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27E" w14:textId="26D8D121" w:rsidR="002450D4" w:rsidRDefault="002D27B3" w:rsidP="0024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S3</w:t>
      </w:r>
      <w:r w:rsidR="002450D4">
        <w:rPr>
          <w:rFonts w:ascii="Times New Roman" w:hAnsi="Times New Roman" w:cs="Times New Roman"/>
        </w:rPr>
        <w:t xml:space="preserve"> </w:t>
      </w:r>
      <w:r w:rsidRPr="002D27B3">
        <w:rPr>
          <w:rFonts w:ascii="Times New Roman" w:hAnsi="Times New Roman" w:cs="Times New Roman"/>
        </w:rPr>
        <w:t>Chemotherapy used in each patient</w:t>
      </w:r>
    </w:p>
    <w:p w14:paraId="0A729325" w14:textId="77777777" w:rsidR="002450D4" w:rsidRPr="002450D4" w:rsidRDefault="002450D4" w:rsidP="002450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2693"/>
        <w:gridCol w:w="2694"/>
        <w:gridCol w:w="2551"/>
      </w:tblGrid>
      <w:tr w:rsidR="00AF0EE6" w:rsidRPr="002D27B3" w14:paraId="51731D4D" w14:textId="77777777" w:rsidTr="00AF0EE6"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14:paraId="22D83C61" w14:textId="77657411" w:rsidR="002D27B3" w:rsidRPr="00AF0EE6" w:rsidRDefault="002D27B3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EE6">
              <w:rPr>
                <w:rFonts w:ascii="Times New Roman" w:hAnsi="Times New Roman" w:cs="Times New Roman"/>
                <w:b/>
                <w:sz w:val="20"/>
                <w:szCs w:val="20"/>
              </w:rPr>
              <w:t>Patient No.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5C9107BD" w14:textId="678AC73E" w:rsidR="002D27B3" w:rsidRPr="00AF0EE6" w:rsidRDefault="002D27B3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EE6">
              <w:rPr>
                <w:rFonts w:ascii="Times New Roman" w:hAnsi="Times New Roman" w:cs="Times New Roman"/>
                <w:b/>
                <w:sz w:val="20"/>
                <w:szCs w:val="20"/>
              </w:rPr>
              <w:t>Local Recurrence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42E2C7D5" w14:textId="7ABC6EE2" w:rsidR="002D27B3" w:rsidRPr="00AF0EE6" w:rsidRDefault="002D27B3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EE6">
              <w:rPr>
                <w:rFonts w:ascii="Times New Roman" w:hAnsi="Times New Roman" w:cs="Times New Roman"/>
                <w:b/>
                <w:sz w:val="20"/>
                <w:szCs w:val="20"/>
              </w:rPr>
              <w:t>Induction (cycle)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11191EFB" w14:textId="3FDB5E1D" w:rsidR="002D27B3" w:rsidRPr="00AF0EE6" w:rsidRDefault="002D27B3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EE6">
              <w:rPr>
                <w:rFonts w:ascii="Times New Roman" w:hAnsi="Times New Roman" w:cs="Times New Roman"/>
                <w:b/>
                <w:sz w:val="20"/>
                <w:szCs w:val="20"/>
              </w:rPr>
              <w:t>Concurrent (cycle)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0BC64C8B" w14:textId="7706122C" w:rsidR="002D27B3" w:rsidRPr="00AF0EE6" w:rsidRDefault="002D27B3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EE6">
              <w:rPr>
                <w:rFonts w:ascii="Times New Roman" w:hAnsi="Times New Roman" w:cs="Times New Roman"/>
                <w:b/>
                <w:sz w:val="20"/>
                <w:szCs w:val="20"/>
              </w:rPr>
              <w:t>Adjuvant (cycle)</w:t>
            </w:r>
          </w:p>
        </w:tc>
      </w:tr>
      <w:tr w:rsidR="00AF0EE6" w:rsidRPr="002D27B3" w14:paraId="7F720DE3" w14:textId="77777777" w:rsidTr="00AF0EE6">
        <w:tc>
          <w:tcPr>
            <w:tcW w:w="1242" w:type="dxa"/>
            <w:tcBorders>
              <w:top w:val="single" w:sz="12" w:space="0" w:color="auto"/>
            </w:tcBorders>
          </w:tcPr>
          <w:p w14:paraId="483804A4" w14:textId="3EF419B8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816D01C" w14:textId="53363ACC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E3A956C" w14:textId="2289AA88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TPF (1)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7882FC24" w14:textId="1545FCD7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(6)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540FDBDA" w14:textId="2790E05D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0EE6" w:rsidRPr="002D27B3" w14:paraId="52D2943D" w14:textId="77777777" w:rsidTr="00AF0EE6">
        <w:tc>
          <w:tcPr>
            <w:tcW w:w="1242" w:type="dxa"/>
          </w:tcPr>
          <w:p w14:paraId="558BB98C" w14:textId="358B8BE0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C5A01E7" w14:textId="11EAF1AF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14:paraId="5407F726" w14:textId="415B87CD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S-1 (1)</w:t>
            </w:r>
          </w:p>
        </w:tc>
        <w:tc>
          <w:tcPr>
            <w:tcW w:w="2694" w:type="dxa"/>
          </w:tcPr>
          <w:p w14:paraId="50A14CF0" w14:textId="39018E23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57116EC0" w14:textId="7BFC0BB9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EE6" w:rsidRPr="002D27B3" w14:paraId="4338216A" w14:textId="77777777" w:rsidTr="00AF0EE6">
        <w:tc>
          <w:tcPr>
            <w:tcW w:w="1242" w:type="dxa"/>
          </w:tcPr>
          <w:p w14:paraId="738DD5DA" w14:textId="4581D6A8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3520967" w14:textId="7D46795F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14:paraId="1D3F7BFA" w14:textId="250DD72B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2783EB35" w14:textId="0BB699E1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0AE30B60" w14:textId="7AB1528E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 (2)</w:t>
            </w:r>
          </w:p>
        </w:tc>
      </w:tr>
      <w:tr w:rsidR="00AF0EE6" w:rsidRPr="002D27B3" w14:paraId="057516E8" w14:textId="77777777" w:rsidTr="00AF0EE6">
        <w:tc>
          <w:tcPr>
            <w:tcW w:w="1242" w:type="dxa"/>
          </w:tcPr>
          <w:p w14:paraId="5B66BA8B" w14:textId="2114D369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F0F5AF0" w14:textId="13AB3790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14:paraId="5B206701" w14:textId="1F0457B4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051C6596" w14:textId="7739F2F3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2D71E543" w14:textId="34715FE9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 (2)</w:t>
            </w:r>
          </w:p>
        </w:tc>
      </w:tr>
      <w:tr w:rsidR="00AF0EE6" w:rsidRPr="002D27B3" w14:paraId="0D3ABD4B" w14:textId="77777777" w:rsidTr="00AF0EE6">
        <w:tc>
          <w:tcPr>
            <w:tcW w:w="1242" w:type="dxa"/>
          </w:tcPr>
          <w:p w14:paraId="77FC7468" w14:textId="36FF1798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B0AA77A" w14:textId="2A7F4124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14:paraId="52C7CA29" w14:textId="3A0D233E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TPF (3)</w:t>
            </w:r>
          </w:p>
        </w:tc>
        <w:tc>
          <w:tcPr>
            <w:tcW w:w="2694" w:type="dxa"/>
          </w:tcPr>
          <w:p w14:paraId="55A374BD" w14:textId="052A468C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7AC25B6F" w14:textId="7C7947EE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EE6" w:rsidRPr="002D27B3" w14:paraId="71A8E6AD" w14:textId="77777777" w:rsidTr="00AF0EE6">
        <w:tc>
          <w:tcPr>
            <w:tcW w:w="1242" w:type="dxa"/>
          </w:tcPr>
          <w:p w14:paraId="217CA56A" w14:textId="733901C0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5E28BB4" w14:textId="6EF2D3E6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14:paraId="1F165B13" w14:textId="04A54805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37B0A3D9" w14:textId="41E11C7C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0E8A7B4D" w14:textId="10351811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0EE6" w:rsidRPr="002D27B3" w14:paraId="05DDEB29" w14:textId="77777777" w:rsidTr="00AF0EE6">
        <w:tc>
          <w:tcPr>
            <w:tcW w:w="1242" w:type="dxa"/>
          </w:tcPr>
          <w:p w14:paraId="77A67367" w14:textId="6D05134A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47A640A9" w14:textId="74B805E1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14:paraId="500B722E" w14:textId="483FD506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TPF (2)</w:t>
            </w:r>
          </w:p>
        </w:tc>
        <w:tc>
          <w:tcPr>
            <w:tcW w:w="2694" w:type="dxa"/>
          </w:tcPr>
          <w:p w14:paraId="62281FEE" w14:textId="740EA0A7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385DE9C5" w14:textId="5FE90AFB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EE6" w:rsidRPr="002D27B3" w14:paraId="47863E80" w14:textId="77777777" w:rsidTr="00AF0EE6">
        <w:tc>
          <w:tcPr>
            <w:tcW w:w="1242" w:type="dxa"/>
          </w:tcPr>
          <w:p w14:paraId="2D93270A" w14:textId="76C1F77D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14D6561" w14:textId="52C67529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</w:tcPr>
          <w:p w14:paraId="1136FD4D" w14:textId="53DC30E7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05A03C42" w14:textId="70361E2D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6F346150" w14:textId="7CC25E2C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 (2)</w:t>
            </w:r>
          </w:p>
        </w:tc>
      </w:tr>
      <w:tr w:rsidR="00AF0EE6" w:rsidRPr="002D27B3" w14:paraId="7AE18E91" w14:textId="77777777" w:rsidTr="00AF0EE6">
        <w:tc>
          <w:tcPr>
            <w:tcW w:w="1242" w:type="dxa"/>
            <w:tcBorders>
              <w:bottom w:val="dashSmallGap" w:sz="6" w:space="0" w:color="auto"/>
            </w:tcBorders>
          </w:tcPr>
          <w:p w14:paraId="04187D1C" w14:textId="0A406F20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dashSmallGap" w:sz="6" w:space="0" w:color="auto"/>
            </w:tcBorders>
          </w:tcPr>
          <w:p w14:paraId="3A844F06" w14:textId="22897971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bottom w:val="dashSmallGap" w:sz="6" w:space="0" w:color="auto"/>
            </w:tcBorders>
          </w:tcPr>
          <w:p w14:paraId="00D86756" w14:textId="414CF312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bottom w:val="dashSmallGap" w:sz="6" w:space="0" w:color="auto"/>
            </w:tcBorders>
          </w:tcPr>
          <w:p w14:paraId="0900ECAB" w14:textId="673099C2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bottom w:val="dashSmallGap" w:sz="6" w:space="0" w:color="auto"/>
            </w:tcBorders>
          </w:tcPr>
          <w:p w14:paraId="038405DD" w14:textId="47A3BC3D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EE6" w:rsidRPr="002D27B3" w14:paraId="6B0256B7" w14:textId="77777777" w:rsidTr="00AF0EE6">
        <w:tc>
          <w:tcPr>
            <w:tcW w:w="1242" w:type="dxa"/>
            <w:tcBorders>
              <w:top w:val="dashSmallGap" w:sz="6" w:space="0" w:color="auto"/>
            </w:tcBorders>
          </w:tcPr>
          <w:p w14:paraId="3A27375E" w14:textId="64F3C3B6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dashSmallGap" w:sz="6" w:space="0" w:color="auto"/>
            </w:tcBorders>
          </w:tcPr>
          <w:p w14:paraId="0D83D590" w14:textId="0F04ABD6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dashSmallGap" w:sz="6" w:space="0" w:color="auto"/>
            </w:tcBorders>
          </w:tcPr>
          <w:p w14:paraId="15A4A292" w14:textId="0DE44F4D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dashSmallGap" w:sz="6" w:space="0" w:color="auto"/>
            </w:tcBorders>
          </w:tcPr>
          <w:p w14:paraId="67FD89C9" w14:textId="4E879997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dashSmallGap" w:sz="6" w:space="0" w:color="auto"/>
            </w:tcBorders>
          </w:tcPr>
          <w:p w14:paraId="049BE08E" w14:textId="107C533F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0EE6" w:rsidRPr="002D27B3" w14:paraId="35A763DA" w14:textId="77777777" w:rsidTr="00AF0EE6">
        <w:tc>
          <w:tcPr>
            <w:tcW w:w="1242" w:type="dxa"/>
          </w:tcPr>
          <w:p w14:paraId="53C58DFC" w14:textId="76A819F2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CE4DEC7" w14:textId="6DB3902F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53435727" w14:textId="0AC2F446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59734B5B" w14:textId="431C2832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371EDA3F" w14:textId="0C9259D4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EE6" w:rsidRPr="002D27B3" w14:paraId="678A7355" w14:textId="77777777" w:rsidTr="00AF0EE6">
        <w:tc>
          <w:tcPr>
            <w:tcW w:w="1242" w:type="dxa"/>
          </w:tcPr>
          <w:p w14:paraId="71AE682D" w14:textId="29F84A48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ADF7936" w14:textId="1CAF51FD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7A39F7FC" w14:textId="7421D6DA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1CEB89EA" w14:textId="2A3EE70C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1316AA28" w14:textId="5618D38D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 (3)</w:t>
            </w:r>
          </w:p>
        </w:tc>
      </w:tr>
      <w:tr w:rsidR="00AF0EE6" w:rsidRPr="002D27B3" w14:paraId="4FE93B0D" w14:textId="77777777" w:rsidTr="00AF0EE6">
        <w:tc>
          <w:tcPr>
            <w:tcW w:w="1242" w:type="dxa"/>
          </w:tcPr>
          <w:p w14:paraId="45776390" w14:textId="35467F41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033636E" w14:textId="0CE91494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1E7A3DD1" w14:textId="513C5697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52A24002" w14:textId="4A328BE1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357E78B3" w14:textId="11789ED8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 (3)</w:t>
            </w:r>
          </w:p>
        </w:tc>
      </w:tr>
      <w:tr w:rsidR="00AF0EE6" w:rsidRPr="002D27B3" w14:paraId="3546CDB1" w14:textId="77777777" w:rsidTr="00AF0EE6">
        <w:tc>
          <w:tcPr>
            <w:tcW w:w="1242" w:type="dxa"/>
          </w:tcPr>
          <w:p w14:paraId="418B3B43" w14:textId="6C8CA4F2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56D5581" w14:textId="64C7380C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1E75F960" w14:textId="12D2C031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2EECA49A" w14:textId="102D0C62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477381C9" w14:textId="65B90705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 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0EE6" w:rsidRPr="002D27B3" w14:paraId="70F6D9E4" w14:textId="77777777" w:rsidTr="00AF0EE6">
        <w:tc>
          <w:tcPr>
            <w:tcW w:w="1242" w:type="dxa"/>
          </w:tcPr>
          <w:p w14:paraId="784DD8B0" w14:textId="6AA0CAED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5D7ECC86" w14:textId="737A90EB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47922CB" w14:textId="3A23C967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1638B817" w14:textId="2B40D6AE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18FB04E1" w14:textId="4F4256ED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 (3)</w:t>
            </w:r>
          </w:p>
        </w:tc>
      </w:tr>
      <w:tr w:rsidR="00AF0EE6" w:rsidRPr="002D27B3" w14:paraId="78BE1104" w14:textId="77777777" w:rsidTr="00AF0EE6">
        <w:tc>
          <w:tcPr>
            <w:tcW w:w="1242" w:type="dxa"/>
          </w:tcPr>
          <w:p w14:paraId="4911FBD6" w14:textId="3595DF68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51F70BE5" w14:textId="40167212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0D903127" w14:textId="09F257B4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6FBA5A4A" w14:textId="3D4CA323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5B26C0C4" w14:textId="67A829F8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EE6" w:rsidRPr="002D27B3" w14:paraId="5EA22A7C" w14:textId="77777777" w:rsidTr="00AF0EE6">
        <w:tc>
          <w:tcPr>
            <w:tcW w:w="1242" w:type="dxa"/>
          </w:tcPr>
          <w:p w14:paraId="2E9FC349" w14:textId="51A8758B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421392AC" w14:textId="3822E931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03EEB172" w14:textId="0DA4FF56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771A1789" w14:textId="401B46DD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3F05DAA8" w14:textId="395EF30C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EE6" w:rsidRPr="002D27B3" w14:paraId="282AA85E" w14:textId="77777777" w:rsidTr="00AF0EE6">
        <w:tc>
          <w:tcPr>
            <w:tcW w:w="1242" w:type="dxa"/>
          </w:tcPr>
          <w:p w14:paraId="0E44AD84" w14:textId="46B22A64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BC16BF4" w14:textId="2E58CFAC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46576906" w14:textId="21AAA184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TPF (2)</w:t>
            </w:r>
          </w:p>
        </w:tc>
        <w:tc>
          <w:tcPr>
            <w:tcW w:w="2694" w:type="dxa"/>
          </w:tcPr>
          <w:p w14:paraId="2264EEE9" w14:textId="717A5B42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152E316C" w14:textId="0A9EF90A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EE6" w:rsidRPr="002D27B3" w14:paraId="7A5E81E1" w14:textId="77777777" w:rsidTr="00AF0EE6">
        <w:tc>
          <w:tcPr>
            <w:tcW w:w="1242" w:type="dxa"/>
          </w:tcPr>
          <w:p w14:paraId="0789F777" w14:textId="75B0E89C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52E7577D" w14:textId="2023CF48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10142649" w14:textId="40A6A102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700D8A1F" w14:textId="7E0BDE0C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5278ABAA" w14:textId="0FC4BAC5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EE6" w:rsidRPr="002D27B3" w14:paraId="76E2CFBA" w14:textId="77777777" w:rsidTr="00AF0EE6">
        <w:tc>
          <w:tcPr>
            <w:tcW w:w="1242" w:type="dxa"/>
          </w:tcPr>
          <w:p w14:paraId="16A98EE0" w14:textId="792107B4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01DADDDA" w14:textId="18D3AFCF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447DA9B2" w14:textId="219733B0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23E3DFAB" w14:textId="4812D54A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780870F8" w14:textId="093DCBA5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EE6" w:rsidRPr="002D27B3" w14:paraId="6325B103" w14:textId="77777777" w:rsidTr="00AF0EE6">
        <w:tc>
          <w:tcPr>
            <w:tcW w:w="1242" w:type="dxa"/>
            <w:tcBorders>
              <w:bottom w:val="single" w:sz="12" w:space="0" w:color="auto"/>
            </w:tcBorders>
          </w:tcPr>
          <w:p w14:paraId="764819AA" w14:textId="1A90D162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70D7BC7" w14:textId="0C0C69F3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B526638" w14:textId="4015DB9F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532865E2" w14:textId="158D528D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CDDP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FD96C89" w14:textId="22BA35A3" w:rsidR="00AF0EE6" w:rsidRPr="002D27B3" w:rsidRDefault="00AF0EE6" w:rsidP="00AF0EE6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05095A3" w14:textId="77777777" w:rsidR="008E631F" w:rsidRDefault="008E631F" w:rsidP="002D27B3">
      <w:pPr>
        <w:spacing w:line="280" w:lineRule="exact"/>
        <w:rPr>
          <w:rFonts w:ascii="Times New Roman" w:hAnsi="Times New Roman" w:cs="Times New Roman"/>
          <w:sz w:val="20"/>
          <w:szCs w:val="20"/>
        </w:rPr>
      </w:pPr>
    </w:p>
    <w:p w14:paraId="709ED546" w14:textId="2CE945DE" w:rsidR="00314EA7" w:rsidRPr="00314EA7" w:rsidRDefault="00314EA7" w:rsidP="00314EA7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314EA7">
        <w:rPr>
          <w:rFonts w:ascii="Times New Roman" w:hAnsi="Times New Roman" w:cs="Times New Roman"/>
          <w:sz w:val="22"/>
          <w:szCs w:val="22"/>
        </w:rPr>
        <w:t>Abbreviation: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4EA7">
        <w:rPr>
          <w:rFonts w:ascii="Times New Roman" w:hAnsi="Times New Roman" w:cs="Times New Roman"/>
          <w:sz w:val="22"/>
          <w:szCs w:val="22"/>
        </w:rPr>
        <w:t xml:space="preserve">TPF, </w:t>
      </w:r>
      <w:bookmarkStart w:id="0" w:name="_GoBack"/>
      <w:bookmarkEnd w:id="0"/>
      <w:proofErr w:type="spellStart"/>
      <w:r w:rsidRPr="00314EA7">
        <w:rPr>
          <w:rFonts w:ascii="Times New Roman" w:hAnsi="Times New Roman" w:cs="Times New Roman"/>
          <w:sz w:val="22"/>
          <w:szCs w:val="22"/>
        </w:rPr>
        <w:t>Docetaxel</w:t>
      </w:r>
      <w:proofErr w:type="spellEnd"/>
      <w:r w:rsidRPr="00314EA7">
        <w:rPr>
          <w:rFonts w:ascii="Times New Roman" w:hAnsi="Times New Roman" w:cs="Times New Roman"/>
          <w:sz w:val="22"/>
          <w:szCs w:val="22"/>
        </w:rPr>
        <w:t xml:space="preserve"> + Cisplatin + Fluorouracil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314EA7">
        <w:rPr>
          <w:rFonts w:ascii="Times New Roman" w:hAnsi="Times New Roman" w:cs="Times New Roman"/>
          <w:sz w:val="22"/>
          <w:szCs w:val="22"/>
        </w:rPr>
        <w:t xml:space="preserve"> S-1, </w:t>
      </w:r>
      <w:proofErr w:type="spellStart"/>
      <w:r w:rsidRPr="00314EA7">
        <w:rPr>
          <w:rFonts w:ascii="Times New Roman" w:hAnsi="Times New Roman" w:cs="Times New Roman"/>
          <w:sz w:val="22"/>
          <w:szCs w:val="22"/>
        </w:rPr>
        <w:t>Tegafur</w:t>
      </w:r>
      <w:proofErr w:type="spellEnd"/>
      <w:r w:rsidRPr="00314EA7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14EA7">
        <w:rPr>
          <w:rFonts w:ascii="Times New Roman" w:hAnsi="Times New Roman" w:cs="Times New Roman"/>
          <w:sz w:val="22"/>
          <w:szCs w:val="22"/>
        </w:rPr>
        <w:t>Gimeracil</w:t>
      </w:r>
      <w:proofErr w:type="spellEnd"/>
      <w:r w:rsidRPr="00314EA7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14EA7">
        <w:rPr>
          <w:rFonts w:ascii="Times New Roman" w:hAnsi="Times New Roman" w:cs="Times New Roman"/>
          <w:sz w:val="22"/>
          <w:szCs w:val="22"/>
        </w:rPr>
        <w:t>Oteracil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314EA7">
        <w:rPr>
          <w:rFonts w:ascii="Times New Roman" w:hAnsi="Times New Roman" w:cs="Times New Roman"/>
          <w:sz w:val="22"/>
          <w:szCs w:val="22"/>
        </w:rPr>
        <w:t>CDDP, Cisplatin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314EA7">
        <w:rPr>
          <w:rFonts w:ascii="Times New Roman" w:hAnsi="Times New Roman" w:cs="Times New Roman"/>
          <w:sz w:val="22"/>
          <w:szCs w:val="22"/>
        </w:rPr>
        <w:t>FP, Fluorouracil + Cisplatin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314EA7" w:rsidRPr="00314EA7" w:rsidSect="002450D4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D4"/>
    <w:rsid w:val="001D7D96"/>
    <w:rsid w:val="002450D4"/>
    <w:rsid w:val="0025543D"/>
    <w:rsid w:val="002D27B3"/>
    <w:rsid w:val="00314EA7"/>
    <w:rsid w:val="003A7BFF"/>
    <w:rsid w:val="003E1561"/>
    <w:rsid w:val="003E638D"/>
    <w:rsid w:val="0041695C"/>
    <w:rsid w:val="005F6D92"/>
    <w:rsid w:val="00720A7A"/>
    <w:rsid w:val="008E631F"/>
    <w:rsid w:val="009255AC"/>
    <w:rsid w:val="00AE3B7B"/>
    <w:rsid w:val="00AF0EE6"/>
    <w:rsid w:val="00F5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91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4B95F-E786-4B49-8A79-14CA3951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KYasuda</dc:creator>
  <cp:keywords/>
  <dc:description/>
  <cp:lastModifiedBy>KYasuda</cp:lastModifiedBy>
  <cp:revision>13</cp:revision>
  <cp:lastPrinted>2017-02-12T04:42:00Z</cp:lastPrinted>
  <dcterms:created xsi:type="dcterms:W3CDTF">2017-02-12T04:06:00Z</dcterms:created>
  <dcterms:modified xsi:type="dcterms:W3CDTF">2017-02-12T05:01:00Z</dcterms:modified>
</cp:coreProperties>
</file>