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B95F" w14:textId="7DF38CE5" w:rsidR="00445CB5" w:rsidRDefault="00967FF6" w:rsidP="00967FF6">
      <w:pPr>
        <w:snapToGrid w:val="0"/>
        <w:spacing w:line="480" w:lineRule="auto"/>
        <w:ind w:firstLineChars="1400" w:firstLine="2940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  <w:r w:rsidRPr="00446296">
        <w:rPr>
          <w:noProof/>
        </w:rPr>
        <w:drawing>
          <wp:anchor distT="0" distB="0" distL="114300" distR="114300" simplePos="0" relativeHeight="251659264" behindDoc="0" locked="0" layoutInCell="1" allowOverlap="1" wp14:anchorId="3695470D" wp14:editId="0371193E">
            <wp:simplePos x="0" y="0"/>
            <wp:positionH relativeFrom="column">
              <wp:posOffset>1600200</wp:posOffset>
            </wp:positionH>
            <wp:positionV relativeFrom="paragraph">
              <wp:posOffset>127000</wp:posOffset>
            </wp:positionV>
            <wp:extent cx="5612130" cy="4854575"/>
            <wp:effectExtent l="0" t="0" r="127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2267C751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0256316A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3FB271D2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3BC5559D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1C724E17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682A8AF7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432211ED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0D169608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368657B8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5AE00B21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6017D04C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24E2104E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0F983D55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0C9ECF40" w14:textId="77777777" w:rsidR="00967FF6" w:rsidRDefault="00967FF6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</w:pPr>
    </w:p>
    <w:p w14:paraId="7E6A2270" w14:textId="1255BAFF" w:rsidR="00445CB5" w:rsidRPr="003D5D50" w:rsidRDefault="00445CB5" w:rsidP="00967FF6">
      <w:pPr>
        <w:snapToGrid w:val="0"/>
        <w:spacing w:line="480" w:lineRule="auto"/>
        <w:ind w:left="566" w:hangingChars="218" w:hanging="566"/>
        <w:jc w:val="left"/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</w:pPr>
      <w:r w:rsidRPr="003D5D50"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  <w:lang w:val="en-GB"/>
        </w:rPr>
        <w:t xml:space="preserve">Fig 1. </w:t>
      </w:r>
      <w:r w:rsidRPr="003D5D50"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>Geographical distribution of</w:t>
      </w:r>
      <w:r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 xml:space="preserve"> </w:t>
      </w:r>
      <w:r w:rsidRPr="003D5D50">
        <w:rPr>
          <w:rFonts w:ascii="Times New Roman" w:hAnsi="Times New Roman"/>
          <w:i/>
          <w:color w:val="000000"/>
          <w:sz w:val="24"/>
          <w:lang w:val="en-GB"/>
        </w:rPr>
        <w:t>M. tuberculosis</w:t>
      </w:r>
      <w:r w:rsidRPr="003D5D50"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 xml:space="preserve"> isolates </w:t>
      </w:r>
      <w:r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>from the</w:t>
      </w:r>
      <w:r w:rsidRPr="003D5D50"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 xml:space="preserve"> 16 </w:t>
      </w:r>
      <w:r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 xml:space="preserve">Egyptian </w:t>
      </w:r>
      <w:r w:rsidRPr="003D5D50"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>governorates</w:t>
      </w:r>
      <w:r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 xml:space="preserve"> used</w:t>
      </w:r>
      <w:r w:rsidRPr="003D5D50">
        <w:rPr>
          <w:rFonts w:ascii="Times New Roman" w:eastAsia="ＭＳ Ｐゴシック" w:hAnsi="Times New Roman"/>
          <w:bCs/>
          <w:color w:val="000000"/>
          <w:kern w:val="0"/>
          <w:sz w:val="24"/>
          <w:szCs w:val="24"/>
          <w:lang w:val="en-GB"/>
        </w:rPr>
        <w:t xml:space="preserve"> in the present study.</w:t>
      </w:r>
    </w:p>
    <w:p w14:paraId="58E35BC6" w14:textId="5E7593CF" w:rsidR="00342A28" w:rsidRDefault="00342A28" w:rsidP="00967FF6">
      <w:pPr>
        <w:widowControl/>
        <w:jc w:val="left"/>
        <w:rPr>
          <w:lang w:val="en-GB"/>
        </w:rPr>
      </w:pPr>
      <w:r>
        <w:br w:type="page"/>
      </w:r>
    </w:p>
    <w:p w14:paraId="2544A1BC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  <w:sectPr w:rsidR="00342A28" w:rsidRPr="003D5D50" w:rsidSect="00614A0C">
          <w:pgSz w:w="16840" w:h="18201"/>
          <w:pgMar w:top="1138" w:right="1138" w:bottom="1138" w:left="1138" w:header="850" w:footer="994" w:gutter="0"/>
          <w:cols w:space="425"/>
          <w:docGrid w:linePitch="360"/>
        </w:sectPr>
      </w:pPr>
    </w:p>
    <w:p w14:paraId="54FD64DD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  <w:bookmarkStart w:id="0" w:name="_GoBack"/>
      <w:r w:rsidRPr="0044629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AFC06A" wp14:editId="0E3066B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21705" cy="5453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mbined data for sit53 and sit34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05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135BA3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39AF3E87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12FE915F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4B1B9233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7BC47A34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3B910843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45F6D76B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29B2FEFC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52ECDE97" w14:textId="77777777" w:rsidR="00342A28" w:rsidRPr="003D5D50" w:rsidRDefault="00342A28" w:rsidP="00967FF6">
      <w:pPr>
        <w:snapToGrid w:val="0"/>
        <w:spacing w:line="480" w:lineRule="auto"/>
        <w:ind w:firstLineChars="750" w:firstLine="1575"/>
        <w:jc w:val="center"/>
        <w:rPr>
          <w:lang w:val="en-GB"/>
        </w:rPr>
      </w:pPr>
    </w:p>
    <w:p w14:paraId="642426E9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59F5B39A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41F7F78F" w14:textId="77777777" w:rsidR="00342A28" w:rsidRPr="003D5D50" w:rsidRDefault="00342A28" w:rsidP="00967FF6">
      <w:pPr>
        <w:snapToGrid w:val="0"/>
        <w:spacing w:line="480" w:lineRule="auto"/>
        <w:ind w:firstLineChars="750" w:firstLine="1575"/>
        <w:jc w:val="center"/>
        <w:rPr>
          <w:lang w:val="en-GB"/>
        </w:rPr>
      </w:pPr>
    </w:p>
    <w:p w14:paraId="60E0EFE8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306071A5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7EF4A306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0A1F2674" w14:textId="77777777" w:rsidR="00342A28" w:rsidRPr="003D5D50" w:rsidRDefault="00342A28" w:rsidP="00342A28">
      <w:pPr>
        <w:snapToGrid w:val="0"/>
        <w:spacing w:line="480" w:lineRule="auto"/>
        <w:ind w:firstLineChars="750" w:firstLine="1575"/>
        <w:rPr>
          <w:lang w:val="en-GB"/>
        </w:rPr>
      </w:pPr>
    </w:p>
    <w:p w14:paraId="365A0597" w14:textId="5FB4534D" w:rsidR="005E1220" w:rsidRPr="00967FF6" w:rsidRDefault="00342A28" w:rsidP="00967FF6">
      <w:pPr>
        <w:pStyle w:val="a3"/>
        <w:autoSpaceDE/>
        <w:autoSpaceDN/>
        <w:adjustRightInd/>
        <w:snapToGrid w:val="0"/>
        <w:spacing w:line="480" w:lineRule="auto"/>
        <w:rPr>
          <w:szCs w:val="22"/>
          <w:lang w:val="en-GB"/>
        </w:rPr>
      </w:pPr>
      <w:r w:rsidRPr="003D5D50">
        <w:rPr>
          <w:b/>
          <w:szCs w:val="22"/>
          <w:lang w:val="en-GB"/>
        </w:rPr>
        <w:t xml:space="preserve">Figure 2. </w:t>
      </w:r>
      <w:proofErr w:type="spellStart"/>
      <w:r w:rsidRPr="003D5D50">
        <w:rPr>
          <w:szCs w:val="22"/>
          <w:lang w:val="en-GB"/>
        </w:rPr>
        <w:t>UPGMA</w:t>
      </w:r>
      <w:proofErr w:type="spellEnd"/>
      <w:r w:rsidRPr="003D5D50">
        <w:rPr>
          <w:szCs w:val="22"/>
          <w:lang w:val="en-GB"/>
        </w:rPr>
        <w:t xml:space="preserve">-tree </w:t>
      </w:r>
      <w:proofErr w:type="spellStart"/>
      <w:r w:rsidRPr="003D5D50">
        <w:rPr>
          <w:szCs w:val="22"/>
          <w:lang w:val="en-GB"/>
        </w:rPr>
        <w:t>dendrogram</w:t>
      </w:r>
      <w:r>
        <w:rPr>
          <w:szCs w:val="22"/>
          <w:lang w:val="en-GB"/>
        </w:rPr>
        <w:t>s</w:t>
      </w:r>
      <w:proofErr w:type="spellEnd"/>
      <w:r>
        <w:rPr>
          <w:szCs w:val="22"/>
          <w:lang w:val="en-GB"/>
        </w:rPr>
        <w:t>.</w:t>
      </w:r>
      <w:r w:rsidRPr="003D5D50">
        <w:rPr>
          <w:szCs w:val="22"/>
          <w:lang w:val="en-GB"/>
        </w:rPr>
        <w:t xml:space="preserve"> </w:t>
      </w:r>
      <w:r w:rsidRPr="003D5D50">
        <w:rPr>
          <w:b/>
          <w:szCs w:val="22"/>
          <w:lang w:val="en-GB"/>
        </w:rPr>
        <w:t>(A)</w:t>
      </w:r>
      <w:r>
        <w:rPr>
          <w:szCs w:val="22"/>
          <w:lang w:val="en-GB"/>
        </w:rPr>
        <w:t xml:space="preserve"> P</w:t>
      </w:r>
      <w:r w:rsidRPr="003D5D50">
        <w:rPr>
          <w:szCs w:val="22"/>
          <w:lang w:val="en-GB"/>
        </w:rPr>
        <w:t>hylogenetic analysis based on Multi-Locus Sequence Typing (</w:t>
      </w:r>
      <w:proofErr w:type="spellStart"/>
      <w:r w:rsidRPr="003D5D50">
        <w:rPr>
          <w:szCs w:val="22"/>
          <w:lang w:val="en-GB"/>
        </w:rPr>
        <w:t>MLST</w:t>
      </w:r>
      <w:proofErr w:type="spellEnd"/>
      <w:r w:rsidRPr="003D5D50">
        <w:rPr>
          <w:szCs w:val="22"/>
          <w:lang w:val="en-GB"/>
        </w:rPr>
        <w:t xml:space="preserve">), 12 </w:t>
      </w:r>
      <w:proofErr w:type="spellStart"/>
      <w:r w:rsidRPr="003D5D50">
        <w:rPr>
          <w:szCs w:val="22"/>
          <w:lang w:val="en-GB"/>
        </w:rPr>
        <w:t>MIRU-VNTR</w:t>
      </w:r>
      <w:proofErr w:type="spellEnd"/>
      <w:r w:rsidRPr="003D5D50">
        <w:rPr>
          <w:szCs w:val="22"/>
          <w:lang w:val="en-GB"/>
        </w:rPr>
        <w:t xml:space="preserve"> loci and </w:t>
      </w:r>
      <w:proofErr w:type="spellStart"/>
      <w:r w:rsidRPr="003D5D50">
        <w:rPr>
          <w:szCs w:val="22"/>
          <w:lang w:val="en-GB"/>
        </w:rPr>
        <w:t>spoligotyping</w:t>
      </w:r>
      <w:proofErr w:type="spellEnd"/>
      <w:r w:rsidRPr="003D5D50">
        <w:rPr>
          <w:szCs w:val="22"/>
          <w:lang w:val="en-GB"/>
        </w:rPr>
        <w:t xml:space="preserve"> patterns of </w:t>
      </w:r>
      <w:r w:rsidRPr="003D5D50">
        <w:rPr>
          <w:i/>
          <w:szCs w:val="22"/>
          <w:lang w:val="en-GB"/>
        </w:rPr>
        <w:t>Mycobacterium tuberculosis</w:t>
      </w:r>
      <w:r w:rsidRPr="003D5D50">
        <w:rPr>
          <w:szCs w:val="22"/>
          <w:lang w:val="en-GB"/>
        </w:rPr>
        <w:t xml:space="preserve"> isolates representing the largest </w:t>
      </w:r>
      <w:proofErr w:type="spellStart"/>
      <w:r w:rsidRPr="003D5D50">
        <w:rPr>
          <w:szCs w:val="22"/>
          <w:lang w:val="en-GB"/>
        </w:rPr>
        <w:t>spoligotype</w:t>
      </w:r>
      <w:proofErr w:type="spellEnd"/>
      <w:r w:rsidRPr="003D5D50">
        <w:rPr>
          <w:szCs w:val="22"/>
          <w:lang w:val="en-GB"/>
        </w:rPr>
        <w:t xml:space="preserve">-defined cluster </w:t>
      </w:r>
      <w:proofErr w:type="spellStart"/>
      <w:r w:rsidRPr="003D5D50">
        <w:rPr>
          <w:szCs w:val="22"/>
          <w:lang w:val="en-GB"/>
        </w:rPr>
        <w:t>SIT53</w:t>
      </w:r>
      <w:proofErr w:type="spellEnd"/>
      <w:r w:rsidRPr="003D5D50">
        <w:rPr>
          <w:szCs w:val="22"/>
          <w:lang w:val="en-GB"/>
        </w:rPr>
        <w:t>/</w:t>
      </w:r>
      <w:proofErr w:type="spellStart"/>
      <w:r w:rsidRPr="003D5D50">
        <w:rPr>
          <w:szCs w:val="22"/>
          <w:lang w:val="en-GB"/>
        </w:rPr>
        <w:t>T1</w:t>
      </w:r>
      <w:proofErr w:type="spellEnd"/>
      <w:r w:rsidRPr="003D5D50">
        <w:rPr>
          <w:szCs w:val="22"/>
          <w:lang w:val="en-GB"/>
        </w:rPr>
        <w:t xml:space="preserve">. </w:t>
      </w:r>
      <w:r w:rsidRPr="003D5D50">
        <w:rPr>
          <w:b/>
          <w:szCs w:val="22"/>
          <w:lang w:val="en-GB"/>
        </w:rPr>
        <w:t xml:space="preserve">(B) </w:t>
      </w:r>
      <w:r w:rsidRPr="003D5D50">
        <w:rPr>
          <w:szCs w:val="22"/>
          <w:lang w:val="en-GB"/>
        </w:rPr>
        <w:t xml:space="preserve">Strains diversity based on combined results of 12 </w:t>
      </w:r>
      <w:proofErr w:type="spellStart"/>
      <w:r w:rsidRPr="003D5D50">
        <w:rPr>
          <w:szCs w:val="22"/>
          <w:lang w:val="en-GB"/>
        </w:rPr>
        <w:t>MIRU-VNTR</w:t>
      </w:r>
      <w:proofErr w:type="spellEnd"/>
      <w:r w:rsidRPr="003D5D50">
        <w:rPr>
          <w:szCs w:val="22"/>
          <w:lang w:val="en-GB"/>
        </w:rPr>
        <w:t xml:space="preserve"> loci, SNP typing, </w:t>
      </w:r>
      <w:r>
        <w:rPr>
          <w:szCs w:val="22"/>
          <w:lang w:val="en-GB"/>
        </w:rPr>
        <w:t xml:space="preserve">and </w:t>
      </w:r>
      <w:proofErr w:type="spellStart"/>
      <w:r w:rsidRPr="003D5D50">
        <w:rPr>
          <w:szCs w:val="22"/>
          <w:lang w:val="en-GB"/>
        </w:rPr>
        <w:t>spoligotyping</w:t>
      </w:r>
      <w:proofErr w:type="spellEnd"/>
      <w:r w:rsidRPr="003D5D50">
        <w:rPr>
          <w:szCs w:val="22"/>
          <w:lang w:val="en-GB"/>
        </w:rPr>
        <w:t xml:space="preserve"> analysis of isolates representing the </w:t>
      </w:r>
      <w:proofErr w:type="spellStart"/>
      <w:r w:rsidRPr="003D5D50">
        <w:rPr>
          <w:szCs w:val="22"/>
          <w:lang w:val="en-GB"/>
        </w:rPr>
        <w:t>spoligotype</w:t>
      </w:r>
      <w:proofErr w:type="spellEnd"/>
      <w:r w:rsidRPr="003D5D50">
        <w:rPr>
          <w:szCs w:val="22"/>
          <w:lang w:val="en-GB"/>
        </w:rPr>
        <w:t>-defined clusters included (</w:t>
      </w:r>
      <w:proofErr w:type="spellStart"/>
      <w:r w:rsidRPr="003D5D50">
        <w:rPr>
          <w:szCs w:val="22"/>
          <w:lang w:val="en-GB"/>
        </w:rPr>
        <w:t>SIT34</w:t>
      </w:r>
      <w:proofErr w:type="spellEnd"/>
      <w:r w:rsidRPr="003D5D50">
        <w:rPr>
          <w:szCs w:val="22"/>
          <w:lang w:val="en-GB"/>
        </w:rPr>
        <w:t xml:space="preserve">/S and </w:t>
      </w:r>
      <w:proofErr w:type="spellStart"/>
      <w:r w:rsidRPr="003D5D50">
        <w:rPr>
          <w:szCs w:val="22"/>
          <w:lang w:val="en-GB"/>
        </w:rPr>
        <w:t>SIT4</w:t>
      </w:r>
      <w:proofErr w:type="spellEnd"/>
      <w:r w:rsidRPr="003D5D50">
        <w:rPr>
          <w:szCs w:val="22"/>
          <w:lang w:val="en-GB"/>
        </w:rPr>
        <w:t>/unknown clade). The categorical</w:t>
      </w:r>
      <w:r>
        <w:rPr>
          <w:szCs w:val="22"/>
          <w:lang w:val="en-GB"/>
        </w:rPr>
        <w:t>-</w:t>
      </w:r>
      <w:r w:rsidRPr="003D5D50">
        <w:rPr>
          <w:szCs w:val="22"/>
          <w:lang w:val="en-GB"/>
        </w:rPr>
        <w:t xml:space="preserve">based </w:t>
      </w:r>
      <w:proofErr w:type="spellStart"/>
      <w:r w:rsidRPr="003D5D50">
        <w:rPr>
          <w:szCs w:val="22"/>
          <w:lang w:val="en-GB"/>
        </w:rPr>
        <w:t>UPGMA</w:t>
      </w:r>
      <w:proofErr w:type="spellEnd"/>
      <w:r>
        <w:rPr>
          <w:szCs w:val="22"/>
          <w:lang w:val="en-GB"/>
        </w:rPr>
        <w:t xml:space="preserve"> </w:t>
      </w:r>
      <w:r w:rsidRPr="003D5D50">
        <w:rPr>
          <w:szCs w:val="22"/>
          <w:lang w:val="en-GB"/>
        </w:rPr>
        <w:t xml:space="preserve">tree was generated by </w:t>
      </w:r>
      <w:proofErr w:type="gramStart"/>
      <w:r>
        <w:rPr>
          <w:szCs w:val="22"/>
          <w:lang w:val="en-GB"/>
        </w:rPr>
        <w:t>an</w:t>
      </w:r>
      <w:proofErr w:type="gramEnd"/>
      <w:r>
        <w:rPr>
          <w:szCs w:val="22"/>
          <w:lang w:val="en-GB"/>
        </w:rPr>
        <w:t xml:space="preserve"> </w:t>
      </w:r>
      <w:proofErr w:type="spellStart"/>
      <w:r w:rsidRPr="003D5D50">
        <w:rPr>
          <w:szCs w:val="22"/>
          <w:lang w:val="en-GB"/>
        </w:rPr>
        <w:t>MIRU-VNTR</w:t>
      </w:r>
      <w:r w:rsidRPr="003D5D50">
        <w:rPr>
          <w:i/>
          <w:szCs w:val="22"/>
          <w:lang w:val="en-GB"/>
        </w:rPr>
        <w:t>plus</w:t>
      </w:r>
      <w:proofErr w:type="spellEnd"/>
      <w:r w:rsidRPr="003D5D50">
        <w:rPr>
          <w:szCs w:val="22"/>
          <w:lang w:val="en-GB"/>
        </w:rPr>
        <w:t xml:space="preserve"> database </w:t>
      </w:r>
      <w:r>
        <w:rPr>
          <w:szCs w:val="22"/>
          <w:lang w:val="en-GB"/>
        </w:rPr>
        <w:t xml:space="preserve">application </w:t>
      </w:r>
      <w:r w:rsidRPr="003D5D50">
        <w:rPr>
          <w:szCs w:val="22"/>
          <w:lang w:val="en-GB"/>
        </w:rPr>
        <w:t>available online (</w:t>
      </w:r>
      <w:r w:rsidRPr="003D5D50">
        <w:rPr>
          <w:lang w:val="en-GB"/>
        </w:rPr>
        <w:t>http://</w:t>
      </w:r>
      <w:proofErr w:type="spellStart"/>
      <w:r w:rsidRPr="003D5D50">
        <w:rPr>
          <w:lang w:val="en-GB"/>
        </w:rPr>
        <w:t>www.miru-vntrplus.org</w:t>
      </w:r>
      <w:proofErr w:type="spellEnd"/>
      <w:r w:rsidRPr="003D5D50">
        <w:rPr>
          <w:lang w:val="en-GB"/>
        </w:rPr>
        <w:t>/</w:t>
      </w:r>
      <w:r w:rsidRPr="003D5D50">
        <w:rPr>
          <w:szCs w:val="22"/>
          <w:lang w:val="en-GB"/>
        </w:rPr>
        <w:t>).</w:t>
      </w:r>
    </w:p>
    <w:sectPr w:rsidR="005E1220" w:rsidRPr="00967FF6" w:rsidSect="005E122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5"/>
    <w:rsid w:val="00342A28"/>
    <w:rsid w:val="00445CB5"/>
    <w:rsid w:val="005E1220"/>
    <w:rsid w:val="009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E6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2A28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342A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2A28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342A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646</Characters>
  <Application>Microsoft Macintosh Word</Application>
  <DocSecurity>0</DocSecurity>
  <Lines>5</Lines>
  <Paragraphs>1</Paragraphs>
  <ScaleCrop>false</ScaleCrop>
  <Company>Hokkaido University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定彦</dc:creator>
  <cp:keywords/>
  <dc:description/>
  <cp:lastModifiedBy>鈴木 定彦</cp:lastModifiedBy>
  <cp:revision>3</cp:revision>
  <dcterms:created xsi:type="dcterms:W3CDTF">2015-10-30T10:30:00Z</dcterms:created>
  <dcterms:modified xsi:type="dcterms:W3CDTF">2015-10-30T11:16:00Z</dcterms:modified>
</cp:coreProperties>
</file>