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D064" w14:textId="0B0AC937" w:rsidR="00B30CAB" w:rsidRDefault="00162A8F" w:rsidP="00B30CAB">
      <w:pPr>
        <w:ind w:leftChars="-413" w:left="-991" w:firstLineChars="413" w:firstLine="1073"/>
        <w:jc w:val="left"/>
        <w:rPr>
          <w:rFonts w:ascii="Helvetica" w:hAnsi="Helvetica" w:cs="Lucida Grande"/>
          <w:b/>
          <w:color w:val="000000"/>
        </w:rPr>
      </w:pPr>
      <w:r>
        <w:rPr>
          <w:rFonts w:ascii="Helvetica" w:hAnsi="Helvetica" w:cs="Lucida Grande"/>
          <w:b/>
          <w:color w:val="000000"/>
        </w:rPr>
        <w:t>Supplementary Table 2</w:t>
      </w:r>
      <w:r w:rsidR="00B30CAB" w:rsidRPr="00B30CAB">
        <w:rPr>
          <w:rFonts w:ascii="Helvetica" w:hAnsi="Helvetica" w:cs="Lucida Grande"/>
          <w:b/>
          <w:color w:val="000000"/>
        </w:rPr>
        <w:t xml:space="preserve">. </w:t>
      </w:r>
      <w:proofErr w:type="spellStart"/>
      <w:r w:rsidR="00B30CAB" w:rsidRPr="00B30CAB">
        <w:rPr>
          <w:rFonts w:ascii="Helvetica" w:hAnsi="Helvetica" w:cs="Lucida Grande"/>
          <w:b/>
          <w:color w:val="000000"/>
        </w:rPr>
        <w:t>Univariate</w:t>
      </w:r>
      <w:proofErr w:type="spellEnd"/>
      <w:r w:rsidR="00B30CAB" w:rsidRPr="00B30CAB">
        <w:rPr>
          <w:rFonts w:ascii="Helvetica" w:hAnsi="Helvetica" w:cs="Lucida Grande"/>
          <w:b/>
          <w:color w:val="000000"/>
        </w:rPr>
        <w:t xml:space="preserve"> Analysis of Variables affecting RI and NRM</w:t>
      </w:r>
      <w:r w:rsidR="004446B2">
        <w:rPr>
          <w:rFonts w:ascii="Helvetica" w:hAnsi="Helvetica" w:cs="Lucida Grande"/>
          <w:b/>
          <w:color w:val="000000"/>
        </w:rPr>
        <w:t>.</w:t>
      </w:r>
      <w:bookmarkStart w:id="0" w:name="_GoBack"/>
      <w:bookmarkEnd w:id="0"/>
    </w:p>
    <w:p w14:paraId="0048F48E" w14:textId="301992CA" w:rsidR="00B30CAB" w:rsidRPr="00B30CAB" w:rsidRDefault="00C76A83" w:rsidP="008E5653">
      <w:pPr>
        <w:ind w:leftChars="-413" w:left="-991" w:firstLineChars="413" w:firstLine="1073"/>
        <w:jc w:val="left"/>
        <w:rPr>
          <w:rFonts w:ascii="Helvetica" w:hAnsi="Helvetica" w:cs="Lucida Grande"/>
          <w:b/>
          <w:color w:val="000000"/>
        </w:rPr>
      </w:pPr>
      <w:r>
        <w:rPr>
          <w:rFonts w:ascii="Helvetica" w:hAnsi="Helvetica" w:cs="Lucida Grande"/>
          <w:b/>
          <w:color w:val="000000"/>
        </w:rPr>
        <w:object w:dxaOrig="9800" w:dyaOrig="11340" w14:anchorId="3D3FA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22pt" o:ole="">
            <v:imagedata r:id="rId5" o:title=""/>
          </v:shape>
          <o:OLEObject Type="Embed" ProgID="Excel.Sheet.12" ShapeID="_x0000_i1025" DrawAspect="Content" ObjectID="_1429696755" r:id="rId6"/>
        </w:object>
      </w:r>
    </w:p>
    <w:sectPr w:rsidR="00B30CAB" w:rsidRPr="00B30CAB" w:rsidSect="00295DF9">
      <w:pgSz w:w="16840" w:h="11900" w:orient="landscape"/>
      <w:pgMar w:top="284" w:right="1134" w:bottom="28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9"/>
    <w:rsid w:val="00162A8F"/>
    <w:rsid w:val="00295DF9"/>
    <w:rsid w:val="00357FED"/>
    <w:rsid w:val="004446B2"/>
    <w:rsid w:val="005E2C83"/>
    <w:rsid w:val="008E5653"/>
    <w:rsid w:val="00B30CAB"/>
    <w:rsid w:val="00C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7B421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F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DF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F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DF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___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90</Characters>
  <Application>Microsoft Macintosh Word</Application>
  <DocSecurity>0</DocSecurity>
  <Lines>1</Lines>
  <Paragraphs>1</Paragraphs>
  <ScaleCrop>false</ScaleCrop>
  <Company>北海道大学大学院医学研究科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</dc:creator>
  <cp:keywords/>
  <dc:description/>
  <cp:lastModifiedBy>近藤 健</cp:lastModifiedBy>
  <cp:revision>7</cp:revision>
  <cp:lastPrinted>2017-05-09T04:12:00Z</cp:lastPrinted>
  <dcterms:created xsi:type="dcterms:W3CDTF">2017-04-26T12:36:00Z</dcterms:created>
  <dcterms:modified xsi:type="dcterms:W3CDTF">2017-05-09T04:12:00Z</dcterms:modified>
</cp:coreProperties>
</file>