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6AC62" w14:textId="77777777" w:rsidR="009E63CB" w:rsidRPr="000E2EFE" w:rsidRDefault="009E63CB" w:rsidP="009E63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0E2EFE">
        <w:rPr>
          <w:rFonts w:ascii="Times New Roman" w:hAnsi="Times New Roman" w:cs="Times New Roman"/>
          <w:b/>
          <w:sz w:val="24"/>
          <w:szCs w:val="24"/>
          <w:lang w:val="en-GB"/>
        </w:rPr>
        <w:t>Appendix</w:t>
      </w:r>
    </w:p>
    <w:p w14:paraId="3E7FDF61" w14:textId="77777777" w:rsidR="00A81C3A" w:rsidRPr="000E2EFE" w:rsidRDefault="00A81C3A" w:rsidP="00A81C3A">
      <w:pPr>
        <w:adjustRightInd w:val="0"/>
        <w:snapToGri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AA9536B" w14:textId="563A441A" w:rsidR="00A81C3A" w:rsidRPr="000E2EFE" w:rsidRDefault="00A81C3A" w:rsidP="004C4192">
      <w:pPr>
        <w:widowControl w:val="0"/>
        <w:adjustRightInd w:val="0"/>
        <w:snapToGri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2E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</w:t>
      </w:r>
      <w:r w:rsidR="00232F81" w:rsidRPr="000E2EFE">
        <w:rPr>
          <w:rFonts w:ascii="Times New Roman" w:hAnsi="Times New Roman" w:cs="Times New Roman"/>
          <w:b/>
          <w:sz w:val="24"/>
          <w:szCs w:val="24"/>
          <w:lang w:val="en-GB"/>
        </w:rPr>
        <w:t>information:</w:t>
      </w:r>
      <w:r w:rsidRPr="000E2E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32F81" w:rsidRPr="000E2EFE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0E2EFE">
        <w:rPr>
          <w:rFonts w:ascii="Times New Roman" w:hAnsi="Times New Roman" w:cs="Times New Roman"/>
          <w:b/>
          <w:sz w:val="24"/>
          <w:szCs w:val="24"/>
          <w:lang w:val="en-GB"/>
        </w:rPr>
        <w:t>tatistic</w:t>
      </w:r>
      <w:r w:rsidR="00232F81" w:rsidRPr="000E2EFE">
        <w:rPr>
          <w:rFonts w:ascii="Times New Roman" w:hAnsi="Times New Roman" w:cs="Times New Roman"/>
          <w:b/>
          <w:sz w:val="24"/>
          <w:szCs w:val="24"/>
          <w:lang w:val="en-GB"/>
        </w:rPr>
        <w:t>al</w:t>
      </w:r>
      <w:r w:rsidRPr="000E2E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tests</w:t>
      </w:r>
    </w:p>
    <w:p w14:paraId="5CF21F23" w14:textId="494691E7" w:rsidR="00A81C3A" w:rsidRPr="000E2EFE" w:rsidRDefault="00A81C3A" w:rsidP="00A81C3A">
      <w:pPr>
        <w:adjustRightInd w:val="0"/>
        <w:snapToGrid w:val="0"/>
        <w:spacing w:after="0" w:line="276" w:lineRule="auto"/>
        <w:ind w:firstLineChars="177" w:firstLine="425"/>
        <w:rPr>
          <w:rFonts w:ascii="Times New Roman" w:hAnsi="Times New Roman" w:cs="Times New Roman"/>
          <w:sz w:val="24"/>
          <w:szCs w:val="24"/>
          <w:lang w:val="en-GB"/>
        </w:rPr>
      </w:pPr>
      <w:r w:rsidRPr="000E2EFE">
        <w:rPr>
          <w:rFonts w:ascii="Times New Roman" w:hAnsi="Times New Roman" w:cs="Times New Roman"/>
          <w:sz w:val="24"/>
          <w:szCs w:val="24"/>
          <w:lang w:val="en-GB"/>
        </w:rPr>
        <w:t>Inter-group comparisons were made by two-way analysis of variance (ANOVA) with repeated measures based on type III sums of squares. Degrees of freedom (</w:t>
      </w:r>
      <w:r w:rsidRPr="000E2EFE">
        <w:rPr>
          <w:rFonts w:ascii="Times New Roman" w:hAnsi="Times New Roman" w:cs="Times New Roman"/>
          <w:i/>
          <w:sz w:val="24"/>
          <w:szCs w:val="24"/>
          <w:lang w:val="en-GB"/>
        </w:rPr>
        <w:t>DF</w: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>s) were adjusted for non–</w:t>
      </w:r>
      <w:proofErr w:type="spellStart"/>
      <w:r w:rsidRPr="000E2EFE">
        <w:rPr>
          <w:rFonts w:ascii="Times New Roman" w:hAnsi="Times New Roman" w:cs="Times New Roman"/>
          <w:sz w:val="24"/>
          <w:szCs w:val="24"/>
          <w:lang w:val="en-GB"/>
        </w:rPr>
        <w:t>sphericity</w:t>
      </w:r>
      <w:proofErr w:type="spellEnd"/>
      <w:r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 using the Greenhouse–</w:t>
      </w:r>
      <w:proofErr w:type="spellStart"/>
      <w:r w:rsidRPr="000E2EFE">
        <w:rPr>
          <w:rFonts w:ascii="Times New Roman" w:hAnsi="Times New Roman" w:cs="Times New Roman"/>
          <w:sz w:val="24"/>
          <w:szCs w:val="24"/>
          <w:lang w:val="en-GB"/>
        </w:rPr>
        <w:t>Geisser</w:t>
      </w:r>
      <w:proofErr w:type="spellEnd"/>
      <w:r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 correction. Note that we did not perform any test for </w:t>
      </w:r>
      <w:proofErr w:type="spellStart"/>
      <w:r w:rsidRPr="000E2EFE">
        <w:rPr>
          <w:rFonts w:ascii="Times New Roman" w:hAnsi="Times New Roman" w:cs="Times New Roman"/>
          <w:sz w:val="24"/>
          <w:szCs w:val="24"/>
          <w:lang w:val="en-GB"/>
        </w:rPr>
        <w:t>sphericity</w:t>
      </w:r>
      <w:proofErr w:type="spellEnd"/>
      <w:r w:rsidRPr="000E2EFE">
        <w:rPr>
          <w:rFonts w:ascii="Times New Roman" w:hAnsi="Times New Roman" w:cs="Times New Roman"/>
          <w:sz w:val="24"/>
          <w:szCs w:val="24"/>
          <w:lang w:val="en-GB"/>
        </w:rPr>
        <w:t>, as we tried to avoid multiple statistic</w:t>
      </w:r>
      <w:r w:rsidR="00232F81" w:rsidRPr="000E2EFE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 tests. </w:t>
      </w:r>
      <w:r w:rsidRPr="000E2EFE">
        <w:rPr>
          <w:rFonts w:ascii="Times New Roman" w:hAnsi="Times New Roman" w:cs="Times New Roman"/>
          <w:i/>
          <w:sz w:val="24"/>
          <w:szCs w:val="24"/>
          <w:lang w:val="en-GB"/>
        </w:rPr>
        <w:t>F</w: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 scores and corresponding </w:t>
      </w:r>
      <w:r w:rsidRPr="000E2EFE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 values were calculated based on the adjusted </w:t>
      </w:r>
      <w:r w:rsidRPr="000E2EFE">
        <w:rPr>
          <w:rFonts w:ascii="Times New Roman" w:hAnsi="Times New Roman" w:cs="Times New Roman"/>
          <w:i/>
          <w:sz w:val="24"/>
          <w:szCs w:val="24"/>
          <w:lang w:val="en-GB"/>
        </w:rPr>
        <w:t>DF</w: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s. </w:t>
      </w:r>
      <w:bookmarkStart w:id="1" w:name="OLE_LINK97"/>
      <w:bookmarkStart w:id="2" w:name="OLE_LINK98"/>
      <w:r w:rsidRPr="000E2EFE">
        <w:rPr>
          <w:rFonts w:ascii="Times New Roman" w:hAnsi="Times New Roman" w:cs="Times New Roman"/>
          <w:sz w:val="24"/>
          <w:szCs w:val="24"/>
          <w:lang w:val="en-GB"/>
        </w:rPr>
        <w:t>Post-hoc pairwise comparisons were made after a Holm’s correction</w:t>
      </w:r>
      <w:bookmarkEnd w:id="1"/>
      <w:bookmarkEnd w:id="2"/>
      <w:r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 with the significance level set at </w:t>
      </w:r>
      <w:r w:rsidRPr="000E2EFE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 = 0.05.</w:t>
      </w:r>
    </w:p>
    <w:p w14:paraId="4FA177CD" w14:textId="14537336" w:rsidR="00A81C3A" w:rsidRPr="000E2EFE" w:rsidRDefault="00A81C3A" w:rsidP="00A81C3A">
      <w:pPr>
        <w:adjustRightInd w:val="0"/>
        <w:snapToGrid w:val="0"/>
        <w:spacing w:after="0" w:line="276" w:lineRule="auto"/>
        <w:ind w:firstLineChars="177" w:firstLine="425"/>
        <w:rPr>
          <w:rFonts w:ascii="Times New Roman" w:hAnsi="Times New Roman" w:cs="Times New Roman"/>
          <w:sz w:val="24"/>
          <w:szCs w:val="24"/>
          <w:lang w:val="en-GB"/>
        </w:rPr>
      </w:pPr>
      <w:r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Statistical calculations were performed using R (version 3.1.3, Windows version) and </w:t>
      </w:r>
      <w:r w:rsidR="00232F81"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>“ANOVAKUN</w:t>
      </w:r>
      <w:r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4.8.0</w: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” add-on (programmed by </w:t>
      </w:r>
      <w:proofErr w:type="spellStart"/>
      <w:r w:rsidRPr="000E2EFE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2EFE">
        <w:rPr>
          <w:rFonts w:ascii="Times New Roman" w:hAnsi="Times New Roman" w:cs="Times New Roman"/>
          <w:sz w:val="24"/>
          <w:szCs w:val="24"/>
          <w:lang w:val="en-GB"/>
        </w:rPr>
        <w:t>Ryuta</w:t>
      </w:r>
      <w:proofErr w:type="spellEnd"/>
      <w:r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 Iseki, </w:t>
      </w:r>
      <w:bookmarkStart w:id="3" w:name="OLE_LINK9"/>
      <w:bookmarkStart w:id="4" w:name="OLE_LINK10"/>
      <w:r w:rsidRPr="000E2EF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instrText xml:space="preserve"> HYPERLINK "http://riseki.php.xdomain.jp/index.php?ANOVA%E5%90%9B" </w:instrTex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E2EFE">
        <w:rPr>
          <w:rStyle w:val="a3"/>
          <w:rFonts w:ascii="Times New Roman" w:hAnsi="Times New Roman" w:cs="Times New Roman"/>
          <w:color w:val="auto"/>
          <w:sz w:val="24"/>
          <w:szCs w:val="24"/>
          <w:lang w:val="en-GB"/>
        </w:rPr>
        <w:t>http://riseki.php.xdomain.jp</w:t>
      </w:r>
      <w:bookmarkEnd w:id="3"/>
      <w:r w:rsidRPr="000E2EFE">
        <w:rPr>
          <w:rStyle w:val="a3"/>
          <w:rFonts w:ascii="Times New Roman" w:hAnsi="Times New Roman" w:cs="Times New Roman"/>
          <w:color w:val="auto"/>
          <w:sz w:val="24"/>
          <w:szCs w:val="24"/>
          <w:lang w:val="en-GB"/>
        </w:rPr>
        <w:t>/index.php?ANOVA%E5%90%9B</w:t>
      </w:r>
      <w:bookmarkEnd w:id="4"/>
      <w:r w:rsidRPr="000E2EF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007DD782" w14:textId="4FCC7C78" w:rsidR="00A81C3A" w:rsidRPr="000E2EFE" w:rsidRDefault="00A81C3A" w:rsidP="00A81C3A">
      <w:pPr>
        <w:adjustRightInd w:val="0"/>
        <w:snapToGrid w:val="0"/>
        <w:spacing w:after="0" w:line="276" w:lineRule="auto"/>
        <w:ind w:firstLineChars="177" w:firstLine="425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In this experiment, we focused on the running distance (Fig.2a) and the patch</w:t>
      </w:r>
      <w:r w:rsidR="001D7BDB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-</w:t>
      </w:r>
      <w:r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use ratio as response variables (Fig.2b</w:t>
      </w:r>
      <w:r w:rsidR="001D7BDB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–</w:t>
      </w:r>
      <w:r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e). </w:t>
      </w:r>
      <w:r w:rsidRPr="000E2EFE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Group</w:t>
      </w:r>
      <w:r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r w:rsidR="001D7BDB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is </w:t>
      </w:r>
      <w:r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a </w:t>
      </w:r>
      <w:bookmarkStart w:id="5" w:name="OLE_LINK20"/>
      <w:bookmarkStart w:id="6" w:name="OLE_LINK21"/>
      <w:r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between-individual variable</w:t>
      </w:r>
      <w:bookmarkEnd w:id="5"/>
      <w:bookmarkEnd w:id="6"/>
      <w:r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which denotes </w:t>
      </w:r>
      <w:r w:rsidR="001D7BDB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the </w:t>
      </w:r>
      <w:r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foraging condition in the I-shaped maze </w:t>
      </w:r>
      <w:r w:rsidR="001D7BDB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(</w:t>
      </w:r>
      <w:r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i.e. single, pair</w:t>
      </w:r>
      <w:r w:rsidR="001D7BDB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, or</w:t>
      </w:r>
      <w:r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mirror</w:t>
      </w:r>
      <w:r w:rsidR="001D7BDB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)</w:t>
      </w:r>
      <w:r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 </w:t>
      </w:r>
      <w:r w:rsidRPr="000E2EFE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Day</w:t>
      </w:r>
      <w:r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r w:rsidR="001D7BDB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is </w:t>
      </w:r>
      <w:r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a within-individual variable, which denotes the post-hatch day when the behaviours were recorded.</w:t>
      </w:r>
    </w:p>
    <w:p w14:paraId="76C13625" w14:textId="77777777" w:rsidR="00A81C3A" w:rsidRPr="000E2EFE" w:rsidRDefault="00A81C3A" w:rsidP="00A81C3A">
      <w:pPr>
        <w:widowControl w:val="0"/>
        <w:adjustRightInd w:val="0"/>
        <w:snapToGri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6D4711D1" w14:textId="77777777" w:rsidR="00A81C3A" w:rsidRPr="000E2EFE" w:rsidRDefault="00A81C3A" w:rsidP="00A81C3A">
      <w:pPr>
        <w:pStyle w:val="a9"/>
        <w:widowControl w:val="0"/>
        <w:numPr>
          <w:ilvl w:val="0"/>
          <w:numId w:val="2"/>
        </w:numPr>
        <w:adjustRightInd w:val="0"/>
        <w:snapToGrid w:val="0"/>
        <w:spacing w:after="0" w:line="276" w:lineRule="auto"/>
        <w:ind w:left="426" w:hanging="426"/>
        <w:contextualSpacing w:val="0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bookmarkStart w:id="7" w:name="OLE_LINK60"/>
      <w:bookmarkStart w:id="8" w:name="OLE_LINK61"/>
      <w:bookmarkStart w:id="9" w:name="OLE_LINK33"/>
      <w:bookmarkStart w:id="10" w:name="OLE_LINK40"/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Running distance during feeding</w:t>
      </w:r>
      <w:bookmarkStart w:id="11" w:name="OLE_LINK22"/>
      <w:bookmarkStart w:id="12" w:name="OLE_LINK23"/>
      <w:bookmarkEnd w:id="7"/>
      <w:bookmarkEnd w:id="8"/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(Fig</w:t>
      </w:r>
      <w:bookmarkStart w:id="13" w:name="OLE_LINK11"/>
      <w:bookmarkStart w:id="14" w:name="OLE_LINK12"/>
      <w:bookmarkStart w:id="15" w:name="OLE_LINK15"/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.</w:t>
      </w:r>
      <w:r w:rsidR="005D3E8D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2</w:t>
      </w:r>
      <w:bookmarkEnd w:id="13"/>
      <w:bookmarkEnd w:id="14"/>
      <w:bookmarkEnd w:id="15"/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a)</w:t>
      </w:r>
    </w:p>
    <w:p w14:paraId="5A83655A" w14:textId="72CFF789" w:rsidR="00A81C3A" w:rsidRPr="000E2EFE" w:rsidRDefault="004C4192" w:rsidP="00A81C3A">
      <w:pPr>
        <w:adjustRightInd w:val="0"/>
        <w:snapToGrid w:val="0"/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bookmarkStart w:id="16" w:name="OLE_LINK65"/>
      <w:bookmarkStart w:id="17" w:name="OLE_LINK70"/>
      <w:bookmarkStart w:id="18" w:name="OLE_LINK92"/>
      <w:bookmarkStart w:id="19" w:name="OLE_LINK63"/>
      <w:bookmarkStart w:id="20" w:name="OLE_LINK64"/>
      <w:bookmarkStart w:id="21" w:name="OLE_LINK62"/>
      <w:bookmarkEnd w:id="9"/>
      <w:bookmarkEnd w:id="10"/>
      <w:bookmarkEnd w:id="11"/>
      <w:bookmarkEnd w:id="12"/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1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.1</w:t>
      </w:r>
      <w:r w:rsidR="00F05D8C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.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bookmarkEnd w:id="16"/>
      <w:bookmarkEnd w:id="17"/>
      <w:bookmarkEnd w:id="18"/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Pre-reversal</w:t>
      </w:r>
      <w:bookmarkEnd w:id="19"/>
      <w:bookmarkEnd w:id="20"/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5D3E8D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data (Day 8</w:t>
      </w:r>
      <w:r w:rsidR="000311CA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–</w:t>
      </w:r>
      <w:r w:rsidR="005D3E8D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11)</w:t>
      </w:r>
    </w:p>
    <w:p w14:paraId="7DD41338" w14:textId="77777777" w:rsidR="00A81C3A" w:rsidRPr="000E2EFE" w:rsidRDefault="00A81C3A" w:rsidP="00A81C3A">
      <w:pPr>
        <w:adjustRightInd w:val="0"/>
        <w:snapToGrid w:val="0"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bookmarkStart w:id="22" w:name="OLE_LINK99"/>
      <w:bookmarkStart w:id="23" w:name="OLE_LINK100"/>
      <w:bookmarkStart w:id="24" w:name="OLE_LINK106"/>
      <w:bookmarkStart w:id="25" w:name="OLE_LINK141"/>
      <w:bookmarkEnd w:id="21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Table </w:t>
      </w:r>
      <w:bookmarkStart w:id="26" w:name="OLE_LINK150"/>
      <w:bookmarkStart w:id="27" w:name="OLE_LINK151"/>
      <w:bookmarkStart w:id="28" w:name="OLE_LINK152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1.1.</w:t>
      </w:r>
      <w:bookmarkEnd w:id="26"/>
      <w:bookmarkEnd w:id="27"/>
      <w:bookmarkEnd w:id="28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1: </w:t>
      </w:r>
      <w:bookmarkEnd w:id="22"/>
      <w:bookmarkEnd w:id="23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Two-way repeated measures ANOVA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56"/>
        <w:gridCol w:w="1822"/>
        <w:gridCol w:w="1148"/>
      </w:tblGrid>
      <w:tr w:rsidR="00A81C3A" w:rsidRPr="000E2EFE" w14:paraId="1DA6A5E4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F25044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bookmarkStart w:id="29" w:name="_Hlk457770139"/>
            <w:bookmarkEnd w:id="24"/>
            <w:bookmarkEnd w:id="25"/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Group</w:t>
            </w:r>
          </w:p>
        </w:tc>
        <w:tc>
          <w:tcPr>
            <w:tcW w:w="0" w:type="auto"/>
          </w:tcPr>
          <w:p w14:paraId="29FE2389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bookmarkStart w:id="30" w:name="OLE_LINK73"/>
            <w:bookmarkStart w:id="31" w:name="OLE_LINK76"/>
            <w:bookmarkStart w:id="32" w:name="OLE_LINK77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F(2,57)=</w:t>
            </w:r>
            <w:bookmarkEnd w:id="30"/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bookmarkEnd w:id="31"/>
            <w:bookmarkEnd w:id="32"/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11.3572</w:t>
            </w:r>
          </w:p>
        </w:tc>
        <w:tc>
          <w:tcPr>
            <w:tcW w:w="0" w:type="auto"/>
          </w:tcPr>
          <w:p w14:paraId="15A608A7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bookmarkStart w:id="33" w:name="OLE_LINK19"/>
            <w:bookmarkStart w:id="34" w:name="OLE_LINK24"/>
            <w:bookmarkStart w:id="35" w:name="OLE_LINK78"/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bookmarkEnd w:id="33"/>
            <w:bookmarkEnd w:id="34"/>
            <w:bookmarkEnd w:id="35"/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0.0001 </w:t>
            </w:r>
            <w:bookmarkStart w:id="36" w:name="OLE_LINK83"/>
            <w:bookmarkStart w:id="37" w:name="OLE_LINK84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***</w:t>
            </w:r>
            <w:bookmarkEnd w:id="36"/>
            <w:bookmarkEnd w:id="37"/>
          </w:p>
        </w:tc>
      </w:tr>
      <w:tr w:rsidR="00A81C3A" w:rsidRPr="000E2EFE" w14:paraId="7B25A25A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36F0A6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Day</w:t>
            </w:r>
          </w:p>
        </w:tc>
        <w:tc>
          <w:tcPr>
            <w:tcW w:w="0" w:type="auto"/>
          </w:tcPr>
          <w:p w14:paraId="5FBADB75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F(2.77, 158.07)=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93.2664</w:t>
            </w:r>
          </w:p>
        </w:tc>
        <w:tc>
          <w:tcPr>
            <w:tcW w:w="0" w:type="auto"/>
          </w:tcPr>
          <w:p w14:paraId="1E81F877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&lt;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0.0001 ***</w:t>
            </w:r>
          </w:p>
        </w:tc>
      </w:tr>
      <w:tr w:rsidR="00A81C3A" w:rsidRPr="000E2EFE" w14:paraId="48AAB775" w14:textId="77777777" w:rsidTr="00A8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D24E94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Interaction (group : day)</w:t>
            </w:r>
          </w:p>
        </w:tc>
        <w:tc>
          <w:tcPr>
            <w:tcW w:w="0" w:type="auto"/>
          </w:tcPr>
          <w:p w14:paraId="381D7595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F(5.55, 158.07)=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9.0098</w:t>
            </w:r>
          </w:p>
        </w:tc>
        <w:tc>
          <w:tcPr>
            <w:tcW w:w="0" w:type="auto"/>
          </w:tcPr>
          <w:p w14:paraId="5D34ABAB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hAnsi="Times New Roman" w:cs="Times New Roman" w:hint="eastAsia"/>
                <w:sz w:val="16"/>
                <w:szCs w:val="16"/>
                <w:lang w:val="en-GB"/>
              </w:rPr>
              <w:t>&lt;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0.0001 ***</w:t>
            </w:r>
          </w:p>
        </w:tc>
      </w:tr>
    </w:tbl>
    <w:p w14:paraId="584CD267" w14:textId="77777777" w:rsidR="00A81C3A" w:rsidRPr="000E2EFE" w:rsidRDefault="00A81C3A" w:rsidP="00A81C3A">
      <w:pPr>
        <w:adjustRightInd w:val="0"/>
        <w:snapToGrid w:val="0"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bookmarkStart w:id="38" w:name="OLE_LINK101"/>
      <w:bookmarkStart w:id="39" w:name="OLE_LINK102"/>
      <w:bookmarkStart w:id="40" w:name="OLE_LINK142"/>
      <w:bookmarkStart w:id="41" w:name="OLE_LINK4"/>
      <w:bookmarkStart w:id="42" w:name="OLE_LINK5"/>
      <w:bookmarkStart w:id="43" w:name="OLE_LINK108"/>
      <w:bookmarkStart w:id="44" w:name="OLE_LINK109"/>
      <w:bookmarkEnd w:id="29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Table 1.1.2: </w: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>Post-hoc pairwise comparisons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13"/>
        <w:gridCol w:w="792"/>
        <w:gridCol w:w="1108"/>
      </w:tblGrid>
      <w:tr w:rsidR="00A81C3A" w:rsidRPr="000E2EFE" w14:paraId="736897AA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309D86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bookmarkStart w:id="45" w:name="OLE_LINK74"/>
            <w:bookmarkStart w:id="46" w:name="OLE_LINK75"/>
            <w:bookmarkStart w:id="47" w:name="OLE_LINK103"/>
            <w:bookmarkStart w:id="48" w:name="OLE_LINK68"/>
            <w:bookmarkStart w:id="49" w:name="OLE_LINK69"/>
            <w:bookmarkEnd w:id="38"/>
            <w:bookmarkEnd w:id="39"/>
            <w:bookmarkEnd w:id="40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 : Pair</w:t>
            </w:r>
            <w:bookmarkEnd w:id="45"/>
            <w:bookmarkEnd w:id="46"/>
            <w:bookmarkEnd w:id="47"/>
          </w:p>
        </w:tc>
        <w:tc>
          <w:tcPr>
            <w:tcW w:w="0" w:type="auto"/>
          </w:tcPr>
          <w:p w14:paraId="6217EAEE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  <w:bookmarkStart w:id="50" w:name="OLE_LINK81"/>
            <w:bookmarkStart w:id="51" w:name="OLE_LINK82"/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bookmarkEnd w:id="50"/>
            <w:bookmarkEnd w:id="51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4.1020</w:t>
            </w:r>
          </w:p>
        </w:tc>
        <w:tc>
          <w:tcPr>
            <w:tcW w:w="0" w:type="auto"/>
          </w:tcPr>
          <w:p w14:paraId="4A9C90B7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bookmarkStart w:id="52" w:name="OLE_LINK66"/>
            <w:bookmarkStart w:id="53" w:name="OLE_LINK67"/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bookmarkEnd w:id="52"/>
            <w:bookmarkEnd w:id="53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0.0003 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***</w:t>
            </w:r>
          </w:p>
        </w:tc>
      </w:tr>
      <w:tr w:rsidR="00A81C3A" w:rsidRPr="000E2EFE" w14:paraId="07C12A4A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8F5723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 :Mirror</w:t>
            </w:r>
          </w:p>
        </w:tc>
        <w:tc>
          <w:tcPr>
            <w:tcW w:w="0" w:type="auto"/>
          </w:tcPr>
          <w:p w14:paraId="2C0E8F4A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=4.2434</w:t>
            </w:r>
          </w:p>
        </w:tc>
        <w:tc>
          <w:tcPr>
            <w:tcW w:w="0" w:type="auto"/>
          </w:tcPr>
          <w:p w14:paraId="459BDEDA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=0.0002 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***</w:t>
            </w:r>
          </w:p>
        </w:tc>
      </w:tr>
      <w:tr w:rsidR="00A81C3A" w:rsidRPr="000E2EFE" w14:paraId="28B0A65C" w14:textId="77777777" w:rsidTr="00A8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800B3D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Pair : Mirror</w:t>
            </w:r>
          </w:p>
        </w:tc>
        <w:tc>
          <w:tcPr>
            <w:tcW w:w="0" w:type="auto"/>
          </w:tcPr>
          <w:p w14:paraId="033BD90A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=0.4344</w:t>
            </w:r>
          </w:p>
        </w:tc>
        <w:tc>
          <w:tcPr>
            <w:tcW w:w="0" w:type="auto"/>
          </w:tcPr>
          <w:p w14:paraId="2A01F8C0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=0.6657 </w:t>
            </w:r>
          </w:p>
        </w:tc>
      </w:tr>
    </w:tbl>
    <w:p w14:paraId="1BEAE247" w14:textId="647085D8" w:rsidR="00A81C3A" w:rsidRPr="000E2EFE" w:rsidRDefault="00A81C3A" w:rsidP="00A81C3A">
      <w:pPr>
        <w:adjustRightInd w:val="0"/>
        <w:snapToGrid w:val="0"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bookmarkStart w:id="54" w:name="OLE_LINK71"/>
      <w:bookmarkStart w:id="55" w:name="OLE_LINK72"/>
      <w:bookmarkStart w:id="56" w:name="OLE_LINK104"/>
      <w:bookmarkStart w:id="57" w:name="OLE_LINK105"/>
      <w:bookmarkStart w:id="58" w:name="OLE_LINK143"/>
      <w:bookmarkStart w:id="59" w:name="OLE_LINK146"/>
      <w:bookmarkStart w:id="60" w:name="OLE_LINK6"/>
      <w:bookmarkStart w:id="61" w:name="OLE_LINK93"/>
      <w:bookmarkEnd w:id="41"/>
      <w:bookmarkEnd w:id="42"/>
      <w:bookmarkEnd w:id="43"/>
      <w:bookmarkEnd w:id="44"/>
      <w:bookmarkEnd w:id="48"/>
      <w:bookmarkEnd w:id="49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Table 1.1.3: </w:t>
      </w:r>
      <w:bookmarkStart w:id="62" w:name="OLE_LINK164"/>
      <w:r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One-way ANOVA </w:t>
      </w:r>
      <w:bookmarkStart w:id="63" w:name="OLE_LINK7"/>
      <w:bookmarkStart w:id="64" w:name="OLE_LINK8"/>
      <w:r w:rsidRPr="000E2EFE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 running distance </w:t>
      </w:r>
      <w:r w:rsidR="000311CA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for</w:t>
      </w:r>
      <w:r w:rsidR="000311CA"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>each pre-reversal day</w:t>
      </w:r>
      <w:bookmarkEnd w:id="63"/>
      <w:bookmarkEnd w:id="64"/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165"/>
        <w:gridCol w:w="1012"/>
        <w:gridCol w:w="923"/>
        <w:gridCol w:w="1012"/>
        <w:gridCol w:w="923"/>
        <w:gridCol w:w="1047"/>
        <w:gridCol w:w="961"/>
        <w:gridCol w:w="1050"/>
        <w:gridCol w:w="961"/>
      </w:tblGrid>
      <w:tr w:rsidR="00A81C3A" w:rsidRPr="000E2EFE" w14:paraId="5D63E8E5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F782E1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bookmarkStart w:id="65" w:name="_Hlk458687583"/>
            <w:bookmarkEnd w:id="54"/>
            <w:bookmarkEnd w:id="55"/>
            <w:bookmarkEnd w:id="56"/>
            <w:bookmarkEnd w:id="57"/>
            <w:bookmarkEnd w:id="58"/>
            <w:bookmarkEnd w:id="59"/>
            <w:bookmarkEnd w:id="62"/>
          </w:p>
        </w:tc>
        <w:tc>
          <w:tcPr>
            <w:tcW w:w="0" w:type="auto"/>
            <w:gridSpan w:val="2"/>
          </w:tcPr>
          <w:p w14:paraId="5E64B758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8</w:t>
            </w:r>
          </w:p>
        </w:tc>
        <w:tc>
          <w:tcPr>
            <w:tcW w:w="0" w:type="auto"/>
            <w:gridSpan w:val="2"/>
          </w:tcPr>
          <w:p w14:paraId="58DAA15B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9</w:t>
            </w:r>
          </w:p>
        </w:tc>
        <w:tc>
          <w:tcPr>
            <w:tcW w:w="0" w:type="auto"/>
            <w:gridSpan w:val="2"/>
          </w:tcPr>
          <w:p w14:paraId="566CF999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10</w:t>
            </w:r>
          </w:p>
        </w:tc>
        <w:tc>
          <w:tcPr>
            <w:tcW w:w="0" w:type="auto"/>
            <w:gridSpan w:val="2"/>
          </w:tcPr>
          <w:p w14:paraId="2DB03EBF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11</w:t>
            </w:r>
          </w:p>
        </w:tc>
      </w:tr>
      <w:bookmarkEnd w:id="65"/>
      <w:tr w:rsidR="00A81C3A" w:rsidRPr="000E2EFE" w14:paraId="74956BCB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EA8C48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 : Pair: Mirror</w:t>
            </w:r>
          </w:p>
        </w:tc>
        <w:tc>
          <w:tcPr>
            <w:tcW w:w="0" w:type="auto"/>
          </w:tcPr>
          <w:p w14:paraId="2D147FFF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F(2,57)=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6.8287</w:t>
            </w:r>
          </w:p>
        </w:tc>
        <w:tc>
          <w:tcPr>
            <w:tcW w:w="0" w:type="auto"/>
          </w:tcPr>
          <w:p w14:paraId="067F2B50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bookmarkStart w:id="66" w:name="OLE_LINK79"/>
            <w:bookmarkStart w:id="67" w:name="OLE_LINK80"/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bookmarkEnd w:id="66"/>
            <w:bookmarkEnd w:id="67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0.0022 </w:t>
            </w:r>
            <w:bookmarkStart w:id="68" w:name="OLE_LINK85"/>
            <w:bookmarkStart w:id="69" w:name="OLE_LINK86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**</w:t>
            </w:r>
            <w:bookmarkEnd w:id="68"/>
            <w:bookmarkEnd w:id="69"/>
          </w:p>
        </w:tc>
        <w:tc>
          <w:tcPr>
            <w:tcW w:w="0" w:type="auto"/>
          </w:tcPr>
          <w:p w14:paraId="57AD4F16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F(2,57)=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6.4206</w:t>
            </w:r>
          </w:p>
        </w:tc>
        <w:tc>
          <w:tcPr>
            <w:tcW w:w="0" w:type="auto"/>
          </w:tcPr>
          <w:p w14:paraId="2EBFF395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=0.0031 **   </w:t>
            </w:r>
          </w:p>
        </w:tc>
        <w:tc>
          <w:tcPr>
            <w:tcW w:w="0" w:type="auto"/>
          </w:tcPr>
          <w:p w14:paraId="14F066E2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F(2,57)=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11.3023</w:t>
            </w:r>
          </w:p>
        </w:tc>
        <w:tc>
          <w:tcPr>
            <w:tcW w:w="0" w:type="auto"/>
          </w:tcPr>
          <w:p w14:paraId="65A7B814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=0.0001 </w:t>
            </w:r>
            <w:bookmarkStart w:id="70" w:name="OLE_LINK88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***</w:t>
            </w:r>
            <w:bookmarkEnd w:id="70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 </w:t>
            </w:r>
          </w:p>
        </w:tc>
        <w:tc>
          <w:tcPr>
            <w:tcW w:w="0" w:type="auto"/>
          </w:tcPr>
          <w:p w14:paraId="6E4DB825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F(2,57)=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18.1259</w:t>
            </w:r>
          </w:p>
        </w:tc>
        <w:tc>
          <w:tcPr>
            <w:tcW w:w="0" w:type="auto"/>
          </w:tcPr>
          <w:p w14:paraId="369E5E53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&lt;0.0001 ***</w:t>
            </w:r>
          </w:p>
        </w:tc>
      </w:tr>
    </w:tbl>
    <w:p w14:paraId="23553C31" w14:textId="77777777" w:rsidR="00A81C3A" w:rsidRPr="000E2EFE" w:rsidRDefault="00A81C3A" w:rsidP="00A81C3A">
      <w:pPr>
        <w:adjustRightInd w:val="0"/>
        <w:snapToGrid w:val="0"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bookmarkStart w:id="71" w:name="OLE_LINK144"/>
      <w:bookmarkStart w:id="72" w:name="OLE_LINK145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Table 1.1.4: </w: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>Post-hoc pairwise comparisons of</w:t>
      </w: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 running distance in</w: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 each pre-reversal day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53"/>
        <w:gridCol w:w="791"/>
        <w:gridCol w:w="987"/>
        <w:gridCol w:w="791"/>
        <w:gridCol w:w="987"/>
        <w:gridCol w:w="791"/>
        <w:gridCol w:w="1067"/>
        <w:gridCol w:w="791"/>
        <w:gridCol w:w="1067"/>
      </w:tblGrid>
      <w:tr w:rsidR="00A81C3A" w:rsidRPr="000E2EFE" w14:paraId="5A20715C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F2D794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bookmarkStart w:id="73" w:name="_Hlk457828380"/>
            <w:bookmarkStart w:id="74" w:name="OLE_LINK17"/>
            <w:bookmarkStart w:id="75" w:name="OLE_LINK18"/>
            <w:bookmarkEnd w:id="60"/>
            <w:bookmarkEnd w:id="71"/>
            <w:bookmarkEnd w:id="72"/>
          </w:p>
        </w:tc>
        <w:tc>
          <w:tcPr>
            <w:tcW w:w="0" w:type="auto"/>
            <w:gridSpan w:val="2"/>
          </w:tcPr>
          <w:p w14:paraId="5A450FF2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8</w:t>
            </w:r>
          </w:p>
        </w:tc>
        <w:tc>
          <w:tcPr>
            <w:tcW w:w="0" w:type="auto"/>
            <w:gridSpan w:val="2"/>
          </w:tcPr>
          <w:p w14:paraId="2681A62F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bookmarkStart w:id="76" w:name="OLE_LINK13"/>
            <w:bookmarkStart w:id="77" w:name="OLE_LINK14"/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 xml:space="preserve">Day </w:t>
            </w:r>
            <w:bookmarkEnd w:id="76"/>
            <w:bookmarkEnd w:id="77"/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9</w:t>
            </w:r>
          </w:p>
        </w:tc>
        <w:tc>
          <w:tcPr>
            <w:tcW w:w="0" w:type="auto"/>
            <w:gridSpan w:val="2"/>
          </w:tcPr>
          <w:p w14:paraId="56D128CC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10</w:t>
            </w:r>
          </w:p>
        </w:tc>
        <w:tc>
          <w:tcPr>
            <w:tcW w:w="0" w:type="auto"/>
            <w:gridSpan w:val="2"/>
          </w:tcPr>
          <w:p w14:paraId="3116FE24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11</w:t>
            </w:r>
          </w:p>
        </w:tc>
      </w:tr>
      <w:tr w:rsidR="00A81C3A" w:rsidRPr="000E2EFE" w14:paraId="1E67E1C7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A9BECC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bookmarkStart w:id="78" w:name="OLE_LINK16"/>
            <w:bookmarkStart w:id="79" w:name="_Hlk457769188"/>
            <w:bookmarkEnd w:id="73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Single: Pair</w:t>
            </w:r>
            <w:bookmarkEnd w:id="78"/>
          </w:p>
        </w:tc>
        <w:tc>
          <w:tcPr>
            <w:tcW w:w="0" w:type="auto"/>
          </w:tcPr>
          <w:p w14:paraId="700972EB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bookmarkStart w:id="80" w:name="OLE_LINK3"/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=1.1010</w:t>
            </w:r>
          </w:p>
        </w:tc>
        <w:bookmarkEnd w:id="80"/>
        <w:tc>
          <w:tcPr>
            <w:tcW w:w="0" w:type="auto"/>
          </w:tcPr>
          <w:p w14:paraId="358AA745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=0.2755</w:t>
            </w:r>
          </w:p>
        </w:tc>
        <w:tc>
          <w:tcPr>
            <w:tcW w:w="0" w:type="auto"/>
          </w:tcPr>
          <w:p w14:paraId="233FCC53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=2.2291</w:t>
            </w:r>
          </w:p>
        </w:tc>
        <w:tc>
          <w:tcPr>
            <w:tcW w:w="0" w:type="auto"/>
          </w:tcPr>
          <w:p w14:paraId="618E3FDA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=0.0595</w:t>
            </w:r>
          </w:p>
        </w:tc>
        <w:tc>
          <w:tcPr>
            <w:tcW w:w="0" w:type="auto"/>
          </w:tcPr>
          <w:p w14:paraId="293474C6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=4.4879</w:t>
            </w:r>
          </w:p>
        </w:tc>
        <w:tc>
          <w:tcPr>
            <w:tcW w:w="0" w:type="auto"/>
          </w:tcPr>
          <w:p w14:paraId="5C709CF4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=0.0001</w:t>
            </w:r>
            <w:bookmarkStart w:id="81" w:name="OLE_LINK89"/>
            <w:bookmarkStart w:id="82" w:name="OLE_LINK90"/>
            <w:bookmarkStart w:id="83" w:name="OLE_LINK91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***</w:t>
            </w:r>
            <w:bookmarkEnd w:id="81"/>
            <w:bookmarkEnd w:id="82"/>
            <w:bookmarkEnd w:id="83"/>
          </w:p>
        </w:tc>
        <w:tc>
          <w:tcPr>
            <w:tcW w:w="0" w:type="auto"/>
          </w:tcPr>
          <w:p w14:paraId="6742325A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=5.9952</w:t>
            </w:r>
          </w:p>
        </w:tc>
        <w:tc>
          <w:tcPr>
            <w:tcW w:w="0" w:type="auto"/>
          </w:tcPr>
          <w:p w14:paraId="71928E3E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&lt;0.0001***</w:t>
            </w:r>
          </w:p>
        </w:tc>
      </w:tr>
      <w:tr w:rsidR="00A81C3A" w:rsidRPr="000E2EFE" w14:paraId="112DDDF1" w14:textId="77777777" w:rsidTr="00A8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4D4F82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 : Mirror</w:t>
            </w:r>
          </w:p>
        </w:tc>
        <w:tc>
          <w:tcPr>
            <w:tcW w:w="0" w:type="auto"/>
          </w:tcPr>
          <w:p w14:paraId="3AEFFB41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=3.5700</w:t>
            </w:r>
          </w:p>
        </w:tc>
        <w:tc>
          <w:tcPr>
            <w:tcW w:w="0" w:type="auto"/>
          </w:tcPr>
          <w:p w14:paraId="2386BBF7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=0.0022</w:t>
            </w:r>
            <w:bookmarkStart w:id="84" w:name="OLE_LINK87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**</w:t>
            </w:r>
            <w:bookmarkEnd w:id="84"/>
          </w:p>
        </w:tc>
        <w:tc>
          <w:tcPr>
            <w:tcW w:w="0" w:type="auto"/>
          </w:tcPr>
          <w:p w14:paraId="02E5B3EC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=3.5628</w:t>
            </w:r>
          </w:p>
        </w:tc>
        <w:tc>
          <w:tcPr>
            <w:tcW w:w="0" w:type="auto"/>
          </w:tcPr>
          <w:p w14:paraId="41341942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0.0022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**</w:t>
            </w:r>
          </w:p>
        </w:tc>
        <w:tc>
          <w:tcPr>
            <w:tcW w:w="0" w:type="auto"/>
          </w:tcPr>
          <w:p w14:paraId="06B9DF7C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=3.7253</w:t>
            </w:r>
          </w:p>
        </w:tc>
        <w:tc>
          <w:tcPr>
            <w:tcW w:w="0" w:type="auto"/>
          </w:tcPr>
          <w:p w14:paraId="23BF4EBF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=0.0009***</w:t>
            </w:r>
          </w:p>
        </w:tc>
        <w:tc>
          <w:tcPr>
            <w:tcW w:w="0" w:type="auto"/>
          </w:tcPr>
          <w:p w14:paraId="7D3CBFC9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=3.6745</w:t>
            </w:r>
          </w:p>
        </w:tc>
        <w:tc>
          <w:tcPr>
            <w:tcW w:w="0" w:type="auto"/>
          </w:tcPr>
          <w:p w14:paraId="1E969063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=0.0011**</w:t>
            </w:r>
          </w:p>
        </w:tc>
      </w:tr>
      <w:tr w:rsidR="00A81C3A" w:rsidRPr="000E2EFE" w14:paraId="7FF8998D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A80DF7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Pair : Mirror</w:t>
            </w:r>
          </w:p>
        </w:tc>
        <w:tc>
          <w:tcPr>
            <w:tcW w:w="0" w:type="auto"/>
          </w:tcPr>
          <w:p w14:paraId="752C8509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=2.7155</w:t>
            </w:r>
          </w:p>
        </w:tc>
        <w:tc>
          <w:tcPr>
            <w:tcW w:w="0" w:type="auto"/>
          </w:tcPr>
          <w:p w14:paraId="47F88EF9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=0.0175*</w:t>
            </w:r>
          </w:p>
        </w:tc>
        <w:tc>
          <w:tcPr>
            <w:tcW w:w="0" w:type="auto"/>
          </w:tcPr>
          <w:p w14:paraId="2591C518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=1.5796</w:t>
            </w:r>
          </w:p>
        </w:tc>
        <w:tc>
          <w:tcPr>
            <w:tcW w:w="0" w:type="auto"/>
          </w:tcPr>
          <w:p w14:paraId="6442ED01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=0.1197</w:t>
            </w:r>
          </w:p>
        </w:tc>
        <w:tc>
          <w:tcPr>
            <w:tcW w:w="0" w:type="auto"/>
          </w:tcPr>
          <w:p w14:paraId="768B1D8C" w14:textId="77777777" w:rsidR="00A81C3A" w:rsidRPr="000E2EFE" w:rsidRDefault="00A81C3A" w:rsidP="00A81C3A">
            <w:pPr>
              <w:pStyle w:val="a9"/>
              <w:adjustRightInd w:val="0"/>
              <w:snapToGrid w:val="0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=0.5055</w:t>
            </w:r>
          </w:p>
        </w:tc>
        <w:tc>
          <w:tcPr>
            <w:tcW w:w="0" w:type="auto"/>
          </w:tcPr>
          <w:p w14:paraId="51F96A10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=0.6152</w:t>
            </w:r>
          </w:p>
        </w:tc>
        <w:tc>
          <w:tcPr>
            <w:tcW w:w="0" w:type="auto"/>
          </w:tcPr>
          <w:p w14:paraId="6866B85C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=2.0670</w:t>
            </w:r>
          </w:p>
        </w:tc>
        <w:tc>
          <w:tcPr>
            <w:tcW w:w="0" w:type="auto"/>
          </w:tcPr>
          <w:p w14:paraId="47BB8560" w14:textId="77777777" w:rsidR="00A81C3A" w:rsidRPr="000E2EFE" w:rsidRDefault="00A81C3A" w:rsidP="00A81C3A">
            <w:pPr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=0.0433*</w:t>
            </w:r>
          </w:p>
        </w:tc>
      </w:tr>
      <w:bookmarkEnd w:id="61"/>
      <w:bookmarkEnd w:id="74"/>
      <w:bookmarkEnd w:id="75"/>
      <w:bookmarkEnd w:id="79"/>
    </w:tbl>
    <w:p w14:paraId="7F27A2B7" w14:textId="77777777" w:rsidR="00A81C3A" w:rsidRPr="000E2EFE" w:rsidRDefault="00A81C3A" w:rsidP="00A81C3A">
      <w:pPr>
        <w:adjustRightInd w:val="0"/>
        <w:snapToGrid w:val="0"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2E9A4749" w14:textId="318573BC" w:rsidR="00A81C3A" w:rsidRPr="000E2EFE" w:rsidRDefault="004C4192" w:rsidP="00A81C3A">
      <w:pPr>
        <w:adjustRightInd w:val="0"/>
        <w:snapToGrid w:val="0"/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1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.2</w:t>
      </w:r>
      <w:r w:rsidR="00F05D8C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.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Post-reversal </w:t>
      </w:r>
      <w:r w:rsidR="005D3E8D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data (Day 11</w:t>
      </w:r>
      <w:r w:rsidR="000311CA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–</w:t>
      </w:r>
      <w:r w:rsidR="005D3E8D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15)</w:t>
      </w:r>
    </w:p>
    <w:p w14:paraId="6FAD7849" w14:textId="77777777" w:rsidR="00A81C3A" w:rsidRPr="000E2EFE" w:rsidRDefault="00A81C3A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Table </w:t>
      </w:r>
      <w:bookmarkStart w:id="85" w:name="OLE_LINK153"/>
      <w:bookmarkStart w:id="86" w:name="OLE_LINK154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1.2.</w:t>
      </w:r>
      <w:bookmarkEnd w:id="85"/>
      <w:bookmarkEnd w:id="86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1: Two-way repeated measures ANOVA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56"/>
        <w:gridCol w:w="1742"/>
        <w:gridCol w:w="1108"/>
      </w:tblGrid>
      <w:tr w:rsidR="00A81C3A" w:rsidRPr="000E2EFE" w14:paraId="6E6C8B49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EC6E45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bookmarkStart w:id="87" w:name="_Hlk458687284"/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Group</w:t>
            </w:r>
          </w:p>
        </w:tc>
        <w:tc>
          <w:tcPr>
            <w:tcW w:w="0" w:type="auto"/>
          </w:tcPr>
          <w:p w14:paraId="454F40AE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F(2,57)=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26.4866</w:t>
            </w:r>
          </w:p>
        </w:tc>
        <w:tc>
          <w:tcPr>
            <w:tcW w:w="0" w:type="auto"/>
          </w:tcPr>
          <w:p w14:paraId="0C71378B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&lt;0.0001 </w:t>
            </w:r>
            <w:bookmarkStart w:id="88" w:name="OLE_LINK119"/>
            <w:bookmarkStart w:id="89" w:name="OLE_LINK120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***</w:t>
            </w:r>
            <w:bookmarkEnd w:id="88"/>
            <w:bookmarkEnd w:id="89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 </w:t>
            </w:r>
          </w:p>
        </w:tc>
      </w:tr>
      <w:tr w:rsidR="00A81C3A" w:rsidRPr="000E2EFE" w14:paraId="714136D4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286DC6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Day</w:t>
            </w:r>
          </w:p>
        </w:tc>
        <w:tc>
          <w:tcPr>
            <w:tcW w:w="0" w:type="auto"/>
          </w:tcPr>
          <w:p w14:paraId="0B082152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F(2.49,142.06)=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8.9664</w:t>
            </w:r>
          </w:p>
        </w:tc>
        <w:tc>
          <w:tcPr>
            <w:tcW w:w="0" w:type="auto"/>
          </w:tcPr>
          <w:p w14:paraId="51F2F8D7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bookmarkStart w:id="90" w:name="OLE_LINK116"/>
            <w:bookmarkStart w:id="91" w:name="OLE_LINK117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bookmarkEnd w:id="90"/>
            <w:bookmarkEnd w:id="91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0.0001 ***</w:t>
            </w:r>
          </w:p>
        </w:tc>
      </w:tr>
      <w:tr w:rsidR="00A81C3A" w:rsidRPr="000E2EFE" w14:paraId="06485277" w14:textId="77777777" w:rsidTr="00A8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E16457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Interaction (group : day)</w:t>
            </w:r>
          </w:p>
        </w:tc>
        <w:tc>
          <w:tcPr>
            <w:tcW w:w="0" w:type="auto"/>
          </w:tcPr>
          <w:p w14:paraId="7AD34B39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F(4.98,142.06)=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0.6555</w:t>
            </w:r>
          </w:p>
        </w:tc>
        <w:tc>
          <w:tcPr>
            <w:tcW w:w="0" w:type="auto"/>
          </w:tcPr>
          <w:p w14:paraId="16F9C006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0.6573  </w:t>
            </w:r>
          </w:p>
        </w:tc>
      </w:tr>
    </w:tbl>
    <w:p w14:paraId="1F90601F" w14:textId="77777777" w:rsidR="00A81C3A" w:rsidRPr="000E2EFE" w:rsidRDefault="00A81C3A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bookmarkStart w:id="92" w:name="OLE_LINK112"/>
      <w:bookmarkStart w:id="93" w:name="OLE_LINK113"/>
      <w:bookmarkEnd w:id="87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lastRenderedPageBreak/>
        <w:t xml:space="preserve">Table 1.2.2: </w: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Post-hoc pairwise comparisons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09"/>
        <w:gridCol w:w="832"/>
        <w:gridCol w:w="1108"/>
      </w:tblGrid>
      <w:tr w:rsidR="00A81C3A" w:rsidRPr="000E2EFE" w14:paraId="42054A04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C44448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 : pair</w:t>
            </w:r>
          </w:p>
        </w:tc>
        <w:tc>
          <w:tcPr>
            <w:tcW w:w="0" w:type="auto"/>
          </w:tcPr>
          <w:p w14:paraId="047C286B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 7.0552</w:t>
            </w:r>
          </w:p>
        </w:tc>
        <w:tc>
          <w:tcPr>
            <w:tcW w:w="0" w:type="auto"/>
          </w:tcPr>
          <w:p w14:paraId="2A27556F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&lt;0.0001 ***</w:t>
            </w:r>
          </w:p>
        </w:tc>
      </w:tr>
      <w:tr w:rsidR="00A81C3A" w:rsidRPr="000E2EFE" w14:paraId="0A0529A9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F548F7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 : mirror</w:t>
            </w:r>
          </w:p>
        </w:tc>
        <w:tc>
          <w:tcPr>
            <w:tcW w:w="0" w:type="auto"/>
          </w:tcPr>
          <w:p w14:paraId="5FFD153A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=5.2823</w:t>
            </w:r>
          </w:p>
        </w:tc>
        <w:tc>
          <w:tcPr>
            <w:tcW w:w="0" w:type="auto"/>
          </w:tcPr>
          <w:p w14:paraId="0B2448AF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&lt;0.0001 ***</w:t>
            </w:r>
          </w:p>
        </w:tc>
      </w:tr>
      <w:tr w:rsidR="00A81C3A" w:rsidRPr="000E2EFE" w14:paraId="58DA2AC9" w14:textId="77777777" w:rsidTr="00A8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1BE1D5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pair : mirror</w:t>
            </w:r>
          </w:p>
        </w:tc>
        <w:tc>
          <w:tcPr>
            <w:tcW w:w="0" w:type="auto"/>
          </w:tcPr>
          <w:p w14:paraId="5FB36D03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=1.4082</w:t>
            </w:r>
          </w:p>
        </w:tc>
        <w:tc>
          <w:tcPr>
            <w:tcW w:w="0" w:type="auto"/>
          </w:tcPr>
          <w:p w14:paraId="0169F49F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=0.1645</w:t>
            </w:r>
          </w:p>
        </w:tc>
      </w:tr>
    </w:tbl>
    <w:p w14:paraId="44A8559C" w14:textId="77777777" w:rsidR="00A81C3A" w:rsidRPr="000E2EFE" w:rsidRDefault="00A81C3A" w:rsidP="00A81C3A">
      <w:pPr>
        <w:spacing w:after="0" w:line="276" w:lineRule="auto"/>
        <w:rPr>
          <w:rFonts w:ascii="Times New Roman" w:eastAsia="SimSun" w:hAnsi="Times New Roman" w:cs="Times New Roman"/>
          <w:b/>
          <w:i/>
          <w:sz w:val="24"/>
          <w:szCs w:val="24"/>
          <w:lang w:val="en-GB" w:eastAsia="zh-CN"/>
        </w:rPr>
      </w:pPr>
      <w:bookmarkStart w:id="94" w:name="OLE_LINK107"/>
      <w:bookmarkStart w:id="95" w:name="OLE_LINK110"/>
      <w:bookmarkStart w:id="96" w:name="OLE_LINK111"/>
      <w:bookmarkEnd w:id="92"/>
      <w:bookmarkEnd w:id="93"/>
    </w:p>
    <w:p w14:paraId="08E918E4" w14:textId="77777777" w:rsidR="00A81C3A" w:rsidRPr="000E2EFE" w:rsidRDefault="00A81C3A" w:rsidP="00A81C3A">
      <w:pPr>
        <w:pStyle w:val="a9"/>
        <w:widowControl w:val="0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Patch use ratio during feeding</w:t>
      </w:r>
      <w:bookmarkEnd w:id="94"/>
      <w:bookmarkEnd w:id="95"/>
      <w:bookmarkEnd w:id="96"/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(Fig.</w:t>
      </w:r>
      <w:r w:rsidR="005D3E8D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2b)</w:t>
      </w:r>
    </w:p>
    <w:p w14:paraId="716CA6C9" w14:textId="67B5C1BF" w:rsidR="00A81C3A" w:rsidRPr="000E2EFE" w:rsidRDefault="004C4192" w:rsidP="00A81C3A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2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.1</w:t>
      </w:r>
      <w:r w:rsidR="00F05D8C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.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5D3E8D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Pre-reversal </w:t>
      </w:r>
      <w:r w:rsidR="005D3E8D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data (Day 8</w:t>
      </w:r>
      <w:r w:rsidR="000311CA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–</w:t>
      </w:r>
      <w:r w:rsidR="005D3E8D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11)</w:t>
      </w:r>
    </w:p>
    <w:p w14:paraId="7047638E" w14:textId="77777777" w:rsidR="00A81C3A" w:rsidRPr="000E2EFE" w:rsidRDefault="00A81C3A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bookmarkStart w:id="97" w:name="OLE_LINK31"/>
      <w:bookmarkStart w:id="98" w:name="OLE_LINK32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Table</w:t>
      </w:r>
      <w:bookmarkStart w:id="99" w:name="OLE_LINK155"/>
      <w:bookmarkStart w:id="100" w:name="OLE_LINK156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 2.1.</w:t>
      </w:r>
      <w:bookmarkEnd w:id="99"/>
      <w:bookmarkEnd w:id="100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1: Two-way repeated measures ANOVA </w:t>
      </w:r>
      <w:bookmarkStart w:id="101" w:name="OLE_LINK29"/>
      <w:bookmarkStart w:id="102" w:name="OLE_LINK30"/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56"/>
        <w:gridCol w:w="1702"/>
        <w:gridCol w:w="1108"/>
      </w:tblGrid>
      <w:tr w:rsidR="00A81C3A" w:rsidRPr="000E2EFE" w14:paraId="410BCCCD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C32635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bookmarkStart w:id="103" w:name="OLE_LINK35"/>
            <w:bookmarkStart w:id="104" w:name="OLE_LINK36"/>
            <w:bookmarkEnd w:id="97"/>
            <w:bookmarkEnd w:id="98"/>
            <w:bookmarkEnd w:id="101"/>
            <w:bookmarkEnd w:id="102"/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Group</w:t>
            </w:r>
          </w:p>
        </w:tc>
        <w:tc>
          <w:tcPr>
            <w:tcW w:w="0" w:type="auto"/>
          </w:tcPr>
          <w:p w14:paraId="429DC78C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F(2,57)=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11.1134</w:t>
            </w:r>
          </w:p>
        </w:tc>
        <w:tc>
          <w:tcPr>
            <w:tcW w:w="0" w:type="auto"/>
          </w:tcPr>
          <w:p w14:paraId="39FD2F49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=0.0001</w:t>
            </w:r>
            <w:bookmarkStart w:id="105" w:name="OLE_LINK121"/>
            <w:bookmarkStart w:id="106" w:name="OLE_LINK122"/>
            <w:bookmarkStart w:id="107" w:name="OLE_LINK123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***</w:t>
            </w:r>
            <w:bookmarkEnd w:id="105"/>
            <w:bookmarkEnd w:id="106"/>
            <w:bookmarkEnd w:id="107"/>
          </w:p>
        </w:tc>
      </w:tr>
      <w:tr w:rsidR="00A81C3A" w:rsidRPr="000E2EFE" w14:paraId="41BA1E56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BCA0AC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Day</w:t>
            </w:r>
          </w:p>
        </w:tc>
        <w:tc>
          <w:tcPr>
            <w:tcW w:w="0" w:type="auto"/>
          </w:tcPr>
          <w:p w14:paraId="6B6CDC45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F(2.31,131.45)=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2.6651</w:t>
            </w:r>
          </w:p>
        </w:tc>
        <w:tc>
          <w:tcPr>
            <w:tcW w:w="0" w:type="auto"/>
          </w:tcPr>
          <w:p w14:paraId="4A4B3196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=0.0654</w:t>
            </w:r>
          </w:p>
        </w:tc>
      </w:tr>
      <w:tr w:rsidR="00A81C3A" w:rsidRPr="000E2EFE" w14:paraId="70B11154" w14:textId="77777777" w:rsidTr="00A8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2A90BA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Interaction (group : day)</w:t>
            </w:r>
          </w:p>
        </w:tc>
        <w:tc>
          <w:tcPr>
            <w:tcW w:w="0" w:type="auto"/>
          </w:tcPr>
          <w:p w14:paraId="27FEEDFD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F(4.61,131.45)=1.0162</w:t>
            </w:r>
          </w:p>
        </w:tc>
        <w:tc>
          <w:tcPr>
            <w:tcW w:w="0" w:type="auto"/>
          </w:tcPr>
          <w:p w14:paraId="79FCC225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0.4076</w:t>
            </w:r>
          </w:p>
        </w:tc>
      </w:tr>
    </w:tbl>
    <w:bookmarkEnd w:id="103"/>
    <w:bookmarkEnd w:id="104"/>
    <w:p w14:paraId="53F2C883" w14:textId="77777777" w:rsidR="00A81C3A" w:rsidRPr="000E2EFE" w:rsidRDefault="00A81C3A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Table 2.1.2: </w: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>Post-hoc pairwise comparisons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09"/>
        <w:gridCol w:w="792"/>
        <w:gridCol w:w="1147"/>
      </w:tblGrid>
      <w:tr w:rsidR="00A81C3A" w:rsidRPr="000E2EFE" w14:paraId="14C747BD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033351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 : pair</w:t>
            </w:r>
          </w:p>
        </w:tc>
        <w:tc>
          <w:tcPr>
            <w:tcW w:w="0" w:type="auto"/>
            <w:hideMark/>
          </w:tcPr>
          <w:p w14:paraId="29D46938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=4.1281</w:t>
            </w:r>
          </w:p>
        </w:tc>
        <w:tc>
          <w:tcPr>
            <w:tcW w:w="0" w:type="auto"/>
            <w:hideMark/>
          </w:tcPr>
          <w:p w14:paraId="54D54510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=0.0004 ***</w:t>
            </w:r>
          </w:p>
        </w:tc>
      </w:tr>
      <w:tr w:rsidR="00A81C3A" w:rsidRPr="000E2EFE" w14:paraId="441C3B34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17D7BB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 : mirror</w:t>
            </w:r>
          </w:p>
        </w:tc>
        <w:tc>
          <w:tcPr>
            <w:tcW w:w="0" w:type="auto"/>
            <w:hideMark/>
          </w:tcPr>
          <w:p w14:paraId="79BBF201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=0.2820</w:t>
            </w:r>
          </w:p>
        </w:tc>
        <w:tc>
          <w:tcPr>
            <w:tcW w:w="0" w:type="auto"/>
            <w:hideMark/>
          </w:tcPr>
          <w:p w14:paraId="3A3FFEBC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=0.7789</w:t>
            </w:r>
          </w:p>
        </w:tc>
      </w:tr>
      <w:tr w:rsidR="00A81C3A" w:rsidRPr="000E2EFE" w14:paraId="21F26AE2" w14:textId="77777777" w:rsidTr="00A8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18099E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pair : mirror</w:t>
            </w:r>
          </w:p>
        </w:tc>
        <w:tc>
          <w:tcPr>
            <w:tcW w:w="0" w:type="auto"/>
            <w:hideMark/>
          </w:tcPr>
          <w:p w14:paraId="5735B010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=3.8266</w:t>
            </w:r>
          </w:p>
        </w:tc>
        <w:tc>
          <w:tcPr>
            <w:tcW w:w="0" w:type="auto"/>
            <w:hideMark/>
          </w:tcPr>
          <w:p w14:paraId="41B04275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 0.0006 ***</w:t>
            </w:r>
          </w:p>
        </w:tc>
      </w:tr>
    </w:tbl>
    <w:p w14:paraId="6BFB148D" w14:textId="77777777" w:rsidR="00A81C3A" w:rsidRPr="000E2EFE" w:rsidRDefault="00A81C3A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1A5044C2" w14:textId="42D69D0B" w:rsidR="00A81C3A" w:rsidRPr="000E2EFE" w:rsidRDefault="004C4192" w:rsidP="00A81C3A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bookmarkStart w:id="108" w:name="OLE_LINK114"/>
      <w:bookmarkStart w:id="109" w:name="OLE_LINK115"/>
      <w:bookmarkStart w:id="110" w:name="OLE_LINK118"/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2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.2</w:t>
      </w:r>
      <w:r w:rsidR="00F05D8C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.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5D3E8D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Post-reversal </w:t>
      </w:r>
      <w:r w:rsidR="005D3E8D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data (Day 11</w:t>
      </w:r>
      <w:r w:rsidR="000311CA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–</w:t>
      </w:r>
      <w:r w:rsidR="005D3E8D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15)</w:t>
      </w:r>
    </w:p>
    <w:bookmarkEnd w:id="108"/>
    <w:bookmarkEnd w:id="109"/>
    <w:bookmarkEnd w:id="110"/>
    <w:p w14:paraId="146A90BC" w14:textId="77777777" w:rsidR="00A81C3A" w:rsidRPr="000E2EFE" w:rsidRDefault="00A81C3A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Table </w:t>
      </w:r>
      <w:bookmarkStart w:id="111" w:name="OLE_LINK157"/>
      <w:bookmarkStart w:id="112" w:name="OLE_LINK158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2.2.</w:t>
      </w:r>
      <w:bookmarkEnd w:id="111"/>
      <w:bookmarkEnd w:id="112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1: Two-way repeated measures ANOVA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56"/>
        <w:gridCol w:w="1662"/>
        <w:gridCol w:w="1067"/>
      </w:tblGrid>
      <w:tr w:rsidR="00A81C3A" w:rsidRPr="000E2EFE" w14:paraId="19D2CB14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3F2FFF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bookmarkStart w:id="113" w:name="OLE_LINK34"/>
            <w:bookmarkStart w:id="114" w:name="OLE_LINK37"/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Group</w:t>
            </w:r>
          </w:p>
        </w:tc>
        <w:tc>
          <w:tcPr>
            <w:tcW w:w="0" w:type="auto"/>
          </w:tcPr>
          <w:p w14:paraId="2E213037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bookmarkStart w:id="115" w:name="OLE_LINK124"/>
            <w:bookmarkStart w:id="116" w:name="OLE_LINK125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F(2,57)=</w:t>
            </w:r>
            <w:bookmarkEnd w:id="115"/>
            <w:bookmarkEnd w:id="116"/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2.3037</w:t>
            </w:r>
          </w:p>
        </w:tc>
        <w:tc>
          <w:tcPr>
            <w:tcW w:w="0" w:type="auto"/>
          </w:tcPr>
          <w:p w14:paraId="4A437B02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0.1091</w:t>
            </w:r>
          </w:p>
        </w:tc>
      </w:tr>
      <w:tr w:rsidR="00A81C3A" w:rsidRPr="000E2EFE" w14:paraId="7C0C396A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C57F74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Day</w:t>
            </w:r>
          </w:p>
        </w:tc>
        <w:tc>
          <w:tcPr>
            <w:tcW w:w="0" w:type="auto"/>
          </w:tcPr>
          <w:p w14:paraId="21B76008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F(2.8,159.55)=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2.5430</w:t>
            </w:r>
          </w:p>
        </w:tc>
        <w:tc>
          <w:tcPr>
            <w:tcW w:w="0" w:type="auto"/>
          </w:tcPr>
          <w:p w14:paraId="12EBD30C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0.0623</w:t>
            </w:r>
          </w:p>
        </w:tc>
      </w:tr>
      <w:tr w:rsidR="00A81C3A" w:rsidRPr="000E2EFE" w14:paraId="68007492" w14:textId="77777777" w:rsidTr="00A8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039156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Interaction (group : day)</w:t>
            </w:r>
          </w:p>
        </w:tc>
        <w:tc>
          <w:tcPr>
            <w:tcW w:w="0" w:type="auto"/>
          </w:tcPr>
          <w:p w14:paraId="2FEB9DEF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F(5.6,159.55)=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3.2434</w:t>
            </w:r>
          </w:p>
        </w:tc>
        <w:tc>
          <w:tcPr>
            <w:tcW w:w="0" w:type="auto"/>
          </w:tcPr>
          <w:p w14:paraId="7D169FE1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0.0060 **</w:t>
            </w:r>
          </w:p>
        </w:tc>
      </w:tr>
    </w:tbl>
    <w:bookmarkEnd w:id="113"/>
    <w:bookmarkEnd w:id="114"/>
    <w:p w14:paraId="7484EC5D" w14:textId="661D6955" w:rsidR="00A81C3A" w:rsidRPr="000E2EFE" w:rsidRDefault="00A81C3A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Table 2.2.2: </w: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>One-way ANOVA</w:t>
      </w:r>
      <w:bookmarkStart w:id="117" w:name="OLE_LINK41"/>
      <w:bookmarkStart w:id="118" w:name="OLE_LINK42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 </w:t>
      </w:r>
      <w:r w:rsidR="000311CA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for </w:t>
      </w: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each post-reversal day</w:t>
      </w:r>
      <w:bookmarkEnd w:id="117"/>
      <w:bookmarkEnd w:id="118"/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468"/>
        <w:gridCol w:w="1024"/>
        <w:gridCol w:w="827"/>
        <w:gridCol w:w="1024"/>
        <w:gridCol w:w="827"/>
        <w:gridCol w:w="1024"/>
        <w:gridCol w:w="827"/>
        <w:gridCol w:w="1065"/>
        <w:gridCol w:w="968"/>
      </w:tblGrid>
      <w:tr w:rsidR="00A81C3A" w:rsidRPr="000E2EFE" w14:paraId="30A446A1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6C9822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24"/>
                <w:szCs w:val="24"/>
                <w:lang w:val="en-GB" w:eastAsia="zh-CN"/>
              </w:rPr>
            </w:pPr>
          </w:p>
        </w:tc>
        <w:tc>
          <w:tcPr>
            <w:tcW w:w="0" w:type="auto"/>
            <w:gridSpan w:val="2"/>
            <w:hideMark/>
          </w:tcPr>
          <w:p w14:paraId="23151D01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12</w:t>
            </w:r>
          </w:p>
        </w:tc>
        <w:tc>
          <w:tcPr>
            <w:tcW w:w="0" w:type="auto"/>
            <w:gridSpan w:val="2"/>
            <w:hideMark/>
          </w:tcPr>
          <w:p w14:paraId="7C06823B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13</w:t>
            </w:r>
          </w:p>
        </w:tc>
        <w:tc>
          <w:tcPr>
            <w:tcW w:w="0" w:type="auto"/>
            <w:gridSpan w:val="2"/>
            <w:hideMark/>
          </w:tcPr>
          <w:p w14:paraId="20BF0D98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14</w:t>
            </w:r>
          </w:p>
        </w:tc>
        <w:tc>
          <w:tcPr>
            <w:tcW w:w="0" w:type="auto"/>
            <w:gridSpan w:val="2"/>
            <w:hideMark/>
          </w:tcPr>
          <w:p w14:paraId="5C7932F2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15</w:t>
            </w:r>
          </w:p>
        </w:tc>
      </w:tr>
      <w:tr w:rsidR="00A81C3A" w:rsidRPr="000E2EFE" w14:paraId="0C5A6C39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366ABA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proofErr w:type="spellStart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single:pair:mirror</w:t>
            </w:r>
            <w:proofErr w:type="spellEnd"/>
          </w:p>
        </w:tc>
        <w:tc>
          <w:tcPr>
            <w:tcW w:w="0" w:type="auto"/>
            <w:hideMark/>
          </w:tcPr>
          <w:p w14:paraId="27A92C0D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</w:t>
            </w:r>
            <w:bookmarkStart w:id="119" w:name="OLE_LINK126"/>
            <w:bookmarkStart w:id="120" w:name="OLE_LINK127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2,57</w:t>
            </w:r>
            <w:bookmarkEnd w:id="119"/>
            <w:bookmarkEnd w:id="120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)= 0.2795</w:t>
            </w:r>
          </w:p>
        </w:tc>
        <w:tc>
          <w:tcPr>
            <w:tcW w:w="0" w:type="auto"/>
            <w:hideMark/>
          </w:tcPr>
          <w:p w14:paraId="200BB755" w14:textId="77777777" w:rsidR="00A81C3A" w:rsidRPr="000E2EFE" w:rsidRDefault="00A81C3A" w:rsidP="00A81C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=0.7572</w:t>
            </w:r>
          </w:p>
        </w:tc>
        <w:tc>
          <w:tcPr>
            <w:tcW w:w="0" w:type="auto"/>
            <w:hideMark/>
          </w:tcPr>
          <w:p w14:paraId="7C84EBBA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F(2,57)=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0.5262</w:t>
            </w:r>
          </w:p>
        </w:tc>
        <w:tc>
          <w:tcPr>
            <w:tcW w:w="0" w:type="auto"/>
            <w:hideMark/>
          </w:tcPr>
          <w:p w14:paraId="12543316" w14:textId="77777777" w:rsidR="00A81C3A" w:rsidRPr="000E2EFE" w:rsidRDefault="00A81C3A" w:rsidP="00A81C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=0.5937</w:t>
            </w:r>
          </w:p>
        </w:tc>
        <w:tc>
          <w:tcPr>
            <w:tcW w:w="0" w:type="auto"/>
            <w:hideMark/>
          </w:tcPr>
          <w:p w14:paraId="433897DA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F(2,57)=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1.2569</w:t>
            </w:r>
          </w:p>
        </w:tc>
        <w:tc>
          <w:tcPr>
            <w:tcW w:w="0" w:type="auto"/>
            <w:hideMark/>
          </w:tcPr>
          <w:p w14:paraId="6D265D42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=0.2923</w:t>
            </w:r>
          </w:p>
        </w:tc>
        <w:tc>
          <w:tcPr>
            <w:tcW w:w="0" w:type="auto"/>
            <w:hideMark/>
          </w:tcPr>
          <w:p w14:paraId="73D4AFB9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F(2,57)=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10.2797</w:t>
            </w:r>
          </w:p>
        </w:tc>
        <w:tc>
          <w:tcPr>
            <w:tcW w:w="0" w:type="auto"/>
            <w:hideMark/>
          </w:tcPr>
          <w:p w14:paraId="41664B10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=0.0002 ***</w:t>
            </w:r>
          </w:p>
        </w:tc>
      </w:tr>
    </w:tbl>
    <w:p w14:paraId="03F67E28" w14:textId="379527FD" w:rsidR="00A81C3A" w:rsidRPr="000E2EFE" w:rsidRDefault="00A81C3A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Table 2.2.3: </w:t>
      </w:r>
      <w:r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Post-hoc pairwise comparisons </w:t>
      </w:r>
      <w:r w:rsidR="000311CA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for </w:t>
      </w: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each post-reversal day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09"/>
        <w:gridCol w:w="831"/>
        <w:gridCol w:w="1107"/>
      </w:tblGrid>
      <w:tr w:rsidR="00A81C3A" w:rsidRPr="000E2EFE" w14:paraId="10FBF145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5287E5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</w:p>
        </w:tc>
        <w:tc>
          <w:tcPr>
            <w:tcW w:w="0" w:type="auto"/>
            <w:gridSpan w:val="2"/>
            <w:hideMark/>
          </w:tcPr>
          <w:p w14:paraId="53341AFB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15</w:t>
            </w:r>
          </w:p>
        </w:tc>
      </w:tr>
      <w:tr w:rsidR="00A81C3A" w:rsidRPr="000E2EFE" w14:paraId="659B8130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638EA1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 : pair</w:t>
            </w:r>
          </w:p>
        </w:tc>
        <w:tc>
          <w:tcPr>
            <w:tcW w:w="0" w:type="auto"/>
            <w:hideMark/>
          </w:tcPr>
          <w:p w14:paraId="02637090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3.7028</w:t>
            </w:r>
          </w:p>
        </w:tc>
        <w:tc>
          <w:tcPr>
            <w:tcW w:w="0" w:type="auto"/>
            <w:hideMark/>
          </w:tcPr>
          <w:p w14:paraId="3BE1EF06" w14:textId="77777777" w:rsidR="00A81C3A" w:rsidRPr="000E2EFE" w:rsidRDefault="00A81C3A" w:rsidP="00A81C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0.0010**</w:t>
            </w:r>
          </w:p>
        </w:tc>
      </w:tr>
      <w:tr w:rsidR="00A81C3A" w:rsidRPr="000E2EFE" w14:paraId="529A4D35" w14:textId="77777777" w:rsidTr="00A8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B7EE46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 : mirror</w:t>
            </w:r>
          </w:p>
        </w:tc>
        <w:tc>
          <w:tcPr>
            <w:tcW w:w="0" w:type="auto"/>
            <w:hideMark/>
          </w:tcPr>
          <w:p w14:paraId="403CB31E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0.2326</w:t>
            </w:r>
          </w:p>
        </w:tc>
        <w:tc>
          <w:tcPr>
            <w:tcW w:w="0" w:type="auto"/>
            <w:hideMark/>
          </w:tcPr>
          <w:p w14:paraId="73B06EDF" w14:textId="77777777" w:rsidR="00A81C3A" w:rsidRPr="000E2EFE" w:rsidRDefault="00A81C3A" w:rsidP="00A81C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0.8169</w:t>
            </w:r>
          </w:p>
        </w:tc>
      </w:tr>
      <w:tr w:rsidR="00A81C3A" w:rsidRPr="000E2EFE" w14:paraId="2E1A2E14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90CF30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pair : mirror</w:t>
            </w:r>
          </w:p>
        </w:tc>
        <w:tc>
          <w:tcPr>
            <w:tcW w:w="0" w:type="auto"/>
            <w:hideMark/>
          </w:tcPr>
          <w:p w14:paraId="42690B40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3.9514</w:t>
            </w:r>
          </w:p>
        </w:tc>
        <w:tc>
          <w:tcPr>
            <w:tcW w:w="0" w:type="auto"/>
            <w:hideMark/>
          </w:tcPr>
          <w:p w14:paraId="52E17389" w14:textId="77777777" w:rsidR="00A81C3A" w:rsidRPr="000E2EFE" w:rsidRDefault="00A81C3A" w:rsidP="00A81C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0.0006***</w:t>
            </w:r>
          </w:p>
        </w:tc>
      </w:tr>
    </w:tbl>
    <w:p w14:paraId="3D6690E7" w14:textId="77777777" w:rsidR="00A81C3A" w:rsidRPr="000E2EFE" w:rsidRDefault="00A81C3A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bookmarkStart w:id="121" w:name="OLE_LINK136"/>
      <w:bookmarkStart w:id="122" w:name="OLE_LINK137"/>
      <w:bookmarkStart w:id="123" w:name="OLE_LINK43"/>
      <w:bookmarkStart w:id="124" w:name="OLE_LINK44"/>
    </w:p>
    <w:p w14:paraId="22D1CD61" w14:textId="702BF14B" w:rsidR="00A81C3A" w:rsidRPr="000E2EFE" w:rsidRDefault="00A81C3A" w:rsidP="00A81C3A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3 Multiple regression </w:t>
      </w:r>
      <w:r w:rsidR="00B42E29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analysi</w:t>
      </w:r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s </w:t>
      </w:r>
      <w:r w:rsidR="000311C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of </w:t>
      </w:r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the </w:t>
      </w:r>
      <w:r w:rsidR="00B42E29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focal subject’s </w:t>
      </w:r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patch-use ratio </w:t>
      </w:r>
      <w:r w:rsidR="00183A7F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(</w:t>
      </w:r>
      <w:r w:rsidR="00B42E29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as </w:t>
      </w:r>
      <w:r w:rsidR="00B42E29" w:rsidRPr="000E2EFE">
        <w:rPr>
          <w:rFonts w:ascii="Times New Roman" w:eastAsia="SimSun" w:hAnsi="Times New Roman" w:cs="Times New Roman"/>
          <w:b/>
          <w:i/>
          <w:sz w:val="24"/>
          <w:szCs w:val="24"/>
          <w:lang w:val="en-GB" w:eastAsia="zh-CN"/>
        </w:rPr>
        <w:t>Y</w:t>
      </w:r>
      <w:r w:rsidR="00183A7F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)</w:t>
      </w:r>
    </w:p>
    <w:p w14:paraId="65C0C572" w14:textId="77777777" w:rsidR="004B328F" w:rsidRPr="000E2EFE" w:rsidRDefault="004B328F" w:rsidP="004B328F">
      <w:pPr>
        <w:widowControl w:val="0"/>
        <w:spacing w:after="0" w:line="360" w:lineRule="auto"/>
        <w:ind w:firstLineChars="59" w:firstLine="142"/>
        <w:rPr>
          <w:rFonts w:ascii="Times New Roman" w:eastAsia="ＭＳ 明朝" w:hAnsi="Times New Roman" w:cs="Times New Roman"/>
          <w:kern w:val="2"/>
          <w:sz w:val="24"/>
          <w:lang w:val="en-GB"/>
        </w:rPr>
      </w:pPr>
      <m:oMathPara>
        <m:oMath>
          <m:r>
            <w:rPr>
              <w:rFonts w:ascii="Cambria Math" w:eastAsia="ＭＳ 明朝" w:hAnsi="Cambria Math" w:cs="Times New Roman"/>
              <w:kern w:val="2"/>
              <w:sz w:val="24"/>
              <w:lang w:val="en-GB"/>
            </w:rPr>
            <m:t>Y</m:t>
          </m:r>
          <m:r>
            <m:rPr>
              <m:sty m:val="p"/>
            </m:rPr>
            <w:rPr>
              <w:rFonts w:ascii="Cambria Math" w:eastAsia="ＭＳ 明朝" w:hAnsi="Cambria Math" w:cs="Times New Roman"/>
              <w:kern w:val="2"/>
              <w:sz w:val="24"/>
              <w:lang w:val="en-GB"/>
            </w:rPr>
            <m:t xml:space="preserve">= </m:t>
          </m:r>
          <m:sSub>
            <m:sSubPr>
              <m:ctrlP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</m:ctrlPr>
            </m:sSubPr>
            <m:e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β</m:t>
              </m:r>
            </m:e>
            <m:sub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0</m:t>
              </m:r>
            </m:sub>
          </m:sSub>
          <m:r>
            <w:rPr>
              <w:rFonts w:ascii="Cambria Math" w:eastAsia="ＭＳ 明朝" w:hAnsi="Cambria Math" w:cs="Times New Roman"/>
              <w:kern w:val="2"/>
              <w:sz w:val="24"/>
              <w:lang w:val="en-GB"/>
            </w:rPr>
            <m:t xml:space="preserve">+ </m:t>
          </m:r>
          <m:sSub>
            <m:sSubPr>
              <m:ctrlPr>
                <w:rPr>
                  <w:rFonts w:ascii="Cambria Math" w:eastAsia="ＭＳ 明朝" w:hAnsi="Cambria Math" w:cs="Times New Roman"/>
                  <w:i/>
                  <w:kern w:val="2"/>
                  <w:sz w:val="24"/>
                  <w:lang w:val="en-GB"/>
                </w:rPr>
              </m:ctrlPr>
            </m:sSubPr>
            <m:e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β</m:t>
              </m:r>
            </m:e>
            <m:sub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1</m:t>
              </m:r>
            </m:sub>
          </m:sSub>
          <m:r>
            <w:rPr>
              <w:rFonts w:ascii="Cambria Math" w:eastAsia="ＭＳ 明朝" w:hAnsi="Cambria Math" w:cs="Times New Roman"/>
              <w:kern w:val="2"/>
              <w:sz w:val="24"/>
              <w:lang w:val="en-GB"/>
            </w:rPr>
            <m:t xml:space="preserve"> × </m:t>
          </m:r>
          <m:sSub>
            <m:sSubPr>
              <m:ctrlPr>
                <w:rPr>
                  <w:rFonts w:ascii="Cambria Math" w:eastAsia="ＭＳ 明朝" w:hAnsi="Cambria Math" w:cs="Times New Roman"/>
                  <w:i/>
                  <w:kern w:val="2"/>
                  <w:sz w:val="24"/>
                  <w:lang w:val="en-GB"/>
                </w:rPr>
              </m:ctrlPr>
            </m:sSubPr>
            <m:e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X</m:t>
              </m:r>
            </m:e>
            <m:sub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1</m:t>
              </m:r>
            </m:sub>
          </m:sSub>
          <m:r>
            <w:rPr>
              <w:rFonts w:ascii="Cambria Math" w:eastAsia="ＭＳ 明朝" w:hAnsi="Cambria Math" w:cs="Times New Roman"/>
              <w:kern w:val="2"/>
              <w:sz w:val="24"/>
              <w:lang w:val="en-GB"/>
            </w:rPr>
            <m:t xml:space="preserve">+ </m:t>
          </m:r>
          <m:sSub>
            <m:sSubPr>
              <m:ctrlPr>
                <w:rPr>
                  <w:rFonts w:ascii="Cambria Math" w:eastAsia="ＭＳ 明朝" w:hAnsi="Cambria Math" w:cs="Times New Roman"/>
                  <w:i/>
                  <w:kern w:val="2"/>
                  <w:sz w:val="24"/>
                  <w:lang w:val="en-GB"/>
                </w:rPr>
              </m:ctrlPr>
            </m:sSubPr>
            <m:e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β</m:t>
              </m:r>
            </m:e>
            <m:sub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2</m:t>
              </m:r>
            </m:sub>
          </m:sSub>
          <m:r>
            <w:rPr>
              <w:rFonts w:ascii="Cambria Math" w:eastAsia="ＭＳ 明朝" w:hAnsi="Cambria Math" w:cs="Times New Roman"/>
              <w:kern w:val="2"/>
              <w:sz w:val="24"/>
              <w:lang w:val="en-GB"/>
            </w:rPr>
            <m:t xml:space="preserve"> × </m:t>
          </m:r>
          <m:sSub>
            <m:sSubPr>
              <m:ctrlPr>
                <w:rPr>
                  <w:rFonts w:ascii="Cambria Math" w:eastAsia="ＭＳ 明朝" w:hAnsi="Cambria Math" w:cs="Times New Roman"/>
                  <w:i/>
                  <w:kern w:val="2"/>
                  <w:sz w:val="24"/>
                  <w:lang w:val="en-GB"/>
                </w:rPr>
              </m:ctrlPr>
            </m:sSubPr>
            <m:e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X</m:t>
              </m:r>
            </m:e>
            <m:sub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2</m:t>
              </m:r>
            </m:sub>
          </m:sSub>
          <m:r>
            <w:rPr>
              <w:rFonts w:ascii="Cambria Math" w:eastAsia="ＭＳ 明朝" w:hAnsi="Cambria Math" w:cs="Times New Roman"/>
              <w:kern w:val="2"/>
              <w:sz w:val="24"/>
              <w:lang w:val="en-GB"/>
            </w:rPr>
            <m:t xml:space="preserve">+ </m:t>
          </m:r>
          <m:sSub>
            <m:sSubPr>
              <m:ctrlPr>
                <w:rPr>
                  <w:rFonts w:ascii="Cambria Math" w:eastAsia="ＭＳ 明朝" w:hAnsi="Cambria Math" w:cs="Times New Roman"/>
                  <w:i/>
                  <w:kern w:val="2"/>
                  <w:sz w:val="24"/>
                  <w:lang w:val="en-GB"/>
                </w:rPr>
              </m:ctrlPr>
            </m:sSubPr>
            <m:e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r</m:t>
              </m:r>
            </m:e>
            <m:sub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i</m:t>
              </m:r>
            </m:sub>
          </m:sSub>
        </m:oMath>
      </m:oMathPara>
    </w:p>
    <w:p w14:paraId="2F63A3FF" w14:textId="60D4C906" w:rsidR="009A09C3" w:rsidRPr="000E2EFE" w:rsidRDefault="004C4192" w:rsidP="00A81C3A">
      <w:pPr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3.1</w:t>
      </w:r>
      <w:r w:rsidR="00F05D8C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.</w:t>
      </w:r>
      <w:r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 xml:space="preserve"> </w:t>
      </w:r>
      <w:r w:rsidR="009E7C1B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P</w:t>
      </w:r>
      <w:r w:rsidR="009A09C3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re-reversal data (Day 8</w:t>
      </w:r>
      <w:r w:rsidR="000311CA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–</w:t>
      </w:r>
      <w:r w:rsidR="009A09C3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11)</w:t>
      </w:r>
    </w:p>
    <w:p w14:paraId="1C973199" w14:textId="77777777" w:rsidR="00A81C3A" w:rsidRPr="000E2EFE" w:rsidRDefault="004C4192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Table 3.1</w:t>
      </w:r>
      <w:r w:rsidR="00183A7F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.1: </w:t>
      </w:r>
      <w:r w:rsidR="00A81C3A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Effects of the companion chick’s patch-use ratio</w:t>
      </w:r>
      <w:r w:rsidR="00B42E29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r w:rsidR="00183A7F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(</w:t>
      </w:r>
      <w:r w:rsidR="00B42E29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as </w:t>
      </w:r>
      <w:r w:rsidR="00B42E29" w:rsidRPr="000E2EFE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X</w:t>
      </w:r>
      <w:r w:rsidR="00B42E29" w:rsidRPr="000E2EFE">
        <w:rPr>
          <w:rFonts w:ascii="Times New Roman" w:eastAsia="SimSun" w:hAnsi="Times New Roman" w:cs="Times New Roman"/>
          <w:i/>
          <w:sz w:val="24"/>
          <w:szCs w:val="24"/>
          <w:vertAlign w:val="subscript"/>
          <w:lang w:val="en-GB" w:eastAsia="zh-CN"/>
        </w:rPr>
        <w:t>1</w:t>
      </w:r>
      <w:r w:rsidR="00183A7F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)</w:t>
      </w:r>
    </w:p>
    <w:tbl>
      <w:tblPr>
        <w:tblStyle w:val="21"/>
        <w:tblW w:w="7515" w:type="dxa"/>
        <w:tblLook w:val="04A0" w:firstRow="1" w:lastRow="0" w:firstColumn="1" w:lastColumn="0" w:noHBand="0" w:noVBand="1"/>
      </w:tblPr>
      <w:tblGrid>
        <w:gridCol w:w="2835"/>
        <w:gridCol w:w="1985"/>
        <w:gridCol w:w="1417"/>
        <w:gridCol w:w="1278"/>
      </w:tblGrid>
      <w:tr w:rsidR="00076160" w:rsidRPr="000E2EFE" w14:paraId="5674D229" w14:textId="77777777" w:rsidTr="004B3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F568AC1" w14:textId="77777777" w:rsidR="007448DF" w:rsidRPr="000E2EFE" w:rsidRDefault="007448DF" w:rsidP="005671A6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Intercept β0</w:t>
            </w:r>
          </w:p>
        </w:tc>
        <w:tc>
          <w:tcPr>
            <w:tcW w:w="1985" w:type="dxa"/>
          </w:tcPr>
          <w:p w14:paraId="6615F596" w14:textId="77777777" w:rsidR="007448DF" w:rsidRPr="000E2EFE" w:rsidRDefault="007448DF" w:rsidP="00A879C9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 xml:space="preserve">0.5243 </w:t>
            </w:r>
            <w:r w:rsidRPr="000E2EFE">
              <w:rPr>
                <w:rFonts w:ascii="Arial" w:eastAsia="SimSun" w:hAnsi="Arial" w:cs="Arial"/>
                <w:b w:val="0"/>
                <w:sz w:val="16"/>
                <w:szCs w:val="16"/>
                <w:lang w:val="en-GB" w:eastAsia="zh-CN"/>
              </w:rPr>
              <w:t>±</w:t>
            </w:r>
            <w:r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 xml:space="preserve"> 0.0748</w:t>
            </w:r>
          </w:p>
        </w:tc>
        <w:tc>
          <w:tcPr>
            <w:tcW w:w="1417" w:type="dxa"/>
          </w:tcPr>
          <w:p w14:paraId="737B75D9" w14:textId="77777777" w:rsidR="007448DF" w:rsidRPr="000E2EFE" w:rsidRDefault="00491C9B" w:rsidP="00A879C9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t-value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 7.008</w:t>
            </w:r>
          </w:p>
        </w:tc>
        <w:tc>
          <w:tcPr>
            <w:tcW w:w="1278" w:type="dxa"/>
          </w:tcPr>
          <w:p w14:paraId="6264F76C" w14:textId="77777777" w:rsidR="007448DF" w:rsidRPr="000E2EFE" w:rsidRDefault="007448DF" w:rsidP="00491C9B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="00491C9B"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&lt;</w:t>
            </w:r>
            <w:r w:rsidR="00491C9B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0.0001 ***</w:t>
            </w:r>
          </w:p>
        </w:tc>
      </w:tr>
      <w:tr w:rsidR="00076160" w:rsidRPr="000E2EFE" w14:paraId="6A769101" w14:textId="77777777" w:rsidTr="004B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AAF4642" w14:textId="77777777" w:rsidR="007448DF" w:rsidRPr="000E2EFE" w:rsidRDefault="007448DF" w:rsidP="005671A6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Coefficient β1 (</w:t>
            </w:r>
            <w:r w:rsidR="004B328F"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X1: </w:t>
            </w:r>
            <w:r w:rsidR="007E0CB6"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companion’s </w:t>
            </w: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patch-use ratio) </w:t>
            </w:r>
          </w:p>
        </w:tc>
        <w:tc>
          <w:tcPr>
            <w:tcW w:w="1985" w:type="dxa"/>
          </w:tcPr>
          <w:p w14:paraId="11274A3D" w14:textId="77777777" w:rsidR="007448DF" w:rsidRPr="000E2EFE" w:rsidRDefault="00491C9B" w:rsidP="00491C9B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0.2829 </w:t>
            </w:r>
            <w:r w:rsidRPr="000E2EFE"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  <w:t>±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0.0995</w:t>
            </w:r>
          </w:p>
        </w:tc>
        <w:tc>
          <w:tcPr>
            <w:tcW w:w="1417" w:type="dxa"/>
          </w:tcPr>
          <w:p w14:paraId="2B57CE18" w14:textId="77777777" w:rsidR="007448DF" w:rsidRPr="000E2EFE" w:rsidRDefault="00ED60ED" w:rsidP="00ED60ED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 xml:space="preserve">t-value 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 2.845</w:t>
            </w:r>
          </w:p>
        </w:tc>
        <w:tc>
          <w:tcPr>
            <w:tcW w:w="1278" w:type="dxa"/>
          </w:tcPr>
          <w:p w14:paraId="628A3094" w14:textId="77777777" w:rsidR="007448DF" w:rsidRPr="000E2EFE" w:rsidRDefault="007448DF" w:rsidP="00A879C9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ED60ED"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0.00547</w:t>
            </w:r>
            <w:r w:rsidR="00ED60ED" w:rsidRPr="000E2EF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**</w:t>
            </w:r>
          </w:p>
        </w:tc>
      </w:tr>
      <w:tr w:rsidR="00076160" w:rsidRPr="000E2EFE" w14:paraId="72A31CC8" w14:textId="77777777" w:rsidTr="004B328F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1A5BB23" w14:textId="77777777" w:rsidR="007448DF" w:rsidRPr="000E2EFE" w:rsidRDefault="007448DF" w:rsidP="007E0CB6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Coefficient β2 (</w:t>
            </w:r>
            <w:r w:rsidR="004B328F"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X2: </w:t>
            </w:r>
            <w:r w:rsidR="007E0CB6"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D</w:t>
            </w: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ay)</w:t>
            </w:r>
          </w:p>
        </w:tc>
        <w:tc>
          <w:tcPr>
            <w:tcW w:w="1985" w:type="dxa"/>
          </w:tcPr>
          <w:p w14:paraId="2E091D82" w14:textId="77777777" w:rsidR="007448DF" w:rsidRPr="000E2EFE" w:rsidRDefault="00491C9B" w:rsidP="00491C9B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-0.0007034 </w:t>
            </w:r>
            <w:r w:rsidRPr="000E2EFE"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  <w:t>±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0.00</w:t>
            </w:r>
            <w:r w:rsidR="00ED60ED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53900</w:t>
            </w:r>
          </w:p>
        </w:tc>
        <w:tc>
          <w:tcPr>
            <w:tcW w:w="1417" w:type="dxa"/>
          </w:tcPr>
          <w:p w14:paraId="2EBDDE5E" w14:textId="77777777" w:rsidR="007448DF" w:rsidRPr="000E2EFE" w:rsidRDefault="00ED60ED" w:rsidP="00ED60ED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t-value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 -0.130</w:t>
            </w:r>
          </w:p>
        </w:tc>
        <w:tc>
          <w:tcPr>
            <w:tcW w:w="1278" w:type="dxa"/>
          </w:tcPr>
          <w:p w14:paraId="45088355" w14:textId="77777777" w:rsidR="007448DF" w:rsidRPr="000E2EFE" w:rsidRDefault="007448DF" w:rsidP="00ED60ED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0.</w:t>
            </w:r>
            <w:r w:rsidR="00ED60ED"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89655</w:t>
            </w:r>
          </w:p>
        </w:tc>
      </w:tr>
    </w:tbl>
    <w:p w14:paraId="76941ABD" w14:textId="77777777" w:rsidR="00A81C3A" w:rsidRPr="000E2EFE" w:rsidRDefault="004C4192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Table 3.1</w:t>
      </w:r>
      <w:r w:rsidR="00183A7F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.2: </w:t>
      </w:r>
      <w:r w:rsidR="00A81C3A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Effects of the subject’s </w:t>
      </w:r>
      <w:r w:rsidR="004C708E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own </w:t>
      </w:r>
      <w:r w:rsidR="00A81C3A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running distance</w:t>
      </w:r>
      <w:r w:rsidR="00B42E29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r w:rsidR="00183A7F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(</w:t>
      </w:r>
      <w:r w:rsidR="00B42E29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as </w:t>
      </w:r>
      <w:r w:rsidR="00B42E29" w:rsidRPr="000E2EFE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X</w:t>
      </w:r>
      <w:r w:rsidR="00B42E29" w:rsidRPr="000E2EFE">
        <w:rPr>
          <w:rFonts w:ascii="Times New Roman" w:eastAsia="SimSun" w:hAnsi="Times New Roman" w:cs="Times New Roman"/>
          <w:i/>
          <w:sz w:val="24"/>
          <w:szCs w:val="24"/>
          <w:vertAlign w:val="subscript"/>
          <w:lang w:val="en-GB" w:eastAsia="zh-CN"/>
        </w:rPr>
        <w:t>1</w:t>
      </w:r>
      <w:r w:rsidR="00183A7F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)</w:t>
      </w:r>
    </w:p>
    <w:tbl>
      <w:tblPr>
        <w:tblStyle w:val="21"/>
        <w:tblW w:w="7515" w:type="dxa"/>
        <w:tblLook w:val="04A0" w:firstRow="1" w:lastRow="0" w:firstColumn="1" w:lastColumn="0" w:noHBand="0" w:noVBand="1"/>
      </w:tblPr>
      <w:tblGrid>
        <w:gridCol w:w="2835"/>
        <w:gridCol w:w="1985"/>
        <w:gridCol w:w="1417"/>
        <w:gridCol w:w="1278"/>
      </w:tblGrid>
      <w:tr w:rsidR="00076160" w:rsidRPr="000E2EFE" w14:paraId="2E806C41" w14:textId="77777777" w:rsidTr="004B3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AD2CF0E" w14:textId="77777777" w:rsidR="00ED60ED" w:rsidRPr="000E2EFE" w:rsidRDefault="00ED60ED" w:rsidP="00A879C9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Intercept β0</w:t>
            </w:r>
          </w:p>
        </w:tc>
        <w:tc>
          <w:tcPr>
            <w:tcW w:w="1985" w:type="dxa"/>
          </w:tcPr>
          <w:p w14:paraId="745E1271" w14:textId="77777777" w:rsidR="00ED60ED" w:rsidRPr="000E2EFE" w:rsidRDefault="00ED60ED" w:rsidP="00A879C9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>0.8025 ± 0.0509</w:t>
            </w:r>
          </w:p>
        </w:tc>
        <w:tc>
          <w:tcPr>
            <w:tcW w:w="1417" w:type="dxa"/>
          </w:tcPr>
          <w:p w14:paraId="57F66865" w14:textId="77777777" w:rsidR="00ED60ED" w:rsidRPr="000E2EFE" w:rsidRDefault="00ED60ED" w:rsidP="00ED60ED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t-value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 15.781</w:t>
            </w:r>
          </w:p>
        </w:tc>
        <w:tc>
          <w:tcPr>
            <w:tcW w:w="1278" w:type="dxa"/>
          </w:tcPr>
          <w:p w14:paraId="230FC189" w14:textId="77777777" w:rsidR="00ED60ED" w:rsidRPr="000E2EFE" w:rsidRDefault="00ED60ED" w:rsidP="00A879C9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p&lt;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0.0001 ***</w:t>
            </w:r>
          </w:p>
        </w:tc>
      </w:tr>
      <w:tr w:rsidR="00076160" w:rsidRPr="000E2EFE" w14:paraId="2775B35A" w14:textId="77777777" w:rsidTr="004B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FC5B808" w14:textId="77777777" w:rsidR="00ED60ED" w:rsidRPr="000E2EFE" w:rsidRDefault="00ED60ED" w:rsidP="00ED60ED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Coefficient β1 (</w:t>
            </w:r>
            <w:r w:rsidR="004B328F"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X1: </w:t>
            </w:r>
            <w:r w:rsidR="007E0CB6"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subject’s </w:t>
            </w: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running distance) </w:t>
            </w:r>
          </w:p>
        </w:tc>
        <w:tc>
          <w:tcPr>
            <w:tcW w:w="1985" w:type="dxa"/>
          </w:tcPr>
          <w:p w14:paraId="2F31CA26" w14:textId="77777777" w:rsidR="00ED60ED" w:rsidRPr="000E2EFE" w:rsidRDefault="004B328F" w:rsidP="004B328F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-</w:t>
            </w:r>
            <w:r w:rsidR="00ED60ED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0003200</w:t>
            </w:r>
            <w:r w:rsidR="00ED60ED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</w:t>
            </w:r>
            <w:r w:rsidR="00ED60ED" w:rsidRPr="000E2EFE"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  <w:t>±</w:t>
            </w:r>
            <w:r w:rsidR="00ED60ED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0.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0002138</w:t>
            </w:r>
          </w:p>
        </w:tc>
        <w:tc>
          <w:tcPr>
            <w:tcW w:w="1417" w:type="dxa"/>
          </w:tcPr>
          <w:p w14:paraId="2424D2F9" w14:textId="77777777" w:rsidR="00ED60ED" w:rsidRPr="000E2EFE" w:rsidRDefault="00ED60ED" w:rsidP="004B328F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t-value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= </w:t>
            </w:r>
            <w:r w:rsidR="004B328F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-1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.</w:t>
            </w:r>
            <w:r w:rsidR="004B328F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497</w:t>
            </w:r>
          </w:p>
        </w:tc>
        <w:tc>
          <w:tcPr>
            <w:tcW w:w="1278" w:type="dxa"/>
          </w:tcPr>
          <w:p w14:paraId="33BE52A8" w14:textId="77777777" w:rsidR="00ED60ED" w:rsidRPr="000E2EFE" w:rsidRDefault="00ED60ED" w:rsidP="00B42E29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</w:t>
            </w:r>
            <w:r w:rsidR="00B42E29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138</w:t>
            </w:r>
          </w:p>
        </w:tc>
      </w:tr>
      <w:tr w:rsidR="00076160" w:rsidRPr="000E2EFE" w14:paraId="14011E52" w14:textId="77777777" w:rsidTr="004B328F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96E3FA3" w14:textId="77777777" w:rsidR="00ED60ED" w:rsidRPr="000E2EFE" w:rsidRDefault="00ED60ED" w:rsidP="007E0CB6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Coefficient β2 (</w:t>
            </w:r>
            <w:r w:rsidR="004B328F"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X2: </w:t>
            </w:r>
            <w:r w:rsidR="007E0CB6"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D</w:t>
            </w: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ay)</w:t>
            </w:r>
          </w:p>
        </w:tc>
        <w:tc>
          <w:tcPr>
            <w:tcW w:w="1985" w:type="dxa"/>
          </w:tcPr>
          <w:p w14:paraId="458C360B" w14:textId="77777777" w:rsidR="00ED60ED" w:rsidRPr="000E2EFE" w:rsidRDefault="00ED60ED" w:rsidP="00B42E29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</w:t>
            </w:r>
            <w:r w:rsidR="00B42E29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0119304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</w:t>
            </w:r>
            <w:r w:rsidRPr="000E2EFE"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  <w:t>±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</w:t>
            </w:r>
            <w:r w:rsidR="00B42E29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0.0103379</w:t>
            </w:r>
          </w:p>
        </w:tc>
        <w:tc>
          <w:tcPr>
            <w:tcW w:w="1417" w:type="dxa"/>
          </w:tcPr>
          <w:p w14:paraId="2F021811" w14:textId="77777777" w:rsidR="00ED60ED" w:rsidRPr="000E2EFE" w:rsidRDefault="00ED60ED" w:rsidP="00B42E29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t-value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= </w:t>
            </w:r>
            <w:r w:rsidR="00B42E29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1.154</w:t>
            </w:r>
          </w:p>
        </w:tc>
        <w:tc>
          <w:tcPr>
            <w:tcW w:w="1278" w:type="dxa"/>
          </w:tcPr>
          <w:p w14:paraId="7E62165E" w14:textId="77777777" w:rsidR="00ED60ED" w:rsidRPr="000E2EFE" w:rsidRDefault="00ED60ED" w:rsidP="00A879C9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="00B42E29"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0.251</w:t>
            </w:r>
          </w:p>
        </w:tc>
      </w:tr>
    </w:tbl>
    <w:p w14:paraId="09F4E12C" w14:textId="77777777" w:rsidR="00B42E29" w:rsidRPr="000E2EFE" w:rsidRDefault="00B42E29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126EFD00" w14:textId="5E30D1E8" w:rsidR="009A09C3" w:rsidRPr="000E2EFE" w:rsidRDefault="004C4192" w:rsidP="009A09C3">
      <w:pPr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3.2</w:t>
      </w:r>
      <w:r w:rsidR="00F05D8C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.</w:t>
      </w:r>
      <w:r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 xml:space="preserve"> </w:t>
      </w:r>
      <w:r w:rsidR="009E7C1B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P</w:t>
      </w:r>
      <w:r w:rsidR="009A09C3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ost-reversal data (Day 12</w:t>
      </w:r>
      <w:r w:rsidR="000311CA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–</w:t>
      </w:r>
      <w:r w:rsidR="009A09C3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15)</w:t>
      </w:r>
    </w:p>
    <w:p w14:paraId="46EC9C53" w14:textId="77777777" w:rsidR="009A09C3" w:rsidRPr="000E2EFE" w:rsidRDefault="004C4192" w:rsidP="009A09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Table 3.2</w:t>
      </w:r>
      <w:r w:rsidR="009A09C3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.</w:t>
      </w: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1</w:t>
      </w:r>
      <w:r w:rsidR="009A09C3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: </w:t>
      </w:r>
      <w:r w:rsidR="009A09C3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Effects of the companion chick’s patch-use ratio (as </w:t>
      </w:r>
      <w:r w:rsidR="009A09C3" w:rsidRPr="000E2EFE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X</w:t>
      </w:r>
      <w:r w:rsidR="009A09C3" w:rsidRPr="000E2EFE">
        <w:rPr>
          <w:rFonts w:ascii="Times New Roman" w:eastAsia="SimSun" w:hAnsi="Times New Roman" w:cs="Times New Roman"/>
          <w:i/>
          <w:sz w:val="24"/>
          <w:szCs w:val="24"/>
          <w:vertAlign w:val="subscript"/>
          <w:lang w:val="en-GB" w:eastAsia="zh-CN"/>
        </w:rPr>
        <w:t>1</w:t>
      </w:r>
      <w:r w:rsidR="009A09C3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)</w:t>
      </w:r>
    </w:p>
    <w:tbl>
      <w:tblPr>
        <w:tblStyle w:val="21"/>
        <w:tblW w:w="7515" w:type="dxa"/>
        <w:tblLook w:val="04A0" w:firstRow="1" w:lastRow="0" w:firstColumn="1" w:lastColumn="0" w:noHBand="0" w:noVBand="1"/>
      </w:tblPr>
      <w:tblGrid>
        <w:gridCol w:w="2835"/>
        <w:gridCol w:w="1985"/>
        <w:gridCol w:w="1417"/>
        <w:gridCol w:w="1278"/>
      </w:tblGrid>
      <w:tr w:rsidR="009A09C3" w:rsidRPr="000E2EFE" w14:paraId="7BBB2DE5" w14:textId="77777777" w:rsidTr="009D6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E36063F" w14:textId="77777777" w:rsidR="009A09C3" w:rsidRPr="000E2EFE" w:rsidRDefault="009A09C3" w:rsidP="009D6A4C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Intercept β0</w:t>
            </w:r>
          </w:p>
        </w:tc>
        <w:tc>
          <w:tcPr>
            <w:tcW w:w="1985" w:type="dxa"/>
          </w:tcPr>
          <w:p w14:paraId="799AA6E1" w14:textId="77777777" w:rsidR="009A09C3" w:rsidRPr="000E2EFE" w:rsidRDefault="009A09C3" w:rsidP="006B0956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>0.</w:t>
            </w:r>
            <w:r w:rsidR="006B0956"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>2242</w:t>
            </w:r>
            <w:r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 xml:space="preserve"> </w:t>
            </w:r>
            <w:r w:rsidRPr="000E2EFE">
              <w:rPr>
                <w:rFonts w:ascii="Arial" w:eastAsia="SimSun" w:hAnsi="Arial" w:cs="Arial"/>
                <w:b w:val="0"/>
                <w:sz w:val="16"/>
                <w:szCs w:val="16"/>
                <w:lang w:val="en-GB" w:eastAsia="zh-CN"/>
              </w:rPr>
              <w:t>±</w:t>
            </w:r>
            <w:r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 xml:space="preserve"> 0.0</w:t>
            </w:r>
            <w:r w:rsidR="006B0956"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>389</w:t>
            </w:r>
          </w:p>
        </w:tc>
        <w:tc>
          <w:tcPr>
            <w:tcW w:w="1417" w:type="dxa"/>
          </w:tcPr>
          <w:p w14:paraId="3D00F9A7" w14:textId="77777777" w:rsidR="009A09C3" w:rsidRPr="000E2EFE" w:rsidRDefault="009A09C3" w:rsidP="006B0956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t-value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= </w:t>
            </w:r>
            <w:r w:rsidR="006B095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5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.</w:t>
            </w:r>
            <w:r w:rsidR="006B095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770</w:t>
            </w:r>
          </w:p>
        </w:tc>
        <w:tc>
          <w:tcPr>
            <w:tcW w:w="1278" w:type="dxa"/>
          </w:tcPr>
          <w:p w14:paraId="69765581" w14:textId="77777777" w:rsidR="009A09C3" w:rsidRPr="000E2EFE" w:rsidRDefault="009A09C3" w:rsidP="009D6A4C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p&lt;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0.0001 ***</w:t>
            </w:r>
          </w:p>
        </w:tc>
      </w:tr>
      <w:tr w:rsidR="009E7C1B" w:rsidRPr="000E2EFE" w14:paraId="25B15238" w14:textId="77777777" w:rsidTr="009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6DCA9F1" w14:textId="77777777" w:rsidR="009A09C3" w:rsidRPr="000E2EFE" w:rsidRDefault="009A09C3" w:rsidP="009D6A4C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Coefficient β1 (X1: companion’s patch-use ratio) </w:t>
            </w:r>
          </w:p>
        </w:tc>
        <w:tc>
          <w:tcPr>
            <w:tcW w:w="1985" w:type="dxa"/>
          </w:tcPr>
          <w:p w14:paraId="6A707736" w14:textId="77777777" w:rsidR="009A09C3" w:rsidRPr="000E2EFE" w:rsidRDefault="009A09C3" w:rsidP="006B0956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</w:t>
            </w:r>
            <w:r w:rsidR="006B095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3826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</w:t>
            </w:r>
            <w:r w:rsidRPr="000E2EFE"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  <w:t>±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0.09</w:t>
            </w:r>
            <w:r w:rsidR="006B095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58</w:t>
            </w:r>
          </w:p>
        </w:tc>
        <w:tc>
          <w:tcPr>
            <w:tcW w:w="1417" w:type="dxa"/>
          </w:tcPr>
          <w:p w14:paraId="779A4BB3" w14:textId="77777777" w:rsidR="009A09C3" w:rsidRPr="000E2EFE" w:rsidRDefault="009A09C3" w:rsidP="006B0956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 xml:space="preserve">t-value 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 xml:space="preserve">= </w:t>
            </w:r>
            <w:r w:rsidR="006B0956"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3.993</w:t>
            </w:r>
          </w:p>
        </w:tc>
        <w:tc>
          <w:tcPr>
            <w:tcW w:w="1278" w:type="dxa"/>
          </w:tcPr>
          <w:p w14:paraId="7557003E" w14:textId="77777777" w:rsidR="009A09C3" w:rsidRPr="000E2EFE" w:rsidRDefault="009A09C3" w:rsidP="006B0956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0.00</w:t>
            </w:r>
            <w:r w:rsidR="006B0956"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013</w:t>
            </w:r>
            <w:r w:rsidRPr="000E2EF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**</w:t>
            </w:r>
          </w:p>
        </w:tc>
      </w:tr>
      <w:tr w:rsidR="009E7C1B" w:rsidRPr="000E2EFE" w14:paraId="485DB536" w14:textId="77777777" w:rsidTr="009D6A4C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EAC0663" w14:textId="77777777" w:rsidR="009A09C3" w:rsidRPr="000E2EFE" w:rsidRDefault="009A09C3" w:rsidP="009D6A4C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Coefficient β2 (X2: Day)</w:t>
            </w:r>
          </w:p>
        </w:tc>
        <w:tc>
          <w:tcPr>
            <w:tcW w:w="1985" w:type="dxa"/>
          </w:tcPr>
          <w:p w14:paraId="487DC7DA" w14:textId="77777777" w:rsidR="009A09C3" w:rsidRPr="000E2EFE" w:rsidRDefault="009A09C3" w:rsidP="006B0956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-0.0</w:t>
            </w:r>
            <w:r w:rsidR="006B095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1523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</w:t>
            </w:r>
            <w:r w:rsidRPr="000E2EFE"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  <w:t>±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0.</w:t>
            </w:r>
            <w:r w:rsidR="006B095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00496</w:t>
            </w:r>
          </w:p>
        </w:tc>
        <w:tc>
          <w:tcPr>
            <w:tcW w:w="1417" w:type="dxa"/>
          </w:tcPr>
          <w:p w14:paraId="1C68BF67" w14:textId="77777777" w:rsidR="009A09C3" w:rsidRPr="000E2EFE" w:rsidRDefault="009A09C3" w:rsidP="006B0956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 xml:space="preserve">t-value 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 -</w:t>
            </w:r>
            <w:r w:rsidR="006B0956"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3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.</w:t>
            </w:r>
            <w:r w:rsidR="006B0956"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070</w:t>
            </w:r>
          </w:p>
        </w:tc>
        <w:tc>
          <w:tcPr>
            <w:tcW w:w="1278" w:type="dxa"/>
          </w:tcPr>
          <w:p w14:paraId="798397A6" w14:textId="77777777" w:rsidR="009A09C3" w:rsidRPr="000E2EFE" w:rsidRDefault="009A09C3" w:rsidP="009D6A4C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</w:t>
            </w:r>
            <w:r w:rsidR="006B0956" w:rsidRPr="000E2EF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0.00294 **</w:t>
            </w:r>
          </w:p>
        </w:tc>
      </w:tr>
    </w:tbl>
    <w:p w14:paraId="4DFDC6D6" w14:textId="77777777" w:rsidR="009A09C3" w:rsidRPr="000E2EFE" w:rsidRDefault="004C4192" w:rsidP="009A09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Table 3.2</w:t>
      </w:r>
      <w:r w:rsidR="009A09C3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.</w:t>
      </w: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2</w:t>
      </w:r>
      <w:r w:rsidR="009A09C3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: </w:t>
      </w:r>
      <w:r w:rsidR="009A09C3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Effects of the subject’s </w:t>
      </w:r>
      <w:r w:rsidR="004C708E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own </w:t>
      </w:r>
      <w:r w:rsidR="009A09C3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running distance (as </w:t>
      </w:r>
      <w:r w:rsidR="009A09C3" w:rsidRPr="000E2EFE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X</w:t>
      </w:r>
      <w:r w:rsidR="009A09C3" w:rsidRPr="000E2EFE">
        <w:rPr>
          <w:rFonts w:ascii="Times New Roman" w:eastAsia="SimSun" w:hAnsi="Times New Roman" w:cs="Times New Roman"/>
          <w:i/>
          <w:sz w:val="24"/>
          <w:szCs w:val="24"/>
          <w:vertAlign w:val="subscript"/>
          <w:lang w:val="en-GB" w:eastAsia="zh-CN"/>
        </w:rPr>
        <w:t>1</w:t>
      </w:r>
      <w:r w:rsidR="009A09C3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)</w:t>
      </w:r>
    </w:p>
    <w:tbl>
      <w:tblPr>
        <w:tblStyle w:val="21"/>
        <w:tblW w:w="7515" w:type="dxa"/>
        <w:tblLook w:val="04A0" w:firstRow="1" w:lastRow="0" w:firstColumn="1" w:lastColumn="0" w:noHBand="0" w:noVBand="1"/>
      </w:tblPr>
      <w:tblGrid>
        <w:gridCol w:w="2835"/>
        <w:gridCol w:w="1985"/>
        <w:gridCol w:w="1417"/>
        <w:gridCol w:w="1278"/>
      </w:tblGrid>
      <w:tr w:rsidR="009A09C3" w:rsidRPr="000E2EFE" w14:paraId="4D752DDF" w14:textId="77777777" w:rsidTr="009D6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BC1E100" w14:textId="77777777" w:rsidR="009A09C3" w:rsidRPr="000E2EFE" w:rsidRDefault="009A09C3" w:rsidP="009D6A4C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Intercept β0</w:t>
            </w:r>
          </w:p>
        </w:tc>
        <w:tc>
          <w:tcPr>
            <w:tcW w:w="1985" w:type="dxa"/>
          </w:tcPr>
          <w:p w14:paraId="77E18DFF" w14:textId="77777777" w:rsidR="009A09C3" w:rsidRPr="000E2EFE" w:rsidRDefault="009A09C3" w:rsidP="009E78D6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>0.</w:t>
            </w:r>
            <w:r w:rsidR="009E78D6"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>3426</w:t>
            </w:r>
            <w:r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 xml:space="preserve"> ± 0.0</w:t>
            </w:r>
            <w:r w:rsidR="009E78D6"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>821</w:t>
            </w:r>
          </w:p>
        </w:tc>
        <w:tc>
          <w:tcPr>
            <w:tcW w:w="1417" w:type="dxa"/>
          </w:tcPr>
          <w:p w14:paraId="2311570A" w14:textId="77777777" w:rsidR="009A09C3" w:rsidRPr="000E2EFE" w:rsidRDefault="009A09C3" w:rsidP="009E78D6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t-value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= </w:t>
            </w:r>
            <w:r w:rsidR="009E78D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4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.</w:t>
            </w:r>
            <w:r w:rsidR="009E78D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171</w:t>
            </w:r>
          </w:p>
        </w:tc>
        <w:tc>
          <w:tcPr>
            <w:tcW w:w="1278" w:type="dxa"/>
          </w:tcPr>
          <w:p w14:paraId="6B44E795" w14:textId="77777777" w:rsidR="009A09C3" w:rsidRPr="000E2EFE" w:rsidRDefault="009A09C3" w:rsidP="009D6A4C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p&lt;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0.0001 ***</w:t>
            </w:r>
          </w:p>
        </w:tc>
      </w:tr>
      <w:tr w:rsidR="009A09C3" w:rsidRPr="000E2EFE" w14:paraId="765ECC3B" w14:textId="77777777" w:rsidTr="009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36DAFD6" w14:textId="77777777" w:rsidR="009A09C3" w:rsidRPr="000E2EFE" w:rsidRDefault="009A09C3" w:rsidP="009D6A4C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Coefficient β1 (X1: subject’s running distance) </w:t>
            </w:r>
          </w:p>
        </w:tc>
        <w:tc>
          <w:tcPr>
            <w:tcW w:w="1985" w:type="dxa"/>
          </w:tcPr>
          <w:p w14:paraId="41FF66D4" w14:textId="77777777" w:rsidR="009A09C3" w:rsidRPr="000E2EFE" w:rsidRDefault="009A09C3" w:rsidP="009E78D6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0.000</w:t>
            </w:r>
            <w:r w:rsidR="009E78D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05396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</w:t>
            </w:r>
            <w:r w:rsidRPr="000E2EFE"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  <w:t>±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0.0002</w:t>
            </w:r>
            <w:r w:rsidR="009E78D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100</w:t>
            </w:r>
          </w:p>
        </w:tc>
        <w:tc>
          <w:tcPr>
            <w:tcW w:w="1417" w:type="dxa"/>
          </w:tcPr>
          <w:p w14:paraId="7E18B4CB" w14:textId="77777777" w:rsidR="009A09C3" w:rsidRPr="000E2EFE" w:rsidRDefault="009A09C3" w:rsidP="009E78D6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t-value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= </w:t>
            </w:r>
            <w:r w:rsidR="009E78D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0.257</w:t>
            </w:r>
          </w:p>
        </w:tc>
        <w:tc>
          <w:tcPr>
            <w:tcW w:w="1278" w:type="dxa"/>
          </w:tcPr>
          <w:p w14:paraId="14DCD186" w14:textId="77777777" w:rsidR="009A09C3" w:rsidRPr="000E2EFE" w:rsidRDefault="009A09C3" w:rsidP="009D6A4C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9E78D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0.798</w:t>
            </w:r>
          </w:p>
        </w:tc>
      </w:tr>
      <w:tr w:rsidR="009A09C3" w:rsidRPr="000E2EFE" w14:paraId="6AE42A9F" w14:textId="77777777" w:rsidTr="009D6A4C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DCDE95F" w14:textId="77777777" w:rsidR="009A09C3" w:rsidRPr="000E2EFE" w:rsidRDefault="009A09C3" w:rsidP="009D6A4C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Coefficient β2 (X2: Day)</w:t>
            </w:r>
          </w:p>
        </w:tc>
        <w:tc>
          <w:tcPr>
            <w:tcW w:w="1985" w:type="dxa"/>
          </w:tcPr>
          <w:p w14:paraId="4F7EB7C1" w14:textId="77777777" w:rsidR="009A09C3" w:rsidRPr="000E2EFE" w:rsidRDefault="009E78D6" w:rsidP="009E78D6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-</w:t>
            </w:r>
            <w:r w:rsidR="009A09C3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0.0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2498</w:t>
            </w:r>
            <w:r w:rsidR="009A09C3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</w:t>
            </w:r>
            <w:r w:rsidR="009A09C3" w:rsidRPr="000E2EFE"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  <w:t>±</w:t>
            </w:r>
            <w:r w:rsidR="009A09C3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0.0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0482</w:t>
            </w:r>
          </w:p>
        </w:tc>
        <w:tc>
          <w:tcPr>
            <w:tcW w:w="1417" w:type="dxa"/>
          </w:tcPr>
          <w:p w14:paraId="4B5C4393" w14:textId="77777777" w:rsidR="009A09C3" w:rsidRPr="000E2EFE" w:rsidRDefault="009A09C3" w:rsidP="009D6A4C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 xml:space="preserve">t-value </w:t>
            </w:r>
            <w:r w:rsidR="009E78D6"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 -5.189</w:t>
            </w:r>
          </w:p>
        </w:tc>
        <w:tc>
          <w:tcPr>
            <w:tcW w:w="1278" w:type="dxa"/>
          </w:tcPr>
          <w:p w14:paraId="2D993DCA" w14:textId="77777777" w:rsidR="009A09C3" w:rsidRPr="000E2EFE" w:rsidRDefault="009E78D6" w:rsidP="009D6A4C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p&lt;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0.0001 ***</w:t>
            </w:r>
          </w:p>
        </w:tc>
      </w:tr>
    </w:tbl>
    <w:p w14:paraId="4E441776" w14:textId="77777777" w:rsidR="009A09C3" w:rsidRPr="000E2EFE" w:rsidRDefault="009A09C3" w:rsidP="009A09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2544F3E5" w14:textId="11F18C3F" w:rsidR="005671A6" w:rsidRPr="000E2EFE" w:rsidRDefault="004C4192" w:rsidP="005671A6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4 </w:t>
      </w:r>
      <w:r w:rsidR="00B42E29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Multiple regression analysi</w:t>
      </w:r>
      <w:r w:rsidR="005671A6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s </w:t>
      </w:r>
      <w:r w:rsidR="000311C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of </w:t>
      </w:r>
      <w:r w:rsidR="005671A6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the </w:t>
      </w:r>
      <w:r w:rsidR="00B42E29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focal subject’s </w:t>
      </w:r>
      <w:r w:rsidR="005671A6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running distance </w:t>
      </w:r>
      <w:r w:rsidR="00183A7F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(</w:t>
      </w:r>
      <w:r w:rsidR="00B42E29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as </w:t>
      </w:r>
      <w:r w:rsidR="00B42E29" w:rsidRPr="000E2EFE">
        <w:rPr>
          <w:rFonts w:ascii="Times New Roman" w:eastAsia="SimSun" w:hAnsi="Times New Roman" w:cs="Times New Roman"/>
          <w:b/>
          <w:i/>
          <w:sz w:val="24"/>
          <w:szCs w:val="24"/>
          <w:lang w:val="en-GB" w:eastAsia="zh-CN"/>
        </w:rPr>
        <w:t>Y</w:t>
      </w:r>
      <w:r w:rsidR="00183A7F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)</w:t>
      </w:r>
    </w:p>
    <w:p w14:paraId="614D4C7D" w14:textId="77777777" w:rsidR="00B42E29" w:rsidRPr="000E2EFE" w:rsidRDefault="00B42E29" w:rsidP="00B42E29">
      <w:pPr>
        <w:widowControl w:val="0"/>
        <w:spacing w:after="0" w:line="360" w:lineRule="auto"/>
        <w:ind w:firstLineChars="59" w:firstLine="142"/>
        <w:rPr>
          <w:rFonts w:ascii="Times New Roman" w:eastAsia="ＭＳ 明朝" w:hAnsi="Times New Roman" w:cs="Times New Roman"/>
          <w:kern w:val="2"/>
          <w:sz w:val="24"/>
          <w:lang w:val="en-GB"/>
        </w:rPr>
      </w:pPr>
      <m:oMathPara>
        <m:oMath>
          <m:r>
            <w:rPr>
              <w:rFonts w:ascii="Cambria Math" w:eastAsia="ＭＳ 明朝" w:hAnsi="Cambria Math" w:cs="Times New Roman"/>
              <w:kern w:val="2"/>
              <w:sz w:val="24"/>
              <w:lang w:val="en-GB"/>
            </w:rPr>
            <m:t>Y</m:t>
          </m:r>
          <m:r>
            <m:rPr>
              <m:sty m:val="p"/>
            </m:rPr>
            <w:rPr>
              <w:rFonts w:ascii="Cambria Math" w:eastAsia="ＭＳ 明朝" w:hAnsi="Cambria Math" w:cs="Times New Roman"/>
              <w:kern w:val="2"/>
              <w:sz w:val="24"/>
              <w:lang w:val="en-GB"/>
            </w:rPr>
            <m:t xml:space="preserve">= </m:t>
          </m:r>
          <m:sSub>
            <m:sSubPr>
              <m:ctrlP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</m:ctrlPr>
            </m:sSubPr>
            <m:e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β</m:t>
              </m:r>
            </m:e>
            <m:sub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0</m:t>
              </m:r>
            </m:sub>
          </m:sSub>
          <m:r>
            <w:rPr>
              <w:rFonts w:ascii="Cambria Math" w:eastAsia="ＭＳ 明朝" w:hAnsi="Cambria Math" w:cs="Times New Roman"/>
              <w:kern w:val="2"/>
              <w:sz w:val="24"/>
              <w:lang w:val="en-GB"/>
            </w:rPr>
            <m:t xml:space="preserve">+ </m:t>
          </m:r>
          <m:sSub>
            <m:sSubPr>
              <m:ctrlPr>
                <w:rPr>
                  <w:rFonts w:ascii="Cambria Math" w:eastAsia="ＭＳ 明朝" w:hAnsi="Cambria Math" w:cs="Times New Roman"/>
                  <w:i/>
                  <w:kern w:val="2"/>
                  <w:sz w:val="24"/>
                  <w:lang w:val="en-GB"/>
                </w:rPr>
              </m:ctrlPr>
            </m:sSubPr>
            <m:e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β</m:t>
              </m:r>
            </m:e>
            <m:sub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1</m:t>
              </m:r>
            </m:sub>
          </m:sSub>
          <m:r>
            <w:rPr>
              <w:rFonts w:ascii="Cambria Math" w:eastAsia="ＭＳ 明朝" w:hAnsi="Cambria Math" w:cs="Times New Roman"/>
              <w:kern w:val="2"/>
              <w:sz w:val="24"/>
              <w:lang w:val="en-GB"/>
            </w:rPr>
            <m:t xml:space="preserve"> × </m:t>
          </m:r>
          <m:sSub>
            <m:sSubPr>
              <m:ctrlPr>
                <w:rPr>
                  <w:rFonts w:ascii="Cambria Math" w:eastAsia="ＭＳ 明朝" w:hAnsi="Cambria Math" w:cs="Times New Roman"/>
                  <w:i/>
                  <w:kern w:val="2"/>
                  <w:sz w:val="24"/>
                  <w:lang w:val="en-GB"/>
                </w:rPr>
              </m:ctrlPr>
            </m:sSubPr>
            <m:e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X</m:t>
              </m:r>
            </m:e>
            <m:sub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1</m:t>
              </m:r>
            </m:sub>
          </m:sSub>
          <m:r>
            <w:rPr>
              <w:rFonts w:ascii="Cambria Math" w:eastAsia="ＭＳ 明朝" w:hAnsi="Cambria Math" w:cs="Times New Roman"/>
              <w:kern w:val="2"/>
              <w:sz w:val="24"/>
              <w:lang w:val="en-GB"/>
            </w:rPr>
            <m:t xml:space="preserve">+ </m:t>
          </m:r>
          <m:sSub>
            <m:sSubPr>
              <m:ctrlPr>
                <w:rPr>
                  <w:rFonts w:ascii="Cambria Math" w:eastAsia="ＭＳ 明朝" w:hAnsi="Cambria Math" w:cs="Times New Roman"/>
                  <w:i/>
                  <w:kern w:val="2"/>
                  <w:sz w:val="24"/>
                  <w:lang w:val="en-GB"/>
                </w:rPr>
              </m:ctrlPr>
            </m:sSubPr>
            <m:e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β</m:t>
              </m:r>
            </m:e>
            <m:sub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2</m:t>
              </m:r>
            </m:sub>
          </m:sSub>
          <m:r>
            <w:rPr>
              <w:rFonts w:ascii="Cambria Math" w:eastAsia="ＭＳ 明朝" w:hAnsi="Cambria Math" w:cs="Times New Roman"/>
              <w:kern w:val="2"/>
              <w:sz w:val="24"/>
              <w:lang w:val="en-GB"/>
            </w:rPr>
            <m:t xml:space="preserve"> × </m:t>
          </m:r>
          <m:sSub>
            <m:sSubPr>
              <m:ctrlPr>
                <w:rPr>
                  <w:rFonts w:ascii="Cambria Math" w:eastAsia="ＭＳ 明朝" w:hAnsi="Cambria Math" w:cs="Times New Roman"/>
                  <w:i/>
                  <w:kern w:val="2"/>
                  <w:sz w:val="24"/>
                  <w:lang w:val="en-GB"/>
                </w:rPr>
              </m:ctrlPr>
            </m:sSubPr>
            <m:e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X</m:t>
              </m:r>
            </m:e>
            <m:sub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2</m:t>
              </m:r>
            </m:sub>
          </m:sSub>
          <m:r>
            <w:rPr>
              <w:rFonts w:ascii="Cambria Math" w:eastAsia="ＭＳ 明朝" w:hAnsi="Cambria Math" w:cs="Times New Roman"/>
              <w:kern w:val="2"/>
              <w:sz w:val="24"/>
              <w:lang w:val="en-GB"/>
            </w:rPr>
            <m:t xml:space="preserve">+ </m:t>
          </m:r>
          <m:sSub>
            <m:sSubPr>
              <m:ctrlPr>
                <w:rPr>
                  <w:rFonts w:ascii="Cambria Math" w:eastAsia="ＭＳ 明朝" w:hAnsi="Cambria Math" w:cs="Times New Roman"/>
                  <w:i/>
                  <w:kern w:val="2"/>
                  <w:sz w:val="24"/>
                  <w:lang w:val="en-GB"/>
                </w:rPr>
              </m:ctrlPr>
            </m:sSubPr>
            <m:e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r</m:t>
              </m:r>
            </m:e>
            <m:sub>
              <m:r>
                <w:rPr>
                  <w:rFonts w:ascii="Cambria Math" w:eastAsia="ＭＳ 明朝" w:hAnsi="Cambria Math" w:cs="Times New Roman"/>
                  <w:kern w:val="2"/>
                  <w:sz w:val="24"/>
                  <w:lang w:val="en-GB"/>
                </w:rPr>
                <m:t>i</m:t>
              </m:r>
            </m:sub>
          </m:sSub>
        </m:oMath>
      </m:oMathPara>
    </w:p>
    <w:p w14:paraId="6D7C4F5E" w14:textId="7A9E13FE" w:rsidR="009A09C3" w:rsidRPr="000E2EFE" w:rsidRDefault="004C4192" w:rsidP="009A09C3">
      <w:pPr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4.1</w:t>
      </w:r>
      <w:r w:rsidR="00F05D8C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.</w:t>
      </w:r>
      <w:r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 xml:space="preserve"> </w:t>
      </w:r>
      <w:r w:rsidR="009E7C1B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P</w:t>
      </w:r>
      <w:r w:rsidR="009A09C3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re-reversal data (Day 8</w:t>
      </w:r>
      <w:r w:rsidR="000311CA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–</w:t>
      </w:r>
      <w:r w:rsidR="009A09C3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11)</w:t>
      </w:r>
    </w:p>
    <w:p w14:paraId="54FDC1EF" w14:textId="77777777" w:rsidR="005671A6" w:rsidRPr="000E2EFE" w:rsidRDefault="004C4192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Table </w:t>
      </w:r>
      <w:r w:rsidR="00183A7F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4.1: </w:t>
      </w:r>
      <w:r w:rsidR="005671A6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Effects of the companion chick’s running </w:t>
      </w:r>
      <w:r w:rsidR="00B42E29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distance </w:t>
      </w:r>
      <w:r w:rsidR="00183A7F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(</w:t>
      </w:r>
      <w:r w:rsidR="00B42E29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as </w:t>
      </w:r>
      <w:r w:rsidR="00B42E29" w:rsidRPr="000E2EFE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X</w:t>
      </w:r>
      <w:r w:rsidR="00B42E29" w:rsidRPr="000E2EFE">
        <w:rPr>
          <w:rFonts w:ascii="Times New Roman" w:eastAsia="SimSun" w:hAnsi="Times New Roman" w:cs="Times New Roman"/>
          <w:i/>
          <w:sz w:val="24"/>
          <w:szCs w:val="24"/>
          <w:vertAlign w:val="subscript"/>
          <w:lang w:val="en-GB" w:eastAsia="zh-CN"/>
        </w:rPr>
        <w:t>1</w:t>
      </w:r>
      <w:r w:rsidR="00183A7F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)</w:t>
      </w:r>
    </w:p>
    <w:tbl>
      <w:tblPr>
        <w:tblStyle w:val="21"/>
        <w:tblW w:w="7515" w:type="dxa"/>
        <w:tblLook w:val="04A0" w:firstRow="1" w:lastRow="0" w:firstColumn="1" w:lastColumn="0" w:noHBand="0" w:noVBand="1"/>
      </w:tblPr>
      <w:tblGrid>
        <w:gridCol w:w="2835"/>
        <w:gridCol w:w="1985"/>
        <w:gridCol w:w="1417"/>
        <w:gridCol w:w="1278"/>
      </w:tblGrid>
      <w:tr w:rsidR="00076160" w:rsidRPr="000E2EFE" w14:paraId="21CD9597" w14:textId="77777777" w:rsidTr="00A87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605C02C" w14:textId="77777777" w:rsidR="00B42E29" w:rsidRPr="000E2EFE" w:rsidRDefault="00B42E29" w:rsidP="00A879C9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Intercept β0</w:t>
            </w:r>
          </w:p>
        </w:tc>
        <w:tc>
          <w:tcPr>
            <w:tcW w:w="1985" w:type="dxa"/>
          </w:tcPr>
          <w:p w14:paraId="45AA235D" w14:textId="77777777" w:rsidR="00B42E29" w:rsidRPr="000E2EFE" w:rsidRDefault="00B42E29" w:rsidP="00B42E29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>45.1655 ± 14.8865</w:t>
            </w:r>
          </w:p>
        </w:tc>
        <w:tc>
          <w:tcPr>
            <w:tcW w:w="1417" w:type="dxa"/>
          </w:tcPr>
          <w:p w14:paraId="2B1B7649" w14:textId="77777777" w:rsidR="00B42E29" w:rsidRPr="000E2EFE" w:rsidRDefault="00B42E29" w:rsidP="00B42E29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t-value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 3.034</w:t>
            </w:r>
          </w:p>
        </w:tc>
        <w:tc>
          <w:tcPr>
            <w:tcW w:w="1278" w:type="dxa"/>
          </w:tcPr>
          <w:p w14:paraId="57959DA5" w14:textId="77777777" w:rsidR="00B42E29" w:rsidRPr="000E2EFE" w:rsidRDefault="00B42E29" w:rsidP="00B42E29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p&lt;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0.0031 **</w:t>
            </w:r>
          </w:p>
        </w:tc>
      </w:tr>
      <w:tr w:rsidR="00076160" w:rsidRPr="000E2EFE" w14:paraId="596FE337" w14:textId="77777777" w:rsidTr="00A87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6F082BE" w14:textId="77777777" w:rsidR="00B42E29" w:rsidRPr="000E2EFE" w:rsidRDefault="00B42E29" w:rsidP="00A879C9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Coefficient β1 (X1: </w:t>
            </w:r>
            <w:r w:rsidR="007E0CB6"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companion’s </w:t>
            </w: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running distance) </w:t>
            </w:r>
          </w:p>
        </w:tc>
        <w:tc>
          <w:tcPr>
            <w:tcW w:w="1985" w:type="dxa"/>
          </w:tcPr>
          <w:p w14:paraId="33D49867" w14:textId="77777777" w:rsidR="00B42E29" w:rsidRPr="000E2EFE" w:rsidRDefault="00B42E29" w:rsidP="00B42E29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0.79733 </w:t>
            </w:r>
            <w:r w:rsidRPr="000E2EFE"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  <w:t>±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0.06258</w:t>
            </w:r>
          </w:p>
        </w:tc>
        <w:tc>
          <w:tcPr>
            <w:tcW w:w="1417" w:type="dxa"/>
          </w:tcPr>
          <w:p w14:paraId="7DE7780A" w14:textId="77777777" w:rsidR="00B42E29" w:rsidRPr="000E2EFE" w:rsidRDefault="00B42E29" w:rsidP="00A879C9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 xml:space="preserve">t-value 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 12.740</w:t>
            </w:r>
          </w:p>
        </w:tc>
        <w:tc>
          <w:tcPr>
            <w:tcW w:w="1278" w:type="dxa"/>
          </w:tcPr>
          <w:p w14:paraId="33F5028E" w14:textId="77777777" w:rsidR="00B42E29" w:rsidRPr="000E2EFE" w:rsidRDefault="00B42E29" w:rsidP="00A879C9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p&lt;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0.0001 ***</w:t>
            </w:r>
          </w:p>
        </w:tc>
      </w:tr>
      <w:tr w:rsidR="00076160" w:rsidRPr="000E2EFE" w14:paraId="09AF5330" w14:textId="77777777" w:rsidTr="00A879C9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46CA8D2" w14:textId="77777777" w:rsidR="00B42E29" w:rsidRPr="000E2EFE" w:rsidRDefault="00B42E29" w:rsidP="00A879C9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Coefficient β2 (X2: </w:t>
            </w:r>
            <w:r w:rsidR="007E0CB6"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D</w:t>
            </w: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ay)</w:t>
            </w:r>
          </w:p>
        </w:tc>
        <w:tc>
          <w:tcPr>
            <w:tcW w:w="1985" w:type="dxa"/>
          </w:tcPr>
          <w:p w14:paraId="47955316" w14:textId="77777777" w:rsidR="00B42E29" w:rsidRPr="000E2EFE" w:rsidRDefault="00076160" w:rsidP="00076160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8.17657</w:t>
            </w:r>
            <w:r w:rsidR="00B42E29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</w:t>
            </w:r>
            <w:r w:rsidR="00B42E29" w:rsidRPr="000E2EFE"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  <w:t>±</w:t>
            </w:r>
            <w:r w:rsidR="00B42E29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3.03566</w:t>
            </w:r>
          </w:p>
        </w:tc>
        <w:tc>
          <w:tcPr>
            <w:tcW w:w="1417" w:type="dxa"/>
          </w:tcPr>
          <w:p w14:paraId="46A141D1" w14:textId="77777777" w:rsidR="00B42E29" w:rsidRPr="000E2EFE" w:rsidRDefault="00B42E29" w:rsidP="00A879C9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 xml:space="preserve">t-value 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 xml:space="preserve">= </w:t>
            </w:r>
            <w:r w:rsidR="00076160"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2.694</w:t>
            </w:r>
          </w:p>
        </w:tc>
        <w:tc>
          <w:tcPr>
            <w:tcW w:w="1278" w:type="dxa"/>
          </w:tcPr>
          <w:p w14:paraId="3366CC10" w14:textId="77777777" w:rsidR="00B42E29" w:rsidRPr="000E2EFE" w:rsidRDefault="00B42E29" w:rsidP="00A879C9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</w:t>
            </w:r>
            <w:r w:rsidR="00076160" w:rsidRPr="000E2EF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0.0084 </w:t>
            </w:r>
            <w:r w:rsidR="00076160"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 xml:space="preserve"> **</w:t>
            </w:r>
          </w:p>
        </w:tc>
      </w:tr>
    </w:tbl>
    <w:p w14:paraId="261715F5" w14:textId="77777777" w:rsidR="00A81C3A" w:rsidRPr="000E2EFE" w:rsidRDefault="00A81C3A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5EB21059" w14:textId="1D71DF93" w:rsidR="009A09C3" w:rsidRPr="000E2EFE" w:rsidRDefault="004C4192" w:rsidP="009A09C3">
      <w:pPr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 xml:space="preserve">4.2 </w:t>
      </w:r>
      <w:r w:rsidR="009E7C1B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P</w:t>
      </w:r>
      <w:r w:rsidR="009A09C3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ost-reversal data (Day 12</w:t>
      </w:r>
      <w:r w:rsidR="000311CA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–</w:t>
      </w:r>
      <w:r w:rsidR="009A09C3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15)</w:t>
      </w:r>
    </w:p>
    <w:p w14:paraId="702A16F2" w14:textId="77777777" w:rsidR="009A09C3" w:rsidRPr="000E2EFE" w:rsidRDefault="004C4192" w:rsidP="009A09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Table </w:t>
      </w:r>
      <w:r w:rsidR="009A09C3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4.2: </w:t>
      </w:r>
      <w:r w:rsidR="009A09C3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Effects of the companion chick’s running distance (as </w:t>
      </w:r>
      <w:r w:rsidR="009A09C3" w:rsidRPr="000E2EFE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X</w:t>
      </w:r>
      <w:r w:rsidR="009A09C3" w:rsidRPr="000E2EFE">
        <w:rPr>
          <w:rFonts w:ascii="Times New Roman" w:eastAsia="SimSun" w:hAnsi="Times New Roman" w:cs="Times New Roman"/>
          <w:i/>
          <w:sz w:val="24"/>
          <w:szCs w:val="24"/>
          <w:vertAlign w:val="subscript"/>
          <w:lang w:val="en-GB" w:eastAsia="zh-CN"/>
        </w:rPr>
        <w:t>1</w:t>
      </w:r>
      <w:r w:rsidR="009A09C3" w:rsidRPr="000E2EF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)</w:t>
      </w:r>
    </w:p>
    <w:tbl>
      <w:tblPr>
        <w:tblStyle w:val="21"/>
        <w:tblW w:w="7515" w:type="dxa"/>
        <w:tblLook w:val="04A0" w:firstRow="1" w:lastRow="0" w:firstColumn="1" w:lastColumn="0" w:noHBand="0" w:noVBand="1"/>
      </w:tblPr>
      <w:tblGrid>
        <w:gridCol w:w="2835"/>
        <w:gridCol w:w="1985"/>
        <w:gridCol w:w="1417"/>
        <w:gridCol w:w="1278"/>
      </w:tblGrid>
      <w:tr w:rsidR="009A09C3" w:rsidRPr="000E2EFE" w14:paraId="564E81C7" w14:textId="77777777" w:rsidTr="009D6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9BF4258" w14:textId="77777777" w:rsidR="009A09C3" w:rsidRPr="000E2EFE" w:rsidRDefault="009A09C3" w:rsidP="009D6A4C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Intercept β0</w:t>
            </w:r>
          </w:p>
        </w:tc>
        <w:tc>
          <w:tcPr>
            <w:tcW w:w="1985" w:type="dxa"/>
          </w:tcPr>
          <w:p w14:paraId="5960EA55" w14:textId="77777777" w:rsidR="009A09C3" w:rsidRPr="000E2EFE" w:rsidRDefault="009E78D6" w:rsidP="009E78D6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>76.6546</w:t>
            </w:r>
            <w:r w:rsidR="009A09C3"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 xml:space="preserve"> ± </w:t>
            </w:r>
            <w:r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>24.3773</w:t>
            </w:r>
          </w:p>
        </w:tc>
        <w:tc>
          <w:tcPr>
            <w:tcW w:w="1417" w:type="dxa"/>
          </w:tcPr>
          <w:p w14:paraId="760A99D7" w14:textId="77777777" w:rsidR="009A09C3" w:rsidRPr="000E2EFE" w:rsidRDefault="009A09C3" w:rsidP="009D6A4C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t-value </w:t>
            </w:r>
            <w:r w:rsidR="009E78D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 3.145</w:t>
            </w:r>
          </w:p>
        </w:tc>
        <w:tc>
          <w:tcPr>
            <w:tcW w:w="1278" w:type="dxa"/>
          </w:tcPr>
          <w:p w14:paraId="0FBCBA94" w14:textId="77777777" w:rsidR="009A09C3" w:rsidRPr="000E2EFE" w:rsidRDefault="009A09C3" w:rsidP="009D6A4C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p&lt;</w:t>
            </w:r>
            <w:r w:rsidR="009E78D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0.00224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**</w:t>
            </w:r>
          </w:p>
        </w:tc>
      </w:tr>
      <w:tr w:rsidR="009A09C3" w:rsidRPr="000E2EFE" w14:paraId="5040E140" w14:textId="77777777" w:rsidTr="009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D58A1C" w14:textId="77777777" w:rsidR="009A09C3" w:rsidRPr="000E2EFE" w:rsidRDefault="009A09C3" w:rsidP="009D6A4C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Coefficient β1 (X1: companion’s running distance) </w:t>
            </w:r>
          </w:p>
        </w:tc>
        <w:tc>
          <w:tcPr>
            <w:tcW w:w="1985" w:type="dxa"/>
          </w:tcPr>
          <w:p w14:paraId="47200D58" w14:textId="77777777" w:rsidR="009A09C3" w:rsidRPr="000E2EFE" w:rsidRDefault="009A09C3" w:rsidP="009E78D6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0.79</w:t>
            </w:r>
            <w:r w:rsidR="009E78D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847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</w:t>
            </w:r>
            <w:r w:rsidRPr="000E2EFE"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  <w:t>±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0.06</w:t>
            </w:r>
            <w:r w:rsidR="009E78D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243</w:t>
            </w:r>
          </w:p>
        </w:tc>
        <w:tc>
          <w:tcPr>
            <w:tcW w:w="1417" w:type="dxa"/>
          </w:tcPr>
          <w:p w14:paraId="33ACB326" w14:textId="77777777" w:rsidR="009A09C3" w:rsidRPr="000E2EFE" w:rsidRDefault="009A09C3" w:rsidP="009E78D6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 xml:space="preserve">t-value 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 12.</w:t>
            </w:r>
            <w:r w:rsidR="009E78D6"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790</w:t>
            </w:r>
          </w:p>
        </w:tc>
        <w:tc>
          <w:tcPr>
            <w:tcW w:w="1278" w:type="dxa"/>
          </w:tcPr>
          <w:p w14:paraId="03618BE7" w14:textId="77777777" w:rsidR="009A09C3" w:rsidRPr="000E2EFE" w:rsidRDefault="009A09C3" w:rsidP="009D6A4C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p&lt;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0.0001 ***</w:t>
            </w:r>
          </w:p>
        </w:tc>
      </w:tr>
      <w:tr w:rsidR="009E7C1B" w:rsidRPr="000E2EFE" w14:paraId="2DEDDC76" w14:textId="77777777" w:rsidTr="009D6A4C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40E4743" w14:textId="77777777" w:rsidR="009A09C3" w:rsidRPr="000E2EFE" w:rsidRDefault="009A09C3" w:rsidP="009D6A4C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Coefficient β2 (X2: Day)</w:t>
            </w:r>
          </w:p>
        </w:tc>
        <w:tc>
          <w:tcPr>
            <w:tcW w:w="1985" w:type="dxa"/>
          </w:tcPr>
          <w:p w14:paraId="12D0CE94" w14:textId="77777777" w:rsidR="009A09C3" w:rsidRPr="000E2EFE" w:rsidRDefault="009E78D6" w:rsidP="009E78D6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1.19556</w:t>
            </w:r>
            <w:r w:rsidR="009A09C3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</w:t>
            </w:r>
            <w:r w:rsidR="009A09C3" w:rsidRPr="000E2EFE"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  <w:t>±</w:t>
            </w:r>
            <w:r w:rsidR="009A09C3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1.44896</w:t>
            </w:r>
          </w:p>
        </w:tc>
        <w:tc>
          <w:tcPr>
            <w:tcW w:w="1417" w:type="dxa"/>
          </w:tcPr>
          <w:p w14:paraId="6F91B331" w14:textId="77777777" w:rsidR="009A09C3" w:rsidRPr="000E2EFE" w:rsidRDefault="009A09C3" w:rsidP="009E78D6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 xml:space="preserve">t-value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= </w:t>
            </w:r>
            <w:r w:rsidR="009E78D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.</w:t>
            </w:r>
            <w:r w:rsidR="009E78D6"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825</w:t>
            </w:r>
          </w:p>
        </w:tc>
        <w:tc>
          <w:tcPr>
            <w:tcW w:w="1278" w:type="dxa"/>
          </w:tcPr>
          <w:p w14:paraId="43945E2E" w14:textId="77777777" w:rsidR="009A09C3" w:rsidRPr="000E2EFE" w:rsidRDefault="009A09C3" w:rsidP="009E78D6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="009E78D6"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0.4120</w:t>
            </w:r>
          </w:p>
        </w:tc>
      </w:tr>
    </w:tbl>
    <w:p w14:paraId="192F54DD" w14:textId="77777777" w:rsidR="009A09C3" w:rsidRPr="000E2EFE" w:rsidRDefault="009A09C3" w:rsidP="009A09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47D76C64" w14:textId="349ADE40" w:rsidR="005B1665" w:rsidRPr="000E2EFE" w:rsidRDefault="004C4192" w:rsidP="004C4192">
      <w:pPr>
        <w:widowControl w:val="0"/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5</w:t>
      </w:r>
      <w:r w:rsidR="00F05D8C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.</w:t>
      </w:r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5B1665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Patch</w:t>
      </w:r>
      <w:r w:rsidR="000311C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-</w:t>
      </w:r>
      <w:r w:rsidR="005B1665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use ratio during feeding on post-hatch Day 12</w:t>
      </w:r>
      <w:r w:rsidR="005D3E8D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(Fig. 2c)</w:t>
      </w:r>
    </w:p>
    <w:p w14:paraId="2E660475" w14:textId="77777777" w:rsidR="006B0956" w:rsidRPr="000E2EFE" w:rsidRDefault="006B0956" w:rsidP="006B0956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Table </w:t>
      </w:r>
      <w:r w:rsidR="004C4192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5</w:t>
      </w: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: Two-way repeated measures ANOVA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39"/>
        <w:gridCol w:w="1832"/>
        <w:gridCol w:w="1085"/>
      </w:tblGrid>
      <w:tr w:rsidR="009E7C1B" w:rsidRPr="000E2EFE" w14:paraId="38DE7C47" w14:textId="77777777" w:rsidTr="00065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C5C4F6" w14:textId="77777777" w:rsidR="006B0956" w:rsidRPr="000E2EFE" w:rsidRDefault="006B0956" w:rsidP="00065019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Group</w:t>
            </w:r>
          </w:p>
        </w:tc>
        <w:tc>
          <w:tcPr>
            <w:tcW w:w="0" w:type="auto"/>
          </w:tcPr>
          <w:p w14:paraId="3021DDA5" w14:textId="77777777" w:rsidR="006B0956" w:rsidRPr="000E2EFE" w:rsidRDefault="006B0956" w:rsidP="006B0956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>F(2,57)=0.6398</w:t>
            </w:r>
          </w:p>
        </w:tc>
        <w:tc>
          <w:tcPr>
            <w:tcW w:w="0" w:type="auto"/>
          </w:tcPr>
          <w:p w14:paraId="1E40D956" w14:textId="77777777" w:rsidR="006B0956" w:rsidRPr="000E2EFE" w:rsidRDefault="006B0956" w:rsidP="006B0956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>=0.5311</w:t>
            </w:r>
          </w:p>
        </w:tc>
      </w:tr>
      <w:tr w:rsidR="009E7C1B" w:rsidRPr="000E2EFE" w14:paraId="571B3477" w14:textId="77777777" w:rsidTr="0006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5286EF" w14:textId="77777777" w:rsidR="006B0956" w:rsidRPr="000E2EFE" w:rsidRDefault="006B0956" w:rsidP="00065019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2-min bin</w:t>
            </w:r>
          </w:p>
        </w:tc>
        <w:tc>
          <w:tcPr>
            <w:tcW w:w="0" w:type="auto"/>
          </w:tcPr>
          <w:p w14:paraId="5B0F622E" w14:textId="77777777" w:rsidR="006B0956" w:rsidRPr="000E2EFE" w:rsidRDefault="006B0956" w:rsidP="006B0956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F(4.53, 258.32)=31.2626</w:t>
            </w:r>
          </w:p>
        </w:tc>
        <w:tc>
          <w:tcPr>
            <w:tcW w:w="0" w:type="auto"/>
          </w:tcPr>
          <w:p w14:paraId="78365301" w14:textId="77777777" w:rsidR="006B0956" w:rsidRPr="000E2EFE" w:rsidRDefault="006B0956" w:rsidP="006B0956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&lt;0.0001***</w:t>
            </w:r>
          </w:p>
        </w:tc>
      </w:tr>
      <w:tr w:rsidR="009E7C1B" w:rsidRPr="000E2EFE" w14:paraId="1FFA2477" w14:textId="77777777" w:rsidTr="0006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B890AC" w14:textId="77777777" w:rsidR="006B0956" w:rsidRPr="000E2EFE" w:rsidRDefault="006B0956" w:rsidP="006B0956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Interaction (group : bin)</w:t>
            </w:r>
          </w:p>
        </w:tc>
        <w:tc>
          <w:tcPr>
            <w:tcW w:w="0" w:type="auto"/>
          </w:tcPr>
          <w:p w14:paraId="4892EF59" w14:textId="77777777" w:rsidR="006B0956" w:rsidRPr="000E2EFE" w:rsidRDefault="006B0956" w:rsidP="006B0956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F(9.06, 258.32)=1.884</w:t>
            </w:r>
          </w:p>
        </w:tc>
        <w:tc>
          <w:tcPr>
            <w:tcW w:w="0" w:type="auto"/>
          </w:tcPr>
          <w:p w14:paraId="47F51381" w14:textId="77777777" w:rsidR="006B0956" w:rsidRPr="000E2EFE" w:rsidRDefault="006B0956" w:rsidP="006B0956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0. 0541</w:t>
            </w:r>
          </w:p>
        </w:tc>
      </w:tr>
    </w:tbl>
    <w:p w14:paraId="5A55B296" w14:textId="77777777" w:rsidR="005B1665" w:rsidRPr="000E2EFE" w:rsidRDefault="005B1665" w:rsidP="005B1665">
      <w:pPr>
        <w:widowControl w:val="0"/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</w:p>
    <w:p w14:paraId="24B0F7AA" w14:textId="0834704E" w:rsidR="00A81C3A" w:rsidRPr="000E2EFE" w:rsidRDefault="004C4192" w:rsidP="004C4192">
      <w:pPr>
        <w:widowControl w:val="0"/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6</w:t>
      </w:r>
      <w:r w:rsidR="00F05D8C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.</w:t>
      </w:r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Patch</w:t>
      </w:r>
      <w:r w:rsidR="000311C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-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use ratio before feeding</w:t>
      </w:r>
      <w:bookmarkEnd w:id="121"/>
      <w:bookmarkEnd w:id="122"/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in the post-reversal </w:t>
      </w:r>
      <w:r w:rsidR="005D3E8D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data (D11</w:t>
      </w:r>
      <w:r w:rsidR="000311C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–</w:t>
      </w:r>
      <w:r w:rsidR="005D3E8D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15)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(Fig.</w:t>
      </w:r>
      <w:r w:rsidR="005D3E8D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2d)</w:t>
      </w:r>
    </w:p>
    <w:bookmarkEnd w:id="123"/>
    <w:bookmarkEnd w:id="124"/>
    <w:p w14:paraId="341A0010" w14:textId="77777777" w:rsidR="00A81C3A" w:rsidRPr="000E2EFE" w:rsidRDefault="009E78D6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T</w:t>
      </w:r>
      <w:r w:rsidR="004C4192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able 6</w:t>
      </w:r>
      <w:r w:rsidR="00A81C3A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.1: Two-way repeated measures ANOVA</w:t>
      </w:r>
      <w:bookmarkStart w:id="125" w:name="OLE_LINK45"/>
      <w:bookmarkStart w:id="126" w:name="OLE_LINK46"/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56"/>
        <w:gridCol w:w="1792"/>
        <w:gridCol w:w="1148"/>
      </w:tblGrid>
      <w:tr w:rsidR="009E7C1B" w:rsidRPr="000E2EFE" w14:paraId="17369307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bookmarkEnd w:id="125"/>
          <w:bookmarkEnd w:id="126"/>
          <w:p w14:paraId="64812E57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Group</w:t>
            </w:r>
          </w:p>
        </w:tc>
        <w:tc>
          <w:tcPr>
            <w:tcW w:w="0" w:type="auto"/>
          </w:tcPr>
          <w:p w14:paraId="4ADBB937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F(2,55)=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4.1599</w:t>
            </w:r>
          </w:p>
        </w:tc>
        <w:tc>
          <w:tcPr>
            <w:tcW w:w="0" w:type="auto"/>
          </w:tcPr>
          <w:p w14:paraId="6A5D4540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0.0208 </w:t>
            </w:r>
            <w:bookmarkStart w:id="127" w:name="OLE_LINK128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*</w:t>
            </w:r>
            <w:bookmarkEnd w:id="127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 xml:space="preserve">  </w:t>
            </w:r>
          </w:p>
        </w:tc>
      </w:tr>
      <w:tr w:rsidR="009E7C1B" w:rsidRPr="000E2EFE" w14:paraId="5289E5DE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B320CD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Day</w:t>
            </w:r>
          </w:p>
        </w:tc>
        <w:tc>
          <w:tcPr>
            <w:tcW w:w="0" w:type="auto"/>
          </w:tcPr>
          <w:p w14:paraId="29FE2739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F(2.66,146.08)=</w:t>
            </w:r>
            <w:r w:rsidRPr="000E2EF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27.4860</w:t>
            </w:r>
          </w:p>
        </w:tc>
        <w:tc>
          <w:tcPr>
            <w:tcW w:w="0" w:type="auto"/>
          </w:tcPr>
          <w:p w14:paraId="16338BE1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&lt;</w:t>
            </w:r>
            <w:r w:rsidRPr="000E2EF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 xml:space="preserve">0.0001 ***  </w:t>
            </w:r>
          </w:p>
        </w:tc>
      </w:tr>
      <w:tr w:rsidR="009E7C1B" w:rsidRPr="000E2EFE" w14:paraId="0A17DB34" w14:textId="77777777" w:rsidTr="00A8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445928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Interaction (group : day)</w:t>
            </w:r>
          </w:p>
        </w:tc>
        <w:tc>
          <w:tcPr>
            <w:tcW w:w="0" w:type="auto"/>
          </w:tcPr>
          <w:p w14:paraId="4C1D0F66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F(5.31,146.08)=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3.0522</w:t>
            </w:r>
          </w:p>
        </w:tc>
        <w:tc>
          <w:tcPr>
            <w:tcW w:w="0" w:type="auto"/>
          </w:tcPr>
          <w:p w14:paraId="11E49AEB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0.0104 *</w:t>
            </w:r>
          </w:p>
        </w:tc>
      </w:tr>
    </w:tbl>
    <w:p w14:paraId="50410559" w14:textId="77777777" w:rsidR="00A81C3A" w:rsidRPr="000E2EFE" w:rsidRDefault="004C4192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Table 6</w:t>
      </w:r>
      <w:r w:rsidR="00A81C3A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.2: </w:t>
      </w:r>
      <w:r w:rsidR="00A81C3A"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Post-hoc pairwise comparisons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09"/>
        <w:gridCol w:w="832"/>
        <w:gridCol w:w="948"/>
      </w:tblGrid>
      <w:tr w:rsidR="00A81C3A" w:rsidRPr="000E2EFE" w14:paraId="375705F5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770EA8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 : pair</w:t>
            </w:r>
          </w:p>
        </w:tc>
        <w:tc>
          <w:tcPr>
            <w:tcW w:w="0" w:type="auto"/>
            <w:hideMark/>
          </w:tcPr>
          <w:p w14:paraId="177A2F61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2.7925</w:t>
            </w:r>
          </w:p>
        </w:tc>
        <w:tc>
          <w:tcPr>
            <w:tcW w:w="0" w:type="auto"/>
            <w:hideMark/>
          </w:tcPr>
          <w:p w14:paraId="457868BD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0.0215*</w:t>
            </w:r>
          </w:p>
        </w:tc>
      </w:tr>
      <w:tr w:rsidR="00A81C3A" w:rsidRPr="000E2EFE" w14:paraId="2315702D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8C660B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 : mirror</w:t>
            </w:r>
          </w:p>
        </w:tc>
        <w:tc>
          <w:tcPr>
            <w:tcW w:w="0" w:type="auto"/>
            <w:hideMark/>
          </w:tcPr>
          <w:p w14:paraId="453365E6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0.9125</w:t>
            </w:r>
          </w:p>
        </w:tc>
        <w:tc>
          <w:tcPr>
            <w:tcW w:w="0" w:type="auto"/>
            <w:hideMark/>
          </w:tcPr>
          <w:p w14:paraId="5FD90158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0.3655</w:t>
            </w:r>
          </w:p>
        </w:tc>
      </w:tr>
      <w:tr w:rsidR="00A81C3A" w:rsidRPr="000E2EFE" w14:paraId="4713AFD1" w14:textId="77777777" w:rsidTr="00A8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7D34B6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pair : mirror</w:t>
            </w:r>
          </w:p>
        </w:tc>
        <w:tc>
          <w:tcPr>
            <w:tcW w:w="0" w:type="auto"/>
            <w:hideMark/>
          </w:tcPr>
          <w:p w14:paraId="465BCCBC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1.8576</w:t>
            </w:r>
          </w:p>
        </w:tc>
        <w:tc>
          <w:tcPr>
            <w:tcW w:w="0" w:type="auto"/>
            <w:hideMark/>
          </w:tcPr>
          <w:p w14:paraId="4ACA1EFD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 0.1372</w:t>
            </w:r>
          </w:p>
        </w:tc>
      </w:tr>
    </w:tbl>
    <w:p w14:paraId="594CD1F2" w14:textId="0F2DFEA6" w:rsidR="00A81C3A" w:rsidRPr="000E2EFE" w:rsidRDefault="007E0CB6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Table </w:t>
      </w:r>
      <w:r w:rsidR="004C4192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6</w:t>
      </w:r>
      <w:r w:rsidR="00A81C3A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.3: </w:t>
      </w:r>
      <w:r w:rsidR="00A81C3A" w:rsidRPr="000E2EFE">
        <w:rPr>
          <w:rFonts w:ascii="Times New Roman" w:hAnsi="Times New Roman" w:cs="Times New Roman"/>
          <w:sz w:val="24"/>
          <w:szCs w:val="24"/>
          <w:lang w:val="en-GB"/>
        </w:rPr>
        <w:t>One-way ANOVA</w:t>
      </w:r>
      <w:r w:rsidR="00A81C3A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 </w:t>
      </w:r>
      <w:r w:rsidR="000311CA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for </w:t>
      </w:r>
      <w:r w:rsidR="00A81C3A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each post-reversal day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366"/>
        <w:gridCol w:w="1149"/>
        <w:gridCol w:w="778"/>
        <w:gridCol w:w="1149"/>
        <w:gridCol w:w="778"/>
        <w:gridCol w:w="1140"/>
        <w:gridCol w:w="777"/>
        <w:gridCol w:w="1140"/>
        <w:gridCol w:w="777"/>
      </w:tblGrid>
      <w:tr w:rsidR="009E7C1B" w:rsidRPr="000E2EFE" w14:paraId="23316122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1F15C4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24"/>
                <w:szCs w:val="24"/>
                <w:lang w:val="en-GB" w:eastAsia="zh-CN"/>
              </w:rPr>
            </w:pPr>
          </w:p>
        </w:tc>
        <w:tc>
          <w:tcPr>
            <w:tcW w:w="0" w:type="auto"/>
            <w:gridSpan w:val="2"/>
            <w:hideMark/>
          </w:tcPr>
          <w:p w14:paraId="0A92ECC7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12</w:t>
            </w:r>
          </w:p>
        </w:tc>
        <w:tc>
          <w:tcPr>
            <w:tcW w:w="0" w:type="auto"/>
            <w:gridSpan w:val="2"/>
            <w:hideMark/>
          </w:tcPr>
          <w:p w14:paraId="41924969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13</w:t>
            </w:r>
          </w:p>
        </w:tc>
        <w:tc>
          <w:tcPr>
            <w:tcW w:w="0" w:type="auto"/>
            <w:gridSpan w:val="2"/>
            <w:hideMark/>
          </w:tcPr>
          <w:p w14:paraId="2417270D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14</w:t>
            </w:r>
          </w:p>
        </w:tc>
        <w:tc>
          <w:tcPr>
            <w:tcW w:w="0" w:type="auto"/>
            <w:gridSpan w:val="2"/>
            <w:hideMark/>
          </w:tcPr>
          <w:p w14:paraId="2741D266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15</w:t>
            </w:r>
          </w:p>
        </w:tc>
      </w:tr>
      <w:tr w:rsidR="009E7C1B" w:rsidRPr="000E2EFE" w14:paraId="37A34392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68132B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proofErr w:type="spellStart"/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single:pair:mirror</w:t>
            </w:r>
            <w:proofErr w:type="spellEnd"/>
          </w:p>
        </w:tc>
        <w:tc>
          <w:tcPr>
            <w:tcW w:w="0" w:type="auto"/>
            <w:hideMark/>
          </w:tcPr>
          <w:p w14:paraId="0BB42CD8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F(</w:t>
            </w:r>
            <w:bookmarkStart w:id="128" w:name="OLE_LINK129"/>
            <w:bookmarkStart w:id="129" w:name="OLE_LINK130"/>
            <w:bookmarkStart w:id="130" w:name="OLE_LINK131"/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2,55</w:t>
            </w:r>
            <w:bookmarkEnd w:id="128"/>
            <w:bookmarkEnd w:id="129"/>
            <w:bookmarkEnd w:id="130"/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)=</w:t>
            </w:r>
            <w:r w:rsidRPr="000E2EF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5.2799</w:t>
            </w:r>
          </w:p>
        </w:tc>
        <w:tc>
          <w:tcPr>
            <w:tcW w:w="0" w:type="auto"/>
            <w:hideMark/>
          </w:tcPr>
          <w:p w14:paraId="1A29143E" w14:textId="77777777" w:rsidR="00A81C3A" w:rsidRPr="000E2EFE" w:rsidRDefault="00A81C3A" w:rsidP="00A81C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=0.0080 **</w:t>
            </w:r>
          </w:p>
        </w:tc>
        <w:tc>
          <w:tcPr>
            <w:tcW w:w="0" w:type="auto"/>
            <w:hideMark/>
          </w:tcPr>
          <w:p w14:paraId="34FA43B9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F(2,55)=6.0571</w:t>
            </w:r>
          </w:p>
        </w:tc>
        <w:tc>
          <w:tcPr>
            <w:tcW w:w="0" w:type="auto"/>
            <w:hideMark/>
          </w:tcPr>
          <w:p w14:paraId="0004E8B4" w14:textId="77777777" w:rsidR="00A81C3A" w:rsidRPr="000E2EFE" w:rsidRDefault="00A81C3A" w:rsidP="00A81C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=0.0042 *</w:t>
            </w:r>
            <w:bookmarkStart w:id="131" w:name="OLE_LINK132"/>
            <w:bookmarkStart w:id="132" w:name="OLE_LINK133"/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 xml:space="preserve">* </w:t>
            </w:r>
            <w:bookmarkEnd w:id="131"/>
            <w:bookmarkEnd w:id="132"/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 xml:space="preserve"> </w:t>
            </w:r>
          </w:p>
        </w:tc>
        <w:tc>
          <w:tcPr>
            <w:tcW w:w="0" w:type="auto"/>
            <w:hideMark/>
          </w:tcPr>
          <w:p w14:paraId="575FE25C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F(2,55)=1.7144</w:t>
            </w:r>
          </w:p>
        </w:tc>
        <w:tc>
          <w:tcPr>
            <w:tcW w:w="0" w:type="auto"/>
            <w:hideMark/>
          </w:tcPr>
          <w:p w14:paraId="147BBA45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=0.1895</w:t>
            </w:r>
          </w:p>
        </w:tc>
        <w:tc>
          <w:tcPr>
            <w:tcW w:w="0" w:type="auto"/>
            <w:hideMark/>
          </w:tcPr>
          <w:p w14:paraId="69A5980B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F(2,55)=1.2125</w:t>
            </w:r>
          </w:p>
        </w:tc>
        <w:tc>
          <w:tcPr>
            <w:tcW w:w="0" w:type="auto"/>
            <w:hideMark/>
          </w:tcPr>
          <w:p w14:paraId="10C6D9EE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=0.3053</w:t>
            </w:r>
          </w:p>
        </w:tc>
      </w:tr>
    </w:tbl>
    <w:p w14:paraId="0D641627" w14:textId="728ECF96" w:rsidR="00A81C3A" w:rsidRPr="000E2EFE" w:rsidRDefault="004C4192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Table 6</w:t>
      </w:r>
      <w:r w:rsidR="00A81C3A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.4: </w:t>
      </w:r>
      <w:r w:rsidR="00A81C3A" w:rsidRPr="000E2EFE">
        <w:rPr>
          <w:rFonts w:ascii="Times New Roman" w:hAnsi="Times New Roman" w:cs="Times New Roman"/>
          <w:sz w:val="24"/>
          <w:szCs w:val="24"/>
          <w:lang w:val="en-GB"/>
        </w:rPr>
        <w:t xml:space="preserve">Post-hoc pairwise comparisons </w:t>
      </w:r>
      <w:r w:rsidR="000311CA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for </w:t>
      </w:r>
      <w:r w:rsidR="00A81C3A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each post-reversal day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09"/>
        <w:gridCol w:w="792"/>
        <w:gridCol w:w="948"/>
        <w:gridCol w:w="792"/>
        <w:gridCol w:w="988"/>
      </w:tblGrid>
      <w:tr w:rsidR="009E7C1B" w:rsidRPr="000E2EFE" w14:paraId="10A8626D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B28F0A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</w:p>
        </w:tc>
        <w:tc>
          <w:tcPr>
            <w:tcW w:w="0" w:type="auto"/>
            <w:gridSpan w:val="2"/>
            <w:hideMark/>
          </w:tcPr>
          <w:p w14:paraId="0426474E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12</w:t>
            </w:r>
          </w:p>
        </w:tc>
        <w:tc>
          <w:tcPr>
            <w:tcW w:w="0" w:type="auto"/>
            <w:gridSpan w:val="2"/>
            <w:hideMark/>
          </w:tcPr>
          <w:p w14:paraId="4B8A388D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GB" w:eastAsia="zh-CN"/>
              </w:rPr>
              <w:t>Day 13</w:t>
            </w:r>
          </w:p>
        </w:tc>
      </w:tr>
      <w:tr w:rsidR="009E7C1B" w:rsidRPr="000E2EFE" w14:paraId="06AE047A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D4A3F9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 : pair</w:t>
            </w:r>
          </w:p>
        </w:tc>
        <w:tc>
          <w:tcPr>
            <w:tcW w:w="0" w:type="auto"/>
            <w:hideMark/>
          </w:tcPr>
          <w:p w14:paraId="46A36006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b/>
                <w:kern w:val="0"/>
                <w:sz w:val="16"/>
                <w:szCs w:val="16"/>
                <w:lang w:val="en-GB" w:eastAsia="zh-CN"/>
              </w:rPr>
              <w:t>=2.9726</w:t>
            </w:r>
          </w:p>
        </w:tc>
        <w:tc>
          <w:tcPr>
            <w:tcW w:w="0" w:type="auto"/>
            <w:hideMark/>
          </w:tcPr>
          <w:p w14:paraId="04A7947C" w14:textId="77777777" w:rsidR="00A81C3A" w:rsidRPr="000E2EFE" w:rsidRDefault="00A81C3A" w:rsidP="00A81C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=0.0131</w:t>
            </w:r>
            <w:bookmarkStart w:id="133" w:name="OLE_LINK134"/>
            <w:bookmarkStart w:id="134" w:name="OLE_LINK135"/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*</w:t>
            </w:r>
            <w:bookmarkEnd w:id="133"/>
            <w:bookmarkEnd w:id="134"/>
          </w:p>
        </w:tc>
        <w:tc>
          <w:tcPr>
            <w:tcW w:w="0" w:type="auto"/>
            <w:hideMark/>
          </w:tcPr>
          <w:p w14:paraId="2BF80568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b/>
                <w:kern w:val="0"/>
                <w:sz w:val="16"/>
                <w:szCs w:val="16"/>
                <w:lang w:val="en-GB" w:eastAsia="zh-CN"/>
              </w:rPr>
              <w:t>=3.1836</w:t>
            </w:r>
          </w:p>
        </w:tc>
        <w:tc>
          <w:tcPr>
            <w:tcW w:w="0" w:type="auto"/>
            <w:hideMark/>
          </w:tcPr>
          <w:p w14:paraId="64F42EA3" w14:textId="77777777" w:rsidR="00A81C3A" w:rsidRPr="000E2EFE" w:rsidRDefault="00A81C3A" w:rsidP="00A81C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=0.0072**</w:t>
            </w:r>
          </w:p>
        </w:tc>
      </w:tr>
      <w:tr w:rsidR="009E7C1B" w:rsidRPr="000E2EFE" w14:paraId="69B86DE7" w14:textId="77777777" w:rsidTr="00A8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EE66F4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 : mirror</w:t>
            </w:r>
          </w:p>
        </w:tc>
        <w:tc>
          <w:tcPr>
            <w:tcW w:w="0" w:type="auto"/>
            <w:hideMark/>
          </w:tcPr>
          <w:p w14:paraId="40F0860B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=0.5147</w:t>
            </w:r>
          </w:p>
        </w:tc>
        <w:tc>
          <w:tcPr>
            <w:tcW w:w="0" w:type="auto"/>
            <w:hideMark/>
          </w:tcPr>
          <w:p w14:paraId="665320F2" w14:textId="77777777" w:rsidR="00A81C3A" w:rsidRPr="000E2EFE" w:rsidRDefault="00A81C3A" w:rsidP="00A81C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=0.6088</w:t>
            </w:r>
          </w:p>
        </w:tc>
        <w:tc>
          <w:tcPr>
            <w:tcW w:w="0" w:type="auto"/>
            <w:hideMark/>
          </w:tcPr>
          <w:p w14:paraId="1E23D2A9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eastAsia="zh-CN"/>
              </w:rPr>
              <w:t>=0.5507</w:t>
            </w:r>
          </w:p>
        </w:tc>
        <w:tc>
          <w:tcPr>
            <w:tcW w:w="0" w:type="auto"/>
            <w:hideMark/>
          </w:tcPr>
          <w:p w14:paraId="5F5562B4" w14:textId="77777777" w:rsidR="00A81C3A" w:rsidRPr="000E2EFE" w:rsidRDefault="00A81C3A" w:rsidP="00A81C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=0.5841</w:t>
            </w:r>
          </w:p>
        </w:tc>
      </w:tr>
      <w:tr w:rsidR="009E7C1B" w:rsidRPr="000E2EFE" w14:paraId="6EF76465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5D20F1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pair : mirror</w:t>
            </w:r>
          </w:p>
        </w:tc>
        <w:tc>
          <w:tcPr>
            <w:tcW w:w="0" w:type="auto"/>
            <w:hideMark/>
          </w:tcPr>
          <w:p w14:paraId="06C59838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b/>
                <w:kern w:val="0"/>
                <w:sz w:val="16"/>
                <w:szCs w:val="16"/>
                <w:lang w:val="en-GB" w:eastAsia="zh-CN"/>
              </w:rPr>
              <w:t>=2.4681</w:t>
            </w:r>
          </w:p>
        </w:tc>
        <w:tc>
          <w:tcPr>
            <w:tcW w:w="0" w:type="auto"/>
            <w:hideMark/>
          </w:tcPr>
          <w:p w14:paraId="656D4793" w14:textId="77777777" w:rsidR="00A81C3A" w:rsidRPr="000E2EFE" w:rsidRDefault="00A81C3A" w:rsidP="00A81C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 0.0334*</w:t>
            </w:r>
          </w:p>
        </w:tc>
        <w:tc>
          <w:tcPr>
            <w:tcW w:w="0" w:type="auto"/>
            <w:hideMark/>
          </w:tcPr>
          <w:p w14:paraId="2C5FCB30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kern w:val="0"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b/>
                <w:kern w:val="0"/>
                <w:sz w:val="16"/>
                <w:szCs w:val="16"/>
                <w:lang w:val="en-GB" w:eastAsia="zh-CN"/>
              </w:rPr>
              <w:t>=2.6439</w:t>
            </w:r>
          </w:p>
        </w:tc>
        <w:tc>
          <w:tcPr>
            <w:tcW w:w="0" w:type="auto"/>
            <w:hideMark/>
          </w:tcPr>
          <w:p w14:paraId="7202C2C8" w14:textId="77777777" w:rsidR="00A81C3A" w:rsidRPr="000E2EFE" w:rsidRDefault="00A81C3A" w:rsidP="00A81C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=0.0213*</w:t>
            </w:r>
          </w:p>
        </w:tc>
      </w:tr>
    </w:tbl>
    <w:p w14:paraId="23D36CB5" w14:textId="77777777" w:rsidR="00A81C3A" w:rsidRPr="000E2EFE" w:rsidRDefault="00A81C3A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00FE1288" w14:textId="6BBEB0EA" w:rsidR="00A81C3A" w:rsidRPr="000E2EFE" w:rsidRDefault="004C4192" w:rsidP="004C4192">
      <w:pPr>
        <w:widowControl w:val="0"/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bookmarkStart w:id="135" w:name="OLE_LINK138"/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7</w:t>
      </w:r>
      <w:r w:rsidR="00F05D8C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.</w:t>
      </w:r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Patch</w:t>
      </w:r>
      <w:r w:rsidR="000311C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-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use ratio after feeding</w:t>
      </w:r>
      <w:bookmarkEnd w:id="135"/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(Fig.</w:t>
      </w:r>
      <w:r w:rsidR="005D3E8D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2e)</w:t>
      </w:r>
    </w:p>
    <w:p w14:paraId="2E19966B" w14:textId="77F64273" w:rsidR="00A81C3A" w:rsidRPr="000E2EFE" w:rsidRDefault="004C4192" w:rsidP="00A81C3A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bookmarkStart w:id="136" w:name="OLE_LINK139"/>
      <w:bookmarkStart w:id="137" w:name="OLE_LINK140"/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7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.1</w:t>
      </w:r>
      <w:r w:rsidR="00F05D8C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.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9E7C1B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Pre-reversal data (Day 8</w:t>
      </w:r>
      <w:r w:rsidR="000311CA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–</w:t>
      </w:r>
      <w:r w:rsidR="009E7C1B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11)</w:t>
      </w:r>
    </w:p>
    <w:bookmarkEnd w:id="136"/>
    <w:bookmarkEnd w:id="137"/>
    <w:p w14:paraId="26AC4464" w14:textId="77777777" w:rsidR="00A81C3A" w:rsidRPr="000E2EFE" w:rsidRDefault="00A81C3A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Table </w:t>
      </w:r>
      <w:bookmarkStart w:id="138" w:name="OLE_LINK159"/>
      <w:bookmarkStart w:id="139" w:name="OLE_LINK160"/>
      <w:bookmarkStart w:id="140" w:name="OLE_LINK161"/>
      <w:r w:rsidR="004C4192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7</w:t>
      </w: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.</w:t>
      </w:r>
      <w:bookmarkEnd w:id="138"/>
      <w:bookmarkEnd w:id="139"/>
      <w:bookmarkEnd w:id="140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1</w:t>
      </w:r>
      <w:r w:rsidR="004C4192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.1</w:t>
      </w: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: Two-way repeated measures ANOVA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56"/>
        <w:gridCol w:w="1712"/>
        <w:gridCol w:w="1028"/>
      </w:tblGrid>
      <w:tr w:rsidR="009E7C1B" w:rsidRPr="000E2EFE" w14:paraId="007E02DE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C8742D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bookmarkStart w:id="141" w:name="OLE_LINK38"/>
            <w:bookmarkStart w:id="142" w:name="OLE_LINK39"/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Group</w:t>
            </w:r>
          </w:p>
        </w:tc>
        <w:tc>
          <w:tcPr>
            <w:tcW w:w="0" w:type="auto"/>
            <w:hideMark/>
          </w:tcPr>
          <w:p w14:paraId="5A1DBB40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F(2,57)=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6.0075</w:t>
            </w:r>
          </w:p>
        </w:tc>
        <w:tc>
          <w:tcPr>
            <w:tcW w:w="0" w:type="auto"/>
            <w:hideMark/>
          </w:tcPr>
          <w:p w14:paraId="41A560C3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=0.0043 **</w:t>
            </w:r>
          </w:p>
        </w:tc>
      </w:tr>
      <w:tr w:rsidR="009E7C1B" w:rsidRPr="000E2EFE" w14:paraId="49FEB469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40B2F2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Day</w:t>
            </w:r>
          </w:p>
        </w:tc>
        <w:tc>
          <w:tcPr>
            <w:tcW w:w="0" w:type="auto"/>
            <w:hideMark/>
          </w:tcPr>
          <w:p w14:paraId="361DE5E0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F(2.74,156.19)=</w:t>
            </w:r>
            <w:r w:rsidRPr="000E2EF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3.6249</w:t>
            </w:r>
          </w:p>
        </w:tc>
        <w:tc>
          <w:tcPr>
            <w:tcW w:w="0" w:type="auto"/>
            <w:hideMark/>
          </w:tcPr>
          <w:p w14:paraId="3408A069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=0.0173 *</w:t>
            </w:r>
          </w:p>
        </w:tc>
      </w:tr>
      <w:tr w:rsidR="009E7C1B" w:rsidRPr="000E2EFE" w14:paraId="56CD9AAF" w14:textId="77777777" w:rsidTr="00A8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5BF8EF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Interaction (group : day)</w:t>
            </w:r>
          </w:p>
        </w:tc>
        <w:tc>
          <w:tcPr>
            <w:tcW w:w="0" w:type="auto"/>
            <w:hideMark/>
          </w:tcPr>
          <w:p w14:paraId="2269CC08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F(5.48,156.19)=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1.3983</w:t>
            </w:r>
          </w:p>
        </w:tc>
        <w:tc>
          <w:tcPr>
            <w:tcW w:w="0" w:type="auto"/>
            <w:hideMark/>
          </w:tcPr>
          <w:p w14:paraId="4FC51543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0.2234</w:t>
            </w:r>
          </w:p>
        </w:tc>
      </w:tr>
    </w:tbl>
    <w:bookmarkEnd w:id="141"/>
    <w:bookmarkEnd w:id="142"/>
    <w:p w14:paraId="28B40245" w14:textId="77777777" w:rsidR="00A81C3A" w:rsidRPr="000E2EFE" w:rsidRDefault="004C4192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Table 7</w:t>
      </w:r>
      <w:r w:rsidR="00A81C3A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.1.2: </w:t>
      </w:r>
      <w:r w:rsidR="00A81C3A" w:rsidRPr="000E2EFE">
        <w:rPr>
          <w:rFonts w:ascii="Times New Roman" w:hAnsi="Times New Roman" w:cs="Times New Roman"/>
          <w:sz w:val="24"/>
          <w:szCs w:val="24"/>
          <w:lang w:val="en-GB"/>
        </w:rPr>
        <w:t>Post-hoc pairwise comparisons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09"/>
        <w:gridCol w:w="832"/>
        <w:gridCol w:w="1028"/>
      </w:tblGrid>
      <w:tr w:rsidR="00A81C3A" w:rsidRPr="000E2EFE" w14:paraId="05570ABE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C7CA9D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 : pair</w:t>
            </w:r>
          </w:p>
        </w:tc>
        <w:tc>
          <w:tcPr>
            <w:tcW w:w="0" w:type="auto"/>
            <w:hideMark/>
          </w:tcPr>
          <w:p w14:paraId="37B4AFB2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3.4662</w:t>
            </w:r>
          </w:p>
        </w:tc>
        <w:tc>
          <w:tcPr>
            <w:tcW w:w="0" w:type="auto"/>
            <w:hideMark/>
          </w:tcPr>
          <w:p w14:paraId="29C4FE28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0.0030**</w:t>
            </w:r>
          </w:p>
        </w:tc>
      </w:tr>
      <w:tr w:rsidR="00A81C3A" w:rsidRPr="000E2EFE" w14:paraId="2472C874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43D610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single : mirror</w:t>
            </w:r>
          </w:p>
        </w:tc>
        <w:tc>
          <w:tcPr>
            <w:tcW w:w="0" w:type="auto"/>
            <w:hideMark/>
          </w:tcPr>
          <w:p w14:paraId="0078291D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1.8306</w:t>
            </w:r>
          </w:p>
        </w:tc>
        <w:tc>
          <w:tcPr>
            <w:tcW w:w="0" w:type="auto"/>
            <w:hideMark/>
          </w:tcPr>
          <w:p w14:paraId="1CCDF669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0.1448</w:t>
            </w:r>
          </w:p>
        </w:tc>
      </w:tr>
      <w:tr w:rsidR="00A81C3A" w:rsidRPr="000E2EFE" w14:paraId="6F0FC13C" w14:textId="77777777" w:rsidTr="00A8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80D2DB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pair : mirror</w:t>
            </w:r>
          </w:p>
        </w:tc>
        <w:tc>
          <w:tcPr>
            <w:tcW w:w="0" w:type="auto"/>
            <w:hideMark/>
          </w:tcPr>
          <w:p w14:paraId="03261369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t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1.5092</w:t>
            </w:r>
          </w:p>
        </w:tc>
        <w:tc>
          <w:tcPr>
            <w:tcW w:w="0" w:type="auto"/>
            <w:hideMark/>
          </w:tcPr>
          <w:p w14:paraId="66C357E4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 0.1448</w:t>
            </w:r>
          </w:p>
        </w:tc>
      </w:tr>
    </w:tbl>
    <w:p w14:paraId="4A7511DC" w14:textId="77777777" w:rsidR="00A81C3A" w:rsidRPr="000E2EFE" w:rsidRDefault="00A81C3A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083AF087" w14:textId="54366AC0" w:rsidR="00A81C3A" w:rsidRPr="000E2EFE" w:rsidRDefault="004C4192" w:rsidP="00A81C3A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7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.2</w:t>
      </w:r>
      <w:r w:rsidR="00F05D8C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.</w:t>
      </w:r>
      <w:r w:rsidR="00A81C3A" w:rsidRPr="000E2EFE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9E7C1B" w:rsidRPr="000E2EFE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Post-reversal data (Day 12~15)</w:t>
      </w:r>
    </w:p>
    <w:p w14:paraId="582A2915" w14:textId="77777777" w:rsidR="00A81C3A" w:rsidRPr="000E2EFE" w:rsidRDefault="00A81C3A" w:rsidP="00A81C3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 xml:space="preserve">Table </w:t>
      </w:r>
      <w:bookmarkStart w:id="143" w:name="OLE_LINK162"/>
      <w:bookmarkStart w:id="144" w:name="OLE_LINK163"/>
      <w:r w:rsidR="004C4192"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7</w:t>
      </w:r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.2.</w:t>
      </w:r>
      <w:bookmarkEnd w:id="143"/>
      <w:bookmarkEnd w:id="144"/>
      <w:r w:rsidRPr="000E2EFE">
        <w:rPr>
          <w:rFonts w:ascii="Times New Roman" w:eastAsia="SimSun" w:hAnsi="Times New Roman" w:cs="Times New Roman"/>
          <w:bCs/>
          <w:sz w:val="24"/>
          <w:szCs w:val="24"/>
          <w:lang w:val="en-GB" w:eastAsia="zh-CN"/>
        </w:rPr>
        <w:t>1: Two-way repeated measures ANOVA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56"/>
        <w:gridCol w:w="1712"/>
        <w:gridCol w:w="988"/>
      </w:tblGrid>
      <w:tr w:rsidR="009E7C1B" w:rsidRPr="000E2EFE" w14:paraId="3EB55B4F" w14:textId="77777777" w:rsidTr="00A8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76F3C0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Group</w:t>
            </w:r>
          </w:p>
        </w:tc>
        <w:tc>
          <w:tcPr>
            <w:tcW w:w="0" w:type="auto"/>
            <w:hideMark/>
          </w:tcPr>
          <w:p w14:paraId="427206E2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>F(2,57)=</w:t>
            </w:r>
            <w:r w:rsidRPr="000E2EFE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0.2863</w:t>
            </w:r>
          </w:p>
        </w:tc>
        <w:tc>
          <w:tcPr>
            <w:tcW w:w="0" w:type="auto"/>
            <w:hideMark/>
          </w:tcPr>
          <w:p w14:paraId="2B7EE8CA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b w:val="0"/>
                <w:sz w:val="16"/>
                <w:szCs w:val="16"/>
                <w:lang w:val="en-GB" w:eastAsia="zh-CN"/>
              </w:rPr>
              <w:t>0.7521</w:t>
            </w:r>
          </w:p>
        </w:tc>
      </w:tr>
      <w:tr w:rsidR="009E7C1B" w:rsidRPr="000E2EFE" w14:paraId="0CAFBF91" w14:textId="77777777" w:rsidTr="00A8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7CBBF1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Day</w:t>
            </w:r>
          </w:p>
        </w:tc>
        <w:tc>
          <w:tcPr>
            <w:tcW w:w="0" w:type="auto"/>
            <w:hideMark/>
          </w:tcPr>
          <w:p w14:paraId="2242E904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F(2.26,128.93)=</w:t>
            </w:r>
            <w:r w:rsidRPr="000E2EF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4.4655</w:t>
            </w:r>
          </w:p>
        </w:tc>
        <w:tc>
          <w:tcPr>
            <w:tcW w:w="0" w:type="auto"/>
            <w:hideMark/>
          </w:tcPr>
          <w:p w14:paraId="7BF1F778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0.0103</w:t>
            </w:r>
            <w:r w:rsidRPr="000E2EF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b/>
                <w:sz w:val="16"/>
                <w:szCs w:val="16"/>
                <w:lang w:val="en-GB" w:eastAsia="zh-CN"/>
              </w:rPr>
              <w:t>*</w:t>
            </w:r>
          </w:p>
        </w:tc>
      </w:tr>
      <w:tr w:rsidR="009E7C1B" w:rsidRPr="000E2EFE" w14:paraId="15570D6C" w14:textId="77777777" w:rsidTr="00A8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54D2A6" w14:textId="77777777" w:rsidR="00A81C3A" w:rsidRPr="000E2EFE" w:rsidRDefault="00A81C3A" w:rsidP="00A81C3A">
            <w:pPr>
              <w:pStyle w:val="a9"/>
              <w:spacing w:line="276" w:lineRule="auto"/>
              <w:ind w:left="0"/>
              <w:rPr>
                <w:rFonts w:ascii="Times New Roman" w:eastAsia="SimSun" w:hAnsi="Times New Roman" w:cs="Times New Roman"/>
                <w:b w:val="0"/>
                <w:i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Interaction (group : day)</w:t>
            </w:r>
          </w:p>
        </w:tc>
        <w:tc>
          <w:tcPr>
            <w:tcW w:w="0" w:type="auto"/>
            <w:hideMark/>
          </w:tcPr>
          <w:p w14:paraId="4A221441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F(4.52,128.93)=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1.7844</w:t>
            </w:r>
          </w:p>
        </w:tc>
        <w:tc>
          <w:tcPr>
            <w:tcW w:w="0" w:type="auto"/>
            <w:hideMark/>
          </w:tcPr>
          <w:p w14:paraId="186FD550" w14:textId="77777777" w:rsidR="00A81C3A" w:rsidRPr="000E2EFE" w:rsidRDefault="00A81C3A" w:rsidP="00A81C3A">
            <w:pPr>
              <w:pStyle w:val="a9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</w:pPr>
            <w:r w:rsidRPr="000E2EFE">
              <w:rPr>
                <w:rFonts w:ascii="Times New Roman" w:eastAsia="SimSun" w:hAnsi="Times New Roman" w:cs="Times New Roman"/>
                <w:i/>
                <w:sz w:val="16"/>
                <w:szCs w:val="16"/>
                <w:lang w:val="en-GB" w:eastAsia="zh-CN"/>
              </w:rPr>
              <w:t>p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=</w:t>
            </w:r>
            <w:r w:rsidRPr="000E2EF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E2EFE">
              <w:rPr>
                <w:rFonts w:ascii="Times New Roman" w:eastAsia="SimSun" w:hAnsi="Times New Roman" w:cs="Times New Roman"/>
                <w:sz w:val="16"/>
                <w:szCs w:val="16"/>
                <w:lang w:val="en-GB" w:eastAsia="zh-CN"/>
              </w:rPr>
              <w:t>0.1275</w:t>
            </w:r>
          </w:p>
        </w:tc>
      </w:tr>
    </w:tbl>
    <w:p w14:paraId="47AA93EB" w14:textId="77777777" w:rsidR="009E63CB" w:rsidRPr="000E2EFE" w:rsidRDefault="009E63CB" w:rsidP="007E0C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E63CB" w:rsidRPr="000E2EFE" w:rsidSect="00950801">
      <w:headerReference w:type="default" r:id="rId9"/>
      <w:footerReference w:type="default" r:id="rId10"/>
      <w:pgSz w:w="12240" w:h="15840"/>
      <w:pgMar w:top="1985" w:right="1701" w:bottom="1701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354B3" w14:textId="77777777" w:rsidR="000020EF" w:rsidRDefault="000020EF" w:rsidP="00D84AA5">
      <w:pPr>
        <w:spacing w:after="0" w:line="240" w:lineRule="auto"/>
      </w:pPr>
      <w:r>
        <w:separator/>
      </w:r>
    </w:p>
  </w:endnote>
  <w:endnote w:type="continuationSeparator" w:id="0">
    <w:p w14:paraId="124CFA50" w14:textId="77777777" w:rsidR="000020EF" w:rsidRDefault="000020EF" w:rsidP="00D8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961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3C0BDD" w14:textId="77777777" w:rsidR="007A62C5" w:rsidRPr="00576D0F" w:rsidRDefault="007A62C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6D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6D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6D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6AD8" w:rsidRPr="00216AD8">
          <w:rPr>
            <w:rFonts w:ascii="Times New Roman" w:hAnsi="Times New Roman" w:cs="Times New Roman"/>
            <w:noProof/>
            <w:sz w:val="24"/>
            <w:szCs w:val="24"/>
            <w:lang w:val="ja-JP"/>
          </w:rPr>
          <w:t>1</w:t>
        </w:r>
        <w:r w:rsidRPr="00576D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A01C96" w14:textId="77777777" w:rsidR="007A62C5" w:rsidRDefault="007A62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83E17" w14:textId="77777777" w:rsidR="000020EF" w:rsidRDefault="000020EF" w:rsidP="00D84AA5">
      <w:pPr>
        <w:spacing w:after="0" w:line="240" w:lineRule="auto"/>
      </w:pPr>
      <w:r>
        <w:separator/>
      </w:r>
    </w:p>
  </w:footnote>
  <w:footnote w:type="continuationSeparator" w:id="0">
    <w:p w14:paraId="52C379A6" w14:textId="77777777" w:rsidR="000020EF" w:rsidRDefault="000020EF" w:rsidP="00D8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E1B4" w14:textId="77777777" w:rsidR="007A62C5" w:rsidRPr="00D84AA5" w:rsidRDefault="007A62C5" w:rsidP="00D84AA5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D84AA5">
      <w:rPr>
        <w:rFonts w:ascii="Times New Roman" w:hAnsi="Times New Roman" w:cs="Times New Roman"/>
        <w:sz w:val="20"/>
        <w:szCs w:val="20"/>
      </w:rPr>
      <w:t>Xin, Ogura and Matsushima</w:t>
    </w:r>
  </w:p>
  <w:p w14:paraId="7921812A" w14:textId="6CC358AB" w:rsidR="007A62C5" w:rsidRDefault="007A62C5" w:rsidP="00D84AA5">
    <w:pPr>
      <w:pStyle w:val="a4"/>
      <w:jc w:val="right"/>
      <w:rPr>
        <w:rFonts w:ascii="Times New Roman" w:hAnsi="Times New Roman" w:cs="Times New Roman"/>
        <w:i/>
        <w:sz w:val="20"/>
        <w:szCs w:val="20"/>
      </w:rPr>
    </w:pPr>
    <w:r w:rsidRPr="00D84AA5">
      <w:rPr>
        <w:rFonts w:ascii="Times New Roman" w:hAnsi="Times New Roman" w:cs="Times New Roman"/>
        <w:sz w:val="20"/>
        <w:szCs w:val="20"/>
      </w:rPr>
      <w:t xml:space="preserve">Manuscript prepared for submission to </w:t>
    </w:r>
    <w:proofErr w:type="spellStart"/>
    <w:r>
      <w:rPr>
        <w:rFonts w:ascii="Times New Roman" w:hAnsi="Times New Roman" w:cs="Times New Roman"/>
        <w:i/>
        <w:sz w:val="20"/>
        <w:szCs w:val="20"/>
      </w:rPr>
      <w:t>Behavioural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Processes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939"/>
    <w:multiLevelType w:val="hybridMultilevel"/>
    <w:tmpl w:val="250CBB46"/>
    <w:lvl w:ilvl="0" w:tplc="288013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4144"/>
    <w:multiLevelType w:val="multilevel"/>
    <w:tmpl w:val="B4D0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6A14E2"/>
    <w:multiLevelType w:val="hybridMultilevel"/>
    <w:tmpl w:val="642C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B14F4"/>
    <w:multiLevelType w:val="hybridMultilevel"/>
    <w:tmpl w:val="12B4E46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FA"/>
    <w:rsid w:val="00001366"/>
    <w:rsid w:val="000020EF"/>
    <w:rsid w:val="00003524"/>
    <w:rsid w:val="00004B4A"/>
    <w:rsid w:val="00004ECA"/>
    <w:rsid w:val="00014FE9"/>
    <w:rsid w:val="00020C02"/>
    <w:rsid w:val="000311CA"/>
    <w:rsid w:val="00031500"/>
    <w:rsid w:val="0003579F"/>
    <w:rsid w:val="00040EE9"/>
    <w:rsid w:val="00042347"/>
    <w:rsid w:val="00042D01"/>
    <w:rsid w:val="0005175F"/>
    <w:rsid w:val="0005331B"/>
    <w:rsid w:val="00053CCA"/>
    <w:rsid w:val="00055D49"/>
    <w:rsid w:val="00065019"/>
    <w:rsid w:val="000706AF"/>
    <w:rsid w:val="00076160"/>
    <w:rsid w:val="000903AE"/>
    <w:rsid w:val="00091B41"/>
    <w:rsid w:val="000937F9"/>
    <w:rsid w:val="00096B2D"/>
    <w:rsid w:val="000A54C3"/>
    <w:rsid w:val="000A7A28"/>
    <w:rsid w:val="000B0BEF"/>
    <w:rsid w:val="000B6483"/>
    <w:rsid w:val="000B7FE4"/>
    <w:rsid w:val="000C010D"/>
    <w:rsid w:val="000C3619"/>
    <w:rsid w:val="000D61C5"/>
    <w:rsid w:val="000E2EFE"/>
    <w:rsid w:val="000E7027"/>
    <w:rsid w:val="000F1DCB"/>
    <w:rsid w:val="000F325E"/>
    <w:rsid w:val="000F3324"/>
    <w:rsid w:val="000F4CA9"/>
    <w:rsid w:val="0010028D"/>
    <w:rsid w:val="00101E43"/>
    <w:rsid w:val="0010335B"/>
    <w:rsid w:val="00110721"/>
    <w:rsid w:val="00122545"/>
    <w:rsid w:val="00124BB5"/>
    <w:rsid w:val="00127C05"/>
    <w:rsid w:val="001441B3"/>
    <w:rsid w:val="00144773"/>
    <w:rsid w:val="00144A6D"/>
    <w:rsid w:val="00181378"/>
    <w:rsid w:val="00183A7F"/>
    <w:rsid w:val="001844D1"/>
    <w:rsid w:val="00185FF8"/>
    <w:rsid w:val="00191665"/>
    <w:rsid w:val="001922FD"/>
    <w:rsid w:val="00197821"/>
    <w:rsid w:val="001B1337"/>
    <w:rsid w:val="001B5C1C"/>
    <w:rsid w:val="001B756C"/>
    <w:rsid w:val="001C5B08"/>
    <w:rsid w:val="001D7BDB"/>
    <w:rsid w:val="001E5915"/>
    <w:rsid w:val="001F2A84"/>
    <w:rsid w:val="001F6646"/>
    <w:rsid w:val="001F6D97"/>
    <w:rsid w:val="00203C38"/>
    <w:rsid w:val="002101A4"/>
    <w:rsid w:val="00215360"/>
    <w:rsid w:val="00216AD8"/>
    <w:rsid w:val="00221F5E"/>
    <w:rsid w:val="002240EA"/>
    <w:rsid w:val="00226F9E"/>
    <w:rsid w:val="002319D0"/>
    <w:rsid w:val="00232F81"/>
    <w:rsid w:val="002338AA"/>
    <w:rsid w:val="00234ED9"/>
    <w:rsid w:val="00237174"/>
    <w:rsid w:val="002372E3"/>
    <w:rsid w:val="00237AC5"/>
    <w:rsid w:val="002400B7"/>
    <w:rsid w:val="00244595"/>
    <w:rsid w:val="00250E8B"/>
    <w:rsid w:val="00254516"/>
    <w:rsid w:val="00257559"/>
    <w:rsid w:val="00263B5B"/>
    <w:rsid w:val="002910EE"/>
    <w:rsid w:val="00292D28"/>
    <w:rsid w:val="002978AF"/>
    <w:rsid w:val="002A15C4"/>
    <w:rsid w:val="002A2F8D"/>
    <w:rsid w:val="002A3030"/>
    <w:rsid w:val="002A47C3"/>
    <w:rsid w:val="002B05DF"/>
    <w:rsid w:val="002B0C48"/>
    <w:rsid w:val="002B38C2"/>
    <w:rsid w:val="002C349F"/>
    <w:rsid w:val="002C372C"/>
    <w:rsid w:val="002C64C6"/>
    <w:rsid w:val="002D6CFB"/>
    <w:rsid w:val="002E0AEE"/>
    <w:rsid w:val="002E252E"/>
    <w:rsid w:val="002E473E"/>
    <w:rsid w:val="002F10D1"/>
    <w:rsid w:val="002F1415"/>
    <w:rsid w:val="002F179D"/>
    <w:rsid w:val="002F51EA"/>
    <w:rsid w:val="002F5A51"/>
    <w:rsid w:val="00302433"/>
    <w:rsid w:val="00311950"/>
    <w:rsid w:val="00311FDE"/>
    <w:rsid w:val="00313CD4"/>
    <w:rsid w:val="00315E8B"/>
    <w:rsid w:val="0032645A"/>
    <w:rsid w:val="003519CF"/>
    <w:rsid w:val="00353DB8"/>
    <w:rsid w:val="00360854"/>
    <w:rsid w:val="003622F9"/>
    <w:rsid w:val="00366C9A"/>
    <w:rsid w:val="00377AEE"/>
    <w:rsid w:val="00380561"/>
    <w:rsid w:val="003846AB"/>
    <w:rsid w:val="0038726E"/>
    <w:rsid w:val="003926BD"/>
    <w:rsid w:val="003A27CF"/>
    <w:rsid w:val="003B215F"/>
    <w:rsid w:val="003C174A"/>
    <w:rsid w:val="003C6118"/>
    <w:rsid w:val="003E0B53"/>
    <w:rsid w:val="003E1882"/>
    <w:rsid w:val="003F0BFA"/>
    <w:rsid w:val="003F4D4A"/>
    <w:rsid w:val="004031C9"/>
    <w:rsid w:val="004050F5"/>
    <w:rsid w:val="00406E16"/>
    <w:rsid w:val="00420076"/>
    <w:rsid w:val="004201AC"/>
    <w:rsid w:val="00420472"/>
    <w:rsid w:val="00423B42"/>
    <w:rsid w:val="00431090"/>
    <w:rsid w:val="0043278B"/>
    <w:rsid w:val="00432978"/>
    <w:rsid w:val="00436005"/>
    <w:rsid w:val="00460F22"/>
    <w:rsid w:val="00462BF9"/>
    <w:rsid w:val="004630BE"/>
    <w:rsid w:val="00463907"/>
    <w:rsid w:val="004644EE"/>
    <w:rsid w:val="00467D95"/>
    <w:rsid w:val="00470F1C"/>
    <w:rsid w:val="00471E82"/>
    <w:rsid w:val="00477A6A"/>
    <w:rsid w:val="00483D89"/>
    <w:rsid w:val="00486532"/>
    <w:rsid w:val="00487BAC"/>
    <w:rsid w:val="0049133F"/>
    <w:rsid w:val="00491955"/>
    <w:rsid w:val="00491C9B"/>
    <w:rsid w:val="00497183"/>
    <w:rsid w:val="004A7F16"/>
    <w:rsid w:val="004B328F"/>
    <w:rsid w:val="004B4338"/>
    <w:rsid w:val="004C2DDE"/>
    <w:rsid w:val="004C4192"/>
    <w:rsid w:val="004C4F53"/>
    <w:rsid w:val="004C531F"/>
    <w:rsid w:val="004C6321"/>
    <w:rsid w:val="004C6509"/>
    <w:rsid w:val="004C708E"/>
    <w:rsid w:val="004D5A5D"/>
    <w:rsid w:val="004D6C64"/>
    <w:rsid w:val="004E0BAC"/>
    <w:rsid w:val="004E19E2"/>
    <w:rsid w:val="004E2CE3"/>
    <w:rsid w:val="004F04D2"/>
    <w:rsid w:val="004F32EA"/>
    <w:rsid w:val="004F7FB2"/>
    <w:rsid w:val="005025CA"/>
    <w:rsid w:val="0050388D"/>
    <w:rsid w:val="00503DB1"/>
    <w:rsid w:val="0051684D"/>
    <w:rsid w:val="0051724C"/>
    <w:rsid w:val="00522055"/>
    <w:rsid w:val="00522290"/>
    <w:rsid w:val="0054207C"/>
    <w:rsid w:val="00545F93"/>
    <w:rsid w:val="00561D81"/>
    <w:rsid w:val="005671A6"/>
    <w:rsid w:val="005724C2"/>
    <w:rsid w:val="00574E2F"/>
    <w:rsid w:val="00576D0F"/>
    <w:rsid w:val="00581E54"/>
    <w:rsid w:val="00593F89"/>
    <w:rsid w:val="005942DA"/>
    <w:rsid w:val="0059570F"/>
    <w:rsid w:val="00595BEC"/>
    <w:rsid w:val="005B1665"/>
    <w:rsid w:val="005B6926"/>
    <w:rsid w:val="005C07E6"/>
    <w:rsid w:val="005C39B7"/>
    <w:rsid w:val="005C71BB"/>
    <w:rsid w:val="005D0FFF"/>
    <w:rsid w:val="005D2716"/>
    <w:rsid w:val="005D2EEE"/>
    <w:rsid w:val="005D3129"/>
    <w:rsid w:val="005D3E8D"/>
    <w:rsid w:val="005D716E"/>
    <w:rsid w:val="005E19FB"/>
    <w:rsid w:val="005E1D91"/>
    <w:rsid w:val="005E5B97"/>
    <w:rsid w:val="005F18E4"/>
    <w:rsid w:val="005F25FB"/>
    <w:rsid w:val="00605343"/>
    <w:rsid w:val="00610B99"/>
    <w:rsid w:val="00612162"/>
    <w:rsid w:val="00614066"/>
    <w:rsid w:val="00615876"/>
    <w:rsid w:val="006171E4"/>
    <w:rsid w:val="006171E5"/>
    <w:rsid w:val="00620CD5"/>
    <w:rsid w:val="00620DBA"/>
    <w:rsid w:val="00621F13"/>
    <w:rsid w:val="006255EE"/>
    <w:rsid w:val="00627451"/>
    <w:rsid w:val="00630638"/>
    <w:rsid w:val="00635AA4"/>
    <w:rsid w:val="006564B7"/>
    <w:rsid w:val="006579E9"/>
    <w:rsid w:val="00660192"/>
    <w:rsid w:val="00662EB2"/>
    <w:rsid w:val="00673E2F"/>
    <w:rsid w:val="006748F2"/>
    <w:rsid w:val="006808A1"/>
    <w:rsid w:val="006B0956"/>
    <w:rsid w:val="006B0FD1"/>
    <w:rsid w:val="006C1FE5"/>
    <w:rsid w:val="006C70EC"/>
    <w:rsid w:val="006D078E"/>
    <w:rsid w:val="006D4EF5"/>
    <w:rsid w:val="006E1D6E"/>
    <w:rsid w:val="006F1263"/>
    <w:rsid w:val="006F2E2C"/>
    <w:rsid w:val="006F3C11"/>
    <w:rsid w:val="006F4C62"/>
    <w:rsid w:val="006F50DB"/>
    <w:rsid w:val="007021EE"/>
    <w:rsid w:val="00703BCE"/>
    <w:rsid w:val="00713D67"/>
    <w:rsid w:val="007214D9"/>
    <w:rsid w:val="0072779A"/>
    <w:rsid w:val="00733DC9"/>
    <w:rsid w:val="00735AC8"/>
    <w:rsid w:val="007375A4"/>
    <w:rsid w:val="0074238B"/>
    <w:rsid w:val="0074488F"/>
    <w:rsid w:val="007448DF"/>
    <w:rsid w:val="00750C93"/>
    <w:rsid w:val="00757DFF"/>
    <w:rsid w:val="00761092"/>
    <w:rsid w:val="00765D34"/>
    <w:rsid w:val="007664AF"/>
    <w:rsid w:val="0076769E"/>
    <w:rsid w:val="0078317C"/>
    <w:rsid w:val="0079618B"/>
    <w:rsid w:val="007A62C5"/>
    <w:rsid w:val="007C054C"/>
    <w:rsid w:val="007C0D9C"/>
    <w:rsid w:val="007C2710"/>
    <w:rsid w:val="007C5889"/>
    <w:rsid w:val="007C729D"/>
    <w:rsid w:val="007D0ED2"/>
    <w:rsid w:val="007E0C48"/>
    <w:rsid w:val="007E0CB6"/>
    <w:rsid w:val="007E107E"/>
    <w:rsid w:val="007E67A6"/>
    <w:rsid w:val="008002D1"/>
    <w:rsid w:val="008100BB"/>
    <w:rsid w:val="00814C3A"/>
    <w:rsid w:val="008158ED"/>
    <w:rsid w:val="00830837"/>
    <w:rsid w:val="00832F22"/>
    <w:rsid w:val="0083325B"/>
    <w:rsid w:val="00833DD5"/>
    <w:rsid w:val="00850A87"/>
    <w:rsid w:val="00852AAF"/>
    <w:rsid w:val="00853F71"/>
    <w:rsid w:val="008578E8"/>
    <w:rsid w:val="008700D3"/>
    <w:rsid w:val="00871133"/>
    <w:rsid w:val="00884E00"/>
    <w:rsid w:val="008928B2"/>
    <w:rsid w:val="008A4358"/>
    <w:rsid w:val="008A497D"/>
    <w:rsid w:val="008B31CB"/>
    <w:rsid w:val="008B4B3B"/>
    <w:rsid w:val="008B5A55"/>
    <w:rsid w:val="008C0CF1"/>
    <w:rsid w:val="008D3335"/>
    <w:rsid w:val="008D50C4"/>
    <w:rsid w:val="008D7797"/>
    <w:rsid w:val="008E0899"/>
    <w:rsid w:val="008F208F"/>
    <w:rsid w:val="008F273E"/>
    <w:rsid w:val="008F3FBA"/>
    <w:rsid w:val="00904B07"/>
    <w:rsid w:val="00904FFA"/>
    <w:rsid w:val="0090554A"/>
    <w:rsid w:val="00906B33"/>
    <w:rsid w:val="00907E22"/>
    <w:rsid w:val="0091299D"/>
    <w:rsid w:val="00913CB6"/>
    <w:rsid w:val="00920AFB"/>
    <w:rsid w:val="00924566"/>
    <w:rsid w:val="00927DE7"/>
    <w:rsid w:val="00932FEB"/>
    <w:rsid w:val="00936944"/>
    <w:rsid w:val="00941F1A"/>
    <w:rsid w:val="00950801"/>
    <w:rsid w:val="00954352"/>
    <w:rsid w:val="00966E66"/>
    <w:rsid w:val="0097104C"/>
    <w:rsid w:val="00973377"/>
    <w:rsid w:val="00976D91"/>
    <w:rsid w:val="009847F3"/>
    <w:rsid w:val="00986E7A"/>
    <w:rsid w:val="009A09C3"/>
    <w:rsid w:val="009A27D8"/>
    <w:rsid w:val="009A38D1"/>
    <w:rsid w:val="009B0320"/>
    <w:rsid w:val="009B264F"/>
    <w:rsid w:val="009B2CC8"/>
    <w:rsid w:val="009C2E3A"/>
    <w:rsid w:val="009D1DE9"/>
    <w:rsid w:val="009D2238"/>
    <w:rsid w:val="009D41FF"/>
    <w:rsid w:val="009D572A"/>
    <w:rsid w:val="009D6A4C"/>
    <w:rsid w:val="009D7C62"/>
    <w:rsid w:val="009E279C"/>
    <w:rsid w:val="009E4DCA"/>
    <w:rsid w:val="009E63CB"/>
    <w:rsid w:val="009E78D6"/>
    <w:rsid w:val="009E7C1B"/>
    <w:rsid w:val="00A053B7"/>
    <w:rsid w:val="00A07859"/>
    <w:rsid w:val="00A11E7B"/>
    <w:rsid w:val="00A1614E"/>
    <w:rsid w:val="00A264B1"/>
    <w:rsid w:val="00A30659"/>
    <w:rsid w:val="00A36605"/>
    <w:rsid w:val="00A5455E"/>
    <w:rsid w:val="00A548F6"/>
    <w:rsid w:val="00A66DE1"/>
    <w:rsid w:val="00A672BA"/>
    <w:rsid w:val="00A6749E"/>
    <w:rsid w:val="00A7376A"/>
    <w:rsid w:val="00A73D65"/>
    <w:rsid w:val="00A75369"/>
    <w:rsid w:val="00A81C3A"/>
    <w:rsid w:val="00A8412A"/>
    <w:rsid w:val="00A84A44"/>
    <w:rsid w:val="00A87275"/>
    <w:rsid w:val="00A879C9"/>
    <w:rsid w:val="00A924F4"/>
    <w:rsid w:val="00A94EEF"/>
    <w:rsid w:val="00AA2DCE"/>
    <w:rsid w:val="00AA7963"/>
    <w:rsid w:val="00AB3608"/>
    <w:rsid w:val="00AB4EFE"/>
    <w:rsid w:val="00AC02CC"/>
    <w:rsid w:val="00AC1F4D"/>
    <w:rsid w:val="00AC7179"/>
    <w:rsid w:val="00AD62FD"/>
    <w:rsid w:val="00AD7B1C"/>
    <w:rsid w:val="00AE2C67"/>
    <w:rsid w:val="00AE3863"/>
    <w:rsid w:val="00AE4254"/>
    <w:rsid w:val="00AE4784"/>
    <w:rsid w:val="00AE4C13"/>
    <w:rsid w:val="00AE7667"/>
    <w:rsid w:val="00AE7983"/>
    <w:rsid w:val="00B020D8"/>
    <w:rsid w:val="00B06469"/>
    <w:rsid w:val="00B166C0"/>
    <w:rsid w:val="00B22F28"/>
    <w:rsid w:val="00B248D1"/>
    <w:rsid w:val="00B31394"/>
    <w:rsid w:val="00B42E29"/>
    <w:rsid w:val="00B45105"/>
    <w:rsid w:val="00B73B53"/>
    <w:rsid w:val="00B7487B"/>
    <w:rsid w:val="00B74B36"/>
    <w:rsid w:val="00B82C00"/>
    <w:rsid w:val="00B83D32"/>
    <w:rsid w:val="00B85D63"/>
    <w:rsid w:val="00BA1529"/>
    <w:rsid w:val="00BA6667"/>
    <w:rsid w:val="00BB3A47"/>
    <w:rsid w:val="00BC067E"/>
    <w:rsid w:val="00BD4116"/>
    <w:rsid w:val="00BD7D50"/>
    <w:rsid w:val="00BD7F2B"/>
    <w:rsid w:val="00BE018E"/>
    <w:rsid w:val="00BE0779"/>
    <w:rsid w:val="00BE1405"/>
    <w:rsid w:val="00BE19B4"/>
    <w:rsid w:val="00BE36E9"/>
    <w:rsid w:val="00BE3819"/>
    <w:rsid w:val="00BF040B"/>
    <w:rsid w:val="00BF54D4"/>
    <w:rsid w:val="00C00A9C"/>
    <w:rsid w:val="00C06E12"/>
    <w:rsid w:val="00C10D69"/>
    <w:rsid w:val="00C17363"/>
    <w:rsid w:val="00C2495C"/>
    <w:rsid w:val="00C402B7"/>
    <w:rsid w:val="00C42128"/>
    <w:rsid w:val="00C443B8"/>
    <w:rsid w:val="00C505E6"/>
    <w:rsid w:val="00C51167"/>
    <w:rsid w:val="00C52FFD"/>
    <w:rsid w:val="00C568D1"/>
    <w:rsid w:val="00C62783"/>
    <w:rsid w:val="00C643C4"/>
    <w:rsid w:val="00C671FB"/>
    <w:rsid w:val="00C72039"/>
    <w:rsid w:val="00C7448D"/>
    <w:rsid w:val="00C8367C"/>
    <w:rsid w:val="00C85756"/>
    <w:rsid w:val="00C911E3"/>
    <w:rsid w:val="00C92BA5"/>
    <w:rsid w:val="00C930F1"/>
    <w:rsid w:val="00C97A54"/>
    <w:rsid w:val="00CA07CB"/>
    <w:rsid w:val="00CA2662"/>
    <w:rsid w:val="00CB0F2F"/>
    <w:rsid w:val="00CB260D"/>
    <w:rsid w:val="00CB6699"/>
    <w:rsid w:val="00CB7543"/>
    <w:rsid w:val="00CC38DC"/>
    <w:rsid w:val="00CC597E"/>
    <w:rsid w:val="00CD4046"/>
    <w:rsid w:val="00CD4D3A"/>
    <w:rsid w:val="00CE177C"/>
    <w:rsid w:val="00CE6EE0"/>
    <w:rsid w:val="00CF3102"/>
    <w:rsid w:val="00CF6CF7"/>
    <w:rsid w:val="00D0444E"/>
    <w:rsid w:val="00D059DE"/>
    <w:rsid w:val="00D066B0"/>
    <w:rsid w:val="00D1136E"/>
    <w:rsid w:val="00D11CFE"/>
    <w:rsid w:val="00D11EC2"/>
    <w:rsid w:val="00D142A4"/>
    <w:rsid w:val="00D33BDB"/>
    <w:rsid w:val="00D42A3E"/>
    <w:rsid w:val="00D43735"/>
    <w:rsid w:val="00D446F9"/>
    <w:rsid w:val="00D44CE9"/>
    <w:rsid w:val="00D63886"/>
    <w:rsid w:val="00D65ECB"/>
    <w:rsid w:val="00D70FB1"/>
    <w:rsid w:val="00D81514"/>
    <w:rsid w:val="00D83C3D"/>
    <w:rsid w:val="00D84700"/>
    <w:rsid w:val="00D84AA5"/>
    <w:rsid w:val="00D86C57"/>
    <w:rsid w:val="00D90AD4"/>
    <w:rsid w:val="00D954F9"/>
    <w:rsid w:val="00DA40B1"/>
    <w:rsid w:val="00DA4D0F"/>
    <w:rsid w:val="00DA6F47"/>
    <w:rsid w:val="00DB46E1"/>
    <w:rsid w:val="00DC1E19"/>
    <w:rsid w:val="00DC3F80"/>
    <w:rsid w:val="00DD173C"/>
    <w:rsid w:val="00DD282B"/>
    <w:rsid w:val="00DE12F8"/>
    <w:rsid w:val="00DF2375"/>
    <w:rsid w:val="00DF3D91"/>
    <w:rsid w:val="00DF6383"/>
    <w:rsid w:val="00E00F8C"/>
    <w:rsid w:val="00E05481"/>
    <w:rsid w:val="00E21A54"/>
    <w:rsid w:val="00E303DA"/>
    <w:rsid w:val="00E30A7D"/>
    <w:rsid w:val="00E31F32"/>
    <w:rsid w:val="00E3232B"/>
    <w:rsid w:val="00E40BE8"/>
    <w:rsid w:val="00E41FB7"/>
    <w:rsid w:val="00E445B2"/>
    <w:rsid w:val="00E46F01"/>
    <w:rsid w:val="00E50DDB"/>
    <w:rsid w:val="00E54636"/>
    <w:rsid w:val="00E61B61"/>
    <w:rsid w:val="00E62813"/>
    <w:rsid w:val="00E6364C"/>
    <w:rsid w:val="00E63E68"/>
    <w:rsid w:val="00E646A3"/>
    <w:rsid w:val="00E662FA"/>
    <w:rsid w:val="00E71086"/>
    <w:rsid w:val="00E7394B"/>
    <w:rsid w:val="00E7475B"/>
    <w:rsid w:val="00E74C41"/>
    <w:rsid w:val="00E75F98"/>
    <w:rsid w:val="00E75FF3"/>
    <w:rsid w:val="00E8113C"/>
    <w:rsid w:val="00E84CFE"/>
    <w:rsid w:val="00E853CA"/>
    <w:rsid w:val="00E873A0"/>
    <w:rsid w:val="00E90495"/>
    <w:rsid w:val="00E94A81"/>
    <w:rsid w:val="00EA1EC5"/>
    <w:rsid w:val="00EC0660"/>
    <w:rsid w:val="00EC24CC"/>
    <w:rsid w:val="00EC3E71"/>
    <w:rsid w:val="00EC71C0"/>
    <w:rsid w:val="00ED60ED"/>
    <w:rsid w:val="00EE0D88"/>
    <w:rsid w:val="00EF5544"/>
    <w:rsid w:val="00EF699F"/>
    <w:rsid w:val="00F05D8C"/>
    <w:rsid w:val="00F11720"/>
    <w:rsid w:val="00F12262"/>
    <w:rsid w:val="00F2347F"/>
    <w:rsid w:val="00F24209"/>
    <w:rsid w:val="00F25125"/>
    <w:rsid w:val="00F27CB1"/>
    <w:rsid w:val="00F318F9"/>
    <w:rsid w:val="00F328E9"/>
    <w:rsid w:val="00F3728B"/>
    <w:rsid w:val="00F41FFD"/>
    <w:rsid w:val="00F50795"/>
    <w:rsid w:val="00F5377A"/>
    <w:rsid w:val="00F538B1"/>
    <w:rsid w:val="00F56D14"/>
    <w:rsid w:val="00F62F5D"/>
    <w:rsid w:val="00F678A1"/>
    <w:rsid w:val="00F71324"/>
    <w:rsid w:val="00F73BFE"/>
    <w:rsid w:val="00F75EC9"/>
    <w:rsid w:val="00F92D02"/>
    <w:rsid w:val="00F947E8"/>
    <w:rsid w:val="00F95B8F"/>
    <w:rsid w:val="00FA4BEA"/>
    <w:rsid w:val="00FA7D6B"/>
    <w:rsid w:val="00FB2E15"/>
    <w:rsid w:val="00FC1924"/>
    <w:rsid w:val="00FC4B89"/>
    <w:rsid w:val="00FC63FC"/>
    <w:rsid w:val="00FD169A"/>
    <w:rsid w:val="00FD64FC"/>
    <w:rsid w:val="00FE0AA4"/>
    <w:rsid w:val="00FE3DDE"/>
    <w:rsid w:val="00FE597F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B19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97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4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84AA5"/>
  </w:style>
  <w:style w:type="paragraph" w:styleId="a6">
    <w:name w:val="footer"/>
    <w:basedOn w:val="a"/>
    <w:link w:val="a7"/>
    <w:uiPriority w:val="99"/>
    <w:unhideWhenUsed/>
    <w:rsid w:val="00D84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84AA5"/>
  </w:style>
  <w:style w:type="character" w:styleId="a8">
    <w:name w:val="line number"/>
    <w:basedOn w:val="a0"/>
    <w:uiPriority w:val="99"/>
    <w:semiHidden/>
    <w:unhideWhenUsed/>
    <w:rsid w:val="00950801"/>
  </w:style>
  <w:style w:type="paragraph" w:styleId="a9">
    <w:name w:val="List Paragraph"/>
    <w:basedOn w:val="a"/>
    <w:uiPriority w:val="34"/>
    <w:qFormat/>
    <w:rsid w:val="00E05481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9B264F"/>
    <w:pPr>
      <w:spacing w:line="240" w:lineRule="auto"/>
    </w:pPr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9B264F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9B264F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9B264F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264F"/>
    <w:rPr>
      <w:rFonts w:ascii="Meiryo UI" w:eastAsia="Meiryo UI"/>
      <w:sz w:val="18"/>
      <w:szCs w:val="18"/>
    </w:rPr>
  </w:style>
  <w:style w:type="table" w:customStyle="1" w:styleId="21">
    <w:name w:val="標準の表 21"/>
    <w:basedOn w:val="a1"/>
    <w:uiPriority w:val="42"/>
    <w:rsid w:val="00A81C3A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">
    <w:name w:val="annotation subject"/>
    <w:basedOn w:val="aa"/>
    <w:next w:val="aa"/>
    <w:link w:val="af0"/>
    <w:uiPriority w:val="99"/>
    <w:semiHidden/>
    <w:unhideWhenUsed/>
    <w:rsid w:val="00315E8B"/>
    <w:rPr>
      <w:b/>
      <w:bCs/>
    </w:rPr>
  </w:style>
  <w:style w:type="character" w:customStyle="1" w:styleId="af0">
    <w:name w:val="コメント内容 (文字)"/>
    <w:basedOn w:val="ab"/>
    <w:link w:val="af"/>
    <w:uiPriority w:val="99"/>
    <w:semiHidden/>
    <w:rsid w:val="00315E8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F33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97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4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84AA5"/>
  </w:style>
  <w:style w:type="paragraph" w:styleId="a6">
    <w:name w:val="footer"/>
    <w:basedOn w:val="a"/>
    <w:link w:val="a7"/>
    <w:uiPriority w:val="99"/>
    <w:unhideWhenUsed/>
    <w:rsid w:val="00D84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84AA5"/>
  </w:style>
  <w:style w:type="character" w:styleId="a8">
    <w:name w:val="line number"/>
    <w:basedOn w:val="a0"/>
    <w:uiPriority w:val="99"/>
    <w:semiHidden/>
    <w:unhideWhenUsed/>
    <w:rsid w:val="00950801"/>
  </w:style>
  <w:style w:type="paragraph" w:styleId="a9">
    <w:name w:val="List Paragraph"/>
    <w:basedOn w:val="a"/>
    <w:uiPriority w:val="34"/>
    <w:qFormat/>
    <w:rsid w:val="00E05481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9B264F"/>
    <w:pPr>
      <w:spacing w:line="240" w:lineRule="auto"/>
    </w:pPr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9B264F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9B264F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9B264F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264F"/>
    <w:rPr>
      <w:rFonts w:ascii="Meiryo UI" w:eastAsia="Meiryo UI"/>
      <w:sz w:val="18"/>
      <w:szCs w:val="18"/>
    </w:rPr>
  </w:style>
  <w:style w:type="table" w:customStyle="1" w:styleId="21">
    <w:name w:val="標準の表 21"/>
    <w:basedOn w:val="a1"/>
    <w:uiPriority w:val="42"/>
    <w:rsid w:val="00A81C3A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">
    <w:name w:val="annotation subject"/>
    <w:basedOn w:val="aa"/>
    <w:next w:val="aa"/>
    <w:link w:val="af0"/>
    <w:uiPriority w:val="99"/>
    <w:semiHidden/>
    <w:unhideWhenUsed/>
    <w:rsid w:val="00315E8B"/>
    <w:rPr>
      <w:b/>
      <w:bCs/>
    </w:rPr>
  </w:style>
  <w:style w:type="character" w:customStyle="1" w:styleId="af0">
    <w:name w:val="コメント内容 (文字)"/>
    <w:basedOn w:val="ab"/>
    <w:link w:val="af"/>
    <w:uiPriority w:val="99"/>
    <w:semiHidden/>
    <w:rsid w:val="00315E8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F3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53CB-65FF-4D45-8136-7FD8189E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6470</Characters>
  <Application>Microsoft Office Word</Application>
  <DocSecurity>4</DocSecurity>
  <Lines>53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2017-03-30T11:38:00Z</cp:lastPrinted>
  <dcterms:created xsi:type="dcterms:W3CDTF">2018-02-14T07:38:00Z</dcterms:created>
  <dcterms:modified xsi:type="dcterms:W3CDTF">2018-02-14T07:38:00Z</dcterms:modified>
</cp:coreProperties>
</file>