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48" w:rsidRDefault="00734C48" w:rsidP="00734C48">
      <w:pPr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734C48">
        <w:rPr>
          <w:rFonts w:ascii="Times New Roman" w:hAnsi="Times New Roman" w:cs="Times New Roman"/>
          <w:sz w:val="22"/>
        </w:rPr>
        <w:t>Supplementary materials</w:t>
      </w:r>
    </w:p>
    <w:p w:rsidR="0083385F" w:rsidRPr="0083385F" w:rsidRDefault="0083385F" w:rsidP="0083385F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f</w:t>
      </w:r>
      <w:r>
        <w:rPr>
          <w:rFonts w:ascii="Times New Roman" w:hAnsi="Times New Roman" w:cs="Times New Roman"/>
          <w:sz w:val="22"/>
        </w:rPr>
        <w:t>or</w:t>
      </w:r>
      <w:r w:rsidRPr="0083385F">
        <w:rPr>
          <w:rFonts w:ascii="Times New Roman" w:hAnsi="Times New Roman" w:cs="Times New Roman"/>
          <w:sz w:val="22"/>
        </w:rPr>
        <w:t xml:space="preserve"> </w:t>
      </w:r>
      <w:r w:rsidR="000F36A4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Journal of Industrial Microbiology and Biotechnology</w:t>
      </w:r>
    </w:p>
    <w:p w:rsidR="0083385F" w:rsidRPr="00734C48" w:rsidRDefault="0083385F" w:rsidP="0083385F">
      <w:pPr>
        <w:wordWrap w:val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0A0313" w:rsidRPr="00111F01" w:rsidRDefault="000A0313" w:rsidP="000A0313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Transitional</w:t>
      </w:r>
      <w:r w:rsidRPr="00111F01">
        <w:rPr>
          <w:rFonts w:ascii="Times New Roman" w:hAnsi="Times New Roman" w:cs="Times New Roman"/>
          <w:b/>
          <w:sz w:val="22"/>
        </w:rPr>
        <w:t xml:space="preserve"> changes </w:t>
      </w:r>
      <w:r>
        <w:rPr>
          <w:rFonts w:ascii="Times New Roman" w:hAnsi="Times New Roman" w:cs="Times New Roman"/>
          <w:b/>
          <w:sz w:val="22"/>
        </w:rPr>
        <w:t>in</w:t>
      </w:r>
      <w:r w:rsidRPr="00111F01">
        <w:rPr>
          <w:rFonts w:ascii="Times New Roman" w:hAnsi="Times New Roman" w:cs="Times New Roman"/>
          <w:b/>
          <w:sz w:val="22"/>
        </w:rPr>
        <w:t xml:space="preserve"> microbiota </w:t>
      </w:r>
      <w:r>
        <w:rPr>
          <w:rFonts w:ascii="Times New Roman" w:hAnsi="Times New Roman" w:cs="Times New Roman"/>
          <w:b/>
          <w:sz w:val="22"/>
        </w:rPr>
        <w:t>over</w:t>
      </w:r>
      <w:r w:rsidRPr="00111F01">
        <w:rPr>
          <w:rFonts w:ascii="Times New Roman" w:hAnsi="Times New Roman" w:cs="Times New Roman"/>
          <w:b/>
          <w:sz w:val="22"/>
        </w:rPr>
        <w:t xml:space="preserve"> different </w:t>
      </w:r>
      <w:r>
        <w:rPr>
          <w:rFonts w:ascii="Times New Roman" w:hAnsi="Times New Roman" w:cs="Times New Roman"/>
          <w:b/>
          <w:sz w:val="22"/>
        </w:rPr>
        <w:t>time</w:t>
      </w:r>
      <w:r w:rsidRPr="00111F01">
        <w:rPr>
          <w:rFonts w:ascii="Times New Roman" w:hAnsi="Times New Roman" w:cs="Times New Roman"/>
          <w:b/>
          <w:sz w:val="22"/>
        </w:rPr>
        <w:t xml:space="preserve"> periods in </w:t>
      </w:r>
      <w:r>
        <w:rPr>
          <w:rFonts w:ascii="Times New Roman" w:hAnsi="Times New Roman" w:cs="Times New Roman"/>
          <w:b/>
          <w:sz w:val="22"/>
        </w:rPr>
        <w:t xml:space="preserve">natural </w:t>
      </w:r>
      <w:r w:rsidRPr="00111F01">
        <w:rPr>
          <w:rFonts w:ascii="Times New Roman" w:hAnsi="Times New Roman" w:cs="Times New Roman"/>
          <w:b/>
          <w:sz w:val="22"/>
        </w:rPr>
        <w:t>indigo fermentation</w:t>
      </w: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0A0313" w:rsidRDefault="000A0313" w:rsidP="00734C48">
      <w:pPr>
        <w:rPr>
          <w:rFonts w:ascii="Times New Roman" w:hAnsi="Times New Roman" w:cs="Times New Roman"/>
          <w:b/>
          <w:sz w:val="22"/>
        </w:rPr>
      </w:pPr>
    </w:p>
    <w:p w:rsidR="00734C48" w:rsidRPr="00111F01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Pr="00111F01" w:rsidRDefault="00734C48" w:rsidP="00734C48">
      <w:pPr>
        <w:rPr>
          <w:rFonts w:ascii="Times New Roman" w:hAnsi="Times New Roman" w:cs="Times New Roman"/>
          <w:szCs w:val="21"/>
        </w:rPr>
      </w:pPr>
      <w:proofErr w:type="spellStart"/>
      <w:r w:rsidRPr="00111F01">
        <w:rPr>
          <w:rFonts w:ascii="Times New Roman" w:hAnsi="Times New Roman" w:cs="Times New Roman"/>
          <w:szCs w:val="21"/>
        </w:rPr>
        <w:t>Zhihao</w:t>
      </w:r>
      <w:proofErr w:type="spellEnd"/>
      <w:r w:rsidRPr="00111F01">
        <w:rPr>
          <w:rFonts w:ascii="Times New Roman" w:hAnsi="Times New Roman" w:cs="Times New Roman"/>
          <w:szCs w:val="21"/>
        </w:rPr>
        <w:t xml:space="preserve"> Tu</w:t>
      </w:r>
      <w:r w:rsidRPr="00111F01">
        <w:rPr>
          <w:rFonts w:ascii="Times New Roman" w:hAnsi="Times New Roman" w:cs="Times New Roman"/>
          <w:szCs w:val="21"/>
          <w:vertAlign w:val="superscript"/>
        </w:rPr>
        <w:t>1,2</w:t>
      </w:r>
      <w:r w:rsidRPr="00111F01">
        <w:rPr>
          <w:rFonts w:ascii="Times New Roman" w:hAnsi="Times New Roman" w:cs="Times New Roman"/>
          <w:szCs w:val="21"/>
        </w:rPr>
        <w:t xml:space="preserve">, Helena de </w:t>
      </w:r>
      <w:proofErr w:type="spellStart"/>
      <w:r w:rsidRPr="00111F01">
        <w:rPr>
          <w:rFonts w:ascii="Times New Roman" w:hAnsi="Times New Roman" w:cs="Times New Roman"/>
          <w:szCs w:val="21"/>
        </w:rPr>
        <w:t>Fastima</w:t>
      </w:r>
      <w:proofErr w:type="spellEnd"/>
      <w:r w:rsidRPr="00111F01">
        <w:rPr>
          <w:rFonts w:ascii="Times New Roman" w:hAnsi="Times New Roman" w:cs="Times New Roman"/>
          <w:szCs w:val="21"/>
        </w:rPr>
        <w:t xml:space="preserve"> Silva Lopes</w:t>
      </w:r>
      <w:r w:rsidRPr="00111F01">
        <w:rPr>
          <w:rFonts w:ascii="Times New Roman" w:hAnsi="Times New Roman" w:cs="Times New Roman"/>
          <w:szCs w:val="21"/>
          <w:vertAlign w:val="superscript"/>
        </w:rPr>
        <w:t>1,2</w:t>
      </w:r>
      <w:r w:rsidRPr="00111F01">
        <w:rPr>
          <w:rFonts w:ascii="Times New Roman" w:hAnsi="Times New Roman" w:cs="Times New Roman"/>
          <w:szCs w:val="21"/>
        </w:rPr>
        <w:t xml:space="preserve">, </w:t>
      </w:r>
      <w:r w:rsidRPr="00111F01">
        <w:rPr>
          <w:rFonts w:ascii="Times New Roman" w:hAnsi="Times New Roman" w:cs="Times New Roman"/>
          <w:color w:val="000000" w:themeColor="text1"/>
          <w:szCs w:val="21"/>
        </w:rPr>
        <w:t>Kensuke Igarashi</w:t>
      </w:r>
      <w:r w:rsidRPr="00111F01">
        <w:rPr>
          <w:rFonts w:ascii="Times New Roman" w:hAnsi="Times New Roman" w:cs="Times New Roman"/>
          <w:color w:val="000000" w:themeColor="text1"/>
          <w:szCs w:val="21"/>
          <w:vertAlign w:val="superscript"/>
        </w:rPr>
        <w:t>2</w:t>
      </w:r>
      <w:r w:rsidRPr="00111F01">
        <w:rPr>
          <w:rFonts w:ascii="Times New Roman" w:hAnsi="Times New Roman" w:cs="Times New Roman"/>
          <w:color w:val="000000" w:themeColor="text1"/>
          <w:szCs w:val="21"/>
        </w:rPr>
        <w:t>, I</w:t>
      </w:r>
      <w:r w:rsidRPr="00111F01">
        <w:rPr>
          <w:rFonts w:ascii="Times New Roman" w:hAnsi="Times New Roman" w:cs="Times New Roman"/>
          <w:szCs w:val="21"/>
        </w:rPr>
        <w:t>sao Yumoto</w:t>
      </w:r>
      <w:r w:rsidRPr="00111F01">
        <w:rPr>
          <w:rFonts w:ascii="Times New Roman" w:hAnsi="Times New Roman" w:cs="Times New Roman"/>
          <w:szCs w:val="21"/>
          <w:vertAlign w:val="superscript"/>
        </w:rPr>
        <w:t xml:space="preserve">1,2 </w:t>
      </w:r>
      <w:r w:rsidRPr="00111F01">
        <w:rPr>
          <w:rFonts w:ascii="Times New Roman" w:hAnsi="Times New Roman" w:cs="Times New Roman" w:hint="eastAsia"/>
          <w:szCs w:val="21"/>
        </w:rPr>
        <w:t>*</w:t>
      </w:r>
    </w:p>
    <w:p w:rsidR="00734C48" w:rsidRDefault="00734C48" w:rsidP="00734C48">
      <w:pPr>
        <w:rPr>
          <w:rFonts w:ascii="Times New Roman" w:hAnsi="Times New Roman" w:cs="Times New Roman"/>
          <w:szCs w:val="21"/>
          <w:vertAlign w:val="superscript"/>
        </w:rPr>
      </w:pPr>
    </w:p>
    <w:p w:rsidR="00734C48" w:rsidRDefault="00734C48" w:rsidP="00734C48">
      <w:pPr>
        <w:rPr>
          <w:rFonts w:ascii="Times New Roman" w:hAnsi="Times New Roman" w:cs="Times New Roman"/>
          <w:szCs w:val="21"/>
          <w:vertAlign w:val="superscript"/>
        </w:rPr>
      </w:pPr>
    </w:p>
    <w:p w:rsidR="00734C48" w:rsidRPr="00111F01" w:rsidRDefault="00734C48" w:rsidP="00734C48">
      <w:pPr>
        <w:rPr>
          <w:rFonts w:ascii="Times New Roman" w:hAnsi="Times New Roman" w:cs="Times New Roman"/>
          <w:szCs w:val="21"/>
        </w:rPr>
      </w:pPr>
      <w:r w:rsidRPr="00111F01">
        <w:rPr>
          <w:rFonts w:ascii="Times New Roman" w:hAnsi="Times New Roman" w:cs="Times New Roman"/>
          <w:szCs w:val="21"/>
          <w:vertAlign w:val="superscript"/>
        </w:rPr>
        <w:t xml:space="preserve">1 </w:t>
      </w:r>
      <w:r w:rsidRPr="00111F01">
        <w:rPr>
          <w:rFonts w:ascii="Times New Roman" w:hAnsi="Times New Roman" w:cs="Times New Roman"/>
          <w:szCs w:val="21"/>
        </w:rPr>
        <w:t>Graduate School of Agriculture, Hokkaido University, Sapporo, Japan</w:t>
      </w:r>
    </w:p>
    <w:p w:rsidR="00734C48" w:rsidRPr="00111F01" w:rsidRDefault="00734C48" w:rsidP="00734C48">
      <w:pPr>
        <w:rPr>
          <w:rFonts w:ascii="Times New Roman" w:hAnsi="Times New Roman" w:cs="Times New Roman"/>
          <w:szCs w:val="21"/>
        </w:rPr>
      </w:pPr>
      <w:r w:rsidRPr="00111F01">
        <w:rPr>
          <w:rFonts w:ascii="Times New Roman" w:hAnsi="Times New Roman" w:cs="Times New Roman"/>
          <w:szCs w:val="21"/>
          <w:vertAlign w:val="superscript"/>
        </w:rPr>
        <w:t xml:space="preserve">2 </w:t>
      </w:r>
      <w:r w:rsidRPr="00111F01">
        <w:rPr>
          <w:rFonts w:ascii="Times New Roman" w:hAnsi="Times New Roman" w:cs="Times New Roman"/>
          <w:szCs w:val="21"/>
        </w:rPr>
        <w:t>Bioproduction Research Institute, National Institute of Advanced Industrial Science and Technology, Sapporo, Japan</w:t>
      </w:r>
    </w:p>
    <w:p w:rsidR="00734C48" w:rsidRPr="00111F01" w:rsidRDefault="00734C48" w:rsidP="00734C48">
      <w:pPr>
        <w:rPr>
          <w:rFonts w:ascii="Times New Roman" w:hAnsi="Times New Roman" w:cs="Times New Roman"/>
          <w:szCs w:val="21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39417C" w:rsidRDefault="0039417C" w:rsidP="00734C48">
      <w:pPr>
        <w:rPr>
          <w:rFonts w:ascii="Times New Roman" w:hAnsi="Times New Roman" w:cs="Times New Roman"/>
          <w:b/>
          <w:sz w:val="22"/>
        </w:rPr>
      </w:pPr>
    </w:p>
    <w:p w:rsidR="0039417C" w:rsidRDefault="0039417C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83385F" w:rsidRPr="00ED2252" w:rsidRDefault="0083385F" w:rsidP="0083385F">
      <w:pPr>
        <w:rPr>
          <w:rFonts w:ascii="Times New Roman" w:hAnsi="Times New Roman" w:cs="Times New Roman"/>
          <w:szCs w:val="21"/>
        </w:rPr>
      </w:pPr>
      <w:r w:rsidRPr="00ED2252">
        <w:rPr>
          <w:rFonts w:ascii="Times New Roman" w:hAnsi="Times New Roman" w:cs="Times New Roman" w:hint="eastAsia"/>
          <w:szCs w:val="21"/>
        </w:rPr>
        <w:t>*Corresponding</w:t>
      </w:r>
      <w:r w:rsidRPr="00ED2252">
        <w:rPr>
          <w:rFonts w:ascii="Times New Roman" w:hAnsi="Times New Roman" w:cs="Times New Roman"/>
          <w:szCs w:val="21"/>
        </w:rPr>
        <w:t xml:space="preserve"> author: Isao Yumoto</w:t>
      </w:r>
    </w:p>
    <w:p w:rsidR="0083385F" w:rsidRDefault="0083385F" w:rsidP="0083385F">
      <w:pPr>
        <w:rPr>
          <w:rFonts w:ascii="Times New Roman" w:hAnsi="Times New Roman" w:cs="Times New Roman"/>
          <w:sz w:val="22"/>
        </w:rPr>
      </w:pPr>
      <w:r w:rsidRPr="00ED2252">
        <w:rPr>
          <w:rFonts w:ascii="Times New Roman" w:hAnsi="Times New Roman" w:cs="Times New Roman"/>
          <w:sz w:val="22"/>
        </w:rPr>
        <w:t xml:space="preserve">Tel: </w:t>
      </w:r>
      <w:r>
        <w:rPr>
          <w:rFonts w:ascii="Times New Roman" w:hAnsi="Times New Roman" w:cs="Times New Roman"/>
          <w:sz w:val="22"/>
        </w:rPr>
        <w:t>+81-11-857-8925</w:t>
      </w:r>
    </w:p>
    <w:p w:rsidR="0083385F" w:rsidRPr="00ED2252" w:rsidRDefault="0083385F" w:rsidP="0083385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E</w:t>
      </w:r>
      <w:r>
        <w:rPr>
          <w:rFonts w:ascii="Times New Roman" w:hAnsi="Times New Roman" w:cs="Times New Roman"/>
          <w:sz w:val="22"/>
        </w:rPr>
        <w:t>-mail address: i.yumoto@aist.go.jp</w:t>
      </w:r>
    </w:p>
    <w:p w:rsidR="0083385F" w:rsidRPr="0083385F" w:rsidRDefault="0083385F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Default="00734C48" w:rsidP="00734C48">
      <w:pPr>
        <w:rPr>
          <w:rFonts w:ascii="Times New Roman" w:hAnsi="Times New Roman" w:cs="Times New Roman"/>
          <w:b/>
          <w:sz w:val="22"/>
        </w:rPr>
      </w:pPr>
    </w:p>
    <w:p w:rsidR="00734C48" w:rsidRPr="0083385F" w:rsidRDefault="0083385F">
      <w:pPr>
        <w:rPr>
          <w:rFonts w:ascii="Times New Roman" w:hAnsi="Times New Roman" w:cs="Times New Roman"/>
        </w:rPr>
      </w:pPr>
      <w:r w:rsidRPr="0083385F">
        <w:rPr>
          <w:rFonts w:ascii="Times New Roman" w:hAnsi="Times New Roman" w:cs="Times New Roman"/>
        </w:rPr>
        <w:lastRenderedPageBreak/>
        <w:t>Table of Content</w:t>
      </w:r>
    </w:p>
    <w:p w:rsidR="000F36A4" w:rsidRDefault="000F36A4">
      <w:pPr>
        <w:rPr>
          <w:rFonts w:ascii="Times New Roman" w:hAnsi="Times New Roman" w:cs="Times New Roman"/>
          <w:b/>
        </w:rPr>
      </w:pPr>
    </w:p>
    <w:p w:rsidR="0083385F" w:rsidRDefault="0083385F">
      <w:pPr>
        <w:rPr>
          <w:rFonts w:ascii="Times New Roman" w:eastAsia="SimSun" w:hAnsi="Times New Roman" w:cs="Times New Roman"/>
          <w:lang w:eastAsia="zh-CN"/>
        </w:rPr>
      </w:pPr>
      <w:r w:rsidRPr="004B36CC">
        <w:rPr>
          <w:rFonts w:ascii="Times New Roman" w:hAnsi="Times New Roman" w:cs="Times New Roman"/>
          <w:b/>
        </w:rPr>
        <w:t>Figure S1:</w:t>
      </w:r>
      <w:r w:rsidR="004B36CC" w:rsidRPr="004B36CC">
        <w:rPr>
          <w:rFonts w:ascii="Times New Roman" w:hAnsi="Times New Roman" w:cs="Times New Roman"/>
          <w:b/>
        </w:rPr>
        <w:t xml:space="preserve"> </w:t>
      </w:r>
      <w:r w:rsidR="004B36CC">
        <w:rPr>
          <w:rFonts w:ascii="Times New Roman" w:eastAsia="SimSun" w:hAnsi="Times New Roman" w:cs="Times New Roman"/>
          <w:lang w:eastAsia="zh-CN"/>
        </w:rPr>
        <w:t>Fluctuation of reported</w:t>
      </w:r>
      <w:r w:rsidR="004B36CC" w:rsidRPr="00A470BF">
        <w:rPr>
          <w:rFonts w:ascii="Times New Roman" w:eastAsia="SimSun" w:hAnsi="Times New Roman" w:cs="Times New Roman"/>
          <w:lang w:eastAsia="zh-CN"/>
        </w:rPr>
        <w:t xml:space="preserve"> indigo-reducing ge</w:t>
      </w:r>
      <w:r w:rsidR="004B36CC">
        <w:rPr>
          <w:rFonts w:ascii="Times New Roman" w:eastAsia="SimSun" w:hAnsi="Times New Roman" w:cs="Times New Roman"/>
          <w:lang w:eastAsia="zh-CN"/>
        </w:rPr>
        <w:t>nera</w:t>
      </w:r>
      <w:r w:rsidR="004B36CC" w:rsidRPr="00A470BF">
        <w:rPr>
          <w:rFonts w:ascii="Times New Roman" w:eastAsia="SimSun" w:hAnsi="Times New Roman" w:cs="Times New Roman"/>
          <w:lang w:eastAsia="zh-CN"/>
        </w:rPr>
        <w:t xml:space="preserve"> in </w:t>
      </w:r>
      <w:r w:rsidR="00AD6053">
        <w:rPr>
          <w:rFonts w:ascii="Times New Roman" w:eastAsia="SimSun" w:hAnsi="Times New Roman" w:cs="Times New Roman"/>
          <w:lang w:eastAsia="zh-CN"/>
        </w:rPr>
        <w:t>short-l</w:t>
      </w:r>
      <w:r w:rsidR="000A0313">
        <w:rPr>
          <w:rFonts w:ascii="Times New Roman" w:eastAsia="SimSun" w:hAnsi="Times New Roman" w:cs="Times New Roman"/>
          <w:lang w:eastAsia="zh-CN"/>
        </w:rPr>
        <w:t>ived</w:t>
      </w:r>
      <w:r w:rsidR="00AD6053">
        <w:rPr>
          <w:rFonts w:ascii="Times New Roman" w:eastAsia="SimSun" w:hAnsi="Times New Roman" w:cs="Times New Roman"/>
          <w:lang w:eastAsia="zh-CN"/>
        </w:rPr>
        <w:t xml:space="preserve"> </w:t>
      </w:r>
      <w:r w:rsidR="004B36CC" w:rsidRPr="00A470BF">
        <w:rPr>
          <w:rFonts w:ascii="Times New Roman" w:eastAsia="SimSun" w:hAnsi="Times New Roman" w:cs="Times New Roman"/>
          <w:lang w:eastAsia="zh-CN"/>
        </w:rPr>
        <w:t xml:space="preserve">Batch 1 and </w:t>
      </w:r>
      <w:r w:rsidR="00AD6053">
        <w:rPr>
          <w:rFonts w:ascii="Times New Roman" w:eastAsia="SimSun" w:hAnsi="Times New Roman" w:cs="Times New Roman"/>
          <w:lang w:eastAsia="zh-CN"/>
        </w:rPr>
        <w:t>long-li</w:t>
      </w:r>
      <w:r w:rsidR="000A0313">
        <w:rPr>
          <w:rFonts w:ascii="Times New Roman" w:eastAsia="SimSun" w:hAnsi="Times New Roman" w:cs="Times New Roman"/>
          <w:lang w:eastAsia="zh-CN"/>
        </w:rPr>
        <w:t>ved</w:t>
      </w:r>
      <w:r w:rsidR="00AD6053">
        <w:rPr>
          <w:rFonts w:ascii="Times New Roman" w:eastAsia="SimSun" w:hAnsi="Times New Roman" w:cs="Times New Roman"/>
          <w:lang w:eastAsia="zh-CN"/>
        </w:rPr>
        <w:t xml:space="preserve"> </w:t>
      </w:r>
      <w:r w:rsidR="004B36CC" w:rsidRPr="00A470BF">
        <w:rPr>
          <w:rFonts w:ascii="Times New Roman" w:eastAsia="SimSun" w:hAnsi="Times New Roman" w:cs="Times New Roman"/>
          <w:lang w:eastAsia="zh-CN"/>
        </w:rPr>
        <w:t>Batch 2</w:t>
      </w:r>
      <w:r w:rsidR="004B36CC">
        <w:rPr>
          <w:rFonts w:ascii="Times New Roman" w:eastAsia="SimSun" w:hAnsi="Times New Roman" w:cs="Times New Roman"/>
          <w:lang w:eastAsia="zh-CN"/>
        </w:rPr>
        <w:t xml:space="preserve"> and comparison with their dyeing intensity</w:t>
      </w:r>
      <w:r w:rsidR="004B36CC" w:rsidRPr="00A470BF">
        <w:rPr>
          <w:rFonts w:ascii="Times New Roman" w:eastAsia="SimSun" w:hAnsi="Times New Roman" w:cs="Times New Roman"/>
          <w:lang w:eastAsia="zh-CN"/>
        </w:rPr>
        <w:t>.</w:t>
      </w:r>
    </w:p>
    <w:p w:rsidR="000F36A4" w:rsidRPr="0083385F" w:rsidRDefault="000F36A4">
      <w:pPr>
        <w:rPr>
          <w:rFonts w:ascii="Times New Roman" w:hAnsi="Times New Roman" w:cs="Times New Roman"/>
        </w:rPr>
      </w:pPr>
    </w:p>
    <w:p w:rsidR="00734C48" w:rsidRPr="006C6D68" w:rsidRDefault="00734C48">
      <w:pPr>
        <w:rPr>
          <w:rFonts w:ascii="Times New Roman" w:hAnsi="Times New Roman" w:cs="Times New Roman"/>
        </w:rPr>
      </w:pPr>
    </w:p>
    <w:p w:rsidR="00734C48" w:rsidRDefault="00734C48"/>
    <w:p w:rsidR="00734C48" w:rsidRDefault="00734C48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Default="0083385F"/>
    <w:p w:rsidR="0083385F" w:rsidRPr="00AD6053" w:rsidRDefault="00AD6053" w:rsidP="00AD6053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B)</w:t>
      </w:r>
    </w:p>
    <w:p w:rsidR="0083385F" w:rsidRDefault="004B36CC">
      <w:r w:rsidRPr="004B36CC">
        <w:rPr>
          <w:noProof/>
        </w:rPr>
        <w:drawing>
          <wp:inline distT="0" distB="0" distL="0" distR="0">
            <wp:extent cx="5400040" cy="189876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48" w:rsidRDefault="00734C48"/>
    <w:p w:rsidR="0039417C" w:rsidRPr="00AD6053" w:rsidRDefault="00E73B62" w:rsidP="0039417C">
      <w:pPr>
        <w:rPr>
          <w:rFonts w:ascii="Times New Roman" w:eastAsia="SimSun" w:hAnsi="Times New Roman" w:cs="Times New Roman"/>
          <w:lang w:eastAsia="zh-CN"/>
        </w:rPr>
      </w:pPr>
      <w:r w:rsidRPr="00E73B62">
        <w:rPr>
          <w:rFonts w:ascii="Times New Roman" w:eastAsia="SimSun" w:hAnsi="Times New Roman" w:cs="Times New Roman"/>
          <w:b/>
          <w:lang w:eastAsia="zh-CN"/>
        </w:rPr>
        <w:t xml:space="preserve">Fig. </w:t>
      </w:r>
      <w:r w:rsidR="0039417C">
        <w:rPr>
          <w:rFonts w:ascii="Times New Roman" w:eastAsia="SimSun" w:hAnsi="Times New Roman" w:cs="Times New Roman"/>
          <w:b/>
          <w:lang w:eastAsia="zh-CN"/>
        </w:rPr>
        <w:t>S</w:t>
      </w:r>
      <w:r w:rsidRPr="00E73B62">
        <w:rPr>
          <w:rFonts w:ascii="Times New Roman" w:eastAsia="SimSun" w:hAnsi="Times New Roman" w:cs="Times New Roman"/>
          <w:b/>
          <w:lang w:eastAsia="zh-CN"/>
        </w:rPr>
        <w:t>1</w:t>
      </w:r>
      <w:r w:rsidRPr="00A470BF">
        <w:rPr>
          <w:rFonts w:ascii="Times New Roman" w:eastAsia="SimSun" w:hAnsi="Times New Roman" w:cs="Times New Roman"/>
          <w:lang w:eastAsia="zh-CN"/>
        </w:rPr>
        <w:t xml:space="preserve"> </w:t>
      </w:r>
      <w:r w:rsidR="004B36CC">
        <w:rPr>
          <w:rFonts w:ascii="Times New Roman" w:eastAsia="SimSun" w:hAnsi="Times New Roman" w:cs="Times New Roman"/>
          <w:lang w:eastAsia="zh-CN"/>
        </w:rPr>
        <w:t>Relationship between the relative abundance</w:t>
      </w:r>
      <w:r w:rsidR="000A0313">
        <w:rPr>
          <w:rFonts w:ascii="Times New Roman" w:eastAsia="SimSun" w:hAnsi="Times New Roman" w:cs="Times New Roman"/>
          <w:lang w:eastAsia="zh-CN"/>
        </w:rPr>
        <w:t>s</w:t>
      </w:r>
      <w:r w:rsidR="004B36CC">
        <w:rPr>
          <w:rFonts w:ascii="Times New Roman" w:eastAsia="SimSun" w:hAnsi="Times New Roman" w:cs="Times New Roman"/>
          <w:lang w:eastAsia="zh-CN"/>
        </w:rPr>
        <w:t xml:space="preserve"> of d</w:t>
      </w:r>
      <w:r w:rsidRPr="00A470BF">
        <w:rPr>
          <w:rFonts w:ascii="Times New Roman" w:eastAsia="SimSun" w:hAnsi="Times New Roman" w:cs="Times New Roman"/>
          <w:lang w:eastAsia="zh-CN"/>
        </w:rPr>
        <w:t xml:space="preserve">etected </w:t>
      </w:r>
      <w:r w:rsidR="000F36A4">
        <w:rPr>
          <w:rFonts w:ascii="Times New Roman" w:eastAsia="SimSun" w:hAnsi="Times New Roman" w:cs="Times New Roman"/>
          <w:lang w:eastAsia="zh-CN"/>
        </w:rPr>
        <w:t xml:space="preserve">the </w:t>
      </w:r>
      <w:r w:rsidR="004B36CC">
        <w:rPr>
          <w:rFonts w:ascii="Times New Roman" w:eastAsia="SimSun" w:hAnsi="Times New Roman" w:cs="Times New Roman"/>
          <w:lang w:eastAsia="zh-CN"/>
        </w:rPr>
        <w:t xml:space="preserve">reported </w:t>
      </w:r>
      <w:r w:rsidRPr="00A470BF">
        <w:rPr>
          <w:rFonts w:ascii="Times New Roman" w:eastAsia="SimSun" w:hAnsi="Times New Roman" w:cs="Times New Roman"/>
          <w:lang w:eastAsia="zh-CN"/>
        </w:rPr>
        <w:t>indigo-reducing gen</w:t>
      </w:r>
      <w:r w:rsidR="000A0313">
        <w:rPr>
          <w:rFonts w:ascii="Times New Roman" w:eastAsia="SimSun" w:hAnsi="Times New Roman" w:cs="Times New Roman"/>
          <w:lang w:eastAsia="zh-CN"/>
        </w:rPr>
        <w:t>era</w:t>
      </w:r>
      <w:r w:rsidR="004B36CC">
        <w:rPr>
          <w:rFonts w:ascii="Times New Roman" w:eastAsia="SimSun" w:hAnsi="Times New Roman" w:cs="Times New Roman"/>
          <w:lang w:eastAsia="zh-CN"/>
        </w:rPr>
        <w:t xml:space="preserve"> </w:t>
      </w:r>
      <w:r w:rsidR="004B36CC" w:rsidRPr="004B36CC">
        <w:rPr>
          <w:rFonts w:ascii="Times New Roman" w:eastAsia="SimSun" w:hAnsi="Times New Roman" w:cs="Times New Roman"/>
          <w:i/>
          <w:lang w:eastAsia="zh-CN"/>
        </w:rPr>
        <w:t>Alkalibacterium</w:t>
      </w:r>
      <w:r w:rsidR="004B36CC">
        <w:rPr>
          <w:rFonts w:ascii="Times New Roman" w:eastAsia="SimSun" w:hAnsi="Times New Roman" w:cs="Times New Roman"/>
          <w:lang w:eastAsia="zh-CN"/>
        </w:rPr>
        <w:t xml:space="preserve">, </w:t>
      </w:r>
      <w:r w:rsidR="004B36CC" w:rsidRPr="004B36CC">
        <w:rPr>
          <w:rFonts w:ascii="Times New Roman" w:eastAsia="SimSun" w:hAnsi="Times New Roman" w:cs="Times New Roman"/>
          <w:i/>
          <w:lang w:eastAsia="zh-CN"/>
        </w:rPr>
        <w:t>Amphibacillus</w:t>
      </w:r>
      <w:r w:rsidR="004B36CC">
        <w:rPr>
          <w:rFonts w:ascii="Times New Roman" w:eastAsia="SimSun" w:hAnsi="Times New Roman" w:cs="Times New Roman"/>
          <w:lang w:eastAsia="zh-CN"/>
        </w:rPr>
        <w:t xml:space="preserve"> and </w:t>
      </w:r>
      <w:proofErr w:type="spellStart"/>
      <w:r w:rsidR="004B36CC" w:rsidRPr="004B36CC">
        <w:rPr>
          <w:rFonts w:ascii="Times New Roman" w:eastAsia="SimSun" w:hAnsi="Times New Roman" w:cs="Times New Roman"/>
          <w:i/>
          <w:lang w:eastAsia="zh-CN"/>
        </w:rPr>
        <w:t>Oceanobacillus</w:t>
      </w:r>
      <w:proofErr w:type="spellEnd"/>
      <w:r w:rsidRPr="00A470BF">
        <w:rPr>
          <w:rFonts w:ascii="Times New Roman" w:eastAsia="SimSun" w:hAnsi="Times New Roman" w:cs="Times New Roman"/>
          <w:lang w:eastAsia="zh-CN"/>
        </w:rPr>
        <w:t xml:space="preserve"> in </w:t>
      </w:r>
      <w:r w:rsidR="004B36CC">
        <w:rPr>
          <w:rFonts w:ascii="Times New Roman" w:eastAsia="SimSun" w:hAnsi="Times New Roman" w:cs="Times New Roman"/>
          <w:lang w:eastAsia="zh-CN"/>
        </w:rPr>
        <w:t>short-li</w:t>
      </w:r>
      <w:r w:rsidR="000A0313">
        <w:rPr>
          <w:rFonts w:ascii="Times New Roman" w:eastAsia="SimSun" w:hAnsi="Times New Roman" w:cs="Times New Roman"/>
          <w:lang w:eastAsia="zh-CN"/>
        </w:rPr>
        <w:t>ved</w:t>
      </w:r>
      <w:r w:rsidR="004B36CC">
        <w:rPr>
          <w:rFonts w:ascii="Times New Roman" w:eastAsia="SimSun" w:hAnsi="Times New Roman" w:cs="Times New Roman"/>
          <w:lang w:eastAsia="zh-CN"/>
        </w:rPr>
        <w:t xml:space="preserve"> </w:t>
      </w:r>
      <w:r w:rsidRPr="00A470BF">
        <w:rPr>
          <w:rFonts w:ascii="Times New Roman" w:eastAsia="SimSun" w:hAnsi="Times New Roman" w:cs="Times New Roman"/>
          <w:lang w:eastAsia="zh-CN"/>
        </w:rPr>
        <w:t>Batch 1 (</w:t>
      </w:r>
      <w:r w:rsidR="004B36CC">
        <w:rPr>
          <w:rFonts w:ascii="Times New Roman" w:eastAsia="SimSun" w:hAnsi="Times New Roman" w:cs="Times New Roman"/>
          <w:lang w:eastAsia="zh-CN"/>
        </w:rPr>
        <w:t>A</w:t>
      </w:r>
      <w:r w:rsidRPr="00A470BF">
        <w:rPr>
          <w:rFonts w:ascii="Times New Roman" w:eastAsia="SimSun" w:hAnsi="Times New Roman" w:cs="Times New Roman"/>
          <w:lang w:eastAsia="zh-CN"/>
        </w:rPr>
        <w:t xml:space="preserve">) and </w:t>
      </w:r>
      <w:r w:rsidR="004B36CC">
        <w:rPr>
          <w:rFonts w:ascii="Times New Roman" w:eastAsia="SimSun" w:hAnsi="Times New Roman" w:cs="Times New Roman"/>
          <w:lang w:eastAsia="zh-CN"/>
        </w:rPr>
        <w:t>long-li</w:t>
      </w:r>
      <w:r w:rsidR="000A0313">
        <w:rPr>
          <w:rFonts w:ascii="Times New Roman" w:eastAsia="SimSun" w:hAnsi="Times New Roman" w:cs="Times New Roman"/>
          <w:lang w:eastAsia="zh-CN"/>
        </w:rPr>
        <w:t>ved</w:t>
      </w:r>
      <w:r w:rsidR="004B36CC">
        <w:rPr>
          <w:rFonts w:ascii="Times New Roman" w:eastAsia="SimSun" w:hAnsi="Times New Roman" w:cs="Times New Roman"/>
          <w:lang w:eastAsia="zh-CN"/>
        </w:rPr>
        <w:t xml:space="preserve"> </w:t>
      </w:r>
      <w:r w:rsidRPr="00A470BF">
        <w:rPr>
          <w:rFonts w:ascii="Times New Roman" w:eastAsia="SimSun" w:hAnsi="Times New Roman" w:cs="Times New Roman"/>
          <w:lang w:eastAsia="zh-CN"/>
        </w:rPr>
        <w:t>Batch 2 (</w:t>
      </w:r>
      <w:r w:rsidR="004B36CC">
        <w:rPr>
          <w:rFonts w:ascii="Times New Roman" w:eastAsia="SimSun" w:hAnsi="Times New Roman" w:cs="Times New Roman"/>
          <w:lang w:eastAsia="zh-CN"/>
        </w:rPr>
        <w:t>B</w:t>
      </w:r>
      <w:r w:rsidRPr="00A470BF">
        <w:rPr>
          <w:rFonts w:ascii="Times New Roman" w:eastAsia="SimSun" w:hAnsi="Times New Roman" w:cs="Times New Roman"/>
          <w:lang w:eastAsia="zh-CN"/>
        </w:rPr>
        <w:t>).</w:t>
      </w:r>
      <w:r w:rsidR="004B36CC">
        <w:rPr>
          <w:rFonts w:ascii="Times New Roman" w:eastAsia="SimSun" w:hAnsi="Times New Roman" w:cs="Times New Roman"/>
          <w:lang w:eastAsia="zh-CN"/>
        </w:rPr>
        <w:t xml:space="preserve"> The staining intensity </w:t>
      </w:r>
      <w:r w:rsidR="000A0313">
        <w:rPr>
          <w:rFonts w:ascii="Times New Roman" w:eastAsia="SimSun" w:hAnsi="Times New Roman" w:cs="Times New Roman"/>
          <w:lang w:eastAsia="zh-CN"/>
        </w:rPr>
        <w:t>i</w:t>
      </w:r>
      <w:r w:rsidR="004B36CC">
        <w:rPr>
          <w:rFonts w:ascii="Times New Roman" w:eastAsia="SimSun" w:hAnsi="Times New Roman" w:cs="Times New Roman"/>
          <w:lang w:eastAsia="zh-CN"/>
        </w:rPr>
        <w:t>s described below. Double plus: very strong, single plus: strong, w: weak and minus: no staining.</w:t>
      </w:r>
      <w:r w:rsidR="0039417C">
        <w:rPr>
          <w:rFonts w:ascii="Times New Roman" w:eastAsia="SimSun" w:hAnsi="Times New Roman" w:cs="Times New Roman"/>
          <w:lang w:eastAsia="zh-CN"/>
        </w:rPr>
        <w:t xml:space="preserve"> </w:t>
      </w:r>
      <w:r w:rsidR="000A0313">
        <w:rPr>
          <w:rFonts w:ascii="Times New Roman" w:eastAsia="SimSun" w:hAnsi="Times New Roman" w:cs="Times New Roman"/>
          <w:lang w:eastAsia="zh-CN"/>
        </w:rPr>
        <w:t>The p</w:t>
      </w:r>
      <w:r w:rsidR="0039417C">
        <w:rPr>
          <w:rFonts w:ascii="Times New Roman" w:eastAsia="SimSun" w:hAnsi="Times New Roman" w:cs="Times New Roman"/>
          <w:lang w:eastAsia="zh-CN"/>
        </w:rPr>
        <w:t>resented results are based on next</w:t>
      </w:r>
      <w:r w:rsidR="000A0313">
        <w:rPr>
          <w:rFonts w:ascii="Times New Roman" w:eastAsia="SimSun" w:hAnsi="Times New Roman" w:cs="Times New Roman"/>
          <w:lang w:eastAsia="zh-CN"/>
        </w:rPr>
        <w:t>-</w:t>
      </w:r>
      <w:r w:rsidR="0039417C">
        <w:rPr>
          <w:rFonts w:ascii="Times New Roman" w:eastAsia="SimSun" w:hAnsi="Times New Roman" w:cs="Times New Roman"/>
          <w:lang w:eastAsia="zh-CN"/>
        </w:rPr>
        <w:t xml:space="preserve">generation sequence </w:t>
      </w:r>
      <w:r w:rsidR="000F36A4">
        <w:rPr>
          <w:rFonts w:ascii="Times New Roman" w:eastAsia="SimSun" w:hAnsi="Times New Roman" w:cs="Times New Roman"/>
          <w:lang w:eastAsia="zh-CN"/>
        </w:rPr>
        <w:t xml:space="preserve">(NGS) </w:t>
      </w:r>
      <w:r w:rsidR="0039417C">
        <w:rPr>
          <w:rFonts w:ascii="Times New Roman" w:eastAsia="SimSun" w:hAnsi="Times New Roman" w:cs="Times New Roman"/>
          <w:lang w:eastAsia="zh-CN"/>
        </w:rPr>
        <w:t>analyses.</w:t>
      </w:r>
    </w:p>
    <w:p w:rsidR="004B36CC" w:rsidRPr="000F36A4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4B36CC" w:rsidRDefault="004B36CC" w:rsidP="004B36CC">
      <w:pPr>
        <w:rPr>
          <w:rFonts w:ascii="Times New Roman" w:eastAsia="SimSun" w:hAnsi="Times New Roman" w:cs="Times New Roman"/>
          <w:lang w:eastAsia="zh-CN"/>
        </w:rPr>
      </w:pPr>
    </w:p>
    <w:p w:rsidR="00E73B62" w:rsidRPr="006C6D68" w:rsidRDefault="00E73B62">
      <w:pPr>
        <w:rPr>
          <w:rFonts w:ascii="Times New Roman" w:eastAsia="SimSun" w:hAnsi="Times New Roman" w:cs="Times New Roman" w:hint="eastAsia"/>
          <w:lang w:eastAsia="zh-CN"/>
        </w:rPr>
      </w:pPr>
    </w:p>
    <w:sectPr w:rsidR="00E73B62" w:rsidRPr="006C6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1A" w:rsidRDefault="00735A1A" w:rsidP="0083385F">
      <w:r>
        <w:separator/>
      </w:r>
    </w:p>
  </w:endnote>
  <w:endnote w:type="continuationSeparator" w:id="0">
    <w:p w:rsidR="00735A1A" w:rsidRDefault="00735A1A" w:rsidP="0083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1A" w:rsidRDefault="00735A1A" w:rsidP="0083385F">
      <w:r>
        <w:separator/>
      </w:r>
    </w:p>
  </w:footnote>
  <w:footnote w:type="continuationSeparator" w:id="0">
    <w:p w:rsidR="00735A1A" w:rsidRDefault="00735A1A" w:rsidP="0083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DFF"/>
    <w:multiLevelType w:val="hybridMultilevel"/>
    <w:tmpl w:val="4BCA0F8E"/>
    <w:lvl w:ilvl="0" w:tplc="9F52A61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48"/>
    <w:rsid w:val="000A0313"/>
    <w:rsid w:val="000F36A4"/>
    <w:rsid w:val="00146724"/>
    <w:rsid w:val="003118E9"/>
    <w:rsid w:val="0039417C"/>
    <w:rsid w:val="004B36CC"/>
    <w:rsid w:val="005733F2"/>
    <w:rsid w:val="006C6D68"/>
    <w:rsid w:val="00734C48"/>
    <w:rsid w:val="00735A1A"/>
    <w:rsid w:val="00770367"/>
    <w:rsid w:val="0083385F"/>
    <w:rsid w:val="0084503A"/>
    <w:rsid w:val="00890E0F"/>
    <w:rsid w:val="008E30DA"/>
    <w:rsid w:val="009A17A4"/>
    <w:rsid w:val="00AD6053"/>
    <w:rsid w:val="00C27DD2"/>
    <w:rsid w:val="00C8197E"/>
    <w:rsid w:val="00E7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F5A9A"/>
  <w15:chartTrackingRefBased/>
  <w15:docId w15:val="{07511ED9-EA24-44CA-8AF2-9DCA61D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5F"/>
  </w:style>
  <w:style w:type="paragraph" w:styleId="a5">
    <w:name w:val="footer"/>
    <w:basedOn w:val="a"/>
    <w:link w:val="a6"/>
    <w:uiPriority w:val="99"/>
    <w:unhideWhenUsed/>
    <w:rsid w:val="0083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5F"/>
  </w:style>
  <w:style w:type="paragraph" w:styleId="a7">
    <w:name w:val="List Paragraph"/>
    <w:basedOn w:val="a"/>
    <w:uiPriority w:val="34"/>
    <w:qFormat/>
    <w:rsid w:val="00AD6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勳 湯本</dc:creator>
  <cp:keywords/>
  <dc:description/>
  <cp:lastModifiedBy>勳 湯本</cp:lastModifiedBy>
  <cp:revision>11</cp:revision>
  <dcterms:created xsi:type="dcterms:W3CDTF">2019-02-06T01:02:00Z</dcterms:created>
  <dcterms:modified xsi:type="dcterms:W3CDTF">2019-07-08T06:31:00Z</dcterms:modified>
</cp:coreProperties>
</file>