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F93A" w14:textId="77777777" w:rsidR="00680A54" w:rsidRPr="00680A54" w:rsidRDefault="00680A54" w:rsidP="00762F52">
      <w:pPr>
        <w:spacing w:line="480" w:lineRule="auto"/>
        <w:rPr>
          <w:b/>
        </w:rPr>
      </w:pPr>
      <w:bookmarkStart w:id="0" w:name="_GoBack"/>
      <w:bookmarkEnd w:id="0"/>
      <w:r w:rsidRPr="00680A54">
        <w:rPr>
          <w:b/>
        </w:rPr>
        <w:t>Supplementary Information</w:t>
      </w:r>
    </w:p>
    <w:p w14:paraId="27BA0442" w14:textId="77777777" w:rsidR="00680A54" w:rsidRPr="00680A54" w:rsidRDefault="00680A54" w:rsidP="00740625">
      <w:pPr>
        <w:spacing w:line="480" w:lineRule="auto"/>
        <w:rPr>
          <w:rFonts w:eastAsia="游明朝"/>
          <w:b/>
          <w:i/>
          <w:kern w:val="2"/>
          <w:bdr w:val="none" w:sz="0" w:space="0" w:color="auto" w:frame="1"/>
          <w:lang w:eastAsia="ja-JP"/>
        </w:rPr>
      </w:pPr>
    </w:p>
    <w:p w14:paraId="264217D1" w14:textId="77777777" w:rsidR="00680A54" w:rsidRPr="00680A54" w:rsidRDefault="00680A54" w:rsidP="00680A54">
      <w:pPr>
        <w:widowControl w:val="0"/>
        <w:spacing w:line="480" w:lineRule="auto"/>
        <w:jc w:val="both"/>
        <w:rPr>
          <w:rFonts w:eastAsia="游明朝"/>
          <w:b/>
          <w:kern w:val="2"/>
          <w:bdr w:val="none" w:sz="0" w:space="0" w:color="auto" w:frame="1"/>
          <w:lang w:eastAsia="ja-JP"/>
        </w:rPr>
      </w:pP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t>Associations between cognitive impairment and P300 mean amplitudes in individuals with bipolar disorder in remission</w:t>
      </w:r>
    </w:p>
    <w:p w14:paraId="50987D79" w14:textId="77777777" w:rsidR="00680A54" w:rsidRPr="00680A54" w:rsidRDefault="00680A54" w:rsidP="00680A54">
      <w:pPr>
        <w:widowControl w:val="0"/>
        <w:spacing w:line="480" w:lineRule="auto"/>
        <w:jc w:val="both"/>
        <w:rPr>
          <w:rFonts w:eastAsia="游明朝"/>
          <w:kern w:val="2"/>
          <w:bdr w:val="none" w:sz="0" w:space="0" w:color="auto" w:frame="1"/>
          <w:lang w:eastAsia="ja-JP"/>
        </w:rPr>
      </w:pP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Kuniyoshi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 Toyoshima, 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Atsuhito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 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Toyomaki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, 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Akane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 Miyazaki, Anabel Martinez-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Aran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, Eduard Vieta, Ichiro 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Kusumi</w:t>
      </w:r>
      <w:proofErr w:type="spellEnd"/>
    </w:p>
    <w:p w14:paraId="05126EEA" w14:textId="77777777" w:rsidR="00680A54" w:rsidRPr="00680A54" w:rsidRDefault="00680A54" w:rsidP="00680A54">
      <w:pPr>
        <w:widowControl w:val="0"/>
        <w:spacing w:line="480" w:lineRule="auto"/>
        <w:rPr>
          <w:rFonts w:eastAsia="游明朝"/>
          <w:b/>
          <w:kern w:val="2"/>
          <w:bdr w:val="none" w:sz="0" w:space="0" w:color="auto" w:frame="1"/>
          <w:lang w:eastAsia="ja-JP"/>
        </w:rPr>
      </w:pPr>
    </w:p>
    <w:p w14:paraId="2F35C653" w14:textId="77777777" w:rsidR="00680A54" w:rsidRPr="00680A54" w:rsidRDefault="00680A54" w:rsidP="00680A54">
      <w:pPr>
        <w:widowControl w:val="0"/>
        <w:spacing w:line="480" w:lineRule="auto"/>
        <w:rPr>
          <w:rFonts w:eastAsia="游明朝"/>
          <w:b/>
          <w:kern w:val="2"/>
          <w:bdr w:val="none" w:sz="0" w:space="0" w:color="auto" w:frame="1"/>
          <w:lang w:eastAsia="ja-JP"/>
        </w:rPr>
      </w:pP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t>Supplementary Tables</w:t>
      </w:r>
    </w:p>
    <w:p w14:paraId="3D062449" w14:textId="77777777" w:rsidR="00680A54" w:rsidRPr="00AA3160" w:rsidRDefault="00680A54" w:rsidP="00680A54">
      <w:pPr>
        <w:widowControl w:val="0"/>
        <w:spacing w:line="480" w:lineRule="auto"/>
        <w:jc w:val="both"/>
        <w:rPr>
          <w:kern w:val="2"/>
          <w:bdr w:val="none" w:sz="0" w:space="0" w:color="auto" w:frame="1"/>
        </w:rPr>
      </w:pPr>
      <w:r w:rsidRPr="00AA3160">
        <w:rPr>
          <w:b/>
          <w:kern w:val="2"/>
          <w:bdr w:val="none" w:sz="0" w:space="0" w:color="auto" w:frame="1"/>
        </w:rPr>
        <w:t>Supplementary Table S1.</w:t>
      </w:r>
      <w:r w:rsidRPr="00AA3160">
        <w:rPr>
          <w:kern w:val="2"/>
          <w:bdr w:val="none" w:sz="0" w:space="0" w:color="auto" w:frame="1"/>
        </w:rPr>
        <w:t xml:space="preserve"> </w:t>
      </w:r>
      <w:r w:rsidRPr="00AA3160">
        <w:rPr>
          <w:b/>
          <w:kern w:val="2"/>
          <w:bdr w:val="none" w:sz="0" w:space="0" w:color="auto" w:frame="1"/>
        </w:rPr>
        <w:t xml:space="preserve">Correlations between COBRA total score and </w:t>
      </w:r>
      <w:r w:rsidRPr="00AA3160">
        <w:rPr>
          <w:rFonts w:eastAsia="游明朝"/>
          <w:b/>
          <w:kern w:val="2"/>
          <w:bdr w:val="none" w:sz="0" w:space="0" w:color="auto" w:frame="1"/>
          <w:lang w:eastAsia="ja-JP"/>
        </w:rPr>
        <w:t>neuropsychological tests</w:t>
      </w:r>
    </w:p>
    <w:tbl>
      <w:tblPr>
        <w:tblStyle w:val="af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034"/>
        <w:gridCol w:w="2838"/>
      </w:tblGrid>
      <w:tr w:rsidR="00680A54" w:rsidRPr="00680A54" w14:paraId="7271F504" w14:textId="77777777" w:rsidTr="002F4586">
        <w:trPr>
          <w:trHeight w:val="264"/>
        </w:trPr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FAADEF6" w14:textId="77777777" w:rsidR="00680A54" w:rsidRPr="00AA3160" w:rsidRDefault="00680A54" w:rsidP="00680A54">
            <w:pPr>
              <w:rPr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38400F" w14:textId="77777777" w:rsidR="00680A54" w:rsidRPr="00AA3160" w:rsidRDefault="00680A54" w:rsidP="00680A54">
            <w:pPr>
              <w:spacing w:line="480" w:lineRule="auto"/>
              <w:ind w:firstLineChars="100" w:firstLine="240"/>
              <w:jc w:val="center"/>
              <w:rPr>
                <w:lang w:eastAsia="en-US"/>
              </w:rPr>
            </w:pPr>
            <w:r w:rsidRPr="00AA3160">
              <w:rPr>
                <w:i/>
              </w:rPr>
              <w:t>rho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FE5E3D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rPr>
                <w:i/>
              </w:rPr>
              <w:t>P</w:t>
            </w:r>
            <w:r w:rsidRPr="00AA3160">
              <w:t xml:space="preserve"> value</w:t>
            </w:r>
          </w:p>
        </w:tc>
      </w:tr>
      <w:tr w:rsidR="00680A54" w:rsidRPr="00680A54" w14:paraId="2E56A03B" w14:textId="77777777" w:rsidTr="002F4586">
        <w:trPr>
          <w:trHeight w:val="264"/>
        </w:trPr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D196C3" w14:textId="77777777" w:rsidR="00680A54" w:rsidRPr="00AA3160" w:rsidRDefault="00680A54" w:rsidP="00680A54">
            <w:pPr>
              <w:spacing w:line="480" w:lineRule="auto"/>
              <w:rPr>
                <w:lang w:eastAsia="en-US"/>
              </w:rPr>
            </w:pPr>
            <w:r w:rsidRPr="00AA3160">
              <w:rPr>
                <w:rFonts w:eastAsia="游明朝"/>
              </w:rPr>
              <w:t>WCSTCA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917781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−0.</w:t>
            </w:r>
            <w:r w:rsidRPr="00AA3160">
              <w:rPr>
                <w:rFonts w:eastAsia="游明朝"/>
              </w:rPr>
              <w:t>073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A26056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0.</w:t>
            </w:r>
            <w:r w:rsidRPr="00AA3160">
              <w:rPr>
                <w:rFonts w:eastAsia="游明朝"/>
              </w:rPr>
              <w:t>684</w:t>
            </w:r>
          </w:p>
        </w:tc>
      </w:tr>
      <w:tr w:rsidR="00680A54" w:rsidRPr="00680A54" w14:paraId="09C15558" w14:textId="77777777" w:rsidTr="002F4586">
        <w:trPr>
          <w:trHeight w:val="264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DBADE" w14:textId="77777777" w:rsidR="00680A54" w:rsidRPr="00AA3160" w:rsidRDefault="00680A54" w:rsidP="00680A54">
            <w:pPr>
              <w:spacing w:line="480" w:lineRule="auto"/>
              <w:rPr>
                <w:lang w:eastAsia="en-US"/>
              </w:rPr>
            </w:pPr>
            <w:r w:rsidRPr="00AA3160">
              <w:rPr>
                <w:rFonts w:eastAsia="游明朝"/>
              </w:rPr>
              <w:t>WCSTPEM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06C2C5" w14:textId="77777777" w:rsidR="00680A54" w:rsidRPr="00AA3160" w:rsidRDefault="00680A54" w:rsidP="00680A54">
            <w:pPr>
              <w:spacing w:line="480" w:lineRule="auto"/>
              <w:ind w:firstLineChars="50" w:firstLine="120"/>
              <w:jc w:val="center"/>
              <w:rPr>
                <w:lang w:eastAsia="en-US"/>
              </w:rPr>
            </w:pPr>
            <w:r w:rsidRPr="00AA3160">
              <w:t>0.17</w:t>
            </w:r>
            <w:r w:rsidRPr="00AA3160">
              <w:rPr>
                <w:rFonts w:eastAsia="游明朝"/>
              </w:rPr>
              <w:t>0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ADD86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0.</w:t>
            </w:r>
            <w:r w:rsidRPr="00AA3160">
              <w:rPr>
                <w:rFonts w:eastAsia="游明朝"/>
              </w:rPr>
              <w:t>343</w:t>
            </w:r>
          </w:p>
        </w:tc>
      </w:tr>
      <w:tr w:rsidR="00680A54" w:rsidRPr="00680A54" w14:paraId="4D97FA24" w14:textId="77777777" w:rsidTr="002F4586">
        <w:trPr>
          <w:trHeight w:val="264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F3C784" w14:textId="77777777" w:rsidR="00680A54" w:rsidRPr="00AA3160" w:rsidRDefault="00680A54" w:rsidP="00680A54">
            <w:pPr>
              <w:spacing w:line="480" w:lineRule="auto"/>
              <w:rPr>
                <w:lang w:eastAsia="en-US"/>
              </w:rPr>
            </w:pPr>
            <w:proofErr w:type="spellStart"/>
            <w:r w:rsidRPr="00AA3160">
              <w:rPr>
                <w:rFonts w:eastAsia="游明朝"/>
              </w:rPr>
              <w:t>CPTerr</w:t>
            </w:r>
            <w:proofErr w:type="spellEnd"/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9F5C9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0.</w:t>
            </w:r>
            <w:r w:rsidRPr="00AA3160">
              <w:rPr>
                <w:rFonts w:eastAsia="游明朝"/>
              </w:rPr>
              <w:t>130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96E9E7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0.4</w:t>
            </w:r>
            <w:r w:rsidRPr="00AA3160">
              <w:rPr>
                <w:rFonts w:eastAsia="游明朝"/>
              </w:rPr>
              <w:t>7</w:t>
            </w:r>
            <w:r w:rsidRPr="00AA3160">
              <w:t>1</w:t>
            </w:r>
          </w:p>
        </w:tc>
      </w:tr>
      <w:tr w:rsidR="00680A54" w:rsidRPr="00680A54" w14:paraId="60112A9A" w14:textId="77777777" w:rsidTr="002F4586">
        <w:trPr>
          <w:trHeight w:val="264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40BE5" w14:textId="77777777" w:rsidR="00680A54" w:rsidRPr="00AA3160" w:rsidRDefault="00680A54" w:rsidP="00680A54">
            <w:pPr>
              <w:spacing w:line="480" w:lineRule="auto"/>
              <w:rPr>
                <w:lang w:eastAsia="en-US"/>
              </w:rPr>
            </w:pPr>
            <w:r w:rsidRPr="00AA3160">
              <w:rPr>
                <w:rFonts w:eastAsia="游明朝"/>
              </w:rPr>
              <w:t>CPTRT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2941B5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rPr>
                <w:rFonts w:eastAsia="游明朝"/>
              </w:rPr>
              <w:t>−</w:t>
            </w:r>
            <w:r w:rsidRPr="00AA3160">
              <w:t>0.</w:t>
            </w:r>
            <w:r w:rsidRPr="00AA3160">
              <w:rPr>
                <w:rFonts w:eastAsia="游明朝"/>
              </w:rPr>
              <w:t>132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A9DB7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0.</w:t>
            </w:r>
            <w:r w:rsidRPr="00AA3160">
              <w:rPr>
                <w:rFonts w:eastAsia="游明朝"/>
              </w:rPr>
              <w:t>463</w:t>
            </w:r>
          </w:p>
        </w:tc>
      </w:tr>
      <w:tr w:rsidR="00680A54" w:rsidRPr="00680A54" w14:paraId="18C3D3D7" w14:textId="77777777" w:rsidTr="002F4586">
        <w:trPr>
          <w:trHeight w:val="264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C4DD5" w14:textId="77777777" w:rsidR="00680A54" w:rsidRPr="00AA3160" w:rsidRDefault="00680A54" w:rsidP="00680A54">
            <w:pPr>
              <w:spacing w:line="480" w:lineRule="auto"/>
              <w:rPr>
                <w:lang w:eastAsia="en-US"/>
              </w:rPr>
            </w:pPr>
            <w:r w:rsidRPr="00AA3160">
              <w:rPr>
                <w:rFonts w:eastAsia="游明朝"/>
              </w:rPr>
              <w:t>WFT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62AFD5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rPr>
                <w:rFonts w:eastAsia="游明朝"/>
              </w:rPr>
              <w:t>−</w:t>
            </w:r>
            <w:r w:rsidRPr="00AA3160">
              <w:t>0.</w:t>
            </w:r>
            <w:r w:rsidRPr="00AA3160">
              <w:rPr>
                <w:rFonts w:eastAsia="游明朝"/>
              </w:rPr>
              <w:t>086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0054D9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0.</w:t>
            </w:r>
            <w:r w:rsidRPr="00AA3160">
              <w:rPr>
                <w:rFonts w:eastAsia="游明朝"/>
              </w:rPr>
              <w:t>633</w:t>
            </w:r>
          </w:p>
        </w:tc>
      </w:tr>
      <w:tr w:rsidR="00680A54" w:rsidRPr="00680A54" w14:paraId="538CFE0F" w14:textId="77777777" w:rsidTr="002F4586">
        <w:trPr>
          <w:trHeight w:val="264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28BC4" w14:textId="77777777" w:rsidR="00680A54" w:rsidRPr="00AA3160" w:rsidRDefault="00680A54" w:rsidP="00680A54">
            <w:pPr>
              <w:spacing w:line="480" w:lineRule="auto"/>
              <w:rPr>
                <w:lang w:eastAsia="en-US"/>
              </w:rPr>
            </w:pPr>
            <w:r w:rsidRPr="00AA3160">
              <w:rPr>
                <w:rFonts w:eastAsia="游明朝"/>
              </w:rPr>
              <w:t>STRT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D89B93" w14:textId="77777777" w:rsidR="00680A54" w:rsidRPr="00AA3160" w:rsidRDefault="00680A54" w:rsidP="00680A54">
            <w:pPr>
              <w:spacing w:line="480" w:lineRule="auto"/>
              <w:ind w:firstLineChars="50" w:firstLine="120"/>
              <w:jc w:val="center"/>
              <w:rPr>
                <w:lang w:eastAsia="en-US"/>
              </w:rPr>
            </w:pPr>
            <w:r w:rsidRPr="00AA3160">
              <w:t>0.09</w:t>
            </w:r>
            <w:r w:rsidRPr="00AA3160">
              <w:rPr>
                <w:rFonts w:eastAsia="游明朝"/>
              </w:rPr>
              <w:t>4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D500D0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0.</w:t>
            </w:r>
            <w:r w:rsidRPr="00AA3160">
              <w:rPr>
                <w:rFonts w:eastAsia="游明朝"/>
              </w:rPr>
              <w:t>603</w:t>
            </w:r>
          </w:p>
        </w:tc>
      </w:tr>
      <w:tr w:rsidR="00680A54" w:rsidRPr="00680A54" w14:paraId="126FB6A1" w14:textId="77777777" w:rsidTr="002F4586">
        <w:trPr>
          <w:trHeight w:val="264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B5EC3" w14:textId="77777777" w:rsidR="00680A54" w:rsidRPr="00AA3160" w:rsidRDefault="00680A54" w:rsidP="00680A54">
            <w:pPr>
              <w:spacing w:line="480" w:lineRule="auto"/>
              <w:rPr>
                <w:lang w:eastAsia="en-US"/>
              </w:rPr>
            </w:pPr>
            <w:proofErr w:type="spellStart"/>
            <w:r w:rsidRPr="00AA3160">
              <w:rPr>
                <w:rFonts w:eastAsia="游明朝"/>
              </w:rPr>
              <w:t>STerr</w:t>
            </w:r>
            <w:proofErr w:type="spellEnd"/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6F4C75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−0.</w:t>
            </w:r>
            <w:r w:rsidRPr="00AA3160">
              <w:rPr>
                <w:rFonts w:eastAsia="游明朝"/>
              </w:rPr>
              <w:t>185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D51ABE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0.</w:t>
            </w:r>
            <w:r w:rsidRPr="00AA3160">
              <w:rPr>
                <w:rFonts w:eastAsia="游明朝"/>
              </w:rPr>
              <w:t>302</w:t>
            </w:r>
          </w:p>
        </w:tc>
      </w:tr>
      <w:tr w:rsidR="00680A54" w:rsidRPr="00680A54" w14:paraId="7C891A03" w14:textId="77777777" w:rsidTr="002F4586">
        <w:trPr>
          <w:trHeight w:val="264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DFC87" w14:textId="77777777" w:rsidR="00680A54" w:rsidRPr="00AA3160" w:rsidRDefault="00680A54" w:rsidP="00680A54">
            <w:pPr>
              <w:spacing w:line="480" w:lineRule="auto"/>
              <w:rPr>
                <w:lang w:eastAsia="en-US"/>
              </w:rPr>
            </w:pPr>
            <w:r w:rsidRPr="00AA3160">
              <w:rPr>
                <w:rFonts w:eastAsia="游明朝"/>
              </w:rPr>
              <w:t>TMTA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8DB02B" w14:textId="77777777" w:rsidR="00680A54" w:rsidRPr="00AA3160" w:rsidRDefault="00680A54" w:rsidP="00680A54">
            <w:pPr>
              <w:spacing w:line="480" w:lineRule="auto"/>
              <w:ind w:firstLineChars="50" w:firstLine="120"/>
              <w:jc w:val="center"/>
              <w:rPr>
                <w:lang w:eastAsia="en-US"/>
              </w:rPr>
            </w:pPr>
            <w:r w:rsidRPr="00AA3160">
              <w:t>0.</w:t>
            </w:r>
            <w:r w:rsidRPr="00AA3160">
              <w:rPr>
                <w:rFonts w:eastAsia="游明朝"/>
              </w:rPr>
              <w:t>160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AC3564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0.</w:t>
            </w:r>
            <w:r w:rsidRPr="00AA3160">
              <w:rPr>
                <w:rFonts w:eastAsia="游明朝"/>
              </w:rPr>
              <w:t>375</w:t>
            </w:r>
          </w:p>
        </w:tc>
      </w:tr>
      <w:tr w:rsidR="00680A54" w:rsidRPr="00680A54" w14:paraId="73527DD3" w14:textId="77777777" w:rsidTr="002F4586">
        <w:trPr>
          <w:trHeight w:val="264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7D961" w14:textId="77777777" w:rsidR="00680A54" w:rsidRPr="00AA3160" w:rsidRDefault="00680A54" w:rsidP="00680A54">
            <w:pPr>
              <w:spacing w:line="480" w:lineRule="auto"/>
              <w:rPr>
                <w:lang w:eastAsia="en-US"/>
              </w:rPr>
            </w:pPr>
            <w:r w:rsidRPr="00AA3160">
              <w:rPr>
                <w:rFonts w:eastAsia="游明朝"/>
              </w:rPr>
              <w:t>TMTB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1B347B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−0.</w:t>
            </w:r>
            <w:r w:rsidRPr="00AA3160">
              <w:rPr>
                <w:rFonts w:eastAsia="游明朝"/>
              </w:rPr>
              <w:t>049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B92F24" w14:textId="77777777" w:rsidR="00680A54" w:rsidRPr="00AA3160" w:rsidRDefault="00680A54" w:rsidP="00680A54">
            <w:pPr>
              <w:spacing w:line="480" w:lineRule="auto"/>
              <w:jc w:val="center"/>
              <w:rPr>
                <w:lang w:eastAsia="en-US"/>
              </w:rPr>
            </w:pPr>
            <w:r w:rsidRPr="00AA3160">
              <w:t>0.</w:t>
            </w:r>
            <w:r w:rsidRPr="00AA3160">
              <w:rPr>
                <w:rFonts w:eastAsia="游明朝"/>
              </w:rPr>
              <w:t>787</w:t>
            </w:r>
          </w:p>
        </w:tc>
      </w:tr>
      <w:tr w:rsidR="00680A54" w:rsidRPr="00680A54" w14:paraId="3E1E74E1" w14:textId="77777777" w:rsidTr="002F4586">
        <w:trPr>
          <w:trHeight w:val="264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B1EA55" w14:textId="77777777" w:rsidR="00680A54" w:rsidRPr="00AA3160" w:rsidRDefault="00680A54" w:rsidP="00680A54">
            <w:pPr>
              <w:spacing w:line="480" w:lineRule="auto"/>
              <w:rPr>
                <w:rFonts w:eastAsia="游明朝"/>
              </w:rPr>
            </w:pPr>
            <w:proofErr w:type="spellStart"/>
            <w:r w:rsidRPr="00AA3160">
              <w:rPr>
                <w:rFonts w:eastAsia="游明朝"/>
              </w:rPr>
              <w:t>AVLTi</w:t>
            </w:r>
            <w:proofErr w:type="spellEnd"/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77A142" w14:textId="77777777" w:rsidR="00680A54" w:rsidRPr="00AA3160" w:rsidRDefault="00680A54" w:rsidP="00680A54">
            <w:pPr>
              <w:spacing w:line="480" w:lineRule="auto"/>
              <w:ind w:firstLineChars="50" w:firstLine="120"/>
              <w:jc w:val="center"/>
              <w:rPr>
                <w:rFonts w:eastAsia="游明朝"/>
              </w:rPr>
            </w:pPr>
            <w:r w:rsidRPr="00AA3160">
              <w:rPr>
                <w:rFonts w:eastAsia="游明朝"/>
              </w:rPr>
              <w:t>0.137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724DC5" w14:textId="77777777" w:rsidR="00680A54" w:rsidRPr="00AA3160" w:rsidRDefault="00680A54" w:rsidP="00680A54">
            <w:pPr>
              <w:spacing w:line="480" w:lineRule="auto"/>
              <w:jc w:val="center"/>
              <w:rPr>
                <w:rFonts w:eastAsia="游明朝"/>
              </w:rPr>
            </w:pPr>
            <w:r w:rsidRPr="00AA3160">
              <w:rPr>
                <w:rFonts w:eastAsia="游明朝"/>
              </w:rPr>
              <w:t>0.446</w:t>
            </w:r>
          </w:p>
        </w:tc>
      </w:tr>
      <w:tr w:rsidR="00680A54" w:rsidRPr="00680A54" w14:paraId="646C03D2" w14:textId="77777777" w:rsidTr="002F4586">
        <w:trPr>
          <w:trHeight w:val="264"/>
        </w:trPr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76AE4F" w14:textId="77777777" w:rsidR="00680A54" w:rsidRPr="00AA3160" w:rsidRDefault="00680A54" w:rsidP="00680A54">
            <w:pPr>
              <w:spacing w:line="480" w:lineRule="auto"/>
              <w:rPr>
                <w:rFonts w:eastAsia="游明朝"/>
              </w:rPr>
            </w:pPr>
            <w:proofErr w:type="spellStart"/>
            <w:r w:rsidRPr="00AA3160">
              <w:rPr>
                <w:rFonts w:eastAsia="游明朝"/>
              </w:rPr>
              <w:t>AVLTr</w:t>
            </w:r>
            <w:proofErr w:type="spellEnd"/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09ECFC" w14:textId="77777777" w:rsidR="00680A54" w:rsidRPr="00AA3160" w:rsidRDefault="00680A54" w:rsidP="00680A54">
            <w:pPr>
              <w:spacing w:line="480" w:lineRule="auto"/>
              <w:ind w:firstLineChars="50" w:firstLine="120"/>
              <w:jc w:val="center"/>
              <w:rPr>
                <w:rFonts w:eastAsia="游明朝"/>
              </w:rPr>
            </w:pPr>
            <w:r w:rsidRPr="00AA3160">
              <w:rPr>
                <w:rFonts w:eastAsia="游明朝"/>
              </w:rPr>
              <w:t>0.108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D542AE" w14:textId="77777777" w:rsidR="00680A54" w:rsidRPr="00AA3160" w:rsidRDefault="00680A54" w:rsidP="00680A54">
            <w:pPr>
              <w:spacing w:line="480" w:lineRule="auto"/>
              <w:jc w:val="center"/>
              <w:rPr>
                <w:rFonts w:eastAsia="游明朝"/>
              </w:rPr>
            </w:pPr>
            <w:r w:rsidRPr="00AA3160">
              <w:rPr>
                <w:rFonts w:eastAsia="游明朝"/>
              </w:rPr>
              <w:t>0.549</w:t>
            </w:r>
          </w:p>
        </w:tc>
      </w:tr>
    </w:tbl>
    <w:p w14:paraId="1EDB7DBC" w14:textId="77777777" w:rsidR="00680A54" w:rsidRPr="00680A54" w:rsidRDefault="00680A54" w:rsidP="00680A54">
      <w:pPr>
        <w:widowControl w:val="0"/>
        <w:jc w:val="both"/>
        <w:rPr>
          <w:rFonts w:eastAsia="游明朝"/>
          <w:kern w:val="2"/>
          <w:bdr w:val="none" w:sz="0" w:space="0" w:color="auto" w:frame="1"/>
          <w:lang w:eastAsia="ja-JP"/>
        </w:rPr>
      </w:pPr>
      <w:r w:rsidRPr="00762F52">
        <w:rPr>
          <w:kern w:val="2"/>
          <w:bdr w:val="none" w:sz="0" w:space="0" w:color="auto" w:frame="1"/>
        </w:rPr>
        <w:t>Abbreviations:</w:t>
      </w:r>
      <w:r w:rsidRPr="00AA3160">
        <w:rPr>
          <w:rFonts w:eastAsia="游明朝"/>
          <w:kern w:val="2"/>
          <w:bdr w:val="none" w:sz="0" w:space="0" w:color="auto" w:frame="1"/>
          <w:lang w:eastAsia="ja-JP"/>
        </w:rPr>
        <w:t xml:space="preserve"> COBRA, Cognitive Complaints in Bipolar Disorder Rating Assessment; WCST, Wisconsin Card Sorting Test (CA, categories achieved; PEM, perseverative errors Milner type); CPT, Continuous Performance Test (err, number of errors; RT, reaction time); WFT, Word Fluency Test; ST, Stroop test (RT, err); TMTA, Trail Making Test numeric sequence; TMTB, Trail Making Test alternating numeric and alphabetic sequence; AVLT, Auditory Verbal Learning Test (</w:t>
      </w:r>
      <w:proofErr w:type="spellStart"/>
      <w:r w:rsidRPr="00AA3160">
        <w:rPr>
          <w:rFonts w:eastAsia="游明朝"/>
          <w:kern w:val="2"/>
          <w:bdr w:val="none" w:sz="0" w:space="0" w:color="auto" w:frame="1"/>
          <w:lang w:eastAsia="ja-JP"/>
        </w:rPr>
        <w:t>i</w:t>
      </w:r>
      <w:proofErr w:type="spellEnd"/>
      <w:r w:rsidRPr="00AA3160">
        <w:rPr>
          <w:rFonts w:eastAsia="游明朝"/>
          <w:kern w:val="2"/>
          <w:bdr w:val="none" w:sz="0" w:space="0" w:color="auto" w:frame="1"/>
          <w:lang w:eastAsia="ja-JP"/>
        </w:rPr>
        <w:t>, immediate recall; r, recent recall)</w:t>
      </w:r>
    </w:p>
    <w:p w14:paraId="65736518" w14:textId="77777777" w:rsidR="00680A54" w:rsidRPr="00680A54" w:rsidRDefault="00680A54" w:rsidP="00680A54">
      <w:pPr>
        <w:widowControl w:val="0"/>
        <w:spacing w:line="480" w:lineRule="auto"/>
        <w:rPr>
          <w:rFonts w:eastAsia="游明朝"/>
          <w:b/>
          <w:kern w:val="2"/>
          <w:bdr w:val="none" w:sz="0" w:space="0" w:color="auto" w:frame="1"/>
          <w:lang w:eastAsia="ja-JP"/>
        </w:rPr>
      </w:pPr>
    </w:p>
    <w:p w14:paraId="16FA34B8" w14:textId="77777777" w:rsidR="00680A54" w:rsidRPr="00680A54" w:rsidRDefault="00680A54" w:rsidP="00680A54">
      <w:pPr>
        <w:widowControl w:val="0"/>
        <w:spacing w:after="120" w:line="480" w:lineRule="auto"/>
        <w:rPr>
          <w:rFonts w:eastAsia="游明朝"/>
          <w:b/>
          <w:kern w:val="2"/>
          <w:bdr w:val="none" w:sz="0" w:space="0" w:color="auto" w:frame="1"/>
          <w:lang w:eastAsia="ja-JP"/>
        </w:rPr>
      </w:pP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t xml:space="preserve">Supplementary Table </w:t>
      </w:r>
      <w:r w:rsidRPr="00AA3160">
        <w:rPr>
          <w:rFonts w:eastAsia="游明朝"/>
          <w:b/>
          <w:kern w:val="2"/>
          <w:bdr w:val="none" w:sz="0" w:space="0" w:color="auto" w:frame="1"/>
          <w:lang w:eastAsia="ja-JP"/>
        </w:rPr>
        <w:t>S2</w:t>
      </w: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t>.</w:t>
      </w:r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 </w:t>
      </w: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t>Correlations between COBRA total score and P300 mean amplitudes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6"/>
        <w:gridCol w:w="2578"/>
        <w:gridCol w:w="2576"/>
      </w:tblGrid>
      <w:tr w:rsidR="00680A54" w:rsidRPr="00680A54" w14:paraId="161A86F2" w14:textId="77777777" w:rsidTr="002F4586">
        <w:trPr>
          <w:trHeight w:val="264"/>
        </w:trPr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C53902" w14:textId="77777777" w:rsidR="00680A54" w:rsidRPr="00680A54" w:rsidRDefault="00680A54" w:rsidP="00680A5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8C41E" w14:textId="77777777" w:rsidR="00680A54" w:rsidRPr="00680A54" w:rsidRDefault="00680A54" w:rsidP="00680A54">
            <w:pPr>
              <w:widowControl w:val="0"/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i/>
                <w:color w:val="000000"/>
                <w:kern w:val="2"/>
                <w:bdr w:val="none" w:sz="0" w:space="0" w:color="auto" w:frame="1"/>
                <w:lang w:eastAsia="ja-JP"/>
              </w:rPr>
              <w:t>rho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F863D4" w14:textId="77777777" w:rsidR="00680A54" w:rsidRPr="00680A54" w:rsidRDefault="00680A54" w:rsidP="00680A54">
            <w:pPr>
              <w:widowControl w:val="0"/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i/>
                <w:color w:val="000000"/>
                <w:kern w:val="2"/>
                <w:bdr w:val="none" w:sz="0" w:space="0" w:color="auto" w:frame="1"/>
                <w:lang w:eastAsia="ja-JP"/>
              </w:rPr>
              <w:t>P</w:t>
            </w: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 xml:space="preserve"> value</w:t>
            </w:r>
          </w:p>
        </w:tc>
      </w:tr>
      <w:tr w:rsidR="00680A54" w:rsidRPr="00680A54" w14:paraId="682C590F" w14:textId="77777777" w:rsidTr="002F4586">
        <w:trPr>
          <w:trHeight w:val="264"/>
        </w:trPr>
        <w:tc>
          <w:tcPr>
            <w:tcW w:w="2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B7BDF8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 xml:space="preserve">Fz2tP3b 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FF9495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−0.192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F3E887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0.285</w:t>
            </w:r>
          </w:p>
        </w:tc>
      </w:tr>
      <w:tr w:rsidR="00680A54" w:rsidRPr="00680A54" w14:paraId="71202962" w14:textId="77777777" w:rsidTr="002F4586">
        <w:trPr>
          <w:trHeight w:val="26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61825F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Cz2tP3b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33BE6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−0.176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ADA1AD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0.326</w:t>
            </w:r>
          </w:p>
        </w:tc>
      </w:tr>
      <w:tr w:rsidR="00680A54" w:rsidRPr="00680A54" w14:paraId="1CA960A2" w14:textId="77777777" w:rsidTr="002F4586">
        <w:trPr>
          <w:trHeight w:val="26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E09600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Pz2tP3b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77284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−0.127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20F6D0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0.481</w:t>
            </w:r>
          </w:p>
        </w:tc>
      </w:tr>
      <w:tr w:rsidR="00680A54" w:rsidRPr="00680A54" w14:paraId="00BDC624" w14:textId="77777777" w:rsidTr="002F4586">
        <w:trPr>
          <w:trHeight w:val="26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ECDCE0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Fz3tP3a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255CB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0.245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020D1D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0.17</w:t>
            </w:r>
          </w:p>
        </w:tc>
      </w:tr>
      <w:tr w:rsidR="00680A54" w:rsidRPr="00680A54" w14:paraId="18A68158" w14:textId="77777777" w:rsidTr="002F4586">
        <w:trPr>
          <w:trHeight w:val="26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66F3D4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Cz3tP3a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4BE97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0.29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305E82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0.101</w:t>
            </w:r>
          </w:p>
        </w:tc>
      </w:tr>
      <w:tr w:rsidR="00680A54" w:rsidRPr="00680A54" w14:paraId="4A5427C8" w14:textId="77777777" w:rsidTr="002F4586">
        <w:trPr>
          <w:trHeight w:val="26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BCCA09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Pz3tP3a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F9688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0.209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5EC263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0.244</w:t>
            </w:r>
          </w:p>
        </w:tc>
      </w:tr>
      <w:tr w:rsidR="00680A54" w:rsidRPr="00680A54" w14:paraId="69A59AEA" w14:textId="77777777" w:rsidTr="002F4586">
        <w:trPr>
          <w:trHeight w:val="26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86F901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Fz3tP3b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B4A91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−0.047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388726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0.795</w:t>
            </w:r>
          </w:p>
        </w:tc>
      </w:tr>
      <w:tr w:rsidR="00680A54" w:rsidRPr="00680A54" w14:paraId="1910A271" w14:textId="77777777" w:rsidTr="002F4586">
        <w:trPr>
          <w:trHeight w:val="264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34E23F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Cz3tP3b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3932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−0.014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16F061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0.938</w:t>
            </w:r>
          </w:p>
        </w:tc>
      </w:tr>
      <w:tr w:rsidR="00680A54" w:rsidRPr="00680A54" w14:paraId="5D55E4AB" w14:textId="77777777" w:rsidTr="002F4586">
        <w:trPr>
          <w:trHeight w:val="264"/>
        </w:trPr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347D6D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Pz3tP3b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BC972A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−0.078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FFF490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0.667</w:t>
            </w:r>
          </w:p>
        </w:tc>
      </w:tr>
    </w:tbl>
    <w:p w14:paraId="43326257" w14:textId="77777777" w:rsidR="00680A54" w:rsidRPr="00680A54" w:rsidRDefault="00680A54" w:rsidP="00680A54">
      <w:pPr>
        <w:widowControl w:val="0"/>
        <w:spacing w:line="480" w:lineRule="auto"/>
        <w:jc w:val="both"/>
        <w:rPr>
          <w:rFonts w:eastAsia="游明朝"/>
          <w:kern w:val="2"/>
          <w:bdr w:val="none" w:sz="0" w:space="0" w:color="auto" w:frame="1"/>
          <w:lang w:eastAsia="ja-JP"/>
        </w:rPr>
      </w:pPr>
      <w:r w:rsidRPr="00762F52">
        <w:rPr>
          <w:kern w:val="2"/>
          <w:bdr w:val="none" w:sz="0" w:space="0" w:color="auto" w:frame="1"/>
        </w:rPr>
        <w:t>Abbreviations:</w:t>
      </w:r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 COBRA, Cognitive Complaints in Bipolar Disorder Rating Assessment; 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Fz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, frontal; 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Cz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, central; 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Pz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>, parietal; 2t, two-stimulus oddball task; 3t, three-stimulus oddball task; P3a, P300 earlier peak; P3b, P300 later peak</w:t>
      </w:r>
    </w:p>
    <w:p w14:paraId="7EF384DC" w14:textId="77777777" w:rsidR="00680A54" w:rsidRPr="00680A54" w:rsidRDefault="00680A54" w:rsidP="00680A54">
      <w:pPr>
        <w:spacing w:line="256" w:lineRule="auto"/>
        <w:rPr>
          <w:rFonts w:eastAsia="游明朝"/>
          <w:kern w:val="2"/>
          <w:bdr w:val="none" w:sz="0" w:space="0" w:color="auto" w:frame="1"/>
          <w:lang w:eastAsia="ja-JP"/>
        </w:rPr>
        <w:sectPr w:rsidR="00680A54" w:rsidRPr="00680A54">
          <w:headerReference w:type="default" r:id="rId36"/>
          <w:footerReference w:type="default" r:id="rId37"/>
          <w:pgSz w:w="11900" w:h="16840"/>
          <w:pgMar w:top="1440" w:right="1440" w:bottom="1440" w:left="1440" w:header="720" w:footer="720" w:gutter="0"/>
          <w:lnNumType w:countBy="1" w:restart="continuous"/>
          <w:cols w:space="720"/>
        </w:sectPr>
      </w:pPr>
      <w:r w:rsidRPr="00680A54">
        <w:rPr>
          <w:rFonts w:eastAsia="游明朝"/>
          <w:kern w:val="2"/>
          <w:bdr w:val="none" w:sz="0" w:space="0" w:color="auto" w:frame="1"/>
          <w:lang w:eastAsia="ja-JP"/>
        </w:rPr>
        <w:br w:type="page"/>
      </w:r>
    </w:p>
    <w:p w14:paraId="5F3CE348" w14:textId="77777777" w:rsidR="00680A54" w:rsidRPr="00680A54" w:rsidRDefault="00680A54" w:rsidP="00680A54">
      <w:pPr>
        <w:spacing w:after="160" w:line="256" w:lineRule="auto"/>
        <w:rPr>
          <w:rFonts w:eastAsia="游明朝"/>
          <w:kern w:val="2"/>
          <w:bdr w:val="none" w:sz="0" w:space="0" w:color="auto" w:frame="1"/>
          <w:lang w:eastAsia="ja-JP"/>
        </w:rPr>
      </w:pPr>
    </w:p>
    <w:p w14:paraId="3DE828A2" w14:textId="77777777" w:rsidR="00680A54" w:rsidRPr="00680A54" w:rsidRDefault="00680A54" w:rsidP="00680A54">
      <w:pPr>
        <w:widowControl w:val="0"/>
        <w:spacing w:after="80" w:line="480" w:lineRule="auto"/>
        <w:rPr>
          <w:rFonts w:eastAsia="游明朝"/>
          <w:kern w:val="2"/>
          <w:bdr w:val="none" w:sz="0" w:space="0" w:color="auto" w:frame="1"/>
          <w:lang w:eastAsia="ja-JP"/>
        </w:rPr>
      </w:pP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t xml:space="preserve">Supplementary Table </w:t>
      </w:r>
      <w:r w:rsidRPr="00AA3160">
        <w:rPr>
          <w:rFonts w:eastAsia="游明朝"/>
          <w:b/>
          <w:kern w:val="2"/>
          <w:bdr w:val="none" w:sz="0" w:space="0" w:color="auto" w:frame="1"/>
          <w:lang w:eastAsia="ja-JP"/>
        </w:rPr>
        <w:t>S3</w:t>
      </w: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t>.</w:t>
      </w:r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 </w:t>
      </w: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t>Correlations between P300 mean amplitudes and neuropsychological tests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1218"/>
        <w:gridCol w:w="1461"/>
        <w:gridCol w:w="1310"/>
        <w:gridCol w:w="1263"/>
        <w:gridCol w:w="1295"/>
        <w:gridCol w:w="1309"/>
        <w:gridCol w:w="1309"/>
        <w:gridCol w:w="1312"/>
        <w:gridCol w:w="1282"/>
      </w:tblGrid>
      <w:tr w:rsidR="00680A54" w:rsidRPr="00680A54" w14:paraId="0A3FC71B" w14:textId="77777777" w:rsidTr="00AA3160">
        <w:trPr>
          <w:trHeight w:val="265"/>
        </w:trPr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6BA2C6" w14:textId="77777777" w:rsidR="00680A54" w:rsidRPr="00680A54" w:rsidRDefault="00680A54" w:rsidP="00680A54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504A30" w14:textId="77777777" w:rsidR="00680A54" w:rsidRPr="00680A54" w:rsidRDefault="00680A54" w:rsidP="00680A54">
            <w:pPr>
              <w:spacing w:after="12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Fz2tP3b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3AFF7B" w14:textId="77777777" w:rsidR="00680A54" w:rsidRPr="00680A54" w:rsidRDefault="00680A54" w:rsidP="00680A54">
            <w:pPr>
              <w:spacing w:after="12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Cz2tP3b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680F0B" w14:textId="77777777" w:rsidR="00680A54" w:rsidRPr="00680A54" w:rsidRDefault="00680A54" w:rsidP="00680A54">
            <w:pPr>
              <w:spacing w:after="12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Pz2tP3b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15C821" w14:textId="77777777" w:rsidR="00680A54" w:rsidRPr="00680A54" w:rsidRDefault="00680A54" w:rsidP="00680A54">
            <w:pPr>
              <w:spacing w:after="12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Fz3tP3a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AB5722" w14:textId="77777777" w:rsidR="00680A54" w:rsidRPr="00680A54" w:rsidRDefault="00680A54" w:rsidP="00680A54">
            <w:pPr>
              <w:spacing w:after="12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Cz3tP3a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3A6F38" w14:textId="77777777" w:rsidR="00680A54" w:rsidRPr="00680A54" w:rsidRDefault="00680A54" w:rsidP="00680A54">
            <w:pPr>
              <w:spacing w:after="12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Pz3tP3a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C99634" w14:textId="77777777" w:rsidR="00680A54" w:rsidRPr="00680A54" w:rsidRDefault="00680A54" w:rsidP="00680A54">
            <w:pPr>
              <w:spacing w:after="12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Fz3tP3b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942114" w14:textId="77777777" w:rsidR="00680A54" w:rsidRPr="00680A54" w:rsidRDefault="00680A54" w:rsidP="00680A54">
            <w:pPr>
              <w:spacing w:after="12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Cz3tP3b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C5F474" w14:textId="77777777" w:rsidR="00680A54" w:rsidRPr="00680A54" w:rsidRDefault="00680A54" w:rsidP="00680A54">
            <w:pPr>
              <w:spacing w:after="12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Pz3tP3b</w:t>
            </w:r>
          </w:p>
        </w:tc>
      </w:tr>
      <w:tr w:rsidR="00680A54" w:rsidRPr="00680A54" w14:paraId="09896E0A" w14:textId="77777777" w:rsidTr="00AA3160">
        <w:trPr>
          <w:trHeight w:val="265"/>
        </w:trPr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BC61CCB" w14:textId="5EEB6C1E" w:rsidR="00680A54" w:rsidRPr="00680A54" w:rsidRDefault="00AA3160" w:rsidP="00AA3160">
            <w:pPr>
              <w:tabs>
                <w:tab w:val="right" w:pos="1418"/>
              </w:tabs>
              <w:spacing w:line="480" w:lineRule="auto"/>
              <w:rPr>
                <w:rFonts w:eastAsia="游明朝"/>
              </w:rPr>
            </w:pPr>
            <w:r>
              <w:rPr>
                <w:rFonts w:eastAsia="游明朝"/>
              </w:rPr>
              <w:t xml:space="preserve">WCSTCA </w:t>
            </w:r>
            <w:r w:rsidR="00680A54" w:rsidRPr="00680A54">
              <w:rPr>
                <w:rFonts w:eastAsia="游明朝"/>
                <w:i/>
              </w:rPr>
              <w:t>rho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4B6440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.072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951B030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0.118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E0D91D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F5DF70" w14:textId="5991171D" w:rsidR="00680A54" w:rsidRPr="00680A54" w:rsidRDefault="00F5605C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>
              <w:rPr>
                <w:rFonts w:eastAsia="游明朝"/>
              </w:rPr>
              <w:t>−</w:t>
            </w:r>
            <w:r w:rsidR="00680A54" w:rsidRPr="00680A54">
              <w:rPr>
                <w:rFonts w:eastAsia="游明朝"/>
              </w:rPr>
              <w:t>0.093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89A47A" w14:textId="2E309E4F" w:rsidR="00680A54" w:rsidRPr="00680A54" w:rsidRDefault="00F5605C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>
              <w:rPr>
                <w:rFonts w:eastAsia="游明朝"/>
              </w:rPr>
              <w:t>−</w:t>
            </w:r>
            <w:r w:rsidR="00680A54" w:rsidRPr="00680A54">
              <w:rPr>
                <w:rFonts w:eastAsia="游明朝"/>
              </w:rPr>
              <w:t>0.056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F77BF87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0.024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FFB6466" w14:textId="1A361052" w:rsidR="00680A54" w:rsidRPr="00680A54" w:rsidRDefault="00F5605C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>
              <w:rPr>
                <w:rFonts w:eastAsia="游明朝"/>
              </w:rPr>
              <w:t>−</w:t>
            </w:r>
            <w:r w:rsidR="00680A54" w:rsidRPr="00680A54">
              <w:rPr>
                <w:rFonts w:eastAsia="游明朝"/>
              </w:rPr>
              <w:t>0.011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478C67" w14:textId="271CE88A" w:rsidR="00680A54" w:rsidRPr="00680A54" w:rsidRDefault="00F5605C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>
              <w:rPr>
                <w:rFonts w:eastAsia="游明朝"/>
              </w:rPr>
              <w:t>−</w:t>
            </w:r>
            <w:r w:rsidR="00680A54" w:rsidRPr="00680A54">
              <w:rPr>
                <w:rFonts w:eastAsia="游明朝"/>
              </w:rPr>
              <w:t>0.015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E1FBE6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0.019</w:t>
            </w:r>
          </w:p>
        </w:tc>
      </w:tr>
      <w:tr w:rsidR="00680A54" w:rsidRPr="00680A54" w14:paraId="210C5E2A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4F340C" w14:textId="77777777" w:rsidR="00680A54" w:rsidRPr="00680A54" w:rsidRDefault="00680A54" w:rsidP="00AA3160">
            <w:pPr>
              <w:spacing w:after="80" w:line="480" w:lineRule="auto"/>
              <w:rPr>
                <w:rFonts w:eastAsia="游明朝"/>
                <w:i/>
              </w:rPr>
            </w:pP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p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C95F7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0.691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61E3E5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0.512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0A6C1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0.565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9F66E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0.606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FBC45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0.758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66289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0.893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ECF79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0.951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A4D84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0.934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CA4D5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0.918</w:t>
            </w:r>
          </w:p>
        </w:tc>
      </w:tr>
      <w:tr w:rsidR="00680A54" w:rsidRPr="00680A54" w14:paraId="1F6C417A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5427A" w14:textId="1A81F24D" w:rsidR="00680A54" w:rsidRPr="00680A54" w:rsidRDefault="00AA3160" w:rsidP="00AA3160">
            <w:pPr>
              <w:spacing w:line="480" w:lineRule="auto"/>
              <w:rPr>
                <w:rFonts w:eastAsia="游明朝"/>
              </w:rPr>
            </w:pPr>
            <w:proofErr w:type="gramStart"/>
            <w:r>
              <w:rPr>
                <w:rFonts w:eastAsia="游明朝"/>
              </w:rPr>
              <w:t xml:space="preserve">WCSTPEM </w:t>
            </w:r>
            <w:r>
              <w:rPr>
                <w:rFonts w:eastAsia="游明朝"/>
                <w:i/>
              </w:rPr>
              <w:t xml:space="preserve"> </w:t>
            </w:r>
            <w:r w:rsidR="00680A54" w:rsidRPr="00680A54">
              <w:rPr>
                <w:rFonts w:eastAsia="游明朝"/>
                <w:i/>
              </w:rPr>
              <w:t>rho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543E9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−0.147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36727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−0.088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913B7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−0.047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6376E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98301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−0.011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38392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−0.058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B5973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−0.026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F34959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1BA7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−0.06</w:t>
            </w:r>
          </w:p>
        </w:tc>
      </w:tr>
      <w:tr w:rsidR="00680A54" w:rsidRPr="00680A54" w14:paraId="0FFEECA6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18A6A9" w14:textId="77777777" w:rsidR="00680A54" w:rsidRPr="00680A54" w:rsidRDefault="00680A54" w:rsidP="00AA3160">
            <w:pPr>
              <w:spacing w:after="80" w:line="480" w:lineRule="auto"/>
              <w:rPr>
                <w:rFonts w:eastAsia="游明朝"/>
                <w:i/>
              </w:rPr>
            </w:pP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p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E63DC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09A6D1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0.626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518D18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0.794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EC482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0.934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5938E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0.95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A90BE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0.75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FA0EB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0.886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D0D52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0.657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4D43D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0.738</w:t>
            </w:r>
          </w:p>
        </w:tc>
      </w:tr>
      <w:tr w:rsidR="00680A54" w:rsidRPr="00680A54" w14:paraId="50FDA622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95088" w14:textId="77777777" w:rsidR="00680A54" w:rsidRPr="00680A54" w:rsidRDefault="00680A54" w:rsidP="00AA3160">
            <w:pPr>
              <w:spacing w:line="480" w:lineRule="auto"/>
              <w:rPr>
                <w:rFonts w:eastAsia="游明朝"/>
              </w:rPr>
            </w:pPr>
            <w:proofErr w:type="spellStart"/>
            <w:r w:rsidRPr="00680A54">
              <w:rPr>
                <w:rFonts w:eastAsia="游明朝"/>
              </w:rPr>
              <w:t>CPTerr</w:t>
            </w:r>
            <w:proofErr w:type="spellEnd"/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rho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233C08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−0.162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2FBC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−0.168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32C89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−0.174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052AC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04E39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−0.014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5D452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F321E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−0.047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28B0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−0.098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D6FF9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−0.151</w:t>
            </w:r>
          </w:p>
        </w:tc>
      </w:tr>
      <w:tr w:rsidR="00680A54" w:rsidRPr="00680A54" w14:paraId="4720313F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B37CD" w14:textId="77777777" w:rsidR="00680A54" w:rsidRPr="00680A54" w:rsidRDefault="00680A54" w:rsidP="00AA3160">
            <w:pPr>
              <w:spacing w:after="80"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p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F877F5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0.369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ECC97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0.349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BADD9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693461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0.464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B18D9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0.939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50BBB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0.289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5FE909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0.796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BF1E2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0.586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B4F5B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0.402</w:t>
            </w:r>
          </w:p>
        </w:tc>
      </w:tr>
      <w:tr w:rsidR="00680A54" w:rsidRPr="00680A54" w14:paraId="37510327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0E19E6" w14:textId="089FA321" w:rsidR="00680A54" w:rsidRPr="00680A54" w:rsidRDefault="00AA3160" w:rsidP="00AA3160">
            <w:pPr>
              <w:spacing w:line="480" w:lineRule="auto"/>
              <w:rPr>
                <w:rFonts w:eastAsia="游明朝"/>
              </w:rPr>
            </w:pPr>
            <w:r>
              <w:rPr>
                <w:rFonts w:eastAsia="游明朝"/>
              </w:rPr>
              <w:t xml:space="preserve">CPTRT </w:t>
            </w:r>
            <w:r w:rsidR="00680A54" w:rsidRPr="00680A54">
              <w:rPr>
                <w:rFonts w:eastAsia="游明朝"/>
                <w:i/>
              </w:rPr>
              <w:t>rho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4687D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0.132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297EBE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0.073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01844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FA8FD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2EC44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−0.146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0EDE4C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−0.106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2CB2D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0.268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92E5A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0.289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40498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0.039</w:t>
            </w:r>
          </w:p>
        </w:tc>
      </w:tr>
      <w:tr w:rsidR="00680A54" w:rsidRPr="00680A54" w14:paraId="6051B0E5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2B108" w14:textId="77777777" w:rsidR="00680A54" w:rsidRPr="00680A54" w:rsidRDefault="00680A54" w:rsidP="00AA3160">
            <w:pPr>
              <w:spacing w:after="80"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p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E4CC9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0.464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47C6F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0.687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677C1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0.91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D0141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0.663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5E1CB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0.417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41804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0.556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A2141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0.131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EA7F3F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0.102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07C6A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0.831</w:t>
            </w:r>
          </w:p>
        </w:tc>
      </w:tr>
      <w:tr w:rsidR="00680A54" w:rsidRPr="00680A54" w14:paraId="19A126E9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C187C" w14:textId="77777777" w:rsidR="00680A54" w:rsidRPr="00680A54" w:rsidRDefault="00680A54" w:rsidP="00AA3160">
            <w:pPr>
              <w:spacing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>WFT</w:t>
            </w: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rho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417FA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0.171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89DD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0.166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AD5BDD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0.273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9FDA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75F898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0.131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EA6C7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0E5AE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−0.027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7FF55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−0.034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B1F6C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0.284</w:t>
            </w:r>
          </w:p>
        </w:tc>
      </w:tr>
      <w:tr w:rsidR="00680A54" w:rsidRPr="00680A54" w14:paraId="3900A3F3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E86B8" w14:textId="77777777" w:rsidR="00680A54" w:rsidRPr="00680A54" w:rsidRDefault="00680A54" w:rsidP="00AA3160">
            <w:pPr>
              <w:spacing w:after="80"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p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32507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0.341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02B67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0.357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DC82F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5B500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0.194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D99A3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0.467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BFDD8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0.114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63C96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0.88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EF64D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0.85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B971B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0.109</w:t>
            </w:r>
          </w:p>
        </w:tc>
      </w:tr>
      <w:tr w:rsidR="00680A54" w:rsidRPr="00680A54" w14:paraId="7409E390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E8382" w14:textId="77777777" w:rsidR="00680A54" w:rsidRPr="00680A54" w:rsidRDefault="00680A54" w:rsidP="00AA3160">
            <w:pPr>
              <w:spacing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>STRT</w:t>
            </w: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rho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27F116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0.146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8B12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0.119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229E6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.027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E1D84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9F3D4D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0.074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F7F9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−0.241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FF000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0.259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6DF6D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0.197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657F9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−0.037</w:t>
            </w:r>
          </w:p>
        </w:tc>
      </w:tr>
      <w:tr w:rsidR="00680A54" w:rsidRPr="00680A54" w14:paraId="2E6D2877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6C1209" w14:textId="77777777" w:rsidR="00680A54" w:rsidRPr="00680A54" w:rsidRDefault="00680A54" w:rsidP="00AA3160">
            <w:pPr>
              <w:spacing w:after="80"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p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CAD86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0.417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9C7BF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0.508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0AA9B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0.882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DA2F9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0.734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1F9CE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0.683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93B63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0.177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81FDA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0.145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AD4B3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0.271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E9D16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0.836</w:t>
            </w:r>
          </w:p>
        </w:tc>
      </w:tr>
      <w:tr w:rsidR="00680A54" w:rsidRPr="00680A54" w14:paraId="4C0483F7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B61E0C" w14:textId="77777777" w:rsidR="00680A54" w:rsidRPr="00680A54" w:rsidRDefault="00680A54" w:rsidP="00AA3160">
            <w:pPr>
              <w:spacing w:line="480" w:lineRule="auto"/>
              <w:rPr>
                <w:rFonts w:eastAsia="游明朝"/>
              </w:rPr>
            </w:pPr>
            <w:proofErr w:type="spellStart"/>
            <w:r w:rsidRPr="00680A54">
              <w:rPr>
                <w:rFonts w:eastAsia="游明朝"/>
              </w:rPr>
              <w:lastRenderedPageBreak/>
              <w:t>STerr</w:t>
            </w:r>
            <w:proofErr w:type="spellEnd"/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rho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B6A67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0.308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DEC87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0.445**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7BB39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0.299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68526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EDDF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0.234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73548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−0.022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40D75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0.355*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5168C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0.421*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ED8EB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0.327</w:t>
            </w:r>
          </w:p>
        </w:tc>
      </w:tr>
      <w:tr w:rsidR="00680A54" w:rsidRPr="00680A54" w14:paraId="174D2E5B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477757" w14:textId="77777777" w:rsidR="00680A54" w:rsidRPr="00680A54" w:rsidRDefault="00680A54" w:rsidP="00AA3160">
            <w:pPr>
              <w:spacing w:after="80"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p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A31EE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0.081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A2B77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0.009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0229F5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0.091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0588C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0.316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1C3B4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DD038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0.902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09C9B0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0.043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8B3A82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0.015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05157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0.063</w:t>
            </w:r>
          </w:p>
        </w:tc>
      </w:tr>
      <w:tr w:rsidR="00680A54" w:rsidRPr="00680A54" w14:paraId="219A3275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811EF" w14:textId="77777777" w:rsidR="00680A54" w:rsidRPr="00680A54" w:rsidRDefault="00680A54" w:rsidP="00AA3160">
            <w:pPr>
              <w:spacing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>TMTA</w:t>
            </w: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rho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4AC20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−0.163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C5191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−0.121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3210F3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−0.166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11C0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E46F1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−0.112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436B6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−0.278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3AF92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34A82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0.065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3E283B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−0.193</w:t>
            </w:r>
          </w:p>
        </w:tc>
      </w:tr>
      <w:tr w:rsidR="00680A54" w:rsidRPr="00680A54" w14:paraId="2F0851AB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E6FDF" w14:textId="77777777" w:rsidR="00680A54" w:rsidRPr="00680A54" w:rsidRDefault="00680A54" w:rsidP="00AA3160">
            <w:pPr>
              <w:spacing w:after="80"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p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68EC8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0.366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08784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0.502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BAC58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0.356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F7A32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0.719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F9BEA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0.535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FD5259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0.118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D015D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0.957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A2F3E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0.72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332B12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0.283</w:t>
            </w:r>
          </w:p>
        </w:tc>
      </w:tr>
      <w:tr w:rsidR="00680A54" w:rsidRPr="00680A54" w14:paraId="4F73DD8A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1D7F9" w14:textId="77777777" w:rsidR="00680A54" w:rsidRPr="00680A54" w:rsidRDefault="00680A54" w:rsidP="00AA3160">
            <w:pPr>
              <w:spacing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>TMTB</w:t>
            </w: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rho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756E8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0.031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DC80A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0.105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00598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36983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13C9DE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0.096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4061D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−0.141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B76C9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0.189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8A4E2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0.264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A3DDC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−0.018</w:t>
            </w:r>
          </w:p>
        </w:tc>
      </w:tr>
      <w:tr w:rsidR="00680A54" w:rsidRPr="00680A54" w14:paraId="598242A2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6CEF3" w14:textId="77777777" w:rsidR="00680A54" w:rsidRPr="00680A54" w:rsidRDefault="00680A54" w:rsidP="00AA3160">
            <w:pPr>
              <w:spacing w:after="80"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p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E159F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0.864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04A54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0.561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062FE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A26205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7390D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0.595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47C64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0.435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4EBE8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0.291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B0C8D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D855F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0.922</w:t>
            </w:r>
          </w:p>
        </w:tc>
      </w:tr>
      <w:tr w:rsidR="00680A54" w:rsidRPr="00680A54" w14:paraId="076291B3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338BC" w14:textId="77777777" w:rsidR="00680A54" w:rsidRPr="00680A54" w:rsidRDefault="00680A54" w:rsidP="00AA3160">
            <w:pPr>
              <w:spacing w:line="480" w:lineRule="auto"/>
              <w:rPr>
                <w:rFonts w:eastAsia="游明朝"/>
              </w:rPr>
            </w:pPr>
            <w:proofErr w:type="spellStart"/>
            <w:r w:rsidRPr="00680A54">
              <w:rPr>
                <w:rFonts w:eastAsia="游明朝"/>
              </w:rPr>
              <w:t>AVLTi</w:t>
            </w:r>
            <w:proofErr w:type="spellEnd"/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rho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4761D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0.067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40D15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0.067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68A3E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B2150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EC48E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0.156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748D6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21DFF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0.041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59AD4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16CAA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0.153</w:t>
            </w:r>
          </w:p>
        </w:tc>
      </w:tr>
      <w:tr w:rsidR="00680A54" w:rsidRPr="00680A54" w14:paraId="4AAF7A59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C2EA1" w14:textId="77777777" w:rsidR="00680A54" w:rsidRPr="00680A54" w:rsidRDefault="00680A54" w:rsidP="00AA3160">
            <w:pPr>
              <w:spacing w:after="80"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p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5D5F2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0.713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BD5757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0.713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C87D0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0.458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2FCEB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2DB2B6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0.387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DED2C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0.198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F090F8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0.822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F647B9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0.781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A3E94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0.395</w:t>
            </w:r>
          </w:p>
        </w:tc>
      </w:tr>
      <w:tr w:rsidR="00680A54" w:rsidRPr="00680A54" w14:paraId="33670CFF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58638" w14:textId="77777777" w:rsidR="00680A54" w:rsidRPr="00680A54" w:rsidRDefault="00680A54" w:rsidP="00AA3160">
            <w:pPr>
              <w:spacing w:line="480" w:lineRule="auto"/>
              <w:rPr>
                <w:rFonts w:eastAsia="游明朝"/>
              </w:rPr>
            </w:pPr>
            <w:proofErr w:type="spellStart"/>
            <w:r w:rsidRPr="00680A54">
              <w:rPr>
                <w:rFonts w:eastAsia="游明朝"/>
              </w:rPr>
              <w:t>AVLTr</w:t>
            </w:r>
            <w:proofErr w:type="spellEnd"/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rho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2ADCAD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09385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0.193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081169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0.359*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0B68B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B7E4B0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CD06E1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0.369*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DE8DE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0.097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B3B55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0.13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FE593" w14:textId="77777777" w:rsidR="00680A54" w:rsidRPr="00680A54" w:rsidRDefault="00680A54" w:rsidP="00680A54">
            <w:pPr>
              <w:tabs>
                <w:tab w:val="decimal" w:pos="284"/>
              </w:tabs>
              <w:spacing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0.319</w:t>
            </w:r>
          </w:p>
        </w:tc>
      </w:tr>
      <w:tr w:rsidR="00680A54" w:rsidRPr="00680A54" w14:paraId="2B36FF10" w14:textId="77777777" w:rsidTr="00AA3160">
        <w:trPr>
          <w:trHeight w:val="265"/>
        </w:trPr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6A6F40" w14:textId="77777777" w:rsidR="00680A54" w:rsidRPr="00680A54" w:rsidRDefault="00680A54" w:rsidP="00AA3160">
            <w:pPr>
              <w:spacing w:after="80" w:line="480" w:lineRule="auto"/>
              <w:rPr>
                <w:rFonts w:eastAsia="游明朝"/>
              </w:rPr>
            </w:pPr>
            <w:r w:rsidRPr="00680A54">
              <w:rPr>
                <w:rFonts w:eastAsia="游明朝"/>
              </w:rPr>
              <w:tab/>
            </w:r>
            <w:r w:rsidRPr="00680A54">
              <w:rPr>
                <w:rFonts w:eastAsia="游明朝"/>
                <w:i/>
              </w:rPr>
              <w:t>p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3AB134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0.817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AD189E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9641A2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60D4B1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0.383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CC796C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5AE618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3A19F5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0.593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02B3ED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0.472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BD88D4" w14:textId="77777777" w:rsidR="00680A54" w:rsidRPr="00680A54" w:rsidRDefault="00680A54" w:rsidP="00680A54">
            <w:pPr>
              <w:tabs>
                <w:tab w:val="decimal" w:pos="284"/>
              </w:tabs>
              <w:spacing w:after="80" w:line="480" w:lineRule="auto"/>
              <w:jc w:val="both"/>
              <w:rPr>
                <w:rFonts w:eastAsia="游明朝"/>
              </w:rPr>
            </w:pPr>
            <w:r w:rsidRPr="00680A54">
              <w:rPr>
                <w:rFonts w:eastAsia="游明朝"/>
              </w:rPr>
              <w:t>0.07</w:t>
            </w:r>
          </w:p>
        </w:tc>
      </w:tr>
    </w:tbl>
    <w:p w14:paraId="77E3DEAD" w14:textId="77777777" w:rsidR="00680A54" w:rsidRPr="00680A54" w:rsidRDefault="00680A54" w:rsidP="00680A54">
      <w:pPr>
        <w:widowControl w:val="0"/>
        <w:spacing w:line="480" w:lineRule="auto"/>
        <w:jc w:val="both"/>
        <w:rPr>
          <w:rFonts w:eastAsia="游明朝"/>
          <w:kern w:val="2"/>
          <w:bdr w:val="none" w:sz="0" w:space="0" w:color="auto" w:frame="1"/>
          <w:lang w:eastAsia="ja-JP"/>
        </w:rPr>
      </w:pPr>
      <w:r w:rsidRPr="00762F52">
        <w:rPr>
          <w:kern w:val="2"/>
          <w:bdr w:val="none" w:sz="0" w:space="0" w:color="auto" w:frame="1"/>
        </w:rPr>
        <w:t>Abbreviations:</w:t>
      </w:r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 WCST, Wisconsin Card Sorting Test (CA, categories achieved; PEM, perseverative errors Milner type); CPT, Continuous Performance Test (err, number of errors; RT, reaction time); WFT, Word Fluency Test; ST, Stroop test (RT, err); TMTA, Trail Making Test numeric sequence; TMTB, Trail Making Test alternating numeric and alphabetic sequence; AVLT, Auditory Verbal Learning Test (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i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, immediate recall; r, recent recall); 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Fz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, frontal; 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Cz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, central; </w:t>
      </w:r>
      <w:proofErr w:type="spellStart"/>
      <w:r w:rsidRPr="00680A54">
        <w:rPr>
          <w:rFonts w:eastAsia="游明朝"/>
          <w:kern w:val="2"/>
          <w:bdr w:val="none" w:sz="0" w:space="0" w:color="auto" w:frame="1"/>
          <w:lang w:eastAsia="ja-JP"/>
        </w:rPr>
        <w:t>Pz</w:t>
      </w:r>
      <w:proofErr w:type="spellEnd"/>
      <w:r w:rsidRPr="00680A54">
        <w:rPr>
          <w:rFonts w:eastAsia="游明朝"/>
          <w:kern w:val="2"/>
          <w:bdr w:val="none" w:sz="0" w:space="0" w:color="auto" w:frame="1"/>
          <w:lang w:eastAsia="ja-JP"/>
        </w:rPr>
        <w:t>, parietal; 2t, two-stimulus oddball task; 3t, three-stimulus oddball task; P3a, P300 earlier peak; P3b, P300 later peak. **</w:t>
      </w:r>
      <w:r w:rsidRPr="00680A54">
        <w:rPr>
          <w:rFonts w:eastAsia="游明朝"/>
          <w:i/>
          <w:kern w:val="2"/>
          <w:bdr w:val="none" w:sz="0" w:space="0" w:color="auto" w:frame="1"/>
          <w:lang w:eastAsia="ja-JP"/>
        </w:rPr>
        <w:t>p</w:t>
      </w:r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 &lt; 0.01, *</w:t>
      </w:r>
      <w:r w:rsidRPr="00680A54">
        <w:rPr>
          <w:rFonts w:eastAsia="游明朝"/>
          <w:i/>
          <w:kern w:val="2"/>
          <w:bdr w:val="none" w:sz="0" w:space="0" w:color="auto" w:frame="1"/>
          <w:lang w:eastAsia="ja-JP"/>
        </w:rPr>
        <w:t>p</w:t>
      </w:r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 &lt; 0.05</w:t>
      </w:r>
    </w:p>
    <w:p w14:paraId="7BE29931" w14:textId="77777777" w:rsidR="00680A54" w:rsidRPr="00680A54" w:rsidRDefault="00680A54" w:rsidP="00680A54">
      <w:pPr>
        <w:spacing w:line="256" w:lineRule="auto"/>
        <w:rPr>
          <w:rFonts w:eastAsia="游明朝"/>
          <w:b/>
          <w:kern w:val="2"/>
          <w:bdr w:val="none" w:sz="0" w:space="0" w:color="auto" w:frame="1"/>
          <w:lang w:eastAsia="ja-JP"/>
        </w:rPr>
        <w:sectPr w:rsidR="00680A54" w:rsidRPr="00680A54">
          <w:pgSz w:w="16840" w:h="11900" w:orient="landscape"/>
          <w:pgMar w:top="1440" w:right="1440" w:bottom="1440" w:left="1440" w:header="720" w:footer="720" w:gutter="0"/>
          <w:cols w:space="720"/>
        </w:sectPr>
      </w:pP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br w:type="page"/>
      </w:r>
    </w:p>
    <w:p w14:paraId="3F1BE0DD" w14:textId="77777777" w:rsidR="00680A54" w:rsidRPr="00680A54" w:rsidRDefault="00680A54" w:rsidP="00680A54">
      <w:pPr>
        <w:spacing w:after="160" w:line="256" w:lineRule="auto"/>
        <w:rPr>
          <w:rFonts w:eastAsia="游明朝"/>
          <w:b/>
          <w:kern w:val="2"/>
          <w:bdr w:val="none" w:sz="0" w:space="0" w:color="auto" w:frame="1"/>
          <w:lang w:eastAsia="ja-JP"/>
        </w:rPr>
      </w:pPr>
    </w:p>
    <w:p w14:paraId="2B8E6610" w14:textId="77777777" w:rsidR="00680A54" w:rsidRPr="00680A54" w:rsidRDefault="00680A54" w:rsidP="00680A54">
      <w:pPr>
        <w:widowControl w:val="0"/>
        <w:spacing w:after="120" w:line="480" w:lineRule="auto"/>
        <w:jc w:val="both"/>
        <w:rPr>
          <w:rFonts w:eastAsia="游明朝"/>
          <w:b/>
          <w:kern w:val="2"/>
          <w:bdr w:val="none" w:sz="0" w:space="0" w:color="auto" w:frame="1"/>
          <w:lang w:eastAsia="ja-JP"/>
        </w:rPr>
      </w:pP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t xml:space="preserve">Supplementary Table </w:t>
      </w:r>
      <w:r w:rsidRPr="00AA3160">
        <w:rPr>
          <w:rFonts w:eastAsia="游明朝"/>
          <w:b/>
          <w:kern w:val="2"/>
          <w:bdr w:val="none" w:sz="0" w:space="0" w:color="auto" w:frame="1"/>
          <w:lang w:eastAsia="ja-JP"/>
        </w:rPr>
        <w:t>S4</w:t>
      </w: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t>.</w:t>
      </w:r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 </w:t>
      </w:r>
      <w:r w:rsidRPr="00680A54">
        <w:rPr>
          <w:rFonts w:eastAsia="游明朝"/>
          <w:b/>
          <w:kern w:val="2"/>
          <w:bdr w:val="none" w:sz="0" w:space="0" w:color="auto" w:frame="1"/>
          <w:lang w:eastAsia="ja-JP"/>
        </w:rPr>
        <w:t>Correlations between COBRA total score and sociodemographic and clinical characteristics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28"/>
        <w:gridCol w:w="2053"/>
        <w:gridCol w:w="1845"/>
      </w:tblGrid>
      <w:tr w:rsidR="00680A54" w:rsidRPr="00680A54" w14:paraId="59DB9B74" w14:textId="77777777" w:rsidTr="002F4586">
        <w:trPr>
          <w:trHeight w:val="264"/>
        </w:trPr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EE3D3F" w14:textId="77777777" w:rsidR="00680A54" w:rsidRPr="00680A54" w:rsidRDefault="00680A54" w:rsidP="00680A5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B04DAA" w14:textId="77777777" w:rsidR="00680A54" w:rsidRPr="00680A54" w:rsidRDefault="00680A54" w:rsidP="00680A54">
            <w:pPr>
              <w:widowControl w:val="0"/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i/>
                <w:color w:val="000000"/>
                <w:kern w:val="2"/>
                <w:bdr w:val="none" w:sz="0" w:space="0" w:color="auto" w:frame="1"/>
                <w:lang w:eastAsia="ja-JP"/>
              </w:rPr>
              <w:t>rho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A039F0" w14:textId="77777777" w:rsidR="00680A54" w:rsidRPr="00680A54" w:rsidRDefault="00680A54" w:rsidP="00680A54">
            <w:pPr>
              <w:widowControl w:val="0"/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i/>
                <w:color w:val="000000"/>
                <w:kern w:val="2"/>
                <w:bdr w:val="none" w:sz="0" w:space="0" w:color="auto" w:frame="1"/>
                <w:lang w:eastAsia="ja-JP"/>
              </w:rPr>
              <w:t>P</w:t>
            </w: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 xml:space="preserve"> value</w:t>
            </w:r>
          </w:p>
        </w:tc>
      </w:tr>
      <w:tr w:rsidR="00680A54" w:rsidRPr="00680A54" w14:paraId="26D67726" w14:textId="77777777" w:rsidTr="002F4586">
        <w:trPr>
          <w:trHeight w:val="264"/>
        </w:trPr>
        <w:tc>
          <w:tcPr>
            <w:tcW w:w="28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7A74D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 xml:space="preserve">17-HAM-D 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0A1FF8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0.268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79559F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0.131</w:t>
            </w:r>
          </w:p>
        </w:tc>
      </w:tr>
      <w:tr w:rsidR="00680A54" w:rsidRPr="00680A54" w14:paraId="3DAFDC2F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A5C41A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YMRS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0C983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0.072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1F814A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0.69</w:t>
            </w:r>
          </w:p>
        </w:tc>
      </w:tr>
      <w:tr w:rsidR="00680A54" w:rsidRPr="00680A54" w14:paraId="23830FF4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ECAEC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IQ (JART-25)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B7D06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−0.047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583F5A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0.794</w:t>
            </w:r>
          </w:p>
        </w:tc>
      </w:tr>
      <w:tr w:rsidR="00680A54" w:rsidRPr="00680A54" w14:paraId="598F3C7E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07B637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明朝"/>
              </w:rPr>
              <w:t>Duration of illness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64D20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0.068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2982E4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0.705</w:t>
            </w:r>
          </w:p>
        </w:tc>
      </w:tr>
      <w:tr w:rsidR="00680A54" w:rsidRPr="00680A54" w14:paraId="5324DF9B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109B8B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明朝"/>
              </w:rPr>
              <w:t>Age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C014F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−0.058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AF70F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0.75</w:t>
            </w:r>
          </w:p>
        </w:tc>
      </w:tr>
      <w:tr w:rsidR="00680A54" w:rsidRPr="00680A54" w14:paraId="4E729C14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31007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明朝"/>
              </w:rPr>
              <w:t>Age at onset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ACAC3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−0.159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317C18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0.377</w:t>
            </w:r>
          </w:p>
        </w:tc>
      </w:tr>
      <w:tr w:rsidR="00680A54" w:rsidRPr="00680A54" w14:paraId="71A4A1D3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DA92AB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明朝"/>
              </w:rPr>
              <w:t>Years of education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97712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0.164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99DC48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0.361</w:t>
            </w:r>
          </w:p>
        </w:tc>
      </w:tr>
      <w:tr w:rsidR="00680A54" w:rsidRPr="00680A54" w14:paraId="2E85B0DB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E11C87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明朝"/>
              </w:rPr>
            </w:pPr>
            <w:r w:rsidRPr="00680A54">
              <w:rPr>
                <w:rFonts w:eastAsia="ＭＳ 明朝"/>
              </w:rPr>
              <w:t>Depressive onset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05110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−0.077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02D3D7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0.669</w:t>
            </w:r>
          </w:p>
        </w:tc>
      </w:tr>
      <w:tr w:rsidR="00680A54" w:rsidRPr="00680A54" w14:paraId="644ECE6A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DE7B8D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明朝"/>
              </w:rPr>
              <w:t>Number of hospitalizations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6C0B1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−0.078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8B126E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0.665</w:t>
            </w:r>
          </w:p>
        </w:tc>
      </w:tr>
      <w:tr w:rsidR="00680A54" w:rsidRPr="00680A54" w14:paraId="57215274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51AB26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明朝"/>
              </w:rPr>
              <w:t xml:space="preserve">Number of total episodes 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FA732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0.091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5E138F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0.616</w:t>
            </w:r>
          </w:p>
        </w:tc>
      </w:tr>
      <w:tr w:rsidR="00680A54" w:rsidRPr="00680A54" w14:paraId="20DB8B75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650F92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明朝"/>
              </w:rPr>
              <w:t>Number of hypomanic episodes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32F4E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−0.074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0A7FF5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0.684</w:t>
            </w:r>
          </w:p>
        </w:tc>
      </w:tr>
      <w:tr w:rsidR="00680A54" w:rsidRPr="00680A54" w14:paraId="0B689628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81DCD9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Number of manic episodes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24667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−0.175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53A188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0.33</w:t>
            </w:r>
          </w:p>
        </w:tc>
      </w:tr>
      <w:tr w:rsidR="00680A54" w:rsidRPr="00680A54" w14:paraId="5A754A3D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553567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 xml:space="preserve">Number of depressive episodes 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E8516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0.24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748092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0.178</w:t>
            </w:r>
          </w:p>
        </w:tc>
      </w:tr>
      <w:tr w:rsidR="00680A54" w:rsidRPr="00680A54" w14:paraId="58265E08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ADE0E6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 xml:space="preserve">Number of mixed episodes 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9B020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0.273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06638F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0.125</w:t>
            </w:r>
          </w:p>
        </w:tc>
      </w:tr>
      <w:tr w:rsidR="00680A54" w:rsidRPr="00680A54" w14:paraId="750FA87B" w14:textId="77777777" w:rsidTr="002F4586">
        <w:trPr>
          <w:trHeight w:val="264"/>
        </w:trPr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F24720" w14:textId="77777777" w:rsidR="00680A54" w:rsidRPr="00680A54" w:rsidRDefault="00680A54" w:rsidP="00680A54">
            <w:pPr>
              <w:widowControl w:val="0"/>
              <w:spacing w:line="480" w:lineRule="auto"/>
              <w:jc w:val="both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 xml:space="preserve">Number of suicide attempts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9F77E2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0.118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C6EA1A" w14:textId="77777777" w:rsidR="00680A54" w:rsidRPr="00680A54" w:rsidRDefault="00680A54" w:rsidP="00680A54">
            <w:pPr>
              <w:widowControl w:val="0"/>
              <w:tabs>
                <w:tab w:val="decimal" w:pos="284"/>
              </w:tabs>
              <w:spacing w:line="480" w:lineRule="auto"/>
              <w:jc w:val="center"/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</w:pPr>
            <w:r w:rsidRPr="00680A54">
              <w:rPr>
                <w:rFonts w:eastAsia="ＭＳ Ｐゴシック"/>
                <w:color w:val="000000"/>
                <w:kern w:val="2"/>
                <w:bdr w:val="none" w:sz="0" w:space="0" w:color="auto" w:frame="1"/>
                <w:lang w:eastAsia="ja-JP"/>
              </w:rPr>
              <w:t>0.513</w:t>
            </w:r>
          </w:p>
        </w:tc>
      </w:tr>
    </w:tbl>
    <w:p w14:paraId="74BF69FF" w14:textId="77777777" w:rsidR="00680A54" w:rsidRPr="00680A54" w:rsidRDefault="00680A54" w:rsidP="00680A54">
      <w:pPr>
        <w:widowControl w:val="0"/>
        <w:spacing w:line="480" w:lineRule="auto"/>
        <w:jc w:val="both"/>
        <w:rPr>
          <w:rFonts w:eastAsia="游明朝"/>
          <w:kern w:val="2"/>
          <w:bdr w:val="none" w:sz="0" w:space="0" w:color="auto" w:frame="1"/>
          <w:lang w:eastAsia="ja-JP"/>
        </w:rPr>
      </w:pPr>
      <w:r w:rsidRPr="00461D38">
        <w:rPr>
          <w:rFonts w:eastAsia="游明朝"/>
          <w:kern w:val="2"/>
          <w:bdr w:val="none" w:sz="0" w:space="0" w:color="auto" w:frame="1"/>
          <w:lang w:eastAsia="ja-JP"/>
        </w:rPr>
        <w:t>Abbreviations:</w:t>
      </w:r>
      <w:r w:rsidRPr="00680A54">
        <w:rPr>
          <w:rFonts w:eastAsia="游明朝"/>
          <w:kern w:val="2"/>
          <w:bdr w:val="none" w:sz="0" w:space="0" w:color="auto" w:frame="1"/>
          <w:lang w:eastAsia="ja-JP"/>
        </w:rPr>
        <w:t xml:space="preserve"> JART-25, Japanese Adult Reading Scale-25-word version; 17-HAM-D, Hamilton Rating Scale for Depression; YMRS, Young Mania Rating Scale</w:t>
      </w:r>
    </w:p>
    <w:p w14:paraId="40E0F22E" w14:textId="5B6A3BD0" w:rsidR="00146032" w:rsidRPr="0082519D" w:rsidRDefault="00146032" w:rsidP="003E4E35">
      <w:pPr>
        <w:widowControl w:val="0"/>
        <w:spacing w:line="480" w:lineRule="auto"/>
        <w:jc w:val="both"/>
        <w:rPr>
          <w:kern w:val="2"/>
          <w:bdr w:val="none" w:sz="0" w:space="0" w:color="auto" w:frame="1"/>
          <w:lang w:eastAsia="ja-JP"/>
        </w:rPr>
      </w:pPr>
    </w:p>
    <w:p w14:paraId="10B7ABB3" w14:textId="77777777" w:rsidR="00146032" w:rsidRPr="0082519D" w:rsidRDefault="00146032">
      <w:pPr>
        <w:widowControl w:val="0"/>
        <w:spacing w:line="480" w:lineRule="auto"/>
        <w:jc w:val="both"/>
        <w:rPr>
          <w:kern w:val="2"/>
          <w:bdr w:val="none" w:sz="0" w:space="0" w:color="auto" w:frame="1"/>
        </w:rPr>
      </w:pPr>
    </w:p>
    <w:p w14:paraId="7142B576" w14:textId="77777777" w:rsidR="00146032" w:rsidRPr="0082519D" w:rsidRDefault="00146032">
      <w:pPr>
        <w:widowControl w:val="0"/>
        <w:spacing w:line="480" w:lineRule="auto"/>
        <w:jc w:val="both"/>
        <w:rPr>
          <w:kern w:val="2"/>
          <w:bdr w:val="none" w:sz="0" w:space="0" w:color="auto" w:frame="1"/>
        </w:rPr>
      </w:pPr>
    </w:p>
    <w:p w14:paraId="27385BFE" w14:textId="77777777" w:rsidR="00B533BA" w:rsidRPr="009F5A3D" w:rsidRDefault="00B533BA" w:rsidP="009F5A3D"/>
    <w:sectPr w:rsidR="00B533BA" w:rsidRPr="009F5A3D" w:rsidSect="0082519D">
      <w:headerReference w:type="default" r:id="rId38"/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85DE" w14:textId="77777777" w:rsidR="00976B2C" w:rsidRDefault="00976B2C">
      <w:r>
        <w:separator/>
      </w:r>
    </w:p>
  </w:endnote>
  <w:endnote w:type="continuationSeparator" w:id="0">
    <w:p w14:paraId="7DCBAC6C" w14:textId="77777777" w:rsidR="00976B2C" w:rsidRDefault="00976B2C">
      <w:r>
        <w:continuationSeparator/>
      </w:r>
    </w:p>
  </w:endnote>
  <w:endnote w:type="continuationNotice" w:id="1">
    <w:p w14:paraId="41BFCC30" w14:textId="77777777" w:rsidR="00976B2C" w:rsidRDefault="00976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 Unicode MS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176789"/>
      <w:docPartObj>
        <w:docPartGallery w:val="Page Numbers (Bottom of Page)"/>
        <w:docPartUnique/>
      </w:docPartObj>
    </w:sdtPr>
    <w:sdtEndPr/>
    <w:sdtContent>
      <w:p w14:paraId="2B7246CB" w14:textId="16644280" w:rsidR="00532444" w:rsidRDefault="005324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42" w:rsidRPr="009A5242">
          <w:rPr>
            <w:noProof/>
            <w:lang w:val="ja-JP"/>
          </w:rPr>
          <w:t>1</w:t>
        </w:r>
        <w:r>
          <w:fldChar w:fldCharType="end"/>
        </w:r>
      </w:p>
    </w:sdtContent>
  </w:sdt>
  <w:p w14:paraId="31C4CAE4" w14:textId="77777777" w:rsidR="00532444" w:rsidRDefault="0053244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0458" w14:textId="2DA0A2F2" w:rsidR="00532444" w:rsidRDefault="005324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1167" w14:textId="77777777" w:rsidR="00976B2C" w:rsidRDefault="00976B2C">
      <w:r>
        <w:separator/>
      </w:r>
    </w:p>
  </w:footnote>
  <w:footnote w:type="continuationSeparator" w:id="0">
    <w:p w14:paraId="66F4747F" w14:textId="77777777" w:rsidR="00976B2C" w:rsidRDefault="00976B2C">
      <w:r>
        <w:continuationSeparator/>
      </w:r>
    </w:p>
  </w:footnote>
  <w:footnote w:type="continuationNotice" w:id="1">
    <w:p w14:paraId="0E528764" w14:textId="77777777" w:rsidR="00976B2C" w:rsidRDefault="00976B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E72D" w14:textId="77777777" w:rsidR="00532444" w:rsidRDefault="005324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239C" w14:textId="77777777" w:rsidR="00532444" w:rsidRDefault="005324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F7C"/>
    <w:multiLevelType w:val="hybridMultilevel"/>
    <w:tmpl w:val="5E72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1C31"/>
    <w:multiLevelType w:val="hybridMultilevel"/>
    <w:tmpl w:val="3590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644DC"/>
    <w:multiLevelType w:val="hybridMultilevel"/>
    <w:tmpl w:val="F192F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EC"/>
    <w:rsid w:val="000040C8"/>
    <w:rsid w:val="00006AB8"/>
    <w:rsid w:val="000072AC"/>
    <w:rsid w:val="00007F3B"/>
    <w:rsid w:val="00007FE2"/>
    <w:rsid w:val="00011076"/>
    <w:rsid w:val="00011A63"/>
    <w:rsid w:val="00011DAF"/>
    <w:rsid w:val="000123D7"/>
    <w:rsid w:val="000133B8"/>
    <w:rsid w:val="000139A9"/>
    <w:rsid w:val="000150E3"/>
    <w:rsid w:val="000169B3"/>
    <w:rsid w:val="0001744A"/>
    <w:rsid w:val="0001762B"/>
    <w:rsid w:val="000210B3"/>
    <w:rsid w:val="00026EC8"/>
    <w:rsid w:val="00027406"/>
    <w:rsid w:val="00031466"/>
    <w:rsid w:val="00032B1B"/>
    <w:rsid w:val="00032D6C"/>
    <w:rsid w:val="00033132"/>
    <w:rsid w:val="00033F41"/>
    <w:rsid w:val="0003542D"/>
    <w:rsid w:val="0003740D"/>
    <w:rsid w:val="000376C2"/>
    <w:rsid w:val="000406A6"/>
    <w:rsid w:val="00042178"/>
    <w:rsid w:val="00050F02"/>
    <w:rsid w:val="00052BA9"/>
    <w:rsid w:val="00052E76"/>
    <w:rsid w:val="00054002"/>
    <w:rsid w:val="0005544A"/>
    <w:rsid w:val="00055ED4"/>
    <w:rsid w:val="0005684F"/>
    <w:rsid w:val="000613D6"/>
    <w:rsid w:val="00061EA9"/>
    <w:rsid w:val="00062013"/>
    <w:rsid w:val="00066FD3"/>
    <w:rsid w:val="00067BBB"/>
    <w:rsid w:val="0007087F"/>
    <w:rsid w:val="000755F7"/>
    <w:rsid w:val="00075F82"/>
    <w:rsid w:val="00077E5E"/>
    <w:rsid w:val="00084510"/>
    <w:rsid w:val="00084BCE"/>
    <w:rsid w:val="00084F4A"/>
    <w:rsid w:val="00090B03"/>
    <w:rsid w:val="00091B16"/>
    <w:rsid w:val="0009351A"/>
    <w:rsid w:val="00094BC9"/>
    <w:rsid w:val="0009502D"/>
    <w:rsid w:val="000962E2"/>
    <w:rsid w:val="000976F1"/>
    <w:rsid w:val="00097AB4"/>
    <w:rsid w:val="00097ADA"/>
    <w:rsid w:val="000A1D9C"/>
    <w:rsid w:val="000A1EC4"/>
    <w:rsid w:val="000A3A78"/>
    <w:rsid w:val="000A56CE"/>
    <w:rsid w:val="000B0C59"/>
    <w:rsid w:val="000B1492"/>
    <w:rsid w:val="000B3997"/>
    <w:rsid w:val="000B7326"/>
    <w:rsid w:val="000C0A26"/>
    <w:rsid w:val="000C122B"/>
    <w:rsid w:val="000C2AB6"/>
    <w:rsid w:val="000C446D"/>
    <w:rsid w:val="000D05DE"/>
    <w:rsid w:val="000D2586"/>
    <w:rsid w:val="000D3F8D"/>
    <w:rsid w:val="000D42A5"/>
    <w:rsid w:val="000D4724"/>
    <w:rsid w:val="000D4FAA"/>
    <w:rsid w:val="000D5485"/>
    <w:rsid w:val="000D5EF5"/>
    <w:rsid w:val="000D718D"/>
    <w:rsid w:val="000E107B"/>
    <w:rsid w:val="000E1A2C"/>
    <w:rsid w:val="000E1ABC"/>
    <w:rsid w:val="000E2AE1"/>
    <w:rsid w:val="000E447F"/>
    <w:rsid w:val="000E4822"/>
    <w:rsid w:val="000E4E8E"/>
    <w:rsid w:val="000E5D9B"/>
    <w:rsid w:val="000E6434"/>
    <w:rsid w:val="000E7DB6"/>
    <w:rsid w:val="000F1CC4"/>
    <w:rsid w:val="000F3522"/>
    <w:rsid w:val="000F4542"/>
    <w:rsid w:val="000F51EC"/>
    <w:rsid w:val="000F59A3"/>
    <w:rsid w:val="000F5F01"/>
    <w:rsid w:val="000F67D1"/>
    <w:rsid w:val="000F73D3"/>
    <w:rsid w:val="000F7A76"/>
    <w:rsid w:val="00100E6C"/>
    <w:rsid w:val="00104C0B"/>
    <w:rsid w:val="00105512"/>
    <w:rsid w:val="001065CF"/>
    <w:rsid w:val="00107AE6"/>
    <w:rsid w:val="0011001B"/>
    <w:rsid w:val="00110A52"/>
    <w:rsid w:val="001116DA"/>
    <w:rsid w:val="001119F1"/>
    <w:rsid w:val="00113E65"/>
    <w:rsid w:val="00115027"/>
    <w:rsid w:val="00116EC8"/>
    <w:rsid w:val="00120D79"/>
    <w:rsid w:val="001223AC"/>
    <w:rsid w:val="0012391A"/>
    <w:rsid w:val="0012625D"/>
    <w:rsid w:val="001276B8"/>
    <w:rsid w:val="0012778C"/>
    <w:rsid w:val="0013060E"/>
    <w:rsid w:val="0013161E"/>
    <w:rsid w:val="0013276B"/>
    <w:rsid w:val="0013375C"/>
    <w:rsid w:val="00135204"/>
    <w:rsid w:val="00135C7D"/>
    <w:rsid w:val="00135D8D"/>
    <w:rsid w:val="00144538"/>
    <w:rsid w:val="001449ED"/>
    <w:rsid w:val="00146032"/>
    <w:rsid w:val="001547B3"/>
    <w:rsid w:val="001648A6"/>
    <w:rsid w:val="00164B3D"/>
    <w:rsid w:val="001660B1"/>
    <w:rsid w:val="00166C7A"/>
    <w:rsid w:val="00166E09"/>
    <w:rsid w:val="001677AD"/>
    <w:rsid w:val="00170E6E"/>
    <w:rsid w:val="001719E4"/>
    <w:rsid w:val="00171B0E"/>
    <w:rsid w:val="00172EDC"/>
    <w:rsid w:val="00172F82"/>
    <w:rsid w:val="001773F3"/>
    <w:rsid w:val="0017780A"/>
    <w:rsid w:val="00180FE2"/>
    <w:rsid w:val="0018143A"/>
    <w:rsid w:val="00182131"/>
    <w:rsid w:val="00182C6B"/>
    <w:rsid w:val="00182CA5"/>
    <w:rsid w:val="00186DE0"/>
    <w:rsid w:val="001870FB"/>
    <w:rsid w:val="0019386A"/>
    <w:rsid w:val="0019625A"/>
    <w:rsid w:val="0019696B"/>
    <w:rsid w:val="0019780F"/>
    <w:rsid w:val="001A1D6C"/>
    <w:rsid w:val="001A5C5D"/>
    <w:rsid w:val="001A6819"/>
    <w:rsid w:val="001A7652"/>
    <w:rsid w:val="001A7C30"/>
    <w:rsid w:val="001B2E1A"/>
    <w:rsid w:val="001B2FB1"/>
    <w:rsid w:val="001B3470"/>
    <w:rsid w:val="001B3A0A"/>
    <w:rsid w:val="001B7F5C"/>
    <w:rsid w:val="001C0659"/>
    <w:rsid w:val="001C1813"/>
    <w:rsid w:val="001C202C"/>
    <w:rsid w:val="001C2645"/>
    <w:rsid w:val="001C4D25"/>
    <w:rsid w:val="001C62B6"/>
    <w:rsid w:val="001C6EF2"/>
    <w:rsid w:val="001C79E3"/>
    <w:rsid w:val="001C7A37"/>
    <w:rsid w:val="001D10CE"/>
    <w:rsid w:val="001D2F60"/>
    <w:rsid w:val="001D3FE7"/>
    <w:rsid w:val="001D40DC"/>
    <w:rsid w:val="001D4838"/>
    <w:rsid w:val="001D4B54"/>
    <w:rsid w:val="001D745F"/>
    <w:rsid w:val="001D75A4"/>
    <w:rsid w:val="001E07EE"/>
    <w:rsid w:val="001E2085"/>
    <w:rsid w:val="001E2A1D"/>
    <w:rsid w:val="001E2B70"/>
    <w:rsid w:val="001E601F"/>
    <w:rsid w:val="001E70AE"/>
    <w:rsid w:val="001E76FE"/>
    <w:rsid w:val="001F005B"/>
    <w:rsid w:val="001F093D"/>
    <w:rsid w:val="001F1F55"/>
    <w:rsid w:val="001F49F8"/>
    <w:rsid w:val="001F4F34"/>
    <w:rsid w:val="001F6BDA"/>
    <w:rsid w:val="00200AA9"/>
    <w:rsid w:val="00200B28"/>
    <w:rsid w:val="00201F9E"/>
    <w:rsid w:val="0020253C"/>
    <w:rsid w:val="0020256C"/>
    <w:rsid w:val="00203AE7"/>
    <w:rsid w:val="00203B47"/>
    <w:rsid w:val="002054B9"/>
    <w:rsid w:val="002100D6"/>
    <w:rsid w:val="002108C6"/>
    <w:rsid w:val="00210986"/>
    <w:rsid w:val="00211862"/>
    <w:rsid w:val="0021191C"/>
    <w:rsid w:val="00212605"/>
    <w:rsid w:val="00213EB6"/>
    <w:rsid w:val="00216AE2"/>
    <w:rsid w:val="00223D4E"/>
    <w:rsid w:val="00225D75"/>
    <w:rsid w:val="0023023A"/>
    <w:rsid w:val="002305C1"/>
    <w:rsid w:val="00230B20"/>
    <w:rsid w:val="002327D8"/>
    <w:rsid w:val="00234D62"/>
    <w:rsid w:val="00234EAE"/>
    <w:rsid w:val="00235F8B"/>
    <w:rsid w:val="00237916"/>
    <w:rsid w:val="00241AD5"/>
    <w:rsid w:val="002424F2"/>
    <w:rsid w:val="002438DA"/>
    <w:rsid w:val="00244038"/>
    <w:rsid w:val="00245761"/>
    <w:rsid w:val="00245DEB"/>
    <w:rsid w:val="0024794E"/>
    <w:rsid w:val="00250D5B"/>
    <w:rsid w:val="00251503"/>
    <w:rsid w:val="00257B74"/>
    <w:rsid w:val="002606DB"/>
    <w:rsid w:val="002627C2"/>
    <w:rsid w:val="00262D61"/>
    <w:rsid w:val="00267037"/>
    <w:rsid w:val="00267795"/>
    <w:rsid w:val="002724DE"/>
    <w:rsid w:val="002731BB"/>
    <w:rsid w:val="002807F7"/>
    <w:rsid w:val="00280AF6"/>
    <w:rsid w:val="002812A2"/>
    <w:rsid w:val="00281EED"/>
    <w:rsid w:val="00282416"/>
    <w:rsid w:val="00283FF4"/>
    <w:rsid w:val="00285F1B"/>
    <w:rsid w:val="0029090E"/>
    <w:rsid w:val="002935E9"/>
    <w:rsid w:val="0029584A"/>
    <w:rsid w:val="00295D6D"/>
    <w:rsid w:val="00296002"/>
    <w:rsid w:val="002A1931"/>
    <w:rsid w:val="002A30BE"/>
    <w:rsid w:val="002A61C3"/>
    <w:rsid w:val="002A63D3"/>
    <w:rsid w:val="002B1107"/>
    <w:rsid w:val="002B1D13"/>
    <w:rsid w:val="002B26AB"/>
    <w:rsid w:val="002B45E0"/>
    <w:rsid w:val="002B656D"/>
    <w:rsid w:val="002C1A5E"/>
    <w:rsid w:val="002C3589"/>
    <w:rsid w:val="002C4147"/>
    <w:rsid w:val="002C4149"/>
    <w:rsid w:val="002C66FE"/>
    <w:rsid w:val="002D0DA8"/>
    <w:rsid w:val="002D1A1D"/>
    <w:rsid w:val="002D229A"/>
    <w:rsid w:val="002D307A"/>
    <w:rsid w:val="002D3249"/>
    <w:rsid w:val="002D34A0"/>
    <w:rsid w:val="002D39CC"/>
    <w:rsid w:val="002D5A5B"/>
    <w:rsid w:val="002D6A5C"/>
    <w:rsid w:val="002E1BC3"/>
    <w:rsid w:val="002E3196"/>
    <w:rsid w:val="002E3D9D"/>
    <w:rsid w:val="002E4D8D"/>
    <w:rsid w:val="002F220C"/>
    <w:rsid w:val="002F25E3"/>
    <w:rsid w:val="002F4586"/>
    <w:rsid w:val="002F6FFD"/>
    <w:rsid w:val="002F78A5"/>
    <w:rsid w:val="002F79AF"/>
    <w:rsid w:val="00301673"/>
    <w:rsid w:val="003041E8"/>
    <w:rsid w:val="00304287"/>
    <w:rsid w:val="0030692E"/>
    <w:rsid w:val="00313AD6"/>
    <w:rsid w:val="0031647D"/>
    <w:rsid w:val="00317184"/>
    <w:rsid w:val="00323BDC"/>
    <w:rsid w:val="00323D2B"/>
    <w:rsid w:val="00326314"/>
    <w:rsid w:val="003264EC"/>
    <w:rsid w:val="003272AC"/>
    <w:rsid w:val="0032779D"/>
    <w:rsid w:val="00332748"/>
    <w:rsid w:val="00341054"/>
    <w:rsid w:val="00342E69"/>
    <w:rsid w:val="00343CF9"/>
    <w:rsid w:val="00345176"/>
    <w:rsid w:val="003451B6"/>
    <w:rsid w:val="00346932"/>
    <w:rsid w:val="00347EF9"/>
    <w:rsid w:val="00351426"/>
    <w:rsid w:val="003520EA"/>
    <w:rsid w:val="0035414F"/>
    <w:rsid w:val="0035483C"/>
    <w:rsid w:val="00354958"/>
    <w:rsid w:val="00355C7F"/>
    <w:rsid w:val="0035638C"/>
    <w:rsid w:val="003573B6"/>
    <w:rsid w:val="00357C3E"/>
    <w:rsid w:val="00360087"/>
    <w:rsid w:val="003606CC"/>
    <w:rsid w:val="00361CE2"/>
    <w:rsid w:val="0036297D"/>
    <w:rsid w:val="00363F8C"/>
    <w:rsid w:val="00364F6E"/>
    <w:rsid w:val="00364FAB"/>
    <w:rsid w:val="003651D2"/>
    <w:rsid w:val="003679B5"/>
    <w:rsid w:val="00367B67"/>
    <w:rsid w:val="00372C5C"/>
    <w:rsid w:val="00373ADD"/>
    <w:rsid w:val="003740C8"/>
    <w:rsid w:val="003765BB"/>
    <w:rsid w:val="003826B9"/>
    <w:rsid w:val="00382A73"/>
    <w:rsid w:val="00383563"/>
    <w:rsid w:val="003856F3"/>
    <w:rsid w:val="00385A12"/>
    <w:rsid w:val="003865EB"/>
    <w:rsid w:val="0038685A"/>
    <w:rsid w:val="003909A9"/>
    <w:rsid w:val="0039130A"/>
    <w:rsid w:val="00392021"/>
    <w:rsid w:val="0039248F"/>
    <w:rsid w:val="0039507B"/>
    <w:rsid w:val="003954FB"/>
    <w:rsid w:val="00397D1C"/>
    <w:rsid w:val="00397F35"/>
    <w:rsid w:val="003A5B4B"/>
    <w:rsid w:val="003A7836"/>
    <w:rsid w:val="003B0C65"/>
    <w:rsid w:val="003B4AE6"/>
    <w:rsid w:val="003B7BA7"/>
    <w:rsid w:val="003C026B"/>
    <w:rsid w:val="003C0604"/>
    <w:rsid w:val="003C13A8"/>
    <w:rsid w:val="003C1AF9"/>
    <w:rsid w:val="003C3766"/>
    <w:rsid w:val="003C654C"/>
    <w:rsid w:val="003C7BA7"/>
    <w:rsid w:val="003D4842"/>
    <w:rsid w:val="003D63A4"/>
    <w:rsid w:val="003D6E6C"/>
    <w:rsid w:val="003E1656"/>
    <w:rsid w:val="003E4E35"/>
    <w:rsid w:val="003E6552"/>
    <w:rsid w:val="003E6F80"/>
    <w:rsid w:val="003E7479"/>
    <w:rsid w:val="003F1007"/>
    <w:rsid w:val="003F27D4"/>
    <w:rsid w:val="003F4494"/>
    <w:rsid w:val="003F58B0"/>
    <w:rsid w:val="003F6B70"/>
    <w:rsid w:val="00401B17"/>
    <w:rsid w:val="00402DAB"/>
    <w:rsid w:val="004074C1"/>
    <w:rsid w:val="00410820"/>
    <w:rsid w:val="0041492A"/>
    <w:rsid w:val="004228B1"/>
    <w:rsid w:val="0042451C"/>
    <w:rsid w:val="0042594A"/>
    <w:rsid w:val="00427C20"/>
    <w:rsid w:val="00430CF0"/>
    <w:rsid w:val="00433CCA"/>
    <w:rsid w:val="00435F1D"/>
    <w:rsid w:val="00436890"/>
    <w:rsid w:val="00440313"/>
    <w:rsid w:val="0044071F"/>
    <w:rsid w:val="00441E58"/>
    <w:rsid w:val="00442CC6"/>
    <w:rsid w:val="004448F1"/>
    <w:rsid w:val="0044694F"/>
    <w:rsid w:val="004473E4"/>
    <w:rsid w:val="00447AAB"/>
    <w:rsid w:val="0045372B"/>
    <w:rsid w:val="00453FE0"/>
    <w:rsid w:val="00454751"/>
    <w:rsid w:val="00454F03"/>
    <w:rsid w:val="004555A0"/>
    <w:rsid w:val="00455881"/>
    <w:rsid w:val="00456E3E"/>
    <w:rsid w:val="004572C2"/>
    <w:rsid w:val="00457A95"/>
    <w:rsid w:val="00461622"/>
    <w:rsid w:val="00461D38"/>
    <w:rsid w:val="00462C69"/>
    <w:rsid w:val="0046490B"/>
    <w:rsid w:val="00464F9E"/>
    <w:rsid w:val="00466C94"/>
    <w:rsid w:val="00467399"/>
    <w:rsid w:val="0047057C"/>
    <w:rsid w:val="00470958"/>
    <w:rsid w:val="00471318"/>
    <w:rsid w:val="0047273F"/>
    <w:rsid w:val="00472C62"/>
    <w:rsid w:val="00473320"/>
    <w:rsid w:val="0047403C"/>
    <w:rsid w:val="00474532"/>
    <w:rsid w:val="00481C27"/>
    <w:rsid w:val="00484048"/>
    <w:rsid w:val="004843C9"/>
    <w:rsid w:val="004871E0"/>
    <w:rsid w:val="004921F4"/>
    <w:rsid w:val="00493492"/>
    <w:rsid w:val="00493D04"/>
    <w:rsid w:val="00494339"/>
    <w:rsid w:val="004975DC"/>
    <w:rsid w:val="00497810"/>
    <w:rsid w:val="00497BC0"/>
    <w:rsid w:val="00497EE6"/>
    <w:rsid w:val="004A18CF"/>
    <w:rsid w:val="004A2540"/>
    <w:rsid w:val="004A482E"/>
    <w:rsid w:val="004A68A2"/>
    <w:rsid w:val="004B0A2B"/>
    <w:rsid w:val="004B16CB"/>
    <w:rsid w:val="004B437C"/>
    <w:rsid w:val="004B46F6"/>
    <w:rsid w:val="004B4EDD"/>
    <w:rsid w:val="004B563B"/>
    <w:rsid w:val="004B65BC"/>
    <w:rsid w:val="004B70BF"/>
    <w:rsid w:val="004B75C3"/>
    <w:rsid w:val="004B761C"/>
    <w:rsid w:val="004C0F2F"/>
    <w:rsid w:val="004C325A"/>
    <w:rsid w:val="004C3711"/>
    <w:rsid w:val="004C6AF4"/>
    <w:rsid w:val="004C7195"/>
    <w:rsid w:val="004D0339"/>
    <w:rsid w:val="004D293B"/>
    <w:rsid w:val="004D2A55"/>
    <w:rsid w:val="004D490E"/>
    <w:rsid w:val="004D4DCE"/>
    <w:rsid w:val="004D5206"/>
    <w:rsid w:val="004D570B"/>
    <w:rsid w:val="004D6D43"/>
    <w:rsid w:val="004E22FA"/>
    <w:rsid w:val="004E2950"/>
    <w:rsid w:val="004E76C3"/>
    <w:rsid w:val="004F08ED"/>
    <w:rsid w:val="004F1092"/>
    <w:rsid w:val="004F35D0"/>
    <w:rsid w:val="004F62CA"/>
    <w:rsid w:val="005003CD"/>
    <w:rsid w:val="00501432"/>
    <w:rsid w:val="00501ABA"/>
    <w:rsid w:val="0050511D"/>
    <w:rsid w:val="00507288"/>
    <w:rsid w:val="0051145D"/>
    <w:rsid w:val="00512CC9"/>
    <w:rsid w:val="005152EB"/>
    <w:rsid w:val="00515910"/>
    <w:rsid w:val="00515C50"/>
    <w:rsid w:val="00516EC0"/>
    <w:rsid w:val="005207C0"/>
    <w:rsid w:val="005215B5"/>
    <w:rsid w:val="005218FE"/>
    <w:rsid w:val="00522174"/>
    <w:rsid w:val="00522DD6"/>
    <w:rsid w:val="005267BA"/>
    <w:rsid w:val="00530D25"/>
    <w:rsid w:val="0053165C"/>
    <w:rsid w:val="00532444"/>
    <w:rsid w:val="00532E51"/>
    <w:rsid w:val="00533F74"/>
    <w:rsid w:val="00534198"/>
    <w:rsid w:val="00534FC0"/>
    <w:rsid w:val="00536CFD"/>
    <w:rsid w:val="00540D8D"/>
    <w:rsid w:val="00543C71"/>
    <w:rsid w:val="0054507E"/>
    <w:rsid w:val="00546AE7"/>
    <w:rsid w:val="00546CB0"/>
    <w:rsid w:val="00547225"/>
    <w:rsid w:val="00553280"/>
    <w:rsid w:val="00554793"/>
    <w:rsid w:val="0055529E"/>
    <w:rsid w:val="00563462"/>
    <w:rsid w:val="00565C6F"/>
    <w:rsid w:val="00565D30"/>
    <w:rsid w:val="00565F59"/>
    <w:rsid w:val="005668F0"/>
    <w:rsid w:val="0057077C"/>
    <w:rsid w:val="00570AF9"/>
    <w:rsid w:val="00571C95"/>
    <w:rsid w:val="005732A6"/>
    <w:rsid w:val="00574748"/>
    <w:rsid w:val="0057504D"/>
    <w:rsid w:val="005752EC"/>
    <w:rsid w:val="00576958"/>
    <w:rsid w:val="0057714E"/>
    <w:rsid w:val="005808A3"/>
    <w:rsid w:val="00580B8A"/>
    <w:rsid w:val="005810A7"/>
    <w:rsid w:val="005812D8"/>
    <w:rsid w:val="005825E9"/>
    <w:rsid w:val="005829C2"/>
    <w:rsid w:val="005830D2"/>
    <w:rsid w:val="005848A4"/>
    <w:rsid w:val="005865DA"/>
    <w:rsid w:val="00587E8C"/>
    <w:rsid w:val="00591A44"/>
    <w:rsid w:val="00591C74"/>
    <w:rsid w:val="00592921"/>
    <w:rsid w:val="00592D48"/>
    <w:rsid w:val="00596321"/>
    <w:rsid w:val="00596333"/>
    <w:rsid w:val="005A1914"/>
    <w:rsid w:val="005A2449"/>
    <w:rsid w:val="005A2ED1"/>
    <w:rsid w:val="005A40F0"/>
    <w:rsid w:val="005A435A"/>
    <w:rsid w:val="005A6B10"/>
    <w:rsid w:val="005B03C4"/>
    <w:rsid w:val="005B0439"/>
    <w:rsid w:val="005B19AF"/>
    <w:rsid w:val="005B1AB4"/>
    <w:rsid w:val="005B1EEC"/>
    <w:rsid w:val="005B48BF"/>
    <w:rsid w:val="005B53C4"/>
    <w:rsid w:val="005B7E30"/>
    <w:rsid w:val="005C184A"/>
    <w:rsid w:val="005C1AD8"/>
    <w:rsid w:val="005C2266"/>
    <w:rsid w:val="005C4010"/>
    <w:rsid w:val="005C50C3"/>
    <w:rsid w:val="005C6084"/>
    <w:rsid w:val="005C7F56"/>
    <w:rsid w:val="005D2255"/>
    <w:rsid w:val="005D2697"/>
    <w:rsid w:val="005D40DF"/>
    <w:rsid w:val="005D5FF5"/>
    <w:rsid w:val="005D7CF6"/>
    <w:rsid w:val="005E02DD"/>
    <w:rsid w:val="005E270B"/>
    <w:rsid w:val="005E2A30"/>
    <w:rsid w:val="005E2A32"/>
    <w:rsid w:val="005E4A29"/>
    <w:rsid w:val="005E55E4"/>
    <w:rsid w:val="005E64BF"/>
    <w:rsid w:val="005E66C0"/>
    <w:rsid w:val="005E6BE0"/>
    <w:rsid w:val="005F22EE"/>
    <w:rsid w:val="005F2815"/>
    <w:rsid w:val="005F3DAF"/>
    <w:rsid w:val="005F4780"/>
    <w:rsid w:val="005F501E"/>
    <w:rsid w:val="005F58D1"/>
    <w:rsid w:val="005F74DD"/>
    <w:rsid w:val="00600E70"/>
    <w:rsid w:val="0060657E"/>
    <w:rsid w:val="00606647"/>
    <w:rsid w:val="006066DB"/>
    <w:rsid w:val="00607E92"/>
    <w:rsid w:val="00611A48"/>
    <w:rsid w:val="0061236F"/>
    <w:rsid w:val="00613570"/>
    <w:rsid w:val="00616EDE"/>
    <w:rsid w:val="00616F27"/>
    <w:rsid w:val="006218BC"/>
    <w:rsid w:val="00625811"/>
    <w:rsid w:val="00625CD2"/>
    <w:rsid w:val="00626A69"/>
    <w:rsid w:val="00626A94"/>
    <w:rsid w:val="00627BEF"/>
    <w:rsid w:val="00627CC7"/>
    <w:rsid w:val="00627D6E"/>
    <w:rsid w:val="0063003E"/>
    <w:rsid w:val="00634236"/>
    <w:rsid w:val="00634928"/>
    <w:rsid w:val="00634DA0"/>
    <w:rsid w:val="00635054"/>
    <w:rsid w:val="00636679"/>
    <w:rsid w:val="00641549"/>
    <w:rsid w:val="00641BA5"/>
    <w:rsid w:val="006450DA"/>
    <w:rsid w:val="00645842"/>
    <w:rsid w:val="00650692"/>
    <w:rsid w:val="00651C2B"/>
    <w:rsid w:val="00653353"/>
    <w:rsid w:val="00653AB8"/>
    <w:rsid w:val="00655F13"/>
    <w:rsid w:val="006568A7"/>
    <w:rsid w:val="00657061"/>
    <w:rsid w:val="006609FC"/>
    <w:rsid w:val="00660C19"/>
    <w:rsid w:val="00664723"/>
    <w:rsid w:val="00666515"/>
    <w:rsid w:val="006665F3"/>
    <w:rsid w:val="006667E6"/>
    <w:rsid w:val="00666E35"/>
    <w:rsid w:val="00671D43"/>
    <w:rsid w:val="00672C35"/>
    <w:rsid w:val="00674C15"/>
    <w:rsid w:val="00680A54"/>
    <w:rsid w:val="00685B10"/>
    <w:rsid w:val="00685BA7"/>
    <w:rsid w:val="006877A8"/>
    <w:rsid w:val="006920B8"/>
    <w:rsid w:val="006947C0"/>
    <w:rsid w:val="00694C57"/>
    <w:rsid w:val="00696A9C"/>
    <w:rsid w:val="00696B7A"/>
    <w:rsid w:val="006A2DC8"/>
    <w:rsid w:val="006A38E6"/>
    <w:rsid w:val="006A6577"/>
    <w:rsid w:val="006A6C82"/>
    <w:rsid w:val="006A7F14"/>
    <w:rsid w:val="006B0440"/>
    <w:rsid w:val="006B0B25"/>
    <w:rsid w:val="006B5A6F"/>
    <w:rsid w:val="006B6AF8"/>
    <w:rsid w:val="006B7897"/>
    <w:rsid w:val="006C0106"/>
    <w:rsid w:val="006C348E"/>
    <w:rsid w:val="006C3CB4"/>
    <w:rsid w:val="006C5032"/>
    <w:rsid w:val="006C5391"/>
    <w:rsid w:val="006D27D2"/>
    <w:rsid w:val="006D3253"/>
    <w:rsid w:val="006D43F7"/>
    <w:rsid w:val="006D5590"/>
    <w:rsid w:val="006D5D03"/>
    <w:rsid w:val="006D5FB0"/>
    <w:rsid w:val="006D606D"/>
    <w:rsid w:val="006D6EC1"/>
    <w:rsid w:val="006D74B4"/>
    <w:rsid w:val="006E1C5C"/>
    <w:rsid w:val="006E3D02"/>
    <w:rsid w:val="006E4688"/>
    <w:rsid w:val="006E5195"/>
    <w:rsid w:val="006E5D9A"/>
    <w:rsid w:val="006E6099"/>
    <w:rsid w:val="006F10FE"/>
    <w:rsid w:val="006F14F3"/>
    <w:rsid w:val="006F1A34"/>
    <w:rsid w:val="006F239B"/>
    <w:rsid w:val="006F3613"/>
    <w:rsid w:val="006F39D7"/>
    <w:rsid w:val="006F4E9C"/>
    <w:rsid w:val="006F538F"/>
    <w:rsid w:val="006F6995"/>
    <w:rsid w:val="007012D7"/>
    <w:rsid w:val="00701C27"/>
    <w:rsid w:val="00703ABB"/>
    <w:rsid w:val="0070495D"/>
    <w:rsid w:val="00707225"/>
    <w:rsid w:val="0070739D"/>
    <w:rsid w:val="00710741"/>
    <w:rsid w:val="0071320A"/>
    <w:rsid w:val="00713EBE"/>
    <w:rsid w:val="007148E2"/>
    <w:rsid w:val="00715BC1"/>
    <w:rsid w:val="00715E14"/>
    <w:rsid w:val="007201C6"/>
    <w:rsid w:val="00720C0E"/>
    <w:rsid w:val="0072358F"/>
    <w:rsid w:val="00723873"/>
    <w:rsid w:val="00726265"/>
    <w:rsid w:val="007275C9"/>
    <w:rsid w:val="007301C9"/>
    <w:rsid w:val="00734349"/>
    <w:rsid w:val="00734A64"/>
    <w:rsid w:val="00735CAF"/>
    <w:rsid w:val="00736519"/>
    <w:rsid w:val="00736978"/>
    <w:rsid w:val="00740625"/>
    <w:rsid w:val="00740E09"/>
    <w:rsid w:val="0074146E"/>
    <w:rsid w:val="00744498"/>
    <w:rsid w:val="00746D17"/>
    <w:rsid w:val="00746F2C"/>
    <w:rsid w:val="007471FF"/>
    <w:rsid w:val="00747F52"/>
    <w:rsid w:val="00751D64"/>
    <w:rsid w:val="007528F1"/>
    <w:rsid w:val="00754902"/>
    <w:rsid w:val="00754D1E"/>
    <w:rsid w:val="00755647"/>
    <w:rsid w:val="00760567"/>
    <w:rsid w:val="0076074B"/>
    <w:rsid w:val="00761E1F"/>
    <w:rsid w:val="00761F60"/>
    <w:rsid w:val="00762F52"/>
    <w:rsid w:val="00764CA2"/>
    <w:rsid w:val="007652DB"/>
    <w:rsid w:val="00766990"/>
    <w:rsid w:val="00766C3A"/>
    <w:rsid w:val="0076756A"/>
    <w:rsid w:val="00767DA3"/>
    <w:rsid w:val="007731AF"/>
    <w:rsid w:val="00774D96"/>
    <w:rsid w:val="00776AAB"/>
    <w:rsid w:val="0077790A"/>
    <w:rsid w:val="00777BE2"/>
    <w:rsid w:val="00782F87"/>
    <w:rsid w:val="00783DC6"/>
    <w:rsid w:val="0078623D"/>
    <w:rsid w:val="00787A5C"/>
    <w:rsid w:val="00790278"/>
    <w:rsid w:val="007903B2"/>
    <w:rsid w:val="0079183C"/>
    <w:rsid w:val="00792BD7"/>
    <w:rsid w:val="00792BDB"/>
    <w:rsid w:val="00793467"/>
    <w:rsid w:val="00793651"/>
    <w:rsid w:val="007940E0"/>
    <w:rsid w:val="007952B6"/>
    <w:rsid w:val="00797A81"/>
    <w:rsid w:val="007A053C"/>
    <w:rsid w:val="007A11ED"/>
    <w:rsid w:val="007A2DB0"/>
    <w:rsid w:val="007A5D46"/>
    <w:rsid w:val="007A69D8"/>
    <w:rsid w:val="007A7343"/>
    <w:rsid w:val="007A7C72"/>
    <w:rsid w:val="007B01C5"/>
    <w:rsid w:val="007B1EA6"/>
    <w:rsid w:val="007B284D"/>
    <w:rsid w:val="007B2E26"/>
    <w:rsid w:val="007B3612"/>
    <w:rsid w:val="007B3E2E"/>
    <w:rsid w:val="007B4195"/>
    <w:rsid w:val="007B6A70"/>
    <w:rsid w:val="007C0FCC"/>
    <w:rsid w:val="007C152C"/>
    <w:rsid w:val="007C20B8"/>
    <w:rsid w:val="007C345E"/>
    <w:rsid w:val="007C3C5D"/>
    <w:rsid w:val="007C4D21"/>
    <w:rsid w:val="007C5128"/>
    <w:rsid w:val="007C512C"/>
    <w:rsid w:val="007C6404"/>
    <w:rsid w:val="007D4399"/>
    <w:rsid w:val="007D4EA4"/>
    <w:rsid w:val="007E198C"/>
    <w:rsid w:val="007E607D"/>
    <w:rsid w:val="007E79C0"/>
    <w:rsid w:val="007F0616"/>
    <w:rsid w:val="007F2C92"/>
    <w:rsid w:val="007F376D"/>
    <w:rsid w:val="007F58EB"/>
    <w:rsid w:val="00802BCA"/>
    <w:rsid w:val="00804EA7"/>
    <w:rsid w:val="008068DB"/>
    <w:rsid w:val="0081069E"/>
    <w:rsid w:val="0081183F"/>
    <w:rsid w:val="00815474"/>
    <w:rsid w:val="00820112"/>
    <w:rsid w:val="00820DEE"/>
    <w:rsid w:val="00823EAC"/>
    <w:rsid w:val="00824267"/>
    <w:rsid w:val="0082519D"/>
    <w:rsid w:val="00827BC0"/>
    <w:rsid w:val="008328C0"/>
    <w:rsid w:val="00833566"/>
    <w:rsid w:val="00833F88"/>
    <w:rsid w:val="00834973"/>
    <w:rsid w:val="00834E9C"/>
    <w:rsid w:val="0083550E"/>
    <w:rsid w:val="0083617A"/>
    <w:rsid w:val="008361C5"/>
    <w:rsid w:val="0083739F"/>
    <w:rsid w:val="00840895"/>
    <w:rsid w:val="00841B12"/>
    <w:rsid w:val="00841EE7"/>
    <w:rsid w:val="00842ACA"/>
    <w:rsid w:val="008436B6"/>
    <w:rsid w:val="00843E83"/>
    <w:rsid w:val="00844CC0"/>
    <w:rsid w:val="0084592E"/>
    <w:rsid w:val="0085107E"/>
    <w:rsid w:val="00854219"/>
    <w:rsid w:val="00857CAD"/>
    <w:rsid w:val="00861DF8"/>
    <w:rsid w:val="00862B18"/>
    <w:rsid w:val="008632CE"/>
    <w:rsid w:val="00864075"/>
    <w:rsid w:val="008668F1"/>
    <w:rsid w:val="00870C7C"/>
    <w:rsid w:val="00871136"/>
    <w:rsid w:val="00872CF7"/>
    <w:rsid w:val="008749AB"/>
    <w:rsid w:val="00875687"/>
    <w:rsid w:val="00877697"/>
    <w:rsid w:val="00877B0D"/>
    <w:rsid w:val="00883AB5"/>
    <w:rsid w:val="00886DA8"/>
    <w:rsid w:val="00887389"/>
    <w:rsid w:val="008875CD"/>
    <w:rsid w:val="00891303"/>
    <w:rsid w:val="008923C8"/>
    <w:rsid w:val="00892AC8"/>
    <w:rsid w:val="00893356"/>
    <w:rsid w:val="00895447"/>
    <w:rsid w:val="00896D57"/>
    <w:rsid w:val="008A26F3"/>
    <w:rsid w:val="008A3528"/>
    <w:rsid w:val="008A6CBB"/>
    <w:rsid w:val="008A7522"/>
    <w:rsid w:val="008A7B0C"/>
    <w:rsid w:val="008B1038"/>
    <w:rsid w:val="008B1AB7"/>
    <w:rsid w:val="008B496B"/>
    <w:rsid w:val="008C00E0"/>
    <w:rsid w:val="008C0623"/>
    <w:rsid w:val="008C0736"/>
    <w:rsid w:val="008C344B"/>
    <w:rsid w:val="008C38CA"/>
    <w:rsid w:val="008C5A57"/>
    <w:rsid w:val="008C6452"/>
    <w:rsid w:val="008C7511"/>
    <w:rsid w:val="008C7EAE"/>
    <w:rsid w:val="008D1B24"/>
    <w:rsid w:val="008D1E77"/>
    <w:rsid w:val="008D38AD"/>
    <w:rsid w:val="008D3E8C"/>
    <w:rsid w:val="008D668C"/>
    <w:rsid w:val="008E22B8"/>
    <w:rsid w:val="008E3255"/>
    <w:rsid w:val="008E409E"/>
    <w:rsid w:val="008E4409"/>
    <w:rsid w:val="008E5509"/>
    <w:rsid w:val="008E65B8"/>
    <w:rsid w:val="008E70DF"/>
    <w:rsid w:val="008F11ED"/>
    <w:rsid w:val="008F48B9"/>
    <w:rsid w:val="008F4F56"/>
    <w:rsid w:val="008F6133"/>
    <w:rsid w:val="008F7464"/>
    <w:rsid w:val="00901BF2"/>
    <w:rsid w:val="009045E4"/>
    <w:rsid w:val="00910123"/>
    <w:rsid w:val="00910A7C"/>
    <w:rsid w:val="009140E5"/>
    <w:rsid w:val="009141CC"/>
    <w:rsid w:val="00920E95"/>
    <w:rsid w:val="009215BA"/>
    <w:rsid w:val="00922908"/>
    <w:rsid w:val="00925AF2"/>
    <w:rsid w:val="0092660A"/>
    <w:rsid w:val="0092794A"/>
    <w:rsid w:val="0093567C"/>
    <w:rsid w:val="009356B6"/>
    <w:rsid w:val="00937718"/>
    <w:rsid w:val="00940B4F"/>
    <w:rsid w:val="00942AE7"/>
    <w:rsid w:val="00943648"/>
    <w:rsid w:val="00944003"/>
    <w:rsid w:val="009441FD"/>
    <w:rsid w:val="0094683B"/>
    <w:rsid w:val="00950398"/>
    <w:rsid w:val="00950F36"/>
    <w:rsid w:val="00954495"/>
    <w:rsid w:val="00954C5D"/>
    <w:rsid w:val="00955941"/>
    <w:rsid w:val="009560C7"/>
    <w:rsid w:val="00956BFA"/>
    <w:rsid w:val="00960D8A"/>
    <w:rsid w:val="0096394E"/>
    <w:rsid w:val="009642C4"/>
    <w:rsid w:val="00965782"/>
    <w:rsid w:val="00966A2C"/>
    <w:rsid w:val="00967310"/>
    <w:rsid w:val="009704FF"/>
    <w:rsid w:val="00971209"/>
    <w:rsid w:val="00971D1E"/>
    <w:rsid w:val="00974E68"/>
    <w:rsid w:val="00976B2C"/>
    <w:rsid w:val="009801D1"/>
    <w:rsid w:val="00980C7B"/>
    <w:rsid w:val="009834CC"/>
    <w:rsid w:val="00984D8C"/>
    <w:rsid w:val="00986A3B"/>
    <w:rsid w:val="0099000D"/>
    <w:rsid w:val="00993A80"/>
    <w:rsid w:val="0099449E"/>
    <w:rsid w:val="00996A6E"/>
    <w:rsid w:val="00996D8E"/>
    <w:rsid w:val="00997CC7"/>
    <w:rsid w:val="009A10A1"/>
    <w:rsid w:val="009A3C54"/>
    <w:rsid w:val="009A426C"/>
    <w:rsid w:val="009A461D"/>
    <w:rsid w:val="009A5242"/>
    <w:rsid w:val="009B1738"/>
    <w:rsid w:val="009B2608"/>
    <w:rsid w:val="009B4432"/>
    <w:rsid w:val="009B5C7C"/>
    <w:rsid w:val="009B6F9D"/>
    <w:rsid w:val="009B741D"/>
    <w:rsid w:val="009C26E6"/>
    <w:rsid w:val="009C725D"/>
    <w:rsid w:val="009C76E8"/>
    <w:rsid w:val="009D1151"/>
    <w:rsid w:val="009D163A"/>
    <w:rsid w:val="009D3DEA"/>
    <w:rsid w:val="009D5062"/>
    <w:rsid w:val="009D67E7"/>
    <w:rsid w:val="009E1B90"/>
    <w:rsid w:val="009E25A7"/>
    <w:rsid w:val="009E42D3"/>
    <w:rsid w:val="009E5A60"/>
    <w:rsid w:val="009E5DCA"/>
    <w:rsid w:val="009E7ADB"/>
    <w:rsid w:val="009F106F"/>
    <w:rsid w:val="009F1E3B"/>
    <w:rsid w:val="009F2148"/>
    <w:rsid w:val="009F37B1"/>
    <w:rsid w:val="009F3C82"/>
    <w:rsid w:val="009F5548"/>
    <w:rsid w:val="009F5A3D"/>
    <w:rsid w:val="009F7089"/>
    <w:rsid w:val="00A00E76"/>
    <w:rsid w:val="00A01F2D"/>
    <w:rsid w:val="00A0413A"/>
    <w:rsid w:val="00A049C5"/>
    <w:rsid w:val="00A06222"/>
    <w:rsid w:val="00A063C8"/>
    <w:rsid w:val="00A076BC"/>
    <w:rsid w:val="00A07E08"/>
    <w:rsid w:val="00A11BDA"/>
    <w:rsid w:val="00A11C65"/>
    <w:rsid w:val="00A12460"/>
    <w:rsid w:val="00A13159"/>
    <w:rsid w:val="00A13E85"/>
    <w:rsid w:val="00A14B2B"/>
    <w:rsid w:val="00A21D96"/>
    <w:rsid w:val="00A21EA5"/>
    <w:rsid w:val="00A22369"/>
    <w:rsid w:val="00A22C18"/>
    <w:rsid w:val="00A2419F"/>
    <w:rsid w:val="00A24574"/>
    <w:rsid w:val="00A26B34"/>
    <w:rsid w:val="00A35CAB"/>
    <w:rsid w:val="00A368C7"/>
    <w:rsid w:val="00A378E4"/>
    <w:rsid w:val="00A44077"/>
    <w:rsid w:val="00A46435"/>
    <w:rsid w:val="00A469B1"/>
    <w:rsid w:val="00A47605"/>
    <w:rsid w:val="00A47FAA"/>
    <w:rsid w:val="00A51588"/>
    <w:rsid w:val="00A52967"/>
    <w:rsid w:val="00A52E30"/>
    <w:rsid w:val="00A543AA"/>
    <w:rsid w:val="00A54E3A"/>
    <w:rsid w:val="00A567F2"/>
    <w:rsid w:val="00A57357"/>
    <w:rsid w:val="00A6170B"/>
    <w:rsid w:val="00A64DD8"/>
    <w:rsid w:val="00A6607F"/>
    <w:rsid w:val="00A66105"/>
    <w:rsid w:val="00A67D63"/>
    <w:rsid w:val="00A704A7"/>
    <w:rsid w:val="00A70A31"/>
    <w:rsid w:val="00A72051"/>
    <w:rsid w:val="00A73247"/>
    <w:rsid w:val="00A74378"/>
    <w:rsid w:val="00A761DC"/>
    <w:rsid w:val="00A76663"/>
    <w:rsid w:val="00A767B8"/>
    <w:rsid w:val="00A779F7"/>
    <w:rsid w:val="00A815A5"/>
    <w:rsid w:val="00A82997"/>
    <w:rsid w:val="00A85B70"/>
    <w:rsid w:val="00A87F61"/>
    <w:rsid w:val="00A87FEE"/>
    <w:rsid w:val="00A90352"/>
    <w:rsid w:val="00A90A1F"/>
    <w:rsid w:val="00A92CC7"/>
    <w:rsid w:val="00A93336"/>
    <w:rsid w:val="00A93FC1"/>
    <w:rsid w:val="00A94D68"/>
    <w:rsid w:val="00A9595B"/>
    <w:rsid w:val="00AA2E75"/>
    <w:rsid w:val="00AA3160"/>
    <w:rsid w:val="00AA5364"/>
    <w:rsid w:val="00AA5A5D"/>
    <w:rsid w:val="00AA6B0E"/>
    <w:rsid w:val="00AA7E55"/>
    <w:rsid w:val="00AB47F3"/>
    <w:rsid w:val="00AB49B4"/>
    <w:rsid w:val="00AB62FD"/>
    <w:rsid w:val="00AB7796"/>
    <w:rsid w:val="00AC1A51"/>
    <w:rsid w:val="00AC3EDF"/>
    <w:rsid w:val="00AC57F3"/>
    <w:rsid w:val="00AC5A84"/>
    <w:rsid w:val="00AD015E"/>
    <w:rsid w:val="00AD156B"/>
    <w:rsid w:val="00AD3508"/>
    <w:rsid w:val="00AD3F0B"/>
    <w:rsid w:val="00AD5F0D"/>
    <w:rsid w:val="00AD7766"/>
    <w:rsid w:val="00AD7D2D"/>
    <w:rsid w:val="00AE1279"/>
    <w:rsid w:val="00AE2509"/>
    <w:rsid w:val="00AE3031"/>
    <w:rsid w:val="00AE5B43"/>
    <w:rsid w:val="00AE60EA"/>
    <w:rsid w:val="00AE7F91"/>
    <w:rsid w:val="00AF1BD8"/>
    <w:rsid w:val="00AF2C24"/>
    <w:rsid w:val="00AF2D1F"/>
    <w:rsid w:val="00AF4A2F"/>
    <w:rsid w:val="00AF5658"/>
    <w:rsid w:val="00AF5F85"/>
    <w:rsid w:val="00AF7E82"/>
    <w:rsid w:val="00B00792"/>
    <w:rsid w:val="00B025F3"/>
    <w:rsid w:val="00B02F1E"/>
    <w:rsid w:val="00B072B1"/>
    <w:rsid w:val="00B10D5A"/>
    <w:rsid w:val="00B11018"/>
    <w:rsid w:val="00B11E0A"/>
    <w:rsid w:val="00B13CB2"/>
    <w:rsid w:val="00B14F63"/>
    <w:rsid w:val="00B17CED"/>
    <w:rsid w:val="00B17E8C"/>
    <w:rsid w:val="00B2084F"/>
    <w:rsid w:val="00B22D63"/>
    <w:rsid w:val="00B25ABD"/>
    <w:rsid w:val="00B26772"/>
    <w:rsid w:val="00B268BC"/>
    <w:rsid w:val="00B26FD7"/>
    <w:rsid w:val="00B317E6"/>
    <w:rsid w:val="00B320E0"/>
    <w:rsid w:val="00B361FB"/>
    <w:rsid w:val="00B4002F"/>
    <w:rsid w:val="00B40288"/>
    <w:rsid w:val="00B407A5"/>
    <w:rsid w:val="00B407F4"/>
    <w:rsid w:val="00B40D31"/>
    <w:rsid w:val="00B4166F"/>
    <w:rsid w:val="00B4499F"/>
    <w:rsid w:val="00B44B91"/>
    <w:rsid w:val="00B4610C"/>
    <w:rsid w:val="00B4653C"/>
    <w:rsid w:val="00B50FB4"/>
    <w:rsid w:val="00B5154D"/>
    <w:rsid w:val="00B521B0"/>
    <w:rsid w:val="00B533BA"/>
    <w:rsid w:val="00B53478"/>
    <w:rsid w:val="00B54689"/>
    <w:rsid w:val="00B55EB7"/>
    <w:rsid w:val="00B56923"/>
    <w:rsid w:val="00B57291"/>
    <w:rsid w:val="00B606D9"/>
    <w:rsid w:val="00B60F12"/>
    <w:rsid w:val="00B61CA5"/>
    <w:rsid w:val="00B70705"/>
    <w:rsid w:val="00B70A31"/>
    <w:rsid w:val="00B72A70"/>
    <w:rsid w:val="00B75B6A"/>
    <w:rsid w:val="00B76906"/>
    <w:rsid w:val="00B77057"/>
    <w:rsid w:val="00B819E2"/>
    <w:rsid w:val="00B81DF1"/>
    <w:rsid w:val="00B81F04"/>
    <w:rsid w:val="00B8207F"/>
    <w:rsid w:val="00B82533"/>
    <w:rsid w:val="00B82C2F"/>
    <w:rsid w:val="00B83680"/>
    <w:rsid w:val="00B8446A"/>
    <w:rsid w:val="00B84B4D"/>
    <w:rsid w:val="00B87F4A"/>
    <w:rsid w:val="00B905F9"/>
    <w:rsid w:val="00B90E78"/>
    <w:rsid w:val="00B919BD"/>
    <w:rsid w:val="00B93E71"/>
    <w:rsid w:val="00B94AD3"/>
    <w:rsid w:val="00BA071D"/>
    <w:rsid w:val="00BA10BE"/>
    <w:rsid w:val="00BA3889"/>
    <w:rsid w:val="00BA5103"/>
    <w:rsid w:val="00BA6F15"/>
    <w:rsid w:val="00BB112D"/>
    <w:rsid w:val="00BB2BF0"/>
    <w:rsid w:val="00BB5C11"/>
    <w:rsid w:val="00BB7385"/>
    <w:rsid w:val="00BC0741"/>
    <w:rsid w:val="00BC09B0"/>
    <w:rsid w:val="00BC1097"/>
    <w:rsid w:val="00BC1813"/>
    <w:rsid w:val="00BC397B"/>
    <w:rsid w:val="00BD03E8"/>
    <w:rsid w:val="00BD0F81"/>
    <w:rsid w:val="00BD157C"/>
    <w:rsid w:val="00BD5CE2"/>
    <w:rsid w:val="00BD6175"/>
    <w:rsid w:val="00BE086C"/>
    <w:rsid w:val="00BE30D5"/>
    <w:rsid w:val="00BF32C9"/>
    <w:rsid w:val="00BF32E8"/>
    <w:rsid w:val="00BF352E"/>
    <w:rsid w:val="00BF4BBE"/>
    <w:rsid w:val="00BF50D4"/>
    <w:rsid w:val="00BF5E09"/>
    <w:rsid w:val="00BF608C"/>
    <w:rsid w:val="00BF66E8"/>
    <w:rsid w:val="00C01FA5"/>
    <w:rsid w:val="00C02066"/>
    <w:rsid w:val="00C03036"/>
    <w:rsid w:val="00C03406"/>
    <w:rsid w:val="00C04F8C"/>
    <w:rsid w:val="00C05B59"/>
    <w:rsid w:val="00C06EB4"/>
    <w:rsid w:val="00C06FE3"/>
    <w:rsid w:val="00C07B7B"/>
    <w:rsid w:val="00C11AB2"/>
    <w:rsid w:val="00C1336A"/>
    <w:rsid w:val="00C14982"/>
    <w:rsid w:val="00C15AA1"/>
    <w:rsid w:val="00C2134C"/>
    <w:rsid w:val="00C2190B"/>
    <w:rsid w:val="00C272EE"/>
    <w:rsid w:val="00C2746C"/>
    <w:rsid w:val="00C31E13"/>
    <w:rsid w:val="00C32DD6"/>
    <w:rsid w:val="00C3309F"/>
    <w:rsid w:val="00C33DAD"/>
    <w:rsid w:val="00C34840"/>
    <w:rsid w:val="00C413B2"/>
    <w:rsid w:val="00C5365A"/>
    <w:rsid w:val="00C5555B"/>
    <w:rsid w:val="00C55BBB"/>
    <w:rsid w:val="00C56FB0"/>
    <w:rsid w:val="00C56FDE"/>
    <w:rsid w:val="00C573A3"/>
    <w:rsid w:val="00C601B8"/>
    <w:rsid w:val="00C603A7"/>
    <w:rsid w:val="00C60B0B"/>
    <w:rsid w:val="00C60EC9"/>
    <w:rsid w:val="00C61582"/>
    <w:rsid w:val="00C72482"/>
    <w:rsid w:val="00C76D32"/>
    <w:rsid w:val="00C80F7B"/>
    <w:rsid w:val="00C819A9"/>
    <w:rsid w:val="00C84BA4"/>
    <w:rsid w:val="00C85091"/>
    <w:rsid w:val="00C876D8"/>
    <w:rsid w:val="00C87CC9"/>
    <w:rsid w:val="00C90672"/>
    <w:rsid w:val="00C92AF2"/>
    <w:rsid w:val="00C934F0"/>
    <w:rsid w:val="00C94494"/>
    <w:rsid w:val="00C94B9E"/>
    <w:rsid w:val="00C95AFB"/>
    <w:rsid w:val="00C96299"/>
    <w:rsid w:val="00C965CA"/>
    <w:rsid w:val="00CA0443"/>
    <w:rsid w:val="00CA0BFC"/>
    <w:rsid w:val="00CA128C"/>
    <w:rsid w:val="00CA1603"/>
    <w:rsid w:val="00CA4C09"/>
    <w:rsid w:val="00CA6688"/>
    <w:rsid w:val="00CB077F"/>
    <w:rsid w:val="00CB367A"/>
    <w:rsid w:val="00CB3830"/>
    <w:rsid w:val="00CB6058"/>
    <w:rsid w:val="00CB6636"/>
    <w:rsid w:val="00CB66C9"/>
    <w:rsid w:val="00CC0400"/>
    <w:rsid w:val="00CC1CA0"/>
    <w:rsid w:val="00CC2BCA"/>
    <w:rsid w:val="00CC2ECC"/>
    <w:rsid w:val="00CC47B3"/>
    <w:rsid w:val="00CC5247"/>
    <w:rsid w:val="00CC7750"/>
    <w:rsid w:val="00CC7B4C"/>
    <w:rsid w:val="00CD04D1"/>
    <w:rsid w:val="00CD44FA"/>
    <w:rsid w:val="00CD7EEF"/>
    <w:rsid w:val="00CE06B2"/>
    <w:rsid w:val="00CE23EC"/>
    <w:rsid w:val="00CE4171"/>
    <w:rsid w:val="00CE46F5"/>
    <w:rsid w:val="00CE5F01"/>
    <w:rsid w:val="00CF0ABC"/>
    <w:rsid w:val="00CF2BDB"/>
    <w:rsid w:val="00CF4104"/>
    <w:rsid w:val="00CF4D4F"/>
    <w:rsid w:val="00D0161C"/>
    <w:rsid w:val="00D01A95"/>
    <w:rsid w:val="00D02C27"/>
    <w:rsid w:val="00D02C5A"/>
    <w:rsid w:val="00D0395B"/>
    <w:rsid w:val="00D03A9A"/>
    <w:rsid w:val="00D04D83"/>
    <w:rsid w:val="00D0641F"/>
    <w:rsid w:val="00D0790D"/>
    <w:rsid w:val="00D1169B"/>
    <w:rsid w:val="00D124D0"/>
    <w:rsid w:val="00D14B79"/>
    <w:rsid w:val="00D27615"/>
    <w:rsid w:val="00D32C03"/>
    <w:rsid w:val="00D34AED"/>
    <w:rsid w:val="00D35852"/>
    <w:rsid w:val="00D36FF3"/>
    <w:rsid w:val="00D40CCD"/>
    <w:rsid w:val="00D429A7"/>
    <w:rsid w:val="00D445E9"/>
    <w:rsid w:val="00D4700F"/>
    <w:rsid w:val="00D4765B"/>
    <w:rsid w:val="00D505A6"/>
    <w:rsid w:val="00D50646"/>
    <w:rsid w:val="00D54E20"/>
    <w:rsid w:val="00D5530E"/>
    <w:rsid w:val="00D56ED2"/>
    <w:rsid w:val="00D57269"/>
    <w:rsid w:val="00D60877"/>
    <w:rsid w:val="00D62718"/>
    <w:rsid w:val="00D638D8"/>
    <w:rsid w:val="00D63976"/>
    <w:rsid w:val="00D65FF1"/>
    <w:rsid w:val="00D661BE"/>
    <w:rsid w:val="00D67477"/>
    <w:rsid w:val="00D71E32"/>
    <w:rsid w:val="00D71E65"/>
    <w:rsid w:val="00D72962"/>
    <w:rsid w:val="00D74BE8"/>
    <w:rsid w:val="00D76730"/>
    <w:rsid w:val="00D80A52"/>
    <w:rsid w:val="00D80EEC"/>
    <w:rsid w:val="00D81B25"/>
    <w:rsid w:val="00D828F2"/>
    <w:rsid w:val="00D856DD"/>
    <w:rsid w:val="00D87DAB"/>
    <w:rsid w:val="00D92BA8"/>
    <w:rsid w:val="00D93615"/>
    <w:rsid w:val="00D97004"/>
    <w:rsid w:val="00DA2389"/>
    <w:rsid w:val="00DA36D6"/>
    <w:rsid w:val="00DA3DC9"/>
    <w:rsid w:val="00DA6D7E"/>
    <w:rsid w:val="00DA6EC6"/>
    <w:rsid w:val="00DB5F71"/>
    <w:rsid w:val="00DB667E"/>
    <w:rsid w:val="00DB6C9D"/>
    <w:rsid w:val="00DB7557"/>
    <w:rsid w:val="00DC098B"/>
    <w:rsid w:val="00DC23CF"/>
    <w:rsid w:val="00DC2A71"/>
    <w:rsid w:val="00DC33B5"/>
    <w:rsid w:val="00DC399A"/>
    <w:rsid w:val="00DC49FA"/>
    <w:rsid w:val="00DC4D4F"/>
    <w:rsid w:val="00DC6706"/>
    <w:rsid w:val="00DD0596"/>
    <w:rsid w:val="00DD1464"/>
    <w:rsid w:val="00DD1A34"/>
    <w:rsid w:val="00DD1BDB"/>
    <w:rsid w:val="00DD1EED"/>
    <w:rsid w:val="00DD2BF2"/>
    <w:rsid w:val="00DD2CD4"/>
    <w:rsid w:val="00DD4A80"/>
    <w:rsid w:val="00DD6229"/>
    <w:rsid w:val="00DD7008"/>
    <w:rsid w:val="00DE16C8"/>
    <w:rsid w:val="00DE56D6"/>
    <w:rsid w:val="00DE5797"/>
    <w:rsid w:val="00DE5E34"/>
    <w:rsid w:val="00DE5F34"/>
    <w:rsid w:val="00DE692A"/>
    <w:rsid w:val="00DE702A"/>
    <w:rsid w:val="00DE7CF1"/>
    <w:rsid w:val="00DF2107"/>
    <w:rsid w:val="00DF221F"/>
    <w:rsid w:val="00DF2909"/>
    <w:rsid w:val="00DF3BA4"/>
    <w:rsid w:val="00E01F8F"/>
    <w:rsid w:val="00E02EF8"/>
    <w:rsid w:val="00E037C2"/>
    <w:rsid w:val="00E043B4"/>
    <w:rsid w:val="00E050AC"/>
    <w:rsid w:val="00E05AA0"/>
    <w:rsid w:val="00E07C9A"/>
    <w:rsid w:val="00E07F06"/>
    <w:rsid w:val="00E113CA"/>
    <w:rsid w:val="00E12A19"/>
    <w:rsid w:val="00E1567F"/>
    <w:rsid w:val="00E16326"/>
    <w:rsid w:val="00E23618"/>
    <w:rsid w:val="00E23ED6"/>
    <w:rsid w:val="00E3236F"/>
    <w:rsid w:val="00E404EA"/>
    <w:rsid w:val="00E40EAF"/>
    <w:rsid w:val="00E41565"/>
    <w:rsid w:val="00E43FF8"/>
    <w:rsid w:val="00E4453D"/>
    <w:rsid w:val="00E44D6C"/>
    <w:rsid w:val="00E474F9"/>
    <w:rsid w:val="00E50600"/>
    <w:rsid w:val="00E63287"/>
    <w:rsid w:val="00E66A47"/>
    <w:rsid w:val="00E757D4"/>
    <w:rsid w:val="00E805F3"/>
    <w:rsid w:val="00E818CF"/>
    <w:rsid w:val="00E8296E"/>
    <w:rsid w:val="00E841C1"/>
    <w:rsid w:val="00E90B60"/>
    <w:rsid w:val="00E9152E"/>
    <w:rsid w:val="00E9167E"/>
    <w:rsid w:val="00E919C3"/>
    <w:rsid w:val="00E932D0"/>
    <w:rsid w:val="00E9397D"/>
    <w:rsid w:val="00E943FB"/>
    <w:rsid w:val="00E94A48"/>
    <w:rsid w:val="00EA082C"/>
    <w:rsid w:val="00EA1209"/>
    <w:rsid w:val="00EA29D3"/>
    <w:rsid w:val="00EA37CA"/>
    <w:rsid w:val="00EA385D"/>
    <w:rsid w:val="00EB009D"/>
    <w:rsid w:val="00EB1A6B"/>
    <w:rsid w:val="00EB1C84"/>
    <w:rsid w:val="00EB2E7D"/>
    <w:rsid w:val="00EB447C"/>
    <w:rsid w:val="00EC0FDA"/>
    <w:rsid w:val="00EC1068"/>
    <w:rsid w:val="00EC336F"/>
    <w:rsid w:val="00EC33F8"/>
    <w:rsid w:val="00EC7857"/>
    <w:rsid w:val="00ED2FEB"/>
    <w:rsid w:val="00ED306D"/>
    <w:rsid w:val="00ED38A9"/>
    <w:rsid w:val="00ED47CA"/>
    <w:rsid w:val="00ED50E2"/>
    <w:rsid w:val="00ED5E93"/>
    <w:rsid w:val="00ED6D6F"/>
    <w:rsid w:val="00ED795D"/>
    <w:rsid w:val="00EE14E4"/>
    <w:rsid w:val="00EE3FE7"/>
    <w:rsid w:val="00EE443B"/>
    <w:rsid w:val="00EE6293"/>
    <w:rsid w:val="00EF092E"/>
    <w:rsid w:val="00EF497B"/>
    <w:rsid w:val="00EF4E85"/>
    <w:rsid w:val="00EF5801"/>
    <w:rsid w:val="00EF59BC"/>
    <w:rsid w:val="00EF63F2"/>
    <w:rsid w:val="00EF7CFF"/>
    <w:rsid w:val="00F00E5D"/>
    <w:rsid w:val="00F02CE2"/>
    <w:rsid w:val="00F03AE9"/>
    <w:rsid w:val="00F12B56"/>
    <w:rsid w:val="00F156BC"/>
    <w:rsid w:val="00F17191"/>
    <w:rsid w:val="00F17C7A"/>
    <w:rsid w:val="00F20EA5"/>
    <w:rsid w:val="00F22336"/>
    <w:rsid w:val="00F22EA0"/>
    <w:rsid w:val="00F23056"/>
    <w:rsid w:val="00F236AD"/>
    <w:rsid w:val="00F24A40"/>
    <w:rsid w:val="00F24DB0"/>
    <w:rsid w:val="00F31369"/>
    <w:rsid w:val="00F32863"/>
    <w:rsid w:val="00F34E0C"/>
    <w:rsid w:val="00F35583"/>
    <w:rsid w:val="00F35B88"/>
    <w:rsid w:val="00F36C08"/>
    <w:rsid w:val="00F40142"/>
    <w:rsid w:val="00F40B8D"/>
    <w:rsid w:val="00F426B3"/>
    <w:rsid w:val="00F42963"/>
    <w:rsid w:val="00F430C6"/>
    <w:rsid w:val="00F45193"/>
    <w:rsid w:val="00F47015"/>
    <w:rsid w:val="00F51FC0"/>
    <w:rsid w:val="00F5225C"/>
    <w:rsid w:val="00F526D4"/>
    <w:rsid w:val="00F52BD3"/>
    <w:rsid w:val="00F548DF"/>
    <w:rsid w:val="00F55694"/>
    <w:rsid w:val="00F5605C"/>
    <w:rsid w:val="00F61FF2"/>
    <w:rsid w:val="00F6293D"/>
    <w:rsid w:val="00F649F6"/>
    <w:rsid w:val="00F64F92"/>
    <w:rsid w:val="00F65E40"/>
    <w:rsid w:val="00F666D0"/>
    <w:rsid w:val="00F66FDD"/>
    <w:rsid w:val="00F67C80"/>
    <w:rsid w:val="00F7015F"/>
    <w:rsid w:val="00F720BF"/>
    <w:rsid w:val="00F72D71"/>
    <w:rsid w:val="00F739D3"/>
    <w:rsid w:val="00F7525F"/>
    <w:rsid w:val="00F762F8"/>
    <w:rsid w:val="00F8071A"/>
    <w:rsid w:val="00F83064"/>
    <w:rsid w:val="00F834A1"/>
    <w:rsid w:val="00F83645"/>
    <w:rsid w:val="00F843DB"/>
    <w:rsid w:val="00F851E2"/>
    <w:rsid w:val="00F86411"/>
    <w:rsid w:val="00F86864"/>
    <w:rsid w:val="00F87812"/>
    <w:rsid w:val="00F92105"/>
    <w:rsid w:val="00F9266F"/>
    <w:rsid w:val="00F92897"/>
    <w:rsid w:val="00F94ADF"/>
    <w:rsid w:val="00F967FC"/>
    <w:rsid w:val="00FA336B"/>
    <w:rsid w:val="00FA4793"/>
    <w:rsid w:val="00FA5B76"/>
    <w:rsid w:val="00FA6F85"/>
    <w:rsid w:val="00FB050A"/>
    <w:rsid w:val="00FB212A"/>
    <w:rsid w:val="00FB4DA7"/>
    <w:rsid w:val="00FC0106"/>
    <w:rsid w:val="00FC59F0"/>
    <w:rsid w:val="00FC76AD"/>
    <w:rsid w:val="00FD174A"/>
    <w:rsid w:val="00FD3882"/>
    <w:rsid w:val="00FD497A"/>
    <w:rsid w:val="00FE06EE"/>
    <w:rsid w:val="00FE1B23"/>
    <w:rsid w:val="00FE2B7E"/>
    <w:rsid w:val="00FE3943"/>
    <w:rsid w:val="00FE48B4"/>
    <w:rsid w:val="00FE5954"/>
    <w:rsid w:val="00FE5A86"/>
    <w:rsid w:val="00FE7DA6"/>
    <w:rsid w:val="00FF130A"/>
    <w:rsid w:val="00FF250A"/>
    <w:rsid w:val="00FF2D43"/>
    <w:rsid w:val="00FF31A4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43177A-F878-4AFC-ABF0-771952F3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3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4E35"/>
    <w:rPr>
      <w:u w:val="single"/>
    </w:rPr>
  </w:style>
  <w:style w:type="character" w:styleId="a4">
    <w:name w:val="FollowedHyperlink"/>
    <w:basedOn w:val="a0"/>
    <w:uiPriority w:val="99"/>
    <w:semiHidden/>
    <w:unhideWhenUsed/>
    <w:rsid w:val="00146032"/>
    <w:rPr>
      <w:color w:val="800080" w:themeColor="followedHyperlink"/>
      <w:u w:val="single"/>
    </w:rPr>
  </w:style>
  <w:style w:type="paragraph" w:styleId="a5">
    <w:name w:val="footnote text"/>
    <w:link w:val="a6"/>
    <w:unhideWhenUsed/>
    <w:rsid w:val="003E4E35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0"/>
      <w:szCs w:val="20"/>
      <w:u w:color="000000"/>
      <w:lang w:val="en-US" w:eastAsia="ja-JP"/>
    </w:rPr>
  </w:style>
  <w:style w:type="character" w:customStyle="1" w:styleId="a6">
    <w:name w:val="脚注文字列 (文字)"/>
    <w:basedOn w:val="a0"/>
    <w:link w:val="a5"/>
    <w:rsid w:val="00146032"/>
    <w:rPr>
      <w:rFonts w:ascii="Calibri" w:eastAsia="Calibri" w:hAnsi="Calibri" w:cs="Calibri"/>
      <w:color w:val="000000"/>
      <w:kern w:val="2"/>
      <w:sz w:val="20"/>
      <w:szCs w:val="20"/>
      <w:u w:color="000000"/>
      <w:lang w:val="en-US" w:eastAsia="ja-JP"/>
    </w:rPr>
  </w:style>
  <w:style w:type="paragraph" w:styleId="a7">
    <w:name w:val="annotation text"/>
    <w:basedOn w:val="a"/>
    <w:link w:val="a8"/>
    <w:uiPriority w:val="99"/>
    <w:unhideWhenUsed/>
    <w:qFormat/>
    <w:rsid w:val="003E4E35"/>
  </w:style>
  <w:style w:type="character" w:customStyle="1" w:styleId="a8">
    <w:name w:val="コメント文字列 (文字)"/>
    <w:basedOn w:val="a0"/>
    <w:link w:val="a7"/>
    <w:uiPriority w:val="99"/>
    <w:qFormat/>
    <w:rsid w:val="0014603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3E4E35"/>
    <w:pPr>
      <w:tabs>
        <w:tab w:val="center" w:pos="4680"/>
        <w:tab w:val="right" w:pos="9360"/>
      </w:tabs>
    </w:pPr>
  </w:style>
  <w:style w:type="character" w:customStyle="1" w:styleId="aa">
    <w:name w:val="ヘッダー (文字)"/>
    <w:basedOn w:val="a0"/>
    <w:link w:val="a9"/>
    <w:uiPriority w:val="99"/>
    <w:rsid w:val="0014603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b">
    <w:name w:val="footer"/>
    <w:link w:val="ac"/>
    <w:unhideWhenUsed/>
    <w:rsid w:val="003E4E35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val="en-US" w:eastAsia="ja-JP"/>
    </w:rPr>
  </w:style>
  <w:style w:type="character" w:customStyle="1" w:styleId="ac">
    <w:name w:val="フッター (文字)"/>
    <w:basedOn w:val="a0"/>
    <w:link w:val="ab"/>
    <w:rsid w:val="00146032"/>
    <w:rPr>
      <w:rFonts w:ascii="Calibri" w:eastAsia="Calibri" w:hAnsi="Calibri" w:cs="Calibri"/>
      <w:color w:val="000000"/>
      <w:kern w:val="2"/>
      <w:sz w:val="21"/>
      <w:szCs w:val="21"/>
      <w:u w:color="000000"/>
      <w:lang w:val="en-US" w:eastAsia="ja-JP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3E4E35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146032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3E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46032"/>
    <w:rPr>
      <w:rFonts w:asciiTheme="majorHAnsi" w:eastAsiaTheme="majorEastAsia" w:hAnsiTheme="majorHAnsi" w:cstheme="majorBidi"/>
      <w:sz w:val="18"/>
      <w:szCs w:val="18"/>
      <w:lang w:val="en-US"/>
    </w:rPr>
  </w:style>
  <w:style w:type="paragraph" w:styleId="af1">
    <w:name w:val="Revision"/>
    <w:uiPriority w:val="99"/>
    <w:semiHidden/>
    <w:rsid w:val="003E4E3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f2">
    <w:name w:val="List Paragraph"/>
    <w:qFormat/>
    <w:rsid w:val="003E4E35"/>
    <w:pPr>
      <w:widowControl w:val="0"/>
      <w:spacing w:after="0" w:line="240" w:lineRule="auto"/>
      <w:ind w:left="7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val="en-US" w:eastAsia="ja-JP"/>
    </w:rPr>
  </w:style>
  <w:style w:type="paragraph" w:customStyle="1" w:styleId="HeaderFooter">
    <w:name w:val="Header &amp; Footer"/>
    <w:rsid w:val="003E4E35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ja-JP"/>
    </w:rPr>
  </w:style>
  <w:style w:type="character" w:customStyle="1" w:styleId="Body">
    <w:name w:val="Body (文字)"/>
    <w:basedOn w:val="a0"/>
    <w:link w:val="Body0"/>
    <w:locked/>
    <w:rsid w:val="00146032"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Body0">
    <w:name w:val="Body"/>
    <w:link w:val="Body"/>
    <w:rsid w:val="003E4E35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Default">
    <w:name w:val="Default"/>
    <w:rsid w:val="003E4E35"/>
    <w:pPr>
      <w:spacing w:after="0" w:line="240" w:lineRule="auto"/>
    </w:pPr>
    <w:rPr>
      <w:rFonts w:ascii="Helvetica Neue" w:eastAsia="Helvetica Neue" w:hAnsi="Helvetica Neue" w:cs="Helvetica Neue"/>
      <w:color w:val="000000"/>
      <w:lang w:val="en-US" w:eastAsia="ja-JP"/>
    </w:rPr>
  </w:style>
  <w:style w:type="character" w:customStyle="1" w:styleId="EndNoteBibliographyTitle">
    <w:name w:val="EndNote Bibliography Title (文字)"/>
    <w:basedOn w:val="Body"/>
    <w:link w:val="EndNoteBibliographyTitle0"/>
    <w:locked/>
    <w:rsid w:val="00146032"/>
    <w:rPr>
      <w:rFonts w:ascii="Calibri" w:eastAsia="Calibri" w:hAnsi="Calibri" w:cs="Calibri"/>
      <w:noProof/>
      <w:color w:val="000000"/>
      <w:kern w:val="2"/>
      <w:sz w:val="24"/>
      <w:szCs w:val="24"/>
      <w:u w:color="000000"/>
    </w:rPr>
  </w:style>
  <w:style w:type="paragraph" w:customStyle="1" w:styleId="EndNoteBibliographyTitle0">
    <w:name w:val="EndNote Bibliography Title"/>
    <w:basedOn w:val="a"/>
    <w:link w:val="EndNoteBibliographyTitle"/>
    <w:rsid w:val="003E4E35"/>
    <w:pPr>
      <w:jc w:val="center"/>
    </w:pPr>
    <w:rPr>
      <w:rFonts w:ascii="Calibri" w:eastAsia="Calibri" w:hAnsi="Calibri" w:cs="Calibri"/>
      <w:noProof/>
      <w:color w:val="000000"/>
      <w:kern w:val="2"/>
      <w:u w:color="000000"/>
      <w:lang w:val="en-IN"/>
    </w:rPr>
  </w:style>
  <w:style w:type="character" w:customStyle="1" w:styleId="EndNoteBibliography">
    <w:name w:val="EndNote Bibliography (文字)"/>
    <w:basedOn w:val="Body"/>
    <w:link w:val="EndNoteBibliography0"/>
    <w:locked/>
    <w:rsid w:val="00146032"/>
    <w:rPr>
      <w:rFonts w:ascii="Calibri" w:eastAsia="Calibri" w:hAnsi="Calibri" w:cs="Calibri"/>
      <w:noProof/>
      <w:color w:val="000000"/>
      <w:kern w:val="2"/>
      <w:sz w:val="24"/>
      <w:szCs w:val="24"/>
      <w:u w:color="000000"/>
    </w:rPr>
  </w:style>
  <w:style w:type="paragraph" w:customStyle="1" w:styleId="EndNoteBibliography0">
    <w:name w:val="EndNote Bibliography"/>
    <w:basedOn w:val="a"/>
    <w:link w:val="EndNoteBibliography"/>
    <w:rsid w:val="003E4E35"/>
    <w:rPr>
      <w:rFonts w:ascii="Calibri" w:eastAsia="Calibri" w:hAnsi="Calibri" w:cs="Calibri"/>
      <w:noProof/>
      <w:color w:val="000000"/>
      <w:kern w:val="2"/>
      <w:u w:color="000000"/>
      <w:lang w:val="en-IN"/>
    </w:rPr>
  </w:style>
  <w:style w:type="character" w:styleId="af3">
    <w:name w:val="footnote reference"/>
    <w:basedOn w:val="a0"/>
    <w:uiPriority w:val="99"/>
    <w:semiHidden/>
    <w:unhideWhenUsed/>
    <w:rsid w:val="00146032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146032"/>
    <w:rPr>
      <w:sz w:val="18"/>
      <w:szCs w:val="18"/>
    </w:rPr>
  </w:style>
  <w:style w:type="character" w:customStyle="1" w:styleId="Link">
    <w:name w:val="Link"/>
    <w:rsid w:val="00146032"/>
    <w:rPr>
      <w:strike w:val="0"/>
      <w:dstrike w:val="0"/>
      <w:color w:val="316C9D"/>
      <w:u w:val="none" w:color="316C9D"/>
      <w:effect w:val="none"/>
    </w:rPr>
  </w:style>
  <w:style w:type="character" w:customStyle="1" w:styleId="Hyperlink0">
    <w:name w:val="Hyperlink.0"/>
    <w:basedOn w:val="Link"/>
    <w:rsid w:val="00146032"/>
    <w:rPr>
      <w:rFonts w:ascii="Times New Roman" w:eastAsia="Times New Roman" w:hAnsi="Times New Roman" w:cs="Times New Roman" w:hint="default"/>
      <w:strike w:val="0"/>
      <w:dstrike w:val="0"/>
      <w:color w:val="000000"/>
      <w:sz w:val="24"/>
      <w:szCs w:val="24"/>
      <w:u w:val="none" w:color="000000"/>
      <w:effect w:val="none"/>
    </w:rPr>
  </w:style>
  <w:style w:type="character" w:customStyle="1" w:styleId="UnresolvedMention1">
    <w:name w:val="Unresolved Mention1"/>
    <w:basedOn w:val="a0"/>
    <w:uiPriority w:val="99"/>
    <w:semiHidden/>
    <w:rsid w:val="003E4E35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rsid w:val="003E4E35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146032"/>
    <w:pPr>
      <w:spacing w:after="0" w:line="240" w:lineRule="auto"/>
    </w:pPr>
    <w:rPr>
      <w:rFonts w:ascii="Times New Roman" w:hAnsi="Times New Roman" w:cs="Times New Roman"/>
      <w:sz w:val="20"/>
      <w:szCs w:val="20"/>
      <w:bdr w:val="none" w:sz="0" w:space="0" w:color="auto" w:frame="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146032"/>
    <w:pPr>
      <w:spacing w:after="0" w:line="240" w:lineRule="auto"/>
    </w:pPr>
    <w:rPr>
      <w:rFonts w:ascii="Times New Roman" w:hAnsi="Times New Roman" w:cs="Times New Roman"/>
      <w:sz w:val="20"/>
      <w:szCs w:val="20"/>
      <w:bdr w:val="none" w:sz="0" w:space="0" w:color="auto" w:frame="1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uiPriority w:val="39"/>
    <w:rsid w:val="00146032"/>
    <w:pPr>
      <w:spacing w:after="0" w:line="240" w:lineRule="auto"/>
    </w:pPr>
    <w:rPr>
      <w:rFonts w:ascii="Times New Roman" w:hAnsi="Times New Roman" w:cs="Times New Roman"/>
      <w:sz w:val="20"/>
      <w:szCs w:val="20"/>
      <w:bdr w:val="none" w:sz="0" w:space="0" w:color="auto" w:frame="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  <w:rsid w:val="0014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17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261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42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51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24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4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75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64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6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8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12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2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029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03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9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8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9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6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2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8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1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4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8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6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88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48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0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497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2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9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512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39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3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1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9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2.xml"/><Relationship Id="rId21" Type="http://schemas.openxmlformats.org/officeDocument/2006/relationships/customXml" Target="../customXml/item21.xml"/><Relationship Id="rId34" Type="http://schemas.openxmlformats.org/officeDocument/2006/relationships/footnotes" Target="footnotes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ettings" Target="settings.xm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numbering" Target="numbering.xml"/><Relationship Id="rId35" Type="http://schemas.openxmlformats.org/officeDocument/2006/relationships/endnotes" Target="endnotes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webSettings" Target="webSettings.xm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13DC-1DAF-4C10-8FC0-D019B898C28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51616E8-A1AE-4429-BE29-B36F68BD857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93203EB-384B-45D4-BE3F-026CBB356F5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882CDDB-B5A8-4C8E-9C3C-A42C8BAB590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A199BF7-331A-41F4-B2DD-871B2E61E3A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602D31D-9482-445D-9D9B-BCFA2D10EE0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E69FB43-8982-4091-898A-7BEC59CF3B8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F2A7ED0-C75D-4650-965E-315B68E39CB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D31CD2C-B980-46E2-BAB3-03FE69066CF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3030E8E-1166-425E-912E-F5F579D0FEA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8F8157D-71E4-4FEC-9469-C3B0B9479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A2333-47DE-476A-9A93-53C1F17F5AF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7AC668CF-0F3F-42A0-B09E-5B78BFAE24F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EB24731-7E03-45A4-B031-717BFE3F1B0A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70CB451-BACD-4084-A82C-544854B0FCD0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2DC9F4EF-A30E-4CB5-BE0D-FFEF5CAC9C10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436D67B-C773-4667-9B60-C8E3B9B6747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D5BA445C-0CA8-41A5-A33B-9228490B46E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DBB0FFF0-A558-4995-A9E8-F088284F777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1A75705-4218-485F-8D6E-3F2787D14F88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05EF4EC3-04DB-45E4-BF8D-2C24E91643D7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93C2EF8-E470-4AE7-B67B-639F979CE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D1FDD7-ECF2-41D9-A89E-1B1B16901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81BB90-AE89-4877-8923-B1125A7652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19F5B1-66DA-48A2-A921-0339C7AB37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531F82-C20D-4EB4-8E01-28644795BB9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0532D2C-BA25-44EF-B65C-55C6D31FE95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BA41417-0261-4E14-A5AB-C45204FD0B3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E987655-90A7-4602-82CC-D6F9C361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toyoshima</dc:creator>
  <cp:lastModifiedBy>石森久美</cp:lastModifiedBy>
  <cp:revision>2</cp:revision>
  <dcterms:created xsi:type="dcterms:W3CDTF">2020-09-18T02:49:00Z</dcterms:created>
  <dcterms:modified xsi:type="dcterms:W3CDTF">2020-09-18T02:49:00Z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XeGFao4670EL</vt:lpwstr>
  </property>
</Properties>
</file>