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6EB7576" w14:textId="68CCB7DF" w:rsidR="00213ADF" w:rsidRPr="00E11510" w:rsidRDefault="00995C6B" w:rsidP="00261CFE">
      <w:pPr>
        <w:adjustRightInd w:val="0"/>
        <w:snapToGrid w:val="0"/>
        <w:spacing w:line="360" w:lineRule="exact"/>
        <w:rPr>
          <w:rFonts w:ascii="Times New Roman" w:hAnsi="Times New Roman" w:cs="Times New Roman"/>
          <w:sz w:val="24"/>
          <w:szCs w:val="24"/>
        </w:rPr>
      </w:pPr>
      <w:r w:rsidRPr="00E11510">
        <w:rPr>
          <w:rFonts w:ascii="Times New Roman" w:hAnsi="Times New Roman" w:cs="Times New Roman"/>
          <w:sz w:val="24"/>
          <w:szCs w:val="24"/>
        </w:rPr>
        <w:t xml:space="preserve">Electronic Supplementary </w:t>
      </w:r>
      <w:r w:rsidR="00AB4765" w:rsidRPr="00E11510">
        <w:rPr>
          <w:rFonts w:ascii="Times New Roman" w:hAnsi="Times New Roman" w:cs="Times New Roman"/>
          <w:sz w:val="24"/>
          <w:szCs w:val="24"/>
        </w:rPr>
        <w:t>Information</w:t>
      </w:r>
      <w:r w:rsidR="00213ADF" w:rsidRPr="00E11510">
        <w:rPr>
          <w:rFonts w:ascii="Times New Roman" w:hAnsi="Times New Roman" w:cs="Times New Roman"/>
          <w:sz w:val="24"/>
          <w:szCs w:val="24"/>
        </w:rPr>
        <w:t xml:space="preserve"> to:</w:t>
      </w:r>
    </w:p>
    <w:p w14:paraId="72061F0F" w14:textId="77777777" w:rsidR="00213ADF" w:rsidRPr="00E11510" w:rsidRDefault="00213ADF" w:rsidP="00667E1A">
      <w:pPr>
        <w:adjustRightInd w:val="0"/>
        <w:snapToGrid w:val="0"/>
        <w:rPr>
          <w:rFonts w:ascii="Times New Roman" w:hAnsi="Times New Roman" w:cs="Times New Roman"/>
          <w:sz w:val="24"/>
          <w:szCs w:val="24"/>
        </w:rPr>
      </w:pPr>
    </w:p>
    <w:p w14:paraId="39DB887B" w14:textId="3ABAB61C" w:rsidR="00995C6B" w:rsidRPr="00E11510" w:rsidRDefault="000E0AA4" w:rsidP="00667E1A">
      <w:pPr>
        <w:adjustRightInd w:val="0"/>
        <w:snapToGrid w:val="0"/>
        <w:rPr>
          <w:rFonts w:ascii="Times New Roman" w:eastAsia="ＭＳ 明朝" w:hAnsi="Times New Roman" w:cs="Times New Roman"/>
          <w:b/>
          <w:kern w:val="0"/>
          <w:sz w:val="24"/>
          <w:szCs w:val="24"/>
        </w:rPr>
      </w:pPr>
      <w:bookmarkStart w:id="0" w:name="_Hlk532064805"/>
      <w:r w:rsidRPr="00E11510">
        <w:rPr>
          <w:rFonts w:ascii="Times New Roman" w:eastAsia="ＭＳ 明朝" w:hAnsi="Times New Roman" w:cs="Times New Roman"/>
          <w:b/>
          <w:kern w:val="0"/>
          <w:sz w:val="24"/>
          <w:szCs w:val="24"/>
        </w:rPr>
        <w:t>Optically Active Covalent Organic Framework</w:t>
      </w:r>
      <w:r w:rsidR="00824ACC" w:rsidRPr="00E11510">
        <w:rPr>
          <w:rFonts w:ascii="Times New Roman" w:eastAsia="ＭＳ 明朝" w:hAnsi="Times New Roman" w:cs="Times New Roman"/>
          <w:b/>
          <w:kern w:val="0"/>
          <w:sz w:val="24"/>
          <w:szCs w:val="24"/>
        </w:rPr>
        <w:t>s and Hyperbranched Polymers</w:t>
      </w:r>
      <w:r w:rsidRPr="00E11510">
        <w:rPr>
          <w:rFonts w:ascii="Times New Roman" w:eastAsia="ＭＳ 明朝" w:hAnsi="Times New Roman" w:cs="Times New Roman"/>
          <w:b/>
          <w:kern w:val="0"/>
          <w:sz w:val="24"/>
          <w:szCs w:val="24"/>
        </w:rPr>
        <w:t xml:space="preserve"> with Chirality Induced by Circularly Polarized Light</w:t>
      </w:r>
    </w:p>
    <w:p w14:paraId="62B781B2" w14:textId="53853F55" w:rsidR="0083514E" w:rsidRPr="00E11510" w:rsidRDefault="0083514E" w:rsidP="00667E1A">
      <w:pPr>
        <w:adjustRightInd w:val="0"/>
        <w:snapToGrid w:val="0"/>
        <w:rPr>
          <w:rFonts w:ascii="Times New Roman" w:eastAsia="ＭＳ 明朝" w:hAnsi="Times New Roman" w:cs="Times New Roman"/>
          <w:b/>
          <w:kern w:val="0"/>
          <w:sz w:val="24"/>
          <w:szCs w:val="24"/>
        </w:rPr>
      </w:pPr>
      <w:r w:rsidRPr="00E11510">
        <w:rPr>
          <w:rFonts w:ascii="Times New Roman" w:eastAsia="ＭＳ 明朝" w:hAnsi="Times New Roman" w:cs="Times New Roman"/>
          <w:b/>
          <w:kern w:val="0"/>
          <w:sz w:val="24"/>
          <w:szCs w:val="24"/>
        </w:rPr>
        <w:t xml:space="preserve"> </w:t>
      </w:r>
    </w:p>
    <w:p w14:paraId="3B559EC8" w14:textId="78F913AD" w:rsidR="003D225D" w:rsidRPr="00E11510" w:rsidRDefault="0083514E" w:rsidP="00667E1A">
      <w:pPr>
        <w:adjustRightInd w:val="0"/>
        <w:snapToGrid w:val="0"/>
        <w:rPr>
          <w:rFonts w:ascii="Times New Roman" w:hAnsi="Times New Roman" w:cs="Times New Roman"/>
          <w:bCs/>
          <w:sz w:val="24"/>
          <w:szCs w:val="24"/>
          <w:vertAlign w:val="superscript"/>
          <w:lang w:val="en-GB"/>
        </w:rPr>
      </w:pPr>
      <w:proofErr w:type="spellStart"/>
      <w:r w:rsidRPr="00E11510">
        <w:rPr>
          <w:rFonts w:ascii="Times New Roman" w:hAnsi="Times New Roman" w:cs="Times New Roman"/>
          <w:sz w:val="24"/>
          <w:szCs w:val="24"/>
        </w:rPr>
        <w:t>Yuting</w:t>
      </w:r>
      <w:proofErr w:type="spellEnd"/>
      <w:r w:rsidRPr="00E1151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11510">
        <w:rPr>
          <w:rFonts w:ascii="Times New Roman" w:hAnsi="Times New Roman" w:cs="Times New Roman"/>
          <w:sz w:val="24"/>
          <w:szCs w:val="24"/>
        </w:rPr>
        <w:t>Wang,</w:t>
      </w:r>
      <w:r w:rsidR="00E23452" w:rsidRPr="00E11510">
        <w:rPr>
          <w:rFonts w:ascii="Times New Roman" w:hAnsi="Times New Roman" w:cs="Times New Roman"/>
          <w:sz w:val="24"/>
          <w:szCs w:val="24"/>
          <w:vertAlign w:val="superscript"/>
        </w:rPr>
        <w:t>a</w:t>
      </w:r>
      <w:proofErr w:type="spellEnd"/>
      <w:r w:rsidRPr="00E11510">
        <w:rPr>
          <w:rFonts w:ascii="Times New Roman" w:hAnsi="Times New Roman" w:cs="Times New Roman"/>
          <w:sz w:val="24"/>
          <w:szCs w:val="24"/>
        </w:rPr>
        <w:t xml:space="preserve"> Koji</w:t>
      </w:r>
      <w:r w:rsidR="001B3CE1" w:rsidRPr="00E1151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11510">
        <w:rPr>
          <w:rFonts w:ascii="Times New Roman" w:hAnsi="Times New Roman" w:cs="Times New Roman"/>
          <w:sz w:val="24"/>
          <w:szCs w:val="24"/>
        </w:rPr>
        <w:t>Yazawa,</w:t>
      </w:r>
      <w:r w:rsidR="00E23452" w:rsidRPr="00E11510">
        <w:rPr>
          <w:rFonts w:ascii="Times New Roman" w:hAnsi="Times New Roman" w:cs="Times New Roman"/>
          <w:sz w:val="24"/>
          <w:szCs w:val="24"/>
          <w:vertAlign w:val="superscript"/>
        </w:rPr>
        <w:t>b</w:t>
      </w:r>
      <w:proofErr w:type="spellEnd"/>
      <w:r w:rsidRPr="00E1151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11510">
        <w:rPr>
          <w:rFonts w:ascii="Times New Roman" w:hAnsi="Times New Roman" w:cs="Times New Roman"/>
          <w:sz w:val="24"/>
          <w:szCs w:val="24"/>
        </w:rPr>
        <w:t>Qingyu</w:t>
      </w:r>
      <w:proofErr w:type="spellEnd"/>
      <w:r w:rsidRPr="00E1151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11510">
        <w:rPr>
          <w:rFonts w:ascii="Times New Roman" w:hAnsi="Times New Roman" w:cs="Times New Roman"/>
          <w:sz w:val="24"/>
          <w:szCs w:val="24"/>
        </w:rPr>
        <w:t>Wang,</w:t>
      </w:r>
      <w:r w:rsidR="00E23452" w:rsidRPr="00E11510">
        <w:rPr>
          <w:rFonts w:ascii="Times New Roman" w:hAnsi="Times New Roman" w:cs="Times New Roman"/>
          <w:sz w:val="24"/>
          <w:szCs w:val="24"/>
          <w:vertAlign w:val="superscript"/>
        </w:rPr>
        <w:t>a</w:t>
      </w:r>
      <w:proofErr w:type="spellEnd"/>
      <w:r w:rsidRPr="00E1151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11510">
        <w:rPr>
          <w:rFonts w:ascii="Times New Roman" w:hAnsi="Times New Roman" w:cs="Times New Roman"/>
          <w:sz w:val="24"/>
          <w:szCs w:val="24"/>
        </w:rPr>
        <w:t>Takunori</w:t>
      </w:r>
      <w:proofErr w:type="spellEnd"/>
      <w:r w:rsidRPr="00E1151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11510">
        <w:rPr>
          <w:rFonts w:ascii="Times New Roman" w:hAnsi="Times New Roman" w:cs="Times New Roman"/>
          <w:sz w:val="24"/>
          <w:szCs w:val="24"/>
        </w:rPr>
        <w:t>Harada</w:t>
      </w:r>
      <w:r w:rsidR="00792670" w:rsidRPr="00E11510">
        <w:rPr>
          <w:rFonts w:ascii="Times New Roman" w:hAnsi="Times New Roman" w:cs="Times New Roman"/>
          <w:sz w:val="24"/>
          <w:szCs w:val="24"/>
        </w:rPr>
        <w:t>,</w:t>
      </w:r>
      <w:r w:rsidR="00E23452" w:rsidRPr="00E11510">
        <w:rPr>
          <w:rFonts w:ascii="Times New Roman" w:hAnsi="Times New Roman" w:cs="Times New Roman"/>
          <w:sz w:val="24"/>
          <w:szCs w:val="24"/>
          <w:vertAlign w:val="superscript"/>
        </w:rPr>
        <w:t>c</w:t>
      </w:r>
      <w:proofErr w:type="spellEnd"/>
      <w:r w:rsidRPr="00E1151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92670" w:rsidRPr="00E11510">
        <w:rPr>
          <w:rFonts w:ascii="Times New Roman" w:hAnsi="Times New Roman" w:cs="Times New Roman"/>
          <w:sz w:val="24"/>
          <w:szCs w:val="24"/>
        </w:rPr>
        <w:t>Shuhei</w:t>
      </w:r>
      <w:proofErr w:type="spellEnd"/>
      <w:r w:rsidR="00792670" w:rsidRPr="00E1151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92670" w:rsidRPr="00E11510">
        <w:rPr>
          <w:rFonts w:ascii="Times New Roman" w:hAnsi="Times New Roman" w:cs="Times New Roman"/>
          <w:sz w:val="24"/>
          <w:szCs w:val="24"/>
        </w:rPr>
        <w:t>Shimoda,</w:t>
      </w:r>
      <w:r w:rsidR="00E23452" w:rsidRPr="00E11510">
        <w:rPr>
          <w:rFonts w:ascii="Times New Roman" w:hAnsi="Times New Roman" w:cs="Times New Roman"/>
          <w:sz w:val="24"/>
          <w:szCs w:val="24"/>
          <w:vertAlign w:val="superscript"/>
        </w:rPr>
        <w:t>d</w:t>
      </w:r>
      <w:proofErr w:type="spellEnd"/>
      <w:r w:rsidR="00792670" w:rsidRPr="00E1151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11510">
        <w:rPr>
          <w:rFonts w:ascii="Times New Roman" w:hAnsi="Times New Roman" w:cs="Times New Roman"/>
          <w:sz w:val="24"/>
          <w:szCs w:val="24"/>
        </w:rPr>
        <w:t>Zhiyi</w:t>
      </w:r>
      <w:proofErr w:type="spellEnd"/>
      <w:r w:rsidRPr="00E1151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11510">
        <w:rPr>
          <w:rFonts w:ascii="Times New Roman" w:hAnsi="Times New Roman" w:cs="Times New Roman"/>
          <w:sz w:val="24"/>
          <w:szCs w:val="24"/>
        </w:rPr>
        <w:t>Song,</w:t>
      </w:r>
      <w:r w:rsidR="00E23452" w:rsidRPr="00E11510">
        <w:rPr>
          <w:rFonts w:ascii="Times New Roman" w:hAnsi="Times New Roman" w:cs="Times New Roman"/>
          <w:sz w:val="24"/>
          <w:szCs w:val="24"/>
          <w:vertAlign w:val="superscript"/>
        </w:rPr>
        <w:t>a</w:t>
      </w:r>
      <w:proofErr w:type="spellEnd"/>
      <w:r w:rsidRPr="00E11510">
        <w:rPr>
          <w:rFonts w:ascii="Times New Roman" w:hAnsi="Times New Roman" w:cs="Times New Roman"/>
          <w:sz w:val="24"/>
          <w:szCs w:val="24"/>
        </w:rPr>
        <w:t xml:space="preserve"> Masayoshi </w:t>
      </w:r>
      <w:proofErr w:type="spellStart"/>
      <w:r w:rsidRPr="00E11510">
        <w:rPr>
          <w:rFonts w:ascii="Times New Roman" w:hAnsi="Times New Roman" w:cs="Times New Roman"/>
          <w:sz w:val="24"/>
          <w:szCs w:val="24"/>
        </w:rPr>
        <w:t>Bando,</w:t>
      </w:r>
      <w:r w:rsidR="00E23452" w:rsidRPr="00E11510">
        <w:rPr>
          <w:rFonts w:ascii="Times New Roman" w:hAnsi="Times New Roman" w:cs="Times New Roman"/>
          <w:sz w:val="24"/>
          <w:szCs w:val="24"/>
          <w:vertAlign w:val="superscript"/>
        </w:rPr>
        <w:t>a</w:t>
      </w:r>
      <w:proofErr w:type="spellEnd"/>
      <w:r w:rsidRPr="00E1151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12A30" w:rsidRPr="00E11510">
        <w:rPr>
          <w:rFonts w:ascii="Times New Roman" w:hAnsi="Times New Roman" w:cs="Times New Roman" w:hint="eastAsia"/>
          <w:sz w:val="24"/>
          <w:szCs w:val="24"/>
        </w:rPr>
        <w:t>Naofumi</w:t>
      </w:r>
      <w:proofErr w:type="spellEnd"/>
      <w:r w:rsidR="00412A30" w:rsidRPr="00E11510">
        <w:rPr>
          <w:rFonts w:ascii="Times New Roman" w:hAnsi="Times New Roman" w:cs="Times New Roman" w:hint="eastAsia"/>
          <w:sz w:val="24"/>
          <w:szCs w:val="24"/>
        </w:rPr>
        <w:t xml:space="preserve"> </w:t>
      </w:r>
      <w:proofErr w:type="spellStart"/>
      <w:r w:rsidR="00412A30" w:rsidRPr="00E11510">
        <w:rPr>
          <w:rFonts w:ascii="Times New Roman" w:hAnsi="Times New Roman" w:cs="Times New Roman" w:hint="eastAsia"/>
          <w:sz w:val="24"/>
          <w:szCs w:val="24"/>
        </w:rPr>
        <w:t>Naga,</w:t>
      </w:r>
      <w:r w:rsidR="00E23452" w:rsidRPr="00E11510">
        <w:rPr>
          <w:rFonts w:ascii="Times New Roman" w:hAnsi="Times New Roman" w:cs="Times New Roman"/>
          <w:sz w:val="24"/>
          <w:szCs w:val="24"/>
          <w:vertAlign w:val="superscript"/>
        </w:rPr>
        <w:t>e</w:t>
      </w:r>
      <w:proofErr w:type="spellEnd"/>
      <w:r w:rsidR="00412A30" w:rsidRPr="00E11510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E11510">
        <w:rPr>
          <w:rFonts w:ascii="Times New Roman" w:hAnsi="Times New Roman" w:cs="Times New Roman"/>
          <w:sz w:val="24"/>
          <w:szCs w:val="24"/>
        </w:rPr>
        <w:t>and Tamaki Nakano</w:t>
      </w:r>
      <w:r w:rsidRPr="00E11510">
        <w:rPr>
          <w:rFonts w:ascii="Times New Roman" w:hAnsi="Times New Roman" w:cs="Times New Roman"/>
          <w:sz w:val="24"/>
          <w:szCs w:val="24"/>
          <w:vertAlign w:val="superscript"/>
        </w:rPr>
        <w:t>*</w:t>
      </w:r>
      <w:proofErr w:type="spellStart"/>
      <w:r w:rsidR="00E23452" w:rsidRPr="00E11510">
        <w:rPr>
          <w:rFonts w:ascii="Times New Roman" w:hAnsi="Times New Roman" w:cs="Times New Roman"/>
          <w:sz w:val="24"/>
          <w:szCs w:val="24"/>
          <w:vertAlign w:val="superscript"/>
        </w:rPr>
        <w:t>a</w:t>
      </w:r>
      <w:r w:rsidRPr="00E11510">
        <w:rPr>
          <w:rFonts w:ascii="Times New Roman" w:hAnsi="Times New Roman" w:cs="Times New Roman"/>
          <w:sz w:val="24"/>
          <w:szCs w:val="24"/>
          <w:vertAlign w:val="superscript"/>
        </w:rPr>
        <w:t>,</w:t>
      </w:r>
      <w:r w:rsidR="00E23452" w:rsidRPr="00E11510">
        <w:rPr>
          <w:rFonts w:ascii="Times New Roman" w:hAnsi="Times New Roman" w:cs="Times New Roman"/>
          <w:sz w:val="24"/>
          <w:szCs w:val="24"/>
          <w:vertAlign w:val="superscript"/>
        </w:rPr>
        <w:t>f</w:t>
      </w:r>
      <w:proofErr w:type="spellEnd"/>
    </w:p>
    <w:p w14:paraId="5EFD1B3D" w14:textId="77777777" w:rsidR="001574CA" w:rsidRPr="00E11510" w:rsidRDefault="001574CA" w:rsidP="00667E1A">
      <w:pPr>
        <w:adjustRightInd w:val="0"/>
        <w:snapToGrid w:val="0"/>
        <w:rPr>
          <w:rFonts w:ascii="Times New Roman" w:hAnsi="Times New Roman" w:cs="Times New Roman"/>
          <w:sz w:val="24"/>
          <w:szCs w:val="24"/>
        </w:rPr>
      </w:pPr>
    </w:p>
    <w:bookmarkEnd w:id="0"/>
    <w:p w14:paraId="5EFB94A2" w14:textId="4BD23EA4" w:rsidR="00732C72" w:rsidRPr="00E11510" w:rsidRDefault="00E23452" w:rsidP="00667E1A">
      <w:pPr>
        <w:adjustRightInd w:val="0"/>
        <w:snapToGrid w:val="0"/>
        <w:rPr>
          <w:rFonts w:ascii="Times New Roman" w:hAnsi="Times New Roman" w:cs="Times New Roman"/>
          <w:sz w:val="24"/>
          <w:szCs w:val="24"/>
        </w:rPr>
      </w:pPr>
      <w:proofErr w:type="spellStart"/>
      <w:r w:rsidRPr="00E11510">
        <w:rPr>
          <w:rFonts w:ascii="Times New Roman" w:hAnsi="Times New Roman" w:cs="Times New Roman"/>
          <w:sz w:val="24"/>
          <w:szCs w:val="24"/>
          <w:vertAlign w:val="superscript"/>
        </w:rPr>
        <w:t>a</w:t>
      </w:r>
      <w:r w:rsidR="00732C72" w:rsidRPr="00E11510">
        <w:rPr>
          <w:rFonts w:ascii="Times New Roman" w:hAnsi="Times New Roman" w:cs="Times New Roman"/>
          <w:sz w:val="24"/>
          <w:szCs w:val="24"/>
        </w:rPr>
        <w:t>Institute</w:t>
      </w:r>
      <w:proofErr w:type="spellEnd"/>
      <w:r w:rsidR="00732C72" w:rsidRPr="00E11510">
        <w:rPr>
          <w:rFonts w:ascii="Times New Roman" w:hAnsi="Times New Roman" w:cs="Times New Roman"/>
          <w:sz w:val="24"/>
          <w:szCs w:val="24"/>
        </w:rPr>
        <w:t xml:space="preserve"> for Catalysis (ICAT) and Graduate School of Chemical Sciences and Engineering </w:t>
      </w:r>
    </w:p>
    <w:p w14:paraId="38BBAE9E" w14:textId="23F2E668" w:rsidR="00732C72" w:rsidRPr="00E11510" w:rsidRDefault="00732C72" w:rsidP="00667E1A">
      <w:pPr>
        <w:adjustRightInd w:val="0"/>
        <w:snapToGrid w:val="0"/>
        <w:rPr>
          <w:rFonts w:ascii="Times New Roman" w:hAnsi="Times New Roman" w:cs="Times New Roman"/>
          <w:sz w:val="24"/>
          <w:szCs w:val="24"/>
        </w:rPr>
      </w:pPr>
      <w:r w:rsidRPr="00E11510">
        <w:rPr>
          <w:rFonts w:ascii="Times New Roman" w:hAnsi="Times New Roman" w:cs="Times New Roman"/>
          <w:sz w:val="24"/>
          <w:szCs w:val="24"/>
        </w:rPr>
        <w:t>Hokkaido University, N21W10, Kita-</w:t>
      </w:r>
      <w:proofErr w:type="spellStart"/>
      <w:r w:rsidRPr="00E11510">
        <w:rPr>
          <w:rFonts w:ascii="Times New Roman" w:hAnsi="Times New Roman" w:cs="Times New Roman"/>
          <w:sz w:val="24"/>
          <w:szCs w:val="24"/>
        </w:rPr>
        <w:t>ku</w:t>
      </w:r>
      <w:proofErr w:type="spellEnd"/>
      <w:r w:rsidRPr="00E11510">
        <w:rPr>
          <w:rFonts w:ascii="Times New Roman" w:hAnsi="Times New Roman" w:cs="Times New Roman"/>
          <w:sz w:val="24"/>
          <w:szCs w:val="24"/>
        </w:rPr>
        <w:t>, Sapporo 001-0021</w:t>
      </w:r>
      <w:r w:rsidR="006E572A" w:rsidRPr="00E11510">
        <w:rPr>
          <w:rFonts w:ascii="Times New Roman" w:hAnsi="Times New Roman" w:cs="Times New Roman"/>
          <w:sz w:val="24"/>
          <w:szCs w:val="24"/>
        </w:rPr>
        <w:t xml:space="preserve">, </w:t>
      </w:r>
      <w:r w:rsidRPr="00E11510">
        <w:rPr>
          <w:rFonts w:ascii="Times New Roman" w:hAnsi="Times New Roman" w:cs="Times New Roman"/>
          <w:sz w:val="24"/>
          <w:szCs w:val="24"/>
        </w:rPr>
        <w:t>Japan</w:t>
      </w:r>
    </w:p>
    <w:p w14:paraId="1326AE1B" w14:textId="77777777" w:rsidR="00732C72" w:rsidRPr="00E11510" w:rsidRDefault="00732C72" w:rsidP="00667E1A">
      <w:pPr>
        <w:adjustRightInd w:val="0"/>
        <w:snapToGrid w:val="0"/>
        <w:rPr>
          <w:rFonts w:ascii="Times New Roman" w:hAnsi="Times New Roman" w:cs="Times New Roman"/>
          <w:sz w:val="24"/>
          <w:szCs w:val="24"/>
          <w:lang w:val="de-DE"/>
        </w:rPr>
      </w:pPr>
      <w:r w:rsidRPr="00E11510">
        <w:rPr>
          <w:rFonts w:ascii="Times New Roman" w:hAnsi="Times New Roman" w:cs="Times New Roman"/>
          <w:sz w:val="24"/>
          <w:szCs w:val="24"/>
          <w:lang w:val="de-DE"/>
        </w:rPr>
        <w:t>E-mail: tamaki.nakano@cat.hokudai.ac.jp</w:t>
      </w:r>
    </w:p>
    <w:p w14:paraId="16046B82" w14:textId="07C4C129" w:rsidR="001B3CE1" w:rsidRPr="00E11510" w:rsidRDefault="00E23452" w:rsidP="00667E1A">
      <w:pPr>
        <w:adjustRightInd w:val="0"/>
        <w:snapToGrid w:val="0"/>
        <w:rPr>
          <w:rFonts w:ascii="Times New Roman" w:hAnsi="Times New Roman" w:cs="Times New Roman"/>
          <w:sz w:val="24"/>
          <w:szCs w:val="24"/>
          <w:vertAlign w:val="superscript"/>
        </w:rPr>
      </w:pPr>
      <w:proofErr w:type="spellStart"/>
      <w:r w:rsidRPr="00E11510">
        <w:rPr>
          <w:rFonts w:ascii="Times New Roman" w:hAnsi="Times New Roman" w:cs="Times New Roman"/>
          <w:sz w:val="24"/>
          <w:szCs w:val="24"/>
          <w:vertAlign w:val="superscript"/>
        </w:rPr>
        <w:t>b</w:t>
      </w:r>
      <w:r w:rsidR="001B3CE1" w:rsidRPr="00E11510">
        <w:rPr>
          <w:rFonts w:ascii="Times New Roman" w:hAnsi="Times New Roman" w:cs="Times New Roman"/>
          <w:sz w:val="24"/>
          <w:szCs w:val="24"/>
        </w:rPr>
        <w:t>JEOL</w:t>
      </w:r>
      <w:proofErr w:type="spellEnd"/>
      <w:r w:rsidR="001B3CE1" w:rsidRPr="00E11510">
        <w:rPr>
          <w:rFonts w:ascii="Times New Roman" w:hAnsi="Times New Roman" w:cs="Times New Roman"/>
          <w:sz w:val="24"/>
          <w:szCs w:val="24"/>
        </w:rPr>
        <w:t xml:space="preserve"> RESONANCE Inc., 3-1-2 </w:t>
      </w:r>
      <w:proofErr w:type="spellStart"/>
      <w:r w:rsidR="001B3CE1" w:rsidRPr="00E11510">
        <w:rPr>
          <w:rFonts w:ascii="Times New Roman" w:hAnsi="Times New Roman" w:cs="Times New Roman"/>
          <w:sz w:val="24"/>
          <w:szCs w:val="24"/>
        </w:rPr>
        <w:t>Musashino</w:t>
      </w:r>
      <w:proofErr w:type="spellEnd"/>
      <w:r w:rsidR="001B3CE1" w:rsidRPr="00E11510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1B3CE1" w:rsidRPr="00E11510">
        <w:rPr>
          <w:rFonts w:ascii="Times New Roman" w:hAnsi="Times New Roman" w:cs="Times New Roman"/>
          <w:sz w:val="24"/>
          <w:szCs w:val="24"/>
        </w:rPr>
        <w:t>Akishima</w:t>
      </w:r>
      <w:proofErr w:type="spellEnd"/>
      <w:r w:rsidR="001B3CE1" w:rsidRPr="00E11510">
        <w:rPr>
          <w:rFonts w:ascii="Times New Roman" w:hAnsi="Times New Roman" w:cs="Times New Roman"/>
          <w:sz w:val="24"/>
          <w:szCs w:val="24"/>
        </w:rPr>
        <w:t>, Tokyo 196-8558, JAPAN</w:t>
      </w:r>
    </w:p>
    <w:p w14:paraId="56E89CDA" w14:textId="1610854D" w:rsidR="00732C72" w:rsidRPr="00E11510" w:rsidRDefault="00E23452" w:rsidP="00667E1A">
      <w:pPr>
        <w:adjustRightInd w:val="0"/>
        <w:snapToGrid w:val="0"/>
        <w:rPr>
          <w:rFonts w:ascii="Times New Roman" w:hAnsi="Times New Roman" w:cs="Times New Roman"/>
          <w:sz w:val="24"/>
          <w:szCs w:val="24"/>
        </w:rPr>
      </w:pPr>
      <w:proofErr w:type="spellStart"/>
      <w:r w:rsidRPr="00E11510">
        <w:rPr>
          <w:rFonts w:ascii="Times New Roman" w:hAnsi="Times New Roman" w:cs="Times New Roman"/>
          <w:sz w:val="24"/>
          <w:szCs w:val="24"/>
          <w:vertAlign w:val="superscript"/>
        </w:rPr>
        <w:t>c</w:t>
      </w:r>
      <w:r w:rsidR="00732C72" w:rsidRPr="00E11510">
        <w:rPr>
          <w:rFonts w:ascii="Times New Roman" w:hAnsi="Times New Roman" w:cs="Times New Roman"/>
          <w:sz w:val="24"/>
          <w:szCs w:val="24"/>
        </w:rPr>
        <w:t>Department</w:t>
      </w:r>
      <w:proofErr w:type="spellEnd"/>
      <w:r w:rsidR="00732C72" w:rsidRPr="00E11510">
        <w:rPr>
          <w:rFonts w:ascii="Times New Roman" w:hAnsi="Times New Roman" w:cs="Times New Roman"/>
          <w:sz w:val="24"/>
          <w:szCs w:val="24"/>
        </w:rPr>
        <w:t xml:space="preserve"> of Integrated Science and Technology, Faculty of Science and Technology</w:t>
      </w:r>
    </w:p>
    <w:p w14:paraId="1C4E67F7" w14:textId="76EFE096" w:rsidR="00732C72" w:rsidRPr="00E11510" w:rsidRDefault="00732C72" w:rsidP="00667E1A">
      <w:pPr>
        <w:adjustRightInd w:val="0"/>
        <w:snapToGrid w:val="0"/>
        <w:rPr>
          <w:rFonts w:ascii="Times New Roman" w:hAnsi="Times New Roman" w:cs="Times New Roman"/>
          <w:sz w:val="24"/>
          <w:szCs w:val="24"/>
        </w:rPr>
      </w:pPr>
      <w:r w:rsidRPr="00E11510">
        <w:rPr>
          <w:rFonts w:ascii="Times New Roman" w:hAnsi="Times New Roman" w:cs="Times New Roman"/>
          <w:sz w:val="24"/>
          <w:szCs w:val="24"/>
        </w:rPr>
        <w:t>Oita University</w:t>
      </w:r>
      <w:r w:rsidR="006E572A" w:rsidRPr="00E11510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E11510">
        <w:rPr>
          <w:rFonts w:ascii="Times New Roman" w:hAnsi="Times New Roman" w:cs="Times New Roman"/>
          <w:sz w:val="24"/>
          <w:szCs w:val="24"/>
        </w:rPr>
        <w:t>Dannoharu</w:t>
      </w:r>
      <w:proofErr w:type="spellEnd"/>
      <w:r w:rsidRPr="00E11510">
        <w:rPr>
          <w:rFonts w:ascii="Times New Roman" w:hAnsi="Times New Roman" w:cs="Times New Roman"/>
          <w:sz w:val="24"/>
          <w:szCs w:val="24"/>
        </w:rPr>
        <w:t>, 700, Oita City 870-1192</w:t>
      </w:r>
      <w:r w:rsidR="006E572A" w:rsidRPr="00E11510">
        <w:rPr>
          <w:rFonts w:ascii="Times New Roman" w:hAnsi="Times New Roman" w:cs="Times New Roman"/>
          <w:sz w:val="24"/>
          <w:szCs w:val="24"/>
        </w:rPr>
        <w:t xml:space="preserve">, </w:t>
      </w:r>
      <w:r w:rsidRPr="00E11510">
        <w:rPr>
          <w:rFonts w:ascii="Times New Roman" w:hAnsi="Times New Roman" w:cs="Times New Roman"/>
          <w:sz w:val="24"/>
          <w:szCs w:val="24"/>
        </w:rPr>
        <w:t>Japan</w:t>
      </w:r>
    </w:p>
    <w:p w14:paraId="6B87BF1E" w14:textId="4E31ABC8" w:rsidR="00792670" w:rsidRPr="00E11510" w:rsidRDefault="00E23452" w:rsidP="00667E1A">
      <w:pPr>
        <w:adjustRightInd w:val="0"/>
        <w:snapToGrid w:val="0"/>
        <w:rPr>
          <w:rFonts w:ascii="Times New Roman" w:hAnsi="Times New Roman" w:cs="Times New Roman"/>
          <w:sz w:val="24"/>
          <w:szCs w:val="24"/>
        </w:rPr>
      </w:pPr>
      <w:proofErr w:type="spellStart"/>
      <w:r w:rsidRPr="00E11510">
        <w:rPr>
          <w:rFonts w:ascii="Times New Roman" w:hAnsi="Times New Roman" w:cs="Times New Roman"/>
          <w:sz w:val="24"/>
          <w:szCs w:val="24"/>
          <w:vertAlign w:val="superscript"/>
        </w:rPr>
        <w:t>d</w:t>
      </w:r>
      <w:r w:rsidR="00792670" w:rsidRPr="00E11510">
        <w:rPr>
          <w:rFonts w:ascii="Times New Roman" w:hAnsi="Times New Roman" w:cs="Times New Roman"/>
          <w:sz w:val="24"/>
          <w:szCs w:val="24"/>
        </w:rPr>
        <w:t>Technical</w:t>
      </w:r>
      <w:proofErr w:type="spellEnd"/>
      <w:r w:rsidR="00792670" w:rsidRPr="00E11510">
        <w:rPr>
          <w:rFonts w:ascii="Times New Roman" w:hAnsi="Times New Roman" w:cs="Times New Roman"/>
          <w:sz w:val="24"/>
          <w:szCs w:val="24"/>
        </w:rPr>
        <w:t xml:space="preserve"> Division, Institute for Catalysis (ICAT)</w:t>
      </w:r>
      <w:r w:rsidR="00B85120" w:rsidRPr="00E11510">
        <w:rPr>
          <w:rFonts w:ascii="Times New Roman" w:hAnsi="Times New Roman" w:cs="Times New Roman"/>
          <w:sz w:val="24"/>
          <w:szCs w:val="24"/>
        </w:rPr>
        <w:t xml:space="preserve">, </w:t>
      </w:r>
      <w:r w:rsidR="00792670" w:rsidRPr="00E11510">
        <w:rPr>
          <w:rFonts w:ascii="Times New Roman" w:hAnsi="Times New Roman" w:cs="Times New Roman"/>
          <w:sz w:val="24"/>
          <w:szCs w:val="24"/>
        </w:rPr>
        <w:t>Hokkaido University, N21W10, Kita-</w:t>
      </w:r>
      <w:proofErr w:type="spellStart"/>
      <w:r w:rsidR="00792670" w:rsidRPr="00E11510">
        <w:rPr>
          <w:rFonts w:ascii="Times New Roman" w:hAnsi="Times New Roman" w:cs="Times New Roman"/>
          <w:sz w:val="24"/>
          <w:szCs w:val="24"/>
        </w:rPr>
        <w:t>ku</w:t>
      </w:r>
      <w:proofErr w:type="spellEnd"/>
      <w:r w:rsidR="00792670" w:rsidRPr="00E11510">
        <w:rPr>
          <w:rFonts w:ascii="Times New Roman" w:hAnsi="Times New Roman" w:cs="Times New Roman"/>
          <w:sz w:val="24"/>
          <w:szCs w:val="24"/>
        </w:rPr>
        <w:t>, Sapporo 001-0021, Japan</w:t>
      </w:r>
    </w:p>
    <w:p w14:paraId="62712196" w14:textId="7BFE30F3" w:rsidR="00412A30" w:rsidRPr="00E11510" w:rsidRDefault="00E23452" w:rsidP="00412A30">
      <w:pPr>
        <w:adjustRightInd w:val="0"/>
        <w:snapToGrid w:val="0"/>
        <w:rPr>
          <w:rFonts w:ascii="Times New Roman" w:hAnsi="Times New Roman" w:cs="Times New Roman"/>
          <w:sz w:val="24"/>
          <w:szCs w:val="24"/>
        </w:rPr>
      </w:pPr>
      <w:r w:rsidRPr="00E11510">
        <w:rPr>
          <w:rFonts w:ascii="Times New Roman" w:hAnsi="Times New Roman" w:cs="Times New Roman"/>
          <w:sz w:val="24"/>
          <w:szCs w:val="24"/>
          <w:vertAlign w:val="superscript"/>
        </w:rPr>
        <w:t>e</w:t>
      </w:r>
      <w:r w:rsidR="00412A30" w:rsidRPr="00E11510">
        <w:rPr>
          <w:vertAlign w:val="superscript"/>
        </w:rPr>
        <w:t xml:space="preserve"> </w:t>
      </w:r>
      <w:r w:rsidR="00412A30" w:rsidRPr="00E11510">
        <w:rPr>
          <w:rFonts w:ascii="Times New Roman" w:hAnsi="Times New Roman" w:cs="Times New Roman"/>
          <w:sz w:val="24"/>
          <w:szCs w:val="24"/>
        </w:rPr>
        <w:t xml:space="preserve">Department of Applied Chemistry, Shibaura Institute of Technology, College of Engineering, 3-7-5 </w:t>
      </w:r>
      <w:proofErr w:type="spellStart"/>
      <w:r w:rsidR="00412A30" w:rsidRPr="00E11510">
        <w:rPr>
          <w:rFonts w:ascii="Times New Roman" w:hAnsi="Times New Roman" w:cs="Times New Roman"/>
          <w:sz w:val="24"/>
          <w:szCs w:val="24"/>
        </w:rPr>
        <w:t>Toyosu</w:t>
      </w:r>
      <w:proofErr w:type="spellEnd"/>
      <w:r w:rsidR="00412A30" w:rsidRPr="00E11510">
        <w:rPr>
          <w:rFonts w:ascii="Times New Roman" w:hAnsi="Times New Roman" w:cs="Times New Roman"/>
          <w:sz w:val="24"/>
          <w:szCs w:val="24"/>
        </w:rPr>
        <w:t>, Koto-</w:t>
      </w:r>
      <w:proofErr w:type="spellStart"/>
      <w:r w:rsidR="00412A30" w:rsidRPr="00E11510">
        <w:rPr>
          <w:rFonts w:ascii="Times New Roman" w:hAnsi="Times New Roman" w:cs="Times New Roman"/>
          <w:sz w:val="24"/>
          <w:szCs w:val="24"/>
        </w:rPr>
        <w:t>ku</w:t>
      </w:r>
      <w:proofErr w:type="spellEnd"/>
      <w:r w:rsidR="00412A30" w:rsidRPr="00E11510">
        <w:rPr>
          <w:rFonts w:ascii="Times New Roman" w:hAnsi="Times New Roman" w:cs="Times New Roman"/>
          <w:sz w:val="24"/>
          <w:szCs w:val="24"/>
        </w:rPr>
        <w:t>, Tokyo 135-8548, Japan</w:t>
      </w:r>
    </w:p>
    <w:p w14:paraId="37BB1991" w14:textId="24DE1D80" w:rsidR="00241409" w:rsidRPr="00E11510" w:rsidRDefault="00E23452" w:rsidP="00241409">
      <w:pPr>
        <w:adjustRightInd w:val="0"/>
        <w:snapToGrid w:val="0"/>
        <w:rPr>
          <w:rFonts w:ascii="Times New Roman" w:hAnsi="Times New Roman" w:cs="Times New Roman"/>
          <w:sz w:val="24"/>
          <w:szCs w:val="24"/>
        </w:rPr>
      </w:pPr>
      <w:proofErr w:type="spellStart"/>
      <w:r w:rsidRPr="00E11510">
        <w:rPr>
          <w:rFonts w:ascii="Times New Roman" w:hAnsi="Times New Roman" w:cs="Times New Roman"/>
          <w:sz w:val="24"/>
          <w:szCs w:val="24"/>
          <w:vertAlign w:val="superscript"/>
        </w:rPr>
        <w:t>f</w:t>
      </w:r>
      <w:r w:rsidR="00241409" w:rsidRPr="00E11510">
        <w:rPr>
          <w:rFonts w:ascii="Times New Roman" w:hAnsi="Times New Roman" w:cs="Times New Roman"/>
          <w:sz w:val="24"/>
          <w:szCs w:val="24"/>
        </w:rPr>
        <w:t>Integrated</w:t>
      </w:r>
      <w:proofErr w:type="spellEnd"/>
      <w:r w:rsidR="00241409" w:rsidRPr="00E11510">
        <w:rPr>
          <w:rFonts w:ascii="Times New Roman" w:hAnsi="Times New Roman" w:cs="Times New Roman"/>
          <w:sz w:val="24"/>
          <w:szCs w:val="24"/>
        </w:rPr>
        <w:t xml:space="preserve"> Research Consortium on Chemical Sciences (IRCCS), Institute for Catalysis, Hokkaido University, N21W10, Kita-</w:t>
      </w:r>
      <w:proofErr w:type="spellStart"/>
      <w:r w:rsidR="00241409" w:rsidRPr="00E11510">
        <w:rPr>
          <w:rFonts w:ascii="Times New Roman" w:hAnsi="Times New Roman" w:cs="Times New Roman"/>
          <w:sz w:val="24"/>
          <w:szCs w:val="24"/>
        </w:rPr>
        <w:t>ku</w:t>
      </w:r>
      <w:proofErr w:type="spellEnd"/>
      <w:r w:rsidR="00241409" w:rsidRPr="00E11510">
        <w:rPr>
          <w:rFonts w:ascii="Times New Roman" w:hAnsi="Times New Roman" w:cs="Times New Roman"/>
          <w:sz w:val="24"/>
          <w:szCs w:val="24"/>
        </w:rPr>
        <w:t>, Sapporo 001-0021, Japan</w:t>
      </w:r>
    </w:p>
    <w:p w14:paraId="13A3B620" w14:textId="77777777" w:rsidR="001574CA" w:rsidRPr="00E11510" w:rsidRDefault="001574CA" w:rsidP="00667E1A">
      <w:pPr>
        <w:adjustRightInd w:val="0"/>
        <w:snapToGrid w:val="0"/>
        <w:jc w:val="left"/>
        <w:rPr>
          <w:rFonts w:ascii="Times New Roman" w:hAnsi="Times New Roman" w:cs="Times New Roman"/>
          <w:i/>
          <w:sz w:val="24"/>
          <w:szCs w:val="24"/>
        </w:rPr>
      </w:pPr>
    </w:p>
    <w:p w14:paraId="6A5BA674" w14:textId="53627A7B" w:rsidR="00342CE3" w:rsidRPr="00E11510" w:rsidRDefault="00342CE3" w:rsidP="00667E1A">
      <w:pPr>
        <w:adjustRightInd w:val="0"/>
        <w:snapToGrid w:val="0"/>
        <w:jc w:val="left"/>
        <w:rPr>
          <w:rFonts w:ascii="Times New Roman" w:hAnsi="Times New Roman" w:cs="Times New Roman"/>
          <w:sz w:val="24"/>
          <w:szCs w:val="24"/>
        </w:rPr>
      </w:pPr>
      <w:r w:rsidRPr="00E11510">
        <w:rPr>
          <w:rFonts w:ascii="Times New Roman" w:hAnsi="Times New Roman" w:cs="Times New Roman"/>
          <w:sz w:val="24"/>
          <w:szCs w:val="24"/>
        </w:rPr>
        <w:t xml:space="preserve">*Correspondence </w:t>
      </w:r>
      <w:r w:rsidR="00732C72" w:rsidRPr="00E11510">
        <w:rPr>
          <w:rFonts w:ascii="Times New Roman" w:hAnsi="Times New Roman" w:cs="Times New Roman"/>
          <w:sz w:val="24"/>
          <w:szCs w:val="24"/>
        </w:rPr>
        <w:t>should be addressed to Tamaki Nakano (E-mail:</w:t>
      </w:r>
      <w:r w:rsidR="00D14495" w:rsidRPr="00E11510">
        <w:rPr>
          <w:rFonts w:ascii="Times New Roman" w:hAnsi="Times New Roman" w:cs="Times New Roman"/>
          <w:sz w:val="24"/>
          <w:szCs w:val="24"/>
        </w:rPr>
        <w:t xml:space="preserve"> </w:t>
      </w:r>
      <w:r w:rsidRPr="00E11510">
        <w:rPr>
          <w:rFonts w:ascii="Times New Roman" w:hAnsi="Times New Roman" w:cs="Times New Roman"/>
          <w:sz w:val="24"/>
          <w:szCs w:val="24"/>
        </w:rPr>
        <w:t>tamaki.nakano@cat.hokudai.ac.jp</w:t>
      </w:r>
      <w:r w:rsidR="00732C72" w:rsidRPr="00E11510">
        <w:rPr>
          <w:rFonts w:ascii="Times New Roman" w:hAnsi="Times New Roman" w:cs="Times New Roman"/>
          <w:sz w:val="24"/>
          <w:szCs w:val="24"/>
        </w:rPr>
        <w:t>)</w:t>
      </w:r>
    </w:p>
    <w:p w14:paraId="6FEC5979" w14:textId="06A87843" w:rsidR="00EC1CDB" w:rsidRPr="00E11510" w:rsidRDefault="00EC1CDB" w:rsidP="00667E1A">
      <w:pPr>
        <w:adjustRightInd w:val="0"/>
        <w:snapToGrid w:val="0"/>
        <w:rPr>
          <w:rFonts w:ascii="Times New Roman" w:hAnsi="Times New Roman" w:cs="Times New Roman"/>
          <w:i/>
          <w:sz w:val="24"/>
          <w:szCs w:val="24"/>
        </w:rPr>
      </w:pPr>
    </w:p>
    <w:p w14:paraId="081A6435" w14:textId="7E5563C2" w:rsidR="006A742A" w:rsidRPr="00E11510" w:rsidRDefault="006A742A" w:rsidP="00667E1A">
      <w:pPr>
        <w:adjustRightInd w:val="0"/>
        <w:snapToGrid w:val="0"/>
        <w:rPr>
          <w:rFonts w:ascii="Times New Roman" w:hAnsi="Times New Roman" w:cs="Times New Roman"/>
          <w:i/>
          <w:sz w:val="24"/>
          <w:szCs w:val="24"/>
        </w:rPr>
      </w:pPr>
    </w:p>
    <w:p w14:paraId="2CE0FB98" w14:textId="4E20C245" w:rsidR="009C58F0" w:rsidRPr="00E11510" w:rsidRDefault="009C58F0" w:rsidP="00667E1A">
      <w:pPr>
        <w:adjustRightInd w:val="0"/>
        <w:snapToGrid w:val="0"/>
        <w:rPr>
          <w:rFonts w:ascii="Times New Roman" w:hAnsi="Times New Roman" w:cs="Times New Roman"/>
          <w:i/>
          <w:sz w:val="24"/>
          <w:szCs w:val="24"/>
        </w:rPr>
      </w:pPr>
    </w:p>
    <w:p w14:paraId="59C9B8EA" w14:textId="77777777" w:rsidR="009C58F0" w:rsidRPr="00E11510" w:rsidRDefault="009C58F0" w:rsidP="00667E1A">
      <w:pPr>
        <w:adjustRightInd w:val="0"/>
        <w:snapToGrid w:val="0"/>
        <w:rPr>
          <w:rFonts w:ascii="Times New Roman" w:hAnsi="Times New Roman" w:cs="Times New Roman"/>
          <w:i/>
          <w:sz w:val="24"/>
          <w:szCs w:val="24"/>
        </w:rPr>
      </w:pPr>
    </w:p>
    <w:p w14:paraId="2431C08A" w14:textId="0B22F6DB" w:rsidR="00213ADF" w:rsidRPr="00E11510" w:rsidRDefault="005E4881" w:rsidP="00F10BCD">
      <w:pPr>
        <w:adjustRightInd w:val="0"/>
        <w:snapToGrid w:val="0"/>
        <w:rPr>
          <w:rFonts w:ascii="Times New Roman" w:hAnsi="Times New Roman" w:cs="Times New Roman"/>
          <w:b/>
          <w:sz w:val="24"/>
          <w:szCs w:val="24"/>
        </w:rPr>
      </w:pPr>
      <w:r w:rsidRPr="00E11510">
        <w:rPr>
          <w:rFonts w:ascii="Times New Roman" w:hAnsi="Times New Roman" w:cs="Times New Roman"/>
          <w:b/>
          <w:sz w:val="24"/>
          <w:szCs w:val="24"/>
        </w:rPr>
        <w:t>T</w:t>
      </w:r>
      <w:r w:rsidR="001D14EE" w:rsidRPr="00E11510">
        <w:rPr>
          <w:rFonts w:ascii="Times New Roman" w:hAnsi="Times New Roman" w:cs="Times New Roman"/>
          <w:b/>
          <w:sz w:val="24"/>
          <w:szCs w:val="24"/>
        </w:rPr>
        <w:t>able of Contents</w:t>
      </w:r>
      <w:r w:rsidR="009803C6" w:rsidRPr="00E11510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</w:t>
      </w:r>
    </w:p>
    <w:p w14:paraId="23B44607" w14:textId="5A91118B" w:rsidR="001D14EE" w:rsidRPr="00E11510" w:rsidRDefault="00B22A9D" w:rsidP="00F10BCD">
      <w:pPr>
        <w:adjustRightInd w:val="0"/>
        <w:snapToGrid w:val="0"/>
        <w:rPr>
          <w:rFonts w:ascii="Times New Roman" w:hAnsi="Times New Roman" w:cs="Times New Roman"/>
          <w:sz w:val="24"/>
          <w:szCs w:val="24"/>
        </w:rPr>
      </w:pPr>
      <w:r w:rsidRPr="00E11510">
        <w:rPr>
          <w:rFonts w:ascii="Times New Roman" w:hAnsi="Times New Roman" w:cs="Times New Roman"/>
          <w:sz w:val="24"/>
          <w:szCs w:val="24"/>
        </w:rPr>
        <w:t>Experimental details</w:t>
      </w:r>
      <w:r w:rsidRPr="00E11510">
        <w:rPr>
          <w:rFonts w:ascii="Times New Roman" w:hAnsi="Times New Roman" w:cs="Times New Roman"/>
          <w:sz w:val="24"/>
          <w:szCs w:val="24"/>
          <w:u w:val="single"/>
        </w:rPr>
        <w:tab/>
        <w:t xml:space="preserve">                                                   </w:t>
      </w:r>
      <w:r w:rsidRPr="00E11510">
        <w:rPr>
          <w:rFonts w:ascii="Times New Roman" w:hAnsi="Times New Roman" w:cs="Times New Roman"/>
          <w:sz w:val="24"/>
          <w:szCs w:val="24"/>
        </w:rPr>
        <w:t>2</w:t>
      </w:r>
    </w:p>
    <w:p w14:paraId="2FF09BA8" w14:textId="1C4DD801" w:rsidR="00F13C0B" w:rsidRPr="00E11510" w:rsidRDefault="00374817" w:rsidP="00F10BCD">
      <w:pPr>
        <w:adjustRightInd w:val="0"/>
        <w:snapToGrid w:val="0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11510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Conditions </w:t>
      </w:r>
      <w:r w:rsidRPr="00E11510">
        <w:rPr>
          <w:rFonts w:ascii="Times New Roman" w:hAnsi="Times New Roman" w:cs="Times New Roman"/>
          <w:sz w:val="24"/>
          <w:szCs w:val="24"/>
        </w:rPr>
        <w:t>and results of polymerization (Tables)</w:t>
      </w:r>
      <w:r w:rsidR="00991841" w:rsidRPr="00E11510">
        <w:rPr>
          <w:rFonts w:ascii="Times New Roman" w:hAnsi="Times New Roman" w:cs="Times New Roman"/>
          <w:sz w:val="24"/>
          <w:szCs w:val="24"/>
          <w:u w:val="single"/>
        </w:rPr>
        <w:tab/>
        <w:t xml:space="preserve">                              </w:t>
      </w:r>
      <w:r w:rsidR="009210A2" w:rsidRPr="00E11510">
        <w:rPr>
          <w:rFonts w:ascii="Times New Roman" w:hAnsi="Times New Roman" w:cs="Times New Roman"/>
          <w:sz w:val="24"/>
          <w:szCs w:val="24"/>
        </w:rPr>
        <w:t>6</w:t>
      </w:r>
    </w:p>
    <w:p w14:paraId="42904D5F" w14:textId="34648B95" w:rsidR="00F13C0B" w:rsidRPr="00E11510" w:rsidRDefault="00076ACA" w:rsidP="00F10BCD">
      <w:pPr>
        <w:adjustRightInd w:val="0"/>
        <w:snapToGrid w:val="0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11510">
        <w:rPr>
          <w:rFonts w:ascii="Times New Roman" w:eastAsia="SimSun" w:hAnsi="Times New Roman" w:cs="Times New Roman"/>
          <w:sz w:val="24"/>
          <w:szCs w:val="24"/>
          <w:vertAlign w:val="superscript"/>
          <w:lang w:eastAsia="zh-CN"/>
        </w:rPr>
        <w:t>13</w:t>
      </w:r>
      <w:r w:rsidRPr="00E11510">
        <w:rPr>
          <w:rFonts w:ascii="Times New Roman" w:eastAsia="SimSun" w:hAnsi="Times New Roman" w:cs="Times New Roman"/>
          <w:sz w:val="24"/>
          <w:szCs w:val="24"/>
          <w:lang w:eastAsia="zh-CN"/>
        </w:rPr>
        <w:t>C NMR</w:t>
      </w:r>
      <w:r w:rsidR="00991841" w:rsidRPr="00E11510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spectra</w:t>
      </w:r>
      <w:r w:rsidRPr="00E11510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of soluble HBP’s</w:t>
      </w:r>
      <w:r w:rsidR="00991841" w:rsidRPr="00E11510">
        <w:rPr>
          <w:rFonts w:ascii="Times New Roman" w:hAnsi="Times New Roman" w:cs="Times New Roman"/>
          <w:sz w:val="24"/>
          <w:szCs w:val="24"/>
          <w:u w:val="single"/>
        </w:rPr>
        <w:tab/>
        <w:t xml:space="preserve">                                     </w:t>
      </w:r>
      <w:r w:rsidR="009210A2" w:rsidRPr="00E11510">
        <w:rPr>
          <w:rFonts w:ascii="Times New Roman" w:hAnsi="Times New Roman" w:cs="Times New Roman"/>
          <w:sz w:val="24"/>
          <w:szCs w:val="24"/>
        </w:rPr>
        <w:t>8</w:t>
      </w:r>
    </w:p>
    <w:p w14:paraId="597007A5" w14:textId="42D87086" w:rsidR="00F13C0B" w:rsidRPr="00E11510" w:rsidRDefault="00B900FF" w:rsidP="00F10BCD">
      <w:pPr>
        <w:adjustRightInd w:val="0"/>
        <w:snapToGrid w:val="0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11510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CMPAS </w:t>
      </w:r>
      <w:r w:rsidRPr="00E11510">
        <w:rPr>
          <w:rFonts w:ascii="Times New Roman" w:eastAsia="SimSun" w:hAnsi="Times New Roman" w:cs="Times New Roman"/>
          <w:sz w:val="24"/>
          <w:szCs w:val="24"/>
          <w:vertAlign w:val="superscript"/>
          <w:lang w:eastAsia="zh-CN"/>
        </w:rPr>
        <w:t>13</w:t>
      </w:r>
      <w:r w:rsidRPr="00E11510">
        <w:rPr>
          <w:rFonts w:ascii="Times New Roman" w:eastAsia="SimSun" w:hAnsi="Times New Roman" w:cs="Times New Roman"/>
          <w:sz w:val="24"/>
          <w:szCs w:val="24"/>
          <w:lang w:eastAsia="zh-CN"/>
        </w:rPr>
        <w:t>C NMR</w:t>
      </w:r>
      <w:r w:rsidR="00991841" w:rsidRPr="00E11510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spectra</w:t>
      </w:r>
      <w:r w:rsidRPr="00E11510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</w:t>
      </w:r>
      <w:r w:rsidR="00D16683" w:rsidRPr="00E11510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and related data </w:t>
      </w:r>
      <w:r w:rsidRPr="00E11510">
        <w:rPr>
          <w:rFonts w:ascii="Times New Roman" w:eastAsia="SimSun" w:hAnsi="Times New Roman" w:cs="Times New Roman"/>
          <w:sz w:val="24"/>
          <w:szCs w:val="24"/>
          <w:lang w:eastAsia="zh-CN"/>
        </w:rPr>
        <w:t>of insoluble COF’</w:t>
      </w:r>
      <w:r w:rsidR="00D16683" w:rsidRPr="00E11510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s </w:t>
      </w:r>
      <w:r w:rsidR="00D16683" w:rsidRPr="00E11510">
        <w:rPr>
          <w:rFonts w:ascii="Times New Roman" w:eastAsia="SimSun" w:hAnsi="Times New Roman" w:cs="Times New Roman"/>
          <w:sz w:val="24"/>
          <w:szCs w:val="24"/>
          <w:u w:val="single"/>
          <w:lang w:eastAsia="zh-CN"/>
        </w:rPr>
        <w:t xml:space="preserve"> </w:t>
      </w:r>
      <w:r w:rsidR="00991841" w:rsidRPr="00E11510">
        <w:rPr>
          <w:rFonts w:ascii="Times New Roman" w:hAnsi="Times New Roman" w:cs="Times New Roman"/>
          <w:sz w:val="24"/>
          <w:szCs w:val="24"/>
          <w:u w:val="single"/>
        </w:rPr>
        <w:t xml:space="preserve">                </w:t>
      </w:r>
      <w:r w:rsidR="00716462" w:rsidRPr="00E11510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r w:rsidR="00991841" w:rsidRPr="00E11510">
        <w:rPr>
          <w:rFonts w:ascii="Times New Roman" w:hAnsi="Times New Roman" w:cs="Times New Roman"/>
          <w:sz w:val="24"/>
          <w:szCs w:val="24"/>
          <w:u w:val="single"/>
        </w:rPr>
        <w:t xml:space="preserve">  </w:t>
      </w:r>
      <w:r w:rsidR="00716462" w:rsidRPr="00E11510">
        <w:rPr>
          <w:rFonts w:ascii="Times New Roman" w:hAnsi="Times New Roman" w:cs="Times New Roman"/>
          <w:sz w:val="24"/>
          <w:szCs w:val="24"/>
        </w:rPr>
        <w:t>1</w:t>
      </w:r>
      <w:r w:rsidR="009210A2" w:rsidRPr="00E11510">
        <w:rPr>
          <w:rFonts w:ascii="Times New Roman" w:hAnsi="Times New Roman" w:cs="Times New Roman"/>
          <w:sz w:val="24"/>
          <w:szCs w:val="24"/>
        </w:rPr>
        <w:t>0</w:t>
      </w:r>
    </w:p>
    <w:p w14:paraId="5E074F1C" w14:textId="2FE2E7CD" w:rsidR="00F13C0B" w:rsidRPr="00E11510" w:rsidRDefault="00402DBD" w:rsidP="00F10BCD">
      <w:pPr>
        <w:adjustRightInd w:val="0"/>
        <w:snapToGrid w:val="0"/>
        <w:rPr>
          <w:rFonts w:ascii="Times New Roman" w:hAnsi="Times New Roman" w:cs="Times New Roman"/>
          <w:sz w:val="24"/>
          <w:szCs w:val="24"/>
        </w:rPr>
      </w:pPr>
      <w:r w:rsidRPr="00E11510">
        <w:rPr>
          <w:rFonts w:ascii="Times New Roman" w:eastAsia="SimSun" w:hAnsi="Times New Roman" w:cs="Times New Roman"/>
          <w:sz w:val="24"/>
          <w:szCs w:val="24"/>
          <w:lang w:eastAsia="zh-CN"/>
        </w:rPr>
        <w:t>IR</w:t>
      </w:r>
      <w:r w:rsidR="00991841" w:rsidRPr="00E11510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spectra</w:t>
      </w:r>
      <w:r w:rsidR="00991841" w:rsidRPr="00E11510">
        <w:rPr>
          <w:rFonts w:ascii="Times New Roman" w:hAnsi="Times New Roman" w:cs="Times New Roman"/>
          <w:sz w:val="24"/>
          <w:szCs w:val="24"/>
          <w:u w:val="single"/>
        </w:rPr>
        <w:tab/>
        <w:t xml:space="preserve">                                 </w:t>
      </w:r>
      <w:r w:rsidRPr="00E11510">
        <w:rPr>
          <w:rFonts w:ascii="Times New Roman" w:hAnsi="Times New Roman" w:cs="Times New Roman"/>
          <w:sz w:val="24"/>
          <w:szCs w:val="24"/>
          <w:u w:val="single"/>
        </w:rPr>
        <w:t xml:space="preserve">       </w:t>
      </w:r>
      <w:r w:rsidR="00991841" w:rsidRPr="00E11510">
        <w:rPr>
          <w:rFonts w:ascii="Times New Roman" w:hAnsi="Times New Roman" w:cs="Times New Roman"/>
          <w:sz w:val="24"/>
          <w:szCs w:val="24"/>
          <w:u w:val="single"/>
        </w:rPr>
        <w:t xml:space="preserve">                 </w:t>
      </w:r>
      <w:r w:rsidR="00F30E6A" w:rsidRPr="00E11510">
        <w:rPr>
          <w:rFonts w:ascii="Times New Roman" w:hAnsi="Times New Roman" w:cs="Times New Roman"/>
          <w:sz w:val="24"/>
          <w:szCs w:val="24"/>
        </w:rPr>
        <w:t>1</w:t>
      </w:r>
      <w:r w:rsidR="009210A2" w:rsidRPr="00E11510">
        <w:rPr>
          <w:rFonts w:ascii="Times New Roman" w:hAnsi="Times New Roman" w:cs="Times New Roman"/>
          <w:sz w:val="24"/>
          <w:szCs w:val="24"/>
        </w:rPr>
        <w:t>5</w:t>
      </w:r>
    </w:p>
    <w:p w14:paraId="5215D83B" w14:textId="655FD95B" w:rsidR="00F13C0B" w:rsidRPr="00E11510" w:rsidRDefault="00A2192A" w:rsidP="00F10BCD">
      <w:pPr>
        <w:adjustRightInd w:val="0"/>
        <w:snapToGrid w:val="0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11510">
        <w:rPr>
          <w:rFonts w:ascii="Times New Roman" w:eastAsia="SimSun" w:hAnsi="Times New Roman" w:cs="Times New Roman"/>
          <w:sz w:val="24"/>
          <w:szCs w:val="24"/>
          <w:lang w:eastAsia="zh-CN"/>
        </w:rPr>
        <w:t>DSC and TGA profiles</w:t>
      </w:r>
      <w:r w:rsidR="00991841" w:rsidRPr="00E11510">
        <w:rPr>
          <w:rFonts w:ascii="Times New Roman" w:hAnsi="Times New Roman" w:cs="Times New Roman"/>
          <w:sz w:val="24"/>
          <w:szCs w:val="24"/>
          <w:u w:val="single"/>
        </w:rPr>
        <w:tab/>
        <w:t xml:space="preserve">                                                  </w:t>
      </w:r>
      <w:r w:rsidR="00083BE8" w:rsidRPr="00E11510">
        <w:rPr>
          <w:rFonts w:ascii="Times New Roman" w:hAnsi="Times New Roman" w:cs="Times New Roman"/>
          <w:sz w:val="24"/>
          <w:szCs w:val="24"/>
        </w:rPr>
        <w:t>1</w:t>
      </w:r>
      <w:r w:rsidR="009210A2" w:rsidRPr="00E11510">
        <w:rPr>
          <w:rFonts w:ascii="Times New Roman" w:hAnsi="Times New Roman" w:cs="Times New Roman"/>
          <w:sz w:val="24"/>
          <w:szCs w:val="24"/>
        </w:rPr>
        <w:t>7</w:t>
      </w:r>
    </w:p>
    <w:p w14:paraId="567D8FE6" w14:textId="29F3B972" w:rsidR="00F13C0B" w:rsidRPr="00E11510" w:rsidRDefault="00824CF3" w:rsidP="00F10BCD">
      <w:pPr>
        <w:adjustRightInd w:val="0"/>
        <w:snapToGrid w:val="0"/>
        <w:rPr>
          <w:rFonts w:ascii="Times New Roman" w:hAnsi="Times New Roman" w:cs="Times New Roman"/>
          <w:sz w:val="24"/>
          <w:szCs w:val="24"/>
        </w:rPr>
      </w:pPr>
      <w:r w:rsidRPr="00E11510">
        <w:rPr>
          <w:rFonts w:ascii="Times New Roman" w:eastAsia="SimSun" w:hAnsi="Times New Roman" w:cs="Times New Roman"/>
          <w:sz w:val="24"/>
          <w:szCs w:val="24"/>
          <w:lang w:eastAsia="zh-CN"/>
        </w:rPr>
        <w:t>DLS profiles</w:t>
      </w:r>
      <w:r w:rsidR="00991841" w:rsidRPr="00E11510">
        <w:rPr>
          <w:rFonts w:ascii="Times New Roman" w:hAnsi="Times New Roman" w:cs="Times New Roman"/>
          <w:sz w:val="24"/>
          <w:szCs w:val="24"/>
          <w:u w:val="single"/>
        </w:rPr>
        <w:tab/>
        <w:t xml:space="preserve">                                                  </w:t>
      </w:r>
      <w:r w:rsidR="00357CBF" w:rsidRPr="00E11510">
        <w:rPr>
          <w:rFonts w:ascii="Times New Roman" w:hAnsi="Times New Roman" w:cs="Times New Roman"/>
          <w:sz w:val="24"/>
          <w:szCs w:val="24"/>
          <w:u w:val="single"/>
        </w:rPr>
        <w:t xml:space="preserve">       </w:t>
      </w:r>
      <w:r w:rsidR="00083BE8" w:rsidRPr="00E11510">
        <w:rPr>
          <w:rFonts w:ascii="Times New Roman" w:hAnsi="Times New Roman" w:cs="Times New Roman"/>
          <w:sz w:val="24"/>
          <w:szCs w:val="24"/>
        </w:rPr>
        <w:t>1</w:t>
      </w:r>
      <w:r w:rsidR="009210A2" w:rsidRPr="00E11510">
        <w:rPr>
          <w:rFonts w:ascii="Times New Roman" w:hAnsi="Times New Roman" w:cs="Times New Roman"/>
          <w:sz w:val="24"/>
          <w:szCs w:val="24"/>
        </w:rPr>
        <w:t>8</w:t>
      </w:r>
    </w:p>
    <w:p w14:paraId="7FEC1452" w14:textId="6F581CE6" w:rsidR="00991841" w:rsidRPr="00E11510" w:rsidRDefault="005E745F" w:rsidP="00991841">
      <w:pPr>
        <w:widowControl/>
        <w:tabs>
          <w:tab w:val="right" w:pos="8789"/>
          <w:tab w:val="left" w:pos="8931"/>
        </w:tabs>
        <w:adjustRightInd w:val="0"/>
        <w:snapToGrid w:val="0"/>
        <w:ind w:rightChars="134" w:right="281"/>
        <w:rPr>
          <w:rFonts w:ascii="Times New Roman" w:hAnsi="Times New Roman" w:cs="Times New Roman"/>
          <w:sz w:val="24"/>
          <w:szCs w:val="24"/>
        </w:rPr>
      </w:pPr>
      <w:r w:rsidRPr="00E11510">
        <w:rPr>
          <w:rFonts w:ascii="Times New Roman" w:hAnsi="Times New Roman" w:cs="Times New Roman"/>
          <w:sz w:val="24"/>
          <w:szCs w:val="24"/>
        </w:rPr>
        <w:t>XRD profiles</w:t>
      </w:r>
      <w:r w:rsidR="00991841" w:rsidRPr="00E11510">
        <w:rPr>
          <w:rFonts w:ascii="Times New Roman" w:hAnsi="Times New Roman" w:cs="Times New Roman"/>
          <w:sz w:val="24"/>
          <w:szCs w:val="24"/>
          <w:u w:val="single"/>
        </w:rPr>
        <w:t xml:space="preserve">                                   </w:t>
      </w:r>
      <w:r w:rsidR="00177482" w:rsidRPr="00E11510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r w:rsidR="00991841" w:rsidRPr="00E11510">
        <w:rPr>
          <w:rFonts w:ascii="Times New Roman" w:hAnsi="Times New Roman" w:cs="Times New Roman"/>
          <w:sz w:val="24"/>
          <w:szCs w:val="24"/>
          <w:u w:val="single"/>
        </w:rPr>
        <w:t xml:space="preserve">             </w:t>
      </w:r>
      <w:r w:rsidRPr="00E11510">
        <w:rPr>
          <w:rFonts w:ascii="Times New Roman" w:hAnsi="Times New Roman" w:cs="Times New Roman"/>
          <w:sz w:val="24"/>
          <w:szCs w:val="24"/>
          <w:u w:val="single"/>
        </w:rPr>
        <w:t xml:space="preserve">    </w:t>
      </w:r>
      <w:r w:rsidR="00991841" w:rsidRPr="00E11510">
        <w:rPr>
          <w:rFonts w:ascii="Times New Roman" w:hAnsi="Times New Roman" w:cs="Times New Roman"/>
          <w:sz w:val="24"/>
          <w:szCs w:val="24"/>
          <w:u w:val="single"/>
        </w:rPr>
        <w:t xml:space="preserve">       </w:t>
      </w:r>
      <w:r w:rsidR="009210A2" w:rsidRPr="00E11510">
        <w:rPr>
          <w:rFonts w:ascii="Times New Roman" w:hAnsi="Times New Roman" w:cs="Times New Roman"/>
          <w:sz w:val="24"/>
          <w:szCs w:val="24"/>
        </w:rPr>
        <w:t>19</w:t>
      </w:r>
    </w:p>
    <w:p w14:paraId="1DE9DD70" w14:textId="5F4EB04D" w:rsidR="00F13C0B" w:rsidRPr="00E11510" w:rsidRDefault="007D2D29" w:rsidP="00F10BCD">
      <w:pPr>
        <w:adjustRightInd w:val="0"/>
        <w:snapToGrid w:val="0"/>
        <w:rPr>
          <w:rFonts w:ascii="Times New Roman" w:eastAsia="SimSun" w:hAnsi="Times New Roman" w:cs="Times New Roman"/>
          <w:sz w:val="24"/>
          <w:szCs w:val="24"/>
          <w:lang w:eastAsia="zh-CN"/>
        </w:rPr>
      </w:pPr>
      <w:proofErr w:type="spellStart"/>
      <w:r w:rsidRPr="00E11510">
        <w:rPr>
          <w:rFonts w:ascii="Times New Roman" w:eastAsia="SimSun" w:hAnsi="Times New Roman" w:cs="Times New Roman"/>
          <w:sz w:val="24"/>
          <w:szCs w:val="24"/>
          <w:lang w:eastAsia="zh-CN"/>
        </w:rPr>
        <w:t>g</w:t>
      </w:r>
      <w:r w:rsidRPr="00E11510">
        <w:rPr>
          <w:rFonts w:ascii="Times New Roman" w:eastAsia="SimSun" w:hAnsi="Times New Roman" w:cs="Times New Roman"/>
          <w:sz w:val="24"/>
          <w:szCs w:val="24"/>
          <w:vertAlign w:val="subscript"/>
          <w:lang w:eastAsia="zh-CN"/>
        </w:rPr>
        <w:t>CD</w:t>
      </w:r>
      <w:proofErr w:type="spellEnd"/>
      <w:r w:rsidRPr="00E11510">
        <w:rPr>
          <w:rFonts w:ascii="Times New Roman" w:eastAsia="SimSun" w:hAnsi="Times New Roman" w:cs="Times New Roman"/>
          <w:sz w:val="24"/>
          <w:szCs w:val="24"/>
          <w:lang w:eastAsia="zh-CN"/>
        </w:rPr>
        <w:t>-UV spectra</w:t>
      </w:r>
      <w:r w:rsidR="00991841" w:rsidRPr="00E11510">
        <w:rPr>
          <w:rFonts w:ascii="Times New Roman" w:hAnsi="Times New Roman" w:cs="Times New Roman"/>
          <w:sz w:val="24"/>
          <w:szCs w:val="24"/>
          <w:u w:val="single"/>
        </w:rPr>
        <w:tab/>
        <w:t xml:space="preserve">                                                         </w:t>
      </w:r>
      <w:r w:rsidR="00083BE8" w:rsidRPr="00E11510">
        <w:rPr>
          <w:rFonts w:ascii="Times New Roman" w:hAnsi="Times New Roman" w:cs="Times New Roman"/>
          <w:sz w:val="24"/>
          <w:szCs w:val="24"/>
        </w:rPr>
        <w:t>2</w:t>
      </w:r>
      <w:r w:rsidR="009210A2" w:rsidRPr="00E11510">
        <w:rPr>
          <w:rFonts w:ascii="Times New Roman" w:hAnsi="Times New Roman" w:cs="Times New Roman"/>
          <w:sz w:val="24"/>
          <w:szCs w:val="24"/>
        </w:rPr>
        <w:t>0</w:t>
      </w:r>
      <w:r w:rsidR="00357CBF" w:rsidRPr="00E11510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BB4FB87" w14:textId="4F3E3B0D" w:rsidR="00F13C0B" w:rsidRPr="00E11510" w:rsidRDefault="007D2D29" w:rsidP="00F10BCD">
      <w:pPr>
        <w:adjustRightInd w:val="0"/>
        <w:snapToGrid w:val="0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E11510">
        <w:rPr>
          <w:rFonts w:ascii="Times New Roman" w:eastAsia="SimSun" w:hAnsi="Times New Roman" w:cs="Times New Roman"/>
          <w:sz w:val="24"/>
          <w:szCs w:val="24"/>
          <w:lang w:eastAsia="zh-CN"/>
        </w:rPr>
        <w:t>LD spectra</w:t>
      </w:r>
      <w:r w:rsidR="00991841" w:rsidRPr="00E11510">
        <w:rPr>
          <w:rFonts w:ascii="Times New Roman" w:hAnsi="Times New Roman" w:cs="Times New Roman"/>
          <w:sz w:val="24"/>
          <w:szCs w:val="24"/>
          <w:u w:val="single"/>
        </w:rPr>
        <w:tab/>
        <w:t xml:space="preserve">                                                         </w:t>
      </w:r>
      <w:r w:rsidR="00083BE8" w:rsidRPr="00E11510">
        <w:rPr>
          <w:rFonts w:ascii="Times New Roman" w:hAnsi="Times New Roman" w:cs="Times New Roman"/>
          <w:sz w:val="24"/>
          <w:szCs w:val="24"/>
        </w:rPr>
        <w:t>3</w:t>
      </w:r>
      <w:r w:rsidR="009210A2" w:rsidRPr="00E11510">
        <w:rPr>
          <w:rFonts w:ascii="Times New Roman" w:hAnsi="Times New Roman" w:cs="Times New Roman"/>
          <w:sz w:val="24"/>
          <w:szCs w:val="24"/>
        </w:rPr>
        <w:t>0</w:t>
      </w:r>
    </w:p>
    <w:p w14:paraId="0561BBBA" w14:textId="17D2C733" w:rsidR="00F13C0B" w:rsidRPr="00E11510" w:rsidRDefault="00C8504F" w:rsidP="00F10BCD">
      <w:pPr>
        <w:adjustRightInd w:val="0"/>
        <w:snapToGrid w:val="0"/>
        <w:rPr>
          <w:rFonts w:ascii="Times New Roman" w:hAnsi="Times New Roman" w:cs="Times New Roman"/>
          <w:sz w:val="24"/>
          <w:szCs w:val="24"/>
        </w:rPr>
      </w:pPr>
      <w:r w:rsidRPr="00E11510">
        <w:rPr>
          <w:rFonts w:ascii="Times New Roman" w:eastAsia="SimSun" w:hAnsi="Times New Roman" w:cs="Times New Roman"/>
          <w:sz w:val="24"/>
          <w:szCs w:val="24"/>
          <w:lang w:eastAsia="zh-CN"/>
        </w:rPr>
        <w:t>N</w:t>
      </w:r>
      <w:r w:rsidRPr="00E11510">
        <w:rPr>
          <w:rFonts w:ascii="Times New Roman" w:eastAsia="SimSun" w:hAnsi="Times New Roman" w:cs="Times New Roman"/>
          <w:sz w:val="24"/>
          <w:szCs w:val="24"/>
          <w:vertAlign w:val="subscript"/>
          <w:lang w:eastAsia="zh-CN"/>
        </w:rPr>
        <w:t>2</w:t>
      </w:r>
      <w:r w:rsidRPr="00E11510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gas absorption (</w:t>
      </w:r>
      <w:r w:rsidR="0001264F" w:rsidRPr="00E11510">
        <w:rPr>
          <w:rFonts w:ascii="Times New Roman" w:eastAsia="SimSun" w:hAnsi="Times New Roman" w:cs="Times New Roman"/>
          <w:sz w:val="24"/>
          <w:szCs w:val="24"/>
          <w:lang w:eastAsia="zh-CN"/>
        </w:rPr>
        <w:t>BET</w:t>
      </w:r>
      <w:r w:rsidRPr="00E11510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analysis)</w:t>
      </w:r>
      <w:r w:rsidR="00991841" w:rsidRPr="00E11510">
        <w:rPr>
          <w:rFonts w:ascii="Times New Roman" w:hAnsi="Times New Roman" w:cs="Times New Roman"/>
          <w:sz w:val="24"/>
          <w:szCs w:val="24"/>
          <w:u w:val="single"/>
        </w:rPr>
        <w:tab/>
        <w:t xml:space="preserve">                                           </w:t>
      </w:r>
      <w:r w:rsidR="00083BE8" w:rsidRPr="00E11510">
        <w:rPr>
          <w:rFonts w:ascii="Times New Roman" w:hAnsi="Times New Roman" w:cs="Times New Roman"/>
          <w:sz w:val="24"/>
          <w:szCs w:val="24"/>
        </w:rPr>
        <w:t>3</w:t>
      </w:r>
      <w:r w:rsidR="009210A2" w:rsidRPr="00E11510">
        <w:rPr>
          <w:rFonts w:ascii="Times New Roman" w:hAnsi="Times New Roman" w:cs="Times New Roman"/>
          <w:sz w:val="24"/>
          <w:szCs w:val="24"/>
        </w:rPr>
        <w:t>2</w:t>
      </w:r>
    </w:p>
    <w:p w14:paraId="1C1B8B66" w14:textId="40C7B096" w:rsidR="00620CF2" w:rsidRPr="00E11510" w:rsidRDefault="00620CF2" w:rsidP="00620CF2">
      <w:pPr>
        <w:widowControl/>
        <w:tabs>
          <w:tab w:val="right" w:pos="8789"/>
          <w:tab w:val="left" w:pos="8931"/>
        </w:tabs>
        <w:adjustRightInd w:val="0"/>
        <w:snapToGrid w:val="0"/>
        <w:ind w:rightChars="134" w:right="281"/>
        <w:jc w:val="left"/>
        <w:rPr>
          <w:rFonts w:ascii="Times New Roman" w:hAnsi="Times New Roman" w:cs="Times New Roman"/>
          <w:sz w:val="24"/>
          <w:szCs w:val="24"/>
        </w:rPr>
      </w:pPr>
      <w:r w:rsidRPr="00E11510">
        <w:rPr>
          <w:rFonts w:ascii="Times New Roman" w:hAnsi="Times New Roman" w:cs="Times New Roman"/>
          <w:sz w:val="24"/>
          <w:szCs w:val="24"/>
        </w:rPr>
        <w:t>References</w:t>
      </w:r>
      <w:r w:rsidRPr="00E11510">
        <w:rPr>
          <w:rFonts w:ascii="Times New Roman" w:hAnsi="Times New Roman" w:cs="Times New Roman"/>
          <w:sz w:val="24"/>
          <w:szCs w:val="24"/>
          <w:u w:val="single"/>
        </w:rPr>
        <w:tab/>
      </w:r>
      <w:r w:rsidR="00083BE8" w:rsidRPr="00E11510">
        <w:rPr>
          <w:rFonts w:ascii="Times New Roman" w:hAnsi="Times New Roman" w:cs="Times New Roman"/>
          <w:sz w:val="24"/>
          <w:szCs w:val="24"/>
        </w:rPr>
        <w:t>3</w:t>
      </w:r>
      <w:r w:rsidR="009210A2" w:rsidRPr="00E11510">
        <w:rPr>
          <w:rFonts w:ascii="Times New Roman" w:hAnsi="Times New Roman" w:cs="Times New Roman"/>
          <w:sz w:val="24"/>
          <w:szCs w:val="24"/>
        </w:rPr>
        <w:t>3</w:t>
      </w:r>
    </w:p>
    <w:p w14:paraId="527636A7" w14:textId="77777777" w:rsidR="00620CF2" w:rsidRPr="00E11510" w:rsidRDefault="00620CF2" w:rsidP="00F10BCD">
      <w:pPr>
        <w:widowControl/>
        <w:tabs>
          <w:tab w:val="right" w:pos="8789"/>
          <w:tab w:val="left" w:pos="8931"/>
        </w:tabs>
        <w:adjustRightInd w:val="0"/>
        <w:snapToGrid w:val="0"/>
        <w:ind w:rightChars="134" w:right="281"/>
        <w:jc w:val="left"/>
        <w:rPr>
          <w:rFonts w:ascii="Times New Roman" w:hAnsi="Times New Roman" w:cs="Times New Roman"/>
          <w:sz w:val="24"/>
          <w:szCs w:val="24"/>
        </w:rPr>
      </w:pPr>
    </w:p>
    <w:p w14:paraId="3F906548" w14:textId="218A4C9B" w:rsidR="000C4E63" w:rsidRPr="00E11510" w:rsidRDefault="000C4E63" w:rsidP="006A35C5">
      <w:pPr>
        <w:widowControl/>
        <w:tabs>
          <w:tab w:val="right" w:pos="8789"/>
          <w:tab w:val="left" w:pos="8931"/>
        </w:tabs>
        <w:ind w:rightChars="134" w:right="281"/>
        <w:jc w:val="left"/>
        <w:rPr>
          <w:rFonts w:ascii="Times New Roman" w:hAnsi="Times New Roman" w:cs="Times New Roman"/>
          <w:sz w:val="24"/>
          <w:szCs w:val="24"/>
        </w:rPr>
      </w:pPr>
    </w:p>
    <w:p w14:paraId="51A99ACB" w14:textId="18BD89F2" w:rsidR="000C4E63" w:rsidRPr="00E11510" w:rsidRDefault="000C4E63" w:rsidP="006A35C5">
      <w:pPr>
        <w:widowControl/>
        <w:tabs>
          <w:tab w:val="right" w:pos="8789"/>
          <w:tab w:val="left" w:pos="8931"/>
        </w:tabs>
        <w:ind w:rightChars="134" w:right="281"/>
        <w:jc w:val="left"/>
        <w:rPr>
          <w:rFonts w:ascii="Times New Roman" w:hAnsi="Times New Roman" w:cs="Times New Roman"/>
          <w:sz w:val="24"/>
          <w:szCs w:val="24"/>
        </w:rPr>
      </w:pPr>
    </w:p>
    <w:p w14:paraId="21A5C48D" w14:textId="730CCBF5" w:rsidR="00746AAB" w:rsidRPr="00E11510" w:rsidRDefault="00746AAB" w:rsidP="006A35C5">
      <w:pPr>
        <w:widowControl/>
        <w:tabs>
          <w:tab w:val="right" w:pos="8789"/>
          <w:tab w:val="left" w:pos="8931"/>
        </w:tabs>
        <w:ind w:rightChars="134" w:right="281"/>
        <w:jc w:val="left"/>
        <w:rPr>
          <w:rFonts w:ascii="Times New Roman" w:hAnsi="Times New Roman" w:cs="Times New Roman"/>
          <w:b/>
          <w:bCs/>
          <w:sz w:val="24"/>
          <w:szCs w:val="24"/>
        </w:rPr>
      </w:pPr>
    </w:p>
    <w:p w14:paraId="4CF965DF" w14:textId="16C5FD32" w:rsidR="00357CBF" w:rsidRPr="00E11510" w:rsidRDefault="00357CBF" w:rsidP="006A35C5">
      <w:pPr>
        <w:widowControl/>
        <w:tabs>
          <w:tab w:val="right" w:pos="8789"/>
          <w:tab w:val="left" w:pos="8931"/>
        </w:tabs>
        <w:ind w:rightChars="134" w:right="281"/>
        <w:jc w:val="left"/>
        <w:rPr>
          <w:rFonts w:ascii="Times New Roman" w:hAnsi="Times New Roman" w:cs="Times New Roman"/>
          <w:b/>
          <w:bCs/>
          <w:sz w:val="24"/>
          <w:szCs w:val="24"/>
        </w:rPr>
      </w:pPr>
    </w:p>
    <w:p w14:paraId="448F3131" w14:textId="3B226010" w:rsidR="00357CBF" w:rsidRPr="00E11510" w:rsidRDefault="00357CBF" w:rsidP="006A35C5">
      <w:pPr>
        <w:widowControl/>
        <w:tabs>
          <w:tab w:val="right" w:pos="8789"/>
          <w:tab w:val="left" w:pos="8931"/>
        </w:tabs>
        <w:ind w:rightChars="134" w:right="281"/>
        <w:jc w:val="left"/>
        <w:rPr>
          <w:rFonts w:ascii="Times New Roman" w:hAnsi="Times New Roman" w:cs="Times New Roman"/>
          <w:b/>
          <w:bCs/>
          <w:sz w:val="24"/>
          <w:szCs w:val="24"/>
        </w:rPr>
      </w:pPr>
    </w:p>
    <w:p w14:paraId="646847F1" w14:textId="2E62DC2F" w:rsidR="00B22A9D" w:rsidRPr="00E11510" w:rsidRDefault="00110087" w:rsidP="006A35C5">
      <w:pPr>
        <w:widowControl/>
        <w:tabs>
          <w:tab w:val="right" w:pos="8789"/>
          <w:tab w:val="left" w:pos="8931"/>
        </w:tabs>
        <w:ind w:rightChars="134" w:right="281"/>
        <w:jc w:val="left"/>
        <w:rPr>
          <w:rFonts w:ascii="Times New Roman" w:hAnsi="Times New Roman" w:cs="Times New Roman"/>
          <w:b/>
          <w:bCs/>
          <w:sz w:val="24"/>
          <w:szCs w:val="24"/>
        </w:rPr>
      </w:pPr>
      <w:r w:rsidRPr="00E11510">
        <w:rPr>
          <w:rFonts w:ascii="Times New Roman" w:hAnsi="Times New Roman" w:cs="Times New Roman" w:hint="eastAsia"/>
          <w:b/>
          <w:bCs/>
          <w:sz w:val="24"/>
          <w:szCs w:val="24"/>
        </w:rPr>
        <w:lastRenderedPageBreak/>
        <w:t>E</w:t>
      </w:r>
      <w:r w:rsidRPr="00E11510">
        <w:rPr>
          <w:rFonts w:ascii="Times New Roman" w:hAnsi="Times New Roman" w:cs="Times New Roman"/>
          <w:b/>
          <w:bCs/>
          <w:sz w:val="24"/>
          <w:szCs w:val="24"/>
        </w:rPr>
        <w:t>xperimental</w:t>
      </w:r>
    </w:p>
    <w:p w14:paraId="26592CF5" w14:textId="160519EF" w:rsidR="00AC7985" w:rsidRPr="00E11510" w:rsidRDefault="00710362" w:rsidP="00710362">
      <w:pPr>
        <w:widowControl/>
        <w:tabs>
          <w:tab w:val="right" w:pos="8789"/>
          <w:tab w:val="left" w:pos="8931"/>
        </w:tabs>
        <w:ind w:rightChars="134" w:right="281"/>
        <w:rPr>
          <w:rFonts w:ascii="Times New Roman" w:hAnsi="Times New Roman" w:cs="Times New Roman"/>
          <w:sz w:val="24"/>
          <w:szCs w:val="24"/>
        </w:rPr>
      </w:pPr>
      <w:r w:rsidRPr="00E11510">
        <w:rPr>
          <w:rFonts w:ascii="Times New Roman" w:hAnsi="Times New Roman" w:cs="Times New Roman"/>
          <w:b/>
          <w:bCs/>
          <w:sz w:val="24"/>
          <w:szCs w:val="24"/>
        </w:rPr>
        <w:t>Materials.</w:t>
      </w:r>
      <w:r w:rsidRPr="00E11510">
        <w:rPr>
          <w:rFonts w:ascii="Times New Roman" w:hAnsi="Times New Roman" w:cs="Times New Roman"/>
          <w:sz w:val="24"/>
          <w:szCs w:val="24"/>
        </w:rPr>
        <w:t xml:space="preserve"> </w:t>
      </w:r>
      <w:r w:rsidR="004C3B1A" w:rsidRPr="00E11510">
        <w:rPr>
          <w:rFonts w:ascii="Times New Roman" w:hAnsi="Times New Roman" w:cs="Times New Roman"/>
          <w:sz w:val="24"/>
          <w:szCs w:val="24"/>
        </w:rPr>
        <w:t>Benzene-1,4-</w:t>
      </w:r>
      <w:r w:rsidR="00AC7985" w:rsidRPr="00E11510">
        <w:rPr>
          <w:rFonts w:ascii="Times New Roman" w:hAnsi="Times New Roman" w:cs="Times New Roman"/>
          <w:sz w:val="24"/>
          <w:szCs w:val="24"/>
        </w:rPr>
        <w:t xml:space="preserve">diboronic acid (TCI), </w:t>
      </w:r>
      <w:bookmarkStart w:id="1" w:name="_Hlk65859044"/>
      <w:r w:rsidR="000E7714" w:rsidRPr="00E11510">
        <w:rPr>
          <w:rFonts w:ascii="Times New Roman" w:hAnsi="Times New Roman" w:cs="Times New Roman"/>
          <w:sz w:val="24"/>
          <w:szCs w:val="24"/>
        </w:rPr>
        <w:t>(</w:t>
      </w:r>
      <w:r w:rsidR="00AC7985" w:rsidRPr="00E11510">
        <w:rPr>
          <w:rFonts w:ascii="Times New Roman" w:hAnsi="Times New Roman" w:cs="Times New Roman"/>
          <w:sz w:val="24"/>
          <w:szCs w:val="24"/>
        </w:rPr>
        <w:t>1,1'-biphenyl</w:t>
      </w:r>
      <w:r w:rsidR="000E7714" w:rsidRPr="00E11510">
        <w:rPr>
          <w:rFonts w:ascii="Times New Roman" w:hAnsi="Times New Roman" w:cs="Times New Roman"/>
          <w:sz w:val="24"/>
          <w:szCs w:val="24"/>
        </w:rPr>
        <w:t>)</w:t>
      </w:r>
      <w:r w:rsidR="00AC7985" w:rsidRPr="00E11510">
        <w:rPr>
          <w:rFonts w:ascii="Times New Roman" w:hAnsi="Times New Roman" w:cs="Times New Roman"/>
          <w:sz w:val="24"/>
          <w:szCs w:val="24"/>
        </w:rPr>
        <w:t>-4,4'-diyldiboronic acid</w:t>
      </w:r>
      <w:bookmarkEnd w:id="1"/>
      <w:r w:rsidR="00AC7985" w:rsidRPr="00E11510">
        <w:rPr>
          <w:rFonts w:ascii="Times New Roman" w:hAnsi="Times New Roman" w:cs="Times New Roman"/>
          <w:sz w:val="24"/>
          <w:szCs w:val="24"/>
        </w:rPr>
        <w:t xml:space="preserve"> (TCI), </w:t>
      </w:r>
      <w:bookmarkStart w:id="2" w:name="_Hlk65859071"/>
      <w:r w:rsidR="00AC7985" w:rsidRPr="00E11510">
        <w:rPr>
          <w:rFonts w:ascii="Times New Roman" w:hAnsi="Times New Roman" w:cs="Times New Roman"/>
          <w:sz w:val="24"/>
          <w:szCs w:val="24"/>
        </w:rPr>
        <w:t>4,4''-dibromo-1,1':4',1''-terphenyl</w:t>
      </w:r>
      <w:bookmarkEnd w:id="2"/>
      <w:r w:rsidR="00AC7985" w:rsidRPr="00E11510">
        <w:rPr>
          <w:rFonts w:ascii="Times New Roman" w:hAnsi="Times New Roman" w:cs="Times New Roman"/>
          <w:sz w:val="24"/>
          <w:szCs w:val="24"/>
        </w:rPr>
        <w:t xml:space="preserve"> (TCI), 1,3,5-tribromobenzene (TCI), bis(pinacolato)</w:t>
      </w:r>
      <w:proofErr w:type="spellStart"/>
      <w:r w:rsidR="00AC7985" w:rsidRPr="00E11510">
        <w:rPr>
          <w:rFonts w:ascii="Times New Roman" w:hAnsi="Times New Roman" w:cs="Times New Roman"/>
          <w:sz w:val="24"/>
          <w:szCs w:val="24"/>
        </w:rPr>
        <w:t>diboron</w:t>
      </w:r>
      <w:proofErr w:type="spellEnd"/>
      <w:r w:rsidR="00AC7985" w:rsidRPr="00E11510">
        <w:rPr>
          <w:rFonts w:ascii="Times New Roman" w:hAnsi="Times New Roman" w:cs="Times New Roman"/>
          <w:sz w:val="24"/>
          <w:szCs w:val="24"/>
        </w:rPr>
        <w:t xml:space="preserve"> (Kanto Chemical), </w:t>
      </w:r>
      <w:proofErr w:type="spellStart"/>
      <w:r w:rsidR="00AC7985" w:rsidRPr="00E11510">
        <w:rPr>
          <w:rFonts w:ascii="Times New Roman" w:hAnsi="Times New Roman" w:cs="Times New Roman"/>
          <w:sz w:val="24"/>
          <w:szCs w:val="24"/>
        </w:rPr>
        <w:t>tetrakis</w:t>
      </w:r>
      <w:proofErr w:type="spellEnd"/>
      <w:r w:rsidR="00AC7985" w:rsidRPr="00E11510">
        <w:rPr>
          <w:rFonts w:ascii="Times New Roman" w:hAnsi="Times New Roman" w:cs="Times New Roman"/>
          <w:sz w:val="24"/>
          <w:szCs w:val="24"/>
        </w:rPr>
        <w:t xml:space="preserve">(triphenylphosphine)palladium(0) (TCI), palladium(II) dichloride (Aldrich), triphenylphosphine (Kanto Chemical), </w:t>
      </w:r>
      <w:r w:rsidR="000E7714" w:rsidRPr="00E11510">
        <w:rPr>
          <w:rFonts w:ascii="Times New Roman" w:hAnsi="Times New Roman" w:cs="Times New Roman"/>
          <w:sz w:val="24"/>
          <w:szCs w:val="24"/>
        </w:rPr>
        <w:t>1,2-</w:t>
      </w:r>
      <w:r w:rsidR="00AC7985" w:rsidRPr="00E11510">
        <w:rPr>
          <w:rFonts w:ascii="Times New Roman" w:hAnsi="Times New Roman" w:cs="Times New Roman"/>
          <w:sz w:val="24"/>
          <w:szCs w:val="24"/>
        </w:rPr>
        <w:t>dimethoxyethane (TCI), dioxane (TCI) and 4-methyltetrahydropyran</w:t>
      </w:r>
      <w:r w:rsidR="00493AE1" w:rsidRPr="00E11510">
        <w:rPr>
          <w:rFonts w:ascii="Times New Roman" w:hAnsi="Times New Roman" w:cs="Times New Roman"/>
          <w:sz w:val="24"/>
          <w:szCs w:val="24"/>
        </w:rPr>
        <w:t xml:space="preserve"> (TCI)</w:t>
      </w:r>
      <w:r w:rsidR="00AC7985" w:rsidRPr="00E11510">
        <w:rPr>
          <w:rFonts w:ascii="Times New Roman" w:hAnsi="Times New Roman" w:cs="Times New Roman"/>
          <w:sz w:val="24"/>
          <w:szCs w:val="24"/>
        </w:rPr>
        <w:t xml:space="preserve"> were used as purchased.</w:t>
      </w:r>
      <w:r w:rsidR="00D14495" w:rsidRPr="00E11510">
        <w:rPr>
          <w:rFonts w:ascii="Times New Roman" w:hAnsi="Times New Roman" w:cs="Times New Roman"/>
          <w:sz w:val="24"/>
          <w:szCs w:val="24"/>
        </w:rPr>
        <w:t xml:space="preserve">  </w:t>
      </w:r>
    </w:p>
    <w:p w14:paraId="443541CB" w14:textId="77777777" w:rsidR="004B0BDF" w:rsidRPr="00E11510" w:rsidRDefault="004B0BDF" w:rsidP="00710362">
      <w:pPr>
        <w:widowControl/>
        <w:tabs>
          <w:tab w:val="right" w:pos="8789"/>
          <w:tab w:val="left" w:pos="8931"/>
        </w:tabs>
        <w:ind w:rightChars="134" w:right="281"/>
        <w:rPr>
          <w:rFonts w:ascii="Times New Roman" w:hAnsi="Times New Roman" w:cs="Times New Roman"/>
          <w:sz w:val="24"/>
          <w:szCs w:val="24"/>
        </w:rPr>
      </w:pPr>
    </w:p>
    <w:p w14:paraId="56610E90" w14:textId="774F4229" w:rsidR="00245348" w:rsidRPr="00E11510" w:rsidRDefault="00245348" w:rsidP="00641345">
      <w:pPr>
        <w:widowControl/>
        <w:tabs>
          <w:tab w:val="right" w:pos="8789"/>
          <w:tab w:val="left" w:pos="8931"/>
        </w:tabs>
        <w:ind w:rightChars="134" w:right="281"/>
        <w:rPr>
          <w:rFonts w:ascii="Times New Roman" w:hAnsi="Times New Roman" w:cs="Times New Roman"/>
          <w:color w:val="FF0000"/>
          <w:sz w:val="24"/>
          <w:szCs w:val="24"/>
        </w:rPr>
      </w:pPr>
      <w:r w:rsidRPr="00E11510">
        <w:rPr>
          <w:rFonts w:ascii="Times New Roman" w:hAnsi="Times New Roman" w:cs="Times New Roman"/>
          <w:b/>
          <w:bCs/>
          <w:sz w:val="24"/>
          <w:szCs w:val="24"/>
        </w:rPr>
        <w:t>General instrumentation.</w:t>
      </w:r>
      <w:r w:rsidRPr="00E11510">
        <w:rPr>
          <w:rFonts w:ascii="Times New Roman" w:hAnsi="Times New Roman" w:cs="Times New Roman"/>
          <w:sz w:val="24"/>
          <w:szCs w:val="24"/>
        </w:rPr>
        <w:t xml:space="preserve"> </w:t>
      </w:r>
      <w:r w:rsidRPr="00E11510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E11510">
        <w:rPr>
          <w:rFonts w:ascii="Times New Roman" w:hAnsi="Times New Roman" w:cs="Times New Roman"/>
          <w:sz w:val="24"/>
          <w:szCs w:val="24"/>
        </w:rPr>
        <w:t>H NMR spectra</w:t>
      </w:r>
      <w:r w:rsidR="00E17E1A" w:rsidRPr="00E11510">
        <w:rPr>
          <w:rFonts w:ascii="Times New Roman" w:hAnsi="Times New Roman" w:cs="Times New Roman"/>
          <w:sz w:val="24"/>
          <w:szCs w:val="24"/>
        </w:rPr>
        <w:t xml:space="preserve"> in solution</w:t>
      </w:r>
      <w:r w:rsidRPr="00E11510">
        <w:rPr>
          <w:rFonts w:ascii="Times New Roman" w:hAnsi="Times New Roman" w:cs="Times New Roman"/>
          <w:sz w:val="24"/>
          <w:szCs w:val="24"/>
        </w:rPr>
        <w:t xml:space="preserve"> were recorded on a JEOL JNM-ECX400</w:t>
      </w:r>
      <w:r w:rsidRPr="00E11510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E11510">
        <w:rPr>
          <w:rFonts w:ascii="Times New Roman" w:hAnsi="Times New Roman" w:cs="Times New Roman"/>
          <w:sz w:val="24"/>
          <w:szCs w:val="24"/>
        </w:rPr>
        <w:t xml:space="preserve">spectrometer (400 MHz for </w:t>
      </w:r>
      <w:r w:rsidRPr="00E11510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E11510">
        <w:rPr>
          <w:rFonts w:ascii="Times New Roman" w:hAnsi="Times New Roman" w:cs="Times New Roman"/>
          <w:sz w:val="24"/>
          <w:szCs w:val="24"/>
        </w:rPr>
        <w:t>H measurement) and a JEOL JNM-ECA600 spectrometer</w:t>
      </w:r>
      <w:r w:rsidRPr="00E11510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E11510">
        <w:rPr>
          <w:rFonts w:ascii="Times New Roman" w:hAnsi="Times New Roman" w:cs="Times New Roman"/>
          <w:sz w:val="24"/>
          <w:szCs w:val="24"/>
        </w:rPr>
        <w:t xml:space="preserve">(600 MHz for </w:t>
      </w:r>
      <w:r w:rsidRPr="00E11510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E11510">
        <w:rPr>
          <w:rFonts w:ascii="Times New Roman" w:hAnsi="Times New Roman" w:cs="Times New Roman"/>
          <w:sz w:val="24"/>
          <w:szCs w:val="24"/>
        </w:rPr>
        <w:t>H measurement). SEC measurements were carried out using a</w:t>
      </w:r>
      <w:r w:rsidRPr="00E11510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E11510">
        <w:rPr>
          <w:rFonts w:ascii="Times New Roman" w:hAnsi="Times New Roman" w:cs="Times New Roman"/>
          <w:sz w:val="24"/>
          <w:szCs w:val="24"/>
        </w:rPr>
        <w:t>chromatographic system consisting of a Hitachi L-7100 chromatographic pump, a</w:t>
      </w:r>
      <w:r w:rsidRPr="00E11510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E11510">
        <w:rPr>
          <w:rFonts w:ascii="Times New Roman" w:hAnsi="Times New Roman" w:cs="Times New Roman"/>
          <w:sz w:val="24"/>
          <w:szCs w:val="24"/>
        </w:rPr>
        <w:t>Hitachi L-7420 UV detector (254 nm), and a Hitachi L-7490 RI detector equipped with</w:t>
      </w:r>
      <w:r w:rsidRPr="00E11510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E11510">
        <w:rPr>
          <w:rFonts w:ascii="Times New Roman" w:hAnsi="Times New Roman" w:cs="Times New Roman"/>
          <w:sz w:val="24"/>
          <w:szCs w:val="24"/>
        </w:rPr>
        <w:t xml:space="preserve">series (eluent THF, flow rate 1.0 mL/min). </w:t>
      </w:r>
      <w:r w:rsidRPr="00E11510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E11510">
        <w:rPr>
          <w:rFonts w:ascii="Times New Roman" w:hAnsi="Times New Roman" w:cs="Times New Roman"/>
          <w:sz w:val="24"/>
          <w:szCs w:val="24"/>
        </w:rPr>
        <w:t>UV-vis absorption spectra were measured at room</w:t>
      </w:r>
      <w:r w:rsidRPr="00E11510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E11510">
        <w:rPr>
          <w:rFonts w:ascii="Times New Roman" w:hAnsi="Times New Roman" w:cs="Times New Roman"/>
          <w:sz w:val="24"/>
          <w:szCs w:val="24"/>
        </w:rPr>
        <w:t>temperature with a JASCO V-570 spectrophotometers. Steady-state emission</w:t>
      </w:r>
      <w:r w:rsidRPr="00E11510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E11510">
        <w:rPr>
          <w:rFonts w:ascii="Times New Roman" w:hAnsi="Times New Roman" w:cs="Times New Roman"/>
          <w:sz w:val="24"/>
          <w:szCs w:val="24"/>
        </w:rPr>
        <w:t>spectra were taken on a JASCO FP-8500 fluorescence spectrophotometer. IR spectra</w:t>
      </w:r>
      <w:r w:rsidRPr="00E11510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E11510">
        <w:rPr>
          <w:rFonts w:ascii="Times New Roman" w:hAnsi="Times New Roman" w:cs="Times New Roman"/>
          <w:sz w:val="24"/>
          <w:szCs w:val="24"/>
        </w:rPr>
        <w:t>were recorded on a JASCO FT/IR-6100 spectrometer using KBr pellet samples.</w:t>
      </w:r>
      <w:r w:rsidRPr="00E11510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E11510">
        <w:rPr>
          <w:rFonts w:ascii="Times New Roman" w:hAnsi="Times New Roman" w:cs="Times New Roman"/>
          <w:sz w:val="24"/>
          <w:szCs w:val="24"/>
        </w:rPr>
        <w:t>Circular dichroism (CD) and linear dichroism (LD) spectra were taken with a</w:t>
      </w:r>
      <w:r w:rsidRPr="00E11510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E11510">
        <w:rPr>
          <w:rFonts w:ascii="Times New Roman" w:hAnsi="Times New Roman" w:cs="Times New Roman"/>
          <w:sz w:val="24"/>
          <w:szCs w:val="24"/>
        </w:rPr>
        <w:t>JASCO-820 spectrometer. The spectra were obtained by averaging those recorded at</w:t>
      </w:r>
      <w:r w:rsidRPr="00E11510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E11510">
        <w:rPr>
          <w:rFonts w:ascii="Times New Roman" w:hAnsi="Times New Roman" w:cs="Times New Roman"/>
          <w:sz w:val="24"/>
          <w:szCs w:val="24"/>
        </w:rPr>
        <w:t>four (90</w:t>
      </w:r>
      <w:r w:rsidRPr="00E11510">
        <w:rPr>
          <w:rFonts w:ascii="Times New Roman" w:hAnsi="Times New Roman" w:cs="Times New Roman"/>
          <w:sz w:val="24"/>
          <w:szCs w:val="24"/>
          <w:vertAlign w:val="superscript"/>
        </w:rPr>
        <w:t>o</w:t>
      </w:r>
      <w:r w:rsidRPr="00E11510">
        <w:rPr>
          <w:rFonts w:ascii="Times New Roman" w:hAnsi="Times New Roman" w:cs="Times New Roman"/>
          <w:sz w:val="24"/>
          <w:szCs w:val="24"/>
        </w:rPr>
        <w:t xml:space="preserve"> interval) different film orientations (angles) with the</w:t>
      </w:r>
      <w:r w:rsidRPr="00E11510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E11510">
        <w:rPr>
          <w:rFonts w:ascii="Times New Roman" w:hAnsi="Times New Roman" w:cs="Times New Roman"/>
          <w:sz w:val="24"/>
          <w:szCs w:val="24"/>
        </w:rPr>
        <w:t xml:space="preserve">film face positioned vertically to the incident light beam for measurement. </w:t>
      </w:r>
      <w:r w:rsidR="00F53A56" w:rsidRPr="00E11510">
        <w:rPr>
          <w:rFonts w:ascii="Times New Roman" w:hAnsi="Times New Roman" w:cs="Times New Roman"/>
          <w:sz w:val="24"/>
          <w:szCs w:val="24"/>
        </w:rPr>
        <w:t xml:space="preserve">LD </w:t>
      </w:r>
      <w:r w:rsidRPr="00E11510">
        <w:rPr>
          <w:rFonts w:ascii="Times New Roman" w:hAnsi="Times New Roman" w:cs="Times New Roman"/>
          <w:sz w:val="24"/>
          <w:szCs w:val="24"/>
        </w:rPr>
        <w:t>contributions were thus minimized to afford true CD spectra. The anisotropy</w:t>
      </w:r>
      <w:r w:rsidRPr="00E11510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E11510">
        <w:rPr>
          <w:rFonts w:ascii="Times New Roman" w:hAnsi="Times New Roman" w:cs="Times New Roman"/>
          <w:sz w:val="24"/>
          <w:szCs w:val="24"/>
        </w:rPr>
        <w:t>factor (</w:t>
      </w:r>
      <w:proofErr w:type="spellStart"/>
      <w:r w:rsidRPr="00E11510">
        <w:rPr>
          <w:rFonts w:ascii="Times New Roman" w:hAnsi="Times New Roman" w:cs="Times New Roman"/>
          <w:sz w:val="24"/>
          <w:szCs w:val="24"/>
        </w:rPr>
        <w:t>g</w:t>
      </w:r>
      <w:r w:rsidRPr="00E11510">
        <w:rPr>
          <w:rFonts w:ascii="Times New Roman" w:hAnsi="Times New Roman" w:cs="Times New Roman"/>
          <w:sz w:val="24"/>
          <w:szCs w:val="24"/>
          <w:vertAlign w:val="subscript"/>
        </w:rPr>
        <w:t>CD</w:t>
      </w:r>
      <w:proofErr w:type="spellEnd"/>
      <w:r w:rsidRPr="00E11510">
        <w:rPr>
          <w:rFonts w:ascii="Times New Roman" w:hAnsi="Times New Roman" w:cs="Times New Roman"/>
          <w:sz w:val="24"/>
          <w:szCs w:val="24"/>
        </w:rPr>
        <w:t xml:space="preserve">) was calculated according to </w:t>
      </w:r>
      <w:proofErr w:type="spellStart"/>
      <w:r w:rsidRPr="00E11510">
        <w:rPr>
          <w:rFonts w:ascii="Times New Roman" w:hAnsi="Times New Roman" w:cs="Times New Roman"/>
          <w:sz w:val="24"/>
          <w:szCs w:val="24"/>
        </w:rPr>
        <w:t>g</w:t>
      </w:r>
      <w:r w:rsidRPr="00E11510">
        <w:rPr>
          <w:rFonts w:ascii="Times New Roman" w:hAnsi="Times New Roman" w:cs="Times New Roman"/>
          <w:sz w:val="24"/>
          <w:szCs w:val="24"/>
          <w:vertAlign w:val="subscript"/>
        </w:rPr>
        <w:t>CD</w:t>
      </w:r>
      <w:proofErr w:type="spellEnd"/>
      <w:r w:rsidRPr="00E11510">
        <w:rPr>
          <w:rFonts w:ascii="Times New Roman" w:hAnsi="Times New Roman" w:cs="Times New Roman"/>
          <w:sz w:val="24"/>
          <w:szCs w:val="24"/>
        </w:rPr>
        <w:t xml:space="preserve"> = </w:t>
      </w:r>
      <w:r w:rsidRPr="00E11510">
        <w:rPr>
          <w:rFonts w:ascii="Symbol" w:hAnsi="Symbol" w:cs="Times New Roman"/>
          <w:sz w:val="24"/>
          <w:szCs w:val="24"/>
        </w:rPr>
        <w:t></w:t>
      </w:r>
      <w:r w:rsidRPr="00E11510">
        <w:rPr>
          <w:rFonts w:ascii="Times New Roman" w:hAnsi="Times New Roman" w:cs="Times New Roman"/>
          <w:sz w:val="24"/>
          <w:szCs w:val="24"/>
        </w:rPr>
        <w:t>Abs/Abs = (ellipticity/32980)/Abs.</w:t>
      </w:r>
      <w:r w:rsidRPr="00E11510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E11510">
        <w:rPr>
          <w:rFonts w:ascii="Times New Roman" w:hAnsi="Times New Roman" w:cs="Times New Roman"/>
          <w:sz w:val="24"/>
          <w:szCs w:val="24"/>
        </w:rPr>
        <w:t>Differential scanning calorimetry (DSC) and thermal gravity analysis (TGA) were taken</w:t>
      </w:r>
      <w:r w:rsidRPr="00E11510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E11510">
        <w:rPr>
          <w:rFonts w:ascii="Times New Roman" w:hAnsi="Times New Roman" w:cs="Times New Roman"/>
          <w:sz w:val="24"/>
          <w:szCs w:val="24"/>
        </w:rPr>
        <w:t>on Rigaku Thermo Plus DSC8230 and TG8120 analyzer at a heating rate of 10 K/min in</w:t>
      </w:r>
      <w:r w:rsidRPr="00E11510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E11510">
        <w:rPr>
          <w:rFonts w:ascii="Times New Roman" w:hAnsi="Times New Roman" w:cs="Times New Roman"/>
          <w:sz w:val="24"/>
          <w:szCs w:val="24"/>
        </w:rPr>
        <w:t>nitrogen atmosphere.</w:t>
      </w:r>
      <w:r w:rsidR="00493AE1" w:rsidRPr="00E11510">
        <w:rPr>
          <w:rFonts w:ascii="Times New Roman" w:hAnsi="Times New Roman" w:cs="Times New Roman"/>
          <w:sz w:val="24"/>
          <w:szCs w:val="24"/>
        </w:rPr>
        <w:t xml:space="preserve"> Surface area and pore volume were measured by nitrogen sorption using an </w:t>
      </w:r>
      <w:proofErr w:type="spellStart"/>
      <w:r w:rsidR="00493AE1" w:rsidRPr="00E11510">
        <w:rPr>
          <w:rFonts w:ascii="Times New Roman" w:hAnsi="Times New Roman" w:cs="Times New Roman"/>
          <w:sz w:val="24"/>
          <w:szCs w:val="24"/>
        </w:rPr>
        <w:t>Autosorb</w:t>
      </w:r>
      <w:proofErr w:type="spellEnd"/>
      <w:r w:rsidR="00493AE1" w:rsidRPr="00E11510">
        <w:rPr>
          <w:rFonts w:ascii="Times New Roman" w:hAnsi="Times New Roman" w:cs="Times New Roman"/>
          <w:sz w:val="24"/>
          <w:szCs w:val="24"/>
        </w:rPr>
        <w:t xml:space="preserve"> 6AG </w:t>
      </w:r>
      <w:r w:rsidR="00611A14" w:rsidRPr="00E11510">
        <w:rPr>
          <w:rFonts w:ascii="Times New Roman" w:hAnsi="Times New Roman" w:cs="Times New Roman"/>
          <w:sz w:val="24"/>
          <w:szCs w:val="24"/>
        </w:rPr>
        <w:t xml:space="preserve">apparatus </w:t>
      </w:r>
      <w:r w:rsidR="00493AE1" w:rsidRPr="00E11510"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="00493AE1" w:rsidRPr="00E11510">
        <w:rPr>
          <w:rFonts w:ascii="Times New Roman" w:hAnsi="Times New Roman" w:cs="Times New Roman"/>
          <w:sz w:val="24"/>
          <w:szCs w:val="24"/>
        </w:rPr>
        <w:t>Quan</w:t>
      </w:r>
      <w:r w:rsidR="00D539B0" w:rsidRPr="00E11510">
        <w:rPr>
          <w:rFonts w:ascii="Times New Roman" w:hAnsi="Times New Roman" w:cs="Times New Roman"/>
          <w:sz w:val="24"/>
          <w:szCs w:val="24"/>
        </w:rPr>
        <w:t>tachorome</w:t>
      </w:r>
      <w:proofErr w:type="spellEnd"/>
      <w:r w:rsidR="00D539B0" w:rsidRPr="00E11510">
        <w:rPr>
          <w:rFonts w:ascii="Times New Roman" w:hAnsi="Times New Roman" w:cs="Times New Roman"/>
          <w:sz w:val="24"/>
          <w:szCs w:val="24"/>
        </w:rPr>
        <w:t>, FL, USA</w:t>
      </w:r>
      <w:r w:rsidR="00493AE1" w:rsidRPr="00E11510">
        <w:rPr>
          <w:rFonts w:ascii="Times New Roman" w:hAnsi="Times New Roman" w:cs="Times New Roman"/>
          <w:sz w:val="24"/>
          <w:szCs w:val="24"/>
        </w:rPr>
        <w:t>)</w:t>
      </w:r>
      <w:r w:rsidR="00D539B0" w:rsidRPr="00E11510">
        <w:rPr>
          <w:rFonts w:ascii="Times New Roman" w:hAnsi="Times New Roman" w:cs="Times New Roman"/>
          <w:sz w:val="24"/>
          <w:szCs w:val="24"/>
        </w:rPr>
        <w:t xml:space="preserve"> based on the </w:t>
      </w:r>
      <w:proofErr w:type="spellStart"/>
      <w:r w:rsidR="00D539B0" w:rsidRPr="00E11510">
        <w:rPr>
          <w:rFonts w:ascii="Times New Roman" w:hAnsi="Times New Roman" w:cs="Times New Roman"/>
          <w:sz w:val="24"/>
          <w:szCs w:val="24"/>
        </w:rPr>
        <w:t>Brunauer</w:t>
      </w:r>
      <w:proofErr w:type="spellEnd"/>
      <w:r w:rsidR="00D539B0" w:rsidRPr="00E11510">
        <w:rPr>
          <w:rFonts w:ascii="Times New Roman" w:hAnsi="Times New Roman" w:cs="Times New Roman"/>
          <w:sz w:val="24"/>
          <w:szCs w:val="24"/>
        </w:rPr>
        <w:t xml:space="preserve">-Emmett-Teller (BET) equation. Transmission </w:t>
      </w:r>
      <w:r w:rsidR="00611A14" w:rsidRPr="00E11510">
        <w:rPr>
          <w:rFonts w:ascii="Times New Roman" w:hAnsi="Times New Roman" w:cs="Times New Roman"/>
          <w:sz w:val="24"/>
          <w:szCs w:val="24"/>
        </w:rPr>
        <w:t>e</w:t>
      </w:r>
      <w:r w:rsidR="00D539B0" w:rsidRPr="00E11510">
        <w:rPr>
          <w:rFonts w:ascii="Times New Roman" w:hAnsi="Times New Roman" w:cs="Times New Roman"/>
          <w:sz w:val="24"/>
          <w:szCs w:val="24"/>
        </w:rPr>
        <w:t xml:space="preserve">lectron </w:t>
      </w:r>
      <w:r w:rsidR="00611A14" w:rsidRPr="00E11510">
        <w:rPr>
          <w:rFonts w:ascii="Times New Roman" w:hAnsi="Times New Roman" w:cs="Times New Roman"/>
          <w:sz w:val="24"/>
          <w:szCs w:val="24"/>
        </w:rPr>
        <w:t>m</w:t>
      </w:r>
      <w:r w:rsidR="00D539B0" w:rsidRPr="00E11510">
        <w:rPr>
          <w:rFonts w:ascii="Times New Roman" w:hAnsi="Times New Roman" w:cs="Times New Roman"/>
          <w:sz w:val="24"/>
          <w:szCs w:val="24"/>
        </w:rPr>
        <w:t xml:space="preserve">icroscopy images were acquired </w:t>
      </w:r>
      <w:r w:rsidR="00611A14" w:rsidRPr="00E11510">
        <w:rPr>
          <w:rFonts w:ascii="Times New Roman" w:hAnsi="Times New Roman" w:cs="Times New Roman"/>
          <w:sz w:val="24"/>
          <w:szCs w:val="24"/>
        </w:rPr>
        <w:t>with</w:t>
      </w:r>
      <w:r w:rsidR="00D539B0" w:rsidRPr="00E11510">
        <w:rPr>
          <w:rFonts w:ascii="Times New Roman" w:hAnsi="Times New Roman" w:cs="Times New Roman"/>
          <w:sz w:val="24"/>
          <w:szCs w:val="24"/>
        </w:rPr>
        <w:t xml:space="preserve"> </w:t>
      </w:r>
      <w:r w:rsidR="00611A14" w:rsidRPr="00E11510">
        <w:rPr>
          <w:rFonts w:ascii="Times New Roman" w:hAnsi="Times New Roman" w:cs="Times New Roman"/>
          <w:sz w:val="24"/>
          <w:szCs w:val="24"/>
        </w:rPr>
        <w:t xml:space="preserve">a </w:t>
      </w:r>
      <w:r w:rsidR="00D539B0" w:rsidRPr="00E11510">
        <w:rPr>
          <w:rFonts w:ascii="Times New Roman" w:hAnsi="Times New Roman" w:cs="Times New Roman"/>
          <w:sz w:val="24"/>
          <w:szCs w:val="24"/>
        </w:rPr>
        <w:t xml:space="preserve">JEM-2100F </w:t>
      </w:r>
      <w:r w:rsidR="00611A14" w:rsidRPr="00E11510">
        <w:rPr>
          <w:rFonts w:ascii="Times New Roman" w:hAnsi="Times New Roman" w:cs="Times New Roman"/>
          <w:sz w:val="24"/>
          <w:szCs w:val="24"/>
        </w:rPr>
        <w:t>microscope</w:t>
      </w:r>
      <w:r w:rsidR="00D539B0" w:rsidRPr="00E11510">
        <w:rPr>
          <w:rFonts w:ascii="Times New Roman" w:hAnsi="Times New Roman" w:cs="Times New Roman"/>
          <w:sz w:val="24"/>
          <w:szCs w:val="24"/>
        </w:rPr>
        <w:t xml:space="preserve"> at an accelerating voltage of 200 kV. </w:t>
      </w:r>
      <w:r w:rsidR="004265EE" w:rsidRPr="00E11510">
        <w:rPr>
          <w:rFonts w:ascii="Times New Roman" w:hAnsi="Times New Roman" w:cs="Times New Roman"/>
          <w:sz w:val="24"/>
          <w:szCs w:val="24"/>
        </w:rPr>
        <w:t xml:space="preserve">Scanning </w:t>
      </w:r>
      <w:r w:rsidR="00611A14" w:rsidRPr="00E11510">
        <w:rPr>
          <w:rFonts w:ascii="Times New Roman" w:hAnsi="Times New Roman" w:cs="Times New Roman"/>
          <w:sz w:val="24"/>
          <w:szCs w:val="24"/>
        </w:rPr>
        <w:t>e</w:t>
      </w:r>
      <w:r w:rsidR="004265EE" w:rsidRPr="00E11510">
        <w:rPr>
          <w:rFonts w:ascii="Times New Roman" w:hAnsi="Times New Roman" w:cs="Times New Roman"/>
          <w:sz w:val="24"/>
          <w:szCs w:val="24"/>
        </w:rPr>
        <w:t xml:space="preserve">lectron </w:t>
      </w:r>
      <w:r w:rsidR="00611A14" w:rsidRPr="00E11510">
        <w:rPr>
          <w:rFonts w:ascii="Times New Roman" w:hAnsi="Times New Roman" w:cs="Times New Roman"/>
          <w:sz w:val="24"/>
          <w:szCs w:val="24"/>
        </w:rPr>
        <w:t>m</w:t>
      </w:r>
      <w:r w:rsidR="004265EE" w:rsidRPr="00E11510">
        <w:rPr>
          <w:rFonts w:ascii="Times New Roman" w:hAnsi="Times New Roman" w:cs="Times New Roman"/>
          <w:sz w:val="24"/>
          <w:szCs w:val="24"/>
        </w:rPr>
        <w:t xml:space="preserve">icroscope images were acquired </w:t>
      </w:r>
      <w:r w:rsidR="00611A14" w:rsidRPr="00E11510">
        <w:rPr>
          <w:rFonts w:ascii="Times New Roman" w:hAnsi="Times New Roman" w:cs="Times New Roman"/>
          <w:sz w:val="24"/>
          <w:szCs w:val="24"/>
        </w:rPr>
        <w:t>with a</w:t>
      </w:r>
      <w:r w:rsidR="004265EE" w:rsidRPr="00E11510">
        <w:rPr>
          <w:rFonts w:ascii="Times New Roman" w:hAnsi="Times New Roman" w:cs="Times New Roman"/>
          <w:sz w:val="24"/>
          <w:szCs w:val="24"/>
        </w:rPr>
        <w:t xml:space="preserve"> JSM-7400F microscope at an accelerating voltage of </w:t>
      </w:r>
      <w:r w:rsidR="0069261D" w:rsidRPr="00E11510">
        <w:rPr>
          <w:rFonts w:ascii="Times New Roman" w:hAnsi="Times New Roman" w:cs="Times New Roman"/>
          <w:sz w:val="24"/>
          <w:szCs w:val="24"/>
        </w:rPr>
        <w:t>3</w:t>
      </w:r>
      <w:r w:rsidR="004265EE" w:rsidRPr="00E11510">
        <w:rPr>
          <w:rFonts w:ascii="Times New Roman" w:hAnsi="Times New Roman" w:cs="Times New Roman"/>
          <w:sz w:val="24"/>
          <w:szCs w:val="24"/>
        </w:rPr>
        <w:t xml:space="preserve"> kV.</w:t>
      </w:r>
      <w:r w:rsidR="004F5301" w:rsidRPr="00E11510">
        <w:rPr>
          <w:rFonts w:ascii="Times New Roman" w:hAnsi="Times New Roman" w:cs="Times New Roman"/>
          <w:sz w:val="24"/>
          <w:szCs w:val="24"/>
        </w:rPr>
        <w:t xml:space="preserve"> Dynamic </w:t>
      </w:r>
      <w:r w:rsidR="00611A14" w:rsidRPr="00E11510">
        <w:rPr>
          <w:rFonts w:ascii="Times New Roman" w:hAnsi="Times New Roman" w:cs="Times New Roman"/>
          <w:sz w:val="24"/>
          <w:szCs w:val="24"/>
        </w:rPr>
        <w:t>l</w:t>
      </w:r>
      <w:r w:rsidR="004F5301" w:rsidRPr="00E11510">
        <w:rPr>
          <w:rFonts w:ascii="Times New Roman" w:hAnsi="Times New Roman" w:cs="Times New Roman"/>
          <w:sz w:val="24"/>
          <w:szCs w:val="24"/>
        </w:rPr>
        <w:t xml:space="preserve">ight </w:t>
      </w:r>
      <w:r w:rsidR="00611A14" w:rsidRPr="00E11510">
        <w:rPr>
          <w:rFonts w:ascii="Times New Roman" w:hAnsi="Times New Roman" w:cs="Times New Roman"/>
          <w:sz w:val="24"/>
          <w:szCs w:val="24"/>
        </w:rPr>
        <w:t>s</w:t>
      </w:r>
      <w:r w:rsidR="004F5301" w:rsidRPr="00E11510">
        <w:rPr>
          <w:rFonts w:ascii="Times New Roman" w:hAnsi="Times New Roman" w:cs="Times New Roman"/>
          <w:sz w:val="24"/>
          <w:szCs w:val="24"/>
        </w:rPr>
        <w:t xml:space="preserve">cattering (DLS) </w:t>
      </w:r>
      <w:r w:rsidR="00611A14" w:rsidRPr="00E11510">
        <w:rPr>
          <w:rFonts w:ascii="Times New Roman" w:hAnsi="Times New Roman" w:cs="Times New Roman"/>
          <w:sz w:val="24"/>
          <w:szCs w:val="24"/>
        </w:rPr>
        <w:t xml:space="preserve">experiment </w:t>
      </w:r>
      <w:r w:rsidR="004F5301" w:rsidRPr="00E11510">
        <w:rPr>
          <w:rFonts w:ascii="Times New Roman" w:hAnsi="Times New Roman" w:cs="Times New Roman"/>
          <w:sz w:val="24"/>
          <w:szCs w:val="24"/>
        </w:rPr>
        <w:t xml:space="preserve">was </w:t>
      </w:r>
      <w:r w:rsidR="00611A14" w:rsidRPr="00E11510">
        <w:rPr>
          <w:rFonts w:ascii="Times New Roman" w:hAnsi="Times New Roman" w:cs="Times New Roman"/>
          <w:sz w:val="24"/>
          <w:szCs w:val="24"/>
        </w:rPr>
        <w:t>conducted using</w:t>
      </w:r>
      <w:r w:rsidR="004F5301" w:rsidRPr="00E11510">
        <w:rPr>
          <w:rFonts w:ascii="Times New Roman" w:hAnsi="Times New Roman" w:cs="Times New Roman"/>
          <w:sz w:val="24"/>
          <w:szCs w:val="24"/>
        </w:rPr>
        <w:t xml:space="preserve"> </w:t>
      </w:r>
      <w:r w:rsidR="00611A14" w:rsidRPr="00E11510">
        <w:rPr>
          <w:rFonts w:ascii="Times New Roman" w:hAnsi="Times New Roman" w:cs="Times New Roman"/>
          <w:sz w:val="24"/>
          <w:szCs w:val="24"/>
        </w:rPr>
        <w:t xml:space="preserve">a </w:t>
      </w:r>
      <w:r w:rsidR="004F5301" w:rsidRPr="00E11510">
        <w:rPr>
          <w:rFonts w:ascii="Times New Roman" w:hAnsi="Times New Roman" w:cs="Times New Roman"/>
          <w:sz w:val="24"/>
          <w:szCs w:val="24"/>
        </w:rPr>
        <w:t>NICOMP 380 ZLS Particle Sizer.</w:t>
      </w:r>
      <w:r w:rsidR="001E33C6" w:rsidRPr="00E11510">
        <w:rPr>
          <w:rFonts w:ascii="Times New Roman" w:hAnsi="Times New Roman" w:cs="Times New Roman"/>
          <w:sz w:val="24"/>
          <w:szCs w:val="24"/>
        </w:rPr>
        <w:t xml:space="preserve"> Wide-angle X-ray diffraction (XRD) pattern</w:t>
      </w:r>
      <w:r w:rsidR="00611A14" w:rsidRPr="00E11510">
        <w:rPr>
          <w:rFonts w:ascii="Times New Roman" w:hAnsi="Times New Roman" w:cs="Times New Roman"/>
          <w:sz w:val="24"/>
          <w:szCs w:val="24"/>
        </w:rPr>
        <w:t>s</w:t>
      </w:r>
      <w:r w:rsidR="001E33C6" w:rsidRPr="00E11510">
        <w:rPr>
          <w:rFonts w:ascii="Times New Roman" w:hAnsi="Times New Roman" w:cs="Times New Roman"/>
          <w:sz w:val="24"/>
          <w:szCs w:val="24"/>
        </w:rPr>
        <w:t xml:space="preserve"> </w:t>
      </w:r>
      <w:r w:rsidR="00611A14" w:rsidRPr="00E11510">
        <w:rPr>
          <w:rFonts w:ascii="Times New Roman" w:hAnsi="Times New Roman" w:cs="Times New Roman"/>
          <w:sz w:val="24"/>
          <w:szCs w:val="24"/>
        </w:rPr>
        <w:t>were</w:t>
      </w:r>
      <w:r w:rsidR="001E33C6" w:rsidRPr="00E11510">
        <w:rPr>
          <w:rFonts w:ascii="Times New Roman" w:hAnsi="Times New Roman" w:cs="Times New Roman"/>
          <w:sz w:val="24"/>
          <w:szCs w:val="24"/>
        </w:rPr>
        <w:t xml:space="preserve"> measured using Rigaku MiniFlex600-C (</w:t>
      </w:r>
      <w:r w:rsidR="001E33C6" w:rsidRPr="00E11510">
        <w:rPr>
          <w:rFonts w:ascii="Symbol" w:hAnsi="Symbol" w:cs="Times New Roman"/>
          <w:sz w:val="24"/>
          <w:szCs w:val="24"/>
        </w:rPr>
        <w:t></w:t>
      </w:r>
      <w:r w:rsidR="001E33C6" w:rsidRPr="00E11510">
        <w:rPr>
          <w:rFonts w:ascii="Times New Roman" w:hAnsi="Times New Roman" w:cs="Times New Roman"/>
          <w:sz w:val="24"/>
          <w:szCs w:val="24"/>
        </w:rPr>
        <w:t xml:space="preserve"> = 1.54 </w:t>
      </w:r>
      <w:r w:rsidR="00C13C07" w:rsidRPr="00E11510">
        <w:rPr>
          <w:rFonts w:ascii="Times New Roman" w:hAnsi="Times New Roman" w:cs="Times New Roman"/>
          <w:sz w:val="24"/>
          <w:szCs w:val="24"/>
        </w:rPr>
        <w:t>Å</w:t>
      </w:r>
      <w:r w:rsidR="001E33C6" w:rsidRPr="00E11510">
        <w:rPr>
          <w:rFonts w:ascii="Times New Roman" w:hAnsi="Times New Roman" w:cs="Times New Roman"/>
          <w:sz w:val="24"/>
          <w:szCs w:val="24"/>
        </w:rPr>
        <w:t xml:space="preserve"> (Cu K</w:t>
      </w:r>
      <w:r w:rsidR="001E33C6" w:rsidRPr="00E11510">
        <w:rPr>
          <w:rFonts w:ascii="Symbol" w:hAnsi="Symbol" w:cs="Times New Roman"/>
          <w:sz w:val="24"/>
          <w:szCs w:val="24"/>
        </w:rPr>
        <w:t></w:t>
      </w:r>
      <w:r w:rsidR="001E33C6" w:rsidRPr="00E11510">
        <w:rPr>
          <w:rFonts w:ascii="Times New Roman" w:hAnsi="Times New Roman" w:cs="Times New Roman"/>
          <w:sz w:val="24"/>
          <w:szCs w:val="24"/>
        </w:rPr>
        <w:t>))</w:t>
      </w:r>
      <w:r w:rsidR="00641345" w:rsidRPr="00E11510">
        <w:rPr>
          <w:rFonts w:ascii="Times New Roman" w:hAnsi="Times New Roman" w:cs="Times New Roman"/>
          <w:sz w:val="24"/>
          <w:szCs w:val="24"/>
        </w:rPr>
        <w:t>.</w:t>
      </w:r>
      <w:r w:rsidR="00320FC0" w:rsidRPr="00E11510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6FA6AB6B" w14:textId="680B2DC4" w:rsidR="00E17E1A" w:rsidRPr="00E11510" w:rsidRDefault="00E17E1A" w:rsidP="00641345">
      <w:pPr>
        <w:widowControl/>
        <w:tabs>
          <w:tab w:val="right" w:pos="8789"/>
          <w:tab w:val="left" w:pos="8931"/>
        </w:tabs>
        <w:ind w:rightChars="134" w:right="281"/>
        <w:rPr>
          <w:rFonts w:ascii="Times New Roman" w:hAnsi="Times New Roman" w:cs="Times New Roman"/>
          <w:color w:val="FF0000"/>
          <w:sz w:val="24"/>
          <w:szCs w:val="24"/>
        </w:rPr>
      </w:pPr>
    </w:p>
    <w:p w14:paraId="307EA58A" w14:textId="31FBF14A" w:rsidR="00E17E1A" w:rsidRPr="00E11510" w:rsidRDefault="00E17E1A" w:rsidP="00E17E1A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11510">
        <w:rPr>
          <w:rFonts w:ascii="Times New Roman" w:hAnsi="Times New Roman" w:cs="Times New Roman"/>
          <w:b/>
          <w:bCs/>
          <w:sz w:val="24"/>
          <w:szCs w:val="24"/>
        </w:rPr>
        <w:t>Solid-state NMR.</w:t>
      </w:r>
      <w:r w:rsidRPr="00E11510">
        <w:rPr>
          <w:rFonts w:ascii="Times New Roman" w:hAnsi="Times New Roman" w:cs="Times New Roman"/>
          <w:sz w:val="24"/>
          <w:szCs w:val="24"/>
        </w:rPr>
        <w:t xml:space="preserve"> </w:t>
      </w:r>
      <w:r w:rsidRPr="00E1151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 solid-state NMR experiments were performed at 600.17 MHz for </w:t>
      </w:r>
      <w:r w:rsidRPr="00E11510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1</w:t>
      </w:r>
      <w:r w:rsidRPr="00E1151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H and at </w:t>
      </w:r>
      <w:r w:rsidRPr="00E11510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13</w:t>
      </w:r>
      <w:r w:rsidRPr="00E1151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C 150.91 MHz for </w:t>
      </w:r>
      <w:r w:rsidRPr="00E11510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13</w:t>
      </w:r>
      <w:r w:rsidRPr="00E1151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C using a JEOL JNM-ECZR system equipped with a JEOL 3.2 mm extended VT probe. Experimental </w:t>
      </w:r>
      <w:r w:rsidRPr="00E11510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13</w:t>
      </w:r>
      <w:r w:rsidRPr="00E11510">
        <w:rPr>
          <w:rFonts w:ascii="Times New Roman" w:hAnsi="Times New Roman" w:cs="Times New Roman"/>
          <w:color w:val="000000" w:themeColor="text1"/>
          <w:sz w:val="24"/>
          <w:szCs w:val="24"/>
        </w:rPr>
        <w:t>C shifts were referenced to TMS at 0 ppm with sample substitution referencing to the adamantane methylene at 37.77 ppm.</w:t>
      </w:r>
      <w:r w:rsidRPr="00E11510">
        <w:rPr>
          <w:rFonts w:ascii="Times New Roman" w:hAnsi="Times New Roman" w:cs="Times New Roman"/>
          <w:color w:val="FF0000"/>
          <w:sz w:val="24"/>
          <w:szCs w:val="24"/>
          <w:vertAlign w:val="superscript"/>
        </w:rPr>
        <w:t>1</w:t>
      </w:r>
      <w:r w:rsidRPr="00E11510">
        <w:rPr>
          <w:rFonts w:ascii="Times New Roman" w:hAnsi="Times New Roman" w:cs="Times New Roman"/>
        </w:rPr>
        <w:t xml:space="preserve"> </w:t>
      </w:r>
      <w:r w:rsidRPr="00E1151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π/2 pulse lengths </w:t>
      </w:r>
      <w:r w:rsidRPr="00E11510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of 2.3 and 2.2 µs were applied for </w:t>
      </w:r>
      <w:r w:rsidRPr="00E11510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13</w:t>
      </w:r>
      <w:r w:rsidRPr="00E1151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C and </w:t>
      </w:r>
      <w:r w:rsidRPr="00E11510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1</w:t>
      </w:r>
      <w:r w:rsidRPr="00E1151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H, respectively. The </w:t>
      </w:r>
      <w:r w:rsidRPr="00E11510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13</w:t>
      </w:r>
      <w:r w:rsidRPr="00E1151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C Cross Polarization with Magic Angle Spinning (CPMAS) spectra were acquired under MAS at 20kHz, using 2ms of ramped-amplitude CP, TPPM </w:t>
      </w:r>
      <w:r w:rsidRPr="00E11510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1</w:t>
      </w:r>
      <w:r w:rsidRPr="00E11510">
        <w:rPr>
          <w:rFonts w:ascii="Times New Roman" w:hAnsi="Times New Roman" w:cs="Times New Roman"/>
          <w:color w:val="000000" w:themeColor="text1"/>
          <w:sz w:val="24"/>
          <w:szCs w:val="24"/>
        </w:rPr>
        <w:t>H decoupling</w:t>
      </w:r>
      <w:r w:rsidRPr="00E11510">
        <w:rPr>
          <w:rFonts w:ascii="Times New Roman" w:hAnsi="Times New Roman" w:cs="Times New Roman"/>
          <w:color w:val="FF0000"/>
          <w:sz w:val="24"/>
          <w:szCs w:val="24"/>
          <w:vertAlign w:val="superscript"/>
        </w:rPr>
        <w:t>2</w:t>
      </w:r>
      <w:r w:rsidRPr="00E1151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with a decoupling field of 109kHz and 2s of recycle delay. The </w:t>
      </w:r>
      <w:r w:rsidRPr="00E11510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13</w:t>
      </w:r>
      <w:r w:rsidRPr="00E11510">
        <w:rPr>
          <w:rFonts w:ascii="Times New Roman" w:hAnsi="Times New Roman" w:cs="Times New Roman"/>
          <w:color w:val="000000" w:themeColor="text1"/>
          <w:sz w:val="24"/>
          <w:szCs w:val="24"/>
        </w:rPr>
        <w:t>C longitudinal relaxation times in a rotating frame (</w:t>
      </w:r>
      <w:r w:rsidRPr="00E11510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T</w:t>
      </w:r>
      <w:r w:rsidRPr="00E11510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1ρ</w:t>
      </w:r>
      <w:r w:rsidRPr="00E11510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C</w:t>
      </w:r>
      <w:r w:rsidRPr="00E11510">
        <w:rPr>
          <w:rFonts w:ascii="Times New Roman" w:hAnsi="Times New Roman" w:cs="Times New Roman"/>
          <w:color w:val="000000" w:themeColor="text1"/>
          <w:sz w:val="24"/>
          <w:szCs w:val="24"/>
        </w:rPr>
        <w:t>) were obtained by the CPMAS with spin lock method under 10kHz MAS. The spin lock lengths were varied from 0.1ms to 50ms under 54kHz of spin lock field.</w:t>
      </w:r>
    </w:p>
    <w:p w14:paraId="05A15A08" w14:textId="77777777" w:rsidR="00E17E1A" w:rsidRPr="00E11510" w:rsidRDefault="00E17E1A" w:rsidP="00E17E1A">
      <w:pPr>
        <w:rPr>
          <w:rFonts w:ascii="Times New Roman" w:hAnsi="Times New Roman" w:cs="Times New Roman"/>
          <w:sz w:val="24"/>
          <w:szCs w:val="24"/>
        </w:rPr>
      </w:pPr>
      <w:r w:rsidRPr="00E11510">
        <w:rPr>
          <w:rFonts w:ascii="Times New Roman" w:hAnsi="Times New Roman" w:cs="Times New Roman"/>
          <w:sz w:val="24"/>
          <w:szCs w:val="24"/>
        </w:rPr>
        <w:t>The Center band Only Detection of Exchange (CODEX) measurements</w:t>
      </w:r>
      <w:r w:rsidRPr="00E11510">
        <w:rPr>
          <w:rFonts w:ascii="Times New Roman" w:hAnsi="Times New Roman" w:cs="Times New Roman"/>
          <w:color w:val="FF0000"/>
          <w:sz w:val="24"/>
          <w:szCs w:val="24"/>
          <w:vertAlign w:val="superscript"/>
        </w:rPr>
        <w:t>3</w:t>
      </w:r>
      <w:r w:rsidRPr="00E11510">
        <w:rPr>
          <w:rFonts w:ascii="Times New Roman" w:hAnsi="Times New Roman" w:cs="Times New Roman"/>
          <w:sz w:val="24"/>
          <w:szCs w:val="24"/>
        </w:rPr>
        <w:t xml:space="preserve"> were performed under 10kHz MAS using mixing times, </w:t>
      </w:r>
      <w:r w:rsidRPr="00E11510">
        <w:rPr>
          <w:rFonts w:ascii="Times New Roman" w:hAnsi="Times New Roman" w:cs="Times New Roman"/>
          <w:i/>
          <w:sz w:val="24"/>
          <w:szCs w:val="24"/>
        </w:rPr>
        <w:t>t</w:t>
      </w:r>
      <w:r w:rsidRPr="00E11510">
        <w:rPr>
          <w:rFonts w:ascii="Times New Roman" w:hAnsi="Times New Roman" w:cs="Times New Roman"/>
          <w:sz w:val="24"/>
          <w:szCs w:val="24"/>
          <w:vertAlign w:val="subscript"/>
        </w:rPr>
        <w:t>m</w:t>
      </w:r>
      <w:r w:rsidRPr="00E11510">
        <w:rPr>
          <w:rFonts w:ascii="Times New Roman" w:hAnsi="Times New Roman" w:cs="Times New Roman"/>
          <w:sz w:val="24"/>
          <w:szCs w:val="24"/>
        </w:rPr>
        <w:t xml:space="preserve">, ranging from 1 to 500ms with a 0.2ms of chemical shift anisotropy recoupling time, </w:t>
      </w:r>
      <w:proofErr w:type="spellStart"/>
      <w:r w:rsidRPr="00E11510">
        <w:rPr>
          <w:rFonts w:ascii="Times New Roman" w:hAnsi="Times New Roman" w:cs="Times New Roman"/>
          <w:i/>
          <w:sz w:val="24"/>
          <w:szCs w:val="24"/>
        </w:rPr>
        <w:t>Nt</w:t>
      </w:r>
      <w:r w:rsidRPr="00E11510">
        <w:rPr>
          <w:rFonts w:ascii="Times New Roman" w:hAnsi="Times New Roman" w:cs="Times New Roman"/>
          <w:sz w:val="24"/>
          <w:szCs w:val="24"/>
          <w:vertAlign w:val="subscript"/>
        </w:rPr>
        <w:t>r</w:t>
      </w:r>
      <w:proofErr w:type="spellEnd"/>
      <w:r w:rsidRPr="00E11510">
        <w:rPr>
          <w:rFonts w:ascii="Times New Roman" w:hAnsi="Times New Roman" w:cs="Times New Roman"/>
          <w:sz w:val="24"/>
          <w:szCs w:val="24"/>
        </w:rPr>
        <w:t>. The CODEX intensity S is subtracted from that of the reference spectrum S</w:t>
      </w:r>
      <w:r w:rsidRPr="00E11510">
        <w:rPr>
          <w:rFonts w:ascii="Times New Roman" w:hAnsi="Times New Roman" w:cs="Times New Roman"/>
          <w:sz w:val="24"/>
          <w:szCs w:val="24"/>
          <w:vertAlign w:val="subscript"/>
        </w:rPr>
        <w:t>0</w:t>
      </w:r>
      <w:r w:rsidRPr="00E11510">
        <w:rPr>
          <w:rFonts w:ascii="Times New Roman" w:hAnsi="Times New Roman" w:cs="Times New Roman"/>
          <w:sz w:val="24"/>
          <w:szCs w:val="24"/>
        </w:rPr>
        <w:t xml:space="preserve">, which contains the same relaxation factors but without motion effects during </w:t>
      </w:r>
      <w:r w:rsidRPr="00E11510">
        <w:rPr>
          <w:rFonts w:ascii="Times New Roman" w:hAnsi="Times New Roman" w:cs="Times New Roman"/>
          <w:i/>
          <w:sz w:val="24"/>
          <w:szCs w:val="24"/>
        </w:rPr>
        <w:t>t</w:t>
      </w:r>
      <w:r w:rsidRPr="00E11510">
        <w:rPr>
          <w:rFonts w:ascii="Times New Roman" w:hAnsi="Times New Roman" w:cs="Times New Roman"/>
          <w:sz w:val="24"/>
          <w:szCs w:val="24"/>
          <w:vertAlign w:val="subscript"/>
        </w:rPr>
        <w:t>m</w:t>
      </w:r>
      <w:r w:rsidRPr="00E11510">
        <w:rPr>
          <w:rFonts w:ascii="Times New Roman" w:hAnsi="Times New Roman" w:cs="Times New Roman"/>
          <w:sz w:val="24"/>
          <w:szCs w:val="24"/>
        </w:rPr>
        <w:t>, to obtain the pure-exchange intensity, ΔS = S - S</w:t>
      </w:r>
      <w:r w:rsidRPr="00E11510">
        <w:rPr>
          <w:rFonts w:ascii="Times New Roman" w:hAnsi="Times New Roman" w:cs="Times New Roman"/>
          <w:sz w:val="24"/>
          <w:szCs w:val="24"/>
          <w:vertAlign w:val="subscript"/>
        </w:rPr>
        <w:t>0</w:t>
      </w:r>
      <w:r w:rsidRPr="00E11510">
        <w:rPr>
          <w:rFonts w:ascii="Times New Roman" w:hAnsi="Times New Roman" w:cs="Times New Roman"/>
          <w:sz w:val="24"/>
          <w:szCs w:val="24"/>
        </w:rPr>
        <w:t xml:space="preserve">, which contains only contributions of the slow mobile segments. The correlation time </w:t>
      </w:r>
      <w:proofErr w:type="spellStart"/>
      <w:r w:rsidRPr="00E11510">
        <w:rPr>
          <w:rFonts w:ascii="Times New Roman" w:hAnsi="Times New Roman" w:cs="Times New Roman"/>
          <w:sz w:val="24"/>
          <w:szCs w:val="24"/>
        </w:rPr>
        <w:t>τ</w:t>
      </w:r>
      <w:r w:rsidRPr="00E11510">
        <w:rPr>
          <w:rFonts w:ascii="Times New Roman" w:hAnsi="Times New Roman" w:cs="Times New Roman"/>
          <w:sz w:val="24"/>
          <w:szCs w:val="24"/>
          <w:vertAlign w:val="subscript"/>
        </w:rPr>
        <w:t>c</w:t>
      </w:r>
      <w:proofErr w:type="spellEnd"/>
      <w:r w:rsidRPr="00E11510">
        <w:rPr>
          <w:rFonts w:ascii="Times New Roman" w:hAnsi="Times New Roman" w:cs="Times New Roman"/>
          <w:sz w:val="24"/>
          <w:szCs w:val="24"/>
        </w:rPr>
        <w:t xml:space="preserve"> was determined from </w:t>
      </w:r>
      <w:r w:rsidRPr="00E11510">
        <w:rPr>
          <w:rFonts w:ascii="Times New Roman" w:hAnsi="Times New Roman" w:cs="Times New Roman"/>
          <w:i/>
          <w:sz w:val="24"/>
          <w:szCs w:val="24"/>
        </w:rPr>
        <w:t>t</w:t>
      </w:r>
      <w:r w:rsidRPr="00E11510">
        <w:rPr>
          <w:rFonts w:ascii="Times New Roman" w:hAnsi="Times New Roman" w:cs="Times New Roman"/>
          <w:sz w:val="24"/>
          <w:szCs w:val="24"/>
          <w:vertAlign w:val="subscript"/>
        </w:rPr>
        <w:t>m</w:t>
      </w:r>
      <w:r w:rsidRPr="00E11510">
        <w:rPr>
          <w:rFonts w:ascii="Times New Roman" w:hAnsi="Times New Roman" w:cs="Times New Roman"/>
          <w:sz w:val="24"/>
          <w:szCs w:val="24"/>
        </w:rPr>
        <w:t>-dependence of the normalizes CODEX intensities, ΔS/S</w:t>
      </w:r>
      <w:r w:rsidRPr="00E11510">
        <w:rPr>
          <w:rFonts w:ascii="Times New Roman" w:hAnsi="Times New Roman" w:cs="Times New Roman"/>
          <w:sz w:val="24"/>
          <w:szCs w:val="24"/>
          <w:vertAlign w:val="subscript"/>
        </w:rPr>
        <w:t>0</w:t>
      </w:r>
      <w:r w:rsidRPr="00E11510">
        <w:rPr>
          <w:rFonts w:ascii="Times New Roman" w:hAnsi="Times New Roman" w:cs="Times New Roman"/>
          <w:sz w:val="24"/>
          <w:szCs w:val="24"/>
        </w:rPr>
        <w:t>, with the equation ΔS/S</w:t>
      </w:r>
      <w:r w:rsidRPr="00E11510">
        <w:rPr>
          <w:rFonts w:ascii="Times New Roman" w:hAnsi="Times New Roman" w:cs="Times New Roman"/>
          <w:sz w:val="24"/>
          <w:szCs w:val="24"/>
          <w:vertAlign w:val="subscript"/>
        </w:rPr>
        <w:t>0</w:t>
      </w:r>
      <w:r w:rsidRPr="00E11510">
        <w:rPr>
          <w:rFonts w:ascii="Times New Roman" w:hAnsi="Times New Roman" w:cs="Times New Roman"/>
          <w:sz w:val="24"/>
          <w:szCs w:val="24"/>
        </w:rPr>
        <w:t xml:space="preserve"> = 1-exp(-</w:t>
      </w:r>
      <w:proofErr w:type="spellStart"/>
      <w:r w:rsidRPr="00E11510">
        <w:rPr>
          <w:rFonts w:ascii="Times New Roman" w:hAnsi="Times New Roman" w:cs="Times New Roman"/>
          <w:sz w:val="24"/>
          <w:szCs w:val="24"/>
        </w:rPr>
        <w:t>τ</w:t>
      </w:r>
      <w:r w:rsidRPr="00E11510">
        <w:rPr>
          <w:rFonts w:ascii="Times New Roman" w:hAnsi="Times New Roman" w:cs="Times New Roman"/>
          <w:sz w:val="24"/>
          <w:szCs w:val="24"/>
          <w:vertAlign w:val="subscript"/>
        </w:rPr>
        <w:t>c</w:t>
      </w:r>
      <w:proofErr w:type="spellEnd"/>
      <w:r w:rsidRPr="00E11510">
        <w:rPr>
          <w:rFonts w:ascii="Times New Roman" w:hAnsi="Times New Roman" w:cs="Times New Roman"/>
          <w:sz w:val="24"/>
          <w:szCs w:val="24"/>
        </w:rPr>
        <w:t>/</w:t>
      </w:r>
      <w:r w:rsidRPr="00E11510">
        <w:rPr>
          <w:rFonts w:ascii="Times New Roman" w:hAnsi="Times New Roman" w:cs="Times New Roman"/>
          <w:i/>
          <w:sz w:val="24"/>
          <w:szCs w:val="24"/>
        </w:rPr>
        <w:t>t</w:t>
      </w:r>
      <w:r w:rsidRPr="00E11510">
        <w:rPr>
          <w:rFonts w:ascii="Times New Roman" w:hAnsi="Times New Roman" w:cs="Times New Roman"/>
          <w:sz w:val="24"/>
          <w:szCs w:val="24"/>
          <w:vertAlign w:val="subscript"/>
        </w:rPr>
        <w:t>m</w:t>
      </w:r>
      <w:r w:rsidRPr="00E11510">
        <w:rPr>
          <w:rFonts w:ascii="Times New Roman" w:hAnsi="Times New Roman" w:cs="Times New Roman"/>
          <w:sz w:val="24"/>
          <w:szCs w:val="24"/>
        </w:rPr>
        <w:t>)</w:t>
      </w:r>
      <w:r w:rsidRPr="00E11510">
        <w:rPr>
          <w:rFonts w:ascii="Times New Roman" w:hAnsi="Times New Roman" w:cs="Times New Roman"/>
          <w:sz w:val="24"/>
          <w:szCs w:val="24"/>
          <w:vertAlign w:val="superscript"/>
        </w:rPr>
        <w:t>β</w:t>
      </w:r>
      <w:r w:rsidRPr="00E11510">
        <w:rPr>
          <w:rFonts w:ascii="Times New Roman" w:hAnsi="Times New Roman" w:cs="Times New Roman"/>
          <w:sz w:val="24"/>
          <w:szCs w:val="24"/>
        </w:rPr>
        <w:t>, where β is stretched exponential  coefficient.</w:t>
      </w:r>
    </w:p>
    <w:p w14:paraId="1A078F8B" w14:textId="3F68C936" w:rsidR="00E17E1A" w:rsidRPr="00E11510" w:rsidRDefault="00E17E1A" w:rsidP="00E17E1A">
      <w:pPr>
        <w:rPr>
          <w:rFonts w:ascii="Times New Roman" w:hAnsi="Times New Roman" w:cs="Times New Roman"/>
          <w:sz w:val="24"/>
          <w:szCs w:val="24"/>
        </w:rPr>
      </w:pPr>
      <w:r w:rsidRPr="00E11510">
        <w:rPr>
          <w:rFonts w:ascii="Times New Roman" w:hAnsi="Times New Roman" w:cs="Times New Roman"/>
          <w:sz w:val="24"/>
          <w:szCs w:val="24"/>
        </w:rPr>
        <w:t>The sample temperature was calibrated using Pb(NO</w:t>
      </w:r>
      <w:r w:rsidRPr="00E11510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E11510">
        <w:rPr>
          <w:rFonts w:ascii="Times New Roman" w:hAnsi="Times New Roman" w:cs="Times New Roman"/>
          <w:sz w:val="24"/>
          <w:szCs w:val="24"/>
        </w:rPr>
        <w:t>)</w:t>
      </w:r>
      <w:r w:rsidRPr="00E11510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E11510">
        <w:rPr>
          <w:rFonts w:ascii="Times New Roman" w:hAnsi="Times New Roman" w:cs="Times New Roman"/>
          <w:sz w:val="24"/>
          <w:szCs w:val="24"/>
        </w:rPr>
        <w:t xml:space="preserve"> as an NMR thermometer.</w:t>
      </w:r>
    </w:p>
    <w:p w14:paraId="2F1A8889" w14:textId="77777777" w:rsidR="00E17E1A" w:rsidRPr="00E11510" w:rsidRDefault="00E17E1A" w:rsidP="00E17E1A">
      <w:pPr>
        <w:rPr>
          <w:sz w:val="24"/>
          <w:szCs w:val="24"/>
        </w:rPr>
      </w:pPr>
    </w:p>
    <w:p w14:paraId="7ACE1C21" w14:textId="37FF38FA" w:rsidR="004B0BDF" w:rsidRPr="00E11510" w:rsidRDefault="004B0BDF" w:rsidP="00245348">
      <w:pPr>
        <w:widowControl/>
        <w:tabs>
          <w:tab w:val="right" w:pos="8789"/>
          <w:tab w:val="left" w:pos="8931"/>
        </w:tabs>
        <w:ind w:rightChars="134" w:right="281"/>
        <w:rPr>
          <w:rFonts w:ascii="Times New Roman" w:hAnsi="Times New Roman" w:cs="Times New Roman"/>
          <w:b/>
          <w:bCs/>
          <w:sz w:val="24"/>
          <w:szCs w:val="24"/>
        </w:rPr>
      </w:pPr>
      <w:r w:rsidRPr="00E11510">
        <w:rPr>
          <w:rFonts w:ascii="Times New Roman" w:hAnsi="Times New Roman" w:cs="Times New Roman"/>
          <w:b/>
          <w:bCs/>
          <w:sz w:val="24"/>
          <w:szCs w:val="24"/>
        </w:rPr>
        <w:t>1,3,5-tris(4,4,5,5-tetramethyl-1,3,2-dioxaborolan-2-yl)benzene.</w:t>
      </w:r>
      <w:r w:rsidR="00F23360" w:rsidRPr="00E11510">
        <w:rPr>
          <w:rFonts w:ascii="Times New Roman" w:hAnsi="Times New Roman" w:cs="Times New Roman"/>
          <w:b/>
          <w:bCs/>
          <w:color w:val="FF0000"/>
          <w:sz w:val="24"/>
          <w:szCs w:val="24"/>
          <w:vertAlign w:val="superscript"/>
        </w:rPr>
        <w:t>4</w:t>
      </w:r>
    </w:p>
    <w:p w14:paraId="06C25BC2" w14:textId="555DD590" w:rsidR="004B0BDF" w:rsidRPr="00E11510" w:rsidRDefault="00D539B0" w:rsidP="00245348">
      <w:pPr>
        <w:widowControl/>
        <w:tabs>
          <w:tab w:val="right" w:pos="8789"/>
          <w:tab w:val="left" w:pos="8931"/>
        </w:tabs>
        <w:ind w:rightChars="134" w:right="281"/>
        <w:rPr>
          <w:rFonts w:ascii="Times New Roman" w:hAnsi="Times New Roman" w:cs="Times New Roman"/>
          <w:sz w:val="24"/>
          <w:szCs w:val="24"/>
          <w:vertAlign w:val="superscript"/>
          <w:lang w:val="de-DE"/>
        </w:rPr>
      </w:pPr>
      <w:r w:rsidRPr="00E11510">
        <w:rPr>
          <w:rFonts w:ascii="Times New Roman" w:hAnsi="Times New Roman" w:cs="Times New Roman"/>
          <w:sz w:val="24"/>
          <w:szCs w:val="24"/>
        </w:rPr>
        <w:t>1,3,5-Tribromobenzene (7.87 g, 25</w:t>
      </w:r>
      <w:r w:rsidR="00A122DA" w:rsidRPr="00E11510">
        <w:rPr>
          <w:rFonts w:ascii="Times New Roman" w:hAnsi="Times New Roman" w:cs="Times New Roman"/>
          <w:sz w:val="24"/>
          <w:szCs w:val="24"/>
        </w:rPr>
        <w:t>.0</w:t>
      </w:r>
      <w:r w:rsidRPr="00E11510">
        <w:rPr>
          <w:rFonts w:ascii="Times New Roman" w:hAnsi="Times New Roman" w:cs="Times New Roman"/>
          <w:sz w:val="24"/>
          <w:szCs w:val="24"/>
        </w:rPr>
        <w:t xml:space="preserve"> mmol), bis(pinacolato)</w:t>
      </w:r>
      <w:proofErr w:type="spellStart"/>
      <w:r w:rsidRPr="00E11510">
        <w:rPr>
          <w:rFonts w:ascii="Times New Roman" w:hAnsi="Times New Roman" w:cs="Times New Roman"/>
          <w:sz w:val="24"/>
          <w:szCs w:val="24"/>
        </w:rPr>
        <w:t>diboron</w:t>
      </w:r>
      <w:proofErr w:type="spellEnd"/>
      <w:r w:rsidRPr="00E11510">
        <w:rPr>
          <w:rFonts w:ascii="Times New Roman" w:hAnsi="Times New Roman" w:cs="Times New Roman"/>
          <w:sz w:val="24"/>
          <w:szCs w:val="24"/>
        </w:rPr>
        <w:t xml:space="preserve"> (20.95 g, 82.5 mmol), </w:t>
      </w:r>
      <w:proofErr w:type="spellStart"/>
      <w:r w:rsidRPr="00E11510">
        <w:rPr>
          <w:rFonts w:ascii="Times New Roman" w:hAnsi="Times New Roman" w:cs="Times New Roman"/>
          <w:sz w:val="24"/>
          <w:szCs w:val="24"/>
        </w:rPr>
        <w:t>KOAc</w:t>
      </w:r>
      <w:proofErr w:type="spellEnd"/>
      <w:r w:rsidRPr="00E11510">
        <w:rPr>
          <w:rFonts w:ascii="Times New Roman" w:hAnsi="Times New Roman" w:cs="Times New Roman"/>
          <w:sz w:val="24"/>
          <w:szCs w:val="24"/>
        </w:rPr>
        <w:t xml:space="preserve"> (8.10 g, 82.5 mmol) and bis(triphenylphosphine)palladium(II) dichloride (1.75 g, 2.5</w:t>
      </w:r>
      <w:r w:rsidR="00A122DA" w:rsidRPr="00E11510">
        <w:rPr>
          <w:rFonts w:ascii="Times New Roman" w:hAnsi="Times New Roman" w:cs="Times New Roman"/>
          <w:sz w:val="24"/>
          <w:szCs w:val="24"/>
        </w:rPr>
        <w:t>0</w:t>
      </w:r>
      <w:r w:rsidRPr="00E11510">
        <w:rPr>
          <w:rFonts w:ascii="Times New Roman" w:hAnsi="Times New Roman" w:cs="Times New Roman"/>
          <w:sz w:val="24"/>
          <w:szCs w:val="24"/>
        </w:rPr>
        <w:t xml:space="preserve"> mmol) were mixed with degassed dioxane (200 mL) in a 500-mL flask, and the reaction mixture was stirred at 120</w:t>
      </w:r>
      <w:r w:rsidRPr="00E11510">
        <w:rPr>
          <w:rFonts w:ascii="Times New Roman" w:hAnsi="Times New Roman" w:cs="Times New Roman"/>
          <w:sz w:val="24"/>
          <w:szCs w:val="24"/>
          <w:vertAlign w:val="superscript"/>
        </w:rPr>
        <w:t>o</w:t>
      </w:r>
      <w:r w:rsidRPr="00E11510">
        <w:rPr>
          <w:rFonts w:ascii="Times New Roman" w:hAnsi="Times New Roman" w:cs="Times New Roman"/>
          <w:sz w:val="24"/>
          <w:szCs w:val="24"/>
        </w:rPr>
        <w:t>C for 24 h. After the mixture was cooled at r.t., raw product</w:t>
      </w:r>
      <w:r w:rsidR="00A122DA" w:rsidRPr="00E11510">
        <w:rPr>
          <w:rFonts w:ascii="Times New Roman" w:hAnsi="Times New Roman" w:cs="Times New Roman"/>
          <w:sz w:val="24"/>
          <w:szCs w:val="24"/>
        </w:rPr>
        <w:t>s</w:t>
      </w:r>
      <w:r w:rsidRPr="00E11510">
        <w:rPr>
          <w:rFonts w:ascii="Times New Roman" w:hAnsi="Times New Roman" w:cs="Times New Roman"/>
          <w:sz w:val="24"/>
          <w:szCs w:val="24"/>
        </w:rPr>
        <w:t xml:space="preserve"> </w:t>
      </w:r>
      <w:r w:rsidR="00A122DA" w:rsidRPr="00E11510">
        <w:rPr>
          <w:rFonts w:ascii="Times New Roman" w:hAnsi="Times New Roman" w:cs="Times New Roman"/>
          <w:sz w:val="24"/>
          <w:szCs w:val="24"/>
        </w:rPr>
        <w:t>were</w:t>
      </w:r>
      <w:r w:rsidRPr="00E11510">
        <w:rPr>
          <w:rFonts w:ascii="Times New Roman" w:hAnsi="Times New Roman" w:cs="Times New Roman"/>
          <w:sz w:val="24"/>
          <w:szCs w:val="24"/>
        </w:rPr>
        <w:t xml:space="preserve"> collected by filtration, dried under reduced pressure, and recrystallized from </w:t>
      </w:r>
      <w:proofErr w:type="spellStart"/>
      <w:r w:rsidRPr="00E11510">
        <w:rPr>
          <w:rFonts w:ascii="Times New Roman" w:hAnsi="Times New Roman" w:cs="Times New Roman"/>
          <w:sz w:val="24"/>
          <w:szCs w:val="24"/>
        </w:rPr>
        <w:t>EtOAc</w:t>
      </w:r>
      <w:proofErr w:type="spellEnd"/>
      <w:r w:rsidRPr="00E11510">
        <w:rPr>
          <w:rFonts w:ascii="Times New Roman" w:hAnsi="Times New Roman" w:cs="Times New Roman"/>
          <w:sz w:val="24"/>
          <w:szCs w:val="24"/>
        </w:rPr>
        <w:t xml:space="preserve"> to lead to a white powder as the pure monomer: yield 6.93 g, </w:t>
      </w:r>
      <w:r w:rsidR="00A122DA" w:rsidRPr="00E11510">
        <w:rPr>
          <w:rFonts w:ascii="Times New Roman" w:hAnsi="Times New Roman" w:cs="Times New Roman"/>
          <w:sz w:val="24"/>
          <w:szCs w:val="24"/>
        </w:rPr>
        <w:t>(</w:t>
      </w:r>
      <w:r w:rsidRPr="00E11510">
        <w:rPr>
          <w:rFonts w:ascii="Times New Roman" w:hAnsi="Times New Roman" w:cs="Times New Roman"/>
          <w:sz w:val="24"/>
          <w:szCs w:val="24"/>
        </w:rPr>
        <w:t xml:space="preserve">61 %). </w:t>
      </w:r>
      <w:r w:rsidRPr="00E11510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E11510">
        <w:rPr>
          <w:rFonts w:ascii="Times New Roman" w:hAnsi="Times New Roman" w:cs="Times New Roman"/>
          <w:sz w:val="24"/>
          <w:szCs w:val="24"/>
        </w:rPr>
        <w:t>H NMR (400 MHz, CDCl</w:t>
      </w:r>
      <w:r w:rsidRPr="00E11510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E11510">
        <w:rPr>
          <w:rFonts w:ascii="Times New Roman" w:hAnsi="Times New Roman" w:cs="Times New Roman"/>
          <w:sz w:val="24"/>
          <w:szCs w:val="24"/>
        </w:rPr>
        <w:t xml:space="preserve">, r.t.): 8.36 ppm (3H, s), 1.33 ppm (36H, s). </w:t>
      </w:r>
      <w:r w:rsidRPr="00E11510">
        <w:rPr>
          <w:rFonts w:ascii="Times New Roman" w:hAnsi="Times New Roman" w:cs="Times New Roman"/>
          <w:sz w:val="24"/>
          <w:szCs w:val="24"/>
          <w:lang w:val="de-DE"/>
        </w:rPr>
        <w:t xml:space="preserve">FT-IR (KBr) </w:t>
      </w:r>
      <w:r w:rsidRPr="00E11510">
        <w:rPr>
          <w:rFonts w:ascii="Times New Roman" w:hAnsi="Times New Roman" w:cs="Times New Roman"/>
          <w:sz w:val="24"/>
          <w:szCs w:val="24"/>
        </w:rPr>
        <w:t>υ</w:t>
      </w:r>
      <w:r w:rsidRPr="00E11510">
        <w:rPr>
          <w:rFonts w:ascii="Times New Roman" w:hAnsi="Times New Roman" w:cs="Times New Roman"/>
          <w:sz w:val="24"/>
          <w:szCs w:val="24"/>
          <w:lang w:val="de-DE"/>
        </w:rPr>
        <w:t>/cm</w:t>
      </w:r>
      <w:r w:rsidRPr="00E11510">
        <w:rPr>
          <w:rFonts w:ascii="Times New Roman" w:hAnsi="Times New Roman" w:cs="Times New Roman"/>
          <w:sz w:val="24"/>
          <w:szCs w:val="24"/>
          <w:vertAlign w:val="superscript"/>
          <w:lang w:val="de-DE"/>
        </w:rPr>
        <w:t>-1</w:t>
      </w:r>
      <w:r w:rsidRPr="00E11510">
        <w:rPr>
          <w:rFonts w:ascii="Times New Roman" w:hAnsi="Times New Roman" w:cs="Times New Roman"/>
          <w:sz w:val="24"/>
          <w:szCs w:val="24"/>
          <w:lang w:val="de-DE"/>
        </w:rPr>
        <w:t>: 2980, 2931, 1594, 1342, 1328, 1270, 1214, 1144, 1006, 968, 912, 886, 849, 721, 692, 642, 579.</w:t>
      </w:r>
    </w:p>
    <w:p w14:paraId="45F60803" w14:textId="77777777" w:rsidR="00D47996" w:rsidRPr="00E11510" w:rsidRDefault="00D47996" w:rsidP="00D47996">
      <w:pPr>
        <w:widowControl/>
        <w:tabs>
          <w:tab w:val="right" w:pos="8789"/>
          <w:tab w:val="left" w:pos="8931"/>
        </w:tabs>
        <w:ind w:rightChars="134" w:right="281"/>
        <w:rPr>
          <w:rFonts w:ascii="Times New Roman" w:hAnsi="Times New Roman" w:cs="Times New Roman"/>
          <w:sz w:val="24"/>
          <w:szCs w:val="24"/>
          <w:lang w:val="pt-BR"/>
        </w:rPr>
      </w:pPr>
    </w:p>
    <w:p w14:paraId="57073956" w14:textId="1D80C4CB" w:rsidR="004B0BDF" w:rsidRPr="00E11510" w:rsidRDefault="004B0BDF" w:rsidP="00245348">
      <w:pPr>
        <w:widowControl/>
        <w:tabs>
          <w:tab w:val="right" w:pos="8789"/>
          <w:tab w:val="left" w:pos="8931"/>
        </w:tabs>
        <w:ind w:rightChars="134" w:right="281"/>
        <w:rPr>
          <w:rFonts w:ascii="Times New Roman" w:hAnsi="Times New Roman" w:cs="Times New Roman"/>
          <w:sz w:val="24"/>
          <w:szCs w:val="24"/>
        </w:rPr>
      </w:pPr>
      <w:r w:rsidRPr="00E11510">
        <w:rPr>
          <w:rFonts w:ascii="Times New Roman" w:hAnsi="Times New Roman" w:cs="Times New Roman"/>
          <w:b/>
          <w:bCs/>
          <w:sz w:val="24"/>
          <w:szCs w:val="24"/>
          <w:lang w:val="de-DE"/>
        </w:rPr>
        <w:t>Poly(benzene-1,3,5-triyl-</w:t>
      </w:r>
      <w:r w:rsidRPr="00E11510">
        <w:rPr>
          <w:rFonts w:ascii="Times New Roman" w:hAnsi="Times New Roman" w:cs="Times New Roman"/>
          <w:b/>
          <w:bCs/>
          <w:i/>
          <w:iCs/>
          <w:sz w:val="24"/>
          <w:szCs w:val="24"/>
          <w:lang w:val="de-DE"/>
        </w:rPr>
        <w:t>alt</w:t>
      </w:r>
      <w:r w:rsidRPr="00E11510">
        <w:rPr>
          <w:rFonts w:ascii="Times New Roman" w:hAnsi="Times New Roman" w:cs="Times New Roman"/>
          <w:b/>
          <w:bCs/>
          <w:sz w:val="24"/>
          <w:szCs w:val="24"/>
          <w:lang w:val="de-DE"/>
        </w:rPr>
        <w:t>-benzene-1,4-diyl).</w:t>
      </w:r>
      <w:r w:rsidRPr="00E11510">
        <w:rPr>
          <w:rFonts w:ascii="Times New Roman" w:hAnsi="Times New Roman" w:cs="Times New Roman"/>
          <w:sz w:val="24"/>
          <w:szCs w:val="24"/>
          <w:lang w:val="de-DE"/>
        </w:rPr>
        <w:t xml:space="preserve">  </w:t>
      </w:r>
      <w:r w:rsidRPr="00E11510">
        <w:rPr>
          <w:rFonts w:ascii="Times New Roman" w:hAnsi="Times New Roman" w:cs="Times New Roman"/>
          <w:sz w:val="24"/>
          <w:szCs w:val="24"/>
        </w:rPr>
        <w:t xml:space="preserve">A typical procedure of synthesis and purification follows (run </w:t>
      </w:r>
      <w:r w:rsidR="00D539B0" w:rsidRPr="00E11510">
        <w:rPr>
          <w:rFonts w:ascii="Times New Roman" w:hAnsi="Times New Roman" w:cs="Times New Roman"/>
          <w:sz w:val="24"/>
          <w:szCs w:val="24"/>
        </w:rPr>
        <w:t>4</w:t>
      </w:r>
      <w:r w:rsidRPr="00E11510">
        <w:rPr>
          <w:rFonts w:ascii="Times New Roman" w:hAnsi="Times New Roman" w:cs="Times New Roman"/>
          <w:sz w:val="24"/>
          <w:szCs w:val="24"/>
        </w:rPr>
        <w:t xml:space="preserve"> in Table S1).</w:t>
      </w:r>
      <w:r w:rsidR="00106D8F" w:rsidRPr="00E11510">
        <w:rPr>
          <w:rFonts w:ascii="Times New Roman" w:eastAsia="SimSun" w:hAnsi="Times New Roman" w:cs="Times New Roman" w:hint="eastAsia"/>
          <w:sz w:val="24"/>
          <w:szCs w:val="24"/>
          <w:lang w:eastAsia="zh-CN"/>
        </w:rPr>
        <w:t xml:space="preserve"> </w:t>
      </w:r>
      <w:r w:rsidR="00D539B0" w:rsidRPr="00E11510">
        <w:rPr>
          <w:rFonts w:ascii="Times New Roman" w:hAnsi="Times New Roman" w:cs="Times New Roman"/>
          <w:sz w:val="24"/>
          <w:szCs w:val="24"/>
        </w:rPr>
        <w:t>To a 1,3,5-tribromobenzene (0.1 mol, 31.</w:t>
      </w:r>
      <w:r w:rsidR="008D70EB" w:rsidRPr="00E11510">
        <w:rPr>
          <w:rFonts w:ascii="Times New Roman" w:hAnsi="Times New Roman" w:cs="Times New Roman"/>
          <w:sz w:val="24"/>
          <w:szCs w:val="24"/>
        </w:rPr>
        <w:t>5</w:t>
      </w:r>
      <w:r w:rsidR="00D539B0" w:rsidRPr="00E11510">
        <w:rPr>
          <w:rFonts w:ascii="Times New Roman" w:hAnsi="Times New Roman" w:cs="Times New Roman"/>
          <w:sz w:val="24"/>
          <w:szCs w:val="24"/>
        </w:rPr>
        <w:t xml:space="preserve"> mg) in </w:t>
      </w:r>
      <w:r w:rsidR="005D1B2F" w:rsidRPr="00E11510">
        <w:rPr>
          <w:rFonts w:ascii="Times New Roman" w:hAnsi="Times New Roman" w:cs="Times New Roman"/>
          <w:sz w:val="24"/>
          <w:szCs w:val="24"/>
        </w:rPr>
        <w:t xml:space="preserve">a </w:t>
      </w:r>
      <w:r w:rsidR="00D539B0" w:rsidRPr="00E11510">
        <w:rPr>
          <w:rFonts w:ascii="Times New Roman" w:hAnsi="Times New Roman" w:cs="Times New Roman"/>
          <w:sz w:val="24"/>
          <w:szCs w:val="24"/>
        </w:rPr>
        <w:t xml:space="preserve">degassed 1,2-dimethoxyethane (2 mL) </w:t>
      </w:r>
      <w:r w:rsidR="005D1B2F" w:rsidRPr="00E11510">
        <w:rPr>
          <w:rFonts w:ascii="Times New Roman" w:hAnsi="Times New Roman" w:cs="Times New Roman"/>
          <w:sz w:val="24"/>
          <w:szCs w:val="24"/>
        </w:rPr>
        <w:t xml:space="preserve">solution </w:t>
      </w:r>
      <w:r w:rsidR="00D539B0" w:rsidRPr="00E11510">
        <w:rPr>
          <w:rFonts w:ascii="Times New Roman" w:hAnsi="Times New Roman" w:cs="Times New Roman"/>
          <w:sz w:val="24"/>
          <w:szCs w:val="24"/>
        </w:rPr>
        <w:t xml:space="preserve">was added </w:t>
      </w:r>
      <w:r w:rsidR="005D1B2F" w:rsidRPr="00E11510">
        <w:rPr>
          <w:rFonts w:ascii="Times New Roman" w:hAnsi="Times New Roman" w:cs="Times New Roman"/>
          <w:sz w:val="24"/>
          <w:szCs w:val="24"/>
        </w:rPr>
        <w:t>bezene-</w:t>
      </w:r>
      <w:r w:rsidR="00D539B0" w:rsidRPr="00E11510">
        <w:rPr>
          <w:rFonts w:ascii="Times New Roman" w:hAnsi="Times New Roman" w:cs="Times New Roman"/>
          <w:sz w:val="24"/>
          <w:szCs w:val="24"/>
        </w:rPr>
        <w:t xml:space="preserve">1,4-diboronic acid (0.3 mmol, 49.7 mg) </w:t>
      </w:r>
      <w:r w:rsidR="008D70EB" w:rsidRPr="00E11510">
        <w:rPr>
          <w:rFonts w:ascii="Times New Roman" w:hAnsi="Times New Roman" w:cs="Times New Roman"/>
          <w:sz w:val="24"/>
          <w:szCs w:val="24"/>
        </w:rPr>
        <w:t xml:space="preserve">in a </w:t>
      </w:r>
      <w:r w:rsidR="00D539B0" w:rsidRPr="00E11510">
        <w:rPr>
          <w:rFonts w:ascii="Times New Roman" w:hAnsi="Times New Roman" w:cs="Times New Roman"/>
          <w:sz w:val="24"/>
          <w:szCs w:val="24"/>
        </w:rPr>
        <w:t xml:space="preserve">degassed </w:t>
      </w:r>
      <w:r w:rsidR="008D70EB" w:rsidRPr="00E11510">
        <w:rPr>
          <w:rFonts w:ascii="Times New Roman" w:hAnsi="Times New Roman" w:cs="Times New Roman"/>
          <w:sz w:val="24"/>
          <w:szCs w:val="24"/>
        </w:rPr>
        <w:t>aqueous solution of</w:t>
      </w:r>
      <w:r w:rsidR="00D539B0" w:rsidRPr="00E11510">
        <w:rPr>
          <w:rFonts w:ascii="Times New Roman" w:hAnsi="Times New Roman" w:cs="Times New Roman"/>
          <w:sz w:val="24"/>
          <w:szCs w:val="24"/>
        </w:rPr>
        <w:t xml:space="preserve"> K</w:t>
      </w:r>
      <w:r w:rsidR="00D539B0" w:rsidRPr="00E11510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D539B0" w:rsidRPr="00E11510">
        <w:rPr>
          <w:rFonts w:ascii="Times New Roman" w:hAnsi="Times New Roman" w:cs="Times New Roman"/>
          <w:sz w:val="24"/>
          <w:szCs w:val="24"/>
        </w:rPr>
        <w:t>CO</w:t>
      </w:r>
      <w:r w:rsidR="00D539B0" w:rsidRPr="00E11510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D539B0" w:rsidRPr="00E11510">
        <w:rPr>
          <w:rFonts w:ascii="Times New Roman" w:hAnsi="Times New Roman" w:cs="Times New Roman"/>
          <w:sz w:val="24"/>
          <w:szCs w:val="24"/>
        </w:rPr>
        <w:t xml:space="preserve"> (2 </w:t>
      </w:r>
      <w:r w:rsidR="002B50FD" w:rsidRPr="00E11510">
        <w:rPr>
          <w:rFonts w:ascii="Times New Roman" w:hAnsi="Times New Roman" w:cs="Times New Roman"/>
          <w:sz w:val="24"/>
          <w:szCs w:val="24"/>
        </w:rPr>
        <w:t>M</w:t>
      </w:r>
      <w:r w:rsidR="00D539B0" w:rsidRPr="00E11510">
        <w:rPr>
          <w:rFonts w:ascii="Times New Roman" w:hAnsi="Times New Roman" w:cs="Times New Roman"/>
          <w:sz w:val="24"/>
          <w:szCs w:val="24"/>
        </w:rPr>
        <w:t>, 0.325 mL). Pd(PPh</w:t>
      </w:r>
      <w:r w:rsidR="00D539B0" w:rsidRPr="00E11510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D539B0" w:rsidRPr="00E11510">
        <w:rPr>
          <w:rFonts w:ascii="Times New Roman" w:hAnsi="Times New Roman" w:cs="Times New Roman"/>
          <w:sz w:val="24"/>
          <w:szCs w:val="24"/>
        </w:rPr>
        <w:t>)</w:t>
      </w:r>
      <w:r w:rsidR="00D539B0" w:rsidRPr="00E11510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="00D539B0" w:rsidRPr="00E11510">
        <w:rPr>
          <w:rFonts w:ascii="Times New Roman" w:hAnsi="Times New Roman" w:cs="Times New Roman"/>
          <w:sz w:val="24"/>
          <w:szCs w:val="24"/>
        </w:rPr>
        <w:t xml:space="preserve"> (10 mol%) was then introduced, and the reaction mixture was stirred under N</w:t>
      </w:r>
      <w:r w:rsidR="00D539B0" w:rsidRPr="00E11510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D539B0" w:rsidRPr="00E11510">
        <w:rPr>
          <w:rFonts w:ascii="Times New Roman" w:hAnsi="Times New Roman" w:cs="Times New Roman"/>
          <w:sz w:val="24"/>
          <w:szCs w:val="24"/>
        </w:rPr>
        <w:t xml:space="preserve"> at 80</w:t>
      </w:r>
      <w:r w:rsidR="00D539B0" w:rsidRPr="00E11510">
        <w:rPr>
          <w:rFonts w:ascii="Times New Roman" w:hAnsi="Times New Roman" w:cs="Times New Roman"/>
          <w:sz w:val="24"/>
          <w:szCs w:val="24"/>
          <w:vertAlign w:val="superscript"/>
        </w:rPr>
        <w:t>o</w:t>
      </w:r>
      <w:r w:rsidR="00D539B0" w:rsidRPr="00E11510">
        <w:rPr>
          <w:rFonts w:ascii="Times New Roman" w:hAnsi="Times New Roman" w:cs="Times New Roman"/>
          <w:sz w:val="24"/>
          <w:szCs w:val="24"/>
        </w:rPr>
        <w:t>C for 24 h. The reaction mixture was quenched by the add</w:t>
      </w:r>
      <w:r w:rsidR="001D4EDD" w:rsidRPr="00E11510">
        <w:rPr>
          <w:rFonts w:ascii="Times New Roman" w:hAnsi="Times New Roman" w:cs="Times New Roman"/>
          <w:sz w:val="24"/>
          <w:szCs w:val="24"/>
        </w:rPr>
        <w:t>i</w:t>
      </w:r>
      <w:r w:rsidR="00D539B0" w:rsidRPr="00E11510">
        <w:rPr>
          <w:rFonts w:ascii="Times New Roman" w:hAnsi="Times New Roman" w:cs="Times New Roman"/>
          <w:sz w:val="24"/>
          <w:szCs w:val="24"/>
        </w:rPr>
        <w:t xml:space="preserve">tion of aq. HCl solution (2 N, 0.65 mL). </w:t>
      </w:r>
      <w:r w:rsidR="008D70EB" w:rsidRPr="00E11510">
        <w:rPr>
          <w:rFonts w:ascii="Times New Roman" w:hAnsi="Times New Roman" w:cs="Times New Roman"/>
          <w:sz w:val="24"/>
          <w:szCs w:val="24"/>
        </w:rPr>
        <w:t>C</w:t>
      </w:r>
      <w:r w:rsidR="00D539B0" w:rsidRPr="00E11510">
        <w:rPr>
          <w:rFonts w:ascii="Times New Roman" w:hAnsi="Times New Roman" w:cs="Times New Roman"/>
          <w:sz w:val="24"/>
          <w:szCs w:val="24"/>
        </w:rPr>
        <w:t>rude products were washed with H</w:t>
      </w:r>
      <w:r w:rsidR="00D539B0" w:rsidRPr="00E11510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D539B0" w:rsidRPr="00E11510">
        <w:rPr>
          <w:rFonts w:ascii="Times New Roman" w:hAnsi="Times New Roman" w:cs="Times New Roman"/>
          <w:sz w:val="24"/>
          <w:szCs w:val="24"/>
        </w:rPr>
        <w:t>O (40 mL×2 times) and methanol (40 mL×3 times) in this order</w:t>
      </w:r>
      <w:r w:rsidR="00404986" w:rsidRPr="00E11510">
        <w:rPr>
          <w:rFonts w:ascii="Times New Roman" w:hAnsi="Times New Roman" w:cs="Times New Roman"/>
          <w:sz w:val="24"/>
          <w:szCs w:val="24"/>
        </w:rPr>
        <w:t xml:space="preserve"> and collected with a centrifuge.  The washed material was re</w:t>
      </w:r>
      <w:r w:rsidR="00D539B0" w:rsidRPr="00E11510">
        <w:rPr>
          <w:rFonts w:ascii="Times New Roman" w:hAnsi="Times New Roman" w:cs="Times New Roman"/>
          <w:sz w:val="24"/>
          <w:szCs w:val="24"/>
        </w:rPr>
        <w:t>precipitated in tetrahydrofuran (THF) (40 mL)</w:t>
      </w:r>
      <w:r w:rsidR="00404986" w:rsidRPr="00E11510">
        <w:rPr>
          <w:rFonts w:ascii="Times New Roman" w:hAnsi="Times New Roman" w:cs="Times New Roman"/>
          <w:sz w:val="24"/>
          <w:szCs w:val="24"/>
        </w:rPr>
        <w:t xml:space="preserve"> </w:t>
      </w:r>
      <w:r w:rsidR="008D70EB" w:rsidRPr="00E11510">
        <w:rPr>
          <w:rFonts w:ascii="Times New Roman" w:hAnsi="Times New Roman" w:cs="Times New Roman"/>
          <w:sz w:val="24"/>
          <w:szCs w:val="24"/>
        </w:rPr>
        <w:t>and collected with a centrifuge</w:t>
      </w:r>
      <w:r w:rsidR="00404986" w:rsidRPr="00E11510">
        <w:rPr>
          <w:rFonts w:ascii="Times New Roman" w:hAnsi="Times New Roman" w:cs="Times New Roman"/>
          <w:sz w:val="24"/>
          <w:szCs w:val="24"/>
        </w:rPr>
        <w:t>, which was repeated three times, resulting in</w:t>
      </w:r>
      <w:r w:rsidR="00D539B0" w:rsidRPr="00E11510">
        <w:rPr>
          <w:rFonts w:ascii="Times New Roman" w:hAnsi="Times New Roman" w:cs="Times New Roman"/>
          <w:sz w:val="24"/>
          <w:szCs w:val="24"/>
        </w:rPr>
        <w:t xml:space="preserve"> THF-insoluble </w:t>
      </w:r>
      <w:r w:rsidR="00404986" w:rsidRPr="00E11510">
        <w:rPr>
          <w:rFonts w:ascii="Times New Roman" w:hAnsi="Times New Roman" w:cs="Times New Roman"/>
          <w:sz w:val="24"/>
          <w:szCs w:val="24"/>
        </w:rPr>
        <w:t>COF and THF</w:t>
      </w:r>
      <w:r w:rsidR="00D539B0" w:rsidRPr="00E11510">
        <w:rPr>
          <w:rFonts w:ascii="Times New Roman" w:hAnsi="Times New Roman" w:cs="Times New Roman"/>
          <w:sz w:val="24"/>
          <w:szCs w:val="24"/>
        </w:rPr>
        <w:t xml:space="preserve">-soluble </w:t>
      </w:r>
      <w:r w:rsidR="00404986" w:rsidRPr="00E11510">
        <w:rPr>
          <w:rFonts w:ascii="Times New Roman" w:hAnsi="Times New Roman" w:cs="Times New Roman"/>
          <w:sz w:val="24"/>
          <w:szCs w:val="24"/>
        </w:rPr>
        <w:t>HBP samples</w:t>
      </w:r>
      <w:r w:rsidR="00D539B0" w:rsidRPr="00E11510">
        <w:rPr>
          <w:rFonts w:ascii="Times New Roman" w:hAnsi="Times New Roman" w:cs="Times New Roman"/>
          <w:sz w:val="24"/>
          <w:szCs w:val="24"/>
        </w:rPr>
        <w:t>.</w:t>
      </w:r>
    </w:p>
    <w:p w14:paraId="585334EC" w14:textId="7AF53616" w:rsidR="00D47996" w:rsidRPr="00E11510" w:rsidRDefault="00D47996" w:rsidP="00D47996">
      <w:pPr>
        <w:widowControl/>
        <w:tabs>
          <w:tab w:val="right" w:pos="8789"/>
          <w:tab w:val="left" w:pos="8931"/>
        </w:tabs>
        <w:ind w:rightChars="134" w:right="281"/>
        <w:rPr>
          <w:rFonts w:ascii="Times New Roman" w:hAnsi="Times New Roman" w:cs="Times New Roman"/>
          <w:sz w:val="24"/>
          <w:szCs w:val="24"/>
          <w:lang w:val="pt-BR"/>
        </w:rPr>
      </w:pPr>
      <w:r w:rsidRPr="00E11510">
        <w:rPr>
          <w:rFonts w:ascii="Times New Roman" w:hAnsi="Times New Roman" w:cs="Times New Roman"/>
          <w:sz w:val="24"/>
          <w:szCs w:val="24"/>
          <w:lang w:val="pt-BR"/>
        </w:rPr>
        <w:lastRenderedPageBreak/>
        <w:t xml:space="preserve">THF-soluble </w:t>
      </w:r>
      <w:r w:rsidR="00586107" w:rsidRPr="00E11510">
        <w:rPr>
          <w:rFonts w:ascii="Times New Roman" w:hAnsi="Times New Roman" w:cs="Times New Roman"/>
          <w:sz w:val="24"/>
          <w:szCs w:val="24"/>
          <w:lang w:val="pt-BR"/>
        </w:rPr>
        <w:t>HBP</w:t>
      </w:r>
      <w:r w:rsidRPr="00E11510">
        <w:rPr>
          <w:rFonts w:ascii="Times New Roman" w:hAnsi="Times New Roman" w:cs="Times New Roman"/>
          <w:sz w:val="24"/>
          <w:szCs w:val="24"/>
          <w:lang w:val="pt-BR"/>
        </w:rPr>
        <w:t xml:space="preserve">: </w:t>
      </w:r>
      <w:r w:rsidRPr="00E11510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1</w:t>
      </w:r>
      <w:r w:rsidRPr="00E11510">
        <w:rPr>
          <w:rFonts w:ascii="Times New Roman" w:hAnsi="Times New Roman" w:cs="Times New Roman"/>
          <w:sz w:val="24"/>
          <w:szCs w:val="24"/>
          <w:lang w:val="pt-BR"/>
        </w:rPr>
        <w:t>H NMR (400 MHz, CDCl</w:t>
      </w:r>
      <w:r w:rsidRPr="00E11510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3</w:t>
      </w:r>
      <w:r w:rsidRPr="00E11510">
        <w:rPr>
          <w:rFonts w:ascii="Times New Roman" w:hAnsi="Times New Roman" w:cs="Times New Roman"/>
          <w:sz w:val="24"/>
          <w:szCs w:val="24"/>
          <w:lang w:val="pt-BR"/>
        </w:rPr>
        <w:t xml:space="preserve">, r.t.): 8.0-6.9 ppm (aromatic area). </w:t>
      </w:r>
      <w:r w:rsidRPr="00E11510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13</w:t>
      </w:r>
      <w:r w:rsidRPr="00E11510">
        <w:rPr>
          <w:rFonts w:ascii="Times New Roman" w:hAnsi="Times New Roman" w:cs="Times New Roman"/>
          <w:sz w:val="24"/>
          <w:szCs w:val="24"/>
          <w:lang w:val="pt-BR"/>
        </w:rPr>
        <w:t>C NMR (100 MHz, CDCl</w:t>
      </w:r>
      <w:r w:rsidRPr="00E11510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3</w:t>
      </w:r>
      <w:r w:rsidRPr="00E11510">
        <w:rPr>
          <w:rFonts w:ascii="Times New Roman" w:hAnsi="Times New Roman" w:cs="Times New Roman"/>
          <w:sz w:val="24"/>
          <w:szCs w:val="24"/>
          <w:lang w:val="pt-BR"/>
        </w:rPr>
        <w:t>, r.t.):</w:t>
      </w:r>
      <w:r w:rsidR="00E37C35" w:rsidRPr="00E11510">
        <w:rPr>
          <w:rFonts w:ascii="Times New Roman" w:hAnsi="Times New Roman" w:cs="Times New Roman"/>
          <w:sz w:val="24"/>
          <w:szCs w:val="24"/>
        </w:rPr>
        <w:t xml:space="preserve"> 136-135, 131-124</w:t>
      </w:r>
      <w:r w:rsidR="00E37C35" w:rsidRPr="00E11510">
        <w:rPr>
          <w:rFonts w:ascii="Times New Roman" w:hAnsi="Times New Roman" w:cs="Times New Roman"/>
          <w:sz w:val="24"/>
          <w:szCs w:val="24"/>
          <w:lang w:val="pt-BR"/>
        </w:rPr>
        <w:t xml:space="preserve"> ppm (aromatic area)</w:t>
      </w:r>
      <w:r w:rsidRPr="00E11510">
        <w:rPr>
          <w:rFonts w:ascii="Times New Roman" w:hAnsi="Times New Roman" w:cs="Times New Roman"/>
          <w:sz w:val="24"/>
          <w:szCs w:val="24"/>
          <w:lang w:val="pt-BR"/>
        </w:rPr>
        <w:t>; FT- IR (KBr) υ/cm</w:t>
      </w:r>
      <w:r w:rsidRPr="00E11510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-1</w:t>
      </w:r>
      <w:r w:rsidRPr="00E11510">
        <w:rPr>
          <w:rFonts w:ascii="Times New Roman" w:hAnsi="Times New Roman" w:cs="Times New Roman"/>
          <w:sz w:val="24"/>
          <w:szCs w:val="24"/>
          <w:lang w:val="pt-BR"/>
        </w:rPr>
        <w:t xml:space="preserve">: 3033, 1724, 1596, 1511, 1437, 1386, 1234, 1176, 1118, 1074, 1036, 968, 922, 883, 825, 791, 765, 724, 697, 540. </w:t>
      </w:r>
    </w:p>
    <w:p w14:paraId="0B222372" w14:textId="6EA71D48" w:rsidR="00D47996" w:rsidRPr="00E11510" w:rsidRDefault="00D47996" w:rsidP="00D47996">
      <w:pPr>
        <w:widowControl/>
        <w:tabs>
          <w:tab w:val="right" w:pos="8789"/>
          <w:tab w:val="left" w:pos="8931"/>
        </w:tabs>
        <w:ind w:rightChars="134" w:right="281"/>
        <w:rPr>
          <w:rFonts w:ascii="Times New Roman" w:hAnsi="Times New Roman" w:cs="Times New Roman"/>
          <w:sz w:val="24"/>
          <w:szCs w:val="24"/>
          <w:lang w:val="pt-BR"/>
        </w:rPr>
      </w:pPr>
      <w:r w:rsidRPr="00E11510">
        <w:rPr>
          <w:rFonts w:ascii="Times New Roman" w:hAnsi="Times New Roman" w:cs="Times New Roman"/>
          <w:sz w:val="24"/>
          <w:szCs w:val="24"/>
          <w:lang w:val="pt-BR"/>
        </w:rPr>
        <w:t xml:space="preserve">THF-insoluble </w:t>
      </w:r>
      <w:r w:rsidR="00586107" w:rsidRPr="00E11510">
        <w:rPr>
          <w:rFonts w:ascii="Times New Roman" w:hAnsi="Times New Roman" w:cs="Times New Roman"/>
          <w:sz w:val="24"/>
          <w:szCs w:val="24"/>
          <w:lang w:val="pt-BR"/>
        </w:rPr>
        <w:t>COF</w:t>
      </w:r>
      <w:r w:rsidRPr="00E11510">
        <w:rPr>
          <w:rFonts w:ascii="Times New Roman" w:hAnsi="Times New Roman" w:cs="Times New Roman"/>
          <w:sz w:val="24"/>
          <w:szCs w:val="24"/>
          <w:lang w:val="pt-BR"/>
        </w:rPr>
        <w:t>: FT- IR (KBr) υ/cm</w:t>
      </w:r>
      <w:r w:rsidRPr="00E11510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-1</w:t>
      </w:r>
      <w:r w:rsidRPr="00E11510">
        <w:rPr>
          <w:rFonts w:ascii="Times New Roman" w:hAnsi="Times New Roman" w:cs="Times New Roman"/>
          <w:sz w:val="24"/>
          <w:szCs w:val="24"/>
          <w:lang w:val="pt-BR"/>
        </w:rPr>
        <w:t xml:space="preserve">: 3029, 1772, 1594, 1514, 1478, 1437, 1383, 1265, 1227, 1173, 1118, 1103, 1033, 1016, 886, 825, 791, 765, 743, 724, 697, 567, 540. Anal. </w:t>
      </w:r>
      <w:r w:rsidR="008B2D6C" w:rsidRPr="00E11510">
        <w:rPr>
          <w:rFonts w:ascii="Times New Roman" w:hAnsi="Times New Roman" w:cs="Times New Roman"/>
          <w:sz w:val="24"/>
          <w:szCs w:val="24"/>
          <w:lang w:val="pt-BR"/>
        </w:rPr>
        <w:t>Calcd for (C</w:t>
      </w:r>
      <w:r w:rsidR="008B2D6C" w:rsidRPr="00E11510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30</w:t>
      </w:r>
      <w:r w:rsidR="008B2D6C" w:rsidRPr="00E11510">
        <w:rPr>
          <w:rFonts w:ascii="Times New Roman" w:hAnsi="Times New Roman" w:cs="Times New Roman"/>
          <w:sz w:val="24"/>
          <w:szCs w:val="24"/>
          <w:lang w:val="pt-BR"/>
        </w:rPr>
        <w:t>H</w:t>
      </w:r>
      <w:r w:rsidR="008B2D6C" w:rsidRPr="00E11510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18</w:t>
      </w:r>
      <w:r w:rsidR="008B2D6C" w:rsidRPr="00E11510">
        <w:rPr>
          <w:rFonts w:ascii="Times New Roman" w:hAnsi="Times New Roman" w:cs="Times New Roman"/>
          <w:sz w:val="24"/>
          <w:szCs w:val="24"/>
          <w:lang w:val="pt-BR"/>
        </w:rPr>
        <w:t>)</w:t>
      </w:r>
      <w:r w:rsidR="008B2D6C" w:rsidRPr="00E11510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n</w:t>
      </w:r>
      <w:r w:rsidR="008B2D6C" w:rsidRPr="00E11510">
        <w:rPr>
          <w:rFonts w:ascii="SimSun" w:eastAsia="SimSun" w:hAnsi="SimSun" w:cs="Times New Roman" w:hint="eastAsia"/>
          <w:sz w:val="24"/>
          <w:szCs w:val="24"/>
          <w:lang w:val="pt-BR" w:eastAsia="zh-CN"/>
        </w:rPr>
        <w:t>:</w:t>
      </w:r>
      <w:r w:rsidR="008B2D6C" w:rsidRPr="00E11510">
        <w:rPr>
          <w:rFonts w:ascii="Times New Roman" w:hAnsi="Times New Roman" w:cs="Times New Roman"/>
          <w:sz w:val="24"/>
          <w:szCs w:val="24"/>
          <w:lang w:val="pt-BR"/>
        </w:rPr>
        <w:t xml:space="preserve"> C, 95.24; H, 4.76. </w:t>
      </w:r>
      <w:r w:rsidRPr="00E11510">
        <w:rPr>
          <w:rFonts w:ascii="Times New Roman" w:hAnsi="Times New Roman" w:cs="Times New Roman"/>
          <w:sz w:val="24"/>
          <w:szCs w:val="24"/>
          <w:lang w:val="pt-BR"/>
        </w:rPr>
        <w:t>Found: C, 79.31; H, 4.87; Br, 3.23.</w:t>
      </w:r>
    </w:p>
    <w:p w14:paraId="1AD864BA" w14:textId="3B930223" w:rsidR="00A92A7B" w:rsidRPr="00E11510" w:rsidRDefault="00A92A7B" w:rsidP="00245348">
      <w:pPr>
        <w:widowControl/>
        <w:tabs>
          <w:tab w:val="right" w:pos="8789"/>
          <w:tab w:val="left" w:pos="8931"/>
        </w:tabs>
        <w:ind w:rightChars="134" w:right="281"/>
        <w:rPr>
          <w:rFonts w:ascii="Times New Roman" w:hAnsi="Times New Roman" w:cs="Times New Roman"/>
          <w:sz w:val="24"/>
          <w:szCs w:val="24"/>
        </w:rPr>
      </w:pPr>
    </w:p>
    <w:p w14:paraId="59B763B5" w14:textId="038A792D" w:rsidR="00D47996" w:rsidRPr="00E11510" w:rsidRDefault="004B0BDF" w:rsidP="00D47996">
      <w:pPr>
        <w:widowControl/>
        <w:tabs>
          <w:tab w:val="right" w:pos="8789"/>
          <w:tab w:val="left" w:pos="8931"/>
        </w:tabs>
        <w:ind w:rightChars="134" w:right="281"/>
        <w:rPr>
          <w:rFonts w:ascii="Times New Roman" w:hAnsi="Times New Roman" w:cs="Times New Roman"/>
          <w:sz w:val="24"/>
          <w:szCs w:val="24"/>
        </w:rPr>
      </w:pPr>
      <w:r w:rsidRPr="00E11510">
        <w:rPr>
          <w:rFonts w:ascii="Times New Roman" w:hAnsi="Times New Roman" w:cs="Times New Roman"/>
          <w:b/>
          <w:bCs/>
          <w:sz w:val="24"/>
          <w:szCs w:val="24"/>
          <w:lang w:val="de-DE"/>
        </w:rPr>
        <w:t>Poly(benzene-1,3,5-triyl-</w:t>
      </w:r>
      <w:r w:rsidRPr="00E11510">
        <w:rPr>
          <w:rFonts w:ascii="Times New Roman" w:hAnsi="Times New Roman" w:cs="Times New Roman"/>
          <w:b/>
          <w:bCs/>
          <w:i/>
          <w:iCs/>
          <w:sz w:val="24"/>
          <w:szCs w:val="24"/>
          <w:lang w:val="de-DE"/>
        </w:rPr>
        <w:t>alt</w:t>
      </w:r>
      <w:r w:rsidRPr="00E11510">
        <w:rPr>
          <w:rFonts w:ascii="Times New Roman" w:hAnsi="Times New Roman" w:cs="Times New Roman"/>
          <w:b/>
          <w:bCs/>
          <w:sz w:val="24"/>
          <w:szCs w:val="24"/>
          <w:lang w:val="de-DE"/>
        </w:rPr>
        <w:t>-1,1'-biphenyl-4,4''-diyl).</w:t>
      </w:r>
      <w:r w:rsidRPr="00E11510">
        <w:rPr>
          <w:rFonts w:ascii="Times New Roman" w:hAnsi="Times New Roman" w:cs="Times New Roman"/>
          <w:sz w:val="24"/>
          <w:szCs w:val="24"/>
          <w:lang w:val="de-DE"/>
        </w:rPr>
        <w:t xml:space="preserve">  </w:t>
      </w:r>
      <w:r w:rsidRPr="00E11510">
        <w:rPr>
          <w:rFonts w:ascii="Times New Roman" w:hAnsi="Times New Roman" w:cs="Times New Roman"/>
          <w:sz w:val="24"/>
          <w:szCs w:val="24"/>
        </w:rPr>
        <w:t xml:space="preserve">A typical procedure of synthesis and purification follows (run </w:t>
      </w:r>
      <w:r w:rsidR="00106D8F" w:rsidRPr="00E11510">
        <w:rPr>
          <w:rFonts w:ascii="Times New Roman" w:hAnsi="Times New Roman" w:cs="Times New Roman"/>
          <w:sz w:val="24"/>
          <w:szCs w:val="24"/>
        </w:rPr>
        <w:t>3</w:t>
      </w:r>
      <w:r w:rsidRPr="00E11510">
        <w:rPr>
          <w:rFonts w:ascii="Times New Roman" w:hAnsi="Times New Roman" w:cs="Times New Roman"/>
          <w:sz w:val="24"/>
          <w:szCs w:val="24"/>
        </w:rPr>
        <w:t xml:space="preserve"> in Table S1).</w:t>
      </w:r>
      <w:r w:rsidR="00106D8F" w:rsidRPr="00E11510">
        <w:t xml:space="preserve"> </w:t>
      </w:r>
      <w:r w:rsidR="00106D8F" w:rsidRPr="00E11510">
        <w:rPr>
          <w:rFonts w:ascii="Times New Roman" w:hAnsi="Times New Roman" w:cs="Times New Roman"/>
          <w:sz w:val="24"/>
          <w:szCs w:val="24"/>
        </w:rPr>
        <w:t>To a 1,3,5-tribromobenzene (0.1 mol, 31.48</w:t>
      </w:r>
      <w:r w:rsidR="00E86BE2" w:rsidRPr="00E11510">
        <w:rPr>
          <w:rFonts w:ascii="Times New Roman" w:hAnsi="Times New Roman" w:cs="Times New Roman"/>
          <w:sz w:val="24"/>
          <w:szCs w:val="24"/>
        </w:rPr>
        <w:t xml:space="preserve"> </w:t>
      </w:r>
      <w:r w:rsidR="00106D8F" w:rsidRPr="00E11510">
        <w:rPr>
          <w:rFonts w:ascii="Times New Roman" w:hAnsi="Times New Roman" w:cs="Times New Roman"/>
          <w:sz w:val="24"/>
          <w:szCs w:val="24"/>
        </w:rPr>
        <w:t xml:space="preserve">mg) in </w:t>
      </w:r>
      <w:r w:rsidR="00A54325" w:rsidRPr="00E11510">
        <w:rPr>
          <w:rFonts w:ascii="Times New Roman" w:hAnsi="Times New Roman" w:cs="Times New Roman"/>
          <w:sz w:val="24"/>
          <w:szCs w:val="24"/>
        </w:rPr>
        <w:t xml:space="preserve">a </w:t>
      </w:r>
      <w:r w:rsidR="00106D8F" w:rsidRPr="00E11510">
        <w:rPr>
          <w:rFonts w:ascii="Times New Roman" w:hAnsi="Times New Roman" w:cs="Times New Roman"/>
          <w:sz w:val="24"/>
          <w:szCs w:val="24"/>
        </w:rPr>
        <w:t xml:space="preserve">degassed 1,2-dimethoxyethane </w:t>
      </w:r>
      <w:r w:rsidR="00A54325" w:rsidRPr="00E11510">
        <w:rPr>
          <w:rFonts w:ascii="Times New Roman" w:hAnsi="Times New Roman" w:cs="Times New Roman"/>
          <w:sz w:val="24"/>
          <w:szCs w:val="24"/>
        </w:rPr>
        <w:t xml:space="preserve">solution </w:t>
      </w:r>
      <w:r w:rsidR="00106D8F" w:rsidRPr="00E11510">
        <w:rPr>
          <w:rFonts w:ascii="Times New Roman" w:hAnsi="Times New Roman" w:cs="Times New Roman"/>
          <w:sz w:val="24"/>
          <w:szCs w:val="24"/>
        </w:rPr>
        <w:t>(2</w:t>
      </w:r>
      <w:r w:rsidR="00C56FF9" w:rsidRPr="00E11510">
        <w:rPr>
          <w:rFonts w:ascii="Times New Roman" w:hAnsi="Times New Roman" w:cs="Times New Roman"/>
          <w:sz w:val="24"/>
          <w:szCs w:val="24"/>
        </w:rPr>
        <w:t xml:space="preserve"> </w:t>
      </w:r>
      <w:r w:rsidR="00106D8F" w:rsidRPr="00E11510">
        <w:rPr>
          <w:rFonts w:ascii="Times New Roman" w:hAnsi="Times New Roman" w:cs="Times New Roman"/>
          <w:sz w:val="24"/>
          <w:szCs w:val="24"/>
        </w:rPr>
        <w:t xml:space="preserve">mL) was added </w:t>
      </w:r>
      <w:r w:rsidR="00250B5E" w:rsidRPr="00E11510">
        <w:rPr>
          <w:rFonts w:ascii="Times New Roman" w:hAnsi="Times New Roman" w:cs="Times New Roman"/>
          <w:sz w:val="24"/>
          <w:szCs w:val="24"/>
        </w:rPr>
        <w:t>1,1'-biphenyl-4,4'-diyldiboronic acid</w:t>
      </w:r>
      <w:r w:rsidR="00106D8F" w:rsidRPr="00E11510">
        <w:rPr>
          <w:rFonts w:ascii="Times New Roman" w:hAnsi="Times New Roman" w:cs="Times New Roman"/>
          <w:sz w:val="24"/>
          <w:szCs w:val="24"/>
        </w:rPr>
        <w:t xml:space="preserve"> (0.2 mmol, 48.</w:t>
      </w:r>
      <w:r w:rsidR="008867C6" w:rsidRPr="00E11510">
        <w:rPr>
          <w:rFonts w:ascii="Times New Roman" w:hAnsi="Times New Roman" w:cs="Times New Roman"/>
          <w:sz w:val="24"/>
          <w:szCs w:val="24"/>
        </w:rPr>
        <w:t>4</w:t>
      </w:r>
      <w:r w:rsidR="00106D8F" w:rsidRPr="00E11510">
        <w:rPr>
          <w:rFonts w:ascii="Times New Roman" w:hAnsi="Times New Roman" w:cs="Times New Roman"/>
          <w:sz w:val="24"/>
          <w:szCs w:val="24"/>
        </w:rPr>
        <w:t xml:space="preserve"> mg) </w:t>
      </w:r>
      <w:r w:rsidR="008867C6" w:rsidRPr="00E11510">
        <w:rPr>
          <w:rFonts w:ascii="Times New Roman" w:hAnsi="Times New Roman" w:cs="Times New Roman"/>
          <w:sz w:val="24"/>
          <w:szCs w:val="24"/>
        </w:rPr>
        <w:t xml:space="preserve">in a </w:t>
      </w:r>
      <w:r w:rsidR="00106D8F" w:rsidRPr="00E11510">
        <w:rPr>
          <w:rFonts w:ascii="Times New Roman" w:hAnsi="Times New Roman" w:cs="Times New Roman"/>
          <w:sz w:val="24"/>
          <w:szCs w:val="24"/>
        </w:rPr>
        <w:t xml:space="preserve">degassed </w:t>
      </w:r>
      <w:r w:rsidR="008867C6" w:rsidRPr="00E11510">
        <w:rPr>
          <w:rFonts w:ascii="Times New Roman" w:hAnsi="Times New Roman" w:cs="Times New Roman"/>
          <w:sz w:val="24"/>
          <w:szCs w:val="24"/>
        </w:rPr>
        <w:t>aqueous solution of</w:t>
      </w:r>
      <w:r w:rsidR="00106D8F" w:rsidRPr="00E11510">
        <w:rPr>
          <w:rFonts w:ascii="Times New Roman" w:hAnsi="Times New Roman" w:cs="Times New Roman"/>
          <w:sz w:val="24"/>
          <w:szCs w:val="24"/>
        </w:rPr>
        <w:t xml:space="preserve"> K</w:t>
      </w:r>
      <w:r w:rsidR="00106D8F" w:rsidRPr="00E11510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106D8F" w:rsidRPr="00E11510">
        <w:rPr>
          <w:rFonts w:ascii="Times New Roman" w:hAnsi="Times New Roman" w:cs="Times New Roman"/>
          <w:sz w:val="24"/>
          <w:szCs w:val="24"/>
        </w:rPr>
        <w:t>CO</w:t>
      </w:r>
      <w:r w:rsidR="00106D8F" w:rsidRPr="00E11510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106D8F" w:rsidRPr="00E11510">
        <w:rPr>
          <w:rFonts w:ascii="Times New Roman" w:hAnsi="Times New Roman" w:cs="Times New Roman"/>
          <w:sz w:val="24"/>
          <w:szCs w:val="24"/>
        </w:rPr>
        <w:t xml:space="preserve"> (2 </w:t>
      </w:r>
      <w:r w:rsidR="002B50FD" w:rsidRPr="00E11510">
        <w:rPr>
          <w:rFonts w:ascii="Times New Roman" w:hAnsi="Times New Roman" w:cs="Times New Roman"/>
          <w:sz w:val="24"/>
          <w:szCs w:val="24"/>
        </w:rPr>
        <w:t>M</w:t>
      </w:r>
      <w:r w:rsidR="00106D8F" w:rsidRPr="00E11510">
        <w:rPr>
          <w:rFonts w:ascii="Times New Roman" w:hAnsi="Times New Roman" w:cs="Times New Roman"/>
          <w:sz w:val="24"/>
          <w:szCs w:val="24"/>
        </w:rPr>
        <w:t>, 0.325 mL). Pd(PPh</w:t>
      </w:r>
      <w:r w:rsidR="00106D8F" w:rsidRPr="00E11510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106D8F" w:rsidRPr="00E11510">
        <w:rPr>
          <w:rFonts w:ascii="Times New Roman" w:hAnsi="Times New Roman" w:cs="Times New Roman"/>
          <w:sz w:val="24"/>
          <w:szCs w:val="24"/>
        </w:rPr>
        <w:t>)</w:t>
      </w:r>
      <w:r w:rsidR="00106D8F" w:rsidRPr="00E11510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="00106D8F" w:rsidRPr="00E11510">
        <w:rPr>
          <w:rFonts w:ascii="Times New Roman" w:hAnsi="Times New Roman" w:cs="Times New Roman"/>
          <w:sz w:val="24"/>
          <w:szCs w:val="24"/>
        </w:rPr>
        <w:t xml:space="preserve"> (10 mol%) was then introduced, and the reaction mixture was stirred under N</w:t>
      </w:r>
      <w:r w:rsidR="00106D8F" w:rsidRPr="00E11510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106D8F" w:rsidRPr="00E11510">
        <w:rPr>
          <w:rFonts w:ascii="Times New Roman" w:hAnsi="Times New Roman" w:cs="Times New Roman"/>
          <w:sz w:val="24"/>
          <w:szCs w:val="24"/>
        </w:rPr>
        <w:t xml:space="preserve"> at 80</w:t>
      </w:r>
      <w:r w:rsidR="00106D8F" w:rsidRPr="00E11510">
        <w:rPr>
          <w:rFonts w:ascii="Times New Roman" w:hAnsi="Times New Roman" w:cs="Times New Roman"/>
          <w:sz w:val="24"/>
          <w:szCs w:val="24"/>
          <w:vertAlign w:val="superscript"/>
        </w:rPr>
        <w:t>o</w:t>
      </w:r>
      <w:r w:rsidR="00106D8F" w:rsidRPr="00E11510">
        <w:rPr>
          <w:rFonts w:ascii="Times New Roman" w:hAnsi="Times New Roman" w:cs="Times New Roman"/>
          <w:sz w:val="24"/>
          <w:szCs w:val="24"/>
        </w:rPr>
        <w:t>C for 24 h. The reaction mixture was quenched by the add</w:t>
      </w:r>
      <w:r w:rsidR="001D4EDD" w:rsidRPr="00E11510">
        <w:rPr>
          <w:rFonts w:ascii="Times New Roman" w:hAnsi="Times New Roman" w:cs="Times New Roman"/>
          <w:sz w:val="24"/>
          <w:szCs w:val="24"/>
        </w:rPr>
        <w:t>i</w:t>
      </w:r>
      <w:r w:rsidR="00106D8F" w:rsidRPr="00E11510">
        <w:rPr>
          <w:rFonts w:ascii="Times New Roman" w:hAnsi="Times New Roman" w:cs="Times New Roman"/>
          <w:sz w:val="24"/>
          <w:szCs w:val="24"/>
        </w:rPr>
        <w:t xml:space="preserve">tion of aq. HCl solution (2 N, 0.65 mL). </w:t>
      </w:r>
      <w:r w:rsidR="002F4854" w:rsidRPr="00E11510">
        <w:rPr>
          <w:rFonts w:ascii="Times New Roman" w:hAnsi="Times New Roman" w:cs="Times New Roman"/>
          <w:sz w:val="24"/>
          <w:szCs w:val="24"/>
        </w:rPr>
        <w:t>Crude products were washed with H</w:t>
      </w:r>
      <w:r w:rsidR="002F4854" w:rsidRPr="00E11510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2F4854" w:rsidRPr="00E11510">
        <w:rPr>
          <w:rFonts w:ascii="Times New Roman" w:hAnsi="Times New Roman" w:cs="Times New Roman"/>
          <w:sz w:val="24"/>
          <w:szCs w:val="24"/>
        </w:rPr>
        <w:t>O (40 mL×2 times) and methanol (40 mL×3 times) in this order and collected with a centrifuge. The washed material was reprecipitated in tetrahydrofuran (THF) (40 mL) and collected with a centrifuge, which was repeated three times, resulting in THF-insoluble COF and THF-soluble HBP samples.</w:t>
      </w:r>
    </w:p>
    <w:p w14:paraId="6B790AAA" w14:textId="7F66A373" w:rsidR="00D47996" w:rsidRPr="00E11510" w:rsidRDefault="00D47996" w:rsidP="00D47996">
      <w:pPr>
        <w:widowControl/>
        <w:tabs>
          <w:tab w:val="right" w:pos="8789"/>
          <w:tab w:val="left" w:pos="8931"/>
        </w:tabs>
        <w:ind w:rightChars="134" w:right="281"/>
        <w:rPr>
          <w:rFonts w:ascii="Times New Roman" w:hAnsi="Times New Roman" w:cs="Times New Roman"/>
          <w:sz w:val="24"/>
          <w:szCs w:val="24"/>
        </w:rPr>
      </w:pPr>
      <w:r w:rsidRPr="00E11510">
        <w:rPr>
          <w:rFonts w:ascii="Times New Roman" w:hAnsi="Times New Roman" w:cs="Times New Roman"/>
          <w:sz w:val="24"/>
          <w:szCs w:val="24"/>
        </w:rPr>
        <w:t xml:space="preserve">THF-soluble </w:t>
      </w:r>
      <w:r w:rsidR="00586107" w:rsidRPr="00E11510">
        <w:rPr>
          <w:rFonts w:ascii="Times New Roman" w:hAnsi="Times New Roman" w:cs="Times New Roman"/>
          <w:sz w:val="24"/>
          <w:szCs w:val="24"/>
        </w:rPr>
        <w:t>HBP</w:t>
      </w:r>
      <w:r w:rsidRPr="00E11510">
        <w:rPr>
          <w:rFonts w:ascii="Times New Roman" w:hAnsi="Times New Roman" w:cs="Times New Roman"/>
          <w:sz w:val="24"/>
          <w:szCs w:val="24"/>
        </w:rPr>
        <w:t xml:space="preserve">: </w:t>
      </w:r>
      <w:r w:rsidRPr="00E11510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E11510">
        <w:rPr>
          <w:rFonts w:ascii="Times New Roman" w:hAnsi="Times New Roman" w:cs="Times New Roman"/>
          <w:sz w:val="24"/>
          <w:szCs w:val="24"/>
        </w:rPr>
        <w:t>H NMR (400 MHz, CDCl</w:t>
      </w:r>
      <w:r w:rsidRPr="00E11510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E11510">
        <w:rPr>
          <w:rFonts w:ascii="Times New Roman" w:hAnsi="Times New Roman" w:cs="Times New Roman"/>
          <w:sz w:val="24"/>
          <w:szCs w:val="24"/>
        </w:rPr>
        <w:t xml:space="preserve">, r.t.): 8.0-6.9 ppm (aromatic area). </w:t>
      </w:r>
      <w:r w:rsidRPr="00E11510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E11510">
        <w:rPr>
          <w:rFonts w:ascii="Times New Roman" w:hAnsi="Times New Roman" w:cs="Times New Roman"/>
          <w:sz w:val="24"/>
          <w:szCs w:val="24"/>
        </w:rPr>
        <w:t>C NMR (100 MHz, CDCl</w:t>
      </w:r>
      <w:r w:rsidRPr="00E11510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E11510">
        <w:rPr>
          <w:rFonts w:ascii="Times New Roman" w:hAnsi="Times New Roman" w:cs="Times New Roman"/>
          <w:sz w:val="24"/>
          <w:szCs w:val="24"/>
        </w:rPr>
        <w:t>, r.t.):</w:t>
      </w:r>
      <w:r w:rsidR="00573D29" w:rsidRPr="00E11510">
        <w:rPr>
          <w:rFonts w:ascii="Times New Roman" w:hAnsi="Times New Roman" w:cs="Times New Roman"/>
          <w:sz w:val="24"/>
          <w:szCs w:val="24"/>
        </w:rPr>
        <w:t>136-13</w:t>
      </w:r>
      <w:r w:rsidR="00E37C35" w:rsidRPr="00E11510">
        <w:rPr>
          <w:rFonts w:ascii="Times New Roman" w:hAnsi="Times New Roman" w:cs="Times New Roman"/>
          <w:sz w:val="24"/>
          <w:szCs w:val="24"/>
        </w:rPr>
        <w:t>4</w:t>
      </w:r>
      <w:r w:rsidR="00573D29" w:rsidRPr="00E11510">
        <w:rPr>
          <w:rFonts w:ascii="Times New Roman" w:hAnsi="Times New Roman" w:cs="Times New Roman"/>
          <w:sz w:val="24"/>
          <w:szCs w:val="24"/>
        </w:rPr>
        <w:t>, 13</w:t>
      </w:r>
      <w:r w:rsidR="00E37C35" w:rsidRPr="00E11510">
        <w:rPr>
          <w:rFonts w:ascii="Times New Roman" w:hAnsi="Times New Roman" w:cs="Times New Roman"/>
          <w:sz w:val="24"/>
          <w:szCs w:val="24"/>
        </w:rPr>
        <w:t>2</w:t>
      </w:r>
      <w:r w:rsidR="00573D29" w:rsidRPr="00E11510">
        <w:rPr>
          <w:rFonts w:ascii="Times New Roman" w:hAnsi="Times New Roman" w:cs="Times New Roman"/>
          <w:sz w:val="24"/>
          <w:szCs w:val="24"/>
        </w:rPr>
        <w:t>-12</w:t>
      </w:r>
      <w:r w:rsidR="00E37C35" w:rsidRPr="00E11510">
        <w:rPr>
          <w:rFonts w:ascii="Times New Roman" w:hAnsi="Times New Roman" w:cs="Times New Roman"/>
          <w:sz w:val="24"/>
          <w:szCs w:val="24"/>
        </w:rPr>
        <w:t>6</w:t>
      </w:r>
      <w:r w:rsidR="00573D29" w:rsidRPr="00E11510">
        <w:rPr>
          <w:rFonts w:ascii="Times New Roman" w:hAnsi="Times New Roman" w:cs="Times New Roman"/>
          <w:sz w:val="24"/>
          <w:szCs w:val="24"/>
          <w:lang w:val="pt-BR"/>
        </w:rPr>
        <w:t xml:space="preserve"> ppm (aromatic area)</w:t>
      </w:r>
      <w:r w:rsidRPr="00E11510">
        <w:rPr>
          <w:rFonts w:ascii="Times New Roman" w:hAnsi="Times New Roman" w:cs="Times New Roman"/>
          <w:sz w:val="24"/>
          <w:szCs w:val="24"/>
        </w:rPr>
        <w:t>; FT-IR (KBr) υ/cm</w:t>
      </w:r>
      <w:r w:rsidRPr="00E11510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Pr="00E11510">
        <w:rPr>
          <w:rFonts w:ascii="Times New Roman" w:hAnsi="Times New Roman" w:cs="Times New Roman"/>
          <w:sz w:val="24"/>
          <w:szCs w:val="24"/>
        </w:rPr>
        <w:t xml:space="preserve">: 3029, 1608, 1591, 1523, 1499, 1437, 1389, 1364, 1260, 1224, 1190, 1171, 1112, 1067, 1038, 1004, 958, 922, 816, 765, 741, 726, 698, 639, 613, 579, 518. </w:t>
      </w:r>
    </w:p>
    <w:p w14:paraId="1D9B1BE3" w14:textId="2DA0242A" w:rsidR="00D47996" w:rsidRPr="00E11510" w:rsidRDefault="00D47996" w:rsidP="00D47996">
      <w:pPr>
        <w:widowControl/>
        <w:tabs>
          <w:tab w:val="right" w:pos="8789"/>
          <w:tab w:val="left" w:pos="8931"/>
        </w:tabs>
        <w:ind w:rightChars="134" w:right="281"/>
        <w:rPr>
          <w:rFonts w:ascii="Times New Roman" w:hAnsi="Times New Roman" w:cs="Times New Roman"/>
          <w:sz w:val="24"/>
          <w:szCs w:val="24"/>
        </w:rPr>
      </w:pPr>
      <w:r w:rsidRPr="00E11510">
        <w:rPr>
          <w:rFonts w:ascii="Times New Roman" w:hAnsi="Times New Roman" w:cs="Times New Roman"/>
          <w:sz w:val="24"/>
          <w:szCs w:val="24"/>
        </w:rPr>
        <w:t xml:space="preserve">THF-insoluble </w:t>
      </w:r>
      <w:r w:rsidR="00586107" w:rsidRPr="00E11510">
        <w:rPr>
          <w:rFonts w:ascii="Times New Roman" w:hAnsi="Times New Roman" w:cs="Times New Roman"/>
          <w:sz w:val="24"/>
          <w:szCs w:val="24"/>
        </w:rPr>
        <w:t>COF</w:t>
      </w:r>
      <w:r w:rsidRPr="00E11510">
        <w:rPr>
          <w:rFonts w:ascii="Times New Roman" w:hAnsi="Times New Roman" w:cs="Times New Roman"/>
          <w:sz w:val="24"/>
          <w:szCs w:val="24"/>
        </w:rPr>
        <w:t>: FT-IR (KBr) υ/cm</w:t>
      </w:r>
      <w:r w:rsidRPr="00E11510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Pr="00E11510">
        <w:rPr>
          <w:rFonts w:ascii="Times New Roman" w:hAnsi="Times New Roman" w:cs="Times New Roman"/>
          <w:sz w:val="24"/>
          <w:szCs w:val="24"/>
        </w:rPr>
        <w:t xml:space="preserve">: 3029, 1591, 1499, 1434, 1388, 1340, 1260, 1171, 1118, 1038, 1002, 813, 765, 748, 726, 694. </w:t>
      </w:r>
      <w:r w:rsidRPr="00E11510">
        <w:rPr>
          <w:rFonts w:ascii="Times New Roman" w:hAnsi="Times New Roman" w:cs="Times New Roman"/>
          <w:sz w:val="24"/>
          <w:szCs w:val="24"/>
          <w:lang w:val="pt-BR"/>
        </w:rPr>
        <w:t xml:space="preserve">Anal. </w:t>
      </w:r>
      <w:r w:rsidR="00C923AA" w:rsidRPr="00E11510">
        <w:rPr>
          <w:rFonts w:ascii="Times New Roman" w:hAnsi="Times New Roman" w:cs="Times New Roman"/>
          <w:sz w:val="24"/>
          <w:szCs w:val="24"/>
          <w:lang w:val="pt-BR"/>
        </w:rPr>
        <w:t>Calcd for (C</w:t>
      </w:r>
      <w:r w:rsidR="00C923AA" w:rsidRPr="00E11510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48</w:t>
      </w:r>
      <w:r w:rsidR="00C923AA" w:rsidRPr="00E11510">
        <w:rPr>
          <w:rFonts w:ascii="Times New Roman" w:hAnsi="Times New Roman" w:cs="Times New Roman"/>
          <w:sz w:val="24"/>
          <w:szCs w:val="24"/>
          <w:lang w:val="pt-BR"/>
        </w:rPr>
        <w:t>H</w:t>
      </w:r>
      <w:r w:rsidR="00C923AA" w:rsidRPr="00E11510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30</w:t>
      </w:r>
      <w:r w:rsidR="00C923AA" w:rsidRPr="00E11510">
        <w:rPr>
          <w:rFonts w:ascii="Times New Roman" w:hAnsi="Times New Roman" w:cs="Times New Roman"/>
          <w:sz w:val="24"/>
          <w:szCs w:val="24"/>
          <w:lang w:val="pt-BR"/>
        </w:rPr>
        <w:t>)</w:t>
      </w:r>
      <w:r w:rsidR="00C923AA" w:rsidRPr="00E11510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n</w:t>
      </w:r>
      <w:r w:rsidR="00C923AA" w:rsidRPr="00E11510">
        <w:rPr>
          <w:rFonts w:ascii="SimSun" w:eastAsia="SimSun" w:hAnsi="SimSun" w:cs="Times New Roman" w:hint="eastAsia"/>
          <w:sz w:val="24"/>
          <w:szCs w:val="24"/>
          <w:lang w:val="pt-BR" w:eastAsia="zh-CN"/>
        </w:rPr>
        <w:t>:</w:t>
      </w:r>
      <w:r w:rsidR="00C923AA" w:rsidRPr="00E11510">
        <w:rPr>
          <w:rFonts w:ascii="Times New Roman" w:hAnsi="Times New Roman" w:cs="Times New Roman"/>
          <w:sz w:val="24"/>
          <w:szCs w:val="24"/>
          <w:lang w:val="pt-BR"/>
        </w:rPr>
        <w:t xml:space="preserve"> C, 95.05; H, 4.95. </w:t>
      </w:r>
      <w:r w:rsidRPr="00E11510">
        <w:rPr>
          <w:rFonts w:ascii="Times New Roman" w:hAnsi="Times New Roman" w:cs="Times New Roman"/>
          <w:sz w:val="24"/>
          <w:szCs w:val="24"/>
          <w:lang w:val="pt-BR"/>
        </w:rPr>
        <w:t>Found: C, 83.74; H, 4.92; Br, 1.05.</w:t>
      </w:r>
    </w:p>
    <w:p w14:paraId="3933269D" w14:textId="7A5D2D26" w:rsidR="004B0BDF" w:rsidRPr="00E11510" w:rsidRDefault="004B0BDF" w:rsidP="00245348">
      <w:pPr>
        <w:widowControl/>
        <w:tabs>
          <w:tab w:val="right" w:pos="8789"/>
          <w:tab w:val="left" w:pos="8931"/>
        </w:tabs>
        <w:ind w:rightChars="134" w:right="281"/>
        <w:rPr>
          <w:rFonts w:ascii="Times New Roman" w:hAnsi="Times New Roman" w:cs="Times New Roman"/>
          <w:sz w:val="24"/>
          <w:szCs w:val="24"/>
        </w:rPr>
      </w:pPr>
    </w:p>
    <w:p w14:paraId="752D09AD" w14:textId="16726F6C" w:rsidR="004B0BDF" w:rsidRPr="00E11510" w:rsidRDefault="004B0BDF" w:rsidP="00245348">
      <w:pPr>
        <w:widowControl/>
        <w:tabs>
          <w:tab w:val="right" w:pos="8789"/>
          <w:tab w:val="left" w:pos="8931"/>
        </w:tabs>
        <w:ind w:rightChars="134" w:right="281"/>
        <w:rPr>
          <w:rFonts w:ascii="Times New Roman" w:hAnsi="Times New Roman" w:cs="Times New Roman"/>
          <w:sz w:val="24"/>
          <w:szCs w:val="24"/>
        </w:rPr>
      </w:pPr>
      <w:r w:rsidRPr="00E11510">
        <w:rPr>
          <w:rFonts w:ascii="Times New Roman" w:hAnsi="Times New Roman" w:cs="Times New Roman"/>
          <w:b/>
          <w:bCs/>
          <w:sz w:val="24"/>
          <w:szCs w:val="24"/>
        </w:rPr>
        <w:t>Poly(benzene-1,3,5-triyl-</w:t>
      </w:r>
      <w:r w:rsidRPr="00E11510">
        <w:rPr>
          <w:rFonts w:ascii="Times New Roman" w:hAnsi="Times New Roman" w:cs="Times New Roman"/>
          <w:b/>
          <w:bCs/>
          <w:i/>
          <w:iCs/>
          <w:sz w:val="24"/>
          <w:szCs w:val="24"/>
        </w:rPr>
        <w:t>alt</w:t>
      </w:r>
      <w:r w:rsidRPr="00E11510">
        <w:rPr>
          <w:rFonts w:ascii="Times New Roman" w:hAnsi="Times New Roman" w:cs="Times New Roman"/>
          <w:b/>
          <w:bCs/>
          <w:sz w:val="24"/>
          <w:szCs w:val="24"/>
        </w:rPr>
        <w:t>-1,1':4',1''-terphenyl-4,4''-diyl).</w:t>
      </w:r>
      <w:r w:rsidRPr="00E11510">
        <w:rPr>
          <w:rFonts w:ascii="Times New Roman" w:hAnsi="Times New Roman" w:cs="Times New Roman"/>
          <w:sz w:val="24"/>
          <w:szCs w:val="24"/>
        </w:rPr>
        <w:t xml:space="preserve">  A typical procedure of synthesis and purification follows (run </w:t>
      </w:r>
      <w:r w:rsidR="00250B5E" w:rsidRPr="00E11510">
        <w:rPr>
          <w:rFonts w:ascii="Times New Roman" w:hAnsi="Times New Roman" w:cs="Times New Roman"/>
          <w:sz w:val="24"/>
          <w:szCs w:val="24"/>
        </w:rPr>
        <w:t>3</w:t>
      </w:r>
      <w:r w:rsidRPr="00E11510">
        <w:rPr>
          <w:rFonts w:ascii="Times New Roman" w:hAnsi="Times New Roman" w:cs="Times New Roman"/>
          <w:sz w:val="24"/>
          <w:szCs w:val="24"/>
        </w:rPr>
        <w:t xml:space="preserve"> in Table S</w:t>
      </w:r>
      <w:r w:rsidR="00CB1354" w:rsidRPr="00E11510">
        <w:rPr>
          <w:rFonts w:ascii="Times New Roman" w:hAnsi="Times New Roman" w:cs="Times New Roman"/>
          <w:sz w:val="24"/>
          <w:szCs w:val="24"/>
        </w:rPr>
        <w:t>3-2</w:t>
      </w:r>
      <w:r w:rsidRPr="00E11510">
        <w:rPr>
          <w:rFonts w:ascii="Times New Roman" w:hAnsi="Times New Roman" w:cs="Times New Roman"/>
          <w:sz w:val="24"/>
          <w:szCs w:val="24"/>
        </w:rPr>
        <w:t>).</w:t>
      </w:r>
      <w:r w:rsidR="00250B5E" w:rsidRPr="00E11510">
        <w:t xml:space="preserve"> </w:t>
      </w:r>
      <w:r w:rsidR="00250B5E" w:rsidRPr="00E11510">
        <w:rPr>
          <w:rFonts w:ascii="Times New Roman" w:hAnsi="Times New Roman" w:cs="Times New Roman"/>
          <w:sz w:val="24"/>
          <w:szCs w:val="24"/>
        </w:rPr>
        <w:t xml:space="preserve">To a 1,3,5-tris(4,4,5,5-tetramethyl-1,3,2-dioxaborolan-2-yl)benzene (1 mmol, 456 mg) in </w:t>
      </w:r>
      <w:r w:rsidR="00A54325" w:rsidRPr="00E11510">
        <w:rPr>
          <w:rFonts w:ascii="Times New Roman" w:hAnsi="Times New Roman" w:cs="Times New Roman"/>
          <w:sz w:val="24"/>
          <w:szCs w:val="24"/>
        </w:rPr>
        <w:t xml:space="preserve">a </w:t>
      </w:r>
      <w:r w:rsidR="00250B5E" w:rsidRPr="00E11510">
        <w:rPr>
          <w:rFonts w:ascii="Times New Roman" w:hAnsi="Times New Roman" w:cs="Times New Roman"/>
          <w:sz w:val="24"/>
          <w:szCs w:val="24"/>
        </w:rPr>
        <w:t xml:space="preserve">degassed 1,2-dimethoxyethane (20 mL) </w:t>
      </w:r>
      <w:r w:rsidR="00A54325" w:rsidRPr="00E11510">
        <w:rPr>
          <w:rFonts w:ascii="Times New Roman" w:hAnsi="Times New Roman" w:cs="Times New Roman"/>
          <w:sz w:val="24"/>
          <w:szCs w:val="24"/>
        </w:rPr>
        <w:t xml:space="preserve">solution </w:t>
      </w:r>
      <w:r w:rsidR="00250B5E" w:rsidRPr="00E11510">
        <w:rPr>
          <w:rFonts w:ascii="Times New Roman" w:hAnsi="Times New Roman" w:cs="Times New Roman"/>
          <w:sz w:val="24"/>
          <w:szCs w:val="24"/>
        </w:rPr>
        <w:t xml:space="preserve">was added 4,4''-dibromo-1,1':4',1''-terphenyl (2 mmol, 776.2 mg) </w:t>
      </w:r>
      <w:r w:rsidR="00A54325" w:rsidRPr="00E11510">
        <w:rPr>
          <w:rFonts w:ascii="Times New Roman" w:hAnsi="Times New Roman" w:cs="Times New Roman"/>
          <w:sz w:val="24"/>
          <w:szCs w:val="24"/>
        </w:rPr>
        <w:t xml:space="preserve">in a </w:t>
      </w:r>
      <w:r w:rsidR="00250B5E" w:rsidRPr="00E11510">
        <w:rPr>
          <w:rFonts w:ascii="Times New Roman" w:hAnsi="Times New Roman" w:cs="Times New Roman"/>
          <w:sz w:val="24"/>
          <w:szCs w:val="24"/>
        </w:rPr>
        <w:t xml:space="preserve">degassed </w:t>
      </w:r>
      <w:r w:rsidR="00A54325" w:rsidRPr="00E11510">
        <w:rPr>
          <w:rFonts w:ascii="Times New Roman" w:hAnsi="Times New Roman" w:cs="Times New Roman"/>
          <w:sz w:val="24"/>
          <w:szCs w:val="24"/>
        </w:rPr>
        <w:t xml:space="preserve">aqueous solution of </w:t>
      </w:r>
      <w:r w:rsidR="00250B5E" w:rsidRPr="00E11510">
        <w:rPr>
          <w:rFonts w:ascii="Times New Roman" w:hAnsi="Times New Roman" w:cs="Times New Roman"/>
          <w:sz w:val="24"/>
          <w:szCs w:val="24"/>
        </w:rPr>
        <w:t>K</w:t>
      </w:r>
      <w:r w:rsidR="00250B5E" w:rsidRPr="00E11510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250B5E" w:rsidRPr="00E11510">
        <w:rPr>
          <w:rFonts w:ascii="Times New Roman" w:hAnsi="Times New Roman" w:cs="Times New Roman"/>
          <w:sz w:val="24"/>
          <w:szCs w:val="24"/>
        </w:rPr>
        <w:t>CO</w:t>
      </w:r>
      <w:r w:rsidR="00250B5E" w:rsidRPr="00E11510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250B5E" w:rsidRPr="00E11510">
        <w:rPr>
          <w:rFonts w:ascii="Times New Roman" w:hAnsi="Times New Roman" w:cs="Times New Roman"/>
          <w:sz w:val="24"/>
          <w:szCs w:val="24"/>
        </w:rPr>
        <w:t xml:space="preserve"> (2 </w:t>
      </w:r>
      <w:r w:rsidR="002B50FD" w:rsidRPr="00E11510">
        <w:rPr>
          <w:rFonts w:ascii="Times New Roman" w:hAnsi="Times New Roman" w:cs="Times New Roman"/>
          <w:sz w:val="24"/>
          <w:szCs w:val="24"/>
        </w:rPr>
        <w:t>M</w:t>
      </w:r>
      <w:r w:rsidR="00250B5E" w:rsidRPr="00E11510">
        <w:rPr>
          <w:rFonts w:ascii="Times New Roman" w:hAnsi="Times New Roman" w:cs="Times New Roman"/>
          <w:sz w:val="24"/>
          <w:szCs w:val="24"/>
        </w:rPr>
        <w:t>, 3.25 mL). Pd(PPh</w:t>
      </w:r>
      <w:r w:rsidR="00250B5E" w:rsidRPr="00E11510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250B5E" w:rsidRPr="00E11510">
        <w:rPr>
          <w:rFonts w:ascii="Times New Roman" w:hAnsi="Times New Roman" w:cs="Times New Roman"/>
          <w:sz w:val="24"/>
          <w:szCs w:val="24"/>
        </w:rPr>
        <w:t>)</w:t>
      </w:r>
      <w:r w:rsidR="00250B5E" w:rsidRPr="00E11510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="00250B5E" w:rsidRPr="00E11510">
        <w:rPr>
          <w:rFonts w:ascii="Times New Roman" w:hAnsi="Times New Roman" w:cs="Times New Roman"/>
          <w:sz w:val="24"/>
          <w:szCs w:val="24"/>
        </w:rPr>
        <w:t xml:space="preserve"> (10 mol%) was then introduced, and the reaction mixture was stirred under N</w:t>
      </w:r>
      <w:r w:rsidR="00250B5E" w:rsidRPr="00E11510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250B5E" w:rsidRPr="00E11510">
        <w:rPr>
          <w:rFonts w:ascii="Times New Roman" w:hAnsi="Times New Roman" w:cs="Times New Roman"/>
          <w:sz w:val="24"/>
          <w:szCs w:val="24"/>
        </w:rPr>
        <w:t xml:space="preserve"> at 80</w:t>
      </w:r>
      <w:r w:rsidR="00250B5E" w:rsidRPr="00E11510">
        <w:rPr>
          <w:rFonts w:ascii="Times New Roman" w:hAnsi="Times New Roman" w:cs="Times New Roman"/>
          <w:sz w:val="24"/>
          <w:szCs w:val="24"/>
          <w:vertAlign w:val="superscript"/>
        </w:rPr>
        <w:t>o</w:t>
      </w:r>
      <w:r w:rsidR="00250B5E" w:rsidRPr="00E11510">
        <w:rPr>
          <w:rFonts w:ascii="Times New Roman" w:hAnsi="Times New Roman" w:cs="Times New Roman"/>
          <w:sz w:val="24"/>
          <w:szCs w:val="24"/>
        </w:rPr>
        <w:t xml:space="preserve">C for 24 h. The reaction mixture was quenched by the addition of aq. HCl solution (6.5 mL). The crude product was washed by </w:t>
      </w:r>
      <w:r w:rsidR="002B50FD" w:rsidRPr="00E11510">
        <w:rPr>
          <w:rFonts w:ascii="Times New Roman" w:hAnsi="Times New Roman" w:cs="Times New Roman"/>
          <w:sz w:val="24"/>
          <w:szCs w:val="24"/>
        </w:rPr>
        <w:t>Crude products were washed with H</w:t>
      </w:r>
      <w:r w:rsidR="002B50FD" w:rsidRPr="00E11510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2B50FD" w:rsidRPr="00E11510">
        <w:rPr>
          <w:rFonts w:ascii="Times New Roman" w:hAnsi="Times New Roman" w:cs="Times New Roman"/>
          <w:sz w:val="24"/>
          <w:szCs w:val="24"/>
        </w:rPr>
        <w:t xml:space="preserve">O (40 mL×2 times) and methanol (40 mL×3 times) in this order and collected with a centrifuge. The washed material was reprecipitated in tetrahydrofuran </w:t>
      </w:r>
      <w:r w:rsidR="002B50FD" w:rsidRPr="00E11510">
        <w:rPr>
          <w:rFonts w:ascii="Times New Roman" w:hAnsi="Times New Roman" w:cs="Times New Roman"/>
          <w:sz w:val="24"/>
          <w:szCs w:val="24"/>
        </w:rPr>
        <w:lastRenderedPageBreak/>
        <w:t xml:space="preserve">(THF) (40 mL) and collected with a centrifuge, which was repeated three times, resulting in THF-insoluble COF and THF-soluble HBP samples. </w:t>
      </w:r>
      <w:r w:rsidR="002A778B" w:rsidRPr="00E11510">
        <w:rPr>
          <w:rFonts w:ascii="Times New Roman" w:hAnsi="Times New Roman" w:cs="Times New Roman"/>
          <w:sz w:val="24"/>
          <w:szCs w:val="24"/>
        </w:rPr>
        <w:t xml:space="preserve">THF-insoluble </w:t>
      </w:r>
      <w:r w:rsidR="002B50FD" w:rsidRPr="00E11510">
        <w:rPr>
          <w:rFonts w:ascii="Times New Roman" w:hAnsi="Times New Roman" w:cs="Times New Roman"/>
          <w:sz w:val="24"/>
          <w:szCs w:val="24"/>
        </w:rPr>
        <w:t xml:space="preserve">COF </w:t>
      </w:r>
      <w:r w:rsidR="002A778B" w:rsidRPr="00E11510">
        <w:rPr>
          <w:rFonts w:ascii="Times New Roman" w:hAnsi="Times New Roman" w:cs="Times New Roman"/>
          <w:sz w:val="24"/>
          <w:szCs w:val="24"/>
        </w:rPr>
        <w:t xml:space="preserve">was </w:t>
      </w:r>
      <w:r w:rsidR="002B50FD" w:rsidRPr="00E11510">
        <w:rPr>
          <w:rFonts w:ascii="Times New Roman" w:hAnsi="Times New Roman" w:cs="Times New Roman"/>
          <w:sz w:val="24"/>
          <w:szCs w:val="24"/>
        </w:rPr>
        <w:t>further purified</w:t>
      </w:r>
      <w:r w:rsidR="002A778B" w:rsidRPr="00E11510">
        <w:rPr>
          <w:rFonts w:ascii="Times New Roman" w:hAnsi="Times New Roman" w:cs="Times New Roman"/>
          <w:sz w:val="24"/>
          <w:szCs w:val="24"/>
        </w:rPr>
        <w:t xml:space="preserve"> by Soxhlet extraction with </w:t>
      </w:r>
      <w:r w:rsidR="002A778B" w:rsidRPr="00E11510">
        <w:rPr>
          <w:rFonts w:ascii="Times New Roman" w:hAnsi="Times New Roman" w:cs="Times New Roman"/>
          <w:sz w:val="24"/>
          <w:szCs w:val="24"/>
          <w:lang w:val="pt-BR"/>
        </w:rPr>
        <w:t>CHCl</w:t>
      </w:r>
      <w:r w:rsidR="002A778B" w:rsidRPr="00E11510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 xml:space="preserve">3 </w:t>
      </w:r>
      <w:r w:rsidR="002A778B" w:rsidRPr="00E11510">
        <w:rPr>
          <w:rFonts w:ascii="Times New Roman" w:hAnsi="Times New Roman" w:cs="Times New Roman"/>
          <w:sz w:val="24"/>
          <w:szCs w:val="24"/>
          <w:lang w:val="pt-BR"/>
        </w:rPr>
        <w:t>for 12 h</w:t>
      </w:r>
      <w:r w:rsidR="002B50FD" w:rsidRPr="00E11510">
        <w:rPr>
          <w:rFonts w:ascii="Times New Roman" w:hAnsi="Times New Roman" w:cs="Times New Roman"/>
          <w:sz w:val="24"/>
          <w:szCs w:val="24"/>
        </w:rPr>
        <w:t>.</w:t>
      </w:r>
    </w:p>
    <w:p w14:paraId="21D2116F" w14:textId="22428AB7" w:rsidR="00D47996" w:rsidRPr="00E11510" w:rsidRDefault="00D47996" w:rsidP="00245348">
      <w:pPr>
        <w:widowControl/>
        <w:tabs>
          <w:tab w:val="right" w:pos="8789"/>
          <w:tab w:val="left" w:pos="8931"/>
        </w:tabs>
        <w:ind w:rightChars="134" w:right="281"/>
        <w:rPr>
          <w:rFonts w:ascii="Times New Roman" w:hAnsi="Times New Roman" w:cs="Times New Roman"/>
          <w:sz w:val="24"/>
          <w:szCs w:val="24"/>
          <w:lang w:val="pt-BR"/>
        </w:rPr>
      </w:pPr>
      <w:r w:rsidRPr="00E11510">
        <w:rPr>
          <w:rFonts w:ascii="Times New Roman" w:hAnsi="Times New Roman" w:cs="Times New Roman"/>
          <w:sz w:val="24"/>
          <w:szCs w:val="24"/>
          <w:lang w:val="pt-BR"/>
        </w:rPr>
        <w:t xml:space="preserve">THF-soluble </w:t>
      </w:r>
      <w:r w:rsidR="00967245" w:rsidRPr="00E11510">
        <w:rPr>
          <w:rFonts w:ascii="Times New Roman" w:hAnsi="Times New Roman" w:cs="Times New Roman"/>
          <w:sz w:val="24"/>
          <w:szCs w:val="24"/>
          <w:lang w:val="pt-BR"/>
        </w:rPr>
        <w:t>HBP</w:t>
      </w:r>
      <w:r w:rsidRPr="00E11510">
        <w:rPr>
          <w:rFonts w:ascii="Times New Roman" w:hAnsi="Times New Roman" w:cs="Times New Roman"/>
          <w:sz w:val="24"/>
          <w:szCs w:val="24"/>
          <w:lang w:val="pt-BR"/>
        </w:rPr>
        <w:t xml:space="preserve">: </w:t>
      </w:r>
      <w:r w:rsidRPr="00E11510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1</w:t>
      </w:r>
      <w:r w:rsidRPr="00E11510">
        <w:rPr>
          <w:rFonts w:ascii="Times New Roman" w:hAnsi="Times New Roman" w:cs="Times New Roman"/>
          <w:sz w:val="24"/>
          <w:szCs w:val="24"/>
          <w:lang w:val="pt-BR"/>
        </w:rPr>
        <w:t>H NMR (400 MHz, CDCl</w:t>
      </w:r>
      <w:r w:rsidRPr="00E11510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3</w:t>
      </w:r>
      <w:r w:rsidRPr="00E11510">
        <w:rPr>
          <w:rFonts w:ascii="Times New Roman" w:hAnsi="Times New Roman" w:cs="Times New Roman"/>
          <w:sz w:val="24"/>
          <w:szCs w:val="24"/>
          <w:lang w:val="pt-BR"/>
        </w:rPr>
        <w:t xml:space="preserve">, r.t.): 8.5-6.9 ppm (aromatic area). </w:t>
      </w:r>
      <w:r w:rsidRPr="00E11510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13</w:t>
      </w:r>
      <w:r w:rsidRPr="00E11510">
        <w:rPr>
          <w:rFonts w:ascii="Times New Roman" w:hAnsi="Times New Roman" w:cs="Times New Roman"/>
          <w:sz w:val="24"/>
          <w:szCs w:val="24"/>
          <w:lang w:val="pt-BR"/>
        </w:rPr>
        <w:t>C NMR (100 MHz, CDCl</w:t>
      </w:r>
      <w:r w:rsidRPr="00E11510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3</w:t>
      </w:r>
      <w:r w:rsidRPr="00E11510">
        <w:rPr>
          <w:rFonts w:ascii="Times New Roman" w:hAnsi="Times New Roman" w:cs="Times New Roman"/>
          <w:sz w:val="24"/>
          <w:szCs w:val="24"/>
          <w:lang w:val="pt-BR"/>
        </w:rPr>
        <w:t>, r.t.):</w:t>
      </w:r>
      <w:r w:rsidR="00A34693" w:rsidRPr="00E11510">
        <w:rPr>
          <w:rFonts w:ascii="Times New Roman" w:hAnsi="Times New Roman" w:cs="Times New Roman"/>
          <w:sz w:val="24"/>
          <w:szCs w:val="24"/>
          <w:lang w:val="pt-BR"/>
        </w:rPr>
        <w:t xml:space="preserve"> 133-131, 129-127 ppm (aromatic area)</w:t>
      </w:r>
      <w:r w:rsidRPr="00E11510">
        <w:rPr>
          <w:rFonts w:ascii="Times New Roman" w:hAnsi="Times New Roman" w:cs="Times New Roman"/>
          <w:sz w:val="24"/>
          <w:szCs w:val="24"/>
          <w:lang w:val="pt-BR"/>
        </w:rPr>
        <w:t>; FT- IR (KBr) υ/cm</w:t>
      </w:r>
      <w:r w:rsidRPr="00E11510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-1</w:t>
      </w:r>
      <w:r w:rsidRPr="00E11510">
        <w:rPr>
          <w:rFonts w:ascii="Times New Roman" w:hAnsi="Times New Roman" w:cs="Times New Roman"/>
          <w:sz w:val="24"/>
          <w:szCs w:val="24"/>
          <w:lang w:val="pt-BR"/>
        </w:rPr>
        <w:t>:</w:t>
      </w:r>
      <w:r w:rsidR="00C749E9" w:rsidRPr="00E11510">
        <w:rPr>
          <w:rFonts w:ascii="Times New Roman" w:hAnsi="Times New Roman" w:cs="Times New Roman"/>
          <w:sz w:val="24"/>
          <w:szCs w:val="24"/>
        </w:rPr>
        <w:t xml:space="preserve"> 3033, 2974, 1592, 1437, 1379, 1321, 1263, 1141, 1115, 999, 806, 696, 542</w:t>
      </w:r>
      <w:r w:rsidRPr="00E11510">
        <w:rPr>
          <w:rFonts w:ascii="Times New Roman" w:hAnsi="Times New Roman" w:cs="Times New Roman"/>
          <w:sz w:val="24"/>
          <w:szCs w:val="24"/>
          <w:lang w:val="pt-BR"/>
        </w:rPr>
        <w:t xml:space="preserve">. </w:t>
      </w:r>
    </w:p>
    <w:p w14:paraId="3B3668EE" w14:textId="35CDA153" w:rsidR="00D47996" w:rsidRPr="00E11510" w:rsidRDefault="00D47996" w:rsidP="00245348">
      <w:pPr>
        <w:widowControl/>
        <w:tabs>
          <w:tab w:val="right" w:pos="8789"/>
          <w:tab w:val="left" w:pos="8931"/>
        </w:tabs>
        <w:ind w:rightChars="134" w:right="281"/>
        <w:rPr>
          <w:rFonts w:ascii="Times New Roman" w:hAnsi="Times New Roman" w:cs="Times New Roman"/>
          <w:sz w:val="24"/>
          <w:szCs w:val="24"/>
        </w:rPr>
      </w:pPr>
      <w:r w:rsidRPr="00E11510">
        <w:rPr>
          <w:rFonts w:ascii="Times New Roman" w:hAnsi="Times New Roman" w:cs="Times New Roman"/>
          <w:sz w:val="24"/>
          <w:szCs w:val="24"/>
          <w:lang w:val="pt-BR"/>
        </w:rPr>
        <w:t xml:space="preserve">THF-insoluble </w:t>
      </w:r>
      <w:r w:rsidR="00967245" w:rsidRPr="00E11510">
        <w:rPr>
          <w:rFonts w:ascii="Times New Roman" w:hAnsi="Times New Roman" w:cs="Times New Roman"/>
          <w:sz w:val="24"/>
          <w:szCs w:val="24"/>
          <w:lang w:val="pt-BR"/>
        </w:rPr>
        <w:t>COF</w:t>
      </w:r>
      <w:r w:rsidRPr="00E11510">
        <w:rPr>
          <w:rFonts w:ascii="Times New Roman" w:hAnsi="Times New Roman" w:cs="Times New Roman"/>
          <w:sz w:val="24"/>
          <w:szCs w:val="24"/>
          <w:lang w:val="pt-BR"/>
        </w:rPr>
        <w:t>: FT- IR (KBr) υ/cm</w:t>
      </w:r>
      <w:r w:rsidRPr="00E11510">
        <w:rPr>
          <w:rFonts w:ascii="Times New Roman" w:hAnsi="Times New Roman" w:cs="Times New Roman"/>
          <w:sz w:val="24"/>
          <w:szCs w:val="24"/>
          <w:vertAlign w:val="superscript"/>
          <w:lang w:val="pt-BR"/>
        </w:rPr>
        <w:t>-1</w:t>
      </w:r>
      <w:r w:rsidRPr="00E11510">
        <w:rPr>
          <w:rFonts w:ascii="Times New Roman" w:hAnsi="Times New Roman" w:cs="Times New Roman"/>
          <w:sz w:val="24"/>
          <w:szCs w:val="24"/>
          <w:lang w:val="pt-BR"/>
        </w:rPr>
        <w:t>:</w:t>
      </w:r>
      <w:r w:rsidR="003B5521" w:rsidRPr="00E11510">
        <w:rPr>
          <w:rFonts w:ascii="Times New Roman" w:hAnsi="Times New Roman" w:cs="Times New Roman"/>
          <w:sz w:val="24"/>
          <w:szCs w:val="24"/>
        </w:rPr>
        <w:t xml:space="preserve"> 3024, 1593, 1484, 1437, 1389, 1173, 1110, 1106, 807, 743, 695, 536</w:t>
      </w:r>
      <w:r w:rsidRPr="00E11510">
        <w:rPr>
          <w:rFonts w:ascii="Times New Roman" w:hAnsi="Times New Roman" w:cs="Times New Roman"/>
          <w:sz w:val="24"/>
          <w:szCs w:val="24"/>
          <w:lang w:val="pt-BR"/>
        </w:rPr>
        <w:t xml:space="preserve">. Anal. </w:t>
      </w:r>
      <w:r w:rsidR="003B2745" w:rsidRPr="00E11510">
        <w:rPr>
          <w:rFonts w:ascii="Times New Roman" w:hAnsi="Times New Roman" w:cs="Times New Roman"/>
          <w:sz w:val="24"/>
          <w:szCs w:val="24"/>
          <w:lang w:val="pt-BR"/>
        </w:rPr>
        <w:t>Calcd for (C</w:t>
      </w:r>
      <w:r w:rsidR="003B2745" w:rsidRPr="00E11510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66</w:t>
      </w:r>
      <w:r w:rsidR="003B2745" w:rsidRPr="00E11510">
        <w:rPr>
          <w:rFonts w:ascii="Times New Roman" w:hAnsi="Times New Roman" w:cs="Times New Roman"/>
          <w:sz w:val="24"/>
          <w:szCs w:val="24"/>
          <w:lang w:val="pt-BR"/>
        </w:rPr>
        <w:t>H</w:t>
      </w:r>
      <w:r w:rsidR="003B2745" w:rsidRPr="00E11510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42</w:t>
      </w:r>
      <w:r w:rsidR="003B2745" w:rsidRPr="00E11510">
        <w:rPr>
          <w:rFonts w:ascii="Times New Roman" w:hAnsi="Times New Roman" w:cs="Times New Roman"/>
          <w:sz w:val="24"/>
          <w:szCs w:val="24"/>
          <w:lang w:val="pt-BR"/>
        </w:rPr>
        <w:t>)</w:t>
      </w:r>
      <w:r w:rsidR="003B2745" w:rsidRPr="00E11510">
        <w:rPr>
          <w:rFonts w:ascii="Times New Roman" w:hAnsi="Times New Roman" w:cs="Times New Roman"/>
          <w:sz w:val="24"/>
          <w:szCs w:val="24"/>
          <w:vertAlign w:val="subscript"/>
          <w:lang w:val="pt-BR"/>
        </w:rPr>
        <w:t>n</w:t>
      </w:r>
      <w:r w:rsidR="003B2745" w:rsidRPr="00E11510">
        <w:rPr>
          <w:rFonts w:ascii="SimSun" w:eastAsia="SimSun" w:hAnsi="SimSun" w:cs="Times New Roman" w:hint="eastAsia"/>
          <w:sz w:val="24"/>
          <w:szCs w:val="24"/>
          <w:lang w:val="pt-BR" w:eastAsia="zh-CN"/>
        </w:rPr>
        <w:t>:</w:t>
      </w:r>
      <w:r w:rsidR="003B2745" w:rsidRPr="00E11510">
        <w:rPr>
          <w:rFonts w:ascii="Times New Roman" w:hAnsi="Times New Roman" w:cs="Times New Roman"/>
          <w:sz w:val="24"/>
          <w:szCs w:val="24"/>
          <w:lang w:val="pt-BR"/>
        </w:rPr>
        <w:t xml:space="preserve"> C, 94.96; H, 5.04. </w:t>
      </w:r>
      <w:r w:rsidRPr="00E11510">
        <w:rPr>
          <w:rFonts w:ascii="Times New Roman" w:hAnsi="Times New Roman" w:cs="Times New Roman"/>
          <w:sz w:val="24"/>
          <w:szCs w:val="24"/>
          <w:lang w:val="pt-BR"/>
        </w:rPr>
        <w:t>Found: C, 77.07; H, 4.72; Br, 9.12.</w:t>
      </w:r>
    </w:p>
    <w:p w14:paraId="491C00FC" w14:textId="77777777" w:rsidR="00621F4B" w:rsidRPr="00E11510" w:rsidRDefault="00621F4B" w:rsidP="00245348">
      <w:pPr>
        <w:widowControl/>
        <w:tabs>
          <w:tab w:val="right" w:pos="8789"/>
          <w:tab w:val="left" w:pos="8931"/>
        </w:tabs>
        <w:ind w:rightChars="134" w:right="281"/>
        <w:rPr>
          <w:rFonts w:ascii="Times New Roman" w:hAnsi="Times New Roman" w:cs="Times New Roman"/>
          <w:sz w:val="24"/>
          <w:szCs w:val="24"/>
        </w:rPr>
      </w:pPr>
    </w:p>
    <w:p w14:paraId="15A295A5" w14:textId="2AFAE4A1" w:rsidR="00710362" w:rsidRPr="00E11510" w:rsidRDefault="00710362" w:rsidP="00710362">
      <w:pPr>
        <w:widowControl/>
        <w:tabs>
          <w:tab w:val="right" w:pos="8789"/>
          <w:tab w:val="left" w:pos="8931"/>
        </w:tabs>
        <w:ind w:rightChars="134" w:right="281"/>
        <w:rPr>
          <w:rFonts w:ascii="Times New Roman" w:hAnsi="Times New Roman" w:cs="Times New Roman"/>
          <w:sz w:val="24"/>
          <w:szCs w:val="24"/>
        </w:rPr>
      </w:pPr>
      <w:r w:rsidRPr="00E11510">
        <w:rPr>
          <w:rFonts w:ascii="Times New Roman" w:hAnsi="Times New Roman" w:cs="Times New Roman"/>
          <w:b/>
          <w:bCs/>
          <w:sz w:val="24"/>
          <w:szCs w:val="24"/>
        </w:rPr>
        <w:t xml:space="preserve">Film fabrication and CPL irradiation. </w:t>
      </w:r>
      <w:r w:rsidR="001B46D1" w:rsidRPr="00E11510">
        <w:rPr>
          <w:rFonts w:ascii="Times New Roman" w:hAnsi="Times New Roman" w:cs="Times New Roman"/>
          <w:sz w:val="24"/>
          <w:szCs w:val="24"/>
        </w:rPr>
        <w:t>HBP</w:t>
      </w:r>
      <w:r w:rsidR="001B46D1" w:rsidRPr="00E11510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1B46D1" w:rsidRPr="00E11510">
        <w:rPr>
          <w:rFonts w:ascii="Times New Roman" w:hAnsi="Times New Roman" w:cs="Times New Roman"/>
          <w:sz w:val="24"/>
          <w:szCs w:val="24"/>
        </w:rPr>
        <w:t>films</w:t>
      </w:r>
      <w:r w:rsidRPr="00E11510">
        <w:rPr>
          <w:rFonts w:ascii="Times New Roman" w:hAnsi="Times New Roman" w:cs="Times New Roman"/>
          <w:sz w:val="24"/>
          <w:szCs w:val="24"/>
        </w:rPr>
        <w:t xml:space="preserve"> were prepared from a</w:t>
      </w:r>
      <w:r w:rsidRPr="00E11510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E11510">
        <w:rPr>
          <w:rFonts w:ascii="Times New Roman" w:hAnsi="Times New Roman" w:cs="Times New Roman"/>
          <w:sz w:val="24"/>
          <w:szCs w:val="24"/>
        </w:rPr>
        <w:t>chloroform solution by drop-casting on to a quartz plate (1 cm x 2</w:t>
      </w:r>
      <w:r w:rsidRPr="00E11510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E11510">
        <w:rPr>
          <w:rFonts w:ascii="Times New Roman" w:hAnsi="Times New Roman" w:cs="Times New Roman"/>
          <w:sz w:val="24"/>
          <w:szCs w:val="24"/>
        </w:rPr>
        <w:t xml:space="preserve">cm x 0.1 cm). The film thickness was </w:t>
      </w:r>
      <w:r w:rsidR="00DA5C8B" w:rsidRPr="00E11510">
        <w:rPr>
          <w:rFonts w:ascii="Times New Roman" w:hAnsi="Times New Roman" w:cs="Times New Roman"/>
          <w:sz w:val="24"/>
          <w:szCs w:val="24"/>
        </w:rPr>
        <w:t>around</w:t>
      </w:r>
      <w:r w:rsidRPr="00E11510">
        <w:rPr>
          <w:rFonts w:ascii="Times New Roman" w:hAnsi="Times New Roman" w:cs="Times New Roman"/>
          <w:sz w:val="24"/>
          <w:szCs w:val="24"/>
        </w:rPr>
        <w:t xml:space="preserve">. 1 </w:t>
      </w:r>
      <w:r w:rsidR="00F9588C" w:rsidRPr="00E11510">
        <w:rPr>
          <w:rFonts w:ascii="Symbol" w:hAnsi="Symbol" w:cs="Times New Roman"/>
          <w:sz w:val="24"/>
          <w:szCs w:val="24"/>
        </w:rPr>
        <w:t></w:t>
      </w:r>
      <w:r w:rsidRPr="00E11510">
        <w:rPr>
          <w:rFonts w:ascii="Times New Roman" w:hAnsi="Times New Roman" w:cs="Times New Roman"/>
          <w:sz w:val="24"/>
          <w:szCs w:val="24"/>
        </w:rPr>
        <w:t xml:space="preserve">m as measured using a Keyence VK-X3000 (interference </w:t>
      </w:r>
      <w:r w:rsidR="00DA5C8B" w:rsidRPr="00E11510">
        <w:rPr>
          <w:rFonts w:ascii="Times New Roman" w:hAnsi="Times New Roman" w:cs="Times New Roman"/>
          <w:sz w:val="24"/>
          <w:szCs w:val="24"/>
        </w:rPr>
        <w:t xml:space="preserve">laser </w:t>
      </w:r>
      <w:r w:rsidRPr="00E11510">
        <w:rPr>
          <w:rFonts w:ascii="Times New Roman" w:hAnsi="Times New Roman" w:cs="Times New Roman"/>
          <w:sz w:val="24"/>
          <w:szCs w:val="24"/>
        </w:rPr>
        <w:t>microscope).</w:t>
      </w:r>
    </w:p>
    <w:p w14:paraId="115508E4" w14:textId="7621C9AE" w:rsidR="00B22A9D" w:rsidRPr="00E11510" w:rsidRDefault="00710362" w:rsidP="00710362">
      <w:pPr>
        <w:widowControl/>
        <w:tabs>
          <w:tab w:val="right" w:pos="8789"/>
          <w:tab w:val="left" w:pos="8931"/>
        </w:tabs>
        <w:ind w:rightChars="134" w:right="281"/>
        <w:rPr>
          <w:rFonts w:ascii="Times New Roman" w:hAnsi="Times New Roman" w:cs="Times New Roman"/>
          <w:sz w:val="24"/>
          <w:szCs w:val="24"/>
        </w:rPr>
      </w:pPr>
      <w:r w:rsidRPr="00E11510">
        <w:rPr>
          <w:rFonts w:ascii="Times New Roman" w:hAnsi="Times New Roman" w:cs="Times New Roman"/>
          <w:sz w:val="24"/>
          <w:szCs w:val="24"/>
        </w:rPr>
        <w:t xml:space="preserve">CPL was generated by passing light from an Ushio Optical </w:t>
      </w:r>
      <w:proofErr w:type="spellStart"/>
      <w:r w:rsidRPr="00E11510">
        <w:rPr>
          <w:rFonts w:ascii="Times New Roman" w:hAnsi="Times New Roman" w:cs="Times New Roman"/>
          <w:sz w:val="24"/>
          <w:szCs w:val="24"/>
        </w:rPr>
        <w:t>Modulex</w:t>
      </w:r>
      <w:proofErr w:type="spellEnd"/>
      <w:r w:rsidRPr="00E11510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E11510">
        <w:rPr>
          <w:rFonts w:ascii="Times New Roman" w:hAnsi="Times New Roman" w:cs="Times New Roman"/>
          <w:sz w:val="24"/>
          <w:szCs w:val="24"/>
        </w:rPr>
        <w:t>SX-UID500MAMQQ 500-W Hg-Xe lamp through a Gran-Taylor prism and a</w:t>
      </w:r>
      <w:r w:rsidRPr="00E11510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E11510">
        <w:rPr>
          <w:rFonts w:ascii="Times New Roman" w:hAnsi="Times New Roman" w:cs="Times New Roman"/>
          <w:sz w:val="24"/>
          <w:szCs w:val="24"/>
        </w:rPr>
        <w:t xml:space="preserve">Fresnel Rhomb (50 </w:t>
      </w:r>
      <w:proofErr w:type="spellStart"/>
      <w:r w:rsidRPr="00E11510">
        <w:rPr>
          <w:rFonts w:ascii="Times New Roman" w:hAnsi="Times New Roman" w:cs="Times New Roman"/>
          <w:sz w:val="24"/>
          <w:szCs w:val="24"/>
        </w:rPr>
        <w:t>mW</w:t>
      </w:r>
      <w:proofErr w:type="spellEnd"/>
      <w:r w:rsidRPr="00E11510">
        <w:rPr>
          <w:rFonts w:ascii="Times New Roman" w:hAnsi="Times New Roman" w:cs="Times New Roman"/>
          <w:sz w:val="24"/>
          <w:szCs w:val="24"/>
        </w:rPr>
        <w:t xml:space="preserve"> (Jsec</w:t>
      </w:r>
      <w:r w:rsidRPr="00E11510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Pr="00E11510">
        <w:rPr>
          <w:rFonts w:ascii="Times New Roman" w:hAnsi="Times New Roman" w:cs="Times New Roman"/>
          <w:sz w:val="24"/>
          <w:szCs w:val="24"/>
        </w:rPr>
        <w:t xml:space="preserve">)). </w:t>
      </w:r>
    </w:p>
    <w:p w14:paraId="48762FD3" w14:textId="77777777" w:rsidR="009152E7" w:rsidRPr="00E11510" w:rsidRDefault="009152E7" w:rsidP="00710362">
      <w:pPr>
        <w:widowControl/>
        <w:tabs>
          <w:tab w:val="right" w:pos="8789"/>
          <w:tab w:val="left" w:pos="8931"/>
        </w:tabs>
        <w:ind w:rightChars="134" w:right="281"/>
        <w:rPr>
          <w:rFonts w:ascii="Times New Roman" w:hAnsi="Times New Roman" w:cs="Times New Roman"/>
          <w:sz w:val="24"/>
          <w:szCs w:val="24"/>
        </w:rPr>
      </w:pPr>
    </w:p>
    <w:p w14:paraId="1D0FD0E4" w14:textId="06A3ADB6" w:rsidR="002E4CE8" w:rsidRPr="00E11510" w:rsidRDefault="002E4CE8" w:rsidP="002E4CE8">
      <w:pPr>
        <w:autoSpaceDE w:val="0"/>
        <w:autoSpaceDN w:val="0"/>
        <w:adjustRightInd w:val="0"/>
        <w:rPr>
          <w:rFonts w:ascii="Times New Roman" w:hAnsi="Times New Roman" w:cs="Times New Roman"/>
          <w:color w:val="000000"/>
          <w:kern w:val="0"/>
          <w:sz w:val="24"/>
          <w:szCs w:val="24"/>
        </w:rPr>
      </w:pPr>
      <w:r w:rsidRPr="00E11510">
        <w:rPr>
          <w:rFonts w:ascii="Times New Roman" w:hAnsi="Times New Roman" w:cs="Times New Roman"/>
          <w:b/>
          <w:bCs/>
          <w:sz w:val="24"/>
          <w:szCs w:val="24"/>
        </w:rPr>
        <w:t xml:space="preserve">Calculation of relative </w:t>
      </w:r>
      <w:r w:rsidRPr="00E11510">
        <w:rPr>
          <w:rFonts w:ascii="Times New Roman" w:hAnsi="Times New Roman" w:cs="Times New Roman"/>
          <w:b/>
          <w:bCs/>
          <w:kern w:val="0"/>
          <w:sz w:val="24"/>
          <w:szCs w:val="24"/>
        </w:rPr>
        <w:t xml:space="preserve">irradiation energy sum (or relative absorbed dose). </w:t>
      </w:r>
      <w:r w:rsidRPr="00E11510"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Because absorbance spectra changed as well as CD spectra on CPL irradiation, changes in </w:t>
      </w:r>
      <w:proofErr w:type="spellStart"/>
      <w:r w:rsidRPr="00E11510">
        <w:rPr>
          <w:rFonts w:ascii="Times New Roman" w:hAnsi="Times New Roman" w:cs="Times New Roman"/>
          <w:color w:val="000000"/>
          <w:kern w:val="0"/>
          <w:sz w:val="24"/>
          <w:szCs w:val="24"/>
        </w:rPr>
        <w:t>g</w:t>
      </w:r>
      <w:r w:rsidRPr="00E11510">
        <w:rPr>
          <w:rFonts w:ascii="Times New Roman" w:hAnsi="Times New Roman" w:cs="Times New Roman"/>
          <w:color w:val="000000"/>
          <w:kern w:val="0"/>
          <w:sz w:val="24"/>
          <w:szCs w:val="24"/>
          <w:vertAlign w:val="subscript"/>
        </w:rPr>
        <w:t>CD</w:t>
      </w:r>
      <w:proofErr w:type="spellEnd"/>
      <w:r w:rsidRPr="00E11510"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 value cannot be quantitatively discussed against simple irradiation time but should be discussed against terms of </w:t>
      </w:r>
      <w:r w:rsidR="001F34AD" w:rsidRPr="00E11510">
        <w:rPr>
          <w:rFonts w:ascii="Times New Roman" w:hAnsi="Times New Roman" w:cs="Times New Roman"/>
          <w:color w:val="000000"/>
          <w:kern w:val="0"/>
          <w:sz w:val="24"/>
          <w:szCs w:val="24"/>
        </w:rPr>
        <w:t>the “relative irradiation energy</w:t>
      </w:r>
      <w:r w:rsidR="001F34AD" w:rsidRPr="00E11510">
        <w:rPr>
          <w:rFonts w:ascii="Times New Roman" w:hAnsi="Times New Roman" w:cs="Times New Roman" w:hint="eastAsia"/>
          <w:color w:val="000000"/>
          <w:kern w:val="0"/>
          <w:sz w:val="24"/>
          <w:szCs w:val="24"/>
        </w:rPr>
        <w:t xml:space="preserve"> </w:t>
      </w:r>
      <w:r w:rsidR="001F34AD" w:rsidRPr="00E11510"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sum” which </w:t>
      </w:r>
      <w:r w:rsidRPr="00E11510">
        <w:rPr>
          <w:rFonts w:ascii="Times New Roman" w:hAnsi="Times New Roman" w:cs="Times New Roman"/>
          <w:color w:val="000000"/>
          <w:kern w:val="0"/>
          <w:sz w:val="24"/>
          <w:szCs w:val="24"/>
        </w:rPr>
        <w:t>corresponds to the sum of irradiation time</w:t>
      </w:r>
      <w:r w:rsidRPr="00E11510">
        <w:rPr>
          <w:rFonts w:ascii="Times New Roman" w:hAnsi="Times New Roman" w:cs="Times New Roman" w:hint="eastAsia"/>
          <w:color w:val="000000"/>
          <w:kern w:val="0"/>
          <w:sz w:val="24"/>
          <w:szCs w:val="24"/>
        </w:rPr>
        <w:t xml:space="preserve"> </w:t>
      </w:r>
      <w:r w:rsidRPr="00E11510">
        <w:rPr>
          <w:rFonts w:ascii="Times New Roman" w:hAnsi="Times New Roman" w:cs="Times New Roman"/>
          <w:color w:val="000000"/>
          <w:kern w:val="0"/>
          <w:sz w:val="24"/>
          <w:szCs w:val="24"/>
        </w:rPr>
        <w:t>intervals (</w:t>
      </w:r>
      <w:proofErr w:type="spellStart"/>
      <w:r w:rsidRPr="00E11510">
        <w:rPr>
          <w:rFonts w:ascii="Times New Roman" w:eastAsia="AdvOT8608a8d1+03" w:hAnsi="Times New Roman" w:cs="Times New Roman"/>
          <w:color w:val="000000"/>
          <w:kern w:val="0"/>
          <w:sz w:val="24"/>
          <w:szCs w:val="24"/>
        </w:rPr>
        <w:t>Δ</w:t>
      </w:r>
      <w:r w:rsidRPr="00E11510">
        <w:rPr>
          <w:rFonts w:ascii="Times New Roman" w:hAnsi="Times New Roman" w:cs="Times New Roman"/>
          <w:i/>
          <w:iCs/>
          <w:color w:val="000000"/>
          <w:kern w:val="0"/>
          <w:sz w:val="24"/>
          <w:szCs w:val="24"/>
        </w:rPr>
        <w:t>t</w:t>
      </w:r>
      <w:r w:rsidRPr="00E11510">
        <w:rPr>
          <w:rFonts w:ascii="Times New Roman" w:hAnsi="Times New Roman" w:cs="Times New Roman"/>
          <w:color w:val="000000"/>
          <w:kern w:val="0"/>
          <w:sz w:val="24"/>
          <w:szCs w:val="24"/>
          <w:vertAlign w:val="subscript"/>
        </w:rPr>
        <w:t>i</w:t>
      </w:r>
      <w:proofErr w:type="spellEnd"/>
      <w:r w:rsidRPr="00E11510">
        <w:rPr>
          <w:rFonts w:ascii="Times New Roman" w:hAnsi="Times New Roman" w:cs="Times New Roman"/>
          <w:color w:val="000000"/>
          <w:kern w:val="0"/>
          <w:sz w:val="24"/>
          <w:szCs w:val="24"/>
        </w:rPr>
        <w:t>) used to change a CD spectrum to the directly</w:t>
      </w:r>
      <w:r w:rsidRPr="00E11510">
        <w:rPr>
          <w:rFonts w:ascii="Times New Roman" w:hAnsi="Times New Roman" w:cs="Times New Roman" w:hint="eastAsia"/>
          <w:color w:val="000000"/>
          <w:kern w:val="0"/>
          <w:sz w:val="24"/>
          <w:szCs w:val="24"/>
        </w:rPr>
        <w:t xml:space="preserve"> </w:t>
      </w:r>
      <w:r w:rsidRPr="00E11510">
        <w:rPr>
          <w:rFonts w:ascii="Times New Roman" w:hAnsi="Times New Roman" w:cs="Times New Roman"/>
          <w:color w:val="000000"/>
          <w:kern w:val="0"/>
          <w:sz w:val="24"/>
          <w:szCs w:val="24"/>
        </w:rPr>
        <w:t>following CD spectrum multiplied by UV absorbance (</w:t>
      </w:r>
      <w:proofErr w:type="spellStart"/>
      <w:r w:rsidRPr="00E11510">
        <w:rPr>
          <w:rFonts w:ascii="Times New Roman" w:hAnsi="Times New Roman" w:cs="Times New Roman"/>
          <w:color w:val="000000"/>
          <w:kern w:val="0"/>
          <w:sz w:val="24"/>
          <w:szCs w:val="24"/>
        </w:rPr>
        <w:t>Abs</w:t>
      </w:r>
      <w:r w:rsidRPr="00E11510">
        <w:rPr>
          <w:rFonts w:ascii="Times New Roman" w:hAnsi="Times New Roman" w:cs="Times New Roman"/>
          <w:i/>
          <w:iCs/>
          <w:color w:val="000000"/>
          <w:kern w:val="0"/>
          <w:sz w:val="24"/>
          <w:szCs w:val="24"/>
          <w:vertAlign w:val="subscript"/>
        </w:rPr>
        <w:t>i</w:t>
      </w:r>
      <w:proofErr w:type="spellEnd"/>
      <w:r w:rsidRPr="00E11510">
        <w:rPr>
          <w:rFonts w:ascii="Times New Roman" w:hAnsi="Times New Roman" w:cs="Times New Roman"/>
          <w:color w:val="000000"/>
          <w:kern w:val="0"/>
          <w:sz w:val="24"/>
          <w:szCs w:val="24"/>
        </w:rPr>
        <w:t>)</w:t>
      </w:r>
      <w:r w:rsidRPr="00E11510">
        <w:rPr>
          <w:rFonts w:ascii="Times New Roman" w:hAnsi="Times New Roman" w:cs="Times New Roman" w:hint="eastAsia"/>
          <w:color w:val="000000"/>
          <w:kern w:val="0"/>
          <w:sz w:val="24"/>
          <w:szCs w:val="24"/>
        </w:rPr>
        <w:t xml:space="preserve"> </w:t>
      </w:r>
      <w:r w:rsidRPr="00E11510">
        <w:rPr>
          <w:rFonts w:ascii="Times New Roman" w:hAnsi="Times New Roman" w:cs="Times New Roman"/>
          <w:color w:val="000000"/>
          <w:kern w:val="0"/>
          <w:sz w:val="24"/>
          <w:szCs w:val="24"/>
        </w:rPr>
        <w:t>corresponding to the former CD spectrum according to the</w:t>
      </w:r>
      <w:r w:rsidRPr="00E11510">
        <w:rPr>
          <w:rFonts w:ascii="Times New Roman" w:hAnsi="Times New Roman" w:cs="Times New Roman" w:hint="eastAsia"/>
          <w:color w:val="000000"/>
          <w:kern w:val="0"/>
          <w:sz w:val="24"/>
          <w:szCs w:val="24"/>
        </w:rPr>
        <w:t xml:space="preserve"> </w:t>
      </w:r>
      <w:r w:rsidR="00D14495" w:rsidRPr="00E11510">
        <w:rPr>
          <w:rFonts w:ascii="Times New Roman" w:hAnsi="Times New Roman" w:cs="Times New Roman"/>
          <w:color w:val="000000"/>
          <w:kern w:val="0"/>
          <w:sz w:val="24"/>
          <w:szCs w:val="24"/>
        </w:rPr>
        <w:t xml:space="preserve">following </w:t>
      </w:r>
      <w:r w:rsidRPr="00E11510">
        <w:rPr>
          <w:rFonts w:ascii="Times New Roman" w:hAnsi="Times New Roman" w:cs="Times New Roman"/>
          <w:color w:val="000000"/>
          <w:kern w:val="0"/>
          <w:sz w:val="24"/>
          <w:szCs w:val="24"/>
        </w:rPr>
        <w:t>equation</w:t>
      </w:r>
      <w:r w:rsidR="00D576BE" w:rsidRPr="00E11510">
        <w:rPr>
          <w:rFonts w:ascii="Times New Roman" w:hAnsi="Times New Roman" w:cs="Times New Roman"/>
          <w:color w:val="000000"/>
          <w:kern w:val="0"/>
          <w:sz w:val="24"/>
          <w:szCs w:val="24"/>
        </w:rPr>
        <w:t>:</w:t>
      </w:r>
    </w:p>
    <w:p w14:paraId="315004AF" w14:textId="4E0A52F2" w:rsidR="00D576BE" w:rsidRPr="00E11510" w:rsidRDefault="00FB2DBA" w:rsidP="002E4CE8">
      <w:pPr>
        <w:autoSpaceDE w:val="0"/>
        <w:autoSpaceDN w:val="0"/>
        <w:adjustRightInd w:val="0"/>
        <w:jc w:val="left"/>
        <w:rPr>
          <w:rFonts w:ascii="AdvOT2e364b11" w:hAnsi="AdvOT2e364b11" w:cs="AdvOT2e364b11" w:hint="eastAsia"/>
          <w:color w:val="000000"/>
          <w:kern w:val="0"/>
          <w:sz w:val="24"/>
          <w:szCs w:val="24"/>
        </w:rPr>
      </w:pPr>
      <w:r w:rsidRPr="00E11510">
        <w:object w:dxaOrig="4716" w:dyaOrig="958" w14:anchorId="17BC84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14.1pt;height:45.45pt" o:ole="">
            <v:imagedata r:id="rId8" o:title=""/>
          </v:shape>
          <o:OLEObject Type="Embed" ProgID="ChemDraw.Document.6.0" ShapeID="_x0000_i1025" DrawAspect="Content" ObjectID="_1685427437" r:id="rId9"/>
        </w:object>
      </w:r>
      <w:r w:rsidR="00D576BE" w:rsidRPr="00E11510">
        <w:rPr>
          <w:rFonts w:ascii="AdvOT2e364b11" w:hAnsi="AdvOT2e364b11" w:cs="AdvOT2e364b11"/>
          <w:color w:val="000000"/>
          <w:kern w:val="0"/>
          <w:sz w:val="24"/>
          <w:szCs w:val="24"/>
        </w:rPr>
        <w:t xml:space="preserve"> </w:t>
      </w:r>
    </w:p>
    <w:p w14:paraId="4135D0AF" w14:textId="43683FB0" w:rsidR="002E4CE8" w:rsidRPr="00E11510" w:rsidRDefault="002E4CE8" w:rsidP="00CF17F4">
      <w:pPr>
        <w:autoSpaceDE w:val="0"/>
        <w:autoSpaceDN w:val="0"/>
        <w:adjustRightInd w:val="0"/>
        <w:rPr>
          <w:rFonts w:ascii="AdvOT2e364b11" w:hAnsi="AdvOT2e364b11" w:cs="AdvOT2e364b11" w:hint="eastAsia"/>
          <w:color w:val="000000"/>
          <w:kern w:val="0"/>
          <w:sz w:val="24"/>
          <w:szCs w:val="24"/>
        </w:rPr>
      </w:pPr>
      <w:r w:rsidRPr="00E11510">
        <w:rPr>
          <w:rFonts w:ascii="AdvOT2e364b11" w:hAnsi="AdvOT2e364b11" w:cs="AdvOT2e364b11"/>
          <w:color w:val="000000"/>
          <w:kern w:val="0"/>
          <w:sz w:val="24"/>
          <w:szCs w:val="24"/>
        </w:rPr>
        <w:t>where absorbance intensit</w:t>
      </w:r>
      <w:r w:rsidR="00D576BE" w:rsidRPr="00E11510">
        <w:rPr>
          <w:rFonts w:ascii="AdvOT2e364b11" w:hAnsi="AdvOT2e364b11" w:cs="AdvOT2e364b11"/>
          <w:color w:val="000000"/>
          <w:kern w:val="0"/>
          <w:sz w:val="24"/>
          <w:szCs w:val="24"/>
        </w:rPr>
        <w:t>y</w:t>
      </w:r>
      <w:r w:rsidRPr="00E11510">
        <w:rPr>
          <w:rFonts w:ascii="AdvOT2e364b11" w:hAnsi="AdvOT2e364b11" w:cs="AdvOT2e364b11"/>
          <w:color w:val="000000"/>
          <w:kern w:val="0"/>
          <w:sz w:val="24"/>
          <w:szCs w:val="24"/>
        </w:rPr>
        <w:t xml:space="preserve"> </w:t>
      </w:r>
      <w:r w:rsidR="00511E2D" w:rsidRPr="00E11510">
        <w:rPr>
          <w:rFonts w:ascii="AdvOT2e364b11" w:hAnsi="AdvOT2e364b11" w:cs="AdvOT2e364b11"/>
          <w:color w:val="000000"/>
          <w:kern w:val="0"/>
          <w:sz w:val="24"/>
          <w:szCs w:val="24"/>
        </w:rPr>
        <w:t>was measured at wavelengths designated in Figs</w:t>
      </w:r>
      <w:r w:rsidR="00F27CB6" w:rsidRPr="00E11510">
        <w:rPr>
          <w:rFonts w:ascii="AdvOT2e364b11" w:hAnsi="AdvOT2e364b11" w:cs="AdvOT2e364b11"/>
          <w:color w:val="000000"/>
          <w:kern w:val="0"/>
          <w:sz w:val="24"/>
          <w:szCs w:val="24"/>
        </w:rPr>
        <w:t>.</w:t>
      </w:r>
      <w:r w:rsidR="00511E2D" w:rsidRPr="00E11510">
        <w:rPr>
          <w:rFonts w:ascii="AdvOT2e364b11" w:hAnsi="AdvOT2e364b11" w:cs="AdvOT2e364b11"/>
          <w:color w:val="000000"/>
          <w:kern w:val="0"/>
          <w:sz w:val="24"/>
          <w:szCs w:val="24"/>
        </w:rPr>
        <w:t xml:space="preserve"> 1 and 2 in the main document.</w:t>
      </w:r>
    </w:p>
    <w:p w14:paraId="29EC0082" w14:textId="77777777" w:rsidR="00DD4AB0" w:rsidRPr="00E11510" w:rsidRDefault="00DD4AB0">
      <w:pPr>
        <w:widowControl/>
        <w:jc w:val="left"/>
        <w:rPr>
          <w:rFonts w:ascii="Times New Roman" w:hAnsi="Times New Roman" w:cs="Times New Roman"/>
          <w:color w:val="FF0000"/>
          <w:kern w:val="0"/>
          <w:sz w:val="24"/>
          <w:szCs w:val="24"/>
          <w:vertAlign w:val="superscript"/>
        </w:rPr>
      </w:pPr>
      <w:r w:rsidRPr="00E11510">
        <w:rPr>
          <w:rFonts w:ascii="Times New Roman" w:hAnsi="Times New Roman" w:cs="Times New Roman"/>
          <w:color w:val="FF0000"/>
          <w:kern w:val="0"/>
          <w:sz w:val="24"/>
          <w:szCs w:val="24"/>
          <w:vertAlign w:val="superscript"/>
        </w:rPr>
        <w:br w:type="page"/>
      </w:r>
    </w:p>
    <w:p w14:paraId="15EA438E" w14:textId="1F577C44" w:rsidR="00346D1B" w:rsidRDefault="00346D1B" w:rsidP="00346D1B">
      <w:pPr>
        <w:autoSpaceDE w:val="0"/>
        <w:autoSpaceDN w:val="0"/>
        <w:adjustRightInd w:val="0"/>
        <w:rPr>
          <w:rFonts w:ascii="Times New Roman" w:hAnsi="Times New Roman" w:cs="Times New Roman"/>
          <w:kern w:val="0"/>
          <w:sz w:val="24"/>
          <w:szCs w:val="24"/>
        </w:rPr>
      </w:pPr>
    </w:p>
    <w:p w14:paraId="7A470455" w14:textId="117E2399" w:rsidR="005B7F56" w:rsidRDefault="005B7F56" w:rsidP="00346D1B">
      <w:pPr>
        <w:autoSpaceDE w:val="0"/>
        <w:autoSpaceDN w:val="0"/>
        <w:adjustRightInd w:val="0"/>
        <w:rPr>
          <w:rFonts w:ascii="Times New Roman" w:hAnsi="Times New Roman" w:cs="Times New Roman"/>
          <w:kern w:val="0"/>
          <w:sz w:val="24"/>
          <w:szCs w:val="24"/>
        </w:rPr>
      </w:pPr>
    </w:p>
    <w:p w14:paraId="2F285BA8" w14:textId="77777777" w:rsidR="005B7F56" w:rsidRPr="00E11510" w:rsidRDefault="005B7F56" w:rsidP="00346D1B">
      <w:pPr>
        <w:autoSpaceDE w:val="0"/>
        <w:autoSpaceDN w:val="0"/>
        <w:adjustRightInd w:val="0"/>
        <w:rPr>
          <w:rFonts w:ascii="Times New Roman" w:hAnsi="Times New Roman" w:cs="Times New Roman"/>
          <w:kern w:val="0"/>
          <w:sz w:val="24"/>
          <w:szCs w:val="24"/>
        </w:rPr>
      </w:pPr>
    </w:p>
    <w:p w14:paraId="1A4AF5D3" w14:textId="7233A634" w:rsidR="00064BE1" w:rsidRPr="00E11510" w:rsidRDefault="00064BE1" w:rsidP="00EF670A">
      <w:pPr>
        <w:ind w:left="284" w:right="1275"/>
        <w:jc w:val="left"/>
        <w:rPr>
          <w:rFonts w:ascii="Times New Roman" w:hAnsi="Times New Roman" w:cs="Times New Roman"/>
          <w:bCs/>
          <w:sz w:val="24"/>
          <w:szCs w:val="24"/>
        </w:rPr>
      </w:pPr>
      <w:r w:rsidRPr="00E11510">
        <w:rPr>
          <w:rFonts w:ascii="Times New Roman" w:hAnsi="Times New Roman" w:cs="Times New Roman"/>
          <w:b/>
          <w:bCs/>
          <w:sz w:val="24"/>
          <w:szCs w:val="24"/>
        </w:rPr>
        <w:t xml:space="preserve">Table S1. </w:t>
      </w:r>
      <w:r w:rsidRPr="00E11510">
        <w:rPr>
          <w:rFonts w:ascii="Times New Roman" w:hAnsi="Times New Roman" w:cs="Times New Roman"/>
          <w:bCs/>
          <w:sz w:val="24"/>
          <w:szCs w:val="24"/>
        </w:rPr>
        <w:t>Synthesis of Poly(</w:t>
      </w:r>
      <w:r w:rsidR="00750BDB" w:rsidRPr="00E11510">
        <w:rPr>
          <w:rFonts w:ascii="Times New Roman" w:hAnsi="Times New Roman" w:cs="Times New Roman"/>
          <w:bCs/>
          <w:sz w:val="24"/>
          <w:szCs w:val="24"/>
        </w:rPr>
        <w:t>Bz135-</w:t>
      </w:r>
      <w:r w:rsidR="00750BDB" w:rsidRPr="00E11510">
        <w:rPr>
          <w:rFonts w:ascii="Times New Roman" w:hAnsi="Times New Roman" w:cs="Times New Roman"/>
          <w:bCs/>
          <w:i/>
          <w:iCs/>
          <w:sz w:val="24"/>
          <w:szCs w:val="24"/>
        </w:rPr>
        <w:t>alt</w:t>
      </w:r>
      <w:r w:rsidR="00750BDB" w:rsidRPr="00E11510">
        <w:rPr>
          <w:rFonts w:ascii="Times New Roman" w:hAnsi="Times New Roman" w:cs="Times New Roman"/>
          <w:bCs/>
          <w:sz w:val="24"/>
          <w:szCs w:val="24"/>
        </w:rPr>
        <w:t>-</w:t>
      </w:r>
      <w:r w:rsidRPr="00E11510">
        <w:rPr>
          <w:rFonts w:ascii="Times New Roman" w:hAnsi="Times New Roman" w:cs="Times New Roman"/>
          <w:bCs/>
          <w:sz w:val="24"/>
          <w:szCs w:val="24"/>
        </w:rPr>
        <w:t xml:space="preserve">Bz14) </w:t>
      </w:r>
      <w:r w:rsidR="00EE2781" w:rsidRPr="00E11510">
        <w:rPr>
          <w:rFonts w:ascii="Times New Roman" w:hAnsi="Times New Roman" w:cs="Times New Roman"/>
          <w:bCs/>
          <w:sz w:val="24"/>
          <w:szCs w:val="24"/>
        </w:rPr>
        <w:t xml:space="preserve">COF and HBP </w:t>
      </w:r>
      <w:r w:rsidRPr="00E11510">
        <w:rPr>
          <w:rFonts w:ascii="Times New Roman" w:hAnsi="Times New Roman" w:cs="Times New Roman"/>
          <w:bCs/>
          <w:sz w:val="24"/>
          <w:szCs w:val="24"/>
        </w:rPr>
        <w:t xml:space="preserve">in </w:t>
      </w:r>
      <w:r w:rsidR="00C4508D" w:rsidRPr="00E11510">
        <w:rPr>
          <w:rFonts w:ascii="Times New Roman" w:hAnsi="Times New Roman" w:cs="Times New Roman"/>
          <w:bCs/>
          <w:sz w:val="24"/>
          <w:szCs w:val="24"/>
        </w:rPr>
        <w:t>1,2-</w:t>
      </w:r>
      <w:r w:rsidRPr="00E11510">
        <w:rPr>
          <w:rFonts w:ascii="Times New Roman" w:hAnsi="Times New Roman" w:cs="Times New Roman"/>
          <w:bCs/>
          <w:sz w:val="24"/>
          <w:szCs w:val="24"/>
        </w:rPr>
        <w:t>dimethoxyethane at 80</w:t>
      </w:r>
      <w:r w:rsidRPr="00E11510">
        <w:rPr>
          <w:rFonts w:ascii="Times New Roman" w:hAnsi="Times New Roman" w:cs="Times New Roman"/>
          <w:bCs/>
          <w:sz w:val="24"/>
          <w:szCs w:val="24"/>
          <w:vertAlign w:val="superscript"/>
        </w:rPr>
        <w:t>o</w:t>
      </w:r>
      <w:r w:rsidRPr="00E11510">
        <w:rPr>
          <w:rFonts w:ascii="Times New Roman" w:hAnsi="Times New Roman" w:cs="Times New Roman"/>
          <w:bCs/>
          <w:sz w:val="24"/>
          <w:szCs w:val="24"/>
        </w:rPr>
        <w:t>C using Pd(PPh</w:t>
      </w:r>
      <w:r w:rsidRPr="00E11510">
        <w:rPr>
          <w:rFonts w:ascii="Times New Roman" w:hAnsi="Times New Roman" w:cs="Times New Roman"/>
          <w:bCs/>
          <w:sz w:val="24"/>
          <w:szCs w:val="24"/>
          <w:vertAlign w:val="subscript"/>
        </w:rPr>
        <w:t>3</w:t>
      </w:r>
      <w:r w:rsidRPr="00E11510">
        <w:rPr>
          <w:rFonts w:ascii="Times New Roman" w:hAnsi="Times New Roman" w:cs="Times New Roman"/>
          <w:bCs/>
          <w:sz w:val="24"/>
          <w:szCs w:val="24"/>
        </w:rPr>
        <w:t>)</w:t>
      </w:r>
      <w:r w:rsidRPr="00E11510">
        <w:rPr>
          <w:rFonts w:ascii="Times New Roman" w:hAnsi="Times New Roman" w:cs="Times New Roman"/>
          <w:bCs/>
          <w:sz w:val="24"/>
          <w:szCs w:val="24"/>
          <w:vertAlign w:val="subscript"/>
        </w:rPr>
        <w:t xml:space="preserve">4 </w:t>
      </w:r>
      <w:r w:rsidRPr="00E11510">
        <w:rPr>
          <w:rFonts w:ascii="Times New Roman" w:hAnsi="Times New Roman" w:cs="Times New Roman"/>
          <w:bCs/>
          <w:sz w:val="24"/>
          <w:szCs w:val="24"/>
        </w:rPr>
        <w:t>for 24 h</w:t>
      </w:r>
      <w:r w:rsidRPr="00E11510">
        <w:rPr>
          <w:rFonts w:ascii="Times New Roman" w:hAnsi="Times New Roman" w:cs="Times New Roman"/>
          <w:bCs/>
          <w:sz w:val="24"/>
          <w:szCs w:val="24"/>
          <w:vertAlign w:val="superscript"/>
        </w:rPr>
        <w:t>a</w:t>
      </w:r>
    </w:p>
    <w:p w14:paraId="56633B87" w14:textId="0495774E" w:rsidR="00064BE1" w:rsidRPr="00E11510" w:rsidRDefault="00EF670A" w:rsidP="00EF670A">
      <w:pPr>
        <w:ind w:left="284" w:right="1275"/>
        <w:jc w:val="left"/>
        <w:rPr>
          <w:rFonts w:ascii="Times New Roman" w:hAnsi="Times New Roman" w:cs="Times New Roman"/>
          <w:b/>
          <w:sz w:val="24"/>
          <w:szCs w:val="24"/>
        </w:rPr>
      </w:pPr>
      <w:r w:rsidRPr="00E11510">
        <w:rPr>
          <w:rFonts w:ascii="Times New Roman" w:hAnsi="Times New Roman" w:cs="Times New Roman"/>
          <w:b/>
          <w:sz w:val="24"/>
          <w:szCs w:val="24"/>
        </w:rPr>
        <w:object w:dxaOrig="11169" w:dyaOrig="4228" w14:anchorId="0E4889F6">
          <v:shape id="_x0000_i1026" type="#_x0000_t75" style="width:373.25pt;height:2in" o:ole="">
            <v:imagedata r:id="rId10" o:title=""/>
          </v:shape>
          <o:OLEObject Type="Embed" ProgID="ChemDraw.Document.6.0" ShapeID="_x0000_i1026" DrawAspect="Content" ObjectID="_1685427438" r:id="rId11"/>
        </w:object>
      </w:r>
    </w:p>
    <w:p w14:paraId="52B52531" w14:textId="3BE6F1D6" w:rsidR="00064BE1" w:rsidRPr="00E11510" w:rsidRDefault="00064BE1" w:rsidP="00EF670A">
      <w:pPr>
        <w:spacing w:line="280" w:lineRule="exact"/>
        <w:ind w:left="284" w:right="1275"/>
        <w:jc w:val="left"/>
        <w:rPr>
          <w:rFonts w:ascii="Times New Roman" w:hAnsi="Times New Roman" w:cs="Times New Roman"/>
          <w:bCs/>
          <w:sz w:val="24"/>
          <w:szCs w:val="24"/>
        </w:rPr>
      </w:pPr>
      <w:proofErr w:type="spellStart"/>
      <w:r w:rsidRPr="00E11510">
        <w:rPr>
          <w:rFonts w:ascii="Times New Roman" w:hAnsi="Times New Roman" w:cs="Times New Roman"/>
          <w:bCs/>
          <w:sz w:val="24"/>
          <w:szCs w:val="24"/>
          <w:vertAlign w:val="superscript"/>
        </w:rPr>
        <w:t>a</w:t>
      </w:r>
      <w:r w:rsidRPr="00E11510">
        <w:rPr>
          <w:rFonts w:ascii="Times New Roman" w:hAnsi="Times New Roman" w:cs="Times New Roman"/>
          <w:bCs/>
          <w:sz w:val="24"/>
          <w:szCs w:val="24"/>
        </w:rPr>
        <w:t>C</w:t>
      </w:r>
      <w:proofErr w:type="spellEnd"/>
      <w:r w:rsidRPr="00E11510">
        <w:rPr>
          <w:rFonts w:ascii="Times New Roman" w:hAnsi="Times New Roman" w:cs="Times New Roman"/>
          <w:bCs/>
          <w:sz w:val="24"/>
          <w:szCs w:val="24"/>
        </w:rPr>
        <w:t xml:space="preserve"> = 0.1 mmol, [C] =</w:t>
      </w:r>
      <w:r w:rsidR="00EF670A" w:rsidRPr="00E1151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11510">
        <w:rPr>
          <w:rFonts w:ascii="Times New Roman" w:hAnsi="Times New Roman" w:cs="Times New Roman"/>
          <w:bCs/>
          <w:sz w:val="24"/>
          <w:szCs w:val="24"/>
        </w:rPr>
        <w:t>0.05 M, [Pd(PPh</w:t>
      </w:r>
      <w:r w:rsidRPr="00E11510">
        <w:rPr>
          <w:rFonts w:ascii="Times New Roman" w:hAnsi="Times New Roman" w:cs="Times New Roman"/>
          <w:bCs/>
          <w:sz w:val="24"/>
          <w:szCs w:val="24"/>
          <w:vertAlign w:val="subscript"/>
        </w:rPr>
        <w:t>3</w:t>
      </w:r>
      <w:r w:rsidRPr="00E11510">
        <w:rPr>
          <w:rFonts w:ascii="Times New Roman" w:hAnsi="Times New Roman" w:cs="Times New Roman"/>
          <w:bCs/>
          <w:sz w:val="24"/>
          <w:szCs w:val="24"/>
        </w:rPr>
        <w:t>)</w:t>
      </w:r>
      <w:r w:rsidRPr="00E11510">
        <w:rPr>
          <w:rFonts w:ascii="Times New Roman" w:hAnsi="Times New Roman" w:cs="Times New Roman"/>
          <w:bCs/>
          <w:sz w:val="24"/>
          <w:szCs w:val="24"/>
          <w:vertAlign w:val="subscript"/>
        </w:rPr>
        <w:t>4</w:t>
      </w:r>
      <w:r w:rsidRPr="00E11510">
        <w:rPr>
          <w:rFonts w:ascii="Times New Roman" w:hAnsi="Times New Roman" w:cs="Times New Roman"/>
          <w:bCs/>
          <w:sz w:val="24"/>
          <w:szCs w:val="24"/>
        </w:rPr>
        <w:t>] = 0.005 M (10 mol% with respect to C).</w:t>
      </w:r>
    </w:p>
    <w:p w14:paraId="0A60B779" w14:textId="4F54C7BA" w:rsidR="00064BE1" w:rsidRPr="00E11510" w:rsidRDefault="00064BE1" w:rsidP="00EF670A">
      <w:pPr>
        <w:spacing w:line="280" w:lineRule="exact"/>
        <w:ind w:left="284" w:right="1275"/>
        <w:jc w:val="left"/>
        <w:rPr>
          <w:rFonts w:ascii="Times New Roman" w:hAnsi="Times New Roman" w:cs="Times New Roman"/>
          <w:bCs/>
          <w:sz w:val="24"/>
          <w:szCs w:val="24"/>
        </w:rPr>
      </w:pPr>
      <w:proofErr w:type="spellStart"/>
      <w:r w:rsidRPr="00E11510">
        <w:rPr>
          <w:rFonts w:ascii="Times New Roman" w:hAnsi="Times New Roman" w:cs="Times New Roman"/>
          <w:bCs/>
          <w:sz w:val="24"/>
          <w:szCs w:val="24"/>
          <w:vertAlign w:val="superscript"/>
        </w:rPr>
        <w:t>b</w:t>
      </w:r>
      <w:r w:rsidRPr="00E11510">
        <w:rPr>
          <w:rFonts w:ascii="Times New Roman" w:hAnsi="Times New Roman" w:cs="Times New Roman"/>
          <w:bCs/>
          <w:sz w:val="24"/>
          <w:szCs w:val="24"/>
        </w:rPr>
        <w:t>Determined</w:t>
      </w:r>
      <w:proofErr w:type="spellEnd"/>
      <w:r w:rsidRPr="00E11510">
        <w:rPr>
          <w:rFonts w:ascii="Times New Roman" w:hAnsi="Times New Roman" w:cs="Times New Roman"/>
          <w:bCs/>
          <w:sz w:val="24"/>
          <w:szCs w:val="24"/>
        </w:rPr>
        <w:t xml:space="preserve"> by </w:t>
      </w:r>
      <w:r w:rsidRPr="00E11510">
        <w:rPr>
          <w:rFonts w:ascii="Times New Roman" w:hAnsi="Times New Roman" w:cs="Times New Roman"/>
          <w:bCs/>
          <w:sz w:val="24"/>
          <w:szCs w:val="24"/>
          <w:vertAlign w:val="superscript"/>
        </w:rPr>
        <w:t>1</w:t>
      </w:r>
      <w:r w:rsidRPr="00E11510">
        <w:rPr>
          <w:rFonts w:ascii="Times New Roman" w:hAnsi="Times New Roman" w:cs="Times New Roman"/>
          <w:bCs/>
          <w:sz w:val="24"/>
          <w:szCs w:val="24"/>
        </w:rPr>
        <w:t>H NMR analysis of reaction mixture</w:t>
      </w:r>
      <w:r w:rsidR="003C7A7F" w:rsidRPr="00E11510">
        <w:rPr>
          <w:rFonts w:ascii="Times New Roman" w:hAnsi="Times New Roman" w:cs="Times New Roman"/>
          <w:bCs/>
          <w:sz w:val="24"/>
          <w:szCs w:val="24"/>
        </w:rPr>
        <w:t xml:space="preserve"> (conversion of </w:t>
      </w:r>
      <w:r w:rsidR="00EF670A" w:rsidRPr="00E11510">
        <w:rPr>
          <w:rFonts w:ascii="Times New Roman" w:hAnsi="Times New Roman" w:cs="Times New Roman"/>
          <w:bCs/>
          <w:sz w:val="24"/>
          <w:szCs w:val="24"/>
        </w:rPr>
        <w:t>C</w:t>
      </w:r>
      <w:r w:rsidR="003C7A7F" w:rsidRPr="00E11510">
        <w:rPr>
          <w:rFonts w:ascii="Times New Roman" w:hAnsi="Times New Roman" w:cs="Times New Roman"/>
          <w:bCs/>
          <w:sz w:val="24"/>
          <w:szCs w:val="24"/>
        </w:rPr>
        <w:t>)</w:t>
      </w:r>
      <w:r w:rsidRPr="00E11510">
        <w:rPr>
          <w:rFonts w:ascii="Times New Roman" w:hAnsi="Times New Roman" w:cs="Times New Roman"/>
          <w:bCs/>
          <w:sz w:val="24"/>
          <w:szCs w:val="24"/>
        </w:rPr>
        <w:t>.</w:t>
      </w:r>
    </w:p>
    <w:p w14:paraId="3B6B5B4C" w14:textId="77777777" w:rsidR="00064BE1" w:rsidRPr="00E11510" w:rsidRDefault="00064BE1" w:rsidP="00EF670A">
      <w:pPr>
        <w:spacing w:line="280" w:lineRule="exact"/>
        <w:ind w:left="284" w:right="1275"/>
        <w:jc w:val="left"/>
        <w:rPr>
          <w:rFonts w:ascii="Times New Roman" w:hAnsi="Times New Roman" w:cs="Times New Roman"/>
          <w:bCs/>
          <w:sz w:val="24"/>
          <w:szCs w:val="24"/>
        </w:rPr>
      </w:pPr>
      <w:proofErr w:type="spellStart"/>
      <w:r w:rsidRPr="00E11510">
        <w:rPr>
          <w:rFonts w:ascii="Times New Roman" w:hAnsi="Times New Roman" w:cs="Times New Roman"/>
          <w:bCs/>
          <w:sz w:val="24"/>
          <w:szCs w:val="24"/>
          <w:vertAlign w:val="superscript"/>
        </w:rPr>
        <w:t>c</w:t>
      </w:r>
      <w:r w:rsidRPr="00E11510">
        <w:rPr>
          <w:rFonts w:ascii="Times New Roman" w:hAnsi="Times New Roman" w:cs="Times New Roman"/>
          <w:bCs/>
          <w:sz w:val="24"/>
          <w:szCs w:val="24"/>
        </w:rPr>
        <w:t>Determined</w:t>
      </w:r>
      <w:proofErr w:type="spellEnd"/>
      <w:r w:rsidRPr="00E11510">
        <w:rPr>
          <w:rFonts w:ascii="Times New Roman" w:hAnsi="Times New Roman" w:cs="Times New Roman"/>
          <w:bCs/>
          <w:sz w:val="24"/>
          <w:szCs w:val="24"/>
        </w:rPr>
        <w:t xml:space="preserve"> by SEC using polystyrene standard.</w:t>
      </w:r>
    </w:p>
    <w:p w14:paraId="7D0D4AF7" w14:textId="20ACBD40" w:rsidR="00064BE1" w:rsidRPr="00E11510" w:rsidRDefault="00064BE1" w:rsidP="00EF670A">
      <w:pPr>
        <w:ind w:left="284" w:right="1275"/>
        <w:jc w:val="left"/>
        <w:rPr>
          <w:rFonts w:ascii="Times New Roman" w:hAnsi="Times New Roman" w:cs="Times New Roman"/>
          <w:b/>
          <w:sz w:val="24"/>
          <w:szCs w:val="24"/>
        </w:rPr>
      </w:pPr>
    </w:p>
    <w:p w14:paraId="1DE509C2" w14:textId="302B27BB" w:rsidR="00064BE1" w:rsidRPr="00E11510" w:rsidRDefault="00064BE1" w:rsidP="00EF670A">
      <w:pPr>
        <w:ind w:left="284" w:right="1275"/>
        <w:jc w:val="left"/>
        <w:rPr>
          <w:rFonts w:ascii="Times New Roman" w:hAnsi="Times New Roman" w:cs="Times New Roman"/>
          <w:b/>
          <w:sz w:val="24"/>
          <w:szCs w:val="24"/>
        </w:rPr>
      </w:pPr>
    </w:p>
    <w:p w14:paraId="029FF460" w14:textId="4D6EA645" w:rsidR="00EE2781" w:rsidRPr="00E11510" w:rsidRDefault="00EE2781" w:rsidP="00EF670A">
      <w:pPr>
        <w:ind w:left="284" w:right="1275"/>
        <w:jc w:val="left"/>
        <w:rPr>
          <w:rFonts w:ascii="Times New Roman" w:hAnsi="Times New Roman" w:cs="Times New Roman"/>
          <w:b/>
          <w:sz w:val="24"/>
          <w:szCs w:val="24"/>
        </w:rPr>
      </w:pPr>
    </w:p>
    <w:p w14:paraId="28ED8308" w14:textId="77777777" w:rsidR="00EE2781" w:rsidRPr="00E11510" w:rsidRDefault="00EE2781" w:rsidP="00EF670A">
      <w:pPr>
        <w:ind w:left="284" w:right="1275"/>
        <w:jc w:val="left"/>
        <w:rPr>
          <w:rFonts w:ascii="Times New Roman" w:hAnsi="Times New Roman" w:cs="Times New Roman"/>
          <w:b/>
          <w:sz w:val="24"/>
          <w:szCs w:val="24"/>
        </w:rPr>
      </w:pPr>
    </w:p>
    <w:p w14:paraId="740DFF3C" w14:textId="60EFDA3F" w:rsidR="00064BE1" w:rsidRPr="00E11510" w:rsidRDefault="00064BE1" w:rsidP="00EF670A">
      <w:pPr>
        <w:ind w:left="284" w:right="1275"/>
        <w:jc w:val="left"/>
        <w:rPr>
          <w:rFonts w:ascii="Times New Roman" w:hAnsi="Times New Roman" w:cs="Times New Roman"/>
          <w:bCs/>
          <w:sz w:val="24"/>
          <w:szCs w:val="24"/>
        </w:rPr>
      </w:pPr>
      <w:r w:rsidRPr="00E11510">
        <w:rPr>
          <w:rFonts w:ascii="Times New Roman" w:hAnsi="Times New Roman" w:cs="Times New Roman"/>
          <w:b/>
          <w:bCs/>
          <w:sz w:val="24"/>
          <w:szCs w:val="24"/>
        </w:rPr>
        <w:t xml:space="preserve">Table S2. </w:t>
      </w:r>
      <w:r w:rsidRPr="00E11510">
        <w:rPr>
          <w:rFonts w:ascii="Times New Roman" w:hAnsi="Times New Roman" w:cs="Times New Roman"/>
          <w:bCs/>
          <w:sz w:val="24"/>
          <w:szCs w:val="24"/>
        </w:rPr>
        <w:t>Synthesis of Poly(</w:t>
      </w:r>
      <w:r w:rsidR="00C4508D" w:rsidRPr="00E11510">
        <w:rPr>
          <w:rFonts w:ascii="Times New Roman" w:hAnsi="Times New Roman" w:cs="Times New Roman"/>
          <w:bCs/>
          <w:sz w:val="24"/>
          <w:szCs w:val="24"/>
        </w:rPr>
        <w:t>Bz135-</w:t>
      </w:r>
      <w:r w:rsidR="00C4508D" w:rsidRPr="00E11510">
        <w:rPr>
          <w:rFonts w:ascii="Times New Roman" w:hAnsi="Times New Roman" w:cs="Times New Roman"/>
          <w:bCs/>
          <w:i/>
          <w:iCs/>
          <w:sz w:val="24"/>
          <w:szCs w:val="24"/>
        </w:rPr>
        <w:t>alt</w:t>
      </w:r>
      <w:r w:rsidR="00C4508D" w:rsidRPr="00E11510">
        <w:rPr>
          <w:rFonts w:ascii="Times New Roman" w:hAnsi="Times New Roman" w:cs="Times New Roman"/>
          <w:bCs/>
          <w:sz w:val="24"/>
          <w:szCs w:val="24"/>
        </w:rPr>
        <w:t>-</w:t>
      </w:r>
      <w:r w:rsidRPr="00E11510">
        <w:rPr>
          <w:rFonts w:ascii="Times New Roman" w:hAnsi="Times New Roman" w:cs="Times New Roman"/>
          <w:bCs/>
          <w:sz w:val="24"/>
          <w:szCs w:val="24"/>
        </w:rPr>
        <w:t xml:space="preserve">BP44’) </w:t>
      </w:r>
      <w:r w:rsidR="00EE2781" w:rsidRPr="00E11510">
        <w:rPr>
          <w:rFonts w:ascii="Times New Roman" w:hAnsi="Times New Roman" w:cs="Times New Roman"/>
          <w:bCs/>
          <w:sz w:val="24"/>
          <w:szCs w:val="24"/>
        </w:rPr>
        <w:t xml:space="preserve">COF and HBP </w:t>
      </w:r>
      <w:r w:rsidRPr="00E11510">
        <w:rPr>
          <w:rFonts w:ascii="Times New Roman" w:hAnsi="Times New Roman" w:cs="Times New Roman"/>
          <w:bCs/>
          <w:sz w:val="24"/>
          <w:szCs w:val="24"/>
        </w:rPr>
        <w:t xml:space="preserve">in </w:t>
      </w:r>
      <w:r w:rsidR="00C4508D" w:rsidRPr="00E11510">
        <w:rPr>
          <w:rFonts w:ascii="Times New Roman" w:hAnsi="Times New Roman" w:cs="Times New Roman"/>
          <w:bCs/>
          <w:sz w:val="24"/>
          <w:szCs w:val="24"/>
        </w:rPr>
        <w:t>1,2-</w:t>
      </w:r>
      <w:r w:rsidRPr="00E11510">
        <w:rPr>
          <w:rFonts w:ascii="Times New Roman" w:hAnsi="Times New Roman" w:cs="Times New Roman"/>
          <w:bCs/>
          <w:sz w:val="24"/>
          <w:szCs w:val="24"/>
        </w:rPr>
        <w:t>dimethoxyethane at 80</w:t>
      </w:r>
      <w:r w:rsidRPr="00E11510">
        <w:rPr>
          <w:rFonts w:ascii="Times New Roman" w:hAnsi="Times New Roman" w:cs="Times New Roman"/>
          <w:bCs/>
          <w:sz w:val="24"/>
          <w:szCs w:val="24"/>
          <w:vertAlign w:val="superscript"/>
        </w:rPr>
        <w:t>o</w:t>
      </w:r>
      <w:r w:rsidRPr="00E11510">
        <w:rPr>
          <w:rFonts w:ascii="Times New Roman" w:hAnsi="Times New Roman" w:cs="Times New Roman"/>
          <w:bCs/>
          <w:sz w:val="24"/>
          <w:szCs w:val="24"/>
        </w:rPr>
        <w:t>C using Pd(PPh</w:t>
      </w:r>
      <w:r w:rsidRPr="00E11510">
        <w:rPr>
          <w:rFonts w:ascii="Times New Roman" w:hAnsi="Times New Roman" w:cs="Times New Roman"/>
          <w:bCs/>
          <w:sz w:val="24"/>
          <w:szCs w:val="24"/>
          <w:vertAlign w:val="subscript"/>
        </w:rPr>
        <w:t>3</w:t>
      </w:r>
      <w:r w:rsidRPr="00E11510">
        <w:rPr>
          <w:rFonts w:ascii="Times New Roman" w:hAnsi="Times New Roman" w:cs="Times New Roman"/>
          <w:bCs/>
          <w:sz w:val="24"/>
          <w:szCs w:val="24"/>
        </w:rPr>
        <w:t>)</w:t>
      </w:r>
      <w:r w:rsidRPr="00E11510">
        <w:rPr>
          <w:rFonts w:ascii="Times New Roman" w:hAnsi="Times New Roman" w:cs="Times New Roman"/>
          <w:bCs/>
          <w:sz w:val="24"/>
          <w:szCs w:val="24"/>
          <w:vertAlign w:val="subscript"/>
        </w:rPr>
        <w:t xml:space="preserve">4 </w:t>
      </w:r>
      <w:r w:rsidRPr="00E11510">
        <w:rPr>
          <w:rFonts w:ascii="Times New Roman" w:hAnsi="Times New Roman" w:cs="Times New Roman"/>
          <w:bCs/>
          <w:sz w:val="24"/>
          <w:szCs w:val="24"/>
        </w:rPr>
        <w:t>for 24 h</w:t>
      </w:r>
      <w:r w:rsidRPr="00E11510">
        <w:rPr>
          <w:rFonts w:ascii="Times New Roman" w:hAnsi="Times New Roman" w:cs="Times New Roman"/>
          <w:bCs/>
          <w:sz w:val="24"/>
          <w:szCs w:val="24"/>
          <w:vertAlign w:val="superscript"/>
        </w:rPr>
        <w:t>a</w:t>
      </w:r>
      <w:r w:rsidRPr="00E11510">
        <w:rPr>
          <w:rFonts w:ascii="Times New Roman" w:hAnsi="Times New Roman" w:cs="Times New Roman"/>
          <w:bCs/>
          <w:sz w:val="24"/>
          <w:szCs w:val="24"/>
        </w:rPr>
        <w:t xml:space="preserve"> </w:t>
      </w:r>
    </w:p>
    <w:p w14:paraId="1D40BA9D" w14:textId="293CBA00" w:rsidR="00064BE1" w:rsidRPr="00E11510" w:rsidRDefault="00EF670A" w:rsidP="00EF670A">
      <w:pPr>
        <w:ind w:left="284" w:right="1275"/>
        <w:jc w:val="left"/>
        <w:rPr>
          <w:rFonts w:ascii="Times New Roman" w:hAnsi="Times New Roman" w:cs="Times New Roman"/>
          <w:b/>
          <w:sz w:val="24"/>
          <w:szCs w:val="24"/>
        </w:rPr>
      </w:pPr>
      <w:r w:rsidRPr="00E11510">
        <w:rPr>
          <w:rFonts w:ascii="Times New Roman" w:hAnsi="Times New Roman" w:cs="Times New Roman"/>
          <w:b/>
          <w:sz w:val="24"/>
          <w:szCs w:val="24"/>
        </w:rPr>
        <w:object w:dxaOrig="11237" w:dyaOrig="4228" w14:anchorId="290D99A2">
          <v:shape id="_x0000_i1027" type="#_x0000_t75" style="width:373.25pt;height:2in" o:ole="">
            <v:imagedata r:id="rId12" o:title=""/>
          </v:shape>
          <o:OLEObject Type="Embed" ProgID="ChemDraw.Document.6.0" ShapeID="_x0000_i1027" DrawAspect="Content" ObjectID="_1685427439" r:id="rId13"/>
        </w:object>
      </w:r>
    </w:p>
    <w:p w14:paraId="6365CA91" w14:textId="25D87F07" w:rsidR="00064BE1" w:rsidRPr="00E11510" w:rsidRDefault="00064BE1" w:rsidP="00EF670A">
      <w:pPr>
        <w:spacing w:line="280" w:lineRule="exact"/>
        <w:ind w:left="284" w:right="1275"/>
        <w:jc w:val="left"/>
        <w:rPr>
          <w:rFonts w:ascii="Times New Roman" w:hAnsi="Times New Roman" w:cs="Times New Roman"/>
          <w:bCs/>
          <w:sz w:val="24"/>
          <w:szCs w:val="24"/>
        </w:rPr>
      </w:pPr>
      <w:proofErr w:type="spellStart"/>
      <w:r w:rsidRPr="00E11510">
        <w:rPr>
          <w:rFonts w:ascii="Times New Roman" w:hAnsi="Times New Roman" w:cs="Times New Roman"/>
          <w:bCs/>
          <w:sz w:val="24"/>
          <w:szCs w:val="24"/>
          <w:vertAlign w:val="superscript"/>
        </w:rPr>
        <w:t>a</w:t>
      </w:r>
      <w:r w:rsidRPr="00E11510">
        <w:rPr>
          <w:rFonts w:ascii="Times New Roman" w:hAnsi="Times New Roman" w:cs="Times New Roman"/>
          <w:bCs/>
          <w:sz w:val="24"/>
          <w:szCs w:val="24"/>
        </w:rPr>
        <w:t>C</w:t>
      </w:r>
      <w:proofErr w:type="spellEnd"/>
      <w:r w:rsidRPr="00E11510">
        <w:rPr>
          <w:rFonts w:ascii="Times New Roman" w:hAnsi="Times New Roman" w:cs="Times New Roman"/>
          <w:bCs/>
          <w:sz w:val="24"/>
          <w:szCs w:val="24"/>
        </w:rPr>
        <w:t xml:space="preserve"> = 0.1 mmol, [C] =</w:t>
      </w:r>
      <w:r w:rsidR="00EF670A" w:rsidRPr="00E1151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11510">
        <w:rPr>
          <w:rFonts w:ascii="Times New Roman" w:hAnsi="Times New Roman" w:cs="Times New Roman"/>
          <w:bCs/>
          <w:sz w:val="24"/>
          <w:szCs w:val="24"/>
        </w:rPr>
        <w:t>0.05 M, [Pd(PPh</w:t>
      </w:r>
      <w:r w:rsidRPr="00E11510">
        <w:rPr>
          <w:rFonts w:ascii="Times New Roman" w:hAnsi="Times New Roman" w:cs="Times New Roman"/>
          <w:bCs/>
          <w:sz w:val="24"/>
          <w:szCs w:val="24"/>
          <w:vertAlign w:val="subscript"/>
        </w:rPr>
        <w:t>3</w:t>
      </w:r>
      <w:r w:rsidRPr="00E11510">
        <w:rPr>
          <w:rFonts w:ascii="Times New Roman" w:hAnsi="Times New Roman" w:cs="Times New Roman"/>
          <w:bCs/>
          <w:sz w:val="24"/>
          <w:szCs w:val="24"/>
        </w:rPr>
        <w:t>)</w:t>
      </w:r>
      <w:r w:rsidRPr="00E11510">
        <w:rPr>
          <w:rFonts w:ascii="Times New Roman" w:hAnsi="Times New Roman" w:cs="Times New Roman"/>
          <w:bCs/>
          <w:sz w:val="24"/>
          <w:szCs w:val="24"/>
          <w:vertAlign w:val="subscript"/>
        </w:rPr>
        <w:t>4</w:t>
      </w:r>
      <w:r w:rsidRPr="00E11510">
        <w:rPr>
          <w:rFonts w:ascii="Times New Roman" w:hAnsi="Times New Roman" w:cs="Times New Roman"/>
          <w:bCs/>
          <w:sz w:val="24"/>
          <w:szCs w:val="24"/>
        </w:rPr>
        <w:t>] = 0.005 M (10 mol% with respect to C).</w:t>
      </w:r>
    </w:p>
    <w:p w14:paraId="55A54F5E" w14:textId="5CF02C4A" w:rsidR="003C7A7F" w:rsidRPr="00E11510" w:rsidRDefault="003C7A7F" w:rsidP="00EF670A">
      <w:pPr>
        <w:spacing w:line="280" w:lineRule="exact"/>
        <w:ind w:left="284" w:right="1275"/>
        <w:jc w:val="left"/>
        <w:rPr>
          <w:rFonts w:ascii="Times New Roman" w:hAnsi="Times New Roman" w:cs="Times New Roman"/>
          <w:bCs/>
          <w:sz w:val="24"/>
          <w:szCs w:val="24"/>
        </w:rPr>
      </w:pPr>
      <w:proofErr w:type="spellStart"/>
      <w:r w:rsidRPr="00E11510">
        <w:rPr>
          <w:rFonts w:ascii="Times New Roman" w:hAnsi="Times New Roman" w:cs="Times New Roman"/>
          <w:bCs/>
          <w:sz w:val="24"/>
          <w:szCs w:val="24"/>
          <w:vertAlign w:val="superscript"/>
        </w:rPr>
        <w:t>b</w:t>
      </w:r>
      <w:r w:rsidRPr="00E11510">
        <w:rPr>
          <w:rFonts w:ascii="Times New Roman" w:hAnsi="Times New Roman" w:cs="Times New Roman"/>
          <w:bCs/>
          <w:sz w:val="24"/>
          <w:szCs w:val="24"/>
        </w:rPr>
        <w:t>Determined</w:t>
      </w:r>
      <w:proofErr w:type="spellEnd"/>
      <w:r w:rsidRPr="00E11510">
        <w:rPr>
          <w:rFonts w:ascii="Times New Roman" w:hAnsi="Times New Roman" w:cs="Times New Roman"/>
          <w:bCs/>
          <w:sz w:val="24"/>
          <w:szCs w:val="24"/>
        </w:rPr>
        <w:t xml:space="preserve"> by </w:t>
      </w:r>
      <w:r w:rsidRPr="00E11510">
        <w:rPr>
          <w:rFonts w:ascii="Times New Roman" w:hAnsi="Times New Roman" w:cs="Times New Roman"/>
          <w:bCs/>
          <w:sz w:val="24"/>
          <w:szCs w:val="24"/>
          <w:vertAlign w:val="superscript"/>
        </w:rPr>
        <w:t>1</w:t>
      </w:r>
      <w:r w:rsidRPr="00E11510">
        <w:rPr>
          <w:rFonts w:ascii="Times New Roman" w:hAnsi="Times New Roman" w:cs="Times New Roman"/>
          <w:bCs/>
          <w:sz w:val="24"/>
          <w:szCs w:val="24"/>
        </w:rPr>
        <w:t xml:space="preserve">H NMR analysis of reaction mixture (conversion of </w:t>
      </w:r>
      <w:r w:rsidR="00EF670A" w:rsidRPr="00E11510">
        <w:rPr>
          <w:rFonts w:ascii="Times New Roman" w:hAnsi="Times New Roman" w:cs="Times New Roman"/>
          <w:bCs/>
          <w:sz w:val="24"/>
          <w:szCs w:val="24"/>
        </w:rPr>
        <w:t>C</w:t>
      </w:r>
      <w:r w:rsidRPr="00E11510">
        <w:rPr>
          <w:rFonts w:ascii="Times New Roman" w:hAnsi="Times New Roman" w:cs="Times New Roman"/>
          <w:bCs/>
          <w:sz w:val="24"/>
          <w:szCs w:val="24"/>
        </w:rPr>
        <w:t>)</w:t>
      </w:r>
    </w:p>
    <w:p w14:paraId="033F6EE4" w14:textId="4CF45D1F" w:rsidR="00064BE1" w:rsidRPr="00E11510" w:rsidRDefault="00064BE1" w:rsidP="00EF670A">
      <w:pPr>
        <w:spacing w:line="280" w:lineRule="exact"/>
        <w:ind w:left="284"/>
        <w:jc w:val="left"/>
        <w:rPr>
          <w:rFonts w:ascii="Times New Roman" w:hAnsi="Times New Roman" w:cs="Times New Roman"/>
          <w:bCs/>
          <w:sz w:val="24"/>
          <w:szCs w:val="24"/>
        </w:rPr>
      </w:pPr>
      <w:proofErr w:type="spellStart"/>
      <w:r w:rsidRPr="00E11510">
        <w:rPr>
          <w:rFonts w:ascii="Times New Roman" w:hAnsi="Times New Roman" w:cs="Times New Roman"/>
          <w:bCs/>
          <w:sz w:val="24"/>
          <w:szCs w:val="24"/>
          <w:vertAlign w:val="superscript"/>
        </w:rPr>
        <w:t>c</w:t>
      </w:r>
      <w:r w:rsidRPr="00E11510">
        <w:rPr>
          <w:rFonts w:ascii="Times New Roman" w:hAnsi="Times New Roman" w:cs="Times New Roman"/>
          <w:bCs/>
          <w:sz w:val="24"/>
          <w:szCs w:val="24"/>
        </w:rPr>
        <w:t>Determined</w:t>
      </w:r>
      <w:proofErr w:type="spellEnd"/>
      <w:r w:rsidRPr="00E11510">
        <w:rPr>
          <w:rFonts w:ascii="Times New Roman" w:hAnsi="Times New Roman" w:cs="Times New Roman"/>
          <w:bCs/>
          <w:sz w:val="24"/>
          <w:szCs w:val="24"/>
        </w:rPr>
        <w:t xml:space="preserve"> by SEC using polystyrene standard.</w:t>
      </w:r>
    </w:p>
    <w:p w14:paraId="767B0C95" w14:textId="699EA098" w:rsidR="00064BE1" w:rsidRPr="00E11510" w:rsidRDefault="00064BE1" w:rsidP="00064BE1">
      <w:pPr>
        <w:jc w:val="left"/>
        <w:rPr>
          <w:rFonts w:ascii="Times New Roman" w:hAnsi="Times New Roman" w:cs="Times New Roman"/>
          <w:bCs/>
          <w:sz w:val="24"/>
          <w:szCs w:val="24"/>
        </w:rPr>
      </w:pPr>
    </w:p>
    <w:p w14:paraId="50C14AA7" w14:textId="77777777" w:rsidR="00364497" w:rsidRPr="00E11510" w:rsidRDefault="00364497" w:rsidP="00064BE1">
      <w:pPr>
        <w:jc w:val="left"/>
        <w:rPr>
          <w:rFonts w:ascii="Times New Roman" w:hAnsi="Times New Roman" w:cs="Times New Roman"/>
          <w:b/>
          <w:bCs/>
          <w:sz w:val="24"/>
          <w:szCs w:val="24"/>
        </w:rPr>
      </w:pPr>
    </w:p>
    <w:p w14:paraId="68E3C2C2" w14:textId="77777777" w:rsidR="00364497" w:rsidRPr="00E11510" w:rsidRDefault="00364497" w:rsidP="00064BE1">
      <w:pPr>
        <w:jc w:val="left"/>
        <w:rPr>
          <w:rFonts w:ascii="Times New Roman" w:hAnsi="Times New Roman" w:cs="Times New Roman"/>
          <w:b/>
          <w:bCs/>
          <w:sz w:val="24"/>
          <w:szCs w:val="24"/>
        </w:rPr>
      </w:pPr>
    </w:p>
    <w:p w14:paraId="606FDD96" w14:textId="1D82B5A0" w:rsidR="00EF670A" w:rsidRDefault="00EF670A" w:rsidP="001F705A">
      <w:pPr>
        <w:jc w:val="left"/>
        <w:rPr>
          <w:rFonts w:ascii="Times New Roman" w:hAnsi="Times New Roman" w:cs="Times New Roman"/>
          <w:b/>
          <w:bCs/>
          <w:sz w:val="24"/>
          <w:szCs w:val="24"/>
        </w:rPr>
      </w:pPr>
    </w:p>
    <w:p w14:paraId="3A7E6E3A" w14:textId="77777777" w:rsidR="005B7F56" w:rsidRPr="00E11510" w:rsidRDefault="005B7F56" w:rsidP="001F705A">
      <w:pPr>
        <w:jc w:val="left"/>
        <w:rPr>
          <w:rFonts w:ascii="Times New Roman" w:hAnsi="Times New Roman" w:cs="Times New Roman"/>
          <w:b/>
          <w:bCs/>
          <w:sz w:val="24"/>
          <w:szCs w:val="24"/>
        </w:rPr>
      </w:pPr>
    </w:p>
    <w:p w14:paraId="6A1C0CBE" w14:textId="77777777" w:rsidR="00EF670A" w:rsidRPr="00E11510" w:rsidRDefault="00EF670A" w:rsidP="001F705A">
      <w:pPr>
        <w:jc w:val="left"/>
        <w:rPr>
          <w:rFonts w:ascii="Times New Roman" w:hAnsi="Times New Roman" w:cs="Times New Roman"/>
          <w:b/>
          <w:bCs/>
          <w:sz w:val="24"/>
          <w:szCs w:val="24"/>
        </w:rPr>
      </w:pPr>
    </w:p>
    <w:p w14:paraId="6F7F6D9F" w14:textId="6C949826" w:rsidR="00364497" w:rsidRPr="00E11510" w:rsidRDefault="00364497" w:rsidP="00EF670A">
      <w:pPr>
        <w:ind w:left="426" w:right="1134"/>
        <w:jc w:val="left"/>
        <w:rPr>
          <w:rFonts w:ascii="Times New Roman" w:hAnsi="Times New Roman" w:cs="Times New Roman"/>
          <w:bCs/>
          <w:sz w:val="24"/>
          <w:szCs w:val="24"/>
          <w:vertAlign w:val="superscript"/>
        </w:rPr>
      </w:pPr>
      <w:r w:rsidRPr="00E11510">
        <w:rPr>
          <w:rFonts w:ascii="Times New Roman" w:hAnsi="Times New Roman" w:cs="Times New Roman"/>
          <w:b/>
          <w:bCs/>
          <w:sz w:val="24"/>
          <w:szCs w:val="24"/>
        </w:rPr>
        <w:t xml:space="preserve">Table S3-1. </w:t>
      </w:r>
      <w:r w:rsidRPr="00E11510">
        <w:rPr>
          <w:rFonts w:ascii="Times New Roman" w:hAnsi="Times New Roman" w:cs="Times New Roman"/>
          <w:bCs/>
          <w:sz w:val="24"/>
          <w:szCs w:val="24"/>
        </w:rPr>
        <w:t xml:space="preserve">Synthesis of </w:t>
      </w:r>
      <w:r w:rsidRPr="00E11510">
        <w:rPr>
          <w:rFonts w:ascii="Times New Roman" w:hAnsi="Times New Roman" w:cs="Times New Roman"/>
          <w:sz w:val="24"/>
          <w:szCs w:val="24"/>
        </w:rPr>
        <w:t>Poly(</w:t>
      </w:r>
      <w:r w:rsidR="00C4508D" w:rsidRPr="00E11510">
        <w:rPr>
          <w:rFonts w:ascii="Times New Roman" w:hAnsi="Times New Roman" w:cs="Times New Roman"/>
          <w:sz w:val="24"/>
          <w:szCs w:val="24"/>
        </w:rPr>
        <w:t>Bz135-</w:t>
      </w:r>
      <w:r w:rsidR="00C4508D" w:rsidRPr="00E11510">
        <w:rPr>
          <w:rFonts w:ascii="Times New Roman" w:hAnsi="Times New Roman" w:cs="Times New Roman"/>
          <w:i/>
          <w:iCs/>
          <w:sz w:val="24"/>
          <w:szCs w:val="24"/>
        </w:rPr>
        <w:t>alt</w:t>
      </w:r>
      <w:r w:rsidR="00C4508D" w:rsidRPr="00E11510">
        <w:rPr>
          <w:rFonts w:ascii="Times New Roman" w:hAnsi="Times New Roman" w:cs="Times New Roman"/>
          <w:sz w:val="24"/>
          <w:szCs w:val="24"/>
        </w:rPr>
        <w:t>-</w:t>
      </w:r>
      <w:r w:rsidRPr="00E11510">
        <w:rPr>
          <w:rFonts w:ascii="Times New Roman" w:hAnsi="Times New Roman" w:cs="Times New Roman"/>
          <w:sz w:val="24"/>
          <w:szCs w:val="24"/>
        </w:rPr>
        <w:t xml:space="preserve">TP44’’) </w:t>
      </w:r>
      <w:r w:rsidR="00EE2781" w:rsidRPr="00E11510">
        <w:rPr>
          <w:rFonts w:ascii="Times New Roman" w:hAnsi="Times New Roman" w:cs="Times New Roman"/>
          <w:bCs/>
          <w:sz w:val="24"/>
          <w:szCs w:val="24"/>
        </w:rPr>
        <w:t xml:space="preserve">COF and HBP </w:t>
      </w:r>
      <w:r w:rsidRPr="00E11510">
        <w:rPr>
          <w:rFonts w:ascii="Times New Roman" w:hAnsi="Times New Roman" w:cs="Times New Roman"/>
          <w:sz w:val="24"/>
          <w:szCs w:val="24"/>
        </w:rPr>
        <w:t>in</w:t>
      </w:r>
      <w:r w:rsidRPr="00E1151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1F705A" w:rsidRPr="00E11510">
        <w:rPr>
          <w:rFonts w:ascii="Times New Roman" w:hAnsi="Times New Roman" w:cs="Times New Roman"/>
          <w:bCs/>
          <w:sz w:val="24"/>
          <w:szCs w:val="24"/>
        </w:rPr>
        <w:t>4-methyltetrahydropyran</w:t>
      </w:r>
      <w:r w:rsidRPr="00E11510">
        <w:rPr>
          <w:rFonts w:ascii="Times New Roman" w:hAnsi="Times New Roman" w:cs="Times New Roman"/>
          <w:bCs/>
          <w:sz w:val="24"/>
          <w:szCs w:val="24"/>
        </w:rPr>
        <w:t xml:space="preserve"> at </w:t>
      </w:r>
      <w:r w:rsidR="001F705A" w:rsidRPr="00E11510">
        <w:rPr>
          <w:rFonts w:ascii="Times New Roman" w:hAnsi="Times New Roman" w:cs="Times New Roman"/>
          <w:bCs/>
          <w:sz w:val="24"/>
          <w:szCs w:val="24"/>
        </w:rPr>
        <w:t>80</w:t>
      </w:r>
      <w:r w:rsidRPr="00E11510">
        <w:rPr>
          <w:rFonts w:ascii="Times New Roman" w:hAnsi="Times New Roman" w:cs="Times New Roman"/>
          <w:bCs/>
          <w:sz w:val="24"/>
          <w:szCs w:val="24"/>
          <w:vertAlign w:val="superscript"/>
        </w:rPr>
        <w:t>o</w:t>
      </w:r>
      <w:r w:rsidRPr="00E11510">
        <w:rPr>
          <w:rFonts w:ascii="Times New Roman" w:hAnsi="Times New Roman" w:cs="Times New Roman"/>
          <w:bCs/>
          <w:sz w:val="24"/>
          <w:szCs w:val="24"/>
        </w:rPr>
        <w:t>C using Pd(PPh</w:t>
      </w:r>
      <w:r w:rsidRPr="00E11510">
        <w:rPr>
          <w:rFonts w:ascii="Times New Roman" w:hAnsi="Times New Roman" w:cs="Times New Roman"/>
          <w:bCs/>
          <w:sz w:val="24"/>
          <w:szCs w:val="24"/>
          <w:vertAlign w:val="subscript"/>
        </w:rPr>
        <w:t>3</w:t>
      </w:r>
      <w:r w:rsidRPr="00E11510">
        <w:rPr>
          <w:rFonts w:ascii="Times New Roman" w:hAnsi="Times New Roman" w:cs="Times New Roman"/>
          <w:bCs/>
          <w:sz w:val="24"/>
          <w:szCs w:val="24"/>
        </w:rPr>
        <w:t>)</w:t>
      </w:r>
      <w:r w:rsidRPr="00E11510">
        <w:rPr>
          <w:rFonts w:ascii="Times New Roman" w:hAnsi="Times New Roman" w:cs="Times New Roman"/>
          <w:bCs/>
          <w:sz w:val="24"/>
          <w:szCs w:val="24"/>
          <w:vertAlign w:val="subscript"/>
        </w:rPr>
        <w:t xml:space="preserve">4 </w:t>
      </w:r>
      <w:r w:rsidRPr="00E11510">
        <w:rPr>
          <w:rFonts w:ascii="Times New Roman" w:hAnsi="Times New Roman" w:cs="Times New Roman"/>
          <w:bCs/>
          <w:sz w:val="24"/>
          <w:szCs w:val="24"/>
        </w:rPr>
        <w:t>for 24 h</w:t>
      </w:r>
      <w:r w:rsidRPr="00E11510">
        <w:rPr>
          <w:rFonts w:ascii="Times New Roman" w:hAnsi="Times New Roman" w:cs="Times New Roman"/>
          <w:bCs/>
          <w:sz w:val="24"/>
          <w:szCs w:val="24"/>
          <w:vertAlign w:val="superscript"/>
        </w:rPr>
        <w:t>a</w:t>
      </w:r>
    </w:p>
    <w:p w14:paraId="0C224E3F" w14:textId="5EE6A7D4" w:rsidR="001F705A" w:rsidRPr="00E11510" w:rsidRDefault="00EF670A" w:rsidP="00EF670A">
      <w:pPr>
        <w:ind w:left="426" w:right="1134"/>
        <w:jc w:val="left"/>
        <w:rPr>
          <w:rFonts w:ascii="Times New Roman" w:hAnsi="Times New Roman" w:cs="Times New Roman"/>
          <w:bCs/>
          <w:sz w:val="24"/>
          <w:szCs w:val="24"/>
        </w:rPr>
      </w:pPr>
      <w:r w:rsidRPr="00E11510">
        <w:rPr>
          <w:rFonts w:ascii="Times New Roman" w:hAnsi="Times New Roman" w:cs="Times New Roman"/>
          <w:bCs/>
          <w:sz w:val="24"/>
          <w:szCs w:val="24"/>
        </w:rPr>
        <w:object w:dxaOrig="11195" w:dyaOrig="4228" w14:anchorId="13F5FA40">
          <v:shape id="_x0000_i1028" type="#_x0000_t75" style="width:356.2pt;height:136.4pt" o:ole="">
            <v:imagedata r:id="rId14" o:title=""/>
          </v:shape>
          <o:OLEObject Type="Embed" ProgID="ChemDraw.Document.6.0" ShapeID="_x0000_i1028" DrawAspect="Content" ObjectID="_1685427440" r:id="rId15"/>
        </w:object>
      </w:r>
    </w:p>
    <w:p w14:paraId="689BD279" w14:textId="7D8DF2AD" w:rsidR="00435012" w:rsidRPr="00E11510" w:rsidRDefault="00435012" w:rsidP="00EF670A">
      <w:pPr>
        <w:spacing w:line="280" w:lineRule="exact"/>
        <w:ind w:left="425" w:right="1134"/>
        <w:jc w:val="left"/>
        <w:rPr>
          <w:rFonts w:ascii="Times New Roman" w:hAnsi="Times New Roman" w:cs="Times New Roman"/>
          <w:bCs/>
          <w:sz w:val="24"/>
          <w:szCs w:val="24"/>
        </w:rPr>
      </w:pPr>
      <w:proofErr w:type="spellStart"/>
      <w:r w:rsidRPr="00E11510">
        <w:rPr>
          <w:rFonts w:ascii="Times New Roman" w:hAnsi="Times New Roman" w:cs="Times New Roman"/>
          <w:bCs/>
          <w:sz w:val="24"/>
          <w:szCs w:val="24"/>
          <w:vertAlign w:val="superscript"/>
        </w:rPr>
        <w:t>a</w:t>
      </w:r>
      <w:r w:rsidRPr="00E11510">
        <w:rPr>
          <w:rFonts w:ascii="Times New Roman" w:hAnsi="Times New Roman" w:cs="Times New Roman"/>
          <w:bCs/>
          <w:sz w:val="24"/>
          <w:szCs w:val="24"/>
        </w:rPr>
        <w:t>C</w:t>
      </w:r>
      <w:proofErr w:type="spellEnd"/>
      <w:r w:rsidRPr="00E11510">
        <w:rPr>
          <w:rFonts w:ascii="Times New Roman" w:hAnsi="Times New Roman" w:cs="Times New Roman"/>
          <w:bCs/>
          <w:sz w:val="24"/>
          <w:szCs w:val="24"/>
        </w:rPr>
        <w:t xml:space="preserve"> = 0.5 mmol, [C] =</w:t>
      </w:r>
      <w:r w:rsidR="00EF670A" w:rsidRPr="00E1151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11510">
        <w:rPr>
          <w:rFonts w:ascii="Times New Roman" w:hAnsi="Times New Roman" w:cs="Times New Roman"/>
          <w:bCs/>
          <w:sz w:val="24"/>
          <w:szCs w:val="24"/>
        </w:rPr>
        <w:t>0.05 M, [Pd(PPh</w:t>
      </w:r>
      <w:r w:rsidRPr="00E11510">
        <w:rPr>
          <w:rFonts w:ascii="Times New Roman" w:hAnsi="Times New Roman" w:cs="Times New Roman"/>
          <w:bCs/>
          <w:sz w:val="24"/>
          <w:szCs w:val="24"/>
          <w:vertAlign w:val="subscript"/>
        </w:rPr>
        <w:t>3</w:t>
      </w:r>
      <w:r w:rsidRPr="00E11510">
        <w:rPr>
          <w:rFonts w:ascii="Times New Roman" w:hAnsi="Times New Roman" w:cs="Times New Roman"/>
          <w:bCs/>
          <w:sz w:val="24"/>
          <w:szCs w:val="24"/>
        </w:rPr>
        <w:t>)</w:t>
      </w:r>
      <w:r w:rsidRPr="00E11510">
        <w:rPr>
          <w:rFonts w:ascii="Times New Roman" w:hAnsi="Times New Roman" w:cs="Times New Roman"/>
          <w:bCs/>
          <w:sz w:val="24"/>
          <w:szCs w:val="24"/>
          <w:vertAlign w:val="subscript"/>
        </w:rPr>
        <w:t>4</w:t>
      </w:r>
      <w:r w:rsidRPr="00E11510">
        <w:rPr>
          <w:rFonts w:ascii="Times New Roman" w:hAnsi="Times New Roman" w:cs="Times New Roman"/>
          <w:bCs/>
          <w:sz w:val="24"/>
          <w:szCs w:val="24"/>
        </w:rPr>
        <w:t>] = 0.005 M (10 mol% with respect to C).</w:t>
      </w:r>
    </w:p>
    <w:p w14:paraId="3CE6614C" w14:textId="7D9DBC47" w:rsidR="00435012" w:rsidRPr="00E11510" w:rsidRDefault="003C7A7F" w:rsidP="00EF670A">
      <w:pPr>
        <w:spacing w:line="280" w:lineRule="exact"/>
        <w:ind w:left="425" w:right="1134"/>
        <w:jc w:val="left"/>
        <w:rPr>
          <w:rFonts w:ascii="Times New Roman" w:hAnsi="Times New Roman" w:cs="Times New Roman"/>
          <w:bCs/>
          <w:sz w:val="24"/>
          <w:szCs w:val="24"/>
        </w:rPr>
      </w:pPr>
      <w:proofErr w:type="spellStart"/>
      <w:r w:rsidRPr="00E11510">
        <w:rPr>
          <w:rFonts w:ascii="Times New Roman" w:hAnsi="Times New Roman" w:cs="Times New Roman"/>
          <w:bCs/>
          <w:sz w:val="24"/>
          <w:szCs w:val="24"/>
          <w:vertAlign w:val="superscript"/>
        </w:rPr>
        <w:t>b</w:t>
      </w:r>
      <w:r w:rsidRPr="00E11510">
        <w:rPr>
          <w:rFonts w:ascii="Times New Roman" w:hAnsi="Times New Roman" w:cs="Times New Roman"/>
          <w:bCs/>
          <w:sz w:val="24"/>
          <w:szCs w:val="24"/>
        </w:rPr>
        <w:t>Determined</w:t>
      </w:r>
      <w:proofErr w:type="spellEnd"/>
      <w:r w:rsidRPr="00E11510">
        <w:rPr>
          <w:rFonts w:ascii="Times New Roman" w:hAnsi="Times New Roman" w:cs="Times New Roman"/>
          <w:bCs/>
          <w:sz w:val="24"/>
          <w:szCs w:val="24"/>
        </w:rPr>
        <w:t xml:space="preserve"> by </w:t>
      </w:r>
      <w:r w:rsidRPr="00E11510">
        <w:rPr>
          <w:rFonts w:ascii="Times New Roman" w:hAnsi="Times New Roman" w:cs="Times New Roman"/>
          <w:bCs/>
          <w:sz w:val="24"/>
          <w:szCs w:val="24"/>
          <w:vertAlign w:val="superscript"/>
        </w:rPr>
        <w:t>1</w:t>
      </w:r>
      <w:r w:rsidRPr="00E11510">
        <w:rPr>
          <w:rFonts w:ascii="Times New Roman" w:hAnsi="Times New Roman" w:cs="Times New Roman"/>
          <w:bCs/>
          <w:sz w:val="24"/>
          <w:szCs w:val="24"/>
        </w:rPr>
        <w:t xml:space="preserve">H NMR analysis of reaction mixture (conversion of </w:t>
      </w:r>
      <w:r w:rsidR="00EF670A" w:rsidRPr="00E11510">
        <w:rPr>
          <w:rFonts w:ascii="Times New Roman" w:hAnsi="Times New Roman" w:cs="Times New Roman"/>
          <w:bCs/>
          <w:sz w:val="24"/>
          <w:szCs w:val="24"/>
        </w:rPr>
        <w:t>C</w:t>
      </w:r>
      <w:r w:rsidRPr="00E11510">
        <w:rPr>
          <w:rFonts w:ascii="Times New Roman" w:hAnsi="Times New Roman" w:cs="Times New Roman"/>
          <w:bCs/>
          <w:sz w:val="24"/>
          <w:szCs w:val="24"/>
        </w:rPr>
        <w:t>)</w:t>
      </w:r>
      <w:r w:rsidR="00435012" w:rsidRPr="00E11510">
        <w:rPr>
          <w:rFonts w:ascii="Times New Roman" w:hAnsi="Times New Roman" w:cs="Times New Roman"/>
          <w:bCs/>
          <w:sz w:val="24"/>
          <w:szCs w:val="24"/>
        </w:rPr>
        <w:t>.</w:t>
      </w:r>
    </w:p>
    <w:p w14:paraId="7CC111DA" w14:textId="15D6C1EC" w:rsidR="00435012" w:rsidRPr="00E11510" w:rsidRDefault="00435012" w:rsidP="00EF670A">
      <w:pPr>
        <w:spacing w:line="280" w:lineRule="exact"/>
        <w:ind w:left="425" w:right="1134"/>
        <w:jc w:val="left"/>
        <w:rPr>
          <w:rFonts w:ascii="Times New Roman" w:hAnsi="Times New Roman" w:cs="Times New Roman"/>
          <w:bCs/>
          <w:sz w:val="24"/>
          <w:szCs w:val="24"/>
        </w:rPr>
      </w:pPr>
      <w:proofErr w:type="spellStart"/>
      <w:r w:rsidRPr="00E11510">
        <w:rPr>
          <w:rFonts w:ascii="Times New Roman" w:hAnsi="Times New Roman" w:cs="Times New Roman"/>
          <w:bCs/>
          <w:sz w:val="24"/>
          <w:szCs w:val="24"/>
          <w:vertAlign w:val="superscript"/>
        </w:rPr>
        <w:t>c</w:t>
      </w:r>
      <w:r w:rsidRPr="00E11510">
        <w:rPr>
          <w:rFonts w:ascii="Times New Roman" w:hAnsi="Times New Roman" w:cs="Times New Roman"/>
          <w:bCs/>
          <w:sz w:val="24"/>
          <w:szCs w:val="24"/>
        </w:rPr>
        <w:t>Determined</w:t>
      </w:r>
      <w:proofErr w:type="spellEnd"/>
      <w:r w:rsidRPr="00E11510">
        <w:rPr>
          <w:rFonts w:ascii="Times New Roman" w:hAnsi="Times New Roman" w:cs="Times New Roman"/>
          <w:bCs/>
          <w:sz w:val="24"/>
          <w:szCs w:val="24"/>
        </w:rPr>
        <w:t xml:space="preserve"> from conversion and yield of THF-insoluble POF.</w:t>
      </w:r>
    </w:p>
    <w:p w14:paraId="6D2F6551" w14:textId="13AA686C" w:rsidR="00435012" w:rsidRPr="00E11510" w:rsidRDefault="00435012" w:rsidP="00EF670A">
      <w:pPr>
        <w:spacing w:line="280" w:lineRule="exact"/>
        <w:ind w:left="425" w:right="1134"/>
        <w:jc w:val="left"/>
        <w:rPr>
          <w:rFonts w:ascii="Times New Roman" w:hAnsi="Times New Roman" w:cs="Times New Roman"/>
          <w:bCs/>
          <w:sz w:val="24"/>
          <w:szCs w:val="24"/>
        </w:rPr>
      </w:pPr>
      <w:proofErr w:type="spellStart"/>
      <w:r w:rsidRPr="00E11510">
        <w:rPr>
          <w:rFonts w:ascii="Times New Roman" w:hAnsi="Times New Roman" w:cs="Times New Roman"/>
          <w:bCs/>
          <w:sz w:val="24"/>
          <w:szCs w:val="24"/>
          <w:vertAlign w:val="superscript"/>
        </w:rPr>
        <w:t>d</w:t>
      </w:r>
      <w:r w:rsidRPr="00E11510">
        <w:rPr>
          <w:rFonts w:ascii="Times New Roman" w:hAnsi="Times New Roman" w:cs="Times New Roman"/>
          <w:bCs/>
          <w:sz w:val="24"/>
          <w:szCs w:val="24"/>
        </w:rPr>
        <w:t>Determined</w:t>
      </w:r>
      <w:proofErr w:type="spellEnd"/>
      <w:r w:rsidRPr="00E11510">
        <w:rPr>
          <w:rFonts w:ascii="Times New Roman" w:hAnsi="Times New Roman" w:cs="Times New Roman"/>
          <w:bCs/>
          <w:sz w:val="24"/>
          <w:szCs w:val="24"/>
        </w:rPr>
        <w:t xml:space="preserve"> by SEC using polystyrene standard.</w:t>
      </w:r>
    </w:p>
    <w:p w14:paraId="14D5C965" w14:textId="3AC88BD8" w:rsidR="00435012" w:rsidRPr="00E11510" w:rsidRDefault="00435012" w:rsidP="00EF670A">
      <w:pPr>
        <w:spacing w:line="280" w:lineRule="exact"/>
        <w:ind w:left="425" w:right="1134"/>
        <w:jc w:val="left"/>
        <w:rPr>
          <w:rFonts w:ascii="Times New Roman" w:hAnsi="Times New Roman" w:cs="Times New Roman"/>
          <w:bCs/>
          <w:sz w:val="24"/>
          <w:szCs w:val="24"/>
        </w:rPr>
      </w:pPr>
    </w:p>
    <w:p w14:paraId="3AA9B150" w14:textId="1B042DB8" w:rsidR="00EE2781" w:rsidRPr="00E11510" w:rsidRDefault="00EE2781" w:rsidP="00EF670A">
      <w:pPr>
        <w:spacing w:line="280" w:lineRule="exact"/>
        <w:ind w:left="425" w:right="1134"/>
        <w:jc w:val="left"/>
        <w:rPr>
          <w:rFonts w:ascii="Times New Roman" w:hAnsi="Times New Roman" w:cs="Times New Roman"/>
          <w:bCs/>
          <w:sz w:val="24"/>
          <w:szCs w:val="24"/>
        </w:rPr>
      </w:pPr>
    </w:p>
    <w:p w14:paraId="0A5AB5A7" w14:textId="77777777" w:rsidR="00EE2781" w:rsidRPr="00E11510" w:rsidRDefault="00EE2781" w:rsidP="00EF670A">
      <w:pPr>
        <w:spacing w:line="280" w:lineRule="exact"/>
        <w:ind w:left="425" w:right="1134"/>
        <w:jc w:val="left"/>
        <w:rPr>
          <w:rFonts w:ascii="Times New Roman" w:hAnsi="Times New Roman" w:cs="Times New Roman"/>
          <w:bCs/>
          <w:sz w:val="24"/>
          <w:szCs w:val="24"/>
        </w:rPr>
      </w:pPr>
    </w:p>
    <w:p w14:paraId="6BC91FBA" w14:textId="77777777" w:rsidR="00DB4ABC" w:rsidRPr="00E11510" w:rsidRDefault="00DB4ABC" w:rsidP="00EF670A">
      <w:pPr>
        <w:ind w:right="1134"/>
        <w:jc w:val="left"/>
        <w:rPr>
          <w:rFonts w:ascii="Times New Roman" w:hAnsi="Times New Roman" w:cs="Times New Roman"/>
          <w:bCs/>
          <w:sz w:val="24"/>
          <w:szCs w:val="24"/>
        </w:rPr>
      </w:pPr>
    </w:p>
    <w:p w14:paraId="74BD9BAE" w14:textId="1B9DCDE9" w:rsidR="00064BE1" w:rsidRPr="00E11510" w:rsidRDefault="00064BE1" w:rsidP="00EF670A">
      <w:pPr>
        <w:ind w:left="426" w:right="1134"/>
        <w:jc w:val="left"/>
        <w:rPr>
          <w:rFonts w:ascii="Times New Roman" w:hAnsi="Times New Roman" w:cs="Times New Roman"/>
          <w:bCs/>
          <w:sz w:val="24"/>
          <w:szCs w:val="24"/>
        </w:rPr>
      </w:pPr>
      <w:r w:rsidRPr="00E11510">
        <w:rPr>
          <w:rFonts w:ascii="Times New Roman" w:hAnsi="Times New Roman" w:cs="Times New Roman"/>
          <w:b/>
          <w:bCs/>
          <w:sz w:val="24"/>
          <w:szCs w:val="24"/>
        </w:rPr>
        <w:t xml:space="preserve">Table S3-2. </w:t>
      </w:r>
      <w:r w:rsidRPr="00E11510">
        <w:rPr>
          <w:rFonts w:ascii="Times New Roman" w:hAnsi="Times New Roman" w:cs="Times New Roman"/>
          <w:bCs/>
          <w:sz w:val="24"/>
          <w:szCs w:val="24"/>
        </w:rPr>
        <w:t xml:space="preserve">Synthesis of </w:t>
      </w:r>
      <w:r w:rsidRPr="00E11510">
        <w:rPr>
          <w:rFonts w:ascii="Times New Roman" w:hAnsi="Times New Roman" w:cs="Times New Roman"/>
          <w:sz w:val="24"/>
          <w:szCs w:val="24"/>
        </w:rPr>
        <w:t>Poly(</w:t>
      </w:r>
      <w:r w:rsidR="000C34B5" w:rsidRPr="00E11510">
        <w:rPr>
          <w:rFonts w:ascii="Times New Roman" w:hAnsi="Times New Roman" w:cs="Times New Roman"/>
          <w:sz w:val="24"/>
          <w:szCs w:val="24"/>
        </w:rPr>
        <w:t>Bz135-</w:t>
      </w:r>
      <w:r w:rsidR="000C34B5" w:rsidRPr="00E11510">
        <w:rPr>
          <w:rFonts w:ascii="Times New Roman" w:hAnsi="Times New Roman" w:cs="Times New Roman"/>
          <w:i/>
          <w:iCs/>
          <w:sz w:val="24"/>
          <w:szCs w:val="24"/>
        </w:rPr>
        <w:t>alt</w:t>
      </w:r>
      <w:r w:rsidR="000C34B5" w:rsidRPr="00E11510">
        <w:rPr>
          <w:rFonts w:ascii="Times New Roman" w:hAnsi="Times New Roman" w:cs="Times New Roman"/>
          <w:sz w:val="24"/>
          <w:szCs w:val="24"/>
        </w:rPr>
        <w:t>-TP44’’</w:t>
      </w:r>
      <w:r w:rsidRPr="00E11510">
        <w:rPr>
          <w:rFonts w:ascii="Times New Roman" w:hAnsi="Times New Roman" w:cs="Times New Roman"/>
          <w:sz w:val="24"/>
          <w:szCs w:val="24"/>
        </w:rPr>
        <w:t xml:space="preserve">) </w:t>
      </w:r>
      <w:r w:rsidR="00EE2781" w:rsidRPr="00E11510">
        <w:rPr>
          <w:rFonts w:ascii="Times New Roman" w:hAnsi="Times New Roman" w:cs="Times New Roman"/>
          <w:bCs/>
          <w:sz w:val="24"/>
          <w:szCs w:val="24"/>
        </w:rPr>
        <w:t xml:space="preserve">COF and HBP </w:t>
      </w:r>
      <w:r w:rsidRPr="00E11510">
        <w:rPr>
          <w:rFonts w:ascii="Times New Roman" w:hAnsi="Times New Roman" w:cs="Times New Roman"/>
          <w:sz w:val="24"/>
          <w:szCs w:val="24"/>
        </w:rPr>
        <w:t>in</w:t>
      </w:r>
      <w:r w:rsidRPr="00E1151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0C34B5" w:rsidRPr="00E11510">
        <w:rPr>
          <w:rFonts w:ascii="Times New Roman" w:hAnsi="Times New Roman" w:cs="Times New Roman"/>
          <w:bCs/>
          <w:sz w:val="24"/>
          <w:szCs w:val="24"/>
        </w:rPr>
        <w:t>1,2-</w:t>
      </w:r>
      <w:r w:rsidRPr="00E11510">
        <w:rPr>
          <w:rFonts w:ascii="Times New Roman" w:hAnsi="Times New Roman" w:cs="Times New Roman"/>
          <w:bCs/>
          <w:sz w:val="24"/>
          <w:szCs w:val="24"/>
        </w:rPr>
        <w:t>dimethoxyethane at 80</w:t>
      </w:r>
      <w:r w:rsidRPr="00E11510">
        <w:rPr>
          <w:rFonts w:ascii="Times New Roman" w:hAnsi="Times New Roman" w:cs="Times New Roman"/>
          <w:bCs/>
          <w:sz w:val="24"/>
          <w:szCs w:val="24"/>
          <w:vertAlign w:val="superscript"/>
        </w:rPr>
        <w:t>o</w:t>
      </w:r>
      <w:r w:rsidRPr="00E11510">
        <w:rPr>
          <w:rFonts w:ascii="Times New Roman" w:hAnsi="Times New Roman" w:cs="Times New Roman"/>
          <w:bCs/>
          <w:sz w:val="24"/>
          <w:szCs w:val="24"/>
        </w:rPr>
        <w:t>C using Pd(PPh</w:t>
      </w:r>
      <w:r w:rsidRPr="00E11510">
        <w:rPr>
          <w:rFonts w:ascii="Times New Roman" w:hAnsi="Times New Roman" w:cs="Times New Roman"/>
          <w:bCs/>
          <w:sz w:val="24"/>
          <w:szCs w:val="24"/>
          <w:vertAlign w:val="subscript"/>
        </w:rPr>
        <w:t>3</w:t>
      </w:r>
      <w:r w:rsidRPr="00E11510">
        <w:rPr>
          <w:rFonts w:ascii="Times New Roman" w:hAnsi="Times New Roman" w:cs="Times New Roman"/>
          <w:bCs/>
          <w:sz w:val="24"/>
          <w:szCs w:val="24"/>
        </w:rPr>
        <w:t>)</w:t>
      </w:r>
      <w:r w:rsidRPr="00E11510">
        <w:rPr>
          <w:rFonts w:ascii="Times New Roman" w:hAnsi="Times New Roman" w:cs="Times New Roman"/>
          <w:bCs/>
          <w:sz w:val="24"/>
          <w:szCs w:val="24"/>
          <w:vertAlign w:val="subscript"/>
        </w:rPr>
        <w:t xml:space="preserve">4 </w:t>
      </w:r>
      <w:r w:rsidRPr="00E11510">
        <w:rPr>
          <w:rFonts w:ascii="Times New Roman" w:hAnsi="Times New Roman" w:cs="Times New Roman"/>
          <w:bCs/>
          <w:sz w:val="24"/>
          <w:szCs w:val="24"/>
        </w:rPr>
        <w:t>for 24 h</w:t>
      </w:r>
      <w:r w:rsidRPr="00E11510">
        <w:rPr>
          <w:rFonts w:ascii="Times New Roman" w:hAnsi="Times New Roman" w:cs="Times New Roman"/>
          <w:bCs/>
          <w:sz w:val="24"/>
          <w:szCs w:val="24"/>
          <w:vertAlign w:val="superscript"/>
        </w:rPr>
        <w:t>a</w:t>
      </w:r>
    </w:p>
    <w:p w14:paraId="0583D9CA" w14:textId="4F1FD60A" w:rsidR="00064BE1" w:rsidRPr="00E11510" w:rsidRDefault="00EF670A" w:rsidP="00EF670A">
      <w:pPr>
        <w:ind w:left="426" w:right="1134"/>
        <w:jc w:val="left"/>
        <w:rPr>
          <w:rFonts w:ascii="Times New Roman" w:hAnsi="Times New Roman" w:cs="Times New Roman"/>
          <w:bCs/>
          <w:sz w:val="24"/>
          <w:szCs w:val="24"/>
        </w:rPr>
      </w:pPr>
      <w:r w:rsidRPr="00E11510">
        <w:rPr>
          <w:rFonts w:ascii="Times New Roman" w:hAnsi="Times New Roman" w:cs="Times New Roman"/>
          <w:bCs/>
          <w:sz w:val="24"/>
          <w:szCs w:val="24"/>
        </w:rPr>
        <w:object w:dxaOrig="11195" w:dyaOrig="4228" w14:anchorId="5097364E">
          <v:shape id="_x0000_i1029" type="#_x0000_t75" style="width:363.8pt;height:138.3pt" o:ole="">
            <v:imagedata r:id="rId16" o:title=""/>
          </v:shape>
          <o:OLEObject Type="Embed" ProgID="ChemDraw.Document.6.0" ShapeID="_x0000_i1029" DrawAspect="Content" ObjectID="_1685427441" r:id="rId17"/>
        </w:object>
      </w:r>
    </w:p>
    <w:p w14:paraId="2CD98F50" w14:textId="49A3CD75" w:rsidR="00435012" w:rsidRPr="00E11510" w:rsidRDefault="00B60BCD" w:rsidP="00EF670A">
      <w:pPr>
        <w:spacing w:line="280" w:lineRule="exact"/>
        <w:ind w:left="425" w:right="1134"/>
        <w:jc w:val="left"/>
        <w:rPr>
          <w:rFonts w:ascii="Times New Roman" w:hAnsi="Times New Roman" w:cs="Times New Roman"/>
          <w:bCs/>
          <w:sz w:val="24"/>
          <w:szCs w:val="24"/>
        </w:rPr>
      </w:pPr>
      <w:proofErr w:type="spellStart"/>
      <w:r w:rsidRPr="00E11510">
        <w:rPr>
          <w:rFonts w:ascii="Times New Roman" w:hAnsi="Times New Roman" w:cs="Times New Roman"/>
          <w:bCs/>
          <w:sz w:val="24"/>
          <w:szCs w:val="24"/>
          <w:vertAlign w:val="superscript"/>
        </w:rPr>
        <w:t>a</w:t>
      </w:r>
      <w:r w:rsidR="00EF670A" w:rsidRPr="00E11510">
        <w:rPr>
          <w:rFonts w:ascii="Times New Roman" w:hAnsi="Times New Roman" w:cs="Times New Roman"/>
          <w:bCs/>
          <w:sz w:val="24"/>
          <w:szCs w:val="24"/>
        </w:rPr>
        <w:t>C</w:t>
      </w:r>
      <w:proofErr w:type="spellEnd"/>
      <w:r w:rsidRPr="00E11510">
        <w:rPr>
          <w:rFonts w:ascii="Times New Roman" w:hAnsi="Times New Roman" w:cs="Times New Roman"/>
          <w:bCs/>
          <w:sz w:val="24"/>
          <w:szCs w:val="24"/>
        </w:rPr>
        <w:t xml:space="preserve"> = 0.1 mmol (runs 1,2,4,5) 1 mmol (run 3), [</w:t>
      </w:r>
      <w:r w:rsidR="00EF670A" w:rsidRPr="00E11510">
        <w:rPr>
          <w:rFonts w:ascii="Times New Roman" w:hAnsi="Times New Roman" w:cs="Times New Roman"/>
          <w:bCs/>
          <w:sz w:val="24"/>
          <w:szCs w:val="24"/>
        </w:rPr>
        <w:t>C</w:t>
      </w:r>
      <w:r w:rsidRPr="00E11510">
        <w:rPr>
          <w:rFonts w:ascii="Times New Roman" w:hAnsi="Times New Roman" w:cs="Times New Roman"/>
          <w:bCs/>
          <w:sz w:val="24"/>
          <w:szCs w:val="24"/>
        </w:rPr>
        <w:t>] =</w:t>
      </w:r>
      <w:r w:rsidR="00EF670A" w:rsidRPr="00E1151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E11510">
        <w:rPr>
          <w:rFonts w:ascii="Times New Roman" w:hAnsi="Times New Roman" w:cs="Times New Roman"/>
          <w:bCs/>
          <w:sz w:val="24"/>
          <w:szCs w:val="24"/>
        </w:rPr>
        <w:t>0.05 M, [Pd(PPh</w:t>
      </w:r>
      <w:r w:rsidRPr="00E11510">
        <w:rPr>
          <w:rFonts w:ascii="Times New Roman" w:hAnsi="Times New Roman" w:cs="Times New Roman"/>
          <w:bCs/>
          <w:sz w:val="24"/>
          <w:szCs w:val="24"/>
          <w:vertAlign w:val="subscript"/>
        </w:rPr>
        <w:t>3</w:t>
      </w:r>
      <w:r w:rsidRPr="00E11510">
        <w:rPr>
          <w:rFonts w:ascii="Times New Roman" w:hAnsi="Times New Roman" w:cs="Times New Roman"/>
          <w:bCs/>
          <w:sz w:val="24"/>
          <w:szCs w:val="24"/>
        </w:rPr>
        <w:t>)</w:t>
      </w:r>
      <w:r w:rsidRPr="00E11510">
        <w:rPr>
          <w:rFonts w:ascii="Times New Roman" w:hAnsi="Times New Roman" w:cs="Times New Roman"/>
          <w:bCs/>
          <w:sz w:val="24"/>
          <w:szCs w:val="24"/>
          <w:vertAlign w:val="subscript"/>
        </w:rPr>
        <w:t>4</w:t>
      </w:r>
      <w:r w:rsidRPr="00E11510">
        <w:rPr>
          <w:rFonts w:ascii="Times New Roman" w:hAnsi="Times New Roman" w:cs="Times New Roman"/>
          <w:bCs/>
          <w:sz w:val="24"/>
          <w:szCs w:val="24"/>
        </w:rPr>
        <w:t xml:space="preserve">] = 0.005 M (10 mol% with respect to </w:t>
      </w:r>
      <w:r w:rsidR="00435012" w:rsidRPr="00E11510">
        <w:rPr>
          <w:rFonts w:ascii="Times New Roman" w:hAnsi="Times New Roman" w:cs="Times New Roman"/>
          <w:bCs/>
          <w:sz w:val="24"/>
          <w:szCs w:val="24"/>
        </w:rPr>
        <w:t>C</w:t>
      </w:r>
      <w:r w:rsidRPr="00E11510">
        <w:rPr>
          <w:rFonts w:ascii="Times New Roman" w:hAnsi="Times New Roman" w:cs="Times New Roman"/>
          <w:bCs/>
          <w:sz w:val="24"/>
          <w:szCs w:val="24"/>
        </w:rPr>
        <w:t xml:space="preserve">). </w:t>
      </w:r>
    </w:p>
    <w:p w14:paraId="0678F348" w14:textId="2DBDECF3" w:rsidR="006023A6" w:rsidRPr="00E11510" w:rsidRDefault="003C7A7F" w:rsidP="00EF670A">
      <w:pPr>
        <w:spacing w:line="280" w:lineRule="exact"/>
        <w:ind w:left="425" w:right="1134"/>
        <w:jc w:val="left"/>
        <w:rPr>
          <w:rFonts w:ascii="Times New Roman" w:hAnsi="Times New Roman" w:cs="Times New Roman"/>
          <w:bCs/>
          <w:sz w:val="24"/>
          <w:szCs w:val="24"/>
        </w:rPr>
      </w:pPr>
      <w:proofErr w:type="spellStart"/>
      <w:r w:rsidRPr="00E11510">
        <w:rPr>
          <w:rFonts w:ascii="Times New Roman" w:hAnsi="Times New Roman" w:cs="Times New Roman"/>
          <w:bCs/>
          <w:sz w:val="24"/>
          <w:szCs w:val="24"/>
          <w:vertAlign w:val="superscript"/>
        </w:rPr>
        <w:t>b</w:t>
      </w:r>
      <w:r w:rsidRPr="00E11510">
        <w:rPr>
          <w:rFonts w:ascii="Times New Roman" w:hAnsi="Times New Roman" w:cs="Times New Roman"/>
          <w:bCs/>
          <w:sz w:val="24"/>
          <w:szCs w:val="24"/>
        </w:rPr>
        <w:t>Determined</w:t>
      </w:r>
      <w:proofErr w:type="spellEnd"/>
      <w:r w:rsidRPr="00E11510">
        <w:rPr>
          <w:rFonts w:ascii="Times New Roman" w:hAnsi="Times New Roman" w:cs="Times New Roman"/>
          <w:bCs/>
          <w:sz w:val="24"/>
          <w:szCs w:val="24"/>
        </w:rPr>
        <w:t xml:space="preserve"> by </w:t>
      </w:r>
      <w:r w:rsidRPr="00E11510">
        <w:rPr>
          <w:rFonts w:ascii="Times New Roman" w:hAnsi="Times New Roman" w:cs="Times New Roman"/>
          <w:bCs/>
          <w:sz w:val="24"/>
          <w:szCs w:val="24"/>
          <w:vertAlign w:val="superscript"/>
        </w:rPr>
        <w:t>1</w:t>
      </w:r>
      <w:r w:rsidRPr="00E11510">
        <w:rPr>
          <w:rFonts w:ascii="Times New Roman" w:hAnsi="Times New Roman" w:cs="Times New Roman"/>
          <w:bCs/>
          <w:sz w:val="24"/>
          <w:szCs w:val="24"/>
        </w:rPr>
        <w:t xml:space="preserve">H NMR analysis of reaction mixture (conversion of </w:t>
      </w:r>
      <w:r w:rsidR="00EF670A" w:rsidRPr="00E11510">
        <w:rPr>
          <w:rFonts w:ascii="Times New Roman" w:hAnsi="Times New Roman" w:cs="Times New Roman"/>
          <w:bCs/>
          <w:sz w:val="24"/>
          <w:szCs w:val="24"/>
        </w:rPr>
        <w:t>C</w:t>
      </w:r>
      <w:r w:rsidRPr="00E11510">
        <w:rPr>
          <w:rFonts w:ascii="Times New Roman" w:hAnsi="Times New Roman" w:cs="Times New Roman"/>
          <w:bCs/>
          <w:sz w:val="24"/>
          <w:szCs w:val="24"/>
        </w:rPr>
        <w:t>)</w:t>
      </w:r>
      <w:r w:rsidR="00B60BCD" w:rsidRPr="00E11510">
        <w:rPr>
          <w:rFonts w:ascii="Times New Roman" w:hAnsi="Times New Roman" w:cs="Times New Roman"/>
          <w:bCs/>
          <w:sz w:val="24"/>
          <w:szCs w:val="24"/>
        </w:rPr>
        <w:t xml:space="preserve">.  </w:t>
      </w:r>
    </w:p>
    <w:p w14:paraId="19A2AD4E" w14:textId="069B14C8" w:rsidR="00435012" w:rsidRPr="00E11510" w:rsidRDefault="00B60BCD" w:rsidP="00EF670A">
      <w:pPr>
        <w:spacing w:line="280" w:lineRule="exact"/>
        <w:ind w:left="425" w:right="1134"/>
        <w:jc w:val="left"/>
        <w:rPr>
          <w:rFonts w:ascii="Times New Roman" w:hAnsi="Times New Roman" w:cs="Times New Roman"/>
          <w:bCs/>
          <w:sz w:val="24"/>
          <w:szCs w:val="24"/>
        </w:rPr>
      </w:pPr>
      <w:proofErr w:type="spellStart"/>
      <w:r w:rsidRPr="00E11510">
        <w:rPr>
          <w:rFonts w:ascii="Times New Roman" w:hAnsi="Times New Roman" w:cs="Times New Roman"/>
          <w:bCs/>
          <w:sz w:val="24"/>
          <w:szCs w:val="24"/>
          <w:vertAlign w:val="superscript"/>
        </w:rPr>
        <w:t>c</w:t>
      </w:r>
      <w:r w:rsidRPr="00E11510">
        <w:rPr>
          <w:rFonts w:ascii="Times New Roman" w:hAnsi="Times New Roman" w:cs="Times New Roman"/>
          <w:bCs/>
          <w:sz w:val="24"/>
          <w:szCs w:val="24"/>
        </w:rPr>
        <w:t>Determined</w:t>
      </w:r>
      <w:proofErr w:type="spellEnd"/>
      <w:r w:rsidRPr="00E11510">
        <w:rPr>
          <w:rFonts w:ascii="Times New Roman" w:hAnsi="Times New Roman" w:cs="Times New Roman"/>
          <w:bCs/>
          <w:sz w:val="24"/>
          <w:szCs w:val="24"/>
        </w:rPr>
        <w:t xml:space="preserve"> from conversion and yield of THF-insoluble POF.  </w:t>
      </w:r>
    </w:p>
    <w:p w14:paraId="0490E447" w14:textId="0B74C47D" w:rsidR="00B60BCD" w:rsidRPr="00E11510" w:rsidRDefault="00B60BCD" w:rsidP="00EF670A">
      <w:pPr>
        <w:spacing w:line="280" w:lineRule="exact"/>
        <w:ind w:left="425" w:right="1134"/>
        <w:jc w:val="left"/>
        <w:rPr>
          <w:rFonts w:ascii="Times New Roman" w:hAnsi="Times New Roman" w:cs="Times New Roman"/>
          <w:bCs/>
          <w:sz w:val="24"/>
          <w:szCs w:val="24"/>
        </w:rPr>
      </w:pPr>
      <w:proofErr w:type="spellStart"/>
      <w:r w:rsidRPr="00E11510">
        <w:rPr>
          <w:rFonts w:ascii="Times New Roman" w:hAnsi="Times New Roman" w:cs="Times New Roman"/>
          <w:bCs/>
          <w:sz w:val="24"/>
          <w:szCs w:val="24"/>
          <w:vertAlign w:val="superscript"/>
        </w:rPr>
        <w:t>d</w:t>
      </w:r>
      <w:r w:rsidRPr="00E11510">
        <w:rPr>
          <w:rFonts w:ascii="Times New Roman" w:hAnsi="Times New Roman" w:cs="Times New Roman"/>
          <w:bCs/>
          <w:sz w:val="24"/>
          <w:szCs w:val="24"/>
        </w:rPr>
        <w:t>Determined</w:t>
      </w:r>
      <w:proofErr w:type="spellEnd"/>
      <w:r w:rsidRPr="00E11510">
        <w:rPr>
          <w:rFonts w:ascii="Times New Roman" w:hAnsi="Times New Roman" w:cs="Times New Roman"/>
          <w:bCs/>
          <w:sz w:val="24"/>
          <w:szCs w:val="24"/>
        </w:rPr>
        <w:t xml:space="preserve"> by SEC using polystyrene standard.</w:t>
      </w:r>
    </w:p>
    <w:p w14:paraId="5E714D1E" w14:textId="77777777" w:rsidR="00064BE1" w:rsidRPr="00E11510" w:rsidRDefault="00064BE1" w:rsidP="008E1453">
      <w:pPr>
        <w:jc w:val="left"/>
        <w:rPr>
          <w:rFonts w:ascii="Times New Roman" w:hAnsi="Times New Roman" w:cs="Times New Roman"/>
          <w:b/>
          <w:sz w:val="24"/>
          <w:szCs w:val="24"/>
        </w:rPr>
      </w:pPr>
    </w:p>
    <w:p w14:paraId="45E3F3D8" w14:textId="77777777" w:rsidR="00064BE1" w:rsidRPr="00E11510" w:rsidRDefault="00064BE1" w:rsidP="008E1453">
      <w:pPr>
        <w:jc w:val="left"/>
        <w:rPr>
          <w:rFonts w:ascii="Times New Roman" w:hAnsi="Times New Roman" w:cs="Times New Roman"/>
          <w:b/>
          <w:sz w:val="24"/>
          <w:szCs w:val="24"/>
        </w:rPr>
      </w:pPr>
    </w:p>
    <w:p w14:paraId="2B10EA86" w14:textId="77777777" w:rsidR="00064BE1" w:rsidRPr="00E11510" w:rsidRDefault="00064BE1" w:rsidP="008E1453">
      <w:pPr>
        <w:jc w:val="left"/>
        <w:rPr>
          <w:rFonts w:ascii="Times New Roman" w:hAnsi="Times New Roman" w:cs="Times New Roman"/>
          <w:b/>
          <w:sz w:val="24"/>
          <w:szCs w:val="24"/>
        </w:rPr>
      </w:pPr>
    </w:p>
    <w:p w14:paraId="2D6E3761" w14:textId="20AE2734" w:rsidR="00064BE1" w:rsidRPr="00E11510" w:rsidRDefault="00064BE1" w:rsidP="008E1453">
      <w:pPr>
        <w:jc w:val="left"/>
        <w:rPr>
          <w:rFonts w:ascii="Times New Roman" w:hAnsi="Times New Roman" w:cs="Times New Roman"/>
          <w:b/>
          <w:sz w:val="24"/>
          <w:szCs w:val="24"/>
        </w:rPr>
      </w:pPr>
    </w:p>
    <w:p w14:paraId="5422C311" w14:textId="486A8816" w:rsidR="00DD4AB0" w:rsidRPr="00E11510" w:rsidRDefault="00DD4AB0" w:rsidP="008E1453">
      <w:pPr>
        <w:jc w:val="left"/>
        <w:rPr>
          <w:rFonts w:ascii="Times New Roman" w:hAnsi="Times New Roman" w:cs="Times New Roman"/>
          <w:b/>
          <w:sz w:val="24"/>
          <w:szCs w:val="24"/>
        </w:rPr>
      </w:pPr>
    </w:p>
    <w:p w14:paraId="39F3843E" w14:textId="4E25069B" w:rsidR="005A7E81" w:rsidRPr="00E11510" w:rsidRDefault="005A7E81" w:rsidP="008E1453">
      <w:pPr>
        <w:jc w:val="left"/>
        <w:rPr>
          <w:rFonts w:ascii="Times New Roman" w:hAnsi="Times New Roman" w:cs="Times New Roman"/>
          <w:b/>
          <w:sz w:val="24"/>
          <w:szCs w:val="24"/>
        </w:rPr>
      </w:pPr>
    </w:p>
    <w:p w14:paraId="7D7B381B" w14:textId="7B244ECE" w:rsidR="005A7E81" w:rsidRPr="00E11510" w:rsidRDefault="005A7E81" w:rsidP="008E1453">
      <w:pPr>
        <w:jc w:val="left"/>
        <w:rPr>
          <w:rFonts w:ascii="Times New Roman" w:hAnsi="Times New Roman" w:cs="Times New Roman"/>
          <w:b/>
          <w:sz w:val="24"/>
          <w:szCs w:val="24"/>
        </w:rPr>
      </w:pPr>
    </w:p>
    <w:p w14:paraId="239F350F" w14:textId="50E99E67" w:rsidR="001F34D1" w:rsidRDefault="001F34D1" w:rsidP="00B672AC">
      <w:pPr>
        <w:jc w:val="left"/>
        <w:rPr>
          <w:rFonts w:ascii="Times New Roman" w:hAnsi="Times New Roman" w:cs="Times New Roman"/>
          <w:b/>
          <w:sz w:val="24"/>
          <w:szCs w:val="24"/>
        </w:rPr>
      </w:pPr>
    </w:p>
    <w:p w14:paraId="2D6EB5A1" w14:textId="0B3A9DA9" w:rsidR="005B7F56" w:rsidRDefault="005B7F56" w:rsidP="00B672AC">
      <w:pPr>
        <w:jc w:val="left"/>
        <w:rPr>
          <w:rFonts w:ascii="Times New Roman" w:hAnsi="Times New Roman" w:cs="Times New Roman"/>
          <w:b/>
          <w:sz w:val="24"/>
          <w:szCs w:val="24"/>
        </w:rPr>
      </w:pPr>
    </w:p>
    <w:p w14:paraId="62BF0A66" w14:textId="77777777" w:rsidR="005B7F56" w:rsidRPr="00E11510" w:rsidRDefault="005B7F56" w:rsidP="00B672AC">
      <w:pPr>
        <w:jc w:val="left"/>
        <w:rPr>
          <w:rFonts w:ascii="Times New Roman" w:hAnsi="Times New Roman" w:cs="Times New Roman"/>
          <w:b/>
          <w:sz w:val="24"/>
          <w:szCs w:val="24"/>
        </w:rPr>
      </w:pPr>
    </w:p>
    <w:p w14:paraId="3801965C" w14:textId="77777777" w:rsidR="001F34D1" w:rsidRPr="00E11510" w:rsidRDefault="001F34D1" w:rsidP="00B672AC">
      <w:pPr>
        <w:jc w:val="left"/>
        <w:rPr>
          <w:rFonts w:ascii="Times New Roman" w:hAnsi="Times New Roman" w:cs="Times New Roman"/>
          <w:b/>
          <w:sz w:val="24"/>
          <w:szCs w:val="24"/>
        </w:rPr>
      </w:pPr>
    </w:p>
    <w:p w14:paraId="499B345D" w14:textId="6FE68400" w:rsidR="00167B3D" w:rsidRPr="00E11510" w:rsidRDefault="005A7E81" w:rsidP="00167B3D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11510">
        <w:object w:dxaOrig="7151" w:dyaOrig="6508" w14:anchorId="154526D4">
          <v:shape id="_x0000_i1030" type="#_x0000_t75" style="width:269.05pt;height:242.55pt" o:ole="">
            <v:imagedata r:id="rId18" o:title=""/>
          </v:shape>
          <o:OLEObject Type="Embed" ProgID="ChemDraw.Document.6.0" ShapeID="_x0000_i1030" DrawAspect="Content" ObjectID="_1685427442" r:id="rId19"/>
        </w:object>
      </w:r>
    </w:p>
    <w:p w14:paraId="750545F8" w14:textId="2C4E91B8" w:rsidR="00B672AC" w:rsidRPr="00E11510" w:rsidRDefault="00F27CB6" w:rsidP="00B672AC">
      <w:pPr>
        <w:jc w:val="left"/>
        <w:rPr>
          <w:rFonts w:ascii="Times New Roman" w:hAnsi="Times New Roman" w:cs="Times New Roman"/>
          <w:sz w:val="24"/>
          <w:szCs w:val="24"/>
        </w:rPr>
      </w:pPr>
      <w:r w:rsidRPr="00E11510">
        <w:rPr>
          <w:rFonts w:ascii="Times New Roman" w:hAnsi="Times New Roman" w:cs="Times New Roman"/>
          <w:b/>
          <w:sz w:val="24"/>
          <w:szCs w:val="24"/>
        </w:rPr>
        <w:t>Fig.</w:t>
      </w:r>
      <w:r w:rsidR="00B672AC" w:rsidRPr="00E11510">
        <w:rPr>
          <w:rFonts w:ascii="Times New Roman" w:hAnsi="Times New Roman" w:cs="Times New Roman"/>
          <w:b/>
          <w:sz w:val="24"/>
          <w:szCs w:val="24"/>
        </w:rPr>
        <w:t xml:space="preserve"> S</w:t>
      </w:r>
      <w:r w:rsidR="00746AAB" w:rsidRPr="00E11510">
        <w:rPr>
          <w:rFonts w:ascii="Times New Roman" w:hAnsi="Times New Roman" w:cs="Times New Roman"/>
          <w:b/>
          <w:sz w:val="24"/>
          <w:szCs w:val="24"/>
        </w:rPr>
        <w:t>1</w:t>
      </w:r>
      <w:r w:rsidR="00B672AC" w:rsidRPr="00E11510">
        <w:rPr>
          <w:rFonts w:ascii="Times New Roman" w:hAnsi="Times New Roman" w:cs="Times New Roman"/>
          <w:b/>
          <w:sz w:val="24"/>
          <w:szCs w:val="24"/>
        </w:rPr>
        <w:t>.</w:t>
      </w:r>
      <w:r w:rsidR="00B672AC" w:rsidRPr="00E1151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B672AC" w:rsidRPr="00E11510">
        <w:rPr>
          <w:rFonts w:ascii="Times New Roman" w:hAnsi="Times New Roman" w:cs="Times New Roman"/>
          <w:bCs/>
          <w:sz w:val="24"/>
          <w:szCs w:val="24"/>
          <w:vertAlign w:val="superscript"/>
        </w:rPr>
        <w:t>1</w:t>
      </w:r>
      <w:r w:rsidR="00B672AC" w:rsidRPr="00E11510">
        <w:rPr>
          <w:rFonts w:ascii="Times New Roman" w:hAnsi="Times New Roman" w:cs="Times New Roman"/>
          <w:bCs/>
          <w:sz w:val="24"/>
          <w:szCs w:val="24"/>
        </w:rPr>
        <w:t>H</w:t>
      </w:r>
      <w:r w:rsidR="008F494C" w:rsidRPr="00E1151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B672AC" w:rsidRPr="00E11510">
        <w:rPr>
          <w:rFonts w:ascii="Times New Roman" w:hAnsi="Times New Roman" w:cs="Times New Roman"/>
          <w:bCs/>
          <w:sz w:val="24"/>
          <w:szCs w:val="24"/>
        </w:rPr>
        <w:t xml:space="preserve">NMR </w:t>
      </w:r>
      <w:r w:rsidR="00B672AC" w:rsidRPr="00E11510">
        <w:rPr>
          <w:rFonts w:ascii="Times New Roman" w:hAnsi="Times New Roman" w:cs="Times New Roman"/>
          <w:sz w:val="24"/>
          <w:szCs w:val="24"/>
        </w:rPr>
        <w:t>spectra of THF-soluble</w:t>
      </w:r>
      <w:r w:rsidR="002C0CBC" w:rsidRPr="00E11510">
        <w:rPr>
          <w:rFonts w:ascii="Times New Roman" w:hAnsi="Times New Roman" w:cs="Times New Roman"/>
          <w:sz w:val="24"/>
          <w:szCs w:val="24"/>
        </w:rPr>
        <w:t xml:space="preserve"> p</w:t>
      </w:r>
      <w:r w:rsidR="00B672AC" w:rsidRPr="00E11510">
        <w:rPr>
          <w:rFonts w:ascii="Times New Roman" w:hAnsi="Times New Roman" w:cs="Times New Roman"/>
          <w:sz w:val="24"/>
          <w:szCs w:val="24"/>
        </w:rPr>
        <w:t>oly(Bz135-</w:t>
      </w:r>
      <w:r w:rsidR="00B672AC" w:rsidRPr="00E11510">
        <w:rPr>
          <w:rFonts w:ascii="Times New Roman" w:hAnsi="Times New Roman" w:cs="Times New Roman"/>
          <w:i/>
          <w:iCs/>
          <w:sz w:val="24"/>
          <w:szCs w:val="24"/>
        </w:rPr>
        <w:t>alt</w:t>
      </w:r>
      <w:r w:rsidR="00B672AC" w:rsidRPr="00E11510">
        <w:rPr>
          <w:rFonts w:ascii="Times New Roman" w:hAnsi="Times New Roman" w:cs="Times New Roman"/>
          <w:sz w:val="24"/>
          <w:szCs w:val="24"/>
        </w:rPr>
        <w:t xml:space="preserve">-Bz14) </w:t>
      </w:r>
      <w:r w:rsidR="008F494C" w:rsidRPr="00E11510">
        <w:rPr>
          <w:rFonts w:ascii="Times New Roman" w:hAnsi="Times New Roman" w:cs="Times New Roman"/>
          <w:sz w:val="24"/>
          <w:szCs w:val="24"/>
        </w:rPr>
        <w:t xml:space="preserve">HBP </w:t>
      </w:r>
      <w:r w:rsidR="00B672AC" w:rsidRPr="00E11510">
        <w:rPr>
          <w:rFonts w:ascii="Times New Roman" w:hAnsi="Times New Roman" w:cs="Times New Roman"/>
          <w:sz w:val="24"/>
          <w:szCs w:val="24"/>
        </w:rPr>
        <w:t xml:space="preserve">(run </w:t>
      </w:r>
      <w:r w:rsidR="008162EB" w:rsidRPr="00E11510">
        <w:rPr>
          <w:rFonts w:ascii="Times New Roman" w:hAnsi="Times New Roman" w:cs="Times New Roman"/>
          <w:sz w:val="24"/>
          <w:szCs w:val="24"/>
        </w:rPr>
        <w:t>4</w:t>
      </w:r>
      <w:r w:rsidR="00B672AC" w:rsidRPr="00E11510">
        <w:rPr>
          <w:rFonts w:ascii="Times New Roman" w:hAnsi="Times New Roman" w:cs="Times New Roman"/>
          <w:sz w:val="24"/>
          <w:szCs w:val="24"/>
        </w:rPr>
        <w:t xml:space="preserve"> in </w:t>
      </w:r>
      <w:r w:rsidR="00136F61" w:rsidRPr="00E11510">
        <w:rPr>
          <w:rFonts w:ascii="Times New Roman" w:hAnsi="Times New Roman" w:cs="Times New Roman"/>
          <w:sz w:val="24"/>
          <w:szCs w:val="24"/>
        </w:rPr>
        <w:t>Table S1</w:t>
      </w:r>
      <w:r w:rsidR="00B672AC" w:rsidRPr="00E11510">
        <w:rPr>
          <w:rFonts w:ascii="Times New Roman" w:hAnsi="Times New Roman" w:cs="Times New Roman"/>
          <w:sz w:val="24"/>
          <w:szCs w:val="24"/>
        </w:rPr>
        <w:t>)</w:t>
      </w:r>
      <w:r w:rsidR="008162EB" w:rsidRPr="00E11510">
        <w:rPr>
          <w:rFonts w:ascii="Times New Roman" w:hAnsi="Times New Roman" w:cs="Times New Roman"/>
          <w:sz w:val="24"/>
          <w:szCs w:val="24"/>
        </w:rPr>
        <w:t xml:space="preserve"> (</w:t>
      </w:r>
      <w:r w:rsidR="00F87D76" w:rsidRPr="00E11510">
        <w:rPr>
          <w:rFonts w:ascii="Times New Roman" w:hAnsi="Times New Roman" w:cs="Times New Roman"/>
          <w:sz w:val="24"/>
          <w:szCs w:val="24"/>
        </w:rPr>
        <w:t>a</w:t>
      </w:r>
      <w:r w:rsidR="008162EB" w:rsidRPr="00E11510">
        <w:rPr>
          <w:rFonts w:ascii="Times New Roman" w:hAnsi="Times New Roman" w:cs="Times New Roman"/>
          <w:sz w:val="24"/>
          <w:szCs w:val="24"/>
        </w:rPr>
        <w:t>)</w:t>
      </w:r>
      <w:r w:rsidR="00B672AC" w:rsidRPr="00E11510">
        <w:rPr>
          <w:rFonts w:ascii="Times New Roman" w:hAnsi="Times New Roman" w:cs="Times New Roman"/>
          <w:sz w:val="24"/>
          <w:szCs w:val="24"/>
        </w:rPr>
        <w:t xml:space="preserve">, </w:t>
      </w:r>
      <w:r w:rsidR="002C0CBC" w:rsidRPr="00E11510">
        <w:rPr>
          <w:rFonts w:ascii="Times New Roman" w:hAnsi="Times New Roman" w:cs="Times New Roman"/>
          <w:sz w:val="24"/>
          <w:szCs w:val="24"/>
        </w:rPr>
        <w:t>p</w:t>
      </w:r>
      <w:r w:rsidR="00B672AC" w:rsidRPr="00E11510">
        <w:rPr>
          <w:rFonts w:ascii="Times New Roman" w:hAnsi="Times New Roman" w:cs="Times New Roman"/>
          <w:sz w:val="24"/>
          <w:szCs w:val="24"/>
        </w:rPr>
        <w:t>oly(Bz135-</w:t>
      </w:r>
      <w:r w:rsidR="00B672AC" w:rsidRPr="00E11510">
        <w:rPr>
          <w:rFonts w:ascii="Times New Roman" w:hAnsi="Times New Roman" w:cs="Times New Roman"/>
          <w:i/>
          <w:iCs/>
          <w:sz w:val="24"/>
          <w:szCs w:val="24"/>
        </w:rPr>
        <w:t>alt</w:t>
      </w:r>
      <w:r w:rsidR="00B672AC" w:rsidRPr="00E11510">
        <w:rPr>
          <w:rFonts w:ascii="Times New Roman" w:hAnsi="Times New Roman" w:cs="Times New Roman"/>
          <w:sz w:val="24"/>
          <w:szCs w:val="24"/>
        </w:rPr>
        <w:t xml:space="preserve">-BP44’) </w:t>
      </w:r>
      <w:r w:rsidR="008F494C" w:rsidRPr="00E11510">
        <w:rPr>
          <w:rFonts w:ascii="Times New Roman" w:hAnsi="Times New Roman" w:cs="Times New Roman"/>
          <w:sz w:val="24"/>
          <w:szCs w:val="24"/>
        </w:rPr>
        <w:t xml:space="preserve">HBP </w:t>
      </w:r>
      <w:r w:rsidR="008162EB" w:rsidRPr="00E11510">
        <w:rPr>
          <w:rFonts w:ascii="Times New Roman" w:hAnsi="Times New Roman" w:cs="Times New Roman"/>
          <w:sz w:val="24"/>
          <w:szCs w:val="24"/>
        </w:rPr>
        <w:t xml:space="preserve">(run 3 in Table S2) </w:t>
      </w:r>
      <w:r w:rsidR="00746AAB" w:rsidRPr="00E11510">
        <w:rPr>
          <w:rFonts w:ascii="Times New Roman" w:hAnsi="Times New Roman" w:cs="Times New Roman"/>
          <w:sz w:val="24"/>
          <w:szCs w:val="24"/>
        </w:rPr>
        <w:t>(</w:t>
      </w:r>
      <w:r w:rsidR="00F87D76" w:rsidRPr="00E11510">
        <w:rPr>
          <w:rFonts w:ascii="Times New Roman" w:hAnsi="Times New Roman" w:cs="Times New Roman"/>
          <w:sz w:val="24"/>
          <w:szCs w:val="24"/>
        </w:rPr>
        <w:t>b</w:t>
      </w:r>
      <w:r w:rsidR="00746AAB" w:rsidRPr="00E11510">
        <w:rPr>
          <w:rFonts w:ascii="Times New Roman" w:hAnsi="Times New Roman" w:cs="Times New Roman"/>
          <w:sz w:val="24"/>
          <w:szCs w:val="24"/>
        </w:rPr>
        <w:t>)</w:t>
      </w:r>
      <w:r w:rsidR="008162EB" w:rsidRPr="00E11510">
        <w:rPr>
          <w:rFonts w:ascii="Times New Roman" w:hAnsi="Times New Roman" w:cs="Times New Roman"/>
          <w:sz w:val="24"/>
          <w:szCs w:val="24"/>
        </w:rPr>
        <w:t>,</w:t>
      </w:r>
      <w:r w:rsidR="00746AAB" w:rsidRPr="00E11510">
        <w:rPr>
          <w:rFonts w:ascii="Times New Roman" w:hAnsi="Times New Roman" w:cs="Times New Roman"/>
          <w:sz w:val="24"/>
          <w:szCs w:val="24"/>
        </w:rPr>
        <w:t xml:space="preserve"> </w:t>
      </w:r>
      <w:r w:rsidR="00B672AC" w:rsidRPr="00E11510">
        <w:rPr>
          <w:rFonts w:ascii="Times New Roman" w:hAnsi="Times New Roman" w:cs="Times New Roman"/>
          <w:sz w:val="24"/>
          <w:szCs w:val="24"/>
        </w:rPr>
        <w:t xml:space="preserve">and </w:t>
      </w:r>
      <w:r w:rsidR="002C0CBC" w:rsidRPr="00E11510">
        <w:rPr>
          <w:rFonts w:ascii="Times New Roman" w:hAnsi="Times New Roman" w:cs="Times New Roman"/>
          <w:sz w:val="24"/>
          <w:szCs w:val="24"/>
        </w:rPr>
        <w:t>p</w:t>
      </w:r>
      <w:r w:rsidR="00B672AC" w:rsidRPr="00E11510">
        <w:rPr>
          <w:rFonts w:ascii="Times New Roman" w:hAnsi="Times New Roman" w:cs="Times New Roman"/>
          <w:sz w:val="24"/>
          <w:szCs w:val="24"/>
        </w:rPr>
        <w:t>oly(Bz135-</w:t>
      </w:r>
      <w:r w:rsidR="00B672AC" w:rsidRPr="00E11510">
        <w:rPr>
          <w:rFonts w:ascii="Times New Roman" w:hAnsi="Times New Roman" w:cs="Times New Roman"/>
          <w:i/>
          <w:iCs/>
          <w:sz w:val="24"/>
          <w:szCs w:val="24"/>
        </w:rPr>
        <w:t>alt</w:t>
      </w:r>
      <w:r w:rsidR="00B672AC" w:rsidRPr="00E11510">
        <w:rPr>
          <w:rFonts w:ascii="Times New Roman" w:hAnsi="Times New Roman" w:cs="Times New Roman"/>
          <w:sz w:val="24"/>
          <w:szCs w:val="24"/>
        </w:rPr>
        <w:t>-TP44’’)</w:t>
      </w:r>
      <w:r w:rsidR="00746AAB" w:rsidRPr="00E11510">
        <w:rPr>
          <w:rFonts w:ascii="Times New Roman" w:hAnsi="Times New Roman" w:cs="Times New Roman"/>
          <w:sz w:val="24"/>
          <w:szCs w:val="24"/>
        </w:rPr>
        <w:t xml:space="preserve"> </w:t>
      </w:r>
      <w:r w:rsidR="008F494C" w:rsidRPr="00E11510">
        <w:rPr>
          <w:rFonts w:ascii="Times New Roman" w:hAnsi="Times New Roman" w:cs="Times New Roman"/>
          <w:sz w:val="24"/>
          <w:szCs w:val="24"/>
        </w:rPr>
        <w:t>HBP</w:t>
      </w:r>
      <w:r w:rsidR="008162EB" w:rsidRPr="00E11510">
        <w:rPr>
          <w:rFonts w:ascii="Times New Roman" w:hAnsi="Times New Roman" w:cs="Times New Roman"/>
          <w:sz w:val="24"/>
          <w:szCs w:val="24"/>
        </w:rPr>
        <w:t xml:space="preserve"> (run 3 in Table S3-2)</w:t>
      </w:r>
      <w:r w:rsidR="008F494C" w:rsidRPr="00E11510">
        <w:rPr>
          <w:rFonts w:ascii="Times New Roman" w:hAnsi="Times New Roman" w:cs="Times New Roman"/>
          <w:sz w:val="24"/>
          <w:szCs w:val="24"/>
        </w:rPr>
        <w:t xml:space="preserve"> </w:t>
      </w:r>
      <w:r w:rsidR="00746AAB" w:rsidRPr="00E11510">
        <w:rPr>
          <w:rFonts w:ascii="Times New Roman" w:hAnsi="Times New Roman" w:cs="Times New Roman"/>
          <w:sz w:val="24"/>
          <w:szCs w:val="24"/>
        </w:rPr>
        <w:t>(</w:t>
      </w:r>
      <w:r w:rsidR="00F87D76" w:rsidRPr="00E11510">
        <w:rPr>
          <w:rFonts w:ascii="Times New Roman" w:hAnsi="Times New Roman" w:cs="Times New Roman"/>
          <w:sz w:val="24"/>
          <w:szCs w:val="24"/>
        </w:rPr>
        <w:t>c</w:t>
      </w:r>
      <w:r w:rsidR="00746AAB" w:rsidRPr="00E11510">
        <w:rPr>
          <w:rFonts w:ascii="Times New Roman" w:hAnsi="Times New Roman" w:cs="Times New Roman"/>
          <w:sz w:val="24"/>
          <w:szCs w:val="24"/>
        </w:rPr>
        <w:t>) [400 MHz, CDCl</w:t>
      </w:r>
      <w:r w:rsidR="00746AAB" w:rsidRPr="00E11510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746AAB" w:rsidRPr="00E11510">
        <w:rPr>
          <w:rFonts w:ascii="Times New Roman" w:hAnsi="Times New Roman" w:cs="Times New Roman"/>
          <w:sz w:val="24"/>
          <w:szCs w:val="24"/>
        </w:rPr>
        <w:t>, r.t.].</w:t>
      </w:r>
    </w:p>
    <w:p w14:paraId="4C2DCBF7" w14:textId="13F69F92" w:rsidR="00DD4AB0" w:rsidRPr="00E11510" w:rsidRDefault="00DD4AB0" w:rsidP="00B672AC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77545989" w14:textId="79FBD121" w:rsidR="00DD4AB0" w:rsidRPr="00E11510" w:rsidRDefault="00DD4AB0" w:rsidP="00B672AC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4C92E2A3" w14:textId="3A0D6699" w:rsidR="00DD4AB0" w:rsidRPr="00E11510" w:rsidRDefault="00DD4AB0" w:rsidP="00B672AC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2F25DE30" w14:textId="5AC9B2C6" w:rsidR="00DD4AB0" w:rsidRPr="00E11510" w:rsidRDefault="00DD4AB0" w:rsidP="00B672AC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06DC3FE2" w14:textId="4A8B6E6F" w:rsidR="00DD4AB0" w:rsidRPr="00E11510" w:rsidRDefault="00DD4AB0" w:rsidP="00B672AC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62186E0A" w14:textId="5E426E0B" w:rsidR="00DD4AB0" w:rsidRPr="00E11510" w:rsidRDefault="00DD4AB0" w:rsidP="00B672AC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358471DD" w14:textId="35110B45" w:rsidR="00DD4AB0" w:rsidRPr="00E11510" w:rsidRDefault="00DD4AB0" w:rsidP="00B672AC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69EA23B1" w14:textId="56681E08" w:rsidR="00DD4AB0" w:rsidRPr="00E11510" w:rsidRDefault="00DD4AB0" w:rsidP="00B672AC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735505D9" w14:textId="1FCE5A15" w:rsidR="00DD4AB0" w:rsidRPr="00E11510" w:rsidRDefault="00DD4AB0" w:rsidP="00B672AC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4A62A208" w14:textId="44EEF4E8" w:rsidR="00DD4AB0" w:rsidRPr="00E11510" w:rsidRDefault="00DD4AB0" w:rsidP="00B672AC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1E36469E" w14:textId="233FE92D" w:rsidR="00DD4AB0" w:rsidRPr="00E11510" w:rsidRDefault="00DD4AB0" w:rsidP="00B672AC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65E12BA7" w14:textId="0A548A60" w:rsidR="00DD4AB0" w:rsidRPr="00E11510" w:rsidRDefault="00DD4AB0" w:rsidP="00B672AC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684D3D25" w14:textId="762F9E16" w:rsidR="00DD4AB0" w:rsidRPr="00E11510" w:rsidRDefault="00DD4AB0" w:rsidP="00B672AC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6065031F" w14:textId="2FF2247C" w:rsidR="00DD4AB0" w:rsidRPr="00E11510" w:rsidRDefault="00DD4AB0" w:rsidP="00B672AC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776E7373" w14:textId="77777777" w:rsidR="001F34D1" w:rsidRPr="00E11510" w:rsidRDefault="001F34D1" w:rsidP="00B672AC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0B10DAFF" w14:textId="77777777" w:rsidR="00DD4AB0" w:rsidRPr="00E11510" w:rsidRDefault="00DD4AB0" w:rsidP="00B672AC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2B865F4A" w14:textId="77777777" w:rsidR="005A7E81" w:rsidRPr="00E11510" w:rsidRDefault="005A7E81" w:rsidP="00DD4AB0">
      <w:pPr>
        <w:jc w:val="center"/>
      </w:pPr>
    </w:p>
    <w:p w14:paraId="4E901C60" w14:textId="77777777" w:rsidR="005A7E81" w:rsidRPr="00E11510" w:rsidRDefault="005A7E81" w:rsidP="00DD4AB0">
      <w:pPr>
        <w:jc w:val="center"/>
      </w:pPr>
    </w:p>
    <w:p w14:paraId="6D14A296" w14:textId="77777777" w:rsidR="005A7E81" w:rsidRPr="00E11510" w:rsidRDefault="005A7E81" w:rsidP="00DD4AB0">
      <w:pPr>
        <w:jc w:val="center"/>
      </w:pPr>
    </w:p>
    <w:p w14:paraId="7A0261B0" w14:textId="77777777" w:rsidR="005A7E81" w:rsidRPr="00E11510" w:rsidRDefault="005A7E81" w:rsidP="00DD4AB0">
      <w:pPr>
        <w:jc w:val="center"/>
      </w:pPr>
    </w:p>
    <w:p w14:paraId="28AD181D" w14:textId="4BAE5512" w:rsidR="00DD4AB0" w:rsidRPr="00E11510" w:rsidRDefault="005A7E81" w:rsidP="00DD4AB0">
      <w:pPr>
        <w:jc w:val="center"/>
      </w:pPr>
      <w:r w:rsidRPr="00E11510">
        <w:object w:dxaOrig="7190" w:dyaOrig="6060" w14:anchorId="2B764214">
          <v:shape id="_x0000_i1031" type="#_x0000_t75" style="width:272.85pt;height:229.25pt" o:ole="">
            <v:imagedata r:id="rId20" o:title=""/>
          </v:shape>
          <o:OLEObject Type="Embed" ProgID="ChemDraw.Document.6.0" ShapeID="_x0000_i1031" DrawAspect="Content" ObjectID="_1685427443" r:id="rId21"/>
        </w:object>
      </w:r>
    </w:p>
    <w:p w14:paraId="556ECC0A" w14:textId="72C07E90" w:rsidR="00841F73" w:rsidRPr="00E11510" w:rsidRDefault="00F27CB6" w:rsidP="00841F73">
      <w:pPr>
        <w:jc w:val="left"/>
        <w:rPr>
          <w:rFonts w:ascii="Times New Roman" w:hAnsi="Times New Roman" w:cs="Times New Roman"/>
          <w:sz w:val="24"/>
          <w:szCs w:val="24"/>
        </w:rPr>
      </w:pPr>
      <w:r w:rsidRPr="00E11510">
        <w:rPr>
          <w:rFonts w:ascii="Times New Roman" w:hAnsi="Times New Roman" w:cs="Times New Roman"/>
          <w:b/>
          <w:sz w:val="24"/>
          <w:szCs w:val="24"/>
        </w:rPr>
        <w:t>Fig.</w:t>
      </w:r>
      <w:r w:rsidR="00841F73" w:rsidRPr="00E11510">
        <w:rPr>
          <w:rFonts w:ascii="Times New Roman" w:hAnsi="Times New Roman" w:cs="Times New Roman"/>
          <w:b/>
          <w:sz w:val="24"/>
          <w:szCs w:val="24"/>
        </w:rPr>
        <w:t xml:space="preserve"> S</w:t>
      </w:r>
      <w:r w:rsidR="00D00F75" w:rsidRPr="00E11510">
        <w:rPr>
          <w:rFonts w:ascii="Times New Roman" w:hAnsi="Times New Roman" w:cs="Times New Roman"/>
          <w:b/>
          <w:sz w:val="24"/>
          <w:szCs w:val="24"/>
        </w:rPr>
        <w:t>2</w:t>
      </w:r>
      <w:r w:rsidR="00841F73" w:rsidRPr="00E11510">
        <w:rPr>
          <w:rFonts w:ascii="Times New Roman" w:hAnsi="Times New Roman" w:cs="Times New Roman"/>
          <w:b/>
          <w:sz w:val="24"/>
          <w:szCs w:val="24"/>
        </w:rPr>
        <w:t>.</w:t>
      </w:r>
      <w:r w:rsidR="00841F73" w:rsidRPr="00E1151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841F73" w:rsidRPr="00E11510">
        <w:rPr>
          <w:rFonts w:ascii="Times New Roman" w:hAnsi="Times New Roman" w:cs="Times New Roman"/>
          <w:bCs/>
          <w:sz w:val="24"/>
          <w:szCs w:val="24"/>
          <w:vertAlign w:val="superscript"/>
        </w:rPr>
        <w:t>13</w:t>
      </w:r>
      <w:r w:rsidR="00841F73" w:rsidRPr="00E11510">
        <w:rPr>
          <w:rFonts w:ascii="Times New Roman" w:hAnsi="Times New Roman" w:cs="Times New Roman"/>
          <w:bCs/>
          <w:sz w:val="24"/>
          <w:szCs w:val="24"/>
        </w:rPr>
        <w:t>C</w:t>
      </w:r>
      <w:r w:rsidR="00A23805" w:rsidRPr="00E1151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841F73" w:rsidRPr="00E11510">
        <w:rPr>
          <w:rFonts w:ascii="Times New Roman" w:hAnsi="Times New Roman" w:cs="Times New Roman"/>
          <w:bCs/>
          <w:sz w:val="24"/>
          <w:szCs w:val="24"/>
        </w:rPr>
        <w:t xml:space="preserve">NMR </w:t>
      </w:r>
      <w:r w:rsidR="00841F73" w:rsidRPr="00E11510">
        <w:rPr>
          <w:rFonts w:ascii="Times New Roman" w:hAnsi="Times New Roman" w:cs="Times New Roman"/>
          <w:sz w:val="24"/>
          <w:szCs w:val="24"/>
        </w:rPr>
        <w:t xml:space="preserve">spectra of </w:t>
      </w:r>
      <w:r w:rsidR="006F3545" w:rsidRPr="00E11510">
        <w:rPr>
          <w:rFonts w:ascii="Times New Roman" w:hAnsi="Times New Roman" w:cs="Times New Roman"/>
          <w:sz w:val="24"/>
          <w:szCs w:val="24"/>
        </w:rPr>
        <w:t>THF-soluble poly(Bz135-</w:t>
      </w:r>
      <w:r w:rsidR="006F3545" w:rsidRPr="00E11510">
        <w:rPr>
          <w:rFonts w:ascii="Times New Roman" w:hAnsi="Times New Roman" w:cs="Times New Roman"/>
          <w:i/>
          <w:iCs/>
          <w:sz w:val="24"/>
          <w:szCs w:val="24"/>
        </w:rPr>
        <w:t>alt</w:t>
      </w:r>
      <w:r w:rsidR="006F3545" w:rsidRPr="00E11510">
        <w:rPr>
          <w:rFonts w:ascii="Times New Roman" w:hAnsi="Times New Roman" w:cs="Times New Roman"/>
          <w:sz w:val="24"/>
          <w:szCs w:val="24"/>
        </w:rPr>
        <w:t>-Bz14) HBP (run 4 in Table S1) (a), poly(Bz135-</w:t>
      </w:r>
      <w:r w:rsidR="006F3545" w:rsidRPr="00E11510">
        <w:rPr>
          <w:rFonts w:ascii="Times New Roman" w:hAnsi="Times New Roman" w:cs="Times New Roman"/>
          <w:i/>
          <w:iCs/>
          <w:sz w:val="24"/>
          <w:szCs w:val="24"/>
        </w:rPr>
        <w:t>alt</w:t>
      </w:r>
      <w:r w:rsidR="006F3545" w:rsidRPr="00E11510">
        <w:rPr>
          <w:rFonts w:ascii="Times New Roman" w:hAnsi="Times New Roman" w:cs="Times New Roman"/>
          <w:sz w:val="24"/>
          <w:szCs w:val="24"/>
        </w:rPr>
        <w:t>-BP44’) HBP (run 3 in Table S2) (b), and poly(Bz135-</w:t>
      </w:r>
      <w:r w:rsidR="006F3545" w:rsidRPr="00E11510">
        <w:rPr>
          <w:rFonts w:ascii="Times New Roman" w:hAnsi="Times New Roman" w:cs="Times New Roman"/>
          <w:i/>
          <w:iCs/>
          <w:sz w:val="24"/>
          <w:szCs w:val="24"/>
        </w:rPr>
        <w:t>alt</w:t>
      </w:r>
      <w:r w:rsidR="006F3545" w:rsidRPr="00E11510">
        <w:rPr>
          <w:rFonts w:ascii="Times New Roman" w:hAnsi="Times New Roman" w:cs="Times New Roman"/>
          <w:sz w:val="24"/>
          <w:szCs w:val="24"/>
        </w:rPr>
        <w:t xml:space="preserve">-TP44’’) HBP (run 3 in Table S3-2) (c) </w:t>
      </w:r>
      <w:r w:rsidR="00841F73" w:rsidRPr="00E11510">
        <w:rPr>
          <w:rFonts w:ascii="Times New Roman" w:hAnsi="Times New Roman" w:cs="Times New Roman"/>
          <w:sz w:val="24"/>
          <w:szCs w:val="24"/>
        </w:rPr>
        <w:t>[150 MHz, CDCl</w:t>
      </w:r>
      <w:r w:rsidR="00841F73" w:rsidRPr="00E11510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841F73" w:rsidRPr="00E11510">
        <w:rPr>
          <w:rFonts w:ascii="Times New Roman" w:hAnsi="Times New Roman" w:cs="Times New Roman"/>
          <w:sz w:val="24"/>
          <w:szCs w:val="24"/>
        </w:rPr>
        <w:t>, r.t.].</w:t>
      </w:r>
    </w:p>
    <w:p w14:paraId="1A7BE28E" w14:textId="77777777" w:rsidR="00746AAB" w:rsidRPr="00E11510" w:rsidRDefault="00746AAB" w:rsidP="00364497">
      <w:pPr>
        <w:jc w:val="left"/>
        <w:rPr>
          <w:rFonts w:ascii="Times New Roman" w:hAnsi="Times New Roman" w:cs="Times New Roman"/>
          <w:b/>
          <w:sz w:val="24"/>
          <w:szCs w:val="24"/>
        </w:rPr>
      </w:pPr>
    </w:p>
    <w:p w14:paraId="08D1A4C6" w14:textId="77777777" w:rsidR="00DD4AB0" w:rsidRPr="00E11510" w:rsidRDefault="00DD4AB0" w:rsidP="00EC31A5">
      <w:pPr>
        <w:jc w:val="center"/>
      </w:pPr>
    </w:p>
    <w:p w14:paraId="50B6408F" w14:textId="77777777" w:rsidR="00DD4AB0" w:rsidRPr="00E11510" w:rsidRDefault="00DD4AB0" w:rsidP="00EC31A5">
      <w:pPr>
        <w:jc w:val="center"/>
      </w:pPr>
    </w:p>
    <w:p w14:paraId="39AF1FFC" w14:textId="77777777" w:rsidR="00DD4AB0" w:rsidRPr="00E11510" w:rsidRDefault="00DD4AB0" w:rsidP="00EC31A5">
      <w:pPr>
        <w:jc w:val="center"/>
      </w:pPr>
    </w:p>
    <w:p w14:paraId="36C17588" w14:textId="315B830A" w:rsidR="00DD4AB0" w:rsidRPr="00E11510" w:rsidRDefault="00DD4AB0" w:rsidP="00EC31A5">
      <w:pPr>
        <w:jc w:val="center"/>
      </w:pPr>
    </w:p>
    <w:p w14:paraId="1EBEF006" w14:textId="1E0AE468" w:rsidR="00DD4AB0" w:rsidRPr="00E11510" w:rsidRDefault="00DD4AB0" w:rsidP="00EC31A5">
      <w:pPr>
        <w:jc w:val="center"/>
      </w:pPr>
    </w:p>
    <w:p w14:paraId="22E93589" w14:textId="67B794BF" w:rsidR="00DD4AB0" w:rsidRPr="00E11510" w:rsidRDefault="00DD4AB0" w:rsidP="00EC31A5">
      <w:pPr>
        <w:jc w:val="center"/>
      </w:pPr>
    </w:p>
    <w:p w14:paraId="08D24446" w14:textId="0591DF97" w:rsidR="00DD4AB0" w:rsidRPr="00E11510" w:rsidRDefault="00DD4AB0" w:rsidP="00EC31A5">
      <w:pPr>
        <w:jc w:val="center"/>
      </w:pPr>
    </w:p>
    <w:p w14:paraId="483B5323" w14:textId="26F130CB" w:rsidR="00DD4AB0" w:rsidRPr="00E11510" w:rsidRDefault="00DD4AB0" w:rsidP="00EC31A5">
      <w:pPr>
        <w:jc w:val="center"/>
      </w:pPr>
    </w:p>
    <w:p w14:paraId="0DE9B5BD" w14:textId="59EDCCE7" w:rsidR="00DD4AB0" w:rsidRPr="00E11510" w:rsidRDefault="00DD4AB0" w:rsidP="00EC31A5">
      <w:pPr>
        <w:jc w:val="center"/>
      </w:pPr>
    </w:p>
    <w:p w14:paraId="12DAB16F" w14:textId="6AD597EF" w:rsidR="00DD4AB0" w:rsidRPr="00E11510" w:rsidRDefault="00DD4AB0" w:rsidP="00EC31A5">
      <w:pPr>
        <w:jc w:val="center"/>
      </w:pPr>
    </w:p>
    <w:p w14:paraId="1F3296E6" w14:textId="72D3BEC2" w:rsidR="00DD4AB0" w:rsidRPr="00E11510" w:rsidRDefault="00DD4AB0" w:rsidP="00EC31A5">
      <w:pPr>
        <w:jc w:val="center"/>
      </w:pPr>
    </w:p>
    <w:p w14:paraId="404A0413" w14:textId="728B2072" w:rsidR="00DD4AB0" w:rsidRPr="00E11510" w:rsidRDefault="00DD4AB0" w:rsidP="00EC31A5">
      <w:pPr>
        <w:jc w:val="center"/>
      </w:pPr>
    </w:p>
    <w:p w14:paraId="5E68A38F" w14:textId="28A33B40" w:rsidR="00DD4AB0" w:rsidRPr="00E11510" w:rsidRDefault="00DD4AB0" w:rsidP="00EC31A5">
      <w:pPr>
        <w:jc w:val="center"/>
      </w:pPr>
    </w:p>
    <w:p w14:paraId="1924BE26" w14:textId="77777777" w:rsidR="005A7E81" w:rsidRPr="00E11510" w:rsidRDefault="005A7E81" w:rsidP="00EC31A5">
      <w:pPr>
        <w:jc w:val="center"/>
      </w:pPr>
    </w:p>
    <w:p w14:paraId="00E5D1ED" w14:textId="43F58C71" w:rsidR="00DD4AB0" w:rsidRDefault="00DD4AB0" w:rsidP="00EC31A5">
      <w:pPr>
        <w:jc w:val="center"/>
      </w:pPr>
    </w:p>
    <w:p w14:paraId="3E19B2C1" w14:textId="7AEB5892" w:rsidR="005B7F56" w:rsidRDefault="005B7F56" w:rsidP="00EC31A5">
      <w:pPr>
        <w:jc w:val="center"/>
      </w:pPr>
    </w:p>
    <w:p w14:paraId="31B1DDAA" w14:textId="0F9189B8" w:rsidR="005B7F56" w:rsidRDefault="005B7F56" w:rsidP="00EC31A5">
      <w:pPr>
        <w:jc w:val="center"/>
      </w:pPr>
    </w:p>
    <w:p w14:paraId="5D5D0BD8" w14:textId="559C398E" w:rsidR="005B7F56" w:rsidRDefault="005B7F56" w:rsidP="00EC31A5">
      <w:pPr>
        <w:jc w:val="center"/>
      </w:pPr>
    </w:p>
    <w:p w14:paraId="6558DF7D" w14:textId="77777777" w:rsidR="005B7F56" w:rsidRPr="00E11510" w:rsidRDefault="005B7F56" w:rsidP="00EC31A5">
      <w:pPr>
        <w:jc w:val="center"/>
      </w:pPr>
    </w:p>
    <w:p w14:paraId="714CFB8F" w14:textId="77777777" w:rsidR="00DD4AB0" w:rsidRPr="00E11510" w:rsidRDefault="00DD4AB0" w:rsidP="00EC31A5">
      <w:pPr>
        <w:jc w:val="center"/>
      </w:pPr>
    </w:p>
    <w:p w14:paraId="23BEF6EE" w14:textId="4EC91976" w:rsidR="00100959" w:rsidRPr="00E11510" w:rsidRDefault="005A7E81" w:rsidP="00EC31A5">
      <w:pPr>
        <w:jc w:val="center"/>
      </w:pPr>
      <w:r w:rsidRPr="00E11510">
        <w:object w:dxaOrig="7190" w:dyaOrig="6640" w14:anchorId="002723FF">
          <v:shape id="_x0000_i1032" type="#_x0000_t75" style="width:248.2pt;height:227.35pt" o:ole="">
            <v:imagedata r:id="rId22" o:title=""/>
          </v:shape>
          <o:OLEObject Type="Embed" ProgID="ChemDraw.Document.6.0" ShapeID="_x0000_i1032" DrawAspect="Content" ObjectID="_1685427444" r:id="rId23"/>
        </w:object>
      </w:r>
    </w:p>
    <w:p w14:paraId="69225AC4" w14:textId="4E7886CE" w:rsidR="003238AE" w:rsidRPr="00E11510" w:rsidRDefault="00F27CB6" w:rsidP="003238AE">
      <w:pPr>
        <w:jc w:val="left"/>
        <w:rPr>
          <w:rFonts w:ascii="Times New Roman" w:hAnsi="Times New Roman" w:cs="Times New Roman"/>
          <w:sz w:val="24"/>
          <w:szCs w:val="24"/>
        </w:rPr>
      </w:pPr>
      <w:r w:rsidRPr="00E11510">
        <w:rPr>
          <w:rFonts w:ascii="Times New Roman" w:hAnsi="Times New Roman" w:cs="Times New Roman"/>
          <w:b/>
          <w:sz w:val="24"/>
          <w:szCs w:val="24"/>
        </w:rPr>
        <w:t>Fig.</w:t>
      </w:r>
      <w:r w:rsidR="003238AE" w:rsidRPr="00E11510">
        <w:rPr>
          <w:rFonts w:ascii="Times New Roman" w:hAnsi="Times New Roman" w:cs="Times New Roman"/>
          <w:b/>
          <w:sz w:val="24"/>
          <w:szCs w:val="24"/>
        </w:rPr>
        <w:t xml:space="preserve"> S</w:t>
      </w:r>
      <w:r w:rsidR="00D00F75" w:rsidRPr="00E11510">
        <w:rPr>
          <w:rFonts w:ascii="Times New Roman" w:hAnsi="Times New Roman" w:cs="Times New Roman"/>
          <w:b/>
          <w:sz w:val="24"/>
          <w:szCs w:val="24"/>
        </w:rPr>
        <w:t>3</w:t>
      </w:r>
      <w:r w:rsidR="003238AE" w:rsidRPr="00E11510">
        <w:rPr>
          <w:rFonts w:ascii="Times New Roman" w:hAnsi="Times New Roman" w:cs="Times New Roman"/>
          <w:b/>
          <w:sz w:val="24"/>
          <w:szCs w:val="24"/>
        </w:rPr>
        <w:t>.</w:t>
      </w:r>
      <w:r w:rsidR="003238AE" w:rsidRPr="00E1151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A23805" w:rsidRPr="00E1151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C56FF9" w:rsidRPr="00E11510">
        <w:rPr>
          <w:rFonts w:ascii="Times New Roman" w:hAnsi="Times New Roman" w:cs="Times New Roman"/>
          <w:bCs/>
          <w:sz w:val="24"/>
          <w:szCs w:val="24"/>
          <w:vertAlign w:val="superscript"/>
        </w:rPr>
        <w:t>13</w:t>
      </w:r>
      <w:r w:rsidR="00C56FF9" w:rsidRPr="00E11510">
        <w:rPr>
          <w:rFonts w:ascii="Times New Roman" w:hAnsi="Times New Roman" w:cs="Times New Roman"/>
          <w:bCs/>
          <w:sz w:val="24"/>
          <w:szCs w:val="24"/>
        </w:rPr>
        <w:t>C</w:t>
      </w:r>
      <w:r w:rsidR="00A23805" w:rsidRPr="00E1151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291A2B" w:rsidRPr="00E11510">
        <w:rPr>
          <w:rFonts w:ascii="Times New Roman" w:hAnsi="Times New Roman" w:cs="Times New Roman" w:hint="eastAsia"/>
          <w:bCs/>
          <w:sz w:val="24"/>
          <w:szCs w:val="24"/>
        </w:rPr>
        <w:t>CPMAS</w:t>
      </w:r>
      <w:r w:rsidR="00291A2B" w:rsidRPr="00E1151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57534A" w:rsidRPr="00E11510">
        <w:rPr>
          <w:rFonts w:ascii="Times New Roman" w:hAnsi="Times New Roman" w:cs="Times New Roman"/>
          <w:bCs/>
          <w:sz w:val="24"/>
          <w:szCs w:val="24"/>
        </w:rPr>
        <w:t xml:space="preserve">NMR </w:t>
      </w:r>
      <w:r w:rsidR="003238AE" w:rsidRPr="00E11510">
        <w:rPr>
          <w:rFonts w:ascii="Times New Roman" w:hAnsi="Times New Roman" w:cs="Times New Roman"/>
          <w:sz w:val="24"/>
          <w:szCs w:val="24"/>
        </w:rPr>
        <w:t>spectra of THF-</w:t>
      </w:r>
      <w:r w:rsidR="00C56FF9" w:rsidRPr="00E11510">
        <w:rPr>
          <w:rFonts w:ascii="Times New Roman" w:hAnsi="Times New Roman" w:cs="Times New Roman"/>
          <w:sz w:val="24"/>
          <w:szCs w:val="24"/>
        </w:rPr>
        <w:t>in</w:t>
      </w:r>
      <w:r w:rsidR="003238AE" w:rsidRPr="00E11510">
        <w:rPr>
          <w:rFonts w:ascii="Times New Roman" w:hAnsi="Times New Roman" w:cs="Times New Roman"/>
          <w:sz w:val="24"/>
          <w:szCs w:val="24"/>
        </w:rPr>
        <w:t>soluble poly(Bz135-</w:t>
      </w:r>
      <w:r w:rsidR="003238AE" w:rsidRPr="00E11510">
        <w:rPr>
          <w:rFonts w:ascii="Times New Roman" w:hAnsi="Times New Roman" w:cs="Times New Roman"/>
          <w:i/>
          <w:iCs/>
          <w:sz w:val="24"/>
          <w:szCs w:val="24"/>
        </w:rPr>
        <w:t>alt</w:t>
      </w:r>
      <w:r w:rsidR="003238AE" w:rsidRPr="00E11510">
        <w:rPr>
          <w:rFonts w:ascii="Times New Roman" w:hAnsi="Times New Roman" w:cs="Times New Roman"/>
          <w:sz w:val="24"/>
          <w:szCs w:val="24"/>
        </w:rPr>
        <w:t>-Bz14)</w:t>
      </w:r>
      <w:r w:rsidR="00F35FE2" w:rsidRPr="00E11510">
        <w:rPr>
          <w:rFonts w:ascii="Times New Roman" w:hAnsi="Times New Roman" w:cs="Times New Roman"/>
          <w:sz w:val="24"/>
          <w:szCs w:val="24"/>
        </w:rPr>
        <w:t xml:space="preserve"> COF</w:t>
      </w:r>
      <w:r w:rsidR="003238AE" w:rsidRPr="00E11510">
        <w:rPr>
          <w:rFonts w:ascii="Times New Roman" w:hAnsi="Times New Roman" w:cs="Times New Roman"/>
          <w:sz w:val="24"/>
          <w:szCs w:val="24"/>
        </w:rPr>
        <w:t xml:space="preserve"> </w:t>
      </w:r>
      <w:r w:rsidR="00A23805" w:rsidRPr="00E11510">
        <w:rPr>
          <w:rFonts w:ascii="Times New Roman" w:hAnsi="Times New Roman" w:cs="Times New Roman"/>
          <w:sz w:val="24"/>
          <w:szCs w:val="24"/>
        </w:rPr>
        <w:t xml:space="preserve">(run </w:t>
      </w:r>
      <w:r w:rsidR="002F2D23" w:rsidRPr="00E11510">
        <w:rPr>
          <w:rFonts w:ascii="Times New Roman" w:hAnsi="Times New Roman" w:cs="Times New Roman"/>
          <w:sz w:val="24"/>
          <w:szCs w:val="24"/>
        </w:rPr>
        <w:t>4</w:t>
      </w:r>
      <w:r w:rsidR="00A23805" w:rsidRPr="00E11510">
        <w:rPr>
          <w:rFonts w:ascii="Times New Roman" w:hAnsi="Times New Roman" w:cs="Times New Roman"/>
          <w:sz w:val="24"/>
          <w:szCs w:val="24"/>
        </w:rPr>
        <w:t xml:space="preserve"> in </w:t>
      </w:r>
      <w:r w:rsidR="00136F61" w:rsidRPr="00E11510">
        <w:rPr>
          <w:rFonts w:ascii="Times New Roman" w:hAnsi="Times New Roman" w:cs="Times New Roman"/>
          <w:sz w:val="24"/>
          <w:szCs w:val="24"/>
        </w:rPr>
        <w:t>Table S1</w:t>
      </w:r>
      <w:r w:rsidR="00A23805" w:rsidRPr="00E11510">
        <w:rPr>
          <w:rFonts w:ascii="Times New Roman" w:hAnsi="Times New Roman" w:cs="Times New Roman"/>
          <w:sz w:val="24"/>
          <w:szCs w:val="24"/>
        </w:rPr>
        <w:t xml:space="preserve">) </w:t>
      </w:r>
      <w:r w:rsidR="00A97664" w:rsidRPr="00E11510">
        <w:rPr>
          <w:rFonts w:ascii="Times New Roman" w:hAnsi="Times New Roman" w:cs="Times New Roman"/>
          <w:sz w:val="24"/>
          <w:szCs w:val="24"/>
        </w:rPr>
        <w:t>observed</w:t>
      </w:r>
      <w:r w:rsidR="00A23805" w:rsidRPr="00E11510">
        <w:rPr>
          <w:rFonts w:ascii="Times New Roman" w:hAnsi="Times New Roman" w:cs="Times New Roman"/>
          <w:sz w:val="24"/>
          <w:szCs w:val="24"/>
        </w:rPr>
        <w:t xml:space="preserve"> at various temperatures.</w:t>
      </w:r>
    </w:p>
    <w:p w14:paraId="0ABEDC06" w14:textId="570B8AC0" w:rsidR="00DD4AB0" w:rsidRPr="00E11510" w:rsidRDefault="00DD4AB0" w:rsidP="003238AE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70D6C6E8" w14:textId="7A99A658" w:rsidR="00DD4AB0" w:rsidRPr="00E11510" w:rsidRDefault="00DD4AB0" w:rsidP="003238AE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738F65BE" w14:textId="5F3F19E4" w:rsidR="00DD4AB0" w:rsidRPr="00E11510" w:rsidRDefault="00DD4AB0" w:rsidP="003238AE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12D12103" w14:textId="7BEC3A1E" w:rsidR="00DD4AB0" w:rsidRPr="00E11510" w:rsidRDefault="00DD4AB0" w:rsidP="003238AE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307E7C6C" w14:textId="7F7807E2" w:rsidR="00DD4AB0" w:rsidRPr="00E11510" w:rsidRDefault="00DD4AB0" w:rsidP="003238AE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3AD36256" w14:textId="5A70532F" w:rsidR="00DD4AB0" w:rsidRPr="00E11510" w:rsidRDefault="00DD4AB0" w:rsidP="003238AE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22341907" w14:textId="43B0EB0C" w:rsidR="00DD4AB0" w:rsidRPr="00E11510" w:rsidRDefault="00DD4AB0" w:rsidP="003238AE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75360C77" w14:textId="35891AA8" w:rsidR="00DD4AB0" w:rsidRPr="00E11510" w:rsidRDefault="00DD4AB0" w:rsidP="003238AE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67D06862" w14:textId="41417123" w:rsidR="00DD4AB0" w:rsidRPr="00E11510" w:rsidRDefault="00DD4AB0" w:rsidP="003238AE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069E1706" w14:textId="79E5E358" w:rsidR="00DD4AB0" w:rsidRPr="00E11510" w:rsidRDefault="00DD4AB0" w:rsidP="003238AE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034FA095" w14:textId="20D0201D" w:rsidR="00DD4AB0" w:rsidRPr="00E11510" w:rsidRDefault="00DD4AB0" w:rsidP="003238AE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6B6CC3EA" w14:textId="46A4CE82" w:rsidR="00DD4AB0" w:rsidRPr="00E11510" w:rsidRDefault="00DD4AB0" w:rsidP="003238AE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3B933DA6" w14:textId="1AB0DCC7" w:rsidR="00DD4AB0" w:rsidRPr="00E11510" w:rsidRDefault="00DD4AB0" w:rsidP="003238AE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0E127F1C" w14:textId="6516B75C" w:rsidR="00DD4AB0" w:rsidRPr="00E11510" w:rsidRDefault="00DD4AB0" w:rsidP="003238AE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3385266E" w14:textId="77777777" w:rsidR="00A05A8B" w:rsidRPr="00E11510" w:rsidRDefault="00A05A8B" w:rsidP="003238AE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683EF216" w14:textId="51DA209D" w:rsidR="00DD4AB0" w:rsidRPr="00E11510" w:rsidRDefault="00DD4AB0" w:rsidP="003238AE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38221315" w14:textId="2F58E35D" w:rsidR="00DD4AB0" w:rsidRPr="00E11510" w:rsidRDefault="00DD4AB0" w:rsidP="003238AE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00172368" w14:textId="12B5FE3D" w:rsidR="005A7E81" w:rsidRPr="00E11510" w:rsidRDefault="005A7E81" w:rsidP="003238AE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6AE71924" w14:textId="42BDE9AE" w:rsidR="005A7E81" w:rsidRPr="00E11510" w:rsidRDefault="005A7E81" w:rsidP="003238AE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0ABA949A" w14:textId="32E38A00" w:rsidR="005A7E81" w:rsidRPr="00E11510" w:rsidRDefault="005A7E81" w:rsidP="003238AE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5E31E25D" w14:textId="77777777" w:rsidR="005A7E81" w:rsidRPr="00E11510" w:rsidRDefault="005A7E81" w:rsidP="003238AE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5B5437E6" w14:textId="77777777" w:rsidR="005A7E81" w:rsidRPr="00E11510" w:rsidRDefault="005A7E81" w:rsidP="003238AE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258D1CE1" w14:textId="795B6851" w:rsidR="00CD445E" w:rsidRPr="00E11510" w:rsidRDefault="005A7E81" w:rsidP="00EC31A5">
      <w:pPr>
        <w:jc w:val="center"/>
      </w:pPr>
      <w:r w:rsidRPr="00E11510">
        <w:rPr>
          <w:color w:val="FF0000"/>
        </w:rPr>
        <w:object w:dxaOrig="7190" w:dyaOrig="6489" w14:anchorId="1B914792">
          <v:shape id="_x0000_i1033" type="#_x0000_t75" style="width:233.05pt;height:208.4pt" o:ole="">
            <v:imagedata r:id="rId24" o:title=""/>
          </v:shape>
          <o:OLEObject Type="Embed" ProgID="ChemDraw.Document.6.0" ShapeID="_x0000_i1033" DrawAspect="Content" ObjectID="_1685427445" r:id="rId25"/>
        </w:object>
      </w:r>
    </w:p>
    <w:p w14:paraId="139766DF" w14:textId="07C57996" w:rsidR="00C56FF9" w:rsidRPr="00E11510" w:rsidRDefault="00F27CB6" w:rsidP="00C56FF9">
      <w:pPr>
        <w:jc w:val="left"/>
        <w:rPr>
          <w:rFonts w:ascii="Times New Roman" w:hAnsi="Times New Roman" w:cs="Times New Roman"/>
          <w:sz w:val="24"/>
          <w:szCs w:val="24"/>
        </w:rPr>
      </w:pPr>
      <w:r w:rsidRPr="00E11510">
        <w:rPr>
          <w:rFonts w:ascii="Times New Roman" w:hAnsi="Times New Roman" w:cs="Times New Roman"/>
          <w:b/>
          <w:sz w:val="24"/>
          <w:szCs w:val="24"/>
        </w:rPr>
        <w:t>Fig.</w:t>
      </w:r>
      <w:r w:rsidR="00100959" w:rsidRPr="00E11510">
        <w:rPr>
          <w:rFonts w:ascii="Times New Roman" w:hAnsi="Times New Roman" w:cs="Times New Roman"/>
          <w:b/>
          <w:sz w:val="24"/>
          <w:szCs w:val="24"/>
        </w:rPr>
        <w:t xml:space="preserve"> S</w:t>
      </w:r>
      <w:r w:rsidR="00167B3D" w:rsidRPr="00E11510">
        <w:rPr>
          <w:rFonts w:ascii="Times New Roman" w:hAnsi="Times New Roman" w:cs="Times New Roman"/>
          <w:b/>
          <w:sz w:val="24"/>
          <w:szCs w:val="24"/>
        </w:rPr>
        <w:t>4</w:t>
      </w:r>
      <w:r w:rsidR="00100959" w:rsidRPr="00E11510">
        <w:rPr>
          <w:rFonts w:ascii="Times New Roman" w:hAnsi="Times New Roman" w:cs="Times New Roman"/>
          <w:b/>
          <w:sz w:val="24"/>
          <w:szCs w:val="24"/>
        </w:rPr>
        <w:t>.</w:t>
      </w:r>
      <w:r w:rsidR="00104DD4" w:rsidRPr="00E1151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104DD4" w:rsidRPr="00E11510">
        <w:rPr>
          <w:rFonts w:ascii="Times New Roman" w:hAnsi="Times New Roman" w:cs="Times New Roman"/>
          <w:bCs/>
          <w:sz w:val="24"/>
          <w:szCs w:val="24"/>
          <w:vertAlign w:val="superscript"/>
        </w:rPr>
        <w:t>13</w:t>
      </w:r>
      <w:r w:rsidR="00104DD4" w:rsidRPr="00E11510">
        <w:rPr>
          <w:rFonts w:ascii="Times New Roman" w:hAnsi="Times New Roman" w:cs="Times New Roman"/>
          <w:bCs/>
          <w:sz w:val="24"/>
          <w:szCs w:val="24"/>
        </w:rPr>
        <w:t xml:space="preserve">C </w:t>
      </w:r>
      <w:r w:rsidR="00291A2B" w:rsidRPr="00E11510">
        <w:rPr>
          <w:rFonts w:ascii="Times New Roman" w:hAnsi="Times New Roman" w:cs="Times New Roman"/>
          <w:bCs/>
          <w:sz w:val="24"/>
          <w:szCs w:val="24"/>
        </w:rPr>
        <w:t>CPMAS</w:t>
      </w:r>
      <w:r w:rsidR="00104DD4" w:rsidRPr="00E1151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57534A" w:rsidRPr="00E11510">
        <w:rPr>
          <w:rFonts w:ascii="Times New Roman" w:hAnsi="Times New Roman" w:cs="Times New Roman"/>
          <w:bCs/>
          <w:sz w:val="24"/>
          <w:szCs w:val="24"/>
        </w:rPr>
        <w:t xml:space="preserve">NMR </w:t>
      </w:r>
      <w:r w:rsidR="00104DD4" w:rsidRPr="00E11510">
        <w:rPr>
          <w:rFonts w:ascii="Times New Roman" w:hAnsi="Times New Roman" w:cs="Times New Roman"/>
          <w:sz w:val="24"/>
          <w:szCs w:val="24"/>
        </w:rPr>
        <w:t xml:space="preserve">spectra </w:t>
      </w:r>
      <w:r w:rsidR="00C56FF9" w:rsidRPr="00E11510">
        <w:rPr>
          <w:rFonts w:ascii="Times New Roman" w:hAnsi="Times New Roman" w:cs="Times New Roman"/>
          <w:sz w:val="24"/>
          <w:szCs w:val="24"/>
        </w:rPr>
        <w:t>of THF-insoluble poly(Bz135-</w:t>
      </w:r>
      <w:r w:rsidR="00C56FF9" w:rsidRPr="00E11510">
        <w:rPr>
          <w:rFonts w:ascii="Times New Roman" w:hAnsi="Times New Roman" w:cs="Times New Roman"/>
          <w:i/>
          <w:iCs/>
          <w:sz w:val="24"/>
          <w:szCs w:val="24"/>
        </w:rPr>
        <w:t>alt</w:t>
      </w:r>
      <w:r w:rsidR="00C56FF9" w:rsidRPr="00E11510">
        <w:rPr>
          <w:rFonts w:ascii="Times New Roman" w:hAnsi="Times New Roman" w:cs="Times New Roman"/>
          <w:sz w:val="24"/>
          <w:szCs w:val="24"/>
        </w:rPr>
        <w:t xml:space="preserve">-BP44’) </w:t>
      </w:r>
      <w:r w:rsidR="00104DD4" w:rsidRPr="00E11510">
        <w:rPr>
          <w:rFonts w:ascii="Times New Roman" w:hAnsi="Times New Roman" w:cs="Times New Roman"/>
          <w:sz w:val="24"/>
          <w:szCs w:val="24"/>
        </w:rPr>
        <w:t>COF</w:t>
      </w:r>
      <w:r w:rsidR="00C56FF9" w:rsidRPr="00E11510">
        <w:rPr>
          <w:rFonts w:ascii="Times New Roman" w:hAnsi="Times New Roman" w:cs="Times New Roman"/>
          <w:sz w:val="24"/>
          <w:szCs w:val="24"/>
        </w:rPr>
        <w:t xml:space="preserve"> (run </w:t>
      </w:r>
      <w:r w:rsidR="002F2D23" w:rsidRPr="00E11510">
        <w:rPr>
          <w:rFonts w:ascii="Times New Roman" w:hAnsi="Times New Roman" w:cs="Times New Roman"/>
          <w:sz w:val="24"/>
          <w:szCs w:val="24"/>
        </w:rPr>
        <w:t>3</w:t>
      </w:r>
      <w:r w:rsidR="00C56FF9" w:rsidRPr="00E11510">
        <w:rPr>
          <w:rFonts w:ascii="Times New Roman" w:hAnsi="Times New Roman" w:cs="Times New Roman"/>
          <w:sz w:val="24"/>
          <w:szCs w:val="24"/>
        </w:rPr>
        <w:t xml:space="preserve"> in </w:t>
      </w:r>
      <w:r w:rsidR="00136F61" w:rsidRPr="00E11510">
        <w:rPr>
          <w:rFonts w:ascii="Times New Roman" w:hAnsi="Times New Roman" w:cs="Times New Roman"/>
          <w:sz w:val="24"/>
          <w:szCs w:val="24"/>
        </w:rPr>
        <w:t>Table S</w:t>
      </w:r>
      <w:r w:rsidR="002F2D23" w:rsidRPr="00E11510">
        <w:rPr>
          <w:rFonts w:ascii="Times New Roman" w:hAnsi="Times New Roman" w:cs="Times New Roman"/>
          <w:sz w:val="24"/>
          <w:szCs w:val="24"/>
        </w:rPr>
        <w:t>1</w:t>
      </w:r>
      <w:r w:rsidR="00C56FF9" w:rsidRPr="00E11510">
        <w:rPr>
          <w:rFonts w:ascii="Times New Roman" w:hAnsi="Times New Roman" w:cs="Times New Roman"/>
          <w:sz w:val="24"/>
          <w:szCs w:val="24"/>
        </w:rPr>
        <w:t xml:space="preserve">) </w:t>
      </w:r>
      <w:r w:rsidR="00104DD4" w:rsidRPr="00E11510">
        <w:rPr>
          <w:rFonts w:ascii="Times New Roman" w:hAnsi="Times New Roman" w:cs="Times New Roman"/>
          <w:sz w:val="24"/>
          <w:szCs w:val="24"/>
        </w:rPr>
        <w:t>observed at various temperatures</w:t>
      </w:r>
      <w:r w:rsidR="00C56FF9" w:rsidRPr="00E11510">
        <w:rPr>
          <w:rFonts w:ascii="Times New Roman" w:hAnsi="Times New Roman" w:cs="Times New Roman"/>
          <w:sz w:val="24"/>
          <w:szCs w:val="24"/>
        </w:rPr>
        <w:t>.</w:t>
      </w:r>
    </w:p>
    <w:p w14:paraId="3723202E" w14:textId="5996613F" w:rsidR="00DD4AB0" w:rsidRPr="00E11510" w:rsidRDefault="00DD4AB0" w:rsidP="00C56FF9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791D943C" w14:textId="7ECCC6A4" w:rsidR="00DD4AB0" w:rsidRPr="00E11510" w:rsidRDefault="00DD4AB0" w:rsidP="00C56FF9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10ED83BB" w14:textId="02E3640B" w:rsidR="00DD4AB0" w:rsidRPr="00E11510" w:rsidRDefault="00DD4AB0" w:rsidP="00C56FF9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6881BBEE" w14:textId="541393AC" w:rsidR="00DD4AB0" w:rsidRPr="00E11510" w:rsidRDefault="00DD4AB0" w:rsidP="00C56FF9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0E1501C8" w14:textId="56F21665" w:rsidR="00DD4AB0" w:rsidRPr="00E11510" w:rsidRDefault="00DD4AB0" w:rsidP="00C56FF9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2051F823" w14:textId="03A90938" w:rsidR="00DD4AB0" w:rsidRPr="00E11510" w:rsidRDefault="00DD4AB0" w:rsidP="00C56FF9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06D36D28" w14:textId="780F59C4" w:rsidR="00DD4AB0" w:rsidRPr="00E11510" w:rsidRDefault="00DD4AB0" w:rsidP="00C56FF9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7FF3A3EB" w14:textId="40E467FB" w:rsidR="00DD4AB0" w:rsidRPr="00E11510" w:rsidRDefault="00DD4AB0" w:rsidP="00C56FF9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1575DA88" w14:textId="654D5EC8" w:rsidR="00DD4AB0" w:rsidRPr="00E11510" w:rsidRDefault="00DD4AB0" w:rsidP="00C56FF9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643A1484" w14:textId="23320171" w:rsidR="00DD4AB0" w:rsidRPr="00E11510" w:rsidRDefault="00DD4AB0" w:rsidP="00C56FF9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506E1EB2" w14:textId="2B9C79EB" w:rsidR="00DD4AB0" w:rsidRPr="00E11510" w:rsidRDefault="00DD4AB0" w:rsidP="00C56FF9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2CFDEB63" w14:textId="243C0597" w:rsidR="00DD4AB0" w:rsidRPr="00E11510" w:rsidRDefault="00DD4AB0" w:rsidP="00C56FF9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2DAF366B" w14:textId="35C76211" w:rsidR="00DD4AB0" w:rsidRPr="00E11510" w:rsidRDefault="00DD4AB0" w:rsidP="00C56FF9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3D09ECAF" w14:textId="40C9CC7E" w:rsidR="00DD4AB0" w:rsidRPr="00E11510" w:rsidRDefault="00DD4AB0" w:rsidP="00C56FF9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18B6CC3A" w14:textId="37C5875E" w:rsidR="00DD4AB0" w:rsidRPr="00E11510" w:rsidRDefault="00DD4AB0" w:rsidP="00C56FF9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2FE6E0C4" w14:textId="47497AD9" w:rsidR="00DD4AB0" w:rsidRPr="00E11510" w:rsidRDefault="00DD4AB0" w:rsidP="00C56FF9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68FAA0C9" w14:textId="77777777" w:rsidR="00DD4AB0" w:rsidRPr="00E11510" w:rsidRDefault="00DD4AB0" w:rsidP="00C56FF9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643860C4" w14:textId="77777777" w:rsidR="005A7E81" w:rsidRPr="00E11510" w:rsidRDefault="005A7E81" w:rsidP="00C56FF9">
      <w:pPr>
        <w:jc w:val="center"/>
      </w:pPr>
    </w:p>
    <w:p w14:paraId="2E79FB99" w14:textId="77777777" w:rsidR="005A7E81" w:rsidRPr="00E11510" w:rsidRDefault="005A7E81" w:rsidP="00C56FF9">
      <w:pPr>
        <w:jc w:val="center"/>
      </w:pPr>
    </w:p>
    <w:p w14:paraId="16A1AB95" w14:textId="77777777" w:rsidR="005A7E81" w:rsidRPr="00E11510" w:rsidRDefault="005A7E81" w:rsidP="00C56FF9">
      <w:pPr>
        <w:jc w:val="center"/>
      </w:pPr>
    </w:p>
    <w:p w14:paraId="6C61E628" w14:textId="3A5102EA" w:rsidR="005A7E81" w:rsidRPr="00E11510" w:rsidRDefault="005A7E81" w:rsidP="005B7F56">
      <w:pPr>
        <w:jc w:val="center"/>
      </w:pPr>
      <w:r w:rsidRPr="00E11510">
        <w:t>‘</w:t>
      </w:r>
    </w:p>
    <w:p w14:paraId="3AA5CE88" w14:textId="77777777" w:rsidR="005A7E81" w:rsidRPr="00E11510" w:rsidRDefault="005A7E81" w:rsidP="00C56FF9">
      <w:pPr>
        <w:jc w:val="center"/>
      </w:pPr>
    </w:p>
    <w:p w14:paraId="0C94220A" w14:textId="77777777" w:rsidR="005A7E81" w:rsidRPr="00E11510" w:rsidRDefault="005A7E81" w:rsidP="00C56FF9">
      <w:pPr>
        <w:jc w:val="center"/>
      </w:pPr>
    </w:p>
    <w:p w14:paraId="69A55C1E" w14:textId="05F113E0" w:rsidR="00B60BCD" w:rsidRPr="00E11510" w:rsidRDefault="005A7E81" w:rsidP="00C56FF9">
      <w:pPr>
        <w:jc w:val="center"/>
        <w:rPr>
          <w:rFonts w:ascii="Times New Roman" w:hAnsi="Times New Roman" w:cs="Times New Roman"/>
          <w:sz w:val="24"/>
          <w:szCs w:val="24"/>
        </w:rPr>
      </w:pPr>
      <w:r w:rsidRPr="00E11510">
        <w:object w:dxaOrig="7190" w:dyaOrig="6535" w14:anchorId="266D1F92">
          <v:shape id="_x0000_i1034" type="#_x0000_t75" style="width:234.95pt;height:212.2pt" o:ole="">
            <v:imagedata r:id="rId26" o:title=""/>
          </v:shape>
          <o:OLEObject Type="Embed" ProgID="ChemDraw.Document.6.0" ShapeID="_x0000_i1034" DrawAspect="Content" ObjectID="_1685427446" r:id="rId27"/>
        </w:object>
      </w:r>
    </w:p>
    <w:p w14:paraId="006DA877" w14:textId="5A19CC00" w:rsidR="00EC31A5" w:rsidRPr="00E11510" w:rsidRDefault="00F27CB6" w:rsidP="00EC31A5">
      <w:pPr>
        <w:jc w:val="left"/>
        <w:rPr>
          <w:rFonts w:ascii="Times New Roman" w:hAnsi="Times New Roman" w:cs="Times New Roman"/>
          <w:sz w:val="24"/>
          <w:szCs w:val="24"/>
        </w:rPr>
      </w:pPr>
      <w:r w:rsidRPr="00E11510">
        <w:rPr>
          <w:rFonts w:ascii="Times New Roman" w:hAnsi="Times New Roman" w:cs="Times New Roman"/>
          <w:b/>
          <w:sz w:val="24"/>
          <w:szCs w:val="24"/>
        </w:rPr>
        <w:t>Fig.</w:t>
      </w:r>
      <w:r w:rsidR="00EC31A5" w:rsidRPr="00E11510">
        <w:rPr>
          <w:rFonts w:ascii="Times New Roman" w:hAnsi="Times New Roman" w:cs="Times New Roman"/>
          <w:b/>
          <w:sz w:val="24"/>
          <w:szCs w:val="24"/>
        </w:rPr>
        <w:t xml:space="preserve"> S</w:t>
      </w:r>
      <w:r w:rsidR="00167B3D" w:rsidRPr="00E11510">
        <w:rPr>
          <w:rFonts w:ascii="Times New Roman" w:hAnsi="Times New Roman" w:cs="Times New Roman"/>
          <w:b/>
          <w:sz w:val="24"/>
          <w:szCs w:val="24"/>
        </w:rPr>
        <w:t>5</w:t>
      </w:r>
      <w:r w:rsidR="00EC31A5" w:rsidRPr="00E11510">
        <w:rPr>
          <w:rFonts w:ascii="Times New Roman" w:hAnsi="Times New Roman" w:cs="Times New Roman"/>
          <w:b/>
          <w:sz w:val="24"/>
          <w:szCs w:val="24"/>
        </w:rPr>
        <w:t>.</w:t>
      </w:r>
      <w:r w:rsidR="00A97664" w:rsidRPr="00E1151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A97664" w:rsidRPr="00E11510">
        <w:rPr>
          <w:rFonts w:ascii="Times New Roman" w:hAnsi="Times New Roman" w:cs="Times New Roman"/>
          <w:bCs/>
          <w:sz w:val="24"/>
          <w:szCs w:val="24"/>
          <w:vertAlign w:val="superscript"/>
        </w:rPr>
        <w:t>13</w:t>
      </w:r>
      <w:r w:rsidR="00A97664" w:rsidRPr="00E11510">
        <w:rPr>
          <w:rFonts w:ascii="Times New Roman" w:hAnsi="Times New Roman" w:cs="Times New Roman"/>
          <w:bCs/>
          <w:sz w:val="24"/>
          <w:szCs w:val="24"/>
        </w:rPr>
        <w:t xml:space="preserve">C </w:t>
      </w:r>
      <w:r w:rsidR="00291A2B" w:rsidRPr="00E11510">
        <w:rPr>
          <w:rFonts w:ascii="Times New Roman" w:hAnsi="Times New Roman" w:cs="Times New Roman"/>
          <w:bCs/>
          <w:sz w:val="24"/>
          <w:szCs w:val="24"/>
        </w:rPr>
        <w:t>CPMAS</w:t>
      </w:r>
      <w:r w:rsidR="00A97664" w:rsidRPr="00E1151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57534A" w:rsidRPr="00E11510">
        <w:rPr>
          <w:rFonts w:ascii="Times New Roman" w:hAnsi="Times New Roman" w:cs="Times New Roman"/>
          <w:bCs/>
          <w:sz w:val="24"/>
          <w:szCs w:val="24"/>
        </w:rPr>
        <w:t xml:space="preserve">NMR </w:t>
      </w:r>
      <w:r w:rsidR="00A97664" w:rsidRPr="00E11510">
        <w:rPr>
          <w:rFonts w:ascii="Times New Roman" w:hAnsi="Times New Roman" w:cs="Times New Roman"/>
          <w:sz w:val="24"/>
          <w:szCs w:val="24"/>
        </w:rPr>
        <w:t xml:space="preserve">spectra </w:t>
      </w:r>
      <w:r w:rsidR="00C56FF9" w:rsidRPr="00E11510">
        <w:rPr>
          <w:rFonts w:ascii="Times New Roman" w:hAnsi="Times New Roman" w:cs="Times New Roman"/>
          <w:sz w:val="24"/>
          <w:szCs w:val="24"/>
        </w:rPr>
        <w:t>of THF-insoluble poly(Bz135-</w:t>
      </w:r>
      <w:r w:rsidR="00C56FF9" w:rsidRPr="00E11510">
        <w:rPr>
          <w:rFonts w:ascii="Times New Roman" w:hAnsi="Times New Roman" w:cs="Times New Roman"/>
          <w:i/>
          <w:iCs/>
          <w:sz w:val="24"/>
          <w:szCs w:val="24"/>
        </w:rPr>
        <w:t>alt</w:t>
      </w:r>
      <w:r w:rsidR="00C56FF9" w:rsidRPr="00E11510">
        <w:rPr>
          <w:rFonts w:ascii="Times New Roman" w:hAnsi="Times New Roman" w:cs="Times New Roman"/>
          <w:sz w:val="24"/>
          <w:szCs w:val="24"/>
        </w:rPr>
        <w:t xml:space="preserve">-TP44’’) </w:t>
      </w:r>
      <w:r w:rsidR="00A97664" w:rsidRPr="00E11510">
        <w:rPr>
          <w:rFonts w:ascii="Times New Roman" w:hAnsi="Times New Roman" w:cs="Times New Roman"/>
          <w:sz w:val="24"/>
          <w:szCs w:val="24"/>
        </w:rPr>
        <w:t>COF</w:t>
      </w:r>
      <w:r w:rsidR="00C56FF9" w:rsidRPr="00E11510">
        <w:rPr>
          <w:rFonts w:ascii="Times New Roman" w:hAnsi="Times New Roman" w:cs="Times New Roman"/>
          <w:sz w:val="24"/>
          <w:szCs w:val="24"/>
        </w:rPr>
        <w:t xml:space="preserve"> (run 3 in Table </w:t>
      </w:r>
      <w:r w:rsidR="00136F61" w:rsidRPr="00E11510">
        <w:rPr>
          <w:rFonts w:ascii="Times New Roman" w:hAnsi="Times New Roman" w:cs="Times New Roman"/>
          <w:sz w:val="24"/>
          <w:szCs w:val="24"/>
        </w:rPr>
        <w:t>S</w:t>
      </w:r>
      <w:r w:rsidR="00C56FF9" w:rsidRPr="00E11510">
        <w:rPr>
          <w:rFonts w:ascii="Times New Roman" w:hAnsi="Times New Roman" w:cs="Times New Roman"/>
          <w:sz w:val="24"/>
          <w:szCs w:val="24"/>
        </w:rPr>
        <w:t>3-</w:t>
      </w:r>
      <w:r w:rsidR="002F2D23" w:rsidRPr="00E11510">
        <w:rPr>
          <w:rFonts w:ascii="Times New Roman" w:hAnsi="Times New Roman" w:cs="Times New Roman"/>
          <w:sz w:val="24"/>
          <w:szCs w:val="24"/>
        </w:rPr>
        <w:t>2</w:t>
      </w:r>
      <w:r w:rsidR="00C56FF9" w:rsidRPr="00E11510">
        <w:rPr>
          <w:rFonts w:ascii="Times New Roman" w:hAnsi="Times New Roman" w:cs="Times New Roman"/>
          <w:sz w:val="24"/>
          <w:szCs w:val="24"/>
        </w:rPr>
        <w:t xml:space="preserve">) </w:t>
      </w:r>
      <w:r w:rsidR="00A97664" w:rsidRPr="00E11510">
        <w:rPr>
          <w:rFonts w:ascii="Times New Roman" w:hAnsi="Times New Roman" w:cs="Times New Roman"/>
          <w:sz w:val="24"/>
          <w:szCs w:val="24"/>
        </w:rPr>
        <w:t>observed at various temperatures</w:t>
      </w:r>
      <w:r w:rsidR="00C56FF9" w:rsidRPr="00E11510">
        <w:rPr>
          <w:rFonts w:ascii="Times New Roman" w:hAnsi="Times New Roman" w:cs="Times New Roman"/>
          <w:sz w:val="24"/>
          <w:szCs w:val="24"/>
        </w:rPr>
        <w:t>.</w:t>
      </w:r>
    </w:p>
    <w:p w14:paraId="46EE65B1" w14:textId="42C01064" w:rsidR="00C56FF9" w:rsidRPr="00E11510" w:rsidRDefault="00C56FF9" w:rsidP="00EC31A5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5D41A50B" w14:textId="3A65733C" w:rsidR="00C56FF9" w:rsidRPr="00E11510" w:rsidRDefault="00C56FF9" w:rsidP="00EC31A5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61028F46" w14:textId="3A3F5F66" w:rsidR="00C56FF9" w:rsidRPr="00E11510" w:rsidRDefault="00C56FF9" w:rsidP="00EC31A5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2C3BA645" w14:textId="07667338" w:rsidR="00C56FF9" w:rsidRPr="00E11510" w:rsidRDefault="00C56FF9" w:rsidP="00EC31A5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005EF022" w14:textId="3469E709" w:rsidR="00C56FF9" w:rsidRPr="00E11510" w:rsidRDefault="00C56FF9" w:rsidP="00EC31A5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5DD11A36" w14:textId="39E77092" w:rsidR="00267765" w:rsidRPr="00E11510" w:rsidRDefault="00267765" w:rsidP="00EC31A5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7ED65A8A" w14:textId="005C679B" w:rsidR="00267765" w:rsidRPr="00E11510" w:rsidRDefault="00267765" w:rsidP="00EC31A5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73FF685E" w14:textId="2853CDCB" w:rsidR="00267765" w:rsidRPr="00E11510" w:rsidRDefault="00267765" w:rsidP="00EC31A5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320ABF56" w14:textId="615B10DE" w:rsidR="00267765" w:rsidRPr="00E11510" w:rsidRDefault="00267765" w:rsidP="00EC31A5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7DA3118D" w14:textId="73E5468E" w:rsidR="00267765" w:rsidRPr="00E11510" w:rsidRDefault="00267765" w:rsidP="00EC31A5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3DD0AB00" w14:textId="093CEAC2" w:rsidR="00267765" w:rsidRPr="00E11510" w:rsidRDefault="00267765" w:rsidP="00EC31A5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050A1681" w14:textId="0C9D5080" w:rsidR="00C56FF9" w:rsidRPr="00E11510" w:rsidRDefault="00C56FF9" w:rsidP="00EC31A5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0A25F534" w14:textId="6D3C6FEE" w:rsidR="00CE6087" w:rsidRPr="00E11510" w:rsidRDefault="00CE6087" w:rsidP="00EC31A5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429EE576" w14:textId="64D5BE33" w:rsidR="00CE6087" w:rsidRPr="00E11510" w:rsidRDefault="00CE6087" w:rsidP="00EC31A5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76EE9EAA" w14:textId="3B49CE6D" w:rsidR="00CE6087" w:rsidRPr="00E11510" w:rsidRDefault="00CE6087" w:rsidP="00EC31A5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19811061" w14:textId="77777777" w:rsidR="00CE6087" w:rsidRPr="00E11510" w:rsidRDefault="00CE6087" w:rsidP="00EC31A5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2972172C" w14:textId="18EFBDD7" w:rsidR="00D00F75" w:rsidRPr="00E11510" w:rsidRDefault="00D00F75" w:rsidP="00665744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4052A631" w14:textId="77777777" w:rsidR="00D00F75" w:rsidRPr="00E11510" w:rsidRDefault="00D00F75" w:rsidP="00665744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77C3FAC5" w14:textId="77777777" w:rsidR="005A7E81" w:rsidRPr="00E11510" w:rsidRDefault="005A7E81" w:rsidP="00665744">
      <w:pPr>
        <w:jc w:val="left"/>
      </w:pPr>
    </w:p>
    <w:p w14:paraId="051FD119" w14:textId="77777777" w:rsidR="005A7E81" w:rsidRPr="00E11510" w:rsidRDefault="005A7E81" w:rsidP="00665744">
      <w:pPr>
        <w:jc w:val="left"/>
      </w:pPr>
    </w:p>
    <w:p w14:paraId="51CBB414" w14:textId="77777777" w:rsidR="005A7E81" w:rsidRPr="00E11510" w:rsidRDefault="005A7E81" w:rsidP="00665744">
      <w:pPr>
        <w:jc w:val="left"/>
      </w:pPr>
    </w:p>
    <w:p w14:paraId="35AE8605" w14:textId="77777777" w:rsidR="005A7E81" w:rsidRPr="00E11510" w:rsidRDefault="005A7E81" w:rsidP="00665744">
      <w:pPr>
        <w:jc w:val="left"/>
      </w:pPr>
    </w:p>
    <w:p w14:paraId="7939F4AA" w14:textId="77777777" w:rsidR="005A7E81" w:rsidRPr="00E11510" w:rsidRDefault="005A7E81" w:rsidP="00665744">
      <w:pPr>
        <w:jc w:val="left"/>
      </w:pPr>
    </w:p>
    <w:p w14:paraId="30A6C50C" w14:textId="77777777" w:rsidR="005A7E81" w:rsidRPr="00E11510" w:rsidRDefault="005A7E81" w:rsidP="00665744">
      <w:pPr>
        <w:jc w:val="left"/>
      </w:pPr>
    </w:p>
    <w:p w14:paraId="68EB1704" w14:textId="77777777" w:rsidR="005A7E81" w:rsidRPr="00E11510" w:rsidRDefault="005A7E81" w:rsidP="00665744">
      <w:pPr>
        <w:jc w:val="left"/>
      </w:pPr>
    </w:p>
    <w:p w14:paraId="26AA0D62" w14:textId="08E233D5" w:rsidR="00665744" w:rsidRPr="00E11510" w:rsidRDefault="00F35FE2" w:rsidP="00665744">
      <w:pPr>
        <w:jc w:val="left"/>
        <w:rPr>
          <w:rFonts w:ascii="Times New Roman" w:hAnsi="Times New Roman" w:cs="Times New Roman"/>
          <w:sz w:val="24"/>
          <w:szCs w:val="24"/>
        </w:rPr>
      </w:pPr>
      <w:r w:rsidRPr="00E11510">
        <w:object w:dxaOrig="9950" w:dyaOrig="3802" w14:anchorId="3DD8A4F5">
          <v:shape id="_x0000_i1035" type="#_x0000_t75" style="width:452.85pt;height:172.4pt" o:ole="">
            <v:imagedata r:id="rId28" o:title=""/>
          </v:shape>
          <o:OLEObject Type="Embed" ProgID="ChemDraw.Document.6.0" ShapeID="_x0000_i1035" DrawAspect="Content" ObjectID="_1685427447" r:id="rId29"/>
        </w:object>
      </w:r>
    </w:p>
    <w:p w14:paraId="72C5DBBB" w14:textId="569197C4" w:rsidR="00CE6087" w:rsidRPr="00E11510" w:rsidRDefault="00F27CB6" w:rsidP="00EC31A5">
      <w:pPr>
        <w:jc w:val="left"/>
        <w:rPr>
          <w:rFonts w:ascii="Times New Roman" w:hAnsi="Times New Roman" w:cs="Times New Roman"/>
          <w:sz w:val="24"/>
          <w:szCs w:val="24"/>
        </w:rPr>
      </w:pPr>
      <w:r w:rsidRPr="00E11510">
        <w:rPr>
          <w:rFonts w:ascii="Times New Roman" w:hAnsi="Times New Roman" w:cs="Times New Roman"/>
          <w:b/>
          <w:sz w:val="24"/>
          <w:szCs w:val="24"/>
        </w:rPr>
        <w:t>Fig.</w:t>
      </w:r>
      <w:r w:rsidR="007F281C" w:rsidRPr="00E11510">
        <w:rPr>
          <w:rFonts w:ascii="Times New Roman" w:hAnsi="Times New Roman" w:cs="Times New Roman"/>
          <w:b/>
          <w:sz w:val="24"/>
          <w:szCs w:val="24"/>
        </w:rPr>
        <w:t xml:space="preserve"> S</w:t>
      </w:r>
      <w:r w:rsidR="00CE6087" w:rsidRPr="00E11510">
        <w:rPr>
          <w:rFonts w:ascii="Times New Roman" w:hAnsi="Times New Roman" w:cs="Times New Roman"/>
          <w:b/>
          <w:sz w:val="24"/>
          <w:szCs w:val="24"/>
        </w:rPr>
        <w:t>6</w:t>
      </w:r>
      <w:r w:rsidR="007F281C" w:rsidRPr="00E11510">
        <w:rPr>
          <w:rFonts w:ascii="Times New Roman" w:hAnsi="Times New Roman" w:cs="Times New Roman"/>
          <w:b/>
          <w:sz w:val="24"/>
          <w:szCs w:val="24"/>
        </w:rPr>
        <w:t>.</w:t>
      </w:r>
      <w:r w:rsidR="00F35FE2" w:rsidRPr="00E1151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291A2B" w:rsidRPr="00E11510">
        <w:rPr>
          <w:rFonts w:ascii="Times New Roman" w:hAnsi="Times New Roman" w:cs="Times New Roman"/>
          <w:bCs/>
          <w:sz w:val="24"/>
          <w:szCs w:val="24"/>
        </w:rPr>
        <w:t xml:space="preserve">Relaxation decay plots of </w:t>
      </w:r>
      <w:r w:rsidR="00C56FF9" w:rsidRPr="00E11510">
        <w:rPr>
          <w:rFonts w:ascii="Times New Roman" w:hAnsi="Times New Roman" w:cs="Times New Roman"/>
          <w:bCs/>
          <w:sz w:val="24"/>
          <w:szCs w:val="24"/>
          <w:vertAlign w:val="superscript"/>
        </w:rPr>
        <w:t>13</w:t>
      </w:r>
      <w:r w:rsidR="00C56FF9" w:rsidRPr="00E11510">
        <w:rPr>
          <w:rFonts w:ascii="Times New Roman" w:hAnsi="Times New Roman" w:cs="Times New Roman"/>
          <w:bCs/>
          <w:sz w:val="24"/>
          <w:szCs w:val="24"/>
        </w:rPr>
        <w:t>C</w:t>
      </w:r>
      <w:r w:rsidR="00F35FE2" w:rsidRPr="00E1151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C56FF9" w:rsidRPr="00E11510">
        <w:rPr>
          <w:rFonts w:ascii="Times New Roman" w:hAnsi="Times New Roman" w:cs="Times New Roman"/>
          <w:bCs/>
          <w:i/>
          <w:sz w:val="24"/>
          <w:szCs w:val="24"/>
        </w:rPr>
        <w:t>T</w:t>
      </w:r>
      <w:r w:rsidR="00C56FF9" w:rsidRPr="00E11510">
        <w:rPr>
          <w:rFonts w:ascii="Times New Roman" w:hAnsi="Times New Roman" w:cs="Times New Roman"/>
          <w:bCs/>
          <w:sz w:val="24"/>
          <w:szCs w:val="24"/>
          <w:vertAlign w:val="subscript"/>
        </w:rPr>
        <w:t>1</w:t>
      </w:r>
      <w:r w:rsidR="00C56FF9" w:rsidRPr="00E11510">
        <w:rPr>
          <w:rFonts w:ascii="Symbol" w:hAnsi="Symbol" w:cs="Times New Roman"/>
          <w:bCs/>
          <w:sz w:val="24"/>
          <w:szCs w:val="24"/>
          <w:vertAlign w:val="subscript"/>
        </w:rPr>
        <w:t></w:t>
      </w:r>
      <w:r w:rsidR="00C56FF9" w:rsidRPr="00E1151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291A2B" w:rsidRPr="00E11510">
        <w:rPr>
          <w:rFonts w:ascii="Times New Roman" w:hAnsi="Times New Roman" w:cs="Times New Roman"/>
          <w:sz w:val="24"/>
          <w:szCs w:val="24"/>
        </w:rPr>
        <w:t>measurements</w:t>
      </w:r>
      <w:r w:rsidR="00C56FF9" w:rsidRPr="00E11510">
        <w:rPr>
          <w:rFonts w:ascii="Times New Roman" w:hAnsi="Times New Roman" w:cs="Times New Roman"/>
          <w:sz w:val="24"/>
          <w:szCs w:val="24"/>
        </w:rPr>
        <w:t xml:space="preserve"> </w:t>
      </w:r>
      <w:r w:rsidR="00F35FE2" w:rsidRPr="00E11510">
        <w:rPr>
          <w:rFonts w:ascii="Times New Roman" w:hAnsi="Times New Roman" w:cs="Times New Roman"/>
          <w:sz w:val="24"/>
          <w:szCs w:val="24"/>
        </w:rPr>
        <w:t xml:space="preserve">for the signals </w:t>
      </w:r>
      <w:r w:rsidR="00C56FF9" w:rsidRPr="00E11510">
        <w:rPr>
          <w:rFonts w:ascii="Times New Roman" w:hAnsi="Times New Roman" w:cs="Times New Roman"/>
          <w:sz w:val="24"/>
          <w:szCs w:val="24"/>
        </w:rPr>
        <w:t>at 127 ppm (</w:t>
      </w:r>
      <w:r w:rsidR="00F35FE2" w:rsidRPr="00E11510">
        <w:rPr>
          <w:rFonts w:ascii="Times New Roman" w:hAnsi="Times New Roman" w:cs="Times New Roman"/>
          <w:sz w:val="24"/>
          <w:szCs w:val="24"/>
        </w:rPr>
        <w:t>A</w:t>
      </w:r>
      <w:r w:rsidR="00C56FF9" w:rsidRPr="00E11510">
        <w:rPr>
          <w:rFonts w:ascii="Times New Roman" w:hAnsi="Times New Roman" w:cs="Times New Roman"/>
          <w:sz w:val="24"/>
          <w:szCs w:val="24"/>
        </w:rPr>
        <w:t>) and 140 ppm (</w:t>
      </w:r>
      <w:r w:rsidR="00F35FE2" w:rsidRPr="00E11510">
        <w:rPr>
          <w:rFonts w:ascii="Times New Roman" w:hAnsi="Times New Roman" w:cs="Times New Roman"/>
          <w:sz w:val="24"/>
          <w:szCs w:val="24"/>
        </w:rPr>
        <w:t>B</w:t>
      </w:r>
      <w:r w:rsidR="00C56FF9" w:rsidRPr="00E11510">
        <w:rPr>
          <w:rFonts w:ascii="Times New Roman" w:hAnsi="Times New Roman" w:cs="Times New Roman"/>
          <w:sz w:val="24"/>
          <w:szCs w:val="24"/>
        </w:rPr>
        <w:t>) of THF-insoluble poly(Bz135-</w:t>
      </w:r>
      <w:r w:rsidR="00C56FF9" w:rsidRPr="00E11510">
        <w:rPr>
          <w:rFonts w:ascii="Times New Roman" w:hAnsi="Times New Roman" w:cs="Times New Roman"/>
          <w:i/>
          <w:iCs/>
          <w:sz w:val="24"/>
          <w:szCs w:val="24"/>
        </w:rPr>
        <w:t>alt</w:t>
      </w:r>
      <w:r w:rsidR="00C56FF9" w:rsidRPr="00E11510">
        <w:rPr>
          <w:rFonts w:ascii="Times New Roman" w:hAnsi="Times New Roman" w:cs="Times New Roman"/>
          <w:sz w:val="24"/>
          <w:szCs w:val="24"/>
        </w:rPr>
        <w:t xml:space="preserve">-Bz14) </w:t>
      </w:r>
      <w:r w:rsidR="00F35FE2" w:rsidRPr="00E11510">
        <w:rPr>
          <w:rFonts w:ascii="Times New Roman" w:hAnsi="Times New Roman" w:cs="Times New Roman"/>
          <w:sz w:val="24"/>
          <w:szCs w:val="24"/>
        </w:rPr>
        <w:t xml:space="preserve">COF </w:t>
      </w:r>
      <w:r w:rsidR="00C56FF9" w:rsidRPr="00E11510">
        <w:rPr>
          <w:rFonts w:ascii="Times New Roman" w:hAnsi="Times New Roman" w:cs="Times New Roman"/>
          <w:sz w:val="24"/>
          <w:szCs w:val="24"/>
        </w:rPr>
        <w:t>(</w:t>
      </w:r>
      <w:r w:rsidR="00501DDC" w:rsidRPr="00E11510">
        <w:rPr>
          <w:rFonts w:ascii="Times New Roman" w:hAnsi="Times New Roman" w:cs="Times New Roman"/>
          <w:sz w:val="24"/>
          <w:szCs w:val="24"/>
        </w:rPr>
        <w:t>a</w:t>
      </w:r>
      <w:r w:rsidR="00C56FF9" w:rsidRPr="00E11510">
        <w:rPr>
          <w:rFonts w:ascii="Times New Roman" w:hAnsi="Times New Roman" w:cs="Times New Roman"/>
          <w:sz w:val="24"/>
          <w:szCs w:val="24"/>
        </w:rPr>
        <w:t xml:space="preserve">) (run </w:t>
      </w:r>
      <w:r w:rsidR="002F2D23" w:rsidRPr="00E11510">
        <w:rPr>
          <w:rFonts w:ascii="Times New Roman" w:hAnsi="Times New Roman" w:cs="Times New Roman"/>
          <w:sz w:val="24"/>
          <w:szCs w:val="24"/>
        </w:rPr>
        <w:t>4</w:t>
      </w:r>
      <w:r w:rsidR="00C56FF9" w:rsidRPr="00E11510">
        <w:rPr>
          <w:rFonts w:ascii="Times New Roman" w:hAnsi="Times New Roman" w:cs="Times New Roman"/>
          <w:sz w:val="24"/>
          <w:szCs w:val="24"/>
        </w:rPr>
        <w:t xml:space="preserve"> in </w:t>
      </w:r>
      <w:r w:rsidR="00136F61" w:rsidRPr="00E11510">
        <w:rPr>
          <w:rFonts w:ascii="Times New Roman" w:hAnsi="Times New Roman" w:cs="Times New Roman"/>
          <w:sz w:val="24"/>
          <w:szCs w:val="24"/>
        </w:rPr>
        <w:t>Table S1</w:t>
      </w:r>
      <w:r w:rsidR="00C56FF9" w:rsidRPr="00E11510">
        <w:rPr>
          <w:rFonts w:ascii="Times New Roman" w:hAnsi="Times New Roman" w:cs="Times New Roman"/>
          <w:sz w:val="24"/>
          <w:szCs w:val="24"/>
        </w:rPr>
        <w:t>), poly(Bz135-</w:t>
      </w:r>
      <w:r w:rsidR="00C56FF9" w:rsidRPr="00E11510">
        <w:rPr>
          <w:rFonts w:ascii="Times New Roman" w:hAnsi="Times New Roman" w:cs="Times New Roman"/>
          <w:i/>
          <w:iCs/>
          <w:sz w:val="24"/>
          <w:szCs w:val="24"/>
        </w:rPr>
        <w:t>alt</w:t>
      </w:r>
      <w:r w:rsidR="00C56FF9" w:rsidRPr="00E11510">
        <w:rPr>
          <w:rFonts w:ascii="Times New Roman" w:hAnsi="Times New Roman" w:cs="Times New Roman"/>
          <w:sz w:val="24"/>
          <w:szCs w:val="24"/>
        </w:rPr>
        <w:t xml:space="preserve">-BP44’) </w:t>
      </w:r>
      <w:r w:rsidR="00F35FE2" w:rsidRPr="00E11510">
        <w:rPr>
          <w:rFonts w:ascii="Times New Roman" w:hAnsi="Times New Roman" w:cs="Times New Roman"/>
          <w:sz w:val="24"/>
          <w:szCs w:val="24"/>
        </w:rPr>
        <w:t xml:space="preserve">COF </w:t>
      </w:r>
      <w:r w:rsidR="00C56FF9" w:rsidRPr="00E11510">
        <w:rPr>
          <w:rFonts w:ascii="Times New Roman" w:hAnsi="Times New Roman" w:cs="Times New Roman"/>
          <w:sz w:val="24"/>
          <w:szCs w:val="24"/>
        </w:rPr>
        <w:t>(</w:t>
      </w:r>
      <w:r w:rsidR="00501DDC" w:rsidRPr="00E11510">
        <w:rPr>
          <w:rFonts w:ascii="Times New Roman" w:hAnsi="Times New Roman" w:cs="Times New Roman"/>
          <w:sz w:val="24"/>
          <w:szCs w:val="24"/>
        </w:rPr>
        <w:t>b</w:t>
      </w:r>
      <w:r w:rsidR="00C56FF9" w:rsidRPr="00E11510">
        <w:rPr>
          <w:rFonts w:ascii="Times New Roman" w:hAnsi="Times New Roman" w:cs="Times New Roman"/>
          <w:sz w:val="24"/>
          <w:szCs w:val="24"/>
        </w:rPr>
        <w:t xml:space="preserve">) (run 3 in </w:t>
      </w:r>
      <w:r w:rsidR="00136F61" w:rsidRPr="00E11510">
        <w:rPr>
          <w:rFonts w:ascii="Times New Roman" w:hAnsi="Times New Roman" w:cs="Times New Roman"/>
          <w:sz w:val="24"/>
          <w:szCs w:val="24"/>
        </w:rPr>
        <w:t>Table S2</w:t>
      </w:r>
      <w:r w:rsidR="00C56FF9" w:rsidRPr="00E11510">
        <w:rPr>
          <w:rFonts w:ascii="Times New Roman" w:hAnsi="Times New Roman" w:cs="Times New Roman"/>
          <w:sz w:val="24"/>
          <w:szCs w:val="24"/>
        </w:rPr>
        <w:t>), and poly(Bz135-</w:t>
      </w:r>
      <w:r w:rsidR="00C56FF9" w:rsidRPr="00E11510">
        <w:rPr>
          <w:rFonts w:ascii="Times New Roman" w:hAnsi="Times New Roman" w:cs="Times New Roman"/>
          <w:i/>
          <w:iCs/>
          <w:sz w:val="24"/>
          <w:szCs w:val="24"/>
        </w:rPr>
        <w:t>alt</w:t>
      </w:r>
      <w:r w:rsidR="00C56FF9" w:rsidRPr="00E11510">
        <w:rPr>
          <w:rFonts w:ascii="Times New Roman" w:hAnsi="Times New Roman" w:cs="Times New Roman"/>
          <w:sz w:val="24"/>
          <w:szCs w:val="24"/>
        </w:rPr>
        <w:t xml:space="preserve">-TP44’’) </w:t>
      </w:r>
      <w:r w:rsidR="00F35FE2" w:rsidRPr="00E11510">
        <w:rPr>
          <w:rFonts w:ascii="Times New Roman" w:hAnsi="Times New Roman" w:cs="Times New Roman"/>
          <w:sz w:val="24"/>
          <w:szCs w:val="24"/>
        </w:rPr>
        <w:t xml:space="preserve">COF </w:t>
      </w:r>
      <w:r w:rsidR="00C56FF9" w:rsidRPr="00E11510">
        <w:rPr>
          <w:rFonts w:ascii="Times New Roman" w:hAnsi="Times New Roman" w:cs="Times New Roman"/>
          <w:sz w:val="24"/>
          <w:szCs w:val="24"/>
        </w:rPr>
        <w:t>(</w:t>
      </w:r>
      <w:r w:rsidR="00501DDC" w:rsidRPr="00E11510">
        <w:rPr>
          <w:rFonts w:ascii="Times New Roman" w:hAnsi="Times New Roman" w:cs="Times New Roman"/>
          <w:sz w:val="24"/>
          <w:szCs w:val="24"/>
        </w:rPr>
        <w:t>c</w:t>
      </w:r>
      <w:r w:rsidR="00C56FF9" w:rsidRPr="00E11510">
        <w:rPr>
          <w:rFonts w:ascii="Times New Roman" w:hAnsi="Times New Roman" w:cs="Times New Roman"/>
          <w:sz w:val="24"/>
          <w:szCs w:val="24"/>
        </w:rPr>
        <w:t xml:space="preserve">) (run 3 in Table </w:t>
      </w:r>
      <w:r w:rsidR="00136F61" w:rsidRPr="00E11510">
        <w:rPr>
          <w:rFonts w:ascii="Times New Roman" w:hAnsi="Times New Roman" w:cs="Times New Roman"/>
          <w:sz w:val="24"/>
          <w:szCs w:val="24"/>
        </w:rPr>
        <w:t>S</w:t>
      </w:r>
      <w:r w:rsidR="00C56FF9" w:rsidRPr="00E11510">
        <w:rPr>
          <w:rFonts w:ascii="Times New Roman" w:hAnsi="Times New Roman" w:cs="Times New Roman"/>
          <w:sz w:val="24"/>
          <w:szCs w:val="24"/>
        </w:rPr>
        <w:t>3-</w:t>
      </w:r>
      <w:r w:rsidR="00136F61" w:rsidRPr="00E11510">
        <w:rPr>
          <w:rFonts w:ascii="Times New Roman" w:hAnsi="Times New Roman" w:cs="Times New Roman"/>
          <w:sz w:val="24"/>
          <w:szCs w:val="24"/>
        </w:rPr>
        <w:t>1</w:t>
      </w:r>
      <w:r w:rsidR="00C56FF9" w:rsidRPr="00E11510">
        <w:rPr>
          <w:rFonts w:ascii="Times New Roman" w:hAnsi="Times New Roman" w:cs="Times New Roman"/>
          <w:sz w:val="24"/>
          <w:szCs w:val="24"/>
        </w:rPr>
        <w:t>)</w:t>
      </w:r>
      <w:r w:rsidR="00501DDC" w:rsidRPr="00E11510">
        <w:rPr>
          <w:rFonts w:ascii="Times New Roman" w:hAnsi="Times New Roman" w:cs="Times New Roman"/>
          <w:sz w:val="24"/>
          <w:szCs w:val="24"/>
        </w:rPr>
        <w:t>.</w:t>
      </w:r>
    </w:p>
    <w:p w14:paraId="23C4BBAC" w14:textId="075E187B" w:rsidR="007F281C" w:rsidRPr="00E11510" w:rsidRDefault="00CE6087" w:rsidP="00CE6087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 w:rsidRPr="00E11510">
        <w:rPr>
          <w:rFonts w:ascii="Times New Roman" w:hAnsi="Times New Roman" w:cs="Times New Roman"/>
          <w:sz w:val="24"/>
          <w:szCs w:val="24"/>
        </w:rPr>
        <w:br w:type="page"/>
      </w:r>
    </w:p>
    <w:p w14:paraId="64812DF7" w14:textId="77777777" w:rsidR="00CE6087" w:rsidRPr="00E11510" w:rsidRDefault="00CE6087" w:rsidP="00CE6087">
      <w:pPr>
        <w:jc w:val="left"/>
      </w:pPr>
      <w:r w:rsidRPr="00E11510">
        <w:object w:dxaOrig="10461" w:dyaOrig="3763" w14:anchorId="6BF68426">
          <v:shape id="_x0000_i1036" type="#_x0000_t75" style="width:428.2pt;height:155.35pt" o:ole="">
            <v:imagedata r:id="rId30" o:title=""/>
          </v:shape>
          <o:OLEObject Type="Embed" ProgID="ChemDraw.Document.6.0" ShapeID="_x0000_i1036" DrawAspect="Content" ObjectID="_1685427448" r:id="rId31"/>
        </w:object>
      </w:r>
    </w:p>
    <w:p w14:paraId="466D3C22" w14:textId="5CC80E9B" w:rsidR="001B1435" w:rsidRPr="00E11510" w:rsidRDefault="00F27CB6" w:rsidP="00CE6087">
      <w:pPr>
        <w:spacing w:line="300" w:lineRule="exact"/>
        <w:jc w:val="left"/>
        <w:rPr>
          <w:rFonts w:ascii="Times New Roman" w:hAnsi="Times New Roman" w:cs="Times New Roman"/>
          <w:sz w:val="24"/>
          <w:szCs w:val="24"/>
        </w:rPr>
      </w:pPr>
      <w:r w:rsidRPr="00E11510">
        <w:rPr>
          <w:rFonts w:ascii="Times New Roman" w:hAnsi="Times New Roman" w:cs="Times New Roman"/>
          <w:b/>
          <w:sz w:val="24"/>
          <w:szCs w:val="24"/>
        </w:rPr>
        <w:t>Fig.</w:t>
      </w:r>
      <w:r w:rsidR="001B1435" w:rsidRPr="00E11510">
        <w:rPr>
          <w:rFonts w:ascii="Times New Roman" w:hAnsi="Times New Roman" w:cs="Times New Roman"/>
          <w:b/>
          <w:sz w:val="24"/>
          <w:szCs w:val="24"/>
        </w:rPr>
        <w:t xml:space="preserve"> S</w:t>
      </w:r>
      <w:r w:rsidR="00CE6087" w:rsidRPr="00E11510">
        <w:rPr>
          <w:rFonts w:ascii="Times New Roman" w:hAnsi="Times New Roman" w:cs="Times New Roman"/>
          <w:b/>
          <w:sz w:val="24"/>
          <w:szCs w:val="24"/>
        </w:rPr>
        <w:t>7</w:t>
      </w:r>
      <w:r w:rsidR="001B1435" w:rsidRPr="00E11510">
        <w:rPr>
          <w:rFonts w:ascii="Times New Roman" w:hAnsi="Times New Roman" w:cs="Times New Roman"/>
          <w:b/>
          <w:sz w:val="24"/>
          <w:szCs w:val="24"/>
        </w:rPr>
        <w:t>.</w:t>
      </w:r>
      <w:r w:rsidR="001B1435" w:rsidRPr="00E1151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291A2B" w:rsidRPr="00E11510">
        <w:rPr>
          <w:rFonts w:ascii="Times New Roman" w:hAnsi="Times New Roman" w:cs="Times New Roman"/>
          <w:bCs/>
          <w:sz w:val="24"/>
          <w:szCs w:val="24"/>
        </w:rPr>
        <w:t>Relaxation decay plots of</w:t>
      </w:r>
      <w:r w:rsidR="00501DDC" w:rsidRPr="00E1151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501DDC" w:rsidRPr="00E11510">
        <w:rPr>
          <w:rFonts w:ascii="Times New Roman" w:hAnsi="Times New Roman" w:cs="Times New Roman"/>
          <w:bCs/>
          <w:sz w:val="24"/>
          <w:szCs w:val="24"/>
          <w:vertAlign w:val="superscript"/>
        </w:rPr>
        <w:t>13</w:t>
      </w:r>
      <w:r w:rsidR="00501DDC" w:rsidRPr="00E11510">
        <w:rPr>
          <w:rFonts w:ascii="Times New Roman" w:hAnsi="Times New Roman" w:cs="Times New Roman"/>
          <w:bCs/>
          <w:sz w:val="24"/>
          <w:szCs w:val="24"/>
        </w:rPr>
        <w:t xml:space="preserve">C </w:t>
      </w:r>
      <w:r w:rsidR="00501DDC" w:rsidRPr="00E11510">
        <w:rPr>
          <w:rFonts w:ascii="Times New Roman" w:hAnsi="Times New Roman" w:cs="Times New Roman"/>
          <w:bCs/>
          <w:i/>
          <w:sz w:val="24"/>
          <w:szCs w:val="24"/>
        </w:rPr>
        <w:t>T</w:t>
      </w:r>
      <w:r w:rsidR="00501DDC" w:rsidRPr="00E11510">
        <w:rPr>
          <w:rFonts w:ascii="Times New Roman" w:hAnsi="Times New Roman" w:cs="Times New Roman"/>
          <w:bCs/>
          <w:sz w:val="24"/>
          <w:szCs w:val="24"/>
          <w:vertAlign w:val="subscript"/>
        </w:rPr>
        <w:t>1</w:t>
      </w:r>
      <w:r w:rsidR="00501DDC" w:rsidRPr="00E11510">
        <w:rPr>
          <w:rFonts w:ascii="Symbol" w:hAnsi="Symbol" w:cs="Times New Roman"/>
          <w:bCs/>
          <w:sz w:val="24"/>
          <w:szCs w:val="24"/>
          <w:vertAlign w:val="subscript"/>
        </w:rPr>
        <w:t></w:t>
      </w:r>
      <w:r w:rsidR="00501DDC" w:rsidRPr="00E1151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291A2B" w:rsidRPr="00E11510">
        <w:rPr>
          <w:rFonts w:ascii="Times New Roman" w:hAnsi="Times New Roman" w:cs="Times New Roman"/>
          <w:sz w:val="24"/>
          <w:szCs w:val="24"/>
        </w:rPr>
        <w:t>measurements</w:t>
      </w:r>
      <w:r w:rsidR="00501DDC" w:rsidRPr="00E11510">
        <w:rPr>
          <w:rFonts w:ascii="Times New Roman" w:hAnsi="Times New Roman" w:cs="Times New Roman"/>
          <w:sz w:val="24"/>
          <w:szCs w:val="24"/>
        </w:rPr>
        <w:t xml:space="preserve"> </w:t>
      </w:r>
      <w:r w:rsidR="00501DDC" w:rsidRPr="00E11510">
        <w:rPr>
          <w:rFonts w:ascii="Times New Roman" w:hAnsi="Times New Roman" w:cs="Times New Roman"/>
          <w:bCs/>
          <w:sz w:val="24"/>
          <w:szCs w:val="24"/>
        </w:rPr>
        <w:t xml:space="preserve">for the signals </w:t>
      </w:r>
      <w:r w:rsidR="001B1435" w:rsidRPr="00E11510">
        <w:rPr>
          <w:rFonts w:ascii="Times New Roman" w:hAnsi="Times New Roman" w:cs="Times New Roman"/>
          <w:sz w:val="24"/>
          <w:szCs w:val="24"/>
        </w:rPr>
        <w:t>at 127 ppm (</w:t>
      </w:r>
      <w:r w:rsidR="00501DDC" w:rsidRPr="00E11510">
        <w:rPr>
          <w:rFonts w:ascii="Times New Roman" w:hAnsi="Times New Roman" w:cs="Times New Roman"/>
          <w:sz w:val="24"/>
          <w:szCs w:val="24"/>
        </w:rPr>
        <w:t>A</w:t>
      </w:r>
      <w:r w:rsidR="001B1435" w:rsidRPr="00E11510">
        <w:rPr>
          <w:rFonts w:ascii="Times New Roman" w:hAnsi="Times New Roman" w:cs="Times New Roman"/>
          <w:sz w:val="24"/>
          <w:szCs w:val="24"/>
        </w:rPr>
        <w:t>) and 140 ppm (</w:t>
      </w:r>
      <w:r w:rsidR="00501DDC" w:rsidRPr="00E11510">
        <w:rPr>
          <w:rFonts w:ascii="Times New Roman" w:hAnsi="Times New Roman" w:cs="Times New Roman"/>
          <w:sz w:val="24"/>
          <w:szCs w:val="24"/>
        </w:rPr>
        <w:t>B</w:t>
      </w:r>
      <w:r w:rsidR="001B1435" w:rsidRPr="00E11510">
        <w:rPr>
          <w:rFonts w:ascii="Times New Roman" w:hAnsi="Times New Roman" w:cs="Times New Roman"/>
          <w:sz w:val="24"/>
          <w:szCs w:val="24"/>
        </w:rPr>
        <w:t>) of THF-insoluble poly(Bz135-</w:t>
      </w:r>
      <w:r w:rsidR="001B1435" w:rsidRPr="00E11510">
        <w:rPr>
          <w:rFonts w:ascii="Times New Roman" w:hAnsi="Times New Roman" w:cs="Times New Roman"/>
          <w:i/>
          <w:iCs/>
          <w:sz w:val="24"/>
          <w:szCs w:val="24"/>
        </w:rPr>
        <w:t>alt</w:t>
      </w:r>
      <w:r w:rsidR="001B1435" w:rsidRPr="00E11510">
        <w:rPr>
          <w:rFonts w:ascii="Times New Roman" w:hAnsi="Times New Roman" w:cs="Times New Roman"/>
          <w:sz w:val="24"/>
          <w:szCs w:val="24"/>
        </w:rPr>
        <w:t xml:space="preserve">-Bz14) </w:t>
      </w:r>
      <w:r w:rsidR="00E461FD" w:rsidRPr="00E11510">
        <w:rPr>
          <w:rFonts w:ascii="Times New Roman" w:hAnsi="Times New Roman" w:cs="Times New Roman"/>
          <w:sz w:val="24"/>
          <w:szCs w:val="24"/>
        </w:rPr>
        <w:t xml:space="preserve">COF </w:t>
      </w:r>
      <w:r w:rsidR="007622DB" w:rsidRPr="00E11510">
        <w:rPr>
          <w:rFonts w:ascii="Times New Roman" w:hAnsi="Times New Roman" w:cs="Times New Roman"/>
          <w:sz w:val="24"/>
          <w:szCs w:val="24"/>
        </w:rPr>
        <w:t xml:space="preserve">(run </w:t>
      </w:r>
      <w:r w:rsidR="002F2D23" w:rsidRPr="00E11510">
        <w:rPr>
          <w:rFonts w:ascii="Times New Roman" w:hAnsi="Times New Roman" w:cs="Times New Roman"/>
          <w:sz w:val="24"/>
          <w:szCs w:val="24"/>
        </w:rPr>
        <w:t>4</w:t>
      </w:r>
      <w:r w:rsidR="007622DB" w:rsidRPr="00E11510">
        <w:rPr>
          <w:rFonts w:ascii="Times New Roman" w:hAnsi="Times New Roman" w:cs="Times New Roman"/>
          <w:sz w:val="24"/>
          <w:szCs w:val="24"/>
        </w:rPr>
        <w:t xml:space="preserve"> in </w:t>
      </w:r>
      <w:r w:rsidR="00136F61" w:rsidRPr="00E11510">
        <w:rPr>
          <w:rFonts w:ascii="Times New Roman" w:hAnsi="Times New Roman" w:cs="Times New Roman"/>
          <w:sz w:val="24"/>
          <w:szCs w:val="24"/>
        </w:rPr>
        <w:t>Table S1</w:t>
      </w:r>
      <w:r w:rsidR="007622DB" w:rsidRPr="00E11510">
        <w:rPr>
          <w:rFonts w:ascii="Times New Roman" w:hAnsi="Times New Roman" w:cs="Times New Roman"/>
          <w:sz w:val="24"/>
          <w:szCs w:val="24"/>
        </w:rPr>
        <w:t xml:space="preserve">) </w:t>
      </w:r>
      <w:r w:rsidR="00501DDC" w:rsidRPr="00E11510">
        <w:rPr>
          <w:rFonts w:ascii="Times New Roman" w:hAnsi="Times New Roman" w:cs="Times New Roman"/>
          <w:sz w:val="24"/>
          <w:szCs w:val="24"/>
        </w:rPr>
        <w:t>with exponential curve fitting</w:t>
      </w:r>
      <w:r w:rsidR="001B1435" w:rsidRPr="00E11510">
        <w:rPr>
          <w:rFonts w:ascii="Times New Roman" w:hAnsi="Times New Roman" w:cs="Times New Roman"/>
          <w:sz w:val="24"/>
          <w:szCs w:val="24"/>
        </w:rPr>
        <w:t>.</w:t>
      </w:r>
      <w:r w:rsidR="00501DDC" w:rsidRPr="00E11510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36C2B2BC" w14:textId="77777777" w:rsidR="00501DDC" w:rsidRPr="00E11510" w:rsidRDefault="00501DDC" w:rsidP="001B1435">
      <w:pPr>
        <w:jc w:val="left"/>
      </w:pPr>
    </w:p>
    <w:p w14:paraId="36BA67E7" w14:textId="6C1ADFB2" w:rsidR="001B1435" w:rsidRPr="00E11510" w:rsidRDefault="00CE6087" w:rsidP="001B1435">
      <w:pPr>
        <w:jc w:val="left"/>
      </w:pPr>
      <w:r w:rsidRPr="00E11510">
        <w:object w:dxaOrig="10384" w:dyaOrig="3763" w14:anchorId="240EF96E">
          <v:shape id="_x0000_i1037" type="#_x0000_t75" style="width:422.55pt;height:153.45pt" o:ole="">
            <v:imagedata r:id="rId32" o:title=""/>
          </v:shape>
          <o:OLEObject Type="Embed" ProgID="ChemDraw.Document.6.0" ShapeID="_x0000_i1037" DrawAspect="Content" ObjectID="_1685427449" r:id="rId33"/>
        </w:object>
      </w:r>
    </w:p>
    <w:p w14:paraId="4A332A59" w14:textId="505ADC4B" w:rsidR="001B1435" w:rsidRPr="00E11510" w:rsidRDefault="00F27CB6" w:rsidP="00CE6087">
      <w:pPr>
        <w:spacing w:line="300" w:lineRule="exact"/>
        <w:jc w:val="left"/>
        <w:rPr>
          <w:rFonts w:ascii="Times New Roman" w:hAnsi="Times New Roman" w:cs="Times New Roman"/>
          <w:sz w:val="24"/>
          <w:szCs w:val="24"/>
        </w:rPr>
      </w:pPr>
      <w:r w:rsidRPr="00E11510">
        <w:rPr>
          <w:rFonts w:ascii="Times New Roman" w:hAnsi="Times New Roman" w:cs="Times New Roman"/>
          <w:b/>
          <w:sz w:val="24"/>
          <w:szCs w:val="24"/>
        </w:rPr>
        <w:t>Fig.</w:t>
      </w:r>
      <w:r w:rsidR="001B1435" w:rsidRPr="00E11510">
        <w:rPr>
          <w:rFonts w:ascii="Times New Roman" w:hAnsi="Times New Roman" w:cs="Times New Roman"/>
          <w:b/>
          <w:sz w:val="24"/>
          <w:szCs w:val="24"/>
        </w:rPr>
        <w:t xml:space="preserve"> S</w:t>
      </w:r>
      <w:r w:rsidR="00CE6087" w:rsidRPr="00E11510">
        <w:rPr>
          <w:rFonts w:ascii="Times New Roman" w:hAnsi="Times New Roman" w:cs="Times New Roman"/>
          <w:b/>
          <w:sz w:val="24"/>
          <w:szCs w:val="24"/>
        </w:rPr>
        <w:t>8</w:t>
      </w:r>
      <w:r w:rsidR="001B1435" w:rsidRPr="00E11510">
        <w:rPr>
          <w:rFonts w:ascii="Times New Roman" w:hAnsi="Times New Roman" w:cs="Times New Roman"/>
          <w:b/>
          <w:sz w:val="24"/>
          <w:szCs w:val="24"/>
        </w:rPr>
        <w:t>.</w:t>
      </w:r>
      <w:r w:rsidR="001B1435" w:rsidRPr="00E1151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291A2B" w:rsidRPr="00E11510">
        <w:rPr>
          <w:rFonts w:ascii="Times New Roman" w:hAnsi="Times New Roman" w:cs="Times New Roman"/>
          <w:bCs/>
          <w:sz w:val="24"/>
          <w:szCs w:val="24"/>
        </w:rPr>
        <w:t xml:space="preserve">Relaxation decay plots of </w:t>
      </w:r>
      <w:r w:rsidR="00291A2B" w:rsidRPr="00E11510">
        <w:rPr>
          <w:rFonts w:ascii="Times New Roman" w:hAnsi="Times New Roman" w:cs="Times New Roman"/>
          <w:bCs/>
          <w:sz w:val="24"/>
          <w:szCs w:val="24"/>
          <w:vertAlign w:val="superscript"/>
        </w:rPr>
        <w:t>13</w:t>
      </w:r>
      <w:r w:rsidR="00291A2B" w:rsidRPr="00E11510">
        <w:rPr>
          <w:rFonts w:ascii="Times New Roman" w:hAnsi="Times New Roman" w:cs="Times New Roman"/>
          <w:bCs/>
          <w:sz w:val="24"/>
          <w:szCs w:val="24"/>
        </w:rPr>
        <w:t xml:space="preserve">C </w:t>
      </w:r>
      <w:r w:rsidR="00291A2B" w:rsidRPr="00E11510">
        <w:rPr>
          <w:rFonts w:ascii="Times New Roman" w:hAnsi="Times New Roman" w:cs="Times New Roman"/>
          <w:bCs/>
          <w:i/>
          <w:sz w:val="24"/>
          <w:szCs w:val="24"/>
        </w:rPr>
        <w:t>T</w:t>
      </w:r>
      <w:r w:rsidR="00291A2B" w:rsidRPr="00E11510">
        <w:rPr>
          <w:rFonts w:ascii="Times New Roman" w:hAnsi="Times New Roman" w:cs="Times New Roman"/>
          <w:bCs/>
          <w:sz w:val="24"/>
          <w:szCs w:val="24"/>
          <w:vertAlign w:val="subscript"/>
        </w:rPr>
        <w:t>1</w:t>
      </w:r>
      <w:r w:rsidR="00291A2B" w:rsidRPr="00E11510">
        <w:rPr>
          <w:rFonts w:ascii="Symbol" w:hAnsi="Symbol" w:cs="Times New Roman"/>
          <w:bCs/>
          <w:sz w:val="24"/>
          <w:szCs w:val="24"/>
          <w:vertAlign w:val="subscript"/>
        </w:rPr>
        <w:t></w:t>
      </w:r>
      <w:r w:rsidR="00291A2B" w:rsidRPr="00E1151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291A2B" w:rsidRPr="00E11510">
        <w:rPr>
          <w:rFonts w:ascii="Times New Roman" w:hAnsi="Times New Roman" w:cs="Times New Roman"/>
          <w:sz w:val="24"/>
          <w:szCs w:val="24"/>
        </w:rPr>
        <w:t>measurements</w:t>
      </w:r>
      <w:r w:rsidR="00501DDC" w:rsidRPr="00E11510">
        <w:rPr>
          <w:rFonts w:ascii="Times New Roman" w:hAnsi="Times New Roman" w:cs="Times New Roman"/>
          <w:sz w:val="24"/>
          <w:szCs w:val="24"/>
        </w:rPr>
        <w:t xml:space="preserve"> </w:t>
      </w:r>
      <w:r w:rsidR="00501DDC" w:rsidRPr="00E11510">
        <w:rPr>
          <w:rFonts w:ascii="Times New Roman" w:hAnsi="Times New Roman" w:cs="Times New Roman"/>
          <w:bCs/>
          <w:sz w:val="24"/>
          <w:szCs w:val="24"/>
        </w:rPr>
        <w:t xml:space="preserve">for the signals </w:t>
      </w:r>
      <w:r w:rsidR="00501DDC" w:rsidRPr="00E11510">
        <w:rPr>
          <w:rFonts w:ascii="Times New Roman" w:hAnsi="Times New Roman" w:cs="Times New Roman"/>
          <w:sz w:val="24"/>
          <w:szCs w:val="24"/>
        </w:rPr>
        <w:t>at 127 ppm (A) and 140 ppm (B)</w:t>
      </w:r>
      <w:r w:rsidR="001B1435" w:rsidRPr="00E11510">
        <w:rPr>
          <w:rFonts w:ascii="Times New Roman" w:hAnsi="Times New Roman" w:cs="Times New Roman"/>
          <w:sz w:val="24"/>
          <w:szCs w:val="24"/>
        </w:rPr>
        <w:t xml:space="preserve"> of THF-insoluble poly(Bz135-</w:t>
      </w:r>
      <w:r w:rsidR="001B1435" w:rsidRPr="00E11510">
        <w:rPr>
          <w:rFonts w:ascii="Times New Roman" w:hAnsi="Times New Roman" w:cs="Times New Roman"/>
          <w:i/>
          <w:iCs/>
          <w:sz w:val="24"/>
          <w:szCs w:val="24"/>
        </w:rPr>
        <w:t>alt</w:t>
      </w:r>
      <w:r w:rsidR="001B1435" w:rsidRPr="00E11510">
        <w:rPr>
          <w:rFonts w:ascii="Times New Roman" w:hAnsi="Times New Roman" w:cs="Times New Roman"/>
          <w:sz w:val="24"/>
          <w:szCs w:val="24"/>
        </w:rPr>
        <w:t xml:space="preserve">-BP44’) </w:t>
      </w:r>
      <w:r w:rsidR="00E461FD" w:rsidRPr="00E11510">
        <w:rPr>
          <w:rFonts w:ascii="Times New Roman" w:hAnsi="Times New Roman" w:cs="Times New Roman"/>
          <w:sz w:val="24"/>
          <w:szCs w:val="24"/>
        </w:rPr>
        <w:t xml:space="preserve">COF </w:t>
      </w:r>
      <w:r w:rsidR="00501DDC" w:rsidRPr="00E11510">
        <w:rPr>
          <w:rFonts w:ascii="Times New Roman" w:hAnsi="Times New Roman" w:cs="Times New Roman"/>
          <w:sz w:val="24"/>
          <w:szCs w:val="24"/>
        </w:rPr>
        <w:t xml:space="preserve">(run 3 in </w:t>
      </w:r>
      <w:r w:rsidR="00136F61" w:rsidRPr="00E11510">
        <w:rPr>
          <w:rFonts w:ascii="Times New Roman" w:hAnsi="Times New Roman" w:cs="Times New Roman"/>
          <w:sz w:val="24"/>
          <w:szCs w:val="24"/>
        </w:rPr>
        <w:t>Table S2</w:t>
      </w:r>
      <w:r w:rsidR="00501DDC" w:rsidRPr="00E11510">
        <w:rPr>
          <w:rFonts w:ascii="Times New Roman" w:hAnsi="Times New Roman" w:cs="Times New Roman"/>
          <w:sz w:val="24"/>
          <w:szCs w:val="24"/>
        </w:rPr>
        <w:t>) with exponential curve fitting.</w:t>
      </w:r>
    </w:p>
    <w:p w14:paraId="28242C87" w14:textId="77777777" w:rsidR="00A05A8B" w:rsidRPr="00E11510" w:rsidRDefault="00A05A8B" w:rsidP="001B1435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315598FC" w14:textId="70D0A9F2" w:rsidR="00F02703" w:rsidRPr="00E11510" w:rsidRDefault="00CE6087" w:rsidP="001B1435">
      <w:pPr>
        <w:jc w:val="left"/>
      </w:pPr>
      <w:r w:rsidRPr="00E11510">
        <w:object w:dxaOrig="10385" w:dyaOrig="3866" w14:anchorId="58B948B5">
          <v:shape id="_x0000_i1038" type="#_x0000_t75" style="width:418.75pt;height:153.45pt" o:ole="">
            <v:imagedata r:id="rId34" o:title=""/>
          </v:shape>
          <o:OLEObject Type="Embed" ProgID="ChemDraw.Document.6.0" ShapeID="_x0000_i1038" DrawAspect="Content" ObjectID="_1685427450" r:id="rId35"/>
        </w:object>
      </w:r>
    </w:p>
    <w:p w14:paraId="7DD91704" w14:textId="581113BE" w:rsidR="00CE6087" w:rsidRPr="00E11510" w:rsidRDefault="00F27CB6" w:rsidP="008D1638">
      <w:pPr>
        <w:spacing w:line="300" w:lineRule="exact"/>
        <w:jc w:val="left"/>
        <w:rPr>
          <w:rFonts w:ascii="Times New Roman" w:hAnsi="Times New Roman" w:cs="Times New Roman"/>
          <w:sz w:val="24"/>
          <w:szCs w:val="24"/>
        </w:rPr>
      </w:pPr>
      <w:r w:rsidRPr="00E11510">
        <w:rPr>
          <w:rFonts w:ascii="Times New Roman" w:hAnsi="Times New Roman" w:cs="Times New Roman"/>
          <w:b/>
          <w:sz w:val="24"/>
          <w:szCs w:val="24"/>
        </w:rPr>
        <w:t>Fig.</w:t>
      </w:r>
      <w:r w:rsidR="00F02703" w:rsidRPr="00E11510">
        <w:rPr>
          <w:rFonts w:ascii="Times New Roman" w:hAnsi="Times New Roman" w:cs="Times New Roman"/>
          <w:b/>
          <w:sz w:val="24"/>
          <w:szCs w:val="24"/>
        </w:rPr>
        <w:t xml:space="preserve"> S</w:t>
      </w:r>
      <w:r w:rsidR="00CE6087" w:rsidRPr="00E11510">
        <w:rPr>
          <w:rFonts w:ascii="Times New Roman" w:hAnsi="Times New Roman" w:cs="Times New Roman"/>
          <w:b/>
          <w:sz w:val="24"/>
          <w:szCs w:val="24"/>
        </w:rPr>
        <w:t>9</w:t>
      </w:r>
      <w:r w:rsidR="00F02703" w:rsidRPr="00E11510">
        <w:rPr>
          <w:rFonts w:ascii="Times New Roman" w:hAnsi="Times New Roman" w:cs="Times New Roman"/>
          <w:b/>
          <w:sz w:val="24"/>
          <w:szCs w:val="24"/>
        </w:rPr>
        <w:t>.</w:t>
      </w:r>
      <w:r w:rsidR="00F02703" w:rsidRPr="00E1151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291A2B" w:rsidRPr="00E11510">
        <w:rPr>
          <w:rFonts w:ascii="Times New Roman" w:hAnsi="Times New Roman" w:cs="Times New Roman"/>
          <w:bCs/>
          <w:sz w:val="24"/>
          <w:szCs w:val="24"/>
        </w:rPr>
        <w:t xml:space="preserve">Relaxation decay plots of </w:t>
      </w:r>
      <w:r w:rsidR="00291A2B" w:rsidRPr="00E11510">
        <w:rPr>
          <w:rFonts w:ascii="Times New Roman" w:hAnsi="Times New Roman" w:cs="Times New Roman"/>
          <w:bCs/>
          <w:sz w:val="24"/>
          <w:szCs w:val="24"/>
          <w:vertAlign w:val="superscript"/>
        </w:rPr>
        <w:t>13</w:t>
      </w:r>
      <w:r w:rsidR="00291A2B" w:rsidRPr="00E11510">
        <w:rPr>
          <w:rFonts w:ascii="Times New Roman" w:hAnsi="Times New Roman" w:cs="Times New Roman"/>
          <w:bCs/>
          <w:sz w:val="24"/>
          <w:szCs w:val="24"/>
        </w:rPr>
        <w:t xml:space="preserve">C </w:t>
      </w:r>
      <w:r w:rsidR="00291A2B" w:rsidRPr="00E11510">
        <w:rPr>
          <w:rFonts w:ascii="Times New Roman" w:hAnsi="Times New Roman" w:cs="Times New Roman"/>
          <w:bCs/>
          <w:i/>
          <w:sz w:val="24"/>
          <w:szCs w:val="24"/>
        </w:rPr>
        <w:t>T</w:t>
      </w:r>
      <w:r w:rsidR="00291A2B" w:rsidRPr="00E11510">
        <w:rPr>
          <w:rFonts w:ascii="Times New Roman" w:hAnsi="Times New Roman" w:cs="Times New Roman"/>
          <w:bCs/>
          <w:sz w:val="24"/>
          <w:szCs w:val="24"/>
          <w:vertAlign w:val="subscript"/>
        </w:rPr>
        <w:t>1</w:t>
      </w:r>
      <w:r w:rsidR="00291A2B" w:rsidRPr="00E11510">
        <w:rPr>
          <w:rFonts w:ascii="Symbol" w:hAnsi="Symbol" w:cs="Times New Roman"/>
          <w:bCs/>
          <w:sz w:val="24"/>
          <w:szCs w:val="24"/>
          <w:vertAlign w:val="subscript"/>
        </w:rPr>
        <w:t></w:t>
      </w:r>
      <w:r w:rsidR="00291A2B" w:rsidRPr="00E1151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291A2B" w:rsidRPr="00E11510">
        <w:rPr>
          <w:rFonts w:ascii="Times New Roman" w:hAnsi="Times New Roman" w:cs="Times New Roman"/>
          <w:sz w:val="24"/>
          <w:szCs w:val="24"/>
        </w:rPr>
        <w:t>measurements</w:t>
      </w:r>
      <w:r w:rsidR="00F02703" w:rsidRPr="00E11510">
        <w:rPr>
          <w:rFonts w:ascii="Times New Roman" w:hAnsi="Times New Roman" w:cs="Times New Roman"/>
          <w:sz w:val="24"/>
          <w:szCs w:val="24"/>
        </w:rPr>
        <w:t xml:space="preserve"> at 127 ppm (a) and 140 ppm (b) of THF-insoluble poly(Bz135-</w:t>
      </w:r>
      <w:r w:rsidR="00F02703" w:rsidRPr="00E11510">
        <w:rPr>
          <w:rFonts w:ascii="Times New Roman" w:hAnsi="Times New Roman" w:cs="Times New Roman"/>
          <w:i/>
          <w:iCs/>
          <w:sz w:val="24"/>
          <w:szCs w:val="24"/>
        </w:rPr>
        <w:t>alt</w:t>
      </w:r>
      <w:r w:rsidR="00F02703" w:rsidRPr="00E11510">
        <w:rPr>
          <w:rFonts w:ascii="Times New Roman" w:hAnsi="Times New Roman" w:cs="Times New Roman"/>
          <w:sz w:val="24"/>
          <w:szCs w:val="24"/>
        </w:rPr>
        <w:t xml:space="preserve">-TP44’’) </w:t>
      </w:r>
      <w:r w:rsidR="00501DDC" w:rsidRPr="00E11510">
        <w:rPr>
          <w:rFonts w:ascii="Times New Roman" w:hAnsi="Times New Roman" w:cs="Times New Roman"/>
          <w:sz w:val="24"/>
          <w:szCs w:val="24"/>
        </w:rPr>
        <w:t>COF</w:t>
      </w:r>
      <w:r w:rsidR="00F02703" w:rsidRPr="00E11510">
        <w:rPr>
          <w:rFonts w:ascii="Times New Roman" w:hAnsi="Times New Roman" w:cs="Times New Roman"/>
          <w:sz w:val="24"/>
          <w:szCs w:val="24"/>
        </w:rPr>
        <w:t xml:space="preserve"> (run 3 in Table </w:t>
      </w:r>
      <w:r w:rsidR="00136F61" w:rsidRPr="00E11510">
        <w:rPr>
          <w:rFonts w:ascii="Times New Roman" w:hAnsi="Times New Roman" w:cs="Times New Roman"/>
          <w:sz w:val="24"/>
          <w:szCs w:val="24"/>
        </w:rPr>
        <w:t>S</w:t>
      </w:r>
      <w:r w:rsidR="00F02703" w:rsidRPr="00E11510">
        <w:rPr>
          <w:rFonts w:ascii="Times New Roman" w:hAnsi="Times New Roman" w:cs="Times New Roman"/>
          <w:sz w:val="24"/>
          <w:szCs w:val="24"/>
        </w:rPr>
        <w:t>3-</w:t>
      </w:r>
      <w:r w:rsidR="002F2D23" w:rsidRPr="00E11510">
        <w:rPr>
          <w:rFonts w:ascii="Times New Roman" w:hAnsi="Times New Roman" w:cs="Times New Roman"/>
          <w:sz w:val="24"/>
          <w:szCs w:val="24"/>
        </w:rPr>
        <w:t>2</w:t>
      </w:r>
      <w:r w:rsidR="00F02703" w:rsidRPr="00E11510">
        <w:rPr>
          <w:rFonts w:ascii="Times New Roman" w:hAnsi="Times New Roman" w:cs="Times New Roman"/>
          <w:sz w:val="24"/>
          <w:szCs w:val="24"/>
        </w:rPr>
        <w:t xml:space="preserve">) </w:t>
      </w:r>
      <w:r w:rsidR="00501DDC" w:rsidRPr="00E11510">
        <w:rPr>
          <w:rFonts w:ascii="Times New Roman" w:hAnsi="Times New Roman" w:cs="Times New Roman"/>
          <w:sz w:val="24"/>
          <w:szCs w:val="24"/>
        </w:rPr>
        <w:t>with exponential curve fitting</w:t>
      </w:r>
      <w:r w:rsidR="00F02703" w:rsidRPr="00E11510">
        <w:rPr>
          <w:rFonts w:ascii="Times New Roman" w:hAnsi="Times New Roman" w:cs="Times New Roman"/>
          <w:sz w:val="24"/>
          <w:szCs w:val="24"/>
        </w:rPr>
        <w:t>.</w:t>
      </w:r>
    </w:p>
    <w:p w14:paraId="68480BCC" w14:textId="0E7F73DB" w:rsidR="00CE6087" w:rsidRPr="00E11510" w:rsidRDefault="00CE6087" w:rsidP="00CE6087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4A8C47EA" w14:textId="02AFAE0F" w:rsidR="002F2D23" w:rsidRPr="00E11510" w:rsidRDefault="002F2D23" w:rsidP="00CE6087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28B524F5" w14:textId="1DDEEDD7" w:rsidR="002F2D23" w:rsidRPr="00E11510" w:rsidRDefault="002F2D23" w:rsidP="00CE6087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0C570E7A" w14:textId="02D308BC" w:rsidR="005A7E81" w:rsidRPr="00E11510" w:rsidRDefault="005A7E81" w:rsidP="00CE6087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7502C06D" w14:textId="059D1548" w:rsidR="005A7E81" w:rsidRPr="00E11510" w:rsidRDefault="005A7E81" w:rsidP="00CE6087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76462320" w14:textId="77777777" w:rsidR="005A7E81" w:rsidRPr="00E11510" w:rsidRDefault="005A7E81" w:rsidP="00CE6087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33B384FE" w14:textId="32D5056F" w:rsidR="00CE6087" w:rsidRPr="00E11510" w:rsidRDefault="002F2D23" w:rsidP="002F2D2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E11510">
        <w:object w:dxaOrig="4183" w:dyaOrig="6268" w14:anchorId="6828DB93">
          <v:shape id="_x0000_i1039" type="#_x0000_t75" style="width:210.3pt;height:314.55pt" o:ole="">
            <v:imagedata r:id="rId36" o:title=""/>
          </v:shape>
          <o:OLEObject Type="Embed" ProgID="ChemDraw.Document.6.0" ShapeID="_x0000_i1039" DrawAspect="Content" ObjectID="_1685427451" r:id="rId37"/>
        </w:object>
      </w:r>
    </w:p>
    <w:p w14:paraId="52E85BB3" w14:textId="77777777" w:rsidR="002F2D23" w:rsidRPr="00E11510" w:rsidRDefault="002F2D23" w:rsidP="00CE6087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63269B38" w14:textId="08196CFB" w:rsidR="00CE6087" w:rsidRPr="00E11510" w:rsidRDefault="00F27CB6" w:rsidP="00CE6087">
      <w:pPr>
        <w:rPr>
          <w:rFonts w:ascii="Times New Roman" w:hAnsi="Times New Roman" w:cs="Times New Roman"/>
          <w:sz w:val="24"/>
          <w:szCs w:val="24"/>
        </w:rPr>
      </w:pPr>
      <w:r w:rsidRPr="00E11510">
        <w:rPr>
          <w:rFonts w:ascii="Times New Roman" w:hAnsi="Times New Roman" w:cs="Times New Roman" w:hint="eastAsia"/>
          <w:b/>
          <w:bCs/>
          <w:sz w:val="24"/>
          <w:szCs w:val="24"/>
        </w:rPr>
        <w:t>Fig.</w:t>
      </w:r>
      <w:r w:rsidR="00CE6087" w:rsidRPr="00E11510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S</w:t>
      </w:r>
      <w:r w:rsidR="00CE6087" w:rsidRPr="00E11510"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="00334313" w:rsidRPr="00E11510">
        <w:rPr>
          <w:rFonts w:ascii="Times New Roman" w:hAnsi="Times New Roman" w:cs="Times New Roman"/>
          <w:b/>
          <w:bCs/>
          <w:sz w:val="24"/>
          <w:szCs w:val="24"/>
        </w:rPr>
        <w:t>0</w:t>
      </w:r>
      <w:r w:rsidR="00CE6087" w:rsidRPr="00E11510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="00CE6087" w:rsidRPr="00E11510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CE6087" w:rsidRPr="00E11510">
        <w:rPr>
          <w:rFonts w:ascii="Times New Roman" w:hAnsi="Times New Roman" w:cs="Times New Roman"/>
          <w:sz w:val="24"/>
          <w:szCs w:val="24"/>
        </w:rPr>
        <w:t>IR</w:t>
      </w:r>
      <w:r w:rsidR="00CE6087" w:rsidRPr="00E11510">
        <w:rPr>
          <w:rFonts w:ascii="Times New Roman" w:hAnsi="Times New Roman" w:cs="Times New Roman" w:hint="eastAsia"/>
          <w:sz w:val="24"/>
          <w:szCs w:val="24"/>
        </w:rPr>
        <w:t xml:space="preserve"> spectra </w:t>
      </w:r>
      <w:r w:rsidR="00CE6087" w:rsidRPr="00E11510">
        <w:rPr>
          <w:rFonts w:ascii="Times New Roman" w:hAnsi="Times New Roman" w:cs="Times New Roman"/>
          <w:sz w:val="24"/>
          <w:szCs w:val="24"/>
        </w:rPr>
        <w:t>of THF-insoluble poly(Bz135-</w:t>
      </w:r>
      <w:r w:rsidR="00CE6087" w:rsidRPr="00E11510">
        <w:rPr>
          <w:rFonts w:ascii="Times New Roman" w:hAnsi="Times New Roman" w:cs="Times New Roman"/>
          <w:i/>
          <w:iCs/>
          <w:sz w:val="24"/>
          <w:szCs w:val="24"/>
        </w:rPr>
        <w:t>alt</w:t>
      </w:r>
      <w:r w:rsidR="00CE6087" w:rsidRPr="00E11510">
        <w:rPr>
          <w:rFonts w:ascii="Times New Roman" w:hAnsi="Times New Roman" w:cs="Times New Roman"/>
          <w:sz w:val="24"/>
          <w:szCs w:val="24"/>
        </w:rPr>
        <w:t xml:space="preserve">-TP44’’) COF (run 3 in Table </w:t>
      </w:r>
      <w:r w:rsidR="00B83548" w:rsidRPr="00E11510">
        <w:rPr>
          <w:rFonts w:ascii="Times New Roman" w:hAnsi="Times New Roman" w:cs="Times New Roman"/>
          <w:sz w:val="24"/>
          <w:szCs w:val="24"/>
        </w:rPr>
        <w:t>S</w:t>
      </w:r>
      <w:r w:rsidR="00CE6087" w:rsidRPr="00E11510">
        <w:rPr>
          <w:rFonts w:ascii="Times New Roman" w:hAnsi="Times New Roman" w:cs="Times New Roman"/>
          <w:sz w:val="24"/>
          <w:szCs w:val="24"/>
        </w:rPr>
        <w:t>3</w:t>
      </w:r>
      <w:r w:rsidR="002F2D23" w:rsidRPr="00E11510">
        <w:rPr>
          <w:rFonts w:ascii="Times New Roman" w:hAnsi="Times New Roman" w:cs="Times New Roman"/>
          <w:sz w:val="24"/>
          <w:szCs w:val="24"/>
        </w:rPr>
        <w:t>-2</w:t>
      </w:r>
      <w:r w:rsidR="00CE6087" w:rsidRPr="00E11510">
        <w:rPr>
          <w:rFonts w:ascii="Times New Roman" w:hAnsi="Times New Roman" w:cs="Times New Roman"/>
          <w:sz w:val="24"/>
          <w:szCs w:val="24"/>
        </w:rPr>
        <w:t>) before and after CPL irradiation.</w:t>
      </w:r>
      <w:r w:rsidR="00CE6087" w:rsidRPr="00E11510">
        <w:rPr>
          <w:rFonts w:ascii="Times New Roman" w:hAnsi="Times New Roman" w:cs="Times New Roman" w:hint="eastAsia"/>
          <w:sz w:val="24"/>
          <w:szCs w:val="24"/>
        </w:rPr>
        <w:t xml:space="preserve"> (Irradiation</w:t>
      </w:r>
      <w:r w:rsidR="00CE6087" w:rsidRPr="00E11510">
        <w:rPr>
          <w:rFonts w:ascii="Times New Roman" w:hAnsi="Times New Roman" w:cs="Times New Roman"/>
          <w:sz w:val="24"/>
          <w:szCs w:val="24"/>
        </w:rPr>
        <w:t xml:space="preserve"> conditions</w:t>
      </w:r>
      <w:r w:rsidR="00CE6087" w:rsidRPr="00E11510">
        <w:rPr>
          <w:rFonts w:ascii="Times New Roman" w:hAnsi="Times New Roman" w:cs="Times New Roman" w:hint="eastAsia"/>
          <w:sz w:val="24"/>
          <w:szCs w:val="24"/>
        </w:rPr>
        <w:t>: 500-W Hg-Xe lamp, L-CPL</w:t>
      </w:r>
      <w:r w:rsidR="00602524" w:rsidRPr="00E11510">
        <w:rPr>
          <w:rFonts w:ascii="Times New Roman" w:hAnsi="Times New Roman" w:cs="Times New Roman"/>
          <w:sz w:val="24"/>
          <w:szCs w:val="24"/>
        </w:rPr>
        <w:t>, 45 min</w:t>
      </w:r>
      <w:r w:rsidR="00CE6087" w:rsidRPr="00E11510">
        <w:rPr>
          <w:rFonts w:ascii="Times New Roman" w:hAnsi="Times New Roman" w:cs="Times New Roman" w:hint="eastAsia"/>
          <w:sz w:val="24"/>
          <w:szCs w:val="24"/>
        </w:rPr>
        <w:t>)</w:t>
      </w:r>
      <w:r w:rsidR="00CE6087" w:rsidRPr="00E11510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02B6347D" w14:textId="22E4EBED" w:rsidR="00267765" w:rsidRPr="00E11510" w:rsidRDefault="002C0CBC" w:rsidP="00972905">
      <w:pPr>
        <w:jc w:val="left"/>
        <w:rPr>
          <w:rFonts w:ascii="Times New Roman" w:hAnsi="Times New Roman" w:cs="Times New Roman"/>
          <w:sz w:val="24"/>
          <w:szCs w:val="24"/>
        </w:rPr>
      </w:pPr>
      <w:r w:rsidRPr="00E11510">
        <w:rPr>
          <w:rFonts w:ascii="Times New Roman" w:hAnsi="Times New Roman" w:cs="Times New Roman"/>
          <w:sz w:val="24"/>
          <w:szCs w:val="24"/>
        </w:rPr>
        <w:br w:type="page"/>
      </w:r>
    </w:p>
    <w:p w14:paraId="13AB05C2" w14:textId="777FF51B" w:rsidR="00267765" w:rsidRPr="00E11510" w:rsidRDefault="00267765" w:rsidP="00972905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02EB0BF7" w14:textId="0E36BFA7" w:rsidR="00083BE8" w:rsidRPr="00E11510" w:rsidRDefault="00083BE8" w:rsidP="00972905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656310A2" w14:textId="77777777" w:rsidR="00083BE8" w:rsidRPr="00E11510" w:rsidRDefault="00083BE8" w:rsidP="00972905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7B00C2D2" w14:textId="33437EF6" w:rsidR="00B60BCD" w:rsidRPr="00E11510" w:rsidRDefault="00602524" w:rsidP="00DA6879">
      <w:pPr>
        <w:jc w:val="center"/>
      </w:pPr>
      <w:r w:rsidRPr="00E11510">
        <w:object w:dxaOrig="8637" w:dyaOrig="11076" w14:anchorId="471E7DD3">
          <v:shape id="_x0000_i1040" type="#_x0000_t75" style="width:375.15pt;height:479.35pt" o:ole="">
            <v:imagedata r:id="rId38" o:title=""/>
          </v:shape>
          <o:OLEObject Type="Embed" ProgID="ChemDraw.Document.6.0" ShapeID="_x0000_i1040" DrawAspect="Content" ObjectID="_1685427452" r:id="rId39"/>
        </w:object>
      </w:r>
    </w:p>
    <w:p w14:paraId="6EE5F490" w14:textId="26F99859" w:rsidR="00CC7BFD" w:rsidRPr="00E11510" w:rsidRDefault="00F27CB6" w:rsidP="00CC7BFD">
      <w:pPr>
        <w:rPr>
          <w:rFonts w:ascii="Times New Roman" w:hAnsi="Times New Roman" w:cs="Times New Roman"/>
          <w:sz w:val="24"/>
          <w:szCs w:val="24"/>
        </w:rPr>
      </w:pPr>
      <w:r w:rsidRPr="00E11510">
        <w:rPr>
          <w:rFonts w:ascii="Times New Roman" w:hAnsi="Times New Roman" w:cs="Times New Roman" w:hint="eastAsia"/>
          <w:b/>
          <w:bCs/>
          <w:sz w:val="24"/>
          <w:szCs w:val="24"/>
        </w:rPr>
        <w:t>Fig.</w:t>
      </w:r>
      <w:r w:rsidR="00DA6879" w:rsidRPr="00E11510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S</w:t>
      </w:r>
      <w:r w:rsidR="00C56FF9" w:rsidRPr="00E11510"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="00334313" w:rsidRPr="00E11510"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="00DA6879" w:rsidRPr="00E11510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="00DA6879" w:rsidRPr="00E11510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DA6879" w:rsidRPr="00E11510">
        <w:rPr>
          <w:rFonts w:ascii="Times New Roman" w:hAnsi="Times New Roman" w:cs="Times New Roman"/>
          <w:sz w:val="24"/>
          <w:szCs w:val="24"/>
        </w:rPr>
        <w:t>IR</w:t>
      </w:r>
      <w:r w:rsidR="00DA6879" w:rsidRPr="00E11510">
        <w:rPr>
          <w:rFonts w:ascii="Times New Roman" w:hAnsi="Times New Roman" w:cs="Times New Roman" w:hint="eastAsia"/>
          <w:sz w:val="24"/>
          <w:szCs w:val="24"/>
        </w:rPr>
        <w:t xml:space="preserve"> spectra </w:t>
      </w:r>
      <w:r w:rsidR="00CC7BFD" w:rsidRPr="00E11510">
        <w:rPr>
          <w:rFonts w:ascii="Times New Roman" w:hAnsi="Times New Roman" w:cs="Times New Roman"/>
          <w:sz w:val="24"/>
          <w:szCs w:val="24"/>
        </w:rPr>
        <w:t xml:space="preserve">of THF-soluble </w:t>
      </w:r>
      <w:r w:rsidR="002C0CBC" w:rsidRPr="00E11510">
        <w:rPr>
          <w:rFonts w:ascii="Times New Roman" w:hAnsi="Times New Roman" w:cs="Times New Roman"/>
          <w:sz w:val="24"/>
          <w:szCs w:val="24"/>
        </w:rPr>
        <w:t>p</w:t>
      </w:r>
      <w:r w:rsidR="00CC7BFD" w:rsidRPr="00E11510">
        <w:rPr>
          <w:rFonts w:ascii="Times New Roman" w:hAnsi="Times New Roman" w:cs="Times New Roman"/>
          <w:sz w:val="24"/>
          <w:szCs w:val="24"/>
        </w:rPr>
        <w:t>oly(Bz135-</w:t>
      </w:r>
      <w:r w:rsidR="00CC7BFD" w:rsidRPr="00E11510">
        <w:rPr>
          <w:rFonts w:ascii="Times New Roman" w:hAnsi="Times New Roman" w:cs="Times New Roman"/>
          <w:i/>
          <w:iCs/>
          <w:sz w:val="24"/>
          <w:szCs w:val="24"/>
        </w:rPr>
        <w:t>alt</w:t>
      </w:r>
      <w:r w:rsidR="00CC7BFD" w:rsidRPr="00E11510">
        <w:rPr>
          <w:rFonts w:ascii="Times New Roman" w:hAnsi="Times New Roman" w:cs="Times New Roman"/>
          <w:sz w:val="24"/>
          <w:szCs w:val="24"/>
        </w:rPr>
        <w:t>-Bz14)</w:t>
      </w:r>
      <w:r w:rsidR="0014205C" w:rsidRPr="00E11510">
        <w:rPr>
          <w:rFonts w:ascii="Times New Roman" w:hAnsi="Times New Roman" w:cs="Times New Roman"/>
          <w:sz w:val="24"/>
          <w:szCs w:val="24"/>
        </w:rPr>
        <w:t xml:space="preserve"> HBP</w:t>
      </w:r>
      <w:r w:rsidR="00CC7BFD" w:rsidRPr="00E11510">
        <w:rPr>
          <w:rFonts w:ascii="Times New Roman" w:hAnsi="Times New Roman" w:cs="Times New Roman"/>
          <w:sz w:val="24"/>
          <w:szCs w:val="24"/>
        </w:rPr>
        <w:t xml:space="preserve"> (A) (run 4 in Table </w:t>
      </w:r>
      <w:r w:rsidR="00B83548" w:rsidRPr="00E11510">
        <w:rPr>
          <w:rFonts w:ascii="Times New Roman" w:hAnsi="Times New Roman" w:cs="Times New Roman"/>
          <w:sz w:val="24"/>
          <w:szCs w:val="24"/>
        </w:rPr>
        <w:t>S</w:t>
      </w:r>
      <w:r w:rsidR="00CC7BFD" w:rsidRPr="00E11510">
        <w:rPr>
          <w:rFonts w:ascii="Times New Roman" w:hAnsi="Times New Roman" w:cs="Times New Roman"/>
          <w:sz w:val="24"/>
          <w:szCs w:val="24"/>
        </w:rPr>
        <w:t xml:space="preserve">1), </w:t>
      </w:r>
      <w:r w:rsidR="002C0CBC" w:rsidRPr="00E11510">
        <w:rPr>
          <w:rFonts w:ascii="Times New Roman" w:hAnsi="Times New Roman" w:cs="Times New Roman"/>
          <w:sz w:val="24"/>
          <w:szCs w:val="24"/>
        </w:rPr>
        <w:t>p</w:t>
      </w:r>
      <w:r w:rsidR="00CC7BFD" w:rsidRPr="00E11510">
        <w:rPr>
          <w:rFonts w:ascii="Times New Roman" w:hAnsi="Times New Roman" w:cs="Times New Roman"/>
          <w:sz w:val="24"/>
          <w:szCs w:val="24"/>
        </w:rPr>
        <w:t>oly(Bz135-</w:t>
      </w:r>
      <w:r w:rsidR="00CC7BFD" w:rsidRPr="00E11510">
        <w:rPr>
          <w:rFonts w:ascii="Times New Roman" w:hAnsi="Times New Roman" w:cs="Times New Roman"/>
          <w:i/>
          <w:iCs/>
          <w:sz w:val="24"/>
          <w:szCs w:val="24"/>
        </w:rPr>
        <w:t>alt</w:t>
      </w:r>
      <w:r w:rsidR="00CC7BFD" w:rsidRPr="00E11510">
        <w:rPr>
          <w:rFonts w:ascii="Times New Roman" w:hAnsi="Times New Roman" w:cs="Times New Roman"/>
          <w:sz w:val="24"/>
          <w:szCs w:val="24"/>
        </w:rPr>
        <w:t xml:space="preserve">-BP44’) </w:t>
      </w:r>
      <w:r w:rsidR="0014205C" w:rsidRPr="00E11510">
        <w:rPr>
          <w:rFonts w:ascii="Times New Roman" w:hAnsi="Times New Roman" w:cs="Times New Roman"/>
          <w:sz w:val="24"/>
          <w:szCs w:val="24"/>
        </w:rPr>
        <w:t xml:space="preserve">HBP </w:t>
      </w:r>
      <w:r w:rsidR="00CC7BFD" w:rsidRPr="00E11510">
        <w:rPr>
          <w:rFonts w:ascii="Times New Roman" w:hAnsi="Times New Roman" w:cs="Times New Roman"/>
          <w:sz w:val="24"/>
          <w:szCs w:val="24"/>
        </w:rPr>
        <w:t xml:space="preserve">(B) (run 3 in Table </w:t>
      </w:r>
      <w:r w:rsidR="00B83548" w:rsidRPr="00E11510">
        <w:rPr>
          <w:rFonts w:ascii="Times New Roman" w:hAnsi="Times New Roman" w:cs="Times New Roman"/>
          <w:sz w:val="24"/>
          <w:szCs w:val="24"/>
        </w:rPr>
        <w:t>S</w:t>
      </w:r>
      <w:r w:rsidR="00CC7BFD" w:rsidRPr="00E11510">
        <w:rPr>
          <w:rFonts w:ascii="Times New Roman" w:hAnsi="Times New Roman" w:cs="Times New Roman"/>
          <w:sz w:val="24"/>
          <w:szCs w:val="24"/>
        </w:rPr>
        <w:t xml:space="preserve">2), and </w:t>
      </w:r>
      <w:r w:rsidR="002C0CBC" w:rsidRPr="00E11510">
        <w:rPr>
          <w:rFonts w:ascii="Times New Roman" w:hAnsi="Times New Roman" w:cs="Times New Roman"/>
          <w:sz w:val="24"/>
          <w:szCs w:val="24"/>
        </w:rPr>
        <w:t>p</w:t>
      </w:r>
      <w:r w:rsidR="00CC7BFD" w:rsidRPr="00E11510">
        <w:rPr>
          <w:rFonts w:ascii="Times New Roman" w:hAnsi="Times New Roman" w:cs="Times New Roman"/>
          <w:sz w:val="24"/>
          <w:szCs w:val="24"/>
        </w:rPr>
        <w:t>oly(Bz135-</w:t>
      </w:r>
      <w:r w:rsidR="00CC7BFD" w:rsidRPr="00E11510">
        <w:rPr>
          <w:rFonts w:ascii="Times New Roman" w:hAnsi="Times New Roman" w:cs="Times New Roman"/>
          <w:i/>
          <w:iCs/>
          <w:sz w:val="24"/>
          <w:szCs w:val="24"/>
        </w:rPr>
        <w:t>alt</w:t>
      </w:r>
      <w:r w:rsidR="00CC7BFD" w:rsidRPr="00E11510">
        <w:rPr>
          <w:rFonts w:ascii="Times New Roman" w:hAnsi="Times New Roman" w:cs="Times New Roman"/>
          <w:sz w:val="24"/>
          <w:szCs w:val="24"/>
        </w:rPr>
        <w:t xml:space="preserve">-TP44’’) </w:t>
      </w:r>
      <w:r w:rsidR="0014205C" w:rsidRPr="00E11510">
        <w:rPr>
          <w:rFonts w:ascii="Times New Roman" w:hAnsi="Times New Roman" w:cs="Times New Roman"/>
          <w:sz w:val="24"/>
          <w:szCs w:val="24"/>
        </w:rPr>
        <w:t xml:space="preserve">HBP </w:t>
      </w:r>
      <w:r w:rsidR="00CC7BFD" w:rsidRPr="00E11510">
        <w:rPr>
          <w:rFonts w:ascii="Times New Roman" w:hAnsi="Times New Roman" w:cs="Times New Roman"/>
          <w:sz w:val="24"/>
          <w:szCs w:val="24"/>
        </w:rPr>
        <w:t xml:space="preserve">(C) (run 3 in Table </w:t>
      </w:r>
      <w:r w:rsidR="00B83548" w:rsidRPr="00E11510">
        <w:rPr>
          <w:rFonts w:ascii="Times New Roman" w:hAnsi="Times New Roman" w:cs="Times New Roman"/>
          <w:sz w:val="24"/>
          <w:szCs w:val="24"/>
        </w:rPr>
        <w:t>S</w:t>
      </w:r>
      <w:r w:rsidR="00CC7BFD" w:rsidRPr="00E11510">
        <w:rPr>
          <w:rFonts w:ascii="Times New Roman" w:hAnsi="Times New Roman" w:cs="Times New Roman"/>
          <w:sz w:val="24"/>
          <w:szCs w:val="24"/>
        </w:rPr>
        <w:t xml:space="preserve">3) </w:t>
      </w:r>
      <w:r w:rsidR="0014205C" w:rsidRPr="00E11510">
        <w:rPr>
          <w:rFonts w:ascii="Times New Roman" w:hAnsi="Times New Roman" w:cs="Times New Roman"/>
          <w:sz w:val="24"/>
          <w:szCs w:val="24"/>
        </w:rPr>
        <w:t xml:space="preserve">before and after </w:t>
      </w:r>
      <w:r w:rsidR="00CC7BFD" w:rsidRPr="00E11510">
        <w:rPr>
          <w:rFonts w:ascii="Times New Roman" w:hAnsi="Times New Roman" w:cs="Times New Roman"/>
          <w:sz w:val="24"/>
          <w:szCs w:val="24"/>
        </w:rPr>
        <w:t>CPL irradiation.</w:t>
      </w:r>
      <w:r w:rsidR="00CC7BFD" w:rsidRPr="00E11510">
        <w:rPr>
          <w:rFonts w:ascii="Times New Roman" w:hAnsi="Times New Roman" w:cs="Times New Roman" w:hint="eastAsia"/>
          <w:sz w:val="24"/>
          <w:szCs w:val="24"/>
        </w:rPr>
        <w:t xml:space="preserve"> (Irradiation</w:t>
      </w:r>
      <w:r w:rsidR="0014205C" w:rsidRPr="00E11510">
        <w:rPr>
          <w:rFonts w:ascii="Times New Roman" w:hAnsi="Times New Roman" w:cs="Times New Roman"/>
          <w:sz w:val="24"/>
          <w:szCs w:val="24"/>
        </w:rPr>
        <w:t xml:space="preserve"> conditions</w:t>
      </w:r>
      <w:r w:rsidR="00CC7BFD" w:rsidRPr="00E11510">
        <w:rPr>
          <w:rFonts w:ascii="Times New Roman" w:hAnsi="Times New Roman" w:cs="Times New Roman" w:hint="eastAsia"/>
          <w:sz w:val="24"/>
          <w:szCs w:val="24"/>
        </w:rPr>
        <w:t>: 500-W Hg-Xe lamp, L-CPL</w:t>
      </w:r>
      <w:r w:rsidR="00602524" w:rsidRPr="00E11510">
        <w:rPr>
          <w:rFonts w:ascii="Times New Roman" w:hAnsi="Times New Roman" w:cs="Times New Roman"/>
          <w:sz w:val="24"/>
          <w:szCs w:val="24"/>
        </w:rPr>
        <w:t>, 20 min</w:t>
      </w:r>
      <w:r w:rsidR="00CC7BFD" w:rsidRPr="00E11510">
        <w:rPr>
          <w:rFonts w:ascii="Times New Roman" w:hAnsi="Times New Roman" w:cs="Times New Roman" w:hint="eastAsia"/>
          <w:sz w:val="24"/>
          <w:szCs w:val="24"/>
        </w:rPr>
        <w:t>)</w:t>
      </w:r>
      <w:r w:rsidR="00CC7BFD" w:rsidRPr="00E11510">
        <w:rPr>
          <w:rFonts w:ascii="Times New Roman" w:hAnsi="Times New Roman" w:cs="Times New Roman"/>
          <w:sz w:val="24"/>
          <w:szCs w:val="24"/>
        </w:rPr>
        <w:t xml:space="preserve">. </w:t>
      </w:r>
      <w:r w:rsidR="00CC7BFD" w:rsidRPr="00E11510">
        <w:rPr>
          <w:rFonts w:ascii="Times New Roman" w:hAnsi="Times New Roman" w:cs="Times New Roman" w:hint="eastAsia"/>
          <w:sz w:val="24"/>
          <w:szCs w:val="24"/>
        </w:rPr>
        <w:t>[NaCl plate]</w:t>
      </w:r>
    </w:p>
    <w:p w14:paraId="1F7393B3" w14:textId="2FF5EABB" w:rsidR="00267765" w:rsidRPr="00E11510" w:rsidRDefault="00267765" w:rsidP="00CC7BFD">
      <w:pPr>
        <w:rPr>
          <w:rFonts w:ascii="Times New Roman" w:hAnsi="Times New Roman" w:cs="Times New Roman"/>
          <w:sz w:val="24"/>
          <w:szCs w:val="24"/>
        </w:rPr>
      </w:pPr>
    </w:p>
    <w:p w14:paraId="1659E5E5" w14:textId="11D54422" w:rsidR="00267765" w:rsidRPr="00E11510" w:rsidRDefault="00267765" w:rsidP="00CC7BFD">
      <w:pPr>
        <w:rPr>
          <w:rFonts w:ascii="Times New Roman" w:hAnsi="Times New Roman" w:cs="Times New Roman"/>
          <w:sz w:val="24"/>
          <w:szCs w:val="24"/>
        </w:rPr>
      </w:pPr>
    </w:p>
    <w:p w14:paraId="45B97F94" w14:textId="380EFCB1" w:rsidR="000838A0" w:rsidRPr="00E11510" w:rsidRDefault="000838A0" w:rsidP="00F13C0B">
      <w:pPr>
        <w:adjustRightInd w:val="0"/>
        <w:snapToGrid w:val="0"/>
        <w:rPr>
          <w:rFonts w:ascii="Times New Roman" w:hAnsi="Times New Roman" w:cs="Times New Roman"/>
          <w:bCs/>
          <w:sz w:val="24"/>
          <w:szCs w:val="24"/>
        </w:rPr>
      </w:pPr>
    </w:p>
    <w:p w14:paraId="162FA059" w14:textId="27C1E5C5" w:rsidR="00F13C0B" w:rsidRPr="00E11510" w:rsidRDefault="00A85DC8" w:rsidP="003B71F6">
      <w:pPr>
        <w:jc w:val="center"/>
      </w:pPr>
      <w:r w:rsidRPr="00E11510">
        <w:object w:dxaOrig="9006" w:dyaOrig="6606" w14:anchorId="2074AD03">
          <v:shape id="_x0000_i1041" type="#_x0000_t75" style="width:5in;height:265.25pt" o:ole="">
            <v:imagedata r:id="rId40" o:title=""/>
          </v:shape>
          <o:OLEObject Type="Embed" ProgID="ChemDraw.Document.6.0" ShapeID="_x0000_i1041" DrawAspect="Content" ObjectID="_1685427453" r:id="rId41"/>
        </w:object>
      </w:r>
    </w:p>
    <w:p w14:paraId="13A272A3" w14:textId="1A049E68" w:rsidR="0046697F" w:rsidRPr="00E11510" w:rsidRDefault="00F27CB6" w:rsidP="00F13C0B">
      <w:pPr>
        <w:rPr>
          <w:rFonts w:ascii="Times New Roman" w:hAnsi="Times New Roman" w:cs="Times New Roman"/>
          <w:sz w:val="24"/>
          <w:szCs w:val="24"/>
        </w:rPr>
      </w:pPr>
      <w:r w:rsidRPr="00E11510">
        <w:rPr>
          <w:rFonts w:ascii="Times New Roman" w:hAnsi="Times New Roman" w:cs="Times New Roman"/>
          <w:b/>
          <w:sz w:val="24"/>
          <w:szCs w:val="24"/>
        </w:rPr>
        <w:t>Fig.</w:t>
      </w:r>
      <w:r w:rsidR="00F13C0B" w:rsidRPr="00E11510">
        <w:rPr>
          <w:rFonts w:ascii="Times New Roman" w:hAnsi="Times New Roman" w:cs="Times New Roman"/>
          <w:b/>
          <w:sz w:val="24"/>
          <w:szCs w:val="24"/>
        </w:rPr>
        <w:t xml:space="preserve"> S</w:t>
      </w:r>
      <w:r w:rsidR="00334313" w:rsidRPr="00E11510">
        <w:rPr>
          <w:rFonts w:ascii="Times New Roman" w:hAnsi="Times New Roman" w:cs="Times New Roman"/>
          <w:b/>
          <w:sz w:val="24"/>
          <w:szCs w:val="24"/>
        </w:rPr>
        <w:t>1</w:t>
      </w:r>
      <w:r w:rsidR="00F02703" w:rsidRPr="00E11510">
        <w:rPr>
          <w:rFonts w:ascii="Times New Roman" w:hAnsi="Times New Roman" w:cs="Times New Roman"/>
          <w:b/>
          <w:sz w:val="24"/>
          <w:szCs w:val="24"/>
        </w:rPr>
        <w:t>2</w:t>
      </w:r>
      <w:r w:rsidR="00F13C0B" w:rsidRPr="00E11510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F13C0B" w:rsidRPr="00E11510">
        <w:rPr>
          <w:rFonts w:ascii="Times New Roman" w:hAnsi="Times New Roman" w:cs="Times New Roman"/>
          <w:bCs/>
          <w:sz w:val="24"/>
          <w:szCs w:val="24"/>
        </w:rPr>
        <w:t>DSC</w:t>
      </w:r>
      <w:r w:rsidR="00F13C0B" w:rsidRPr="00E11510">
        <w:rPr>
          <w:rFonts w:ascii="Times New Roman" w:hAnsi="Times New Roman" w:cs="Times New Roman"/>
          <w:sz w:val="24"/>
          <w:szCs w:val="24"/>
        </w:rPr>
        <w:t xml:space="preserve"> </w:t>
      </w:r>
      <w:r w:rsidR="0046697F" w:rsidRPr="00E11510">
        <w:rPr>
          <w:rFonts w:ascii="Times New Roman" w:hAnsi="Times New Roman" w:cs="Times New Roman"/>
          <w:sz w:val="24"/>
          <w:szCs w:val="24"/>
        </w:rPr>
        <w:t xml:space="preserve">profiles </w:t>
      </w:r>
      <w:r w:rsidR="00F13C0B" w:rsidRPr="00E11510">
        <w:rPr>
          <w:rFonts w:ascii="Times New Roman" w:hAnsi="Times New Roman" w:cs="Times New Roman"/>
          <w:sz w:val="24"/>
          <w:szCs w:val="24"/>
        </w:rPr>
        <w:t xml:space="preserve">of </w:t>
      </w:r>
      <w:r w:rsidR="0046697F" w:rsidRPr="00E11510">
        <w:rPr>
          <w:rFonts w:ascii="Times New Roman" w:hAnsi="Times New Roman" w:cs="Times New Roman"/>
          <w:sz w:val="24"/>
          <w:szCs w:val="24"/>
        </w:rPr>
        <w:t>THF-insoluble COF</w:t>
      </w:r>
      <w:r w:rsidR="007036F9" w:rsidRPr="00E11510">
        <w:rPr>
          <w:rFonts w:ascii="Times New Roman" w:hAnsi="Times New Roman" w:cs="Times New Roman"/>
          <w:sz w:val="24"/>
          <w:szCs w:val="24"/>
        </w:rPr>
        <w:t>’</w:t>
      </w:r>
      <w:r w:rsidR="0046697F" w:rsidRPr="00E11510">
        <w:rPr>
          <w:rFonts w:ascii="Times New Roman" w:hAnsi="Times New Roman" w:cs="Times New Roman"/>
          <w:sz w:val="24"/>
          <w:szCs w:val="24"/>
        </w:rPr>
        <w:t>s (</w:t>
      </w:r>
      <w:r w:rsidR="00DA5C9E" w:rsidRPr="00E11510">
        <w:rPr>
          <w:rFonts w:ascii="Times New Roman" w:hAnsi="Times New Roman" w:cs="Times New Roman"/>
          <w:sz w:val="24"/>
          <w:szCs w:val="24"/>
        </w:rPr>
        <w:t>A</w:t>
      </w:r>
      <w:r w:rsidR="0046697F" w:rsidRPr="00E11510">
        <w:rPr>
          <w:rFonts w:ascii="Times New Roman" w:hAnsi="Times New Roman" w:cs="Times New Roman"/>
          <w:sz w:val="24"/>
          <w:szCs w:val="24"/>
        </w:rPr>
        <w:t>) and THF-soluble (</w:t>
      </w:r>
      <w:r w:rsidR="00DA5C9E" w:rsidRPr="00E11510">
        <w:rPr>
          <w:rFonts w:ascii="Times New Roman" w:hAnsi="Times New Roman" w:cs="Times New Roman"/>
          <w:sz w:val="24"/>
          <w:szCs w:val="24"/>
        </w:rPr>
        <w:t>B</w:t>
      </w:r>
      <w:r w:rsidR="0046697F" w:rsidRPr="00E11510">
        <w:rPr>
          <w:rFonts w:ascii="Times New Roman" w:hAnsi="Times New Roman" w:cs="Times New Roman"/>
          <w:sz w:val="24"/>
          <w:szCs w:val="24"/>
        </w:rPr>
        <w:t>)</w:t>
      </w:r>
      <w:r w:rsidR="0046697F" w:rsidRPr="00E11510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46697F" w:rsidRPr="00E11510">
        <w:rPr>
          <w:rFonts w:ascii="Times New Roman" w:hAnsi="Times New Roman" w:cs="Times New Roman"/>
          <w:sz w:val="24"/>
          <w:szCs w:val="24"/>
        </w:rPr>
        <w:t>HBP’s</w:t>
      </w:r>
      <w:r w:rsidR="007036F9" w:rsidRPr="00E11510">
        <w:rPr>
          <w:rFonts w:ascii="Times New Roman" w:hAnsi="Times New Roman" w:cs="Times New Roman"/>
          <w:sz w:val="24"/>
          <w:szCs w:val="24"/>
        </w:rPr>
        <w:t xml:space="preserve">: </w:t>
      </w:r>
      <w:r w:rsidR="007036F9" w:rsidRPr="00E11510">
        <w:rPr>
          <w:rFonts w:ascii="Times New Roman" w:hAnsi="Times New Roman" w:cs="Times New Roman"/>
          <w:bCs/>
          <w:sz w:val="24"/>
          <w:szCs w:val="24"/>
        </w:rPr>
        <w:t>poly(Bz135-</w:t>
      </w:r>
      <w:r w:rsidR="007036F9" w:rsidRPr="00E11510">
        <w:rPr>
          <w:rFonts w:ascii="Times New Roman" w:hAnsi="Times New Roman" w:cs="Times New Roman"/>
          <w:bCs/>
          <w:i/>
          <w:iCs/>
          <w:sz w:val="24"/>
          <w:szCs w:val="24"/>
        </w:rPr>
        <w:t>alt</w:t>
      </w:r>
      <w:r w:rsidR="007036F9" w:rsidRPr="00E11510">
        <w:rPr>
          <w:rFonts w:ascii="Times New Roman" w:hAnsi="Times New Roman" w:cs="Times New Roman"/>
          <w:bCs/>
          <w:sz w:val="24"/>
          <w:szCs w:val="24"/>
        </w:rPr>
        <w:t xml:space="preserve">-Bz14) COF and HBP (run 4 in </w:t>
      </w:r>
      <w:r w:rsidR="00136F61" w:rsidRPr="00E11510">
        <w:rPr>
          <w:rFonts w:ascii="Times New Roman" w:hAnsi="Times New Roman" w:cs="Times New Roman"/>
          <w:bCs/>
          <w:sz w:val="24"/>
          <w:szCs w:val="24"/>
        </w:rPr>
        <w:t>Table S1</w:t>
      </w:r>
      <w:r w:rsidR="007036F9" w:rsidRPr="00E11510">
        <w:rPr>
          <w:rFonts w:ascii="Times New Roman" w:hAnsi="Times New Roman" w:cs="Times New Roman"/>
          <w:bCs/>
          <w:sz w:val="24"/>
          <w:szCs w:val="24"/>
        </w:rPr>
        <w:t>) (a), poly(Bz135-</w:t>
      </w:r>
      <w:r w:rsidR="007036F9" w:rsidRPr="00E11510">
        <w:rPr>
          <w:rFonts w:ascii="Times New Roman" w:hAnsi="Times New Roman" w:cs="Times New Roman"/>
          <w:bCs/>
          <w:i/>
          <w:iCs/>
          <w:sz w:val="24"/>
          <w:szCs w:val="24"/>
        </w:rPr>
        <w:t>alt</w:t>
      </w:r>
      <w:r w:rsidR="007036F9" w:rsidRPr="00E11510">
        <w:rPr>
          <w:rFonts w:ascii="Times New Roman" w:hAnsi="Times New Roman" w:cs="Times New Roman"/>
          <w:bCs/>
          <w:sz w:val="24"/>
          <w:szCs w:val="24"/>
        </w:rPr>
        <w:t xml:space="preserve">-BP44’) COF and HBP (run 3 in </w:t>
      </w:r>
      <w:r w:rsidR="00136F61" w:rsidRPr="00E11510">
        <w:rPr>
          <w:rFonts w:ascii="Times New Roman" w:hAnsi="Times New Roman" w:cs="Times New Roman"/>
          <w:bCs/>
          <w:sz w:val="24"/>
          <w:szCs w:val="24"/>
        </w:rPr>
        <w:t>Table S2</w:t>
      </w:r>
      <w:r w:rsidR="007036F9" w:rsidRPr="00E11510">
        <w:rPr>
          <w:rFonts w:ascii="Times New Roman" w:hAnsi="Times New Roman" w:cs="Times New Roman"/>
          <w:bCs/>
          <w:sz w:val="24"/>
          <w:szCs w:val="24"/>
        </w:rPr>
        <w:t>) (b), and poly(Bz135-</w:t>
      </w:r>
      <w:r w:rsidR="007036F9" w:rsidRPr="00E11510">
        <w:rPr>
          <w:rFonts w:ascii="Times New Roman" w:hAnsi="Times New Roman" w:cs="Times New Roman"/>
          <w:bCs/>
          <w:i/>
          <w:iCs/>
          <w:sz w:val="24"/>
          <w:szCs w:val="24"/>
        </w:rPr>
        <w:t>alt</w:t>
      </w:r>
      <w:r w:rsidR="007036F9" w:rsidRPr="00E11510">
        <w:rPr>
          <w:rFonts w:ascii="Times New Roman" w:hAnsi="Times New Roman" w:cs="Times New Roman"/>
          <w:bCs/>
          <w:sz w:val="24"/>
          <w:szCs w:val="24"/>
        </w:rPr>
        <w:t xml:space="preserve">-TP44’’) COF and HBP (run 3 in Table </w:t>
      </w:r>
      <w:r w:rsidR="00136F61" w:rsidRPr="00E11510">
        <w:rPr>
          <w:rFonts w:ascii="Times New Roman" w:hAnsi="Times New Roman" w:cs="Times New Roman"/>
          <w:bCs/>
          <w:sz w:val="24"/>
          <w:szCs w:val="24"/>
        </w:rPr>
        <w:t>S3-1</w:t>
      </w:r>
      <w:r w:rsidR="007036F9" w:rsidRPr="00E11510">
        <w:rPr>
          <w:rFonts w:ascii="Times New Roman" w:hAnsi="Times New Roman" w:cs="Times New Roman"/>
          <w:bCs/>
          <w:sz w:val="24"/>
          <w:szCs w:val="24"/>
        </w:rPr>
        <w:t>) (c).</w:t>
      </w:r>
    </w:p>
    <w:p w14:paraId="20FE5119" w14:textId="74C83C17" w:rsidR="003B71F6" w:rsidRPr="00E11510" w:rsidRDefault="00A85DC8" w:rsidP="003B71F6">
      <w:pPr>
        <w:jc w:val="center"/>
      </w:pPr>
      <w:r w:rsidRPr="00E11510">
        <w:object w:dxaOrig="9189" w:dyaOrig="6427" w14:anchorId="371E0842">
          <v:shape id="_x0000_i1042" type="#_x0000_t75" style="width:5in;height:252pt" o:ole="">
            <v:imagedata r:id="rId42" o:title=""/>
          </v:shape>
          <o:OLEObject Type="Embed" ProgID="ChemDraw.Document.6.0" ShapeID="_x0000_i1042" DrawAspect="Content" ObjectID="_1685427454" r:id="rId43"/>
        </w:object>
      </w:r>
    </w:p>
    <w:p w14:paraId="67630B81" w14:textId="605F3E4D" w:rsidR="002F776A" w:rsidRPr="00E11510" w:rsidRDefault="00F27CB6" w:rsidP="002F776A">
      <w:pPr>
        <w:rPr>
          <w:rFonts w:ascii="Times New Roman" w:hAnsi="Times New Roman" w:cs="Times New Roman"/>
          <w:bCs/>
          <w:sz w:val="24"/>
          <w:szCs w:val="24"/>
        </w:rPr>
      </w:pPr>
      <w:r w:rsidRPr="00E11510">
        <w:rPr>
          <w:rFonts w:ascii="Times New Roman" w:hAnsi="Times New Roman" w:cs="Times New Roman"/>
          <w:b/>
          <w:sz w:val="24"/>
          <w:szCs w:val="24"/>
        </w:rPr>
        <w:t>Fig.</w:t>
      </w:r>
      <w:r w:rsidR="002F776A" w:rsidRPr="00E11510">
        <w:rPr>
          <w:rFonts w:ascii="Times New Roman" w:hAnsi="Times New Roman" w:cs="Times New Roman"/>
          <w:b/>
          <w:sz w:val="24"/>
          <w:szCs w:val="24"/>
        </w:rPr>
        <w:t xml:space="preserve"> S</w:t>
      </w:r>
      <w:r w:rsidR="00334313" w:rsidRPr="00E11510">
        <w:rPr>
          <w:rFonts w:ascii="Times New Roman" w:hAnsi="Times New Roman" w:cs="Times New Roman"/>
          <w:b/>
          <w:sz w:val="24"/>
          <w:szCs w:val="24"/>
        </w:rPr>
        <w:t>1</w:t>
      </w:r>
      <w:r w:rsidR="00A05A8B" w:rsidRPr="00E11510">
        <w:rPr>
          <w:rFonts w:ascii="Times New Roman" w:hAnsi="Times New Roman" w:cs="Times New Roman"/>
          <w:b/>
          <w:sz w:val="24"/>
          <w:szCs w:val="24"/>
        </w:rPr>
        <w:t>3</w:t>
      </w:r>
      <w:r w:rsidR="002F776A" w:rsidRPr="00E11510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DA5C9E" w:rsidRPr="00E11510">
        <w:rPr>
          <w:rFonts w:ascii="Times New Roman" w:hAnsi="Times New Roman" w:cs="Times New Roman"/>
          <w:bCs/>
          <w:sz w:val="24"/>
          <w:szCs w:val="24"/>
        </w:rPr>
        <w:t>TGA</w:t>
      </w:r>
      <w:r w:rsidR="002F776A" w:rsidRPr="00E11510">
        <w:rPr>
          <w:rFonts w:ascii="Times New Roman" w:hAnsi="Times New Roman" w:cs="Times New Roman"/>
          <w:sz w:val="24"/>
          <w:szCs w:val="24"/>
        </w:rPr>
        <w:t xml:space="preserve"> profiles of THF-insoluble COF’s (</w:t>
      </w:r>
      <w:r w:rsidR="00DA5C9E" w:rsidRPr="00E11510">
        <w:rPr>
          <w:rFonts w:ascii="Times New Roman" w:hAnsi="Times New Roman" w:cs="Times New Roman"/>
          <w:sz w:val="24"/>
          <w:szCs w:val="24"/>
        </w:rPr>
        <w:t>A</w:t>
      </w:r>
      <w:r w:rsidR="002F776A" w:rsidRPr="00E11510">
        <w:rPr>
          <w:rFonts w:ascii="Times New Roman" w:hAnsi="Times New Roman" w:cs="Times New Roman"/>
          <w:sz w:val="24"/>
          <w:szCs w:val="24"/>
        </w:rPr>
        <w:t>) and THF-soluble (</w:t>
      </w:r>
      <w:r w:rsidR="00DA5C9E" w:rsidRPr="00E11510">
        <w:rPr>
          <w:rFonts w:ascii="Times New Roman" w:hAnsi="Times New Roman" w:cs="Times New Roman"/>
          <w:sz w:val="24"/>
          <w:szCs w:val="24"/>
        </w:rPr>
        <w:t>B</w:t>
      </w:r>
      <w:r w:rsidR="002F776A" w:rsidRPr="00E11510">
        <w:rPr>
          <w:rFonts w:ascii="Times New Roman" w:hAnsi="Times New Roman" w:cs="Times New Roman"/>
          <w:sz w:val="24"/>
          <w:szCs w:val="24"/>
        </w:rPr>
        <w:t>)</w:t>
      </w:r>
      <w:r w:rsidR="002F776A" w:rsidRPr="00E11510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2F776A" w:rsidRPr="00E11510">
        <w:rPr>
          <w:rFonts w:ascii="Times New Roman" w:hAnsi="Times New Roman" w:cs="Times New Roman"/>
          <w:sz w:val="24"/>
          <w:szCs w:val="24"/>
        </w:rPr>
        <w:t xml:space="preserve">HBP’s: </w:t>
      </w:r>
      <w:r w:rsidR="002F776A" w:rsidRPr="00E11510">
        <w:rPr>
          <w:rFonts w:ascii="Times New Roman" w:hAnsi="Times New Roman" w:cs="Times New Roman"/>
          <w:bCs/>
          <w:sz w:val="24"/>
          <w:szCs w:val="24"/>
        </w:rPr>
        <w:t>poly(Bz135-</w:t>
      </w:r>
      <w:r w:rsidR="002F776A" w:rsidRPr="00E11510">
        <w:rPr>
          <w:rFonts w:ascii="Times New Roman" w:hAnsi="Times New Roman" w:cs="Times New Roman"/>
          <w:bCs/>
          <w:i/>
          <w:iCs/>
          <w:sz w:val="24"/>
          <w:szCs w:val="24"/>
        </w:rPr>
        <w:t>alt</w:t>
      </w:r>
      <w:r w:rsidR="002F776A" w:rsidRPr="00E11510">
        <w:rPr>
          <w:rFonts w:ascii="Times New Roman" w:hAnsi="Times New Roman" w:cs="Times New Roman"/>
          <w:bCs/>
          <w:sz w:val="24"/>
          <w:szCs w:val="24"/>
        </w:rPr>
        <w:t xml:space="preserve">-Bz14) COF and HBP (run 4 in </w:t>
      </w:r>
      <w:r w:rsidR="00136F61" w:rsidRPr="00E11510">
        <w:rPr>
          <w:rFonts w:ascii="Times New Roman" w:hAnsi="Times New Roman" w:cs="Times New Roman"/>
          <w:bCs/>
          <w:sz w:val="24"/>
          <w:szCs w:val="24"/>
        </w:rPr>
        <w:t>Table S1</w:t>
      </w:r>
      <w:r w:rsidR="002F776A" w:rsidRPr="00E11510">
        <w:rPr>
          <w:rFonts w:ascii="Times New Roman" w:hAnsi="Times New Roman" w:cs="Times New Roman"/>
          <w:bCs/>
          <w:sz w:val="24"/>
          <w:szCs w:val="24"/>
        </w:rPr>
        <w:t>) (a), poly(Bz135-</w:t>
      </w:r>
      <w:r w:rsidR="002F776A" w:rsidRPr="00E11510">
        <w:rPr>
          <w:rFonts w:ascii="Times New Roman" w:hAnsi="Times New Roman" w:cs="Times New Roman"/>
          <w:bCs/>
          <w:i/>
          <w:iCs/>
          <w:sz w:val="24"/>
          <w:szCs w:val="24"/>
        </w:rPr>
        <w:t>alt</w:t>
      </w:r>
      <w:r w:rsidR="002F776A" w:rsidRPr="00E11510">
        <w:rPr>
          <w:rFonts w:ascii="Times New Roman" w:hAnsi="Times New Roman" w:cs="Times New Roman"/>
          <w:bCs/>
          <w:sz w:val="24"/>
          <w:szCs w:val="24"/>
        </w:rPr>
        <w:t xml:space="preserve">-BP44’) COF and HBP (run 3 in </w:t>
      </w:r>
      <w:r w:rsidR="00136F61" w:rsidRPr="00E11510">
        <w:rPr>
          <w:rFonts w:ascii="Times New Roman" w:hAnsi="Times New Roman" w:cs="Times New Roman"/>
          <w:bCs/>
          <w:sz w:val="24"/>
          <w:szCs w:val="24"/>
        </w:rPr>
        <w:t>Table S2</w:t>
      </w:r>
      <w:r w:rsidR="002F776A" w:rsidRPr="00E11510">
        <w:rPr>
          <w:rFonts w:ascii="Times New Roman" w:hAnsi="Times New Roman" w:cs="Times New Roman"/>
          <w:bCs/>
          <w:sz w:val="24"/>
          <w:szCs w:val="24"/>
        </w:rPr>
        <w:t>) (b), and poly(Bz135-</w:t>
      </w:r>
      <w:r w:rsidR="002F776A" w:rsidRPr="00E11510">
        <w:rPr>
          <w:rFonts w:ascii="Times New Roman" w:hAnsi="Times New Roman" w:cs="Times New Roman"/>
          <w:bCs/>
          <w:i/>
          <w:iCs/>
          <w:sz w:val="24"/>
          <w:szCs w:val="24"/>
        </w:rPr>
        <w:t>alt</w:t>
      </w:r>
      <w:r w:rsidR="002F776A" w:rsidRPr="00E11510">
        <w:rPr>
          <w:rFonts w:ascii="Times New Roman" w:hAnsi="Times New Roman" w:cs="Times New Roman"/>
          <w:bCs/>
          <w:sz w:val="24"/>
          <w:szCs w:val="24"/>
        </w:rPr>
        <w:t xml:space="preserve">-TP44’’) COF and HBP (run 3 in Table </w:t>
      </w:r>
      <w:r w:rsidR="00136F61" w:rsidRPr="00E11510">
        <w:rPr>
          <w:rFonts w:ascii="Times New Roman" w:hAnsi="Times New Roman" w:cs="Times New Roman"/>
          <w:bCs/>
          <w:sz w:val="24"/>
          <w:szCs w:val="24"/>
        </w:rPr>
        <w:t>S</w:t>
      </w:r>
      <w:r w:rsidR="002F776A" w:rsidRPr="00E11510">
        <w:rPr>
          <w:rFonts w:ascii="Times New Roman" w:hAnsi="Times New Roman" w:cs="Times New Roman"/>
          <w:bCs/>
          <w:sz w:val="24"/>
          <w:szCs w:val="24"/>
        </w:rPr>
        <w:t>3</w:t>
      </w:r>
      <w:r w:rsidR="00136F61" w:rsidRPr="00E11510">
        <w:rPr>
          <w:rFonts w:ascii="Times New Roman" w:hAnsi="Times New Roman" w:cs="Times New Roman"/>
          <w:bCs/>
          <w:sz w:val="24"/>
          <w:szCs w:val="24"/>
        </w:rPr>
        <w:t>-1</w:t>
      </w:r>
      <w:r w:rsidR="002F776A" w:rsidRPr="00E11510">
        <w:rPr>
          <w:rFonts w:ascii="Times New Roman" w:hAnsi="Times New Roman" w:cs="Times New Roman"/>
          <w:bCs/>
          <w:sz w:val="24"/>
          <w:szCs w:val="24"/>
        </w:rPr>
        <w:t>) (c).</w:t>
      </w:r>
    </w:p>
    <w:p w14:paraId="35299474" w14:textId="4A37EA27" w:rsidR="00F13C0B" w:rsidRPr="00E11510" w:rsidRDefault="00F13C0B" w:rsidP="00CC7BFD">
      <w:pPr>
        <w:rPr>
          <w:rFonts w:ascii="Times New Roman" w:hAnsi="Times New Roman" w:cs="Times New Roman"/>
          <w:sz w:val="24"/>
          <w:szCs w:val="24"/>
        </w:rPr>
      </w:pPr>
    </w:p>
    <w:p w14:paraId="5E1EC58A" w14:textId="13E2C1E2" w:rsidR="00746AAB" w:rsidRPr="00E11510" w:rsidRDefault="005C74A9" w:rsidP="00CC7BFD">
      <w:pPr>
        <w:rPr>
          <w:rFonts w:ascii="Times New Roman" w:hAnsi="Times New Roman" w:cs="Times New Roman"/>
          <w:sz w:val="24"/>
          <w:szCs w:val="24"/>
        </w:rPr>
      </w:pPr>
      <w:r w:rsidRPr="00E11510">
        <w:object w:dxaOrig="10163" w:dyaOrig="12695" w14:anchorId="58D40030">
          <v:shape id="_x0000_i1043" type="#_x0000_t75" style="width:452.85pt;height:568.4pt" o:ole="">
            <v:imagedata r:id="rId44" o:title=""/>
          </v:shape>
          <o:OLEObject Type="Embed" ProgID="ChemDraw.Document.6.0" ShapeID="_x0000_i1043" DrawAspect="Content" ObjectID="_1685427455" r:id="rId45"/>
        </w:object>
      </w:r>
    </w:p>
    <w:p w14:paraId="61D01A13" w14:textId="518C481C" w:rsidR="005D61C4" w:rsidRPr="00E11510" w:rsidRDefault="00F27CB6" w:rsidP="005D61C4">
      <w:pPr>
        <w:adjustRightInd w:val="0"/>
        <w:snapToGrid w:val="0"/>
        <w:rPr>
          <w:rFonts w:ascii="Times New Roman" w:hAnsi="Times New Roman" w:cs="Times New Roman"/>
          <w:bCs/>
          <w:sz w:val="24"/>
          <w:szCs w:val="24"/>
        </w:rPr>
      </w:pPr>
      <w:r w:rsidRPr="00E11510">
        <w:rPr>
          <w:rFonts w:ascii="Times New Roman" w:hAnsi="Times New Roman" w:cs="Times New Roman"/>
          <w:b/>
          <w:sz w:val="24"/>
          <w:szCs w:val="24"/>
        </w:rPr>
        <w:t>Fig.</w:t>
      </w:r>
      <w:r w:rsidR="00746AAB" w:rsidRPr="00E11510">
        <w:rPr>
          <w:rFonts w:ascii="Times New Roman" w:hAnsi="Times New Roman" w:cs="Times New Roman"/>
          <w:b/>
          <w:sz w:val="24"/>
          <w:szCs w:val="24"/>
        </w:rPr>
        <w:t xml:space="preserve"> S</w:t>
      </w:r>
      <w:r w:rsidR="00334313" w:rsidRPr="00E11510">
        <w:rPr>
          <w:rFonts w:ascii="Times New Roman" w:hAnsi="Times New Roman" w:cs="Times New Roman"/>
          <w:b/>
          <w:sz w:val="24"/>
          <w:szCs w:val="24"/>
        </w:rPr>
        <w:t>1</w:t>
      </w:r>
      <w:r w:rsidR="00F02703" w:rsidRPr="00E11510">
        <w:rPr>
          <w:rFonts w:ascii="Times New Roman" w:hAnsi="Times New Roman" w:cs="Times New Roman"/>
          <w:b/>
          <w:sz w:val="24"/>
          <w:szCs w:val="24"/>
        </w:rPr>
        <w:t>4</w:t>
      </w:r>
      <w:r w:rsidR="00746AAB" w:rsidRPr="00E11510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746AAB" w:rsidRPr="00E11510">
        <w:rPr>
          <w:rFonts w:ascii="Times New Roman" w:hAnsi="Times New Roman" w:cs="Times New Roman"/>
          <w:sz w:val="24"/>
          <w:szCs w:val="24"/>
        </w:rPr>
        <w:t xml:space="preserve">DLS profiles </w:t>
      </w:r>
      <w:r w:rsidR="005D61C4" w:rsidRPr="00E11510">
        <w:rPr>
          <w:rFonts w:ascii="Times New Roman" w:hAnsi="Times New Roman" w:cs="Times New Roman"/>
          <w:bCs/>
          <w:sz w:val="24"/>
          <w:szCs w:val="24"/>
        </w:rPr>
        <w:t>of THF-soluble poly(Bz135-</w:t>
      </w:r>
      <w:r w:rsidR="005D61C4" w:rsidRPr="00E11510">
        <w:rPr>
          <w:rFonts w:ascii="Times New Roman" w:hAnsi="Times New Roman" w:cs="Times New Roman"/>
          <w:bCs/>
          <w:i/>
          <w:iCs/>
          <w:sz w:val="24"/>
          <w:szCs w:val="24"/>
        </w:rPr>
        <w:t>alt</w:t>
      </w:r>
      <w:r w:rsidR="005D61C4" w:rsidRPr="00E11510">
        <w:rPr>
          <w:rFonts w:ascii="Times New Roman" w:hAnsi="Times New Roman" w:cs="Times New Roman"/>
          <w:bCs/>
          <w:sz w:val="24"/>
          <w:szCs w:val="24"/>
        </w:rPr>
        <w:t xml:space="preserve">-Bz14) </w:t>
      </w:r>
      <w:r w:rsidR="005C74A9" w:rsidRPr="00E11510">
        <w:rPr>
          <w:rFonts w:ascii="Times New Roman" w:hAnsi="Times New Roman" w:cs="Times New Roman"/>
          <w:bCs/>
          <w:sz w:val="24"/>
          <w:szCs w:val="24"/>
        </w:rPr>
        <w:t xml:space="preserve">HBP </w:t>
      </w:r>
      <w:r w:rsidR="005D61C4" w:rsidRPr="00E11510">
        <w:rPr>
          <w:rFonts w:ascii="Times New Roman" w:hAnsi="Times New Roman" w:cs="Times New Roman"/>
          <w:bCs/>
          <w:sz w:val="24"/>
          <w:szCs w:val="24"/>
        </w:rPr>
        <w:t xml:space="preserve">(run 4 in </w:t>
      </w:r>
      <w:r w:rsidR="00136F61" w:rsidRPr="00E11510">
        <w:rPr>
          <w:rFonts w:ascii="Times New Roman" w:hAnsi="Times New Roman" w:cs="Times New Roman"/>
          <w:bCs/>
          <w:sz w:val="24"/>
          <w:szCs w:val="24"/>
        </w:rPr>
        <w:t>Table S</w:t>
      </w:r>
      <w:r w:rsidR="00344999" w:rsidRPr="00E11510">
        <w:rPr>
          <w:rFonts w:ascii="Times New Roman" w:hAnsi="Times New Roman" w:cs="Times New Roman"/>
          <w:bCs/>
          <w:sz w:val="24"/>
          <w:szCs w:val="24"/>
        </w:rPr>
        <w:t>1</w:t>
      </w:r>
      <w:r w:rsidR="005D61C4" w:rsidRPr="00E11510">
        <w:rPr>
          <w:rFonts w:ascii="Times New Roman" w:hAnsi="Times New Roman" w:cs="Times New Roman"/>
          <w:bCs/>
          <w:sz w:val="24"/>
          <w:szCs w:val="24"/>
        </w:rPr>
        <w:t>) (A), poly(Bz135-</w:t>
      </w:r>
      <w:r w:rsidR="005D61C4" w:rsidRPr="00E11510">
        <w:rPr>
          <w:rFonts w:ascii="Times New Roman" w:hAnsi="Times New Roman" w:cs="Times New Roman"/>
          <w:bCs/>
          <w:i/>
          <w:iCs/>
          <w:sz w:val="24"/>
          <w:szCs w:val="24"/>
        </w:rPr>
        <w:t>alt</w:t>
      </w:r>
      <w:r w:rsidR="005D61C4" w:rsidRPr="00E11510">
        <w:rPr>
          <w:rFonts w:ascii="Times New Roman" w:hAnsi="Times New Roman" w:cs="Times New Roman"/>
          <w:bCs/>
          <w:sz w:val="24"/>
          <w:szCs w:val="24"/>
        </w:rPr>
        <w:t xml:space="preserve">-BP44’) </w:t>
      </w:r>
      <w:r w:rsidR="005C74A9" w:rsidRPr="00E11510">
        <w:rPr>
          <w:rFonts w:ascii="Times New Roman" w:hAnsi="Times New Roman" w:cs="Times New Roman"/>
          <w:bCs/>
          <w:sz w:val="24"/>
          <w:szCs w:val="24"/>
        </w:rPr>
        <w:t xml:space="preserve">HBP </w:t>
      </w:r>
      <w:r w:rsidR="005D61C4" w:rsidRPr="00E11510">
        <w:rPr>
          <w:rFonts w:ascii="Times New Roman" w:hAnsi="Times New Roman" w:cs="Times New Roman"/>
          <w:bCs/>
          <w:sz w:val="24"/>
          <w:szCs w:val="24"/>
        </w:rPr>
        <w:t xml:space="preserve">(run 3 in </w:t>
      </w:r>
      <w:r w:rsidR="00136F61" w:rsidRPr="00E11510">
        <w:rPr>
          <w:rFonts w:ascii="Times New Roman" w:hAnsi="Times New Roman" w:cs="Times New Roman"/>
          <w:bCs/>
          <w:sz w:val="24"/>
          <w:szCs w:val="24"/>
        </w:rPr>
        <w:t>Table S2</w:t>
      </w:r>
      <w:r w:rsidR="005D61C4" w:rsidRPr="00E11510">
        <w:rPr>
          <w:rFonts w:ascii="Times New Roman" w:hAnsi="Times New Roman" w:cs="Times New Roman"/>
          <w:bCs/>
          <w:sz w:val="24"/>
          <w:szCs w:val="24"/>
        </w:rPr>
        <w:t>) (B), and poly(Bz135-</w:t>
      </w:r>
      <w:r w:rsidR="005D61C4" w:rsidRPr="00E11510">
        <w:rPr>
          <w:rFonts w:ascii="Times New Roman" w:hAnsi="Times New Roman" w:cs="Times New Roman"/>
          <w:bCs/>
          <w:i/>
          <w:iCs/>
          <w:sz w:val="24"/>
          <w:szCs w:val="24"/>
        </w:rPr>
        <w:t>alt</w:t>
      </w:r>
      <w:r w:rsidR="005D61C4" w:rsidRPr="00E11510">
        <w:rPr>
          <w:rFonts w:ascii="Times New Roman" w:hAnsi="Times New Roman" w:cs="Times New Roman"/>
          <w:bCs/>
          <w:sz w:val="24"/>
          <w:szCs w:val="24"/>
        </w:rPr>
        <w:t xml:space="preserve">-TP44’’) </w:t>
      </w:r>
      <w:r w:rsidR="005C74A9" w:rsidRPr="00E11510">
        <w:rPr>
          <w:rFonts w:ascii="Times New Roman" w:hAnsi="Times New Roman" w:cs="Times New Roman"/>
          <w:bCs/>
          <w:sz w:val="24"/>
          <w:szCs w:val="24"/>
        </w:rPr>
        <w:t xml:space="preserve">HBP </w:t>
      </w:r>
      <w:r w:rsidR="005D61C4" w:rsidRPr="00E11510">
        <w:rPr>
          <w:rFonts w:ascii="Times New Roman" w:hAnsi="Times New Roman" w:cs="Times New Roman"/>
          <w:bCs/>
          <w:sz w:val="24"/>
          <w:szCs w:val="24"/>
        </w:rPr>
        <w:t xml:space="preserve">(run 3 in Table </w:t>
      </w:r>
      <w:r w:rsidR="00136F61" w:rsidRPr="00E11510">
        <w:rPr>
          <w:rFonts w:ascii="Times New Roman" w:hAnsi="Times New Roman" w:cs="Times New Roman"/>
          <w:bCs/>
          <w:sz w:val="24"/>
          <w:szCs w:val="24"/>
        </w:rPr>
        <w:t>S</w:t>
      </w:r>
      <w:r w:rsidR="005D61C4" w:rsidRPr="00E11510">
        <w:rPr>
          <w:rFonts w:ascii="Times New Roman" w:hAnsi="Times New Roman" w:cs="Times New Roman"/>
          <w:bCs/>
          <w:sz w:val="24"/>
          <w:szCs w:val="24"/>
        </w:rPr>
        <w:t>3-</w:t>
      </w:r>
      <w:r w:rsidR="00344999" w:rsidRPr="00E11510">
        <w:rPr>
          <w:rFonts w:ascii="Times New Roman" w:hAnsi="Times New Roman" w:cs="Times New Roman"/>
          <w:bCs/>
          <w:sz w:val="24"/>
          <w:szCs w:val="24"/>
        </w:rPr>
        <w:t>2</w:t>
      </w:r>
      <w:r w:rsidR="005D61C4" w:rsidRPr="00E11510">
        <w:rPr>
          <w:rFonts w:ascii="Times New Roman" w:hAnsi="Times New Roman" w:cs="Times New Roman"/>
          <w:bCs/>
          <w:sz w:val="24"/>
          <w:szCs w:val="24"/>
        </w:rPr>
        <w:t>)</w:t>
      </w:r>
      <w:r w:rsidR="005C74A9" w:rsidRPr="00E1151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344999" w:rsidRPr="00E11510">
        <w:rPr>
          <w:rFonts w:ascii="Times New Roman" w:hAnsi="Times New Roman" w:cs="Times New Roman"/>
          <w:bCs/>
          <w:sz w:val="24"/>
          <w:szCs w:val="24"/>
        </w:rPr>
        <w:t xml:space="preserve">(C) </w:t>
      </w:r>
      <w:r w:rsidR="005C74A9" w:rsidRPr="00E11510">
        <w:rPr>
          <w:rFonts w:ascii="Times New Roman" w:hAnsi="Times New Roman" w:cs="Times New Roman"/>
          <w:bCs/>
          <w:sz w:val="24"/>
          <w:szCs w:val="24"/>
        </w:rPr>
        <w:t>in THF</w:t>
      </w:r>
      <w:r w:rsidR="005D61C4" w:rsidRPr="00E11510">
        <w:rPr>
          <w:rFonts w:ascii="Times New Roman" w:hAnsi="Times New Roman" w:cs="Times New Roman"/>
          <w:bCs/>
          <w:sz w:val="24"/>
          <w:szCs w:val="24"/>
        </w:rPr>
        <w:t xml:space="preserve">. </w:t>
      </w:r>
      <w:r w:rsidR="00344999" w:rsidRPr="00E11510">
        <w:rPr>
          <w:rFonts w:ascii="Times New Roman" w:hAnsi="Times New Roman" w:cs="Times New Roman"/>
          <w:bCs/>
          <w:sz w:val="24"/>
          <w:szCs w:val="24"/>
        </w:rPr>
        <w:t>[conc. 1~3 M]</w:t>
      </w:r>
    </w:p>
    <w:p w14:paraId="751FFD12" w14:textId="673C8F9A" w:rsidR="00267765" w:rsidRPr="00E11510" w:rsidRDefault="00267765" w:rsidP="005D61C4">
      <w:pPr>
        <w:adjustRightInd w:val="0"/>
        <w:snapToGrid w:val="0"/>
        <w:rPr>
          <w:rFonts w:ascii="Times New Roman" w:hAnsi="Times New Roman" w:cs="Times New Roman"/>
          <w:bCs/>
          <w:sz w:val="24"/>
          <w:szCs w:val="24"/>
        </w:rPr>
      </w:pPr>
    </w:p>
    <w:p w14:paraId="195DEEB9" w14:textId="439BF8A3" w:rsidR="00267765" w:rsidRPr="00E11510" w:rsidRDefault="00267765" w:rsidP="005D61C4">
      <w:pPr>
        <w:adjustRightInd w:val="0"/>
        <w:snapToGrid w:val="0"/>
        <w:rPr>
          <w:rFonts w:ascii="Times New Roman" w:hAnsi="Times New Roman" w:cs="Times New Roman"/>
          <w:bCs/>
          <w:sz w:val="24"/>
          <w:szCs w:val="24"/>
        </w:rPr>
      </w:pPr>
    </w:p>
    <w:p w14:paraId="519E5F5A" w14:textId="43BCED3E" w:rsidR="00267765" w:rsidRPr="00E11510" w:rsidRDefault="00267765" w:rsidP="005D61C4">
      <w:pPr>
        <w:adjustRightInd w:val="0"/>
        <w:snapToGrid w:val="0"/>
        <w:rPr>
          <w:rFonts w:ascii="Times New Roman" w:hAnsi="Times New Roman" w:cs="Times New Roman"/>
          <w:bCs/>
          <w:sz w:val="24"/>
          <w:szCs w:val="24"/>
        </w:rPr>
      </w:pPr>
    </w:p>
    <w:p w14:paraId="41E62C6E" w14:textId="364347B0" w:rsidR="00267765" w:rsidRPr="00E11510" w:rsidRDefault="00267765" w:rsidP="005D61C4">
      <w:pPr>
        <w:adjustRightInd w:val="0"/>
        <w:snapToGrid w:val="0"/>
        <w:rPr>
          <w:rFonts w:ascii="Times New Roman" w:hAnsi="Times New Roman" w:cs="Times New Roman"/>
          <w:bCs/>
          <w:sz w:val="24"/>
          <w:szCs w:val="24"/>
        </w:rPr>
      </w:pPr>
    </w:p>
    <w:p w14:paraId="4E21E89A" w14:textId="77777777" w:rsidR="00267765" w:rsidRPr="00E11510" w:rsidRDefault="00267765" w:rsidP="005D61C4">
      <w:pPr>
        <w:adjustRightInd w:val="0"/>
        <w:snapToGrid w:val="0"/>
        <w:rPr>
          <w:rFonts w:ascii="Times New Roman" w:hAnsi="Times New Roman" w:cs="Times New Roman"/>
          <w:bCs/>
          <w:sz w:val="24"/>
          <w:szCs w:val="24"/>
        </w:rPr>
      </w:pPr>
    </w:p>
    <w:p w14:paraId="22CF9F17" w14:textId="7C31641A" w:rsidR="00746AAB" w:rsidRDefault="00746AAB" w:rsidP="00746AAB">
      <w:pPr>
        <w:jc w:val="left"/>
        <w:rPr>
          <w:rFonts w:ascii="Times New Roman" w:hAnsi="Times New Roman" w:cs="Times New Roman"/>
          <w:bCs/>
          <w:sz w:val="24"/>
          <w:szCs w:val="24"/>
        </w:rPr>
      </w:pPr>
    </w:p>
    <w:p w14:paraId="0DDA420B" w14:textId="09245892" w:rsidR="005B7F56" w:rsidRDefault="005B7F56" w:rsidP="00746AAB">
      <w:pPr>
        <w:jc w:val="left"/>
        <w:rPr>
          <w:rFonts w:ascii="Times New Roman" w:hAnsi="Times New Roman" w:cs="Times New Roman"/>
          <w:bCs/>
          <w:sz w:val="24"/>
          <w:szCs w:val="24"/>
        </w:rPr>
      </w:pPr>
    </w:p>
    <w:p w14:paraId="526691D5" w14:textId="77777777" w:rsidR="005B7F56" w:rsidRPr="00E11510" w:rsidRDefault="005B7F56" w:rsidP="00746AAB">
      <w:pPr>
        <w:jc w:val="left"/>
        <w:rPr>
          <w:rFonts w:ascii="Times New Roman" w:hAnsi="Times New Roman" w:cs="Times New Roman"/>
          <w:bCs/>
          <w:sz w:val="24"/>
          <w:szCs w:val="24"/>
        </w:rPr>
      </w:pPr>
    </w:p>
    <w:p w14:paraId="54DF05A8" w14:textId="0AE8F0C0" w:rsidR="005A7E81" w:rsidRPr="00E11510" w:rsidRDefault="005A7E81" w:rsidP="00746AAB">
      <w:pPr>
        <w:jc w:val="left"/>
        <w:rPr>
          <w:rFonts w:ascii="Times New Roman" w:hAnsi="Times New Roman" w:cs="Times New Roman"/>
          <w:bCs/>
          <w:sz w:val="24"/>
          <w:szCs w:val="24"/>
        </w:rPr>
      </w:pPr>
    </w:p>
    <w:p w14:paraId="2568ACC0" w14:textId="77777777" w:rsidR="005A7E81" w:rsidRPr="00E11510" w:rsidRDefault="005A7E81" w:rsidP="00746AAB">
      <w:pPr>
        <w:jc w:val="left"/>
        <w:rPr>
          <w:rFonts w:ascii="Times New Roman" w:hAnsi="Times New Roman" w:cs="Times New Roman"/>
          <w:bCs/>
          <w:sz w:val="24"/>
          <w:szCs w:val="24"/>
        </w:rPr>
      </w:pPr>
    </w:p>
    <w:p w14:paraId="0AB026DD" w14:textId="77777777" w:rsidR="00746AAB" w:rsidRPr="00E11510" w:rsidRDefault="00746AAB" w:rsidP="00CC7BFD">
      <w:pPr>
        <w:rPr>
          <w:rFonts w:ascii="Times New Roman" w:hAnsi="Times New Roman" w:cs="Times New Roman"/>
          <w:sz w:val="24"/>
          <w:szCs w:val="24"/>
        </w:rPr>
      </w:pPr>
    </w:p>
    <w:p w14:paraId="3DC801A1" w14:textId="3236AEF2" w:rsidR="00AB6F69" w:rsidRPr="00E11510" w:rsidRDefault="00253AAB" w:rsidP="00A443E9">
      <w:pPr>
        <w:spacing w:line="480" w:lineRule="auto"/>
        <w:jc w:val="center"/>
      </w:pPr>
      <w:r w:rsidRPr="00E11510">
        <w:object w:dxaOrig="3688" w:dyaOrig="5971" w14:anchorId="24E40C6F">
          <v:shape id="_x0000_i1044" type="#_x0000_t75" style="width:187.6pt;height:295.6pt" o:ole="">
            <v:imagedata r:id="rId46" o:title=""/>
          </v:shape>
          <o:OLEObject Type="Embed" ProgID="ChemDraw.Document.6.0" ShapeID="_x0000_i1044" DrawAspect="Content" ObjectID="_1685427456" r:id="rId47"/>
        </w:object>
      </w:r>
    </w:p>
    <w:p w14:paraId="7E876038" w14:textId="49FC959F" w:rsidR="00AB6F69" w:rsidRPr="00E11510" w:rsidRDefault="00F27CB6" w:rsidP="00AB6F69">
      <w:pPr>
        <w:adjustRightInd w:val="0"/>
        <w:snapToGrid w:val="0"/>
        <w:rPr>
          <w:rFonts w:ascii="Times New Roman" w:hAnsi="Times New Roman" w:cs="Times New Roman"/>
          <w:bCs/>
          <w:sz w:val="24"/>
          <w:szCs w:val="24"/>
        </w:rPr>
      </w:pPr>
      <w:r w:rsidRPr="00E11510">
        <w:rPr>
          <w:rFonts w:ascii="Times New Roman" w:hAnsi="Times New Roman" w:cs="Times New Roman"/>
          <w:b/>
          <w:sz w:val="24"/>
          <w:szCs w:val="24"/>
        </w:rPr>
        <w:t>Fig.</w:t>
      </w:r>
      <w:r w:rsidR="00AB6F69" w:rsidRPr="00E11510">
        <w:rPr>
          <w:rFonts w:ascii="Times New Roman" w:hAnsi="Times New Roman" w:cs="Times New Roman"/>
          <w:b/>
          <w:sz w:val="24"/>
          <w:szCs w:val="24"/>
        </w:rPr>
        <w:t xml:space="preserve"> S</w:t>
      </w:r>
      <w:r w:rsidR="00334313" w:rsidRPr="00E11510">
        <w:rPr>
          <w:rFonts w:ascii="Times New Roman" w:hAnsi="Times New Roman" w:cs="Times New Roman"/>
          <w:b/>
          <w:sz w:val="24"/>
          <w:szCs w:val="24"/>
        </w:rPr>
        <w:t>1</w:t>
      </w:r>
      <w:r w:rsidR="00F02703" w:rsidRPr="00E11510">
        <w:rPr>
          <w:rFonts w:ascii="Times New Roman" w:hAnsi="Times New Roman" w:cs="Times New Roman"/>
          <w:b/>
          <w:sz w:val="24"/>
          <w:szCs w:val="24"/>
        </w:rPr>
        <w:t>5</w:t>
      </w:r>
      <w:r w:rsidR="00AB6F69" w:rsidRPr="00E11510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AB6F69" w:rsidRPr="00E11510">
        <w:rPr>
          <w:rFonts w:ascii="Times New Roman" w:hAnsi="Times New Roman" w:cs="Times New Roman"/>
          <w:sz w:val="24"/>
          <w:szCs w:val="24"/>
        </w:rPr>
        <w:t xml:space="preserve">XRD </w:t>
      </w:r>
      <w:r w:rsidR="00253AAB" w:rsidRPr="00E11510">
        <w:rPr>
          <w:rFonts w:ascii="Times New Roman" w:hAnsi="Times New Roman" w:cs="Times New Roman"/>
          <w:sz w:val="24"/>
          <w:szCs w:val="24"/>
        </w:rPr>
        <w:t>profiles</w:t>
      </w:r>
      <w:r w:rsidR="00AB6F69" w:rsidRPr="00E11510">
        <w:rPr>
          <w:rFonts w:ascii="Times New Roman" w:hAnsi="Times New Roman" w:cs="Times New Roman"/>
          <w:sz w:val="24"/>
          <w:szCs w:val="24"/>
        </w:rPr>
        <w:t xml:space="preserve"> of </w:t>
      </w:r>
      <w:r w:rsidR="00AB6F69" w:rsidRPr="00E11510">
        <w:rPr>
          <w:rFonts w:ascii="Times New Roman" w:hAnsi="Times New Roman" w:cs="Times New Roman"/>
          <w:bCs/>
          <w:sz w:val="24"/>
          <w:szCs w:val="24"/>
        </w:rPr>
        <w:t>THF-insoluble poly(Bz135-</w:t>
      </w:r>
      <w:r w:rsidR="00AB6F69" w:rsidRPr="00E11510">
        <w:rPr>
          <w:rFonts w:ascii="Times New Roman" w:hAnsi="Times New Roman" w:cs="Times New Roman"/>
          <w:bCs/>
          <w:i/>
          <w:iCs/>
          <w:sz w:val="24"/>
          <w:szCs w:val="24"/>
        </w:rPr>
        <w:t>alt</w:t>
      </w:r>
      <w:r w:rsidR="00AB6F69" w:rsidRPr="00E11510">
        <w:rPr>
          <w:rFonts w:ascii="Times New Roman" w:hAnsi="Times New Roman" w:cs="Times New Roman"/>
          <w:bCs/>
          <w:sz w:val="24"/>
          <w:szCs w:val="24"/>
        </w:rPr>
        <w:t xml:space="preserve">-Bz14) </w:t>
      </w:r>
      <w:r w:rsidR="00D907E6" w:rsidRPr="00E11510">
        <w:rPr>
          <w:rFonts w:ascii="Times New Roman" w:hAnsi="Times New Roman" w:cs="Times New Roman"/>
          <w:bCs/>
          <w:sz w:val="24"/>
          <w:szCs w:val="24"/>
        </w:rPr>
        <w:t xml:space="preserve">COF </w:t>
      </w:r>
      <w:r w:rsidR="00AB6F69" w:rsidRPr="00E11510">
        <w:rPr>
          <w:rFonts w:ascii="Times New Roman" w:hAnsi="Times New Roman" w:cs="Times New Roman"/>
          <w:bCs/>
          <w:sz w:val="24"/>
          <w:szCs w:val="24"/>
        </w:rPr>
        <w:t xml:space="preserve">(run 4 in </w:t>
      </w:r>
      <w:r w:rsidR="00136F61" w:rsidRPr="00E11510">
        <w:rPr>
          <w:rFonts w:ascii="Times New Roman" w:hAnsi="Times New Roman" w:cs="Times New Roman"/>
          <w:bCs/>
          <w:sz w:val="24"/>
          <w:szCs w:val="24"/>
        </w:rPr>
        <w:t>Table S1</w:t>
      </w:r>
      <w:r w:rsidR="00AB6F69" w:rsidRPr="00E11510">
        <w:rPr>
          <w:rFonts w:ascii="Times New Roman" w:hAnsi="Times New Roman" w:cs="Times New Roman"/>
          <w:bCs/>
          <w:sz w:val="24"/>
          <w:szCs w:val="24"/>
        </w:rPr>
        <w:t>) (A), poly(Bz135-</w:t>
      </w:r>
      <w:r w:rsidR="00AB6F69" w:rsidRPr="00E11510">
        <w:rPr>
          <w:rFonts w:ascii="Times New Roman" w:hAnsi="Times New Roman" w:cs="Times New Roman"/>
          <w:bCs/>
          <w:i/>
          <w:iCs/>
          <w:sz w:val="24"/>
          <w:szCs w:val="24"/>
        </w:rPr>
        <w:t>alt</w:t>
      </w:r>
      <w:r w:rsidR="00AB6F69" w:rsidRPr="00E11510">
        <w:rPr>
          <w:rFonts w:ascii="Times New Roman" w:hAnsi="Times New Roman" w:cs="Times New Roman"/>
          <w:bCs/>
          <w:sz w:val="24"/>
          <w:szCs w:val="24"/>
        </w:rPr>
        <w:t xml:space="preserve">-BP44’) </w:t>
      </w:r>
      <w:r w:rsidR="00D907E6" w:rsidRPr="00E11510">
        <w:rPr>
          <w:rFonts w:ascii="Times New Roman" w:hAnsi="Times New Roman" w:cs="Times New Roman"/>
          <w:bCs/>
          <w:sz w:val="24"/>
          <w:szCs w:val="24"/>
        </w:rPr>
        <w:t xml:space="preserve">COF </w:t>
      </w:r>
      <w:r w:rsidR="00AB6F69" w:rsidRPr="00E11510">
        <w:rPr>
          <w:rFonts w:ascii="Times New Roman" w:hAnsi="Times New Roman" w:cs="Times New Roman"/>
          <w:bCs/>
          <w:sz w:val="24"/>
          <w:szCs w:val="24"/>
        </w:rPr>
        <w:t xml:space="preserve">(run 3 in </w:t>
      </w:r>
      <w:r w:rsidR="00136F61" w:rsidRPr="00E11510">
        <w:rPr>
          <w:rFonts w:ascii="Times New Roman" w:hAnsi="Times New Roman" w:cs="Times New Roman"/>
          <w:bCs/>
          <w:sz w:val="24"/>
          <w:szCs w:val="24"/>
        </w:rPr>
        <w:t>Table S2</w:t>
      </w:r>
      <w:r w:rsidR="00AB6F69" w:rsidRPr="00E11510">
        <w:rPr>
          <w:rFonts w:ascii="Times New Roman" w:hAnsi="Times New Roman" w:cs="Times New Roman"/>
          <w:bCs/>
          <w:sz w:val="24"/>
          <w:szCs w:val="24"/>
        </w:rPr>
        <w:t>) (B), and poly(Bz135-</w:t>
      </w:r>
      <w:r w:rsidR="00AB6F69" w:rsidRPr="00E11510">
        <w:rPr>
          <w:rFonts w:ascii="Times New Roman" w:hAnsi="Times New Roman" w:cs="Times New Roman"/>
          <w:bCs/>
          <w:i/>
          <w:iCs/>
          <w:sz w:val="24"/>
          <w:szCs w:val="24"/>
        </w:rPr>
        <w:t>alt</w:t>
      </w:r>
      <w:r w:rsidR="00AB6F69" w:rsidRPr="00E11510">
        <w:rPr>
          <w:rFonts w:ascii="Times New Roman" w:hAnsi="Times New Roman" w:cs="Times New Roman"/>
          <w:bCs/>
          <w:sz w:val="24"/>
          <w:szCs w:val="24"/>
        </w:rPr>
        <w:t xml:space="preserve">-TP44’’) </w:t>
      </w:r>
      <w:r w:rsidR="00D907E6" w:rsidRPr="00E11510">
        <w:rPr>
          <w:rFonts w:ascii="Times New Roman" w:hAnsi="Times New Roman" w:cs="Times New Roman"/>
          <w:bCs/>
          <w:sz w:val="24"/>
          <w:szCs w:val="24"/>
        </w:rPr>
        <w:t xml:space="preserve">COF </w:t>
      </w:r>
      <w:r w:rsidR="00AB6F69" w:rsidRPr="00E11510">
        <w:rPr>
          <w:rFonts w:ascii="Times New Roman" w:hAnsi="Times New Roman" w:cs="Times New Roman"/>
          <w:bCs/>
          <w:sz w:val="24"/>
          <w:szCs w:val="24"/>
        </w:rPr>
        <w:t xml:space="preserve">(run 3 in Table </w:t>
      </w:r>
      <w:r w:rsidR="00136F61" w:rsidRPr="00E11510">
        <w:rPr>
          <w:rFonts w:ascii="Times New Roman" w:hAnsi="Times New Roman" w:cs="Times New Roman"/>
          <w:bCs/>
          <w:sz w:val="24"/>
          <w:szCs w:val="24"/>
        </w:rPr>
        <w:t>S</w:t>
      </w:r>
      <w:r w:rsidR="00AB6F69" w:rsidRPr="00E11510">
        <w:rPr>
          <w:rFonts w:ascii="Times New Roman" w:hAnsi="Times New Roman" w:cs="Times New Roman"/>
          <w:bCs/>
          <w:sz w:val="24"/>
          <w:szCs w:val="24"/>
        </w:rPr>
        <w:t>3-</w:t>
      </w:r>
      <w:r w:rsidR="00344999" w:rsidRPr="00E11510">
        <w:rPr>
          <w:rFonts w:ascii="Times New Roman" w:hAnsi="Times New Roman" w:cs="Times New Roman"/>
          <w:bCs/>
          <w:sz w:val="24"/>
          <w:szCs w:val="24"/>
        </w:rPr>
        <w:t>2</w:t>
      </w:r>
      <w:r w:rsidR="00AB6F69" w:rsidRPr="00E11510">
        <w:rPr>
          <w:rFonts w:ascii="Times New Roman" w:hAnsi="Times New Roman" w:cs="Times New Roman"/>
          <w:bCs/>
          <w:sz w:val="24"/>
          <w:szCs w:val="24"/>
        </w:rPr>
        <w:t>)</w:t>
      </w:r>
      <w:r w:rsidR="00344999" w:rsidRPr="00E11510">
        <w:rPr>
          <w:rFonts w:ascii="Times New Roman" w:hAnsi="Times New Roman" w:cs="Times New Roman"/>
          <w:bCs/>
          <w:sz w:val="24"/>
          <w:szCs w:val="24"/>
        </w:rPr>
        <w:t xml:space="preserve"> (C)</w:t>
      </w:r>
      <w:r w:rsidR="00AB6F69" w:rsidRPr="00E11510">
        <w:rPr>
          <w:rFonts w:ascii="Times New Roman" w:hAnsi="Times New Roman" w:cs="Times New Roman"/>
          <w:bCs/>
          <w:sz w:val="24"/>
          <w:szCs w:val="24"/>
        </w:rPr>
        <w:t xml:space="preserve">. </w:t>
      </w:r>
    </w:p>
    <w:p w14:paraId="511A71AA" w14:textId="05E54898" w:rsidR="00AB6F69" w:rsidRPr="00E11510" w:rsidRDefault="00AB6F69" w:rsidP="00A443E9">
      <w:pPr>
        <w:spacing w:line="480" w:lineRule="auto"/>
        <w:jc w:val="center"/>
      </w:pPr>
    </w:p>
    <w:p w14:paraId="481EB13B" w14:textId="5C81FF3F" w:rsidR="00267765" w:rsidRPr="00E11510" w:rsidRDefault="00267765" w:rsidP="00A443E9">
      <w:pPr>
        <w:spacing w:line="480" w:lineRule="auto"/>
        <w:jc w:val="center"/>
      </w:pPr>
    </w:p>
    <w:p w14:paraId="0229F36D" w14:textId="1E6C406A" w:rsidR="00267765" w:rsidRPr="00E11510" w:rsidRDefault="00267765" w:rsidP="00A443E9">
      <w:pPr>
        <w:spacing w:line="480" w:lineRule="auto"/>
        <w:jc w:val="center"/>
      </w:pPr>
    </w:p>
    <w:p w14:paraId="39EFF59B" w14:textId="45AE16A5" w:rsidR="00267765" w:rsidRPr="00E11510" w:rsidRDefault="00267765" w:rsidP="00A443E9">
      <w:pPr>
        <w:spacing w:line="480" w:lineRule="auto"/>
        <w:jc w:val="center"/>
      </w:pPr>
    </w:p>
    <w:p w14:paraId="64DEAB50" w14:textId="4D5EFC0C" w:rsidR="00267765" w:rsidRPr="00E11510" w:rsidRDefault="00267765" w:rsidP="00A443E9">
      <w:pPr>
        <w:spacing w:line="480" w:lineRule="auto"/>
        <w:jc w:val="center"/>
      </w:pPr>
    </w:p>
    <w:p w14:paraId="04C06633" w14:textId="0474AA07" w:rsidR="00267765" w:rsidRPr="00E11510" w:rsidRDefault="00267765" w:rsidP="00A443E9">
      <w:pPr>
        <w:spacing w:line="480" w:lineRule="auto"/>
        <w:jc w:val="center"/>
      </w:pPr>
    </w:p>
    <w:p w14:paraId="0AAB6FBD" w14:textId="77777777" w:rsidR="00344999" w:rsidRPr="00E11510" w:rsidRDefault="00344999" w:rsidP="00A443E9">
      <w:pPr>
        <w:spacing w:line="480" w:lineRule="auto"/>
        <w:jc w:val="center"/>
      </w:pPr>
    </w:p>
    <w:p w14:paraId="5E364559" w14:textId="06CD5AAD" w:rsidR="002449AC" w:rsidRPr="00E11510" w:rsidRDefault="00DF77CD" w:rsidP="00A443E9">
      <w:pPr>
        <w:spacing w:line="480" w:lineRule="auto"/>
        <w:jc w:val="center"/>
      </w:pPr>
      <w:r w:rsidRPr="00E11510">
        <w:object w:dxaOrig="10734" w:dyaOrig="9331" w14:anchorId="5D49B622">
          <v:shape id="_x0000_i1045" type="#_x0000_t75" style="width:452.85pt;height:388.4pt" o:ole="">
            <v:imagedata r:id="rId48" o:title=""/>
          </v:shape>
          <o:OLEObject Type="Embed" ProgID="ChemDraw.Document.6.0" ShapeID="_x0000_i1045" DrawAspect="Content" ObjectID="_1685427457" r:id="rId49"/>
        </w:object>
      </w:r>
    </w:p>
    <w:p w14:paraId="7F63C492" w14:textId="25FAF5AC" w:rsidR="000838A0" w:rsidRPr="00E11510" w:rsidRDefault="00F27CB6" w:rsidP="002449AC">
      <w:pPr>
        <w:jc w:val="left"/>
        <w:rPr>
          <w:rFonts w:ascii="Times New Roman" w:hAnsi="Times New Roman" w:cs="Times New Roman"/>
          <w:sz w:val="24"/>
          <w:szCs w:val="24"/>
        </w:rPr>
      </w:pPr>
      <w:bookmarkStart w:id="3" w:name="_Hlk66215995"/>
      <w:r w:rsidRPr="00E11510">
        <w:rPr>
          <w:rFonts w:ascii="Times New Roman" w:hAnsi="Times New Roman" w:cs="Times New Roman"/>
          <w:b/>
          <w:sz w:val="24"/>
          <w:szCs w:val="24"/>
        </w:rPr>
        <w:t>Fig.</w:t>
      </w:r>
      <w:r w:rsidR="002449AC" w:rsidRPr="00E11510">
        <w:rPr>
          <w:rFonts w:ascii="Times New Roman" w:hAnsi="Times New Roman" w:cs="Times New Roman"/>
          <w:b/>
          <w:sz w:val="24"/>
          <w:szCs w:val="24"/>
        </w:rPr>
        <w:t xml:space="preserve"> S</w:t>
      </w:r>
      <w:r w:rsidR="00334313" w:rsidRPr="00E11510">
        <w:rPr>
          <w:rFonts w:ascii="Times New Roman" w:hAnsi="Times New Roman" w:cs="Times New Roman"/>
          <w:b/>
          <w:sz w:val="24"/>
          <w:szCs w:val="24"/>
        </w:rPr>
        <w:t>1</w:t>
      </w:r>
      <w:r w:rsidR="00A05A8B" w:rsidRPr="00E11510">
        <w:rPr>
          <w:rFonts w:ascii="Times New Roman" w:hAnsi="Times New Roman" w:cs="Times New Roman"/>
          <w:b/>
          <w:sz w:val="24"/>
          <w:szCs w:val="24"/>
        </w:rPr>
        <w:t>6</w:t>
      </w:r>
      <w:r w:rsidR="002449AC" w:rsidRPr="00E11510">
        <w:rPr>
          <w:rFonts w:ascii="Times New Roman" w:hAnsi="Times New Roman" w:cs="Times New Roman"/>
          <w:b/>
          <w:sz w:val="24"/>
          <w:szCs w:val="24"/>
        </w:rPr>
        <w:t xml:space="preserve">. </w:t>
      </w:r>
      <w:proofErr w:type="spellStart"/>
      <w:r w:rsidR="002449AC" w:rsidRPr="00E11510">
        <w:rPr>
          <w:rFonts w:ascii="Times New Roman" w:hAnsi="Times New Roman" w:cs="Times New Roman"/>
          <w:sz w:val="24"/>
          <w:szCs w:val="24"/>
        </w:rPr>
        <w:t>g</w:t>
      </w:r>
      <w:r w:rsidR="002449AC" w:rsidRPr="00E11510">
        <w:rPr>
          <w:rFonts w:ascii="Times New Roman" w:hAnsi="Times New Roman" w:cs="Times New Roman"/>
          <w:sz w:val="24"/>
          <w:szCs w:val="24"/>
          <w:vertAlign w:val="subscript"/>
        </w:rPr>
        <w:t>CD</w:t>
      </w:r>
      <w:proofErr w:type="spellEnd"/>
      <w:r w:rsidR="002449AC" w:rsidRPr="00E11510">
        <w:rPr>
          <w:rFonts w:ascii="Times New Roman" w:hAnsi="Times New Roman" w:cs="Times New Roman"/>
          <w:sz w:val="24"/>
          <w:szCs w:val="24"/>
        </w:rPr>
        <w:t xml:space="preserve">-UV spectra of THF-insoluble </w:t>
      </w:r>
      <w:r w:rsidR="0026621D" w:rsidRPr="00E11510">
        <w:rPr>
          <w:rFonts w:ascii="Times New Roman" w:hAnsi="Times New Roman" w:cs="Times New Roman"/>
          <w:sz w:val="24"/>
          <w:szCs w:val="24"/>
        </w:rPr>
        <w:t>C</w:t>
      </w:r>
      <w:r w:rsidR="002449AC" w:rsidRPr="00E11510">
        <w:rPr>
          <w:rFonts w:ascii="Times New Roman" w:hAnsi="Times New Roman" w:cs="Times New Roman"/>
          <w:sz w:val="24"/>
          <w:szCs w:val="24"/>
        </w:rPr>
        <w:t xml:space="preserve">OF’s on </w:t>
      </w:r>
      <w:r w:rsidR="0026621D" w:rsidRPr="00E11510">
        <w:rPr>
          <w:rFonts w:ascii="Times New Roman" w:hAnsi="Times New Roman" w:cs="Times New Roman"/>
          <w:sz w:val="24"/>
          <w:szCs w:val="24"/>
        </w:rPr>
        <w:t>L- and R-</w:t>
      </w:r>
      <w:r w:rsidR="002449AC" w:rsidRPr="00E11510">
        <w:rPr>
          <w:rFonts w:ascii="Times New Roman" w:hAnsi="Times New Roman" w:cs="Times New Roman"/>
          <w:sz w:val="24"/>
          <w:szCs w:val="24"/>
        </w:rPr>
        <w:t>CPL irradiation</w:t>
      </w:r>
      <w:r w:rsidR="00011527" w:rsidRPr="00E11510">
        <w:rPr>
          <w:rFonts w:ascii="Times New Roman" w:hAnsi="Times New Roman" w:cs="Times New Roman"/>
          <w:sz w:val="24"/>
          <w:szCs w:val="24"/>
        </w:rPr>
        <w:t>: poly(Bz135-</w:t>
      </w:r>
      <w:r w:rsidR="00011527" w:rsidRPr="00E11510">
        <w:rPr>
          <w:rFonts w:ascii="Times New Roman" w:hAnsi="Times New Roman" w:cs="Times New Roman"/>
          <w:i/>
          <w:iCs/>
          <w:sz w:val="24"/>
          <w:szCs w:val="24"/>
        </w:rPr>
        <w:t>alt</w:t>
      </w:r>
      <w:r w:rsidR="00011527" w:rsidRPr="00E11510">
        <w:rPr>
          <w:rFonts w:ascii="Times New Roman" w:hAnsi="Times New Roman" w:cs="Times New Roman"/>
          <w:sz w:val="24"/>
          <w:szCs w:val="24"/>
        </w:rPr>
        <w:t xml:space="preserve">-Bz14) </w:t>
      </w:r>
      <w:r w:rsidR="0026621D" w:rsidRPr="00E11510">
        <w:rPr>
          <w:rFonts w:ascii="Times New Roman" w:hAnsi="Times New Roman" w:cs="Times New Roman"/>
          <w:sz w:val="24"/>
          <w:szCs w:val="24"/>
        </w:rPr>
        <w:t xml:space="preserve">COF </w:t>
      </w:r>
      <w:r w:rsidR="00011527" w:rsidRPr="00E11510">
        <w:rPr>
          <w:rFonts w:ascii="Times New Roman" w:hAnsi="Times New Roman" w:cs="Times New Roman"/>
          <w:sz w:val="24"/>
          <w:szCs w:val="24"/>
        </w:rPr>
        <w:t xml:space="preserve">(run 4 in </w:t>
      </w:r>
      <w:r w:rsidR="00136F61" w:rsidRPr="00E11510">
        <w:rPr>
          <w:rFonts w:ascii="Times New Roman" w:hAnsi="Times New Roman" w:cs="Times New Roman"/>
          <w:sz w:val="24"/>
          <w:szCs w:val="24"/>
        </w:rPr>
        <w:t>Table S1</w:t>
      </w:r>
      <w:r w:rsidR="00011527" w:rsidRPr="00E11510">
        <w:rPr>
          <w:rFonts w:ascii="Times New Roman" w:hAnsi="Times New Roman" w:cs="Times New Roman"/>
          <w:sz w:val="24"/>
          <w:szCs w:val="24"/>
        </w:rPr>
        <w:t>)</w:t>
      </w:r>
      <w:r w:rsidR="009215DE" w:rsidRPr="00E11510">
        <w:rPr>
          <w:rFonts w:ascii="Times New Roman" w:hAnsi="Times New Roman" w:cs="Times New Roman"/>
          <w:sz w:val="24"/>
          <w:szCs w:val="24"/>
        </w:rPr>
        <w:t xml:space="preserve"> (A)</w:t>
      </w:r>
      <w:r w:rsidR="00011527" w:rsidRPr="00E11510">
        <w:rPr>
          <w:rFonts w:ascii="Times New Roman" w:hAnsi="Times New Roman" w:cs="Times New Roman"/>
          <w:sz w:val="24"/>
          <w:szCs w:val="24"/>
        </w:rPr>
        <w:t>, poly(Bz135-</w:t>
      </w:r>
      <w:r w:rsidR="00011527" w:rsidRPr="00E11510">
        <w:rPr>
          <w:rFonts w:ascii="Times New Roman" w:hAnsi="Times New Roman" w:cs="Times New Roman"/>
          <w:i/>
          <w:iCs/>
          <w:sz w:val="24"/>
          <w:szCs w:val="24"/>
        </w:rPr>
        <w:t>alt</w:t>
      </w:r>
      <w:r w:rsidR="00011527" w:rsidRPr="00E11510">
        <w:rPr>
          <w:rFonts w:ascii="Times New Roman" w:hAnsi="Times New Roman" w:cs="Times New Roman"/>
          <w:sz w:val="24"/>
          <w:szCs w:val="24"/>
        </w:rPr>
        <w:t xml:space="preserve">-BP44’) </w:t>
      </w:r>
      <w:r w:rsidR="0026621D" w:rsidRPr="00E11510">
        <w:rPr>
          <w:rFonts w:ascii="Times New Roman" w:hAnsi="Times New Roman" w:cs="Times New Roman"/>
          <w:sz w:val="24"/>
          <w:szCs w:val="24"/>
        </w:rPr>
        <w:t xml:space="preserve">COF </w:t>
      </w:r>
      <w:r w:rsidR="00011527" w:rsidRPr="00E11510">
        <w:rPr>
          <w:rFonts w:ascii="Times New Roman" w:hAnsi="Times New Roman" w:cs="Times New Roman"/>
          <w:sz w:val="24"/>
          <w:szCs w:val="24"/>
        </w:rPr>
        <w:t xml:space="preserve">(run 3 in </w:t>
      </w:r>
      <w:r w:rsidR="00136F61" w:rsidRPr="00E11510">
        <w:rPr>
          <w:rFonts w:ascii="Times New Roman" w:hAnsi="Times New Roman" w:cs="Times New Roman"/>
          <w:sz w:val="24"/>
          <w:szCs w:val="24"/>
        </w:rPr>
        <w:t>Table S2</w:t>
      </w:r>
      <w:r w:rsidR="00011527" w:rsidRPr="00E11510">
        <w:rPr>
          <w:rFonts w:ascii="Times New Roman" w:hAnsi="Times New Roman" w:cs="Times New Roman"/>
          <w:sz w:val="24"/>
          <w:szCs w:val="24"/>
        </w:rPr>
        <w:t>)</w:t>
      </w:r>
      <w:r w:rsidR="009215DE" w:rsidRPr="00E11510">
        <w:rPr>
          <w:rFonts w:ascii="Times New Roman" w:hAnsi="Times New Roman" w:cs="Times New Roman"/>
          <w:sz w:val="24"/>
          <w:szCs w:val="24"/>
        </w:rPr>
        <w:t xml:space="preserve"> (B)</w:t>
      </w:r>
      <w:r w:rsidR="00011527" w:rsidRPr="00E11510">
        <w:rPr>
          <w:rFonts w:ascii="Times New Roman" w:hAnsi="Times New Roman" w:cs="Times New Roman"/>
          <w:sz w:val="24"/>
          <w:szCs w:val="24"/>
        </w:rPr>
        <w:t>, and poly(Bz135-</w:t>
      </w:r>
      <w:r w:rsidR="00011527" w:rsidRPr="00E11510">
        <w:rPr>
          <w:rFonts w:ascii="Times New Roman" w:hAnsi="Times New Roman" w:cs="Times New Roman"/>
          <w:i/>
          <w:iCs/>
          <w:sz w:val="24"/>
          <w:szCs w:val="24"/>
        </w:rPr>
        <w:t>alt</w:t>
      </w:r>
      <w:r w:rsidR="00011527" w:rsidRPr="00E11510">
        <w:rPr>
          <w:rFonts w:ascii="Times New Roman" w:hAnsi="Times New Roman" w:cs="Times New Roman"/>
          <w:sz w:val="24"/>
          <w:szCs w:val="24"/>
        </w:rPr>
        <w:t xml:space="preserve">-TP44’’) </w:t>
      </w:r>
      <w:r w:rsidR="0026621D" w:rsidRPr="00E11510">
        <w:rPr>
          <w:rFonts w:ascii="Times New Roman" w:hAnsi="Times New Roman" w:cs="Times New Roman"/>
          <w:sz w:val="24"/>
          <w:szCs w:val="24"/>
        </w:rPr>
        <w:t xml:space="preserve">COF </w:t>
      </w:r>
      <w:r w:rsidR="00011527" w:rsidRPr="00E11510">
        <w:rPr>
          <w:rFonts w:ascii="Times New Roman" w:hAnsi="Times New Roman" w:cs="Times New Roman"/>
          <w:sz w:val="24"/>
          <w:szCs w:val="24"/>
        </w:rPr>
        <w:t xml:space="preserve">(run 3 in Table </w:t>
      </w:r>
      <w:r w:rsidR="00136F61" w:rsidRPr="00E11510">
        <w:rPr>
          <w:rFonts w:ascii="Times New Roman" w:hAnsi="Times New Roman" w:cs="Times New Roman"/>
          <w:sz w:val="24"/>
          <w:szCs w:val="24"/>
        </w:rPr>
        <w:t>S</w:t>
      </w:r>
      <w:r w:rsidR="00011527" w:rsidRPr="00E11510">
        <w:rPr>
          <w:rFonts w:ascii="Times New Roman" w:hAnsi="Times New Roman" w:cs="Times New Roman"/>
          <w:sz w:val="24"/>
          <w:szCs w:val="24"/>
        </w:rPr>
        <w:t>3-</w:t>
      </w:r>
      <w:r w:rsidR="00136F61" w:rsidRPr="00E11510">
        <w:rPr>
          <w:rFonts w:ascii="Times New Roman" w:hAnsi="Times New Roman" w:cs="Times New Roman"/>
          <w:sz w:val="24"/>
          <w:szCs w:val="24"/>
        </w:rPr>
        <w:t>1</w:t>
      </w:r>
      <w:r w:rsidR="00011527" w:rsidRPr="00E11510">
        <w:rPr>
          <w:rFonts w:ascii="Times New Roman" w:hAnsi="Times New Roman" w:cs="Times New Roman"/>
          <w:sz w:val="24"/>
          <w:szCs w:val="24"/>
        </w:rPr>
        <w:t>)</w:t>
      </w:r>
      <w:r w:rsidR="009215DE" w:rsidRPr="00E11510">
        <w:rPr>
          <w:rFonts w:ascii="Times New Roman" w:hAnsi="Times New Roman" w:cs="Times New Roman"/>
          <w:sz w:val="24"/>
          <w:szCs w:val="24"/>
        </w:rPr>
        <w:t xml:space="preserve"> (C)</w:t>
      </w:r>
      <w:r w:rsidR="00011527" w:rsidRPr="00E11510">
        <w:rPr>
          <w:rFonts w:ascii="Times New Roman" w:hAnsi="Times New Roman" w:cs="Times New Roman"/>
          <w:sz w:val="24"/>
          <w:szCs w:val="24"/>
        </w:rPr>
        <w:t xml:space="preserve">. </w:t>
      </w:r>
      <w:r w:rsidR="002449AC" w:rsidRPr="00E11510">
        <w:rPr>
          <w:rFonts w:ascii="Times New Roman" w:hAnsi="Times New Roman" w:cs="Times New Roman"/>
          <w:sz w:val="24"/>
          <w:szCs w:val="24"/>
        </w:rPr>
        <w:t xml:space="preserve">UV spectra </w:t>
      </w:r>
      <w:r w:rsidR="00011527" w:rsidRPr="00E11510">
        <w:rPr>
          <w:rFonts w:ascii="Times New Roman" w:hAnsi="Times New Roman" w:cs="Times New Roman"/>
          <w:sz w:val="24"/>
          <w:szCs w:val="24"/>
        </w:rPr>
        <w:t xml:space="preserve">in A and B </w:t>
      </w:r>
      <w:r w:rsidR="002449AC" w:rsidRPr="00E11510">
        <w:rPr>
          <w:rFonts w:ascii="Times New Roman" w:hAnsi="Times New Roman" w:cs="Times New Roman"/>
          <w:sz w:val="24"/>
          <w:szCs w:val="24"/>
        </w:rPr>
        <w:t xml:space="preserve">were derived from HT spectra </w:t>
      </w:r>
      <w:r w:rsidR="00011527" w:rsidRPr="00E11510">
        <w:rPr>
          <w:rFonts w:ascii="Times New Roman" w:hAnsi="Times New Roman" w:cs="Times New Roman" w:hint="eastAsia"/>
          <w:sz w:val="24"/>
          <w:szCs w:val="24"/>
        </w:rPr>
        <w:t>m</w:t>
      </w:r>
      <w:r w:rsidR="00011527" w:rsidRPr="00E11510">
        <w:rPr>
          <w:rFonts w:ascii="Times New Roman" w:hAnsi="Times New Roman" w:cs="Times New Roman"/>
          <w:sz w:val="24"/>
          <w:szCs w:val="24"/>
        </w:rPr>
        <w:t>easured using the CD spectrometer.</w:t>
      </w:r>
      <w:r w:rsidR="00081D3A" w:rsidRPr="00E11510">
        <w:rPr>
          <w:rFonts w:ascii="Times New Roman" w:hAnsi="Times New Roman" w:cs="Times New Roman"/>
          <w:sz w:val="24"/>
          <w:szCs w:val="24"/>
        </w:rPr>
        <w:t xml:space="preserve"> [Irradiation time = 20 min (A), 40 min (B), and 45 min (C)]</w:t>
      </w:r>
    </w:p>
    <w:bookmarkEnd w:id="3"/>
    <w:p w14:paraId="3AACAEE0" w14:textId="641D70A4" w:rsidR="00E547B1" w:rsidRPr="00E11510" w:rsidRDefault="00E547B1" w:rsidP="00E547B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877420B" w14:textId="722D7A5B" w:rsidR="00267765" w:rsidRPr="00E11510" w:rsidRDefault="00267765" w:rsidP="00E547B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5BBF782" w14:textId="27131935" w:rsidR="00267765" w:rsidRPr="00E11510" w:rsidRDefault="00267765" w:rsidP="00E547B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2BADE12" w14:textId="75E62DE1" w:rsidR="00267765" w:rsidRPr="00E11510" w:rsidRDefault="00267765" w:rsidP="00E547B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A7B0CAC" w14:textId="7DA1E6BE" w:rsidR="00267765" w:rsidRPr="00E11510" w:rsidRDefault="00267765" w:rsidP="00E547B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71DF312" w14:textId="6302D0AE" w:rsidR="00267765" w:rsidRPr="00E11510" w:rsidRDefault="00267765" w:rsidP="00E547B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E0C8690" w14:textId="41933CF8" w:rsidR="00267765" w:rsidRPr="00E11510" w:rsidRDefault="00267765" w:rsidP="00E547B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896DD45" w14:textId="5EB37E79" w:rsidR="00267765" w:rsidRPr="00E11510" w:rsidRDefault="00267765" w:rsidP="00E547B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B1B01F3" w14:textId="3626A337" w:rsidR="00267765" w:rsidRPr="00E11510" w:rsidRDefault="00267765" w:rsidP="00E547B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035049F4" w14:textId="77777777" w:rsidR="00267765" w:rsidRPr="00E11510" w:rsidRDefault="00267765" w:rsidP="00E547B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88DE0DF" w14:textId="04B45B2D" w:rsidR="004210B1" w:rsidRPr="00E11510" w:rsidRDefault="00DF77CD" w:rsidP="002449AC">
      <w:pPr>
        <w:jc w:val="left"/>
      </w:pPr>
      <w:r w:rsidRPr="00E11510">
        <w:object w:dxaOrig="11339" w:dyaOrig="9458" w14:anchorId="37E18DA8">
          <v:shape id="_x0000_i1046" type="#_x0000_t75" style="width:452.85pt;height:380.85pt" o:ole="">
            <v:imagedata r:id="rId50" o:title=""/>
          </v:shape>
          <o:OLEObject Type="Embed" ProgID="ChemDraw.Document.6.0" ShapeID="_x0000_i1046" DrawAspect="Content" ObjectID="_1685427458" r:id="rId51"/>
        </w:object>
      </w:r>
    </w:p>
    <w:p w14:paraId="54CBB483" w14:textId="1251FDF0" w:rsidR="009E0FD7" w:rsidRPr="00E11510" w:rsidRDefault="00F27CB6" w:rsidP="009E0FD7">
      <w:pPr>
        <w:jc w:val="left"/>
        <w:rPr>
          <w:rFonts w:ascii="Times New Roman" w:hAnsi="Times New Roman" w:cs="Times New Roman"/>
          <w:sz w:val="24"/>
          <w:szCs w:val="24"/>
        </w:rPr>
      </w:pPr>
      <w:r w:rsidRPr="00E11510">
        <w:rPr>
          <w:rFonts w:ascii="Times New Roman" w:hAnsi="Times New Roman" w:cs="Times New Roman"/>
          <w:b/>
          <w:sz w:val="24"/>
          <w:szCs w:val="24"/>
        </w:rPr>
        <w:t>Fig.</w:t>
      </w:r>
      <w:r w:rsidR="006C3475" w:rsidRPr="00E11510">
        <w:rPr>
          <w:rFonts w:ascii="Times New Roman" w:hAnsi="Times New Roman" w:cs="Times New Roman"/>
          <w:b/>
          <w:sz w:val="24"/>
          <w:szCs w:val="24"/>
        </w:rPr>
        <w:t xml:space="preserve"> S</w:t>
      </w:r>
      <w:r w:rsidR="00334313" w:rsidRPr="00E11510">
        <w:rPr>
          <w:rFonts w:ascii="Times New Roman" w:hAnsi="Times New Roman" w:cs="Times New Roman"/>
          <w:b/>
          <w:sz w:val="24"/>
          <w:szCs w:val="24"/>
        </w:rPr>
        <w:t>1</w:t>
      </w:r>
      <w:r w:rsidR="00A05A8B" w:rsidRPr="00E11510">
        <w:rPr>
          <w:rFonts w:ascii="Times New Roman" w:hAnsi="Times New Roman" w:cs="Times New Roman"/>
          <w:b/>
          <w:sz w:val="24"/>
          <w:szCs w:val="24"/>
        </w:rPr>
        <w:t>7</w:t>
      </w:r>
      <w:r w:rsidR="006C3475" w:rsidRPr="00E11510">
        <w:rPr>
          <w:rFonts w:ascii="Times New Roman" w:hAnsi="Times New Roman" w:cs="Times New Roman"/>
          <w:b/>
          <w:sz w:val="24"/>
          <w:szCs w:val="24"/>
        </w:rPr>
        <w:t xml:space="preserve">. </w:t>
      </w:r>
      <w:proofErr w:type="spellStart"/>
      <w:r w:rsidR="006C3475" w:rsidRPr="00E11510">
        <w:rPr>
          <w:rFonts w:ascii="Times New Roman" w:hAnsi="Times New Roman" w:cs="Times New Roman"/>
          <w:sz w:val="24"/>
          <w:szCs w:val="24"/>
        </w:rPr>
        <w:t>g</w:t>
      </w:r>
      <w:r w:rsidR="006C3475" w:rsidRPr="00E11510">
        <w:rPr>
          <w:rFonts w:ascii="Times New Roman" w:hAnsi="Times New Roman" w:cs="Times New Roman"/>
          <w:sz w:val="24"/>
          <w:szCs w:val="24"/>
          <w:vertAlign w:val="subscript"/>
        </w:rPr>
        <w:t>CD</w:t>
      </w:r>
      <w:proofErr w:type="spellEnd"/>
      <w:r w:rsidR="006C3475" w:rsidRPr="00E11510">
        <w:rPr>
          <w:rFonts w:ascii="Times New Roman" w:hAnsi="Times New Roman" w:cs="Times New Roman"/>
          <w:sz w:val="24"/>
          <w:szCs w:val="24"/>
        </w:rPr>
        <w:t xml:space="preserve">-UV spectra of THF-soluble </w:t>
      </w:r>
      <w:r w:rsidR="0026621D" w:rsidRPr="00E11510">
        <w:rPr>
          <w:rFonts w:ascii="Times New Roman" w:hAnsi="Times New Roman" w:cs="Times New Roman"/>
          <w:sz w:val="24"/>
          <w:szCs w:val="24"/>
        </w:rPr>
        <w:t>HBP</w:t>
      </w:r>
      <w:r w:rsidR="006C3475" w:rsidRPr="00E11510">
        <w:rPr>
          <w:rFonts w:ascii="Times New Roman" w:hAnsi="Times New Roman" w:cs="Times New Roman"/>
          <w:sz w:val="24"/>
          <w:szCs w:val="24"/>
        </w:rPr>
        <w:t xml:space="preserve">’s </w:t>
      </w:r>
      <w:r w:rsidR="0026621D" w:rsidRPr="00E11510">
        <w:rPr>
          <w:rFonts w:ascii="Times New Roman" w:hAnsi="Times New Roman" w:cs="Times New Roman"/>
          <w:sz w:val="24"/>
          <w:szCs w:val="24"/>
        </w:rPr>
        <w:t>on L- and R-CPL irradiation: poly(Bz135-</w:t>
      </w:r>
      <w:r w:rsidR="0026621D" w:rsidRPr="00E11510">
        <w:rPr>
          <w:rFonts w:ascii="Times New Roman" w:hAnsi="Times New Roman" w:cs="Times New Roman"/>
          <w:i/>
          <w:iCs/>
          <w:sz w:val="24"/>
          <w:szCs w:val="24"/>
        </w:rPr>
        <w:t>alt</w:t>
      </w:r>
      <w:r w:rsidR="0026621D" w:rsidRPr="00E11510">
        <w:rPr>
          <w:rFonts w:ascii="Times New Roman" w:hAnsi="Times New Roman" w:cs="Times New Roman"/>
          <w:sz w:val="24"/>
          <w:szCs w:val="24"/>
        </w:rPr>
        <w:t xml:space="preserve">-Bz14) HPB (run 4 in </w:t>
      </w:r>
      <w:r w:rsidR="00136F61" w:rsidRPr="00E11510">
        <w:rPr>
          <w:rFonts w:ascii="Times New Roman" w:hAnsi="Times New Roman" w:cs="Times New Roman"/>
          <w:sz w:val="24"/>
          <w:szCs w:val="24"/>
        </w:rPr>
        <w:t>Table S1</w:t>
      </w:r>
      <w:r w:rsidR="0026621D" w:rsidRPr="00E11510">
        <w:rPr>
          <w:rFonts w:ascii="Times New Roman" w:hAnsi="Times New Roman" w:cs="Times New Roman"/>
          <w:sz w:val="24"/>
          <w:szCs w:val="24"/>
        </w:rPr>
        <w:t>) (A), poly(Bz135-</w:t>
      </w:r>
      <w:r w:rsidR="0026621D" w:rsidRPr="00E11510">
        <w:rPr>
          <w:rFonts w:ascii="Times New Roman" w:hAnsi="Times New Roman" w:cs="Times New Roman"/>
          <w:i/>
          <w:iCs/>
          <w:sz w:val="24"/>
          <w:szCs w:val="24"/>
        </w:rPr>
        <w:t>alt</w:t>
      </w:r>
      <w:r w:rsidR="0026621D" w:rsidRPr="00E11510">
        <w:rPr>
          <w:rFonts w:ascii="Times New Roman" w:hAnsi="Times New Roman" w:cs="Times New Roman"/>
          <w:sz w:val="24"/>
          <w:szCs w:val="24"/>
        </w:rPr>
        <w:t xml:space="preserve">-BP44’) HBP (run 3 in </w:t>
      </w:r>
      <w:r w:rsidR="00136F61" w:rsidRPr="00E11510">
        <w:rPr>
          <w:rFonts w:ascii="Times New Roman" w:hAnsi="Times New Roman" w:cs="Times New Roman"/>
          <w:sz w:val="24"/>
          <w:szCs w:val="24"/>
        </w:rPr>
        <w:t>Table S2</w:t>
      </w:r>
      <w:r w:rsidR="0026621D" w:rsidRPr="00E11510">
        <w:rPr>
          <w:rFonts w:ascii="Times New Roman" w:hAnsi="Times New Roman" w:cs="Times New Roman"/>
          <w:sz w:val="24"/>
          <w:szCs w:val="24"/>
        </w:rPr>
        <w:t>) (B), and poly(Bz135-</w:t>
      </w:r>
      <w:r w:rsidR="0026621D" w:rsidRPr="00E11510">
        <w:rPr>
          <w:rFonts w:ascii="Times New Roman" w:hAnsi="Times New Roman" w:cs="Times New Roman"/>
          <w:i/>
          <w:iCs/>
          <w:sz w:val="24"/>
          <w:szCs w:val="24"/>
        </w:rPr>
        <w:t>alt</w:t>
      </w:r>
      <w:r w:rsidR="0026621D" w:rsidRPr="00E11510">
        <w:rPr>
          <w:rFonts w:ascii="Times New Roman" w:hAnsi="Times New Roman" w:cs="Times New Roman"/>
          <w:sz w:val="24"/>
          <w:szCs w:val="24"/>
        </w:rPr>
        <w:t xml:space="preserve">-TP44’’) HBP (run 3 in Table </w:t>
      </w:r>
      <w:r w:rsidR="00136F61" w:rsidRPr="00E11510">
        <w:rPr>
          <w:rFonts w:ascii="Times New Roman" w:hAnsi="Times New Roman" w:cs="Times New Roman"/>
          <w:sz w:val="24"/>
          <w:szCs w:val="24"/>
        </w:rPr>
        <w:t>S</w:t>
      </w:r>
      <w:r w:rsidR="0026621D" w:rsidRPr="00E11510">
        <w:rPr>
          <w:rFonts w:ascii="Times New Roman" w:hAnsi="Times New Roman" w:cs="Times New Roman"/>
          <w:sz w:val="24"/>
          <w:szCs w:val="24"/>
        </w:rPr>
        <w:t>3-</w:t>
      </w:r>
      <w:r w:rsidR="00136F61" w:rsidRPr="00E11510">
        <w:rPr>
          <w:rFonts w:ascii="Times New Roman" w:hAnsi="Times New Roman" w:cs="Times New Roman"/>
          <w:sz w:val="24"/>
          <w:szCs w:val="24"/>
        </w:rPr>
        <w:t>1</w:t>
      </w:r>
      <w:r w:rsidR="0026621D" w:rsidRPr="00E11510">
        <w:rPr>
          <w:rFonts w:ascii="Times New Roman" w:hAnsi="Times New Roman" w:cs="Times New Roman"/>
          <w:sz w:val="24"/>
          <w:szCs w:val="24"/>
        </w:rPr>
        <w:t xml:space="preserve">) (C). </w:t>
      </w:r>
      <w:r w:rsidR="009E0FD7" w:rsidRPr="00E11510">
        <w:rPr>
          <w:rFonts w:ascii="Times New Roman" w:hAnsi="Times New Roman" w:cs="Times New Roman"/>
          <w:sz w:val="24"/>
          <w:szCs w:val="24"/>
        </w:rPr>
        <w:t>[Irradiation time = 150 sec (A), 420 sec (B), and 600 sec (C)]</w:t>
      </w:r>
    </w:p>
    <w:p w14:paraId="1448862A" w14:textId="25D8E1C1" w:rsidR="0026621D" w:rsidRPr="00E11510" w:rsidRDefault="0026621D" w:rsidP="0026621D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7077B2F5" w14:textId="3A31C85E" w:rsidR="00C201ED" w:rsidRPr="00E11510" w:rsidRDefault="00C201ED" w:rsidP="0026621D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6DD7BAF6" w14:textId="082C5C04" w:rsidR="00267765" w:rsidRPr="00E11510" w:rsidRDefault="00267765" w:rsidP="0026621D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28D2C79E" w14:textId="3940BAC9" w:rsidR="00267765" w:rsidRPr="00E11510" w:rsidRDefault="00267765" w:rsidP="0026621D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034A8851" w14:textId="5D5C2FFD" w:rsidR="00267765" w:rsidRPr="00E11510" w:rsidRDefault="00267765" w:rsidP="0026621D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34A9EF54" w14:textId="764F4201" w:rsidR="00267765" w:rsidRPr="00E11510" w:rsidRDefault="00267765" w:rsidP="0026621D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59A40E0F" w14:textId="55FED920" w:rsidR="00267765" w:rsidRDefault="00267765" w:rsidP="0026621D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2CDC73F2" w14:textId="77777777" w:rsidR="005B7F56" w:rsidRPr="00E11510" w:rsidRDefault="005B7F56" w:rsidP="0026621D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1EFC00BB" w14:textId="77777777" w:rsidR="00267765" w:rsidRPr="00E11510" w:rsidRDefault="00267765" w:rsidP="0026621D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1C9F507C" w14:textId="51DB606A" w:rsidR="001855CD" w:rsidRPr="00E11510" w:rsidRDefault="00DF77CD" w:rsidP="001855CD">
      <w:pPr>
        <w:jc w:val="center"/>
      </w:pPr>
      <w:r w:rsidRPr="00E11510">
        <w:object w:dxaOrig="5568" w:dyaOrig="8517" w14:anchorId="2E8DDE32">
          <v:shape id="_x0000_i1047" type="#_x0000_t75" style="width:280.4pt;height:422.55pt" o:ole="">
            <v:imagedata r:id="rId52" o:title=""/>
          </v:shape>
          <o:OLEObject Type="Embed" ProgID="ChemDraw.Document.6.0" ShapeID="_x0000_i1047" DrawAspect="Content" ObjectID="_1685427459" r:id="rId53"/>
        </w:object>
      </w:r>
    </w:p>
    <w:p w14:paraId="47789C7F" w14:textId="64945745" w:rsidR="001855CD" w:rsidRPr="00E11510" w:rsidRDefault="00F27CB6" w:rsidP="001855CD">
      <w:pPr>
        <w:rPr>
          <w:rFonts w:ascii="Times New Roman" w:hAnsi="Times New Roman" w:cs="Times New Roman"/>
          <w:sz w:val="24"/>
          <w:szCs w:val="24"/>
        </w:rPr>
      </w:pPr>
      <w:r w:rsidRPr="00E11510">
        <w:rPr>
          <w:rFonts w:ascii="Times New Roman" w:hAnsi="Times New Roman" w:cs="Times New Roman"/>
          <w:b/>
          <w:sz w:val="24"/>
          <w:szCs w:val="24"/>
        </w:rPr>
        <w:t>Fig.</w:t>
      </w:r>
      <w:r w:rsidR="001855CD" w:rsidRPr="00E11510">
        <w:rPr>
          <w:rFonts w:ascii="Times New Roman" w:hAnsi="Times New Roman" w:cs="Times New Roman"/>
          <w:b/>
          <w:sz w:val="24"/>
          <w:szCs w:val="24"/>
        </w:rPr>
        <w:t xml:space="preserve"> S</w:t>
      </w:r>
      <w:r w:rsidR="00334313" w:rsidRPr="00E11510">
        <w:rPr>
          <w:rFonts w:ascii="Times New Roman" w:hAnsi="Times New Roman" w:cs="Times New Roman"/>
          <w:b/>
          <w:sz w:val="24"/>
          <w:szCs w:val="24"/>
        </w:rPr>
        <w:t>1</w:t>
      </w:r>
      <w:r w:rsidR="00A05A8B" w:rsidRPr="00E11510">
        <w:rPr>
          <w:rFonts w:ascii="Times New Roman" w:hAnsi="Times New Roman" w:cs="Times New Roman"/>
          <w:b/>
          <w:sz w:val="24"/>
          <w:szCs w:val="24"/>
        </w:rPr>
        <w:t>8</w:t>
      </w:r>
      <w:r w:rsidR="001855CD" w:rsidRPr="00E11510">
        <w:rPr>
          <w:rFonts w:ascii="Times New Roman" w:hAnsi="Times New Roman" w:cs="Times New Roman"/>
          <w:b/>
          <w:sz w:val="24"/>
          <w:szCs w:val="24"/>
        </w:rPr>
        <w:t xml:space="preserve">. </w:t>
      </w:r>
      <w:proofErr w:type="spellStart"/>
      <w:r w:rsidR="001855CD" w:rsidRPr="00E11510">
        <w:rPr>
          <w:rFonts w:ascii="Times New Roman" w:hAnsi="Times New Roman" w:cs="Times New Roman"/>
          <w:sz w:val="24"/>
          <w:szCs w:val="24"/>
        </w:rPr>
        <w:t>g</w:t>
      </w:r>
      <w:r w:rsidR="001855CD" w:rsidRPr="00E11510">
        <w:rPr>
          <w:rFonts w:ascii="Times New Roman" w:hAnsi="Times New Roman" w:cs="Times New Roman"/>
          <w:sz w:val="24"/>
          <w:szCs w:val="24"/>
          <w:vertAlign w:val="subscript"/>
        </w:rPr>
        <w:t>CD</w:t>
      </w:r>
      <w:proofErr w:type="spellEnd"/>
      <w:r w:rsidR="001855CD" w:rsidRPr="00E11510">
        <w:rPr>
          <w:rFonts w:ascii="Times New Roman" w:hAnsi="Times New Roman" w:cs="Times New Roman"/>
          <w:sz w:val="24"/>
          <w:szCs w:val="24"/>
        </w:rPr>
        <w:t xml:space="preserve">-UV </w:t>
      </w:r>
      <w:r w:rsidR="00793461" w:rsidRPr="00E11510">
        <w:rPr>
          <w:rFonts w:ascii="Times New Roman" w:hAnsi="Times New Roman" w:cs="Times New Roman"/>
          <w:sz w:val="24"/>
          <w:szCs w:val="24"/>
        </w:rPr>
        <w:t xml:space="preserve">spectra observed after different durations of irradiation (top) and </w:t>
      </w:r>
      <w:proofErr w:type="spellStart"/>
      <w:r w:rsidR="00793461" w:rsidRPr="00E11510">
        <w:rPr>
          <w:rFonts w:ascii="Times New Roman" w:hAnsi="Times New Roman" w:cs="Times New Roman"/>
          <w:sz w:val="24"/>
          <w:szCs w:val="24"/>
        </w:rPr>
        <w:t>g</w:t>
      </w:r>
      <w:r w:rsidR="00793461" w:rsidRPr="00E11510">
        <w:rPr>
          <w:rFonts w:ascii="Times New Roman" w:hAnsi="Times New Roman" w:cs="Times New Roman"/>
          <w:sz w:val="24"/>
          <w:szCs w:val="24"/>
          <w:vertAlign w:val="subscript"/>
        </w:rPr>
        <w:t>CD</w:t>
      </w:r>
      <w:proofErr w:type="spellEnd"/>
      <w:r w:rsidR="00793461" w:rsidRPr="00E11510">
        <w:rPr>
          <w:rFonts w:ascii="Times New Roman" w:hAnsi="Times New Roman" w:cs="Times New Roman"/>
          <w:sz w:val="24"/>
          <w:szCs w:val="24"/>
        </w:rPr>
        <w:t>-vs.-</w:t>
      </w:r>
      <w:r w:rsidR="000838A0" w:rsidRPr="00E11510">
        <w:rPr>
          <w:rFonts w:ascii="Times New Roman" w:hAnsi="Times New Roman" w:cs="Times New Roman"/>
          <w:sz w:val="24"/>
          <w:szCs w:val="24"/>
        </w:rPr>
        <w:t>relative irradiation energy sum</w:t>
      </w:r>
      <w:r w:rsidR="001855CD" w:rsidRPr="00E11510">
        <w:rPr>
          <w:rFonts w:ascii="Times New Roman" w:hAnsi="Times New Roman" w:cs="Times New Roman"/>
          <w:sz w:val="24"/>
          <w:szCs w:val="24"/>
        </w:rPr>
        <w:t xml:space="preserve"> plot (bottom) </w:t>
      </w:r>
      <w:r w:rsidR="00793461" w:rsidRPr="00E11510">
        <w:rPr>
          <w:rFonts w:ascii="Times New Roman" w:hAnsi="Times New Roman" w:cs="Times New Roman"/>
          <w:sz w:val="24"/>
          <w:szCs w:val="24"/>
        </w:rPr>
        <w:t>for</w:t>
      </w:r>
      <w:r w:rsidR="001855CD" w:rsidRPr="00E11510">
        <w:rPr>
          <w:rFonts w:ascii="Times New Roman" w:hAnsi="Times New Roman" w:cs="Times New Roman"/>
          <w:sz w:val="24"/>
          <w:szCs w:val="24"/>
        </w:rPr>
        <w:t xml:space="preserve"> THF-insoluble </w:t>
      </w:r>
      <w:r w:rsidR="000838A0" w:rsidRPr="00E11510">
        <w:rPr>
          <w:rFonts w:ascii="Times New Roman" w:hAnsi="Times New Roman" w:cs="Times New Roman"/>
          <w:sz w:val="24"/>
          <w:szCs w:val="24"/>
        </w:rPr>
        <w:t>p</w:t>
      </w:r>
      <w:r w:rsidR="001855CD" w:rsidRPr="00E11510">
        <w:rPr>
          <w:rFonts w:ascii="Times New Roman" w:hAnsi="Times New Roman" w:cs="Times New Roman"/>
          <w:sz w:val="24"/>
          <w:szCs w:val="24"/>
        </w:rPr>
        <w:t>oly(Bz135-</w:t>
      </w:r>
      <w:r w:rsidR="001855CD" w:rsidRPr="00E11510">
        <w:rPr>
          <w:rFonts w:ascii="Times New Roman" w:hAnsi="Times New Roman" w:cs="Times New Roman"/>
          <w:i/>
          <w:iCs/>
          <w:sz w:val="24"/>
          <w:szCs w:val="24"/>
        </w:rPr>
        <w:t>alt</w:t>
      </w:r>
      <w:r w:rsidR="001855CD" w:rsidRPr="00E11510">
        <w:rPr>
          <w:rFonts w:ascii="Times New Roman" w:hAnsi="Times New Roman" w:cs="Times New Roman"/>
          <w:sz w:val="24"/>
          <w:szCs w:val="24"/>
        </w:rPr>
        <w:t xml:space="preserve">-TP44’’) </w:t>
      </w:r>
      <w:r w:rsidR="00011527" w:rsidRPr="00E11510">
        <w:rPr>
          <w:rFonts w:ascii="Times New Roman" w:hAnsi="Times New Roman" w:cs="Times New Roman"/>
          <w:sz w:val="24"/>
          <w:szCs w:val="24"/>
        </w:rPr>
        <w:t xml:space="preserve">COF </w:t>
      </w:r>
      <w:r w:rsidR="001855CD" w:rsidRPr="00E11510">
        <w:rPr>
          <w:rFonts w:ascii="Times New Roman" w:hAnsi="Times New Roman" w:cs="Times New Roman"/>
          <w:sz w:val="24"/>
          <w:szCs w:val="24"/>
        </w:rPr>
        <w:t xml:space="preserve">(run 3 in Table </w:t>
      </w:r>
      <w:r w:rsidR="00136F61" w:rsidRPr="00E11510">
        <w:rPr>
          <w:rFonts w:ascii="Times New Roman" w:hAnsi="Times New Roman" w:cs="Times New Roman"/>
          <w:sz w:val="24"/>
          <w:szCs w:val="24"/>
        </w:rPr>
        <w:t>S</w:t>
      </w:r>
      <w:r w:rsidR="001855CD" w:rsidRPr="00E11510">
        <w:rPr>
          <w:rFonts w:ascii="Times New Roman" w:hAnsi="Times New Roman" w:cs="Times New Roman"/>
          <w:sz w:val="24"/>
          <w:szCs w:val="24"/>
        </w:rPr>
        <w:t>3-</w:t>
      </w:r>
      <w:r w:rsidR="00136F61" w:rsidRPr="00E11510">
        <w:rPr>
          <w:rFonts w:ascii="Times New Roman" w:hAnsi="Times New Roman" w:cs="Times New Roman"/>
          <w:sz w:val="24"/>
          <w:szCs w:val="24"/>
        </w:rPr>
        <w:t>1</w:t>
      </w:r>
      <w:r w:rsidR="001855CD" w:rsidRPr="00E11510">
        <w:rPr>
          <w:rFonts w:ascii="Times New Roman" w:hAnsi="Times New Roman" w:cs="Times New Roman"/>
          <w:sz w:val="24"/>
          <w:szCs w:val="24"/>
        </w:rPr>
        <w:t xml:space="preserve">) </w:t>
      </w:r>
      <w:r w:rsidR="004373D8" w:rsidRPr="00E11510">
        <w:rPr>
          <w:rFonts w:ascii="Times New Roman" w:hAnsi="Times New Roman" w:cs="Times New Roman"/>
          <w:sz w:val="24"/>
          <w:szCs w:val="24"/>
        </w:rPr>
        <w:t xml:space="preserve">in film </w:t>
      </w:r>
      <w:r w:rsidR="00793461" w:rsidRPr="00E11510">
        <w:rPr>
          <w:rFonts w:ascii="Times New Roman" w:hAnsi="Times New Roman" w:cs="Times New Roman"/>
          <w:sz w:val="24"/>
          <w:szCs w:val="24"/>
        </w:rPr>
        <w:t>corresponding to</w:t>
      </w:r>
      <w:r w:rsidR="001855CD" w:rsidRPr="00E11510">
        <w:rPr>
          <w:rFonts w:ascii="Times New Roman" w:hAnsi="Times New Roman" w:cs="Times New Roman"/>
          <w:sz w:val="24"/>
          <w:szCs w:val="24"/>
        </w:rPr>
        <w:t xml:space="preserve"> </w:t>
      </w:r>
      <w:r w:rsidR="00011527" w:rsidRPr="00E11510">
        <w:rPr>
          <w:rFonts w:ascii="Times New Roman" w:hAnsi="Times New Roman" w:cs="Times New Roman"/>
          <w:sz w:val="24"/>
          <w:szCs w:val="24"/>
        </w:rPr>
        <w:t>L-</w:t>
      </w:r>
      <w:r w:rsidR="001855CD" w:rsidRPr="00E11510">
        <w:rPr>
          <w:rFonts w:ascii="Times New Roman" w:hAnsi="Times New Roman" w:cs="Times New Roman"/>
          <w:sz w:val="24"/>
          <w:szCs w:val="24"/>
        </w:rPr>
        <w:t>CPL irradiation.</w:t>
      </w:r>
    </w:p>
    <w:p w14:paraId="65DD6FEF" w14:textId="7B1C0959" w:rsidR="00267765" w:rsidRPr="00E11510" w:rsidRDefault="00267765" w:rsidP="001855CD">
      <w:pPr>
        <w:rPr>
          <w:rFonts w:ascii="Times New Roman" w:hAnsi="Times New Roman" w:cs="Times New Roman"/>
          <w:sz w:val="24"/>
          <w:szCs w:val="24"/>
        </w:rPr>
      </w:pPr>
    </w:p>
    <w:p w14:paraId="7D9FA040" w14:textId="6FD3C071" w:rsidR="00267765" w:rsidRPr="00E11510" w:rsidRDefault="00267765" w:rsidP="001855CD">
      <w:pPr>
        <w:rPr>
          <w:rFonts w:ascii="Times New Roman" w:hAnsi="Times New Roman" w:cs="Times New Roman"/>
          <w:sz w:val="24"/>
          <w:szCs w:val="24"/>
        </w:rPr>
      </w:pPr>
    </w:p>
    <w:p w14:paraId="298A9F5F" w14:textId="4610BDC7" w:rsidR="00267765" w:rsidRPr="00E11510" w:rsidRDefault="00267765" w:rsidP="001855CD">
      <w:pPr>
        <w:rPr>
          <w:rFonts w:ascii="Times New Roman" w:hAnsi="Times New Roman" w:cs="Times New Roman"/>
          <w:sz w:val="24"/>
          <w:szCs w:val="24"/>
        </w:rPr>
      </w:pPr>
    </w:p>
    <w:p w14:paraId="0B4D52F6" w14:textId="30746EC6" w:rsidR="00267765" w:rsidRPr="00E11510" w:rsidRDefault="00267765" w:rsidP="001855CD">
      <w:pPr>
        <w:rPr>
          <w:rFonts w:ascii="Times New Roman" w:hAnsi="Times New Roman" w:cs="Times New Roman"/>
          <w:sz w:val="24"/>
          <w:szCs w:val="24"/>
        </w:rPr>
      </w:pPr>
    </w:p>
    <w:p w14:paraId="446ECE0A" w14:textId="69E32F65" w:rsidR="00267765" w:rsidRPr="00E11510" w:rsidRDefault="00267765" w:rsidP="001855CD">
      <w:pPr>
        <w:rPr>
          <w:rFonts w:ascii="Times New Roman" w:hAnsi="Times New Roman" w:cs="Times New Roman"/>
          <w:sz w:val="24"/>
          <w:szCs w:val="24"/>
        </w:rPr>
      </w:pPr>
    </w:p>
    <w:p w14:paraId="4B9E26C2" w14:textId="0D41BDFE" w:rsidR="00267765" w:rsidRPr="00E11510" w:rsidRDefault="00267765" w:rsidP="001855CD">
      <w:pPr>
        <w:rPr>
          <w:rFonts w:ascii="Times New Roman" w:hAnsi="Times New Roman" w:cs="Times New Roman"/>
          <w:sz w:val="24"/>
          <w:szCs w:val="24"/>
        </w:rPr>
      </w:pPr>
    </w:p>
    <w:p w14:paraId="0D3592D3" w14:textId="77777777" w:rsidR="005B7F56" w:rsidRPr="00E11510" w:rsidRDefault="005B7F56" w:rsidP="00D0690A">
      <w:pPr>
        <w:jc w:val="center"/>
      </w:pPr>
    </w:p>
    <w:p w14:paraId="399EAA35" w14:textId="77777777" w:rsidR="008D1638" w:rsidRPr="00E11510" w:rsidRDefault="008D1638" w:rsidP="00D0690A">
      <w:pPr>
        <w:jc w:val="center"/>
      </w:pPr>
    </w:p>
    <w:p w14:paraId="3E00ECF6" w14:textId="77777777" w:rsidR="008D1638" w:rsidRPr="00E11510" w:rsidRDefault="008D1638" w:rsidP="00D0690A">
      <w:pPr>
        <w:jc w:val="center"/>
      </w:pPr>
    </w:p>
    <w:p w14:paraId="33070AB8" w14:textId="6ECF3BEB" w:rsidR="00D0690A" w:rsidRPr="00E11510" w:rsidRDefault="00DF77CD" w:rsidP="00D0690A">
      <w:pPr>
        <w:jc w:val="center"/>
      </w:pPr>
      <w:r w:rsidRPr="00E11510">
        <w:object w:dxaOrig="5568" w:dyaOrig="8435" w14:anchorId="5944E514">
          <v:shape id="_x0000_i1048" type="#_x0000_t75" style="width:282.3pt;height:422.55pt" o:ole="">
            <v:imagedata r:id="rId54" o:title=""/>
          </v:shape>
          <o:OLEObject Type="Embed" ProgID="ChemDraw.Document.6.0" ShapeID="_x0000_i1048" DrawAspect="Content" ObjectID="_1685427460" r:id="rId55"/>
        </w:object>
      </w:r>
    </w:p>
    <w:p w14:paraId="6C98D6AB" w14:textId="4BE7B880" w:rsidR="009E0FD7" w:rsidRPr="00E11510" w:rsidRDefault="00F27CB6" w:rsidP="009E0FD7">
      <w:pPr>
        <w:jc w:val="left"/>
        <w:rPr>
          <w:rFonts w:ascii="Times New Roman" w:hAnsi="Times New Roman" w:cs="Times New Roman"/>
          <w:sz w:val="24"/>
          <w:szCs w:val="24"/>
        </w:rPr>
      </w:pPr>
      <w:r w:rsidRPr="00E11510">
        <w:rPr>
          <w:rFonts w:ascii="Times New Roman" w:hAnsi="Times New Roman" w:cs="Times New Roman"/>
          <w:b/>
          <w:sz w:val="24"/>
          <w:szCs w:val="24"/>
        </w:rPr>
        <w:t>Fig.</w:t>
      </w:r>
      <w:r w:rsidR="00D0690A" w:rsidRPr="00E11510">
        <w:rPr>
          <w:rFonts w:ascii="Times New Roman" w:hAnsi="Times New Roman" w:cs="Times New Roman"/>
          <w:b/>
          <w:sz w:val="24"/>
          <w:szCs w:val="24"/>
        </w:rPr>
        <w:t xml:space="preserve"> S</w:t>
      </w:r>
      <w:r w:rsidR="00334313" w:rsidRPr="00E11510">
        <w:rPr>
          <w:rFonts w:ascii="Times New Roman" w:hAnsi="Times New Roman" w:cs="Times New Roman"/>
          <w:b/>
          <w:sz w:val="24"/>
          <w:szCs w:val="24"/>
        </w:rPr>
        <w:t>1</w:t>
      </w:r>
      <w:r w:rsidR="00A05A8B" w:rsidRPr="00E11510">
        <w:rPr>
          <w:rFonts w:ascii="Times New Roman" w:hAnsi="Times New Roman" w:cs="Times New Roman"/>
          <w:b/>
          <w:sz w:val="24"/>
          <w:szCs w:val="24"/>
        </w:rPr>
        <w:t>9</w:t>
      </w:r>
      <w:r w:rsidR="00D0690A" w:rsidRPr="00E11510">
        <w:rPr>
          <w:rFonts w:ascii="Times New Roman" w:hAnsi="Times New Roman" w:cs="Times New Roman"/>
          <w:b/>
          <w:sz w:val="24"/>
          <w:szCs w:val="24"/>
        </w:rPr>
        <w:t xml:space="preserve">. </w:t>
      </w:r>
      <w:proofErr w:type="spellStart"/>
      <w:r w:rsidR="00793461" w:rsidRPr="00E11510">
        <w:rPr>
          <w:rFonts w:ascii="Times New Roman" w:hAnsi="Times New Roman" w:cs="Times New Roman"/>
          <w:sz w:val="24"/>
          <w:szCs w:val="24"/>
        </w:rPr>
        <w:t>g</w:t>
      </w:r>
      <w:r w:rsidR="00793461" w:rsidRPr="00E11510">
        <w:rPr>
          <w:rFonts w:ascii="Times New Roman" w:hAnsi="Times New Roman" w:cs="Times New Roman"/>
          <w:sz w:val="24"/>
          <w:szCs w:val="24"/>
          <w:vertAlign w:val="subscript"/>
        </w:rPr>
        <w:t>CD</w:t>
      </w:r>
      <w:proofErr w:type="spellEnd"/>
      <w:r w:rsidR="00793461" w:rsidRPr="00E11510">
        <w:rPr>
          <w:rFonts w:ascii="Times New Roman" w:hAnsi="Times New Roman" w:cs="Times New Roman"/>
          <w:sz w:val="24"/>
          <w:szCs w:val="24"/>
        </w:rPr>
        <w:t xml:space="preserve">-UV spectra observed after different durations of irradiation (top) and </w:t>
      </w:r>
      <w:proofErr w:type="spellStart"/>
      <w:r w:rsidR="00793461" w:rsidRPr="00E11510">
        <w:rPr>
          <w:rFonts w:ascii="Times New Roman" w:hAnsi="Times New Roman" w:cs="Times New Roman"/>
          <w:sz w:val="24"/>
          <w:szCs w:val="24"/>
        </w:rPr>
        <w:t>g</w:t>
      </w:r>
      <w:r w:rsidR="00793461" w:rsidRPr="00E11510">
        <w:rPr>
          <w:rFonts w:ascii="Times New Roman" w:hAnsi="Times New Roman" w:cs="Times New Roman"/>
          <w:sz w:val="24"/>
          <w:szCs w:val="24"/>
          <w:vertAlign w:val="subscript"/>
        </w:rPr>
        <w:t>CD</w:t>
      </w:r>
      <w:proofErr w:type="spellEnd"/>
      <w:r w:rsidR="00793461" w:rsidRPr="00E11510">
        <w:rPr>
          <w:rFonts w:ascii="Times New Roman" w:hAnsi="Times New Roman" w:cs="Times New Roman"/>
          <w:sz w:val="24"/>
          <w:szCs w:val="24"/>
        </w:rPr>
        <w:t>-vs.-irradiation time plot (bottom) for THF-insoluble poly(Bz135-</w:t>
      </w:r>
      <w:r w:rsidR="00793461" w:rsidRPr="00E11510">
        <w:rPr>
          <w:rFonts w:ascii="Times New Roman" w:hAnsi="Times New Roman" w:cs="Times New Roman"/>
          <w:i/>
          <w:iCs/>
          <w:sz w:val="24"/>
          <w:szCs w:val="24"/>
        </w:rPr>
        <w:t>alt</w:t>
      </w:r>
      <w:r w:rsidR="00793461" w:rsidRPr="00E11510">
        <w:rPr>
          <w:rFonts w:ascii="Times New Roman" w:hAnsi="Times New Roman" w:cs="Times New Roman"/>
          <w:sz w:val="24"/>
          <w:szCs w:val="24"/>
        </w:rPr>
        <w:t xml:space="preserve">-TP44’’) COF (run 3 in Table </w:t>
      </w:r>
      <w:r w:rsidR="00136F61" w:rsidRPr="00E11510">
        <w:rPr>
          <w:rFonts w:ascii="Times New Roman" w:hAnsi="Times New Roman" w:cs="Times New Roman"/>
          <w:sz w:val="24"/>
          <w:szCs w:val="24"/>
        </w:rPr>
        <w:t>S3-1</w:t>
      </w:r>
      <w:r w:rsidR="00793461" w:rsidRPr="00E11510">
        <w:rPr>
          <w:rFonts w:ascii="Times New Roman" w:hAnsi="Times New Roman" w:cs="Times New Roman"/>
          <w:sz w:val="24"/>
          <w:szCs w:val="24"/>
        </w:rPr>
        <w:t xml:space="preserve">) </w:t>
      </w:r>
      <w:r w:rsidR="004373D8" w:rsidRPr="00E11510">
        <w:rPr>
          <w:rFonts w:ascii="Times New Roman" w:hAnsi="Times New Roman" w:cs="Times New Roman"/>
          <w:sz w:val="24"/>
          <w:szCs w:val="24"/>
        </w:rPr>
        <w:t xml:space="preserve">in film </w:t>
      </w:r>
      <w:r w:rsidR="00793461" w:rsidRPr="00E11510">
        <w:rPr>
          <w:rFonts w:ascii="Times New Roman" w:hAnsi="Times New Roman" w:cs="Times New Roman"/>
          <w:sz w:val="24"/>
          <w:szCs w:val="24"/>
        </w:rPr>
        <w:t>corresponding to L-CPL irradiation.</w:t>
      </w:r>
      <w:r w:rsidR="009E0FD7" w:rsidRPr="00E11510">
        <w:rPr>
          <w:rFonts w:ascii="Times New Roman" w:hAnsi="Times New Roman" w:cs="Times New Roman"/>
          <w:sz w:val="24"/>
          <w:szCs w:val="24"/>
        </w:rPr>
        <w:t xml:space="preserve">  </w:t>
      </w:r>
    </w:p>
    <w:p w14:paraId="1A3DB5C6" w14:textId="3E706152" w:rsidR="00793461" w:rsidRPr="00E11510" w:rsidRDefault="00793461" w:rsidP="00793461">
      <w:pPr>
        <w:rPr>
          <w:rFonts w:ascii="Times New Roman" w:hAnsi="Times New Roman" w:cs="Times New Roman"/>
          <w:sz w:val="24"/>
          <w:szCs w:val="24"/>
        </w:rPr>
      </w:pPr>
    </w:p>
    <w:p w14:paraId="2F1A4B9B" w14:textId="77E6E81C" w:rsidR="00D0690A" w:rsidRPr="00E11510" w:rsidRDefault="00D0690A" w:rsidP="00793461">
      <w:pPr>
        <w:rPr>
          <w:rFonts w:ascii="Times New Roman" w:hAnsi="Times New Roman" w:cs="Times New Roman"/>
          <w:sz w:val="24"/>
          <w:szCs w:val="24"/>
        </w:rPr>
      </w:pPr>
    </w:p>
    <w:p w14:paraId="7063811D" w14:textId="345D3AFC" w:rsidR="00267765" w:rsidRPr="00E11510" w:rsidRDefault="00267765" w:rsidP="00793461">
      <w:pPr>
        <w:rPr>
          <w:rFonts w:ascii="Times New Roman" w:hAnsi="Times New Roman" w:cs="Times New Roman"/>
          <w:sz w:val="24"/>
          <w:szCs w:val="24"/>
        </w:rPr>
      </w:pPr>
    </w:p>
    <w:p w14:paraId="77AC9C5A" w14:textId="33F71B7D" w:rsidR="00267765" w:rsidRPr="00E11510" w:rsidRDefault="00267765" w:rsidP="00793461">
      <w:pPr>
        <w:rPr>
          <w:rFonts w:ascii="Times New Roman" w:hAnsi="Times New Roman" w:cs="Times New Roman"/>
          <w:sz w:val="24"/>
          <w:szCs w:val="24"/>
        </w:rPr>
      </w:pPr>
    </w:p>
    <w:p w14:paraId="29E64861" w14:textId="02736D09" w:rsidR="00267765" w:rsidRPr="00E11510" w:rsidRDefault="00267765" w:rsidP="00793461">
      <w:pPr>
        <w:rPr>
          <w:rFonts w:ascii="Times New Roman" w:hAnsi="Times New Roman" w:cs="Times New Roman"/>
          <w:sz w:val="24"/>
          <w:szCs w:val="24"/>
        </w:rPr>
      </w:pPr>
    </w:p>
    <w:p w14:paraId="212AA3CD" w14:textId="7BDAA56C" w:rsidR="00267765" w:rsidRPr="00E11510" w:rsidRDefault="00267765" w:rsidP="00793461">
      <w:pPr>
        <w:rPr>
          <w:rFonts w:ascii="Times New Roman" w:hAnsi="Times New Roman" w:cs="Times New Roman"/>
          <w:sz w:val="24"/>
          <w:szCs w:val="24"/>
        </w:rPr>
      </w:pPr>
    </w:p>
    <w:p w14:paraId="0E0908B0" w14:textId="5B4E5648" w:rsidR="00267765" w:rsidRDefault="00267765" w:rsidP="00793461">
      <w:pPr>
        <w:rPr>
          <w:rFonts w:ascii="Times New Roman" w:hAnsi="Times New Roman" w:cs="Times New Roman"/>
          <w:sz w:val="24"/>
          <w:szCs w:val="24"/>
        </w:rPr>
      </w:pPr>
    </w:p>
    <w:p w14:paraId="6750F9BF" w14:textId="2889FC50" w:rsidR="005B7F56" w:rsidRDefault="005B7F56" w:rsidP="00793461">
      <w:pPr>
        <w:rPr>
          <w:rFonts w:ascii="Times New Roman" w:hAnsi="Times New Roman" w:cs="Times New Roman"/>
          <w:sz w:val="24"/>
          <w:szCs w:val="24"/>
        </w:rPr>
      </w:pPr>
    </w:p>
    <w:p w14:paraId="50A1606E" w14:textId="77777777" w:rsidR="005B7F56" w:rsidRPr="00E11510" w:rsidRDefault="005B7F56" w:rsidP="00793461">
      <w:pPr>
        <w:rPr>
          <w:rFonts w:ascii="Times New Roman" w:hAnsi="Times New Roman" w:cs="Times New Roman"/>
          <w:sz w:val="24"/>
          <w:szCs w:val="24"/>
        </w:rPr>
      </w:pPr>
    </w:p>
    <w:p w14:paraId="5062CE68" w14:textId="77777777" w:rsidR="00793461" w:rsidRPr="00E11510" w:rsidRDefault="00793461" w:rsidP="00D0690A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A2D5091" w14:textId="0B993663" w:rsidR="001855CD" w:rsidRPr="00E11510" w:rsidRDefault="00DF77CD" w:rsidP="001855CD">
      <w:pPr>
        <w:jc w:val="center"/>
      </w:pPr>
      <w:r w:rsidRPr="00E11510">
        <w:object w:dxaOrig="5605" w:dyaOrig="8356" w14:anchorId="4AB5D027">
          <v:shape id="_x0000_i1049" type="#_x0000_t75" style="width:280.4pt;height:418.75pt" o:ole="">
            <v:imagedata r:id="rId56" o:title=""/>
          </v:shape>
          <o:OLEObject Type="Embed" ProgID="ChemDraw.Document.6.0" ShapeID="_x0000_i1049" DrawAspect="Content" ObjectID="_1685427461" r:id="rId57"/>
        </w:object>
      </w:r>
    </w:p>
    <w:p w14:paraId="3A397EC1" w14:textId="2CBF63BE" w:rsidR="00793461" w:rsidRPr="00E11510" w:rsidRDefault="00F27CB6" w:rsidP="00793461">
      <w:pPr>
        <w:rPr>
          <w:rFonts w:ascii="Times New Roman" w:hAnsi="Times New Roman" w:cs="Times New Roman"/>
          <w:sz w:val="24"/>
          <w:szCs w:val="24"/>
        </w:rPr>
      </w:pPr>
      <w:r w:rsidRPr="00E11510">
        <w:rPr>
          <w:rFonts w:ascii="Times New Roman" w:hAnsi="Times New Roman" w:cs="Times New Roman"/>
          <w:b/>
          <w:sz w:val="24"/>
          <w:szCs w:val="24"/>
        </w:rPr>
        <w:t>Fig.</w:t>
      </w:r>
      <w:r w:rsidR="00793461" w:rsidRPr="00E11510">
        <w:rPr>
          <w:rFonts w:ascii="Times New Roman" w:hAnsi="Times New Roman" w:cs="Times New Roman"/>
          <w:b/>
          <w:sz w:val="24"/>
          <w:szCs w:val="24"/>
        </w:rPr>
        <w:t xml:space="preserve"> S</w:t>
      </w:r>
      <w:r w:rsidR="00334313" w:rsidRPr="00E11510">
        <w:rPr>
          <w:rFonts w:ascii="Times New Roman" w:hAnsi="Times New Roman" w:cs="Times New Roman"/>
          <w:b/>
          <w:sz w:val="24"/>
          <w:szCs w:val="24"/>
        </w:rPr>
        <w:t>2</w:t>
      </w:r>
      <w:r w:rsidR="00A05A8B" w:rsidRPr="00E11510">
        <w:rPr>
          <w:rFonts w:ascii="Times New Roman" w:hAnsi="Times New Roman" w:cs="Times New Roman"/>
          <w:b/>
          <w:sz w:val="24"/>
          <w:szCs w:val="24"/>
        </w:rPr>
        <w:t>0</w:t>
      </w:r>
      <w:r w:rsidR="00793461" w:rsidRPr="00E11510">
        <w:rPr>
          <w:rFonts w:ascii="Times New Roman" w:hAnsi="Times New Roman" w:cs="Times New Roman"/>
          <w:b/>
          <w:sz w:val="24"/>
          <w:szCs w:val="24"/>
        </w:rPr>
        <w:t xml:space="preserve">. </w:t>
      </w:r>
      <w:proofErr w:type="spellStart"/>
      <w:r w:rsidR="00793461" w:rsidRPr="00E11510">
        <w:rPr>
          <w:rFonts w:ascii="Times New Roman" w:hAnsi="Times New Roman" w:cs="Times New Roman"/>
          <w:sz w:val="24"/>
          <w:szCs w:val="24"/>
        </w:rPr>
        <w:t>g</w:t>
      </w:r>
      <w:r w:rsidR="00793461" w:rsidRPr="00E11510">
        <w:rPr>
          <w:rFonts w:ascii="Times New Roman" w:hAnsi="Times New Roman" w:cs="Times New Roman"/>
          <w:sz w:val="24"/>
          <w:szCs w:val="24"/>
          <w:vertAlign w:val="subscript"/>
        </w:rPr>
        <w:t>CD</w:t>
      </w:r>
      <w:proofErr w:type="spellEnd"/>
      <w:r w:rsidR="00793461" w:rsidRPr="00E11510">
        <w:rPr>
          <w:rFonts w:ascii="Times New Roman" w:hAnsi="Times New Roman" w:cs="Times New Roman"/>
          <w:sz w:val="24"/>
          <w:szCs w:val="24"/>
        </w:rPr>
        <w:t xml:space="preserve">-UV spectra observed after different durations of irradiation (top) and </w:t>
      </w:r>
      <w:proofErr w:type="spellStart"/>
      <w:r w:rsidR="00793461" w:rsidRPr="00E11510">
        <w:rPr>
          <w:rFonts w:ascii="Times New Roman" w:hAnsi="Times New Roman" w:cs="Times New Roman"/>
          <w:sz w:val="24"/>
          <w:szCs w:val="24"/>
        </w:rPr>
        <w:t>g</w:t>
      </w:r>
      <w:r w:rsidR="00793461" w:rsidRPr="00E11510">
        <w:rPr>
          <w:rFonts w:ascii="Times New Roman" w:hAnsi="Times New Roman" w:cs="Times New Roman"/>
          <w:sz w:val="24"/>
          <w:szCs w:val="24"/>
          <w:vertAlign w:val="subscript"/>
        </w:rPr>
        <w:t>CD</w:t>
      </w:r>
      <w:proofErr w:type="spellEnd"/>
      <w:r w:rsidR="00793461" w:rsidRPr="00E11510">
        <w:rPr>
          <w:rFonts w:ascii="Times New Roman" w:hAnsi="Times New Roman" w:cs="Times New Roman"/>
          <w:sz w:val="24"/>
          <w:szCs w:val="24"/>
        </w:rPr>
        <w:t>-vs.-relative irradiation energy sum plot (bottom) for THF-soluble poly(Bz135-</w:t>
      </w:r>
      <w:r w:rsidR="00793461" w:rsidRPr="00E11510">
        <w:rPr>
          <w:rFonts w:ascii="Times New Roman" w:hAnsi="Times New Roman" w:cs="Times New Roman"/>
          <w:i/>
          <w:iCs/>
          <w:sz w:val="24"/>
          <w:szCs w:val="24"/>
        </w:rPr>
        <w:t>alt</w:t>
      </w:r>
      <w:r w:rsidR="00793461" w:rsidRPr="00E11510">
        <w:rPr>
          <w:rFonts w:ascii="Times New Roman" w:hAnsi="Times New Roman" w:cs="Times New Roman"/>
          <w:sz w:val="24"/>
          <w:szCs w:val="24"/>
        </w:rPr>
        <w:t xml:space="preserve">-Bz14) HBP (run </w:t>
      </w:r>
      <w:r w:rsidR="00793461" w:rsidRPr="00E11510">
        <w:rPr>
          <w:rFonts w:ascii="Times New Roman" w:eastAsia="SimSun" w:hAnsi="Times New Roman" w:cs="Times New Roman" w:hint="eastAsia"/>
          <w:sz w:val="24"/>
          <w:szCs w:val="24"/>
          <w:lang w:eastAsia="zh-CN"/>
        </w:rPr>
        <w:t>4</w:t>
      </w:r>
      <w:r w:rsidR="00793461" w:rsidRPr="00E11510">
        <w:rPr>
          <w:rFonts w:ascii="Times New Roman" w:hAnsi="Times New Roman" w:cs="Times New Roman"/>
          <w:sz w:val="24"/>
          <w:szCs w:val="24"/>
        </w:rPr>
        <w:t xml:space="preserve"> in </w:t>
      </w:r>
      <w:r w:rsidR="00136F61" w:rsidRPr="00E11510">
        <w:rPr>
          <w:rFonts w:ascii="Times New Roman" w:hAnsi="Times New Roman" w:cs="Times New Roman"/>
          <w:sz w:val="24"/>
          <w:szCs w:val="24"/>
        </w:rPr>
        <w:t>Table S1</w:t>
      </w:r>
      <w:r w:rsidR="00793461" w:rsidRPr="00E11510">
        <w:rPr>
          <w:rFonts w:ascii="Times New Roman" w:hAnsi="Times New Roman" w:cs="Times New Roman"/>
          <w:sz w:val="24"/>
          <w:szCs w:val="24"/>
        </w:rPr>
        <w:t xml:space="preserve">) </w:t>
      </w:r>
      <w:r w:rsidR="004373D8" w:rsidRPr="00E11510">
        <w:rPr>
          <w:rFonts w:ascii="Times New Roman" w:hAnsi="Times New Roman" w:cs="Times New Roman"/>
          <w:sz w:val="24"/>
          <w:szCs w:val="24"/>
        </w:rPr>
        <w:t xml:space="preserve">in film </w:t>
      </w:r>
      <w:r w:rsidR="00793461" w:rsidRPr="00E11510">
        <w:rPr>
          <w:rFonts w:ascii="Times New Roman" w:hAnsi="Times New Roman" w:cs="Times New Roman"/>
          <w:sz w:val="24"/>
          <w:szCs w:val="24"/>
        </w:rPr>
        <w:t>corresponding to L-CPL irradiation.</w:t>
      </w:r>
    </w:p>
    <w:p w14:paraId="25A33D64" w14:textId="0276E2B3" w:rsidR="00267765" w:rsidRPr="00E11510" w:rsidRDefault="00267765" w:rsidP="00793461">
      <w:pPr>
        <w:rPr>
          <w:rFonts w:ascii="Times New Roman" w:hAnsi="Times New Roman" w:cs="Times New Roman"/>
          <w:sz w:val="24"/>
          <w:szCs w:val="24"/>
        </w:rPr>
      </w:pPr>
    </w:p>
    <w:p w14:paraId="25E39770" w14:textId="27357630" w:rsidR="00267765" w:rsidRPr="00E11510" w:rsidRDefault="00267765" w:rsidP="00793461">
      <w:pPr>
        <w:rPr>
          <w:rFonts w:ascii="Times New Roman" w:hAnsi="Times New Roman" w:cs="Times New Roman"/>
          <w:sz w:val="24"/>
          <w:szCs w:val="24"/>
        </w:rPr>
      </w:pPr>
    </w:p>
    <w:p w14:paraId="4903D964" w14:textId="33B7B5E2" w:rsidR="00267765" w:rsidRPr="00E11510" w:rsidRDefault="00267765" w:rsidP="00793461">
      <w:pPr>
        <w:rPr>
          <w:rFonts w:ascii="Times New Roman" w:hAnsi="Times New Roman" w:cs="Times New Roman"/>
          <w:sz w:val="24"/>
          <w:szCs w:val="24"/>
        </w:rPr>
      </w:pPr>
    </w:p>
    <w:p w14:paraId="29C96FCD" w14:textId="2FD2D700" w:rsidR="00267765" w:rsidRPr="00E11510" w:rsidRDefault="00267765" w:rsidP="00793461">
      <w:pPr>
        <w:rPr>
          <w:rFonts w:ascii="Times New Roman" w:hAnsi="Times New Roman" w:cs="Times New Roman"/>
          <w:sz w:val="24"/>
          <w:szCs w:val="24"/>
        </w:rPr>
      </w:pPr>
    </w:p>
    <w:p w14:paraId="468EF86F" w14:textId="75DDA791" w:rsidR="00267765" w:rsidRPr="00E11510" w:rsidRDefault="00267765" w:rsidP="00793461">
      <w:pPr>
        <w:rPr>
          <w:rFonts w:ascii="Times New Roman" w:hAnsi="Times New Roman" w:cs="Times New Roman"/>
          <w:sz w:val="24"/>
          <w:szCs w:val="24"/>
        </w:rPr>
      </w:pPr>
    </w:p>
    <w:p w14:paraId="53725F6F" w14:textId="65C4059B" w:rsidR="00267765" w:rsidRPr="00E11510" w:rsidRDefault="00267765" w:rsidP="00793461">
      <w:pPr>
        <w:rPr>
          <w:rFonts w:ascii="Times New Roman" w:hAnsi="Times New Roman" w:cs="Times New Roman"/>
          <w:sz w:val="24"/>
          <w:szCs w:val="24"/>
        </w:rPr>
      </w:pPr>
    </w:p>
    <w:p w14:paraId="2C17F4CF" w14:textId="2E177973" w:rsidR="00267765" w:rsidRPr="00E11510" w:rsidRDefault="00267765" w:rsidP="00793461">
      <w:pPr>
        <w:rPr>
          <w:rFonts w:ascii="Times New Roman" w:hAnsi="Times New Roman" w:cs="Times New Roman"/>
          <w:sz w:val="24"/>
          <w:szCs w:val="24"/>
        </w:rPr>
      </w:pPr>
    </w:p>
    <w:p w14:paraId="559AF8DB" w14:textId="3549DFB9" w:rsidR="00267765" w:rsidRPr="00E11510" w:rsidRDefault="00267765" w:rsidP="00793461">
      <w:pPr>
        <w:rPr>
          <w:rFonts w:ascii="Times New Roman" w:hAnsi="Times New Roman" w:cs="Times New Roman"/>
          <w:sz w:val="24"/>
          <w:szCs w:val="24"/>
        </w:rPr>
      </w:pPr>
    </w:p>
    <w:p w14:paraId="6E1880D7" w14:textId="77777777" w:rsidR="00267765" w:rsidRPr="00E11510" w:rsidRDefault="00267765" w:rsidP="00793461">
      <w:pPr>
        <w:rPr>
          <w:rFonts w:ascii="Times New Roman" w:hAnsi="Times New Roman" w:cs="Times New Roman"/>
          <w:sz w:val="24"/>
          <w:szCs w:val="24"/>
        </w:rPr>
      </w:pPr>
    </w:p>
    <w:p w14:paraId="0F36892F" w14:textId="77777777" w:rsidR="00793461" w:rsidRPr="00E11510" w:rsidRDefault="00793461" w:rsidP="00560487">
      <w:pPr>
        <w:rPr>
          <w:rFonts w:ascii="Times New Roman" w:hAnsi="Times New Roman" w:cs="Times New Roman"/>
          <w:sz w:val="24"/>
          <w:szCs w:val="24"/>
        </w:rPr>
      </w:pPr>
    </w:p>
    <w:p w14:paraId="3F98DC9C" w14:textId="1E40AB66" w:rsidR="004A1BAE" w:rsidRPr="00E11510" w:rsidRDefault="00DF77CD" w:rsidP="004A1BAE">
      <w:pPr>
        <w:jc w:val="center"/>
      </w:pPr>
      <w:r w:rsidRPr="00E11510">
        <w:object w:dxaOrig="5606" w:dyaOrig="8356" w14:anchorId="05FB8A7F">
          <v:shape id="_x0000_i1050" type="#_x0000_t75" style="width:280.4pt;height:418.75pt" o:ole="">
            <v:imagedata r:id="rId58" o:title=""/>
          </v:shape>
          <o:OLEObject Type="Embed" ProgID="ChemDraw.Document.6.0" ShapeID="_x0000_i1050" DrawAspect="Content" ObjectID="_1685427462" r:id="rId59"/>
        </w:object>
      </w:r>
    </w:p>
    <w:p w14:paraId="4D9D1E2B" w14:textId="637C9A33" w:rsidR="00793461" w:rsidRPr="00E11510" w:rsidRDefault="00F27CB6" w:rsidP="00793461">
      <w:pPr>
        <w:rPr>
          <w:rFonts w:ascii="Times New Roman" w:hAnsi="Times New Roman" w:cs="Times New Roman"/>
          <w:sz w:val="24"/>
          <w:szCs w:val="24"/>
        </w:rPr>
      </w:pPr>
      <w:r w:rsidRPr="00E11510">
        <w:rPr>
          <w:rFonts w:ascii="Times New Roman" w:hAnsi="Times New Roman" w:cs="Times New Roman"/>
          <w:b/>
          <w:sz w:val="24"/>
          <w:szCs w:val="24"/>
        </w:rPr>
        <w:t>Fig.</w:t>
      </w:r>
      <w:r w:rsidR="00793461" w:rsidRPr="00E11510">
        <w:rPr>
          <w:rFonts w:ascii="Times New Roman" w:hAnsi="Times New Roman" w:cs="Times New Roman"/>
          <w:b/>
          <w:sz w:val="24"/>
          <w:szCs w:val="24"/>
        </w:rPr>
        <w:t xml:space="preserve"> S</w:t>
      </w:r>
      <w:r w:rsidR="00334313" w:rsidRPr="00E11510">
        <w:rPr>
          <w:rFonts w:ascii="Times New Roman" w:hAnsi="Times New Roman" w:cs="Times New Roman"/>
          <w:b/>
          <w:sz w:val="24"/>
          <w:szCs w:val="24"/>
        </w:rPr>
        <w:t>2</w:t>
      </w:r>
      <w:r w:rsidR="00A05A8B" w:rsidRPr="00E11510">
        <w:rPr>
          <w:rFonts w:ascii="Times New Roman" w:hAnsi="Times New Roman" w:cs="Times New Roman"/>
          <w:b/>
          <w:sz w:val="24"/>
          <w:szCs w:val="24"/>
        </w:rPr>
        <w:t>1</w:t>
      </w:r>
      <w:r w:rsidR="00793461" w:rsidRPr="00E11510">
        <w:rPr>
          <w:rFonts w:ascii="Times New Roman" w:hAnsi="Times New Roman" w:cs="Times New Roman"/>
          <w:b/>
          <w:sz w:val="24"/>
          <w:szCs w:val="24"/>
        </w:rPr>
        <w:t xml:space="preserve">. </w:t>
      </w:r>
      <w:proofErr w:type="spellStart"/>
      <w:r w:rsidR="00793461" w:rsidRPr="00E11510">
        <w:rPr>
          <w:rFonts w:ascii="Times New Roman" w:hAnsi="Times New Roman" w:cs="Times New Roman"/>
          <w:sz w:val="24"/>
          <w:szCs w:val="24"/>
        </w:rPr>
        <w:t>g</w:t>
      </w:r>
      <w:r w:rsidR="00793461" w:rsidRPr="00E11510">
        <w:rPr>
          <w:rFonts w:ascii="Times New Roman" w:hAnsi="Times New Roman" w:cs="Times New Roman"/>
          <w:sz w:val="24"/>
          <w:szCs w:val="24"/>
          <w:vertAlign w:val="subscript"/>
        </w:rPr>
        <w:t>CD</w:t>
      </w:r>
      <w:proofErr w:type="spellEnd"/>
      <w:r w:rsidR="00793461" w:rsidRPr="00E11510">
        <w:rPr>
          <w:rFonts w:ascii="Times New Roman" w:hAnsi="Times New Roman" w:cs="Times New Roman"/>
          <w:sz w:val="24"/>
          <w:szCs w:val="24"/>
        </w:rPr>
        <w:t xml:space="preserve">-UV spectra observed after different durations of irradiation (top) and </w:t>
      </w:r>
      <w:proofErr w:type="spellStart"/>
      <w:r w:rsidR="00793461" w:rsidRPr="00E11510">
        <w:rPr>
          <w:rFonts w:ascii="Times New Roman" w:hAnsi="Times New Roman" w:cs="Times New Roman"/>
          <w:sz w:val="24"/>
          <w:szCs w:val="24"/>
        </w:rPr>
        <w:t>g</w:t>
      </w:r>
      <w:r w:rsidR="00793461" w:rsidRPr="00E11510">
        <w:rPr>
          <w:rFonts w:ascii="Times New Roman" w:hAnsi="Times New Roman" w:cs="Times New Roman"/>
          <w:sz w:val="24"/>
          <w:szCs w:val="24"/>
          <w:vertAlign w:val="subscript"/>
        </w:rPr>
        <w:t>CD</w:t>
      </w:r>
      <w:proofErr w:type="spellEnd"/>
      <w:r w:rsidR="00793461" w:rsidRPr="00E11510">
        <w:rPr>
          <w:rFonts w:ascii="Times New Roman" w:hAnsi="Times New Roman" w:cs="Times New Roman"/>
          <w:sz w:val="24"/>
          <w:szCs w:val="24"/>
        </w:rPr>
        <w:t>-vs.-irradiation time plot (bottom) for THF-soluble poly(Bz135-</w:t>
      </w:r>
      <w:r w:rsidR="00793461" w:rsidRPr="00E11510">
        <w:rPr>
          <w:rFonts w:ascii="Times New Roman" w:hAnsi="Times New Roman" w:cs="Times New Roman"/>
          <w:i/>
          <w:iCs/>
          <w:sz w:val="24"/>
          <w:szCs w:val="24"/>
        </w:rPr>
        <w:t>alt</w:t>
      </w:r>
      <w:r w:rsidR="00793461" w:rsidRPr="00E11510">
        <w:rPr>
          <w:rFonts w:ascii="Times New Roman" w:hAnsi="Times New Roman" w:cs="Times New Roman"/>
          <w:sz w:val="24"/>
          <w:szCs w:val="24"/>
        </w:rPr>
        <w:t xml:space="preserve">-Bz14) HBP (run </w:t>
      </w:r>
      <w:r w:rsidR="00793461" w:rsidRPr="00E11510">
        <w:rPr>
          <w:rFonts w:ascii="Times New Roman" w:eastAsia="SimSun" w:hAnsi="Times New Roman" w:cs="Times New Roman" w:hint="eastAsia"/>
          <w:sz w:val="24"/>
          <w:szCs w:val="24"/>
          <w:lang w:eastAsia="zh-CN"/>
        </w:rPr>
        <w:t>4</w:t>
      </w:r>
      <w:r w:rsidR="00793461" w:rsidRPr="00E11510">
        <w:rPr>
          <w:rFonts w:ascii="Times New Roman" w:hAnsi="Times New Roman" w:cs="Times New Roman"/>
          <w:sz w:val="24"/>
          <w:szCs w:val="24"/>
        </w:rPr>
        <w:t xml:space="preserve"> in </w:t>
      </w:r>
      <w:r w:rsidR="00136F61" w:rsidRPr="00E11510">
        <w:rPr>
          <w:rFonts w:ascii="Times New Roman" w:hAnsi="Times New Roman" w:cs="Times New Roman"/>
          <w:sz w:val="24"/>
          <w:szCs w:val="24"/>
        </w:rPr>
        <w:t>Table S1</w:t>
      </w:r>
      <w:r w:rsidR="00793461" w:rsidRPr="00E11510">
        <w:rPr>
          <w:rFonts w:ascii="Times New Roman" w:hAnsi="Times New Roman" w:cs="Times New Roman"/>
          <w:sz w:val="24"/>
          <w:szCs w:val="24"/>
        </w:rPr>
        <w:t xml:space="preserve">) </w:t>
      </w:r>
      <w:r w:rsidR="004373D8" w:rsidRPr="00E11510">
        <w:rPr>
          <w:rFonts w:ascii="Times New Roman" w:hAnsi="Times New Roman" w:cs="Times New Roman"/>
          <w:sz w:val="24"/>
          <w:szCs w:val="24"/>
        </w:rPr>
        <w:t xml:space="preserve">in film </w:t>
      </w:r>
      <w:r w:rsidR="00793461" w:rsidRPr="00E11510">
        <w:rPr>
          <w:rFonts w:ascii="Times New Roman" w:hAnsi="Times New Roman" w:cs="Times New Roman"/>
          <w:sz w:val="24"/>
          <w:szCs w:val="24"/>
        </w:rPr>
        <w:t>corresponding to L-CPL irradiation.</w:t>
      </w:r>
    </w:p>
    <w:p w14:paraId="47A80CCC" w14:textId="3D13A0A2" w:rsidR="004A1BAE" w:rsidRPr="00E11510" w:rsidRDefault="004A1BAE" w:rsidP="004A1BAE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5062950" w14:textId="486BC052" w:rsidR="00267765" w:rsidRPr="00E11510" w:rsidRDefault="00267765" w:rsidP="004A1BAE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68BDF6F5" w14:textId="5AB807CB" w:rsidR="00267765" w:rsidRPr="00E11510" w:rsidRDefault="00267765" w:rsidP="004A1BAE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610FDB13" w14:textId="38544A0F" w:rsidR="00267765" w:rsidRPr="00E11510" w:rsidRDefault="00267765" w:rsidP="004A1BAE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4A9F958" w14:textId="57CF5AEA" w:rsidR="00267765" w:rsidRPr="00E11510" w:rsidRDefault="00267765" w:rsidP="004A1BAE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8DFBAD1" w14:textId="4A0ECEC6" w:rsidR="00267765" w:rsidRPr="00E11510" w:rsidRDefault="00267765" w:rsidP="004A1BAE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242E739" w14:textId="4BAD3373" w:rsidR="00267765" w:rsidRPr="00E11510" w:rsidRDefault="00267765" w:rsidP="004A1BAE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E9B9007" w14:textId="40F140CC" w:rsidR="00267765" w:rsidRPr="00E11510" w:rsidRDefault="00267765" w:rsidP="004A1BAE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024FAD4D" w14:textId="3E32A7BA" w:rsidR="00267765" w:rsidRPr="00E11510" w:rsidRDefault="00267765" w:rsidP="004A1BAE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8596589" w14:textId="77777777" w:rsidR="00334313" w:rsidRPr="00E11510" w:rsidRDefault="00334313" w:rsidP="004A1BAE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6A4C4880" w14:textId="31FEA0A8" w:rsidR="00560487" w:rsidRPr="00E11510" w:rsidRDefault="00DF77CD" w:rsidP="00560487">
      <w:pPr>
        <w:jc w:val="center"/>
      </w:pPr>
      <w:r w:rsidRPr="00E11510">
        <w:object w:dxaOrig="5615" w:dyaOrig="8354" w14:anchorId="6EA26DD4">
          <v:shape id="_x0000_i1051" type="#_x0000_t75" style="width:282.3pt;height:418.75pt" o:ole="">
            <v:imagedata r:id="rId60" o:title=""/>
          </v:shape>
          <o:OLEObject Type="Embed" ProgID="ChemDraw.Document.6.0" ShapeID="_x0000_i1051" DrawAspect="Content" ObjectID="_1685427463" r:id="rId61"/>
        </w:object>
      </w:r>
    </w:p>
    <w:p w14:paraId="0C5464C8" w14:textId="021A1A86" w:rsidR="00003075" w:rsidRPr="00E11510" w:rsidRDefault="00F27CB6" w:rsidP="00003075">
      <w:pPr>
        <w:rPr>
          <w:rFonts w:ascii="Times New Roman" w:hAnsi="Times New Roman" w:cs="Times New Roman"/>
          <w:sz w:val="24"/>
          <w:szCs w:val="24"/>
        </w:rPr>
      </w:pPr>
      <w:r w:rsidRPr="00E11510">
        <w:rPr>
          <w:rFonts w:ascii="Times New Roman" w:hAnsi="Times New Roman" w:cs="Times New Roman"/>
          <w:b/>
          <w:sz w:val="24"/>
          <w:szCs w:val="24"/>
        </w:rPr>
        <w:t>Fig.</w:t>
      </w:r>
      <w:r w:rsidR="00560487" w:rsidRPr="00E11510">
        <w:rPr>
          <w:rFonts w:ascii="Times New Roman" w:hAnsi="Times New Roman" w:cs="Times New Roman"/>
          <w:b/>
          <w:sz w:val="24"/>
          <w:szCs w:val="24"/>
        </w:rPr>
        <w:t xml:space="preserve"> S</w:t>
      </w:r>
      <w:r w:rsidR="00334313" w:rsidRPr="00E11510">
        <w:rPr>
          <w:rFonts w:ascii="Times New Roman" w:hAnsi="Times New Roman" w:cs="Times New Roman"/>
          <w:b/>
          <w:sz w:val="24"/>
          <w:szCs w:val="24"/>
        </w:rPr>
        <w:t>2</w:t>
      </w:r>
      <w:r w:rsidR="00A05A8B" w:rsidRPr="00E11510">
        <w:rPr>
          <w:rFonts w:ascii="Times New Roman" w:hAnsi="Times New Roman" w:cs="Times New Roman"/>
          <w:b/>
          <w:sz w:val="24"/>
          <w:szCs w:val="24"/>
        </w:rPr>
        <w:t>2</w:t>
      </w:r>
      <w:r w:rsidR="00560487" w:rsidRPr="00E11510">
        <w:rPr>
          <w:rFonts w:ascii="Times New Roman" w:hAnsi="Times New Roman" w:cs="Times New Roman"/>
          <w:b/>
          <w:sz w:val="24"/>
          <w:szCs w:val="24"/>
        </w:rPr>
        <w:t xml:space="preserve">. </w:t>
      </w:r>
      <w:proofErr w:type="spellStart"/>
      <w:r w:rsidR="00003075" w:rsidRPr="00E11510">
        <w:rPr>
          <w:rFonts w:ascii="Times New Roman" w:hAnsi="Times New Roman" w:cs="Times New Roman"/>
          <w:sz w:val="24"/>
          <w:szCs w:val="24"/>
        </w:rPr>
        <w:t>g</w:t>
      </w:r>
      <w:r w:rsidR="00003075" w:rsidRPr="00E11510">
        <w:rPr>
          <w:rFonts w:ascii="Times New Roman" w:hAnsi="Times New Roman" w:cs="Times New Roman"/>
          <w:sz w:val="24"/>
          <w:szCs w:val="24"/>
          <w:vertAlign w:val="subscript"/>
        </w:rPr>
        <w:t>CD</w:t>
      </w:r>
      <w:proofErr w:type="spellEnd"/>
      <w:r w:rsidR="00003075" w:rsidRPr="00E11510">
        <w:rPr>
          <w:rFonts w:ascii="Times New Roman" w:hAnsi="Times New Roman" w:cs="Times New Roman"/>
          <w:sz w:val="24"/>
          <w:szCs w:val="24"/>
        </w:rPr>
        <w:t xml:space="preserve">-UV spectra observed after different durations of irradiation (top) and </w:t>
      </w:r>
      <w:proofErr w:type="spellStart"/>
      <w:r w:rsidR="00003075" w:rsidRPr="00E11510">
        <w:rPr>
          <w:rFonts w:ascii="Times New Roman" w:hAnsi="Times New Roman" w:cs="Times New Roman"/>
          <w:sz w:val="24"/>
          <w:szCs w:val="24"/>
        </w:rPr>
        <w:t>g</w:t>
      </w:r>
      <w:r w:rsidR="00003075" w:rsidRPr="00E11510">
        <w:rPr>
          <w:rFonts w:ascii="Times New Roman" w:hAnsi="Times New Roman" w:cs="Times New Roman"/>
          <w:sz w:val="24"/>
          <w:szCs w:val="24"/>
          <w:vertAlign w:val="subscript"/>
        </w:rPr>
        <w:t>CD</w:t>
      </w:r>
      <w:proofErr w:type="spellEnd"/>
      <w:r w:rsidR="00003075" w:rsidRPr="00E11510">
        <w:rPr>
          <w:rFonts w:ascii="Times New Roman" w:hAnsi="Times New Roman" w:cs="Times New Roman"/>
          <w:sz w:val="24"/>
          <w:szCs w:val="24"/>
        </w:rPr>
        <w:t>-vs.-relative irradiation energy sum plot (bottom) for THF-soluble poly(Bz135-</w:t>
      </w:r>
      <w:r w:rsidR="00003075" w:rsidRPr="00E11510">
        <w:rPr>
          <w:rFonts w:ascii="Times New Roman" w:hAnsi="Times New Roman" w:cs="Times New Roman"/>
          <w:i/>
          <w:iCs/>
          <w:sz w:val="24"/>
          <w:szCs w:val="24"/>
        </w:rPr>
        <w:t>alt</w:t>
      </w:r>
      <w:r w:rsidR="00003075" w:rsidRPr="00E11510">
        <w:rPr>
          <w:rFonts w:ascii="Times New Roman" w:hAnsi="Times New Roman" w:cs="Times New Roman"/>
          <w:sz w:val="24"/>
          <w:szCs w:val="24"/>
        </w:rPr>
        <w:t xml:space="preserve">-BP44’) HBP (run </w:t>
      </w:r>
      <w:r w:rsidR="00003075" w:rsidRPr="00E11510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3 </w:t>
      </w:r>
      <w:r w:rsidR="00003075" w:rsidRPr="00E11510">
        <w:rPr>
          <w:rFonts w:ascii="Times New Roman" w:hAnsi="Times New Roman" w:cs="Times New Roman"/>
          <w:sz w:val="24"/>
          <w:szCs w:val="24"/>
        </w:rPr>
        <w:t xml:space="preserve">in </w:t>
      </w:r>
      <w:r w:rsidR="00136F61" w:rsidRPr="00E11510">
        <w:rPr>
          <w:rFonts w:ascii="Times New Roman" w:hAnsi="Times New Roman" w:cs="Times New Roman"/>
          <w:sz w:val="24"/>
          <w:szCs w:val="24"/>
        </w:rPr>
        <w:t>Table S2</w:t>
      </w:r>
      <w:r w:rsidR="00003075" w:rsidRPr="00E11510">
        <w:rPr>
          <w:rFonts w:ascii="Times New Roman" w:hAnsi="Times New Roman" w:cs="Times New Roman"/>
          <w:sz w:val="24"/>
          <w:szCs w:val="24"/>
        </w:rPr>
        <w:t xml:space="preserve">) </w:t>
      </w:r>
      <w:r w:rsidR="004373D8" w:rsidRPr="00E11510">
        <w:rPr>
          <w:rFonts w:ascii="Times New Roman" w:hAnsi="Times New Roman" w:cs="Times New Roman"/>
          <w:sz w:val="24"/>
          <w:szCs w:val="24"/>
        </w:rPr>
        <w:t xml:space="preserve">in film </w:t>
      </w:r>
      <w:r w:rsidR="00003075" w:rsidRPr="00E11510">
        <w:rPr>
          <w:rFonts w:ascii="Times New Roman" w:hAnsi="Times New Roman" w:cs="Times New Roman"/>
          <w:sz w:val="24"/>
          <w:szCs w:val="24"/>
        </w:rPr>
        <w:t>corresponding to L-CPL irradiation.</w:t>
      </w:r>
    </w:p>
    <w:p w14:paraId="67280EE2" w14:textId="45B8189F" w:rsidR="00793461" w:rsidRPr="00E11510" w:rsidRDefault="00793461" w:rsidP="00560487">
      <w:pPr>
        <w:rPr>
          <w:rFonts w:ascii="Times New Roman" w:hAnsi="Times New Roman" w:cs="Times New Roman"/>
          <w:sz w:val="24"/>
          <w:szCs w:val="24"/>
        </w:rPr>
      </w:pPr>
    </w:p>
    <w:p w14:paraId="429567B4" w14:textId="78B829FF" w:rsidR="00267765" w:rsidRPr="00E11510" w:rsidRDefault="00267765" w:rsidP="00560487">
      <w:pPr>
        <w:rPr>
          <w:rFonts w:ascii="Times New Roman" w:hAnsi="Times New Roman" w:cs="Times New Roman"/>
          <w:sz w:val="24"/>
          <w:szCs w:val="24"/>
        </w:rPr>
      </w:pPr>
    </w:p>
    <w:p w14:paraId="4C301206" w14:textId="6B3049B7" w:rsidR="00267765" w:rsidRPr="00E11510" w:rsidRDefault="00267765" w:rsidP="00560487">
      <w:pPr>
        <w:rPr>
          <w:rFonts w:ascii="Times New Roman" w:hAnsi="Times New Roman" w:cs="Times New Roman"/>
          <w:sz w:val="24"/>
          <w:szCs w:val="24"/>
        </w:rPr>
      </w:pPr>
    </w:p>
    <w:p w14:paraId="3688F402" w14:textId="3F05B463" w:rsidR="00267765" w:rsidRPr="00E11510" w:rsidRDefault="00267765" w:rsidP="00560487">
      <w:pPr>
        <w:rPr>
          <w:rFonts w:ascii="Times New Roman" w:hAnsi="Times New Roman" w:cs="Times New Roman"/>
          <w:sz w:val="24"/>
          <w:szCs w:val="24"/>
        </w:rPr>
      </w:pPr>
    </w:p>
    <w:p w14:paraId="58E614A0" w14:textId="0DB23617" w:rsidR="00267765" w:rsidRPr="00E11510" w:rsidRDefault="00267765" w:rsidP="00560487">
      <w:pPr>
        <w:rPr>
          <w:rFonts w:ascii="Times New Roman" w:hAnsi="Times New Roman" w:cs="Times New Roman"/>
          <w:sz w:val="24"/>
          <w:szCs w:val="24"/>
        </w:rPr>
      </w:pPr>
    </w:p>
    <w:p w14:paraId="08D1BC6B" w14:textId="713600DA" w:rsidR="00267765" w:rsidRPr="00E11510" w:rsidRDefault="00267765" w:rsidP="00560487">
      <w:pPr>
        <w:rPr>
          <w:rFonts w:ascii="Times New Roman" w:hAnsi="Times New Roman" w:cs="Times New Roman"/>
          <w:sz w:val="24"/>
          <w:szCs w:val="24"/>
        </w:rPr>
      </w:pPr>
    </w:p>
    <w:p w14:paraId="3FCB9CF0" w14:textId="015072D7" w:rsidR="00267765" w:rsidRPr="00E11510" w:rsidRDefault="00267765" w:rsidP="00560487">
      <w:pPr>
        <w:rPr>
          <w:rFonts w:ascii="Times New Roman" w:hAnsi="Times New Roman" w:cs="Times New Roman"/>
          <w:sz w:val="24"/>
          <w:szCs w:val="24"/>
        </w:rPr>
      </w:pPr>
    </w:p>
    <w:p w14:paraId="065258CF" w14:textId="2025A13E" w:rsidR="00267765" w:rsidRPr="00E11510" w:rsidRDefault="00267765" w:rsidP="00560487">
      <w:pPr>
        <w:rPr>
          <w:rFonts w:ascii="Times New Roman" w:hAnsi="Times New Roman" w:cs="Times New Roman"/>
          <w:sz w:val="24"/>
          <w:szCs w:val="24"/>
        </w:rPr>
      </w:pPr>
    </w:p>
    <w:p w14:paraId="5EA794A8" w14:textId="5DFED65F" w:rsidR="00267765" w:rsidRPr="00E11510" w:rsidRDefault="00267765" w:rsidP="00560487">
      <w:pPr>
        <w:rPr>
          <w:rFonts w:ascii="Times New Roman" w:hAnsi="Times New Roman" w:cs="Times New Roman"/>
          <w:sz w:val="24"/>
          <w:szCs w:val="24"/>
        </w:rPr>
      </w:pPr>
    </w:p>
    <w:p w14:paraId="009D1CAE" w14:textId="77777777" w:rsidR="00334313" w:rsidRPr="00E11510" w:rsidRDefault="00334313" w:rsidP="00560487">
      <w:pPr>
        <w:rPr>
          <w:rFonts w:ascii="Times New Roman" w:hAnsi="Times New Roman" w:cs="Times New Roman"/>
          <w:sz w:val="24"/>
          <w:szCs w:val="24"/>
        </w:rPr>
      </w:pPr>
    </w:p>
    <w:p w14:paraId="5F44188D" w14:textId="72B033A7" w:rsidR="004A1BAE" w:rsidRPr="00E11510" w:rsidRDefault="00DF77CD" w:rsidP="004A1BAE">
      <w:pPr>
        <w:jc w:val="center"/>
      </w:pPr>
      <w:r w:rsidRPr="00E11510">
        <w:object w:dxaOrig="5615" w:dyaOrig="8354" w14:anchorId="6503F9E7">
          <v:shape id="_x0000_i1052" type="#_x0000_t75" style="width:282.3pt;height:418.75pt" o:ole="">
            <v:imagedata r:id="rId62" o:title=""/>
          </v:shape>
          <o:OLEObject Type="Embed" ProgID="ChemDraw.Document.6.0" ShapeID="_x0000_i1052" DrawAspect="Content" ObjectID="_1685427464" r:id="rId63"/>
        </w:object>
      </w:r>
    </w:p>
    <w:p w14:paraId="5D3FAD06" w14:textId="25C35D8D" w:rsidR="004A1BAE" w:rsidRPr="00E11510" w:rsidRDefault="00F27CB6" w:rsidP="00003075">
      <w:pPr>
        <w:rPr>
          <w:rFonts w:ascii="Times New Roman" w:hAnsi="Times New Roman" w:cs="Times New Roman"/>
          <w:sz w:val="24"/>
          <w:szCs w:val="24"/>
        </w:rPr>
      </w:pPr>
      <w:r w:rsidRPr="00E11510">
        <w:rPr>
          <w:rFonts w:ascii="Times New Roman" w:hAnsi="Times New Roman" w:cs="Times New Roman"/>
          <w:b/>
          <w:sz w:val="24"/>
          <w:szCs w:val="24"/>
        </w:rPr>
        <w:t>Fig.</w:t>
      </w:r>
      <w:r w:rsidR="004A1BAE" w:rsidRPr="00E11510">
        <w:rPr>
          <w:rFonts w:ascii="Times New Roman" w:hAnsi="Times New Roman" w:cs="Times New Roman"/>
          <w:b/>
          <w:sz w:val="24"/>
          <w:szCs w:val="24"/>
        </w:rPr>
        <w:t xml:space="preserve"> S</w:t>
      </w:r>
      <w:r w:rsidR="00334313" w:rsidRPr="00E11510">
        <w:rPr>
          <w:rFonts w:ascii="Times New Roman" w:hAnsi="Times New Roman" w:cs="Times New Roman"/>
          <w:b/>
          <w:sz w:val="24"/>
          <w:szCs w:val="24"/>
        </w:rPr>
        <w:t>2</w:t>
      </w:r>
      <w:r w:rsidR="00A05A8B" w:rsidRPr="00E11510">
        <w:rPr>
          <w:rFonts w:ascii="Times New Roman" w:hAnsi="Times New Roman" w:cs="Times New Roman"/>
          <w:b/>
          <w:sz w:val="24"/>
          <w:szCs w:val="24"/>
        </w:rPr>
        <w:t>3</w:t>
      </w:r>
      <w:r w:rsidR="004A1BAE" w:rsidRPr="00E11510">
        <w:rPr>
          <w:rFonts w:ascii="Times New Roman" w:hAnsi="Times New Roman" w:cs="Times New Roman"/>
          <w:b/>
          <w:sz w:val="24"/>
          <w:szCs w:val="24"/>
        </w:rPr>
        <w:t xml:space="preserve">. </w:t>
      </w:r>
      <w:proofErr w:type="spellStart"/>
      <w:r w:rsidR="00003075" w:rsidRPr="00E11510">
        <w:rPr>
          <w:rFonts w:ascii="Times New Roman" w:hAnsi="Times New Roman" w:cs="Times New Roman"/>
          <w:sz w:val="24"/>
          <w:szCs w:val="24"/>
        </w:rPr>
        <w:t>g</w:t>
      </w:r>
      <w:r w:rsidR="00003075" w:rsidRPr="00E11510">
        <w:rPr>
          <w:rFonts w:ascii="Times New Roman" w:hAnsi="Times New Roman" w:cs="Times New Roman"/>
          <w:sz w:val="24"/>
          <w:szCs w:val="24"/>
          <w:vertAlign w:val="subscript"/>
        </w:rPr>
        <w:t>CD</w:t>
      </w:r>
      <w:proofErr w:type="spellEnd"/>
      <w:r w:rsidR="00003075" w:rsidRPr="00E11510">
        <w:rPr>
          <w:rFonts w:ascii="Times New Roman" w:hAnsi="Times New Roman" w:cs="Times New Roman"/>
          <w:sz w:val="24"/>
          <w:szCs w:val="24"/>
        </w:rPr>
        <w:t xml:space="preserve">-UV spectra observed after different durations of irradiation (top) and </w:t>
      </w:r>
      <w:proofErr w:type="spellStart"/>
      <w:r w:rsidR="00003075" w:rsidRPr="00E11510">
        <w:rPr>
          <w:rFonts w:ascii="Times New Roman" w:hAnsi="Times New Roman" w:cs="Times New Roman"/>
          <w:sz w:val="24"/>
          <w:szCs w:val="24"/>
        </w:rPr>
        <w:t>g</w:t>
      </w:r>
      <w:r w:rsidR="00003075" w:rsidRPr="00E11510">
        <w:rPr>
          <w:rFonts w:ascii="Times New Roman" w:hAnsi="Times New Roman" w:cs="Times New Roman"/>
          <w:sz w:val="24"/>
          <w:szCs w:val="24"/>
          <w:vertAlign w:val="subscript"/>
        </w:rPr>
        <w:t>CD</w:t>
      </w:r>
      <w:proofErr w:type="spellEnd"/>
      <w:r w:rsidR="00003075" w:rsidRPr="00E11510">
        <w:rPr>
          <w:rFonts w:ascii="Times New Roman" w:hAnsi="Times New Roman" w:cs="Times New Roman"/>
          <w:sz w:val="24"/>
          <w:szCs w:val="24"/>
        </w:rPr>
        <w:t>-vs.-irradiation time plot (bottom) for THF-soluble poly(Bz135-</w:t>
      </w:r>
      <w:r w:rsidR="00003075" w:rsidRPr="00E11510">
        <w:rPr>
          <w:rFonts w:ascii="Times New Roman" w:hAnsi="Times New Roman" w:cs="Times New Roman"/>
          <w:i/>
          <w:iCs/>
          <w:sz w:val="24"/>
          <w:szCs w:val="24"/>
        </w:rPr>
        <w:t>alt</w:t>
      </w:r>
      <w:r w:rsidR="00003075" w:rsidRPr="00E11510">
        <w:rPr>
          <w:rFonts w:ascii="Times New Roman" w:hAnsi="Times New Roman" w:cs="Times New Roman"/>
          <w:sz w:val="24"/>
          <w:szCs w:val="24"/>
        </w:rPr>
        <w:t xml:space="preserve">-BP44’) HBP (run </w:t>
      </w:r>
      <w:r w:rsidR="00003075" w:rsidRPr="00E11510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3 </w:t>
      </w:r>
      <w:r w:rsidR="00003075" w:rsidRPr="00E11510">
        <w:rPr>
          <w:rFonts w:ascii="Times New Roman" w:hAnsi="Times New Roman" w:cs="Times New Roman"/>
          <w:sz w:val="24"/>
          <w:szCs w:val="24"/>
        </w:rPr>
        <w:t xml:space="preserve">in </w:t>
      </w:r>
      <w:r w:rsidR="00136F61" w:rsidRPr="00E11510">
        <w:rPr>
          <w:rFonts w:ascii="Times New Roman" w:hAnsi="Times New Roman" w:cs="Times New Roman"/>
          <w:sz w:val="24"/>
          <w:szCs w:val="24"/>
        </w:rPr>
        <w:t>Table S2</w:t>
      </w:r>
      <w:r w:rsidR="00003075" w:rsidRPr="00E11510">
        <w:rPr>
          <w:rFonts w:ascii="Times New Roman" w:hAnsi="Times New Roman" w:cs="Times New Roman"/>
          <w:sz w:val="24"/>
          <w:szCs w:val="24"/>
        </w:rPr>
        <w:t xml:space="preserve">) </w:t>
      </w:r>
      <w:r w:rsidR="004373D8" w:rsidRPr="00E11510">
        <w:rPr>
          <w:rFonts w:ascii="Times New Roman" w:hAnsi="Times New Roman" w:cs="Times New Roman"/>
          <w:sz w:val="24"/>
          <w:szCs w:val="24"/>
        </w:rPr>
        <w:t xml:space="preserve">in film </w:t>
      </w:r>
      <w:r w:rsidR="00003075" w:rsidRPr="00E11510">
        <w:rPr>
          <w:rFonts w:ascii="Times New Roman" w:hAnsi="Times New Roman" w:cs="Times New Roman"/>
          <w:sz w:val="24"/>
          <w:szCs w:val="24"/>
        </w:rPr>
        <w:t>corresponding to L-CPL irradiation.</w:t>
      </w:r>
    </w:p>
    <w:p w14:paraId="7D556EAB" w14:textId="1543671E" w:rsidR="004A1BAE" w:rsidRPr="00E11510" w:rsidRDefault="004A1BAE" w:rsidP="004A1BAE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5D7B606" w14:textId="4F6EF2FF" w:rsidR="00267765" w:rsidRPr="00E11510" w:rsidRDefault="00267765" w:rsidP="004A1BAE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6E6D1346" w14:textId="6989612F" w:rsidR="00267765" w:rsidRPr="00E11510" w:rsidRDefault="00267765" w:rsidP="004A1BAE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662328C" w14:textId="103A02F9" w:rsidR="00267765" w:rsidRPr="00E11510" w:rsidRDefault="00267765" w:rsidP="004A1BAE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C90C355" w14:textId="78A2422E" w:rsidR="00267765" w:rsidRPr="00E11510" w:rsidRDefault="00267765" w:rsidP="004A1BAE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03D1E8A8" w14:textId="26D737F2" w:rsidR="00267765" w:rsidRPr="00E11510" w:rsidRDefault="00267765" w:rsidP="004A1BAE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989FA42" w14:textId="2D528A6C" w:rsidR="00267765" w:rsidRPr="00E11510" w:rsidRDefault="00267765" w:rsidP="004A1BAE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2951FE9" w14:textId="3DF5FCD8" w:rsidR="00267765" w:rsidRPr="00E11510" w:rsidRDefault="00267765" w:rsidP="004A1BAE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0F1C416" w14:textId="77777777" w:rsidR="00267765" w:rsidRPr="00E11510" w:rsidRDefault="00267765" w:rsidP="004A1BAE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504100E" w14:textId="274B108F" w:rsidR="00560487" w:rsidRPr="00E11510" w:rsidRDefault="00DF77CD" w:rsidP="00560487">
      <w:pPr>
        <w:jc w:val="center"/>
      </w:pPr>
      <w:r w:rsidRPr="00E11510">
        <w:object w:dxaOrig="5498" w:dyaOrig="8371" w14:anchorId="50D3E6E9">
          <v:shape id="_x0000_i1053" type="#_x0000_t75" style="width:274.75pt;height:418.75pt" o:ole="">
            <v:imagedata r:id="rId64" o:title=""/>
          </v:shape>
          <o:OLEObject Type="Embed" ProgID="ChemDraw.Document.6.0" ShapeID="_x0000_i1053" DrawAspect="Content" ObjectID="_1685427465" r:id="rId65"/>
        </w:object>
      </w:r>
    </w:p>
    <w:p w14:paraId="4DC5E063" w14:textId="451B5DFA" w:rsidR="00286440" w:rsidRPr="00E11510" w:rsidRDefault="00F27CB6" w:rsidP="00560487">
      <w:pPr>
        <w:rPr>
          <w:rFonts w:ascii="Times New Roman" w:hAnsi="Times New Roman" w:cs="Times New Roman"/>
          <w:sz w:val="24"/>
          <w:szCs w:val="24"/>
        </w:rPr>
      </w:pPr>
      <w:r w:rsidRPr="00E11510">
        <w:rPr>
          <w:rFonts w:ascii="Times New Roman" w:hAnsi="Times New Roman" w:cs="Times New Roman"/>
          <w:b/>
          <w:sz w:val="24"/>
          <w:szCs w:val="24"/>
        </w:rPr>
        <w:t>Fig.</w:t>
      </w:r>
      <w:r w:rsidR="00560487" w:rsidRPr="00E11510">
        <w:rPr>
          <w:rFonts w:ascii="Times New Roman" w:hAnsi="Times New Roman" w:cs="Times New Roman"/>
          <w:b/>
          <w:sz w:val="24"/>
          <w:szCs w:val="24"/>
        </w:rPr>
        <w:t xml:space="preserve"> S</w:t>
      </w:r>
      <w:r w:rsidR="00334313" w:rsidRPr="00E11510">
        <w:rPr>
          <w:rFonts w:ascii="Times New Roman" w:hAnsi="Times New Roman" w:cs="Times New Roman"/>
          <w:b/>
          <w:sz w:val="24"/>
          <w:szCs w:val="24"/>
        </w:rPr>
        <w:t>2</w:t>
      </w:r>
      <w:r w:rsidR="00A05A8B" w:rsidRPr="00E11510">
        <w:rPr>
          <w:rFonts w:ascii="Times New Roman" w:hAnsi="Times New Roman" w:cs="Times New Roman"/>
          <w:b/>
          <w:sz w:val="24"/>
          <w:szCs w:val="24"/>
        </w:rPr>
        <w:t>4</w:t>
      </w:r>
      <w:r w:rsidR="00560487" w:rsidRPr="00E11510">
        <w:rPr>
          <w:rFonts w:ascii="Times New Roman" w:hAnsi="Times New Roman" w:cs="Times New Roman"/>
          <w:b/>
          <w:sz w:val="24"/>
          <w:szCs w:val="24"/>
        </w:rPr>
        <w:t xml:space="preserve">. </w:t>
      </w:r>
      <w:proofErr w:type="spellStart"/>
      <w:r w:rsidR="00286440" w:rsidRPr="00E11510">
        <w:rPr>
          <w:rFonts w:ascii="Times New Roman" w:hAnsi="Times New Roman" w:cs="Times New Roman"/>
          <w:sz w:val="24"/>
          <w:szCs w:val="24"/>
        </w:rPr>
        <w:t>g</w:t>
      </w:r>
      <w:r w:rsidR="00286440" w:rsidRPr="00E11510">
        <w:rPr>
          <w:rFonts w:ascii="Times New Roman" w:hAnsi="Times New Roman" w:cs="Times New Roman"/>
          <w:sz w:val="24"/>
          <w:szCs w:val="24"/>
          <w:vertAlign w:val="subscript"/>
        </w:rPr>
        <w:t>CD</w:t>
      </w:r>
      <w:proofErr w:type="spellEnd"/>
      <w:r w:rsidR="00286440" w:rsidRPr="00E11510">
        <w:rPr>
          <w:rFonts w:ascii="Times New Roman" w:hAnsi="Times New Roman" w:cs="Times New Roman"/>
          <w:sz w:val="24"/>
          <w:szCs w:val="24"/>
        </w:rPr>
        <w:t xml:space="preserve">-UV spectra observed after different durations of irradiation (top) and </w:t>
      </w:r>
      <w:proofErr w:type="spellStart"/>
      <w:r w:rsidR="00286440" w:rsidRPr="00E11510">
        <w:rPr>
          <w:rFonts w:ascii="Times New Roman" w:hAnsi="Times New Roman" w:cs="Times New Roman"/>
          <w:sz w:val="24"/>
          <w:szCs w:val="24"/>
        </w:rPr>
        <w:t>g</w:t>
      </w:r>
      <w:r w:rsidR="00286440" w:rsidRPr="00E11510">
        <w:rPr>
          <w:rFonts w:ascii="Times New Roman" w:hAnsi="Times New Roman" w:cs="Times New Roman"/>
          <w:sz w:val="24"/>
          <w:szCs w:val="24"/>
          <w:vertAlign w:val="subscript"/>
        </w:rPr>
        <w:t>CD</w:t>
      </w:r>
      <w:proofErr w:type="spellEnd"/>
      <w:r w:rsidR="00286440" w:rsidRPr="00E11510">
        <w:rPr>
          <w:rFonts w:ascii="Times New Roman" w:hAnsi="Times New Roman" w:cs="Times New Roman"/>
          <w:sz w:val="24"/>
          <w:szCs w:val="24"/>
        </w:rPr>
        <w:t>-vs.-relative irradiation energy sum plot (bottom) for THF-soluble poly(Bz135-</w:t>
      </w:r>
      <w:r w:rsidR="00286440" w:rsidRPr="00E11510">
        <w:rPr>
          <w:rFonts w:ascii="Times New Roman" w:hAnsi="Times New Roman" w:cs="Times New Roman"/>
          <w:i/>
          <w:iCs/>
          <w:sz w:val="24"/>
          <w:szCs w:val="24"/>
        </w:rPr>
        <w:t>alt</w:t>
      </w:r>
      <w:r w:rsidR="00286440" w:rsidRPr="00E11510">
        <w:rPr>
          <w:rFonts w:ascii="Times New Roman" w:hAnsi="Times New Roman" w:cs="Times New Roman"/>
          <w:sz w:val="24"/>
          <w:szCs w:val="24"/>
        </w:rPr>
        <w:t xml:space="preserve">-TP44’’) HBP (run </w:t>
      </w:r>
      <w:r w:rsidR="00286440" w:rsidRPr="00E11510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3 </w:t>
      </w:r>
      <w:r w:rsidR="00286440" w:rsidRPr="00E11510">
        <w:rPr>
          <w:rFonts w:ascii="Times New Roman" w:hAnsi="Times New Roman" w:cs="Times New Roman"/>
          <w:sz w:val="24"/>
          <w:szCs w:val="24"/>
        </w:rPr>
        <w:t xml:space="preserve">in Table </w:t>
      </w:r>
      <w:r w:rsidR="00136F61" w:rsidRPr="00E11510">
        <w:rPr>
          <w:rFonts w:ascii="Times New Roman" w:hAnsi="Times New Roman" w:cs="Times New Roman"/>
          <w:sz w:val="24"/>
          <w:szCs w:val="24"/>
        </w:rPr>
        <w:t>S</w:t>
      </w:r>
      <w:r w:rsidR="00286440" w:rsidRPr="00E11510">
        <w:rPr>
          <w:rFonts w:ascii="Times New Roman" w:hAnsi="Times New Roman" w:cs="Times New Roman"/>
          <w:sz w:val="24"/>
          <w:szCs w:val="24"/>
        </w:rPr>
        <w:t>3-</w:t>
      </w:r>
      <w:r w:rsidR="00136F61" w:rsidRPr="00E11510">
        <w:rPr>
          <w:rFonts w:ascii="Times New Roman" w:hAnsi="Times New Roman" w:cs="Times New Roman"/>
          <w:sz w:val="24"/>
          <w:szCs w:val="24"/>
        </w:rPr>
        <w:t>1</w:t>
      </w:r>
      <w:r w:rsidR="00286440" w:rsidRPr="00E11510">
        <w:rPr>
          <w:rFonts w:ascii="Times New Roman" w:hAnsi="Times New Roman" w:cs="Times New Roman"/>
          <w:sz w:val="24"/>
          <w:szCs w:val="24"/>
        </w:rPr>
        <w:t xml:space="preserve">) </w:t>
      </w:r>
      <w:r w:rsidR="004373D8" w:rsidRPr="00E11510">
        <w:rPr>
          <w:rFonts w:ascii="Times New Roman" w:hAnsi="Times New Roman" w:cs="Times New Roman"/>
          <w:sz w:val="24"/>
          <w:szCs w:val="24"/>
        </w:rPr>
        <w:t xml:space="preserve">in film </w:t>
      </w:r>
      <w:r w:rsidR="00286440" w:rsidRPr="00E11510">
        <w:rPr>
          <w:rFonts w:ascii="Times New Roman" w:hAnsi="Times New Roman" w:cs="Times New Roman"/>
          <w:sz w:val="24"/>
          <w:szCs w:val="24"/>
        </w:rPr>
        <w:t>corresponding to L-CPL irradiation.</w:t>
      </w:r>
    </w:p>
    <w:p w14:paraId="68B3C43A" w14:textId="537BD8AF" w:rsidR="00267765" w:rsidRPr="00E11510" w:rsidRDefault="00267765" w:rsidP="00560487">
      <w:pPr>
        <w:rPr>
          <w:rFonts w:ascii="Times New Roman" w:hAnsi="Times New Roman" w:cs="Times New Roman"/>
          <w:sz w:val="24"/>
          <w:szCs w:val="24"/>
        </w:rPr>
      </w:pPr>
    </w:p>
    <w:p w14:paraId="513495D4" w14:textId="6964C133" w:rsidR="00267765" w:rsidRPr="00E11510" w:rsidRDefault="00267765" w:rsidP="00560487">
      <w:pPr>
        <w:rPr>
          <w:rFonts w:ascii="Times New Roman" w:hAnsi="Times New Roman" w:cs="Times New Roman"/>
          <w:sz w:val="24"/>
          <w:szCs w:val="24"/>
        </w:rPr>
      </w:pPr>
    </w:p>
    <w:p w14:paraId="5954C3E7" w14:textId="23EC50DB" w:rsidR="00267765" w:rsidRPr="00E11510" w:rsidRDefault="00267765" w:rsidP="00560487">
      <w:pPr>
        <w:rPr>
          <w:rFonts w:ascii="Times New Roman" w:hAnsi="Times New Roman" w:cs="Times New Roman"/>
          <w:sz w:val="24"/>
          <w:szCs w:val="24"/>
        </w:rPr>
      </w:pPr>
    </w:p>
    <w:p w14:paraId="3BE6B687" w14:textId="1CF53223" w:rsidR="00267765" w:rsidRPr="00E11510" w:rsidRDefault="00267765" w:rsidP="00560487">
      <w:pPr>
        <w:rPr>
          <w:rFonts w:ascii="Times New Roman" w:hAnsi="Times New Roman" w:cs="Times New Roman"/>
          <w:sz w:val="24"/>
          <w:szCs w:val="24"/>
        </w:rPr>
      </w:pPr>
    </w:p>
    <w:p w14:paraId="05911B12" w14:textId="2AC8376A" w:rsidR="00267765" w:rsidRPr="00E11510" w:rsidRDefault="00267765" w:rsidP="00560487">
      <w:pPr>
        <w:rPr>
          <w:rFonts w:ascii="Times New Roman" w:hAnsi="Times New Roman" w:cs="Times New Roman"/>
          <w:sz w:val="24"/>
          <w:szCs w:val="24"/>
        </w:rPr>
      </w:pPr>
    </w:p>
    <w:p w14:paraId="5E02A7FC" w14:textId="26F35D84" w:rsidR="00267765" w:rsidRPr="00E11510" w:rsidRDefault="00267765" w:rsidP="00560487">
      <w:pPr>
        <w:rPr>
          <w:rFonts w:ascii="Times New Roman" w:hAnsi="Times New Roman" w:cs="Times New Roman"/>
          <w:sz w:val="24"/>
          <w:szCs w:val="24"/>
        </w:rPr>
      </w:pPr>
    </w:p>
    <w:p w14:paraId="61576B2A" w14:textId="71B71EC5" w:rsidR="00267765" w:rsidRPr="00E11510" w:rsidRDefault="00267765" w:rsidP="00560487">
      <w:pPr>
        <w:rPr>
          <w:rFonts w:ascii="Times New Roman" w:hAnsi="Times New Roman" w:cs="Times New Roman"/>
          <w:sz w:val="24"/>
          <w:szCs w:val="24"/>
        </w:rPr>
      </w:pPr>
    </w:p>
    <w:p w14:paraId="192456B7" w14:textId="221F7ABB" w:rsidR="00267765" w:rsidRPr="00E11510" w:rsidRDefault="00267765" w:rsidP="00560487">
      <w:pPr>
        <w:rPr>
          <w:rFonts w:ascii="Times New Roman" w:hAnsi="Times New Roman" w:cs="Times New Roman"/>
          <w:sz w:val="24"/>
          <w:szCs w:val="24"/>
        </w:rPr>
      </w:pPr>
    </w:p>
    <w:p w14:paraId="2CB42004" w14:textId="153D0941" w:rsidR="00267765" w:rsidRPr="00E11510" w:rsidRDefault="00267765" w:rsidP="00560487">
      <w:pPr>
        <w:rPr>
          <w:rFonts w:ascii="Times New Roman" w:hAnsi="Times New Roman" w:cs="Times New Roman"/>
          <w:sz w:val="24"/>
          <w:szCs w:val="24"/>
        </w:rPr>
      </w:pPr>
    </w:p>
    <w:p w14:paraId="6198C73F" w14:textId="77777777" w:rsidR="00267765" w:rsidRPr="00E11510" w:rsidRDefault="00267765" w:rsidP="00560487">
      <w:pPr>
        <w:rPr>
          <w:rFonts w:ascii="Times New Roman" w:hAnsi="Times New Roman" w:cs="Times New Roman"/>
          <w:sz w:val="24"/>
          <w:szCs w:val="24"/>
        </w:rPr>
      </w:pPr>
    </w:p>
    <w:p w14:paraId="5BF05FEE" w14:textId="6B64793E" w:rsidR="00560487" w:rsidRPr="00E11510" w:rsidRDefault="00DF77CD" w:rsidP="00560487">
      <w:pPr>
        <w:jc w:val="center"/>
      </w:pPr>
      <w:r w:rsidRPr="00E11510">
        <w:object w:dxaOrig="5495" w:dyaOrig="8371" w14:anchorId="3EBEBD84">
          <v:shape id="_x0000_i1054" type="#_x0000_t75" style="width:274.75pt;height:418.75pt" o:ole="">
            <v:imagedata r:id="rId66" o:title=""/>
          </v:shape>
          <o:OLEObject Type="Embed" ProgID="ChemDraw.Document.6.0" ShapeID="_x0000_i1054" DrawAspect="Content" ObjectID="_1685427466" r:id="rId67"/>
        </w:object>
      </w:r>
    </w:p>
    <w:p w14:paraId="38FD333F" w14:textId="4F74C2EB" w:rsidR="00286440" w:rsidRPr="00E11510" w:rsidRDefault="00F27CB6" w:rsidP="00286440">
      <w:pPr>
        <w:rPr>
          <w:rFonts w:ascii="Times New Roman" w:hAnsi="Times New Roman" w:cs="Times New Roman"/>
          <w:sz w:val="24"/>
          <w:szCs w:val="24"/>
        </w:rPr>
      </w:pPr>
      <w:r w:rsidRPr="00E11510">
        <w:rPr>
          <w:rFonts w:ascii="Times New Roman" w:hAnsi="Times New Roman" w:cs="Times New Roman"/>
          <w:b/>
          <w:sz w:val="24"/>
          <w:szCs w:val="24"/>
        </w:rPr>
        <w:t>Fig.</w:t>
      </w:r>
      <w:r w:rsidR="004A1BAE" w:rsidRPr="00E11510">
        <w:rPr>
          <w:rFonts w:ascii="Times New Roman" w:hAnsi="Times New Roman" w:cs="Times New Roman"/>
          <w:b/>
          <w:sz w:val="24"/>
          <w:szCs w:val="24"/>
        </w:rPr>
        <w:t xml:space="preserve"> S</w:t>
      </w:r>
      <w:r w:rsidR="00334313" w:rsidRPr="00E11510">
        <w:rPr>
          <w:rFonts w:ascii="Times New Roman" w:hAnsi="Times New Roman" w:cs="Times New Roman"/>
          <w:b/>
          <w:sz w:val="24"/>
          <w:szCs w:val="24"/>
        </w:rPr>
        <w:t>2</w:t>
      </w:r>
      <w:r w:rsidR="00A05A8B" w:rsidRPr="00E11510">
        <w:rPr>
          <w:rFonts w:ascii="Times New Roman" w:hAnsi="Times New Roman" w:cs="Times New Roman"/>
          <w:b/>
          <w:sz w:val="24"/>
          <w:szCs w:val="24"/>
        </w:rPr>
        <w:t>5</w:t>
      </w:r>
      <w:r w:rsidR="004A1BAE" w:rsidRPr="00E11510">
        <w:rPr>
          <w:rFonts w:ascii="Times New Roman" w:hAnsi="Times New Roman" w:cs="Times New Roman"/>
          <w:b/>
          <w:sz w:val="24"/>
          <w:szCs w:val="24"/>
        </w:rPr>
        <w:t xml:space="preserve">. </w:t>
      </w:r>
      <w:proofErr w:type="spellStart"/>
      <w:r w:rsidR="00286440" w:rsidRPr="00E11510">
        <w:rPr>
          <w:rFonts w:ascii="Times New Roman" w:hAnsi="Times New Roman" w:cs="Times New Roman"/>
          <w:sz w:val="24"/>
          <w:szCs w:val="24"/>
        </w:rPr>
        <w:t>g</w:t>
      </w:r>
      <w:r w:rsidR="00286440" w:rsidRPr="00E11510">
        <w:rPr>
          <w:rFonts w:ascii="Times New Roman" w:hAnsi="Times New Roman" w:cs="Times New Roman"/>
          <w:sz w:val="24"/>
          <w:szCs w:val="24"/>
          <w:vertAlign w:val="subscript"/>
        </w:rPr>
        <w:t>CD</w:t>
      </w:r>
      <w:proofErr w:type="spellEnd"/>
      <w:r w:rsidR="00286440" w:rsidRPr="00E11510">
        <w:rPr>
          <w:rFonts w:ascii="Times New Roman" w:hAnsi="Times New Roman" w:cs="Times New Roman"/>
          <w:sz w:val="24"/>
          <w:szCs w:val="24"/>
        </w:rPr>
        <w:t xml:space="preserve">-UV spectra observed after different durations of irradiation (top) and </w:t>
      </w:r>
      <w:proofErr w:type="spellStart"/>
      <w:r w:rsidR="00286440" w:rsidRPr="00E11510">
        <w:rPr>
          <w:rFonts w:ascii="Times New Roman" w:hAnsi="Times New Roman" w:cs="Times New Roman"/>
          <w:sz w:val="24"/>
          <w:szCs w:val="24"/>
        </w:rPr>
        <w:t>g</w:t>
      </w:r>
      <w:r w:rsidR="00286440" w:rsidRPr="00E11510">
        <w:rPr>
          <w:rFonts w:ascii="Times New Roman" w:hAnsi="Times New Roman" w:cs="Times New Roman"/>
          <w:sz w:val="24"/>
          <w:szCs w:val="24"/>
          <w:vertAlign w:val="subscript"/>
        </w:rPr>
        <w:t>CD</w:t>
      </w:r>
      <w:proofErr w:type="spellEnd"/>
      <w:r w:rsidR="00286440" w:rsidRPr="00E11510">
        <w:rPr>
          <w:rFonts w:ascii="Times New Roman" w:hAnsi="Times New Roman" w:cs="Times New Roman"/>
          <w:sz w:val="24"/>
          <w:szCs w:val="24"/>
        </w:rPr>
        <w:t>-vs.-irradiation time plot (bottom) for poly(Bz135-</w:t>
      </w:r>
      <w:r w:rsidR="00286440" w:rsidRPr="00E11510">
        <w:rPr>
          <w:rFonts w:ascii="Times New Roman" w:hAnsi="Times New Roman" w:cs="Times New Roman"/>
          <w:i/>
          <w:iCs/>
          <w:sz w:val="24"/>
          <w:szCs w:val="24"/>
        </w:rPr>
        <w:t>alt</w:t>
      </w:r>
      <w:r w:rsidR="00286440" w:rsidRPr="00E11510">
        <w:rPr>
          <w:rFonts w:ascii="Times New Roman" w:hAnsi="Times New Roman" w:cs="Times New Roman"/>
          <w:sz w:val="24"/>
          <w:szCs w:val="24"/>
        </w:rPr>
        <w:t xml:space="preserve">-TP44’’) HBP (run </w:t>
      </w:r>
      <w:r w:rsidR="00286440" w:rsidRPr="00E11510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3 </w:t>
      </w:r>
      <w:r w:rsidR="00286440" w:rsidRPr="00E11510">
        <w:rPr>
          <w:rFonts w:ascii="Times New Roman" w:hAnsi="Times New Roman" w:cs="Times New Roman"/>
          <w:sz w:val="24"/>
          <w:szCs w:val="24"/>
        </w:rPr>
        <w:t xml:space="preserve">in Table </w:t>
      </w:r>
      <w:r w:rsidR="00136F61" w:rsidRPr="00E11510">
        <w:rPr>
          <w:rFonts w:ascii="Times New Roman" w:hAnsi="Times New Roman" w:cs="Times New Roman"/>
          <w:sz w:val="24"/>
          <w:szCs w:val="24"/>
        </w:rPr>
        <w:t>S</w:t>
      </w:r>
      <w:r w:rsidR="00286440" w:rsidRPr="00E11510">
        <w:rPr>
          <w:rFonts w:ascii="Times New Roman" w:hAnsi="Times New Roman" w:cs="Times New Roman"/>
          <w:sz w:val="24"/>
          <w:szCs w:val="24"/>
        </w:rPr>
        <w:t>3-</w:t>
      </w:r>
      <w:r w:rsidR="00136F61" w:rsidRPr="00E11510">
        <w:rPr>
          <w:rFonts w:ascii="Times New Roman" w:hAnsi="Times New Roman" w:cs="Times New Roman"/>
          <w:sz w:val="24"/>
          <w:szCs w:val="24"/>
        </w:rPr>
        <w:t>1</w:t>
      </w:r>
      <w:r w:rsidR="00286440" w:rsidRPr="00E11510">
        <w:rPr>
          <w:rFonts w:ascii="Times New Roman" w:hAnsi="Times New Roman" w:cs="Times New Roman"/>
          <w:sz w:val="24"/>
          <w:szCs w:val="24"/>
        </w:rPr>
        <w:t xml:space="preserve">) in film (run </w:t>
      </w:r>
      <w:r w:rsidR="00286440" w:rsidRPr="00E11510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3 </w:t>
      </w:r>
      <w:r w:rsidR="00286440" w:rsidRPr="00E11510">
        <w:rPr>
          <w:rFonts w:ascii="Times New Roman" w:hAnsi="Times New Roman" w:cs="Times New Roman"/>
          <w:sz w:val="24"/>
          <w:szCs w:val="24"/>
        </w:rPr>
        <w:t xml:space="preserve">in </w:t>
      </w:r>
      <w:r w:rsidR="00136F61" w:rsidRPr="00E11510">
        <w:rPr>
          <w:rFonts w:ascii="Times New Roman" w:hAnsi="Times New Roman" w:cs="Times New Roman"/>
          <w:sz w:val="24"/>
          <w:szCs w:val="24"/>
        </w:rPr>
        <w:t>Table S2</w:t>
      </w:r>
      <w:r w:rsidR="00286440" w:rsidRPr="00E11510">
        <w:rPr>
          <w:rFonts w:ascii="Times New Roman" w:hAnsi="Times New Roman" w:cs="Times New Roman"/>
          <w:sz w:val="24"/>
          <w:szCs w:val="24"/>
        </w:rPr>
        <w:t>) corresponding to L-CPL irradiation.</w:t>
      </w:r>
    </w:p>
    <w:p w14:paraId="285038E5" w14:textId="28A3807C" w:rsidR="00267765" w:rsidRPr="00E11510" w:rsidRDefault="00267765" w:rsidP="00286440">
      <w:pPr>
        <w:rPr>
          <w:rFonts w:ascii="Times New Roman" w:hAnsi="Times New Roman" w:cs="Times New Roman"/>
          <w:sz w:val="24"/>
          <w:szCs w:val="24"/>
        </w:rPr>
      </w:pPr>
    </w:p>
    <w:p w14:paraId="2384DFFA" w14:textId="3B9145E0" w:rsidR="00267765" w:rsidRPr="00E11510" w:rsidRDefault="00267765" w:rsidP="00286440">
      <w:pPr>
        <w:rPr>
          <w:rFonts w:ascii="Times New Roman" w:hAnsi="Times New Roman" w:cs="Times New Roman"/>
          <w:sz w:val="24"/>
          <w:szCs w:val="24"/>
        </w:rPr>
      </w:pPr>
    </w:p>
    <w:p w14:paraId="4F3263DD" w14:textId="5B2DE5AF" w:rsidR="00267765" w:rsidRPr="00E11510" w:rsidRDefault="00267765" w:rsidP="00286440">
      <w:pPr>
        <w:rPr>
          <w:rFonts w:ascii="Times New Roman" w:hAnsi="Times New Roman" w:cs="Times New Roman"/>
          <w:sz w:val="24"/>
          <w:szCs w:val="24"/>
        </w:rPr>
      </w:pPr>
    </w:p>
    <w:p w14:paraId="0AD14098" w14:textId="18A7CEC7" w:rsidR="00267765" w:rsidRPr="00E11510" w:rsidRDefault="00267765" w:rsidP="00286440">
      <w:pPr>
        <w:rPr>
          <w:rFonts w:ascii="Times New Roman" w:hAnsi="Times New Roman" w:cs="Times New Roman"/>
          <w:sz w:val="24"/>
          <w:szCs w:val="24"/>
        </w:rPr>
      </w:pPr>
    </w:p>
    <w:p w14:paraId="18594AC5" w14:textId="77777777" w:rsidR="00267765" w:rsidRPr="00E11510" w:rsidRDefault="00267765" w:rsidP="00286440">
      <w:pPr>
        <w:rPr>
          <w:rFonts w:ascii="Times New Roman" w:hAnsi="Times New Roman" w:cs="Times New Roman"/>
          <w:sz w:val="24"/>
          <w:szCs w:val="24"/>
        </w:rPr>
      </w:pPr>
    </w:p>
    <w:p w14:paraId="0B0F7221" w14:textId="64A3B88C" w:rsidR="004A1BAE" w:rsidRPr="00E11510" w:rsidRDefault="004A1BAE" w:rsidP="004A1BAE">
      <w:pPr>
        <w:rPr>
          <w:rFonts w:ascii="Times New Roman" w:hAnsi="Times New Roman" w:cs="Times New Roman"/>
          <w:sz w:val="24"/>
          <w:szCs w:val="24"/>
        </w:rPr>
      </w:pPr>
      <w:r w:rsidRPr="00E11510">
        <w:rPr>
          <w:rFonts w:ascii="Times New Roman" w:hAnsi="Times New Roman" w:cs="Times New Roman"/>
          <w:sz w:val="24"/>
          <w:szCs w:val="24"/>
        </w:rPr>
        <w:t>.</w:t>
      </w:r>
    </w:p>
    <w:p w14:paraId="08AD67CA" w14:textId="7F735ED6" w:rsidR="00286440" w:rsidRPr="00E11510" w:rsidRDefault="00286440" w:rsidP="004A1BAE">
      <w:pPr>
        <w:rPr>
          <w:rFonts w:ascii="Times New Roman" w:hAnsi="Times New Roman" w:cs="Times New Roman"/>
          <w:sz w:val="24"/>
          <w:szCs w:val="24"/>
        </w:rPr>
      </w:pPr>
    </w:p>
    <w:p w14:paraId="6B79EC4C" w14:textId="77777777" w:rsidR="00286440" w:rsidRPr="00E11510" w:rsidRDefault="00286440" w:rsidP="00286440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603A9B5" w14:textId="259239A8" w:rsidR="00267765" w:rsidRPr="00E11510" w:rsidRDefault="00267765" w:rsidP="00D81FA3">
      <w:pPr>
        <w:rPr>
          <w:rFonts w:ascii="Times New Roman" w:hAnsi="Times New Roman" w:cs="Times New Roman"/>
          <w:sz w:val="24"/>
          <w:szCs w:val="24"/>
        </w:rPr>
      </w:pPr>
    </w:p>
    <w:p w14:paraId="309CD6D8" w14:textId="0BEAF137" w:rsidR="00F7320C" w:rsidRPr="00E11510" w:rsidRDefault="00F7320C" w:rsidP="00F13C0B">
      <w:pPr>
        <w:rPr>
          <w:rFonts w:ascii="Times New Roman" w:hAnsi="Times New Roman" w:cs="Times New Roman"/>
          <w:sz w:val="24"/>
          <w:szCs w:val="24"/>
        </w:rPr>
      </w:pPr>
    </w:p>
    <w:p w14:paraId="4F348F2A" w14:textId="2E652356" w:rsidR="00F7320C" w:rsidRPr="00E11510" w:rsidRDefault="00F7320C" w:rsidP="00F13C0B">
      <w:pPr>
        <w:rPr>
          <w:rFonts w:ascii="Times New Roman" w:hAnsi="Times New Roman" w:cs="Times New Roman"/>
          <w:sz w:val="24"/>
          <w:szCs w:val="24"/>
        </w:rPr>
      </w:pPr>
    </w:p>
    <w:p w14:paraId="7909755A" w14:textId="77777777" w:rsidR="00F7320C" w:rsidRPr="00E11510" w:rsidRDefault="00F7320C" w:rsidP="00F13C0B">
      <w:pPr>
        <w:rPr>
          <w:rFonts w:ascii="Times New Roman" w:hAnsi="Times New Roman" w:cs="Times New Roman"/>
          <w:sz w:val="24"/>
          <w:szCs w:val="24"/>
        </w:rPr>
      </w:pPr>
    </w:p>
    <w:p w14:paraId="624F7498" w14:textId="2A68EC6E" w:rsidR="00B672AC" w:rsidRPr="00E11510" w:rsidRDefault="0052681C" w:rsidP="00154BE4">
      <w:pPr>
        <w:jc w:val="center"/>
      </w:pPr>
      <w:r w:rsidRPr="00E11510">
        <w:object w:dxaOrig="11292" w:dyaOrig="9571" w14:anchorId="59360284">
          <v:shape id="_x0000_i1055" type="#_x0000_t75" style="width:452.85pt;height:384.65pt" o:ole="">
            <v:imagedata r:id="rId68" o:title=""/>
          </v:shape>
          <o:OLEObject Type="Embed" ProgID="ChemDraw.Document.6.0" ShapeID="_x0000_i1055" DrawAspect="Content" ObjectID="_1685427467" r:id="rId69"/>
        </w:object>
      </w:r>
    </w:p>
    <w:p w14:paraId="00E7A07D" w14:textId="5B4B56F7" w:rsidR="004F2C26" w:rsidRPr="00E11510" w:rsidRDefault="00F27CB6" w:rsidP="004F2C26">
      <w:pPr>
        <w:jc w:val="left"/>
        <w:rPr>
          <w:rFonts w:ascii="Times New Roman" w:hAnsi="Times New Roman" w:cs="Times New Roman"/>
          <w:sz w:val="24"/>
          <w:szCs w:val="24"/>
        </w:rPr>
      </w:pPr>
      <w:r w:rsidRPr="00E11510">
        <w:rPr>
          <w:rFonts w:ascii="Times New Roman" w:hAnsi="Times New Roman" w:cs="Times New Roman" w:hint="eastAsia"/>
          <w:b/>
          <w:bCs/>
          <w:sz w:val="24"/>
          <w:szCs w:val="24"/>
        </w:rPr>
        <w:t>Fig.</w:t>
      </w:r>
      <w:r w:rsidR="004F2C26" w:rsidRPr="00E11510">
        <w:rPr>
          <w:rFonts w:ascii="Times New Roman" w:hAnsi="Times New Roman" w:cs="Times New Roman"/>
          <w:b/>
          <w:bCs/>
          <w:sz w:val="24"/>
          <w:szCs w:val="24"/>
        </w:rPr>
        <w:t xml:space="preserve"> S</w:t>
      </w:r>
      <w:r w:rsidR="00334313" w:rsidRPr="00E11510">
        <w:rPr>
          <w:rFonts w:ascii="Times New Roman" w:hAnsi="Times New Roman" w:cs="Times New Roman"/>
          <w:b/>
          <w:bCs/>
          <w:sz w:val="24"/>
          <w:szCs w:val="24"/>
        </w:rPr>
        <w:t>2</w:t>
      </w:r>
      <w:r w:rsidR="00431F99" w:rsidRPr="00E11510">
        <w:rPr>
          <w:rFonts w:ascii="Times New Roman" w:hAnsi="Times New Roman" w:cs="Times New Roman"/>
          <w:b/>
          <w:bCs/>
          <w:sz w:val="24"/>
          <w:szCs w:val="24"/>
        </w:rPr>
        <w:t>6</w:t>
      </w:r>
      <w:r w:rsidR="004F2C26" w:rsidRPr="00E11510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="004F2C26" w:rsidRPr="00E11510">
        <w:rPr>
          <w:rFonts w:ascii="Times New Roman" w:hAnsi="Times New Roman" w:cs="Times New Roman"/>
          <w:sz w:val="24"/>
          <w:szCs w:val="24"/>
        </w:rPr>
        <w:t xml:space="preserve">Linear dichroism (LD) spectra of THF-soluble </w:t>
      </w:r>
      <w:r w:rsidR="00BB209B" w:rsidRPr="00E11510">
        <w:rPr>
          <w:rFonts w:ascii="Times New Roman" w:hAnsi="Times New Roman" w:cs="Times New Roman"/>
          <w:bCs/>
          <w:sz w:val="24"/>
          <w:szCs w:val="24"/>
        </w:rPr>
        <w:t>poly(Bz135-</w:t>
      </w:r>
      <w:r w:rsidR="00BB209B" w:rsidRPr="00E11510">
        <w:rPr>
          <w:rFonts w:ascii="Times New Roman" w:hAnsi="Times New Roman" w:cs="Times New Roman"/>
          <w:bCs/>
          <w:i/>
          <w:iCs/>
          <w:sz w:val="24"/>
          <w:szCs w:val="24"/>
        </w:rPr>
        <w:t>alt</w:t>
      </w:r>
      <w:r w:rsidR="00BB209B" w:rsidRPr="00E11510">
        <w:rPr>
          <w:rFonts w:ascii="Times New Roman" w:hAnsi="Times New Roman" w:cs="Times New Roman"/>
          <w:bCs/>
          <w:sz w:val="24"/>
          <w:szCs w:val="24"/>
        </w:rPr>
        <w:t>-Bz14)</w:t>
      </w:r>
      <w:r w:rsidR="00154BE4" w:rsidRPr="00E11510">
        <w:rPr>
          <w:rFonts w:ascii="Times New Roman" w:hAnsi="Times New Roman" w:cs="Times New Roman"/>
          <w:bCs/>
          <w:sz w:val="24"/>
          <w:szCs w:val="24"/>
        </w:rPr>
        <w:t xml:space="preserve"> HBP</w:t>
      </w:r>
      <w:r w:rsidR="00BB209B" w:rsidRPr="00E11510">
        <w:rPr>
          <w:rFonts w:ascii="Times New Roman" w:hAnsi="Times New Roman" w:cs="Times New Roman"/>
          <w:bCs/>
          <w:sz w:val="24"/>
          <w:szCs w:val="24"/>
        </w:rPr>
        <w:t xml:space="preserve"> (run 4 in </w:t>
      </w:r>
      <w:r w:rsidR="00136F61" w:rsidRPr="00E11510">
        <w:rPr>
          <w:rFonts w:ascii="Times New Roman" w:hAnsi="Times New Roman" w:cs="Times New Roman"/>
          <w:bCs/>
          <w:sz w:val="24"/>
          <w:szCs w:val="24"/>
        </w:rPr>
        <w:t>Table S1</w:t>
      </w:r>
      <w:r w:rsidR="00BB209B" w:rsidRPr="00E11510">
        <w:rPr>
          <w:rFonts w:ascii="Times New Roman" w:hAnsi="Times New Roman" w:cs="Times New Roman"/>
          <w:bCs/>
          <w:sz w:val="24"/>
          <w:szCs w:val="24"/>
        </w:rPr>
        <w:t>) (A), poly(Bz135-</w:t>
      </w:r>
      <w:r w:rsidR="00BB209B" w:rsidRPr="00E11510">
        <w:rPr>
          <w:rFonts w:ascii="Times New Roman" w:hAnsi="Times New Roman" w:cs="Times New Roman"/>
          <w:bCs/>
          <w:i/>
          <w:iCs/>
          <w:sz w:val="24"/>
          <w:szCs w:val="24"/>
        </w:rPr>
        <w:t>alt</w:t>
      </w:r>
      <w:r w:rsidR="00BB209B" w:rsidRPr="00E11510">
        <w:rPr>
          <w:rFonts w:ascii="Times New Roman" w:hAnsi="Times New Roman" w:cs="Times New Roman"/>
          <w:bCs/>
          <w:sz w:val="24"/>
          <w:szCs w:val="24"/>
        </w:rPr>
        <w:t xml:space="preserve">-BP44’) </w:t>
      </w:r>
      <w:r w:rsidR="00154BE4" w:rsidRPr="00E11510">
        <w:rPr>
          <w:rFonts w:ascii="Times New Roman" w:hAnsi="Times New Roman" w:cs="Times New Roman"/>
          <w:bCs/>
          <w:sz w:val="24"/>
          <w:szCs w:val="24"/>
        </w:rPr>
        <w:t xml:space="preserve">HBP </w:t>
      </w:r>
      <w:r w:rsidR="00BB209B" w:rsidRPr="00E11510">
        <w:rPr>
          <w:rFonts w:ascii="Times New Roman" w:hAnsi="Times New Roman" w:cs="Times New Roman"/>
          <w:bCs/>
          <w:sz w:val="24"/>
          <w:szCs w:val="24"/>
        </w:rPr>
        <w:t xml:space="preserve">(run 3 in </w:t>
      </w:r>
      <w:r w:rsidR="00136F61" w:rsidRPr="00E11510">
        <w:rPr>
          <w:rFonts w:ascii="Times New Roman" w:hAnsi="Times New Roman" w:cs="Times New Roman"/>
          <w:bCs/>
          <w:sz w:val="24"/>
          <w:szCs w:val="24"/>
        </w:rPr>
        <w:t>Table S2</w:t>
      </w:r>
      <w:r w:rsidR="00BB209B" w:rsidRPr="00E11510">
        <w:rPr>
          <w:rFonts w:ascii="Times New Roman" w:hAnsi="Times New Roman" w:cs="Times New Roman"/>
          <w:bCs/>
          <w:sz w:val="24"/>
          <w:szCs w:val="24"/>
        </w:rPr>
        <w:t>) (B), and poly(Bz135-</w:t>
      </w:r>
      <w:r w:rsidR="00BB209B" w:rsidRPr="00E11510">
        <w:rPr>
          <w:rFonts w:ascii="Times New Roman" w:hAnsi="Times New Roman" w:cs="Times New Roman"/>
          <w:bCs/>
          <w:i/>
          <w:iCs/>
          <w:sz w:val="24"/>
          <w:szCs w:val="24"/>
        </w:rPr>
        <w:t>alt</w:t>
      </w:r>
      <w:r w:rsidR="00BB209B" w:rsidRPr="00E11510">
        <w:rPr>
          <w:rFonts w:ascii="Times New Roman" w:hAnsi="Times New Roman" w:cs="Times New Roman"/>
          <w:bCs/>
          <w:sz w:val="24"/>
          <w:szCs w:val="24"/>
        </w:rPr>
        <w:t xml:space="preserve">-TP44’’) </w:t>
      </w:r>
      <w:r w:rsidR="00154BE4" w:rsidRPr="00E11510">
        <w:rPr>
          <w:rFonts w:ascii="Times New Roman" w:hAnsi="Times New Roman" w:cs="Times New Roman"/>
          <w:bCs/>
          <w:sz w:val="24"/>
          <w:szCs w:val="24"/>
        </w:rPr>
        <w:t xml:space="preserve">HBP </w:t>
      </w:r>
      <w:r w:rsidR="00BB209B" w:rsidRPr="00E11510">
        <w:rPr>
          <w:rFonts w:ascii="Times New Roman" w:hAnsi="Times New Roman" w:cs="Times New Roman"/>
          <w:bCs/>
          <w:sz w:val="24"/>
          <w:szCs w:val="24"/>
        </w:rPr>
        <w:t xml:space="preserve">(run 3 Table </w:t>
      </w:r>
      <w:r w:rsidR="00136F61" w:rsidRPr="00E11510">
        <w:rPr>
          <w:rFonts w:ascii="Times New Roman" w:hAnsi="Times New Roman" w:cs="Times New Roman"/>
          <w:bCs/>
          <w:sz w:val="24"/>
          <w:szCs w:val="24"/>
        </w:rPr>
        <w:t>S</w:t>
      </w:r>
      <w:r w:rsidR="00BB209B" w:rsidRPr="00E11510">
        <w:rPr>
          <w:rFonts w:ascii="Times New Roman" w:hAnsi="Times New Roman" w:cs="Times New Roman"/>
          <w:bCs/>
          <w:sz w:val="24"/>
          <w:szCs w:val="24"/>
        </w:rPr>
        <w:t>3-</w:t>
      </w:r>
      <w:r w:rsidR="00344999" w:rsidRPr="00E11510">
        <w:rPr>
          <w:rFonts w:ascii="Times New Roman" w:hAnsi="Times New Roman" w:cs="Times New Roman"/>
          <w:bCs/>
          <w:sz w:val="24"/>
          <w:szCs w:val="24"/>
        </w:rPr>
        <w:t>2</w:t>
      </w:r>
      <w:r w:rsidR="00BB209B" w:rsidRPr="00E11510">
        <w:rPr>
          <w:rFonts w:ascii="Times New Roman" w:hAnsi="Times New Roman" w:cs="Times New Roman"/>
          <w:bCs/>
          <w:sz w:val="24"/>
          <w:szCs w:val="24"/>
        </w:rPr>
        <w:t xml:space="preserve">) </w:t>
      </w:r>
      <w:r w:rsidR="00154BE4" w:rsidRPr="00E11510">
        <w:rPr>
          <w:rFonts w:ascii="Times New Roman" w:hAnsi="Times New Roman" w:cs="Times New Roman"/>
          <w:bCs/>
          <w:sz w:val="24"/>
          <w:szCs w:val="24"/>
        </w:rPr>
        <w:t xml:space="preserve">(C) </w:t>
      </w:r>
      <w:r w:rsidR="004F2C26" w:rsidRPr="00E11510">
        <w:rPr>
          <w:rFonts w:ascii="Times New Roman" w:hAnsi="Times New Roman" w:cs="Times New Roman"/>
          <w:sz w:val="24"/>
          <w:szCs w:val="24"/>
        </w:rPr>
        <w:t xml:space="preserve">in film </w:t>
      </w:r>
      <w:r w:rsidR="00154BE4" w:rsidRPr="00E11510">
        <w:rPr>
          <w:rFonts w:ascii="Times New Roman" w:hAnsi="Times New Roman" w:cs="Times New Roman"/>
          <w:sz w:val="24"/>
          <w:szCs w:val="24"/>
        </w:rPr>
        <w:t xml:space="preserve">observed </w:t>
      </w:r>
      <w:r w:rsidR="00BB209B" w:rsidRPr="00E11510">
        <w:rPr>
          <w:rFonts w:ascii="Times New Roman" w:hAnsi="Times New Roman" w:cs="Times New Roman"/>
          <w:sz w:val="24"/>
          <w:szCs w:val="24"/>
        </w:rPr>
        <w:t>on CPL irradiation</w:t>
      </w:r>
      <w:r w:rsidR="004F2C26" w:rsidRPr="00E11510">
        <w:rPr>
          <w:rFonts w:ascii="Times New Roman" w:hAnsi="Times New Roman" w:cs="Times New Roman"/>
          <w:sz w:val="24"/>
          <w:szCs w:val="24"/>
        </w:rPr>
        <w:t>.</w:t>
      </w:r>
    </w:p>
    <w:p w14:paraId="30F2D4C9" w14:textId="6ED9F7B0" w:rsidR="00267765" w:rsidRPr="00E11510" w:rsidRDefault="00267765" w:rsidP="004F2C26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3B001585" w14:textId="0D466F74" w:rsidR="00267765" w:rsidRPr="00E11510" w:rsidRDefault="00267765" w:rsidP="004F2C26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622E6A57" w14:textId="29B26419" w:rsidR="00267765" w:rsidRPr="00E11510" w:rsidRDefault="00267765" w:rsidP="004F2C26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3BB6DA6A" w14:textId="70E5EB59" w:rsidR="00267765" w:rsidRPr="00E11510" w:rsidRDefault="00267765" w:rsidP="004F2C26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3F82A32D" w14:textId="11BADA47" w:rsidR="00267765" w:rsidRPr="00E11510" w:rsidRDefault="00267765" w:rsidP="004F2C26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4854A2F8" w14:textId="71FCE160" w:rsidR="00267765" w:rsidRPr="00E11510" w:rsidRDefault="00267765" w:rsidP="004F2C26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0D5F258D" w14:textId="16304780" w:rsidR="00267765" w:rsidRPr="00E11510" w:rsidRDefault="00267765" w:rsidP="004F2C26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5533B298" w14:textId="3B575ACB" w:rsidR="00267765" w:rsidRPr="00E11510" w:rsidRDefault="00267765" w:rsidP="004F2C26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2142F4F7" w14:textId="59FD2DDB" w:rsidR="00267765" w:rsidRDefault="00267765" w:rsidP="004F2C26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60D518DA" w14:textId="6A274B6B" w:rsidR="005B7F56" w:rsidRDefault="005B7F56" w:rsidP="004F2C26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00853B1D" w14:textId="77777777" w:rsidR="005B7F56" w:rsidRPr="00E11510" w:rsidRDefault="005B7F56" w:rsidP="004F2C26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777C3579" w14:textId="77777777" w:rsidR="00267765" w:rsidRPr="00E11510" w:rsidRDefault="00267765" w:rsidP="004F2C26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7EE0609F" w14:textId="20FE7AE0" w:rsidR="004F2C26" w:rsidRPr="00E11510" w:rsidRDefault="0052681C" w:rsidP="009B52DF">
      <w:r w:rsidRPr="00E11510">
        <w:object w:dxaOrig="11726" w:dyaOrig="9600" w14:anchorId="4BB1A0F5">
          <v:shape id="_x0000_i1056" type="#_x0000_t75" style="width:452.85pt;height:371.35pt" o:ole="">
            <v:imagedata r:id="rId70" o:title=""/>
          </v:shape>
          <o:OLEObject Type="Embed" ProgID="ChemDraw.Document.6.0" ShapeID="_x0000_i1056" DrawAspect="Content" ObjectID="_1685427468" r:id="rId71"/>
        </w:object>
      </w:r>
    </w:p>
    <w:p w14:paraId="3FCF00FD" w14:textId="3F3BC773" w:rsidR="00154BE4" w:rsidRPr="00E11510" w:rsidRDefault="00F27CB6" w:rsidP="00154BE4">
      <w:pPr>
        <w:jc w:val="left"/>
        <w:rPr>
          <w:rFonts w:ascii="Times New Roman" w:hAnsi="Times New Roman" w:cs="Times New Roman"/>
          <w:sz w:val="24"/>
          <w:szCs w:val="24"/>
        </w:rPr>
      </w:pPr>
      <w:r w:rsidRPr="00E11510">
        <w:rPr>
          <w:rFonts w:ascii="Times New Roman" w:hAnsi="Times New Roman" w:cs="Times New Roman" w:hint="eastAsia"/>
          <w:b/>
          <w:bCs/>
          <w:sz w:val="24"/>
          <w:szCs w:val="24"/>
        </w:rPr>
        <w:t>Fig.</w:t>
      </w:r>
      <w:r w:rsidR="00626299" w:rsidRPr="00E11510">
        <w:rPr>
          <w:rFonts w:ascii="Times New Roman" w:hAnsi="Times New Roman" w:cs="Times New Roman"/>
          <w:b/>
          <w:bCs/>
          <w:sz w:val="24"/>
          <w:szCs w:val="24"/>
        </w:rPr>
        <w:t xml:space="preserve"> S</w:t>
      </w:r>
      <w:r w:rsidR="00334313" w:rsidRPr="00E11510">
        <w:rPr>
          <w:rFonts w:ascii="Times New Roman" w:hAnsi="Times New Roman" w:cs="Times New Roman"/>
          <w:b/>
          <w:bCs/>
          <w:sz w:val="24"/>
          <w:szCs w:val="24"/>
        </w:rPr>
        <w:t>2</w:t>
      </w:r>
      <w:r w:rsidR="00431F99" w:rsidRPr="00E11510">
        <w:rPr>
          <w:rFonts w:ascii="Times New Roman" w:hAnsi="Times New Roman" w:cs="Times New Roman"/>
          <w:b/>
          <w:bCs/>
          <w:sz w:val="24"/>
          <w:szCs w:val="24"/>
        </w:rPr>
        <w:t>7</w:t>
      </w:r>
      <w:r w:rsidR="00626299" w:rsidRPr="00E11510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="00154BE4" w:rsidRPr="00E11510">
        <w:rPr>
          <w:rFonts w:ascii="Times New Roman" w:hAnsi="Times New Roman" w:cs="Times New Roman"/>
          <w:sz w:val="24"/>
          <w:szCs w:val="24"/>
        </w:rPr>
        <w:t xml:space="preserve">Linear dichroism (LD) spectra of THF-insoluble </w:t>
      </w:r>
      <w:r w:rsidR="00154BE4" w:rsidRPr="00E11510">
        <w:rPr>
          <w:rFonts w:ascii="Times New Roman" w:hAnsi="Times New Roman" w:cs="Times New Roman"/>
          <w:bCs/>
          <w:sz w:val="24"/>
          <w:szCs w:val="24"/>
        </w:rPr>
        <w:t>poly(Bz135-</w:t>
      </w:r>
      <w:r w:rsidR="00154BE4" w:rsidRPr="00E11510">
        <w:rPr>
          <w:rFonts w:ascii="Times New Roman" w:hAnsi="Times New Roman" w:cs="Times New Roman"/>
          <w:bCs/>
          <w:i/>
          <w:iCs/>
          <w:sz w:val="24"/>
          <w:szCs w:val="24"/>
        </w:rPr>
        <w:t>alt</w:t>
      </w:r>
      <w:r w:rsidR="00154BE4" w:rsidRPr="00E11510">
        <w:rPr>
          <w:rFonts w:ascii="Times New Roman" w:hAnsi="Times New Roman" w:cs="Times New Roman"/>
          <w:bCs/>
          <w:sz w:val="24"/>
          <w:szCs w:val="24"/>
        </w:rPr>
        <w:t xml:space="preserve">-Bz14) COF (run 4 in </w:t>
      </w:r>
      <w:r w:rsidR="00136F61" w:rsidRPr="00E11510">
        <w:rPr>
          <w:rFonts w:ascii="Times New Roman" w:hAnsi="Times New Roman" w:cs="Times New Roman"/>
          <w:bCs/>
          <w:sz w:val="24"/>
          <w:szCs w:val="24"/>
        </w:rPr>
        <w:t>Table S1</w:t>
      </w:r>
      <w:r w:rsidR="00154BE4" w:rsidRPr="00E11510">
        <w:rPr>
          <w:rFonts w:ascii="Times New Roman" w:hAnsi="Times New Roman" w:cs="Times New Roman"/>
          <w:bCs/>
          <w:sz w:val="24"/>
          <w:szCs w:val="24"/>
        </w:rPr>
        <w:t>) (A), poly(Bz135-</w:t>
      </w:r>
      <w:r w:rsidR="00154BE4" w:rsidRPr="00E11510">
        <w:rPr>
          <w:rFonts w:ascii="Times New Roman" w:hAnsi="Times New Roman" w:cs="Times New Roman"/>
          <w:bCs/>
          <w:i/>
          <w:iCs/>
          <w:sz w:val="24"/>
          <w:szCs w:val="24"/>
        </w:rPr>
        <w:t>alt</w:t>
      </w:r>
      <w:r w:rsidR="00154BE4" w:rsidRPr="00E11510">
        <w:rPr>
          <w:rFonts w:ascii="Times New Roman" w:hAnsi="Times New Roman" w:cs="Times New Roman"/>
          <w:bCs/>
          <w:sz w:val="24"/>
          <w:szCs w:val="24"/>
        </w:rPr>
        <w:t xml:space="preserve">-BP44’) COF (run 3 in </w:t>
      </w:r>
      <w:r w:rsidR="00136F61" w:rsidRPr="00E11510">
        <w:rPr>
          <w:rFonts w:ascii="Times New Roman" w:hAnsi="Times New Roman" w:cs="Times New Roman"/>
          <w:bCs/>
          <w:sz w:val="24"/>
          <w:szCs w:val="24"/>
        </w:rPr>
        <w:t>Table S2</w:t>
      </w:r>
      <w:r w:rsidR="00154BE4" w:rsidRPr="00E11510">
        <w:rPr>
          <w:rFonts w:ascii="Times New Roman" w:hAnsi="Times New Roman" w:cs="Times New Roman"/>
          <w:bCs/>
          <w:sz w:val="24"/>
          <w:szCs w:val="24"/>
        </w:rPr>
        <w:t>) (B), and poly(Bz135-</w:t>
      </w:r>
      <w:r w:rsidR="00154BE4" w:rsidRPr="00E11510">
        <w:rPr>
          <w:rFonts w:ascii="Times New Roman" w:hAnsi="Times New Roman" w:cs="Times New Roman"/>
          <w:bCs/>
          <w:i/>
          <w:iCs/>
          <w:sz w:val="24"/>
          <w:szCs w:val="24"/>
        </w:rPr>
        <w:t>alt</w:t>
      </w:r>
      <w:r w:rsidR="00154BE4" w:rsidRPr="00E11510">
        <w:rPr>
          <w:rFonts w:ascii="Times New Roman" w:hAnsi="Times New Roman" w:cs="Times New Roman"/>
          <w:bCs/>
          <w:sz w:val="24"/>
          <w:szCs w:val="24"/>
        </w:rPr>
        <w:t xml:space="preserve">-TP44’’) COF (run 3 Table </w:t>
      </w:r>
      <w:r w:rsidR="00136F61" w:rsidRPr="00E11510">
        <w:rPr>
          <w:rFonts w:ascii="Times New Roman" w:hAnsi="Times New Roman" w:cs="Times New Roman"/>
          <w:bCs/>
          <w:sz w:val="24"/>
          <w:szCs w:val="24"/>
        </w:rPr>
        <w:t>S</w:t>
      </w:r>
      <w:r w:rsidR="00154BE4" w:rsidRPr="00E11510">
        <w:rPr>
          <w:rFonts w:ascii="Times New Roman" w:hAnsi="Times New Roman" w:cs="Times New Roman"/>
          <w:bCs/>
          <w:sz w:val="24"/>
          <w:szCs w:val="24"/>
        </w:rPr>
        <w:t>3-</w:t>
      </w:r>
      <w:r w:rsidR="00344999" w:rsidRPr="00E11510">
        <w:rPr>
          <w:rFonts w:ascii="Times New Roman" w:hAnsi="Times New Roman" w:cs="Times New Roman"/>
          <w:bCs/>
          <w:sz w:val="24"/>
          <w:szCs w:val="24"/>
        </w:rPr>
        <w:t>2</w:t>
      </w:r>
      <w:r w:rsidR="00154BE4" w:rsidRPr="00E11510">
        <w:rPr>
          <w:rFonts w:ascii="Times New Roman" w:hAnsi="Times New Roman" w:cs="Times New Roman"/>
          <w:bCs/>
          <w:sz w:val="24"/>
          <w:szCs w:val="24"/>
        </w:rPr>
        <w:t xml:space="preserve">) (C) </w:t>
      </w:r>
      <w:r w:rsidR="00154BE4" w:rsidRPr="00E11510">
        <w:rPr>
          <w:rFonts w:ascii="Times New Roman" w:hAnsi="Times New Roman" w:cs="Times New Roman"/>
          <w:sz w:val="24"/>
          <w:szCs w:val="24"/>
        </w:rPr>
        <w:t>in film observed on CPL irradiation.</w:t>
      </w:r>
    </w:p>
    <w:p w14:paraId="0D8038CB" w14:textId="0365B43E" w:rsidR="004A1BAE" w:rsidRPr="00E11510" w:rsidRDefault="004A1BAE" w:rsidP="00BB209B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17E81A41" w14:textId="77777777" w:rsidR="00267765" w:rsidRPr="00E11510" w:rsidRDefault="00267765" w:rsidP="004C6C7F">
      <w:pPr>
        <w:jc w:val="left"/>
        <w:rPr>
          <w:rFonts w:ascii="Times New Roman" w:hAnsi="Times New Roman" w:cs="Times New Roman"/>
          <w:sz w:val="24"/>
          <w:szCs w:val="24"/>
        </w:rPr>
      </w:pPr>
    </w:p>
    <w:p w14:paraId="06DF476A" w14:textId="448F70CF" w:rsidR="001B40D6" w:rsidRPr="00E11510" w:rsidRDefault="001B40D6" w:rsidP="001E4069">
      <w:pPr>
        <w:adjustRightInd w:val="0"/>
        <w:snapToGrid w:val="0"/>
        <w:jc w:val="center"/>
      </w:pPr>
    </w:p>
    <w:p w14:paraId="4DE78E10" w14:textId="4741E5FC" w:rsidR="008D1638" w:rsidRPr="00E11510" w:rsidRDefault="008D1638" w:rsidP="001E4069">
      <w:pPr>
        <w:adjustRightInd w:val="0"/>
        <w:snapToGrid w:val="0"/>
        <w:jc w:val="center"/>
      </w:pPr>
    </w:p>
    <w:p w14:paraId="4620DD26" w14:textId="75D0C428" w:rsidR="008D1638" w:rsidRPr="00E11510" w:rsidRDefault="008D1638" w:rsidP="001E4069">
      <w:pPr>
        <w:adjustRightInd w:val="0"/>
        <w:snapToGrid w:val="0"/>
        <w:jc w:val="center"/>
      </w:pPr>
    </w:p>
    <w:p w14:paraId="65022C10" w14:textId="1F6153A2" w:rsidR="008D1638" w:rsidRPr="00E11510" w:rsidRDefault="008D1638" w:rsidP="001E4069">
      <w:pPr>
        <w:adjustRightInd w:val="0"/>
        <w:snapToGrid w:val="0"/>
        <w:jc w:val="center"/>
      </w:pPr>
    </w:p>
    <w:p w14:paraId="73D21DF4" w14:textId="5ED40B01" w:rsidR="008D1638" w:rsidRPr="00E11510" w:rsidRDefault="008D1638" w:rsidP="001E4069">
      <w:pPr>
        <w:adjustRightInd w:val="0"/>
        <w:snapToGrid w:val="0"/>
        <w:jc w:val="center"/>
      </w:pPr>
    </w:p>
    <w:p w14:paraId="07B71ED3" w14:textId="6CA38374" w:rsidR="008D1638" w:rsidRPr="00E11510" w:rsidRDefault="008D1638" w:rsidP="001E4069">
      <w:pPr>
        <w:adjustRightInd w:val="0"/>
        <w:snapToGrid w:val="0"/>
        <w:jc w:val="center"/>
      </w:pPr>
    </w:p>
    <w:p w14:paraId="57F6F37F" w14:textId="37E840CE" w:rsidR="00334313" w:rsidRPr="00E11510" w:rsidRDefault="00334313" w:rsidP="001E4069">
      <w:pPr>
        <w:adjustRightInd w:val="0"/>
        <w:snapToGrid w:val="0"/>
        <w:jc w:val="center"/>
      </w:pPr>
    </w:p>
    <w:p w14:paraId="640AE75D" w14:textId="115AD466" w:rsidR="00334313" w:rsidRPr="00E11510" w:rsidRDefault="00334313" w:rsidP="001E4069">
      <w:pPr>
        <w:adjustRightInd w:val="0"/>
        <w:snapToGrid w:val="0"/>
        <w:jc w:val="center"/>
      </w:pPr>
    </w:p>
    <w:p w14:paraId="6492F8F6" w14:textId="77777777" w:rsidR="00334313" w:rsidRPr="00E11510" w:rsidRDefault="00334313" w:rsidP="001E4069">
      <w:pPr>
        <w:adjustRightInd w:val="0"/>
        <w:snapToGrid w:val="0"/>
        <w:jc w:val="center"/>
      </w:pPr>
    </w:p>
    <w:p w14:paraId="491B3A12" w14:textId="77777777" w:rsidR="005B7F56" w:rsidRDefault="005B7F56" w:rsidP="00634CE3">
      <w:pPr>
        <w:adjustRightInd w:val="0"/>
        <w:snapToGrid w:val="0"/>
        <w:ind w:left="709" w:right="2126"/>
        <w:jc w:val="left"/>
        <w:rPr>
          <w:rFonts w:ascii="Times New Roman" w:hAnsi="Times New Roman" w:cs="Times New Roman"/>
          <w:b/>
          <w:sz w:val="24"/>
          <w:szCs w:val="24"/>
        </w:rPr>
      </w:pPr>
    </w:p>
    <w:p w14:paraId="046D6C75" w14:textId="77777777" w:rsidR="005B7F56" w:rsidRDefault="005B7F56" w:rsidP="00634CE3">
      <w:pPr>
        <w:adjustRightInd w:val="0"/>
        <w:snapToGrid w:val="0"/>
        <w:ind w:left="709" w:right="2126"/>
        <w:jc w:val="left"/>
        <w:rPr>
          <w:rFonts w:ascii="Times New Roman" w:hAnsi="Times New Roman" w:cs="Times New Roman"/>
          <w:b/>
          <w:sz w:val="24"/>
          <w:szCs w:val="24"/>
        </w:rPr>
      </w:pPr>
    </w:p>
    <w:p w14:paraId="485C2C71" w14:textId="77777777" w:rsidR="005B7F56" w:rsidRDefault="005B7F56" w:rsidP="00634CE3">
      <w:pPr>
        <w:adjustRightInd w:val="0"/>
        <w:snapToGrid w:val="0"/>
        <w:ind w:left="709" w:right="2126"/>
        <w:jc w:val="left"/>
        <w:rPr>
          <w:rFonts w:ascii="Times New Roman" w:hAnsi="Times New Roman" w:cs="Times New Roman"/>
          <w:b/>
          <w:sz w:val="24"/>
          <w:szCs w:val="24"/>
        </w:rPr>
      </w:pPr>
    </w:p>
    <w:p w14:paraId="125A2731" w14:textId="77777777" w:rsidR="005B7F56" w:rsidRDefault="005B7F56" w:rsidP="00634CE3">
      <w:pPr>
        <w:adjustRightInd w:val="0"/>
        <w:snapToGrid w:val="0"/>
        <w:ind w:left="709" w:right="2126"/>
        <w:jc w:val="left"/>
        <w:rPr>
          <w:rFonts w:ascii="Times New Roman" w:hAnsi="Times New Roman" w:cs="Times New Roman"/>
          <w:b/>
          <w:sz w:val="24"/>
          <w:szCs w:val="24"/>
        </w:rPr>
      </w:pPr>
    </w:p>
    <w:p w14:paraId="7D0AC2A6" w14:textId="77777777" w:rsidR="005B7F56" w:rsidRDefault="005B7F56" w:rsidP="00634CE3">
      <w:pPr>
        <w:adjustRightInd w:val="0"/>
        <w:snapToGrid w:val="0"/>
        <w:ind w:left="709" w:right="2126"/>
        <w:jc w:val="left"/>
        <w:rPr>
          <w:rFonts w:ascii="Times New Roman" w:hAnsi="Times New Roman" w:cs="Times New Roman"/>
          <w:b/>
          <w:sz w:val="24"/>
          <w:szCs w:val="24"/>
        </w:rPr>
      </w:pPr>
    </w:p>
    <w:p w14:paraId="73F17D6B" w14:textId="77777777" w:rsidR="005B7F56" w:rsidRDefault="005B7F56" w:rsidP="00634CE3">
      <w:pPr>
        <w:adjustRightInd w:val="0"/>
        <w:snapToGrid w:val="0"/>
        <w:ind w:left="709" w:right="2126"/>
        <w:jc w:val="left"/>
        <w:rPr>
          <w:rFonts w:ascii="Times New Roman" w:hAnsi="Times New Roman" w:cs="Times New Roman"/>
          <w:b/>
          <w:sz w:val="24"/>
          <w:szCs w:val="24"/>
        </w:rPr>
      </w:pPr>
    </w:p>
    <w:p w14:paraId="5826BC9D" w14:textId="77777777" w:rsidR="005B7F56" w:rsidRDefault="005B7F56" w:rsidP="00634CE3">
      <w:pPr>
        <w:adjustRightInd w:val="0"/>
        <w:snapToGrid w:val="0"/>
        <w:ind w:left="709" w:right="2126"/>
        <w:jc w:val="left"/>
        <w:rPr>
          <w:rFonts w:ascii="Times New Roman" w:hAnsi="Times New Roman" w:cs="Times New Roman"/>
          <w:b/>
          <w:sz w:val="24"/>
          <w:szCs w:val="24"/>
        </w:rPr>
      </w:pPr>
    </w:p>
    <w:p w14:paraId="704E0562" w14:textId="77777777" w:rsidR="005B7F56" w:rsidRDefault="005B7F56" w:rsidP="00634CE3">
      <w:pPr>
        <w:adjustRightInd w:val="0"/>
        <w:snapToGrid w:val="0"/>
        <w:ind w:left="709" w:right="2126"/>
        <w:jc w:val="left"/>
        <w:rPr>
          <w:rFonts w:ascii="Times New Roman" w:hAnsi="Times New Roman" w:cs="Times New Roman"/>
          <w:b/>
          <w:sz w:val="24"/>
          <w:szCs w:val="24"/>
        </w:rPr>
      </w:pPr>
    </w:p>
    <w:p w14:paraId="3535FD86" w14:textId="611EA933" w:rsidR="001B40D6" w:rsidRPr="00E11510" w:rsidRDefault="001B40D6" w:rsidP="00634CE3">
      <w:pPr>
        <w:adjustRightInd w:val="0"/>
        <w:snapToGrid w:val="0"/>
        <w:ind w:left="709" w:right="2126"/>
        <w:jc w:val="left"/>
        <w:rPr>
          <w:rFonts w:ascii="Times New Roman" w:hAnsi="Times New Roman" w:cs="Times New Roman"/>
          <w:bCs/>
          <w:sz w:val="24"/>
          <w:szCs w:val="24"/>
        </w:rPr>
      </w:pPr>
      <w:r w:rsidRPr="00E11510">
        <w:rPr>
          <w:rFonts w:ascii="Times New Roman" w:hAnsi="Times New Roman" w:cs="Times New Roman"/>
          <w:b/>
          <w:sz w:val="24"/>
          <w:szCs w:val="24"/>
        </w:rPr>
        <w:t>Table S4.</w:t>
      </w:r>
      <w:r w:rsidRPr="00E11510">
        <w:rPr>
          <w:rFonts w:ascii="Times New Roman" w:hAnsi="Times New Roman" w:cs="Times New Roman"/>
          <w:bCs/>
          <w:sz w:val="24"/>
          <w:szCs w:val="24"/>
        </w:rPr>
        <w:t xml:space="preserve"> BET analysis of </w:t>
      </w:r>
      <w:r w:rsidR="00181FCB" w:rsidRPr="00E11510">
        <w:rPr>
          <w:rFonts w:ascii="Times New Roman" w:hAnsi="Times New Roman" w:cs="Times New Roman"/>
          <w:bCs/>
          <w:sz w:val="24"/>
          <w:szCs w:val="24"/>
        </w:rPr>
        <w:t>THF-insoluble</w:t>
      </w:r>
      <w:r w:rsidRPr="00E11510">
        <w:rPr>
          <w:rFonts w:ascii="Times New Roman" w:hAnsi="Times New Roman" w:cs="Times New Roman"/>
          <w:bCs/>
          <w:sz w:val="24"/>
          <w:szCs w:val="24"/>
        </w:rPr>
        <w:t xml:space="preserve"> poly(Bz135-</w:t>
      </w:r>
      <w:r w:rsidRPr="00E11510">
        <w:rPr>
          <w:rFonts w:ascii="Times New Roman" w:hAnsi="Times New Roman" w:cs="Times New Roman"/>
          <w:bCs/>
          <w:i/>
          <w:iCs/>
          <w:sz w:val="24"/>
          <w:szCs w:val="24"/>
        </w:rPr>
        <w:t>alt</w:t>
      </w:r>
      <w:r w:rsidRPr="00E11510">
        <w:rPr>
          <w:rFonts w:ascii="Times New Roman" w:hAnsi="Times New Roman" w:cs="Times New Roman"/>
          <w:bCs/>
          <w:sz w:val="24"/>
          <w:szCs w:val="24"/>
        </w:rPr>
        <w:t xml:space="preserve">-Bz14) </w:t>
      </w:r>
      <w:r w:rsidR="00181FCB" w:rsidRPr="00E11510">
        <w:rPr>
          <w:rFonts w:ascii="Times New Roman" w:hAnsi="Times New Roman" w:cs="Times New Roman"/>
          <w:bCs/>
          <w:sz w:val="24"/>
          <w:szCs w:val="24"/>
        </w:rPr>
        <w:t xml:space="preserve">COF’s </w:t>
      </w:r>
      <w:r w:rsidRPr="00E11510">
        <w:rPr>
          <w:rFonts w:ascii="Times New Roman" w:hAnsi="Times New Roman" w:cs="Times New Roman"/>
          <w:bCs/>
          <w:sz w:val="24"/>
          <w:szCs w:val="24"/>
        </w:rPr>
        <w:t>(</w:t>
      </w:r>
      <w:r w:rsidRPr="00E11510">
        <w:rPr>
          <w:rFonts w:ascii="Times New Roman" w:hAnsi="Times New Roman" w:cs="Times New Roman"/>
          <w:b/>
          <w:bCs/>
          <w:sz w:val="24"/>
          <w:szCs w:val="24"/>
        </w:rPr>
        <w:t>Table S1</w:t>
      </w:r>
      <w:r w:rsidRPr="00E11510">
        <w:rPr>
          <w:rFonts w:ascii="Times New Roman" w:hAnsi="Times New Roman" w:cs="Times New Roman"/>
          <w:bCs/>
          <w:sz w:val="24"/>
          <w:szCs w:val="24"/>
        </w:rPr>
        <w:t>), poly(Bz135-</w:t>
      </w:r>
      <w:r w:rsidRPr="00E11510">
        <w:rPr>
          <w:rFonts w:ascii="Times New Roman" w:hAnsi="Times New Roman" w:cs="Times New Roman"/>
          <w:bCs/>
          <w:i/>
          <w:iCs/>
          <w:sz w:val="24"/>
          <w:szCs w:val="24"/>
        </w:rPr>
        <w:t>alt</w:t>
      </w:r>
      <w:r w:rsidRPr="00E11510">
        <w:rPr>
          <w:rFonts w:ascii="Times New Roman" w:hAnsi="Times New Roman" w:cs="Times New Roman"/>
          <w:bCs/>
          <w:sz w:val="24"/>
          <w:szCs w:val="24"/>
        </w:rPr>
        <w:t xml:space="preserve">-BP44’) </w:t>
      </w:r>
      <w:r w:rsidR="00181FCB" w:rsidRPr="00E11510">
        <w:rPr>
          <w:rFonts w:ascii="Times New Roman" w:hAnsi="Times New Roman" w:cs="Times New Roman"/>
          <w:bCs/>
          <w:sz w:val="24"/>
          <w:szCs w:val="24"/>
        </w:rPr>
        <w:t xml:space="preserve">COF’s </w:t>
      </w:r>
      <w:r w:rsidRPr="00E11510">
        <w:rPr>
          <w:rFonts w:ascii="Times New Roman" w:hAnsi="Times New Roman" w:cs="Times New Roman"/>
          <w:bCs/>
          <w:sz w:val="24"/>
          <w:szCs w:val="24"/>
        </w:rPr>
        <w:t>(</w:t>
      </w:r>
      <w:r w:rsidRPr="00E11510">
        <w:rPr>
          <w:rFonts w:ascii="Times New Roman" w:hAnsi="Times New Roman" w:cs="Times New Roman"/>
          <w:b/>
          <w:bCs/>
          <w:sz w:val="24"/>
          <w:szCs w:val="24"/>
        </w:rPr>
        <w:t>Table S2</w:t>
      </w:r>
      <w:r w:rsidRPr="00E11510">
        <w:rPr>
          <w:rFonts w:ascii="Times New Roman" w:hAnsi="Times New Roman" w:cs="Times New Roman"/>
          <w:bCs/>
          <w:sz w:val="24"/>
          <w:szCs w:val="24"/>
        </w:rPr>
        <w:t>) and poly(Bz135-</w:t>
      </w:r>
      <w:r w:rsidRPr="00E11510">
        <w:rPr>
          <w:rFonts w:ascii="Times New Roman" w:hAnsi="Times New Roman" w:cs="Times New Roman"/>
          <w:bCs/>
          <w:i/>
          <w:iCs/>
          <w:sz w:val="24"/>
          <w:szCs w:val="24"/>
        </w:rPr>
        <w:t>alt</w:t>
      </w:r>
      <w:r w:rsidRPr="00E11510">
        <w:rPr>
          <w:rFonts w:ascii="Times New Roman" w:hAnsi="Times New Roman" w:cs="Times New Roman"/>
          <w:bCs/>
          <w:sz w:val="24"/>
          <w:szCs w:val="24"/>
        </w:rPr>
        <w:t xml:space="preserve">-TP44’’) </w:t>
      </w:r>
      <w:r w:rsidR="00181FCB" w:rsidRPr="00E11510">
        <w:rPr>
          <w:rFonts w:ascii="Times New Roman" w:hAnsi="Times New Roman" w:cs="Times New Roman"/>
          <w:bCs/>
          <w:sz w:val="24"/>
          <w:szCs w:val="24"/>
        </w:rPr>
        <w:t xml:space="preserve">COF’s </w:t>
      </w:r>
      <w:r w:rsidRPr="00E11510">
        <w:rPr>
          <w:rFonts w:ascii="Times New Roman" w:hAnsi="Times New Roman" w:cs="Times New Roman"/>
          <w:bCs/>
          <w:sz w:val="24"/>
          <w:szCs w:val="24"/>
        </w:rPr>
        <w:t>(</w:t>
      </w:r>
      <w:r w:rsidRPr="00E11510">
        <w:rPr>
          <w:rFonts w:ascii="Times New Roman" w:hAnsi="Times New Roman" w:cs="Times New Roman"/>
          <w:b/>
          <w:bCs/>
          <w:sz w:val="24"/>
          <w:szCs w:val="24"/>
        </w:rPr>
        <w:t>Table S3-1</w:t>
      </w:r>
      <w:r w:rsidR="00181FCB" w:rsidRPr="00E11510">
        <w:rPr>
          <w:rFonts w:ascii="Times New Roman" w:hAnsi="Times New Roman" w:cs="Times New Roman"/>
          <w:b/>
          <w:bCs/>
          <w:sz w:val="24"/>
          <w:szCs w:val="24"/>
        </w:rPr>
        <w:t>)</w:t>
      </w:r>
    </w:p>
    <w:p w14:paraId="6A9A1C21" w14:textId="77777777" w:rsidR="001B40D6" w:rsidRPr="00E11510" w:rsidRDefault="001B40D6" w:rsidP="00634CE3">
      <w:pPr>
        <w:adjustRightInd w:val="0"/>
        <w:snapToGrid w:val="0"/>
        <w:ind w:left="709"/>
        <w:jc w:val="left"/>
      </w:pPr>
    </w:p>
    <w:p w14:paraId="244D5C8E" w14:textId="502DCEC2" w:rsidR="003A50F4" w:rsidRPr="00E11510" w:rsidRDefault="00344999" w:rsidP="00634CE3">
      <w:pPr>
        <w:adjustRightInd w:val="0"/>
        <w:snapToGrid w:val="0"/>
        <w:ind w:left="709"/>
        <w:jc w:val="left"/>
      </w:pPr>
      <w:r w:rsidRPr="00E11510">
        <w:object w:dxaOrig="7893" w:dyaOrig="5893" w14:anchorId="64148463">
          <v:shape id="_x0000_i1057" type="#_x0000_t75" style="width:305.05pt;height:225.45pt" o:ole="">
            <v:imagedata r:id="rId72" o:title=""/>
          </v:shape>
          <o:OLEObject Type="Embed" ProgID="ChemDraw.Document.6.0" ShapeID="_x0000_i1057" DrawAspect="Content" ObjectID="_1685427469" r:id="rId73"/>
        </w:object>
      </w:r>
    </w:p>
    <w:p w14:paraId="045CBEB2" w14:textId="0A1B6EB2" w:rsidR="001B40D6" w:rsidRPr="00E11510" w:rsidRDefault="00181FCB" w:rsidP="00634CE3">
      <w:pPr>
        <w:adjustRightInd w:val="0"/>
        <w:snapToGrid w:val="0"/>
        <w:ind w:left="709"/>
        <w:jc w:val="left"/>
        <w:rPr>
          <w:rFonts w:asciiTheme="majorHAnsi" w:hAnsiTheme="majorHAnsi" w:cstheme="majorHAnsi"/>
        </w:rPr>
      </w:pPr>
      <w:proofErr w:type="spellStart"/>
      <w:r w:rsidRPr="00E11510">
        <w:rPr>
          <w:rFonts w:asciiTheme="majorHAnsi" w:hAnsiTheme="majorHAnsi" w:cstheme="majorHAnsi"/>
          <w:vertAlign w:val="superscript"/>
        </w:rPr>
        <w:t>a</w:t>
      </w:r>
      <w:r w:rsidR="00A515C9" w:rsidRPr="00E11510">
        <w:rPr>
          <w:rFonts w:asciiTheme="majorHAnsi" w:hAnsiTheme="majorHAnsi" w:cstheme="majorHAnsi"/>
        </w:rPr>
        <w:t>run</w:t>
      </w:r>
      <w:proofErr w:type="spellEnd"/>
      <w:r w:rsidRPr="00E11510">
        <w:rPr>
          <w:rFonts w:asciiTheme="majorHAnsi" w:hAnsiTheme="majorHAnsi" w:cstheme="majorHAnsi"/>
        </w:rPr>
        <w:t xml:space="preserve"> 3 in Table S3-2.</w:t>
      </w:r>
    </w:p>
    <w:p w14:paraId="4C6EC668" w14:textId="50BE6E8E" w:rsidR="00267765" w:rsidRPr="00E11510" w:rsidRDefault="00267765" w:rsidP="001E4069">
      <w:pPr>
        <w:adjustRightInd w:val="0"/>
        <w:snapToGrid w:val="0"/>
        <w:jc w:val="center"/>
        <w:rPr>
          <w:rFonts w:asciiTheme="majorHAnsi" w:hAnsiTheme="majorHAnsi" w:cstheme="majorHAnsi"/>
        </w:rPr>
      </w:pPr>
    </w:p>
    <w:p w14:paraId="34A41135" w14:textId="1534ED02" w:rsidR="00267765" w:rsidRPr="00E11510" w:rsidRDefault="00267765">
      <w:pPr>
        <w:widowControl/>
        <w:jc w:val="left"/>
        <w:rPr>
          <w:rFonts w:asciiTheme="majorHAnsi" w:hAnsiTheme="majorHAnsi" w:cstheme="majorHAnsi"/>
        </w:rPr>
      </w:pPr>
      <w:r w:rsidRPr="00E11510">
        <w:rPr>
          <w:rFonts w:asciiTheme="majorHAnsi" w:hAnsiTheme="majorHAnsi" w:cstheme="majorHAnsi"/>
        </w:rPr>
        <w:br w:type="page"/>
      </w:r>
    </w:p>
    <w:p w14:paraId="2A751588" w14:textId="68C7D7E6" w:rsidR="00267765" w:rsidRPr="00E11510" w:rsidRDefault="00267765" w:rsidP="001E4069">
      <w:pPr>
        <w:adjustRightInd w:val="0"/>
        <w:snapToGrid w:val="0"/>
        <w:jc w:val="center"/>
        <w:rPr>
          <w:rFonts w:asciiTheme="majorHAnsi" w:hAnsiTheme="majorHAnsi" w:cstheme="majorHAnsi"/>
        </w:rPr>
      </w:pPr>
    </w:p>
    <w:p w14:paraId="362E506D" w14:textId="77777777" w:rsidR="00267765" w:rsidRPr="00E11510" w:rsidRDefault="00267765" w:rsidP="008D1638">
      <w:pPr>
        <w:adjustRightInd w:val="0"/>
        <w:snapToGrid w:val="0"/>
        <w:rPr>
          <w:rFonts w:asciiTheme="majorHAnsi" w:hAnsiTheme="majorHAnsi" w:cstheme="majorHAnsi"/>
        </w:rPr>
      </w:pPr>
    </w:p>
    <w:p w14:paraId="1C820298" w14:textId="77777777" w:rsidR="001B40D6" w:rsidRPr="00E11510" w:rsidRDefault="001B40D6" w:rsidP="001E4069">
      <w:pPr>
        <w:adjustRightInd w:val="0"/>
        <w:snapToGrid w:val="0"/>
        <w:rPr>
          <w:rFonts w:ascii="Times New Roman" w:hAnsi="Times New Roman" w:cs="Times New Roman"/>
          <w:bCs/>
        </w:rPr>
      </w:pPr>
    </w:p>
    <w:p w14:paraId="281FB4D8" w14:textId="3A3BF507" w:rsidR="004E5142" w:rsidRPr="00E11510" w:rsidRDefault="004E5142" w:rsidP="00366186">
      <w:pPr>
        <w:widowControl/>
        <w:adjustRightInd w:val="0"/>
        <w:snapToGrid w:val="0"/>
        <w:spacing w:line="300" w:lineRule="exact"/>
        <w:jc w:val="left"/>
        <w:rPr>
          <w:rFonts w:ascii="Times New Roman" w:eastAsia="細明朝体" w:hAnsi="Times New Roman" w:cs="Times New Roman"/>
          <w:b/>
          <w:bCs/>
          <w:sz w:val="24"/>
          <w:szCs w:val="24"/>
        </w:rPr>
      </w:pPr>
      <w:r w:rsidRPr="00E11510">
        <w:rPr>
          <w:rFonts w:ascii="Times New Roman" w:eastAsia="細明朝体" w:hAnsi="Times New Roman" w:cs="Times New Roman"/>
          <w:b/>
          <w:bCs/>
          <w:sz w:val="24"/>
          <w:szCs w:val="24"/>
        </w:rPr>
        <w:t>References</w:t>
      </w:r>
      <w:r w:rsidR="00F10BCD" w:rsidRPr="00E11510">
        <w:rPr>
          <w:rFonts w:ascii="Times New Roman" w:eastAsia="細明朝体" w:hAnsi="Times New Roman" w:cs="Times New Roman"/>
          <w:b/>
          <w:bCs/>
          <w:sz w:val="24"/>
          <w:szCs w:val="24"/>
        </w:rPr>
        <w:t xml:space="preserve"> </w:t>
      </w:r>
    </w:p>
    <w:p w14:paraId="673833AE" w14:textId="4AA83D89" w:rsidR="00F23360" w:rsidRPr="00E11510" w:rsidRDefault="00412A30" w:rsidP="00412A30">
      <w:pPr>
        <w:pStyle w:val="a9"/>
        <w:numPr>
          <w:ilvl w:val="0"/>
          <w:numId w:val="12"/>
        </w:numPr>
        <w:autoSpaceDE w:val="0"/>
        <w:autoSpaceDN w:val="0"/>
        <w:adjustRightInd w:val="0"/>
        <w:rPr>
          <w:rFonts w:ascii="Times New Roman" w:hAnsi="Times New Roman" w:cs="Times New Roman"/>
        </w:rPr>
      </w:pPr>
      <w:r w:rsidRPr="00E11510">
        <w:rPr>
          <w:rFonts w:ascii="Times New Roman" w:hAnsi="Times New Roman" w:cs="Times New Roman"/>
        </w:rPr>
        <w:t xml:space="preserve">R. K. Harris, E. D. Becker, S. M. Cabral De Menezes, P. Granger, R. E. Hoffman, K. W. </w:t>
      </w:r>
      <w:proofErr w:type="spellStart"/>
      <w:r w:rsidRPr="00E11510">
        <w:rPr>
          <w:rFonts w:ascii="Times New Roman" w:hAnsi="Times New Roman" w:cs="Times New Roman"/>
        </w:rPr>
        <w:t>Zilm</w:t>
      </w:r>
      <w:proofErr w:type="spellEnd"/>
      <w:r w:rsidRPr="00E11510">
        <w:rPr>
          <w:rFonts w:ascii="Times New Roman" w:hAnsi="Times New Roman" w:cs="Times New Roman"/>
        </w:rPr>
        <w:t xml:space="preserve">, </w:t>
      </w:r>
      <w:r w:rsidR="00AD28D8" w:rsidRPr="00E11510">
        <w:rPr>
          <w:rFonts w:ascii="Times New Roman" w:hAnsi="Times New Roman" w:cs="Times New Roman"/>
        </w:rPr>
        <w:t xml:space="preserve">Further conventions for NMR shielding and chemical shifts IUPAC recommendations 2008. </w:t>
      </w:r>
      <w:r w:rsidR="00AD28D8" w:rsidRPr="00E11510">
        <w:rPr>
          <w:rFonts w:ascii="Times New Roman" w:hAnsi="Times New Roman" w:cs="Times New Roman"/>
          <w:i/>
          <w:iCs/>
        </w:rPr>
        <w:t xml:space="preserve">Solid State Nuclear Magnetic Resonance </w:t>
      </w:r>
      <w:r w:rsidR="00AD28D8" w:rsidRPr="00E11510">
        <w:rPr>
          <w:rFonts w:ascii="Times New Roman" w:hAnsi="Times New Roman" w:cs="Times New Roman"/>
          <w:b/>
          <w:bCs/>
        </w:rPr>
        <w:t>2008,</w:t>
      </w:r>
      <w:r w:rsidR="00AD28D8" w:rsidRPr="00E11510">
        <w:rPr>
          <w:rFonts w:ascii="Times New Roman" w:hAnsi="Times New Roman" w:cs="Times New Roman"/>
        </w:rPr>
        <w:t xml:space="preserve"> </w:t>
      </w:r>
      <w:r w:rsidR="00AD28D8" w:rsidRPr="00E11510">
        <w:rPr>
          <w:rFonts w:ascii="Times New Roman" w:hAnsi="Times New Roman" w:cs="Times New Roman"/>
          <w:i/>
          <w:iCs/>
        </w:rPr>
        <w:t>33</w:t>
      </w:r>
      <w:r w:rsidR="00AD28D8" w:rsidRPr="00E11510">
        <w:rPr>
          <w:rFonts w:ascii="Times New Roman" w:hAnsi="Times New Roman" w:cs="Times New Roman"/>
        </w:rPr>
        <w:t xml:space="preserve"> (3), 41-56</w:t>
      </w:r>
      <w:r w:rsidR="00F23360" w:rsidRPr="00E11510">
        <w:rPr>
          <w:rFonts w:ascii="Times New Roman" w:hAnsi="Times New Roman" w:cs="Times New Roman"/>
          <w:noProof/>
        </w:rPr>
        <w:t>.</w:t>
      </w:r>
    </w:p>
    <w:p w14:paraId="7223928B" w14:textId="5C592512" w:rsidR="00F23360" w:rsidRPr="00E11510" w:rsidRDefault="00A8414C" w:rsidP="00A8414C">
      <w:pPr>
        <w:pStyle w:val="a9"/>
        <w:numPr>
          <w:ilvl w:val="0"/>
          <w:numId w:val="12"/>
        </w:numPr>
        <w:autoSpaceDE w:val="0"/>
        <w:autoSpaceDN w:val="0"/>
        <w:adjustRightInd w:val="0"/>
        <w:rPr>
          <w:rFonts w:ascii="Times New Roman" w:hAnsi="Times New Roman" w:cs="Times New Roman"/>
        </w:rPr>
      </w:pPr>
      <w:r w:rsidRPr="00E11510">
        <w:rPr>
          <w:rFonts w:ascii="Times New Roman" w:hAnsi="Times New Roman" w:cs="Times New Roman"/>
        </w:rPr>
        <w:t xml:space="preserve">A. E. Bennett, C. M. </w:t>
      </w:r>
      <w:proofErr w:type="spellStart"/>
      <w:r w:rsidRPr="00E11510">
        <w:rPr>
          <w:rFonts w:ascii="Times New Roman" w:hAnsi="Times New Roman" w:cs="Times New Roman"/>
        </w:rPr>
        <w:t>Rienstra</w:t>
      </w:r>
      <w:proofErr w:type="spellEnd"/>
      <w:r w:rsidRPr="00E11510">
        <w:rPr>
          <w:rFonts w:ascii="Times New Roman" w:hAnsi="Times New Roman" w:cs="Times New Roman"/>
        </w:rPr>
        <w:t xml:space="preserve">, M. Auger, K. Lakshmi, R. G. Griffin, Heteronuclear decoupling in rotating solids, </w:t>
      </w:r>
      <w:r w:rsidR="00AD28D8" w:rsidRPr="00E11510">
        <w:rPr>
          <w:rFonts w:ascii="Times New Roman" w:hAnsi="Times New Roman" w:cs="Times New Roman"/>
          <w:i/>
          <w:iCs/>
        </w:rPr>
        <w:t xml:space="preserve">J. Chem. Phys. </w:t>
      </w:r>
      <w:r w:rsidR="00AD28D8" w:rsidRPr="00E11510">
        <w:rPr>
          <w:rFonts w:ascii="Times New Roman" w:hAnsi="Times New Roman" w:cs="Times New Roman"/>
          <w:b/>
          <w:bCs/>
        </w:rPr>
        <w:t>1995,</w:t>
      </w:r>
      <w:r w:rsidR="00AD28D8" w:rsidRPr="00E11510">
        <w:rPr>
          <w:rFonts w:ascii="Times New Roman" w:hAnsi="Times New Roman" w:cs="Times New Roman"/>
        </w:rPr>
        <w:t xml:space="preserve"> </w:t>
      </w:r>
      <w:r w:rsidR="00AD28D8" w:rsidRPr="00E11510">
        <w:rPr>
          <w:rFonts w:ascii="Times New Roman" w:hAnsi="Times New Roman" w:cs="Times New Roman"/>
          <w:i/>
          <w:iCs/>
        </w:rPr>
        <w:t>103</w:t>
      </w:r>
      <w:r w:rsidR="00AD28D8" w:rsidRPr="00E11510">
        <w:rPr>
          <w:rFonts w:ascii="Times New Roman" w:hAnsi="Times New Roman" w:cs="Times New Roman"/>
        </w:rPr>
        <w:t xml:space="preserve"> (16), 6951-6958.</w:t>
      </w:r>
    </w:p>
    <w:p w14:paraId="5C0FB4D3" w14:textId="522B86D2" w:rsidR="00F23360" w:rsidRPr="00E11510" w:rsidRDefault="009E63AC" w:rsidP="009E63AC">
      <w:pPr>
        <w:pStyle w:val="a9"/>
        <w:numPr>
          <w:ilvl w:val="0"/>
          <w:numId w:val="12"/>
        </w:numPr>
        <w:autoSpaceDE w:val="0"/>
        <w:autoSpaceDN w:val="0"/>
        <w:adjustRightInd w:val="0"/>
        <w:rPr>
          <w:rFonts w:ascii="Times New Roman" w:hAnsi="Times New Roman" w:cs="Times New Roman"/>
        </w:rPr>
      </w:pPr>
      <w:r w:rsidRPr="00E11510">
        <w:rPr>
          <w:rFonts w:ascii="Times New Roman" w:hAnsi="Times New Roman" w:cs="Times New Roman"/>
        </w:rPr>
        <w:t xml:space="preserve">E. </w:t>
      </w:r>
      <w:proofErr w:type="spellStart"/>
      <w:r w:rsidRPr="00E11510">
        <w:rPr>
          <w:rFonts w:ascii="Times New Roman" w:hAnsi="Times New Roman" w:cs="Times New Roman"/>
        </w:rPr>
        <w:t>DeAzevedo</w:t>
      </w:r>
      <w:proofErr w:type="spellEnd"/>
      <w:r w:rsidRPr="00E11510">
        <w:rPr>
          <w:rFonts w:ascii="Times New Roman" w:hAnsi="Times New Roman" w:cs="Times New Roman"/>
        </w:rPr>
        <w:t xml:space="preserve">, R. Franco, A. </w:t>
      </w:r>
      <w:proofErr w:type="spellStart"/>
      <w:r w:rsidRPr="00E11510">
        <w:rPr>
          <w:rFonts w:ascii="Times New Roman" w:hAnsi="Times New Roman" w:cs="Times New Roman"/>
        </w:rPr>
        <w:t>Marletta</w:t>
      </w:r>
      <w:proofErr w:type="spellEnd"/>
      <w:r w:rsidRPr="00E11510">
        <w:rPr>
          <w:rFonts w:ascii="Times New Roman" w:hAnsi="Times New Roman" w:cs="Times New Roman"/>
        </w:rPr>
        <w:t xml:space="preserve">, R. </w:t>
      </w:r>
      <w:proofErr w:type="spellStart"/>
      <w:r w:rsidRPr="00E11510">
        <w:rPr>
          <w:rFonts w:ascii="Times New Roman" w:hAnsi="Times New Roman" w:cs="Times New Roman"/>
        </w:rPr>
        <w:t>Faria</w:t>
      </w:r>
      <w:proofErr w:type="spellEnd"/>
      <w:r w:rsidRPr="00E11510">
        <w:rPr>
          <w:rFonts w:ascii="Times New Roman" w:hAnsi="Times New Roman" w:cs="Times New Roman"/>
        </w:rPr>
        <w:t xml:space="preserve">, T. </w:t>
      </w:r>
      <w:proofErr w:type="spellStart"/>
      <w:r w:rsidRPr="00E11510">
        <w:rPr>
          <w:rFonts w:ascii="Times New Roman" w:hAnsi="Times New Roman" w:cs="Times New Roman"/>
        </w:rPr>
        <w:t>Bonagamba</w:t>
      </w:r>
      <w:proofErr w:type="spellEnd"/>
      <w:r w:rsidRPr="00E11510">
        <w:rPr>
          <w:rFonts w:ascii="Times New Roman" w:hAnsi="Times New Roman" w:cs="Times New Roman"/>
        </w:rPr>
        <w:t xml:space="preserve">, </w:t>
      </w:r>
      <w:r w:rsidR="00AD28D8" w:rsidRPr="00E11510">
        <w:rPr>
          <w:rFonts w:ascii="Times New Roman" w:hAnsi="Times New Roman" w:cs="Times New Roman"/>
        </w:rPr>
        <w:t xml:space="preserve">Conformational dynamics of phenylene rings in poly (p-phenylene vinylene) as revealed by 13 C magic-angle-spinning exchange nuclear magnetic resonance experiments. </w:t>
      </w:r>
      <w:r w:rsidR="0031756B" w:rsidRPr="00E11510">
        <w:rPr>
          <w:rFonts w:ascii="Times New Roman" w:hAnsi="Times New Roman" w:cs="Times New Roman"/>
          <w:i/>
          <w:iCs/>
        </w:rPr>
        <w:t>J. Chem. Phys.</w:t>
      </w:r>
      <w:r w:rsidR="00AD28D8" w:rsidRPr="00E11510">
        <w:rPr>
          <w:rFonts w:ascii="Times New Roman" w:hAnsi="Times New Roman" w:cs="Times New Roman"/>
          <w:i/>
          <w:iCs/>
        </w:rPr>
        <w:t xml:space="preserve"> </w:t>
      </w:r>
      <w:r w:rsidR="00AD28D8" w:rsidRPr="00E11510">
        <w:rPr>
          <w:rFonts w:ascii="Times New Roman" w:hAnsi="Times New Roman" w:cs="Times New Roman"/>
          <w:b/>
          <w:bCs/>
        </w:rPr>
        <w:t>2003,</w:t>
      </w:r>
      <w:r w:rsidR="00AD28D8" w:rsidRPr="00E11510">
        <w:rPr>
          <w:rFonts w:ascii="Times New Roman" w:hAnsi="Times New Roman" w:cs="Times New Roman"/>
        </w:rPr>
        <w:t xml:space="preserve"> </w:t>
      </w:r>
      <w:r w:rsidR="00AD28D8" w:rsidRPr="00E11510">
        <w:rPr>
          <w:rFonts w:ascii="Times New Roman" w:hAnsi="Times New Roman" w:cs="Times New Roman"/>
          <w:i/>
          <w:iCs/>
        </w:rPr>
        <w:t>119</w:t>
      </w:r>
      <w:r w:rsidR="00AD28D8" w:rsidRPr="00E11510">
        <w:rPr>
          <w:rFonts w:ascii="Times New Roman" w:hAnsi="Times New Roman" w:cs="Times New Roman"/>
        </w:rPr>
        <w:t xml:space="preserve"> (5), 2923-2934.</w:t>
      </w:r>
    </w:p>
    <w:p w14:paraId="615FB588" w14:textId="33289B90" w:rsidR="0083514E" w:rsidRPr="00E11510" w:rsidRDefault="00404B47" w:rsidP="00404B47">
      <w:pPr>
        <w:pStyle w:val="a9"/>
        <w:numPr>
          <w:ilvl w:val="0"/>
          <w:numId w:val="12"/>
        </w:numPr>
        <w:autoSpaceDE w:val="0"/>
        <w:autoSpaceDN w:val="0"/>
        <w:adjustRightInd w:val="0"/>
        <w:rPr>
          <w:rFonts w:ascii="Times New Roman" w:hAnsi="Times New Roman" w:cs="Times New Roman"/>
        </w:rPr>
      </w:pPr>
      <w:r w:rsidRPr="00E11510">
        <w:rPr>
          <w:rFonts w:ascii="Times New Roman" w:hAnsi="Times New Roman" w:cs="Times New Roman"/>
        </w:rPr>
        <w:t xml:space="preserve">S. M. </w:t>
      </w:r>
      <w:proofErr w:type="spellStart"/>
      <w:r w:rsidRPr="00E11510">
        <w:rPr>
          <w:rFonts w:ascii="Times New Roman" w:hAnsi="Times New Roman" w:cs="Times New Roman"/>
        </w:rPr>
        <w:t>Jansze</w:t>
      </w:r>
      <w:proofErr w:type="spellEnd"/>
      <w:r w:rsidRPr="00E11510">
        <w:rPr>
          <w:rFonts w:ascii="Times New Roman" w:hAnsi="Times New Roman" w:cs="Times New Roman"/>
        </w:rPr>
        <w:t xml:space="preserve">, D. Ortiz, F. </w:t>
      </w:r>
      <w:proofErr w:type="spellStart"/>
      <w:r w:rsidRPr="00E11510">
        <w:rPr>
          <w:rFonts w:ascii="Times New Roman" w:hAnsi="Times New Roman" w:cs="Times New Roman"/>
        </w:rPr>
        <w:t>Fadaei</w:t>
      </w:r>
      <w:proofErr w:type="spellEnd"/>
      <w:r w:rsidRPr="00E11510">
        <w:rPr>
          <w:rFonts w:ascii="Times New Roman" w:hAnsi="Times New Roman" w:cs="Times New Roman"/>
        </w:rPr>
        <w:t xml:space="preserve"> </w:t>
      </w:r>
      <w:proofErr w:type="spellStart"/>
      <w:r w:rsidRPr="00E11510">
        <w:rPr>
          <w:rFonts w:ascii="Times New Roman" w:hAnsi="Times New Roman" w:cs="Times New Roman"/>
        </w:rPr>
        <w:t>Tirani</w:t>
      </w:r>
      <w:proofErr w:type="spellEnd"/>
      <w:r w:rsidRPr="00E11510">
        <w:rPr>
          <w:rFonts w:ascii="Times New Roman" w:hAnsi="Times New Roman" w:cs="Times New Roman"/>
        </w:rPr>
        <w:t xml:space="preserve">, R. </w:t>
      </w:r>
      <w:proofErr w:type="spellStart"/>
      <w:r w:rsidRPr="00E11510">
        <w:rPr>
          <w:rFonts w:ascii="Times New Roman" w:hAnsi="Times New Roman" w:cs="Times New Roman"/>
        </w:rPr>
        <w:t>Scopelliti</w:t>
      </w:r>
      <w:proofErr w:type="spellEnd"/>
      <w:r w:rsidRPr="00E11510">
        <w:rPr>
          <w:rFonts w:ascii="Times New Roman" w:hAnsi="Times New Roman" w:cs="Times New Roman"/>
        </w:rPr>
        <w:t xml:space="preserve">, L. Menin, K. Severin, Inflating face-capped Pd6L8 coordination cages, </w:t>
      </w:r>
      <w:r w:rsidR="00AD28D8" w:rsidRPr="00E11510">
        <w:rPr>
          <w:rFonts w:ascii="Times New Roman" w:hAnsi="Times New Roman" w:cs="Times New Roman"/>
          <w:i/>
          <w:iCs/>
        </w:rPr>
        <w:t xml:space="preserve">Chem. </w:t>
      </w:r>
      <w:proofErr w:type="spellStart"/>
      <w:r w:rsidR="00AD28D8" w:rsidRPr="00E11510">
        <w:rPr>
          <w:rFonts w:ascii="Times New Roman" w:hAnsi="Times New Roman" w:cs="Times New Roman"/>
          <w:i/>
          <w:iCs/>
        </w:rPr>
        <w:t>Comm</w:t>
      </w:r>
      <w:r w:rsidRPr="00E11510">
        <w:rPr>
          <w:rFonts w:ascii="Times New Roman" w:hAnsi="Times New Roman" w:cs="Times New Roman" w:hint="eastAsia"/>
          <w:i/>
          <w:iCs/>
          <w:lang w:eastAsia="ja-JP"/>
        </w:rPr>
        <w:t>un</w:t>
      </w:r>
      <w:proofErr w:type="spellEnd"/>
      <w:r w:rsidR="00AD28D8" w:rsidRPr="00E11510">
        <w:rPr>
          <w:rFonts w:ascii="Times New Roman" w:hAnsi="Times New Roman" w:cs="Times New Roman"/>
          <w:i/>
          <w:iCs/>
        </w:rPr>
        <w:t xml:space="preserve">. </w:t>
      </w:r>
      <w:r w:rsidR="00AD28D8" w:rsidRPr="00E11510">
        <w:rPr>
          <w:rFonts w:ascii="Times New Roman" w:hAnsi="Times New Roman" w:cs="Times New Roman"/>
          <w:b/>
          <w:bCs/>
        </w:rPr>
        <w:t>2018,</w:t>
      </w:r>
      <w:r w:rsidR="00AD28D8" w:rsidRPr="00E11510">
        <w:rPr>
          <w:rFonts w:ascii="Times New Roman" w:hAnsi="Times New Roman" w:cs="Times New Roman"/>
        </w:rPr>
        <w:t xml:space="preserve"> </w:t>
      </w:r>
      <w:r w:rsidR="00AD28D8" w:rsidRPr="00E11510">
        <w:rPr>
          <w:rFonts w:ascii="Times New Roman" w:hAnsi="Times New Roman" w:cs="Times New Roman"/>
          <w:i/>
          <w:iCs/>
        </w:rPr>
        <w:t>54</w:t>
      </w:r>
      <w:r w:rsidR="00AD28D8" w:rsidRPr="00E11510">
        <w:rPr>
          <w:rFonts w:ascii="Times New Roman" w:hAnsi="Times New Roman" w:cs="Times New Roman"/>
        </w:rPr>
        <w:t xml:space="preserve"> (68), 9529-9532.</w:t>
      </w:r>
    </w:p>
    <w:p w14:paraId="4416DBAF" w14:textId="77777777" w:rsidR="00957B3B" w:rsidRPr="00957B3B" w:rsidRDefault="00957B3B" w:rsidP="00957B3B">
      <w:pPr>
        <w:rPr>
          <w:rFonts w:ascii="Times New Roman" w:eastAsia="細明朝体" w:hAnsi="Times New Roman" w:cs="Times New Roman"/>
        </w:rPr>
      </w:pPr>
    </w:p>
    <w:sectPr w:rsidR="00957B3B" w:rsidRPr="00957B3B" w:rsidSect="001B16C2">
      <w:footerReference w:type="default" r:id="rId74"/>
      <w:pgSz w:w="11906" w:h="16838"/>
      <w:pgMar w:top="1843" w:right="1133" w:bottom="1701" w:left="1701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14CE3A4" w14:textId="77777777" w:rsidR="00B55DA4" w:rsidRDefault="00B55DA4" w:rsidP="00D023B9">
      <w:r>
        <w:separator/>
      </w:r>
    </w:p>
  </w:endnote>
  <w:endnote w:type="continuationSeparator" w:id="0">
    <w:p w14:paraId="376661C2" w14:textId="77777777" w:rsidR="00B55DA4" w:rsidRDefault="00B55DA4" w:rsidP="00D023B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imes">
    <w:altName w:val="Sylfaen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Helvetica">
    <w:panose1 w:val="020B0604020202020204"/>
    <w:charset w:val="00"/>
    <w:family w:val="auto"/>
    <w:pitch w:val="default"/>
  </w:font>
  <w:font w:name="ヒラギノ角ゴ Pro W3">
    <w:altName w:val="昒? ?瀡?"/>
    <w:charset w:val="80"/>
    <w:family w:val="auto"/>
    <w:pitch w:val="variable"/>
    <w:sig w:usb0="00000000" w:usb1="00000000" w:usb2="01000407" w:usb3="00000000" w:csb0="00020000" w:csb1="00000000"/>
  </w:font>
  <w:font w:name="Arno Pro">
    <w:altName w:val="Constantia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dvOT8608a8d1+03">
    <w:altName w:val="游ゴシック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AdvOT2e364b11">
    <w:altName w:val="Cambria"/>
    <w:charset w:val="00"/>
    <w:family w:val="auto"/>
    <w:pitch w:val="default"/>
  </w:font>
  <w:font w:name="細明朝体">
    <w:altName w:val="ＭＳ ゴシック"/>
    <w:charset w:val="80"/>
    <w:family w:val="auto"/>
    <w:pitch w:val="variable"/>
    <w:sig w:usb0="00000000" w:usb1="00000000" w:usb2="07040001" w:usb3="00000000" w:csb0="0002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183935106"/>
      <w:docPartObj>
        <w:docPartGallery w:val="Page Numbers (Bottom of Page)"/>
        <w:docPartUnique/>
      </w:docPartObj>
    </w:sdtPr>
    <w:sdtEndPr/>
    <w:sdtContent>
      <w:p w14:paraId="50677245" w14:textId="77777777" w:rsidR="00793461" w:rsidRDefault="00793461">
        <w:pPr>
          <w:pStyle w:val="a5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E0AA4" w:rsidRPr="000E0AA4">
          <w:rPr>
            <w:noProof/>
            <w:lang w:val="ja-JP"/>
          </w:rPr>
          <w:t>3</w:t>
        </w:r>
        <w:r>
          <w:fldChar w:fldCharType="end"/>
        </w:r>
      </w:p>
    </w:sdtContent>
  </w:sdt>
  <w:p w14:paraId="2B97B1E9" w14:textId="77777777" w:rsidR="00793461" w:rsidRDefault="00793461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C1C6383" w14:textId="77777777" w:rsidR="00B55DA4" w:rsidRDefault="00B55DA4" w:rsidP="00D023B9">
      <w:r>
        <w:separator/>
      </w:r>
    </w:p>
  </w:footnote>
  <w:footnote w:type="continuationSeparator" w:id="0">
    <w:p w14:paraId="29A9F8DF" w14:textId="77777777" w:rsidR="00B55DA4" w:rsidRDefault="00B55DA4" w:rsidP="00D023B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1F2DAC"/>
    <w:multiLevelType w:val="hybridMultilevel"/>
    <w:tmpl w:val="2C9494D4"/>
    <w:lvl w:ilvl="0" w:tplc="24FC638A">
      <w:start w:val="1"/>
      <w:numFmt w:val="upperLetter"/>
      <w:lvlText w:val="%1."/>
      <w:lvlJc w:val="left"/>
      <w:pPr>
        <w:ind w:left="465" w:hanging="360"/>
      </w:pPr>
      <w:rPr>
        <w:rFonts w:hint="default"/>
        <w:sz w:val="21"/>
      </w:rPr>
    </w:lvl>
    <w:lvl w:ilvl="1" w:tplc="04090017" w:tentative="1">
      <w:start w:val="1"/>
      <w:numFmt w:val="aiueoFullWidth"/>
      <w:lvlText w:val="(%2)"/>
      <w:lvlJc w:val="left"/>
      <w:pPr>
        <w:ind w:left="945" w:hanging="420"/>
      </w:pPr>
    </w:lvl>
    <w:lvl w:ilvl="2" w:tplc="04090011" w:tentative="1">
      <w:start w:val="1"/>
      <w:numFmt w:val="decimalEnclosedCircle"/>
      <w:lvlText w:val="%3"/>
      <w:lvlJc w:val="left"/>
      <w:pPr>
        <w:ind w:left="1365" w:hanging="420"/>
      </w:pPr>
    </w:lvl>
    <w:lvl w:ilvl="3" w:tplc="0409000F" w:tentative="1">
      <w:start w:val="1"/>
      <w:numFmt w:val="decimal"/>
      <w:lvlText w:val="%4."/>
      <w:lvlJc w:val="left"/>
      <w:pPr>
        <w:ind w:left="1785" w:hanging="420"/>
      </w:pPr>
    </w:lvl>
    <w:lvl w:ilvl="4" w:tplc="04090017" w:tentative="1">
      <w:start w:val="1"/>
      <w:numFmt w:val="aiueoFullWidth"/>
      <w:lvlText w:val="(%5)"/>
      <w:lvlJc w:val="left"/>
      <w:pPr>
        <w:ind w:left="2205" w:hanging="420"/>
      </w:pPr>
    </w:lvl>
    <w:lvl w:ilvl="5" w:tplc="04090011" w:tentative="1">
      <w:start w:val="1"/>
      <w:numFmt w:val="decimalEnclosedCircle"/>
      <w:lvlText w:val="%6"/>
      <w:lvlJc w:val="left"/>
      <w:pPr>
        <w:ind w:left="2625" w:hanging="420"/>
      </w:pPr>
    </w:lvl>
    <w:lvl w:ilvl="6" w:tplc="0409000F" w:tentative="1">
      <w:start w:val="1"/>
      <w:numFmt w:val="decimal"/>
      <w:lvlText w:val="%7."/>
      <w:lvlJc w:val="left"/>
      <w:pPr>
        <w:ind w:left="3045" w:hanging="420"/>
      </w:pPr>
    </w:lvl>
    <w:lvl w:ilvl="7" w:tplc="04090017" w:tentative="1">
      <w:start w:val="1"/>
      <w:numFmt w:val="aiueoFullWidth"/>
      <w:lvlText w:val="(%8)"/>
      <w:lvlJc w:val="left"/>
      <w:pPr>
        <w:ind w:left="3465" w:hanging="420"/>
      </w:pPr>
    </w:lvl>
    <w:lvl w:ilvl="8" w:tplc="04090011" w:tentative="1">
      <w:start w:val="1"/>
      <w:numFmt w:val="decimalEnclosedCircle"/>
      <w:lvlText w:val="%9"/>
      <w:lvlJc w:val="left"/>
      <w:pPr>
        <w:ind w:left="3885" w:hanging="420"/>
      </w:pPr>
    </w:lvl>
  </w:abstractNum>
  <w:abstractNum w:abstractNumId="1" w15:restartNumberingAfterBreak="0">
    <w:nsid w:val="0AB90898"/>
    <w:multiLevelType w:val="hybridMultilevel"/>
    <w:tmpl w:val="584E0E1C"/>
    <w:lvl w:ilvl="0" w:tplc="9FF85702">
      <w:start w:val="1"/>
      <w:numFmt w:val="upperLetter"/>
      <w:lvlText w:val="%1.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" w15:restartNumberingAfterBreak="0">
    <w:nsid w:val="12087ECD"/>
    <w:multiLevelType w:val="hybridMultilevel"/>
    <w:tmpl w:val="7FA44E74"/>
    <w:lvl w:ilvl="0" w:tplc="109A4522">
      <w:start w:val="6"/>
      <w:numFmt w:val="decimal"/>
      <w:lvlText w:val="%1"/>
      <w:lvlJc w:val="left"/>
      <w:pPr>
        <w:ind w:left="360" w:hanging="360"/>
      </w:pPr>
      <w:rPr>
        <w:rFonts w:hint="default"/>
        <w:color w:val="222222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" w15:restartNumberingAfterBreak="0">
    <w:nsid w:val="1737533D"/>
    <w:multiLevelType w:val="hybridMultilevel"/>
    <w:tmpl w:val="07022B02"/>
    <w:lvl w:ilvl="0" w:tplc="3CDE8CB6">
      <w:start w:val="8"/>
      <w:numFmt w:val="decimal"/>
      <w:lvlText w:val="%1."/>
      <w:lvlJc w:val="left"/>
      <w:pPr>
        <w:ind w:left="720" w:hanging="360"/>
      </w:pPr>
      <w:rPr>
        <w:rFonts w:ascii="Times" w:hAnsi="Times" w:cs="Times" w:hint="default"/>
        <w:b/>
        <w:color w:val="00000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74438E5"/>
    <w:multiLevelType w:val="hybridMultilevel"/>
    <w:tmpl w:val="FBDA873E"/>
    <w:lvl w:ilvl="0" w:tplc="69DA5324">
      <w:start w:val="1"/>
      <w:numFmt w:val="upperLetter"/>
      <w:lvlText w:val="%1."/>
      <w:lvlJc w:val="left"/>
      <w:pPr>
        <w:ind w:left="360" w:hanging="360"/>
      </w:pPr>
      <w:rPr>
        <w:rFonts w:hint="default"/>
        <w:sz w:val="21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5" w15:restartNumberingAfterBreak="0">
    <w:nsid w:val="1D7E2112"/>
    <w:multiLevelType w:val="hybridMultilevel"/>
    <w:tmpl w:val="BF887584"/>
    <w:lvl w:ilvl="0" w:tplc="A524C2A0">
      <w:start w:val="1"/>
      <w:numFmt w:val="decimal"/>
      <w:lvlText w:val="%1."/>
      <w:lvlJc w:val="left"/>
      <w:pPr>
        <w:ind w:left="360" w:hanging="360"/>
      </w:pPr>
      <w:rPr>
        <w:rFonts w:hint="default"/>
        <w:b/>
        <w:color w:val="548DD4" w:themeColor="text2" w:themeTint="99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6" w15:restartNumberingAfterBreak="0">
    <w:nsid w:val="1F3B5D97"/>
    <w:multiLevelType w:val="hybridMultilevel"/>
    <w:tmpl w:val="F822B14E"/>
    <w:lvl w:ilvl="0" w:tplc="A84AA938">
      <w:start w:val="1"/>
      <w:numFmt w:val="decimal"/>
      <w:lvlText w:val="%1."/>
      <w:lvlJc w:val="left"/>
      <w:pPr>
        <w:ind w:left="360" w:hanging="360"/>
      </w:pPr>
      <w:rPr>
        <w:rFonts w:hint="default"/>
        <w:sz w:val="18"/>
        <w:szCs w:val="1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2CB0705"/>
    <w:multiLevelType w:val="hybridMultilevel"/>
    <w:tmpl w:val="E3746290"/>
    <w:lvl w:ilvl="0" w:tplc="94448960">
      <w:start w:val="1"/>
      <w:numFmt w:val="decimal"/>
      <w:lvlText w:val="%1."/>
      <w:lvlJc w:val="left"/>
      <w:pPr>
        <w:ind w:left="644" w:hanging="360"/>
      </w:pPr>
      <w:rPr>
        <w:rFonts w:hint="default"/>
        <w:color w:val="222222"/>
      </w:rPr>
    </w:lvl>
    <w:lvl w:ilvl="1" w:tplc="04090017" w:tentative="1">
      <w:start w:val="1"/>
      <w:numFmt w:val="aiueoFullWidth"/>
      <w:lvlText w:val="(%2)"/>
      <w:lvlJc w:val="left"/>
      <w:pPr>
        <w:ind w:left="1124" w:hanging="420"/>
      </w:pPr>
    </w:lvl>
    <w:lvl w:ilvl="2" w:tplc="04090011" w:tentative="1">
      <w:start w:val="1"/>
      <w:numFmt w:val="decimalEnclosedCircle"/>
      <w:lvlText w:val="%3"/>
      <w:lvlJc w:val="left"/>
      <w:pPr>
        <w:ind w:left="1544" w:hanging="420"/>
      </w:pPr>
    </w:lvl>
    <w:lvl w:ilvl="3" w:tplc="0409000F" w:tentative="1">
      <w:start w:val="1"/>
      <w:numFmt w:val="decimal"/>
      <w:lvlText w:val="%4."/>
      <w:lvlJc w:val="left"/>
      <w:pPr>
        <w:ind w:left="1964" w:hanging="420"/>
      </w:pPr>
    </w:lvl>
    <w:lvl w:ilvl="4" w:tplc="04090017" w:tentative="1">
      <w:start w:val="1"/>
      <w:numFmt w:val="aiueoFullWidth"/>
      <w:lvlText w:val="(%5)"/>
      <w:lvlJc w:val="left"/>
      <w:pPr>
        <w:ind w:left="2384" w:hanging="420"/>
      </w:pPr>
    </w:lvl>
    <w:lvl w:ilvl="5" w:tplc="04090011" w:tentative="1">
      <w:start w:val="1"/>
      <w:numFmt w:val="decimalEnclosedCircle"/>
      <w:lvlText w:val="%6"/>
      <w:lvlJc w:val="left"/>
      <w:pPr>
        <w:ind w:left="2804" w:hanging="420"/>
      </w:pPr>
    </w:lvl>
    <w:lvl w:ilvl="6" w:tplc="0409000F" w:tentative="1">
      <w:start w:val="1"/>
      <w:numFmt w:val="decimal"/>
      <w:lvlText w:val="%7."/>
      <w:lvlJc w:val="left"/>
      <w:pPr>
        <w:ind w:left="3224" w:hanging="420"/>
      </w:pPr>
    </w:lvl>
    <w:lvl w:ilvl="7" w:tplc="04090017" w:tentative="1">
      <w:start w:val="1"/>
      <w:numFmt w:val="aiueoFullWidth"/>
      <w:lvlText w:val="(%8)"/>
      <w:lvlJc w:val="left"/>
      <w:pPr>
        <w:ind w:left="3644" w:hanging="420"/>
      </w:pPr>
    </w:lvl>
    <w:lvl w:ilvl="8" w:tplc="04090011" w:tentative="1">
      <w:start w:val="1"/>
      <w:numFmt w:val="decimalEnclosedCircle"/>
      <w:lvlText w:val="%9"/>
      <w:lvlJc w:val="left"/>
      <w:pPr>
        <w:ind w:left="4064" w:hanging="420"/>
      </w:pPr>
    </w:lvl>
  </w:abstractNum>
  <w:abstractNum w:abstractNumId="8" w15:restartNumberingAfterBreak="0">
    <w:nsid w:val="2BF04AB0"/>
    <w:multiLevelType w:val="hybridMultilevel"/>
    <w:tmpl w:val="D0C6B74C"/>
    <w:lvl w:ilvl="0" w:tplc="DC1A7708">
      <w:start w:val="1"/>
      <w:numFmt w:val="upperLetter"/>
      <w:lvlText w:val="%1."/>
      <w:lvlJc w:val="left"/>
      <w:pPr>
        <w:ind w:left="360" w:hanging="360"/>
      </w:pPr>
      <w:rPr>
        <w:rFonts w:hint="default"/>
        <w:sz w:val="21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9" w15:restartNumberingAfterBreak="0">
    <w:nsid w:val="5DCF27E3"/>
    <w:multiLevelType w:val="hybridMultilevel"/>
    <w:tmpl w:val="10C2575E"/>
    <w:lvl w:ilvl="0" w:tplc="30A0E456">
      <w:start w:val="1"/>
      <w:numFmt w:val="decimal"/>
      <w:lvlText w:val="%1."/>
      <w:lvlJc w:val="left"/>
      <w:pPr>
        <w:ind w:left="360" w:hanging="360"/>
      </w:pPr>
      <w:rPr>
        <w:color w:val="auto"/>
      </w:rPr>
    </w:lvl>
    <w:lvl w:ilvl="1" w:tplc="04090017">
      <w:start w:val="1"/>
      <w:numFmt w:val="aiueoFullWidth"/>
      <w:lvlText w:val="(%2)"/>
      <w:lvlJc w:val="left"/>
      <w:pPr>
        <w:ind w:left="840" w:hanging="420"/>
      </w:pPr>
    </w:lvl>
    <w:lvl w:ilvl="2" w:tplc="04090011">
      <w:start w:val="1"/>
      <w:numFmt w:val="decimalEnclosedCircle"/>
      <w:lvlText w:val="%3"/>
      <w:lvlJc w:val="left"/>
      <w:pPr>
        <w:ind w:left="1260" w:hanging="420"/>
      </w:pPr>
    </w:lvl>
    <w:lvl w:ilvl="3" w:tplc="0409000F">
      <w:start w:val="1"/>
      <w:numFmt w:val="decimal"/>
      <w:lvlText w:val="%4."/>
      <w:lvlJc w:val="left"/>
      <w:pPr>
        <w:ind w:left="1680" w:hanging="420"/>
      </w:pPr>
    </w:lvl>
    <w:lvl w:ilvl="4" w:tplc="04090017">
      <w:start w:val="1"/>
      <w:numFmt w:val="aiueoFullWidth"/>
      <w:lvlText w:val="(%5)"/>
      <w:lvlJc w:val="left"/>
      <w:pPr>
        <w:ind w:left="2100" w:hanging="420"/>
      </w:pPr>
    </w:lvl>
    <w:lvl w:ilvl="5" w:tplc="04090011">
      <w:start w:val="1"/>
      <w:numFmt w:val="decimalEnclosedCircle"/>
      <w:lvlText w:val="%6"/>
      <w:lvlJc w:val="left"/>
      <w:pPr>
        <w:ind w:left="2520" w:hanging="420"/>
      </w:pPr>
    </w:lvl>
    <w:lvl w:ilvl="6" w:tplc="0409000F">
      <w:start w:val="1"/>
      <w:numFmt w:val="decimal"/>
      <w:lvlText w:val="%7."/>
      <w:lvlJc w:val="left"/>
      <w:pPr>
        <w:ind w:left="2940" w:hanging="420"/>
      </w:pPr>
    </w:lvl>
    <w:lvl w:ilvl="7" w:tplc="04090017">
      <w:start w:val="1"/>
      <w:numFmt w:val="aiueoFullWidth"/>
      <w:lvlText w:val="(%8)"/>
      <w:lvlJc w:val="left"/>
      <w:pPr>
        <w:ind w:left="3360" w:hanging="420"/>
      </w:pPr>
    </w:lvl>
    <w:lvl w:ilvl="8" w:tplc="0409001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0" w15:restartNumberingAfterBreak="0">
    <w:nsid w:val="63241ABD"/>
    <w:multiLevelType w:val="hybridMultilevel"/>
    <w:tmpl w:val="5A16770A"/>
    <w:lvl w:ilvl="0" w:tplc="3E862206">
      <w:start w:val="5"/>
      <w:numFmt w:val="decimal"/>
      <w:lvlText w:val="%1."/>
      <w:lvlJc w:val="left"/>
      <w:pPr>
        <w:ind w:left="360" w:hanging="360"/>
      </w:pPr>
      <w:rPr>
        <w:rFonts w:hint="default"/>
        <w:color w:val="548DD4" w:themeColor="text2" w:themeTint="99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1" w15:restartNumberingAfterBreak="0">
    <w:nsid w:val="6AF456A6"/>
    <w:multiLevelType w:val="hybridMultilevel"/>
    <w:tmpl w:val="ACA01AC4"/>
    <w:lvl w:ilvl="0" w:tplc="D29067DA">
      <w:start w:val="6"/>
      <w:numFmt w:val="decimal"/>
      <w:lvlText w:val="%1"/>
      <w:lvlJc w:val="left"/>
      <w:pPr>
        <w:ind w:left="360" w:hanging="360"/>
      </w:pPr>
      <w:rPr>
        <w:rFonts w:hint="default"/>
        <w:color w:val="222222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num w:numId="1">
    <w:abstractNumId w:val="3"/>
  </w:num>
  <w:num w:numId="2">
    <w:abstractNumId w:val="5"/>
  </w:num>
  <w:num w:numId="3">
    <w:abstractNumId w:val="10"/>
  </w:num>
  <w:num w:numId="4">
    <w:abstractNumId w:val="1"/>
  </w:num>
  <w:num w:numId="5">
    <w:abstractNumId w:val="4"/>
  </w:num>
  <w:num w:numId="6">
    <w:abstractNumId w:val="8"/>
  </w:num>
  <w:num w:numId="7">
    <w:abstractNumId w:val="0"/>
  </w:num>
  <w:num w:numId="8">
    <w:abstractNumId w:val="6"/>
  </w:num>
  <w:num w:numId="9">
    <w:abstractNumId w:val="2"/>
  </w:num>
  <w:num w:numId="10">
    <w:abstractNumId w:val="11"/>
  </w:num>
  <w:num w:numId="11">
    <w:abstractNumId w:val="7"/>
  </w:num>
  <w:num w:numId="12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40"/>
  <w:bordersDoNotSurroundHeader/>
  <w:bordersDoNotSurroundFooter/>
  <w:proofState w:spelling="clean" w:grammar="clean"/>
  <w:defaultTabStop w:val="840"/>
  <w:displayHorizontalDrawingGridEvery w:val="0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243C7E"/>
    <w:rsid w:val="00000837"/>
    <w:rsid w:val="000013E6"/>
    <w:rsid w:val="00002185"/>
    <w:rsid w:val="00002889"/>
    <w:rsid w:val="00003075"/>
    <w:rsid w:val="00005070"/>
    <w:rsid w:val="00005ECF"/>
    <w:rsid w:val="00005F77"/>
    <w:rsid w:val="00005FE1"/>
    <w:rsid w:val="00006625"/>
    <w:rsid w:val="0000792F"/>
    <w:rsid w:val="00010646"/>
    <w:rsid w:val="00011527"/>
    <w:rsid w:val="000118A7"/>
    <w:rsid w:val="0001264F"/>
    <w:rsid w:val="00013222"/>
    <w:rsid w:val="00013270"/>
    <w:rsid w:val="00014A5C"/>
    <w:rsid w:val="000153CD"/>
    <w:rsid w:val="00015513"/>
    <w:rsid w:val="00015867"/>
    <w:rsid w:val="00015DA1"/>
    <w:rsid w:val="00016061"/>
    <w:rsid w:val="00016657"/>
    <w:rsid w:val="00016951"/>
    <w:rsid w:val="00017486"/>
    <w:rsid w:val="00017F9D"/>
    <w:rsid w:val="000210E2"/>
    <w:rsid w:val="0002179D"/>
    <w:rsid w:val="0002320F"/>
    <w:rsid w:val="00023D63"/>
    <w:rsid w:val="00024310"/>
    <w:rsid w:val="00025358"/>
    <w:rsid w:val="000256AB"/>
    <w:rsid w:val="00025DA7"/>
    <w:rsid w:val="00025F7B"/>
    <w:rsid w:val="000278AD"/>
    <w:rsid w:val="00030975"/>
    <w:rsid w:val="000310DE"/>
    <w:rsid w:val="0003188E"/>
    <w:rsid w:val="0003190E"/>
    <w:rsid w:val="00035117"/>
    <w:rsid w:val="000355F7"/>
    <w:rsid w:val="00035869"/>
    <w:rsid w:val="000358A6"/>
    <w:rsid w:val="0004009E"/>
    <w:rsid w:val="00040304"/>
    <w:rsid w:val="000448BF"/>
    <w:rsid w:val="00044D49"/>
    <w:rsid w:val="00045A2A"/>
    <w:rsid w:val="000475C6"/>
    <w:rsid w:val="0004798C"/>
    <w:rsid w:val="00047A26"/>
    <w:rsid w:val="000508D3"/>
    <w:rsid w:val="000517F9"/>
    <w:rsid w:val="00053620"/>
    <w:rsid w:val="000541D2"/>
    <w:rsid w:val="00054D20"/>
    <w:rsid w:val="0005611C"/>
    <w:rsid w:val="00056B4F"/>
    <w:rsid w:val="00056F17"/>
    <w:rsid w:val="00060664"/>
    <w:rsid w:val="00060AB0"/>
    <w:rsid w:val="000629E2"/>
    <w:rsid w:val="00063CEA"/>
    <w:rsid w:val="00064BE1"/>
    <w:rsid w:val="00064F2A"/>
    <w:rsid w:val="00067C5B"/>
    <w:rsid w:val="00067F69"/>
    <w:rsid w:val="000723BA"/>
    <w:rsid w:val="00072C61"/>
    <w:rsid w:val="00072F1C"/>
    <w:rsid w:val="0007360D"/>
    <w:rsid w:val="00073909"/>
    <w:rsid w:val="000747F3"/>
    <w:rsid w:val="00075BB3"/>
    <w:rsid w:val="00076556"/>
    <w:rsid w:val="00076ACA"/>
    <w:rsid w:val="00077498"/>
    <w:rsid w:val="00077970"/>
    <w:rsid w:val="00077FBB"/>
    <w:rsid w:val="00081D3A"/>
    <w:rsid w:val="000820AC"/>
    <w:rsid w:val="00083677"/>
    <w:rsid w:val="000838A0"/>
    <w:rsid w:val="00083BE8"/>
    <w:rsid w:val="00087F3C"/>
    <w:rsid w:val="00090896"/>
    <w:rsid w:val="000923D8"/>
    <w:rsid w:val="00092DE7"/>
    <w:rsid w:val="00093546"/>
    <w:rsid w:val="000935FD"/>
    <w:rsid w:val="00094181"/>
    <w:rsid w:val="000947AC"/>
    <w:rsid w:val="0009483A"/>
    <w:rsid w:val="000A0092"/>
    <w:rsid w:val="000A0E64"/>
    <w:rsid w:val="000A0E98"/>
    <w:rsid w:val="000A11F4"/>
    <w:rsid w:val="000A181C"/>
    <w:rsid w:val="000A2246"/>
    <w:rsid w:val="000A244F"/>
    <w:rsid w:val="000A2E48"/>
    <w:rsid w:val="000A3086"/>
    <w:rsid w:val="000A47A7"/>
    <w:rsid w:val="000A49E7"/>
    <w:rsid w:val="000A64A6"/>
    <w:rsid w:val="000B0690"/>
    <w:rsid w:val="000B111C"/>
    <w:rsid w:val="000B1838"/>
    <w:rsid w:val="000B2536"/>
    <w:rsid w:val="000B2655"/>
    <w:rsid w:val="000B3075"/>
    <w:rsid w:val="000B35DD"/>
    <w:rsid w:val="000B421F"/>
    <w:rsid w:val="000B42D7"/>
    <w:rsid w:val="000B5292"/>
    <w:rsid w:val="000B5A13"/>
    <w:rsid w:val="000B5CC4"/>
    <w:rsid w:val="000B7E2F"/>
    <w:rsid w:val="000C090D"/>
    <w:rsid w:val="000C1F1D"/>
    <w:rsid w:val="000C34B5"/>
    <w:rsid w:val="000C3EFF"/>
    <w:rsid w:val="000C49BD"/>
    <w:rsid w:val="000C4E63"/>
    <w:rsid w:val="000C510B"/>
    <w:rsid w:val="000C7EC2"/>
    <w:rsid w:val="000C7F4D"/>
    <w:rsid w:val="000D0C8E"/>
    <w:rsid w:val="000D1CAF"/>
    <w:rsid w:val="000D2145"/>
    <w:rsid w:val="000D2337"/>
    <w:rsid w:val="000D387F"/>
    <w:rsid w:val="000D463B"/>
    <w:rsid w:val="000D56BC"/>
    <w:rsid w:val="000D6829"/>
    <w:rsid w:val="000E01C6"/>
    <w:rsid w:val="000E0865"/>
    <w:rsid w:val="000E0AA4"/>
    <w:rsid w:val="000E0EE3"/>
    <w:rsid w:val="000E1173"/>
    <w:rsid w:val="000E17D9"/>
    <w:rsid w:val="000E1815"/>
    <w:rsid w:val="000E2D14"/>
    <w:rsid w:val="000E3943"/>
    <w:rsid w:val="000E48E8"/>
    <w:rsid w:val="000E5514"/>
    <w:rsid w:val="000E5A38"/>
    <w:rsid w:val="000E7714"/>
    <w:rsid w:val="000F0C75"/>
    <w:rsid w:val="000F0E4E"/>
    <w:rsid w:val="000F24A6"/>
    <w:rsid w:val="000F2899"/>
    <w:rsid w:val="000F29A6"/>
    <w:rsid w:val="000F2A7B"/>
    <w:rsid w:val="000F30D3"/>
    <w:rsid w:val="000F3526"/>
    <w:rsid w:val="000F3F00"/>
    <w:rsid w:val="000F7BAD"/>
    <w:rsid w:val="00100179"/>
    <w:rsid w:val="0010050B"/>
    <w:rsid w:val="00100774"/>
    <w:rsid w:val="00100959"/>
    <w:rsid w:val="0010099A"/>
    <w:rsid w:val="00101667"/>
    <w:rsid w:val="00101CB0"/>
    <w:rsid w:val="00102ED1"/>
    <w:rsid w:val="00103E8E"/>
    <w:rsid w:val="00104546"/>
    <w:rsid w:val="00104DD4"/>
    <w:rsid w:val="00105640"/>
    <w:rsid w:val="001059E4"/>
    <w:rsid w:val="00105B73"/>
    <w:rsid w:val="00105CDF"/>
    <w:rsid w:val="00106D8F"/>
    <w:rsid w:val="00106D9A"/>
    <w:rsid w:val="0010702F"/>
    <w:rsid w:val="00107DC6"/>
    <w:rsid w:val="00110087"/>
    <w:rsid w:val="00110BB2"/>
    <w:rsid w:val="00110BB3"/>
    <w:rsid w:val="00110DE3"/>
    <w:rsid w:val="001119D1"/>
    <w:rsid w:val="00111CC2"/>
    <w:rsid w:val="00111F24"/>
    <w:rsid w:val="00112831"/>
    <w:rsid w:val="00113D4D"/>
    <w:rsid w:val="00113E39"/>
    <w:rsid w:val="00115D27"/>
    <w:rsid w:val="00116CF6"/>
    <w:rsid w:val="00116D34"/>
    <w:rsid w:val="00117460"/>
    <w:rsid w:val="0011755C"/>
    <w:rsid w:val="001175DF"/>
    <w:rsid w:val="0012131F"/>
    <w:rsid w:val="001213DA"/>
    <w:rsid w:val="001217FE"/>
    <w:rsid w:val="0012276F"/>
    <w:rsid w:val="0012303F"/>
    <w:rsid w:val="0012388C"/>
    <w:rsid w:val="00124A90"/>
    <w:rsid w:val="00126C2A"/>
    <w:rsid w:val="00127342"/>
    <w:rsid w:val="001307DB"/>
    <w:rsid w:val="00131892"/>
    <w:rsid w:val="001324F1"/>
    <w:rsid w:val="00132B77"/>
    <w:rsid w:val="0013398C"/>
    <w:rsid w:val="0013649C"/>
    <w:rsid w:val="0013671F"/>
    <w:rsid w:val="00136EB9"/>
    <w:rsid w:val="00136F61"/>
    <w:rsid w:val="00137F82"/>
    <w:rsid w:val="0014205C"/>
    <w:rsid w:val="0014359C"/>
    <w:rsid w:val="00143CB3"/>
    <w:rsid w:val="001449B9"/>
    <w:rsid w:val="00145944"/>
    <w:rsid w:val="001466CC"/>
    <w:rsid w:val="001471EE"/>
    <w:rsid w:val="001472AB"/>
    <w:rsid w:val="0014732E"/>
    <w:rsid w:val="00150894"/>
    <w:rsid w:val="00151214"/>
    <w:rsid w:val="00151485"/>
    <w:rsid w:val="00151B49"/>
    <w:rsid w:val="0015213B"/>
    <w:rsid w:val="001523AC"/>
    <w:rsid w:val="001526EF"/>
    <w:rsid w:val="00152C5A"/>
    <w:rsid w:val="0015312D"/>
    <w:rsid w:val="001533D5"/>
    <w:rsid w:val="00154BE4"/>
    <w:rsid w:val="00155CE1"/>
    <w:rsid w:val="00156C22"/>
    <w:rsid w:val="001574CA"/>
    <w:rsid w:val="00157B9A"/>
    <w:rsid w:val="00157E19"/>
    <w:rsid w:val="0016082A"/>
    <w:rsid w:val="00162247"/>
    <w:rsid w:val="00162BF9"/>
    <w:rsid w:val="0016397F"/>
    <w:rsid w:val="00164810"/>
    <w:rsid w:val="001648D2"/>
    <w:rsid w:val="001649D5"/>
    <w:rsid w:val="00165EF1"/>
    <w:rsid w:val="001664D1"/>
    <w:rsid w:val="001670D3"/>
    <w:rsid w:val="001678C6"/>
    <w:rsid w:val="00167B3D"/>
    <w:rsid w:val="00167BC6"/>
    <w:rsid w:val="00171909"/>
    <w:rsid w:val="0017333A"/>
    <w:rsid w:val="0017527C"/>
    <w:rsid w:val="00175709"/>
    <w:rsid w:val="00175AC2"/>
    <w:rsid w:val="00177482"/>
    <w:rsid w:val="00177854"/>
    <w:rsid w:val="00180052"/>
    <w:rsid w:val="001800E6"/>
    <w:rsid w:val="00181AEA"/>
    <w:rsid w:val="00181FCB"/>
    <w:rsid w:val="00182A1F"/>
    <w:rsid w:val="00183367"/>
    <w:rsid w:val="001837CD"/>
    <w:rsid w:val="001855CD"/>
    <w:rsid w:val="00185E98"/>
    <w:rsid w:val="0018616F"/>
    <w:rsid w:val="00187465"/>
    <w:rsid w:val="00195081"/>
    <w:rsid w:val="0019647F"/>
    <w:rsid w:val="0019697F"/>
    <w:rsid w:val="00196AB0"/>
    <w:rsid w:val="00196F2C"/>
    <w:rsid w:val="00197006"/>
    <w:rsid w:val="00197545"/>
    <w:rsid w:val="00197932"/>
    <w:rsid w:val="001A1443"/>
    <w:rsid w:val="001A3583"/>
    <w:rsid w:val="001A4B7F"/>
    <w:rsid w:val="001A4DD7"/>
    <w:rsid w:val="001A5B22"/>
    <w:rsid w:val="001A5C41"/>
    <w:rsid w:val="001A6253"/>
    <w:rsid w:val="001A6624"/>
    <w:rsid w:val="001A6907"/>
    <w:rsid w:val="001A7C62"/>
    <w:rsid w:val="001A7CE0"/>
    <w:rsid w:val="001B087C"/>
    <w:rsid w:val="001B1435"/>
    <w:rsid w:val="001B16C2"/>
    <w:rsid w:val="001B2706"/>
    <w:rsid w:val="001B3CE1"/>
    <w:rsid w:val="001B40D6"/>
    <w:rsid w:val="001B46D1"/>
    <w:rsid w:val="001B5853"/>
    <w:rsid w:val="001B5F0A"/>
    <w:rsid w:val="001B6F6A"/>
    <w:rsid w:val="001C0E92"/>
    <w:rsid w:val="001C2AA7"/>
    <w:rsid w:val="001C37B9"/>
    <w:rsid w:val="001C3B20"/>
    <w:rsid w:val="001C3CAC"/>
    <w:rsid w:val="001C3DD5"/>
    <w:rsid w:val="001C6B05"/>
    <w:rsid w:val="001D0440"/>
    <w:rsid w:val="001D0955"/>
    <w:rsid w:val="001D0A14"/>
    <w:rsid w:val="001D14EE"/>
    <w:rsid w:val="001D311D"/>
    <w:rsid w:val="001D41D4"/>
    <w:rsid w:val="001D4EDD"/>
    <w:rsid w:val="001D51FD"/>
    <w:rsid w:val="001D5250"/>
    <w:rsid w:val="001D5A4F"/>
    <w:rsid w:val="001D6946"/>
    <w:rsid w:val="001D6C6C"/>
    <w:rsid w:val="001D6E63"/>
    <w:rsid w:val="001D7046"/>
    <w:rsid w:val="001D7C57"/>
    <w:rsid w:val="001E0DF7"/>
    <w:rsid w:val="001E10A8"/>
    <w:rsid w:val="001E136E"/>
    <w:rsid w:val="001E22EA"/>
    <w:rsid w:val="001E2A4D"/>
    <w:rsid w:val="001E32CE"/>
    <w:rsid w:val="001E33C6"/>
    <w:rsid w:val="001E4069"/>
    <w:rsid w:val="001E4138"/>
    <w:rsid w:val="001E4D2F"/>
    <w:rsid w:val="001E56DE"/>
    <w:rsid w:val="001E67C6"/>
    <w:rsid w:val="001E6C52"/>
    <w:rsid w:val="001E79FC"/>
    <w:rsid w:val="001F01D3"/>
    <w:rsid w:val="001F10E7"/>
    <w:rsid w:val="001F236C"/>
    <w:rsid w:val="001F2904"/>
    <w:rsid w:val="001F34AD"/>
    <w:rsid w:val="001F34D1"/>
    <w:rsid w:val="001F486A"/>
    <w:rsid w:val="001F4B5E"/>
    <w:rsid w:val="001F589C"/>
    <w:rsid w:val="001F655B"/>
    <w:rsid w:val="001F705A"/>
    <w:rsid w:val="001F7C5A"/>
    <w:rsid w:val="00200DF0"/>
    <w:rsid w:val="002033E3"/>
    <w:rsid w:val="00203C4E"/>
    <w:rsid w:val="00203E19"/>
    <w:rsid w:val="00205132"/>
    <w:rsid w:val="002055AB"/>
    <w:rsid w:val="00206310"/>
    <w:rsid w:val="0020637C"/>
    <w:rsid w:val="00207BAC"/>
    <w:rsid w:val="00210F2F"/>
    <w:rsid w:val="00211930"/>
    <w:rsid w:val="00211B6D"/>
    <w:rsid w:val="00212D6A"/>
    <w:rsid w:val="00213A4A"/>
    <w:rsid w:val="00213ADF"/>
    <w:rsid w:val="002161A2"/>
    <w:rsid w:val="00217550"/>
    <w:rsid w:val="00217692"/>
    <w:rsid w:val="002177A8"/>
    <w:rsid w:val="00217B33"/>
    <w:rsid w:val="00221039"/>
    <w:rsid w:val="002217E3"/>
    <w:rsid w:val="0022243E"/>
    <w:rsid w:val="00222BE1"/>
    <w:rsid w:val="00222D88"/>
    <w:rsid w:val="0022341D"/>
    <w:rsid w:val="002237BF"/>
    <w:rsid w:val="00223B42"/>
    <w:rsid w:val="002240A1"/>
    <w:rsid w:val="0022432D"/>
    <w:rsid w:val="00225C7D"/>
    <w:rsid w:val="00226B9D"/>
    <w:rsid w:val="00227195"/>
    <w:rsid w:val="00227426"/>
    <w:rsid w:val="00227705"/>
    <w:rsid w:val="00227991"/>
    <w:rsid w:val="00231D4B"/>
    <w:rsid w:val="0023671A"/>
    <w:rsid w:val="00237F94"/>
    <w:rsid w:val="0024118B"/>
    <w:rsid w:val="00241409"/>
    <w:rsid w:val="002423D8"/>
    <w:rsid w:val="00242931"/>
    <w:rsid w:val="00242B7A"/>
    <w:rsid w:val="00243734"/>
    <w:rsid w:val="00243C7E"/>
    <w:rsid w:val="002449AC"/>
    <w:rsid w:val="00245348"/>
    <w:rsid w:val="002464F0"/>
    <w:rsid w:val="002467C2"/>
    <w:rsid w:val="00246A71"/>
    <w:rsid w:val="00250829"/>
    <w:rsid w:val="00250B5E"/>
    <w:rsid w:val="00251F10"/>
    <w:rsid w:val="0025239B"/>
    <w:rsid w:val="002532E5"/>
    <w:rsid w:val="00253AAB"/>
    <w:rsid w:val="00254172"/>
    <w:rsid w:val="00254213"/>
    <w:rsid w:val="00254FFE"/>
    <w:rsid w:val="00255410"/>
    <w:rsid w:val="002564A7"/>
    <w:rsid w:val="002566DF"/>
    <w:rsid w:val="00256735"/>
    <w:rsid w:val="00256997"/>
    <w:rsid w:val="00257A27"/>
    <w:rsid w:val="00257BEB"/>
    <w:rsid w:val="00260B58"/>
    <w:rsid w:val="00261CFE"/>
    <w:rsid w:val="00262A72"/>
    <w:rsid w:val="00262B50"/>
    <w:rsid w:val="00263CC7"/>
    <w:rsid w:val="002641F1"/>
    <w:rsid w:val="00264A51"/>
    <w:rsid w:val="00265633"/>
    <w:rsid w:val="00265B2F"/>
    <w:rsid w:val="0026621D"/>
    <w:rsid w:val="00266391"/>
    <w:rsid w:val="00266AC5"/>
    <w:rsid w:val="00267765"/>
    <w:rsid w:val="00267919"/>
    <w:rsid w:val="002707ED"/>
    <w:rsid w:val="002713FF"/>
    <w:rsid w:val="00272DE2"/>
    <w:rsid w:val="002733A8"/>
    <w:rsid w:val="00274261"/>
    <w:rsid w:val="002743E4"/>
    <w:rsid w:val="00274559"/>
    <w:rsid w:val="0027477D"/>
    <w:rsid w:val="00274960"/>
    <w:rsid w:val="00276FE1"/>
    <w:rsid w:val="00277415"/>
    <w:rsid w:val="00281073"/>
    <w:rsid w:val="002819A7"/>
    <w:rsid w:val="00281FAA"/>
    <w:rsid w:val="00282D59"/>
    <w:rsid w:val="002835D7"/>
    <w:rsid w:val="00283669"/>
    <w:rsid w:val="00283A7D"/>
    <w:rsid w:val="00285EB4"/>
    <w:rsid w:val="00286440"/>
    <w:rsid w:val="00286F75"/>
    <w:rsid w:val="002879A8"/>
    <w:rsid w:val="00287D99"/>
    <w:rsid w:val="0029027C"/>
    <w:rsid w:val="00290AE6"/>
    <w:rsid w:val="00291A2B"/>
    <w:rsid w:val="00291B53"/>
    <w:rsid w:val="00292D67"/>
    <w:rsid w:val="00294018"/>
    <w:rsid w:val="00294050"/>
    <w:rsid w:val="0029492D"/>
    <w:rsid w:val="00297297"/>
    <w:rsid w:val="002A02E0"/>
    <w:rsid w:val="002A1185"/>
    <w:rsid w:val="002A1FEE"/>
    <w:rsid w:val="002A32D7"/>
    <w:rsid w:val="002A4443"/>
    <w:rsid w:val="002A56DE"/>
    <w:rsid w:val="002A6D4E"/>
    <w:rsid w:val="002A73C9"/>
    <w:rsid w:val="002A7769"/>
    <w:rsid w:val="002A778B"/>
    <w:rsid w:val="002A7D15"/>
    <w:rsid w:val="002B0D30"/>
    <w:rsid w:val="002B2CF9"/>
    <w:rsid w:val="002B2E2C"/>
    <w:rsid w:val="002B50FD"/>
    <w:rsid w:val="002B527E"/>
    <w:rsid w:val="002B5DB2"/>
    <w:rsid w:val="002B5F6A"/>
    <w:rsid w:val="002B6F43"/>
    <w:rsid w:val="002B7185"/>
    <w:rsid w:val="002C0B9F"/>
    <w:rsid w:val="002C0CBC"/>
    <w:rsid w:val="002C1C83"/>
    <w:rsid w:val="002C4BF3"/>
    <w:rsid w:val="002C7307"/>
    <w:rsid w:val="002C79F8"/>
    <w:rsid w:val="002C7BCF"/>
    <w:rsid w:val="002D00BA"/>
    <w:rsid w:val="002D155F"/>
    <w:rsid w:val="002D213F"/>
    <w:rsid w:val="002D27C7"/>
    <w:rsid w:val="002D2D76"/>
    <w:rsid w:val="002D5116"/>
    <w:rsid w:val="002D6735"/>
    <w:rsid w:val="002D6ED3"/>
    <w:rsid w:val="002D71F7"/>
    <w:rsid w:val="002D7509"/>
    <w:rsid w:val="002D7BC5"/>
    <w:rsid w:val="002E07E3"/>
    <w:rsid w:val="002E192F"/>
    <w:rsid w:val="002E1F68"/>
    <w:rsid w:val="002E203C"/>
    <w:rsid w:val="002E2E67"/>
    <w:rsid w:val="002E3A95"/>
    <w:rsid w:val="002E3B06"/>
    <w:rsid w:val="002E4060"/>
    <w:rsid w:val="002E4CE8"/>
    <w:rsid w:val="002E5B26"/>
    <w:rsid w:val="002E6633"/>
    <w:rsid w:val="002E6C81"/>
    <w:rsid w:val="002E6FC1"/>
    <w:rsid w:val="002E71CA"/>
    <w:rsid w:val="002F0201"/>
    <w:rsid w:val="002F0D1E"/>
    <w:rsid w:val="002F209A"/>
    <w:rsid w:val="002F2D23"/>
    <w:rsid w:val="002F3BC1"/>
    <w:rsid w:val="002F3BFF"/>
    <w:rsid w:val="002F4854"/>
    <w:rsid w:val="002F4CDA"/>
    <w:rsid w:val="002F6A83"/>
    <w:rsid w:val="002F6D16"/>
    <w:rsid w:val="002F747C"/>
    <w:rsid w:val="002F776A"/>
    <w:rsid w:val="00300983"/>
    <w:rsid w:val="00300C10"/>
    <w:rsid w:val="003027D1"/>
    <w:rsid w:val="00302A01"/>
    <w:rsid w:val="00302B1F"/>
    <w:rsid w:val="00303DD7"/>
    <w:rsid w:val="00304268"/>
    <w:rsid w:val="00304652"/>
    <w:rsid w:val="00305651"/>
    <w:rsid w:val="003058AC"/>
    <w:rsid w:val="003077BC"/>
    <w:rsid w:val="00311F6E"/>
    <w:rsid w:val="003127B8"/>
    <w:rsid w:val="00312B6C"/>
    <w:rsid w:val="00312C39"/>
    <w:rsid w:val="003137AD"/>
    <w:rsid w:val="00313AD7"/>
    <w:rsid w:val="00314AB0"/>
    <w:rsid w:val="003158E2"/>
    <w:rsid w:val="00316428"/>
    <w:rsid w:val="00316441"/>
    <w:rsid w:val="0031756B"/>
    <w:rsid w:val="0031760E"/>
    <w:rsid w:val="003203FE"/>
    <w:rsid w:val="00320FC0"/>
    <w:rsid w:val="00322882"/>
    <w:rsid w:val="00322FFA"/>
    <w:rsid w:val="00323683"/>
    <w:rsid w:val="003238AE"/>
    <w:rsid w:val="00325499"/>
    <w:rsid w:val="003256F9"/>
    <w:rsid w:val="00326DB2"/>
    <w:rsid w:val="00330433"/>
    <w:rsid w:val="00331FDD"/>
    <w:rsid w:val="00332EC5"/>
    <w:rsid w:val="003332FA"/>
    <w:rsid w:val="00334313"/>
    <w:rsid w:val="00334621"/>
    <w:rsid w:val="00335196"/>
    <w:rsid w:val="00335575"/>
    <w:rsid w:val="0033637E"/>
    <w:rsid w:val="00336838"/>
    <w:rsid w:val="00336B71"/>
    <w:rsid w:val="00336D27"/>
    <w:rsid w:val="003402E6"/>
    <w:rsid w:val="00340587"/>
    <w:rsid w:val="0034263C"/>
    <w:rsid w:val="00342CE3"/>
    <w:rsid w:val="00344999"/>
    <w:rsid w:val="00344A7A"/>
    <w:rsid w:val="00345870"/>
    <w:rsid w:val="00346100"/>
    <w:rsid w:val="003467A9"/>
    <w:rsid w:val="00346D1B"/>
    <w:rsid w:val="003509C3"/>
    <w:rsid w:val="00351E17"/>
    <w:rsid w:val="00352750"/>
    <w:rsid w:val="003535CC"/>
    <w:rsid w:val="0035401B"/>
    <w:rsid w:val="0035461D"/>
    <w:rsid w:val="00356102"/>
    <w:rsid w:val="00356235"/>
    <w:rsid w:val="00357CBB"/>
    <w:rsid w:val="00357CBF"/>
    <w:rsid w:val="0036215E"/>
    <w:rsid w:val="003624D6"/>
    <w:rsid w:val="00364497"/>
    <w:rsid w:val="003651D3"/>
    <w:rsid w:val="00366186"/>
    <w:rsid w:val="003664F7"/>
    <w:rsid w:val="00366F69"/>
    <w:rsid w:val="00367DB9"/>
    <w:rsid w:val="00371318"/>
    <w:rsid w:val="00371CF2"/>
    <w:rsid w:val="0037270A"/>
    <w:rsid w:val="00372F5C"/>
    <w:rsid w:val="003730B8"/>
    <w:rsid w:val="00373182"/>
    <w:rsid w:val="0037392C"/>
    <w:rsid w:val="00374817"/>
    <w:rsid w:val="00374A6F"/>
    <w:rsid w:val="003758AC"/>
    <w:rsid w:val="00377697"/>
    <w:rsid w:val="00377AE3"/>
    <w:rsid w:val="00377F3F"/>
    <w:rsid w:val="00380341"/>
    <w:rsid w:val="00380F47"/>
    <w:rsid w:val="00382853"/>
    <w:rsid w:val="003829D2"/>
    <w:rsid w:val="00383548"/>
    <w:rsid w:val="00383E1E"/>
    <w:rsid w:val="00386B94"/>
    <w:rsid w:val="00387103"/>
    <w:rsid w:val="003872FE"/>
    <w:rsid w:val="00387B33"/>
    <w:rsid w:val="0039113C"/>
    <w:rsid w:val="003919DA"/>
    <w:rsid w:val="00392E14"/>
    <w:rsid w:val="0039360C"/>
    <w:rsid w:val="00393639"/>
    <w:rsid w:val="00393729"/>
    <w:rsid w:val="00393D68"/>
    <w:rsid w:val="00396619"/>
    <w:rsid w:val="00397D0C"/>
    <w:rsid w:val="003A072B"/>
    <w:rsid w:val="003A12AF"/>
    <w:rsid w:val="003A2078"/>
    <w:rsid w:val="003A382A"/>
    <w:rsid w:val="003A3AF0"/>
    <w:rsid w:val="003A4501"/>
    <w:rsid w:val="003A4D04"/>
    <w:rsid w:val="003A50F4"/>
    <w:rsid w:val="003A51F2"/>
    <w:rsid w:val="003A53D9"/>
    <w:rsid w:val="003A55FE"/>
    <w:rsid w:val="003A586B"/>
    <w:rsid w:val="003A5EAC"/>
    <w:rsid w:val="003B1621"/>
    <w:rsid w:val="003B2235"/>
    <w:rsid w:val="003B2745"/>
    <w:rsid w:val="003B3CF8"/>
    <w:rsid w:val="003B3E58"/>
    <w:rsid w:val="003B40CD"/>
    <w:rsid w:val="003B41CB"/>
    <w:rsid w:val="003B45F6"/>
    <w:rsid w:val="003B49E8"/>
    <w:rsid w:val="003B5521"/>
    <w:rsid w:val="003B5EE1"/>
    <w:rsid w:val="003B5F98"/>
    <w:rsid w:val="003B60D9"/>
    <w:rsid w:val="003B64BF"/>
    <w:rsid w:val="003B6780"/>
    <w:rsid w:val="003B6F84"/>
    <w:rsid w:val="003B71F6"/>
    <w:rsid w:val="003B7B24"/>
    <w:rsid w:val="003B7DA6"/>
    <w:rsid w:val="003C083A"/>
    <w:rsid w:val="003C1483"/>
    <w:rsid w:val="003C1D97"/>
    <w:rsid w:val="003C3118"/>
    <w:rsid w:val="003C3B9B"/>
    <w:rsid w:val="003C43F6"/>
    <w:rsid w:val="003C730A"/>
    <w:rsid w:val="003C7A7F"/>
    <w:rsid w:val="003D032E"/>
    <w:rsid w:val="003D1695"/>
    <w:rsid w:val="003D1826"/>
    <w:rsid w:val="003D18E4"/>
    <w:rsid w:val="003D1954"/>
    <w:rsid w:val="003D225D"/>
    <w:rsid w:val="003D51ED"/>
    <w:rsid w:val="003D67BA"/>
    <w:rsid w:val="003D6B12"/>
    <w:rsid w:val="003D738D"/>
    <w:rsid w:val="003E08A5"/>
    <w:rsid w:val="003E19BF"/>
    <w:rsid w:val="003E3572"/>
    <w:rsid w:val="003E35F3"/>
    <w:rsid w:val="003E4649"/>
    <w:rsid w:val="003E4707"/>
    <w:rsid w:val="003E548C"/>
    <w:rsid w:val="003E5C27"/>
    <w:rsid w:val="003E7320"/>
    <w:rsid w:val="003F070E"/>
    <w:rsid w:val="003F1F0E"/>
    <w:rsid w:val="003F2065"/>
    <w:rsid w:val="003F2266"/>
    <w:rsid w:val="003F3B83"/>
    <w:rsid w:val="003F4554"/>
    <w:rsid w:val="003F45DC"/>
    <w:rsid w:val="003F46AD"/>
    <w:rsid w:val="003F493A"/>
    <w:rsid w:val="003F4EA0"/>
    <w:rsid w:val="003F575C"/>
    <w:rsid w:val="003F65F9"/>
    <w:rsid w:val="003F667D"/>
    <w:rsid w:val="003F67E2"/>
    <w:rsid w:val="00401083"/>
    <w:rsid w:val="004024E1"/>
    <w:rsid w:val="00402DBD"/>
    <w:rsid w:val="00403193"/>
    <w:rsid w:val="00403BA8"/>
    <w:rsid w:val="00404443"/>
    <w:rsid w:val="004047F9"/>
    <w:rsid w:val="00404981"/>
    <w:rsid w:val="00404986"/>
    <w:rsid w:val="00404B47"/>
    <w:rsid w:val="00406978"/>
    <w:rsid w:val="00406A79"/>
    <w:rsid w:val="004073F7"/>
    <w:rsid w:val="00410554"/>
    <w:rsid w:val="00410C33"/>
    <w:rsid w:val="00412A30"/>
    <w:rsid w:val="00412FED"/>
    <w:rsid w:val="0041520A"/>
    <w:rsid w:val="0041594F"/>
    <w:rsid w:val="00415CBD"/>
    <w:rsid w:val="0041730D"/>
    <w:rsid w:val="00417C30"/>
    <w:rsid w:val="00420835"/>
    <w:rsid w:val="0042088B"/>
    <w:rsid w:val="00420B10"/>
    <w:rsid w:val="004210B1"/>
    <w:rsid w:val="004232D9"/>
    <w:rsid w:val="004234A6"/>
    <w:rsid w:val="00423CC3"/>
    <w:rsid w:val="00425891"/>
    <w:rsid w:val="00425BDB"/>
    <w:rsid w:val="004260D9"/>
    <w:rsid w:val="004265EE"/>
    <w:rsid w:val="00427FE8"/>
    <w:rsid w:val="00431F99"/>
    <w:rsid w:val="00432C6D"/>
    <w:rsid w:val="00432CEF"/>
    <w:rsid w:val="00432F8C"/>
    <w:rsid w:val="004337E7"/>
    <w:rsid w:val="0043415A"/>
    <w:rsid w:val="004342C5"/>
    <w:rsid w:val="00434A48"/>
    <w:rsid w:val="00435012"/>
    <w:rsid w:val="004350F8"/>
    <w:rsid w:val="00435420"/>
    <w:rsid w:val="0043560E"/>
    <w:rsid w:val="0043575A"/>
    <w:rsid w:val="0043681D"/>
    <w:rsid w:val="004373D8"/>
    <w:rsid w:val="0043786E"/>
    <w:rsid w:val="00440B93"/>
    <w:rsid w:val="00440FF2"/>
    <w:rsid w:val="00441064"/>
    <w:rsid w:val="004420ED"/>
    <w:rsid w:val="00442814"/>
    <w:rsid w:val="00442890"/>
    <w:rsid w:val="00443EB5"/>
    <w:rsid w:val="004448FD"/>
    <w:rsid w:val="00446720"/>
    <w:rsid w:val="0044771C"/>
    <w:rsid w:val="00447DE7"/>
    <w:rsid w:val="0045025A"/>
    <w:rsid w:val="004521D9"/>
    <w:rsid w:val="004527AE"/>
    <w:rsid w:val="004539D5"/>
    <w:rsid w:val="00453BC0"/>
    <w:rsid w:val="00454068"/>
    <w:rsid w:val="00454A4A"/>
    <w:rsid w:val="00454CB0"/>
    <w:rsid w:val="004558E4"/>
    <w:rsid w:val="00455CF4"/>
    <w:rsid w:val="004563BC"/>
    <w:rsid w:val="00456519"/>
    <w:rsid w:val="00456C9B"/>
    <w:rsid w:val="00457720"/>
    <w:rsid w:val="004603D2"/>
    <w:rsid w:val="004605EF"/>
    <w:rsid w:val="004611F7"/>
    <w:rsid w:val="00461A89"/>
    <w:rsid w:val="004626C0"/>
    <w:rsid w:val="00465C42"/>
    <w:rsid w:val="0046600C"/>
    <w:rsid w:val="0046697F"/>
    <w:rsid w:val="004675EA"/>
    <w:rsid w:val="0046767D"/>
    <w:rsid w:val="00471A4A"/>
    <w:rsid w:val="00472203"/>
    <w:rsid w:val="00473383"/>
    <w:rsid w:val="00473B01"/>
    <w:rsid w:val="00474806"/>
    <w:rsid w:val="00474A9F"/>
    <w:rsid w:val="00474C8E"/>
    <w:rsid w:val="0047545E"/>
    <w:rsid w:val="00475DB4"/>
    <w:rsid w:val="0047650D"/>
    <w:rsid w:val="0047676D"/>
    <w:rsid w:val="00476DE7"/>
    <w:rsid w:val="00476F8C"/>
    <w:rsid w:val="0048068B"/>
    <w:rsid w:val="0048162E"/>
    <w:rsid w:val="00483A8E"/>
    <w:rsid w:val="00486AA3"/>
    <w:rsid w:val="00486FF4"/>
    <w:rsid w:val="00490D90"/>
    <w:rsid w:val="00491F6F"/>
    <w:rsid w:val="00491FEE"/>
    <w:rsid w:val="00492934"/>
    <w:rsid w:val="004934D4"/>
    <w:rsid w:val="00493AE1"/>
    <w:rsid w:val="004955B9"/>
    <w:rsid w:val="00496F92"/>
    <w:rsid w:val="0049753A"/>
    <w:rsid w:val="004A1BAE"/>
    <w:rsid w:val="004A4976"/>
    <w:rsid w:val="004A4DE4"/>
    <w:rsid w:val="004A51F1"/>
    <w:rsid w:val="004A59E2"/>
    <w:rsid w:val="004A6592"/>
    <w:rsid w:val="004A6739"/>
    <w:rsid w:val="004A6EA2"/>
    <w:rsid w:val="004A7192"/>
    <w:rsid w:val="004A78C9"/>
    <w:rsid w:val="004B09DB"/>
    <w:rsid w:val="004B0B99"/>
    <w:rsid w:val="004B0BDF"/>
    <w:rsid w:val="004B2E5D"/>
    <w:rsid w:val="004B3153"/>
    <w:rsid w:val="004B3436"/>
    <w:rsid w:val="004B3871"/>
    <w:rsid w:val="004B7CF7"/>
    <w:rsid w:val="004B7EBC"/>
    <w:rsid w:val="004C16A9"/>
    <w:rsid w:val="004C2AF0"/>
    <w:rsid w:val="004C3212"/>
    <w:rsid w:val="004C3B1A"/>
    <w:rsid w:val="004C43BA"/>
    <w:rsid w:val="004C4D6A"/>
    <w:rsid w:val="004C5CAE"/>
    <w:rsid w:val="004C5DF9"/>
    <w:rsid w:val="004C6C7F"/>
    <w:rsid w:val="004C6D7F"/>
    <w:rsid w:val="004C7504"/>
    <w:rsid w:val="004C7CA7"/>
    <w:rsid w:val="004D0850"/>
    <w:rsid w:val="004D1661"/>
    <w:rsid w:val="004D25C1"/>
    <w:rsid w:val="004D2E3C"/>
    <w:rsid w:val="004D3731"/>
    <w:rsid w:val="004D3AC1"/>
    <w:rsid w:val="004D3F0F"/>
    <w:rsid w:val="004D3FCB"/>
    <w:rsid w:val="004D3FD7"/>
    <w:rsid w:val="004D448A"/>
    <w:rsid w:val="004D44EF"/>
    <w:rsid w:val="004D58CE"/>
    <w:rsid w:val="004D6668"/>
    <w:rsid w:val="004D6B01"/>
    <w:rsid w:val="004D750F"/>
    <w:rsid w:val="004E2194"/>
    <w:rsid w:val="004E2FBA"/>
    <w:rsid w:val="004E4134"/>
    <w:rsid w:val="004E4382"/>
    <w:rsid w:val="004E4526"/>
    <w:rsid w:val="004E5142"/>
    <w:rsid w:val="004E5237"/>
    <w:rsid w:val="004E55D0"/>
    <w:rsid w:val="004E5B8B"/>
    <w:rsid w:val="004E683D"/>
    <w:rsid w:val="004E75CB"/>
    <w:rsid w:val="004E7D3E"/>
    <w:rsid w:val="004F04ED"/>
    <w:rsid w:val="004F07A9"/>
    <w:rsid w:val="004F1377"/>
    <w:rsid w:val="004F14BC"/>
    <w:rsid w:val="004F21D8"/>
    <w:rsid w:val="004F2C26"/>
    <w:rsid w:val="004F4249"/>
    <w:rsid w:val="004F4404"/>
    <w:rsid w:val="004F4542"/>
    <w:rsid w:val="004F49C3"/>
    <w:rsid w:val="004F5301"/>
    <w:rsid w:val="004F580B"/>
    <w:rsid w:val="004F5E8C"/>
    <w:rsid w:val="004F73BE"/>
    <w:rsid w:val="005009ED"/>
    <w:rsid w:val="00501DDC"/>
    <w:rsid w:val="00501FB2"/>
    <w:rsid w:val="0050274F"/>
    <w:rsid w:val="00503C9F"/>
    <w:rsid w:val="005062E2"/>
    <w:rsid w:val="00506B75"/>
    <w:rsid w:val="00506D9A"/>
    <w:rsid w:val="00506DB1"/>
    <w:rsid w:val="00507315"/>
    <w:rsid w:val="00507AC5"/>
    <w:rsid w:val="00510311"/>
    <w:rsid w:val="0051104E"/>
    <w:rsid w:val="005113FC"/>
    <w:rsid w:val="00511E2D"/>
    <w:rsid w:val="00514813"/>
    <w:rsid w:val="00515402"/>
    <w:rsid w:val="00515708"/>
    <w:rsid w:val="00515DD4"/>
    <w:rsid w:val="0052117A"/>
    <w:rsid w:val="00522203"/>
    <w:rsid w:val="00522EFB"/>
    <w:rsid w:val="005230D4"/>
    <w:rsid w:val="00524764"/>
    <w:rsid w:val="00525B03"/>
    <w:rsid w:val="00525B3A"/>
    <w:rsid w:val="0052681C"/>
    <w:rsid w:val="00526CBC"/>
    <w:rsid w:val="00527362"/>
    <w:rsid w:val="00530BF0"/>
    <w:rsid w:val="00530D98"/>
    <w:rsid w:val="00530F68"/>
    <w:rsid w:val="005312F7"/>
    <w:rsid w:val="00531D2C"/>
    <w:rsid w:val="005328E0"/>
    <w:rsid w:val="00533670"/>
    <w:rsid w:val="00533EB4"/>
    <w:rsid w:val="00534C24"/>
    <w:rsid w:val="00535530"/>
    <w:rsid w:val="005359C6"/>
    <w:rsid w:val="00535C52"/>
    <w:rsid w:val="00536DF8"/>
    <w:rsid w:val="00536FB1"/>
    <w:rsid w:val="005378C8"/>
    <w:rsid w:val="00537BCF"/>
    <w:rsid w:val="00540EBF"/>
    <w:rsid w:val="00541604"/>
    <w:rsid w:val="00542B23"/>
    <w:rsid w:val="0054391E"/>
    <w:rsid w:val="00544355"/>
    <w:rsid w:val="00546353"/>
    <w:rsid w:val="00546CB1"/>
    <w:rsid w:val="005475E1"/>
    <w:rsid w:val="005479D2"/>
    <w:rsid w:val="0055035B"/>
    <w:rsid w:val="00550725"/>
    <w:rsid w:val="005509CE"/>
    <w:rsid w:val="005529B5"/>
    <w:rsid w:val="005535C4"/>
    <w:rsid w:val="00556823"/>
    <w:rsid w:val="00556D42"/>
    <w:rsid w:val="00556D58"/>
    <w:rsid w:val="00560487"/>
    <w:rsid w:val="00561148"/>
    <w:rsid w:val="0056206C"/>
    <w:rsid w:val="00562438"/>
    <w:rsid w:val="005643D1"/>
    <w:rsid w:val="00564D2C"/>
    <w:rsid w:val="0056514D"/>
    <w:rsid w:val="005657C8"/>
    <w:rsid w:val="0056612A"/>
    <w:rsid w:val="005668C2"/>
    <w:rsid w:val="00567D08"/>
    <w:rsid w:val="00570A55"/>
    <w:rsid w:val="00571321"/>
    <w:rsid w:val="0057383F"/>
    <w:rsid w:val="00573D29"/>
    <w:rsid w:val="00574D32"/>
    <w:rsid w:val="0057534A"/>
    <w:rsid w:val="00575D0B"/>
    <w:rsid w:val="00576BFD"/>
    <w:rsid w:val="005803B4"/>
    <w:rsid w:val="00580DA3"/>
    <w:rsid w:val="00581063"/>
    <w:rsid w:val="00582113"/>
    <w:rsid w:val="00582B98"/>
    <w:rsid w:val="00582FBC"/>
    <w:rsid w:val="00583366"/>
    <w:rsid w:val="005837AB"/>
    <w:rsid w:val="00583BE8"/>
    <w:rsid w:val="00584CCC"/>
    <w:rsid w:val="00584DE3"/>
    <w:rsid w:val="00585245"/>
    <w:rsid w:val="00585BF9"/>
    <w:rsid w:val="00586107"/>
    <w:rsid w:val="00590675"/>
    <w:rsid w:val="0059232E"/>
    <w:rsid w:val="00593407"/>
    <w:rsid w:val="005937F7"/>
    <w:rsid w:val="00593AE2"/>
    <w:rsid w:val="00594F8D"/>
    <w:rsid w:val="005957D5"/>
    <w:rsid w:val="00596341"/>
    <w:rsid w:val="00596F54"/>
    <w:rsid w:val="005977B0"/>
    <w:rsid w:val="005979E2"/>
    <w:rsid w:val="005A1870"/>
    <w:rsid w:val="005A2BBC"/>
    <w:rsid w:val="005A3AC8"/>
    <w:rsid w:val="005A3DC7"/>
    <w:rsid w:val="005A404C"/>
    <w:rsid w:val="005A415E"/>
    <w:rsid w:val="005A46AF"/>
    <w:rsid w:val="005A4B03"/>
    <w:rsid w:val="005A5D90"/>
    <w:rsid w:val="005A652A"/>
    <w:rsid w:val="005A703B"/>
    <w:rsid w:val="005A7E81"/>
    <w:rsid w:val="005A7F30"/>
    <w:rsid w:val="005B1C8F"/>
    <w:rsid w:val="005B20FF"/>
    <w:rsid w:val="005B24E4"/>
    <w:rsid w:val="005B47F3"/>
    <w:rsid w:val="005B4A88"/>
    <w:rsid w:val="005B590B"/>
    <w:rsid w:val="005B6C62"/>
    <w:rsid w:val="005B7F56"/>
    <w:rsid w:val="005C0199"/>
    <w:rsid w:val="005C279C"/>
    <w:rsid w:val="005C2904"/>
    <w:rsid w:val="005C3D68"/>
    <w:rsid w:val="005C54F5"/>
    <w:rsid w:val="005C57FD"/>
    <w:rsid w:val="005C59F6"/>
    <w:rsid w:val="005C7028"/>
    <w:rsid w:val="005C74A9"/>
    <w:rsid w:val="005C798F"/>
    <w:rsid w:val="005D0416"/>
    <w:rsid w:val="005D0B1C"/>
    <w:rsid w:val="005D1B2F"/>
    <w:rsid w:val="005D2DD3"/>
    <w:rsid w:val="005D3936"/>
    <w:rsid w:val="005D42AA"/>
    <w:rsid w:val="005D61C4"/>
    <w:rsid w:val="005D6345"/>
    <w:rsid w:val="005D6B29"/>
    <w:rsid w:val="005D7022"/>
    <w:rsid w:val="005D7D67"/>
    <w:rsid w:val="005E0D17"/>
    <w:rsid w:val="005E1D4E"/>
    <w:rsid w:val="005E37BC"/>
    <w:rsid w:val="005E3965"/>
    <w:rsid w:val="005E4031"/>
    <w:rsid w:val="005E419A"/>
    <w:rsid w:val="005E4881"/>
    <w:rsid w:val="005E5389"/>
    <w:rsid w:val="005E54AF"/>
    <w:rsid w:val="005E745F"/>
    <w:rsid w:val="005E74EC"/>
    <w:rsid w:val="005E799A"/>
    <w:rsid w:val="005F216A"/>
    <w:rsid w:val="005F2762"/>
    <w:rsid w:val="005F3BFC"/>
    <w:rsid w:val="005F3F3B"/>
    <w:rsid w:val="005F495D"/>
    <w:rsid w:val="005F4D22"/>
    <w:rsid w:val="005F50B7"/>
    <w:rsid w:val="005F7C1A"/>
    <w:rsid w:val="005F7E4A"/>
    <w:rsid w:val="00600613"/>
    <w:rsid w:val="006007A4"/>
    <w:rsid w:val="00600AED"/>
    <w:rsid w:val="00600D8F"/>
    <w:rsid w:val="00600FC5"/>
    <w:rsid w:val="00601C10"/>
    <w:rsid w:val="00601E81"/>
    <w:rsid w:val="006023A6"/>
    <w:rsid w:val="00602524"/>
    <w:rsid w:val="00604BDA"/>
    <w:rsid w:val="00604CA0"/>
    <w:rsid w:val="00605103"/>
    <w:rsid w:val="006052A3"/>
    <w:rsid w:val="00605EAB"/>
    <w:rsid w:val="006061E6"/>
    <w:rsid w:val="0060657B"/>
    <w:rsid w:val="006066A9"/>
    <w:rsid w:val="00607B6C"/>
    <w:rsid w:val="0061051D"/>
    <w:rsid w:val="00610AE1"/>
    <w:rsid w:val="00610CC0"/>
    <w:rsid w:val="00611A14"/>
    <w:rsid w:val="00612A08"/>
    <w:rsid w:val="00613255"/>
    <w:rsid w:val="00614E7C"/>
    <w:rsid w:val="006155E7"/>
    <w:rsid w:val="00616965"/>
    <w:rsid w:val="00620544"/>
    <w:rsid w:val="00620767"/>
    <w:rsid w:val="00620CF2"/>
    <w:rsid w:val="00621F4B"/>
    <w:rsid w:val="00622394"/>
    <w:rsid w:val="006225A3"/>
    <w:rsid w:val="006229B1"/>
    <w:rsid w:val="006234B7"/>
    <w:rsid w:val="00624E14"/>
    <w:rsid w:val="00625C34"/>
    <w:rsid w:val="00625DF2"/>
    <w:rsid w:val="00626057"/>
    <w:rsid w:val="00626299"/>
    <w:rsid w:val="00626752"/>
    <w:rsid w:val="00626F54"/>
    <w:rsid w:val="00630D55"/>
    <w:rsid w:val="00631690"/>
    <w:rsid w:val="00631705"/>
    <w:rsid w:val="00632A59"/>
    <w:rsid w:val="00634CE3"/>
    <w:rsid w:val="00634F88"/>
    <w:rsid w:val="00635B6D"/>
    <w:rsid w:val="006361D6"/>
    <w:rsid w:val="006362B9"/>
    <w:rsid w:val="006364FE"/>
    <w:rsid w:val="00637688"/>
    <w:rsid w:val="00641345"/>
    <w:rsid w:val="0064346E"/>
    <w:rsid w:val="0064356D"/>
    <w:rsid w:val="006435FD"/>
    <w:rsid w:val="0064398B"/>
    <w:rsid w:val="00643F4A"/>
    <w:rsid w:val="00644187"/>
    <w:rsid w:val="00644992"/>
    <w:rsid w:val="00647343"/>
    <w:rsid w:val="00650F87"/>
    <w:rsid w:val="006514E4"/>
    <w:rsid w:val="006514FC"/>
    <w:rsid w:val="00652A62"/>
    <w:rsid w:val="006533BF"/>
    <w:rsid w:val="006559EE"/>
    <w:rsid w:val="0065703E"/>
    <w:rsid w:val="00657097"/>
    <w:rsid w:val="00657181"/>
    <w:rsid w:val="0065722E"/>
    <w:rsid w:val="00657838"/>
    <w:rsid w:val="00661B76"/>
    <w:rsid w:val="00661E4B"/>
    <w:rsid w:val="00662B0F"/>
    <w:rsid w:val="00662EF0"/>
    <w:rsid w:val="00663DC2"/>
    <w:rsid w:val="00663EB2"/>
    <w:rsid w:val="00664604"/>
    <w:rsid w:val="00665744"/>
    <w:rsid w:val="00667E1A"/>
    <w:rsid w:val="00671479"/>
    <w:rsid w:val="0067241D"/>
    <w:rsid w:val="00672777"/>
    <w:rsid w:val="00672B08"/>
    <w:rsid w:val="00672E18"/>
    <w:rsid w:val="006733F8"/>
    <w:rsid w:val="0067363F"/>
    <w:rsid w:val="0067512E"/>
    <w:rsid w:val="00675B7D"/>
    <w:rsid w:val="0067607F"/>
    <w:rsid w:val="00676161"/>
    <w:rsid w:val="0067623E"/>
    <w:rsid w:val="00677927"/>
    <w:rsid w:val="00677DBD"/>
    <w:rsid w:val="00680BA6"/>
    <w:rsid w:val="00680D1B"/>
    <w:rsid w:val="00681568"/>
    <w:rsid w:val="00681E47"/>
    <w:rsid w:val="006820CB"/>
    <w:rsid w:val="00682261"/>
    <w:rsid w:val="006823C5"/>
    <w:rsid w:val="006832A2"/>
    <w:rsid w:val="006836F0"/>
    <w:rsid w:val="0068406B"/>
    <w:rsid w:val="00685DB6"/>
    <w:rsid w:val="00690302"/>
    <w:rsid w:val="0069127A"/>
    <w:rsid w:val="006915D2"/>
    <w:rsid w:val="0069261D"/>
    <w:rsid w:val="00692948"/>
    <w:rsid w:val="00694141"/>
    <w:rsid w:val="00694486"/>
    <w:rsid w:val="0069534A"/>
    <w:rsid w:val="006963D9"/>
    <w:rsid w:val="00697F79"/>
    <w:rsid w:val="006A250F"/>
    <w:rsid w:val="006A35C5"/>
    <w:rsid w:val="006A4CCF"/>
    <w:rsid w:val="006A5316"/>
    <w:rsid w:val="006A55B6"/>
    <w:rsid w:val="006A5B10"/>
    <w:rsid w:val="006A742A"/>
    <w:rsid w:val="006B0793"/>
    <w:rsid w:val="006B0849"/>
    <w:rsid w:val="006B1B92"/>
    <w:rsid w:val="006B2025"/>
    <w:rsid w:val="006B21F4"/>
    <w:rsid w:val="006B2453"/>
    <w:rsid w:val="006B3D3E"/>
    <w:rsid w:val="006B5365"/>
    <w:rsid w:val="006B6220"/>
    <w:rsid w:val="006B6894"/>
    <w:rsid w:val="006B6D3F"/>
    <w:rsid w:val="006B7697"/>
    <w:rsid w:val="006C08EB"/>
    <w:rsid w:val="006C1B75"/>
    <w:rsid w:val="006C200E"/>
    <w:rsid w:val="006C3387"/>
    <w:rsid w:val="006C3475"/>
    <w:rsid w:val="006C3EEC"/>
    <w:rsid w:val="006C4821"/>
    <w:rsid w:val="006C4970"/>
    <w:rsid w:val="006C4ACA"/>
    <w:rsid w:val="006C5E18"/>
    <w:rsid w:val="006C61B2"/>
    <w:rsid w:val="006C6493"/>
    <w:rsid w:val="006C7482"/>
    <w:rsid w:val="006C7C45"/>
    <w:rsid w:val="006D03E8"/>
    <w:rsid w:val="006D247F"/>
    <w:rsid w:val="006D32D6"/>
    <w:rsid w:val="006D3A7F"/>
    <w:rsid w:val="006D4153"/>
    <w:rsid w:val="006D4D41"/>
    <w:rsid w:val="006D596E"/>
    <w:rsid w:val="006D6448"/>
    <w:rsid w:val="006D77CB"/>
    <w:rsid w:val="006D7FFC"/>
    <w:rsid w:val="006E0D87"/>
    <w:rsid w:val="006E3820"/>
    <w:rsid w:val="006E572A"/>
    <w:rsid w:val="006E6A08"/>
    <w:rsid w:val="006F0B24"/>
    <w:rsid w:val="006F2446"/>
    <w:rsid w:val="006F3545"/>
    <w:rsid w:val="006F4C76"/>
    <w:rsid w:val="006F58CE"/>
    <w:rsid w:val="006F6677"/>
    <w:rsid w:val="006F6816"/>
    <w:rsid w:val="006F6CA3"/>
    <w:rsid w:val="007000E7"/>
    <w:rsid w:val="00700E3B"/>
    <w:rsid w:val="007011FE"/>
    <w:rsid w:val="00701BAE"/>
    <w:rsid w:val="00703128"/>
    <w:rsid w:val="007036F9"/>
    <w:rsid w:val="00703AD8"/>
    <w:rsid w:val="00704260"/>
    <w:rsid w:val="0070451D"/>
    <w:rsid w:val="0070539A"/>
    <w:rsid w:val="00705407"/>
    <w:rsid w:val="007057DA"/>
    <w:rsid w:val="00705D99"/>
    <w:rsid w:val="00710362"/>
    <w:rsid w:val="00710F1F"/>
    <w:rsid w:val="007116E5"/>
    <w:rsid w:val="00712721"/>
    <w:rsid w:val="007135D5"/>
    <w:rsid w:val="007142AF"/>
    <w:rsid w:val="0071432F"/>
    <w:rsid w:val="00714CE4"/>
    <w:rsid w:val="00714D14"/>
    <w:rsid w:val="00714FF6"/>
    <w:rsid w:val="00715E69"/>
    <w:rsid w:val="00716462"/>
    <w:rsid w:val="00717700"/>
    <w:rsid w:val="00720EC3"/>
    <w:rsid w:val="0072144C"/>
    <w:rsid w:val="00721A87"/>
    <w:rsid w:val="00721CFA"/>
    <w:rsid w:val="007221F1"/>
    <w:rsid w:val="00722B27"/>
    <w:rsid w:val="00722D98"/>
    <w:rsid w:val="0072320C"/>
    <w:rsid w:val="00723762"/>
    <w:rsid w:val="00724F44"/>
    <w:rsid w:val="00727D92"/>
    <w:rsid w:val="0073005E"/>
    <w:rsid w:val="007312BC"/>
    <w:rsid w:val="00732C72"/>
    <w:rsid w:val="00733D36"/>
    <w:rsid w:val="007345C6"/>
    <w:rsid w:val="00735BC0"/>
    <w:rsid w:val="00736107"/>
    <w:rsid w:val="00736298"/>
    <w:rsid w:val="00736324"/>
    <w:rsid w:val="007407A1"/>
    <w:rsid w:val="00740EE4"/>
    <w:rsid w:val="0074116B"/>
    <w:rsid w:val="00743439"/>
    <w:rsid w:val="00743DF0"/>
    <w:rsid w:val="00744964"/>
    <w:rsid w:val="00745168"/>
    <w:rsid w:val="007460D4"/>
    <w:rsid w:val="00746AAB"/>
    <w:rsid w:val="00746FBB"/>
    <w:rsid w:val="00747131"/>
    <w:rsid w:val="007478BD"/>
    <w:rsid w:val="007502A4"/>
    <w:rsid w:val="00750549"/>
    <w:rsid w:val="00750BDB"/>
    <w:rsid w:val="00750E9C"/>
    <w:rsid w:val="00751FFD"/>
    <w:rsid w:val="007520E9"/>
    <w:rsid w:val="0075218E"/>
    <w:rsid w:val="00752B36"/>
    <w:rsid w:val="00753F71"/>
    <w:rsid w:val="00757116"/>
    <w:rsid w:val="0075747B"/>
    <w:rsid w:val="00757665"/>
    <w:rsid w:val="00757A73"/>
    <w:rsid w:val="00757BD3"/>
    <w:rsid w:val="00760ADB"/>
    <w:rsid w:val="00760D57"/>
    <w:rsid w:val="00760DC8"/>
    <w:rsid w:val="00760F01"/>
    <w:rsid w:val="007614FE"/>
    <w:rsid w:val="007622DB"/>
    <w:rsid w:val="00762572"/>
    <w:rsid w:val="007631DA"/>
    <w:rsid w:val="007653B4"/>
    <w:rsid w:val="00765DA7"/>
    <w:rsid w:val="00765ECC"/>
    <w:rsid w:val="007661CE"/>
    <w:rsid w:val="007667E8"/>
    <w:rsid w:val="00766F5D"/>
    <w:rsid w:val="00767FBD"/>
    <w:rsid w:val="0077066F"/>
    <w:rsid w:val="00770E92"/>
    <w:rsid w:val="007712B0"/>
    <w:rsid w:val="00771652"/>
    <w:rsid w:val="00772182"/>
    <w:rsid w:val="0077334F"/>
    <w:rsid w:val="007734C2"/>
    <w:rsid w:val="0077377D"/>
    <w:rsid w:val="0077772D"/>
    <w:rsid w:val="007777B2"/>
    <w:rsid w:val="00777F6D"/>
    <w:rsid w:val="00781180"/>
    <w:rsid w:val="00782103"/>
    <w:rsid w:val="007827DF"/>
    <w:rsid w:val="00782FBE"/>
    <w:rsid w:val="00783A08"/>
    <w:rsid w:val="00784319"/>
    <w:rsid w:val="007843B3"/>
    <w:rsid w:val="0078464E"/>
    <w:rsid w:val="0078481B"/>
    <w:rsid w:val="007855F9"/>
    <w:rsid w:val="00786BBE"/>
    <w:rsid w:val="007905EA"/>
    <w:rsid w:val="00792005"/>
    <w:rsid w:val="00792670"/>
    <w:rsid w:val="007927D7"/>
    <w:rsid w:val="00792BEF"/>
    <w:rsid w:val="00793461"/>
    <w:rsid w:val="007943FB"/>
    <w:rsid w:val="0079481F"/>
    <w:rsid w:val="007948EB"/>
    <w:rsid w:val="007948FD"/>
    <w:rsid w:val="0079542B"/>
    <w:rsid w:val="007962BE"/>
    <w:rsid w:val="007978B9"/>
    <w:rsid w:val="007A0304"/>
    <w:rsid w:val="007A04E4"/>
    <w:rsid w:val="007A1DB2"/>
    <w:rsid w:val="007A257C"/>
    <w:rsid w:val="007A2FBB"/>
    <w:rsid w:val="007A4024"/>
    <w:rsid w:val="007A4822"/>
    <w:rsid w:val="007A4DBE"/>
    <w:rsid w:val="007A52E2"/>
    <w:rsid w:val="007A743A"/>
    <w:rsid w:val="007B01BC"/>
    <w:rsid w:val="007B294F"/>
    <w:rsid w:val="007B2AB2"/>
    <w:rsid w:val="007B30A0"/>
    <w:rsid w:val="007B3D5F"/>
    <w:rsid w:val="007B3F7A"/>
    <w:rsid w:val="007B406A"/>
    <w:rsid w:val="007B5981"/>
    <w:rsid w:val="007B5BB5"/>
    <w:rsid w:val="007B6610"/>
    <w:rsid w:val="007B708C"/>
    <w:rsid w:val="007B7D5D"/>
    <w:rsid w:val="007C031D"/>
    <w:rsid w:val="007C0E8A"/>
    <w:rsid w:val="007C0FF4"/>
    <w:rsid w:val="007C1D8A"/>
    <w:rsid w:val="007C2CD6"/>
    <w:rsid w:val="007C3E38"/>
    <w:rsid w:val="007C47FF"/>
    <w:rsid w:val="007C6024"/>
    <w:rsid w:val="007C6DD7"/>
    <w:rsid w:val="007C7E51"/>
    <w:rsid w:val="007D07FF"/>
    <w:rsid w:val="007D12CC"/>
    <w:rsid w:val="007D1530"/>
    <w:rsid w:val="007D213F"/>
    <w:rsid w:val="007D2D29"/>
    <w:rsid w:val="007D475C"/>
    <w:rsid w:val="007D4BEE"/>
    <w:rsid w:val="007D4D80"/>
    <w:rsid w:val="007D64B8"/>
    <w:rsid w:val="007D6782"/>
    <w:rsid w:val="007D716D"/>
    <w:rsid w:val="007E21C7"/>
    <w:rsid w:val="007E32C6"/>
    <w:rsid w:val="007E5F25"/>
    <w:rsid w:val="007E65FA"/>
    <w:rsid w:val="007E6B97"/>
    <w:rsid w:val="007F0FBA"/>
    <w:rsid w:val="007F0FFC"/>
    <w:rsid w:val="007F281C"/>
    <w:rsid w:val="007F2B54"/>
    <w:rsid w:val="007F3857"/>
    <w:rsid w:val="007F3DA7"/>
    <w:rsid w:val="007F5542"/>
    <w:rsid w:val="007F5B66"/>
    <w:rsid w:val="007F7484"/>
    <w:rsid w:val="007F74B7"/>
    <w:rsid w:val="007F74E6"/>
    <w:rsid w:val="007F77A2"/>
    <w:rsid w:val="007F7E57"/>
    <w:rsid w:val="00800508"/>
    <w:rsid w:val="00800D49"/>
    <w:rsid w:val="00800FF4"/>
    <w:rsid w:val="00801974"/>
    <w:rsid w:val="00804062"/>
    <w:rsid w:val="00804A0F"/>
    <w:rsid w:val="008062E4"/>
    <w:rsid w:val="00807B61"/>
    <w:rsid w:val="00810BD1"/>
    <w:rsid w:val="008123A6"/>
    <w:rsid w:val="00812407"/>
    <w:rsid w:val="00812590"/>
    <w:rsid w:val="00812D52"/>
    <w:rsid w:val="008132A9"/>
    <w:rsid w:val="00813321"/>
    <w:rsid w:val="00814151"/>
    <w:rsid w:val="008141AB"/>
    <w:rsid w:val="00814720"/>
    <w:rsid w:val="008162EB"/>
    <w:rsid w:val="008170EA"/>
    <w:rsid w:val="00817C08"/>
    <w:rsid w:val="008204B3"/>
    <w:rsid w:val="00821FCB"/>
    <w:rsid w:val="00822831"/>
    <w:rsid w:val="00823328"/>
    <w:rsid w:val="008241B4"/>
    <w:rsid w:val="0082458B"/>
    <w:rsid w:val="00824725"/>
    <w:rsid w:val="00824ACC"/>
    <w:rsid w:val="00824CF3"/>
    <w:rsid w:val="00825D8E"/>
    <w:rsid w:val="00826019"/>
    <w:rsid w:val="0082669C"/>
    <w:rsid w:val="0082706A"/>
    <w:rsid w:val="0083022A"/>
    <w:rsid w:val="008302FA"/>
    <w:rsid w:val="00830F0A"/>
    <w:rsid w:val="00831FD0"/>
    <w:rsid w:val="00832BCF"/>
    <w:rsid w:val="00832C9B"/>
    <w:rsid w:val="008332E1"/>
    <w:rsid w:val="00833713"/>
    <w:rsid w:val="008337C4"/>
    <w:rsid w:val="00834F33"/>
    <w:rsid w:val="0083514E"/>
    <w:rsid w:val="00835C0D"/>
    <w:rsid w:val="0083698C"/>
    <w:rsid w:val="008414EA"/>
    <w:rsid w:val="00841A56"/>
    <w:rsid w:val="00841F73"/>
    <w:rsid w:val="008424A9"/>
    <w:rsid w:val="00842505"/>
    <w:rsid w:val="00843656"/>
    <w:rsid w:val="00846DEE"/>
    <w:rsid w:val="00846FE5"/>
    <w:rsid w:val="00847659"/>
    <w:rsid w:val="008501B4"/>
    <w:rsid w:val="00850E93"/>
    <w:rsid w:val="00851839"/>
    <w:rsid w:val="00851971"/>
    <w:rsid w:val="008527DD"/>
    <w:rsid w:val="008528C7"/>
    <w:rsid w:val="00853793"/>
    <w:rsid w:val="00853CCB"/>
    <w:rsid w:val="00853DB9"/>
    <w:rsid w:val="0085466E"/>
    <w:rsid w:val="00854C0E"/>
    <w:rsid w:val="00854E5D"/>
    <w:rsid w:val="00856939"/>
    <w:rsid w:val="00857109"/>
    <w:rsid w:val="008572D5"/>
    <w:rsid w:val="00857AC5"/>
    <w:rsid w:val="00860338"/>
    <w:rsid w:val="00860AE7"/>
    <w:rsid w:val="008615DA"/>
    <w:rsid w:val="00861E9C"/>
    <w:rsid w:val="008629E6"/>
    <w:rsid w:val="00862C66"/>
    <w:rsid w:val="00864791"/>
    <w:rsid w:val="0086540D"/>
    <w:rsid w:val="008672C0"/>
    <w:rsid w:val="008702CC"/>
    <w:rsid w:val="00870579"/>
    <w:rsid w:val="0087201C"/>
    <w:rsid w:val="008722F8"/>
    <w:rsid w:val="008738D7"/>
    <w:rsid w:val="008739D7"/>
    <w:rsid w:val="00874673"/>
    <w:rsid w:val="00874DDF"/>
    <w:rsid w:val="00875A8A"/>
    <w:rsid w:val="008767EC"/>
    <w:rsid w:val="00876A69"/>
    <w:rsid w:val="00876F54"/>
    <w:rsid w:val="008808C6"/>
    <w:rsid w:val="00880BE2"/>
    <w:rsid w:val="00881CA7"/>
    <w:rsid w:val="00883143"/>
    <w:rsid w:val="00883466"/>
    <w:rsid w:val="00884E80"/>
    <w:rsid w:val="008867C6"/>
    <w:rsid w:val="00886A73"/>
    <w:rsid w:val="00886F68"/>
    <w:rsid w:val="008879FB"/>
    <w:rsid w:val="00887D88"/>
    <w:rsid w:val="00890145"/>
    <w:rsid w:val="00891736"/>
    <w:rsid w:val="0089448A"/>
    <w:rsid w:val="00894B2B"/>
    <w:rsid w:val="0089522F"/>
    <w:rsid w:val="008958FD"/>
    <w:rsid w:val="008A0583"/>
    <w:rsid w:val="008A2B66"/>
    <w:rsid w:val="008A2CF2"/>
    <w:rsid w:val="008A3E7E"/>
    <w:rsid w:val="008A3FA7"/>
    <w:rsid w:val="008A52A3"/>
    <w:rsid w:val="008A54C9"/>
    <w:rsid w:val="008A55BF"/>
    <w:rsid w:val="008A5DE3"/>
    <w:rsid w:val="008A63DA"/>
    <w:rsid w:val="008A6F0A"/>
    <w:rsid w:val="008A747F"/>
    <w:rsid w:val="008B1187"/>
    <w:rsid w:val="008B1E54"/>
    <w:rsid w:val="008B1F47"/>
    <w:rsid w:val="008B2372"/>
    <w:rsid w:val="008B2D6C"/>
    <w:rsid w:val="008B33A9"/>
    <w:rsid w:val="008B43F5"/>
    <w:rsid w:val="008B452D"/>
    <w:rsid w:val="008B58B6"/>
    <w:rsid w:val="008B664F"/>
    <w:rsid w:val="008B679E"/>
    <w:rsid w:val="008B6A8F"/>
    <w:rsid w:val="008B6D8A"/>
    <w:rsid w:val="008B7CB6"/>
    <w:rsid w:val="008B7E12"/>
    <w:rsid w:val="008C31BF"/>
    <w:rsid w:val="008C361C"/>
    <w:rsid w:val="008C5AFD"/>
    <w:rsid w:val="008C5EC1"/>
    <w:rsid w:val="008C639F"/>
    <w:rsid w:val="008C683F"/>
    <w:rsid w:val="008C6E71"/>
    <w:rsid w:val="008C74C7"/>
    <w:rsid w:val="008D08A9"/>
    <w:rsid w:val="008D1478"/>
    <w:rsid w:val="008D1638"/>
    <w:rsid w:val="008D2A2F"/>
    <w:rsid w:val="008D3277"/>
    <w:rsid w:val="008D3F40"/>
    <w:rsid w:val="008D4B20"/>
    <w:rsid w:val="008D5616"/>
    <w:rsid w:val="008D70EB"/>
    <w:rsid w:val="008D798C"/>
    <w:rsid w:val="008D7A03"/>
    <w:rsid w:val="008E13D2"/>
    <w:rsid w:val="008E1453"/>
    <w:rsid w:val="008E17BC"/>
    <w:rsid w:val="008E29D4"/>
    <w:rsid w:val="008E341F"/>
    <w:rsid w:val="008E42D0"/>
    <w:rsid w:val="008E57C5"/>
    <w:rsid w:val="008E5896"/>
    <w:rsid w:val="008E7214"/>
    <w:rsid w:val="008E76D6"/>
    <w:rsid w:val="008E771B"/>
    <w:rsid w:val="008F00FE"/>
    <w:rsid w:val="008F05FF"/>
    <w:rsid w:val="008F1137"/>
    <w:rsid w:val="008F2360"/>
    <w:rsid w:val="008F23E4"/>
    <w:rsid w:val="008F44E4"/>
    <w:rsid w:val="008F494C"/>
    <w:rsid w:val="008F7415"/>
    <w:rsid w:val="008F7FEE"/>
    <w:rsid w:val="009047B9"/>
    <w:rsid w:val="0090601A"/>
    <w:rsid w:val="00906F91"/>
    <w:rsid w:val="00911F1B"/>
    <w:rsid w:val="009126F6"/>
    <w:rsid w:val="00914F40"/>
    <w:rsid w:val="009152E7"/>
    <w:rsid w:val="00917E85"/>
    <w:rsid w:val="009210A2"/>
    <w:rsid w:val="00921597"/>
    <w:rsid w:val="009215DE"/>
    <w:rsid w:val="00922DCB"/>
    <w:rsid w:val="00923805"/>
    <w:rsid w:val="00923CD9"/>
    <w:rsid w:val="00923CDB"/>
    <w:rsid w:val="009244B4"/>
    <w:rsid w:val="0092515C"/>
    <w:rsid w:val="0092587C"/>
    <w:rsid w:val="00925A74"/>
    <w:rsid w:val="009260DF"/>
    <w:rsid w:val="00926A28"/>
    <w:rsid w:val="00927019"/>
    <w:rsid w:val="00927970"/>
    <w:rsid w:val="00932EB4"/>
    <w:rsid w:val="009330ED"/>
    <w:rsid w:val="009344B9"/>
    <w:rsid w:val="009344C1"/>
    <w:rsid w:val="0093490D"/>
    <w:rsid w:val="00936E12"/>
    <w:rsid w:val="0093756E"/>
    <w:rsid w:val="009377A7"/>
    <w:rsid w:val="00937EDA"/>
    <w:rsid w:val="00940C11"/>
    <w:rsid w:val="009417EF"/>
    <w:rsid w:val="00942926"/>
    <w:rsid w:val="00943254"/>
    <w:rsid w:val="00943F75"/>
    <w:rsid w:val="0094549A"/>
    <w:rsid w:val="0094559B"/>
    <w:rsid w:val="00945A1B"/>
    <w:rsid w:val="009465E8"/>
    <w:rsid w:val="00947276"/>
    <w:rsid w:val="0094770C"/>
    <w:rsid w:val="00950A22"/>
    <w:rsid w:val="00950EB2"/>
    <w:rsid w:val="00951AAB"/>
    <w:rsid w:val="00951E73"/>
    <w:rsid w:val="0095230E"/>
    <w:rsid w:val="00952384"/>
    <w:rsid w:val="009526FC"/>
    <w:rsid w:val="009529C4"/>
    <w:rsid w:val="00953ED6"/>
    <w:rsid w:val="00953F3A"/>
    <w:rsid w:val="00955A56"/>
    <w:rsid w:val="00956053"/>
    <w:rsid w:val="00957B3B"/>
    <w:rsid w:val="009600E4"/>
    <w:rsid w:val="00960B14"/>
    <w:rsid w:val="00960EAD"/>
    <w:rsid w:val="00961343"/>
    <w:rsid w:val="009614E1"/>
    <w:rsid w:val="00961769"/>
    <w:rsid w:val="00961EEE"/>
    <w:rsid w:val="0096518C"/>
    <w:rsid w:val="00965390"/>
    <w:rsid w:val="0096688D"/>
    <w:rsid w:val="00966E92"/>
    <w:rsid w:val="009671E8"/>
    <w:rsid w:val="00967245"/>
    <w:rsid w:val="00967645"/>
    <w:rsid w:val="00967DC5"/>
    <w:rsid w:val="00970F1E"/>
    <w:rsid w:val="009717BE"/>
    <w:rsid w:val="009720EB"/>
    <w:rsid w:val="009721E1"/>
    <w:rsid w:val="00972905"/>
    <w:rsid w:val="00974D23"/>
    <w:rsid w:val="00975C38"/>
    <w:rsid w:val="00980378"/>
    <w:rsid w:val="009803C6"/>
    <w:rsid w:val="00980783"/>
    <w:rsid w:val="00982E8E"/>
    <w:rsid w:val="00983404"/>
    <w:rsid w:val="00983CA0"/>
    <w:rsid w:val="00983F37"/>
    <w:rsid w:val="00987436"/>
    <w:rsid w:val="0099074D"/>
    <w:rsid w:val="0099088B"/>
    <w:rsid w:val="009910D2"/>
    <w:rsid w:val="00991395"/>
    <w:rsid w:val="00991841"/>
    <w:rsid w:val="00991929"/>
    <w:rsid w:val="0099241E"/>
    <w:rsid w:val="0099391A"/>
    <w:rsid w:val="009954BC"/>
    <w:rsid w:val="00995BB5"/>
    <w:rsid w:val="00995C6B"/>
    <w:rsid w:val="00995ECE"/>
    <w:rsid w:val="009965D3"/>
    <w:rsid w:val="009972D8"/>
    <w:rsid w:val="009A2004"/>
    <w:rsid w:val="009A2A24"/>
    <w:rsid w:val="009A2CD8"/>
    <w:rsid w:val="009A3CE7"/>
    <w:rsid w:val="009A4EF4"/>
    <w:rsid w:val="009A56B6"/>
    <w:rsid w:val="009A678C"/>
    <w:rsid w:val="009A6A65"/>
    <w:rsid w:val="009B08EB"/>
    <w:rsid w:val="009B0D41"/>
    <w:rsid w:val="009B19FA"/>
    <w:rsid w:val="009B1A39"/>
    <w:rsid w:val="009B21D7"/>
    <w:rsid w:val="009B2B93"/>
    <w:rsid w:val="009B325D"/>
    <w:rsid w:val="009B44C2"/>
    <w:rsid w:val="009B44F3"/>
    <w:rsid w:val="009B52DF"/>
    <w:rsid w:val="009B5606"/>
    <w:rsid w:val="009B57C9"/>
    <w:rsid w:val="009B7007"/>
    <w:rsid w:val="009B7B6B"/>
    <w:rsid w:val="009B7C24"/>
    <w:rsid w:val="009C0CAC"/>
    <w:rsid w:val="009C0E03"/>
    <w:rsid w:val="009C4297"/>
    <w:rsid w:val="009C569A"/>
    <w:rsid w:val="009C58F0"/>
    <w:rsid w:val="009C5A18"/>
    <w:rsid w:val="009C62F8"/>
    <w:rsid w:val="009C657F"/>
    <w:rsid w:val="009C72E4"/>
    <w:rsid w:val="009C7702"/>
    <w:rsid w:val="009C7C0F"/>
    <w:rsid w:val="009D049D"/>
    <w:rsid w:val="009D0EB6"/>
    <w:rsid w:val="009D101B"/>
    <w:rsid w:val="009D47FF"/>
    <w:rsid w:val="009D5F9B"/>
    <w:rsid w:val="009E06A3"/>
    <w:rsid w:val="009E0907"/>
    <w:rsid w:val="009E0FD7"/>
    <w:rsid w:val="009E1425"/>
    <w:rsid w:val="009E21F6"/>
    <w:rsid w:val="009E229D"/>
    <w:rsid w:val="009E50AB"/>
    <w:rsid w:val="009E52D4"/>
    <w:rsid w:val="009E57B3"/>
    <w:rsid w:val="009E57F1"/>
    <w:rsid w:val="009E5A39"/>
    <w:rsid w:val="009E63AC"/>
    <w:rsid w:val="009E665C"/>
    <w:rsid w:val="009E77A7"/>
    <w:rsid w:val="009F1617"/>
    <w:rsid w:val="009F1B61"/>
    <w:rsid w:val="009F2581"/>
    <w:rsid w:val="009F40E8"/>
    <w:rsid w:val="009F4102"/>
    <w:rsid w:val="009F5256"/>
    <w:rsid w:val="009F5E70"/>
    <w:rsid w:val="009F6208"/>
    <w:rsid w:val="009F66F0"/>
    <w:rsid w:val="009F7389"/>
    <w:rsid w:val="00A00145"/>
    <w:rsid w:val="00A00FDD"/>
    <w:rsid w:val="00A01562"/>
    <w:rsid w:val="00A02304"/>
    <w:rsid w:val="00A0263F"/>
    <w:rsid w:val="00A027D1"/>
    <w:rsid w:val="00A02DB2"/>
    <w:rsid w:val="00A02F4B"/>
    <w:rsid w:val="00A03780"/>
    <w:rsid w:val="00A04E79"/>
    <w:rsid w:val="00A05A8B"/>
    <w:rsid w:val="00A05C55"/>
    <w:rsid w:val="00A063D8"/>
    <w:rsid w:val="00A06AF2"/>
    <w:rsid w:val="00A06B1C"/>
    <w:rsid w:val="00A07D64"/>
    <w:rsid w:val="00A111F6"/>
    <w:rsid w:val="00A120DC"/>
    <w:rsid w:val="00A122DA"/>
    <w:rsid w:val="00A13730"/>
    <w:rsid w:val="00A16032"/>
    <w:rsid w:val="00A168C3"/>
    <w:rsid w:val="00A169ED"/>
    <w:rsid w:val="00A1701F"/>
    <w:rsid w:val="00A17968"/>
    <w:rsid w:val="00A17F33"/>
    <w:rsid w:val="00A2180E"/>
    <w:rsid w:val="00A2192A"/>
    <w:rsid w:val="00A22A7F"/>
    <w:rsid w:val="00A23499"/>
    <w:rsid w:val="00A23805"/>
    <w:rsid w:val="00A24EF4"/>
    <w:rsid w:val="00A2623A"/>
    <w:rsid w:val="00A2629D"/>
    <w:rsid w:val="00A2646D"/>
    <w:rsid w:val="00A26488"/>
    <w:rsid w:val="00A2649A"/>
    <w:rsid w:val="00A27239"/>
    <w:rsid w:val="00A27E76"/>
    <w:rsid w:val="00A303C6"/>
    <w:rsid w:val="00A309A4"/>
    <w:rsid w:val="00A30F61"/>
    <w:rsid w:val="00A310BF"/>
    <w:rsid w:val="00A31226"/>
    <w:rsid w:val="00A31D82"/>
    <w:rsid w:val="00A33053"/>
    <w:rsid w:val="00A34693"/>
    <w:rsid w:val="00A346DB"/>
    <w:rsid w:val="00A347F3"/>
    <w:rsid w:val="00A34CDB"/>
    <w:rsid w:val="00A360E1"/>
    <w:rsid w:val="00A36222"/>
    <w:rsid w:val="00A367B1"/>
    <w:rsid w:val="00A36B6F"/>
    <w:rsid w:val="00A373F6"/>
    <w:rsid w:val="00A40015"/>
    <w:rsid w:val="00A410A8"/>
    <w:rsid w:val="00A4130F"/>
    <w:rsid w:val="00A414D3"/>
    <w:rsid w:val="00A42617"/>
    <w:rsid w:val="00A42780"/>
    <w:rsid w:val="00A42F8F"/>
    <w:rsid w:val="00A443E9"/>
    <w:rsid w:val="00A45CB7"/>
    <w:rsid w:val="00A47216"/>
    <w:rsid w:val="00A47C8D"/>
    <w:rsid w:val="00A508D2"/>
    <w:rsid w:val="00A515C9"/>
    <w:rsid w:val="00A51D41"/>
    <w:rsid w:val="00A542AA"/>
    <w:rsid w:val="00A54325"/>
    <w:rsid w:val="00A54E10"/>
    <w:rsid w:val="00A553FE"/>
    <w:rsid w:val="00A565DD"/>
    <w:rsid w:val="00A566BB"/>
    <w:rsid w:val="00A56784"/>
    <w:rsid w:val="00A568C4"/>
    <w:rsid w:val="00A57045"/>
    <w:rsid w:val="00A6032A"/>
    <w:rsid w:val="00A60938"/>
    <w:rsid w:val="00A60A2B"/>
    <w:rsid w:val="00A610E9"/>
    <w:rsid w:val="00A61722"/>
    <w:rsid w:val="00A6247B"/>
    <w:rsid w:val="00A62E7C"/>
    <w:rsid w:val="00A649DF"/>
    <w:rsid w:val="00A64AAB"/>
    <w:rsid w:val="00A64F1C"/>
    <w:rsid w:val="00A65776"/>
    <w:rsid w:val="00A658EF"/>
    <w:rsid w:val="00A66A38"/>
    <w:rsid w:val="00A67316"/>
    <w:rsid w:val="00A711DE"/>
    <w:rsid w:val="00A72826"/>
    <w:rsid w:val="00A741FC"/>
    <w:rsid w:val="00A75068"/>
    <w:rsid w:val="00A75BAE"/>
    <w:rsid w:val="00A75DA3"/>
    <w:rsid w:val="00A77611"/>
    <w:rsid w:val="00A7798D"/>
    <w:rsid w:val="00A82C7E"/>
    <w:rsid w:val="00A8414C"/>
    <w:rsid w:val="00A85440"/>
    <w:rsid w:val="00A85DC8"/>
    <w:rsid w:val="00A85E4B"/>
    <w:rsid w:val="00A86D7A"/>
    <w:rsid w:val="00A90CA7"/>
    <w:rsid w:val="00A9122B"/>
    <w:rsid w:val="00A920A0"/>
    <w:rsid w:val="00A92130"/>
    <w:rsid w:val="00A921E0"/>
    <w:rsid w:val="00A92A7B"/>
    <w:rsid w:val="00A9337D"/>
    <w:rsid w:val="00A936FB"/>
    <w:rsid w:val="00A93F43"/>
    <w:rsid w:val="00A951D0"/>
    <w:rsid w:val="00A96205"/>
    <w:rsid w:val="00A96843"/>
    <w:rsid w:val="00A96C2F"/>
    <w:rsid w:val="00A97664"/>
    <w:rsid w:val="00A97BF6"/>
    <w:rsid w:val="00AA13A1"/>
    <w:rsid w:val="00AA43FF"/>
    <w:rsid w:val="00AA590B"/>
    <w:rsid w:val="00AA6AF8"/>
    <w:rsid w:val="00AA6C00"/>
    <w:rsid w:val="00AA7D9D"/>
    <w:rsid w:val="00AB07ED"/>
    <w:rsid w:val="00AB0DC1"/>
    <w:rsid w:val="00AB1BAA"/>
    <w:rsid w:val="00AB25CA"/>
    <w:rsid w:val="00AB3933"/>
    <w:rsid w:val="00AB4765"/>
    <w:rsid w:val="00AB592F"/>
    <w:rsid w:val="00AB6F69"/>
    <w:rsid w:val="00AC0023"/>
    <w:rsid w:val="00AC21BA"/>
    <w:rsid w:val="00AC41F1"/>
    <w:rsid w:val="00AC5E00"/>
    <w:rsid w:val="00AC67AE"/>
    <w:rsid w:val="00AC6DA4"/>
    <w:rsid w:val="00AC7985"/>
    <w:rsid w:val="00AD23B9"/>
    <w:rsid w:val="00AD28D8"/>
    <w:rsid w:val="00AD30F3"/>
    <w:rsid w:val="00AD3582"/>
    <w:rsid w:val="00AD38B3"/>
    <w:rsid w:val="00AD4738"/>
    <w:rsid w:val="00AD4E19"/>
    <w:rsid w:val="00AD52F9"/>
    <w:rsid w:val="00AD5C8C"/>
    <w:rsid w:val="00AD6FBE"/>
    <w:rsid w:val="00AE014B"/>
    <w:rsid w:val="00AE06F2"/>
    <w:rsid w:val="00AE0F27"/>
    <w:rsid w:val="00AE1070"/>
    <w:rsid w:val="00AE11EE"/>
    <w:rsid w:val="00AE22D5"/>
    <w:rsid w:val="00AE4A06"/>
    <w:rsid w:val="00AE6419"/>
    <w:rsid w:val="00AE6786"/>
    <w:rsid w:val="00AE77EC"/>
    <w:rsid w:val="00AF0409"/>
    <w:rsid w:val="00AF16D5"/>
    <w:rsid w:val="00AF1CD1"/>
    <w:rsid w:val="00AF2273"/>
    <w:rsid w:val="00AF33C6"/>
    <w:rsid w:val="00AF392D"/>
    <w:rsid w:val="00AF4117"/>
    <w:rsid w:val="00AF4DD6"/>
    <w:rsid w:val="00AF56E0"/>
    <w:rsid w:val="00AF692E"/>
    <w:rsid w:val="00B006B1"/>
    <w:rsid w:val="00B00B4A"/>
    <w:rsid w:val="00B00D77"/>
    <w:rsid w:val="00B012DE"/>
    <w:rsid w:val="00B01BC0"/>
    <w:rsid w:val="00B0265B"/>
    <w:rsid w:val="00B02660"/>
    <w:rsid w:val="00B02C75"/>
    <w:rsid w:val="00B02DD6"/>
    <w:rsid w:val="00B02E89"/>
    <w:rsid w:val="00B03228"/>
    <w:rsid w:val="00B03320"/>
    <w:rsid w:val="00B035C4"/>
    <w:rsid w:val="00B04213"/>
    <w:rsid w:val="00B0444B"/>
    <w:rsid w:val="00B047A2"/>
    <w:rsid w:val="00B0532D"/>
    <w:rsid w:val="00B06486"/>
    <w:rsid w:val="00B105D4"/>
    <w:rsid w:val="00B11827"/>
    <w:rsid w:val="00B11890"/>
    <w:rsid w:val="00B11D29"/>
    <w:rsid w:val="00B128E2"/>
    <w:rsid w:val="00B13214"/>
    <w:rsid w:val="00B132AF"/>
    <w:rsid w:val="00B13ACE"/>
    <w:rsid w:val="00B13CC4"/>
    <w:rsid w:val="00B16981"/>
    <w:rsid w:val="00B17A46"/>
    <w:rsid w:val="00B17CDD"/>
    <w:rsid w:val="00B20480"/>
    <w:rsid w:val="00B20DC4"/>
    <w:rsid w:val="00B2222D"/>
    <w:rsid w:val="00B22A9D"/>
    <w:rsid w:val="00B22B97"/>
    <w:rsid w:val="00B22FB5"/>
    <w:rsid w:val="00B233A1"/>
    <w:rsid w:val="00B2456A"/>
    <w:rsid w:val="00B24878"/>
    <w:rsid w:val="00B25F6D"/>
    <w:rsid w:val="00B2661C"/>
    <w:rsid w:val="00B2686C"/>
    <w:rsid w:val="00B268C5"/>
    <w:rsid w:val="00B3053A"/>
    <w:rsid w:val="00B30B59"/>
    <w:rsid w:val="00B31870"/>
    <w:rsid w:val="00B32376"/>
    <w:rsid w:val="00B32528"/>
    <w:rsid w:val="00B32E3C"/>
    <w:rsid w:val="00B33393"/>
    <w:rsid w:val="00B3404B"/>
    <w:rsid w:val="00B34B2B"/>
    <w:rsid w:val="00B34C94"/>
    <w:rsid w:val="00B35227"/>
    <w:rsid w:val="00B354F4"/>
    <w:rsid w:val="00B375A8"/>
    <w:rsid w:val="00B37A4A"/>
    <w:rsid w:val="00B40475"/>
    <w:rsid w:val="00B409ED"/>
    <w:rsid w:val="00B40E71"/>
    <w:rsid w:val="00B41383"/>
    <w:rsid w:val="00B42478"/>
    <w:rsid w:val="00B424C7"/>
    <w:rsid w:val="00B42640"/>
    <w:rsid w:val="00B4455B"/>
    <w:rsid w:val="00B462F6"/>
    <w:rsid w:val="00B46A4B"/>
    <w:rsid w:val="00B46F69"/>
    <w:rsid w:val="00B478A4"/>
    <w:rsid w:val="00B505E6"/>
    <w:rsid w:val="00B533CD"/>
    <w:rsid w:val="00B5340E"/>
    <w:rsid w:val="00B541CC"/>
    <w:rsid w:val="00B54C2F"/>
    <w:rsid w:val="00B54D82"/>
    <w:rsid w:val="00B55DA4"/>
    <w:rsid w:val="00B56181"/>
    <w:rsid w:val="00B5666A"/>
    <w:rsid w:val="00B56F4B"/>
    <w:rsid w:val="00B570ED"/>
    <w:rsid w:val="00B57FE9"/>
    <w:rsid w:val="00B60BCD"/>
    <w:rsid w:val="00B60F75"/>
    <w:rsid w:val="00B6210F"/>
    <w:rsid w:val="00B6609C"/>
    <w:rsid w:val="00B66324"/>
    <w:rsid w:val="00B664CF"/>
    <w:rsid w:val="00B672AC"/>
    <w:rsid w:val="00B70CD5"/>
    <w:rsid w:val="00B75066"/>
    <w:rsid w:val="00B76D21"/>
    <w:rsid w:val="00B7742F"/>
    <w:rsid w:val="00B77D24"/>
    <w:rsid w:val="00B81322"/>
    <w:rsid w:val="00B826E5"/>
    <w:rsid w:val="00B83548"/>
    <w:rsid w:val="00B84713"/>
    <w:rsid w:val="00B84B42"/>
    <w:rsid w:val="00B84FD4"/>
    <w:rsid w:val="00B85120"/>
    <w:rsid w:val="00B8557D"/>
    <w:rsid w:val="00B87601"/>
    <w:rsid w:val="00B900FF"/>
    <w:rsid w:val="00B95E7F"/>
    <w:rsid w:val="00B9605D"/>
    <w:rsid w:val="00B96C8E"/>
    <w:rsid w:val="00BA059E"/>
    <w:rsid w:val="00BA1BAE"/>
    <w:rsid w:val="00BA326D"/>
    <w:rsid w:val="00BA4474"/>
    <w:rsid w:val="00BA47E1"/>
    <w:rsid w:val="00BA6A31"/>
    <w:rsid w:val="00BA6B7E"/>
    <w:rsid w:val="00BA78E2"/>
    <w:rsid w:val="00BA7BC4"/>
    <w:rsid w:val="00BA7FBB"/>
    <w:rsid w:val="00BB198C"/>
    <w:rsid w:val="00BB209B"/>
    <w:rsid w:val="00BB249E"/>
    <w:rsid w:val="00BB2540"/>
    <w:rsid w:val="00BB3D74"/>
    <w:rsid w:val="00BB47C3"/>
    <w:rsid w:val="00BB5A88"/>
    <w:rsid w:val="00BB5A9D"/>
    <w:rsid w:val="00BB70B9"/>
    <w:rsid w:val="00BB7DB2"/>
    <w:rsid w:val="00BB7DEF"/>
    <w:rsid w:val="00BC1167"/>
    <w:rsid w:val="00BC1341"/>
    <w:rsid w:val="00BC13DE"/>
    <w:rsid w:val="00BC149D"/>
    <w:rsid w:val="00BC1A0F"/>
    <w:rsid w:val="00BC239C"/>
    <w:rsid w:val="00BC239E"/>
    <w:rsid w:val="00BC26C6"/>
    <w:rsid w:val="00BC5D06"/>
    <w:rsid w:val="00BC6A55"/>
    <w:rsid w:val="00BC7124"/>
    <w:rsid w:val="00BC7900"/>
    <w:rsid w:val="00BC7DC9"/>
    <w:rsid w:val="00BD04F1"/>
    <w:rsid w:val="00BD0774"/>
    <w:rsid w:val="00BD0F31"/>
    <w:rsid w:val="00BD18E5"/>
    <w:rsid w:val="00BD3EC8"/>
    <w:rsid w:val="00BD400C"/>
    <w:rsid w:val="00BD492F"/>
    <w:rsid w:val="00BD4F2F"/>
    <w:rsid w:val="00BD674B"/>
    <w:rsid w:val="00BE08F8"/>
    <w:rsid w:val="00BE2240"/>
    <w:rsid w:val="00BE22F7"/>
    <w:rsid w:val="00BE25F4"/>
    <w:rsid w:val="00BE2821"/>
    <w:rsid w:val="00BE4063"/>
    <w:rsid w:val="00BE5284"/>
    <w:rsid w:val="00BE7859"/>
    <w:rsid w:val="00BF07A5"/>
    <w:rsid w:val="00BF0953"/>
    <w:rsid w:val="00BF0CF8"/>
    <w:rsid w:val="00BF2806"/>
    <w:rsid w:val="00BF49EF"/>
    <w:rsid w:val="00BF5FC2"/>
    <w:rsid w:val="00BF6947"/>
    <w:rsid w:val="00BF744A"/>
    <w:rsid w:val="00BF791A"/>
    <w:rsid w:val="00C00CF6"/>
    <w:rsid w:val="00C036EB"/>
    <w:rsid w:val="00C049CC"/>
    <w:rsid w:val="00C05722"/>
    <w:rsid w:val="00C059CD"/>
    <w:rsid w:val="00C05F57"/>
    <w:rsid w:val="00C06B0D"/>
    <w:rsid w:val="00C101AD"/>
    <w:rsid w:val="00C10C8C"/>
    <w:rsid w:val="00C13668"/>
    <w:rsid w:val="00C13C07"/>
    <w:rsid w:val="00C14CE5"/>
    <w:rsid w:val="00C17A95"/>
    <w:rsid w:val="00C17E39"/>
    <w:rsid w:val="00C201ED"/>
    <w:rsid w:val="00C20381"/>
    <w:rsid w:val="00C203C1"/>
    <w:rsid w:val="00C20E65"/>
    <w:rsid w:val="00C21236"/>
    <w:rsid w:val="00C2197A"/>
    <w:rsid w:val="00C21E1D"/>
    <w:rsid w:val="00C22BF0"/>
    <w:rsid w:val="00C23FAC"/>
    <w:rsid w:val="00C258DC"/>
    <w:rsid w:val="00C31151"/>
    <w:rsid w:val="00C32AB2"/>
    <w:rsid w:val="00C33311"/>
    <w:rsid w:val="00C33457"/>
    <w:rsid w:val="00C34580"/>
    <w:rsid w:val="00C34674"/>
    <w:rsid w:val="00C358EF"/>
    <w:rsid w:val="00C400ED"/>
    <w:rsid w:val="00C40DBB"/>
    <w:rsid w:val="00C414A1"/>
    <w:rsid w:val="00C42332"/>
    <w:rsid w:val="00C433C3"/>
    <w:rsid w:val="00C44CB5"/>
    <w:rsid w:val="00C4508D"/>
    <w:rsid w:val="00C464A3"/>
    <w:rsid w:val="00C516A6"/>
    <w:rsid w:val="00C51EA3"/>
    <w:rsid w:val="00C521F8"/>
    <w:rsid w:val="00C52260"/>
    <w:rsid w:val="00C525D5"/>
    <w:rsid w:val="00C52F20"/>
    <w:rsid w:val="00C5324B"/>
    <w:rsid w:val="00C5384F"/>
    <w:rsid w:val="00C54E72"/>
    <w:rsid w:val="00C54EF0"/>
    <w:rsid w:val="00C550F9"/>
    <w:rsid w:val="00C5561E"/>
    <w:rsid w:val="00C568E4"/>
    <w:rsid w:val="00C56FF9"/>
    <w:rsid w:val="00C6020F"/>
    <w:rsid w:val="00C602DC"/>
    <w:rsid w:val="00C60C9E"/>
    <w:rsid w:val="00C62137"/>
    <w:rsid w:val="00C62844"/>
    <w:rsid w:val="00C63CDC"/>
    <w:rsid w:val="00C63E48"/>
    <w:rsid w:val="00C63FD7"/>
    <w:rsid w:val="00C65FBB"/>
    <w:rsid w:val="00C66591"/>
    <w:rsid w:val="00C6781C"/>
    <w:rsid w:val="00C70610"/>
    <w:rsid w:val="00C71549"/>
    <w:rsid w:val="00C718EC"/>
    <w:rsid w:val="00C71E68"/>
    <w:rsid w:val="00C739AC"/>
    <w:rsid w:val="00C749E9"/>
    <w:rsid w:val="00C751F7"/>
    <w:rsid w:val="00C7536B"/>
    <w:rsid w:val="00C75B87"/>
    <w:rsid w:val="00C77C16"/>
    <w:rsid w:val="00C80A9B"/>
    <w:rsid w:val="00C81CE9"/>
    <w:rsid w:val="00C81EDC"/>
    <w:rsid w:val="00C82C33"/>
    <w:rsid w:val="00C84D36"/>
    <w:rsid w:val="00C8504F"/>
    <w:rsid w:val="00C85116"/>
    <w:rsid w:val="00C86917"/>
    <w:rsid w:val="00C86E09"/>
    <w:rsid w:val="00C8712D"/>
    <w:rsid w:val="00C872E2"/>
    <w:rsid w:val="00C914EF"/>
    <w:rsid w:val="00C923AA"/>
    <w:rsid w:val="00C9297B"/>
    <w:rsid w:val="00C92A18"/>
    <w:rsid w:val="00C92A70"/>
    <w:rsid w:val="00C92FD5"/>
    <w:rsid w:val="00C93D77"/>
    <w:rsid w:val="00C94CA7"/>
    <w:rsid w:val="00C94EA8"/>
    <w:rsid w:val="00C95C81"/>
    <w:rsid w:val="00C96038"/>
    <w:rsid w:val="00C9744C"/>
    <w:rsid w:val="00C97F2C"/>
    <w:rsid w:val="00CA12D4"/>
    <w:rsid w:val="00CA311B"/>
    <w:rsid w:val="00CA4D8F"/>
    <w:rsid w:val="00CA679A"/>
    <w:rsid w:val="00CA700A"/>
    <w:rsid w:val="00CA7C40"/>
    <w:rsid w:val="00CA7DA8"/>
    <w:rsid w:val="00CB0E75"/>
    <w:rsid w:val="00CB1354"/>
    <w:rsid w:val="00CB13D6"/>
    <w:rsid w:val="00CB43DF"/>
    <w:rsid w:val="00CC0AA2"/>
    <w:rsid w:val="00CC227C"/>
    <w:rsid w:val="00CC3411"/>
    <w:rsid w:val="00CC367A"/>
    <w:rsid w:val="00CC4F00"/>
    <w:rsid w:val="00CC5F82"/>
    <w:rsid w:val="00CC6C2C"/>
    <w:rsid w:val="00CC70C0"/>
    <w:rsid w:val="00CC763D"/>
    <w:rsid w:val="00CC7745"/>
    <w:rsid w:val="00CC78EE"/>
    <w:rsid w:val="00CC7BFD"/>
    <w:rsid w:val="00CC7DF4"/>
    <w:rsid w:val="00CD0607"/>
    <w:rsid w:val="00CD0C79"/>
    <w:rsid w:val="00CD2A79"/>
    <w:rsid w:val="00CD2B92"/>
    <w:rsid w:val="00CD3381"/>
    <w:rsid w:val="00CD445E"/>
    <w:rsid w:val="00CD5097"/>
    <w:rsid w:val="00CD5DD1"/>
    <w:rsid w:val="00CD5F27"/>
    <w:rsid w:val="00CD6F8D"/>
    <w:rsid w:val="00CE123E"/>
    <w:rsid w:val="00CE4418"/>
    <w:rsid w:val="00CE4483"/>
    <w:rsid w:val="00CE463F"/>
    <w:rsid w:val="00CE4C70"/>
    <w:rsid w:val="00CE4C9F"/>
    <w:rsid w:val="00CE4ECB"/>
    <w:rsid w:val="00CE57FF"/>
    <w:rsid w:val="00CE6087"/>
    <w:rsid w:val="00CE7CF3"/>
    <w:rsid w:val="00CF0259"/>
    <w:rsid w:val="00CF168C"/>
    <w:rsid w:val="00CF17F4"/>
    <w:rsid w:val="00CF4EEE"/>
    <w:rsid w:val="00CF4F37"/>
    <w:rsid w:val="00CF6576"/>
    <w:rsid w:val="00CF7446"/>
    <w:rsid w:val="00CF7A47"/>
    <w:rsid w:val="00D009EA"/>
    <w:rsid w:val="00D009FE"/>
    <w:rsid w:val="00D00AF2"/>
    <w:rsid w:val="00D00F75"/>
    <w:rsid w:val="00D010F7"/>
    <w:rsid w:val="00D01CB2"/>
    <w:rsid w:val="00D022FE"/>
    <w:rsid w:val="00D023B9"/>
    <w:rsid w:val="00D029F1"/>
    <w:rsid w:val="00D03002"/>
    <w:rsid w:val="00D0325B"/>
    <w:rsid w:val="00D034AF"/>
    <w:rsid w:val="00D053FF"/>
    <w:rsid w:val="00D065C5"/>
    <w:rsid w:val="00D0690A"/>
    <w:rsid w:val="00D06B1D"/>
    <w:rsid w:val="00D06B88"/>
    <w:rsid w:val="00D07E6E"/>
    <w:rsid w:val="00D1069D"/>
    <w:rsid w:val="00D110F3"/>
    <w:rsid w:val="00D1149C"/>
    <w:rsid w:val="00D11DDC"/>
    <w:rsid w:val="00D13432"/>
    <w:rsid w:val="00D13974"/>
    <w:rsid w:val="00D141AD"/>
    <w:rsid w:val="00D14495"/>
    <w:rsid w:val="00D165FE"/>
    <w:rsid w:val="00D16683"/>
    <w:rsid w:val="00D17589"/>
    <w:rsid w:val="00D17B3A"/>
    <w:rsid w:val="00D17E04"/>
    <w:rsid w:val="00D2150B"/>
    <w:rsid w:val="00D2174B"/>
    <w:rsid w:val="00D222E1"/>
    <w:rsid w:val="00D2234D"/>
    <w:rsid w:val="00D223CA"/>
    <w:rsid w:val="00D22BC7"/>
    <w:rsid w:val="00D22F62"/>
    <w:rsid w:val="00D23C5A"/>
    <w:rsid w:val="00D25DEE"/>
    <w:rsid w:val="00D2711F"/>
    <w:rsid w:val="00D2741A"/>
    <w:rsid w:val="00D31E66"/>
    <w:rsid w:val="00D33399"/>
    <w:rsid w:val="00D33880"/>
    <w:rsid w:val="00D338A1"/>
    <w:rsid w:val="00D339E8"/>
    <w:rsid w:val="00D34B50"/>
    <w:rsid w:val="00D358D4"/>
    <w:rsid w:val="00D36198"/>
    <w:rsid w:val="00D36566"/>
    <w:rsid w:val="00D4025B"/>
    <w:rsid w:val="00D4106F"/>
    <w:rsid w:val="00D41290"/>
    <w:rsid w:val="00D414F7"/>
    <w:rsid w:val="00D416FD"/>
    <w:rsid w:val="00D43842"/>
    <w:rsid w:val="00D43929"/>
    <w:rsid w:val="00D44789"/>
    <w:rsid w:val="00D4601D"/>
    <w:rsid w:val="00D461B2"/>
    <w:rsid w:val="00D46786"/>
    <w:rsid w:val="00D467F8"/>
    <w:rsid w:val="00D47061"/>
    <w:rsid w:val="00D4707D"/>
    <w:rsid w:val="00D477F1"/>
    <w:rsid w:val="00D47996"/>
    <w:rsid w:val="00D47DF1"/>
    <w:rsid w:val="00D51AFD"/>
    <w:rsid w:val="00D539B0"/>
    <w:rsid w:val="00D548EC"/>
    <w:rsid w:val="00D55225"/>
    <w:rsid w:val="00D553E2"/>
    <w:rsid w:val="00D55A1B"/>
    <w:rsid w:val="00D5678A"/>
    <w:rsid w:val="00D567FD"/>
    <w:rsid w:val="00D56ECF"/>
    <w:rsid w:val="00D57490"/>
    <w:rsid w:val="00D576BE"/>
    <w:rsid w:val="00D57D03"/>
    <w:rsid w:val="00D57DEF"/>
    <w:rsid w:val="00D57F42"/>
    <w:rsid w:val="00D6023D"/>
    <w:rsid w:val="00D60C57"/>
    <w:rsid w:val="00D620C5"/>
    <w:rsid w:val="00D62A0D"/>
    <w:rsid w:val="00D643F5"/>
    <w:rsid w:val="00D64501"/>
    <w:rsid w:val="00D64546"/>
    <w:rsid w:val="00D66A66"/>
    <w:rsid w:val="00D674B5"/>
    <w:rsid w:val="00D67D40"/>
    <w:rsid w:val="00D7027E"/>
    <w:rsid w:val="00D70625"/>
    <w:rsid w:val="00D70E2C"/>
    <w:rsid w:val="00D71AA3"/>
    <w:rsid w:val="00D72DA9"/>
    <w:rsid w:val="00D73B81"/>
    <w:rsid w:val="00D7438F"/>
    <w:rsid w:val="00D769DB"/>
    <w:rsid w:val="00D772A2"/>
    <w:rsid w:val="00D77CB1"/>
    <w:rsid w:val="00D77D8C"/>
    <w:rsid w:val="00D81644"/>
    <w:rsid w:val="00D81FA3"/>
    <w:rsid w:val="00D82285"/>
    <w:rsid w:val="00D82323"/>
    <w:rsid w:val="00D82BBA"/>
    <w:rsid w:val="00D82D7D"/>
    <w:rsid w:val="00D83D4F"/>
    <w:rsid w:val="00D84905"/>
    <w:rsid w:val="00D8694E"/>
    <w:rsid w:val="00D870FF"/>
    <w:rsid w:val="00D9028E"/>
    <w:rsid w:val="00D907E6"/>
    <w:rsid w:val="00D9083B"/>
    <w:rsid w:val="00D91645"/>
    <w:rsid w:val="00D9288A"/>
    <w:rsid w:val="00D932E8"/>
    <w:rsid w:val="00D93D8F"/>
    <w:rsid w:val="00D95543"/>
    <w:rsid w:val="00D970AD"/>
    <w:rsid w:val="00DA17DE"/>
    <w:rsid w:val="00DA1D3D"/>
    <w:rsid w:val="00DA231B"/>
    <w:rsid w:val="00DA29BD"/>
    <w:rsid w:val="00DA2E9A"/>
    <w:rsid w:val="00DA30C5"/>
    <w:rsid w:val="00DA3A9E"/>
    <w:rsid w:val="00DA5707"/>
    <w:rsid w:val="00DA5A72"/>
    <w:rsid w:val="00DA5A8E"/>
    <w:rsid w:val="00DA5C8B"/>
    <w:rsid w:val="00DA5C9E"/>
    <w:rsid w:val="00DA6879"/>
    <w:rsid w:val="00DA7887"/>
    <w:rsid w:val="00DA7E77"/>
    <w:rsid w:val="00DB14CD"/>
    <w:rsid w:val="00DB2569"/>
    <w:rsid w:val="00DB483E"/>
    <w:rsid w:val="00DB4ABC"/>
    <w:rsid w:val="00DB5B0C"/>
    <w:rsid w:val="00DB5D07"/>
    <w:rsid w:val="00DB609B"/>
    <w:rsid w:val="00DB66EF"/>
    <w:rsid w:val="00DB6705"/>
    <w:rsid w:val="00DC1299"/>
    <w:rsid w:val="00DC192C"/>
    <w:rsid w:val="00DC401F"/>
    <w:rsid w:val="00DC5719"/>
    <w:rsid w:val="00DC6890"/>
    <w:rsid w:val="00DC6B21"/>
    <w:rsid w:val="00DC6D23"/>
    <w:rsid w:val="00DC7E70"/>
    <w:rsid w:val="00DD1E1B"/>
    <w:rsid w:val="00DD3546"/>
    <w:rsid w:val="00DD3CB4"/>
    <w:rsid w:val="00DD4AB0"/>
    <w:rsid w:val="00DD4E80"/>
    <w:rsid w:val="00DD5486"/>
    <w:rsid w:val="00DD5FBF"/>
    <w:rsid w:val="00DD6C36"/>
    <w:rsid w:val="00DD7CC3"/>
    <w:rsid w:val="00DE0DDE"/>
    <w:rsid w:val="00DE0EFE"/>
    <w:rsid w:val="00DE0F55"/>
    <w:rsid w:val="00DE176E"/>
    <w:rsid w:val="00DE269D"/>
    <w:rsid w:val="00DE2D8F"/>
    <w:rsid w:val="00DE416E"/>
    <w:rsid w:val="00DF00F7"/>
    <w:rsid w:val="00DF28A4"/>
    <w:rsid w:val="00DF2C4D"/>
    <w:rsid w:val="00DF2E62"/>
    <w:rsid w:val="00DF32A9"/>
    <w:rsid w:val="00DF43F8"/>
    <w:rsid w:val="00DF54A5"/>
    <w:rsid w:val="00DF55B3"/>
    <w:rsid w:val="00DF605A"/>
    <w:rsid w:val="00DF6609"/>
    <w:rsid w:val="00DF664C"/>
    <w:rsid w:val="00DF6F1A"/>
    <w:rsid w:val="00DF77CD"/>
    <w:rsid w:val="00DF7A12"/>
    <w:rsid w:val="00DF7B4E"/>
    <w:rsid w:val="00E03334"/>
    <w:rsid w:val="00E03CC4"/>
    <w:rsid w:val="00E04C95"/>
    <w:rsid w:val="00E109AB"/>
    <w:rsid w:val="00E11510"/>
    <w:rsid w:val="00E1165C"/>
    <w:rsid w:val="00E13DB0"/>
    <w:rsid w:val="00E14D30"/>
    <w:rsid w:val="00E16FC8"/>
    <w:rsid w:val="00E17E1A"/>
    <w:rsid w:val="00E2028D"/>
    <w:rsid w:val="00E20521"/>
    <w:rsid w:val="00E21058"/>
    <w:rsid w:val="00E21A4E"/>
    <w:rsid w:val="00E2210A"/>
    <w:rsid w:val="00E23452"/>
    <w:rsid w:val="00E239A9"/>
    <w:rsid w:val="00E23FB0"/>
    <w:rsid w:val="00E24829"/>
    <w:rsid w:val="00E24FC0"/>
    <w:rsid w:val="00E27773"/>
    <w:rsid w:val="00E32365"/>
    <w:rsid w:val="00E33EFF"/>
    <w:rsid w:val="00E34143"/>
    <w:rsid w:val="00E3478B"/>
    <w:rsid w:val="00E3510E"/>
    <w:rsid w:val="00E357E7"/>
    <w:rsid w:val="00E36506"/>
    <w:rsid w:val="00E365EE"/>
    <w:rsid w:val="00E373A8"/>
    <w:rsid w:val="00E373EC"/>
    <w:rsid w:val="00E37C35"/>
    <w:rsid w:val="00E40998"/>
    <w:rsid w:val="00E41649"/>
    <w:rsid w:val="00E41B44"/>
    <w:rsid w:val="00E42347"/>
    <w:rsid w:val="00E42D76"/>
    <w:rsid w:val="00E4332F"/>
    <w:rsid w:val="00E443DA"/>
    <w:rsid w:val="00E44E46"/>
    <w:rsid w:val="00E45271"/>
    <w:rsid w:val="00E459E4"/>
    <w:rsid w:val="00E461FD"/>
    <w:rsid w:val="00E4660D"/>
    <w:rsid w:val="00E47231"/>
    <w:rsid w:val="00E4723C"/>
    <w:rsid w:val="00E507F6"/>
    <w:rsid w:val="00E508B2"/>
    <w:rsid w:val="00E50D1C"/>
    <w:rsid w:val="00E5317C"/>
    <w:rsid w:val="00E547B1"/>
    <w:rsid w:val="00E555D1"/>
    <w:rsid w:val="00E55750"/>
    <w:rsid w:val="00E55AFA"/>
    <w:rsid w:val="00E55BDF"/>
    <w:rsid w:val="00E57F97"/>
    <w:rsid w:val="00E60C12"/>
    <w:rsid w:val="00E61F41"/>
    <w:rsid w:val="00E62C80"/>
    <w:rsid w:val="00E6442E"/>
    <w:rsid w:val="00E64D9D"/>
    <w:rsid w:val="00E663DB"/>
    <w:rsid w:val="00E66761"/>
    <w:rsid w:val="00E66D68"/>
    <w:rsid w:val="00E67629"/>
    <w:rsid w:val="00E67A27"/>
    <w:rsid w:val="00E72C1B"/>
    <w:rsid w:val="00E735E7"/>
    <w:rsid w:val="00E73C89"/>
    <w:rsid w:val="00E755AF"/>
    <w:rsid w:val="00E75A4B"/>
    <w:rsid w:val="00E763D1"/>
    <w:rsid w:val="00E76D0A"/>
    <w:rsid w:val="00E76DB1"/>
    <w:rsid w:val="00E76F0F"/>
    <w:rsid w:val="00E80B2F"/>
    <w:rsid w:val="00E80C71"/>
    <w:rsid w:val="00E81327"/>
    <w:rsid w:val="00E81772"/>
    <w:rsid w:val="00E81825"/>
    <w:rsid w:val="00E834F2"/>
    <w:rsid w:val="00E840A3"/>
    <w:rsid w:val="00E84A23"/>
    <w:rsid w:val="00E86BE2"/>
    <w:rsid w:val="00E87F6E"/>
    <w:rsid w:val="00E90242"/>
    <w:rsid w:val="00E92E9D"/>
    <w:rsid w:val="00E93FE1"/>
    <w:rsid w:val="00E941F6"/>
    <w:rsid w:val="00E9494C"/>
    <w:rsid w:val="00E94D8B"/>
    <w:rsid w:val="00E95023"/>
    <w:rsid w:val="00E95A3D"/>
    <w:rsid w:val="00E95BF2"/>
    <w:rsid w:val="00E9630C"/>
    <w:rsid w:val="00E964F2"/>
    <w:rsid w:val="00E9776D"/>
    <w:rsid w:val="00E97789"/>
    <w:rsid w:val="00E977CC"/>
    <w:rsid w:val="00E97F4D"/>
    <w:rsid w:val="00EA17AE"/>
    <w:rsid w:val="00EA24C8"/>
    <w:rsid w:val="00EA4880"/>
    <w:rsid w:val="00EA58D5"/>
    <w:rsid w:val="00EA650A"/>
    <w:rsid w:val="00EA713D"/>
    <w:rsid w:val="00EA75F6"/>
    <w:rsid w:val="00EB0A29"/>
    <w:rsid w:val="00EB3325"/>
    <w:rsid w:val="00EB3E62"/>
    <w:rsid w:val="00EB4667"/>
    <w:rsid w:val="00EB4BA1"/>
    <w:rsid w:val="00EB4BEA"/>
    <w:rsid w:val="00EB5465"/>
    <w:rsid w:val="00EB5981"/>
    <w:rsid w:val="00EB5B45"/>
    <w:rsid w:val="00EC125C"/>
    <w:rsid w:val="00EC127A"/>
    <w:rsid w:val="00EC1CDB"/>
    <w:rsid w:val="00EC1D76"/>
    <w:rsid w:val="00EC1F5A"/>
    <w:rsid w:val="00EC203C"/>
    <w:rsid w:val="00EC31A5"/>
    <w:rsid w:val="00EC395B"/>
    <w:rsid w:val="00EC47B3"/>
    <w:rsid w:val="00EC5CE6"/>
    <w:rsid w:val="00EC5EC6"/>
    <w:rsid w:val="00EC5FDD"/>
    <w:rsid w:val="00EC6507"/>
    <w:rsid w:val="00EC66C1"/>
    <w:rsid w:val="00EC6C0D"/>
    <w:rsid w:val="00EC6E6F"/>
    <w:rsid w:val="00EC7B4E"/>
    <w:rsid w:val="00ED0123"/>
    <w:rsid w:val="00ED180A"/>
    <w:rsid w:val="00ED3AAB"/>
    <w:rsid w:val="00ED44D8"/>
    <w:rsid w:val="00ED4766"/>
    <w:rsid w:val="00ED4F79"/>
    <w:rsid w:val="00ED55F1"/>
    <w:rsid w:val="00ED59AE"/>
    <w:rsid w:val="00ED60DA"/>
    <w:rsid w:val="00ED6A70"/>
    <w:rsid w:val="00EE0D70"/>
    <w:rsid w:val="00EE0DA8"/>
    <w:rsid w:val="00EE2781"/>
    <w:rsid w:val="00EE2B66"/>
    <w:rsid w:val="00EE3524"/>
    <w:rsid w:val="00EE493B"/>
    <w:rsid w:val="00EE4F56"/>
    <w:rsid w:val="00EE6274"/>
    <w:rsid w:val="00EE6640"/>
    <w:rsid w:val="00EE6D2A"/>
    <w:rsid w:val="00EE7E91"/>
    <w:rsid w:val="00EF254E"/>
    <w:rsid w:val="00EF2BA7"/>
    <w:rsid w:val="00EF2D61"/>
    <w:rsid w:val="00EF2FFC"/>
    <w:rsid w:val="00EF5676"/>
    <w:rsid w:val="00EF61E1"/>
    <w:rsid w:val="00EF670A"/>
    <w:rsid w:val="00EF6801"/>
    <w:rsid w:val="00EF7CF5"/>
    <w:rsid w:val="00F0023B"/>
    <w:rsid w:val="00F00280"/>
    <w:rsid w:val="00F00BE2"/>
    <w:rsid w:val="00F019F8"/>
    <w:rsid w:val="00F01BBD"/>
    <w:rsid w:val="00F02703"/>
    <w:rsid w:val="00F06706"/>
    <w:rsid w:val="00F06B29"/>
    <w:rsid w:val="00F07758"/>
    <w:rsid w:val="00F10B7F"/>
    <w:rsid w:val="00F10BCD"/>
    <w:rsid w:val="00F11230"/>
    <w:rsid w:val="00F13688"/>
    <w:rsid w:val="00F13932"/>
    <w:rsid w:val="00F1399F"/>
    <w:rsid w:val="00F13C0B"/>
    <w:rsid w:val="00F144B8"/>
    <w:rsid w:val="00F14734"/>
    <w:rsid w:val="00F15998"/>
    <w:rsid w:val="00F161BF"/>
    <w:rsid w:val="00F208F5"/>
    <w:rsid w:val="00F210A8"/>
    <w:rsid w:val="00F2218F"/>
    <w:rsid w:val="00F22E38"/>
    <w:rsid w:val="00F231C3"/>
    <w:rsid w:val="00F231F4"/>
    <w:rsid w:val="00F23360"/>
    <w:rsid w:val="00F23777"/>
    <w:rsid w:val="00F237FE"/>
    <w:rsid w:val="00F23FFD"/>
    <w:rsid w:val="00F24127"/>
    <w:rsid w:val="00F24198"/>
    <w:rsid w:val="00F2482F"/>
    <w:rsid w:val="00F257DD"/>
    <w:rsid w:val="00F26764"/>
    <w:rsid w:val="00F26B6A"/>
    <w:rsid w:val="00F26E5E"/>
    <w:rsid w:val="00F27CB6"/>
    <w:rsid w:val="00F27DE5"/>
    <w:rsid w:val="00F30E6A"/>
    <w:rsid w:val="00F30E6D"/>
    <w:rsid w:val="00F30EC9"/>
    <w:rsid w:val="00F31F8F"/>
    <w:rsid w:val="00F3265B"/>
    <w:rsid w:val="00F32857"/>
    <w:rsid w:val="00F3448D"/>
    <w:rsid w:val="00F356FF"/>
    <w:rsid w:val="00F35FE2"/>
    <w:rsid w:val="00F3619D"/>
    <w:rsid w:val="00F36574"/>
    <w:rsid w:val="00F36864"/>
    <w:rsid w:val="00F36995"/>
    <w:rsid w:val="00F408E4"/>
    <w:rsid w:val="00F424F8"/>
    <w:rsid w:val="00F4339B"/>
    <w:rsid w:val="00F43D26"/>
    <w:rsid w:val="00F44373"/>
    <w:rsid w:val="00F44784"/>
    <w:rsid w:val="00F44C0B"/>
    <w:rsid w:val="00F458F5"/>
    <w:rsid w:val="00F45E10"/>
    <w:rsid w:val="00F4661C"/>
    <w:rsid w:val="00F466C6"/>
    <w:rsid w:val="00F50C98"/>
    <w:rsid w:val="00F512C9"/>
    <w:rsid w:val="00F524B9"/>
    <w:rsid w:val="00F534A3"/>
    <w:rsid w:val="00F5380E"/>
    <w:rsid w:val="00F53A56"/>
    <w:rsid w:val="00F53E4A"/>
    <w:rsid w:val="00F55D5C"/>
    <w:rsid w:val="00F56F33"/>
    <w:rsid w:val="00F573AD"/>
    <w:rsid w:val="00F57FB6"/>
    <w:rsid w:val="00F6054D"/>
    <w:rsid w:val="00F60C32"/>
    <w:rsid w:val="00F62973"/>
    <w:rsid w:val="00F629DD"/>
    <w:rsid w:val="00F631DB"/>
    <w:rsid w:val="00F66BE1"/>
    <w:rsid w:val="00F7006D"/>
    <w:rsid w:val="00F70F7C"/>
    <w:rsid w:val="00F7320C"/>
    <w:rsid w:val="00F7349E"/>
    <w:rsid w:val="00F7434B"/>
    <w:rsid w:val="00F75C82"/>
    <w:rsid w:val="00F75DE0"/>
    <w:rsid w:val="00F76239"/>
    <w:rsid w:val="00F7628D"/>
    <w:rsid w:val="00F76ED5"/>
    <w:rsid w:val="00F77E1E"/>
    <w:rsid w:val="00F80B16"/>
    <w:rsid w:val="00F83A00"/>
    <w:rsid w:val="00F840B5"/>
    <w:rsid w:val="00F85A80"/>
    <w:rsid w:val="00F86126"/>
    <w:rsid w:val="00F87D76"/>
    <w:rsid w:val="00F9015A"/>
    <w:rsid w:val="00F91E3F"/>
    <w:rsid w:val="00F92214"/>
    <w:rsid w:val="00F92335"/>
    <w:rsid w:val="00F9240B"/>
    <w:rsid w:val="00F92969"/>
    <w:rsid w:val="00F92A02"/>
    <w:rsid w:val="00F92D58"/>
    <w:rsid w:val="00F93A99"/>
    <w:rsid w:val="00F93ED9"/>
    <w:rsid w:val="00F94A3B"/>
    <w:rsid w:val="00F94CAF"/>
    <w:rsid w:val="00F94E87"/>
    <w:rsid w:val="00F9588C"/>
    <w:rsid w:val="00F97F7D"/>
    <w:rsid w:val="00FA1137"/>
    <w:rsid w:val="00FA15DA"/>
    <w:rsid w:val="00FA264A"/>
    <w:rsid w:val="00FA44B7"/>
    <w:rsid w:val="00FA5065"/>
    <w:rsid w:val="00FA7DB4"/>
    <w:rsid w:val="00FB0E38"/>
    <w:rsid w:val="00FB1EAE"/>
    <w:rsid w:val="00FB26C2"/>
    <w:rsid w:val="00FB2834"/>
    <w:rsid w:val="00FB2DBA"/>
    <w:rsid w:val="00FB4741"/>
    <w:rsid w:val="00FB7EA9"/>
    <w:rsid w:val="00FC0F7A"/>
    <w:rsid w:val="00FC1934"/>
    <w:rsid w:val="00FC5799"/>
    <w:rsid w:val="00FC5E01"/>
    <w:rsid w:val="00FC71D9"/>
    <w:rsid w:val="00FC7489"/>
    <w:rsid w:val="00FC79E3"/>
    <w:rsid w:val="00FD0224"/>
    <w:rsid w:val="00FD18B5"/>
    <w:rsid w:val="00FD48B1"/>
    <w:rsid w:val="00FD4DE9"/>
    <w:rsid w:val="00FD68F2"/>
    <w:rsid w:val="00FD7549"/>
    <w:rsid w:val="00FE0946"/>
    <w:rsid w:val="00FE2290"/>
    <w:rsid w:val="00FE2D39"/>
    <w:rsid w:val="00FE6DD7"/>
    <w:rsid w:val="00FE7BF0"/>
    <w:rsid w:val="00FF0140"/>
    <w:rsid w:val="00FF019C"/>
    <w:rsid w:val="00FF27F2"/>
    <w:rsid w:val="00FF460A"/>
    <w:rsid w:val="00FF49CC"/>
    <w:rsid w:val="00FF4ECD"/>
    <w:rsid w:val="00FF5AAD"/>
    <w:rsid w:val="00FF64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  <w14:docId w14:val="3A4F6463"/>
  <w15:docId w15:val="{B8C8168B-A351-466C-ACF9-560F41A120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61EEE"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4A4DE4"/>
    <w:pPr>
      <w:keepNext/>
      <w:outlineLvl w:val="0"/>
    </w:pPr>
    <w:rPr>
      <w:rFonts w:asciiTheme="majorHAnsi" w:eastAsiaTheme="majorEastAsia" w:hAnsiTheme="majorHAnsi" w:cstheme="majorBidi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023B9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D023B9"/>
  </w:style>
  <w:style w:type="paragraph" w:styleId="a5">
    <w:name w:val="footer"/>
    <w:basedOn w:val="a"/>
    <w:link w:val="a6"/>
    <w:uiPriority w:val="99"/>
    <w:unhideWhenUsed/>
    <w:rsid w:val="00D023B9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D023B9"/>
  </w:style>
  <w:style w:type="paragraph" w:customStyle="1" w:styleId="BATitle">
    <w:name w:val="BA_Title"/>
    <w:basedOn w:val="a"/>
    <w:next w:val="a"/>
    <w:autoRedefine/>
    <w:rsid w:val="009A2A24"/>
    <w:pPr>
      <w:widowControl/>
      <w:spacing w:after="180"/>
      <w:jc w:val="left"/>
    </w:pPr>
    <w:rPr>
      <w:rFonts w:ascii="Times New Roman" w:hAnsi="Times New Roman" w:cs="Times New Roman"/>
      <w:b/>
      <w:kern w:val="36"/>
      <w:sz w:val="28"/>
      <w:szCs w:val="21"/>
    </w:rPr>
  </w:style>
  <w:style w:type="paragraph" w:styleId="a7">
    <w:name w:val="Balloon Text"/>
    <w:basedOn w:val="a"/>
    <w:link w:val="a8"/>
    <w:uiPriority w:val="99"/>
    <w:semiHidden/>
    <w:unhideWhenUsed/>
    <w:rsid w:val="00CF4F37"/>
    <w:rPr>
      <w:rFonts w:asciiTheme="majorHAnsi" w:eastAsiaTheme="majorEastAsia" w:hAnsiTheme="majorHAnsi" w:cstheme="majorBidi"/>
      <w:sz w:val="18"/>
      <w:szCs w:val="18"/>
    </w:rPr>
  </w:style>
  <w:style w:type="character" w:customStyle="1" w:styleId="a8">
    <w:name w:val="吹き出し (文字)"/>
    <w:basedOn w:val="a0"/>
    <w:link w:val="a7"/>
    <w:uiPriority w:val="99"/>
    <w:semiHidden/>
    <w:rsid w:val="00CF4F37"/>
    <w:rPr>
      <w:rFonts w:asciiTheme="majorHAnsi" w:eastAsiaTheme="majorEastAsia" w:hAnsiTheme="majorHAnsi" w:cstheme="majorBidi"/>
      <w:sz w:val="18"/>
      <w:szCs w:val="18"/>
    </w:rPr>
  </w:style>
  <w:style w:type="paragraph" w:customStyle="1" w:styleId="BodyA">
    <w:name w:val="Body A"/>
    <w:rsid w:val="00E977CC"/>
    <w:rPr>
      <w:rFonts w:ascii="Helvetica" w:eastAsia="ヒラギノ角ゴ Pro W3" w:hAnsi="Helvetica" w:cs="Times New Roman"/>
      <w:color w:val="000000"/>
      <w:kern w:val="0"/>
      <w:sz w:val="24"/>
      <w:szCs w:val="20"/>
      <w:lang w:eastAsia="en-US"/>
    </w:rPr>
  </w:style>
  <w:style w:type="paragraph" w:customStyle="1" w:styleId="BBAuthorName">
    <w:name w:val="BB_Author_Name"/>
    <w:basedOn w:val="a"/>
    <w:next w:val="BCAuthorAddress"/>
    <w:autoRedefine/>
    <w:rsid w:val="002E1F68"/>
    <w:pPr>
      <w:widowControl/>
      <w:spacing w:after="180"/>
      <w:jc w:val="left"/>
    </w:pPr>
    <w:rPr>
      <w:rFonts w:ascii="Arno Pro" w:hAnsi="Arno Pro" w:cs="Times New Roman"/>
      <w:kern w:val="26"/>
      <w:sz w:val="24"/>
      <w:szCs w:val="20"/>
      <w:lang w:eastAsia="en-US"/>
    </w:rPr>
  </w:style>
  <w:style w:type="paragraph" w:customStyle="1" w:styleId="BCAuthorAddress">
    <w:name w:val="BC_Author_Address"/>
    <w:basedOn w:val="a"/>
    <w:next w:val="BIEmailAddress"/>
    <w:autoRedefine/>
    <w:rsid w:val="002E1F68"/>
    <w:pPr>
      <w:widowControl/>
      <w:spacing w:after="60"/>
      <w:jc w:val="left"/>
    </w:pPr>
    <w:rPr>
      <w:rFonts w:ascii="Arno Pro" w:hAnsi="Arno Pro" w:cs="Times New Roman"/>
      <w:kern w:val="22"/>
      <w:sz w:val="20"/>
      <w:szCs w:val="20"/>
      <w:lang w:eastAsia="en-US"/>
    </w:rPr>
  </w:style>
  <w:style w:type="paragraph" w:customStyle="1" w:styleId="BIEmailAddress">
    <w:name w:val="BI_Email_Address"/>
    <w:basedOn w:val="a"/>
    <w:next w:val="AIReceivedDate"/>
    <w:autoRedefine/>
    <w:rsid w:val="002E1F68"/>
    <w:pPr>
      <w:widowControl/>
      <w:spacing w:after="100"/>
      <w:jc w:val="left"/>
    </w:pPr>
    <w:rPr>
      <w:rFonts w:ascii="Arno Pro" w:hAnsi="Arno Pro" w:cs="Times New Roman"/>
      <w:kern w:val="0"/>
      <w:sz w:val="18"/>
      <w:szCs w:val="20"/>
      <w:lang w:eastAsia="en-US"/>
    </w:rPr>
  </w:style>
  <w:style w:type="paragraph" w:customStyle="1" w:styleId="AIReceivedDate">
    <w:name w:val="AI_Received_Date"/>
    <w:basedOn w:val="a"/>
    <w:next w:val="a"/>
    <w:autoRedefine/>
    <w:rsid w:val="002E1F68"/>
    <w:pPr>
      <w:widowControl/>
      <w:spacing w:after="100"/>
      <w:jc w:val="left"/>
    </w:pPr>
    <w:rPr>
      <w:rFonts w:ascii="Arno Pro" w:hAnsi="Arno Pro" w:cs="Times New Roman"/>
      <w:kern w:val="0"/>
      <w:sz w:val="18"/>
      <w:szCs w:val="20"/>
      <w:lang w:eastAsia="en-US"/>
    </w:rPr>
  </w:style>
  <w:style w:type="paragraph" w:styleId="a9">
    <w:name w:val="List Paragraph"/>
    <w:basedOn w:val="a"/>
    <w:uiPriority w:val="34"/>
    <w:qFormat/>
    <w:rsid w:val="00760F01"/>
    <w:pPr>
      <w:widowControl/>
      <w:ind w:left="720"/>
      <w:contextualSpacing/>
      <w:jc w:val="left"/>
    </w:pPr>
    <w:rPr>
      <w:kern w:val="0"/>
      <w:sz w:val="24"/>
      <w:szCs w:val="24"/>
      <w:lang w:eastAsia="en-US"/>
    </w:rPr>
  </w:style>
  <w:style w:type="paragraph" w:customStyle="1" w:styleId="References">
    <w:name w:val="References"/>
    <w:basedOn w:val="a"/>
    <w:rsid w:val="00E33EFF"/>
    <w:pPr>
      <w:widowControl/>
      <w:suppressAutoHyphens/>
      <w:spacing w:line="200" w:lineRule="exact"/>
      <w:ind w:left="425" w:hanging="425"/>
      <w:jc w:val="left"/>
    </w:pPr>
    <w:rPr>
      <w:rFonts w:ascii="Times New Roman" w:eastAsia="ＭＳ 明朝" w:hAnsi="Times New Roman" w:cs="Times New Roman"/>
      <w:kern w:val="0"/>
      <w:sz w:val="16"/>
      <w:szCs w:val="24"/>
      <w:lang w:val="en-GB" w:eastAsia="ar-SA"/>
    </w:rPr>
  </w:style>
  <w:style w:type="paragraph" w:customStyle="1" w:styleId="ExperimentalSection">
    <w:name w:val="ExperimentalSection"/>
    <w:basedOn w:val="a"/>
    <w:rsid w:val="00E33EFF"/>
    <w:pPr>
      <w:widowControl/>
      <w:suppressAutoHyphens/>
      <w:spacing w:line="200" w:lineRule="exact"/>
    </w:pPr>
    <w:rPr>
      <w:rFonts w:ascii="Arial" w:eastAsia="ＭＳ 明朝" w:hAnsi="Arial" w:cs="Times New Roman"/>
      <w:kern w:val="0"/>
      <w:sz w:val="16"/>
      <w:szCs w:val="24"/>
      <w:lang w:val="en-GB" w:eastAsia="ar-SA"/>
    </w:rPr>
  </w:style>
  <w:style w:type="character" w:styleId="aa">
    <w:name w:val="Hyperlink"/>
    <w:uiPriority w:val="99"/>
    <w:unhideWhenUsed/>
    <w:rsid w:val="00E33EFF"/>
    <w:rPr>
      <w:color w:val="0000FF"/>
      <w:u w:val="single"/>
    </w:rPr>
  </w:style>
  <w:style w:type="paragraph" w:customStyle="1" w:styleId="EndNoteBibliography">
    <w:name w:val="EndNote Bibliography"/>
    <w:basedOn w:val="a"/>
    <w:rsid w:val="009E06A3"/>
    <w:pPr>
      <w:widowControl/>
    </w:pPr>
    <w:rPr>
      <w:rFonts w:ascii="Calibri" w:hAnsi="Calibri"/>
      <w:kern w:val="0"/>
      <w:sz w:val="24"/>
      <w:szCs w:val="24"/>
      <w:lang w:eastAsia="en-US"/>
    </w:rPr>
  </w:style>
  <w:style w:type="paragraph" w:styleId="ab">
    <w:name w:val="No Spacing"/>
    <w:uiPriority w:val="1"/>
    <w:qFormat/>
    <w:rsid w:val="00980378"/>
    <w:pPr>
      <w:widowControl w:val="0"/>
      <w:jc w:val="both"/>
    </w:pPr>
    <w:rPr>
      <w:rFonts w:ascii="Times New Roman" w:hAnsi="Times New Roman" w:cs="Times New Roman"/>
      <w:sz w:val="24"/>
      <w:szCs w:val="24"/>
      <w:lang w:eastAsia="zh-CN"/>
    </w:rPr>
  </w:style>
  <w:style w:type="paragraph" w:customStyle="1" w:styleId="HExperimentalSection">
    <w:name w:val="HExperimental_Section"/>
    <w:basedOn w:val="a"/>
    <w:rsid w:val="00556823"/>
    <w:pPr>
      <w:widowControl/>
      <w:suppressAutoHyphens/>
      <w:spacing w:before="460" w:after="230" w:line="230" w:lineRule="atLeast"/>
      <w:jc w:val="left"/>
    </w:pPr>
    <w:rPr>
      <w:rFonts w:ascii="Arial" w:eastAsia="ＭＳ 明朝" w:hAnsi="Arial" w:cs="Times New Roman"/>
      <w:b/>
      <w:i/>
      <w:kern w:val="0"/>
      <w:sz w:val="22"/>
      <w:szCs w:val="24"/>
      <w:lang w:val="de-DE" w:eastAsia="ar-SA"/>
    </w:rPr>
  </w:style>
  <w:style w:type="character" w:customStyle="1" w:styleId="11">
    <w:name w:val="未解決のメンション1"/>
    <w:basedOn w:val="a0"/>
    <w:uiPriority w:val="99"/>
    <w:semiHidden/>
    <w:unhideWhenUsed/>
    <w:rsid w:val="00556823"/>
    <w:rPr>
      <w:color w:val="605E5C"/>
      <w:shd w:val="clear" w:color="auto" w:fill="E1DFDD"/>
    </w:rPr>
  </w:style>
  <w:style w:type="paragraph" w:customStyle="1" w:styleId="P1">
    <w:name w:val="P1"/>
    <w:basedOn w:val="a"/>
    <w:qFormat/>
    <w:rsid w:val="00C433C3"/>
    <w:pPr>
      <w:widowControl/>
      <w:spacing w:line="225" w:lineRule="exact"/>
    </w:pPr>
    <w:rPr>
      <w:rFonts w:ascii="Arial" w:eastAsia="ＭＳ 明朝" w:hAnsi="Arial" w:cs="Times New Roman"/>
      <w:kern w:val="0"/>
      <w:sz w:val="17"/>
      <w:szCs w:val="24"/>
    </w:rPr>
  </w:style>
  <w:style w:type="paragraph" w:customStyle="1" w:styleId="Title1">
    <w:name w:val="Title1"/>
    <w:basedOn w:val="a"/>
    <w:next w:val="a"/>
    <w:qFormat/>
    <w:rsid w:val="00732C72"/>
    <w:pPr>
      <w:widowControl/>
      <w:spacing w:before="120" w:line="480" w:lineRule="exact"/>
      <w:jc w:val="left"/>
    </w:pPr>
    <w:rPr>
      <w:rFonts w:ascii="Arial" w:eastAsia="ＭＳ 明朝" w:hAnsi="Arial" w:cs="Times New Roman"/>
      <w:b/>
      <w:kern w:val="0"/>
      <w:sz w:val="32"/>
      <w:szCs w:val="28"/>
      <w:lang w:val="de-DE"/>
    </w:rPr>
  </w:style>
  <w:style w:type="paragraph" w:styleId="Web">
    <w:name w:val="Normal (Web)"/>
    <w:basedOn w:val="a"/>
    <w:uiPriority w:val="99"/>
    <w:unhideWhenUsed/>
    <w:rsid w:val="00D674B5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character" w:customStyle="1" w:styleId="10">
    <w:name w:val="見出し 1 (文字)"/>
    <w:basedOn w:val="a0"/>
    <w:link w:val="1"/>
    <w:uiPriority w:val="9"/>
    <w:rsid w:val="004A4DE4"/>
    <w:rPr>
      <w:rFonts w:asciiTheme="majorHAnsi" w:eastAsiaTheme="majorEastAsia" w:hAnsiTheme="majorHAnsi" w:cstheme="majorBidi"/>
      <w:sz w:val="24"/>
      <w:szCs w:val="24"/>
    </w:rPr>
  </w:style>
  <w:style w:type="character" w:customStyle="1" w:styleId="2">
    <w:name w:val="未解決のメンション2"/>
    <w:basedOn w:val="a0"/>
    <w:uiPriority w:val="99"/>
    <w:semiHidden/>
    <w:unhideWhenUsed/>
    <w:rsid w:val="00E17E1A"/>
    <w:rPr>
      <w:color w:val="605E5C"/>
      <w:shd w:val="clear" w:color="auto" w:fill="E1DFDD"/>
    </w:rPr>
  </w:style>
  <w:style w:type="character" w:styleId="ac">
    <w:name w:val="annotation reference"/>
    <w:basedOn w:val="a0"/>
    <w:uiPriority w:val="99"/>
    <w:semiHidden/>
    <w:unhideWhenUsed/>
    <w:rsid w:val="00283A7D"/>
    <w:rPr>
      <w:sz w:val="18"/>
      <w:szCs w:val="18"/>
    </w:rPr>
  </w:style>
  <w:style w:type="paragraph" w:styleId="ad">
    <w:name w:val="annotation text"/>
    <w:basedOn w:val="a"/>
    <w:link w:val="ae"/>
    <w:uiPriority w:val="99"/>
    <w:semiHidden/>
    <w:unhideWhenUsed/>
    <w:rsid w:val="00283A7D"/>
    <w:pPr>
      <w:jc w:val="left"/>
    </w:pPr>
  </w:style>
  <w:style w:type="character" w:customStyle="1" w:styleId="ae">
    <w:name w:val="コメント文字列 (文字)"/>
    <w:basedOn w:val="a0"/>
    <w:link w:val="ad"/>
    <w:uiPriority w:val="99"/>
    <w:semiHidden/>
    <w:rsid w:val="00283A7D"/>
  </w:style>
  <w:style w:type="paragraph" w:styleId="af">
    <w:name w:val="annotation subject"/>
    <w:basedOn w:val="ad"/>
    <w:next w:val="ad"/>
    <w:link w:val="af0"/>
    <w:uiPriority w:val="99"/>
    <w:semiHidden/>
    <w:unhideWhenUsed/>
    <w:rsid w:val="00283A7D"/>
    <w:rPr>
      <w:b/>
      <w:bCs/>
    </w:rPr>
  </w:style>
  <w:style w:type="character" w:customStyle="1" w:styleId="af0">
    <w:name w:val="コメント内容 (文字)"/>
    <w:basedOn w:val="ae"/>
    <w:link w:val="af"/>
    <w:uiPriority w:val="99"/>
    <w:semiHidden/>
    <w:rsid w:val="00283A7D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5764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851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882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821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476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443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994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544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856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565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74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290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138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400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99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763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233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387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396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544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301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63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emf"/><Relationship Id="rId21" Type="http://schemas.openxmlformats.org/officeDocument/2006/relationships/oleObject" Target="embeddings/oleObject7.bin"/><Relationship Id="rId42" Type="http://schemas.openxmlformats.org/officeDocument/2006/relationships/image" Target="media/image18.emf"/><Relationship Id="rId47" Type="http://schemas.openxmlformats.org/officeDocument/2006/relationships/oleObject" Target="embeddings/oleObject20.bin"/><Relationship Id="rId63" Type="http://schemas.openxmlformats.org/officeDocument/2006/relationships/oleObject" Target="embeddings/oleObject28.bin"/><Relationship Id="rId68" Type="http://schemas.openxmlformats.org/officeDocument/2006/relationships/image" Target="media/image31.emf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9" Type="http://schemas.openxmlformats.org/officeDocument/2006/relationships/oleObject" Target="embeddings/oleObject11.bin"/><Relationship Id="rId11" Type="http://schemas.openxmlformats.org/officeDocument/2006/relationships/oleObject" Target="embeddings/oleObject2.bin"/><Relationship Id="rId24" Type="http://schemas.openxmlformats.org/officeDocument/2006/relationships/image" Target="media/image9.emf"/><Relationship Id="rId32" Type="http://schemas.openxmlformats.org/officeDocument/2006/relationships/image" Target="media/image13.emf"/><Relationship Id="rId37" Type="http://schemas.openxmlformats.org/officeDocument/2006/relationships/oleObject" Target="embeddings/oleObject15.bin"/><Relationship Id="rId40" Type="http://schemas.openxmlformats.org/officeDocument/2006/relationships/image" Target="media/image17.emf"/><Relationship Id="rId45" Type="http://schemas.openxmlformats.org/officeDocument/2006/relationships/oleObject" Target="embeddings/oleObject19.bin"/><Relationship Id="rId53" Type="http://schemas.openxmlformats.org/officeDocument/2006/relationships/oleObject" Target="embeddings/oleObject23.bin"/><Relationship Id="rId58" Type="http://schemas.openxmlformats.org/officeDocument/2006/relationships/image" Target="media/image26.emf"/><Relationship Id="rId66" Type="http://schemas.openxmlformats.org/officeDocument/2006/relationships/image" Target="media/image30.emf"/><Relationship Id="rId74" Type="http://schemas.openxmlformats.org/officeDocument/2006/relationships/footer" Target="footer1.xml"/><Relationship Id="rId5" Type="http://schemas.openxmlformats.org/officeDocument/2006/relationships/webSettings" Target="webSettings.xml"/><Relationship Id="rId61" Type="http://schemas.openxmlformats.org/officeDocument/2006/relationships/oleObject" Target="embeddings/oleObject27.bin"/><Relationship Id="rId19" Type="http://schemas.openxmlformats.org/officeDocument/2006/relationships/oleObject" Target="embeddings/oleObject6.bin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oleObject" Target="embeddings/oleObject10.bin"/><Relationship Id="rId30" Type="http://schemas.openxmlformats.org/officeDocument/2006/relationships/image" Target="media/image12.emf"/><Relationship Id="rId35" Type="http://schemas.openxmlformats.org/officeDocument/2006/relationships/oleObject" Target="embeddings/oleObject14.bin"/><Relationship Id="rId43" Type="http://schemas.openxmlformats.org/officeDocument/2006/relationships/oleObject" Target="embeddings/oleObject18.bin"/><Relationship Id="rId48" Type="http://schemas.openxmlformats.org/officeDocument/2006/relationships/image" Target="media/image21.emf"/><Relationship Id="rId56" Type="http://schemas.openxmlformats.org/officeDocument/2006/relationships/image" Target="media/image25.emf"/><Relationship Id="rId64" Type="http://schemas.openxmlformats.org/officeDocument/2006/relationships/image" Target="media/image29.emf"/><Relationship Id="rId69" Type="http://schemas.openxmlformats.org/officeDocument/2006/relationships/oleObject" Target="embeddings/oleObject31.bin"/><Relationship Id="rId8" Type="http://schemas.openxmlformats.org/officeDocument/2006/relationships/image" Target="media/image1.emf"/><Relationship Id="rId51" Type="http://schemas.openxmlformats.org/officeDocument/2006/relationships/oleObject" Target="embeddings/oleObject22.bin"/><Relationship Id="rId72" Type="http://schemas.openxmlformats.org/officeDocument/2006/relationships/image" Target="media/image33.emf"/><Relationship Id="rId3" Type="http://schemas.openxmlformats.org/officeDocument/2006/relationships/styles" Target="styles.xml"/><Relationship Id="rId12" Type="http://schemas.openxmlformats.org/officeDocument/2006/relationships/image" Target="media/image3.emf"/><Relationship Id="rId17" Type="http://schemas.openxmlformats.org/officeDocument/2006/relationships/oleObject" Target="embeddings/oleObject5.bin"/><Relationship Id="rId25" Type="http://schemas.openxmlformats.org/officeDocument/2006/relationships/oleObject" Target="embeddings/oleObject9.bin"/><Relationship Id="rId33" Type="http://schemas.openxmlformats.org/officeDocument/2006/relationships/oleObject" Target="embeddings/oleObject13.bin"/><Relationship Id="rId38" Type="http://schemas.openxmlformats.org/officeDocument/2006/relationships/image" Target="media/image16.emf"/><Relationship Id="rId46" Type="http://schemas.openxmlformats.org/officeDocument/2006/relationships/image" Target="media/image20.emf"/><Relationship Id="rId59" Type="http://schemas.openxmlformats.org/officeDocument/2006/relationships/oleObject" Target="embeddings/oleObject26.bin"/><Relationship Id="rId67" Type="http://schemas.openxmlformats.org/officeDocument/2006/relationships/oleObject" Target="embeddings/oleObject30.bin"/><Relationship Id="rId20" Type="http://schemas.openxmlformats.org/officeDocument/2006/relationships/image" Target="media/image7.emf"/><Relationship Id="rId41" Type="http://schemas.openxmlformats.org/officeDocument/2006/relationships/oleObject" Target="embeddings/oleObject17.bin"/><Relationship Id="rId54" Type="http://schemas.openxmlformats.org/officeDocument/2006/relationships/image" Target="media/image24.emf"/><Relationship Id="rId62" Type="http://schemas.openxmlformats.org/officeDocument/2006/relationships/image" Target="media/image28.emf"/><Relationship Id="rId70" Type="http://schemas.openxmlformats.org/officeDocument/2006/relationships/image" Target="media/image32.emf"/><Relationship Id="rId7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oleObject" Target="embeddings/oleObject4.bin"/><Relationship Id="rId23" Type="http://schemas.openxmlformats.org/officeDocument/2006/relationships/oleObject" Target="embeddings/oleObject8.bin"/><Relationship Id="rId28" Type="http://schemas.openxmlformats.org/officeDocument/2006/relationships/image" Target="media/image11.emf"/><Relationship Id="rId36" Type="http://schemas.openxmlformats.org/officeDocument/2006/relationships/image" Target="media/image15.emf"/><Relationship Id="rId49" Type="http://schemas.openxmlformats.org/officeDocument/2006/relationships/oleObject" Target="embeddings/oleObject21.bin"/><Relationship Id="rId57" Type="http://schemas.openxmlformats.org/officeDocument/2006/relationships/oleObject" Target="embeddings/oleObject25.bin"/><Relationship Id="rId10" Type="http://schemas.openxmlformats.org/officeDocument/2006/relationships/image" Target="media/image2.emf"/><Relationship Id="rId31" Type="http://schemas.openxmlformats.org/officeDocument/2006/relationships/oleObject" Target="embeddings/oleObject12.bin"/><Relationship Id="rId44" Type="http://schemas.openxmlformats.org/officeDocument/2006/relationships/image" Target="media/image19.emf"/><Relationship Id="rId52" Type="http://schemas.openxmlformats.org/officeDocument/2006/relationships/image" Target="media/image23.emf"/><Relationship Id="rId60" Type="http://schemas.openxmlformats.org/officeDocument/2006/relationships/image" Target="media/image27.emf"/><Relationship Id="rId65" Type="http://schemas.openxmlformats.org/officeDocument/2006/relationships/oleObject" Target="embeddings/oleObject29.bin"/><Relationship Id="rId73" Type="http://schemas.openxmlformats.org/officeDocument/2006/relationships/oleObject" Target="embeddings/oleObject33.bin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3" Type="http://schemas.openxmlformats.org/officeDocument/2006/relationships/oleObject" Target="embeddings/oleObject3.bin"/><Relationship Id="rId18" Type="http://schemas.openxmlformats.org/officeDocument/2006/relationships/image" Target="media/image6.emf"/><Relationship Id="rId39" Type="http://schemas.openxmlformats.org/officeDocument/2006/relationships/oleObject" Target="embeddings/oleObject16.bin"/><Relationship Id="rId34" Type="http://schemas.openxmlformats.org/officeDocument/2006/relationships/image" Target="media/image14.emf"/><Relationship Id="rId50" Type="http://schemas.openxmlformats.org/officeDocument/2006/relationships/image" Target="media/image22.emf"/><Relationship Id="rId55" Type="http://schemas.openxmlformats.org/officeDocument/2006/relationships/oleObject" Target="embeddings/oleObject24.bin"/><Relationship Id="rId76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oleObject" Target="embeddings/oleObject32.bin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FF78EA1-2438-48E9-9D06-40BCAB5A23B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391</TotalTime>
  <Pages>33</Pages>
  <Words>3332</Words>
  <Characters>18998</Characters>
  <Application>Microsoft Office Word</Application>
  <DocSecurity>0</DocSecurity>
  <Lines>158</Lines>
  <Paragraphs>44</Paragraphs>
  <ScaleCrop>false</ScaleCrop>
  <HeadingPairs>
    <vt:vector size="4" baseType="variant">
      <vt:variant>
        <vt:lpstr>タイトル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22286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nakano</dc:creator>
  <cp:keywords/>
  <dc:description/>
  <cp:lastModifiedBy>中野　環</cp:lastModifiedBy>
  <cp:revision>76</cp:revision>
  <cp:lastPrinted>2021-06-08T05:39:00Z</cp:lastPrinted>
  <dcterms:created xsi:type="dcterms:W3CDTF">2021-04-09T04:52:00Z</dcterms:created>
  <dcterms:modified xsi:type="dcterms:W3CDTF">2021-06-17T00:30:00Z</dcterms:modified>
</cp:coreProperties>
</file>