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B8F1" w14:textId="0A21EA66" w:rsidR="00A61493" w:rsidRPr="00A61493" w:rsidRDefault="00A61493">
      <w:pPr>
        <w:rPr>
          <w:rFonts w:ascii="Times New Roman" w:hAnsi="Times New Roman" w:cs="Times New Roman"/>
        </w:rPr>
      </w:pPr>
      <w:r w:rsidRPr="00A61493">
        <w:rPr>
          <w:rFonts w:ascii="Times New Roman" w:hAnsi="Times New Roman" w:cs="Times New Roman" w:hint="eastAsia"/>
        </w:rPr>
        <w:t>S</w:t>
      </w:r>
      <w:r w:rsidRPr="00A61493">
        <w:rPr>
          <w:rFonts w:ascii="Times New Roman" w:hAnsi="Times New Roman" w:cs="Times New Roman"/>
        </w:rPr>
        <w:t>ystematic Parasitol</w:t>
      </w:r>
      <w:r>
        <w:rPr>
          <w:rFonts w:ascii="Times New Roman" w:hAnsi="Times New Roman" w:cs="Times New Roman"/>
        </w:rPr>
        <w:t>o</w:t>
      </w:r>
      <w:r w:rsidRPr="00A61493">
        <w:rPr>
          <w:rFonts w:ascii="Times New Roman" w:hAnsi="Times New Roman" w:cs="Times New Roman"/>
        </w:rPr>
        <w:t>gy</w:t>
      </w:r>
      <w:r>
        <w:rPr>
          <w:rFonts w:ascii="Times New Roman" w:hAnsi="Times New Roman" w:cs="Times New Roman"/>
        </w:rPr>
        <w:t>: Supplementary Information</w:t>
      </w:r>
    </w:p>
    <w:p w14:paraId="7F8A8573" w14:textId="39E461FA" w:rsidR="00C16AE9" w:rsidRPr="00A61493" w:rsidRDefault="00A61493">
      <w:pPr>
        <w:rPr>
          <w:rFonts w:ascii="Times New Roman" w:hAnsi="Times New Roman" w:cs="Times New Roman"/>
          <w:b/>
          <w:bCs/>
        </w:rPr>
      </w:pPr>
      <w:r w:rsidRPr="00A61493">
        <w:rPr>
          <w:rFonts w:ascii="Times New Roman" w:hAnsi="Times New Roman" w:cs="Times New Roman"/>
          <w:b/>
          <w:bCs/>
        </w:rPr>
        <w:t xml:space="preserve">A new </w:t>
      </w:r>
      <w:proofErr w:type="spellStart"/>
      <w:r w:rsidRPr="00A61493">
        <w:rPr>
          <w:rFonts w:ascii="Times New Roman" w:hAnsi="Times New Roman" w:cs="Times New Roman"/>
          <w:b/>
          <w:bCs/>
          <w:i/>
          <w:iCs/>
        </w:rPr>
        <w:t>Sphaeronella</w:t>
      </w:r>
      <w:proofErr w:type="spellEnd"/>
      <w:r w:rsidRPr="00A61493">
        <w:rPr>
          <w:rFonts w:ascii="Times New Roman" w:hAnsi="Times New Roman" w:cs="Times New Roman"/>
          <w:b/>
          <w:bCs/>
        </w:rPr>
        <w:t xml:space="preserve"> species (</w:t>
      </w:r>
      <w:proofErr w:type="spellStart"/>
      <w:r w:rsidRPr="00A61493">
        <w:rPr>
          <w:rFonts w:ascii="Times New Roman" w:hAnsi="Times New Roman" w:cs="Times New Roman"/>
          <w:b/>
          <w:bCs/>
        </w:rPr>
        <w:t>Copepoda</w:t>
      </w:r>
      <w:proofErr w:type="spellEnd"/>
      <w:r w:rsidRPr="00A61493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A61493">
        <w:rPr>
          <w:rFonts w:ascii="Times New Roman" w:hAnsi="Times New Roman" w:cs="Times New Roman"/>
          <w:b/>
          <w:bCs/>
        </w:rPr>
        <w:t>Siphonostomatoida</w:t>
      </w:r>
      <w:proofErr w:type="spellEnd"/>
      <w:r w:rsidRPr="00A61493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A61493">
        <w:rPr>
          <w:rFonts w:ascii="Times New Roman" w:hAnsi="Times New Roman" w:cs="Times New Roman"/>
          <w:b/>
          <w:bCs/>
        </w:rPr>
        <w:t>Nicothoidae</w:t>
      </w:r>
      <w:proofErr w:type="spellEnd"/>
      <w:r w:rsidRPr="00A61493">
        <w:rPr>
          <w:rFonts w:ascii="Times New Roman" w:hAnsi="Times New Roman" w:cs="Times New Roman"/>
          <w:b/>
          <w:bCs/>
        </w:rPr>
        <w:t>) parasitic on</w:t>
      </w:r>
      <w:r w:rsidR="0001347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13473">
        <w:rPr>
          <w:rFonts w:ascii="Times New Roman" w:hAnsi="Times New Roman" w:cs="Times New Roman" w:hint="eastAsia"/>
          <w:b/>
          <w:bCs/>
          <w:i/>
          <w:iCs/>
        </w:rPr>
        <w:t>Euphilomedes</w:t>
      </w:r>
      <w:proofErr w:type="spellEnd"/>
      <w:r w:rsidRPr="00A61493">
        <w:rPr>
          <w:rFonts w:ascii="Times New Roman" w:hAnsi="Times New Roman" w:cs="Times New Roman"/>
          <w:b/>
          <w:bCs/>
        </w:rPr>
        <w:t xml:space="preserve"> sp. (Ostracoda: </w:t>
      </w:r>
      <w:proofErr w:type="spellStart"/>
      <w:r w:rsidRPr="00A61493">
        <w:rPr>
          <w:rFonts w:ascii="Times New Roman" w:hAnsi="Times New Roman" w:cs="Times New Roman"/>
          <w:b/>
          <w:bCs/>
        </w:rPr>
        <w:t>Myodocopa</w:t>
      </w:r>
      <w:proofErr w:type="spellEnd"/>
      <w:r w:rsidRPr="00A61493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A61493">
        <w:rPr>
          <w:rFonts w:ascii="Times New Roman" w:hAnsi="Times New Roman" w:cs="Times New Roman"/>
          <w:b/>
          <w:bCs/>
        </w:rPr>
        <w:t>Philomedidae</w:t>
      </w:r>
      <w:proofErr w:type="spellEnd"/>
      <w:r w:rsidRPr="00A61493">
        <w:rPr>
          <w:rFonts w:ascii="Times New Roman" w:hAnsi="Times New Roman" w:cs="Times New Roman"/>
          <w:b/>
          <w:bCs/>
        </w:rPr>
        <w:t>) from Hokkaido, Japan, with an 18S molecular phylogeny</w:t>
      </w:r>
    </w:p>
    <w:p w14:paraId="62B4B3A7" w14:textId="77777777" w:rsidR="00A61493" w:rsidRDefault="00A61493" w:rsidP="00A61493">
      <w:pPr>
        <w:rPr>
          <w:rFonts w:ascii="Times New Roman" w:hAnsi="Times New Roman" w:cs="Times New Roman"/>
        </w:rPr>
      </w:pPr>
    </w:p>
    <w:p w14:paraId="495CE9AE" w14:textId="77777777" w:rsidR="00A61493" w:rsidRPr="00906E40" w:rsidRDefault="00A61493" w:rsidP="00A61493">
      <w:pPr>
        <w:rPr>
          <w:rFonts w:ascii="Times New Roman" w:hAnsi="Times New Roman" w:cs="Times New Roman"/>
        </w:rPr>
      </w:pPr>
      <w:r w:rsidRPr="00906E40">
        <w:rPr>
          <w:rFonts w:ascii="Times New Roman" w:hAnsi="Times New Roman" w:cs="Times New Roman"/>
        </w:rPr>
        <w:t>Keiichi Kakui</w:t>
      </w:r>
      <w:r w:rsidRPr="002F19C1">
        <w:rPr>
          <w:rFonts w:ascii="Times New Roman" w:hAnsi="Times New Roman" w:cs="Times New Roman"/>
          <w:vertAlign w:val="superscript"/>
        </w:rPr>
        <w:t>1</w:t>
      </w:r>
      <w:r w:rsidRPr="00906E40">
        <w:rPr>
          <w:rFonts w:ascii="Times New Roman" w:hAnsi="Times New Roman" w:cs="Times New Roman"/>
        </w:rPr>
        <w:t>, Mizuho Munakata</w:t>
      </w:r>
      <w:r w:rsidRPr="002F19C1">
        <w:rPr>
          <w:rFonts w:ascii="Times New Roman" w:hAnsi="Times New Roman" w:cs="Times New Roman"/>
          <w:vertAlign w:val="superscript"/>
        </w:rPr>
        <w:t>2</w:t>
      </w:r>
    </w:p>
    <w:p w14:paraId="0C7D9427" w14:textId="77777777" w:rsidR="00A61493" w:rsidRDefault="00A61493" w:rsidP="00A614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 xml:space="preserve"> Faculty of Science, Hokkaido University, Sapporo 060-0810, Japan</w:t>
      </w:r>
    </w:p>
    <w:p w14:paraId="48A94AC6" w14:textId="77777777" w:rsidR="00A61493" w:rsidRDefault="00A61493" w:rsidP="00A614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 xml:space="preserve"> Graduate School of Science, Hokkaido University, Sapporo 060-0810, Japan</w:t>
      </w:r>
    </w:p>
    <w:p w14:paraId="21A66706" w14:textId="77777777" w:rsidR="00A61493" w:rsidRDefault="00A61493" w:rsidP="00A61493">
      <w:pPr>
        <w:rPr>
          <w:rFonts w:ascii="Times New Roman" w:hAnsi="Times New Roman" w:cs="Times New Roman"/>
        </w:rPr>
      </w:pPr>
    </w:p>
    <w:p w14:paraId="6F5AA030" w14:textId="6F83A518" w:rsidR="00A61493" w:rsidRDefault="00A614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orresponding author. Keiichi Kakui. Faculty of Science, Hokkaido University, Sapporo 060-0810, Japan. kakui@eis.hokudai.ac.jp</w:t>
      </w:r>
    </w:p>
    <w:p w14:paraId="020E0933" w14:textId="77777777" w:rsidR="00AA45AA" w:rsidRDefault="00AA45AA">
      <w:pPr>
        <w:widowControl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0E3F6A0" w14:textId="088C1BAA" w:rsidR="00AA45AA" w:rsidRPr="00AA45AA" w:rsidRDefault="00AA45AA">
      <w:pPr>
        <w:rPr>
          <w:rFonts w:ascii="Times New Roman" w:hAnsi="Times New Roman" w:cs="Times New Roman"/>
          <w:b/>
          <w:bCs/>
        </w:rPr>
      </w:pPr>
      <w:r w:rsidRPr="00AA45AA">
        <w:rPr>
          <w:rFonts w:ascii="Times New Roman" w:hAnsi="Times New Roman" w:cs="Times New Roman" w:hint="eastAsia"/>
          <w:b/>
          <w:bCs/>
        </w:rPr>
        <w:lastRenderedPageBreak/>
        <w:t>L</w:t>
      </w:r>
      <w:r w:rsidRPr="00AA45AA">
        <w:rPr>
          <w:rFonts w:ascii="Times New Roman" w:hAnsi="Times New Roman" w:cs="Times New Roman"/>
          <w:b/>
          <w:bCs/>
        </w:rPr>
        <w:t>egends for Files S1 and S2</w:t>
      </w:r>
    </w:p>
    <w:p w14:paraId="6AEEDB84" w14:textId="3E6AD45F" w:rsidR="00A61493" w:rsidRDefault="00A61493" w:rsidP="00CC0117">
      <w:pPr>
        <w:jc w:val="left"/>
        <w:rPr>
          <w:rFonts w:ascii="Times New Roman" w:hAnsi="Times New Roman" w:cs="Times New Roman"/>
        </w:rPr>
      </w:pPr>
      <w:r w:rsidRPr="00E7073E">
        <w:rPr>
          <w:rFonts w:ascii="Times New Roman" w:hAnsi="Times New Roman" w:cs="Times New Roman" w:hint="eastAsia"/>
          <w:b/>
          <w:bCs/>
        </w:rPr>
        <w:t>F</w:t>
      </w:r>
      <w:r w:rsidRPr="00E7073E">
        <w:rPr>
          <w:rFonts w:ascii="Times New Roman" w:hAnsi="Times New Roman" w:cs="Times New Roman"/>
          <w:b/>
          <w:bCs/>
        </w:rPr>
        <w:t>ile S1</w:t>
      </w:r>
      <w:r>
        <w:rPr>
          <w:rFonts w:ascii="Times New Roman" w:hAnsi="Times New Roman" w:cs="Times New Roman"/>
        </w:rPr>
        <w:t xml:space="preserve"> </w:t>
      </w:r>
      <w:r w:rsidRPr="00A61493">
        <w:rPr>
          <w:rFonts w:ascii="Times New Roman" w:hAnsi="Times New Roman" w:cs="Times New Roman"/>
        </w:rPr>
        <w:t>Aligned 18S sequences</w:t>
      </w:r>
      <w:r w:rsidR="00F85DD1">
        <w:rPr>
          <w:rFonts w:ascii="Times New Roman" w:hAnsi="Times New Roman" w:cs="Times New Roman"/>
        </w:rPr>
        <w:t xml:space="preserve"> containing alignment ambiguous sites</w:t>
      </w:r>
      <w:r w:rsidR="00DE7505">
        <w:rPr>
          <w:rFonts w:ascii="Times New Roman" w:hAnsi="Times New Roman" w:cs="Times New Roman"/>
        </w:rPr>
        <w:t>; the sequences were</w:t>
      </w:r>
      <w:r w:rsidR="00E7073E">
        <w:rPr>
          <w:rFonts w:ascii="Times New Roman" w:hAnsi="Times New Roman" w:cs="Times New Roman"/>
        </w:rPr>
        <w:t xml:space="preserve"> </w:t>
      </w:r>
      <w:r w:rsidR="00E7073E" w:rsidRPr="00E7073E">
        <w:rPr>
          <w:rFonts w:ascii="Times New Roman" w:hAnsi="Times New Roman" w:cs="Times New Roman"/>
        </w:rPr>
        <w:t>aligned by eye according to the secondary structure of the honeybee 18S sequence (Gillespie et al.</w:t>
      </w:r>
      <w:r w:rsidR="00DE7505">
        <w:rPr>
          <w:rFonts w:ascii="Times New Roman" w:hAnsi="Times New Roman" w:cs="Times New Roman"/>
        </w:rPr>
        <w:t>,</w:t>
      </w:r>
      <w:r w:rsidR="00E7073E" w:rsidRPr="00E7073E">
        <w:rPr>
          <w:rFonts w:ascii="Times New Roman" w:hAnsi="Times New Roman" w:cs="Times New Roman"/>
        </w:rPr>
        <w:t xml:space="preserve"> 2006) and the structure predicted with the </w:t>
      </w:r>
      <w:proofErr w:type="spellStart"/>
      <w:r w:rsidR="00E7073E" w:rsidRPr="00E7073E">
        <w:rPr>
          <w:rFonts w:ascii="Times New Roman" w:hAnsi="Times New Roman" w:cs="Times New Roman"/>
        </w:rPr>
        <w:t>RNAfold</w:t>
      </w:r>
      <w:proofErr w:type="spellEnd"/>
      <w:r w:rsidR="00E7073E" w:rsidRPr="00E7073E">
        <w:rPr>
          <w:rFonts w:ascii="Times New Roman" w:hAnsi="Times New Roman" w:cs="Times New Roman"/>
        </w:rPr>
        <w:t xml:space="preserve"> </w:t>
      </w:r>
      <w:proofErr w:type="spellStart"/>
      <w:r w:rsidR="00E7073E" w:rsidRPr="00E7073E">
        <w:rPr>
          <w:rFonts w:ascii="Times New Roman" w:hAnsi="Times New Roman" w:cs="Times New Roman"/>
        </w:rPr>
        <w:t>WebServer</w:t>
      </w:r>
      <w:proofErr w:type="spellEnd"/>
      <w:r w:rsidR="00E7073E" w:rsidRPr="00E7073E">
        <w:rPr>
          <w:rFonts w:ascii="Times New Roman" w:hAnsi="Times New Roman" w:cs="Times New Roman"/>
        </w:rPr>
        <w:t xml:space="preserve"> (Gruber et al.</w:t>
      </w:r>
      <w:r w:rsidR="00DE7505">
        <w:rPr>
          <w:rFonts w:ascii="Times New Roman" w:hAnsi="Times New Roman" w:cs="Times New Roman"/>
        </w:rPr>
        <w:t>,</w:t>
      </w:r>
      <w:r w:rsidR="00E7073E" w:rsidRPr="00E7073E">
        <w:rPr>
          <w:rFonts w:ascii="Times New Roman" w:hAnsi="Times New Roman" w:cs="Times New Roman"/>
        </w:rPr>
        <w:t xml:space="preserve"> 2008; Lorenz et al.</w:t>
      </w:r>
      <w:r w:rsidR="001966FC">
        <w:rPr>
          <w:rFonts w:ascii="Times New Roman" w:hAnsi="Times New Roman" w:cs="Times New Roman"/>
        </w:rPr>
        <w:t>,</w:t>
      </w:r>
      <w:r w:rsidR="00E7073E" w:rsidRPr="00E7073E">
        <w:rPr>
          <w:rFonts w:ascii="Times New Roman" w:hAnsi="Times New Roman" w:cs="Times New Roman"/>
        </w:rPr>
        <w:t xml:space="preserve"> 2011)</w:t>
      </w:r>
      <w:r w:rsidR="00DE7505">
        <w:rPr>
          <w:rFonts w:ascii="Times New Roman" w:hAnsi="Times New Roman" w:cs="Times New Roman"/>
        </w:rPr>
        <w:t>,</w:t>
      </w:r>
      <w:r w:rsidR="00E7073E">
        <w:rPr>
          <w:rFonts w:ascii="Times New Roman" w:hAnsi="Times New Roman" w:cs="Times New Roman"/>
        </w:rPr>
        <w:t xml:space="preserve"> and </w:t>
      </w:r>
      <w:r w:rsidRPr="00A61493">
        <w:rPr>
          <w:rFonts w:ascii="Times New Roman" w:hAnsi="Times New Roman" w:cs="Times New Roman"/>
        </w:rPr>
        <w:t xml:space="preserve">trimmed in MEGA7 </w:t>
      </w:r>
      <w:r w:rsidR="00AA45AA">
        <w:rPr>
          <w:rFonts w:ascii="Times New Roman" w:hAnsi="Times New Roman" w:cs="Times New Roman"/>
        </w:rPr>
        <w:t>(Kumar et al.</w:t>
      </w:r>
      <w:r w:rsidR="00DE7505">
        <w:rPr>
          <w:rFonts w:ascii="Times New Roman" w:hAnsi="Times New Roman" w:cs="Times New Roman"/>
        </w:rPr>
        <w:t>,</w:t>
      </w:r>
      <w:r w:rsidR="00AA45AA">
        <w:rPr>
          <w:rFonts w:ascii="Times New Roman" w:hAnsi="Times New Roman" w:cs="Times New Roman"/>
        </w:rPr>
        <w:t xml:space="preserve"> 2016) </w:t>
      </w:r>
      <w:r w:rsidRPr="00A61493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A61493">
        <w:rPr>
          <w:rFonts w:ascii="Times New Roman" w:hAnsi="Times New Roman" w:cs="Times New Roman"/>
        </w:rPr>
        <w:t>the shortest length among the sequences.</w:t>
      </w:r>
    </w:p>
    <w:p w14:paraId="1482318D" w14:textId="61B3B3AE" w:rsidR="00A61493" w:rsidRDefault="00A61493" w:rsidP="00CC0117">
      <w:pPr>
        <w:jc w:val="left"/>
        <w:rPr>
          <w:rFonts w:ascii="Times New Roman" w:hAnsi="Times New Roman" w:cs="Times New Roman"/>
        </w:rPr>
      </w:pPr>
    </w:p>
    <w:p w14:paraId="460102A9" w14:textId="6B9284A5" w:rsidR="00A61493" w:rsidRDefault="00A61493" w:rsidP="00CC0117">
      <w:pPr>
        <w:jc w:val="left"/>
        <w:rPr>
          <w:rFonts w:ascii="Times New Roman" w:hAnsi="Times New Roman" w:cs="Times New Roman"/>
        </w:rPr>
      </w:pPr>
      <w:r w:rsidRPr="00E7073E">
        <w:rPr>
          <w:rFonts w:ascii="Times New Roman" w:hAnsi="Times New Roman" w:cs="Times New Roman" w:hint="eastAsia"/>
          <w:b/>
          <w:bCs/>
        </w:rPr>
        <w:t>F</w:t>
      </w:r>
      <w:r w:rsidRPr="00E7073E">
        <w:rPr>
          <w:rFonts w:ascii="Times New Roman" w:hAnsi="Times New Roman" w:cs="Times New Roman"/>
          <w:b/>
          <w:bCs/>
        </w:rPr>
        <w:t xml:space="preserve">ile S2 </w:t>
      </w:r>
      <w:r w:rsidRPr="00A61493">
        <w:rPr>
          <w:rFonts w:ascii="Times New Roman" w:hAnsi="Times New Roman" w:cs="Times New Roman"/>
        </w:rPr>
        <w:t>Aligned 18S sequences used for the</w:t>
      </w:r>
      <w:r>
        <w:rPr>
          <w:rFonts w:ascii="Times New Roman" w:hAnsi="Times New Roman" w:cs="Times New Roman"/>
        </w:rPr>
        <w:t xml:space="preserve"> </w:t>
      </w:r>
      <w:r w:rsidRPr="00A61493">
        <w:rPr>
          <w:rFonts w:ascii="Times New Roman" w:hAnsi="Times New Roman" w:cs="Times New Roman"/>
        </w:rPr>
        <w:t>maximum-likelihood analysis</w:t>
      </w:r>
      <w:r w:rsidR="00DE7505">
        <w:rPr>
          <w:rFonts w:ascii="Times New Roman" w:hAnsi="Times New Roman" w:cs="Times New Roman"/>
        </w:rPr>
        <w:t xml:space="preserve">; the sequences were </w:t>
      </w:r>
      <w:r w:rsidR="00E7073E" w:rsidRPr="00E7073E">
        <w:rPr>
          <w:rFonts w:ascii="Times New Roman" w:hAnsi="Times New Roman" w:cs="Times New Roman"/>
        </w:rPr>
        <w:t xml:space="preserve">aligned by eye according to the secondary structure of the honeybee 18S sequence </w:t>
      </w:r>
      <w:r w:rsidR="00DE7505" w:rsidRPr="00E7073E">
        <w:rPr>
          <w:rFonts w:ascii="Times New Roman" w:hAnsi="Times New Roman" w:cs="Times New Roman"/>
        </w:rPr>
        <w:t>(Gillespie et al.</w:t>
      </w:r>
      <w:r w:rsidR="00DE7505">
        <w:rPr>
          <w:rFonts w:ascii="Times New Roman" w:hAnsi="Times New Roman" w:cs="Times New Roman"/>
        </w:rPr>
        <w:t>,</w:t>
      </w:r>
      <w:r w:rsidR="00DE7505" w:rsidRPr="00E7073E">
        <w:rPr>
          <w:rFonts w:ascii="Times New Roman" w:hAnsi="Times New Roman" w:cs="Times New Roman"/>
        </w:rPr>
        <w:t xml:space="preserve"> 2006)</w:t>
      </w:r>
      <w:r w:rsidR="00DE7505">
        <w:rPr>
          <w:rFonts w:ascii="Times New Roman" w:hAnsi="Times New Roman" w:cs="Times New Roman"/>
        </w:rPr>
        <w:t xml:space="preserve"> </w:t>
      </w:r>
      <w:r w:rsidR="00E7073E" w:rsidRPr="00E7073E">
        <w:rPr>
          <w:rFonts w:ascii="Times New Roman" w:hAnsi="Times New Roman" w:cs="Times New Roman"/>
        </w:rPr>
        <w:t xml:space="preserve">and the structure predicted with the </w:t>
      </w:r>
      <w:proofErr w:type="spellStart"/>
      <w:r w:rsidR="00E7073E" w:rsidRPr="00E7073E">
        <w:rPr>
          <w:rFonts w:ascii="Times New Roman" w:hAnsi="Times New Roman" w:cs="Times New Roman"/>
        </w:rPr>
        <w:t>RNAfold</w:t>
      </w:r>
      <w:proofErr w:type="spellEnd"/>
      <w:r w:rsidR="00E7073E" w:rsidRPr="00E7073E">
        <w:rPr>
          <w:rFonts w:ascii="Times New Roman" w:hAnsi="Times New Roman" w:cs="Times New Roman"/>
        </w:rPr>
        <w:t xml:space="preserve"> </w:t>
      </w:r>
      <w:proofErr w:type="spellStart"/>
      <w:r w:rsidR="00E7073E" w:rsidRPr="00E7073E">
        <w:rPr>
          <w:rFonts w:ascii="Times New Roman" w:hAnsi="Times New Roman" w:cs="Times New Roman"/>
        </w:rPr>
        <w:t>WebServer</w:t>
      </w:r>
      <w:proofErr w:type="spellEnd"/>
      <w:r w:rsidR="00E7073E">
        <w:rPr>
          <w:rFonts w:ascii="Times New Roman" w:hAnsi="Times New Roman" w:cs="Times New Roman"/>
        </w:rPr>
        <w:t xml:space="preserve">, </w:t>
      </w:r>
      <w:r w:rsidR="00E7073E" w:rsidRPr="00A61493">
        <w:rPr>
          <w:rFonts w:ascii="Times New Roman" w:hAnsi="Times New Roman" w:cs="Times New Roman"/>
        </w:rPr>
        <w:t>trimmed in MEGA7 to</w:t>
      </w:r>
      <w:r w:rsidR="00E7073E">
        <w:rPr>
          <w:rFonts w:ascii="Times New Roman" w:hAnsi="Times New Roman" w:cs="Times New Roman"/>
        </w:rPr>
        <w:t xml:space="preserve"> </w:t>
      </w:r>
      <w:r w:rsidR="00E7073E" w:rsidRPr="00A61493">
        <w:rPr>
          <w:rFonts w:ascii="Times New Roman" w:hAnsi="Times New Roman" w:cs="Times New Roman"/>
        </w:rPr>
        <w:t>the shortest length among the sequences</w:t>
      </w:r>
      <w:r w:rsidR="00E7073E">
        <w:rPr>
          <w:rFonts w:ascii="Times New Roman" w:hAnsi="Times New Roman" w:cs="Times New Roman"/>
        </w:rPr>
        <w:t xml:space="preserve">, and </w:t>
      </w:r>
      <w:r w:rsidRPr="00A61493">
        <w:rPr>
          <w:rFonts w:ascii="Times New Roman" w:hAnsi="Times New Roman" w:cs="Times New Roman"/>
        </w:rPr>
        <w:t>reduced to 15</w:t>
      </w:r>
      <w:r w:rsidR="00E7073E">
        <w:rPr>
          <w:rFonts w:ascii="Times New Roman" w:hAnsi="Times New Roman" w:cs="Times New Roman"/>
        </w:rPr>
        <w:t>28</w:t>
      </w:r>
      <w:r w:rsidRPr="00A61493">
        <w:rPr>
          <w:rFonts w:ascii="Times New Roman" w:hAnsi="Times New Roman" w:cs="Times New Roman"/>
        </w:rPr>
        <w:t xml:space="preserve"> positions</w:t>
      </w:r>
      <w:r>
        <w:rPr>
          <w:rFonts w:ascii="Times New Roman" w:hAnsi="Times New Roman" w:cs="Times New Roman"/>
        </w:rPr>
        <w:t xml:space="preserve"> </w:t>
      </w:r>
      <w:r w:rsidRPr="00A61493">
        <w:rPr>
          <w:rFonts w:ascii="Times New Roman" w:hAnsi="Times New Roman" w:cs="Times New Roman"/>
        </w:rPr>
        <w:t xml:space="preserve">by removing alignment-ambiguous sites with </w:t>
      </w:r>
      <w:proofErr w:type="spellStart"/>
      <w:r w:rsidRPr="00A61493">
        <w:rPr>
          <w:rFonts w:ascii="Times New Roman" w:hAnsi="Times New Roman" w:cs="Times New Roman"/>
        </w:rPr>
        <w:t>Gblocks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61493">
        <w:rPr>
          <w:rFonts w:ascii="Times New Roman" w:hAnsi="Times New Roman" w:cs="Times New Roman"/>
        </w:rPr>
        <w:t>ver. 0.91b</w:t>
      </w:r>
      <w:r w:rsidR="00AA45AA">
        <w:rPr>
          <w:rFonts w:ascii="Times New Roman" w:hAnsi="Times New Roman" w:cs="Times New Roman"/>
        </w:rPr>
        <w:t xml:space="preserve"> </w:t>
      </w:r>
      <w:r w:rsidR="00AA45AA" w:rsidRPr="00AA45AA">
        <w:rPr>
          <w:rFonts w:ascii="Times New Roman" w:hAnsi="Times New Roman" w:cs="Times New Roman"/>
        </w:rPr>
        <w:t>(</w:t>
      </w:r>
      <w:proofErr w:type="spellStart"/>
      <w:r w:rsidR="00AA45AA" w:rsidRPr="00AA45AA">
        <w:rPr>
          <w:rFonts w:ascii="Times New Roman" w:hAnsi="Times New Roman" w:cs="Times New Roman"/>
        </w:rPr>
        <w:t>Castresana</w:t>
      </w:r>
      <w:proofErr w:type="spellEnd"/>
      <w:r w:rsidR="00DE7505">
        <w:rPr>
          <w:rFonts w:ascii="Times New Roman" w:hAnsi="Times New Roman" w:cs="Times New Roman"/>
        </w:rPr>
        <w:t>,</w:t>
      </w:r>
      <w:r w:rsidR="00AA45AA" w:rsidRPr="00AA45AA">
        <w:rPr>
          <w:rFonts w:ascii="Times New Roman" w:hAnsi="Times New Roman" w:cs="Times New Roman"/>
        </w:rPr>
        <w:t xml:space="preserve"> 2000)</w:t>
      </w:r>
      <w:r w:rsidRPr="00A61493">
        <w:rPr>
          <w:rFonts w:ascii="Times New Roman" w:hAnsi="Times New Roman" w:cs="Times New Roman"/>
        </w:rPr>
        <w:t xml:space="preserve"> under “relaxed” parameters</w:t>
      </w:r>
      <w:r w:rsidR="00AA45AA">
        <w:rPr>
          <w:rFonts w:ascii="Times New Roman" w:hAnsi="Times New Roman" w:cs="Times New Roman"/>
        </w:rPr>
        <w:t xml:space="preserve"> described in </w:t>
      </w:r>
      <w:r w:rsidR="00AA45AA" w:rsidRPr="00935E89">
        <w:rPr>
          <w:rFonts w:ascii="Times New Roman" w:hAnsi="Times New Roman" w:cs="Times New Roman"/>
          <w:kern w:val="0"/>
          <w:szCs w:val="21"/>
          <w:lang w:bidi="ne-NP"/>
        </w:rPr>
        <w:t xml:space="preserve">Talavera </w:t>
      </w:r>
      <w:r w:rsidR="001966FC">
        <w:rPr>
          <w:rFonts w:ascii="Times New Roman" w:hAnsi="Times New Roman" w:cs="Times New Roman"/>
          <w:kern w:val="0"/>
          <w:szCs w:val="21"/>
          <w:lang w:bidi="ne-NP"/>
        </w:rPr>
        <w:t>&amp;</w:t>
      </w:r>
      <w:r w:rsidR="001966FC" w:rsidRPr="00935E89">
        <w:rPr>
          <w:rFonts w:ascii="Times New Roman" w:hAnsi="Times New Roman" w:cs="Times New Roman"/>
          <w:kern w:val="0"/>
          <w:szCs w:val="21"/>
          <w:lang w:bidi="ne-NP"/>
        </w:rPr>
        <w:t xml:space="preserve"> </w:t>
      </w:r>
      <w:proofErr w:type="spellStart"/>
      <w:r w:rsidR="00AA45AA" w:rsidRPr="00935E89">
        <w:rPr>
          <w:rFonts w:ascii="Times New Roman" w:hAnsi="Times New Roman" w:cs="Times New Roman"/>
          <w:kern w:val="0"/>
          <w:szCs w:val="21"/>
          <w:lang w:bidi="ne-NP"/>
        </w:rPr>
        <w:t>Castresana</w:t>
      </w:r>
      <w:proofErr w:type="spellEnd"/>
      <w:r w:rsidR="00AA45AA" w:rsidRPr="00935E89">
        <w:rPr>
          <w:rFonts w:ascii="Times New Roman" w:hAnsi="Times New Roman" w:cs="Times New Roman"/>
          <w:kern w:val="0"/>
          <w:szCs w:val="21"/>
          <w:lang w:bidi="ne-NP"/>
        </w:rPr>
        <w:t xml:space="preserve"> (2007)</w:t>
      </w:r>
      <w:r w:rsidRPr="00A61493">
        <w:rPr>
          <w:rFonts w:ascii="Times New Roman" w:hAnsi="Times New Roman" w:cs="Times New Roman"/>
        </w:rPr>
        <w:t>.</w:t>
      </w:r>
    </w:p>
    <w:p w14:paraId="62DB39D3" w14:textId="0F464147" w:rsidR="00E7073E" w:rsidRDefault="00E7073E" w:rsidP="00A61493">
      <w:pPr>
        <w:rPr>
          <w:rFonts w:ascii="Times New Roman" w:hAnsi="Times New Roman" w:cs="Times New Roman"/>
        </w:rPr>
      </w:pPr>
    </w:p>
    <w:p w14:paraId="1542EA4E" w14:textId="6EC44D73" w:rsidR="00E7073E" w:rsidRPr="00AA45AA" w:rsidRDefault="00E7073E" w:rsidP="00A61493">
      <w:pPr>
        <w:rPr>
          <w:rFonts w:ascii="Times New Roman" w:hAnsi="Times New Roman" w:cs="Times New Roman"/>
          <w:b/>
          <w:bCs/>
        </w:rPr>
      </w:pPr>
      <w:r w:rsidRPr="00AA45AA">
        <w:rPr>
          <w:rFonts w:ascii="Times New Roman" w:hAnsi="Times New Roman" w:cs="Times New Roman" w:hint="eastAsia"/>
          <w:b/>
          <w:bCs/>
        </w:rPr>
        <w:t>R</w:t>
      </w:r>
      <w:r w:rsidRPr="00AA45AA">
        <w:rPr>
          <w:rFonts w:ascii="Times New Roman" w:hAnsi="Times New Roman" w:cs="Times New Roman"/>
          <w:b/>
          <w:bCs/>
        </w:rPr>
        <w:t>eferences</w:t>
      </w:r>
    </w:p>
    <w:p w14:paraId="4F1D8D79" w14:textId="0B80BA67" w:rsidR="00AA45AA" w:rsidRPr="008B31BE" w:rsidRDefault="00AA45AA" w:rsidP="00AA45AA">
      <w:pPr>
        <w:ind w:left="424" w:hangingChars="202" w:hanging="424"/>
        <w:jc w:val="left"/>
        <w:rPr>
          <w:rFonts w:ascii="Times New Roman" w:hAnsi="Times New Roman" w:cs="Times New Roman"/>
          <w:b/>
          <w:bCs/>
          <w:kern w:val="0"/>
          <w:szCs w:val="21"/>
          <w:lang w:bidi="ne-NP"/>
        </w:rPr>
      </w:pPr>
      <w:proofErr w:type="spellStart"/>
      <w:r w:rsidRPr="00935E89">
        <w:rPr>
          <w:rFonts w:ascii="Times New Roman" w:hAnsi="Times New Roman" w:cs="Times New Roman"/>
          <w:szCs w:val="21"/>
        </w:rPr>
        <w:t>Castresana</w:t>
      </w:r>
      <w:proofErr w:type="spellEnd"/>
      <w:r w:rsidR="00DE7505">
        <w:rPr>
          <w:rFonts w:ascii="Times New Roman" w:hAnsi="Times New Roman" w:cs="Times New Roman"/>
          <w:szCs w:val="21"/>
        </w:rPr>
        <w:t>,</w:t>
      </w:r>
      <w:r w:rsidRPr="00935E89">
        <w:rPr>
          <w:rFonts w:ascii="Times New Roman" w:hAnsi="Times New Roman" w:cs="Times New Roman"/>
          <w:szCs w:val="21"/>
        </w:rPr>
        <w:t xml:space="preserve"> J</w:t>
      </w:r>
      <w:r w:rsidR="00DE7505">
        <w:rPr>
          <w:rFonts w:ascii="Times New Roman" w:hAnsi="Times New Roman" w:cs="Times New Roman"/>
          <w:szCs w:val="21"/>
        </w:rPr>
        <w:t>.</w:t>
      </w:r>
      <w:r w:rsidRPr="00935E89">
        <w:rPr>
          <w:rFonts w:ascii="Times New Roman" w:hAnsi="Times New Roman" w:cs="Times New Roman"/>
          <w:szCs w:val="21"/>
        </w:rPr>
        <w:t xml:space="preserve"> (2000) Selection of conserved blocks from multiple alignments for their use in phylogenetic analysis. </w:t>
      </w:r>
      <w:r w:rsidRPr="00CC0117">
        <w:rPr>
          <w:rFonts w:ascii="Times New Roman" w:hAnsi="Times New Roman" w:cs="Times New Roman"/>
          <w:i/>
          <w:szCs w:val="21"/>
        </w:rPr>
        <w:t>Molecular Biology and Evolution</w:t>
      </w:r>
      <w:r w:rsidR="00DE7505">
        <w:rPr>
          <w:rFonts w:ascii="Times New Roman" w:hAnsi="Times New Roman" w:cs="Times New Roman"/>
          <w:i/>
          <w:szCs w:val="21"/>
        </w:rPr>
        <w:t>,</w:t>
      </w:r>
      <w:r w:rsidRPr="00935E89">
        <w:rPr>
          <w:rFonts w:ascii="Times New Roman" w:hAnsi="Times New Roman" w:cs="Times New Roman"/>
          <w:szCs w:val="21"/>
        </w:rPr>
        <w:t xml:space="preserve"> </w:t>
      </w:r>
      <w:r w:rsidRPr="00CC0117">
        <w:rPr>
          <w:rFonts w:ascii="Times New Roman" w:hAnsi="Times New Roman" w:cs="Times New Roman"/>
          <w:i/>
          <w:szCs w:val="21"/>
        </w:rPr>
        <w:t>17</w:t>
      </w:r>
      <w:r w:rsidRPr="00DE7505">
        <w:rPr>
          <w:rFonts w:ascii="Times New Roman" w:hAnsi="Times New Roman" w:cs="Times New Roman"/>
          <w:i/>
          <w:iCs/>
          <w:szCs w:val="21"/>
        </w:rPr>
        <w:t>(</w:t>
      </w:r>
      <w:r w:rsidRPr="00CC0117">
        <w:rPr>
          <w:rFonts w:ascii="Times New Roman" w:hAnsi="Times New Roman" w:cs="Times New Roman"/>
          <w:i/>
          <w:szCs w:val="21"/>
        </w:rPr>
        <w:t>4)</w:t>
      </w:r>
      <w:r w:rsidR="00DE7505">
        <w:rPr>
          <w:rFonts w:ascii="Times New Roman" w:hAnsi="Times New Roman" w:cs="Times New Roman"/>
          <w:szCs w:val="21"/>
        </w:rPr>
        <w:t>,</w:t>
      </w:r>
      <w:r w:rsidRPr="00935E89">
        <w:rPr>
          <w:rFonts w:ascii="Times New Roman" w:hAnsi="Times New Roman" w:cs="Times New Roman"/>
          <w:szCs w:val="21"/>
        </w:rPr>
        <w:t xml:space="preserve"> 540–552. https://doi.org/10.1093/oxfordjournals.molbev.a026334</w:t>
      </w:r>
    </w:p>
    <w:p w14:paraId="7BDC2996" w14:textId="6C882155" w:rsidR="00E7073E" w:rsidRPr="00E7073E" w:rsidRDefault="00E7073E" w:rsidP="00E7073E">
      <w:pPr>
        <w:ind w:left="424" w:hangingChars="202" w:hanging="424"/>
        <w:jc w:val="left"/>
        <w:rPr>
          <w:rFonts w:ascii="Times New Roman" w:hAnsi="Times New Roman" w:cs="Times New Roman"/>
          <w:kern w:val="0"/>
          <w:szCs w:val="21"/>
          <w:lang w:bidi="ne-NP"/>
        </w:rPr>
      </w:pPr>
      <w:r w:rsidRPr="00D96886">
        <w:rPr>
          <w:rFonts w:ascii="Times New Roman" w:eastAsia="ＭＳ Ｐゴシック" w:hAnsi="Times New Roman" w:cs="Times New Roman"/>
          <w:kern w:val="0"/>
          <w:szCs w:val="21"/>
          <w:lang w:bidi="ne-NP"/>
        </w:rPr>
        <w:t>Gillespie</w:t>
      </w:r>
      <w:r w:rsidR="00DE7505">
        <w:rPr>
          <w:rFonts w:ascii="Times New Roman" w:eastAsia="ＭＳ Ｐゴシック" w:hAnsi="Times New Roman" w:cs="Times New Roman"/>
          <w:kern w:val="0"/>
          <w:szCs w:val="21"/>
          <w:lang w:bidi="ne-NP"/>
        </w:rPr>
        <w:t>,</w:t>
      </w:r>
      <w:r w:rsidRPr="00D96886">
        <w:rPr>
          <w:rFonts w:ascii="Times New Roman" w:eastAsia="ＭＳ Ｐゴシック" w:hAnsi="Times New Roman" w:cs="Times New Roman"/>
          <w:kern w:val="0"/>
          <w:szCs w:val="21"/>
          <w:lang w:bidi="ne-NP"/>
        </w:rPr>
        <w:t xml:space="preserve"> J</w:t>
      </w:r>
      <w:r w:rsidR="00DE7505">
        <w:rPr>
          <w:rFonts w:ascii="Times New Roman" w:eastAsia="ＭＳ Ｐゴシック" w:hAnsi="Times New Roman" w:cs="Times New Roman"/>
          <w:kern w:val="0"/>
          <w:szCs w:val="21"/>
          <w:lang w:bidi="ne-NP"/>
        </w:rPr>
        <w:t>.</w:t>
      </w:r>
      <w:r w:rsidR="006A6749">
        <w:rPr>
          <w:rFonts w:ascii="Times New Roman" w:eastAsia="ＭＳ Ｐゴシック" w:hAnsi="Times New Roman" w:cs="Times New Roman"/>
          <w:kern w:val="0"/>
          <w:szCs w:val="21"/>
          <w:lang w:bidi="ne-NP"/>
        </w:rPr>
        <w:t xml:space="preserve"> </w:t>
      </w:r>
      <w:r w:rsidRPr="00D96886">
        <w:rPr>
          <w:rFonts w:ascii="Times New Roman" w:eastAsia="ＭＳ Ｐゴシック" w:hAnsi="Times New Roman" w:cs="Times New Roman"/>
          <w:kern w:val="0"/>
          <w:szCs w:val="21"/>
          <w:lang w:bidi="ne-NP"/>
        </w:rPr>
        <w:t>J</w:t>
      </w:r>
      <w:r w:rsidR="00DE7505">
        <w:rPr>
          <w:rFonts w:ascii="Times New Roman" w:eastAsia="ＭＳ Ｐゴシック" w:hAnsi="Times New Roman" w:cs="Times New Roman"/>
          <w:kern w:val="0"/>
          <w:szCs w:val="21"/>
          <w:lang w:bidi="ne-NP"/>
        </w:rPr>
        <w:t>.</w:t>
      </w:r>
      <w:r w:rsidRPr="00D96886">
        <w:rPr>
          <w:rFonts w:ascii="Times New Roman" w:eastAsia="ＭＳ Ｐゴシック" w:hAnsi="Times New Roman" w:cs="Times New Roman"/>
          <w:kern w:val="0"/>
          <w:szCs w:val="21"/>
          <w:lang w:bidi="ne-NP"/>
        </w:rPr>
        <w:t>, Johnston</w:t>
      </w:r>
      <w:r w:rsidR="00DE7505">
        <w:rPr>
          <w:rFonts w:ascii="Times New Roman" w:eastAsia="ＭＳ Ｐゴシック" w:hAnsi="Times New Roman" w:cs="Times New Roman"/>
          <w:kern w:val="0"/>
          <w:szCs w:val="21"/>
          <w:lang w:bidi="ne-NP"/>
        </w:rPr>
        <w:t>,</w:t>
      </w:r>
      <w:r w:rsidRPr="00D96886">
        <w:rPr>
          <w:rFonts w:ascii="Times New Roman" w:eastAsia="ＭＳ Ｐゴシック" w:hAnsi="Times New Roman" w:cs="Times New Roman"/>
          <w:kern w:val="0"/>
          <w:szCs w:val="21"/>
          <w:lang w:bidi="ne-NP"/>
        </w:rPr>
        <w:t xml:space="preserve"> J</w:t>
      </w:r>
      <w:r w:rsidR="00DE7505">
        <w:rPr>
          <w:rFonts w:ascii="Times New Roman" w:eastAsia="ＭＳ Ｐゴシック" w:hAnsi="Times New Roman" w:cs="Times New Roman"/>
          <w:kern w:val="0"/>
          <w:szCs w:val="21"/>
          <w:lang w:bidi="ne-NP"/>
        </w:rPr>
        <w:t>.</w:t>
      </w:r>
      <w:r w:rsidR="006A6749">
        <w:rPr>
          <w:rFonts w:ascii="Times New Roman" w:eastAsia="ＭＳ Ｐゴシック" w:hAnsi="Times New Roman" w:cs="Times New Roman"/>
          <w:kern w:val="0"/>
          <w:szCs w:val="21"/>
          <w:lang w:bidi="ne-NP"/>
        </w:rPr>
        <w:t xml:space="preserve"> </w:t>
      </w:r>
      <w:r w:rsidRPr="00D96886">
        <w:rPr>
          <w:rFonts w:ascii="Times New Roman" w:eastAsia="ＭＳ Ｐゴシック" w:hAnsi="Times New Roman" w:cs="Times New Roman"/>
          <w:kern w:val="0"/>
          <w:szCs w:val="21"/>
          <w:lang w:bidi="ne-NP"/>
        </w:rPr>
        <w:t>S</w:t>
      </w:r>
      <w:r w:rsidR="00DE7505">
        <w:rPr>
          <w:rFonts w:ascii="Times New Roman" w:eastAsia="ＭＳ Ｐゴシック" w:hAnsi="Times New Roman" w:cs="Times New Roman"/>
          <w:kern w:val="0"/>
          <w:szCs w:val="21"/>
          <w:lang w:bidi="ne-NP"/>
        </w:rPr>
        <w:t>.</w:t>
      </w:r>
      <w:r w:rsidRPr="00D96886">
        <w:rPr>
          <w:rFonts w:ascii="Times New Roman" w:eastAsia="ＭＳ Ｐゴシック" w:hAnsi="Times New Roman" w:cs="Times New Roman"/>
          <w:kern w:val="0"/>
          <w:szCs w:val="21"/>
          <w:lang w:bidi="ne-NP"/>
        </w:rPr>
        <w:t xml:space="preserve">, </w:t>
      </w:r>
      <w:proofErr w:type="spellStart"/>
      <w:r w:rsidRPr="00D96886">
        <w:rPr>
          <w:rFonts w:ascii="Times New Roman" w:eastAsia="ＭＳ Ｐゴシック" w:hAnsi="Times New Roman" w:cs="Times New Roman"/>
          <w:kern w:val="0"/>
          <w:szCs w:val="21"/>
          <w:lang w:bidi="ne-NP"/>
        </w:rPr>
        <w:t>Cannone</w:t>
      </w:r>
      <w:proofErr w:type="spellEnd"/>
      <w:r w:rsidR="00DE7505">
        <w:rPr>
          <w:rFonts w:ascii="Times New Roman" w:eastAsia="ＭＳ Ｐゴシック" w:hAnsi="Times New Roman" w:cs="Times New Roman"/>
          <w:kern w:val="0"/>
          <w:szCs w:val="21"/>
          <w:lang w:bidi="ne-NP"/>
        </w:rPr>
        <w:t>,</w:t>
      </w:r>
      <w:r w:rsidRPr="00D96886">
        <w:rPr>
          <w:rFonts w:ascii="Times New Roman" w:eastAsia="ＭＳ Ｐゴシック" w:hAnsi="Times New Roman" w:cs="Times New Roman"/>
          <w:kern w:val="0"/>
          <w:szCs w:val="21"/>
          <w:lang w:bidi="ne-NP"/>
        </w:rPr>
        <w:t xml:space="preserve"> J</w:t>
      </w:r>
      <w:r w:rsidR="00DE7505">
        <w:rPr>
          <w:rFonts w:ascii="Times New Roman" w:eastAsia="ＭＳ Ｐゴシック" w:hAnsi="Times New Roman" w:cs="Times New Roman"/>
          <w:kern w:val="0"/>
          <w:szCs w:val="21"/>
          <w:lang w:bidi="ne-NP"/>
        </w:rPr>
        <w:t>.</w:t>
      </w:r>
      <w:r w:rsidR="006A6749">
        <w:rPr>
          <w:rFonts w:ascii="Times New Roman" w:eastAsia="ＭＳ Ｐゴシック" w:hAnsi="Times New Roman" w:cs="Times New Roman"/>
          <w:kern w:val="0"/>
          <w:szCs w:val="21"/>
          <w:lang w:bidi="ne-NP"/>
        </w:rPr>
        <w:t xml:space="preserve"> </w:t>
      </w:r>
      <w:r w:rsidRPr="00D96886">
        <w:rPr>
          <w:rFonts w:ascii="Times New Roman" w:eastAsia="ＭＳ Ｐゴシック" w:hAnsi="Times New Roman" w:cs="Times New Roman"/>
          <w:kern w:val="0"/>
          <w:szCs w:val="21"/>
          <w:lang w:bidi="ne-NP"/>
        </w:rPr>
        <w:t>J</w:t>
      </w:r>
      <w:r w:rsidR="00DE7505">
        <w:rPr>
          <w:rFonts w:ascii="Times New Roman" w:eastAsia="ＭＳ Ｐゴシック" w:hAnsi="Times New Roman" w:cs="Times New Roman"/>
          <w:kern w:val="0"/>
          <w:szCs w:val="21"/>
          <w:lang w:bidi="ne-NP"/>
        </w:rPr>
        <w:t>.</w:t>
      </w:r>
      <w:r w:rsidRPr="00D96886">
        <w:rPr>
          <w:rFonts w:ascii="Times New Roman" w:eastAsia="ＭＳ Ｐゴシック" w:hAnsi="Times New Roman" w:cs="Times New Roman"/>
          <w:kern w:val="0"/>
          <w:szCs w:val="21"/>
          <w:lang w:bidi="ne-NP"/>
        </w:rPr>
        <w:t xml:space="preserve">, </w:t>
      </w:r>
      <w:r w:rsidR="00DE7505">
        <w:rPr>
          <w:rFonts w:ascii="Times New Roman" w:eastAsia="ＭＳ Ｐゴシック" w:hAnsi="Times New Roman" w:cs="Times New Roman"/>
          <w:kern w:val="0"/>
          <w:szCs w:val="21"/>
          <w:lang w:bidi="ne-NP"/>
        </w:rPr>
        <w:t xml:space="preserve">&amp; </w:t>
      </w:r>
      <w:proofErr w:type="spellStart"/>
      <w:r w:rsidRPr="00D96886">
        <w:rPr>
          <w:rFonts w:ascii="Times New Roman" w:eastAsia="ＭＳ Ｐゴシック" w:hAnsi="Times New Roman" w:cs="Times New Roman"/>
          <w:kern w:val="0"/>
          <w:szCs w:val="21"/>
          <w:lang w:bidi="ne-NP"/>
        </w:rPr>
        <w:t>Gutell</w:t>
      </w:r>
      <w:proofErr w:type="spellEnd"/>
      <w:r w:rsidR="00DE7505">
        <w:rPr>
          <w:rFonts w:ascii="Times New Roman" w:eastAsia="ＭＳ Ｐゴシック" w:hAnsi="Times New Roman" w:cs="Times New Roman"/>
          <w:kern w:val="0"/>
          <w:szCs w:val="21"/>
          <w:lang w:bidi="ne-NP"/>
        </w:rPr>
        <w:t>,</w:t>
      </w:r>
      <w:r w:rsidRPr="00D96886">
        <w:rPr>
          <w:rFonts w:ascii="Times New Roman" w:eastAsia="ＭＳ Ｐゴシック" w:hAnsi="Times New Roman" w:cs="Times New Roman"/>
          <w:kern w:val="0"/>
          <w:szCs w:val="21"/>
          <w:lang w:bidi="ne-NP"/>
        </w:rPr>
        <w:t xml:space="preserve"> R</w:t>
      </w:r>
      <w:r w:rsidR="00DE7505">
        <w:rPr>
          <w:rFonts w:ascii="Times New Roman" w:eastAsia="ＭＳ Ｐゴシック" w:hAnsi="Times New Roman" w:cs="Times New Roman"/>
          <w:kern w:val="0"/>
          <w:szCs w:val="21"/>
          <w:lang w:bidi="ne-NP"/>
        </w:rPr>
        <w:t>.</w:t>
      </w:r>
      <w:r w:rsidR="006A6749">
        <w:rPr>
          <w:rFonts w:ascii="Times New Roman" w:eastAsia="ＭＳ Ｐゴシック" w:hAnsi="Times New Roman" w:cs="Times New Roman"/>
          <w:kern w:val="0"/>
          <w:szCs w:val="21"/>
          <w:lang w:bidi="ne-NP"/>
        </w:rPr>
        <w:t xml:space="preserve"> </w:t>
      </w:r>
      <w:r w:rsidRPr="00D96886">
        <w:rPr>
          <w:rFonts w:ascii="Times New Roman" w:eastAsia="ＭＳ Ｐゴシック" w:hAnsi="Times New Roman" w:cs="Times New Roman"/>
          <w:kern w:val="0"/>
          <w:szCs w:val="21"/>
          <w:lang w:bidi="ne-NP"/>
        </w:rPr>
        <w:t>R</w:t>
      </w:r>
      <w:r w:rsidR="00DE7505">
        <w:rPr>
          <w:rFonts w:ascii="Times New Roman" w:eastAsia="ＭＳ Ｐゴシック" w:hAnsi="Times New Roman" w:cs="Times New Roman"/>
          <w:kern w:val="0"/>
          <w:szCs w:val="21"/>
          <w:lang w:bidi="ne-NP"/>
        </w:rPr>
        <w:t>.</w:t>
      </w:r>
      <w:r w:rsidRPr="00D96886">
        <w:rPr>
          <w:rFonts w:ascii="Times New Roman" w:eastAsia="ＭＳ Ｐゴシック" w:hAnsi="Times New Roman" w:cs="Times New Roman"/>
          <w:kern w:val="0"/>
          <w:szCs w:val="21"/>
          <w:lang w:bidi="ne-NP"/>
        </w:rPr>
        <w:t xml:space="preserve"> (2006) Characteristics of the nuclear (18S, 5.8S, 28S and 5S) and mitochondrial (12S and 16S) rRNA genes of </w:t>
      </w:r>
      <w:proofErr w:type="spellStart"/>
      <w:r w:rsidRPr="00D96886">
        <w:rPr>
          <w:rFonts w:ascii="Times New Roman" w:eastAsia="ＭＳ Ｐゴシック" w:hAnsi="Times New Roman" w:cs="Times New Roman"/>
          <w:i/>
          <w:iCs/>
          <w:kern w:val="0"/>
          <w:szCs w:val="21"/>
          <w:lang w:bidi="ne-NP"/>
        </w:rPr>
        <w:t>Apis</w:t>
      </w:r>
      <w:proofErr w:type="spellEnd"/>
      <w:r w:rsidRPr="00D96886">
        <w:rPr>
          <w:rFonts w:ascii="Times New Roman" w:eastAsia="ＭＳ Ｐゴシック" w:hAnsi="Times New Roman" w:cs="Times New Roman"/>
          <w:i/>
          <w:iCs/>
          <w:kern w:val="0"/>
          <w:szCs w:val="21"/>
          <w:lang w:bidi="ne-NP"/>
        </w:rPr>
        <w:t xml:space="preserve"> mellifera</w:t>
      </w:r>
      <w:r w:rsidRPr="00D96886">
        <w:rPr>
          <w:rFonts w:ascii="Times New Roman" w:eastAsia="ＭＳ Ｐゴシック" w:hAnsi="Times New Roman" w:cs="Times New Roman"/>
          <w:kern w:val="0"/>
          <w:szCs w:val="21"/>
          <w:lang w:bidi="ne-NP"/>
        </w:rPr>
        <w:t xml:space="preserve"> (</w:t>
      </w:r>
      <w:proofErr w:type="spellStart"/>
      <w:r w:rsidRPr="00D96886">
        <w:rPr>
          <w:rFonts w:ascii="Times New Roman" w:eastAsia="ＭＳ Ｐゴシック" w:hAnsi="Times New Roman" w:cs="Times New Roman"/>
          <w:kern w:val="0"/>
          <w:szCs w:val="21"/>
          <w:lang w:bidi="ne-NP"/>
        </w:rPr>
        <w:t>Insecta</w:t>
      </w:r>
      <w:proofErr w:type="spellEnd"/>
      <w:r w:rsidRPr="00D96886">
        <w:rPr>
          <w:rFonts w:ascii="Times New Roman" w:eastAsia="ＭＳ Ｐゴシック" w:hAnsi="Times New Roman" w:cs="Times New Roman"/>
          <w:kern w:val="0"/>
          <w:szCs w:val="21"/>
          <w:lang w:bidi="ne-NP"/>
        </w:rPr>
        <w:t xml:space="preserve">: Hymenoptera): structure, organization, and </w:t>
      </w:r>
      <w:proofErr w:type="spellStart"/>
      <w:r w:rsidRPr="00D96886">
        <w:rPr>
          <w:rFonts w:ascii="Times New Roman" w:eastAsia="ＭＳ Ｐゴシック" w:hAnsi="Times New Roman" w:cs="Times New Roman"/>
          <w:kern w:val="0"/>
          <w:szCs w:val="21"/>
          <w:lang w:bidi="ne-NP"/>
        </w:rPr>
        <w:t>retrotransposable</w:t>
      </w:r>
      <w:proofErr w:type="spellEnd"/>
      <w:r w:rsidRPr="00D96886">
        <w:rPr>
          <w:rFonts w:ascii="Times New Roman" w:eastAsia="ＭＳ Ｐゴシック" w:hAnsi="Times New Roman" w:cs="Times New Roman"/>
          <w:kern w:val="0"/>
          <w:szCs w:val="21"/>
          <w:lang w:bidi="ne-NP"/>
        </w:rPr>
        <w:t xml:space="preserve"> elements. </w:t>
      </w:r>
      <w:r w:rsidRPr="00CC0117">
        <w:rPr>
          <w:rFonts w:ascii="Times New Roman" w:eastAsia="ＭＳ Ｐゴシック" w:hAnsi="Times New Roman" w:cs="Times New Roman"/>
          <w:i/>
          <w:kern w:val="0"/>
          <w:szCs w:val="21"/>
          <w:lang w:bidi="ne-NP"/>
        </w:rPr>
        <w:t>Insect Molecular Biology</w:t>
      </w:r>
      <w:r w:rsidR="006A6749" w:rsidRPr="00CC0117">
        <w:rPr>
          <w:rFonts w:ascii="Times New Roman" w:eastAsia="ＭＳ Ｐゴシック" w:hAnsi="Times New Roman" w:cs="Times New Roman"/>
          <w:kern w:val="0"/>
          <w:szCs w:val="21"/>
          <w:lang w:bidi="ne-NP"/>
        </w:rPr>
        <w:t>,</w:t>
      </w:r>
      <w:r w:rsidRPr="00D96886">
        <w:rPr>
          <w:rFonts w:ascii="Times New Roman" w:eastAsia="ＭＳ Ｐゴシック" w:hAnsi="Times New Roman" w:cs="Times New Roman"/>
          <w:kern w:val="0"/>
          <w:szCs w:val="21"/>
          <w:lang w:bidi="ne-NP"/>
        </w:rPr>
        <w:t xml:space="preserve"> </w:t>
      </w:r>
      <w:r w:rsidRPr="00CC0117">
        <w:rPr>
          <w:rFonts w:ascii="Times New Roman" w:eastAsia="ＭＳ Ｐゴシック" w:hAnsi="Times New Roman" w:cs="Times New Roman"/>
          <w:i/>
          <w:kern w:val="0"/>
          <w:szCs w:val="21"/>
          <w:lang w:bidi="ne-NP"/>
        </w:rPr>
        <w:t>15</w:t>
      </w:r>
      <w:r w:rsidR="00DE7505">
        <w:rPr>
          <w:rFonts w:ascii="Times New Roman" w:eastAsia="ＭＳ Ｐゴシック" w:hAnsi="Times New Roman" w:cs="Times New Roman"/>
          <w:kern w:val="0"/>
          <w:szCs w:val="21"/>
          <w:lang w:bidi="ne-NP"/>
        </w:rPr>
        <w:t>,</w:t>
      </w:r>
      <w:r w:rsidRPr="00D96886">
        <w:rPr>
          <w:rFonts w:ascii="Times New Roman" w:eastAsia="ＭＳ Ｐゴシック" w:hAnsi="Times New Roman" w:cs="Times New Roman"/>
          <w:kern w:val="0"/>
          <w:szCs w:val="21"/>
          <w:lang w:bidi="ne-NP"/>
        </w:rPr>
        <w:t xml:space="preserve"> 657–686. https://doi.org/10.1111/j.1365-2583.2006.00689.x</w:t>
      </w:r>
    </w:p>
    <w:p w14:paraId="5A29250F" w14:textId="569D5491" w:rsidR="00E7073E" w:rsidRDefault="00E7073E" w:rsidP="00E7073E">
      <w:pPr>
        <w:ind w:left="424" w:hangingChars="202" w:hanging="424"/>
        <w:jc w:val="left"/>
        <w:rPr>
          <w:rFonts w:ascii="Times New Roman" w:hAnsi="Times New Roman" w:cs="Times New Roman"/>
          <w:kern w:val="0"/>
          <w:szCs w:val="21"/>
          <w:lang w:bidi="ne-NP"/>
        </w:rPr>
      </w:pPr>
      <w:r w:rsidRPr="00935E89">
        <w:rPr>
          <w:rFonts w:ascii="Times New Roman" w:hAnsi="Times New Roman" w:cs="Times New Roman"/>
          <w:szCs w:val="21"/>
        </w:rPr>
        <w:t>Gruber</w:t>
      </w:r>
      <w:r w:rsidR="006A6749">
        <w:rPr>
          <w:rFonts w:ascii="Times New Roman" w:hAnsi="Times New Roman" w:cs="Times New Roman"/>
          <w:szCs w:val="21"/>
        </w:rPr>
        <w:t>,</w:t>
      </w:r>
      <w:r w:rsidRPr="00935E89">
        <w:rPr>
          <w:rFonts w:ascii="Times New Roman" w:hAnsi="Times New Roman" w:cs="Times New Roman"/>
          <w:szCs w:val="21"/>
        </w:rPr>
        <w:t xml:space="preserve"> A</w:t>
      </w:r>
      <w:r w:rsidR="006A6749">
        <w:rPr>
          <w:rFonts w:ascii="Times New Roman" w:hAnsi="Times New Roman" w:cs="Times New Roman"/>
          <w:szCs w:val="21"/>
        </w:rPr>
        <w:t xml:space="preserve">. </w:t>
      </w:r>
      <w:r w:rsidRPr="00935E89">
        <w:rPr>
          <w:rFonts w:ascii="Times New Roman" w:hAnsi="Times New Roman" w:cs="Times New Roman"/>
          <w:szCs w:val="21"/>
        </w:rPr>
        <w:t>R</w:t>
      </w:r>
      <w:r w:rsidR="006A6749">
        <w:rPr>
          <w:rFonts w:ascii="Times New Roman" w:hAnsi="Times New Roman" w:cs="Times New Roman"/>
          <w:szCs w:val="21"/>
        </w:rPr>
        <w:t>.</w:t>
      </w:r>
      <w:r w:rsidRPr="00935E89">
        <w:rPr>
          <w:rFonts w:ascii="Times New Roman" w:hAnsi="Times New Roman" w:cs="Times New Roman"/>
          <w:szCs w:val="21"/>
        </w:rPr>
        <w:t>, Lorenz</w:t>
      </w:r>
      <w:r w:rsidR="006A6749">
        <w:rPr>
          <w:rFonts w:ascii="Times New Roman" w:hAnsi="Times New Roman" w:cs="Times New Roman"/>
          <w:szCs w:val="21"/>
        </w:rPr>
        <w:t>,</w:t>
      </w:r>
      <w:r w:rsidRPr="00935E89">
        <w:rPr>
          <w:rFonts w:ascii="Times New Roman" w:hAnsi="Times New Roman" w:cs="Times New Roman"/>
          <w:szCs w:val="21"/>
        </w:rPr>
        <w:t xml:space="preserve"> R</w:t>
      </w:r>
      <w:r w:rsidR="006A6749">
        <w:rPr>
          <w:rFonts w:ascii="Times New Roman" w:hAnsi="Times New Roman" w:cs="Times New Roman"/>
          <w:szCs w:val="21"/>
        </w:rPr>
        <w:t>.</w:t>
      </w:r>
      <w:r w:rsidRPr="00935E89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935E89">
        <w:rPr>
          <w:rFonts w:ascii="Times New Roman" w:hAnsi="Times New Roman" w:cs="Times New Roman"/>
          <w:szCs w:val="21"/>
        </w:rPr>
        <w:t>Bernhart</w:t>
      </w:r>
      <w:proofErr w:type="spellEnd"/>
      <w:r w:rsidR="006A6749">
        <w:rPr>
          <w:rFonts w:ascii="Times New Roman" w:hAnsi="Times New Roman" w:cs="Times New Roman"/>
          <w:szCs w:val="21"/>
        </w:rPr>
        <w:t>,</w:t>
      </w:r>
      <w:r w:rsidRPr="00935E89">
        <w:rPr>
          <w:rFonts w:ascii="Times New Roman" w:hAnsi="Times New Roman" w:cs="Times New Roman"/>
          <w:szCs w:val="21"/>
        </w:rPr>
        <w:t xml:space="preserve"> S</w:t>
      </w:r>
      <w:r w:rsidR="006A6749">
        <w:rPr>
          <w:rFonts w:ascii="Times New Roman" w:hAnsi="Times New Roman" w:cs="Times New Roman"/>
          <w:szCs w:val="21"/>
        </w:rPr>
        <w:t xml:space="preserve">. </w:t>
      </w:r>
      <w:r w:rsidRPr="00935E89">
        <w:rPr>
          <w:rFonts w:ascii="Times New Roman" w:hAnsi="Times New Roman" w:cs="Times New Roman"/>
          <w:szCs w:val="21"/>
        </w:rPr>
        <w:t>H</w:t>
      </w:r>
      <w:r w:rsidR="006A6749">
        <w:rPr>
          <w:rFonts w:ascii="Times New Roman" w:hAnsi="Times New Roman" w:cs="Times New Roman"/>
          <w:szCs w:val="21"/>
        </w:rPr>
        <w:t>.</w:t>
      </w:r>
      <w:r w:rsidRPr="00935E89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935E89">
        <w:rPr>
          <w:rFonts w:ascii="Times New Roman" w:hAnsi="Times New Roman" w:cs="Times New Roman"/>
          <w:szCs w:val="21"/>
        </w:rPr>
        <w:t>Neuböck</w:t>
      </w:r>
      <w:proofErr w:type="spellEnd"/>
      <w:r w:rsidR="006A6749">
        <w:rPr>
          <w:rFonts w:ascii="Times New Roman" w:hAnsi="Times New Roman" w:cs="Times New Roman"/>
          <w:szCs w:val="21"/>
        </w:rPr>
        <w:t>,</w:t>
      </w:r>
      <w:r w:rsidRPr="00935E89">
        <w:rPr>
          <w:rFonts w:ascii="Times New Roman" w:hAnsi="Times New Roman" w:cs="Times New Roman"/>
          <w:szCs w:val="21"/>
        </w:rPr>
        <w:t xml:space="preserve"> R</w:t>
      </w:r>
      <w:r w:rsidR="00190D4C">
        <w:rPr>
          <w:rFonts w:ascii="Times New Roman" w:hAnsi="Times New Roman" w:cs="Times New Roman"/>
          <w:szCs w:val="21"/>
        </w:rPr>
        <w:t>.</w:t>
      </w:r>
      <w:r w:rsidRPr="00935E89">
        <w:rPr>
          <w:rFonts w:ascii="Times New Roman" w:hAnsi="Times New Roman" w:cs="Times New Roman"/>
          <w:szCs w:val="21"/>
        </w:rPr>
        <w:t xml:space="preserve">, </w:t>
      </w:r>
      <w:r w:rsidR="006A6749">
        <w:rPr>
          <w:rFonts w:ascii="Times New Roman" w:hAnsi="Times New Roman" w:cs="Times New Roman"/>
          <w:szCs w:val="21"/>
        </w:rPr>
        <w:t xml:space="preserve">&amp; </w:t>
      </w:r>
      <w:proofErr w:type="spellStart"/>
      <w:r w:rsidRPr="00935E89">
        <w:rPr>
          <w:rFonts w:ascii="Times New Roman" w:hAnsi="Times New Roman" w:cs="Times New Roman"/>
          <w:szCs w:val="21"/>
        </w:rPr>
        <w:t>Hofacker</w:t>
      </w:r>
      <w:proofErr w:type="spellEnd"/>
      <w:r w:rsidR="006A6749">
        <w:rPr>
          <w:rFonts w:ascii="Times New Roman" w:hAnsi="Times New Roman" w:cs="Times New Roman"/>
          <w:szCs w:val="21"/>
        </w:rPr>
        <w:t>,</w:t>
      </w:r>
      <w:r w:rsidRPr="00935E89">
        <w:rPr>
          <w:rFonts w:ascii="Times New Roman" w:hAnsi="Times New Roman" w:cs="Times New Roman"/>
          <w:szCs w:val="21"/>
        </w:rPr>
        <w:t xml:space="preserve"> I</w:t>
      </w:r>
      <w:r w:rsidR="006A6749">
        <w:rPr>
          <w:rFonts w:ascii="Times New Roman" w:hAnsi="Times New Roman" w:cs="Times New Roman"/>
          <w:szCs w:val="21"/>
        </w:rPr>
        <w:t xml:space="preserve">. </w:t>
      </w:r>
      <w:r w:rsidRPr="00935E89">
        <w:rPr>
          <w:rFonts w:ascii="Times New Roman" w:hAnsi="Times New Roman" w:cs="Times New Roman"/>
          <w:szCs w:val="21"/>
        </w:rPr>
        <w:t>L</w:t>
      </w:r>
      <w:r w:rsidR="006A6749">
        <w:rPr>
          <w:rFonts w:ascii="Times New Roman" w:hAnsi="Times New Roman" w:cs="Times New Roman"/>
          <w:szCs w:val="21"/>
        </w:rPr>
        <w:t>.</w:t>
      </w:r>
      <w:r w:rsidRPr="00935E89">
        <w:rPr>
          <w:rFonts w:ascii="Times New Roman" w:hAnsi="Times New Roman" w:cs="Times New Roman"/>
          <w:szCs w:val="21"/>
        </w:rPr>
        <w:t xml:space="preserve"> (2008) The Vienna RNA </w:t>
      </w:r>
      <w:proofErr w:type="spellStart"/>
      <w:r w:rsidRPr="00935E89">
        <w:rPr>
          <w:rFonts w:ascii="Times New Roman" w:hAnsi="Times New Roman" w:cs="Times New Roman"/>
          <w:szCs w:val="21"/>
        </w:rPr>
        <w:t>websuite</w:t>
      </w:r>
      <w:proofErr w:type="spellEnd"/>
      <w:r w:rsidRPr="00935E89">
        <w:rPr>
          <w:rFonts w:ascii="Times New Roman" w:hAnsi="Times New Roman" w:cs="Times New Roman"/>
          <w:szCs w:val="21"/>
        </w:rPr>
        <w:t xml:space="preserve">. </w:t>
      </w:r>
      <w:r w:rsidRPr="00CC0117">
        <w:rPr>
          <w:rFonts w:ascii="Times New Roman" w:hAnsi="Times New Roman" w:cs="Times New Roman"/>
          <w:i/>
          <w:szCs w:val="21"/>
        </w:rPr>
        <w:t>Nucleic Acids Research</w:t>
      </w:r>
      <w:r w:rsidR="006A6749">
        <w:rPr>
          <w:rFonts w:ascii="Times New Roman" w:hAnsi="Times New Roman" w:cs="Times New Roman"/>
          <w:szCs w:val="21"/>
        </w:rPr>
        <w:t xml:space="preserve">, </w:t>
      </w:r>
      <w:r w:rsidRPr="00CC0117">
        <w:rPr>
          <w:rFonts w:ascii="Times New Roman" w:hAnsi="Times New Roman" w:cs="Times New Roman"/>
          <w:i/>
          <w:szCs w:val="21"/>
        </w:rPr>
        <w:t>36(</w:t>
      </w:r>
      <w:r w:rsidR="006A6749" w:rsidRPr="00CC0117">
        <w:rPr>
          <w:rFonts w:ascii="Times New Roman" w:hAnsi="Times New Roman" w:cs="Times New Roman"/>
          <w:i/>
          <w:szCs w:val="21"/>
        </w:rPr>
        <w:t>Su</w:t>
      </w:r>
      <w:r w:rsidRPr="00CC0117">
        <w:rPr>
          <w:rFonts w:ascii="Times New Roman" w:hAnsi="Times New Roman" w:cs="Times New Roman"/>
          <w:i/>
          <w:szCs w:val="21"/>
        </w:rPr>
        <w:t>ppl_2)</w:t>
      </w:r>
      <w:r w:rsidR="006A6749">
        <w:rPr>
          <w:rFonts w:ascii="Times New Roman" w:hAnsi="Times New Roman" w:cs="Times New Roman"/>
          <w:szCs w:val="21"/>
        </w:rPr>
        <w:t>,</w:t>
      </w:r>
      <w:r w:rsidRPr="00935E89">
        <w:rPr>
          <w:rFonts w:ascii="Times New Roman" w:hAnsi="Times New Roman" w:cs="Times New Roman"/>
          <w:szCs w:val="21"/>
        </w:rPr>
        <w:t xml:space="preserve"> W70–W74. https://doi.org/10.1093/nar/gkn188</w:t>
      </w:r>
    </w:p>
    <w:p w14:paraId="314919E4" w14:textId="5038B998" w:rsidR="00AA45AA" w:rsidRPr="00C57244" w:rsidRDefault="00AA45AA" w:rsidP="00AA45AA">
      <w:pPr>
        <w:ind w:left="424" w:hangingChars="202" w:hanging="424"/>
        <w:jc w:val="left"/>
        <w:rPr>
          <w:rFonts w:ascii="Times New Roman" w:hAnsi="Times New Roman" w:cs="Times New Roman"/>
          <w:kern w:val="0"/>
          <w:szCs w:val="21"/>
          <w:lang w:bidi="ne-NP"/>
        </w:rPr>
      </w:pPr>
      <w:r w:rsidRPr="00C57244">
        <w:rPr>
          <w:rFonts w:ascii="Times New Roman" w:hAnsi="Times New Roman" w:cs="Times New Roman"/>
          <w:kern w:val="0"/>
          <w:szCs w:val="21"/>
          <w:lang w:bidi="ne-NP"/>
        </w:rPr>
        <w:t>Kumar</w:t>
      </w:r>
      <w:r w:rsidR="006A6749">
        <w:rPr>
          <w:rFonts w:ascii="Times New Roman" w:hAnsi="Times New Roman" w:cs="Times New Roman"/>
          <w:kern w:val="0"/>
          <w:szCs w:val="21"/>
          <w:lang w:bidi="ne-NP"/>
        </w:rPr>
        <w:t>,</w:t>
      </w:r>
      <w:r w:rsidRPr="00C57244">
        <w:rPr>
          <w:rFonts w:ascii="Times New Roman" w:hAnsi="Times New Roman" w:cs="Times New Roman"/>
          <w:kern w:val="0"/>
          <w:szCs w:val="21"/>
          <w:lang w:bidi="ne-NP"/>
        </w:rPr>
        <w:t xml:space="preserve"> S</w:t>
      </w:r>
      <w:r w:rsidR="006A6749">
        <w:rPr>
          <w:rFonts w:ascii="Times New Roman" w:hAnsi="Times New Roman" w:cs="Times New Roman"/>
          <w:kern w:val="0"/>
          <w:szCs w:val="21"/>
          <w:lang w:bidi="ne-NP"/>
        </w:rPr>
        <w:t>.</w:t>
      </w:r>
      <w:r w:rsidRPr="00C57244">
        <w:rPr>
          <w:rFonts w:ascii="Times New Roman" w:hAnsi="Times New Roman" w:cs="Times New Roman"/>
          <w:kern w:val="0"/>
          <w:szCs w:val="21"/>
          <w:lang w:bidi="ne-NP"/>
        </w:rPr>
        <w:t xml:space="preserve">, </w:t>
      </w:r>
      <w:proofErr w:type="spellStart"/>
      <w:r w:rsidRPr="00C57244">
        <w:rPr>
          <w:rFonts w:ascii="Times New Roman" w:hAnsi="Times New Roman" w:cs="Times New Roman"/>
          <w:kern w:val="0"/>
          <w:szCs w:val="21"/>
          <w:lang w:bidi="ne-NP"/>
        </w:rPr>
        <w:t>Stecher</w:t>
      </w:r>
      <w:proofErr w:type="spellEnd"/>
      <w:r w:rsidR="006A6749">
        <w:rPr>
          <w:rFonts w:ascii="Times New Roman" w:hAnsi="Times New Roman" w:cs="Times New Roman"/>
          <w:kern w:val="0"/>
          <w:szCs w:val="21"/>
          <w:lang w:bidi="ne-NP"/>
        </w:rPr>
        <w:t>,</w:t>
      </w:r>
      <w:r w:rsidRPr="00C57244">
        <w:rPr>
          <w:rFonts w:ascii="Times New Roman" w:hAnsi="Times New Roman" w:cs="Times New Roman"/>
          <w:kern w:val="0"/>
          <w:szCs w:val="21"/>
          <w:lang w:bidi="ne-NP"/>
        </w:rPr>
        <w:t xml:space="preserve"> G</w:t>
      </w:r>
      <w:r w:rsidR="006A6749">
        <w:rPr>
          <w:rFonts w:ascii="Times New Roman" w:hAnsi="Times New Roman" w:cs="Times New Roman"/>
          <w:kern w:val="0"/>
          <w:szCs w:val="21"/>
          <w:lang w:bidi="ne-NP"/>
        </w:rPr>
        <w:t>.</w:t>
      </w:r>
      <w:r w:rsidRPr="00C57244">
        <w:rPr>
          <w:rFonts w:ascii="Times New Roman" w:hAnsi="Times New Roman" w:cs="Times New Roman"/>
          <w:kern w:val="0"/>
          <w:szCs w:val="21"/>
          <w:lang w:bidi="ne-NP"/>
        </w:rPr>
        <w:t xml:space="preserve">, </w:t>
      </w:r>
      <w:r w:rsidR="006A6749">
        <w:rPr>
          <w:rFonts w:ascii="Times New Roman" w:hAnsi="Times New Roman" w:cs="Times New Roman"/>
          <w:kern w:val="0"/>
          <w:szCs w:val="21"/>
          <w:lang w:bidi="ne-NP"/>
        </w:rPr>
        <w:t xml:space="preserve">&amp; </w:t>
      </w:r>
      <w:r w:rsidRPr="00C57244">
        <w:rPr>
          <w:rFonts w:ascii="Times New Roman" w:hAnsi="Times New Roman" w:cs="Times New Roman"/>
          <w:kern w:val="0"/>
          <w:szCs w:val="21"/>
          <w:lang w:bidi="ne-NP"/>
        </w:rPr>
        <w:t>Tamura</w:t>
      </w:r>
      <w:r w:rsidR="006A6749">
        <w:rPr>
          <w:rFonts w:ascii="Times New Roman" w:hAnsi="Times New Roman" w:cs="Times New Roman"/>
          <w:kern w:val="0"/>
          <w:szCs w:val="21"/>
          <w:lang w:bidi="ne-NP"/>
        </w:rPr>
        <w:t>,</w:t>
      </w:r>
      <w:r w:rsidRPr="00C57244">
        <w:rPr>
          <w:rFonts w:ascii="Times New Roman" w:hAnsi="Times New Roman" w:cs="Times New Roman"/>
          <w:kern w:val="0"/>
          <w:szCs w:val="21"/>
          <w:lang w:bidi="ne-NP"/>
        </w:rPr>
        <w:t xml:space="preserve"> K</w:t>
      </w:r>
      <w:r w:rsidR="006A6749">
        <w:rPr>
          <w:rFonts w:ascii="Times New Roman" w:hAnsi="Times New Roman" w:cs="Times New Roman"/>
          <w:kern w:val="0"/>
          <w:szCs w:val="21"/>
          <w:lang w:bidi="ne-NP"/>
        </w:rPr>
        <w:t>.</w:t>
      </w:r>
      <w:r w:rsidRPr="00C57244">
        <w:rPr>
          <w:rFonts w:ascii="Times New Roman" w:hAnsi="Times New Roman" w:cs="Times New Roman"/>
          <w:kern w:val="0"/>
          <w:szCs w:val="21"/>
          <w:lang w:bidi="ne-NP"/>
        </w:rPr>
        <w:t xml:space="preserve"> (2016) MEGA7: Molecular </w:t>
      </w:r>
      <w:r w:rsidR="006A6749">
        <w:rPr>
          <w:rFonts w:ascii="Times New Roman" w:hAnsi="Times New Roman" w:cs="Times New Roman"/>
          <w:kern w:val="0"/>
          <w:szCs w:val="21"/>
          <w:lang w:bidi="ne-NP"/>
        </w:rPr>
        <w:t>e</w:t>
      </w:r>
      <w:r w:rsidRPr="00C57244">
        <w:rPr>
          <w:rFonts w:ascii="Times New Roman" w:hAnsi="Times New Roman" w:cs="Times New Roman"/>
          <w:kern w:val="0"/>
          <w:szCs w:val="21"/>
          <w:lang w:bidi="ne-NP"/>
        </w:rPr>
        <w:t xml:space="preserve">volutionary </w:t>
      </w:r>
      <w:r w:rsidR="006A6749">
        <w:rPr>
          <w:rFonts w:ascii="Times New Roman" w:hAnsi="Times New Roman" w:cs="Times New Roman"/>
          <w:kern w:val="0"/>
          <w:szCs w:val="21"/>
          <w:lang w:bidi="ne-NP"/>
        </w:rPr>
        <w:t>g</w:t>
      </w:r>
      <w:r w:rsidRPr="00C57244">
        <w:rPr>
          <w:rFonts w:ascii="Times New Roman" w:hAnsi="Times New Roman" w:cs="Times New Roman"/>
          <w:kern w:val="0"/>
          <w:szCs w:val="21"/>
          <w:lang w:bidi="ne-NP"/>
        </w:rPr>
        <w:t xml:space="preserve">enetics </w:t>
      </w:r>
      <w:r w:rsidR="006A6749">
        <w:rPr>
          <w:rFonts w:ascii="Times New Roman" w:hAnsi="Times New Roman" w:cs="Times New Roman"/>
          <w:kern w:val="0"/>
          <w:szCs w:val="21"/>
          <w:lang w:bidi="ne-NP"/>
        </w:rPr>
        <w:t>a</w:t>
      </w:r>
      <w:r w:rsidRPr="00C57244">
        <w:rPr>
          <w:rFonts w:ascii="Times New Roman" w:hAnsi="Times New Roman" w:cs="Times New Roman"/>
          <w:kern w:val="0"/>
          <w:szCs w:val="21"/>
          <w:lang w:bidi="ne-NP"/>
        </w:rPr>
        <w:t xml:space="preserve">nalysis version 7.0 for bigger datasets. </w:t>
      </w:r>
      <w:r w:rsidRPr="00CC0117">
        <w:rPr>
          <w:rFonts w:ascii="Times New Roman" w:hAnsi="Times New Roman" w:cs="Times New Roman"/>
          <w:i/>
          <w:kern w:val="0"/>
          <w:szCs w:val="21"/>
          <w:lang w:bidi="ne-NP"/>
        </w:rPr>
        <w:t>Molecular Biology and Evolution</w:t>
      </w:r>
      <w:r w:rsidR="006A6749">
        <w:rPr>
          <w:rFonts w:ascii="Times New Roman" w:hAnsi="Times New Roman" w:cs="Times New Roman"/>
          <w:kern w:val="0"/>
          <w:szCs w:val="21"/>
          <w:lang w:bidi="ne-NP"/>
        </w:rPr>
        <w:t>,</w:t>
      </w:r>
      <w:r w:rsidRPr="00C57244">
        <w:rPr>
          <w:rFonts w:ascii="Times New Roman" w:hAnsi="Times New Roman" w:cs="Times New Roman"/>
          <w:kern w:val="0"/>
          <w:szCs w:val="21"/>
          <w:lang w:bidi="ne-NP"/>
        </w:rPr>
        <w:t xml:space="preserve"> </w:t>
      </w:r>
      <w:r w:rsidRPr="00CC0117">
        <w:rPr>
          <w:rFonts w:ascii="Times New Roman" w:hAnsi="Times New Roman" w:cs="Times New Roman"/>
          <w:i/>
          <w:kern w:val="0"/>
          <w:szCs w:val="21"/>
          <w:lang w:bidi="ne-NP"/>
        </w:rPr>
        <w:t>33(7)</w:t>
      </w:r>
      <w:r w:rsidR="006A6749">
        <w:rPr>
          <w:rFonts w:ascii="Times New Roman" w:hAnsi="Times New Roman" w:cs="Times New Roman"/>
          <w:kern w:val="0"/>
          <w:szCs w:val="21"/>
          <w:lang w:bidi="ne-NP"/>
        </w:rPr>
        <w:t>,</w:t>
      </w:r>
      <w:r w:rsidRPr="00C57244">
        <w:rPr>
          <w:rFonts w:ascii="Times New Roman" w:hAnsi="Times New Roman" w:cs="Times New Roman"/>
          <w:kern w:val="0"/>
          <w:szCs w:val="21"/>
          <w:lang w:bidi="ne-NP"/>
        </w:rPr>
        <w:t xml:space="preserve"> 1870–1874. https://doi.org/10.1093/molbev/msw054</w:t>
      </w:r>
    </w:p>
    <w:p w14:paraId="2B78C3AF" w14:textId="028E4190" w:rsidR="00AA45AA" w:rsidRDefault="00AA45AA" w:rsidP="00AA45AA">
      <w:pPr>
        <w:ind w:left="424" w:hangingChars="202" w:hanging="424"/>
        <w:jc w:val="left"/>
        <w:rPr>
          <w:rFonts w:ascii="Times New Roman" w:hAnsi="Times New Roman" w:cs="Times New Roman"/>
          <w:kern w:val="0"/>
          <w:szCs w:val="21"/>
          <w:lang w:bidi="ne-NP"/>
        </w:rPr>
      </w:pPr>
      <w:r w:rsidRPr="00935E89">
        <w:rPr>
          <w:rFonts w:ascii="Times New Roman" w:hAnsi="Times New Roman" w:cs="Times New Roman"/>
          <w:szCs w:val="21"/>
          <w:lang w:val="de-DE"/>
        </w:rPr>
        <w:t>Lorenz</w:t>
      </w:r>
      <w:r w:rsidR="006A6749">
        <w:rPr>
          <w:rFonts w:ascii="Times New Roman" w:hAnsi="Times New Roman" w:cs="Times New Roman"/>
          <w:szCs w:val="21"/>
          <w:lang w:val="de-DE"/>
        </w:rPr>
        <w:t>,</w:t>
      </w:r>
      <w:r w:rsidRPr="00935E89">
        <w:rPr>
          <w:rFonts w:ascii="Times New Roman" w:hAnsi="Times New Roman" w:cs="Times New Roman"/>
          <w:szCs w:val="21"/>
          <w:lang w:val="de-DE"/>
        </w:rPr>
        <w:t xml:space="preserve"> R</w:t>
      </w:r>
      <w:r w:rsidR="006A6749">
        <w:rPr>
          <w:rFonts w:ascii="Times New Roman" w:hAnsi="Times New Roman" w:cs="Times New Roman"/>
          <w:szCs w:val="21"/>
          <w:lang w:val="de-DE"/>
        </w:rPr>
        <w:t>.</w:t>
      </w:r>
      <w:r w:rsidRPr="00935E89">
        <w:rPr>
          <w:rFonts w:ascii="Times New Roman" w:hAnsi="Times New Roman" w:cs="Times New Roman"/>
          <w:szCs w:val="21"/>
          <w:lang w:val="de-DE"/>
        </w:rPr>
        <w:t>, Bernhart</w:t>
      </w:r>
      <w:r w:rsidR="006A6749">
        <w:rPr>
          <w:rFonts w:ascii="Times New Roman" w:hAnsi="Times New Roman" w:cs="Times New Roman"/>
          <w:szCs w:val="21"/>
          <w:lang w:val="de-DE"/>
        </w:rPr>
        <w:t>,</w:t>
      </w:r>
      <w:r w:rsidRPr="00935E89">
        <w:rPr>
          <w:rFonts w:ascii="Times New Roman" w:hAnsi="Times New Roman" w:cs="Times New Roman"/>
          <w:szCs w:val="21"/>
          <w:lang w:val="de-DE"/>
        </w:rPr>
        <w:t xml:space="preserve"> S</w:t>
      </w:r>
      <w:r w:rsidR="006A6749">
        <w:rPr>
          <w:rFonts w:ascii="Times New Roman" w:hAnsi="Times New Roman" w:cs="Times New Roman"/>
          <w:szCs w:val="21"/>
          <w:lang w:val="de-DE"/>
        </w:rPr>
        <w:t xml:space="preserve">. </w:t>
      </w:r>
      <w:r w:rsidRPr="00935E89">
        <w:rPr>
          <w:rFonts w:ascii="Times New Roman" w:hAnsi="Times New Roman" w:cs="Times New Roman"/>
          <w:szCs w:val="21"/>
          <w:lang w:val="de-DE"/>
        </w:rPr>
        <w:t>H</w:t>
      </w:r>
      <w:r w:rsidR="006A6749">
        <w:rPr>
          <w:rFonts w:ascii="Times New Roman" w:hAnsi="Times New Roman" w:cs="Times New Roman"/>
          <w:szCs w:val="21"/>
          <w:lang w:val="de-DE"/>
        </w:rPr>
        <w:t>.</w:t>
      </w:r>
      <w:r w:rsidRPr="00935E89">
        <w:rPr>
          <w:rFonts w:ascii="Times New Roman" w:hAnsi="Times New Roman" w:cs="Times New Roman"/>
          <w:szCs w:val="21"/>
          <w:lang w:val="de-DE"/>
        </w:rPr>
        <w:t>, Zu Siederdissen</w:t>
      </w:r>
      <w:r w:rsidR="006A6749">
        <w:rPr>
          <w:rFonts w:ascii="Times New Roman" w:hAnsi="Times New Roman" w:cs="Times New Roman"/>
          <w:szCs w:val="21"/>
          <w:lang w:val="de-DE"/>
        </w:rPr>
        <w:t>,</w:t>
      </w:r>
      <w:r w:rsidRPr="00935E89">
        <w:rPr>
          <w:rFonts w:ascii="Times New Roman" w:hAnsi="Times New Roman" w:cs="Times New Roman"/>
          <w:szCs w:val="21"/>
          <w:lang w:val="de-DE"/>
        </w:rPr>
        <w:t xml:space="preserve"> C</w:t>
      </w:r>
      <w:r w:rsidR="006A6749">
        <w:rPr>
          <w:rFonts w:ascii="Times New Roman" w:hAnsi="Times New Roman" w:cs="Times New Roman"/>
          <w:szCs w:val="21"/>
          <w:lang w:val="de-DE"/>
        </w:rPr>
        <w:t xml:space="preserve">. </w:t>
      </w:r>
      <w:r w:rsidRPr="00935E89">
        <w:rPr>
          <w:rFonts w:ascii="Times New Roman" w:hAnsi="Times New Roman" w:cs="Times New Roman"/>
          <w:szCs w:val="21"/>
          <w:lang w:val="de-DE"/>
        </w:rPr>
        <w:t>H</w:t>
      </w:r>
      <w:r w:rsidR="006A6749">
        <w:rPr>
          <w:rFonts w:ascii="Times New Roman" w:hAnsi="Times New Roman" w:cs="Times New Roman"/>
          <w:szCs w:val="21"/>
          <w:lang w:val="de-DE"/>
        </w:rPr>
        <w:t>.</w:t>
      </w:r>
      <w:r w:rsidRPr="00935E89">
        <w:rPr>
          <w:rFonts w:ascii="Times New Roman" w:hAnsi="Times New Roman" w:cs="Times New Roman"/>
          <w:szCs w:val="21"/>
          <w:lang w:val="de-DE"/>
        </w:rPr>
        <w:t>, Tafer</w:t>
      </w:r>
      <w:r w:rsidR="006A6749">
        <w:rPr>
          <w:rFonts w:ascii="Times New Roman" w:hAnsi="Times New Roman" w:cs="Times New Roman"/>
          <w:szCs w:val="21"/>
          <w:lang w:val="de-DE"/>
        </w:rPr>
        <w:t>,</w:t>
      </w:r>
      <w:r w:rsidRPr="00935E89">
        <w:rPr>
          <w:rFonts w:ascii="Times New Roman" w:hAnsi="Times New Roman" w:cs="Times New Roman"/>
          <w:szCs w:val="21"/>
          <w:lang w:val="de-DE"/>
        </w:rPr>
        <w:t xml:space="preserve"> H</w:t>
      </w:r>
      <w:r w:rsidR="006A6749">
        <w:rPr>
          <w:rFonts w:ascii="Times New Roman" w:hAnsi="Times New Roman" w:cs="Times New Roman"/>
          <w:szCs w:val="21"/>
          <w:lang w:val="de-DE"/>
        </w:rPr>
        <w:t>.</w:t>
      </w:r>
      <w:r w:rsidRPr="00935E89">
        <w:rPr>
          <w:rFonts w:ascii="Times New Roman" w:hAnsi="Times New Roman" w:cs="Times New Roman"/>
          <w:szCs w:val="21"/>
          <w:lang w:val="de-DE"/>
        </w:rPr>
        <w:t>, Flamm</w:t>
      </w:r>
      <w:r w:rsidR="006A6749">
        <w:rPr>
          <w:rFonts w:ascii="Times New Roman" w:hAnsi="Times New Roman" w:cs="Times New Roman"/>
          <w:szCs w:val="21"/>
          <w:lang w:val="de-DE"/>
        </w:rPr>
        <w:t>,</w:t>
      </w:r>
      <w:r w:rsidRPr="00935E89">
        <w:rPr>
          <w:rFonts w:ascii="Times New Roman" w:hAnsi="Times New Roman" w:cs="Times New Roman"/>
          <w:szCs w:val="21"/>
          <w:lang w:val="de-DE"/>
        </w:rPr>
        <w:t xml:space="preserve"> C</w:t>
      </w:r>
      <w:r w:rsidR="006A6749">
        <w:rPr>
          <w:rFonts w:ascii="Times New Roman" w:hAnsi="Times New Roman" w:cs="Times New Roman"/>
          <w:szCs w:val="21"/>
          <w:lang w:val="de-DE"/>
        </w:rPr>
        <w:t>.</w:t>
      </w:r>
      <w:r w:rsidRPr="00935E89">
        <w:rPr>
          <w:rFonts w:ascii="Times New Roman" w:hAnsi="Times New Roman" w:cs="Times New Roman"/>
          <w:szCs w:val="21"/>
          <w:lang w:val="de-DE"/>
        </w:rPr>
        <w:t>, Stadler</w:t>
      </w:r>
      <w:r w:rsidR="006A6749">
        <w:rPr>
          <w:rFonts w:ascii="Times New Roman" w:hAnsi="Times New Roman" w:cs="Times New Roman"/>
          <w:szCs w:val="21"/>
          <w:lang w:val="de-DE"/>
        </w:rPr>
        <w:t>,</w:t>
      </w:r>
      <w:r w:rsidRPr="00935E89">
        <w:rPr>
          <w:rFonts w:ascii="Times New Roman" w:hAnsi="Times New Roman" w:cs="Times New Roman"/>
          <w:szCs w:val="21"/>
          <w:lang w:val="de-DE"/>
        </w:rPr>
        <w:t xml:space="preserve"> P</w:t>
      </w:r>
      <w:r w:rsidR="006A6749">
        <w:rPr>
          <w:rFonts w:ascii="Times New Roman" w:hAnsi="Times New Roman" w:cs="Times New Roman"/>
          <w:szCs w:val="21"/>
          <w:lang w:val="de-DE"/>
        </w:rPr>
        <w:t xml:space="preserve">. </w:t>
      </w:r>
      <w:r w:rsidRPr="00935E89">
        <w:rPr>
          <w:rFonts w:ascii="Times New Roman" w:hAnsi="Times New Roman" w:cs="Times New Roman"/>
          <w:szCs w:val="21"/>
          <w:lang w:val="de-DE"/>
        </w:rPr>
        <w:t>F</w:t>
      </w:r>
      <w:r w:rsidR="006A6749">
        <w:rPr>
          <w:rFonts w:ascii="Times New Roman" w:hAnsi="Times New Roman" w:cs="Times New Roman"/>
          <w:szCs w:val="21"/>
          <w:lang w:val="de-DE"/>
        </w:rPr>
        <w:t>.</w:t>
      </w:r>
      <w:r w:rsidRPr="00935E89">
        <w:rPr>
          <w:rFonts w:ascii="Times New Roman" w:hAnsi="Times New Roman" w:cs="Times New Roman"/>
          <w:szCs w:val="21"/>
          <w:lang w:val="de-DE"/>
        </w:rPr>
        <w:t xml:space="preserve">, </w:t>
      </w:r>
      <w:r w:rsidR="006A6749">
        <w:rPr>
          <w:rFonts w:ascii="Times New Roman" w:hAnsi="Times New Roman" w:cs="Times New Roman"/>
          <w:szCs w:val="21"/>
          <w:lang w:val="de-DE"/>
        </w:rPr>
        <w:t xml:space="preserve">&amp; </w:t>
      </w:r>
      <w:r w:rsidRPr="00935E89">
        <w:rPr>
          <w:rFonts w:ascii="Times New Roman" w:hAnsi="Times New Roman" w:cs="Times New Roman"/>
          <w:szCs w:val="21"/>
          <w:lang w:val="de-DE"/>
        </w:rPr>
        <w:t>Hofacker</w:t>
      </w:r>
      <w:r w:rsidR="006A6749">
        <w:rPr>
          <w:rFonts w:ascii="Times New Roman" w:hAnsi="Times New Roman" w:cs="Times New Roman"/>
          <w:szCs w:val="21"/>
          <w:lang w:val="de-DE"/>
        </w:rPr>
        <w:t>,</w:t>
      </w:r>
      <w:r w:rsidRPr="00935E89">
        <w:rPr>
          <w:rFonts w:ascii="Times New Roman" w:hAnsi="Times New Roman" w:cs="Times New Roman"/>
          <w:szCs w:val="21"/>
          <w:lang w:val="de-DE"/>
        </w:rPr>
        <w:t xml:space="preserve"> I</w:t>
      </w:r>
      <w:r w:rsidR="006A6749">
        <w:rPr>
          <w:rFonts w:ascii="Times New Roman" w:hAnsi="Times New Roman" w:cs="Times New Roman"/>
          <w:szCs w:val="21"/>
          <w:lang w:val="de-DE"/>
        </w:rPr>
        <w:t xml:space="preserve">. </w:t>
      </w:r>
      <w:r w:rsidRPr="00935E89">
        <w:rPr>
          <w:rFonts w:ascii="Times New Roman" w:hAnsi="Times New Roman" w:cs="Times New Roman"/>
          <w:szCs w:val="21"/>
          <w:lang w:val="de-DE"/>
        </w:rPr>
        <w:t>L</w:t>
      </w:r>
      <w:r w:rsidR="006A6749">
        <w:rPr>
          <w:rFonts w:ascii="Times New Roman" w:hAnsi="Times New Roman" w:cs="Times New Roman"/>
          <w:szCs w:val="21"/>
          <w:lang w:val="de-DE"/>
        </w:rPr>
        <w:t>.</w:t>
      </w:r>
      <w:r w:rsidRPr="00935E89">
        <w:rPr>
          <w:rFonts w:ascii="Times New Roman" w:hAnsi="Times New Roman" w:cs="Times New Roman"/>
          <w:szCs w:val="21"/>
          <w:lang w:val="de-DE"/>
        </w:rPr>
        <w:t xml:space="preserve"> (2011) ViennaRNA Package 2.0. </w:t>
      </w:r>
      <w:r w:rsidRPr="00CC0117">
        <w:rPr>
          <w:rFonts w:ascii="Times New Roman" w:hAnsi="Times New Roman" w:cs="Times New Roman"/>
          <w:i/>
          <w:iCs/>
          <w:szCs w:val="21"/>
        </w:rPr>
        <w:t xml:space="preserve">Algorithms for </w:t>
      </w:r>
      <w:r w:rsidR="00CC0117" w:rsidRPr="00CC0117">
        <w:rPr>
          <w:rFonts w:ascii="Times New Roman" w:hAnsi="Times New Roman" w:cs="Times New Roman"/>
          <w:i/>
          <w:iCs/>
          <w:szCs w:val="21"/>
        </w:rPr>
        <w:t>M</w:t>
      </w:r>
      <w:r w:rsidRPr="00CC0117">
        <w:rPr>
          <w:rFonts w:ascii="Times New Roman" w:hAnsi="Times New Roman" w:cs="Times New Roman"/>
          <w:i/>
          <w:iCs/>
          <w:szCs w:val="21"/>
        </w:rPr>
        <w:t xml:space="preserve">olecular </w:t>
      </w:r>
      <w:r w:rsidR="00CC0117" w:rsidRPr="00CC0117">
        <w:rPr>
          <w:rFonts w:ascii="Times New Roman" w:hAnsi="Times New Roman" w:cs="Times New Roman"/>
          <w:i/>
          <w:iCs/>
          <w:szCs w:val="21"/>
        </w:rPr>
        <w:t>B</w:t>
      </w:r>
      <w:r w:rsidRPr="00CC0117">
        <w:rPr>
          <w:rFonts w:ascii="Times New Roman" w:hAnsi="Times New Roman" w:cs="Times New Roman"/>
          <w:i/>
          <w:iCs/>
          <w:szCs w:val="21"/>
        </w:rPr>
        <w:t>iology</w:t>
      </w:r>
      <w:r w:rsidR="006A6749">
        <w:rPr>
          <w:rFonts w:ascii="Times New Roman" w:hAnsi="Times New Roman" w:cs="Times New Roman"/>
          <w:szCs w:val="21"/>
        </w:rPr>
        <w:t>,</w:t>
      </w:r>
      <w:r w:rsidRPr="00935E89">
        <w:rPr>
          <w:rFonts w:ascii="Times New Roman" w:hAnsi="Times New Roman" w:cs="Times New Roman"/>
          <w:szCs w:val="21"/>
        </w:rPr>
        <w:t xml:space="preserve"> </w:t>
      </w:r>
      <w:r w:rsidRPr="00CC0117">
        <w:rPr>
          <w:rFonts w:ascii="Times New Roman" w:hAnsi="Times New Roman" w:cs="Times New Roman"/>
          <w:i/>
          <w:szCs w:val="21"/>
        </w:rPr>
        <w:t>6(1)</w:t>
      </w:r>
      <w:r w:rsidR="006A6749">
        <w:rPr>
          <w:rFonts w:ascii="Times New Roman" w:hAnsi="Times New Roman" w:cs="Times New Roman"/>
          <w:szCs w:val="21"/>
        </w:rPr>
        <w:t>,</w:t>
      </w:r>
      <w:r w:rsidRPr="00935E89">
        <w:rPr>
          <w:rFonts w:ascii="Times New Roman" w:hAnsi="Times New Roman" w:cs="Times New Roman"/>
          <w:szCs w:val="21"/>
        </w:rPr>
        <w:t xml:space="preserve"> 1–14. https://doi.org/10.1186/1748-7188-6-26</w:t>
      </w:r>
    </w:p>
    <w:p w14:paraId="14821D09" w14:textId="3A8EFB84" w:rsidR="00E7073E" w:rsidRPr="00AA45AA" w:rsidRDefault="00AA45AA" w:rsidP="00AA45AA">
      <w:pPr>
        <w:ind w:left="424" w:hangingChars="202" w:hanging="424"/>
        <w:jc w:val="left"/>
        <w:rPr>
          <w:rFonts w:ascii="Times New Roman" w:hAnsi="Times New Roman" w:cs="Times New Roman"/>
          <w:kern w:val="0"/>
          <w:szCs w:val="21"/>
          <w:lang w:bidi="ne-NP"/>
        </w:rPr>
      </w:pPr>
      <w:r w:rsidRPr="00935E89">
        <w:rPr>
          <w:rFonts w:ascii="Times New Roman" w:hAnsi="Times New Roman" w:cs="Times New Roman"/>
          <w:szCs w:val="21"/>
        </w:rPr>
        <w:t>Talavera</w:t>
      </w:r>
      <w:r w:rsidR="006A6749">
        <w:rPr>
          <w:rFonts w:ascii="Times New Roman" w:hAnsi="Times New Roman" w:cs="Times New Roman"/>
          <w:szCs w:val="21"/>
        </w:rPr>
        <w:t>,</w:t>
      </w:r>
      <w:r w:rsidRPr="00935E89">
        <w:rPr>
          <w:rFonts w:ascii="Times New Roman" w:hAnsi="Times New Roman" w:cs="Times New Roman"/>
          <w:szCs w:val="21"/>
        </w:rPr>
        <w:t xml:space="preserve"> G</w:t>
      </w:r>
      <w:r w:rsidR="006A6749">
        <w:rPr>
          <w:rFonts w:ascii="Times New Roman" w:hAnsi="Times New Roman" w:cs="Times New Roman"/>
          <w:szCs w:val="21"/>
        </w:rPr>
        <w:t>.</w:t>
      </w:r>
      <w:r w:rsidRPr="00935E89">
        <w:rPr>
          <w:rFonts w:ascii="Times New Roman" w:hAnsi="Times New Roman" w:cs="Times New Roman"/>
          <w:szCs w:val="21"/>
        </w:rPr>
        <w:t xml:space="preserve">, </w:t>
      </w:r>
      <w:r w:rsidR="006A6749">
        <w:rPr>
          <w:rFonts w:ascii="Times New Roman" w:hAnsi="Times New Roman" w:cs="Times New Roman"/>
          <w:szCs w:val="21"/>
        </w:rPr>
        <w:t xml:space="preserve">&amp; </w:t>
      </w:r>
      <w:proofErr w:type="spellStart"/>
      <w:r w:rsidRPr="00935E89">
        <w:rPr>
          <w:rFonts w:ascii="Times New Roman" w:hAnsi="Times New Roman" w:cs="Times New Roman"/>
          <w:szCs w:val="21"/>
        </w:rPr>
        <w:t>Castresana</w:t>
      </w:r>
      <w:proofErr w:type="spellEnd"/>
      <w:r w:rsidR="006A6749">
        <w:rPr>
          <w:rFonts w:ascii="Times New Roman" w:hAnsi="Times New Roman" w:cs="Times New Roman"/>
          <w:szCs w:val="21"/>
        </w:rPr>
        <w:t>,</w:t>
      </w:r>
      <w:r w:rsidRPr="00935E89">
        <w:rPr>
          <w:rFonts w:ascii="Times New Roman" w:hAnsi="Times New Roman" w:cs="Times New Roman"/>
          <w:szCs w:val="21"/>
        </w:rPr>
        <w:t xml:space="preserve"> J</w:t>
      </w:r>
      <w:r w:rsidR="006A6749">
        <w:rPr>
          <w:rFonts w:ascii="Times New Roman" w:hAnsi="Times New Roman" w:cs="Times New Roman"/>
          <w:szCs w:val="21"/>
        </w:rPr>
        <w:t>.</w:t>
      </w:r>
      <w:r w:rsidRPr="00935E89">
        <w:rPr>
          <w:rFonts w:ascii="Times New Roman" w:hAnsi="Times New Roman" w:cs="Times New Roman"/>
          <w:szCs w:val="21"/>
        </w:rPr>
        <w:t xml:space="preserve"> (2007) Improvement of phylogenies after removing divergent and ambiguously aligned blocks from protein sequence alignments. </w:t>
      </w:r>
      <w:r w:rsidRPr="00CC0117">
        <w:rPr>
          <w:rFonts w:ascii="Times New Roman" w:hAnsi="Times New Roman" w:cs="Times New Roman"/>
          <w:i/>
          <w:szCs w:val="21"/>
        </w:rPr>
        <w:t>Systematic Biology</w:t>
      </w:r>
      <w:r w:rsidR="006A6749">
        <w:rPr>
          <w:rFonts w:ascii="Times New Roman" w:hAnsi="Times New Roman" w:cs="Times New Roman"/>
          <w:szCs w:val="21"/>
        </w:rPr>
        <w:t>,</w:t>
      </w:r>
      <w:r w:rsidRPr="00935E89">
        <w:rPr>
          <w:rFonts w:ascii="Times New Roman" w:hAnsi="Times New Roman" w:cs="Times New Roman"/>
          <w:szCs w:val="21"/>
        </w:rPr>
        <w:t xml:space="preserve"> </w:t>
      </w:r>
      <w:r w:rsidRPr="00CC0117">
        <w:rPr>
          <w:rFonts w:ascii="Times New Roman" w:hAnsi="Times New Roman" w:cs="Times New Roman"/>
          <w:i/>
          <w:szCs w:val="21"/>
        </w:rPr>
        <w:t>56(4)</w:t>
      </w:r>
      <w:r w:rsidR="006A6749">
        <w:rPr>
          <w:rFonts w:ascii="Times New Roman" w:hAnsi="Times New Roman" w:cs="Times New Roman"/>
          <w:szCs w:val="21"/>
        </w:rPr>
        <w:t>,</w:t>
      </w:r>
      <w:r w:rsidRPr="00935E89">
        <w:rPr>
          <w:rFonts w:ascii="Times New Roman" w:hAnsi="Times New Roman" w:cs="Times New Roman"/>
          <w:szCs w:val="21"/>
        </w:rPr>
        <w:t xml:space="preserve"> 564–577. https://doi.org/10.1080/10635150701472164</w:t>
      </w:r>
    </w:p>
    <w:sectPr w:rsidR="00E7073E" w:rsidRPr="00AA45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FD7F3" w14:textId="77777777" w:rsidR="00456DB3" w:rsidRDefault="00456DB3" w:rsidP="00A61493">
      <w:r>
        <w:separator/>
      </w:r>
    </w:p>
  </w:endnote>
  <w:endnote w:type="continuationSeparator" w:id="0">
    <w:p w14:paraId="5F5FCD8D" w14:textId="77777777" w:rsidR="00456DB3" w:rsidRDefault="00456DB3" w:rsidP="00A6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BB09" w14:textId="77777777" w:rsidR="00456DB3" w:rsidRDefault="00456DB3" w:rsidP="00A61493">
      <w:r>
        <w:separator/>
      </w:r>
    </w:p>
  </w:footnote>
  <w:footnote w:type="continuationSeparator" w:id="0">
    <w:p w14:paraId="044626E7" w14:textId="77777777" w:rsidR="00456DB3" w:rsidRDefault="00456DB3" w:rsidP="00A61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A9"/>
    <w:rsid w:val="00013473"/>
    <w:rsid w:val="00190D4C"/>
    <w:rsid w:val="001966FC"/>
    <w:rsid w:val="00234306"/>
    <w:rsid w:val="002819AD"/>
    <w:rsid w:val="002E16A9"/>
    <w:rsid w:val="003A23D2"/>
    <w:rsid w:val="00456DB3"/>
    <w:rsid w:val="006A6749"/>
    <w:rsid w:val="009505A6"/>
    <w:rsid w:val="00A61493"/>
    <w:rsid w:val="00AA45AA"/>
    <w:rsid w:val="00C16AE9"/>
    <w:rsid w:val="00CC0117"/>
    <w:rsid w:val="00D73A8B"/>
    <w:rsid w:val="00DE7505"/>
    <w:rsid w:val="00E7073E"/>
    <w:rsid w:val="00F84AA3"/>
    <w:rsid w:val="00F8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394ABE"/>
  <w15:chartTrackingRefBased/>
  <w15:docId w15:val="{A1DD35AB-06FD-490E-BEAB-267BCDE7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4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493"/>
  </w:style>
  <w:style w:type="paragraph" w:styleId="a5">
    <w:name w:val="footer"/>
    <w:basedOn w:val="a"/>
    <w:link w:val="a6"/>
    <w:uiPriority w:val="99"/>
    <w:unhideWhenUsed/>
    <w:rsid w:val="00A61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493"/>
  </w:style>
  <w:style w:type="character" w:styleId="a7">
    <w:name w:val="Hyperlink"/>
    <w:basedOn w:val="a0"/>
    <w:uiPriority w:val="99"/>
    <w:unhideWhenUsed/>
    <w:rsid w:val="00E7073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7073E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CC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kakui</dc:creator>
  <cp:keywords/>
  <dc:description/>
  <cp:lastModifiedBy>角井　敬知</cp:lastModifiedBy>
  <cp:revision>8</cp:revision>
  <dcterms:created xsi:type="dcterms:W3CDTF">2022-08-06T03:20:00Z</dcterms:created>
  <dcterms:modified xsi:type="dcterms:W3CDTF">2022-08-06T05:46:00Z</dcterms:modified>
</cp:coreProperties>
</file>