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82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0"/>
        <w:gridCol w:w="2860"/>
        <w:gridCol w:w="2860"/>
        <w:gridCol w:w="1020"/>
        <w:gridCol w:w="1021"/>
        <w:gridCol w:w="1020"/>
        <w:gridCol w:w="1021"/>
      </w:tblGrid>
      <w:tr w:rsidR="00E66E83" w14:paraId="677AE801" w14:textId="77777777" w:rsidTr="00E66E83">
        <w:trPr>
          <w:trHeight w:val="270"/>
        </w:trPr>
        <w:tc>
          <w:tcPr>
            <w:tcW w:w="134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2969FBE" w14:textId="4DC8B117" w:rsidR="00E66E83" w:rsidRPr="00E66E83" w:rsidRDefault="00E66E83" w:rsidP="00E66E8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66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Supplementary Table </w:t>
            </w:r>
            <w:proofErr w:type="gramStart"/>
            <w:r w:rsidRPr="00E66E83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AC4">
              <w:rPr>
                <w:rFonts w:ascii="Times New Roman" w:hAnsi="Times New Roman" w:cs="Times New Roman"/>
                <w:sz w:val="24"/>
                <w:szCs w:val="24"/>
              </w:rPr>
              <w:t xml:space="preserve"> Correlation</w:t>
            </w:r>
            <w:proofErr w:type="gramEnd"/>
            <w:r w:rsidRPr="00910AC4">
              <w:rPr>
                <w:rFonts w:ascii="Times New Roman" w:hAnsi="Times New Roman" w:cs="Times New Roman"/>
                <w:sz w:val="24"/>
                <w:szCs w:val="24"/>
              </w:rPr>
              <w:t xml:space="preserve"> between antibiotic use and antibiotic resistance in time series analysis</w:t>
            </w:r>
          </w:p>
        </w:tc>
      </w:tr>
      <w:tr w:rsidR="006211D5" w14:paraId="002290D8" w14:textId="77777777" w:rsidTr="00E66E83">
        <w:trPr>
          <w:trHeight w:val="270"/>
        </w:trPr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F8185A" w14:textId="77777777" w:rsidR="00910AC4" w:rsidRPr="00E66E83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E66E83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Antibiotic use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CB12A8" w14:textId="77777777" w:rsidR="00910AC4" w:rsidRPr="00E66E83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E66E83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Resistance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978855" w14:textId="77777777" w:rsidR="00910AC4" w:rsidRPr="00E66E83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E66E83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Bacteria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55DB6D" w14:textId="77777777" w:rsidR="00910AC4" w:rsidRPr="00E66E83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66E83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AUD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CFC76E" w14:textId="77777777" w:rsidR="00910AC4" w:rsidRPr="00E66E83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66E83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DOT</w:t>
            </w:r>
          </w:p>
        </w:tc>
      </w:tr>
      <w:tr w:rsidR="006211D5" w14:paraId="7D2AD872" w14:textId="77777777" w:rsidTr="00AE1C5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1B65B1" w14:textId="77777777" w:rsidR="00910AC4" w:rsidRPr="00E66E83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66E83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190C1F" w14:textId="77777777" w:rsidR="00910AC4" w:rsidRPr="00E66E83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66E83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F2DACD" w14:textId="77777777" w:rsidR="00910AC4" w:rsidRPr="00E66E83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66E83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C0C6A2" w14:textId="77777777" w:rsidR="00910AC4" w:rsidRPr="00E66E83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66E83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ρ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911EBA" w14:textId="77777777" w:rsidR="00910AC4" w:rsidRPr="00E66E83" w:rsidRDefault="00000000" w:rsidP="008A47BD">
            <w:pPr>
              <w:widowControl/>
              <w:ind w:firstLineChars="100" w:firstLine="221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66E83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54924C" w14:textId="77777777" w:rsidR="00910AC4" w:rsidRPr="00E66E83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66E83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ρ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7D4773" w14:textId="77777777" w:rsidR="00910AC4" w:rsidRPr="00E66E83" w:rsidRDefault="00000000" w:rsidP="008A47BD">
            <w:pPr>
              <w:widowControl/>
              <w:ind w:firstLineChars="100" w:firstLine="221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66E83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P</w:t>
            </w:r>
          </w:p>
        </w:tc>
      </w:tr>
      <w:tr w:rsidR="006211D5" w14:paraId="77035A41" w14:textId="77777777" w:rsidTr="00AE1C5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BE8D2A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Piperacillin/tazobactam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3A78EB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Piperacillin/tazobactam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3DC887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Escherichia coli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42D84E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-0.276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710C71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0.472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F7184D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-0.183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6C263A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0.637</w:t>
            </w:r>
          </w:p>
        </w:tc>
      </w:tr>
      <w:tr w:rsidR="006211D5" w14:paraId="70B36F51" w14:textId="77777777" w:rsidTr="00AE1C5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AA71FD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E3D2D8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1CA3CD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Klebsiella pneumoniae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C4C891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4F1507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0.391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E689C9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408823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0.433</w:t>
            </w:r>
          </w:p>
        </w:tc>
      </w:tr>
      <w:tr w:rsidR="006211D5" w14:paraId="53DBF72B" w14:textId="77777777" w:rsidTr="00AE1C5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C27701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5C2F83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979FBC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Serratia marcescens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D7E5E9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-0.759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9BE3CC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0.018*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7F063D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-0.743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1F390A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0.022*</w:t>
            </w:r>
          </w:p>
        </w:tc>
      </w:tr>
      <w:tr w:rsidR="006211D5" w14:paraId="5C223549" w14:textId="77777777" w:rsidTr="00AE1C50">
        <w:trPr>
          <w:trHeight w:val="270"/>
        </w:trPr>
        <w:tc>
          <w:tcPr>
            <w:tcW w:w="368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A611DA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079AE1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CD9CE6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Enterobacter cloacae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092AB9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0.1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B8EF1F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0.797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BA521B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0.017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EC811F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0.966</w:t>
            </w:r>
          </w:p>
        </w:tc>
      </w:tr>
      <w:tr w:rsidR="006211D5" w14:paraId="3FB9F5B4" w14:textId="77777777" w:rsidTr="00047B56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63261C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B9CBED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10F13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Pseudomonas aeruginosa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3C2CC9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0.711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8EEF9E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0.032*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8B36A6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0.767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BC4543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0.016*</w:t>
            </w:r>
          </w:p>
        </w:tc>
      </w:tr>
      <w:tr w:rsidR="006211D5" w14:paraId="7CFFBAF4" w14:textId="77777777" w:rsidTr="00047B56">
        <w:trPr>
          <w:trHeight w:val="270"/>
        </w:trPr>
        <w:tc>
          <w:tcPr>
            <w:tcW w:w="36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5410A0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Third-generation cephalosporins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0E84B9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Cefotaxime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066255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Escherichia coli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F72866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-0.567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D5C2DF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0.112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A1BB7B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-0.517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A228B1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0.154</w:t>
            </w:r>
          </w:p>
        </w:tc>
      </w:tr>
      <w:tr w:rsidR="006211D5" w14:paraId="5CE6E854" w14:textId="77777777" w:rsidTr="00AE1C5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B42CBB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24F926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76D9FA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Klebsiella pneumoniae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954E58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-0.517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EB6FFE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0.154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343E03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-0.367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3BD1A8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0.332</w:t>
            </w:r>
          </w:p>
        </w:tc>
      </w:tr>
      <w:tr w:rsidR="006211D5" w14:paraId="5AB30ECE" w14:textId="77777777" w:rsidTr="00AE1C5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6BD79A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3AF6CD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1AF7BC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Proteus mirabilis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9E91EF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0.008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513EDD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0.983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E5713D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35F98B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0.379</w:t>
            </w:r>
          </w:p>
        </w:tc>
      </w:tr>
      <w:tr w:rsidR="006211D5" w14:paraId="3DFC98E8" w14:textId="77777777" w:rsidTr="00AE1C5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4BCF5A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5E735B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7C44B9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Serratia marcescens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653ECE" w14:textId="334FBDEA" w:rsidR="00910AC4" w:rsidRPr="00910AC4" w:rsidRDefault="00000000" w:rsidP="00515D9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961AE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273742" w14:textId="15358F04" w:rsidR="00910AC4" w:rsidRPr="00910AC4" w:rsidRDefault="00000000" w:rsidP="00E717C2">
            <w:pPr>
              <w:widowControl/>
              <w:ind w:firstLineChars="100" w:firstLine="180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961AE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7FB153" w14:textId="42BC55D8" w:rsidR="00910AC4" w:rsidRPr="00910AC4" w:rsidRDefault="00000000" w:rsidP="00515D9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961AE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C28888" w14:textId="4E36294E" w:rsidR="00910AC4" w:rsidRPr="00910AC4" w:rsidRDefault="00000000" w:rsidP="00A424B5">
            <w:pPr>
              <w:widowControl/>
              <w:ind w:firstLineChars="100" w:firstLine="180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961AE">
              <w:rPr>
                <w:rFonts w:ascii="Times New Roman" w:hAnsi="Times New Roman" w:cs="Times New Roman"/>
                <w:sz w:val="18"/>
              </w:rPr>
              <w:t>–</w:t>
            </w:r>
          </w:p>
        </w:tc>
      </w:tr>
      <w:tr w:rsidR="006211D5" w14:paraId="537DB6F2" w14:textId="77777777" w:rsidTr="00047B56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82CB68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C2276E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6F67DA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Enterobacter cloacae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EFD536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-0.467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D3493E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0.205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AD9416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-0.417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16CB30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0.265</w:t>
            </w:r>
          </w:p>
        </w:tc>
      </w:tr>
      <w:tr w:rsidR="006211D5" w14:paraId="44E13288" w14:textId="77777777" w:rsidTr="00047B56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DA8BDF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34B698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Ceftriaxone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4D9638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Escherichia coli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88DA9C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-0.257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373450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0.623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DED041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-0.2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E853BD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0.704</w:t>
            </w:r>
          </w:p>
        </w:tc>
      </w:tr>
      <w:tr w:rsidR="006211D5" w14:paraId="060C30C1" w14:textId="77777777" w:rsidTr="00AE1C5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5C6014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DE9C7C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2603E2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Klebsiella pneumoniae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6FCFD7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-0.1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8543AB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0.873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81EBC9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-0.2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3F50D1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0.747</w:t>
            </w:r>
          </w:p>
        </w:tc>
      </w:tr>
      <w:tr w:rsidR="006211D5" w14:paraId="13F5C66A" w14:textId="77777777" w:rsidTr="00AE1C5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B712E3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5C5FD6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D578A0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Proteus mirabilis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814A78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0.1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12CE36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0.873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7DC7AE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6244CA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0.747</w:t>
            </w:r>
          </w:p>
        </w:tc>
      </w:tr>
      <w:tr w:rsidR="006211D5" w14:paraId="75A033D7" w14:textId="77777777" w:rsidTr="00AE1C5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C9797E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46BE54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00510A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Serratia marcescens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31D323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7DABC7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0.624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339E66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0.1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50963A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0.873</w:t>
            </w:r>
          </w:p>
        </w:tc>
      </w:tr>
      <w:tr w:rsidR="006211D5" w14:paraId="42391145" w14:textId="77777777" w:rsidTr="00047B56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F1BA37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81943D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20D435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Enterobacter cloacae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79CC3F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-0.2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9D624F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0.747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D126E0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-0.1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CD1F5C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0.873</w:t>
            </w:r>
          </w:p>
        </w:tc>
      </w:tr>
      <w:tr w:rsidR="006211D5" w14:paraId="10C4D27B" w14:textId="77777777" w:rsidTr="00047B56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D326F0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89B488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Ceftazidime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DF9C3F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Escherichia coli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7A0ABC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-0.6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FA8CDD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0.088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FAC776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-0.55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C2D728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0.125</w:t>
            </w:r>
          </w:p>
        </w:tc>
      </w:tr>
      <w:tr w:rsidR="006211D5" w14:paraId="7CF8E9EC" w14:textId="77777777" w:rsidTr="00AE1C5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CB6DF5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462F77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97AB70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Klebsiella pneumoniae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98E545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-0.867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A04C06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0.003**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9178B7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-0.75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D0EBF5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0.02*</w:t>
            </w:r>
          </w:p>
        </w:tc>
      </w:tr>
      <w:tr w:rsidR="006211D5" w14:paraId="59DFF460" w14:textId="77777777" w:rsidTr="00AE1C5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32ED5B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C8A82E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E8CAC0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Proteus mirabilis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B6D9A7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-0.548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C8B475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0.127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BFCFB5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-0.274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903F7A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0.476</w:t>
            </w:r>
          </w:p>
        </w:tc>
      </w:tr>
      <w:tr w:rsidR="006211D5" w14:paraId="3847A2C6" w14:textId="77777777" w:rsidTr="00AE1C5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AEE488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82378E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9A300E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Serratia marcescens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327175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0.259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3796AF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9C70BF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0.552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9E1990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0.123</w:t>
            </w:r>
          </w:p>
        </w:tc>
      </w:tr>
      <w:tr w:rsidR="006211D5" w14:paraId="245EF6A3" w14:textId="77777777" w:rsidTr="00AE1C5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3C4A44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F9DF5B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FA78EE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Enterobacter cloacae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FE1840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-0.083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F54EA0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0.831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D6483C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-0.067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9E0628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0.865</w:t>
            </w:r>
          </w:p>
        </w:tc>
      </w:tr>
      <w:tr w:rsidR="006211D5" w14:paraId="38B838EA" w14:textId="77777777" w:rsidTr="00AE1C50">
        <w:trPr>
          <w:trHeight w:val="270"/>
        </w:trPr>
        <w:tc>
          <w:tcPr>
            <w:tcW w:w="368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289757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42D36D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B5C8E0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Pseudomonas aeruginosa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E80FC6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-0.35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B1BC99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0.356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9D3716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-0.233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5735CF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0.546</w:t>
            </w:r>
          </w:p>
        </w:tc>
      </w:tr>
      <w:tr w:rsidR="006211D5" w14:paraId="3883E3E3" w14:textId="77777777" w:rsidTr="003D10F6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6C4672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D74A4B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4A1901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Acinetobacter </w:t>
            </w:r>
            <w:proofErr w:type="spellStart"/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baumannii</w:t>
            </w:r>
            <w:proofErr w:type="spellEnd"/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AE1BA6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0.617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677271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0.077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9E294D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0.417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A3370E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0.265</w:t>
            </w:r>
          </w:p>
        </w:tc>
      </w:tr>
      <w:tr w:rsidR="006211D5" w14:paraId="677921C8" w14:textId="77777777" w:rsidTr="003D10F6">
        <w:trPr>
          <w:trHeight w:val="270"/>
        </w:trPr>
        <w:tc>
          <w:tcPr>
            <w:tcW w:w="36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53E8EF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Fourth-generation cephalosporins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1BEE2B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Cefepime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8CBD30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Escherichia coli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42C4E9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88FCD5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583737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4B2FE5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211D5" w14:paraId="759B1DAC" w14:textId="77777777" w:rsidTr="00AE1C5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11DB56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183861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379550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Klebsiella pneumoniae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68011F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0.617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FFBAAF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0.077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A99CCC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0.617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F1140E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0.077</w:t>
            </w:r>
          </w:p>
        </w:tc>
      </w:tr>
      <w:tr w:rsidR="006211D5" w14:paraId="3149853B" w14:textId="77777777" w:rsidTr="00AE1C5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CE3F5A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6157CE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725A31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Proteus mirabilis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FAFA45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0.226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5FF544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0.559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51277E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0.226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64D4EE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0.559</w:t>
            </w:r>
          </w:p>
        </w:tc>
      </w:tr>
      <w:tr w:rsidR="006211D5" w14:paraId="472EA724" w14:textId="77777777" w:rsidTr="00AE1C5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88E8F2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5D74D0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5734CB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Serratia marcescens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91126F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-0.137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7CF921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0.725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6E216F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-0.137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056CE1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0.725</w:t>
            </w:r>
          </w:p>
        </w:tc>
      </w:tr>
      <w:tr w:rsidR="006211D5" w14:paraId="423A7037" w14:textId="77777777" w:rsidTr="00AE1C5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CEDAC8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AC082B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C2277A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Enterobacter cloacae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711C3C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-0.65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54E404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0.058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BC4C76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-0.65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CE30FF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0.058</w:t>
            </w:r>
          </w:p>
        </w:tc>
      </w:tr>
      <w:tr w:rsidR="006211D5" w14:paraId="3AE7B706" w14:textId="77777777" w:rsidTr="00AE1C50">
        <w:trPr>
          <w:trHeight w:val="270"/>
        </w:trPr>
        <w:tc>
          <w:tcPr>
            <w:tcW w:w="368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EFD60E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F3BC64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8F11FC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Pseudomonas aeruginosa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B1B93A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-0.267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1BC741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0.488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B7D2A4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-0.267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18C919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0.488</w:t>
            </w:r>
          </w:p>
        </w:tc>
      </w:tr>
      <w:tr w:rsidR="006211D5" w14:paraId="47F6AFDB" w14:textId="77777777" w:rsidTr="00C52D91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652D3B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851849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0178EB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Acinetobacter </w:t>
            </w:r>
            <w:proofErr w:type="spellStart"/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baumannii</w:t>
            </w:r>
            <w:proofErr w:type="spellEnd"/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88A563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-0.25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3DB4E3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0.517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512DEC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-0.25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5B9F30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0.517</w:t>
            </w:r>
          </w:p>
        </w:tc>
      </w:tr>
      <w:tr w:rsidR="006211D5" w14:paraId="00C4ED42" w14:textId="77777777" w:rsidTr="00C52D91">
        <w:trPr>
          <w:trHeight w:val="270"/>
        </w:trPr>
        <w:tc>
          <w:tcPr>
            <w:tcW w:w="36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9E7223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Carbapenems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8DA2C6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Meropenem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AA5BB9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Escherichia coli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8DA139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6ED973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0.569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99177F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-0.203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2753C0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0.6</w:t>
            </w:r>
          </w:p>
        </w:tc>
      </w:tr>
      <w:tr w:rsidR="006211D5" w14:paraId="5620343B" w14:textId="77777777" w:rsidTr="00AE1C5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CE9DDF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8B43E4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B83291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Klebsiella pneumoniae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78D7BB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0.244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F8E424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0.527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5536A9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-0.252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1EB55C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0.512</w:t>
            </w:r>
          </w:p>
        </w:tc>
      </w:tr>
      <w:tr w:rsidR="006211D5" w14:paraId="64B1F627" w14:textId="77777777" w:rsidTr="00AE1C5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80A2E9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F69890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47B6EF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Enterobacter cloacae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41DADF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0.712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767401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0.031*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4D1FC8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0.644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C91831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0.061</w:t>
            </w:r>
          </w:p>
        </w:tc>
      </w:tr>
      <w:tr w:rsidR="006211D5" w14:paraId="59AEFCE0" w14:textId="77777777" w:rsidTr="00AE1C5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3D14A8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4E2662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233DAB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Pseudomonas aeruginosa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018836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0.767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D35735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0.016*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C5730E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0.383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DBC205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0.309</w:t>
            </w:r>
          </w:p>
        </w:tc>
      </w:tr>
      <w:tr w:rsidR="006211D5" w14:paraId="3E38561D" w14:textId="77777777" w:rsidTr="00C52D91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280D05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884506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CCA03F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Acinetobacter </w:t>
            </w:r>
            <w:proofErr w:type="spellStart"/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baumannii</w:t>
            </w:r>
            <w:proofErr w:type="spellEnd"/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2C32AE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-0.257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A11F7C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0.504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4180E3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FA37B7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0.376</w:t>
            </w:r>
          </w:p>
        </w:tc>
      </w:tr>
      <w:tr w:rsidR="006211D5" w14:paraId="6D928127" w14:textId="77777777" w:rsidTr="00C52D91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B26856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599964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Imipenem/</w:t>
            </w:r>
            <w:proofErr w:type="spellStart"/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cilastatin</w:t>
            </w:r>
            <w:proofErr w:type="spellEnd"/>
          </w:p>
        </w:tc>
        <w:tc>
          <w:tcPr>
            <w:tcW w:w="286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5E4540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Escherichia coli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93A3BB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0.102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FD23F6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0.795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5964D7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-0.39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7E6917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0.3</w:t>
            </w:r>
          </w:p>
        </w:tc>
      </w:tr>
      <w:tr w:rsidR="006211D5" w14:paraId="0F68181D" w14:textId="77777777" w:rsidTr="00AE1C5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71A14B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4571EB" w14:textId="77777777" w:rsidR="00910AC4" w:rsidRPr="00910AC4" w:rsidRDefault="00910AC4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301CA3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Klebsiella pneumoniae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C77201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0.244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6D7392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0.527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F76E65" w14:textId="77777777" w:rsidR="00910AC4" w:rsidRPr="00910AC4" w:rsidRDefault="00000000" w:rsidP="00910AC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-0.252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530809" w14:textId="77777777" w:rsidR="00910AC4" w:rsidRPr="00910AC4" w:rsidRDefault="00000000" w:rsidP="00910AC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0.512</w:t>
            </w:r>
          </w:p>
        </w:tc>
      </w:tr>
      <w:tr w:rsidR="006211D5" w14:paraId="779B891E" w14:textId="77777777" w:rsidTr="00AE1C5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71D805" w14:textId="77777777" w:rsidR="00515D94" w:rsidRPr="00910AC4" w:rsidRDefault="00515D94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78F63B" w14:textId="77777777" w:rsidR="00515D94" w:rsidRPr="00910AC4" w:rsidRDefault="00515D94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8B1B0A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Proteus mirabilis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990DCD" w14:textId="71484C86" w:rsidR="00515D94" w:rsidRPr="00910AC4" w:rsidRDefault="00000000" w:rsidP="00FE64A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961AE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B329AB" w14:textId="7DAC9322" w:rsidR="00515D94" w:rsidRPr="00910AC4" w:rsidRDefault="00000000" w:rsidP="00E717C2">
            <w:pPr>
              <w:widowControl/>
              <w:ind w:firstLineChars="100" w:firstLine="180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961AE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5267CD" w14:textId="60957344" w:rsidR="00515D94" w:rsidRPr="00910AC4" w:rsidRDefault="00000000" w:rsidP="00FE64A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961AE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6505C8" w14:textId="6073D18A" w:rsidR="00515D94" w:rsidRPr="00910AC4" w:rsidRDefault="00000000" w:rsidP="00A424B5">
            <w:pPr>
              <w:widowControl/>
              <w:ind w:firstLineChars="100" w:firstLine="180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961AE">
              <w:rPr>
                <w:rFonts w:ascii="Times New Roman" w:hAnsi="Times New Roman" w:cs="Times New Roman"/>
                <w:sz w:val="18"/>
              </w:rPr>
              <w:t>–</w:t>
            </w:r>
          </w:p>
        </w:tc>
      </w:tr>
      <w:tr w:rsidR="006211D5" w14:paraId="380245B6" w14:textId="77777777" w:rsidTr="00AE1C5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E83E55" w14:textId="77777777" w:rsidR="00515D94" w:rsidRPr="00910AC4" w:rsidRDefault="00515D94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AC1539" w14:textId="77777777" w:rsidR="00515D94" w:rsidRPr="00910AC4" w:rsidRDefault="00515D94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B71D72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Serratia marcescens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F1946D" w14:textId="6DF106C3" w:rsidR="00515D94" w:rsidRPr="00910AC4" w:rsidRDefault="00000000" w:rsidP="00FE64A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961AE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D7F6BC" w14:textId="529D4EC4" w:rsidR="00515D94" w:rsidRPr="00910AC4" w:rsidRDefault="00000000" w:rsidP="00E717C2">
            <w:pPr>
              <w:widowControl/>
              <w:ind w:firstLineChars="100" w:firstLine="180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961AE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215BAC" w14:textId="77E38CA4" w:rsidR="00515D94" w:rsidRPr="00910AC4" w:rsidRDefault="00000000" w:rsidP="00FE64A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961AE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C69301" w14:textId="6F976ECE" w:rsidR="00515D94" w:rsidRPr="00910AC4" w:rsidRDefault="00000000" w:rsidP="00A424B5">
            <w:pPr>
              <w:widowControl/>
              <w:ind w:firstLineChars="100" w:firstLine="180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961AE">
              <w:rPr>
                <w:rFonts w:ascii="Times New Roman" w:hAnsi="Times New Roman" w:cs="Times New Roman"/>
                <w:sz w:val="18"/>
              </w:rPr>
              <w:t>–</w:t>
            </w:r>
          </w:p>
        </w:tc>
      </w:tr>
      <w:tr w:rsidR="006211D5" w14:paraId="51804C7F" w14:textId="77777777" w:rsidTr="00AE1C5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39215F" w14:textId="77777777" w:rsidR="00515D94" w:rsidRPr="00910AC4" w:rsidRDefault="00515D94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C21394" w14:textId="77777777" w:rsidR="00515D94" w:rsidRPr="00910AC4" w:rsidRDefault="00515D94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75D4FC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Enterobacter cloacae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786E36" w14:textId="77777777" w:rsidR="00515D94" w:rsidRPr="00910AC4" w:rsidRDefault="00000000" w:rsidP="00515D9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-0.017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28DCF7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0.966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B1D748" w14:textId="77777777" w:rsidR="00515D94" w:rsidRPr="00910AC4" w:rsidRDefault="00000000" w:rsidP="00515D9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-0.367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9CC00C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0.332</w:t>
            </w:r>
          </w:p>
        </w:tc>
      </w:tr>
      <w:tr w:rsidR="006211D5" w14:paraId="16492DD9" w14:textId="77777777" w:rsidTr="00AE1C50">
        <w:trPr>
          <w:trHeight w:val="270"/>
        </w:trPr>
        <w:tc>
          <w:tcPr>
            <w:tcW w:w="368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03908F" w14:textId="77777777" w:rsidR="00515D94" w:rsidRPr="00910AC4" w:rsidRDefault="00515D94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CD916C" w14:textId="77777777" w:rsidR="00515D94" w:rsidRPr="00910AC4" w:rsidRDefault="00515D94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509D0B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Pseudomonas aeruginosa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A5B3C6" w14:textId="77777777" w:rsidR="00515D94" w:rsidRPr="00910AC4" w:rsidRDefault="00000000" w:rsidP="00515D9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0.267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EE6150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0.488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17FE3F" w14:textId="77777777" w:rsidR="00515D94" w:rsidRPr="00910AC4" w:rsidRDefault="00000000" w:rsidP="00515D9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-0.183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819BF7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0.637</w:t>
            </w:r>
          </w:p>
        </w:tc>
      </w:tr>
      <w:tr w:rsidR="006211D5" w14:paraId="7A983EE1" w14:textId="77777777" w:rsidTr="00C52D91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708C84" w14:textId="77777777" w:rsidR="00515D94" w:rsidRPr="00910AC4" w:rsidRDefault="00515D94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CB5DA6" w14:textId="77777777" w:rsidR="00515D94" w:rsidRPr="00910AC4" w:rsidRDefault="00515D94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D47DE6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Acinetobacter </w:t>
            </w:r>
            <w:proofErr w:type="spellStart"/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baumannii</w:t>
            </w:r>
            <w:proofErr w:type="spellEnd"/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EEBD2B" w14:textId="77777777" w:rsidR="00515D94" w:rsidRPr="00910AC4" w:rsidRDefault="00000000" w:rsidP="00515D9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DBE193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69C520" w14:textId="77777777" w:rsidR="00515D94" w:rsidRPr="00910AC4" w:rsidRDefault="00000000" w:rsidP="00515D9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0.791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BC5F13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0.111</w:t>
            </w:r>
          </w:p>
        </w:tc>
      </w:tr>
      <w:tr w:rsidR="006211D5" w14:paraId="13A77BDA" w14:textId="77777777" w:rsidTr="00C52D91">
        <w:trPr>
          <w:trHeight w:val="270"/>
        </w:trPr>
        <w:tc>
          <w:tcPr>
            <w:tcW w:w="36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63ABD1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Aminoglycosides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C35D6C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Gentamicin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E3D2AC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Escherichia coli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15F38B" w14:textId="77777777" w:rsidR="00515D94" w:rsidRPr="00910AC4" w:rsidRDefault="00000000" w:rsidP="00515D9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0.033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2CD3EC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0.932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CAAF99" w14:textId="77777777" w:rsidR="00515D94" w:rsidRPr="00910AC4" w:rsidRDefault="00000000" w:rsidP="00515D9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-0.117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BF3029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0.765</w:t>
            </w:r>
          </w:p>
        </w:tc>
      </w:tr>
      <w:tr w:rsidR="006211D5" w14:paraId="2216E52E" w14:textId="77777777" w:rsidTr="00AE1C5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4708E1" w14:textId="77777777" w:rsidR="00515D94" w:rsidRPr="00910AC4" w:rsidRDefault="00515D94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2C5970" w14:textId="77777777" w:rsidR="00515D94" w:rsidRPr="00910AC4" w:rsidRDefault="00515D94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6FCBEB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Klebsiella pneumoniae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EED2FB" w14:textId="77777777" w:rsidR="00515D94" w:rsidRPr="00910AC4" w:rsidRDefault="00000000" w:rsidP="00515D9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-0.317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20D480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0.406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85333A" w14:textId="77777777" w:rsidR="00515D94" w:rsidRPr="00910AC4" w:rsidRDefault="00000000" w:rsidP="00515D9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-0.567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0B144E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0.112</w:t>
            </w:r>
          </w:p>
        </w:tc>
      </w:tr>
      <w:tr w:rsidR="006211D5" w14:paraId="0A845482" w14:textId="77777777" w:rsidTr="00AE1C5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62DE77" w14:textId="77777777" w:rsidR="00515D94" w:rsidRPr="00910AC4" w:rsidRDefault="00515D94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FD6361" w14:textId="77777777" w:rsidR="00515D94" w:rsidRPr="00910AC4" w:rsidRDefault="00515D94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DA6C83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Proteus mirabilis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81A320" w14:textId="77777777" w:rsidR="00515D94" w:rsidRPr="00910AC4" w:rsidRDefault="00000000" w:rsidP="00515D9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-0.277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5BCBAF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A1AFDF" w14:textId="77777777" w:rsidR="00515D94" w:rsidRPr="00910AC4" w:rsidRDefault="00000000" w:rsidP="00515D9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-0.235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E4D9CC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0.542</w:t>
            </w:r>
          </w:p>
        </w:tc>
      </w:tr>
      <w:tr w:rsidR="006211D5" w14:paraId="7A35EE7B" w14:textId="77777777" w:rsidTr="00AE1C5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AABA33" w14:textId="77777777" w:rsidR="00515D94" w:rsidRPr="00910AC4" w:rsidRDefault="00515D94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B5E821" w14:textId="77777777" w:rsidR="00515D94" w:rsidRPr="00910AC4" w:rsidRDefault="00515D94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971D45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Serratia marcescens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4AAD65" w14:textId="77777777" w:rsidR="00515D94" w:rsidRPr="00910AC4" w:rsidRDefault="00000000" w:rsidP="00515D9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0.621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EAC08C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0.074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E9B84B" w14:textId="77777777" w:rsidR="00515D94" w:rsidRPr="00910AC4" w:rsidRDefault="00000000" w:rsidP="00515D9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0.518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4FCB44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0.154</w:t>
            </w:r>
          </w:p>
        </w:tc>
      </w:tr>
      <w:tr w:rsidR="006211D5" w14:paraId="71BD34FA" w14:textId="77777777" w:rsidTr="00AE1C5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0ACB6A" w14:textId="77777777" w:rsidR="00515D94" w:rsidRPr="00910AC4" w:rsidRDefault="00515D94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2A562E" w14:textId="77777777" w:rsidR="00515D94" w:rsidRPr="00910AC4" w:rsidRDefault="00515D94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391727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Enterobacter cloacae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3A0810" w14:textId="77777777" w:rsidR="00515D94" w:rsidRPr="00910AC4" w:rsidRDefault="00000000" w:rsidP="00515D9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541FEF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0.388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59F0AA" w14:textId="77777777" w:rsidR="00515D94" w:rsidRPr="00910AC4" w:rsidRDefault="00000000" w:rsidP="00515D9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0.511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725F42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0.16</w:t>
            </w:r>
          </w:p>
        </w:tc>
      </w:tr>
      <w:tr w:rsidR="006211D5" w14:paraId="64D771A3" w14:textId="77777777" w:rsidTr="00AE1C5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A64F0A" w14:textId="77777777" w:rsidR="00515D94" w:rsidRPr="00910AC4" w:rsidRDefault="00515D94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32DB9E" w14:textId="77777777" w:rsidR="00515D94" w:rsidRPr="00910AC4" w:rsidRDefault="00515D94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2023F3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Pseudomonas aeruginosa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10132C" w14:textId="77777777" w:rsidR="00515D94" w:rsidRPr="00910AC4" w:rsidRDefault="00000000" w:rsidP="00515D9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0.283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BC360F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72A454" w14:textId="77777777" w:rsidR="00515D94" w:rsidRPr="00910AC4" w:rsidRDefault="00000000" w:rsidP="00515D9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172445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0.898</w:t>
            </w:r>
          </w:p>
        </w:tc>
      </w:tr>
      <w:tr w:rsidR="006211D5" w14:paraId="58DCBFA2" w14:textId="77777777" w:rsidTr="00C52D91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2F5CBF" w14:textId="77777777" w:rsidR="00515D94" w:rsidRPr="00910AC4" w:rsidRDefault="00515D94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05DFC2" w14:textId="77777777" w:rsidR="00515D94" w:rsidRPr="00910AC4" w:rsidRDefault="00515D94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65DD2F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Acinetobacter </w:t>
            </w:r>
            <w:proofErr w:type="spellStart"/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baumannii</w:t>
            </w:r>
            <w:proofErr w:type="spellEnd"/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E32765" w14:textId="77777777" w:rsidR="00515D94" w:rsidRPr="00910AC4" w:rsidRDefault="00000000" w:rsidP="00515D9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0.067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6B26EE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0.865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C15F1D" w14:textId="77777777" w:rsidR="00515D94" w:rsidRPr="00910AC4" w:rsidRDefault="00000000" w:rsidP="00515D9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6AAF88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0.898</w:t>
            </w:r>
          </w:p>
        </w:tc>
      </w:tr>
      <w:tr w:rsidR="006211D5" w14:paraId="2B1F5817" w14:textId="77777777" w:rsidTr="00C52D91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70DEFB" w14:textId="77777777" w:rsidR="00515D94" w:rsidRPr="00910AC4" w:rsidRDefault="00515D94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2729C2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Amikacin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79EADF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Escherichia coli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341600" w14:textId="77777777" w:rsidR="00515D94" w:rsidRPr="00910AC4" w:rsidRDefault="00000000" w:rsidP="00515D9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-0.583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3CBF30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0.099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7F6F53" w14:textId="77777777" w:rsidR="00515D94" w:rsidRPr="00910AC4" w:rsidRDefault="00000000" w:rsidP="00515D9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-0.65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DEA9A7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0.058</w:t>
            </w:r>
          </w:p>
        </w:tc>
      </w:tr>
      <w:tr w:rsidR="006211D5" w14:paraId="0B030DFC" w14:textId="77777777" w:rsidTr="00AE1C5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833DD3" w14:textId="77777777" w:rsidR="00515D94" w:rsidRPr="00910AC4" w:rsidRDefault="00515D94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E7AED5" w14:textId="77777777" w:rsidR="00515D94" w:rsidRPr="00910AC4" w:rsidRDefault="00515D94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2AD980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Klebsiella pneumoniae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E6DF36" w14:textId="77777777" w:rsidR="00515D94" w:rsidRPr="00910AC4" w:rsidRDefault="00000000" w:rsidP="00515D9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-0.347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0E180D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BD60E5" w14:textId="77777777" w:rsidR="00515D94" w:rsidRPr="00910AC4" w:rsidRDefault="00000000" w:rsidP="00515D9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-0.584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3B178C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0.099</w:t>
            </w:r>
          </w:p>
        </w:tc>
      </w:tr>
      <w:tr w:rsidR="006211D5" w14:paraId="7D8636A4" w14:textId="77777777" w:rsidTr="00AE1C5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3C31E6" w14:textId="77777777" w:rsidR="00515D94" w:rsidRPr="00910AC4" w:rsidRDefault="00515D94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53049F" w14:textId="77777777" w:rsidR="00515D94" w:rsidRPr="00910AC4" w:rsidRDefault="00515D94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E506D9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Proteus mirabilis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44B0C9" w14:textId="77777777" w:rsidR="00515D94" w:rsidRPr="00910AC4" w:rsidRDefault="00000000" w:rsidP="00515D9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3EF5E6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6C3B17" w14:textId="77777777" w:rsidR="00515D94" w:rsidRPr="00910AC4" w:rsidRDefault="00000000" w:rsidP="00515D9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-0.137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23C696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0.725</w:t>
            </w:r>
          </w:p>
        </w:tc>
      </w:tr>
      <w:tr w:rsidR="006211D5" w14:paraId="2CCE5A78" w14:textId="77777777" w:rsidTr="00AE1C5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EB1CBA" w14:textId="77777777" w:rsidR="00515D94" w:rsidRPr="00910AC4" w:rsidRDefault="00515D94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B9DBD1" w14:textId="77777777" w:rsidR="00515D94" w:rsidRPr="00910AC4" w:rsidRDefault="00515D94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32CF5F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Serratia marcescens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4A3F75" w14:textId="77777777" w:rsidR="00515D94" w:rsidRPr="00910AC4" w:rsidRDefault="00000000" w:rsidP="00515D9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0.274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716470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0.476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26FCF9" w14:textId="77777777" w:rsidR="00515D94" w:rsidRPr="00910AC4" w:rsidRDefault="00000000" w:rsidP="00515D9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0.137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C39F98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0.725</w:t>
            </w:r>
          </w:p>
        </w:tc>
      </w:tr>
      <w:tr w:rsidR="006211D5" w14:paraId="2F54C3F1" w14:textId="77777777" w:rsidTr="00AE1C5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7175AE" w14:textId="77777777" w:rsidR="00515D94" w:rsidRPr="00910AC4" w:rsidRDefault="00515D94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BC3DA6" w14:textId="77777777" w:rsidR="00515D94" w:rsidRPr="00910AC4" w:rsidRDefault="00515D94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95CDF0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Enterobacter cloacae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0A58B6" w14:textId="77777777" w:rsidR="00515D94" w:rsidRPr="00910AC4" w:rsidRDefault="00000000" w:rsidP="00515D9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-0.274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FA26F2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0.476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B4C9D0" w14:textId="77777777" w:rsidR="00515D94" w:rsidRPr="00910AC4" w:rsidRDefault="00000000" w:rsidP="00515D9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-0.411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AEF760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0.272</w:t>
            </w:r>
          </w:p>
        </w:tc>
      </w:tr>
      <w:tr w:rsidR="006211D5" w14:paraId="7248D7C9" w14:textId="77777777" w:rsidTr="00AE1C50">
        <w:trPr>
          <w:trHeight w:val="270"/>
        </w:trPr>
        <w:tc>
          <w:tcPr>
            <w:tcW w:w="368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EDB284" w14:textId="77777777" w:rsidR="00515D94" w:rsidRPr="00910AC4" w:rsidRDefault="00515D94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E6541B" w14:textId="77777777" w:rsidR="00515D94" w:rsidRPr="00910AC4" w:rsidRDefault="00515D94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358E0F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Pseudomonas aeruginosa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97D834" w14:textId="77777777" w:rsidR="00515D94" w:rsidRPr="00910AC4" w:rsidRDefault="00000000" w:rsidP="00515D9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4DF504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0.898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BD8827" w14:textId="77777777" w:rsidR="00515D94" w:rsidRPr="00910AC4" w:rsidRDefault="00000000" w:rsidP="00515D9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-0.15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1CF0A5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0.7</w:t>
            </w:r>
          </w:p>
        </w:tc>
      </w:tr>
      <w:tr w:rsidR="006211D5" w14:paraId="44A30E48" w14:textId="77777777" w:rsidTr="00C52D91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8B1EF2" w14:textId="77777777" w:rsidR="00515D94" w:rsidRPr="00910AC4" w:rsidRDefault="00515D94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2F1D87" w14:textId="77777777" w:rsidR="00515D94" w:rsidRPr="00910AC4" w:rsidRDefault="00515D94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8CA85E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Acinetobacter </w:t>
            </w:r>
            <w:proofErr w:type="spellStart"/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baumannii</w:t>
            </w:r>
            <w:proofErr w:type="spellEnd"/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2426AB" w14:textId="77777777" w:rsidR="00515D94" w:rsidRPr="00910AC4" w:rsidRDefault="00000000" w:rsidP="00515D9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0.383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EC4629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4C7D26" w14:textId="77777777" w:rsidR="00515D94" w:rsidRPr="00910AC4" w:rsidRDefault="00000000" w:rsidP="00515D9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0.456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69BDCD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0.217</w:t>
            </w:r>
          </w:p>
        </w:tc>
      </w:tr>
      <w:tr w:rsidR="006211D5" w14:paraId="58E9F3DA" w14:textId="77777777" w:rsidTr="00C52D91">
        <w:trPr>
          <w:trHeight w:val="270"/>
        </w:trPr>
        <w:tc>
          <w:tcPr>
            <w:tcW w:w="36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76C104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Quinolones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D79A08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Levofloxacin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3D0E1A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Escherichia coli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52FC8C" w14:textId="77777777" w:rsidR="00515D94" w:rsidRPr="00910AC4" w:rsidRDefault="00000000" w:rsidP="00515D9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0.661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AF5F81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0.053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EF86C5" w14:textId="77777777" w:rsidR="00515D94" w:rsidRPr="00910AC4" w:rsidRDefault="00000000" w:rsidP="00515D9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0.7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12022C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0.036*</w:t>
            </w:r>
          </w:p>
        </w:tc>
      </w:tr>
      <w:tr w:rsidR="006211D5" w14:paraId="2092D126" w14:textId="77777777" w:rsidTr="00AE1C5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3CCFEF" w14:textId="77777777" w:rsidR="00515D94" w:rsidRPr="00910AC4" w:rsidRDefault="00515D94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01C038" w14:textId="77777777" w:rsidR="00515D94" w:rsidRPr="00910AC4" w:rsidRDefault="00515D94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37E741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Klebsiella pneumoniae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AF8A52" w14:textId="77777777" w:rsidR="00515D94" w:rsidRPr="00910AC4" w:rsidRDefault="00000000" w:rsidP="00515D9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0.427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5A403C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0.252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5F0C78" w14:textId="77777777" w:rsidR="00515D94" w:rsidRPr="00910AC4" w:rsidRDefault="00000000" w:rsidP="00515D9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0.417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6E4D29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0.265</w:t>
            </w:r>
          </w:p>
        </w:tc>
      </w:tr>
      <w:tr w:rsidR="006211D5" w14:paraId="3B42318A" w14:textId="77777777" w:rsidTr="00AE1C5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6E5B92" w14:textId="77777777" w:rsidR="00515D94" w:rsidRPr="00910AC4" w:rsidRDefault="00515D94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BBD5CB" w14:textId="77777777" w:rsidR="00515D94" w:rsidRPr="00910AC4" w:rsidRDefault="00515D94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0599D9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Proteus mirabilis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EBF025" w14:textId="77777777" w:rsidR="00515D94" w:rsidRPr="00910AC4" w:rsidRDefault="00000000" w:rsidP="00515D9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-0.197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68C53B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0.612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636A23" w14:textId="77777777" w:rsidR="00515D94" w:rsidRPr="00910AC4" w:rsidRDefault="00000000" w:rsidP="00515D9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0.035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EB8460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0.929</w:t>
            </w:r>
          </w:p>
        </w:tc>
      </w:tr>
      <w:tr w:rsidR="006211D5" w14:paraId="3062AF4B" w14:textId="77777777" w:rsidTr="00AE1C5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734CBA" w14:textId="77777777" w:rsidR="00515D94" w:rsidRPr="00910AC4" w:rsidRDefault="00515D94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53745A" w14:textId="77777777" w:rsidR="00515D94" w:rsidRPr="00910AC4" w:rsidRDefault="00515D94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A39968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Serratia marcescens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40F62A" w14:textId="77777777" w:rsidR="00515D94" w:rsidRPr="00910AC4" w:rsidRDefault="00000000" w:rsidP="00515D9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305266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0.858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D5BBD1" w14:textId="77777777" w:rsidR="00515D94" w:rsidRPr="00910AC4" w:rsidRDefault="00000000" w:rsidP="00515D9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-0.078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931393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0.841</w:t>
            </w:r>
          </w:p>
        </w:tc>
      </w:tr>
      <w:tr w:rsidR="006211D5" w14:paraId="2A76F01C" w14:textId="77777777" w:rsidTr="00AE1C5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EB8F43" w14:textId="77777777" w:rsidR="00515D94" w:rsidRPr="00910AC4" w:rsidRDefault="00515D94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E3CDF6" w14:textId="77777777" w:rsidR="00515D94" w:rsidRPr="00910AC4" w:rsidRDefault="00515D94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61414B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Enterobacter cloacae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129584" w14:textId="77777777" w:rsidR="00515D94" w:rsidRPr="00910AC4" w:rsidRDefault="00000000" w:rsidP="00515D9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FEB66D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0.431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A96CC1" w14:textId="77777777" w:rsidR="00515D94" w:rsidRPr="00910AC4" w:rsidRDefault="00000000" w:rsidP="00515D9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-0.083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BE1D4D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0.831</w:t>
            </w:r>
          </w:p>
        </w:tc>
      </w:tr>
      <w:tr w:rsidR="006211D5" w14:paraId="2EECB258" w14:textId="77777777" w:rsidTr="00AE1C50">
        <w:trPr>
          <w:trHeight w:val="270"/>
        </w:trPr>
        <w:tc>
          <w:tcPr>
            <w:tcW w:w="368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E6338C" w14:textId="77777777" w:rsidR="00515D94" w:rsidRPr="00910AC4" w:rsidRDefault="00515D94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543F61" w14:textId="77777777" w:rsidR="00515D94" w:rsidRPr="00910AC4" w:rsidRDefault="00515D94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102496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Pseudomonas aeruginosa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5858BF" w14:textId="77777777" w:rsidR="00515D94" w:rsidRPr="00910AC4" w:rsidRDefault="00000000" w:rsidP="00515D9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0.1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517174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0.797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7A2F5A" w14:textId="77777777" w:rsidR="00515D94" w:rsidRPr="00910AC4" w:rsidRDefault="00000000" w:rsidP="00515D9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0.067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778316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0.865</w:t>
            </w:r>
          </w:p>
        </w:tc>
      </w:tr>
      <w:tr w:rsidR="006211D5" w14:paraId="4E83728E" w14:textId="77777777" w:rsidTr="00C52D91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829B28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87286C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267760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Acinetobacter </w:t>
            </w:r>
            <w:proofErr w:type="spellStart"/>
            <w:r w:rsidRPr="00910AC4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baumannii</w:t>
            </w:r>
            <w:proofErr w:type="spellEnd"/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BE63F0" w14:textId="77777777" w:rsidR="00515D94" w:rsidRPr="00910AC4" w:rsidRDefault="00000000" w:rsidP="00515D9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0.149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0C9B4A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0.703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AE736D" w14:textId="77777777" w:rsidR="00515D94" w:rsidRPr="00910AC4" w:rsidRDefault="00000000" w:rsidP="00515D9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8ED4B8" w14:textId="77777777" w:rsidR="00515D94" w:rsidRPr="00910AC4" w:rsidRDefault="00000000" w:rsidP="00515D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10AC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0.841</w:t>
            </w:r>
          </w:p>
        </w:tc>
      </w:tr>
      <w:tr w:rsidR="00E66E83" w14:paraId="608EE4C9" w14:textId="77777777" w:rsidTr="00C52D91">
        <w:trPr>
          <w:trHeight w:val="270"/>
        </w:trPr>
        <w:tc>
          <w:tcPr>
            <w:tcW w:w="13482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2C8E3AC" w14:textId="77777777" w:rsidR="00E66E83" w:rsidRPr="00E66E83" w:rsidRDefault="00E66E83" w:rsidP="00E66E83">
            <w:pPr>
              <w:rPr>
                <w:rFonts w:ascii="Times New Roman" w:hAnsi="Times New Roman" w:cs="Times New Roman"/>
                <w:sz w:val="22"/>
              </w:rPr>
            </w:pPr>
            <w:r w:rsidRPr="00E66E83">
              <w:rPr>
                <w:rFonts w:ascii="Times New Roman" w:hAnsi="Times New Roman" w:cs="Times New Roman"/>
                <w:sz w:val="22"/>
              </w:rPr>
              <w:t>Antibiotic use was evaluated as both AUD (DDDs/100 patient-days) and DOT (DOTs/100 patient-days).</w:t>
            </w:r>
          </w:p>
          <w:p w14:paraId="1FD32B1B" w14:textId="77777777" w:rsidR="00E66E83" w:rsidRPr="00E66E83" w:rsidRDefault="00E66E83" w:rsidP="00E66E83">
            <w:pPr>
              <w:rPr>
                <w:rFonts w:ascii="Times New Roman" w:hAnsi="Times New Roman" w:cs="Times New Roman"/>
                <w:sz w:val="22"/>
              </w:rPr>
            </w:pPr>
            <w:r w:rsidRPr="00E66E83">
              <w:rPr>
                <w:rFonts w:ascii="Times New Roman" w:hAnsi="Times New Roman" w:cs="Times New Roman"/>
                <w:sz w:val="22"/>
              </w:rPr>
              <w:t>Abbreviations: AUD, antibiotic use density; DDDs, defined daily doses; DOT, days of therapy.</w:t>
            </w:r>
          </w:p>
          <w:p w14:paraId="03297AC3" w14:textId="15C4F21C" w:rsidR="00E66E83" w:rsidRPr="00E66E83" w:rsidRDefault="00E66E83" w:rsidP="00E66E83">
            <w:pPr>
              <w:rPr>
                <w:rFonts w:ascii="Times New Roman" w:hAnsi="Times New Roman" w:cs="Times New Roman"/>
                <w:sz w:val="22"/>
                <w:szCs w:val="21"/>
              </w:rPr>
            </w:pPr>
            <w:r w:rsidRPr="00E66E83">
              <w:rPr>
                <w:rFonts w:ascii="Times New Roman" w:eastAsia="Times New Roman" w:hAnsi="Times New Roman" w:cs="Times New Roman"/>
                <w:sz w:val="22"/>
                <w:szCs w:val="21"/>
              </w:rPr>
              <w:t>ρ</w:t>
            </w:r>
            <w:r w:rsidRPr="00E66E83">
              <w:rPr>
                <w:rFonts w:ascii="Times New Roman" w:hAnsi="Times New Roman" w:cs="Times New Roman" w:hint="eastAsia"/>
                <w:sz w:val="22"/>
                <w:szCs w:val="21"/>
              </w:rPr>
              <w:t xml:space="preserve"> </w:t>
            </w:r>
            <w:r w:rsidRPr="00E66E83">
              <w:rPr>
                <w:rFonts w:ascii="Times New Roman" w:hAnsi="Times New Roman" w:cs="Times New Roman"/>
                <w:sz w:val="22"/>
                <w:szCs w:val="21"/>
              </w:rPr>
              <w:t>indicates Spearman’s correlation coefficient</w:t>
            </w:r>
            <w:r w:rsidR="003B1989">
              <w:rPr>
                <w:rFonts w:ascii="Times New Roman" w:hAnsi="Times New Roman" w:cs="Times New Roman"/>
                <w:sz w:val="22"/>
                <w:szCs w:val="21"/>
              </w:rPr>
              <w:t>.</w:t>
            </w:r>
          </w:p>
          <w:p w14:paraId="6957370C" w14:textId="77777777" w:rsidR="00E66E83" w:rsidRPr="00E66E83" w:rsidRDefault="00E66E83" w:rsidP="00E66E83">
            <w:pPr>
              <w:rPr>
                <w:rFonts w:ascii="Times New Roman" w:hAnsi="Times New Roman" w:cs="Times New Roman"/>
                <w:sz w:val="22"/>
              </w:rPr>
            </w:pPr>
            <w:r w:rsidRPr="00E66E83">
              <w:rPr>
                <w:rFonts w:ascii="Times New Roman" w:hAnsi="Times New Roman" w:cs="Times New Roman"/>
                <w:sz w:val="22"/>
              </w:rPr>
              <w:t xml:space="preserve">P values marked in bold are </w:t>
            </w:r>
            <w:r w:rsidRPr="00E66E83">
              <w:rPr>
                <w:rFonts w:ascii="Times New Roman" w:eastAsia="ＭＳ 明朝" w:hAnsi="Times New Roman" w:cs="Times New Roman"/>
                <w:sz w:val="22"/>
              </w:rPr>
              <w:t>&lt; 0.05.</w:t>
            </w:r>
          </w:p>
          <w:p w14:paraId="30379D00" w14:textId="3F173F15" w:rsidR="00E66E83" w:rsidRPr="00E66E83" w:rsidRDefault="00E66E83" w:rsidP="00E66E83">
            <w:pPr>
              <w:rPr>
                <w:rFonts w:ascii="Times New Roman" w:hAnsi="Times New Roman" w:cs="Times New Roman"/>
                <w:sz w:val="24"/>
              </w:rPr>
            </w:pPr>
            <w:r w:rsidRPr="00E66E83">
              <w:rPr>
                <w:rFonts w:ascii="Times New Roman" w:hAnsi="Times New Roman" w:cs="Times New Roman"/>
                <w:sz w:val="22"/>
                <w:szCs w:val="21"/>
              </w:rPr>
              <w:t>* and ** indicate statistically significant correlations (P &lt; 0.05</w:t>
            </w:r>
            <w:r w:rsidRPr="00E66E83">
              <w:rPr>
                <w:rFonts w:ascii="Times New Roman" w:hAnsi="Times New Roman" w:cs="Times New Roman" w:hint="eastAsia"/>
                <w:sz w:val="22"/>
                <w:szCs w:val="21"/>
              </w:rPr>
              <w:t xml:space="preserve"> and</w:t>
            </w:r>
            <w:r w:rsidRPr="00E66E83">
              <w:rPr>
                <w:rFonts w:ascii="Times New Roman" w:hAnsi="Times New Roman" w:cs="Times New Roman"/>
                <w:sz w:val="22"/>
                <w:szCs w:val="21"/>
              </w:rPr>
              <w:t xml:space="preserve"> P &lt; 0.0</w:t>
            </w:r>
            <w:r w:rsidRPr="00E66E83">
              <w:rPr>
                <w:rFonts w:ascii="Times New Roman" w:hAnsi="Times New Roman" w:cs="Times New Roman" w:hint="eastAsia"/>
                <w:sz w:val="22"/>
                <w:szCs w:val="21"/>
              </w:rPr>
              <w:t>1</w:t>
            </w:r>
            <w:r w:rsidRPr="00E66E83">
              <w:rPr>
                <w:rFonts w:ascii="Times New Roman" w:hAnsi="Times New Roman" w:cs="Times New Roman"/>
                <w:sz w:val="22"/>
                <w:szCs w:val="21"/>
              </w:rPr>
              <w:t>, respectively).</w:t>
            </w:r>
          </w:p>
        </w:tc>
      </w:tr>
    </w:tbl>
    <w:p w14:paraId="0D864FD8" w14:textId="77777777" w:rsidR="00256CC7" w:rsidRPr="009F1164" w:rsidRDefault="00256CC7" w:rsidP="00910A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56CC7" w:rsidRPr="009F1164" w:rsidSect="00FC64C9">
      <w:footerReference w:type="default" r:id="rId6"/>
      <w:pgSz w:w="16838" w:h="11906" w:orient="landscape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8CF66" w14:textId="77777777" w:rsidR="00A64799" w:rsidRDefault="00A64799" w:rsidP="00E83ECB">
      <w:r>
        <w:separator/>
      </w:r>
    </w:p>
  </w:endnote>
  <w:endnote w:type="continuationSeparator" w:id="0">
    <w:p w14:paraId="3A978C9A" w14:textId="77777777" w:rsidR="00A64799" w:rsidRDefault="00A64799" w:rsidP="00E8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408391"/>
      <w:docPartObj>
        <w:docPartGallery w:val="Page Numbers (Bottom of Page)"/>
        <w:docPartUnique/>
      </w:docPartObj>
    </w:sdtPr>
    <w:sdtContent>
      <w:p w14:paraId="03C0EA47" w14:textId="7DAAD22D" w:rsidR="00E83ECB" w:rsidRDefault="00E83EC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2AF2BBD" w14:textId="77777777" w:rsidR="00E83ECB" w:rsidRDefault="00E83EC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C6DA6" w14:textId="77777777" w:rsidR="00A64799" w:rsidRDefault="00A64799" w:rsidP="00E83ECB">
      <w:r>
        <w:separator/>
      </w:r>
    </w:p>
  </w:footnote>
  <w:footnote w:type="continuationSeparator" w:id="0">
    <w:p w14:paraId="1E5A8F71" w14:textId="77777777" w:rsidR="00A64799" w:rsidRDefault="00A64799" w:rsidP="00E83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6AE"/>
    <w:rsid w:val="00010E16"/>
    <w:rsid w:val="00047B56"/>
    <w:rsid w:val="0009543B"/>
    <w:rsid w:val="001C7487"/>
    <w:rsid w:val="00246A18"/>
    <w:rsid w:val="00256CC7"/>
    <w:rsid w:val="002935CE"/>
    <w:rsid w:val="002C2B42"/>
    <w:rsid w:val="002D7A6D"/>
    <w:rsid w:val="00332D1D"/>
    <w:rsid w:val="00352003"/>
    <w:rsid w:val="003B1989"/>
    <w:rsid w:val="003D10F6"/>
    <w:rsid w:val="00407552"/>
    <w:rsid w:val="004331A9"/>
    <w:rsid w:val="00455F98"/>
    <w:rsid w:val="004571A8"/>
    <w:rsid w:val="00515D94"/>
    <w:rsid w:val="005566AE"/>
    <w:rsid w:val="005D28EF"/>
    <w:rsid w:val="005E41FE"/>
    <w:rsid w:val="006211D5"/>
    <w:rsid w:val="00641479"/>
    <w:rsid w:val="00676EC4"/>
    <w:rsid w:val="00726E8D"/>
    <w:rsid w:val="00764E56"/>
    <w:rsid w:val="00774A43"/>
    <w:rsid w:val="00804B42"/>
    <w:rsid w:val="008247A4"/>
    <w:rsid w:val="00827CEA"/>
    <w:rsid w:val="0086393B"/>
    <w:rsid w:val="008A2D1C"/>
    <w:rsid w:val="008A47BD"/>
    <w:rsid w:val="00910AC4"/>
    <w:rsid w:val="009F1164"/>
    <w:rsid w:val="00A424B5"/>
    <w:rsid w:val="00A57388"/>
    <w:rsid w:val="00A64799"/>
    <w:rsid w:val="00A961AE"/>
    <w:rsid w:val="00AB71E7"/>
    <w:rsid w:val="00AE1C50"/>
    <w:rsid w:val="00B957A9"/>
    <w:rsid w:val="00BA1DC4"/>
    <w:rsid w:val="00BB7049"/>
    <w:rsid w:val="00BB74E7"/>
    <w:rsid w:val="00BE4386"/>
    <w:rsid w:val="00BE59BD"/>
    <w:rsid w:val="00C52D91"/>
    <w:rsid w:val="00C82D53"/>
    <w:rsid w:val="00CA051E"/>
    <w:rsid w:val="00CB22B1"/>
    <w:rsid w:val="00DA7EE8"/>
    <w:rsid w:val="00DC4496"/>
    <w:rsid w:val="00DE181B"/>
    <w:rsid w:val="00E66E83"/>
    <w:rsid w:val="00E717C2"/>
    <w:rsid w:val="00E83ECB"/>
    <w:rsid w:val="00ED37EB"/>
    <w:rsid w:val="00ED798D"/>
    <w:rsid w:val="00F034B9"/>
    <w:rsid w:val="00F03D9F"/>
    <w:rsid w:val="00FC64C9"/>
    <w:rsid w:val="00FC6FA5"/>
    <w:rsid w:val="00FE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703A02"/>
  <w15:docId w15:val="{B485B67E-1303-4707-A22C-CA1527B7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010E16"/>
  </w:style>
  <w:style w:type="character" w:styleId="a4">
    <w:name w:val="annotation reference"/>
    <w:basedOn w:val="a0"/>
    <w:uiPriority w:val="99"/>
    <w:semiHidden/>
    <w:unhideWhenUsed/>
    <w:rsid w:val="00726E8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26E8D"/>
    <w:rPr>
      <w:sz w:val="20"/>
      <w:szCs w:val="20"/>
    </w:rPr>
  </w:style>
  <w:style w:type="character" w:customStyle="1" w:styleId="a6">
    <w:name w:val="コメント文字列 (文字)"/>
    <w:basedOn w:val="a0"/>
    <w:link w:val="a5"/>
    <w:uiPriority w:val="99"/>
    <w:rsid w:val="00726E8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26E8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26E8D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83E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83ECB"/>
  </w:style>
  <w:style w:type="paragraph" w:styleId="ab">
    <w:name w:val="footer"/>
    <w:basedOn w:val="a"/>
    <w:link w:val="ac"/>
    <w:uiPriority w:val="99"/>
    <w:unhideWhenUsed/>
    <w:rsid w:val="00E83E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83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鏡　圭介</cp:lastModifiedBy>
  <cp:revision>41</cp:revision>
  <dcterms:created xsi:type="dcterms:W3CDTF">2023-02-10T13:14:00Z</dcterms:created>
  <dcterms:modified xsi:type="dcterms:W3CDTF">2023-06-17T10:47:00Z</dcterms:modified>
</cp:coreProperties>
</file>