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79E" w:rsidRPr="0039779E" w:rsidRDefault="0039779E" w:rsidP="0039779E">
      <w:pPr>
        <w:adjustRightInd w:val="0"/>
        <w:snapToGrid w:val="0"/>
        <w:spacing w:beforeLines="50" w:before="180" w:afterLines="50" w:after="180"/>
        <w:jc w:val="center"/>
        <w:rPr>
          <w:rFonts w:ascii="Century" w:eastAsia="ＭＳ 明朝" w:hAnsi="Century" w:cs="Times New Roman"/>
          <w:b/>
          <w:sz w:val="28"/>
          <w:szCs w:val="28"/>
        </w:rPr>
      </w:pPr>
      <w:r w:rsidRPr="0039779E">
        <w:rPr>
          <w:rFonts w:ascii="Century" w:eastAsia="ＭＳ 明朝" w:hAnsi="Century" w:cs="Times New Roman" w:hint="eastAsia"/>
          <w:b/>
          <w:sz w:val="28"/>
          <w:szCs w:val="28"/>
        </w:rPr>
        <w:t>Online data supplement</w:t>
      </w:r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Computed tomography (CT)-assessed bronchodilation induced by inhaled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and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glycopyrronium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>/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in COPD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Kaoruko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Shimizu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1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*,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Ruriko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Seto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2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*,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Hironi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Makita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1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>, Masaru Suzuki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1,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Satoshi Konno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1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>, Yoichi M. Ito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3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,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Rie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Kanda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2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>, Emiko Ogawa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2</w:t>
      </w:r>
      <w:proofErr w:type="gramStart"/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,4</w:t>
      </w:r>
      <w:proofErr w:type="gramEnd"/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,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Yasutaka Nakano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2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,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Masaharu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Nishimura</w:t>
      </w:r>
      <w:r w:rsidRPr="00130393">
        <w:rPr>
          <w:rFonts w:ascii="Times New Roman" w:eastAsia="ＭＳ Ｐゴシック" w:hAnsi="Times New Roman" w:cs="Times New Roman"/>
          <w:sz w:val="24"/>
          <w:szCs w:val="24"/>
          <w:vertAlign w:val="superscript"/>
        </w:rPr>
        <w:t>1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>**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1 First Department of Medicine, Hokkaido University School of Medicine 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2 </w:t>
      </w:r>
      <w:proofErr w:type="gram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Division</w:t>
      </w:r>
      <w:proofErr w:type="gram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of Respiratory Medicine, Department of Medicine, Shiga University of Medical Science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>3 Department of Biostatistics, Hokkaido University School of Medicine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>4 Health Administration Center, Shiga University of Medical Science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>* These two authors contributed equally to the entire study and writing of the manuscript.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**Correspondence to: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Masaharu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Nishimura, M.D.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>First Department of Medicine, Hokkaido University School of Medicine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>N-15 W-7, Kita-Ku, Sapporo 060-8638, Japan</w:t>
      </w:r>
    </w:p>
    <w:p w:rsidR="0039779E" w:rsidRP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>Fax: +81-11-706-7899; Tel: +81-11-706-5911</w:t>
      </w:r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E-mail: </w:t>
      </w:r>
      <w:hyperlink r:id="rId8" w:history="1">
        <w:r w:rsidRPr="00254489">
          <w:rPr>
            <w:rStyle w:val="a7"/>
            <w:rFonts w:ascii="Times New Roman" w:eastAsia="ＭＳ Ｐゴシック" w:hAnsi="Times New Roman" w:cs="Times New Roman"/>
            <w:sz w:val="24"/>
            <w:szCs w:val="24"/>
          </w:rPr>
          <w:t>ma-nishi@med.hokudai.ac.jp</w:t>
        </w:r>
      </w:hyperlink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>
        <w:rPr>
          <w:rFonts w:ascii="Times New Roman" w:eastAsia="ＭＳ Ｐゴシック" w:hAnsi="Times New Roman" w:cs="Times New Roman" w:hint="eastAsia"/>
          <w:sz w:val="24"/>
          <w:szCs w:val="24"/>
        </w:rPr>
        <w:lastRenderedPageBreak/>
        <w:t>Results</w:t>
      </w:r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There are the results of pulmonary function tests at baseline (Visit 2) and at 4 to 5 weeks after inhalation of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(Visit 3) or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glycopyrronium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>/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(Visit 5) in Table 2. Vital capacity (VC), VC, %predicted, inspiratory capacity (IC), FVC, FVC, %predicted, FEV1, FEV1, %predicted and FRC, %predicted increased significantly with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. Inhalation of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glycopyrronium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>/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 caused further increases in VC, VC, %predicted, FEV1, and FEV1, % predicted and a decrease in RV/TLC (Table 2). FEV1, %predicted, FRC, %predicted and RV, %predicted were significantly lower in the subjects who were good responders, who exhibited an increase in FEV1 of &gt;12% and 200 ml with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. (Table E1) There were no significant differences in any parameters of pulmonary function tests at visit 3 between good responders and poor responders, who exhibited an increase in FEV1 of &lt;12% or less than 200 ml with </w:t>
      </w:r>
      <w:r w:rsidR="006252FA">
        <w:rPr>
          <w:rFonts w:ascii="Times New Roman" w:eastAsia="ＭＳ Ｐゴシック" w:hAnsi="Times New Roman" w:cs="Times New Roman" w:hint="eastAsia"/>
          <w:sz w:val="24"/>
          <w:szCs w:val="24"/>
        </w:rPr>
        <w:t xml:space="preserve">additional </w:t>
      </w:r>
      <w:proofErr w:type="spellStart"/>
      <w:r w:rsidRPr="0039779E">
        <w:rPr>
          <w:rFonts w:ascii="Times New Roman" w:eastAsia="ＭＳ Ｐゴシック" w:hAnsi="Times New Roman" w:cs="Times New Roman"/>
          <w:sz w:val="24"/>
          <w:szCs w:val="24"/>
        </w:rPr>
        <w:t>glycopyrronium</w:t>
      </w:r>
      <w:proofErr w:type="spellEnd"/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. (Table E2) Good responders with combination therapy were older than the poor responders </w:t>
      </w:r>
      <w:r w:rsidR="006252FA">
        <w:rPr>
          <w:rFonts w:ascii="Times New Roman" w:eastAsia="ＭＳ Ｐゴシック" w:hAnsi="Times New Roman" w:cs="Times New Roman" w:hint="eastAsia"/>
          <w:sz w:val="24"/>
          <w:szCs w:val="24"/>
        </w:rPr>
        <w:t xml:space="preserve">but </w:t>
      </w:r>
      <w:r w:rsidRPr="0039779E">
        <w:rPr>
          <w:rFonts w:ascii="Times New Roman" w:eastAsia="ＭＳ Ｐゴシック" w:hAnsi="Times New Roman" w:cs="Times New Roman"/>
          <w:sz w:val="24"/>
          <w:szCs w:val="24"/>
        </w:rPr>
        <w:t xml:space="preserve">no significant differences </w:t>
      </w:r>
      <w:r w:rsidR="006252FA">
        <w:rPr>
          <w:rFonts w:ascii="Times New Roman" w:eastAsia="ＭＳ Ｐゴシック" w:hAnsi="Times New Roman" w:cs="Times New Roman" w:hint="eastAsia"/>
          <w:sz w:val="24"/>
          <w:szCs w:val="24"/>
        </w:rPr>
        <w:t xml:space="preserve">were found </w:t>
      </w:r>
      <w:bookmarkStart w:id="0" w:name="_GoBack"/>
      <w:bookmarkEnd w:id="0"/>
      <w:r w:rsidRPr="0039779E">
        <w:rPr>
          <w:rFonts w:ascii="Times New Roman" w:eastAsia="ＭＳ Ｐゴシック" w:hAnsi="Times New Roman" w:cs="Times New Roman"/>
          <w:sz w:val="24"/>
          <w:szCs w:val="24"/>
        </w:rPr>
        <w:t>in any parameters of pulmonary function tests at the baseline (Visit 2). (Table E3)</w:t>
      </w:r>
    </w:p>
    <w:p w:rsidR="0039779E" w:rsidRDefault="0039779E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</w:p>
    <w:p w:rsidR="004E7FF3" w:rsidRPr="004E7FF3" w:rsidRDefault="004E7FF3" w:rsidP="0039779E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4E7FF3">
        <w:rPr>
          <w:rFonts w:ascii="Times New Roman" w:eastAsia="ＭＳ Ｐゴシック" w:hAnsi="Times New Roman" w:cs="Times New Roman"/>
          <w:sz w:val="24"/>
          <w:szCs w:val="24"/>
        </w:rPr>
        <w:t xml:space="preserve">Table </w:t>
      </w:r>
      <w:r w:rsidR="00101138">
        <w:rPr>
          <w:rFonts w:ascii="Times New Roman" w:eastAsia="ＭＳ Ｐゴシック" w:hAnsi="Times New Roman" w:cs="Times New Roman" w:hint="eastAsia"/>
          <w:sz w:val="24"/>
          <w:szCs w:val="24"/>
        </w:rPr>
        <w:t>E</w:t>
      </w:r>
      <w:r w:rsidRPr="004E7FF3">
        <w:rPr>
          <w:rFonts w:ascii="Times New Roman" w:eastAsia="ＭＳ Ｐゴシック" w:hAnsi="Times New Roman" w:cs="Times New Roman"/>
          <w:sz w:val="24"/>
          <w:szCs w:val="24"/>
        </w:rPr>
        <w:t>1.</w:t>
      </w:r>
      <w:r w:rsidR="00F0153E">
        <w:rPr>
          <w:rFonts w:ascii="Times New Roman" w:eastAsia="ＭＳ Ｐゴシック" w:hAnsi="Times New Roman" w:cs="Times New Roman"/>
          <w:sz w:val="24"/>
          <w:szCs w:val="24"/>
        </w:rPr>
        <w:t xml:space="preserve"> Characteristics of responders and non-responders in </w:t>
      </w:r>
      <w:proofErr w:type="spellStart"/>
      <w:r w:rsidR="00F0153E">
        <w:rPr>
          <w:rFonts w:ascii="Times New Roman" w:eastAsia="ＭＳ Ｐゴシック" w:hAnsi="Times New Roman" w:cs="Times New Roman"/>
          <w:sz w:val="24"/>
          <w:szCs w:val="24"/>
        </w:rPr>
        <w:t>indacaterol</w:t>
      </w:r>
      <w:proofErr w:type="spellEnd"/>
    </w:p>
    <w:p w:rsidR="004E7FF3" w:rsidRPr="004E7FF3" w:rsidRDefault="00901482" w:rsidP="004E7FF3">
      <w:pPr>
        <w:tabs>
          <w:tab w:val="left" w:pos="7828"/>
          <w:tab w:val="left" w:pos="7879"/>
          <w:tab w:val="left" w:pos="8647"/>
        </w:tabs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b/>
          <w:sz w:val="18"/>
          <w:szCs w:val="18"/>
        </w:rPr>
      </w:pPr>
      <w:r>
        <w:rPr>
          <w:rFonts w:ascii="Times New Roman" w:eastAsia="ＭＳ Ｐ明朝" w:hAnsi="Times New Roman" w:cs="Times New Roman"/>
          <w:noProof/>
          <w:sz w:val="22"/>
        </w:rPr>
        <w:pict>
          <v:line id="直線コネクタ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3.55pt" to="486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"/>
        </w:pict>
      </w:r>
      <w:r w:rsidR="004E7FF3" w:rsidRPr="004E7FF3">
        <w:rPr>
          <w:rFonts w:ascii="Times New Roman" w:eastAsia="ＭＳ Ｐゴシック" w:hAnsi="Times New Roman" w:cs="Times New Roman"/>
          <w:sz w:val="18"/>
          <w:szCs w:val="18"/>
        </w:rPr>
        <w:tab/>
      </w:r>
    </w:p>
    <w:p w:rsidR="004E7FF3" w:rsidRDefault="004E7FF3" w:rsidP="004E7F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N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　　　　　　　　</w:t>
      </w:r>
      <w:r w:rsidR="004B45C8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</w:t>
      </w:r>
      <w:r w:rsidR="005362AC">
        <w:rPr>
          <w:rFonts w:ascii="Times New Roman" w:eastAsia="ＭＳ ゴシック" w:hAnsi="Times New Roman" w:cs="Times New Roman" w:hint="eastAsia"/>
          <w:bCs/>
          <w:kern w:val="0"/>
          <w:szCs w:val="21"/>
        </w:rPr>
        <w:t>N=5</w:t>
      </w:r>
      <w:r w:rsidR="004B45C8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             N=19</w:t>
      </w:r>
    </w:p>
    <w:p w:rsidR="004E7FF3" w:rsidRPr="004E7FF3" w:rsidRDefault="004E7FF3" w:rsidP="004B45C8">
      <w:pPr>
        <w:widowControl/>
        <w:tabs>
          <w:tab w:val="left" w:pos="916"/>
          <w:tab w:val="left" w:pos="2748"/>
          <w:tab w:val="left" w:pos="277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Mean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SD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4B45C8">
        <w:rPr>
          <w:rFonts w:ascii="Times New Roman" w:eastAsia="ＭＳ ゴシック" w:hAnsi="Times New Roman" w:cs="Times New Roman"/>
          <w:bCs/>
          <w:kern w:val="0"/>
          <w:szCs w:val="21"/>
        </w:rPr>
        <w:t>Mean</w:t>
      </w:r>
      <w:r w:rsidR="004B45C8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4B45C8">
        <w:rPr>
          <w:rFonts w:ascii="Times New Roman" w:eastAsia="ＭＳ ゴシック" w:hAnsi="Times New Roman" w:cs="Times New Roman" w:hint="eastAsia"/>
          <w:bCs/>
          <w:kern w:val="0"/>
          <w:szCs w:val="21"/>
        </w:rPr>
        <w:t>SD</w:t>
      </w:r>
      <w:r w:rsidR="00130393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</w:t>
      </w:r>
      <w:proofErr w:type="gramStart"/>
      <w:r w:rsidR="00130393">
        <w:rPr>
          <w:rFonts w:ascii="Times New Roman" w:eastAsia="ＭＳ ゴシック" w:hAnsi="Times New Roman" w:cs="Times New Roman" w:hint="eastAsia"/>
          <w:bCs/>
          <w:kern w:val="0"/>
          <w:szCs w:val="21"/>
        </w:rPr>
        <w:t>p</w:t>
      </w:r>
      <w:proofErr w:type="gramEnd"/>
    </w:p>
    <w:p w:rsidR="004E7FF3" w:rsidRPr="004E7FF3" w:rsidRDefault="005362AC" w:rsidP="00D07CDA">
      <w:pPr>
        <w:widowControl/>
        <w:tabs>
          <w:tab w:val="left" w:pos="1695"/>
          <w:tab w:val="left" w:pos="2748"/>
          <w:tab w:val="left" w:pos="27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Age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proofErr w:type="spellStart"/>
      <w:r>
        <w:rPr>
          <w:rFonts w:ascii="Times New Roman" w:eastAsia="ＭＳ ゴシック" w:hAnsi="Times New Roman" w:cs="Times New Roman"/>
          <w:bCs/>
          <w:kern w:val="0"/>
          <w:szCs w:val="21"/>
        </w:rPr>
        <w:t>yr</w:t>
      </w:r>
      <w:proofErr w:type="spellEnd"/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66.8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3.6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73.3</w:t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7.0</w:t>
      </w:r>
      <w:r w:rsidR="00130393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N.S.</w:t>
      </w:r>
    </w:p>
    <w:p w:rsidR="004E7FF3" w:rsidRPr="004E7FF3" w:rsidRDefault="005362AC" w:rsidP="00D07CDA">
      <w:pPr>
        <w:widowControl/>
        <w:tabs>
          <w:tab w:val="left" w:pos="1695"/>
          <w:tab w:val="left" w:pos="2748"/>
          <w:tab w:val="left" w:pos="277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Height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cm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1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71.4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3.0</w:t>
      </w:r>
      <w:r w:rsidR="00DE77C3">
        <w:rPr>
          <w:rFonts w:ascii="Times New Roman" w:eastAsia="ＭＳ ゴシック" w:hAnsi="Times New Roman" w:cs="Times New Roman"/>
          <w:bCs/>
          <w:kern w:val="0"/>
          <w:szCs w:val="21"/>
        </w:rPr>
        <w:tab/>
        <w:t>1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64.8</w:t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8.9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4E7FF3" w:rsidRPr="004E7FF3" w:rsidRDefault="005362AC" w:rsidP="00D07CDA">
      <w:pPr>
        <w:widowControl/>
        <w:tabs>
          <w:tab w:val="left" w:pos="1695"/>
          <w:tab w:val="left" w:pos="2775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Weight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kg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61.5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.9</w:t>
      </w:r>
      <w:r w:rsidR="00DE77C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58.3</w:t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10.4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4E7FF3" w:rsidRPr="004E7FF3" w:rsidRDefault="005362AC" w:rsidP="00DE77C3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lastRenderedPageBreak/>
        <w:t>Smoking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pack-years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51.5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5.5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="00DE77C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68.8</w:t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22.1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4E7FF3" w:rsidRPr="004E7FF3" w:rsidRDefault="005362AC" w:rsidP="00DE77C3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FVC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89.3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23.4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="004E7FF3"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99.8</w:t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12.2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4E7FF3" w:rsidRPr="004E7FF3" w:rsidRDefault="004E7FF3" w:rsidP="00130393">
      <w:pPr>
        <w:widowControl/>
        <w:tabs>
          <w:tab w:val="left" w:pos="916"/>
          <w:tab w:val="left" w:pos="1725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FEV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/ FVC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  <w:t>%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35</w:t>
      </w:r>
      <w:r w:rsidR="005362AC">
        <w:rPr>
          <w:rFonts w:ascii="Times New Roman" w:eastAsia="ＭＳ ゴシック" w:hAnsi="Times New Roman" w:cs="Times New Roman" w:hint="eastAsia"/>
          <w:bCs/>
          <w:kern w:val="0"/>
          <w:szCs w:val="21"/>
        </w:rPr>
        <w:t>.3</w:t>
      </w:r>
      <w:r w:rsidR="005362A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7</w:t>
      </w:r>
      <w:r w:rsidR="005362AC">
        <w:rPr>
          <w:rFonts w:ascii="Times New Roman" w:eastAsia="ＭＳ ゴシック" w:hAnsi="Times New Roman" w:cs="Times New Roman" w:hint="eastAsia"/>
          <w:bCs/>
          <w:kern w:val="0"/>
          <w:szCs w:val="21"/>
        </w:rPr>
        <w:t>.2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45.2</w:t>
      </w:r>
      <w:r w:rsidR="00DE77C3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13.6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4E7FF3" w:rsidRPr="004E7FF3" w:rsidRDefault="004E7FF3" w:rsidP="00EE31EF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FEV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="005362AC"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 w:rsidR="005362AC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35.7</w:t>
      </w:r>
      <w:r w:rsidR="005362A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</w:t>
      </w:r>
      <w:r w:rsidR="005362AC">
        <w:rPr>
          <w:rFonts w:ascii="Times New Roman" w:eastAsia="ＭＳ ゴシック" w:hAnsi="Times New Roman" w:cs="Times New Roman" w:hint="eastAsia"/>
          <w:bCs/>
          <w:kern w:val="0"/>
          <w:szCs w:val="21"/>
        </w:rPr>
        <w:t>.0</w:t>
      </w:r>
      <w:r w:rsidR="00850986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53.8</w:t>
      </w:r>
      <w:r w:rsidR="00EE31EF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15.5</w:t>
      </w:r>
      <w:r w:rsidR="00130393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</w:t>
      </w:r>
      <w:r w:rsidR="00192CA6" w:rsidRPr="00192CA6">
        <w:rPr>
          <w:rFonts w:ascii="Times New Roman" w:eastAsia="ＭＳ ゴシック" w:hAnsi="Times New Roman" w:cs="Times New Roman"/>
          <w:bCs/>
          <w:kern w:val="0"/>
          <w:szCs w:val="21"/>
        </w:rPr>
        <w:t>0.02</w:t>
      </w:r>
    </w:p>
    <w:p w:rsidR="004E7FF3" w:rsidRPr="004E7FF3" w:rsidRDefault="005362AC" w:rsidP="00EE31EF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TLC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117.9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11.3</w:t>
      </w:r>
      <w:r w:rsidR="00EE31EF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108.8</w:t>
      </w:r>
      <w:r w:rsidR="00EE31EF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11.2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N.S.</w:t>
      </w:r>
    </w:p>
    <w:p w:rsidR="004E7FF3" w:rsidRPr="004E7FF3" w:rsidRDefault="005362AC" w:rsidP="00C1141C">
      <w:pPr>
        <w:widowControl/>
        <w:tabs>
          <w:tab w:val="left" w:pos="916"/>
          <w:tab w:val="left" w:pos="1832"/>
          <w:tab w:val="left" w:pos="274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FRC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139.4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11.2</w:t>
      </w:r>
      <w:r w:rsidR="004E7FF3"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115.5</w:t>
      </w:r>
      <w:r w:rsidR="00C1141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16.7</w:t>
      </w:r>
      <w:r w:rsidR="00130393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</w:t>
      </w:r>
      <w:r w:rsidR="00E35483">
        <w:rPr>
          <w:rFonts w:ascii="Times New Roman" w:eastAsia="ＭＳ ゴシック" w:hAnsi="Times New Roman" w:cs="Times New Roman" w:hint="eastAsia"/>
          <w:bCs/>
          <w:kern w:val="0"/>
          <w:szCs w:val="21"/>
        </w:rPr>
        <w:t>&lt;</w:t>
      </w:r>
      <w:r w:rsidR="00E35483">
        <w:rPr>
          <w:rFonts w:ascii="Times New Roman" w:eastAsia="ＭＳ ゴシック" w:hAnsi="Times New Roman" w:cs="Times New Roman"/>
          <w:bCs/>
          <w:kern w:val="0"/>
          <w:szCs w:val="21"/>
        </w:rPr>
        <w:t>0.0</w:t>
      </w:r>
      <w:r w:rsidR="00E35483">
        <w:rPr>
          <w:rFonts w:ascii="Times New Roman" w:eastAsia="ＭＳ ゴシック" w:hAnsi="Times New Roman" w:cs="Times New Roman" w:hint="eastAsia"/>
          <w:bCs/>
          <w:kern w:val="0"/>
          <w:szCs w:val="21"/>
        </w:rPr>
        <w:t>1</w:t>
      </w:r>
    </w:p>
    <w:p w:rsidR="004E7FF3" w:rsidRPr="004E7FF3" w:rsidRDefault="005362AC" w:rsidP="00C1141C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RV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165.3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11,7</w:t>
      </w:r>
      <w:r w:rsidR="004E7FF3"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125.3</w:t>
      </w:r>
      <w:r w:rsidR="00C1141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C41CC">
        <w:rPr>
          <w:rFonts w:ascii="Times New Roman" w:eastAsia="ＭＳ ゴシック" w:hAnsi="Times New Roman" w:cs="Times New Roman" w:hint="eastAsia"/>
          <w:bCs/>
          <w:kern w:val="0"/>
          <w:szCs w:val="21"/>
        </w:rPr>
        <w:t>22.9</w:t>
      </w:r>
      <w:r w:rsidR="00130393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</w:t>
      </w:r>
      <w:r w:rsidR="00146AA3" w:rsidRPr="00146AA3">
        <w:rPr>
          <w:rFonts w:ascii="Times New Roman" w:eastAsia="ＭＳ ゴシック" w:hAnsi="Times New Roman" w:cs="Times New Roman"/>
          <w:bCs/>
          <w:kern w:val="0"/>
          <w:szCs w:val="21"/>
        </w:rPr>
        <w:t>0.02</w:t>
      </w:r>
    </w:p>
    <w:p w:rsidR="004E7FF3" w:rsidRPr="004E7FF3" w:rsidRDefault="00D07CDA" w:rsidP="00D07CDA">
      <w:pPr>
        <w:widowControl/>
        <w:tabs>
          <w:tab w:val="left" w:pos="2748"/>
          <w:tab w:val="left" w:pos="2775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RV / TL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C        </w:t>
      </w:r>
      <w:r w:rsidR="005362AC">
        <w:rPr>
          <w:rFonts w:ascii="Times New Roman" w:eastAsia="ＭＳ ゴシック" w:hAnsi="Times New Roman" w:cs="Times New Roman"/>
          <w:bCs/>
          <w:kern w:val="0"/>
          <w:szCs w:val="21"/>
        </w:rPr>
        <w:t>%</w:t>
      </w:r>
      <w:r w:rsidR="005362AC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50.7</w:t>
      </w:r>
      <w:r w:rsidR="005362A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6.4                     43.9</w:t>
      </w:r>
      <w:r w:rsidR="00C1141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7.2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　　　　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4E7FF3" w:rsidRPr="004E7FF3" w:rsidRDefault="005362AC" w:rsidP="00C1141C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proofErr w:type="spellStart"/>
      <w:r>
        <w:rPr>
          <w:rFonts w:ascii="Times New Roman" w:eastAsia="ＭＳ ゴシック" w:hAnsi="Times New Roman" w:cs="Times New Roman"/>
          <w:bCs/>
          <w:kern w:val="0"/>
          <w:szCs w:val="21"/>
        </w:rPr>
        <w:t>DLco</w:t>
      </w:r>
      <w:proofErr w:type="spellEnd"/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64.3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29.8</w:t>
      </w:r>
      <w:r w:rsidR="004E7FF3"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79.3</w:t>
      </w:r>
      <w:r w:rsidR="00C1141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23.6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</w:t>
      </w:r>
      <w:r w:rsidR="00130393" w:rsidRPr="00130393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4E7FF3" w:rsidRPr="004E7FF3" w:rsidRDefault="00130393" w:rsidP="00130393">
      <w:pPr>
        <w:widowControl/>
        <w:tabs>
          <w:tab w:val="left" w:pos="2748"/>
          <w:tab w:val="left" w:pos="277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%LAV 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</w:t>
      </w:r>
      <w:r w:rsidR="004E7FF3" w:rsidRPr="004E7FF3">
        <w:rPr>
          <w:rFonts w:ascii="Times New Roman" w:eastAsia="ＭＳ ゴシック" w:hAnsi="Times New Roman" w:cs="Times New Roman"/>
          <w:bCs/>
          <w:kern w:val="0"/>
          <w:szCs w:val="21"/>
        </w:rPr>
        <w:t>%</w:t>
      </w:r>
      <w:r w:rsidR="004E7FF3"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28</w:t>
      </w:r>
      <w:r w:rsidR="004B45C8">
        <w:rPr>
          <w:rFonts w:ascii="Times New Roman" w:eastAsia="ＭＳ ゴシック" w:hAnsi="Times New Roman" w:cs="Times New Roman" w:hint="eastAsia"/>
          <w:bCs/>
          <w:kern w:val="0"/>
          <w:szCs w:val="21"/>
        </w:rPr>
        <w:t>.5</w:t>
      </w:r>
      <w:r w:rsidR="004B45C8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10.6</w:t>
      </w:r>
      <w:r w:rsidR="004E7FF3"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19.2</w:t>
      </w:r>
      <w:r w:rsidR="00C1141C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6F6331">
        <w:rPr>
          <w:rFonts w:ascii="Times New Roman" w:eastAsia="ＭＳ ゴシック" w:hAnsi="Times New Roman" w:cs="Times New Roman" w:hint="eastAsia"/>
          <w:bCs/>
          <w:kern w:val="0"/>
          <w:szCs w:val="21"/>
        </w:rPr>
        <w:t>13.3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</w:t>
      </w:r>
      <w:r w:rsidRPr="00130393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4E7FF3" w:rsidRPr="004E7FF3" w:rsidRDefault="004E7FF3" w:rsidP="004E7F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</w:p>
    <w:p w:rsidR="004E7FF3" w:rsidRDefault="004E7FF3" w:rsidP="004E7F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Abbreviations: FEV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= </w:t>
      </w:r>
      <w:proofErr w:type="spellStart"/>
      <w:proofErr w:type="gramStart"/>
      <w:r w:rsidRPr="004E7FF3">
        <w:rPr>
          <w:rFonts w:ascii="Times New Roman" w:eastAsia="ＭＳ ゴシック" w:hAnsi="Times New Roman" w:cs="Times New Roman"/>
          <w:kern w:val="0"/>
          <w:szCs w:val="21"/>
        </w:rPr>
        <w:t>fo</w:t>
      </w:r>
      <w:proofErr w:type="spellEnd"/>
      <w:proofErr w:type="gramEnd"/>
      <w:r w:rsidR="00130393">
        <w:rPr>
          <w:rFonts w:ascii="Times New Roman" w:eastAsia="ＭＳ ゴシック" w:hAnsi="Times New Roman" w:cs="Times New Roman" w:hint="eastAsia"/>
          <w:kern w:val="0"/>
          <w:szCs w:val="21"/>
        </w:rPr>
        <w:t xml:space="preserve">     </w:t>
      </w:r>
      <w:proofErr w:type="spellStart"/>
      <w:r w:rsidRPr="004E7FF3">
        <w:rPr>
          <w:rFonts w:ascii="Times New Roman" w:eastAsia="ＭＳ ゴシック" w:hAnsi="Times New Roman" w:cs="Times New Roman"/>
          <w:kern w:val="0"/>
          <w:szCs w:val="21"/>
        </w:rPr>
        <w:t>rced</w:t>
      </w:r>
      <w:proofErr w:type="spellEnd"/>
      <w:r w:rsidRPr="004E7FF3">
        <w:rPr>
          <w:rFonts w:ascii="Times New Roman" w:eastAsia="ＭＳ ゴシック" w:hAnsi="Times New Roman" w:cs="Times New Roman"/>
          <w:kern w:val="0"/>
          <w:szCs w:val="21"/>
        </w:rPr>
        <w:t xml:space="preserve"> expiratory volume in 1 sec</w:t>
      </w:r>
      <w:r w:rsidRPr="004E7FF3">
        <w:rPr>
          <w:rFonts w:ascii="Times New Roman" w:eastAsia="ＭＳ 明朝" w:hAnsi="Times New Roman" w:cs="Times New Roman"/>
          <w:kern w:val="0"/>
          <w:szCs w:val="21"/>
        </w:rPr>
        <w:t>ond,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FVC = forced vital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TLC = total lung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FRC = functional residual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RV = residual volume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proofErr w:type="spellStart"/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DLco</w:t>
      </w:r>
      <w:proofErr w:type="spellEnd"/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= carbon monoxide diffusing capacity, %LAV=%lung attenuation volume: (lung attenuation volume*100) / lung volume</w:t>
      </w:r>
    </w:p>
    <w:p w:rsidR="003030C1" w:rsidRPr="003030C1" w:rsidRDefault="003030C1" w:rsidP="004E7FF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There are results of pulmonary function tests at baseline</w:t>
      </w:r>
      <w:r w:rsidR="00DE57F0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(Visit 2)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.</w:t>
      </w:r>
    </w:p>
    <w:p w:rsidR="00101138" w:rsidRDefault="00101138"/>
    <w:p w:rsidR="00101138" w:rsidRPr="004E7FF3" w:rsidRDefault="00101138" w:rsidP="00101138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4E7FF3">
        <w:rPr>
          <w:rFonts w:ascii="Times New Roman" w:eastAsia="ＭＳ Ｐゴシック" w:hAnsi="Times New Roman" w:cs="Times New Roman"/>
          <w:sz w:val="24"/>
          <w:szCs w:val="24"/>
        </w:rPr>
        <w:t xml:space="preserve">Table </w:t>
      </w:r>
      <w:r>
        <w:rPr>
          <w:rFonts w:ascii="Times New Roman" w:eastAsia="ＭＳ Ｐゴシック" w:hAnsi="Times New Roman" w:cs="Times New Roman" w:hint="eastAsia"/>
          <w:sz w:val="24"/>
          <w:szCs w:val="24"/>
        </w:rPr>
        <w:t>E2</w:t>
      </w:r>
      <w:r w:rsidRPr="004E7FF3">
        <w:rPr>
          <w:rFonts w:ascii="Times New Roman" w:eastAsia="ＭＳ Ｐゴシック" w:hAnsi="Times New Roman" w:cs="Times New Roman"/>
          <w:sz w:val="24"/>
          <w:szCs w:val="24"/>
        </w:rPr>
        <w:t>.</w:t>
      </w:r>
      <w:r>
        <w:rPr>
          <w:rFonts w:ascii="Times New Roman" w:eastAsia="ＭＳ Ｐゴシック" w:hAnsi="Times New Roman" w:cs="Times New Roman"/>
          <w:sz w:val="24"/>
          <w:szCs w:val="24"/>
        </w:rPr>
        <w:t xml:space="preserve"> Characteristics of responders and non-responders in </w:t>
      </w:r>
      <w:proofErr w:type="spellStart"/>
      <w:r>
        <w:rPr>
          <w:rFonts w:ascii="Times New Roman" w:eastAsia="ＭＳ Ｐゴシック" w:hAnsi="Times New Roman" w:cs="Times New Roman" w:hint="eastAsia"/>
          <w:sz w:val="24"/>
          <w:szCs w:val="24"/>
        </w:rPr>
        <w:t>glycopyrronium</w:t>
      </w:r>
      <w:proofErr w:type="spellEnd"/>
    </w:p>
    <w:p w:rsidR="00101138" w:rsidRPr="004E7FF3" w:rsidRDefault="00901482" w:rsidP="00101138">
      <w:pPr>
        <w:tabs>
          <w:tab w:val="left" w:pos="7828"/>
          <w:tab w:val="left" w:pos="7879"/>
          <w:tab w:val="left" w:pos="8647"/>
        </w:tabs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b/>
          <w:sz w:val="18"/>
          <w:szCs w:val="18"/>
        </w:rPr>
      </w:pPr>
      <w:r>
        <w:rPr>
          <w:rFonts w:ascii="Times New Roman" w:eastAsia="ＭＳ Ｐ明朝" w:hAnsi="Times New Roman" w:cs="Times New Roman"/>
          <w:noProof/>
          <w:sz w:val="22"/>
        </w:rPr>
        <w:pict>
          <v:line id="_x0000_s1027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3.55pt" to="486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"/>
        </w:pict>
      </w:r>
      <w:r w:rsidR="00101138" w:rsidRPr="004E7FF3">
        <w:rPr>
          <w:rFonts w:ascii="Times New Roman" w:eastAsia="ＭＳ Ｐゴシック" w:hAnsi="Times New Roman" w:cs="Times New Roman"/>
          <w:sz w:val="18"/>
          <w:szCs w:val="18"/>
        </w:rPr>
        <w:tab/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N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　　　　　　　　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N=4                         N=20</w:t>
      </w:r>
    </w:p>
    <w:p w:rsidR="00101138" w:rsidRPr="003030C1" w:rsidRDefault="00101138" w:rsidP="00101138">
      <w:pPr>
        <w:widowControl/>
        <w:tabs>
          <w:tab w:val="left" w:pos="916"/>
          <w:tab w:val="left" w:pos="2748"/>
          <w:tab w:val="left" w:pos="277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Mean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SD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Mean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SD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</w:t>
      </w:r>
      <w:proofErr w:type="gramStart"/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p</w:t>
      </w:r>
      <w:proofErr w:type="gramEnd"/>
    </w:p>
    <w:p w:rsidR="00101138" w:rsidRPr="003030C1" w:rsidRDefault="00101138" w:rsidP="00D07CDA">
      <w:pPr>
        <w:widowControl/>
        <w:tabs>
          <w:tab w:val="left" w:pos="1575"/>
          <w:tab w:val="left" w:pos="2748"/>
          <w:tab w:val="left" w:pos="27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Age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proofErr w:type="spellStart"/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yr</w:t>
      </w:r>
      <w:proofErr w:type="spellEnd"/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72.5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7.9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71.9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6.9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01138" w:rsidRPr="003030C1" w:rsidRDefault="00101138" w:rsidP="00D07CDA">
      <w:pPr>
        <w:widowControl/>
        <w:tabs>
          <w:tab w:val="left" w:pos="1575"/>
          <w:tab w:val="left" w:pos="2748"/>
          <w:tab w:val="left" w:pos="277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Height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cm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1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67.1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5.9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1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65.9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8.9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101138" w:rsidRPr="003030C1" w:rsidRDefault="00101138" w:rsidP="00D07CDA">
      <w:pPr>
        <w:widowControl/>
        <w:tabs>
          <w:tab w:val="left" w:pos="1575"/>
          <w:tab w:val="left" w:pos="2775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Weight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kg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60.2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2.5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58.9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10.3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Smoking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pack-years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57.6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16.6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65.7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21.6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FVC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811A6A">
        <w:rPr>
          <w:rFonts w:ascii="Times New Roman" w:eastAsia="ＭＳ ゴシック" w:hAnsi="Times New Roman" w:cs="Times New Roman" w:hint="eastAsia"/>
          <w:bCs/>
          <w:kern w:val="0"/>
          <w:szCs w:val="21"/>
        </w:rPr>
        <w:t>104.5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811A6A">
        <w:rPr>
          <w:rFonts w:ascii="Times New Roman" w:eastAsia="ＭＳ ゴシック" w:hAnsi="Times New Roman" w:cs="Times New Roman" w:hint="eastAsia"/>
          <w:bCs/>
          <w:kern w:val="0"/>
          <w:szCs w:val="21"/>
        </w:rPr>
        <w:t>17.2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811A6A">
        <w:rPr>
          <w:rFonts w:ascii="Times New Roman" w:eastAsia="ＭＳ ゴシック" w:hAnsi="Times New Roman" w:cs="Times New Roman" w:hint="eastAsia"/>
          <w:bCs/>
          <w:kern w:val="0"/>
          <w:szCs w:val="21"/>
        </w:rPr>
        <w:t>100.7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811A6A">
        <w:rPr>
          <w:rFonts w:ascii="Times New Roman" w:eastAsia="ＭＳ ゴシック" w:hAnsi="Times New Roman" w:cs="Times New Roman" w:hint="eastAsia"/>
          <w:bCs/>
          <w:kern w:val="0"/>
          <w:szCs w:val="21"/>
        </w:rPr>
        <w:t>18.1</w:t>
      </w:r>
      <w:r w:rsid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01138" w:rsidRPr="003030C1" w:rsidRDefault="00101138" w:rsidP="00D07CDA">
      <w:pPr>
        <w:widowControl/>
        <w:tabs>
          <w:tab w:val="left" w:pos="916"/>
          <w:tab w:val="left" w:pos="1725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FEV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/ FVC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%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43.2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16.5</w:t>
      </w:r>
      <w:r w:rsidR="00AF33F4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44.6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11.0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FEV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54.4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18.0</w:t>
      </w:r>
      <w:r w:rsidR="00AF33F4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52.5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77A3C">
        <w:rPr>
          <w:rFonts w:ascii="Times New Roman" w:eastAsia="ＭＳ ゴシック" w:hAnsi="Times New Roman" w:cs="Times New Roman" w:hint="eastAsia"/>
          <w:bCs/>
          <w:kern w:val="0"/>
          <w:szCs w:val="21"/>
        </w:rPr>
        <w:t>13.3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TLC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AC04B7">
        <w:rPr>
          <w:rFonts w:ascii="Times New Roman" w:eastAsia="ＭＳ ゴシック" w:hAnsi="Times New Roman" w:cs="Times New Roman" w:hint="eastAsia"/>
          <w:bCs/>
          <w:kern w:val="0"/>
          <w:szCs w:val="21"/>
        </w:rPr>
        <w:t>119.7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C04B7">
        <w:rPr>
          <w:rFonts w:ascii="Times New Roman" w:eastAsia="ＭＳ ゴシック" w:hAnsi="Times New Roman" w:cs="Times New Roman" w:hint="eastAsia"/>
          <w:bCs/>
          <w:kern w:val="0"/>
          <w:szCs w:val="21"/>
        </w:rPr>
        <w:t>12.5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AC04B7">
        <w:rPr>
          <w:rFonts w:ascii="Times New Roman" w:eastAsia="ＭＳ ゴシック" w:hAnsi="Times New Roman" w:cs="Times New Roman" w:hint="eastAsia"/>
          <w:bCs/>
          <w:kern w:val="0"/>
          <w:szCs w:val="21"/>
        </w:rPr>
        <w:t>109.1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C04B7">
        <w:rPr>
          <w:rFonts w:ascii="Times New Roman" w:eastAsia="ＭＳ ゴシック" w:hAnsi="Times New Roman" w:cs="Times New Roman" w:hint="eastAsia"/>
          <w:bCs/>
          <w:kern w:val="0"/>
          <w:szCs w:val="21"/>
        </w:rPr>
        <w:t>12.0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</w:t>
      </w:r>
      <w:r w:rsid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FRC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AC04B7">
        <w:rPr>
          <w:rFonts w:ascii="Times New Roman" w:eastAsia="ＭＳ ゴシック" w:hAnsi="Times New Roman" w:cs="Times New Roman" w:hint="eastAsia"/>
          <w:bCs/>
          <w:kern w:val="0"/>
          <w:szCs w:val="21"/>
        </w:rPr>
        <w:t>125.1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051C6">
        <w:rPr>
          <w:rFonts w:ascii="Times New Roman" w:eastAsia="ＭＳ ゴシック" w:hAnsi="Times New Roman" w:cs="Times New Roman" w:hint="eastAsia"/>
          <w:bCs/>
          <w:kern w:val="0"/>
          <w:szCs w:val="21"/>
        </w:rPr>
        <w:t>22.0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A051C6">
        <w:rPr>
          <w:rFonts w:ascii="Times New Roman" w:eastAsia="ＭＳ ゴシック" w:hAnsi="Times New Roman" w:cs="Times New Roman" w:hint="eastAsia"/>
          <w:bCs/>
          <w:kern w:val="0"/>
          <w:szCs w:val="21"/>
        </w:rPr>
        <w:t>114.3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051C6">
        <w:rPr>
          <w:rFonts w:ascii="Times New Roman" w:eastAsia="ＭＳ ゴシック" w:hAnsi="Times New Roman" w:cs="Times New Roman" w:hint="eastAsia"/>
          <w:bCs/>
          <w:kern w:val="0"/>
          <w:szCs w:val="21"/>
        </w:rPr>
        <w:t>18.7</w:t>
      </w:r>
      <w:r w:rsid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</w:t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RV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136.8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9.2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127.1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25.0</w:t>
      </w:r>
      <w:r w:rsid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01138" w:rsidRPr="003030C1" w:rsidRDefault="00D07CDA" w:rsidP="00D07CDA">
      <w:pPr>
        <w:widowControl/>
        <w:tabs>
          <w:tab w:val="left" w:pos="2748"/>
          <w:tab w:val="left" w:pos="2775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lastRenderedPageBreak/>
        <w:t>RV / TL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C        </w:t>
      </w:r>
      <w:r w:rsidR="00101138" w:rsidRPr="003030C1">
        <w:rPr>
          <w:rFonts w:ascii="Times New Roman" w:eastAsia="ＭＳ ゴシック" w:hAnsi="Times New Roman" w:cs="Times New Roman"/>
          <w:bCs/>
          <w:kern w:val="0"/>
          <w:szCs w:val="21"/>
        </w:rPr>
        <w:t>%</w:t>
      </w:r>
      <w:r w:rsidR="00101138"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43.1</w:t>
      </w:r>
      <w:r w:rsidR="00101138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3.2</w:t>
      </w:r>
      <w:r w:rsidR="00101138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         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44.0</w:t>
      </w:r>
      <w:r w:rsidR="00101138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8.0</w:t>
      </w:r>
      <w:r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101138" w:rsidRPr="003030C1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proofErr w:type="spellStart"/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>DLco</w:t>
      </w:r>
      <w:proofErr w:type="spellEnd"/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69.6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30.9</w:t>
      </w:r>
      <w:r w:rsidR="00045042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75.4</w:t>
      </w:r>
      <w:r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25.5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N.S.</w:t>
      </w:r>
    </w:p>
    <w:p w:rsidR="00101138" w:rsidRPr="003030C1" w:rsidRDefault="00D07CDA" w:rsidP="00D07CDA">
      <w:pPr>
        <w:widowControl/>
        <w:tabs>
          <w:tab w:val="left" w:pos="2748"/>
          <w:tab w:val="left" w:pos="277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%LAV 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</w:t>
      </w:r>
      <w:r w:rsidR="00101138" w:rsidRPr="003030C1">
        <w:rPr>
          <w:rFonts w:ascii="Times New Roman" w:eastAsia="ＭＳ ゴシック" w:hAnsi="Times New Roman" w:cs="Times New Roman"/>
          <w:bCs/>
          <w:kern w:val="0"/>
          <w:szCs w:val="21"/>
        </w:rPr>
        <w:t>%</w:t>
      </w:r>
      <w:r w:rsidR="00101138" w:rsidRPr="003030C1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20.7</w:t>
      </w:r>
      <w:r w:rsidR="00101138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14.5</w:t>
      </w:r>
      <w:r w:rsidR="00101138" w:rsidRPr="003030C1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101138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20.6</w:t>
      </w:r>
      <w:r w:rsidR="00101138" w:rsidRPr="003030C1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0181A">
        <w:rPr>
          <w:rFonts w:ascii="Times New Roman" w:eastAsia="ＭＳ ゴシック" w:hAnsi="Times New Roman" w:cs="Times New Roman" w:hint="eastAsia"/>
          <w:bCs/>
          <w:kern w:val="0"/>
          <w:szCs w:val="21"/>
        </w:rPr>
        <w:t>13.0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01138" w:rsidRPr="00ED508C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color w:val="EEECE1" w:themeColor="background2"/>
          <w:kern w:val="0"/>
          <w:szCs w:val="21"/>
        </w:rPr>
      </w:pPr>
    </w:p>
    <w:p w:rsidR="00101138" w:rsidRDefault="00101138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Abbreviations: FEV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= </w:t>
      </w:r>
      <w:r w:rsidRPr="004E7FF3">
        <w:rPr>
          <w:rFonts w:ascii="Times New Roman" w:eastAsia="ＭＳ ゴシック" w:hAnsi="Times New Roman" w:cs="Times New Roman"/>
          <w:kern w:val="0"/>
          <w:szCs w:val="21"/>
        </w:rPr>
        <w:t>forced expiratory volume in 1 sec</w:t>
      </w:r>
      <w:r w:rsidRPr="004E7FF3">
        <w:rPr>
          <w:rFonts w:ascii="Times New Roman" w:eastAsia="ＭＳ 明朝" w:hAnsi="Times New Roman" w:cs="Times New Roman"/>
          <w:kern w:val="0"/>
          <w:szCs w:val="21"/>
        </w:rPr>
        <w:t>ond,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FVC = forced vital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TLC = total lung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FRC = functional residual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RV = residual volume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proofErr w:type="spellStart"/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DLco</w:t>
      </w:r>
      <w:proofErr w:type="spellEnd"/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= carbon monoxide diffusing capacity, %LAV=%lung attenuation volume: (lung attenuation volume*100) / lung volume</w:t>
      </w:r>
    </w:p>
    <w:p w:rsidR="0000181A" w:rsidRPr="004E7FF3" w:rsidRDefault="0000181A" w:rsidP="0010113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There are the results of 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>pulmonary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function tests at V</w:t>
      </w:r>
      <w:r w:rsidR="00DE57F0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isit 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3, before the patients with </w:t>
      </w:r>
      <w:proofErr w:type="spellStart"/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indacaterol</w:t>
      </w:r>
      <w:proofErr w:type="spellEnd"/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started the inhalation of </w:t>
      </w:r>
      <w:proofErr w:type="spellStart"/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glycopyrronium</w:t>
      </w:r>
      <w:proofErr w:type="spellEnd"/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.</w:t>
      </w:r>
    </w:p>
    <w:p w:rsidR="00101138" w:rsidRDefault="00101138"/>
    <w:p w:rsidR="0017688D" w:rsidRPr="004E7FF3" w:rsidRDefault="0017688D" w:rsidP="0017688D">
      <w:pPr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sz w:val="24"/>
          <w:szCs w:val="24"/>
        </w:rPr>
      </w:pPr>
      <w:r w:rsidRPr="004E7FF3">
        <w:rPr>
          <w:rFonts w:ascii="Times New Roman" w:eastAsia="ＭＳ Ｐゴシック" w:hAnsi="Times New Roman" w:cs="Times New Roman"/>
          <w:sz w:val="24"/>
          <w:szCs w:val="24"/>
        </w:rPr>
        <w:t xml:space="preserve">Table </w:t>
      </w:r>
      <w:r>
        <w:rPr>
          <w:rFonts w:ascii="Times New Roman" w:eastAsia="ＭＳ Ｐゴシック" w:hAnsi="Times New Roman" w:cs="Times New Roman" w:hint="eastAsia"/>
          <w:sz w:val="24"/>
          <w:szCs w:val="24"/>
        </w:rPr>
        <w:t>E3</w:t>
      </w:r>
      <w:r w:rsidRPr="004E7FF3">
        <w:rPr>
          <w:rFonts w:ascii="Times New Roman" w:eastAsia="ＭＳ Ｐゴシック" w:hAnsi="Times New Roman" w:cs="Times New Roman"/>
          <w:sz w:val="24"/>
          <w:szCs w:val="24"/>
        </w:rPr>
        <w:t>.</w:t>
      </w:r>
      <w:r>
        <w:rPr>
          <w:rFonts w:ascii="Times New Roman" w:eastAsia="ＭＳ Ｐゴシック" w:hAnsi="Times New Roman" w:cs="Times New Roman"/>
          <w:sz w:val="24"/>
          <w:szCs w:val="24"/>
        </w:rPr>
        <w:t xml:space="preserve"> Characteristics of responders and non-responders in </w:t>
      </w:r>
      <w:proofErr w:type="spellStart"/>
      <w:r>
        <w:rPr>
          <w:rFonts w:ascii="Times New Roman" w:eastAsia="ＭＳ Ｐゴシック" w:hAnsi="Times New Roman" w:cs="Times New Roman" w:hint="eastAsia"/>
          <w:sz w:val="24"/>
          <w:szCs w:val="24"/>
        </w:rPr>
        <w:t>glycopyrronium</w:t>
      </w:r>
      <w:proofErr w:type="spellEnd"/>
      <w:r>
        <w:rPr>
          <w:rFonts w:ascii="Times New Roman" w:eastAsia="ＭＳ Ｐゴシック" w:hAnsi="Times New Roman" w:cs="Times New Roman" w:hint="eastAsia"/>
          <w:sz w:val="24"/>
          <w:szCs w:val="24"/>
        </w:rPr>
        <w:t>/</w:t>
      </w:r>
      <w:proofErr w:type="spellStart"/>
      <w:r>
        <w:rPr>
          <w:rFonts w:ascii="Times New Roman" w:eastAsia="ＭＳ Ｐゴシック" w:hAnsi="Times New Roman" w:cs="Times New Roman" w:hint="eastAsia"/>
          <w:sz w:val="24"/>
          <w:szCs w:val="24"/>
        </w:rPr>
        <w:t>indacaterol</w:t>
      </w:r>
      <w:proofErr w:type="spellEnd"/>
    </w:p>
    <w:p w:rsidR="0017688D" w:rsidRPr="004E7FF3" w:rsidRDefault="00901482" w:rsidP="0017688D">
      <w:pPr>
        <w:tabs>
          <w:tab w:val="left" w:pos="7828"/>
          <w:tab w:val="left" w:pos="7879"/>
          <w:tab w:val="left" w:pos="8647"/>
        </w:tabs>
        <w:adjustRightInd w:val="0"/>
        <w:snapToGrid w:val="0"/>
        <w:spacing w:line="480" w:lineRule="auto"/>
        <w:jc w:val="left"/>
        <w:rPr>
          <w:rFonts w:ascii="Times New Roman" w:eastAsia="ＭＳ Ｐゴシック" w:hAnsi="Times New Roman" w:cs="Times New Roman"/>
          <w:b/>
          <w:sz w:val="18"/>
          <w:szCs w:val="18"/>
        </w:rPr>
      </w:pPr>
      <w:r>
        <w:rPr>
          <w:rFonts w:ascii="Times New Roman" w:eastAsia="ＭＳ Ｐ明朝" w:hAnsi="Times New Roman" w:cs="Times New Roman"/>
          <w:noProof/>
          <w:sz w:val="22"/>
        </w:rPr>
        <w:pict>
          <v:line id="_x0000_s1028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5pt,13.55pt" to="486.9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"/>
        </w:pict>
      </w:r>
      <w:r w:rsidR="0017688D" w:rsidRPr="004E7FF3">
        <w:rPr>
          <w:rFonts w:ascii="Times New Roman" w:eastAsia="ＭＳ Ｐゴシック" w:hAnsi="Times New Roman" w:cs="Times New Roman"/>
          <w:sz w:val="18"/>
          <w:szCs w:val="18"/>
        </w:rPr>
        <w:tab/>
      </w:r>
    </w:p>
    <w:p w:rsidR="0017688D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N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　　　　　　　　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N=13                         N=12</w:t>
      </w:r>
    </w:p>
    <w:p w:rsidR="0017688D" w:rsidRPr="004E7FF3" w:rsidRDefault="0017688D" w:rsidP="0017688D">
      <w:pPr>
        <w:widowControl/>
        <w:tabs>
          <w:tab w:val="left" w:pos="916"/>
          <w:tab w:val="left" w:pos="2748"/>
          <w:tab w:val="left" w:pos="277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Mean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SD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>Mean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SD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 </w:t>
      </w:r>
      <w:proofErr w:type="gramStart"/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>p</w:t>
      </w:r>
      <w:proofErr w:type="gramEnd"/>
    </w:p>
    <w:p w:rsidR="0017688D" w:rsidRPr="004E7FF3" w:rsidRDefault="0017688D" w:rsidP="00D07CDA">
      <w:pPr>
        <w:widowControl/>
        <w:tabs>
          <w:tab w:val="left" w:pos="1575"/>
          <w:tab w:val="left" w:pos="2748"/>
          <w:tab w:val="left" w:pos="277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Age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proofErr w:type="spellStart"/>
      <w:r>
        <w:rPr>
          <w:rFonts w:ascii="Times New Roman" w:eastAsia="ＭＳ ゴシック" w:hAnsi="Times New Roman" w:cs="Times New Roman"/>
          <w:bCs/>
          <w:kern w:val="0"/>
          <w:szCs w:val="21"/>
        </w:rPr>
        <w:t>yr</w:t>
      </w:r>
      <w:proofErr w:type="spellEnd"/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73.3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8.1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70.6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5.4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 </w:t>
      </w:r>
      <w:r w:rsidR="009558DE">
        <w:rPr>
          <w:rFonts w:ascii="Times New Roman" w:eastAsia="ＭＳ ゴシック" w:hAnsi="Times New Roman" w:cs="Times New Roman" w:hint="eastAsia"/>
          <w:bCs/>
          <w:kern w:val="0"/>
          <w:szCs w:val="21"/>
        </w:rPr>
        <w:t>0.01</w:t>
      </w:r>
    </w:p>
    <w:p w:rsidR="0017688D" w:rsidRPr="004E7FF3" w:rsidRDefault="0017688D" w:rsidP="00D07CDA">
      <w:pPr>
        <w:widowControl/>
        <w:tabs>
          <w:tab w:val="left" w:pos="1575"/>
          <w:tab w:val="left" w:pos="2748"/>
          <w:tab w:val="left" w:pos="277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Height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cm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1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69.0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6.2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1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63.0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9.7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N.S.</w:t>
      </w:r>
    </w:p>
    <w:p w:rsidR="0017688D" w:rsidRPr="004E7FF3" w:rsidRDefault="0017688D" w:rsidP="00D07CDA">
      <w:pPr>
        <w:widowControl/>
        <w:tabs>
          <w:tab w:val="left" w:pos="1575"/>
          <w:tab w:val="left" w:pos="2775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Weight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kg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60.2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6.7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57.6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12.0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Smoking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pack-years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61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20.4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67.8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A2B8A">
        <w:rPr>
          <w:rFonts w:ascii="Times New Roman" w:eastAsia="ＭＳ ゴシック" w:hAnsi="Times New Roman" w:cs="Times New Roman" w:hint="eastAsia"/>
          <w:bCs/>
          <w:kern w:val="0"/>
          <w:szCs w:val="21"/>
        </w:rPr>
        <w:t>21.6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FVC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1231A6">
        <w:rPr>
          <w:rFonts w:ascii="Times New Roman" w:eastAsia="ＭＳ ゴシック" w:hAnsi="Times New Roman" w:cs="Times New Roman" w:hint="eastAsia"/>
          <w:bCs/>
          <w:kern w:val="0"/>
          <w:szCs w:val="21"/>
        </w:rPr>
        <w:t>99.4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1231A6">
        <w:rPr>
          <w:rFonts w:ascii="Times New Roman" w:eastAsia="ＭＳ ゴシック" w:hAnsi="Times New Roman" w:cs="Times New Roman" w:hint="eastAsia"/>
          <w:bCs/>
          <w:kern w:val="0"/>
          <w:szCs w:val="21"/>
        </w:rPr>
        <w:t>14.3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1231A6">
        <w:rPr>
          <w:rFonts w:ascii="Times New Roman" w:eastAsia="ＭＳ ゴシック" w:hAnsi="Times New Roman" w:cs="Times New Roman" w:hint="eastAsia"/>
          <w:bCs/>
          <w:kern w:val="0"/>
          <w:szCs w:val="21"/>
        </w:rPr>
        <w:t>95.9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1231A6">
        <w:rPr>
          <w:rFonts w:ascii="Times New Roman" w:eastAsia="ＭＳ ゴシック" w:hAnsi="Times New Roman" w:cs="Times New Roman" w:hint="eastAsia"/>
          <w:bCs/>
          <w:kern w:val="0"/>
          <w:szCs w:val="21"/>
        </w:rPr>
        <w:t>16.4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N.S.</w:t>
      </w:r>
    </w:p>
    <w:p w:rsidR="0017688D" w:rsidRPr="004E7FF3" w:rsidRDefault="0017688D" w:rsidP="00D07CDA">
      <w:pPr>
        <w:widowControl/>
        <w:tabs>
          <w:tab w:val="left" w:pos="916"/>
          <w:tab w:val="left" w:pos="1725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FEV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/ FVC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  <w:t>%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39.6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10.4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47.0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14.9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FEV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47.3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13.5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53.3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18.8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TLC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114</w:t>
      </w:r>
      <w:r w:rsidR="00B374F0">
        <w:rPr>
          <w:rFonts w:ascii="Times New Roman" w:eastAsia="ＭＳ ゴシック" w:hAnsi="Times New Roman" w:cs="Times New Roman" w:hint="eastAsia"/>
          <w:bCs/>
          <w:kern w:val="0"/>
          <w:szCs w:val="21"/>
        </w:rPr>
        <w:t>.7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11.7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106.2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D17224">
        <w:rPr>
          <w:rFonts w:ascii="Times New Roman" w:eastAsia="ＭＳ ゴシック" w:hAnsi="Times New Roman" w:cs="Times New Roman" w:hint="eastAsia"/>
          <w:bCs/>
          <w:kern w:val="0"/>
          <w:szCs w:val="21"/>
        </w:rPr>
        <w:t>10.1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5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FRC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84D28">
        <w:rPr>
          <w:rFonts w:ascii="Times New Roman" w:eastAsia="ＭＳ ゴシック" w:hAnsi="Times New Roman" w:cs="Times New Roman" w:hint="eastAsia"/>
          <w:bCs/>
          <w:kern w:val="0"/>
          <w:szCs w:val="21"/>
        </w:rPr>
        <w:t>124.8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84D28">
        <w:rPr>
          <w:rFonts w:ascii="Times New Roman" w:eastAsia="ＭＳ ゴシック" w:hAnsi="Times New Roman" w:cs="Times New Roman" w:hint="eastAsia"/>
          <w:bCs/>
          <w:kern w:val="0"/>
          <w:szCs w:val="21"/>
        </w:rPr>
        <w:t>15.9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084D28">
        <w:rPr>
          <w:rFonts w:ascii="Times New Roman" w:eastAsia="ＭＳ ゴシック" w:hAnsi="Times New Roman" w:cs="Times New Roman" w:hint="eastAsia"/>
          <w:bCs/>
          <w:kern w:val="0"/>
          <w:szCs w:val="21"/>
        </w:rPr>
        <w:t>115.3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084D28">
        <w:rPr>
          <w:rFonts w:ascii="Times New Roman" w:eastAsia="ＭＳ ゴシック" w:hAnsi="Times New Roman" w:cs="Times New Roman" w:hint="eastAsia"/>
          <w:bCs/>
          <w:kern w:val="0"/>
          <w:szCs w:val="21"/>
        </w:rPr>
        <w:t>20.3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</w:t>
      </w:r>
      <w:r w:rsid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RV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138.1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21.6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128.1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31.3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N.S.</w:t>
      </w:r>
    </w:p>
    <w:p w:rsidR="0017688D" w:rsidRPr="004E7FF3" w:rsidRDefault="00D07CDA" w:rsidP="00D07CDA">
      <w:pPr>
        <w:widowControl/>
        <w:tabs>
          <w:tab w:val="left" w:pos="2748"/>
          <w:tab w:val="left" w:pos="2775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>RV / T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LC        </w:t>
      </w:r>
      <w:r w:rsidR="0017688D">
        <w:rPr>
          <w:rFonts w:ascii="Times New Roman" w:eastAsia="ＭＳ ゴシック" w:hAnsi="Times New Roman" w:cs="Times New Roman"/>
          <w:bCs/>
          <w:kern w:val="0"/>
          <w:szCs w:val="21"/>
        </w:rPr>
        <w:t>%</w:t>
      </w:r>
      <w:r w:rsidR="0017688D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45.4</w:t>
      </w:r>
      <w:r w:rsidR="0017688D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5.7</w:t>
      </w:r>
      <w:r w:rsidR="0017688D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         </w:t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45.1</w:t>
      </w:r>
      <w:r w:rsidR="0017688D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A2126E">
        <w:rPr>
          <w:rFonts w:ascii="Times New Roman" w:eastAsia="ＭＳ ゴシック" w:hAnsi="Times New Roman" w:cs="Times New Roman" w:hint="eastAsia"/>
          <w:bCs/>
          <w:kern w:val="0"/>
          <w:szCs w:val="21"/>
        </w:rPr>
        <w:t>9.2</w:t>
      </w:r>
      <w:r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</w:t>
      </w:r>
      <w:r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573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proofErr w:type="spellStart"/>
      <w:r>
        <w:rPr>
          <w:rFonts w:ascii="Times New Roman" w:eastAsia="ＭＳ ゴシック" w:hAnsi="Times New Roman" w:cs="Times New Roman"/>
          <w:bCs/>
          <w:kern w:val="0"/>
          <w:szCs w:val="21"/>
        </w:rPr>
        <w:t>DLco</w:t>
      </w:r>
      <w:proofErr w:type="spellEnd"/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  <w:t>%predicted</w:t>
      </w:r>
      <w:r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73.3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23</w:t>
      </w:r>
      <w:r w:rsidR="00267F9E">
        <w:rPr>
          <w:rFonts w:ascii="Times New Roman" w:eastAsia="ＭＳ ゴシック" w:hAnsi="Times New Roman" w:cs="Times New Roman" w:hint="eastAsia"/>
          <w:bCs/>
          <w:kern w:val="0"/>
          <w:szCs w:val="21"/>
        </w:rPr>
        <w:t>.1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79.5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27.5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</w:t>
      </w:r>
      <w:r w:rsidR="00D07CDA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</w:t>
      </w:r>
      <w:r w:rsidR="00D07CDA"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7688D" w:rsidRPr="004E7FF3" w:rsidRDefault="00D07CDA" w:rsidP="00D07CDA">
      <w:pPr>
        <w:widowControl/>
        <w:tabs>
          <w:tab w:val="left" w:pos="2748"/>
          <w:tab w:val="left" w:pos="277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36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>
        <w:rPr>
          <w:rFonts w:ascii="Times New Roman" w:eastAsia="ＭＳ ゴシック" w:hAnsi="Times New Roman" w:cs="Times New Roman"/>
          <w:bCs/>
          <w:kern w:val="0"/>
          <w:szCs w:val="21"/>
        </w:rPr>
        <w:t xml:space="preserve">%LAV  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</w:t>
      </w:r>
      <w:r w:rsidR="0017688D" w:rsidRPr="004E7FF3">
        <w:rPr>
          <w:rFonts w:ascii="Times New Roman" w:eastAsia="ＭＳ ゴシック" w:hAnsi="Times New Roman" w:cs="Times New Roman"/>
          <w:bCs/>
          <w:kern w:val="0"/>
          <w:szCs w:val="21"/>
        </w:rPr>
        <w:t>%</w:t>
      </w:r>
      <w:r w:rsidR="0017688D" w:rsidRPr="004E7FF3">
        <w:rPr>
          <w:rFonts w:ascii="Times New Roman" w:eastAsia="ＭＳ ゴシック" w:hAnsi="Times New Roman" w:cs="Times New Roman"/>
          <w:bCs/>
          <w:kern w:val="0"/>
          <w:szCs w:val="21"/>
        </w:rPr>
        <w:tab/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24.5</w:t>
      </w:r>
      <w:r w:rsidR="0017688D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11.7</w:t>
      </w:r>
      <w:r w:rsidR="0017688D"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</w:t>
      </w:r>
      <w:r w:rsidR="0017688D"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          </w:t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17.3</w:t>
      </w:r>
      <w:r w:rsidR="0017688D">
        <w:rPr>
          <w:rFonts w:ascii="Times New Roman" w:eastAsia="ＭＳ ゴシック" w:hAnsi="Times New Roman" w:cs="Times New Roman" w:hint="eastAsia"/>
          <w:bCs/>
          <w:kern w:val="0"/>
          <w:szCs w:val="21"/>
        </w:rPr>
        <w:t>±</w:t>
      </w:r>
      <w:r w:rsidR="00F95819">
        <w:rPr>
          <w:rFonts w:ascii="Times New Roman" w:eastAsia="ＭＳ ゴシック" w:hAnsi="Times New Roman" w:cs="Times New Roman" w:hint="eastAsia"/>
          <w:bCs/>
          <w:kern w:val="0"/>
          <w:szCs w:val="21"/>
        </w:rPr>
        <w:t>14.1</w:t>
      </w:r>
      <w:r w:rsidRPr="00D07CDA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        </w:t>
      </w:r>
      <w:r>
        <w:rPr>
          <w:rFonts w:ascii="Times New Roman" w:eastAsia="ＭＳ ゴシック" w:hAnsi="Times New Roman" w:cs="Times New Roman" w:hint="eastAsia"/>
          <w:bCs/>
          <w:kern w:val="0"/>
          <w:szCs w:val="21"/>
        </w:rPr>
        <w:t xml:space="preserve">  </w:t>
      </w:r>
      <w:r w:rsidRPr="00D07CDA">
        <w:rPr>
          <w:rFonts w:ascii="Times New Roman" w:eastAsia="ＭＳ ゴシック" w:hAnsi="Times New Roman" w:cs="Times New Roman"/>
          <w:bCs/>
          <w:kern w:val="0"/>
          <w:szCs w:val="21"/>
        </w:rPr>
        <w:t>N.S.</w:t>
      </w: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</w:p>
    <w:p w:rsidR="0017688D" w:rsidRPr="004E7FF3" w:rsidRDefault="0017688D" w:rsidP="0017688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auto"/>
        <w:jc w:val="left"/>
        <w:rPr>
          <w:rFonts w:ascii="Times New Roman" w:eastAsia="ＭＳ ゴシック" w:hAnsi="Times New Roman" w:cs="Times New Roman"/>
          <w:bCs/>
          <w:kern w:val="0"/>
          <w:szCs w:val="21"/>
        </w:rPr>
      </w:pP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lastRenderedPageBreak/>
        <w:t>Abbreviations: FEV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  <w:vertAlign w:val="subscript"/>
        </w:rPr>
        <w:t>1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= </w:t>
      </w:r>
      <w:r w:rsidRPr="004E7FF3">
        <w:rPr>
          <w:rFonts w:ascii="Times New Roman" w:eastAsia="ＭＳ ゴシック" w:hAnsi="Times New Roman" w:cs="Times New Roman"/>
          <w:kern w:val="0"/>
          <w:szCs w:val="21"/>
        </w:rPr>
        <w:t>forced expiratory volume in 1 sec</w:t>
      </w:r>
      <w:r w:rsidRPr="004E7FF3">
        <w:rPr>
          <w:rFonts w:ascii="Times New Roman" w:eastAsia="ＭＳ 明朝" w:hAnsi="Times New Roman" w:cs="Times New Roman"/>
          <w:kern w:val="0"/>
          <w:szCs w:val="21"/>
        </w:rPr>
        <w:t>ond,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FVC = forced vital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TLC = total lung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FRC = functional residual capacity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RV = residual volume</w:t>
      </w:r>
      <w:r w:rsidRPr="004E7FF3">
        <w:rPr>
          <w:rFonts w:ascii="Times New Roman" w:eastAsia="ＭＳ 明朝" w:hAnsi="Times New Roman" w:cs="Times New Roman"/>
          <w:bCs/>
          <w:kern w:val="0"/>
          <w:szCs w:val="21"/>
        </w:rPr>
        <w:t xml:space="preserve">, </w:t>
      </w:r>
      <w:proofErr w:type="spellStart"/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>DLco</w:t>
      </w:r>
      <w:proofErr w:type="spellEnd"/>
      <w:r w:rsidRPr="004E7FF3">
        <w:rPr>
          <w:rFonts w:ascii="Times New Roman" w:eastAsia="ＭＳ ゴシック" w:hAnsi="Times New Roman" w:cs="Times New Roman"/>
          <w:bCs/>
          <w:kern w:val="0"/>
          <w:szCs w:val="21"/>
        </w:rPr>
        <w:t xml:space="preserve"> = carbon monoxide diffusing capacity, %LAV=%lung attenuation volume: (lung attenuation volume*100) / lung volume</w:t>
      </w:r>
    </w:p>
    <w:p w:rsidR="0017688D" w:rsidRPr="0017688D" w:rsidRDefault="005A1FC6">
      <w:r w:rsidRPr="005A1FC6">
        <w:t>There are results of pulmonary function tests at baseline</w:t>
      </w:r>
      <w:r w:rsidR="00DE57F0">
        <w:rPr>
          <w:rFonts w:hint="eastAsia"/>
        </w:rPr>
        <w:t xml:space="preserve"> (Visit 2)</w:t>
      </w:r>
      <w:r w:rsidRPr="005A1FC6">
        <w:t>.</w:t>
      </w:r>
    </w:p>
    <w:sectPr w:rsidR="0017688D" w:rsidRPr="0017688D" w:rsidSect="009D18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482" w:rsidRDefault="00901482" w:rsidP="004E7FF3">
      <w:r>
        <w:separator/>
      </w:r>
    </w:p>
  </w:endnote>
  <w:endnote w:type="continuationSeparator" w:id="0">
    <w:p w:rsidR="00901482" w:rsidRDefault="00901482" w:rsidP="004E7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482" w:rsidRDefault="00901482" w:rsidP="004E7FF3">
      <w:r>
        <w:separator/>
      </w:r>
    </w:p>
  </w:footnote>
  <w:footnote w:type="continuationSeparator" w:id="0">
    <w:p w:rsidR="00901482" w:rsidRDefault="00901482" w:rsidP="004E7F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12B3"/>
    <w:rsid w:val="0000181A"/>
    <w:rsid w:val="00045042"/>
    <w:rsid w:val="00084D28"/>
    <w:rsid w:val="000A2B8A"/>
    <w:rsid w:val="000C41CC"/>
    <w:rsid w:val="000E6CD0"/>
    <w:rsid w:val="00101138"/>
    <w:rsid w:val="00121A2F"/>
    <w:rsid w:val="001231A6"/>
    <w:rsid w:val="00130393"/>
    <w:rsid w:val="00146AA3"/>
    <w:rsid w:val="0017688D"/>
    <w:rsid w:val="00192CA6"/>
    <w:rsid w:val="00267F9E"/>
    <w:rsid w:val="003030C1"/>
    <w:rsid w:val="0039779E"/>
    <w:rsid w:val="003F7960"/>
    <w:rsid w:val="0040456F"/>
    <w:rsid w:val="00416DFB"/>
    <w:rsid w:val="004550DD"/>
    <w:rsid w:val="00464D23"/>
    <w:rsid w:val="004B45C8"/>
    <w:rsid w:val="004E708B"/>
    <w:rsid w:val="004E7FF3"/>
    <w:rsid w:val="00523A9D"/>
    <w:rsid w:val="005362AC"/>
    <w:rsid w:val="005A1FC6"/>
    <w:rsid w:val="005D5686"/>
    <w:rsid w:val="006252FA"/>
    <w:rsid w:val="006D0BC5"/>
    <w:rsid w:val="006F6331"/>
    <w:rsid w:val="00806E3E"/>
    <w:rsid w:val="00811A6A"/>
    <w:rsid w:val="00850986"/>
    <w:rsid w:val="00901482"/>
    <w:rsid w:val="009558DE"/>
    <w:rsid w:val="00964F88"/>
    <w:rsid w:val="009D18F7"/>
    <w:rsid w:val="00A051C6"/>
    <w:rsid w:val="00A2126E"/>
    <w:rsid w:val="00A87A15"/>
    <w:rsid w:val="00AC04B7"/>
    <w:rsid w:val="00AC0CA3"/>
    <w:rsid w:val="00AE0B28"/>
    <w:rsid w:val="00AF33F4"/>
    <w:rsid w:val="00B374F0"/>
    <w:rsid w:val="00B65855"/>
    <w:rsid w:val="00B712B3"/>
    <w:rsid w:val="00C1141C"/>
    <w:rsid w:val="00D07CDA"/>
    <w:rsid w:val="00D126FE"/>
    <w:rsid w:val="00D17224"/>
    <w:rsid w:val="00D77A3C"/>
    <w:rsid w:val="00DC6744"/>
    <w:rsid w:val="00DE57F0"/>
    <w:rsid w:val="00DE77C3"/>
    <w:rsid w:val="00E35483"/>
    <w:rsid w:val="00EC0FAE"/>
    <w:rsid w:val="00ED508C"/>
    <w:rsid w:val="00EE31EF"/>
    <w:rsid w:val="00F0153E"/>
    <w:rsid w:val="00F95819"/>
    <w:rsid w:val="00FE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7FF3"/>
  </w:style>
  <w:style w:type="paragraph" w:styleId="a5">
    <w:name w:val="footer"/>
    <w:basedOn w:val="a"/>
    <w:link w:val="a6"/>
    <w:uiPriority w:val="99"/>
    <w:unhideWhenUsed/>
    <w:rsid w:val="004E7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7FF3"/>
  </w:style>
  <w:style w:type="character" w:styleId="a7">
    <w:name w:val="Hyperlink"/>
    <w:basedOn w:val="a0"/>
    <w:uiPriority w:val="99"/>
    <w:unhideWhenUsed/>
    <w:rsid w:val="003977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7F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7FF3"/>
  </w:style>
  <w:style w:type="paragraph" w:styleId="a5">
    <w:name w:val="footer"/>
    <w:basedOn w:val="a"/>
    <w:link w:val="a6"/>
    <w:uiPriority w:val="99"/>
    <w:unhideWhenUsed/>
    <w:rsid w:val="004E7F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7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-nishi@med.hokudai.ac.j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FBB26-EBAA-4552-899C-EADD7829D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Kaoruko Shimizu</dc:creator>
  <cp:keywords/>
  <dc:description/>
  <cp:lastModifiedBy>Kaoruko Shimizu</cp:lastModifiedBy>
  <cp:revision>53</cp:revision>
  <dcterms:created xsi:type="dcterms:W3CDTF">2016-07-15T03:42:00Z</dcterms:created>
  <dcterms:modified xsi:type="dcterms:W3CDTF">2016-08-12T07:45:00Z</dcterms:modified>
</cp:coreProperties>
</file>