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CE34" w14:textId="326227EC" w:rsidR="00D01529" w:rsidRPr="00DD349B" w:rsidRDefault="00D01529" w:rsidP="00D01529">
      <w:pPr>
        <w:rPr>
          <w:rFonts w:ascii="Times New Roman" w:hAnsi="Times New Roman" w:cs="Times New Roman"/>
        </w:rPr>
      </w:pPr>
      <w:r w:rsidRPr="00866F07">
        <w:rPr>
          <w:rFonts w:ascii="Times New Roman" w:hAnsi="Times New Roman" w:cs="Times New Roman"/>
        </w:rPr>
        <w:t>Table S1</w:t>
      </w:r>
      <w:r>
        <w:rPr>
          <w:rFonts w:ascii="Times New Roman" w:hAnsi="Times New Roman" w:cs="Times New Roman"/>
        </w:rPr>
        <w:t>. Cellular fatty acid profile of SF6</w:t>
      </w:r>
      <w:r w:rsidRPr="00866F07">
        <w:rPr>
          <w:rFonts w:ascii="Times New Roman" w:hAnsi="Times New Roman" w:cs="Times New Roman"/>
          <w:vertAlign w:val="superscript"/>
        </w:rPr>
        <w:t>T</w:t>
      </w:r>
      <w:r>
        <w:rPr>
          <w:rFonts w:ascii="Times New Roman" w:hAnsi="Times New Roman" w:cs="Times New Roman"/>
        </w:rPr>
        <w:t xml:space="preserve"> grown on lactate at </w:t>
      </w:r>
      <w:r w:rsidRPr="002E672D">
        <w:rPr>
          <w:rFonts w:ascii="Times New Roman" w:hAnsi="Times New Roman" w:cs="Times New Roman"/>
        </w:rPr>
        <w:t>28°C</w:t>
      </w:r>
      <w:r>
        <w:rPr>
          <w:rFonts w:ascii="Times New Roman" w:hAnsi="Times New Roman" w:cs="Times New Roman"/>
        </w:rPr>
        <w:t xml:space="preserve">. </w:t>
      </w:r>
      <w:r w:rsidRPr="002E672D">
        <w:rPr>
          <w:rFonts w:ascii="Times New Roman" w:hAnsi="Times New Roman" w:cs="Times New Roman"/>
        </w:rPr>
        <w:t>Summed feature</w:t>
      </w:r>
      <w:r>
        <w:rPr>
          <w:rFonts w:ascii="Times New Roman" w:hAnsi="Times New Roman" w:cs="Times New Roman"/>
        </w:rPr>
        <w:t>s consist of</w:t>
      </w:r>
      <w:r w:rsidRPr="00DD349B">
        <w:rPr>
          <w:rFonts w:ascii="Times New Roman" w:hAnsi="Times New Roman" w:cs="Times New Roman"/>
        </w:rPr>
        <w:t xml:space="preserve"> fatty acids that could not be separated</w:t>
      </w:r>
      <w:r>
        <w:rPr>
          <w:rFonts w:ascii="Times New Roman" w:hAnsi="Times New Roman" w:cs="Times New Roman"/>
        </w:rPr>
        <w:t xml:space="preserve">, as follows: </w:t>
      </w:r>
      <w:r w:rsidRPr="00DD349B">
        <w:rPr>
          <w:rFonts w:ascii="Times New Roman" w:hAnsi="Times New Roman" w:cs="Times New Roman"/>
        </w:rPr>
        <w:t>Summed feature 6</w:t>
      </w:r>
      <w:r>
        <w:rPr>
          <w:rFonts w:ascii="Times New Roman" w:hAnsi="Times New Roman" w:cs="Times New Roman"/>
        </w:rPr>
        <w:t xml:space="preserve">, </w:t>
      </w:r>
      <w:r w:rsidRPr="00DD349B">
        <w:rPr>
          <w:rFonts w:ascii="Times New Roman" w:hAnsi="Times New Roman" w:cs="Times New Roman"/>
        </w:rPr>
        <w:t>anteiso</w:t>
      </w:r>
      <w:r>
        <w:rPr>
          <w:rFonts w:ascii="Times New Roman" w:hAnsi="Times New Roman" w:cs="Times New Roman"/>
        </w:rPr>
        <w:t>-</w:t>
      </w:r>
      <w:r w:rsidRPr="00DD349B">
        <w:rPr>
          <w:rFonts w:ascii="Times New Roman" w:hAnsi="Times New Roman" w:cs="Times New Roman"/>
        </w:rPr>
        <w:t>C</w:t>
      </w:r>
      <w:r w:rsidRPr="00DD349B">
        <w:rPr>
          <w:rFonts w:ascii="Times New Roman" w:hAnsi="Times New Roman" w:cs="Times New Roman"/>
          <w:vertAlign w:val="subscript"/>
        </w:rPr>
        <w:t>15:0</w:t>
      </w:r>
      <w:r w:rsidRPr="00DD349B">
        <w:rPr>
          <w:rFonts w:ascii="Times New Roman" w:hAnsi="Times New Roman" w:cs="Times New Roman"/>
        </w:rPr>
        <w:t xml:space="preserve"> 3OH </w:t>
      </w:r>
      <w:r>
        <w:rPr>
          <w:rFonts w:ascii="Times New Roman" w:hAnsi="Times New Roman" w:cs="Times New Roman"/>
        </w:rPr>
        <w:t xml:space="preserve">and/or </w:t>
      </w:r>
      <w:r w:rsidRPr="00DD349B">
        <w:rPr>
          <w:rFonts w:ascii="Times New Roman" w:hAnsi="Times New Roman" w:cs="Times New Roman"/>
        </w:rPr>
        <w:t>C</w:t>
      </w:r>
      <w:r w:rsidRPr="00FA2E91">
        <w:rPr>
          <w:rFonts w:ascii="Times New Roman" w:hAnsi="Times New Roman" w:cs="Times New Roman"/>
          <w:vertAlign w:val="subscript"/>
        </w:rPr>
        <w:t>16:1</w:t>
      </w:r>
      <w:r w:rsidRPr="00DD349B">
        <w:rPr>
          <w:rFonts w:ascii="Times New Roman" w:hAnsi="Times New Roman" w:cs="Times New Roman"/>
        </w:rPr>
        <w:t>ω9</w:t>
      </w:r>
      <w:r w:rsidRPr="00BE0051">
        <w:rPr>
          <w:rFonts w:ascii="Times New Roman" w:hAnsi="Times New Roman" w:cs="Times New Roman"/>
          <w:i/>
          <w:iCs/>
        </w:rPr>
        <w:t>c</w:t>
      </w:r>
      <w:r w:rsidRPr="00DD349B">
        <w:rPr>
          <w:rFonts w:ascii="Times New Roman" w:hAnsi="Times New Roman" w:cs="Times New Roman"/>
        </w:rPr>
        <w:t xml:space="preserve"> DMA</w:t>
      </w:r>
      <w:r>
        <w:rPr>
          <w:rFonts w:ascii="Times New Roman" w:hAnsi="Times New Roman" w:cs="Times New Roman"/>
        </w:rPr>
        <w:t xml:space="preserve">; </w:t>
      </w:r>
      <w:r w:rsidRPr="00DD349B">
        <w:rPr>
          <w:rFonts w:ascii="Times New Roman" w:hAnsi="Times New Roman" w:cs="Times New Roman"/>
        </w:rPr>
        <w:t xml:space="preserve">Summed feature </w:t>
      </w:r>
      <w:r>
        <w:rPr>
          <w:rFonts w:ascii="Times New Roman" w:hAnsi="Times New Roman" w:cs="Times New Roman"/>
        </w:rPr>
        <w:t>8,</w:t>
      </w:r>
      <w:r w:rsidRPr="00DD349B">
        <w:rPr>
          <w:rFonts w:ascii="Times New Roman" w:hAnsi="Times New Roman" w:cs="Times New Roman"/>
        </w:rPr>
        <w:t xml:space="preserve"> </w:t>
      </w:r>
      <w:r w:rsidRPr="00FA2E91">
        <w:rPr>
          <w:rFonts w:ascii="Times New Roman" w:hAnsi="Times New Roman" w:cs="Times New Roman"/>
        </w:rPr>
        <w:t>C</w:t>
      </w:r>
      <w:r w:rsidRPr="00FA2E91">
        <w:rPr>
          <w:rFonts w:ascii="Times New Roman" w:hAnsi="Times New Roman" w:cs="Times New Roman"/>
          <w:vertAlign w:val="subscript"/>
        </w:rPr>
        <w:t>17:1</w:t>
      </w:r>
      <w:r w:rsidRPr="00FA2E91">
        <w:rPr>
          <w:rFonts w:ascii="Times New Roman" w:hAnsi="Times New Roman" w:cs="Times New Roman"/>
        </w:rPr>
        <w:t>ω8</w:t>
      </w:r>
      <w:r w:rsidRPr="00BE0051">
        <w:rPr>
          <w:rFonts w:ascii="Times New Roman" w:hAnsi="Times New Roman" w:cs="Times New Roman"/>
          <w:i/>
          <w:iCs/>
        </w:rPr>
        <w:t>c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and/or </w:t>
      </w:r>
      <w:r w:rsidRPr="00FA2E91">
        <w:rPr>
          <w:rFonts w:ascii="Times New Roman" w:hAnsi="Times New Roman" w:cs="Times New Roman"/>
        </w:rPr>
        <w:t>C</w:t>
      </w:r>
      <w:r w:rsidRPr="00FA2E91">
        <w:rPr>
          <w:rFonts w:ascii="Times New Roman" w:hAnsi="Times New Roman" w:cs="Times New Roman"/>
          <w:vertAlign w:val="subscript"/>
        </w:rPr>
        <w:t>17:2</w:t>
      </w:r>
      <w:r w:rsidRPr="00FA2E91">
        <w:rPr>
          <w:rFonts w:ascii="Times New Roman" w:hAnsi="Times New Roman" w:cs="Times New Roman"/>
        </w:rPr>
        <w:t xml:space="preserve"> at 16.801</w:t>
      </w:r>
      <w:r>
        <w:rPr>
          <w:rFonts w:ascii="Times New Roman" w:hAnsi="Times New Roman" w:cs="Times New Roman"/>
        </w:rPr>
        <w:t xml:space="preserve">; </w:t>
      </w:r>
      <w:r w:rsidRPr="00DD349B">
        <w:rPr>
          <w:rFonts w:ascii="Times New Roman" w:hAnsi="Times New Roman" w:cs="Times New Roman"/>
        </w:rPr>
        <w:t xml:space="preserve">Summed feature </w:t>
      </w:r>
      <w:r>
        <w:rPr>
          <w:rFonts w:ascii="Times New Roman" w:hAnsi="Times New Roman" w:cs="Times New Roman"/>
        </w:rPr>
        <w:t>10,</w:t>
      </w:r>
      <w:r w:rsidRPr="00DD349B">
        <w:rPr>
          <w:rFonts w:ascii="Times New Roman" w:hAnsi="Times New Roman" w:cs="Times New Roman"/>
        </w:rPr>
        <w:t xml:space="preserve"> </w:t>
      </w:r>
      <w:r w:rsidRPr="00FA2E91">
        <w:rPr>
          <w:rFonts w:ascii="Times New Roman" w:hAnsi="Times New Roman" w:cs="Times New Roman"/>
        </w:rPr>
        <w:t>C</w:t>
      </w:r>
      <w:r w:rsidRPr="00FA2E91">
        <w:rPr>
          <w:rFonts w:ascii="Times New Roman" w:hAnsi="Times New Roman" w:cs="Times New Roman"/>
          <w:vertAlign w:val="subscript"/>
        </w:rPr>
        <w:t>18:1</w:t>
      </w:r>
      <w:r w:rsidRPr="00FA2E91">
        <w:rPr>
          <w:rFonts w:ascii="Times New Roman" w:hAnsi="Times New Roman" w:cs="Times New Roman"/>
        </w:rPr>
        <w:t>ω7</w:t>
      </w:r>
      <w:r w:rsidRPr="00BE0051">
        <w:rPr>
          <w:rFonts w:ascii="Times New Roman" w:hAnsi="Times New Roman" w:cs="Times New Roman"/>
          <w:i/>
          <w:iCs/>
        </w:rPr>
        <w:t>c</w:t>
      </w:r>
      <w:r>
        <w:rPr>
          <w:rFonts w:ascii="Times New Roman" w:hAnsi="Times New Roman" w:cs="Times New Roman"/>
        </w:rPr>
        <w:t xml:space="preserve"> and/or</w:t>
      </w:r>
      <w:r w:rsidRPr="00FA2E91">
        <w:rPr>
          <w:rFonts w:ascii="Times New Roman" w:hAnsi="Times New Roman" w:cs="Times New Roman"/>
        </w:rPr>
        <w:t xml:space="preserve"> unknown 17.834</w:t>
      </w:r>
      <w:r>
        <w:rPr>
          <w:rFonts w:ascii="Times New Roman" w:hAnsi="Times New Roman" w:cs="Times New Roman"/>
        </w:rPr>
        <w:t xml:space="preserve">; </w:t>
      </w:r>
      <w:r w:rsidRPr="00DD349B">
        <w:rPr>
          <w:rFonts w:ascii="Times New Roman" w:hAnsi="Times New Roman" w:cs="Times New Roman"/>
        </w:rPr>
        <w:t xml:space="preserve">Summed feature </w:t>
      </w:r>
      <w:r>
        <w:rPr>
          <w:rFonts w:ascii="Times New Roman" w:hAnsi="Times New Roman" w:cs="Times New Roman"/>
        </w:rPr>
        <w:t xml:space="preserve">12, </w:t>
      </w:r>
      <w:r w:rsidRPr="00FA2E91">
        <w:rPr>
          <w:rFonts w:ascii="Times New Roman" w:hAnsi="Times New Roman" w:cs="Times New Roman"/>
        </w:rPr>
        <w:t xml:space="preserve">unknown 18.622 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nd/or </w:t>
      </w:r>
      <w:r w:rsidRPr="00FA2E91">
        <w:rPr>
          <w:rFonts w:ascii="Times New Roman" w:hAnsi="Times New Roman" w:cs="Times New Roman"/>
        </w:rPr>
        <w:t>iso</w:t>
      </w:r>
      <w:r>
        <w:rPr>
          <w:rFonts w:ascii="Times New Roman" w:hAnsi="Times New Roman" w:cs="Times New Roman"/>
        </w:rPr>
        <w:t>-</w:t>
      </w:r>
      <w:r w:rsidRPr="00FA2E91">
        <w:rPr>
          <w:rFonts w:ascii="Times New Roman" w:hAnsi="Times New Roman" w:cs="Times New Roman"/>
        </w:rPr>
        <w:t>C</w:t>
      </w:r>
      <w:r w:rsidRPr="00FA2E91">
        <w:rPr>
          <w:rFonts w:ascii="Times New Roman" w:hAnsi="Times New Roman" w:cs="Times New Roman"/>
          <w:vertAlign w:val="subscript"/>
        </w:rPr>
        <w:t>19:0</w:t>
      </w:r>
      <w:r>
        <w:rPr>
          <w:rFonts w:ascii="Times New Roman" w:hAnsi="Times New Roman" w:cs="Times New Roman"/>
        </w:rPr>
        <w:t>.</w:t>
      </w:r>
    </w:p>
    <w:tbl>
      <w:tblPr>
        <w:tblpPr w:leftFromText="142" w:rightFromText="142" w:vertAnchor="page" w:horzAnchor="margin" w:tblpXSpec="center" w:tblpY="3222"/>
        <w:tblW w:w="25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851"/>
      </w:tblGrid>
      <w:tr w:rsidR="00D01529" w:rsidRPr="00BE15D8" w14:paraId="6217778D" w14:textId="77777777" w:rsidTr="00344EAD">
        <w:trPr>
          <w:trHeight w:val="37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4174A9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Fatty acid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255414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:rsidR="00D01529" w:rsidRPr="00BE15D8" w14:paraId="0EDABCB5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258D4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iso-C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14:0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6997B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3.66</w:t>
            </w:r>
          </w:p>
        </w:tc>
      </w:tr>
      <w:tr w:rsidR="00D01529" w:rsidRPr="00BE15D8" w14:paraId="5665067B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627FE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14:0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93CF9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1.31</w:t>
            </w:r>
          </w:p>
        </w:tc>
      </w:tr>
      <w:tr w:rsidR="00D01529" w:rsidRPr="00BE15D8" w14:paraId="3F9916F5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67758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iso-C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15:0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D62ED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3.97</w:t>
            </w:r>
          </w:p>
        </w:tc>
      </w:tr>
      <w:tr w:rsidR="00D01529" w:rsidRPr="00BE15D8" w14:paraId="745DB11F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28E64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anteiso</w:t>
            </w: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-C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15:0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D86EB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20.65</w:t>
            </w:r>
          </w:p>
        </w:tc>
      </w:tr>
      <w:tr w:rsidR="00D01529" w:rsidRPr="00BE15D8" w14:paraId="0EE10148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0E49A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15:1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BE15D8">
              <w:rPr>
                <w:rFonts w:ascii="Symbol" w:eastAsia="游ゴシック" w:hAnsi="Symbol" w:cs="Times New Roman"/>
                <w:color w:val="000000"/>
                <w:kern w:val="0"/>
                <w:sz w:val="18"/>
                <w:szCs w:val="18"/>
              </w:rPr>
              <w:t>w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  <w:r w:rsidRPr="00BE0051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EC8FB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0.16</w:t>
            </w:r>
          </w:p>
        </w:tc>
      </w:tr>
      <w:tr w:rsidR="00D01529" w:rsidRPr="00BE15D8" w14:paraId="3D692638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ACE31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15:0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51FFD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0.31</w:t>
            </w:r>
          </w:p>
        </w:tc>
      </w:tr>
      <w:tr w:rsidR="00D01529" w:rsidRPr="00BE15D8" w14:paraId="7E3A5C66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C0F2F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iso</w:t>
            </w: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-C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15:0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DMA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F3393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0.13</w:t>
            </w:r>
          </w:p>
        </w:tc>
      </w:tr>
      <w:tr w:rsidR="00D01529" w:rsidRPr="00BE15D8" w14:paraId="38C234C6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7B8A2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iso</w:t>
            </w: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-C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16:0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2D0D3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3.72</w:t>
            </w:r>
          </w:p>
        </w:tc>
      </w:tr>
      <w:tr w:rsidR="00D01529" w:rsidRPr="00BE15D8" w14:paraId="6A2DD1AD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F6F2B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16:1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BE15D8">
              <w:rPr>
                <w:rFonts w:ascii="Symbol" w:eastAsia="游ゴシック" w:hAnsi="Symbol" w:cs="Times New Roman"/>
                <w:color w:val="000000"/>
                <w:kern w:val="0"/>
                <w:sz w:val="18"/>
                <w:szCs w:val="18"/>
              </w:rPr>
              <w:t>w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  <w:r w:rsidRPr="00BE0051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872EE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11.62</w:t>
            </w:r>
          </w:p>
        </w:tc>
      </w:tr>
      <w:tr w:rsidR="00D01529" w:rsidRPr="00BE15D8" w14:paraId="64D65DB8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1C30B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16:1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BE15D8">
              <w:rPr>
                <w:rFonts w:ascii="Symbol" w:eastAsia="游ゴシック" w:hAnsi="Symbol" w:cs="Times New Roman"/>
                <w:color w:val="000000"/>
                <w:kern w:val="0"/>
                <w:sz w:val="18"/>
                <w:szCs w:val="18"/>
              </w:rPr>
              <w:t>w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  <w:r w:rsidRPr="00BE0051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47E19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0.15</w:t>
            </w:r>
          </w:p>
        </w:tc>
      </w:tr>
      <w:tr w:rsidR="00D01529" w:rsidRPr="00BE15D8" w14:paraId="604472F7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6577B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16:00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6B1EB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10.06</w:t>
            </w:r>
          </w:p>
        </w:tc>
      </w:tr>
      <w:tr w:rsidR="00D01529" w:rsidRPr="00BE15D8" w14:paraId="61320AD2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B4B77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iso</w:t>
            </w: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-C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15:0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3OH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AF6FD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0.54</w:t>
            </w:r>
          </w:p>
        </w:tc>
      </w:tr>
      <w:tr w:rsidR="00D01529" w:rsidRPr="00BE15D8" w14:paraId="468E064E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5FBFF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iso</w:t>
            </w: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-C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17:0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13A15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2.47</w:t>
            </w:r>
          </w:p>
        </w:tc>
      </w:tr>
      <w:tr w:rsidR="00D01529" w:rsidRPr="00BE15D8" w14:paraId="4F16A4BB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4AD89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anteiso</w:t>
            </w: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-C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17:0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23A62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3.24</w:t>
            </w:r>
          </w:p>
        </w:tc>
      </w:tr>
      <w:tr w:rsidR="00D01529" w:rsidRPr="00BE15D8" w14:paraId="0E2865F4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A7FB0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17:1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BE15D8">
              <w:rPr>
                <w:rFonts w:ascii="Symbol" w:eastAsia="游ゴシック" w:hAnsi="Symbol" w:cs="Times New Roman"/>
                <w:color w:val="000000"/>
                <w:kern w:val="0"/>
                <w:sz w:val="18"/>
                <w:szCs w:val="18"/>
              </w:rPr>
              <w:t>w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  <w:r w:rsidRPr="00BE0051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1500A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1.22</w:t>
            </w:r>
          </w:p>
        </w:tc>
      </w:tr>
      <w:tr w:rsidR="00D01529" w:rsidRPr="00BE15D8" w14:paraId="2F16196F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BFEB5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17:00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74105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2.6</w:t>
            </w:r>
          </w:p>
        </w:tc>
      </w:tr>
      <w:tr w:rsidR="00D01529" w:rsidRPr="00BE15D8" w14:paraId="02855DE2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A8F23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17:0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DMA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22D6C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2.96</w:t>
            </w:r>
          </w:p>
        </w:tc>
      </w:tr>
      <w:tr w:rsidR="00D01529" w:rsidRPr="00BE15D8" w14:paraId="185E899F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F4BD1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iso-C</w:t>
            </w:r>
            <w:r w:rsidRPr="00BE005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18:0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C6AEB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2.87</w:t>
            </w:r>
          </w:p>
        </w:tc>
      </w:tr>
      <w:tr w:rsidR="00D01529" w:rsidRPr="00BE15D8" w14:paraId="6A6231C6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260D7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18:1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BE15D8">
              <w:rPr>
                <w:rFonts w:ascii="Symbol" w:eastAsia="游ゴシック" w:hAnsi="Symbol" w:cs="Times New Roman"/>
                <w:color w:val="000000"/>
                <w:kern w:val="0"/>
                <w:sz w:val="18"/>
                <w:szCs w:val="18"/>
              </w:rPr>
              <w:t>w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  <w:r w:rsidRPr="00BE0051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A0E45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0.2</w:t>
            </w:r>
          </w:p>
        </w:tc>
      </w:tr>
      <w:tr w:rsidR="00D01529" w:rsidRPr="00BE15D8" w14:paraId="60A584F3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C686C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18:1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BE15D8">
              <w:rPr>
                <w:rFonts w:ascii="Symbol" w:eastAsia="游ゴシック" w:hAnsi="Symbol" w:cs="Times New Roman"/>
                <w:color w:val="000000"/>
                <w:kern w:val="0"/>
                <w:sz w:val="18"/>
                <w:szCs w:val="18"/>
              </w:rPr>
              <w:t>w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  <w:r w:rsidRPr="00BE0051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EDBDD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0.21</w:t>
            </w:r>
          </w:p>
        </w:tc>
      </w:tr>
      <w:tr w:rsidR="00D01529" w:rsidRPr="00BE15D8" w14:paraId="0AB4C959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A4C0C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18:0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4462B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11.72</w:t>
            </w:r>
          </w:p>
        </w:tc>
      </w:tr>
      <w:tr w:rsidR="00D01529" w:rsidRPr="00BE15D8" w14:paraId="5C0D75E4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D1A1F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17:0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3OH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FF958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0.63</w:t>
            </w:r>
          </w:p>
        </w:tc>
      </w:tr>
      <w:tr w:rsidR="00D01529" w:rsidRPr="00BE15D8" w14:paraId="5DA62583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08C44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anteiso</w:t>
            </w:r>
            <w:proofErr w:type="spellEnd"/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19:0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1B769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0.4</w:t>
            </w:r>
          </w:p>
        </w:tc>
      </w:tr>
      <w:tr w:rsidR="00D01529" w:rsidRPr="00BE15D8" w14:paraId="2D58B1F9" w14:textId="77777777" w:rsidTr="00344EAD">
        <w:trPr>
          <w:trHeight w:val="4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A01DC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 xml:space="preserve">19 </w:t>
            </w:r>
            <w:proofErr w:type="spellStart"/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cycloprop</w:t>
            </w:r>
            <w:proofErr w:type="spellEnd"/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. 9,10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624A6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0.25</w:t>
            </w:r>
          </w:p>
        </w:tc>
      </w:tr>
      <w:tr w:rsidR="00D01529" w:rsidRPr="00BE15D8" w14:paraId="665F5E15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063BD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19:0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F320A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0.21</w:t>
            </w:r>
          </w:p>
        </w:tc>
      </w:tr>
      <w:tr w:rsidR="00D01529" w:rsidRPr="00BE15D8" w14:paraId="0FBBFFF0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92B29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20:0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9B470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0.11</w:t>
            </w:r>
          </w:p>
        </w:tc>
      </w:tr>
      <w:tr w:rsidR="00D01529" w:rsidRPr="00BE15D8" w14:paraId="1CFC4265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64619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0" w:name="_Hlk90454242"/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S</w:t>
            </w: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ummed feature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 xml:space="preserve"> 6</w:t>
            </w:r>
            <w:bookmarkEnd w:id="0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BF17F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0.37</w:t>
            </w:r>
          </w:p>
        </w:tc>
      </w:tr>
      <w:tr w:rsidR="00D01529" w:rsidRPr="00BE15D8" w14:paraId="237E4DD7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BEB72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Summed feature 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42438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0.78</w:t>
            </w:r>
          </w:p>
        </w:tc>
      </w:tr>
      <w:tr w:rsidR="00D01529" w:rsidRPr="00BE15D8" w14:paraId="694C62C1" w14:textId="77777777" w:rsidTr="00344EA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CEE3F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Summed feature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CC91E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13.27</w:t>
            </w:r>
          </w:p>
        </w:tc>
      </w:tr>
      <w:tr w:rsidR="00D01529" w:rsidRPr="00BE15D8" w14:paraId="09A6B5E1" w14:textId="77777777" w:rsidTr="00344EAD">
        <w:trPr>
          <w:trHeight w:val="370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7584AB" w14:textId="77777777" w:rsidR="00D01529" w:rsidRPr="00BE15D8" w:rsidRDefault="00D01529" w:rsidP="007D384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 xml:space="preserve">Summed feature </w:t>
            </w: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6F65F1" w14:textId="77777777" w:rsidR="00D01529" w:rsidRPr="00BE15D8" w:rsidRDefault="00D01529" w:rsidP="007D3847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E15D8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</w:rPr>
              <w:t>0.21</w:t>
            </w:r>
          </w:p>
        </w:tc>
      </w:tr>
    </w:tbl>
    <w:p w14:paraId="5B9C3EB8" w14:textId="77777777" w:rsidR="00D01529" w:rsidRPr="00DD349B" w:rsidRDefault="00D01529" w:rsidP="00D01529">
      <w:pPr>
        <w:ind w:firstLineChars="100" w:firstLine="210"/>
        <w:rPr>
          <w:rFonts w:ascii="Times New Roman" w:hAnsi="Times New Roman" w:cs="Times New Roman"/>
        </w:rPr>
      </w:pPr>
    </w:p>
    <w:p w14:paraId="641E8AEC" w14:textId="77777777" w:rsidR="00A94727" w:rsidRPr="00A94727" w:rsidRDefault="00A94727" w:rsidP="003B79E1">
      <w:pPr>
        <w:rPr>
          <w:rFonts w:ascii="Times New Roman" w:hAnsi="Times New Roman" w:cs="Times New Roman"/>
          <w:sz w:val="24"/>
          <w:szCs w:val="24"/>
        </w:rPr>
      </w:pPr>
    </w:p>
    <w:sectPr w:rsidR="00A94727" w:rsidRPr="00A94727" w:rsidSect="000951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0BBCC" w14:textId="77777777" w:rsidR="000B4EF8" w:rsidRDefault="000B4EF8" w:rsidP="00D01529">
      <w:r>
        <w:separator/>
      </w:r>
    </w:p>
  </w:endnote>
  <w:endnote w:type="continuationSeparator" w:id="0">
    <w:p w14:paraId="739D3BCB" w14:textId="77777777" w:rsidR="000B4EF8" w:rsidRDefault="000B4EF8" w:rsidP="00D0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2796F" w14:textId="77777777" w:rsidR="000B4EF8" w:rsidRDefault="000B4EF8" w:rsidP="00D01529">
      <w:r>
        <w:separator/>
      </w:r>
    </w:p>
  </w:footnote>
  <w:footnote w:type="continuationSeparator" w:id="0">
    <w:p w14:paraId="07FFEEE7" w14:textId="77777777" w:rsidR="000B4EF8" w:rsidRDefault="000B4EF8" w:rsidP="00D0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76"/>
    <w:rsid w:val="00064897"/>
    <w:rsid w:val="00095176"/>
    <w:rsid w:val="000B4EF8"/>
    <w:rsid w:val="001A76C1"/>
    <w:rsid w:val="002B0AC4"/>
    <w:rsid w:val="00344EAD"/>
    <w:rsid w:val="00365098"/>
    <w:rsid w:val="003B79E1"/>
    <w:rsid w:val="00421AE7"/>
    <w:rsid w:val="004A15E1"/>
    <w:rsid w:val="004C3F11"/>
    <w:rsid w:val="00576427"/>
    <w:rsid w:val="00617FBB"/>
    <w:rsid w:val="006848F6"/>
    <w:rsid w:val="00963E48"/>
    <w:rsid w:val="009F17CA"/>
    <w:rsid w:val="00A02FFE"/>
    <w:rsid w:val="00A424C4"/>
    <w:rsid w:val="00A94727"/>
    <w:rsid w:val="00B40F5A"/>
    <w:rsid w:val="00BE0051"/>
    <w:rsid w:val="00C575A5"/>
    <w:rsid w:val="00CB6263"/>
    <w:rsid w:val="00D01529"/>
    <w:rsid w:val="00D55726"/>
    <w:rsid w:val="00D8370A"/>
    <w:rsid w:val="00D9595D"/>
    <w:rsid w:val="00E1649F"/>
    <w:rsid w:val="00EC6A19"/>
    <w:rsid w:val="00FC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FC50A"/>
  <w15:chartTrackingRefBased/>
  <w15:docId w15:val="{8B08FB36-38F7-463A-A328-7326C438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5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529"/>
  </w:style>
  <w:style w:type="paragraph" w:styleId="a5">
    <w:name w:val="footer"/>
    <w:basedOn w:val="a"/>
    <w:link w:val="a6"/>
    <w:uiPriority w:val="99"/>
    <w:unhideWhenUsed/>
    <w:rsid w:val="00D01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Kojima Hisaya</dc:creator>
  <cp:keywords/>
  <dc:description/>
  <cp:lastModifiedBy>Kojima Hisaya</cp:lastModifiedBy>
  <cp:revision>2</cp:revision>
  <dcterms:created xsi:type="dcterms:W3CDTF">2022-02-14T02:23:00Z</dcterms:created>
  <dcterms:modified xsi:type="dcterms:W3CDTF">2022-02-14T02:23:00Z</dcterms:modified>
</cp:coreProperties>
</file>