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wordprocessingml.printerSettings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883"/>
        <w:gridCol w:w="2939"/>
        <w:gridCol w:w="2607"/>
        <w:gridCol w:w="2829"/>
        <w:gridCol w:w="2112"/>
      </w:tblGrid>
      <w:tr w:rsidR="00460138" w14:paraId="7090C6A2" w14:textId="77777777" w:rsidTr="00C82C85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</w:tcPr>
          <w:p w14:paraId="054CDB96" w14:textId="1D51DB9E" w:rsidR="00460138" w:rsidRPr="00460138" w:rsidRDefault="00460138" w:rsidP="00C82C85">
            <w:pPr>
              <w:spacing w:line="240" w:lineRule="auto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Table S1. </w:t>
            </w:r>
            <w:r w:rsidRPr="00C144DF">
              <w:rPr>
                <w:sz w:val="24"/>
                <w:szCs w:val="24"/>
              </w:rPr>
              <w:t xml:space="preserve">Taxonomic keys of </w:t>
            </w:r>
            <w:r w:rsidRPr="00842106">
              <w:rPr>
                <w:i/>
                <w:sz w:val="24"/>
                <w:szCs w:val="24"/>
              </w:rPr>
              <w:t>Tuberculatus</w:t>
            </w:r>
            <w:r w:rsidRPr="00C144DF">
              <w:rPr>
                <w:sz w:val="24"/>
                <w:szCs w:val="24"/>
              </w:rPr>
              <w:t xml:space="preserve"> aphid species</w:t>
            </w:r>
            <w:r>
              <w:rPr>
                <w:sz w:val="24"/>
                <w:szCs w:val="24"/>
              </w:rPr>
              <w:t xml:space="preserve"> used in this study</w:t>
            </w:r>
          </w:p>
        </w:tc>
      </w:tr>
      <w:tr w:rsidR="00FA4254" w14:paraId="0DFF61DB" w14:textId="77777777" w:rsidTr="00FA4254">
        <w:trPr>
          <w:trHeight w:val="733"/>
        </w:trPr>
        <w:tc>
          <w:tcPr>
            <w:tcW w:w="1078" w:type="pct"/>
            <w:vAlign w:val="bottom"/>
          </w:tcPr>
          <w:p w14:paraId="7D211714" w14:textId="77777777" w:rsidR="00460138" w:rsidRDefault="00C82C85" w:rsidP="00C54BD7">
            <w:pPr>
              <w:spacing w:line="240" w:lineRule="auto"/>
            </w:pPr>
            <w:r w:rsidRPr="003134B4">
              <w:rPr>
                <w:rFonts w:eastAsia="ＭＳ Ｐゴシック" w:cs="Times New Roman"/>
                <w:color w:val="000000"/>
                <w:kern w:val="0"/>
              </w:rPr>
              <w:t>Ant-attended</w:t>
            </w:r>
          </w:p>
        </w:tc>
        <w:tc>
          <w:tcPr>
            <w:tcW w:w="1099" w:type="pct"/>
            <w:vAlign w:val="bottom"/>
          </w:tcPr>
          <w:p w14:paraId="797F5F8F" w14:textId="77777777" w:rsidR="00460138" w:rsidRDefault="00C82C85" w:rsidP="00C54BD7">
            <w:pPr>
              <w:spacing w:line="240" w:lineRule="auto"/>
            </w:pPr>
            <w:r w:rsidRPr="003134B4">
              <w:rPr>
                <w:rFonts w:eastAsia="ＭＳ Ｐゴシック" w:cs="Times New Roman"/>
                <w:color w:val="000000"/>
                <w:kern w:val="0"/>
              </w:rPr>
              <w:t>Host plant</w:t>
            </w:r>
            <w:r w:rsidRPr="003134B4">
              <w:rPr>
                <w:rFonts w:eastAsia="ＭＳ Ｐゴシック" w:cs="Times New Roman"/>
                <w:color w:val="000000"/>
                <w:kern w:val="0"/>
                <w:vertAlign w:val="superscript"/>
              </w:rPr>
              <w:t>1</w:t>
            </w:r>
          </w:p>
        </w:tc>
        <w:tc>
          <w:tcPr>
            <w:tcW w:w="975" w:type="pct"/>
            <w:vAlign w:val="bottom"/>
          </w:tcPr>
          <w:p w14:paraId="2681F68C" w14:textId="77777777" w:rsidR="00460138" w:rsidRDefault="00C82C85" w:rsidP="00C54BD7">
            <w:pPr>
              <w:spacing w:line="240" w:lineRule="auto"/>
            </w:pPr>
            <w:r w:rsidRPr="003134B4">
              <w:rPr>
                <w:rFonts w:eastAsia="ＭＳ Ｐゴシック" w:cs="Times New Roman"/>
                <w:color w:val="000000"/>
                <w:kern w:val="0"/>
              </w:rPr>
              <w:t>Body color of viviparous alate adult</w:t>
            </w:r>
          </w:p>
        </w:tc>
        <w:tc>
          <w:tcPr>
            <w:tcW w:w="1058" w:type="pct"/>
            <w:vAlign w:val="bottom"/>
          </w:tcPr>
          <w:p w14:paraId="62DC2D9A" w14:textId="77777777" w:rsidR="00460138" w:rsidRDefault="00C82C85" w:rsidP="00C54BD7">
            <w:pPr>
              <w:spacing w:line="240" w:lineRule="auto"/>
            </w:pPr>
            <w:r w:rsidRPr="003134B4">
              <w:rPr>
                <w:rFonts w:eastAsia="ＭＳ Ｐゴシック" w:cs="Times New Roman"/>
                <w:color w:val="000000"/>
                <w:kern w:val="0"/>
              </w:rPr>
              <w:t>A pair of spinal abdominal processes</w:t>
            </w:r>
          </w:p>
        </w:tc>
        <w:tc>
          <w:tcPr>
            <w:tcW w:w="790" w:type="pct"/>
            <w:vAlign w:val="bottom"/>
          </w:tcPr>
          <w:p w14:paraId="33CE577F" w14:textId="77777777" w:rsidR="00460138" w:rsidRDefault="00C82C85" w:rsidP="00C54BD7">
            <w:pPr>
              <w:spacing w:line="240" w:lineRule="auto"/>
            </w:pPr>
            <w:r w:rsidRPr="003134B4">
              <w:rPr>
                <w:rFonts w:eastAsia="ＭＳ Ｐゴシック" w:cs="Times New Roman"/>
                <w:color w:val="000000"/>
                <w:kern w:val="0"/>
              </w:rPr>
              <w:t>The necessity of sequence</w:t>
            </w:r>
            <w:r w:rsidRPr="003134B4">
              <w:rPr>
                <w:rFonts w:eastAsia="ＭＳ Ｐゴシック" w:cs="Times New Roman"/>
                <w:color w:val="000000"/>
                <w:kern w:val="0"/>
                <w:vertAlign w:val="superscript"/>
              </w:rPr>
              <w:t>2</w:t>
            </w:r>
          </w:p>
        </w:tc>
      </w:tr>
      <w:tr w:rsidR="00FA4254" w14:paraId="39DBA4BF" w14:textId="77777777" w:rsidTr="00FA4254">
        <w:tc>
          <w:tcPr>
            <w:tcW w:w="1078" w:type="pct"/>
          </w:tcPr>
          <w:p w14:paraId="1959C350" w14:textId="1608BBEC" w:rsidR="00460138" w:rsidRDefault="00B21359" w:rsidP="00B81495">
            <w:pPr>
              <w:spacing w:line="240" w:lineRule="auto"/>
            </w:pPr>
            <w:r w:rsidRPr="003134B4">
              <w:rPr>
                <w:rFonts w:eastAsia="ＭＳ Ｐゴシック" w:cs="Times New Roman"/>
                <w:i/>
                <w:iCs/>
                <w:color w:val="000000"/>
                <w:kern w:val="0"/>
              </w:rPr>
              <w:t xml:space="preserve">T. </w:t>
            </w:r>
            <w:proofErr w:type="gramStart"/>
            <w:r w:rsidRPr="003134B4">
              <w:rPr>
                <w:rFonts w:eastAsia="ＭＳ Ｐゴシック" w:cs="Times New Roman"/>
                <w:i/>
                <w:iCs/>
                <w:color w:val="000000"/>
                <w:kern w:val="0"/>
              </w:rPr>
              <w:t>capitatus</w:t>
            </w:r>
            <w:proofErr w:type="gramEnd"/>
          </w:p>
        </w:tc>
        <w:tc>
          <w:tcPr>
            <w:tcW w:w="1099" w:type="pct"/>
          </w:tcPr>
          <w:p w14:paraId="0D4E75D0" w14:textId="77777777" w:rsidR="001254B3" w:rsidRDefault="00B21359" w:rsidP="00B81495">
            <w:pPr>
              <w:spacing w:line="240" w:lineRule="auto"/>
              <w:rPr>
                <w:rFonts w:eastAsia="ＭＳ Ｐゴシック" w:cs="Times New Roman"/>
                <w:color w:val="000000"/>
                <w:kern w:val="0"/>
              </w:rPr>
            </w:pPr>
            <w:r w:rsidRPr="003134B4">
              <w:rPr>
                <w:rFonts w:eastAsia="ＭＳ Ｐゴシック" w:cs="Times New Roman"/>
                <w:i/>
                <w:iCs/>
                <w:color w:val="000000"/>
                <w:kern w:val="0"/>
              </w:rPr>
              <w:t xml:space="preserve">Q. </w:t>
            </w:r>
            <w:proofErr w:type="spellStart"/>
            <w:proofErr w:type="gramStart"/>
            <w:r w:rsidRPr="003134B4">
              <w:rPr>
                <w:rFonts w:eastAsia="ＭＳ Ｐゴシック" w:cs="Times New Roman"/>
                <w:i/>
                <w:iCs/>
                <w:color w:val="000000"/>
                <w:kern w:val="0"/>
              </w:rPr>
              <w:t>acutissima</w:t>
            </w:r>
            <w:proofErr w:type="spellEnd"/>
            <w:proofErr w:type="gramEnd"/>
            <w:r w:rsidRPr="003134B4">
              <w:rPr>
                <w:rFonts w:eastAsia="ＭＳ Ｐゴシック" w:cs="Times New Roman"/>
                <w:color w:val="000000"/>
                <w:kern w:val="0"/>
              </w:rPr>
              <w:t xml:space="preserve">, </w:t>
            </w:r>
          </w:p>
          <w:p w14:paraId="23A682BF" w14:textId="160A619D" w:rsidR="00460138" w:rsidRDefault="00B21359" w:rsidP="00B81495">
            <w:pPr>
              <w:spacing w:line="240" w:lineRule="auto"/>
            </w:pPr>
            <w:r w:rsidRPr="003134B4">
              <w:rPr>
                <w:rFonts w:eastAsia="ＭＳ Ｐゴシック" w:cs="Times New Roman"/>
                <w:i/>
                <w:iCs/>
                <w:color w:val="000000"/>
                <w:kern w:val="0"/>
              </w:rPr>
              <w:t xml:space="preserve">Q. </w:t>
            </w:r>
            <w:proofErr w:type="spellStart"/>
            <w:proofErr w:type="gramStart"/>
            <w:r w:rsidRPr="003134B4">
              <w:rPr>
                <w:rFonts w:eastAsia="ＭＳ Ｐゴシック" w:cs="Times New Roman"/>
                <w:i/>
                <w:iCs/>
                <w:color w:val="000000"/>
                <w:kern w:val="0"/>
              </w:rPr>
              <w:t>variabilis</w:t>
            </w:r>
            <w:proofErr w:type="spellEnd"/>
            <w:proofErr w:type="gramEnd"/>
          </w:p>
        </w:tc>
        <w:tc>
          <w:tcPr>
            <w:tcW w:w="975" w:type="pct"/>
          </w:tcPr>
          <w:p w14:paraId="0E3C6514" w14:textId="77777777" w:rsidR="0086098E" w:rsidRDefault="0086098E" w:rsidP="00B81495">
            <w:pPr>
              <w:spacing w:line="240" w:lineRule="auto"/>
              <w:rPr>
                <w:rFonts w:eastAsia="ＭＳ Ｐゴシック" w:cs="Times New Roman"/>
                <w:color w:val="000000"/>
                <w:kern w:val="0"/>
              </w:rPr>
            </w:pPr>
            <w:r>
              <w:rPr>
                <w:rFonts w:eastAsia="ＭＳ Ｐゴシック" w:cs="Times New Roman"/>
                <w:color w:val="000000"/>
                <w:kern w:val="0"/>
              </w:rPr>
              <w:t>Pale green,</w:t>
            </w:r>
          </w:p>
          <w:p w14:paraId="45F29315" w14:textId="0D0EDCE1" w:rsidR="00460138" w:rsidRDefault="00B21359" w:rsidP="00B81495">
            <w:pPr>
              <w:spacing w:line="240" w:lineRule="auto"/>
            </w:pPr>
            <w:r w:rsidRPr="003134B4">
              <w:rPr>
                <w:rFonts w:eastAsia="ＭＳ Ｐゴシック" w:cs="Times New Roman"/>
                <w:color w:val="000000"/>
                <w:kern w:val="0"/>
              </w:rPr>
              <w:t>Pale yellow</w:t>
            </w:r>
          </w:p>
        </w:tc>
        <w:tc>
          <w:tcPr>
            <w:tcW w:w="1058" w:type="pct"/>
          </w:tcPr>
          <w:p w14:paraId="0601613A" w14:textId="2CE5D42D" w:rsidR="00460138" w:rsidRDefault="00B21359" w:rsidP="00B81495">
            <w:pPr>
              <w:spacing w:line="240" w:lineRule="auto"/>
            </w:pPr>
            <w:r w:rsidRPr="003134B4">
              <w:rPr>
                <w:rFonts w:eastAsia="ＭＳ Ｐゴシック" w:cs="Times New Roman"/>
                <w:color w:val="000000"/>
                <w:kern w:val="0"/>
              </w:rPr>
              <w:t>Medium</w:t>
            </w:r>
          </w:p>
        </w:tc>
        <w:tc>
          <w:tcPr>
            <w:tcW w:w="790" w:type="pct"/>
          </w:tcPr>
          <w:p w14:paraId="7DFBA451" w14:textId="77777777" w:rsidR="00460138" w:rsidRDefault="00460138" w:rsidP="00B81495">
            <w:pPr>
              <w:spacing w:line="240" w:lineRule="auto"/>
            </w:pPr>
          </w:p>
        </w:tc>
      </w:tr>
      <w:tr w:rsidR="00FA4254" w14:paraId="2A18E2F4" w14:textId="77777777" w:rsidTr="00FA4254">
        <w:trPr>
          <w:trHeight w:val="406"/>
        </w:trPr>
        <w:tc>
          <w:tcPr>
            <w:tcW w:w="1078" w:type="pct"/>
          </w:tcPr>
          <w:p w14:paraId="3A4C0DD3" w14:textId="3DFE72BA" w:rsidR="002B7655" w:rsidRDefault="002B7655" w:rsidP="00B81495">
            <w:pPr>
              <w:spacing w:line="240" w:lineRule="auto"/>
            </w:pPr>
            <w:r w:rsidRPr="003134B4">
              <w:rPr>
                <w:rFonts w:eastAsia="ＭＳ Ｐゴシック" w:cs="Times New Roman"/>
                <w:i/>
                <w:iCs/>
                <w:color w:val="000000"/>
                <w:kern w:val="0"/>
              </w:rPr>
              <w:t xml:space="preserve">T. </w:t>
            </w:r>
            <w:proofErr w:type="gramStart"/>
            <w:r w:rsidRPr="003134B4">
              <w:rPr>
                <w:rFonts w:eastAsia="ＭＳ Ｐゴシック" w:cs="Times New Roman"/>
                <w:i/>
                <w:iCs/>
                <w:color w:val="000000"/>
                <w:kern w:val="0"/>
              </w:rPr>
              <w:t>fulviabdominalis</w:t>
            </w:r>
            <w:proofErr w:type="gramEnd"/>
          </w:p>
        </w:tc>
        <w:tc>
          <w:tcPr>
            <w:tcW w:w="1099" w:type="pct"/>
          </w:tcPr>
          <w:p w14:paraId="7FF3D948" w14:textId="658427D4" w:rsidR="0086098E" w:rsidRDefault="002B7655" w:rsidP="00B81495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</w:rPr>
            </w:pPr>
            <w:r w:rsidRPr="002B7655">
              <w:rPr>
                <w:rFonts w:eastAsia="ＭＳ Ｐゴシック" w:cs="Times New Roman"/>
                <w:i/>
                <w:iCs/>
                <w:color w:val="000000"/>
                <w:kern w:val="0"/>
              </w:rPr>
              <w:t xml:space="preserve">Q. </w:t>
            </w:r>
            <w:proofErr w:type="gramStart"/>
            <w:r w:rsidRPr="002B7655">
              <w:rPr>
                <w:rFonts w:eastAsia="ＭＳ Ｐゴシック" w:cs="Times New Roman"/>
                <w:i/>
                <w:iCs/>
                <w:color w:val="000000"/>
                <w:kern w:val="0"/>
              </w:rPr>
              <w:t>dentata</w:t>
            </w:r>
            <w:proofErr w:type="gramEnd"/>
            <w:r w:rsidRPr="002B7655">
              <w:rPr>
                <w:rFonts w:eastAsia="ＭＳ Ｐゴシック" w:cs="Times New Roman"/>
                <w:color w:val="000000"/>
                <w:kern w:val="0"/>
              </w:rPr>
              <w:t>,</w:t>
            </w:r>
          </w:p>
          <w:p w14:paraId="12BB3AB6" w14:textId="48E3A6ED" w:rsidR="002B7655" w:rsidRPr="002B7655" w:rsidRDefault="002B7655" w:rsidP="00B81495">
            <w:pPr>
              <w:widowControl/>
              <w:spacing w:line="240" w:lineRule="auto"/>
              <w:rPr>
                <w:rFonts w:eastAsia="ＭＳ Ｐゴシック" w:cs="Times New Roman"/>
                <w:i/>
                <w:iCs/>
                <w:color w:val="000000"/>
                <w:kern w:val="0"/>
              </w:rPr>
            </w:pPr>
            <w:r w:rsidRPr="002B7655">
              <w:rPr>
                <w:rFonts w:eastAsia="ＭＳ Ｐゴシック" w:cs="Times New Roman"/>
                <w:i/>
                <w:iCs/>
                <w:color w:val="000000"/>
                <w:kern w:val="0"/>
              </w:rPr>
              <w:t xml:space="preserve">Q. </w:t>
            </w:r>
            <w:proofErr w:type="spellStart"/>
            <w:proofErr w:type="gramStart"/>
            <w:r w:rsidRPr="002B7655">
              <w:rPr>
                <w:rFonts w:eastAsia="ＭＳ Ｐゴシック" w:cs="Times New Roman"/>
                <w:i/>
                <w:iCs/>
                <w:color w:val="000000"/>
                <w:kern w:val="0"/>
              </w:rPr>
              <w:t>serrata</w:t>
            </w:r>
            <w:proofErr w:type="spellEnd"/>
            <w:proofErr w:type="gramEnd"/>
          </w:p>
        </w:tc>
        <w:tc>
          <w:tcPr>
            <w:tcW w:w="975" w:type="pct"/>
          </w:tcPr>
          <w:p w14:paraId="33C8108A" w14:textId="230FEF03" w:rsidR="002B7655" w:rsidRDefault="002B7655" w:rsidP="00B81495">
            <w:pPr>
              <w:spacing w:line="240" w:lineRule="auto"/>
            </w:pPr>
            <w:r>
              <w:rPr>
                <w:rFonts w:eastAsia="ＭＳ Ｐゴシック" w:cs="Times New Roman"/>
                <w:color w:val="000000"/>
              </w:rPr>
              <w:t>Citron green</w:t>
            </w:r>
          </w:p>
        </w:tc>
        <w:tc>
          <w:tcPr>
            <w:tcW w:w="1058" w:type="pct"/>
          </w:tcPr>
          <w:p w14:paraId="1D2F4F5C" w14:textId="35511D4F" w:rsidR="002B7655" w:rsidRDefault="002B7655" w:rsidP="00B81495">
            <w:pPr>
              <w:spacing w:line="240" w:lineRule="auto"/>
            </w:pPr>
            <w:r>
              <w:rPr>
                <w:rFonts w:eastAsia="ＭＳ Ｐゴシック" w:cs="Times New Roman"/>
                <w:color w:val="000000"/>
              </w:rPr>
              <w:t>Medium</w:t>
            </w:r>
          </w:p>
        </w:tc>
        <w:tc>
          <w:tcPr>
            <w:tcW w:w="790" w:type="pct"/>
          </w:tcPr>
          <w:p w14:paraId="3B042C01" w14:textId="03DE23AA" w:rsidR="002B7655" w:rsidRDefault="002B7655" w:rsidP="00B81495">
            <w:pPr>
              <w:spacing w:line="240" w:lineRule="auto"/>
            </w:pPr>
            <w:r>
              <w:rPr>
                <w:rFonts w:eastAsia="ＭＳ Ｐゴシック" w:cs="Times New Roman"/>
                <w:color w:val="000000"/>
              </w:rPr>
              <w:t>Yes</w:t>
            </w:r>
          </w:p>
        </w:tc>
      </w:tr>
      <w:tr w:rsidR="00FA4254" w14:paraId="05E0F547" w14:textId="77777777" w:rsidTr="00FA4254">
        <w:trPr>
          <w:trHeight w:val="731"/>
        </w:trPr>
        <w:tc>
          <w:tcPr>
            <w:tcW w:w="1078" w:type="pct"/>
          </w:tcPr>
          <w:p w14:paraId="17C77426" w14:textId="7545D3A8" w:rsidR="002A08B4" w:rsidRDefault="002A08B4" w:rsidP="00B81495">
            <w:pPr>
              <w:spacing w:line="240" w:lineRule="auto"/>
            </w:pPr>
            <w:r>
              <w:rPr>
                <w:rFonts w:eastAsia="ＭＳ Ｐゴシック" w:cs="Times New Roman"/>
                <w:i/>
                <w:iCs/>
                <w:color w:val="000000"/>
              </w:rPr>
              <w:t xml:space="preserve">T. </w:t>
            </w:r>
            <w:proofErr w:type="gramStart"/>
            <w:r>
              <w:rPr>
                <w:rFonts w:eastAsia="ＭＳ Ｐゴシック" w:cs="Times New Roman"/>
                <w:i/>
                <w:iCs/>
                <w:color w:val="000000"/>
              </w:rPr>
              <w:t>indicus</w:t>
            </w:r>
            <w:proofErr w:type="gramEnd"/>
          </w:p>
        </w:tc>
        <w:tc>
          <w:tcPr>
            <w:tcW w:w="1099" w:type="pct"/>
          </w:tcPr>
          <w:p w14:paraId="6087B108" w14:textId="19F8DD30" w:rsidR="0086098E" w:rsidRDefault="002A08B4" w:rsidP="00B81495">
            <w:pPr>
              <w:spacing w:line="240" w:lineRule="auto"/>
              <w:rPr>
                <w:rFonts w:eastAsia="ＭＳ Ｐゴシック" w:cs="Times New Roman"/>
                <w:i/>
                <w:iCs/>
                <w:color w:val="000000"/>
              </w:rPr>
            </w:pPr>
            <w:r>
              <w:rPr>
                <w:rFonts w:eastAsia="ＭＳ Ｐゴシック" w:cs="Times New Roman"/>
                <w:i/>
                <w:iCs/>
                <w:color w:val="000000"/>
              </w:rPr>
              <w:t xml:space="preserve">Q. </w:t>
            </w:r>
            <w:proofErr w:type="spellStart"/>
            <w:proofErr w:type="gramStart"/>
            <w:r>
              <w:rPr>
                <w:rFonts w:eastAsia="ＭＳ Ｐゴシック" w:cs="Times New Roman"/>
                <w:i/>
                <w:iCs/>
                <w:color w:val="000000"/>
              </w:rPr>
              <w:t>serrata</w:t>
            </w:r>
            <w:proofErr w:type="spellEnd"/>
            <w:proofErr w:type="gramEnd"/>
            <w:r>
              <w:rPr>
                <w:rFonts w:eastAsia="ＭＳ Ｐゴシック" w:cs="Times New Roman"/>
                <w:i/>
                <w:iCs/>
                <w:color w:val="000000"/>
              </w:rPr>
              <w:t>,</w:t>
            </w:r>
          </w:p>
          <w:p w14:paraId="59BF908C" w14:textId="509F5F11" w:rsidR="002A08B4" w:rsidRDefault="002A08B4" w:rsidP="00B81495">
            <w:pPr>
              <w:spacing w:line="240" w:lineRule="auto"/>
            </w:pPr>
            <w:r>
              <w:rPr>
                <w:rFonts w:eastAsia="ＭＳ Ｐゴシック" w:cs="Times New Roman"/>
                <w:i/>
                <w:iCs/>
                <w:color w:val="000000"/>
              </w:rPr>
              <w:t xml:space="preserve">Q. </w:t>
            </w:r>
            <w:proofErr w:type="spellStart"/>
            <w:proofErr w:type="gramStart"/>
            <w:r>
              <w:rPr>
                <w:rFonts w:eastAsia="ＭＳ Ｐゴシック" w:cs="Times New Roman"/>
                <w:i/>
                <w:iCs/>
                <w:color w:val="000000"/>
              </w:rPr>
              <w:t>aliena</w:t>
            </w:r>
            <w:proofErr w:type="spellEnd"/>
            <w:proofErr w:type="gramEnd"/>
            <w:r>
              <w:rPr>
                <w:rFonts w:eastAsia="ＭＳ Ｐゴシック" w:cs="Times New Roman"/>
                <w:i/>
                <w:iCs/>
                <w:color w:val="000000"/>
              </w:rPr>
              <w:t xml:space="preserve"> </w:t>
            </w:r>
            <w:r>
              <w:rPr>
                <w:rFonts w:eastAsia="ＭＳ Ｐゴシック" w:cs="Times New Roman"/>
                <w:color w:val="000000"/>
              </w:rPr>
              <w:t xml:space="preserve">var. </w:t>
            </w:r>
            <w:proofErr w:type="spellStart"/>
            <w:r>
              <w:rPr>
                <w:rFonts w:eastAsia="ＭＳ Ｐゴシック" w:cs="Times New Roman"/>
                <w:i/>
                <w:iCs/>
                <w:color w:val="000000"/>
              </w:rPr>
              <w:t>pellucida</w:t>
            </w:r>
            <w:proofErr w:type="spellEnd"/>
          </w:p>
        </w:tc>
        <w:tc>
          <w:tcPr>
            <w:tcW w:w="975" w:type="pct"/>
          </w:tcPr>
          <w:p w14:paraId="25193449" w14:textId="30CE6D06" w:rsidR="002A08B4" w:rsidRDefault="002A08B4" w:rsidP="00B81495">
            <w:pPr>
              <w:spacing w:line="240" w:lineRule="auto"/>
            </w:pPr>
            <w:r>
              <w:rPr>
                <w:rFonts w:eastAsia="ＭＳ Ｐゴシック" w:cs="Times New Roman"/>
                <w:color w:val="000000"/>
              </w:rPr>
              <w:t>Citron green</w:t>
            </w:r>
          </w:p>
        </w:tc>
        <w:tc>
          <w:tcPr>
            <w:tcW w:w="1058" w:type="pct"/>
          </w:tcPr>
          <w:p w14:paraId="52F79DCC" w14:textId="7A395425" w:rsidR="002A08B4" w:rsidRDefault="002A08B4" w:rsidP="00B81495">
            <w:pPr>
              <w:spacing w:line="240" w:lineRule="auto"/>
            </w:pPr>
            <w:r>
              <w:rPr>
                <w:rFonts w:eastAsia="ＭＳ Ｐゴシック" w:cs="Times New Roman"/>
                <w:color w:val="000000"/>
              </w:rPr>
              <w:t>Medium</w:t>
            </w:r>
          </w:p>
        </w:tc>
        <w:tc>
          <w:tcPr>
            <w:tcW w:w="790" w:type="pct"/>
          </w:tcPr>
          <w:p w14:paraId="006D8DAE" w14:textId="045E0EE6" w:rsidR="002A08B4" w:rsidRDefault="002A08B4" w:rsidP="00B81495">
            <w:pPr>
              <w:spacing w:line="240" w:lineRule="auto"/>
            </w:pPr>
            <w:r>
              <w:rPr>
                <w:rFonts w:eastAsia="ＭＳ Ｐゴシック" w:cs="Times New Roman"/>
                <w:color w:val="000000"/>
              </w:rPr>
              <w:t>Yes</w:t>
            </w:r>
          </w:p>
        </w:tc>
      </w:tr>
      <w:tr w:rsidR="00FA4254" w14:paraId="1842A68E" w14:textId="77777777" w:rsidTr="00FA4254">
        <w:tc>
          <w:tcPr>
            <w:tcW w:w="1078" w:type="pct"/>
          </w:tcPr>
          <w:p w14:paraId="222E4697" w14:textId="76275D2B" w:rsidR="0086098E" w:rsidRDefault="0086098E" w:rsidP="00FA4254">
            <w:pPr>
              <w:spacing w:line="240" w:lineRule="auto"/>
            </w:pPr>
            <w:r>
              <w:rPr>
                <w:rFonts w:eastAsia="ＭＳ Ｐゴシック" w:cs="Times New Roman"/>
                <w:i/>
                <w:iCs/>
                <w:color w:val="000000"/>
              </w:rPr>
              <w:t xml:space="preserve">T. </w:t>
            </w:r>
            <w:proofErr w:type="gramStart"/>
            <w:r>
              <w:rPr>
                <w:rFonts w:eastAsia="ＭＳ Ｐゴシック" w:cs="Times New Roman"/>
                <w:i/>
                <w:iCs/>
                <w:color w:val="000000"/>
              </w:rPr>
              <w:t>kuricola</w:t>
            </w:r>
            <w:proofErr w:type="gramEnd"/>
          </w:p>
        </w:tc>
        <w:tc>
          <w:tcPr>
            <w:tcW w:w="1099" w:type="pct"/>
          </w:tcPr>
          <w:p w14:paraId="6456CAC1" w14:textId="5F2E20D2" w:rsidR="0086098E" w:rsidRDefault="0086098E" w:rsidP="00FA4254">
            <w:pPr>
              <w:spacing w:line="240" w:lineRule="auto"/>
            </w:pPr>
            <w:r>
              <w:rPr>
                <w:rFonts w:eastAsia="ＭＳ Ｐゴシック" w:cs="Times New Roman"/>
                <w:i/>
                <w:iCs/>
                <w:color w:val="202124"/>
              </w:rPr>
              <w:t xml:space="preserve">C. </w:t>
            </w:r>
            <w:proofErr w:type="spellStart"/>
            <w:proofErr w:type="gramStart"/>
            <w:r>
              <w:rPr>
                <w:rFonts w:eastAsia="ＭＳ Ｐゴシック" w:cs="Times New Roman"/>
                <w:i/>
                <w:iCs/>
                <w:color w:val="202124"/>
              </w:rPr>
              <w:t>crenata</w:t>
            </w:r>
            <w:proofErr w:type="spellEnd"/>
            <w:proofErr w:type="gramEnd"/>
          </w:p>
        </w:tc>
        <w:tc>
          <w:tcPr>
            <w:tcW w:w="975" w:type="pct"/>
          </w:tcPr>
          <w:p w14:paraId="70AD3BFE" w14:textId="07AE0F34" w:rsidR="0086098E" w:rsidRDefault="0086098E" w:rsidP="00FA4254">
            <w:pPr>
              <w:spacing w:line="240" w:lineRule="auto"/>
            </w:pPr>
            <w:r>
              <w:rPr>
                <w:rFonts w:eastAsia="ＭＳ Ｐゴシック" w:cs="Times New Roman"/>
                <w:color w:val="000000"/>
              </w:rPr>
              <w:t>Brown, Gray, Yellow</w:t>
            </w:r>
          </w:p>
        </w:tc>
        <w:tc>
          <w:tcPr>
            <w:tcW w:w="1058" w:type="pct"/>
          </w:tcPr>
          <w:p w14:paraId="40E37AC1" w14:textId="3B89FB7B" w:rsidR="0086098E" w:rsidRDefault="0086098E" w:rsidP="00FA4254">
            <w:pPr>
              <w:spacing w:line="240" w:lineRule="auto"/>
            </w:pPr>
            <w:r>
              <w:rPr>
                <w:rFonts w:eastAsia="ＭＳ Ｐゴシック" w:cs="Times New Roman"/>
                <w:color w:val="000000"/>
              </w:rPr>
              <w:t>Inconspicuous</w:t>
            </w:r>
          </w:p>
        </w:tc>
        <w:tc>
          <w:tcPr>
            <w:tcW w:w="790" w:type="pct"/>
          </w:tcPr>
          <w:p w14:paraId="71E92523" w14:textId="4A90161A" w:rsidR="0086098E" w:rsidRDefault="0086098E" w:rsidP="00FA4254">
            <w:pPr>
              <w:spacing w:line="240" w:lineRule="auto"/>
            </w:pPr>
          </w:p>
        </w:tc>
      </w:tr>
      <w:tr w:rsidR="00FA4254" w14:paraId="5A06D8B3" w14:textId="77777777" w:rsidTr="00FA4254">
        <w:tc>
          <w:tcPr>
            <w:tcW w:w="1078" w:type="pct"/>
          </w:tcPr>
          <w:p w14:paraId="4FFC4C5C" w14:textId="739D1441" w:rsidR="0086098E" w:rsidRDefault="0086098E" w:rsidP="00FA4254">
            <w:pPr>
              <w:spacing w:line="240" w:lineRule="auto"/>
            </w:pPr>
            <w:r>
              <w:rPr>
                <w:rFonts w:eastAsia="ＭＳ Ｐゴシック" w:cs="Times New Roman"/>
                <w:i/>
                <w:iCs/>
                <w:color w:val="000000"/>
              </w:rPr>
              <w:t xml:space="preserve">T. </w:t>
            </w:r>
            <w:proofErr w:type="gramStart"/>
            <w:r>
              <w:rPr>
                <w:rFonts w:eastAsia="ＭＳ Ｐゴシック" w:cs="Times New Roman"/>
                <w:i/>
                <w:iCs/>
                <w:color w:val="000000"/>
              </w:rPr>
              <w:t>macrotuberculatus</w:t>
            </w:r>
            <w:proofErr w:type="gramEnd"/>
          </w:p>
        </w:tc>
        <w:tc>
          <w:tcPr>
            <w:tcW w:w="1099" w:type="pct"/>
          </w:tcPr>
          <w:p w14:paraId="1D0A36CC" w14:textId="6C1EFFCA" w:rsidR="0086098E" w:rsidRDefault="0086098E" w:rsidP="00FA4254">
            <w:pPr>
              <w:spacing w:line="240" w:lineRule="auto"/>
            </w:pPr>
            <w:r>
              <w:rPr>
                <w:rFonts w:eastAsia="ＭＳ Ｐゴシック" w:cs="Times New Roman"/>
                <w:i/>
                <w:iCs/>
                <w:color w:val="000000"/>
              </w:rPr>
              <w:t xml:space="preserve">Q. </w:t>
            </w:r>
            <w:proofErr w:type="gramStart"/>
            <w:r>
              <w:rPr>
                <w:rFonts w:eastAsia="ＭＳ Ｐゴシック" w:cs="Times New Roman"/>
                <w:i/>
                <w:iCs/>
                <w:color w:val="000000"/>
              </w:rPr>
              <w:t>dentata</w:t>
            </w:r>
            <w:proofErr w:type="gramEnd"/>
          </w:p>
        </w:tc>
        <w:tc>
          <w:tcPr>
            <w:tcW w:w="975" w:type="pct"/>
          </w:tcPr>
          <w:p w14:paraId="2BE4EDA1" w14:textId="7C47E416" w:rsidR="0086098E" w:rsidRDefault="0086098E" w:rsidP="00FA4254">
            <w:pPr>
              <w:spacing w:line="240" w:lineRule="auto"/>
            </w:pPr>
            <w:r>
              <w:rPr>
                <w:rFonts w:eastAsia="ＭＳ Ｐゴシック" w:cs="Times New Roman"/>
                <w:color w:val="000000"/>
              </w:rPr>
              <w:t>Dark green</w:t>
            </w:r>
          </w:p>
        </w:tc>
        <w:tc>
          <w:tcPr>
            <w:tcW w:w="1058" w:type="pct"/>
          </w:tcPr>
          <w:p w14:paraId="087CF1D7" w14:textId="6D061BFF" w:rsidR="0086098E" w:rsidRDefault="0086098E" w:rsidP="00FA4254">
            <w:pPr>
              <w:spacing w:line="240" w:lineRule="auto"/>
            </w:pPr>
            <w:r>
              <w:rPr>
                <w:rFonts w:eastAsia="ＭＳ Ｐゴシック" w:cs="Times New Roman"/>
                <w:color w:val="000000"/>
              </w:rPr>
              <w:t>Medium</w:t>
            </w:r>
          </w:p>
        </w:tc>
        <w:tc>
          <w:tcPr>
            <w:tcW w:w="790" w:type="pct"/>
          </w:tcPr>
          <w:p w14:paraId="3C5668FF" w14:textId="14ACB0ED" w:rsidR="0086098E" w:rsidRPr="00FA4254" w:rsidRDefault="0086098E" w:rsidP="00FA4254">
            <w:pPr>
              <w:spacing w:line="240" w:lineRule="auto"/>
            </w:pPr>
          </w:p>
        </w:tc>
      </w:tr>
      <w:tr w:rsidR="00FA4254" w14:paraId="27018CA0" w14:textId="77777777" w:rsidTr="00FA4254">
        <w:tc>
          <w:tcPr>
            <w:tcW w:w="1078" w:type="pct"/>
          </w:tcPr>
          <w:p w14:paraId="53B4319A" w14:textId="25873A16" w:rsidR="0086098E" w:rsidRDefault="0086098E" w:rsidP="00FA4254">
            <w:pPr>
              <w:spacing w:line="240" w:lineRule="auto"/>
            </w:pPr>
            <w:r>
              <w:rPr>
                <w:rFonts w:eastAsia="ＭＳ Ｐゴシック" w:cs="Times New Roman"/>
                <w:i/>
                <w:iCs/>
                <w:color w:val="000000"/>
              </w:rPr>
              <w:t xml:space="preserve">T. </w:t>
            </w:r>
            <w:proofErr w:type="gramStart"/>
            <w:r>
              <w:rPr>
                <w:rFonts w:eastAsia="ＭＳ Ｐゴシック" w:cs="Times New Roman"/>
                <w:i/>
                <w:iCs/>
                <w:color w:val="000000"/>
              </w:rPr>
              <w:t>pappus</w:t>
            </w:r>
            <w:proofErr w:type="gramEnd"/>
          </w:p>
        </w:tc>
        <w:tc>
          <w:tcPr>
            <w:tcW w:w="1099" w:type="pct"/>
          </w:tcPr>
          <w:p w14:paraId="42DFD456" w14:textId="4FCC2147" w:rsidR="0086098E" w:rsidRDefault="0086098E" w:rsidP="00FA4254">
            <w:pPr>
              <w:spacing w:line="240" w:lineRule="auto"/>
            </w:pPr>
            <w:r>
              <w:rPr>
                <w:rFonts w:eastAsia="ＭＳ Ｐゴシック" w:cs="Times New Roman"/>
                <w:i/>
                <w:iCs/>
                <w:color w:val="000000"/>
              </w:rPr>
              <w:t xml:space="preserve">Q. </w:t>
            </w:r>
            <w:proofErr w:type="spellStart"/>
            <w:proofErr w:type="gramStart"/>
            <w:r>
              <w:rPr>
                <w:rFonts w:eastAsia="ＭＳ Ｐゴシック" w:cs="Times New Roman"/>
                <w:i/>
                <w:iCs/>
                <w:color w:val="000000"/>
              </w:rPr>
              <w:t>mongolica</w:t>
            </w:r>
            <w:proofErr w:type="spellEnd"/>
            <w:proofErr w:type="gramEnd"/>
          </w:p>
        </w:tc>
        <w:tc>
          <w:tcPr>
            <w:tcW w:w="975" w:type="pct"/>
          </w:tcPr>
          <w:p w14:paraId="1FE1B698" w14:textId="65257EFA" w:rsidR="0086098E" w:rsidRDefault="0086098E" w:rsidP="00FA4254">
            <w:pPr>
              <w:spacing w:line="240" w:lineRule="auto"/>
            </w:pPr>
            <w:r>
              <w:rPr>
                <w:rFonts w:eastAsia="ＭＳ Ｐゴシック" w:cs="Times New Roman"/>
                <w:color w:val="000000"/>
              </w:rPr>
              <w:t>Yellow-green</w:t>
            </w:r>
          </w:p>
        </w:tc>
        <w:tc>
          <w:tcPr>
            <w:tcW w:w="1058" w:type="pct"/>
          </w:tcPr>
          <w:p w14:paraId="3126A668" w14:textId="6A852305" w:rsidR="0086098E" w:rsidRDefault="0086098E" w:rsidP="00FA4254">
            <w:pPr>
              <w:spacing w:line="240" w:lineRule="auto"/>
            </w:pPr>
            <w:r>
              <w:rPr>
                <w:rFonts w:eastAsia="ＭＳ Ｐゴシック" w:cs="Times New Roman"/>
                <w:color w:val="000000"/>
              </w:rPr>
              <w:t>Medium</w:t>
            </w:r>
          </w:p>
        </w:tc>
        <w:tc>
          <w:tcPr>
            <w:tcW w:w="790" w:type="pct"/>
          </w:tcPr>
          <w:p w14:paraId="32CABEAC" w14:textId="77777777" w:rsidR="0086098E" w:rsidRDefault="0086098E" w:rsidP="00FA4254">
            <w:pPr>
              <w:spacing w:line="240" w:lineRule="auto"/>
            </w:pPr>
          </w:p>
        </w:tc>
      </w:tr>
      <w:tr w:rsidR="00FA4254" w14:paraId="15AB2F9A" w14:textId="77777777" w:rsidTr="00FA4254">
        <w:tc>
          <w:tcPr>
            <w:tcW w:w="1078" w:type="pct"/>
          </w:tcPr>
          <w:p w14:paraId="017C9C30" w14:textId="109D6DBB" w:rsidR="0086098E" w:rsidRDefault="0086098E" w:rsidP="00FA4254">
            <w:pPr>
              <w:spacing w:line="240" w:lineRule="auto"/>
            </w:pPr>
            <w:r>
              <w:rPr>
                <w:rFonts w:eastAsia="ＭＳ Ｐゴシック" w:cs="Times New Roman"/>
                <w:i/>
                <w:iCs/>
                <w:color w:val="000000"/>
              </w:rPr>
              <w:t xml:space="preserve">T. </w:t>
            </w:r>
            <w:proofErr w:type="gramStart"/>
            <w:r>
              <w:rPr>
                <w:rFonts w:eastAsia="ＭＳ Ｐゴシック" w:cs="Times New Roman"/>
                <w:i/>
                <w:iCs/>
                <w:color w:val="000000"/>
              </w:rPr>
              <w:t>pilosulus</w:t>
            </w:r>
            <w:proofErr w:type="gramEnd"/>
          </w:p>
        </w:tc>
        <w:tc>
          <w:tcPr>
            <w:tcW w:w="1099" w:type="pct"/>
          </w:tcPr>
          <w:p w14:paraId="24808A8C" w14:textId="02875C87" w:rsidR="0086098E" w:rsidRDefault="0086098E" w:rsidP="00FA4254">
            <w:pPr>
              <w:spacing w:line="240" w:lineRule="auto"/>
            </w:pPr>
            <w:r>
              <w:rPr>
                <w:rFonts w:eastAsia="ＭＳ Ｐゴシック" w:cs="Times New Roman"/>
                <w:i/>
                <w:iCs/>
                <w:color w:val="000000"/>
              </w:rPr>
              <w:t xml:space="preserve">Q. </w:t>
            </w:r>
            <w:proofErr w:type="spellStart"/>
            <w:proofErr w:type="gramStart"/>
            <w:r>
              <w:rPr>
                <w:rFonts w:eastAsia="ＭＳ Ｐゴシック" w:cs="Times New Roman"/>
                <w:i/>
                <w:iCs/>
                <w:color w:val="000000"/>
              </w:rPr>
              <w:t>serrata</w:t>
            </w:r>
            <w:proofErr w:type="spellEnd"/>
            <w:proofErr w:type="gramEnd"/>
          </w:p>
        </w:tc>
        <w:tc>
          <w:tcPr>
            <w:tcW w:w="975" w:type="pct"/>
          </w:tcPr>
          <w:p w14:paraId="724FDDAC" w14:textId="1DF5665C" w:rsidR="0086098E" w:rsidRDefault="0086098E" w:rsidP="00FA4254">
            <w:pPr>
              <w:spacing w:line="240" w:lineRule="auto"/>
            </w:pPr>
            <w:r>
              <w:rPr>
                <w:rFonts w:eastAsia="ＭＳ Ｐゴシック" w:cs="Times New Roman"/>
                <w:color w:val="000000"/>
              </w:rPr>
              <w:t>Citron green</w:t>
            </w:r>
          </w:p>
        </w:tc>
        <w:tc>
          <w:tcPr>
            <w:tcW w:w="1058" w:type="pct"/>
          </w:tcPr>
          <w:p w14:paraId="7CF7F964" w14:textId="6A649D8E" w:rsidR="0086098E" w:rsidRDefault="0086098E" w:rsidP="00FA4254">
            <w:pPr>
              <w:spacing w:line="240" w:lineRule="auto"/>
            </w:pPr>
            <w:r>
              <w:rPr>
                <w:rFonts w:eastAsia="ＭＳ Ｐゴシック" w:cs="Times New Roman"/>
                <w:color w:val="000000"/>
              </w:rPr>
              <w:t>Medium</w:t>
            </w:r>
          </w:p>
        </w:tc>
        <w:tc>
          <w:tcPr>
            <w:tcW w:w="790" w:type="pct"/>
          </w:tcPr>
          <w:p w14:paraId="50277B1F" w14:textId="30FD4207" w:rsidR="0086098E" w:rsidRDefault="0086098E" w:rsidP="00FA4254">
            <w:pPr>
              <w:spacing w:line="240" w:lineRule="auto"/>
            </w:pPr>
            <w:r>
              <w:rPr>
                <w:rFonts w:eastAsia="ＭＳ Ｐゴシック" w:cs="Times New Roman"/>
                <w:color w:val="000000"/>
              </w:rPr>
              <w:t>Yes</w:t>
            </w:r>
          </w:p>
        </w:tc>
      </w:tr>
      <w:tr w:rsidR="00FA4254" w14:paraId="28238BD2" w14:textId="77777777" w:rsidTr="00FA4254">
        <w:tc>
          <w:tcPr>
            <w:tcW w:w="1078" w:type="pct"/>
          </w:tcPr>
          <w:p w14:paraId="634DEA87" w14:textId="7EDAE087" w:rsidR="0086098E" w:rsidRDefault="0086098E" w:rsidP="00FA4254">
            <w:pPr>
              <w:spacing w:line="240" w:lineRule="auto"/>
            </w:pPr>
            <w:r>
              <w:rPr>
                <w:rFonts w:eastAsia="ＭＳ Ｐゴシック" w:cs="Times New Roman"/>
                <w:i/>
                <w:iCs/>
                <w:color w:val="000000"/>
              </w:rPr>
              <w:t xml:space="preserve">T. </w:t>
            </w:r>
            <w:proofErr w:type="gramStart"/>
            <w:r>
              <w:rPr>
                <w:rFonts w:eastAsia="ＭＳ Ｐゴシック" w:cs="Times New Roman"/>
                <w:i/>
                <w:iCs/>
                <w:color w:val="000000"/>
              </w:rPr>
              <w:t>quercicola</w:t>
            </w:r>
            <w:proofErr w:type="gramEnd"/>
          </w:p>
        </w:tc>
        <w:tc>
          <w:tcPr>
            <w:tcW w:w="1099" w:type="pct"/>
          </w:tcPr>
          <w:p w14:paraId="24ADB34D" w14:textId="77777777" w:rsidR="00E84CE1" w:rsidRDefault="0086098E" w:rsidP="00FA4254">
            <w:pPr>
              <w:spacing w:line="240" w:lineRule="auto"/>
              <w:rPr>
                <w:rFonts w:eastAsia="ＭＳ Ｐゴシック" w:cs="Times New Roman"/>
                <w:color w:val="000000"/>
              </w:rPr>
            </w:pPr>
            <w:r>
              <w:rPr>
                <w:rFonts w:eastAsia="ＭＳ Ｐゴシック" w:cs="Times New Roman"/>
                <w:i/>
                <w:iCs/>
                <w:color w:val="000000"/>
              </w:rPr>
              <w:t xml:space="preserve">Q. </w:t>
            </w:r>
            <w:proofErr w:type="gramStart"/>
            <w:r>
              <w:rPr>
                <w:rFonts w:eastAsia="ＭＳ Ｐゴシック" w:cs="Times New Roman"/>
                <w:i/>
                <w:iCs/>
                <w:color w:val="000000"/>
              </w:rPr>
              <w:t>crispula</w:t>
            </w:r>
            <w:proofErr w:type="gramEnd"/>
            <w:r>
              <w:rPr>
                <w:rFonts w:eastAsia="ＭＳ Ｐゴシック" w:cs="Times New Roman"/>
                <w:color w:val="000000"/>
              </w:rPr>
              <w:t xml:space="preserve">, </w:t>
            </w:r>
          </w:p>
          <w:p w14:paraId="3F2B371A" w14:textId="36C44C77" w:rsidR="0086098E" w:rsidRDefault="0086098E" w:rsidP="00FA4254">
            <w:pPr>
              <w:spacing w:line="240" w:lineRule="auto"/>
            </w:pPr>
            <w:r>
              <w:rPr>
                <w:rFonts w:eastAsia="ＭＳ Ｐゴシック" w:cs="Times New Roman"/>
                <w:i/>
                <w:iCs/>
                <w:color w:val="000000"/>
              </w:rPr>
              <w:t xml:space="preserve">Q. </w:t>
            </w:r>
            <w:proofErr w:type="spellStart"/>
            <w:proofErr w:type="gramStart"/>
            <w:r>
              <w:rPr>
                <w:rFonts w:eastAsia="ＭＳ Ｐゴシック" w:cs="Times New Roman"/>
                <w:i/>
                <w:iCs/>
                <w:color w:val="000000"/>
              </w:rPr>
              <w:t>mongolica</w:t>
            </w:r>
            <w:proofErr w:type="spellEnd"/>
            <w:proofErr w:type="gramEnd"/>
          </w:p>
        </w:tc>
        <w:tc>
          <w:tcPr>
            <w:tcW w:w="975" w:type="pct"/>
          </w:tcPr>
          <w:p w14:paraId="77EDB629" w14:textId="3701E79A" w:rsidR="0086098E" w:rsidRDefault="0086098E" w:rsidP="00FA4254">
            <w:pPr>
              <w:spacing w:line="240" w:lineRule="auto"/>
            </w:pPr>
            <w:r>
              <w:rPr>
                <w:rFonts w:eastAsia="ＭＳ Ｐゴシック" w:cs="Times New Roman"/>
                <w:color w:val="000000"/>
              </w:rPr>
              <w:t>Grayish green</w:t>
            </w:r>
          </w:p>
        </w:tc>
        <w:tc>
          <w:tcPr>
            <w:tcW w:w="1058" w:type="pct"/>
          </w:tcPr>
          <w:p w14:paraId="75723B4D" w14:textId="5F1ECDEB" w:rsidR="0086098E" w:rsidRDefault="0086098E" w:rsidP="00FA4254">
            <w:pPr>
              <w:spacing w:line="240" w:lineRule="auto"/>
            </w:pPr>
            <w:r>
              <w:rPr>
                <w:rFonts w:eastAsia="ＭＳ Ｐゴシック" w:cs="Times New Roman"/>
                <w:color w:val="000000"/>
              </w:rPr>
              <w:t>Medium</w:t>
            </w:r>
          </w:p>
        </w:tc>
        <w:tc>
          <w:tcPr>
            <w:tcW w:w="790" w:type="pct"/>
          </w:tcPr>
          <w:p w14:paraId="3A59F548" w14:textId="77777777" w:rsidR="0086098E" w:rsidRDefault="0086098E" w:rsidP="00FA4254">
            <w:pPr>
              <w:spacing w:line="240" w:lineRule="auto"/>
            </w:pPr>
          </w:p>
        </w:tc>
      </w:tr>
      <w:tr w:rsidR="00FA4254" w14:paraId="71E87173" w14:textId="77777777" w:rsidTr="00FA4254">
        <w:tc>
          <w:tcPr>
            <w:tcW w:w="1078" w:type="pct"/>
          </w:tcPr>
          <w:p w14:paraId="76B7C7C2" w14:textId="3BCE9B72" w:rsidR="0086098E" w:rsidRDefault="0086098E" w:rsidP="00FA4254">
            <w:pPr>
              <w:spacing w:line="240" w:lineRule="auto"/>
            </w:pPr>
            <w:r>
              <w:rPr>
                <w:rFonts w:eastAsia="ＭＳ Ｐゴシック" w:cs="Times New Roman"/>
                <w:i/>
                <w:iCs/>
                <w:color w:val="000000"/>
              </w:rPr>
              <w:t xml:space="preserve">T. </w:t>
            </w:r>
            <w:proofErr w:type="gramStart"/>
            <w:r>
              <w:rPr>
                <w:rFonts w:eastAsia="ＭＳ Ｐゴシック" w:cs="Times New Roman"/>
                <w:i/>
                <w:iCs/>
                <w:color w:val="000000"/>
              </w:rPr>
              <w:t>stigmatus</w:t>
            </w:r>
            <w:proofErr w:type="gramEnd"/>
          </w:p>
        </w:tc>
        <w:tc>
          <w:tcPr>
            <w:tcW w:w="1099" w:type="pct"/>
          </w:tcPr>
          <w:p w14:paraId="2F3BBE9C" w14:textId="77777777" w:rsidR="002A2334" w:rsidRDefault="0086098E" w:rsidP="00FA4254">
            <w:pPr>
              <w:spacing w:line="240" w:lineRule="auto"/>
              <w:rPr>
                <w:rFonts w:eastAsia="ＭＳ Ｐゴシック" w:cs="Times New Roman"/>
                <w:i/>
                <w:iCs/>
                <w:color w:val="000000"/>
              </w:rPr>
            </w:pPr>
            <w:r>
              <w:rPr>
                <w:rFonts w:eastAsia="ＭＳ Ｐゴシック" w:cs="Times New Roman"/>
                <w:i/>
                <w:iCs/>
                <w:color w:val="000000"/>
              </w:rPr>
              <w:t xml:space="preserve">Q. </w:t>
            </w:r>
            <w:proofErr w:type="spellStart"/>
            <w:proofErr w:type="gramStart"/>
            <w:r>
              <w:rPr>
                <w:rFonts w:eastAsia="ＭＳ Ｐゴシック" w:cs="Times New Roman"/>
                <w:i/>
                <w:iCs/>
                <w:color w:val="000000"/>
              </w:rPr>
              <w:t>serrata</w:t>
            </w:r>
            <w:proofErr w:type="spellEnd"/>
            <w:proofErr w:type="gramEnd"/>
            <w:r>
              <w:rPr>
                <w:rFonts w:eastAsia="ＭＳ Ｐゴシック" w:cs="Times New Roman"/>
                <w:color w:val="000000"/>
              </w:rPr>
              <w:t>,</w:t>
            </w:r>
            <w:r>
              <w:rPr>
                <w:rFonts w:eastAsia="ＭＳ Ｐゴシック" w:cs="Times New Roman"/>
                <w:i/>
                <w:iCs/>
                <w:color w:val="000000"/>
              </w:rPr>
              <w:t xml:space="preserve"> </w:t>
            </w:r>
          </w:p>
          <w:p w14:paraId="037760D4" w14:textId="220C37BF" w:rsidR="0086098E" w:rsidRDefault="0086098E" w:rsidP="00FA4254">
            <w:pPr>
              <w:spacing w:line="240" w:lineRule="auto"/>
            </w:pPr>
            <w:r>
              <w:rPr>
                <w:rFonts w:eastAsia="ＭＳ Ｐゴシック" w:cs="Times New Roman"/>
                <w:i/>
                <w:iCs/>
                <w:color w:val="000000"/>
              </w:rPr>
              <w:t xml:space="preserve">Q. </w:t>
            </w:r>
            <w:proofErr w:type="gramStart"/>
            <w:r>
              <w:rPr>
                <w:rFonts w:eastAsia="ＭＳ Ｐゴシック" w:cs="Times New Roman"/>
                <w:i/>
                <w:iCs/>
                <w:color w:val="000000"/>
              </w:rPr>
              <w:t>dentata</w:t>
            </w:r>
            <w:proofErr w:type="gramEnd"/>
          </w:p>
        </w:tc>
        <w:tc>
          <w:tcPr>
            <w:tcW w:w="975" w:type="pct"/>
          </w:tcPr>
          <w:p w14:paraId="15CA6887" w14:textId="06961221" w:rsidR="0086098E" w:rsidRDefault="0086098E" w:rsidP="00FA4254">
            <w:pPr>
              <w:spacing w:line="240" w:lineRule="auto"/>
            </w:pPr>
            <w:r>
              <w:rPr>
                <w:rFonts w:eastAsia="ＭＳ Ｐゴシック" w:cs="Times New Roman"/>
                <w:color w:val="000000"/>
              </w:rPr>
              <w:t>Black</w:t>
            </w:r>
          </w:p>
        </w:tc>
        <w:tc>
          <w:tcPr>
            <w:tcW w:w="1058" w:type="pct"/>
          </w:tcPr>
          <w:p w14:paraId="1118CFC6" w14:textId="46422D4B" w:rsidR="0086098E" w:rsidRDefault="0086098E" w:rsidP="00FA4254">
            <w:pPr>
              <w:spacing w:line="240" w:lineRule="auto"/>
            </w:pPr>
            <w:r>
              <w:rPr>
                <w:rFonts w:eastAsia="ＭＳ Ｐゴシック" w:cs="Times New Roman"/>
                <w:color w:val="000000"/>
              </w:rPr>
              <w:t>Conspicuous</w:t>
            </w:r>
          </w:p>
        </w:tc>
        <w:tc>
          <w:tcPr>
            <w:tcW w:w="790" w:type="pct"/>
          </w:tcPr>
          <w:p w14:paraId="7FE79267" w14:textId="77777777" w:rsidR="0086098E" w:rsidRDefault="0086098E" w:rsidP="00FA4254">
            <w:pPr>
              <w:spacing w:line="240" w:lineRule="auto"/>
            </w:pPr>
          </w:p>
        </w:tc>
      </w:tr>
      <w:tr w:rsidR="00FA4254" w14:paraId="44D6F552" w14:textId="77777777" w:rsidTr="00FA4254">
        <w:tc>
          <w:tcPr>
            <w:tcW w:w="1078" w:type="pct"/>
          </w:tcPr>
          <w:p w14:paraId="7D5548AD" w14:textId="73D06C06" w:rsidR="0086098E" w:rsidRDefault="0086098E" w:rsidP="00FA4254">
            <w:pPr>
              <w:spacing w:line="240" w:lineRule="auto"/>
            </w:pPr>
            <w:r>
              <w:rPr>
                <w:rFonts w:eastAsia="ＭＳ Ｐゴシック" w:cs="Times New Roman"/>
                <w:i/>
                <w:iCs/>
                <w:color w:val="000000"/>
              </w:rPr>
              <w:t xml:space="preserve">T. </w:t>
            </w:r>
            <w:proofErr w:type="gramStart"/>
            <w:r>
              <w:rPr>
                <w:rFonts w:eastAsia="ＭＳ Ｐゴシック" w:cs="Times New Roman"/>
                <w:color w:val="000000"/>
              </w:rPr>
              <w:t>sp</w:t>
            </w:r>
            <w:proofErr w:type="gramEnd"/>
            <w:r>
              <w:rPr>
                <w:rFonts w:eastAsia="ＭＳ Ｐゴシック" w:cs="Times New Roman"/>
                <w:color w:val="000000"/>
              </w:rPr>
              <w:t>. B</w:t>
            </w:r>
          </w:p>
        </w:tc>
        <w:tc>
          <w:tcPr>
            <w:tcW w:w="1099" w:type="pct"/>
          </w:tcPr>
          <w:p w14:paraId="4BD21773" w14:textId="1DCD0AB5" w:rsidR="0086098E" w:rsidRDefault="0086098E" w:rsidP="00FA4254">
            <w:pPr>
              <w:spacing w:line="240" w:lineRule="auto"/>
            </w:pPr>
            <w:r>
              <w:rPr>
                <w:rFonts w:eastAsia="ＭＳ Ｐゴシック" w:cs="Times New Roman"/>
                <w:i/>
                <w:iCs/>
                <w:color w:val="000000"/>
              </w:rPr>
              <w:t xml:space="preserve">Q. </w:t>
            </w:r>
            <w:proofErr w:type="gramStart"/>
            <w:r>
              <w:rPr>
                <w:rFonts w:eastAsia="ＭＳ Ｐゴシック" w:cs="Times New Roman"/>
                <w:i/>
                <w:iCs/>
                <w:color w:val="000000"/>
              </w:rPr>
              <w:t>dentata</w:t>
            </w:r>
            <w:proofErr w:type="gramEnd"/>
          </w:p>
        </w:tc>
        <w:tc>
          <w:tcPr>
            <w:tcW w:w="975" w:type="pct"/>
          </w:tcPr>
          <w:p w14:paraId="55DA6154" w14:textId="5E208437" w:rsidR="0086098E" w:rsidRDefault="0086098E" w:rsidP="00FA4254">
            <w:pPr>
              <w:spacing w:line="240" w:lineRule="auto"/>
            </w:pPr>
            <w:r>
              <w:rPr>
                <w:rFonts w:eastAsia="ＭＳ Ｐゴシック" w:cs="Times New Roman"/>
                <w:color w:val="000000"/>
              </w:rPr>
              <w:t>Pale gray</w:t>
            </w:r>
          </w:p>
        </w:tc>
        <w:tc>
          <w:tcPr>
            <w:tcW w:w="1058" w:type="pct"/>
          </w:tcPr>
          <w:p w14:paraId="35D4C974" w14:textId="207D103E" w:rsidR="0086098E" w:rsidRDefault="0086098E" w:rsidP="00FA4254">
            <w:pPr>
              <w:spacing w:line="240" w:lineRule="auto"/>
            </w:pPr>
            <w:r>
              <w:rPr>
                <w:rFonts w:eastAsia="ＭＳ Ｐゴシック" w:cs="Times New Roman"/>
                <w:color w:val="000000"/>
              </w:rPr>
              <w:t>Medium</w:t>
            </w:r>
          </w:p>
        </w:tc>
        <w:tc>
          <w:tcPr>
            <w:tcW w:w="790" w:type="pct"/>
          </w:tcPr>
          <w:p w14:paraId="3F413D3C" w14:textId="77777777" w:rsidR="0086098E" w:rsidRDefault="0086098E" w:rsidP="00FA4254">
            <w:pPr>
              <w:spacing w:line="240" w:lineRule="auto"/>
            </w:pPr>
          </w:p>
        </w:tc>
      </w:tr>
      <w:tr w:rsidR="00FA4254" w14:paraId="34C830D7" w14:textId="77777777" w:rsidTr="00FA4254">
        <w:tc>
          <w:tcPr>
            <w:tcW w:w="1078" w:type="pct"/>
          </w:tcPr>
          <w:p w14:paraId="058E326B" w14:textId="78E4E154" w:rsidR="0086098E" w:rsidRDefault="0086098E" w:rsidP="00FA4254">
            <w:pPr>
              <w:spacing w:line="240" w:lineRule="auto"/>
            </w:pPr>
            <w:r>
              <w:rPr>
                <w:rFonts w:eastAsia="ＭＳ Ｐゴシック" w:cs="Times New Roman"/>
                <w:i/>
                <w:iCs/>
                <w:color w:val="000000"/>
              </w:rPr>
              <w:t xml:space="preserve">T. </w:t>
            </w:r>
            <w:proofErr w:type="gramStart"/>
            <w:r>
              <w:rPr>
                <w:rFonts w:eastAsia="ＭＳ Ｐゴシック" w:cs="Times New Roman"/>
                <w:color w:val="000000"/>
              </w:rPr>
              <w:t>sp</w:t>
            </w:r>
            <w:proofErr w:type="gramEnd"/>
            <w:r>
              <w:rPr>
                <w:rFonts w:eastAsia="ＭＳ Ｐゴシック" w:cs="Times New Roman"/>
                <w:color w:val="000000"/>
              </w:rPr>
              <w:t>. E</w:t>
            </w:r>
          </w:p>
        </w:tc>
        <w:tc>
          <w:tcPr>
            <w:tcW w:w="1099" w:type="pct"/>
          </w:tcPr>
          <w:p w14:paraId="3B30EE5D" w14:textId="7FA5464D" w:rsidR="0086098E" w:rsidRDefault="0086098E" w:rsidP="00FA4254">
            <w:pPr>
              <w:spacing w:line="240" w:lineRule="auto"/>
            </w:pPr>
            <w:r>
              <w:rPr>
                <w:rFonts w:eastAsia="ＭＳ Ｐゴシック" w:cs="Times New Roman"/>
                <w:i/>
                <w:iCs/>
                <w:color w:val="000000"/>
              </w:rPr>
              <w:t xml:space="preserve">Q. </w:t>
            </w:r>
            <w:proofErr w:type="spellStart"/>
            <w:proofErr w:type="gramStart"/>
            <w:r>
              <w:rPr>
                <w:rFonts w:eastAsia="ＭＳ Ｐゴシック" w:cs="Times New Roman"/>
                <w:i/>
                <w:iCs/>
                <w:color w:val="000000"/>
              </w:rPr>
              <w:t>serrata</w:t>
            </w:r>
            <w:proofErr w:type="spellEnd"/>
            <w:proofErr w:type="gramEnd"/>
          </w:p>
        </w:tc>
        <w:tc>
          <w:tcPr>
            <w:tcW w:w="975" w:type="pct"/>
          </w:tcPr>
          <w:p w14:paraId="5F35482A" w14:textId="028702AB" w:rsidR="0086098E" w:rsidRDefault="0086098E" w:rsidP="00FA4254">
            <w:pPr>
              <w:spacing w:line="240" w:lineRule="auto"/>
            </w:pPr>
            <w:r>
              <w:rPr>
                <w:rFonts w:eastAsia="ＭＳ Ｐゴシック" w:cs="Times New Roman"/>
                <w:color w:val="000000"/>
              </w:rPr>
              <w:t>Yellow-green</w:t>
            </w:r>
          </w:p>
        </w:tc>
        <w:tc>
          <w:tcPr>
            <w:tcW w:w="1058" w:type="pct"/>
          </w:tcPr>
          <w:p w14:paraId="1A1E600E" w14:textId="107E15FE" w:rsidR="0086098E" w:rsidRDefault="0086098E" w:rsidP="00FA4254">
            <w:pPr>
              <w:spacing w:line="240" w:lineRule="auto"/>
            </w:pPr>
            <w:r>
              <w:rPr>
                <w:rFonts w:eastAsia="ＭＳ Ｐゴシック" w:cs="Times New Roman"/>
                <w:color w:val="000000"/>
              </w:rPr>
              <w:t>Medium</w:t>
            </w:r>
          </w:p>
        </w:tc>
        <w:tc>
          <w:tcPr>
            <w:tcW w:w="790" w:type="pct"/>
          </w:tcPr>
          <w:p w14:paraId="1A57C909" w14:textId="77777777" w:rsidR="0086098E" w:rsidRDefault="0086098E" w:rsidP="00FA4254">
            <w:pPr>
              <w:spacing w:line="240" w:lineRule="auto"/>
            </w:pPr>
          </w:p>
        </w:tc>
      </w:tr>
      <w:tr w:rsidR="00FA4254" w14:paraId="54A67412" w14:textId="77777777" w:rsidTr="00FA4254">
        <w:tc>
          <w:tcPr>
            <w:tcW w:w="1078" w:type="pct"/>
          </w:tcPr>
          <w:p w14:paraId="7F068863" w14:textId="71FB793E" w:rsidR="00460138" w:rsidRPr="0086098E" w:rsidRDefault="0086098E" w:rsidP="00FA4254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</w:rPr>
            </w:pPr>
            <w:r w:rsidRPr="0086098E">
              <w:rPr>
                <w:rFonts w:eastAsia="ＭＳ Ｐゴシック" w:cs="Times New Roman"/>
                <w:color w:val="000000"/>
                <w:kern w:val="0"/>
              </w:rPr>
              <w:t>Non-attended</w:t>
            </w:r>
          </w:p>
        </w:tc>
        <w:tc>
          <w:tcPr>
            <w:tcW w:w="1099" w:type="pct"/>
          </w:tcPr>
          <w:p w14:paraId="38AB2777" w14:textId="77777777" w:rsidR="00460138" w:rsidRDefault="00460138" w:rsidP="00FA4254">
            <w:pPr>
              <w:spacing w:line="240" w:lineRule="auto"/>
            </w:pPr>
          </w:p>
        </w:tc>
        <w:tc>
          <w:tcPr>
            <w:tcW w:w="975" w:type="pct"/>
          </w:tcPr>
          <w:p w14:paraId="1915D07B" w14:textId="77777777" w:rsidR="00460138" w:rsidRDefault="00460138" w:rsidP="00FA4254">
            <w:pPr>
              <w:spacing w:line="240" w:lineRule="auto"/>
            </w:pPr>
          </w:p>
        </w:tc>
        <w:tc>
          <w:tcPr>
            <w:tcW w:w="1058" w:type="pct"/>
          </w:tcPr>
          <w:p w14:paraId="74EBC6C3" w14:textId="77777777" w:rsidR="00460138" w:rsidRDefault="00460138" w:rsidP="00FA4254">
            <w:pPr>
              <w:spacing w:line="240" w:lineRule="auto"/>
            </w:pPr>
          </w:p>
        </w:tc>
        <w:tc>
          <w:tcPr>
            <w:tcW w:w="790" w:type="pct"/>
          </w:tcPr>
          <w:p w14:paraId="14351D01" w14:textId="77777777" w:rsidR="00460138" w:rsidRDefault="00460138" w:rsidP="00FA4254">
            <w:pPr>
              <w:spacing w:line="240" w:lineRule="auto"/>
            </w:pPr>
          </w:p>
        </w:tc>
      </w:tr>
      <w:tr w:rsidR="00FA4254" w14:paraId="62BBE2A3" w14:textId="77777777" w:rsidTr="00FA4254">
        <w:tc>
          <w:tcPr>
            <w:tcW w:w="1078" w:type="pct"/>
          </w:tcPr>
          <w:p w14:paraId="10BFC609" w14:textId="541D6940" w:rsidR="0086098E" w:rsidRDefault="0086098E" w:rsidP="00FA4254">
            <w:pPr>
              <w:spacing w:line="240" w:lineRule="auto"/>
            </w:pPr>
            <w:r>
              <w:rPr>
                <w:rFonts w:eastAsia="ＭＳ Ｐゴシック" w:cs="Times New Roman"/>
                <w:i/>
                <w:iCs/>
                <w:color w:val="000000"/>
              </w:rPr>
              <w:lastRenderedPageBreak/>
              <w:t xml:space="preserve">T. </w:t>
            </w:r>
            <w:proofErr w:type="gramStart"/>
            <w:r>
              <w:rPr>
                <w:rFonts w:eastAsia="ＭＳ Ｐゴシック" w:cs="Times New Roman"/>
                <w:i/>
                <w:iCs/>
                <w:color w:val="000000"/>
              </w:rPr>
              <w:t>higuchii</w:t>
            </w:r>
            <w:proofErr w:type="gramEnd"/>
            <w:r>
              <w:rPr>
                <w:rFonts w:eastAsia="ＭＳ Ｐゴシック" w:cs="Times New Roman"/>
                <w:color w:val="000000"/>
              </w:rPr>
              <w:t xml:space="preserve"> A-type</w:t>
            </w:r>
          </w:p>
        </w:tc>
        <w:tc>
          <w:tcPr>
            <w:tcW w:w="1099" w:type="pct"/>
          </w:tcPr>
          <w:p w14:paraId="49C36264" w14:textId="77777777" w:rsidR="002A2334" w:rsidRDefault="0086098E" w:rsidP="00FA4254">
            <w:pPr>
              <w:spacing w:line="240" w:lineRule="auto"/>
              <w:rPr>
                <w:rFonts w:eastAsia="ＭＳ Ｐゴシック" w:cs="Times New Roman"/>
                <w:i/>
                <w:iCs/>
                <w:color w:val="000000"/>
              </w:rPr>
            </w:pPr>
            <w:r>
              <w:rPr>
                <w:rFonts w:eastAsia="ＭＳ Ｐゴシック" w:cs="Times New Roman"/>
                <w:i/>
                <w:iCs/>
                <w:color w:val="000000"/>
              </w:rPr>
              <w:t xml:space="preserve">Q. </w:t>
            </w:r>
            <w:proofErr w:type="gramStart"/>
            <w:r>
              <w:rPr>
                <w:rFonts w:eastAsia="ＭＳ Ｐゴシック" w:cs="Times New Roman"/>
                <w:i/>
                <w:iCs/>
                <w:color w:val="000000"/>
              </w:rPr>
              <w:t>crispula</w:t>
            </w:r>
            <w:proofErr w:type="gramEnd"/>
            <w:r>
              <w:rPr>
                <w:rFonts w:eastAsia="ＭＳ Ｐゴシック" w:cs="Times New Roman"/>
                <w:i/>
                <w:iCs/>
                <w:color w:val="000000"/>
              </w:rPr>
              <w:t xml:space="preserve">, </w:t>
            </w:r>
          </w:p>
          <w:p w14:paraId="60E92E6F" w14:textId="77777777" w:rsidR="002A2334" w:rsidRDefault="0086098E" w:rsidP="00FA4254">
            <w:pPr>
              <w:spacing w:line="240" w:lineRule="auto"/>
              <w:rPr>
                <w:rFonts w:eastAsia="ＭＳ Ｐゴシック" w:cs="Times New Roman"/>
                <w:i/>
                <w:iCs/>
                <w:color w:val="000000"/>
              </w:rPr>
            </w:pPr>
            <w:r>
              <w:rPr>
                <w:rFonts w:eastAsia="ＭＳ Ｐゴシック" w:cs="Times New Roman"/>
                <w:i/>
                <w:iCs/>
                <w:color w:val="000000"/>
              </w:rPr>
              <w:t xml:space="preserve">Q. </w:t>
            </w:r>
            <w:proofErr w:type="spellStart"/>
            <w:proofErr w:type="gramStart"/>
            <w:r>
              <w:rPr>
                <w:rFonts w:eastAsia="ＭＳ Ｐゴシック" w:cs="Times New Roman"/>
                <w:i/>
                <w:iCs/>
                <w:color w:val="000000"/>
              </w:rPr>
              <w:t>serrata</w:t>
            </w:r>
            <w:proofErr w:type="spellEnd"/>
            <w:proofErr w:type="gramEnd"/>
            <w:r>
              <w:rPr>
                <w:rFonts w:eastAsia="ＭＳ Ｐゴシック" w:cs="Times New Roman"/>
                <w:color w:val="000000"/>
              </w:rPr>
              <w:t>,</w:t>
            </w:r>
            <w:r>
              <w:rPr>
                <w:rFonts w:eastAsia="ＭＳ Ｐゴシック" w:cs="Times New Roman"/>
                <w:i/>
                <w:iCs/>
                <w:color w:val="000000"/>
              </w:rPr>
              <w:t xml:space="preserve"> </w:t>
            </w:r>
          </w:p>
          <w:p w14:paraId="67614E3A" w14:textId="77777777" w:rsidR="002A2334" w:rsidRDefault="0086098E" w:rsidP="00FA4254">
            <w:pPr>
              <w:spacing w:line="240" w:lineRule="auto"/>
              <w:rPr>
                <w:rFonts w:eastAsia="ＭＳ Ｐゴシック" w:cs="Times New Roman"/>
                <w:i/>
                <w:iCs/>
                <w:color w:val="000000"/>
              </w:rPr>
            </w:pPr>
            <w:r>
              <w:rPr>
                <w:rFonts w:eastAsia="ＭＳ Ｐゴシック" w:cs="Times New Roman"/>
                <w:i/>
                <w:iCs/>
                <w:color w:val="000000"/>
              </w:rPr>
              <w:t xml:space="preserve">Q. </w:t>
            </w:r>
            <w:proofErr w:type="gramStart"/>
            <w:r>
              <w:rPr>
                <w:rFonts w:eastAsia="ＭＳ Ｐゴシック" w:cs="Times New Roman"/>
                <w:i/>
                <w:iCs/>
                <w:color w:val="000000"/>
              </w:rPr>
              <w:t>dentata</w:t>
            </w:r>
            <w:proofErr w:type="gramEnd"/>
            <w:r>
              <w:rPr>
                <w:rFonts w:eastAsia="ＭＳ Ｐゴシック" w:cs="Times New Roman"/>
                <w:i/>
                <w:iCs/>
                <w:color w:val="000000"/>
              </w:rPr>
              <w:t xml:space="preserve">, </w:t>
            </w:r>
          </w:p>
          <w:p w14:paraId="281D0589" w14:textId="1B02F30B" w:rsidR="0086098E" w:rsidRDefault="0086098E" w:rsidP="00FA4254">
            <w:pPr>
              <w:spacing w:line="240" w:lineRule="auto"/>
            </w:pPr>
            <w:r>
              <w:rPr>
                <w:rFonts w:eastAsia="ＭＳ Ｐゴシック" w:cs="Times New Roman"/>
                <w:i/>
                <w:iCs/>
                <w:color w:val="000000"/>
              </w:rPr>
              <w:t xml:space="preserve">Q. </w:t>
            </w:r>
            <w:proofErr w:type="spellStart"/>
            <w:proofErr w:type="gramStart"/>
            <w:r>
              <w:rPr>
                <w:rFonts w:eastAsia="ＭＳ Ｐゴシック" w:cs="Times New Roman"/>
                <w:i/>
                <w:iCs/>
                <w:color w:val="000000"/>
              </w:rPr>
              <w:t>aliena</w:t>
            </w:r>
            <w:proofErr w:type="spellEnd"/>
            <w:proofErr w:type="gramEnd"/>
          </w:p>
        </w:tc>
        <w:tc>
          <w:tcPr>
            <w:tcW w:w="975" w:type="pct"/>
          </w:tcPr>
          <w:p w14:paraId="7C6A306F" w14:textId="5FE47EAA" w:rsidR="0086098E" w:rsidRDefault="0086098E" w:rsidP="00FA4254">
            <w:pPr>
              <w:spacing w:line="240" w:lineRule="auto"/>
            </w:pPr>
            <w:r>
              <w:rPr>
                <w:rFonts w:eastAsia="ＭＳ Ｐゴシック" w:cs="Times New Roman"/>
                <w:color w:val="000000"/>
              </w:rPr>
              <w:t>Pale yellow</w:t>
            </w:r>
          </w:p>
        </w:tc>
        <w:tc>
          <w:tcPr>
            <w:tcW w:w="1058" w:type="pct"/>
          </w:tcPr>
          <w:p w14:paraId="10D10019" w14:textId="5BDC2117" w:rsidR="0086098E" w:rsidRDefault="0086098E" w:rsidP="00FA4254">
            <w:pPr>
              <w:spacing w:line="240" w:lineRule="auto"/>
            </w:pPr>
            <w:r>
              <w:rPr>
                <w:rFonts w:eastAsia="ＭＳ Ｐゴシック" w:cs="Times New Roman"/>
                <w:color w:val="000000"/>
              </w:rPr>
              <w:t>Conspicuous</w:t>
            </w:r>
          </w:p>
        </w:tc>
        <w:tc>
          <w:tcPr>
            <w:tcW w:w="790" w:type="pct"/>
          </w:tcPr>
          <w:p w14:paraId="3CFD769B" w14:textId="26EE4753" w:rsidR="0086098E" w:rsidRDefault="0086098E" w:rsidP="00FA4254">
            <w:pPr>
              <w:spacing w:line="240" w:lineRule="auto"/>
            </w:pPr>
            <w:r>
              <w:rPr>
                <w:rFonts w:eastAsia="ＭＳ Ｐゴシック" w:cs="Times New Roman"/>
                <w:color w:val="000000"/>
              </w:rPr>
              <w:t>Yes</w:t>
            </w:r>
          </w:p>
        </w:tc>
      </w:tr>
      <w:tr w:rsidR="00FA4254" w14:paraId="14E32DFD" w14:textId="77777777" w:rsidTr="00FA4254">
        <w:tc>
          <w:tcPr>
            <w:tcW w:w="1078" w:type="pct"/>
          </w:tcPr>
          <w:p w14:paraId="5CF2683F" w14:textId="1E32F812" w:rsidR="0086098E" w:rsidRDefault="0086098E" w:rsidP="00FA4254">
            <w:pPr>
              <w:spacing w:line="240" w:lineRule="auto"/>
            </w:pPr>
            <w:r>
              <w:rPr>
                <w:rFonts w:eastAsia="ＭＳ Ｐゴシック" w:cs="Times New Roman"/>
                <w:i/>
                <w:iCs/>
                <w:color w:val="000000"/>
              </w:rPr>
              <w:t xml:space="preserve">T. </w:t>
            </w:r>
            <w:proofErr w:type="gramStart"/>
            <w:r>
              <w:rPr>
                <w:rFonts w:eastAsia="ＭＳ Ｐゴシック" w:cs="Times New Roman"/>
                <w:i/>
                <w:iCs/>
                <w:color w:val="000000"/>
              </w:rPr>
              <w:t>higuchii</w:t>
            </w:r>
            <w:proofErr w:type="gramEnd"/>
            <w:r>
              <w:rPr>
                <w:rFonts w:eastAsia="ＭＳ Ｐゴシック" w:cs="Times New Roman"/>
                <w:color w:val="000000"/>
              </w:rPr>
              <w:t xml:space="preserve"> B-type</w:t>
            </w:r>
          </w:p>
        </w:tc>
        <w:tc>
          <w:tcPr>
            <w:tcW w:w="1099" w:type="pct"/>
          </w:tcPr>
          <w:p w14:paraId="5A961B57" w14:textId="246397DE" w:rsidR="0086098E" w:rsidRDefault="0086098E" w:rsidP="00FA4254">
            <w:pPr>
              <w:spacing w:line="240" w:lineRule="auto"/>
            </w:pPr>
            <w:r>
              <w:rPr>
                <w:rFonts w:eastAsia="ＭＳ Ｐゴシック" w:cs="Times New Roman"/>
                <w:i/>
                <w:iCs/>
                <w:color w:val="000000"/>
              </w:rPr>
              <w:t xml:space="preserve">Q. </w:t>
            </w:r>
            <w:proofErr w:type="gramStart"/>
            <w:r>
              <w:rPr>
                <w:rFonts w:eastAsia="ＭＳ Ｐゴシック" w:cs="Times New Roman"/>
                <w:i/>
                <w:iCs/>
                <w:color w:val="000000"/>
              </w:rPr>
              <w:t>crispula</w:t>
            </w:r>
            <w:proofErr w:type="gramEnd"/>
          </w:p>
        </w:tc>
        <w:tc>
          <w:tcPr>
            <w:tcW w:w="975" w:type="pct"/>
          </w:tcPr>
          <w:p w14:paraId="4BA3CC5F" w14:textId="1BC5E483" w:rsidR="0086098E" w:rsidRDefault="0086098E" w:rsidP="00FA4254">
            <w:pPr>
              <w:spacing w:line="240" w:lineRule="auto"/>
            </w:pPr>
            <w:r>
              <w:rPr>
                <w:rFonts w:eastAsia="ＭＳ Ｐゴシック" w:cs="Times New Roman"/>
                <w:color w:val="000000"/>
              </w:rPr>
              <w:t>Pale yellow</w:t>
            </w:r>
          </w:p>
        </w:tc>
        <w:tc>
          <w:tcPr>
            <w:tcW w:w="1058" w:type="pct"/>
          </w:tcPr>
          <w:p w14:paraId="65E42456" w14:textId="11DC264C" w:rsidR="0086098E" w:rsidRDefault="0086098E" w:rsidP="00FA4254">
            <w:pPr>
              <w:spacing w:line="240" w:lineRule="auto"/>
            </w:pPr>
            <w:r>
              <w:rPr>
                <w:rFonts w:eastAsia="ＭＳ Ｐゴシック" w:cs="Times New Roman"/>
                <w:color w:val="000000"/>
              </w:rPr>
              <w:t>Conspicuous</w:t>
            </w:r>
          </w:p>
        </w:tc>
        <w:tc>
          <w:tcPr>
            <w:tcW w:w="790" w:type="pct"/>
          </w:tcPr>
          <w:p w14:paraId="7C52F08C" w14:textId="45B5E7A2" w:rsidR="0086098E" w:rsidRDefault="0086098E" w:rsidP="00FA4254">
            <w:pPr>
              <w:spacing w:line="240" w:lineRule="auto"/>
            </w:pPr>
            <w:r>
              <w:rPr>
                <w:rFonts w:eastAsia="ＭＳ Ｐゴシック" w:cs="Times New Roman"/>
                <w:color w:val="000000"/>
              </w:rPr>
              <w:t>Yes</w:t>
            </w:r>
          </w:p>
        </w:tc>
      </w:tr>
      <w:tr w:rsidR="00FA4254" w14:paraId="394508A5" w14:textId="77777777" w:rsidTr="00FA4254">
        <w:tc>
          <w:tcPr>
            <w:tcW w:w="1078" w:type="pct"/>
          </w:tcPr>
          <w:p w14:paraId="6A67F197" w14:textId="6E840A44" w:rsidR="0086098E" w:rsidRDefault="0086098E" w:rsidP="00FA4254">
            <w:pPr>
              <w:spacing w:line="240" w:lineRule="auto"/>
            </w:pPr>
            <w:r>
              <w:rPr>
                <w:rFonts w:eastAsia="ＭＳ Ｐゴシック" w:cs="Times New Roman"/>
                <w:i/>
                <w:iCs/>
                <w:color w:val="000000"/>
              </w:rPr>
              <w:t xml:space="preserve">T. </w:t>
            </w:r>
            <w:proofErr w:type="gramStart"/>
            <w:r>
              <w:rPr>
                <w:rFonts w:eastAsia="ＭＳ Ｐゴシック" w:cs="Times New Roman"/>
                <w:i/>
                <w:iCs/>
                <w:color w:val="000000"/>
              </w:rPr>
              <w:t>japonicus</w:t>
            </w:r>
            <w:proofErr w:type="gramEnd"/>
          </w:p>
        </w:tc>
        <w:tc>
          <w:tcPr>
            <w:tcW w:w="1099" w:type="pct"/>
          </w:tcPr>
          <w:p w14:paraId="30AC0DEA" w14:textId="5A8AB96E" w:rsidR="0086098E" w:rsidRDefault="0086098E" w:rsidP="00FA4254">
            <w:pPr>
              <w:spacing w:line="240" w:lineRule="auto"/>
            </w:pPr>
            <w:r>
              <w:rPr>
                <w:rFonts w:eastAsia="ＭＳ Ｐゴシック" w:cs="Times New Roman"/>
                <w:i/>
                <w:iCs/>
                <w:color w:val="000000"/>
              </w:rPr>
              <w:t xml:space="preserve">Q. </w:t>
            </w:r>
            <w:proofErr w:type="gramStart"/>
            <w:r>
              <w:rPr>
                <w:rFonts w:eastAsia="ＭＳ Ｐゴシック" w:cs="Times New Roman"/>
                <w:i/>
                <w:iCs/>
                <w:color w:val="000000"/>
              </w:rPr>
              <w:t>dentata</w:t>
            </w:r>
            <w:proofErr w:type="gramEnd"/>
          </w:p>
        </w:tc>
        <w:tc>
          <w:tcPr>
            <w:tcW w:w="975" w:type="pct"/>
          </w:tcPr>
          <w:p w14:paraId="539E9E9A" w14:textId="16F88C00" w:rsidR="0086098E" w:rsidRDefault="0086098E" w:rsidP="00FA4254">
            <w:pPr>
              <w:spacing w:line="240" w:lineRule="auto"/>
            </w:pPr>
            <w:r>
              <w:rPr>
                <w:rFonts w:eastAsia="ＭＳ Ｐゴシック" w:cs="Times New Roman"/>
                <w:color w:val="000000"/>
              </w:rPr>
              <w:t>Olive green</w:t>
            </w:r>
          </w:p>
        </w:tc>
        <w:tc>
          <w:tcPr>
            <w:tcW w:w="1058" w:type="pct"/>
          </w:tcPr>
          <w:p w14:paraId="0737568F" w14:textId="581FAA13" w:rsidR="0086098E" w:rsidRDefault="0086098E" w:rsidP="00FA4254">
            <w:pPr>
              <w:spacing w:line="240" w:lineRule="auto"/>
            </w:pPr>
            <w:r>
              <w:rPr>
                <w:rFonts w:eastAsia="ＭＳ Ｐゴシック" w:cs="Times New Roman"/>
                <w:color w:val="000000"/>
              </w:rPr>
              <w:t>Medium</w:t>
            </w:r>
          </w:p>
        </w:tc>
        <w:tc>
          <w:tcPr>
            <w:tcW w:w="790" w:type="pct"/>
          </w:tcPr>
          <w:p w14:paraId="710072E7" w14:textId="77777777" w:rsidR="0086098E" w:rsidRDefault="0086098E" w:rsidP="00FA4254">
            <w:pPr>
              <w:spacing w:line="240" w:lineRule="auto"/>
            </w:pPr>
          </w:p>
        </w:tc>
      </w:tr>
      <w:tr w:rsidR="00FA4254" w14:paraId="22EC13EE" w14:textId="77777777" w:rsidTr="00FA4254">
        <w:tc>
          <w:tcPr>
            <w:tcW w:w="1078" w:type="pct"/>
          </w:tcPr>
          <w:p w14:paraId="28697E2E" w14:textId="51CC7F15" w:rsidR="0086098E" w:rsidRDefault="0086098E" w:rsidP="00FA4254">
            <w:pPr>
              <w:spacing w:line="240" w:lineRule="auto"/>
            </w:pPr>
            <w:r>
              <w:rPr>
                <w:rFonts w:eastAsia="ＭＳ Ｐゴシック" w:cs="Times New Roman"/>
                <w:i/>
                <w:iCs/>
                <w:color w:val="000000"/>
              </w:rPr>
              <w:t xml:space="preserve">T. </w:t>
            </w:r>
            <w:proofErr w:type="gramStart"/>
            <w:r>
              <w:rPr>
                <w:rFonts w:eastAsia="ＭＳ Ｐゴシック" w:cs="Times New Roman"/>
                <w:i/>
                <w:iCs/>
                <w:color w:val="000000"/>
              </w:rPr>
              <w:t>kashiwae</w:t>
            </w:r>
            <w:proofErr w:type="gramEnd"/>
            <w:r>
              <w:rPr>
                <w:rFonts w:eastAsia="ＭＳ Ｐゴシック" w:cs="Times New Roman"/>
                <w:color w:val="000000"/>
              </w:rPr>
              <w:t xml:space="preserve"> A-type</w:t>
            </w:r>
          </w:p>
        </w:tc>
        <w:tc>
          <w:tcPr>
            <w:tcW w:w="1099" w:type="pct"/>
          </w:tcPr>
          <w:p w14:paraId="721A7530" w14:textId="2D341CDA" w:rsidR="0086098E" w:rsidRDefault="0086098E" w:rsidP="00FA4254">
            <w:pPr>
              <w:spacing w:line="240" w:lineRule="auto"/>
            </w:pPr>
            <w:r>
              <w:rPr>
                <w:rFonts w:eastAsia="ＭＳ Ｐゴシック" w:cs="Times New Roman"/>
                <w:i/>
                <w:iCs/>
                <w:color w:val="000000"/>
              </w:rPr>
              <w:t xml:space="preserve">Q. </w:t>
            </w:r>
            <w:proofErr w:type="gramStart"/>
            <w:r>
              <w:rPr>
                <w:rFonts w:eastAsia="ＭＳ Ｐゴシック" w:cs="Times New Roman"/>
                <w:i/>
                <w:iCs/>
                <w:color w:val="000000"/>
              </w:rPr>
              <w:t>crispula</w:t>
            </w:r>
            <w:proofErr w:type="gramEnd"/>
          </w:p>
        </w:tc>
        <w:tc>
          <w:tcPr>
            <w:tcW w:w="975" w:type="pct"/>
          </w:tcPr>
          <w:p w14:paraId="7C0EA167" w14:textId="434390F7" w:rsidR="0086098E" w:rsidRDefault="0086098E" w:rsidP="00FA4254">
            <w:pPr>
              <w:spacing w:line="240" w:lineRule="auto"/>
            </w:pPr>
            <w:r>
              <w:rPr>
                <w:rFonts w:eastAsia="ＭＳ Ｐゴシック" w:cs="Times New Roman"/>
                <w:color w:val="000000"/>
              </w:rPr>
              <w:t>Pale yellow</w:t>
            </w:r>
          </w:p>
        </w:tc>
        <w:tc>
          <w:tcPr>
            <w:tcW w:w="1058" w:type="pct"/>
          </w:tcPr>
          <w:p w14:paraId="5852ED12" w14:textId="121D2F4C" w:rsidR="0086098E" w:rsidRDefault="0086098E" w:rsidP="00FA4254">
            <w:pPr>
              <w:spacing w:line="240" w:lineRule="auto"/>
            </w:pPr>
            <w:r>
              <w:rPr>
                <w:rFonts w:eastAsia="ＭＳ Ｐゴシック" w:cs="Times New Roman"/>
                <w:color w:val="000000"/>
              </w:rPr>
              <w:t>Inconspicuous</w:t>
            </w:r>
          </w:p>
        </w:tc>
        <w:tc>
          <w:tcPr>
            <w:tcW w:w="790" w:type="pct"/>
          </w:tcPr>
          <w:p w14:paraId="005DA0BD" w14:textId="04AC28BE" w:rsidR="0086098E" w:rsidRDefault="0086098E" w:rsidP="00FA4254">
            <w:pPr>
              <w:spacing w:line="240" w:lineRule="auto"/>
            </w:pPr>
            <w:r>
              <w:rPr>
                <w:rFonts w:eastAsia="ＭＳ Ｐゴシック" w:cs="Times New Roman"/>
                <w:color w:val="000000"/>
              </w:rPr>
              <w:t>Yes</w:t>
            </w:r>
          </w:p>
        </w:tc>
      </w:tr>
      <w:tr w:rsidR="00FA4254" w14:paraId="4BFD52FA" w14:textId="77777777" w:rsidTr="00FA4254">
        <w:tc>
          <w:tcPr>
            <w:tcW w:w="1078" w:type="pct"/>
          </w:tcPr>
          <w:p w14:paraId="55C55DD0" w14:textId="5BA3A1FE" w:rsidR="0086098E" w:rsidRDefault="0086098E" w:rsidP="00FA4254">
            <w:pPr>
              <w:spacing w:line="240" w:lineRule="auto"/>
            </w:pPr>
            <w:r>
              <w:rPr>
                <w:rFonts w:eastAsia="ＭＳ Ｐゴシック" w:cs="Times New Roman"/>
                <w:i/>
                <w:iCs/>
                <w:color w:val="000000"/>
              </w:rPr>
              <w:t xml:space="preserve">T. </w:t>
            </w:r>
            <w:proofErr w:type="gramStart"/>
            <w:r>
              <w:rPr>
                <w:rFonts w:eastAsia="ＭＳ Ｐゴシック" w:cs="Times New Roman"/>
                <w:i/>
                <w:iCs/>
                <w:color w:val="000000"/>
              </w:rPr>
              <w:t>kashiwae</w:t>
            </w:r>
            <w:proofErr w:type="gramEnd"/>
            <w:r>
              <w:rPr>
                <w:rFonts w:eastAsia="ＭＳ Ｐゴシック" w:cs="Times New Roman"/>
                <w:color w:val="000000"/>
              </w:rPr>
              <w:t xml:space="preserve"> B-type</w:t>
            </w:r>
          </w:p>
        </w:tc>
        <w:tc>
          <w:tcPr>
            <w:tcW w:w="1099" w:type="pct"/>
          </w:tcPr>
          <w:p w14:paraId="0FACE050" w14:textId="2F8A641E" w:rsidR="0086098E" w:rsidRDefault="0086098E" w:rsidP="00FA4254">
            <w:pPr>
              <w:spacing w:line="240" w:lineRule="auto"/>
            </w:pPr>
            <w:r>
              <w:rPr>
                <w:rFonts w:eastAsia="ＭＳ Ｐゴシック" w:cs="Times New Roman"/>
                <w:i/>
                <w:iCs/>
                <w:color w:val="000000"/>
              </w:rPr>
              <w:t xml:space="preserve">Q. </w:t>
            </w:r>
            <w:proofErr w:type="gramStart"/>
            <w:r>
              <w:rPr>
                <w:rFonts w:eastAsia="ＭＳ Ｐゴシック" w:cs="Times New Roman"/>
                <w:i/>
                <w:iCs/>
                <w:color w:val="000000"/>
              </w:rPr>
              <w:t>crispula</w:t>
            </w:r>
            <w:proofErr w:type="gramEnd"/>
          </w:p>
        </w:tc>
        <w:tc>
          <w:tcPr>
            <w:tcW w:w="975" w:type="pct"/>
          </w:tcPr>
          <w:p w14:paraId="7626182E" w14:textId="6B2F9A61" w:rsidR="0086098E" w:rsidRDefault="0086098E" w:rsidP="00FA4254">
            <w:pPr>
              <w:spacing w:line="240" w:lineRule="auto"/>
            </w:pPr>
            <w:r>
              <w:rPr>
                <w:rFonts w:eastAsia="ＭＳ Ｐゴシック" w:cs="Times New Roman"/>
                <w:color w:val="000000"/>
              </w:rPr>
              <w:t>Pale yellow</w:t>
            </w:r>
          </w:p>
        </w:tc>
        <w:tc>
          <w:tcPr>
            <w:tcW w:w="1058" w:type="pct"/>
          </w:tcPr>
          <w:p w14:paraId="2E7A829D" w14:textId="1C426005" w:rsidR="0086098E" w:rsidRDefault="0086098E" w:rsidP="00FA4254">
            <w:pPr>
              <w:spacing w:line="240" w:lineRule="auto"/>
            </w:pPr>
            <w:r>
              <w:rPr>
                <w:rFonts w:eastAsia="ＭＳ Ｐゴシック" w:cs="Times New Roman"/>
                <w:color w:val="000000"/>
              </w:rPr>
              <w:t>Inconspicuous</w:t>
            </w:r>
          </w:p>
        </w:tc>
        <w:tc>
          <w:tcPr>
            <w:tcW w:w="790" w:type="pct"/>
          </w:tcPr>
          <w:p w14:paraId="2CF19C13" w14:textId="396A5F22" w:rsidR="0086098E" w:rsidRDefault="0086098E" w:rsidP="00FA4254">
            <w:pPr>
              <w:spacing w:line="240" w:lineRule="auto"/>
            </w:pPr>
            <w:r>
              <w:rPr>
                <w:rFonts w:eastAsia="ＭＳ Ｐゴシック" w:cs="Times New Roman"/>
                <w:color w:val="000000"/>
              </w:rPr>
              <w:t>Yes</w:t>
            </w:r>
          </w:p>
        </w:tc>
      </w:tr>
      <w:tr w:rsidR="00FA4254" w14:paraId="1987D08E" w14:textId="77777777" w:rsidTr="00FA4254">
        <w:tc>
          <w:tcPr>
            <w:tcW w:w="1078" w:type="pct"/>
          </w:tcPr>
          <w:p w14:paraId="50652500" w14:textId="40D0617C" w:rsidR="0086098E" w:rsidRDefault="0086098E" w:rsidP="00FA4254">
            <w:pPr>
              <w:spacing w:line="240" w:lineRule="auto"/>
            </w:pPr>
            <w:r>
              <w:rPr>
                <w:rFonts w:eastAsia="ＭＳ Ｐゴシック" w:cs="Times New Roman"/>
                <w:i/>
                <w:iCs/>
                <w:color w:val="000000"/>
              </w:rPr>
              <w:t xml:space="preserve">T. </w:t>
            </w:r>
            <w:proofErr w:type="gramStart"/>
            <w:r>
              <w:rPr>
                <w:rFonts w:eastAsia="ＭＳ Ｐゴシック" w:cs="Times New Roman"/>
                <w:i/>
                <w:iCs/>
                <w:color w:val="000000"/>
              </w:rPr>
              <w:t>paiki</w:t>
            </w:r>
            <w:proofErr w:type="gramEnd"/>
          </w:p>
        </w:tc>
        <w:tc>
          <w:tcPr>
            <w:tcW w:w="1099" w:type="pct"/>
          </w:tcPr>
          <w:p w14:paraId="53494538" w14:textId="1538AC7D" w:rsidR="0086098E" w:rsidRDefault="0086098E" w:rsidP="00FA4254">
            <w:pPr>
              <w:spacing w:line="240" w:lineRule="auto"/>
            </w:pPr>
            <w:r>
              <w:rPr>
                <w:rFonts w:eastAsia="ＭＳ Ｐゴシック" w:cs="Times New Roman"/>
                <w:i/>
                <w:iCs/>
                <w:color w:val="000000"/>
              </w:rPr>
              <w:t xml:space="preserve">Q. </w:t>
            </w:r>
            <w:proofErr w:type="gramStart"/>
            <w:r>
              <w:rPr>
                <w:rFonts w:eastAsia="ＭＳ Ｐゴシック" w:cs="Times New Roman"/>
                <w:i/>
                <w:iCs/>
                <w:color w:val="000000"/>
              </w:rPr>
              <w:t>dentata</w:t>
            </w:r>
            <w:proofErr w:type="gramEnd"/>
          </w:p>
        </w:tc>
        <w:tc>
          <w:tcPr>
            <w:tcW w:w="975" w:type="pct"/>
          </w:tcPr>
          <w:p w14:paraId="3CF1557A" w14:textId="3A3DF41A" w:rsidR="0086098E" w:rsidRDefault="0086098E" w:rsidP="00FA4254">
            <w:pPr>
              <w:spacing w:line="240" w:lineRule="auto"/>
            </w:pPr>
            <w:r>
              <w:rPr>
                <w:rFonts w:eastAsia="ＭＳ Ｐゴシック" w:cs="Times New Roman"/>
                <w:color w:val="000000"/>
              </w:rPr>
              <w:t>Pale yellow</w:t>
            </w:r>
          </w:p>
        </w:tc>
        <w:tc>
          <w:tcPr>
            <w:tcW w:w="1058" w:type="pct"/>
          </w:tcPr>
          <w:p w14:paraId="116904E3" w14:textId="75CA683A" w:rsidR="0086098E" w:rsidRDefault="0086098E" w:rsidP="00FA4254">
            <w:pPr>
              <w:spacing w:line="240" w:lineRule="auto"/>
            </w:pPr>
            <w:r>
              <w:rPr>
                <w:rFonts w:eastAsia="ＭＳ Ｐゴシック" w:cs="Times New Roman"/>
                <w:color w:val="000000"/>
              </w:rPr>
              <w:t>Medium</w:t>
            </w:r>
          </w:p>
        </w:tc>
        <w:tc>
          <w:tcPr>
            <w:tcW w:w="790" w:type="pct"/>
          </w:tcPr>
          <w:p w14:paraId="04ED2A99" w14:textId="77777777" w:rsidR="0086098E" w:rsidRDefault="0086098E" w:rsidP="00FA4254">
            <w:pPr>
              <w:spacing w:line="240" w:lineRule="auto"/>
            </w:pPr>
          </w:p>
        </w:tc>
      </w:tr>
      <w:tr w:rsidR="00FA4254" w14:paraId="3E133AB5" w14:textId="77777777" w:rsidTr="00FA4254">
        <w:tc>
          <w:tcPr>
            <w:tcW w:w="1078" w:type="pct"/>
          </w:tcPr>
          <w:p w14:paraId="0A588811" w14:textId="710D70A7" w:rsidR="0086098E" w:rsidRDefault="0086098E" w:rsidP="00FA4254">
            <w:pPr>
              <w:spacing w:line="240" w:lineRule="auto"/>
            </w:pPr>
            <w:r>
              <w:rPr>
                <w:rFonts w:eastAsia="ＭＳ Ｐゴシック" w:cs="Times New Roman"/>
                <w:i/>
                <w:iCs/>
                <w:color w:val="000000"/>
              </w:rPr>
              <w:t xml:space="preserve">T. </w:t>
            </w:r>
            <w:proofErr w:type="spellStart"/>
            <w:proofErr w:type="gramStart"/>
            <w:r>
              <w:rPr>
                <w:rFonts w:eastAsia="ＭＳ Ｐゴシック" w:cs="Times New Roman"/>
                <w:i/>
                <w:iCs/>
                <w:color w:val="000000"/>
              </w:rPr>
              <w:t>pilosus</w:t>
            </w:r>
            <w:proofErr w:type="spellEnd"/>
            <w:proofErr w:type="gramEnd"/>
          </w:p>
        </w:tc>
        <w:tc>
          <w:tcPr>
            <w:tcW w:w="1099" w:type="pct"/>
          </w:tcPr>
          <w:p w14:paraId="743A8811" w14:textId="77777777" w:rsidR="002003D7" w:rsidRDefault="0086098E" w:rsidP="00FA4254">
            <w:pPr>
              <w:spacing w:line="240" w:lineRule="auto"/>
              <w:rPr>
                <w:rFonts w:eastAsia="ＭＳ Ｐゴシック" w:cs="Times New Roman"/>
                <w:i/>
                <w:iCs/>
                <w:color w:val="000000"/>
              </w:rPr>
            </w:pPr>
            <w:r>
              <w:rPr>
                <w:rFonts w:eastAsia="ＭＳ Ｐゴシック" w:cs="Times New Roman"/>
                <w:i/>
                <w:iCs/>
                <w:color w:val="000000"/>
              </w:rPr>
              <w:t xml:space="preserve">Q. </w:t>
            </w:r>
            <w:proofErr w:type="spellStart"/>
            <w:proofErr w:type="gramStart"/>
            <w:r>
              <w:rPr>
                <w:rFonts w:eastAsia="ＭＳ Ｐゴシック" w:cs="Times New Roman"/>
                <w:i/>
                <w:iCs/>
                <w:color w:val="000000"/>
              </w:rPr>
              <w:t>phillyraeoides</w:t>
            </w:r>
            <w:proofErr w:type="spellEnd"/>
            <w:proofErr w:type="gramEnd"/>
            <w:r>
              <w:rPr>
                <w:rFonts w:eastAsia="ＭＳ Ｐゴシック" w:cs="Times New Roman"/>
                <w:color w:val="000000"/>
              </w:rPr>
              <w:t>,</w:t>
            </w:r>
            <w:r>
              <w:rPr>
                <w:rFonts w:eastAsia="ＭＳ Ｐゴシック" w:cs="Times New Roman"/>
                <w:i/>
                <w:iCs/>
                <w:color w:val="000000"/>
              </w:rPr>
              <w:t xml:space="preserve"> Q. </w:t>
            </w:r>
            <w:proofErr w:type="spellStart"/>
            <w:r>
              <w:rPr>
                <w:rFonts w:eastAsia="ＭＳ Ｐゴシック" w:cs="Times New Roman"/>
                <w:i/>
                <w:iCs/>
                <w:color w:val="000000"/>
              </w:rPr>
              <w:t>glauca</w:t>
            </w:r>
            <w:proofErr w:type="spellEnd"/>
            <w:r>
              <w:rPr>
                <w:rFonts w:eastAsia="ＭＳ Ｐゴシック" w:cs="Times New Roman"/>
                <w:color w:val="000000"/>
              </w:rPr>
              <w:t>,</w:t>
            </w:r>
            <w:r>
              <w:rPr>
                <w:rFonts w:eastAsia="ＭＳ Ｐゴシック" w:cs="Times New Roman"/>
                <w:i/>
                <w:iCs/>
                <w:color w:val="000000"/>
              </w:rPr>
              <w:t xml:space="preserve"> </w:t>
            </w:r>
          </w:p>
          <w:p w14:paraId="0168BBA9" w14:textId="0482F462" w:rsidR="0086098E" w:rsidRDefault="0086098E" w:rsidP="00FA4254">
            <w:pPr>
              <w:spacing w:line="240" w:lineRule="auto"/>
            </w:pPr>
            <w:r>
              <w:rPr>
                <w:rFonts w:eastAsia="ＭＳ Ｐゴシック" w:cs="Times New Roman"/>
                <w:i/>
                <w:iCs/>
                <w:color w:val="000000"/>
              </w:rPr>
              <w:t xml:space="preserve">L. </w:t>
            </w:r>
            <w:proofErr w:type="spellStart"/>
            <w:r>
              <w:rPr>
                <w:rFonts w:eastAsia="ＭＳ Ｐゴシック" w:cs="Times New Roman"/>
                <w:i/>
                <w:iCs/>
                <w:color w:val="000000"/>
              </w:rPr>
              <w:t>edulis</w:t>
            </w:r>
            <w:proofErr w:type="spellEnd"/>
          </w:p>
        </w:tc>
        <w:tc>
          <w:tcPr>
            <w:tcW w:w="975" w:type="pct"/>
          </w:tcPr>
          <w:p w14:paraId="29F400D0" w14:textId="5B89E17B" w:rsidR="0086098E" w:rsidRDefault="0086098E" w:rsidP="00FA4254">
            <w:pPr>
              <w:spacing w:line="240" w:lineRule="auto"/>
            </w:pPr>
            <w:r>
              <w:rPr>
                <w:rFonts w:eastAsia="ＭＳ Ｐゴシック" w:cs="Times New Roman"/>
                <w:color w:val="000000"/>
              </w:rPr>
              <w:t>Brown, Gray</w:t>
            </w:r>
          </w:p>
        </w:tc>
        <w:tc>
          <w:tcPr>
            <w:tcW w:w="1058" w:type="pct"/>
          </w:tcPr>
          <w:p w14:paraId="10CFEACE" w14:textId="539C2285" w:rsidR="0086098E" w:rsidRDefault="0086098E" w:rsidP="00FA4254">
            <w:pPr>
              <w:spacing w:line="240" w:lineRule="auto"/>
            </w:pPr>
            <w:r>
              <w:rPr>
                <w:rFonts w:eastAsia="ＭＳ Ｐゴシック" w:cs="Times New Roman"/>
                <w:color w:val="000000"/>
              </w:rPr>
              <w:t>Conspicuous</w:t>
            </w:r>
          </w:p>
        </w:tc>
        <w:tc>
          <w:tcPr>
            <w:tcW w:w="790" w:type="pct"/>
          </w:tcPr>
          <w:p w14:paraId="136FAB81" w14:textId="77777777" w:rsidR="0086098E" w:rsidRDefault="0086098E" w:rsidP="00FA4254">
            <w:pPr>
              <w:spacing w:line="240" w:lineRule="auto"/>
            </w:pPr>
          </w:p>
        </w:tc>
      </w:tr>
      <w:tr w:rsidR="00FA4254" w14:paraId="1A10FFCA" w14:textId="77777777" w:rsidTr="00FA4254">
        <w:tc>
          <w:tcPr>
            <w:tcW w:w="1078" w:type="pct"/>
          </w:tcPr>
          <w:p w14:paraId="02C014DA" w14:textId="27E5254E" w:rsidR="0086098E" w:rsidRDefault="0086098E" w:rsidP="00FA4254">
            <w:pPr>
              <w:spacing w:line="240" w:lineRule="auto"/>
            </w:pPr>
            <w:r>
              <w:rPr>
                <w:rFonts w:eastAsia="ＭＳ Ｐゴシック" w:cs="Times New Roman"/>
                <w:i/>
                <w:iCs/>
                <w:color w:val="000000"/>
              </w:rPr>
              <w:t xml:space="preserve">T. </w:t>
            </w:r>
            <w:proofErr w:type="spellStart"/>
            <w:proofErr w:type="gramStart"/>
            <w:r>
              <w:rPr>
                <w:rFonts w:eastAsia="ＭＳ Ｐゴシック" w:cs="Times New Roman"/>
                <w:i/>
                <w:iCs/>
                <w:color w:val="000000"/>
              </w:rPr>
              <w:t>querciformosanus</w:t>
            </w:r>
            <w:proofErr w:type="spellEnd"/>
            <w:proofErr w:type="gramEnd"/>
          </w:p>
        </w:tc>
        <w:tc>
          <w:tcPr>
            <w:tcW w:w="1099" w:type="pct"/>
          </w:tcPr>
          <w:p w14:paraId="1DEC97F5" w14:textId="1CD4E4C6" w:rsidR="0086098E" w:rsidRDefault="0086098E" w:rsidP="00FA4254">
            <w:pPr>
              <w:spacing w:line="240" w:lineRule="auto"/>
            </w:pPr>
            <w:r>
              <w:rPr>
                <w:rFonts w:eastAsia="ＭＳ Ｐゴシック" w:cs="Times New Roman"/>
                <w:i/>
                <w:iCs/>
                <w:color w:val="000000"/>
              </w:rPr>
              <w:t xml:space="preserve">Q. </w:t>
            </w:r>
            <w:proofErr w:type="gramStart"/>
            <w:r>
              <w:rPr>
                <w:rFonts w:eastAsia="ＭＳ Ｐゴシック" w:cs="Times New Roman"/>
                <w:i/>
                <w:iCs/>
                <w:color w:val="000000"/>
              </w:rPr>
              <w:t>dentata</w:t>
            </w:r>
            <w:proofErr w:type="gramEnd"/>
          </w:p>
        </w:tc>
        <w:tc>
          <w:tcPr>
            <w:tcW w:w="975" w:type="pct"/>
          </w:tcPr>
          <w:p w14:paraId="188E64A8" w14:textId="2E5945B0" w:rsidR="0086098E" w:rsidRDefault="0086098E" w:rsidP="00FA4254">
            <w:pPr>
              <w:spacing w:line="240" w:lineRule="auto"/>
            </w:pPr>
            <w:r>
              <w:rPr>
                <w:rFonts w:eastAsia="ＭＳ Ｐゴシック" w:cs="Times New Roman"/>
                <w:color w:val="000000"/>
              </w:rPr>
              <w:t>Pale yellow</w:t>
            </w:r>
          </w:p>
        </w:tc>
        <w:tc>
          <w:tcPr>
            <w:tcW w:w="1058" w:type="pct"/>
          </w:tcPr>
          <w:p w14:paraId="29B8328F" w14:textId="31D34EE6" w:rsidR="0086098E" w:rsidRDefault="0086098E" w:rsidP="00FA4254">
            <w:pPr>
              <w:spacing w:line="240" w:lineRule="auto"/>
            </w:pPr>
            <w:r>
              <w:rPr>
                <w:rFonts w:eastAsia="ＭＳ Ｐゴシック" w:cs="Times New Roman"/>
                <w:color w:val="000000"/>
              </w:rPr>
              <w:t>Conspicuous</w:t>
            </w:r>
          </w:p>
        </w:tc>
        <w:tc>
          <w:tcPr>
            <w:tcW w:w="790" w:type="pct"/>
          </w:tcPr>
          <w:p w14:paraId="1A787443" w14:textId="77777777" w:rsidR="0086098E" w:rsidRDefault="0086098E" w:rsidP="00FA4254">
            <w:pPr>
              <w:spacing w:line="240" w:lineRule="auto"/>
            </w:pPr>
          </w:p>
        </w:tc>
      </w:tr>
      <w:tr w:rsidR="00FA4254" w14:paraId="1CF42371" w14:textId="77777777" w:rsidTr="00FA4254">
        <w:tc>
          <w:tcPr>
            <w:tcW w:w="1078" w:type="pct"/>
          </w:tcPr>
          <w:p w14:paraId="1931ACDF" w14:textId="12869EDB" w:rsidR="0086098E" w:rsidRDefault="0086098E" w:rsidP="00FA4254">
            <w:pPr>
              <w:spacing w:line="240" w:lineRule="auto"/>
            </w:pPr>
            <w:r>
              <w:rPr>
                <w:rFonts w:eastAsia="ＭＳ Ｐゴシック" w:cs="Times New Roman"/>
                <w:i/>
                <w:iCs/>
                <w:color w:val="000000"/>
              </w:rPr>
              <w:t xml:space="preserve">T. </w:t>
            </w:r>
            <w:proofErr w:type="gramStart"/>
            <w:r>
              <w:rPr>
                <w:rFonts w:eastAsia="ＭＳ Ｐゴシック" w:cs="Times New Roman"/>
                <w:i/>
                <w:iCs/>
                <w:color w:val="000000"/>
              </w:rPr>
              <w:t>yokoyamai</w:t>
            </w:r>
            <w:proofErr w:type="gramEnd"/>
          </w:p>
        </w:tc>
        <w:tc>
          <w:tcPr>
            <w:tcW w:w="1099" w:type="pct"/>
          </w:tcPr>
          <w:p w14:paraId="21C19B3D" w14:textId="5188EE1B" w:rsidR="0086098E" w:rsidRDefault="0086098E" w:rsidP="00FA4254">
            <w:pPr>
              <w:spacing w:line="240" w:lineRule="auto"/>
            </w:pPr>
            <w:r>
              <w:rPr>
                <w:rFonts w:eastAsia="ＭＳ Ｐゴシック" w:cs="Times New Roman"/>
                <w:i/>
                <w:iCs/>
                <w:color w:val="000000"/>
              </w:rPr>
              <w:t xml:space="preserve">Q. </w:t>
            </w:r>
            <w:proofErr w:type="gramStart"/>
            <w:r>
              <w:rPr>
                <w:rFonts w:eastAsia="ＭＳ Ｐゴシック" w:cs="Times New Roman"/>
                <w:i/>
                <w:iCs/>
                <w:color w:val="000000"/>
              </w:rPr>
              <w:t>dentata</w:t>
            </w:r>
            <w:proofErr w:type="gramEnd"/>
          </w:p>
        </w:tc>
        <w:tc>
          <w:tcPr>
            <w:tcW w:w="975" w:type="pct"/>
          </w:tcPr>
          <w:p w14:paraId="1B6D3DCB" w14:textId="0D2364A4" w:rsidR="0086098E" w:rsidRDefault="0086098E" w:rsidP="00FA4254">
            <w:pPr>
              <w:spacing w:line="240" w:lineRule="auto"/>
            </w:pPr>
            <w:r>
              <w:rPr>
                <w:rFonts w:eastAsia="ＭＳ Ｐゴシック" w:cs="Times New Roman"/>
                <w:color w:val="000000"/>
              </w:rPr>
              <w:t>Pale yellow</w:t>
            </w:r>
          </w:p>
        </w:tc>
        <w:tc>
          <w:tcPr>
            <w:tcW w:w="1058" w:type="pct"/>
          </w:tcPr>
          <w:p w14:paraId="48E844ED" w14:textId="21D8B176" w:rsidR="0086098E" w:rsidRDefault="0086098E" w:rsidP="00FA4254">
            <w:pPr>
              <w:spacing w:line="240" w:lineRule="auto"/>
            </w:pPr>
            <w:r>
              <w:rPr>
                <w:rFonts w:eastAsia="ＭＳ Ｐゴシック" w:cs="Times New Roman"/>
                <w:color w:val="000000"/>
              </w:rPr>
              <w:t>Medium</w:t>
            </w:r>
          </w:p>
        </w:tc>
        <w:tc>
          <w:tcPr>
            <w:tcW w:w="790" w:type="pct"/>
          </w:tcPr>
          <w:p w14:paraId="11A90A13" w14:textId="111CB318" w:rsidR="0086098E" w:rsidRDefault="0086098E" w:rsidP="00FA4254">
            <w:pPr>
              <w:spacing w:line="240" w:lineRule="auto"/>
            </w:pPr>
            <w:r>
              <w:rPr>
                <w:rFonts w:eastAsia="ＭＳ Ｐゴシック" w:cs="Times New Roman"/>
                <w:color w:val="000000"/>
              </w:rPr>
              <w:t>Yes</w:t>
            </w:r>
          </w:p>
        </w:tc>
      </w:tr>
      <w:tr w:rsidR="00FA4254" w14:paraId="74769CF2" w14:textId="77777777" w:rsidTr="00FA4254">
        <w:tc>
          <w:tcPr>
            <w:tcW w:w="1078" w:type="pct"/>
          </w:tcPr>
          <w:p w14:paraId="5D0063CA" w14:textId="150F4E2D" w:rsidR="0086098E" w:rsidRDefault="0086098E" w:rsidP="00FA4254">
            <w:pPr>
              <w:spacing w:line="240" w:lineRule="auto"/>
            </w:pPr>
            <w:r>
              <w:rPr>
                <w:rFonts w:eastAsia="ＭＳ Ｐゴシック" w:cs="Times New Roman"/>
                <w:i/>
                <w:iCs/>
                <w:color w:val="000000"/>
              </w:rPr>
              <w:t>T</w:t>
            </w:r>
            <w:r>
              <w:rPr>
                <w:rFonts w:eastAsia="ＭＳ Ｐゴシック" w:cs="Times New Roman"/>
                <w:color w:val="000000"/>
              </w:rPr>
              <w:t xml:space="preserve">. </w:t>
            </w:r>
            <w:proofErr w:type="gramStart"/>
            <w:r>
              <w:rPr>
                <w:rFonts w:eastAsia="ＭＳ Ｐゴシック" w:cs="Times New Roman"/>
                <w:color w:val="000000"/>
              </w:rPr>
              <w:t>sp</w:t>
            </w:r>
            <w:proofErr w:type="gramEnd"/>
            <w:r>
              <w:rPr>
                <w:rFonts w:eastAsia="ＭＳ Ｐゴシック" w:cs="Times New Roman"/>
                <w:color w:val="000000"/>
              </w:rPr>
              <w:t>. C</w:t>
            </w:r>
          </w:p>
        </w:tc>
        <w:tc>
          <w:tcPr>
            <w:tcW w:w="1099" w:type="pct"/>
          </w:tcPr>
          <w:p w14:paraId="73012FFF" w14:textId="0736DF81" w:rsidR="0086098E" w:rsidRDefault="0086098E" w:rsidP="00FA4254">
            <w:pPr>
              <w:spacing w:line="240" w:lineRule="auto"/>
            </w:pPr>
            <w:r>
              <w:rPr>
                <w:rFonts w:eastAsia="ＭＳ Ｐゴシック" w:cs="Times New Roman"/>
                <w:i/>
                <w:iCs/>
                <w:color w:val="000000"/>
              </w:rPr>
              <w:t xml:space="preserve">Q. </w:t>
            </w:r>
            <w:proofErr w:type="gramStart"/>
            <w:r>
              <w:rPr>
                <w:rFonts w:eastAsia="ＭＳ Ｐゴシック" w:cs="Times New Roman"/>
                <w:i/>
                <w:iCs/>
                <w:color w:val="000000"/>
              </w:rPr>
              <w:t>dentata</w:t>
            </w:r>
            <w:proofErr w:type="gramEnd"/>
          </w:p>
        </w:tc>
        <w:tc>
          <w:tcPr>
            <w:tcW w:w="975" w:type="pct"/>
          </w:tcPr>
          <w:p w14:paraId="0F9B2DE5" w14:textId="5F291275" w:rsidR="0086098E" w:rsidRDefault="0086098E" w:rsidP="00FA4254">
            <w:pPr>
              <w:spacing w:line="240" w:lineRule="auto"/>
            </w:pPr>
            <w:r>
              <w:rPr>
                <w:rFonts w:eastAsia="ＭＳ Ｐゴシック" w:cs="Times New Roman"/>
                <w:color w:val="000000"/>
              </w:rPr>
              <w:t>Citron green</w:t>
            </w:r>
          </w:p>
        </w:tc>
        <w:tc>
          <w:tcPr>
            <w:tcW w:w="1058" w:type="pct"/>
          </w:tcPr>
          <w:p w14:paraId="4F3C5F2A" w14:textId="45B5EDFE" w:rsidR="0086098E" w:rsidRDefault="0086098E" w:rsidP="00FA4254">
            <w:pPr>
              <w:spacing w:line="240" w:lineRule="auto"/>
            </w:pPr>
            <w:r>
              <w:rPr>
                <w:rFonts w:eastAsia="ＭＳ Ｐゴシック" w:cs="Times New Roman"/>
                <w:color w:val="000000"/>
              </w:rPr>
              <w:t>Medium</w:t>
            </w:r>
          </w:p>
        </w:tc>
        <w:tc>
          <w:tcPr>
            <w:tcW w:w="790" w:type="pct"/>
          </w:tcPr>
          <w:p w14:paraId="5A1BB835" w14:textId="77777777" w:rsidR="0086098E" w:rsidRDefault="0086098E" w:rsidP="00FA4254">
            <w:pPr>
              <w:spacing w:line="240" w:lineRule="auto"/>
            </w:pPr>
          </w:p>
        </w:tc>
      </w:tr>
      <w:tr w:rsidR="00FA4254" w14:paraId="5EBEE8EC" w14:textId="77777777" w:rsidTr="00FA4254">
        <w:tc>
          <w:tcPr>
            <w:tcW w:w="1078" w:type="pct"/>
          </w:tcPr>
          <w:p w14:paraId="056FEC00" w14:textId="6F77FACB" w:rsidR="0086098E" w:rsidRDefault="0086098E" w:rsidP="00FA4254">
            <w:pPr>
              <w:spacing w:line="240" w:lineRule="auto"/>
            </w:pPr>
            <w:r>
              <w:rPr>
                <w:rFonts w:eastAsia="ＭＳ Ｐゴシック" w:cs="Times New Roman"/>
                <w:i/>
                <w:iCs/>
                <w:color w:val="000000"/>
              </w:rPr>
              <w:t>T</w:t>
            </w:r>
            <w:r>
              <w:rPr>
                <w:rFonts w:eastAsia="ＭＳ Ｐゴシック" w:cs="Times New Roman"/>
                <w:color w:val="000000"/>
              </w:rPr>
              <w:t xml:space="preserve">. </w:t>
            </w:r>
            <w:proofErr w:type="gramStart"/>
            <w:r>
              <w:rPr>
                <w:rFonts w:eastAsia="ＭＳ Ｐゴシック" w:cs="Times New Roman"/>
                <w:color w:val="000000"/>
              </w:rPr>
              <w:t>sp</w:t>
            </w:r>
            <w:proofErr w:type="gramEnd"/>
            <w:r>
              <w:rPr>
                <w:rFonts w:eastAsia="ＭＳ Ｐゴシック" w:cs="Times New Roman"/>
                <w:color w:val="000000"/>
              </w:rPr>
              <w:t>. D</w:t>
            </w:r>
          </w:p>
        </w:tc>
        <w:tc>
          <w:tcPr>
            <w:tcW w:w="1099" w:type="pct"/>
          </w:tcPr>
          <w:p w14:paraId="31BD67AF" w14:textId="68DD2F8F" w:rsidR="0086098E" w:rsidRDefault="0086098E" w:rsidP="00FA4254">
            <w:pPr>
              <w:spacing w:line="240" w:lineRule="auto"/>
            </w:pPr>
            <w:r>
              <w:rPr>
                <w:rFonts w:eastAsia="ＭＳ Ｐゴシック" w:cs="Times New Roman"/>
                <w:i/>
                <w:iCs/>
                <w:color w:val="000000"/>
              </w:rPr>
              <w:t xml:space="preserve">Q. </w:t>
            </w:r>
            <w:proofErr w:type="gramStart"/>
            <w:r>
              <w:rPr>
                <w:rFonts w:eastAsia="ＭＳ Ｐゴシック" w:cs="Times New Roman"/>
                <w:i/>
                <w:iCs/>
                <w:color w:val="000000"/>
              </w:rPr>
              <w:t>dentata</w:t>
            </w:r>
            <w:proofErr w:type="gramEnd"/>
          </w:p>
        </w:tc>
        <w:tc>
          <w:tcPr>
            <w:tcW w:w="975" w:type="pct"/>
          </w:tcPr>
          <w:p w14:paraId="4A3F7A71" w14:textId="08767DDC" w:rsidR="0086098E" w:rsidRDefault="0086098E" w:rsidP="00FA4254">
            <w:pPr>
              <w:spacing w:line="240" w:lineRule="auto"/>
            </w:pPr>
            <w:r>
              <w:rPr>
                <w:rFonts w:eastAsia="ＭＳ Ｐゴシック" w:cs="Times New Roman"/>
                <w:color w:val="000000"/>
              </w:rPr>
              <w:t>Pale yellow</w:t>
            </w:r>
          </w:p>
        </w:tc>
        <w:tc>
          <w:tcPr>
            <w:tcW w:w="1058" w:type="pct"/>
          </w:tcPr>
          <w:p w14:paraId="0049210A" w14:textId="44C70C88" w:rsidR="0086098E" w:rsidRDefault="0086098E" w:rsidP="00FA4254">
            <w:pPr>
              <w:spacing w:line="240" w:lineRule="auto"/>
            </w:pPr>
            <w:r>
              <w:rPr>
                <w:rFonts w:eastAsia="ＭＳ Ｐゴシック" w:cs="Times New Roman"/>
                <w:color w:val="000000"/>
              </w:rPr>
              <w:t>Medium</w:t>
            </w:r>
          </w:p>
        </w:tc>
        <w:tc>
          <w:tcPr>
            <w:tcW w:w="790" w:type="pct"/>
          </w:tcPr>
          <w:p w14:paraId="108523E6" w14:textId="23388C4F" w:rsidR="0086098E" w:rsidRDefault="0086098E" w:rsidP="00FA4254">
            <w:pPr>
              <w:spacing w:line="240" w:lineRule="auto"/>
            </w:pPr>
            <w:r>
              <w:rPr>
                <w:rFonts w:eastAsia="ＭＳ Ｐゴシック" w:cs="Times New Roman"/>
                <w:color w:val="000000"/>
              </w:rPr>
              <w:t>Yes</w:t>
            </w:r>
          </w:p>
        </w:tc>
      </w:tr>
      <w:tr w:rsidR="00FA4254" w14:paraId="49FB7C64" w14:textId="77777777" w:rsidTr="00FA4254">
        <w:trPr>
          <w:trHeight w:val="506"/>
        </w:trPr>
        <w:tc>
          <w:tcPr>
            <w:tcW w:w="1078" w:type="pct"/>
          </w:tcPr>
          <w:p w14:paraId="5CFAA10C" w14:textId="4B6B7071" w:rsidR="0086098E" w:rsidRDefault="0086098E" w:rsidP="00FA4254">
            <w:pPr>
              <w:spacing w:line="240" w:lineRule="auto"/>
            </w:pPr>
            <w:r>
              <w:rPr>
                <w:rFonts w:eastAsia="ＭＳ Ｐゴシック" w:cs="Times New Roman"/>
                <w:i/>
                <w:iCs/>
                <w:color w:val="000000"/>
              </w:rPr>
              <w:t>T</w:t>
            </w:r>
            <w:r>
              <w:rPr>
                <w:rFonts w:eastAsia="ＭＳ Ｐゴシック" w:cs="Times New Roman"/>
                <w:color w:val="000000"/>
              </w:rPr>
              <w:t xml:space="preserve">. </w:t>
            </w:r>
            <w:proofErr w:type="gramStart"/>
            <w:r>
              <w:rPr>
                <w:rFonts w:eastAsia="ＭＳ Ｐゴシック" w:cs="Times New Roman"/>
                <w:color w:val="000000"/>
              </w:rPr>
              <w:t>sp</w:t>
            </w:r>
            <w:proofErr w:type="gramEnd"/>
            <w:r>
              <w:rPr>
                <w:rFonts w:eastAsia="ＭＳ Ｐゴシック" w:cs="Times New Roman"/>
                <w:color w:val="000000"/>
              </w:rPr>
              <w:t>. F</w:t>
            </w:r>
          </w:p>
        </w:tc>
        <w:tc>
          <w:tcPr>
            <w:tcW w:w="1099" w:type="pct"/>
          </w:tcPr>
          <w:p w14:paraId="16012A52" w14:textId="73C56C4D" w:rsidR="0086098E" w:rsidRDefault="0086098E" w:rsidP="00FA4254">
            <w:pPr>
              <w:spacing w:line="240" w:lineRule="auto"/>
            </w:pPr>
            <w:r>
              <w:rPr>
                <w:rFonts w:eastAsia="ＭＳ Ｐゴシック" w:cs="Times New Roman"/>
                <w:i/>
                <w:iCs/>
                <w:color w:val="000000"/>
              </w:rPr>
              <w:t xml:space="preserve">Q. </w:t>
            </w:r>
            <w:proofErr w:type="spellStart"/>
            <w:proofErr w:type="gramStart"/>
            <w:r>
              <w:rPr>
                <w:rFonts w:eastAsia="ＭＳ Ｐゴシック" w:cs="Times New Roman"/>
                <w:i/>
                <w:iCs/>
                <w:color w:val="000000"/>
              </w:rPr>
              <w:t>mongolica</w:t>
            </w:r>
            <w:proofErr w:type="spellEnd"/>
            <w:proofErr w:type="gramEnd"/>
          </w:p>
        </w:tc>
        <w:tc>
          <w:tcPr>
            <w:tcW w:w="975" w:type="pct"/>
          </w:tcPr>
          <w:p w14:paraId="45C140EA" w14:textId="77D8AA39" w:rsidR="0086098E" w:rsidRDefault="0086098E" w:rsidP="00FA4254">
            <w:pPr>
              <w:spacing w:line="240" w:lineRule="auto"/>
            </w:pPr>
            <w:r>
              <w:rPr>
                <w:rFonts w:eastAsia="ＭＳ Ｐゴシック" w:cs="Times New Roman"/>
                <w:color w:val="000000"/>
              </w:rPr>
              <w:t>Pale yellow</w:t>
            </w:r>
          </w:p>
        </w:tc>
        <w:tc>
          <w:tcPr>
            <w:tcW w:w="1058" w:type="pct"/>
          </w:tcPr>
          <w:p w14:paraId="21E42288" w14:textId="4E074E68" w:rsidR="0086098E" w:rsidRDefault="0086098E" w:rsidP="00FA4254">
            <w:pPr>
              <w:spacing w:line="240" w:lineRule="auto"/>
            </w:pPr>
            <w:r>
              <w:rPr>
                <w:rFonts w:eastAsia="ＭＳ Ｐゴシック" w:cs="Times New Roman"/>
                <w:color w:val="000000"/>
              </w:rPr>
              <w:t>Medium</w:t>
            </w:r>
          </w:p>
        </w:tc>
        <w:tc>
          <w:tcPr>
            <w:tcW w:w="790" w:type="pct"/>
          </w:tcPr>
          <w:p w14:paraId="480D86DC" w14:textId="0957D5CF" w:rsidR="0086098E" w:rsidRDefault="0086098E" w:rsidP="00FA4254">
            <w:pPr>
              <w:spacing w:line="240" w:lineRule="auto"/>
            </w:pPr>
            <w:r>
              <w:rPr>
                <w:rFonts w:eastAsia="ＭＳ Ｐゴシック" w:cs="Times New Roman"/>
                <w:color w:val="000000"/>
              </w:rPr>
              <w:t>Yes</w:t>
            </w:r>
          </w:p>
        </w:tc>
      </w:tr>
      <w:tr w:rsidR="00460138" w14:paraId="2135F949" w14:textId="77777777" w:rsidTr="00C82C85">
        <w:trPr>
          <w:trHeight w:val="307"/>
        </w:trPr>
        <w:tc>
          <w:tcPr>
            <w:tcW w:w="5000" w:type="pct"/>
            <w:gridSpan w:val="5"/>
            <w:tcBorders>
              <w:left w:val="nil"/>
              <w:bottom w:val="nil"/>
              <w:right w:val="nil"/>
            </w:tcBorders>
          </w:tcPr>
          <w:p w14:paraId="4FDFD355" w14:textId="27DCB87B" w:rsidR="00460138" w:rsidRDefault="00460138" w:rsidP="00C82C85">
            <w:pPr>
              <w:spacing w:line="240" w:lineRule="auto"/>
              <w:rPr>
                <w:rFonts w:eastAsia="ＭＳ Ｐゴシック" w:cs="Times New Roman"/>
                <w:color w:val="000000"/>
                <w:kern w:val="0"/>
              </w:rPr>
            </w:pPr>
            <w:r w:rsidRPr="00460138">
              <w:rPr>
                <w:rFonts w:eastAsia="ＭＳ Ｐゴシック" w:cs="Times New Roman" w:hint="eastAsia"/>
                <w:color w:val="000000"/>
                <w:kern w:val="0"/>
              </w:rPr>
              <w:t>(</w:t>
            </w:r>
            <w:r w:rsidRPr="00460138">
              <w:rPr>
                <w:rFonts w:eastAsia="ＭＳ Ｐゴシック" w:cs="Times New Roman"/>
                <w:color w:val="000000"/>
                <w:kern w:val="0"/>
              </w:rPr>
              <w:t xml:space="preserve">Note) 1. Genus of </w:t>
            </w:r>
            <w:r w:rsidR="00543CCD">
              <w:rPr>
                <w:rFonts w:eastAsia="ＭＳ Ｐゴシック" w:cs="Times New Roman"/>
                <w:color w:val="000000"/>
                <w:kern w:val="0"/>
              </w:rPr>
              <w:t xml:space="preserve">the </w:t>
            </w:r>
            <w:r w:rsidRPr="00460138">
              <w:rPr>
                <w:rFonts w:eastAsia="ＭＳ Ｐゴシック" w:cs="Times New Roman"/>
                <w:color w:val="000000"/>
                <w:kern w:val="0"/>
              </w:rPr>
              <w:t>host plant,</w:t>
            </w:r>
            <w:r w:rsidRPr="00460138">
              <w:rPr>
                <w:rFonts w:eastAsia="ＭＳ Ｐゴシック" w:cs="Times New Roman"/>
                <w:i/>
                <w:iCs/>
                <w:color w:val="000000"/>
                <w:kern w:val="0"/>
              </w:rPr>
              <w:t xml:space="preserve"> C</w:t>
            </w:r>
            <w:r w:rsidRPr="00460138">
              <w:rPr>
                <w:rFonts w:eastAsia="ＭＳ Ｐゴシック" w:cs="Times New Roman"/>
                <w:color w:val="000000"/>
                <w:kern w:val="0"/>
              </w:rPr>
              <w:t xml:space="preserve">, </w:t>
            </w:r>
            <w:r w:rsidRPr="00460138">
              <w:rPr>
                <w:rFonts w:eastAsia="ＭＳ Ｐゴシック" w:cs="Times New Roman"/>
                <w:i/>
                <w:iCs/>
                <w:color w:val="000000"/>
                <w:kern w:val="0"/>
              </w:rPr>
              <w:t>L</w:t>
            </w:r>
            <w:r w:rsidRPr="00460138">
              <w:rPr>
                <w:rFonts w:eastAsia="ＭＳ Ｐゴシック" w:cs="Times New Roman"/>
                <w:color w:val="000000"/>
                <w:kern w:val="0"/>
              </w:rPr>
              <w:t xml:space="preserve">, and </w:t>
            </w:r>
            <w:r w:rsidRPr="00460138">
              <w:rPr>
                <w:rFonts w:eastAsia="ＭＳ Ｐゴシック" w:cs="Times New Roman"/>
                <w:i/>
                <w:iCs/>
                <w:color w:val="000000"/>
                <w:kern w:val="0"/>
              </w:rPr>
              <w:t>Q</w:t>
            </w:r>
            <w:r w:rsidRPr="00460138">
              <w:rPr>
                <w:rFonts w:eastAsia="ＭＳ Ｐゴシック" w:cs="Times New Roman"/>
                <w:color w:val="000000"/>
                <w:kern w:val="0"/>
              </w:rPr>
              <w:t xml:space="preserve">, stand for </w:t>
            </w:r>
            <w:r w:rsidRPr="00460138">
              <w:rPr>
                <w:rFonts w:eastAsia="ＭＳ Ｐゴシック" w:cs="Times New Roman"/>
                <w:i/>
                <w:iCs/>
                <w:color w:val="000000"/>
                <w:kern w:val="0"/>
              </w:rPr>
              <w:t>Castanea</w:t>
            </w:r>
            <w:r w:rsidRPr="00460138">
              <w:rPr>
                <w:rFonts w:eastAsia="ＭＳ Ｐゴシック" w:cs="Times New Roman"/>
                <w:color w:val="000000"/>
                <w:kern w:val="0"/>
              </w:rPr>
              <w:t xml:space="preserve">, </w:t>
            </w:r>
            <w:r w:rsidRPr="00460138">
              <w:rPr>
                <w:rFonts w:eastAsia="ＭＳ Ｐゴシック" w:cs="Times New Roman"/>
                <w:i/>
                <w:iCs/>
                <w:color w:val="000000"/>
                <w:kern w:val="0"/>
              </w:rPr>
              <w:t>Lithocarpus</w:t>
            </w:r>
            <w:r w:rsidRPr="00460138">
              <w:rPr>
                <w:rFonts w:eastAsia="ＭＳ Ｐゴシック" w:cs="Times New Roman"/>
                <w:color w:val="000000"/>
                <w:kern w:val="0"/>
              </w:rPr>
              <w:t xml:space="preserve">, and </w:t>
            </w:r>
            <w:r w:rsidRPr="00460138">
              <w:rPr>
                <w:rFonts w:eastAsia="ＭＳ Ｐゴシック" w:cs="Times New Roman"/>
                <w:i/>
                <w:iCs/>
                <w:color w:val="000000"/>
                <w:kern w:val="0"/>
              </w:rPr>
              <w:t>Quercus</w:t>
            </w:r>
            <w:r w:rsidRPr="00460138">
              <w:rPr>
                <w:rFonts w:eastAsia="ＭＳ Ｐゴシック" w:cs="Times New Roman"/>
                <w:color w:val="000000"/>
                <w:kern w:val="0"/>
              </w:rPr>
              <w:t>.</w:t>
            </w:r>
          </w:p>
          <w:p w14:paraId="1C50109E" w14:textId="77777777" w:rsidR="00460138" w:rsidRDefault="00460138" w:rsidP="00C82C85">
            <w:pPr>
              <w:spacing w:line="240" w:lineRule="auto"/>
              <w:rPr>
                <w:rFonts w:eastAsia="ＭＳ Ｐゴシック" w:cs="Times New Roman"/>
                <w:color w:val="000000"/>
                <w:kern w:val="0"/>
              </w:rPr>
            </w:pPr>
            <w:r w:rsidRPr="00460138">
              <w:rPr>
                <w:rFonts w:eastAsia="ＭＳ Ｐゴシック" w:cs="Times New Roman"/>
                <w:color w:val="000000"/>
                <w:kern w:val="0"/>
              </w:rPr>
              <w:t xml:space="preserve">2. For sequence, </w:t>
            </w:r>
            <w:r w:rsidR="00543CCD">
              <w:rPr>
                <w:rFonts w:eastAsia="ＭＳ Ｐゴシック" w:cs="Times New Roman"/>
                <w:color w:val="000000"/>
                <w:kern w:val="0"/>
              </w:rPr>
              <w:t xml:space="preserve">the </w:t>
            </w:r>
            <w:r w:rsidRPr="00460138">
              <w:rPr>
                <w:rFonts w:eastAsia="ＭＳ Ｐゴシック" w:cs="Times New Roman"/>
                <w:color w:val="000000"/>
                <w:kern w:val="0"/>
              </w:rPr>
              <w:t xml:space="preserve">barcoding region was amplified using the primer pairs of </w:t>
            </w:r>
            <w:r w:rsidRPr="00460138">
              <w:rPr>
                <w:rFonts w:eastAsia="ＭＳ Ｐゴシック" w:cs="Times New Roman"/>
                <w:i/>
                <w:kern w:val="0"/>
              </w:rPr>
              <w:t>LCO1490</w:t>
            </w:r>
            <w:r w:rsidRPr="00460138">
              <w:rPr>
                <w:rFonts w:eastAsia="ＭＳ Ｐゴシック" w:cs="Times New Roman"/>
                <w:color w:val="000000"/>
                <w:kern w:val="0"/>
              </w:rPr>
              <w:t xml:space="preserve"> and </w:t>
            </w:r>
            <w:r w:rsidRPr="00460138">
              <w:rPr>
                <w:rFonts w:eastAsia="ＭＳ Ｐゴシック" w:cs="Times New Roman"/>
                <w:i/>
                <w:color w:val="000000"/>
                <w:kern w:val="0"/>
              </w:rPr>
              <w:t>HCO2198</w:t>
            </w:r>
            <w:r w:rsidRPr="00460138">
              <w:rPr>
                <w:rFonts w:eastAsia="ＭＳ Ｐゴシック" w:cs="Times New Roman"/>
                <w:color w:val="000000"/>
                <w:kern w:val="0"/>
              </w:rPr>
              <w:t xml:space="preserve"> (Table 2).</w:t>
            </w:r>
          </w:p>
          <w:p w14:paraId="252F2917" w14:textId="77777777" w:rsidR="00CD5A3D" w:rsidRDefault="00CD5A3D" w:rsidP="00C82C85">
            <w:pPr>
              <w:spacing w:line="240" w:lineRule="auto"/>
              <w:rPr>
                <w:rFonts w:eastAsia="ＭＳ Ｐゴシック" w:cs="Times New Roman"/>
                <w:color w:val="000000"/>
                <w:kern w:val="0"/>
              </w:rPr>
            </w:pPr>
          </w:p>
          <w:p w14:paraId="58BB36E6" w14:textId="599E0998" w:rsidR="00CD5A3D" w:rsidRPr="00460138" w:rsidRDefault="00CD5A3D" w:rsidP="00C82C85">
            <w:pPr>
              <w:spacing w:line="240" w:lineRule="auto"/>
            </w:pPr>
          </w:p>
        </w:tc>
      </w:tr>
    </w:tbl>
    <w:tbl>
      <w:tblPr>
        <w:tblpPr w:leftFromText="142" w:rightFromText="142" w:vertAnchor="text" w:horzAnchor="page" w:tblpX="2085" w:tblpY="-1699"/>
        <w:tblW w:w="1321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06"/>
        <w:gridCol w:w="398"/>
        <w:gridCol w:w="2477"/>
        <w:gridCol w:w="1565"/>
        <w:gridCol w:w="1731"/>
        <w:gridCol w:w="1906"/>
        <w:gridCol w:w="536"/>
        <w:gridCol w:w="1008"/>
        <w:gridCol w:w="659"/>
        <w:gridCol w:w="1030"/>
      </w:tblGrid>
      <w:tr w:rsidR="000D3F30" w:rsidRPr="00F02B33" w14:paraId="2B5E884B" w14:textId="77777777" w:rsidTr="000D3F30">
        <w:trPr>
          <w:trHeight w:val="360"/>
        </w:trPr>
        <w:tc>
          <w:tcPr>
            <w:tcW w:w="63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CFD6F" w14:textId="77777777" w:rsidR="000D3F30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4"/>
                <w:szCs w:val="24"/>
              </w:rPr>
            </w:pPr>
          </w:p>
          <w:p w14:paraId="3D134BD7" w14:textId="77777777" w:rsidR="000D3F30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4"/>
                <w:szCs w:val="24"/>
              </w:rPr>
            </w:pPr>
          </w:p>
          <w:p w14:paraId="285139A5" w14:textId="77777777" w:rsidR="000D3F30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4"/>
                <w:szCs w:val="24"/>
              </w:rPr>
            </w:pPr>
          </w:p>
          <w:p w14:paraId="4F1D2DCE" w14:textId="77777777" w:rsidR="000D3F30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4"/>
                <w:szCs w:val="24"/>
              </w:rPr>
            </w:pPr>
          </w:p>
          <w:p w14:paraId="2D7320E3" w14:textId="77777777" w:rsidR="000D3F30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4"/>
                <w:szCs w:val="24"/>
              </w:rPr>
            </w:pPr>
          </w:p>
          <w:p w14:paraId="37BF2842" w14:textId="77777777" w:rsidR="000D3F30" w:rsidRPr="00F02B33" w:rsidRDefault="000D3F30" w:rsidP="00550D0D">
            <w:pPr>
              <w:widowControl/>
              <w:spacing w:line="240" w:lineRule="auto"/>
              <w:outlineLvl w:val="0"/>
              <w:rPr>
                <w:rFonts w:eastAsia="ＭＳ Ｐゴシック" w:cs="Times New Roman"/>
                <w:color w:val="000000"/>
                <w:kern w:val="0"/>
                <w:sz w:val="24"/>
                <w:szCs w:val="24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4"/>
                <w:szCs w:val="24"/>
              </w:rPr>
              <w:t xml:space="preserve">Table S2. Collection sites of </w:t>
            </w: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4"/>
                <w:szCs w:val="24"/>
              </w:rPr>
              <w:t>Tuberculatus</w:t>
            </w:r>
            <w:r w:rsidRPr="00F02B33">
              <w:rPr>
                <w:rFonts w:eastAsia="ＭＳ Ｐゴシック" w:cs="Times New Roman"/>
                <w:color w:val="000000"/>
                <w:kern w:val="0"/>
                <w:sz w:val="24"/>
                <w:szCs w:val="24"/>
              </w:rPr>
              <w:t xml:space="preserve"> aphid species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835A2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E5089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45296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134E3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6ADA0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F9FB4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D3F30" w:rsidRPr="00F02B33" w14:paraId="64947D3C" w14:textId="77777777" w:rsidTr="000D3F30">
        <w:trPr>
          <w:trHeight w:val="520"/>
        </w:trPr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9F7F28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Species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DE2089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92FD0A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Place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02373C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City/Town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0DC106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Country/Prefecture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B30747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Host plant</w:t>
            </w: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2B11A0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N</w:t>
            </w: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4FF101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Collector</w:t>
            </w: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DD90F3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Wol</w:t>
            </w: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  <w:vertAlign w:val="superscript"/>
              </w:rPr>
              <w:t>+4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0E8F18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Sequence</w:t>
            </w: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  <w:vertAlign w:val="superscript"/>
              </w:rPr>
              <w:t>5</w:t>
            </w:r>
          </w:p>
        </w:tc>
      </w:tr>
      <w:tr w:rsidR="000D3F30" w:rsidRPr="00F02B33" w14:paraId="71EDD48E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547C1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T. </w:t>
            </w:r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capitatus</w:t>
            </w:r>
            <w:proofErr w:type="gramEnd"/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E929B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AEF78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Arafuneko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19A0D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Shimonita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F94D4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Gunma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D5406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spellStart"/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acutissima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D2DD7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46BC5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TK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7362A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5BBAE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5EEB0758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03D54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D8F2A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A1B52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Hora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6E331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Matsumoto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6B6CE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Nagano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FB4CF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spellStart"/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acutissima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836F9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1DD20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IY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CF968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8CA06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2994B055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5A507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8EED6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F53CC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Saitamashintoshin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E7A99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Saitama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20FFB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Saitama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BE633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spellStart"/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acutissima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B2072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8A12A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B8361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BDFC6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51C5A445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D7B07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5A6B0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8A466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Ome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7BDA2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Koto-</w:t>
            </w: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ku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2F539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Tokyo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671D7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spellStart"/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acutissima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9E852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279DD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9F896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28282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0A775899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CC40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77D47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DF851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Shimomizo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C0801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Sagamihara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BDA44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Kanagawa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13C9F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spellStart"/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acutissima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F520A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B1EE7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D5285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3808C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7C2FAECB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EA1FA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8B6BB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705A4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Kariba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03906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Yokohama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869DA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Kanagawa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1C5C2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spellStart"/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acutissima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C7D17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7BE7C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380CC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10593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0AE74D4F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18C25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A3E95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FBD7C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Honmoku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5127E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Yokohama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33A73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Kanagawa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61CFA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spellStart"/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acutissima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27C6F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C9174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4F4E4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3C272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0F861CE9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D8486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1E4B1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F363D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Soya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09721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Hadano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2A613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Kanagawa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A25FB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spellStart"/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acutissima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FEA6B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0FBB8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56417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D7A35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0168D130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FC3C1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583EE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2F981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Syonandaira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AC4F8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Hiratsuka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348B7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Kanagawa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98087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spellStart"/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acutissima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4920A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338B1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29479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6CC4F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*</w:t>
            </w:r>
          </w:p>
        </w:tc>
      </w:tr>
      <w:tr w:rsidR="000D3F30" w:rsidRPr="00F02B33" w14:paraId="144022E9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DD3CA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2AC72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825F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Koyaike</w:t>
            </w:r>
            <w:proofErr w:type="spellEnd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 park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C365A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Itami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DEB3E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Hyogo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68D7B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spellStart"/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variabilis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E6700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23122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3D6CB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403BD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*</w:t>
            </w:r>
          </w:p>
        </w:tc>
      </w:tr>
      <w:tr w:rsidR="000D3F30" w:rsidRPr="00F02B33" w14:paraId="2DA4006A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7EF6D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91DF0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E450B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Kabutoyama</w:t>
            </w:r>
            <w:proofErr w:type="spellEnd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 park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BB46C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Nishinomiya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59623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Hyogo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D7CC7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spellStart"/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acutissima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8C3BE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A4DFA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E56B2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0D3A3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010AC850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0A114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02315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E938D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Ohkurayama</w:t>
            </w:r>
            <w:proofErr w:type="spellEnd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 park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F6788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Kobe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3A80C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Hyogo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28D74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spellStart"/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acutissima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984B7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537C6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971DD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1D0F9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*</w:t>
            </w:r>
          </w:p>
        </w:tc>
      </w:tr>
      <w:tr w:rsidR="000D3F30" w:rsidRPr="00F02B33" w14:paraId="665BEAA1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35AA4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8F430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C93AB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Onohama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9C81F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Kobe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F29EA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Hyogo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7AD45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spellStart"/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acutissima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EF52F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10EB5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E3D39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F9D21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61834151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5150D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58982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92EBF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Minatojima-minamimachi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32C28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Kobe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1BB0B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Hyogo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17DE6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spellStart"/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acutissima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79F6B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BB4EC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88E89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0FE93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0268FCAD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6D9A45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3F461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82E043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Takatsu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E25EED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Masuda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609C36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Shimane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55B5F6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spellStart"/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acutissima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3258E2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88D0FB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IY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C62930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707F4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2C17A54D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B234F2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A5CEF5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014979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6C70D6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319F54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BA2E55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906464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6857A6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F756F1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CF3B02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D3F30" w:rsidRPr="00F02B33" w14:paraId="183758F0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D5231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T. </w:t>
            </w:r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fulviabdominalis</w:t>
            </w:r>
            <w:proofErr w:type="gramEnd"/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6E5C3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93A03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Higashimachi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36C91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Shikaoi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8CA98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Hokkaido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113D7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dentata</w:t>
            </w:r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30B27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FAE2A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IY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93051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F4999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336980D4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BA776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41D27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F3F5B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Fuchumachi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E45E5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Botanic gardens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C591B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Toyama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31E67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dentata</w:t>
            </w:r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214BB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2366D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IY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EF467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2D030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5E68B89D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0121D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3DF37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7246A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Shimokawai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CAB69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Nasukarasuyama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897C3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Tochigi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2EBA9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spellStart"/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serrata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76160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F7571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95A85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2A4CB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69090A19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F5A11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F21C2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ED263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Tsukinami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A01AD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Nasukarasuyama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EF7EE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Tochigi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A3423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spellStart"/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serrata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EF1EA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3779E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0F1E4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C9DA7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190B66E8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559CB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28C21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6771F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Akashina-higashikawate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4D5BF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Azumino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8F965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Nagano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47EF1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dentata</w:t>
            </w:r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6C914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E2D3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IY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69B55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1EE2F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3D6447AD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77FFC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5DF1C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CF29D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Honmoku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448C8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Yokohama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8C8AB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Kanagawa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721CF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spellStart"/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serrata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8EC4C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E013D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27500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F53F2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30C9D69E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E8CBE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A2724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C9348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Tsutsuzaki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AE6BB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Tsushima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268E8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Nagasaki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F3F02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dentata</w:t>
            </w:r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10872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DB34A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IY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3E85C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60063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*</w:t>
            </w:r>
          </w:p>
        </w:tc>
      </w:tr>
      <w:tr w:rsidR="000D3F30" w:rsidRPr="00F02B33" w14:paraId="4A76E958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3B4097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9CED9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F14D8D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Daiho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38D139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Goto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BF379E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Nagasaki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C5A648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dentata</w:t>
            </w:r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88D1A0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DECD2D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IY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722053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ED60F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0C47496F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E2C463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94E79F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86C0EA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A3981D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0F78D6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9B7D97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2DC725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3DC69C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F9254A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1860D2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D3F30" w:rsidRPr="00F02B33" w14:paraId="6D78FECA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8E571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T. </w:t>
            </w:r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indicus</w:t>
            </w:r>
            <w:proofErr w:type="gramEnd"/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6E9C9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36D4F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Suibun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52666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Minamikawachi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EE175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Osaka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C2D82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spellStart"/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serrata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A8C32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14E4E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5CEA5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54E47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2CA682FF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3751B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0720A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63AC52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Kabutoyama</w:t>
            </w:r>
            <w:proofErr w:type="spellEnd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 forest park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69297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Nishinomiya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28BA9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Hyogo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4C64F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spellStart"/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aliena</w:t>
            </w:r>
            <w:proofErr w:type="spellEnd"/>
            <w:proofErr w:type="gramEnd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 var. </w:t>
            </w:r>
            <w:proofErr w:type="spell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pellucida</w:t>
            </w:r>
            <w:proofErr w:type="spell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89E78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405F0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47F55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5D418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0807DDC4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C4828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8E001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6460D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Hodenbashi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A49B2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Nishinomiya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A1DDC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Hyogo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865DA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spellStart"/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serrata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8295F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7FECC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6B76A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75F82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173967FC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34C05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82EEA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C8B57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Kamitanigami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A7B9E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Kobe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555B5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Hyogo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5DD97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spellStart"/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serrata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2C5B7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7F1D7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5C8AF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0938C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57E266BD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6E76C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8C88A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239B7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Tanigami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CE465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Kobe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2B209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Hyogo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4D7B7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spellStart"/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serrata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45628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A0BBC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0DE8C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683FD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6C836DC0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C34BB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FBC21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121CB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Rokkosan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A407D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Kobe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8C9CA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Hyogo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1FDB6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spellStart"/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serrata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EF2D9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776D4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67092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94470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20A5E238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662A1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261FA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58318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Kano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3104D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Kobe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538FC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Hyogo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DB50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spellStart"/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serrata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555A5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35CA7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657F9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9B51C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0FE10285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4392A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1CA49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A3E0B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Minatojima-minamimachi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AF893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Kobe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EEB4D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Hyogo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5E941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spellStart"/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serrata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214E4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84418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941AE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99EE1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07CB0F6F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A678E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3981D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F6F18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Hokudan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5CE65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Awaji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C015C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Hyogo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D0C40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spellStart"/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serrata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BC765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D46DC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IY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41F3E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F65A4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3C7DF25D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BDA69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6B3C2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AC323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Seita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CEF42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Kitakyushu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36CC7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Fukuoka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0D1CD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spellStart"/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serrata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D9890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2A627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CF7D8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CCC7F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418523EA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C7A58A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66B1B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E7F20F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Kasuya</w:t>
            </w:r>
            <w:proofErr w:type="spellEnd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 research forest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3DD7AE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Sasaguri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880AD3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Fukuoka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141314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spellStart"/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serrata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2C9240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F36CA2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IY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9B2BFD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35808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47DFE9DE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BFAF56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B63C39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314993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E05169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A00E27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4B9BF4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AA9271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C0D8BD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477C6A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7CB95D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D3F30" w:rsidRPr="00F02B33" w14:paraId="1D67F085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BD59E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T. </w:t>
            </w:r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kuricola</w:t>
            </w:r>
            <w:proofErr w:type="gramEnd"/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F04C8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76C90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Shojinzawa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C862F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Shioya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4A9EB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Tochigi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764FA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C. </w:t>
            </w:r>
            <w:proofErr w:type="spellStart"/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crenata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9A509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D186C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EAC05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A0BEB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*</w:t>
            </w:r>
          </w:p>
        </w:tc>
      </w:tr>
      <w:tr w:rsidR="000D3F30" w:rsidRPr="00F02B33" w14:paraId="4F26B01A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2CFFF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22D86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936E3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Senoo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B67B3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Nikko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61193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Tochigi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CFC2F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C. </w:t>
            </w:r>
            <w:proofErr w:type="spellStart"/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crenata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3715E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0D1E8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171F1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D2164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15693116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EA6D2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283CD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7548C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Yatsuomachi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3491D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Toyama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8B799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Toyama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84F28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C. </w:t>
            </w:r>
            <w:proofErr w:type="spellStart"/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crenata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1A4ED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0C116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IY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C2A2E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B019A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*</w:t>
            </w:r>
          </w:p>
        </w:tc>
      </w:tr>
      <w:tr w:rsidR="000D3F30" w:rsidRPr="00F02B33" w14:paraId="3083251F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CDF0C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5C931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44421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Shimomizo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66BF9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Sagamihara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8FBF6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Kanagawa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6D14C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C. </w:t>
            </w:r>
            <w:proofErr w:type="spellStart"/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crenata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85502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20610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F99F0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1450F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67AAA327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3D37B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4D886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3410E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Kojiri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38EA7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proofErr w:type="gram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hakonemachi</w:t>
            </w:r>
            <w:proofErr w:type="spellEnd"/>
            <w:proofErr w:type="gramEnd"/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46AF8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Kanagawa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87ED1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C. </w:t>
            </w:r>
            <w:proofErr w:type="spellStart"/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crenata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5DFC9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6DCEA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5CE02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CE3C4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2510972D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1FDEA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6BF51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D660F1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Kabutoyama</w:t>
            </w:r>
            <w:proofErr w:type="spellEnd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 forest park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1C137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Nishinomiya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E0F47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Hyogo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D0EC2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C. </w:t>
            </w:r>
            <w:proofErr w:type="spellStart"/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crenata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BD49C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83DFD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EF12C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6EBCA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522FC363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45751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67A38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B8E3B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Dojyo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C701B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Kobe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5B39F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Hyogo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89F3F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C. </w:t>
            </w:r>
            <w:proofErr w:type="spellStart"/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crenata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20E79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228F3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9C8D1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9F242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632E2C0D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79F02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BD4BC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D154E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Shimotanigami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6FF1D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Kobe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5FB11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Hyogo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D7480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C. </w:t>
            </w:r>
            <w:proofErr w:type="spellStart"/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crenata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B0441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EFC77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84CAE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274F8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372FF8A7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CE661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F1A83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8F66C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Rokkosan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25730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Kobe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7B0FD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Hyogo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DD11E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C. </w:t>
            </w:r>
            <w:proofErr w:type="spellStart"/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crenata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C6BCE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073B6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3D798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2D130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2CA49243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2ECD1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3F912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71E00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Motoyama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6C681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Kobe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A4144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Hyogo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6B808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C. </w:t>
            </w:r>
            <w:proofErr w:type="spellStart"/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crenata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EB4B8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7B7F5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9116E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E558A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1E45C60C" w14:textId="77777777" w:rsidTr="000D3F30">
        <w:trPr>
          <w:trHeight w:val="360"/>
        </w:trPr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8BD9F3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350F4D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98D684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6A3BC0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831EA0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3AACDB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060109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6287F2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0601F1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8548C7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D3F30" w:rsidRPr="00F02B33" w14:paraId="2259106B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B8655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T. </w:t>
            </w:r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macrotuberculatus</w:t>
            </w:r>
            <w:proofErr w:type="gramEnd"/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D7221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00A37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4E2F4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Teshio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397F6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Hokkaido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992BB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dentata</w:t>
            </w:r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EEC05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15EB9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IY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BB00E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DE28D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*</w:t>
            </w:r>
          </w:p>
        </w:tc>
      </w:tr>
      <w:tr w:rsidR="000D3F30" w:rsidRPr="00F02B33" w14:paraId="0FB1B45D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7A081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54137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3B857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3C7E3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Tomamae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8009E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Hokkaido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C8D3B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dentata</w:t>
            </w:r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2F690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9BBE5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IY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A01E7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7E038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*</w:t>
            </w:r>
          </w:p>
        </w:tc>
      </w:tr>
      <w:tr w:rsidR="000D3F30" w:rsidRPr="00F02B33" w14:paraId="17129C10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11C8B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0C249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A306E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Osyoro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0B17E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Otaru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61E32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Hokkaido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11B76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dentata</w:t>
            </w:r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759A7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74910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IY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ACC25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67F68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*</w:t>
            </w:r>
          </w:p>
        </w:tc>
      </w:tr>
      <w:tr w:rsidR="000D3F30" w:rsidRPr="00F02B33" w14:paraId="249CC128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9DF24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22CEF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2CA41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Shinko-</w:t>
            </w: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higashi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5FC26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Ishikari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72429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Hokkaido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2F104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dentata</w:t>
            </w:r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5022B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0EBAF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IY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E7E07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AA22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*</w:t>
            </w:r>
          </w:p>
        </w:tc>
      </w:tr>
      <w:tr w:rsidR="000D3F30" w:rsidRPr="00F02B33" w14:paraId="320AA552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AD71A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AC36F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83BA4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4AC8A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Obihiro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BF92F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Hokkaido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34BC0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dentata</w:t>
            </w:r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DF01F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1BA44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MS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396DA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EDC00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*</w:t>
            </w:r>
          </w:p>
        </w:tc>
      </w:tr>
      <w:tr w:rsidR="000D3F30" w:rsidRPr="00F02B33" w14:paraId="41F8C618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512E7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31922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818CC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Bansei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C363B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Taiki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95364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Hokkaido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11AFE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dentata</w:t>
            </w:r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538E5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492FE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IY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7E007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A70DE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*</w:t>
            </w:r>
          </w:p>
        </w:tc>
      </w:tr>
      <w:tr w:rsidR="000D3F30" w:rsidRPr="00F02B33" w14:paraId="76C762E2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47190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5A244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ED569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DD44A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Mukawa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60F18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Hokkaido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E016E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dentata</w:t>
            </w:r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9C095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E1C59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IY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264DC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446A8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*</w:t>
            </w:r>
          </w:p>
        </w:tc>
      </w:tr>
      <w:tr w:rsidR="000D3F30" w:rsidRPr="00F02B33" w14:paraId="4A3EDFA3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97FB8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5AD5C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84B09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35CFA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Erimo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2D251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Hokkaido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B2BB0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dentata</w:t>
            </w:r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7FCF7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09481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IY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DED9B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13DDB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*</w:t>
            </w:r>
          </w:p>
        </w:tc>
      </w:tr>
      <w:tr w:rsidR="000D3F30" w:rsidRPr="00F02B33" w14:paraId="3A6CB50E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64B53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4AA90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01002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Esanmisaki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2F152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Hakodate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0B366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Hokkaido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F3D60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dentata</w:t>
            </w:r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26650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BEE1F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IY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AD3AF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7B1CB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6FE043DA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A9ABF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F8839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9CFD9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Kidzukuri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762D8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Tsugaru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7B5FC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Aomori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D7A42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dentata</w:t>
            </w:r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81D87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19EEE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IY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AF6F7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127CA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3862F322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7E960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0C000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2755A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Kitaura-nyudozaki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CBDC3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Oga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8A0EF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Akita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2B06F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dentata</w:t>
            </w:r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79AB1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6689E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IY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859F3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FB658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76356B86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63CC9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6D844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37C19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CAB4B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Kisakata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4186A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Akita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96EE0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dentata</w:t>
            </w:r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F7573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969BD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IY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A2A8A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EC76D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5F5DC469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AE618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A0EA4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0A763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Iwagasaki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2338A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Murakami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02646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Niigata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9300F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dentata</w:t>
            </w:r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5871E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D514E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IY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4FB25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3A42A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2DD169A7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4D23A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1CBFF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BAFB5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Maze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083D4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Nishikanku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E2405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Niigata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8C302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dentata</w:t>
            </w:r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E12D8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5D09F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IY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129D1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E30C2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3515981A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F0A14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27603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61545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B0383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Kashiwazaki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28458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Niigata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BEFF2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dentata</w:t>
            </w:r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0F7CC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F21A1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IY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9F321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12A6E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1A617054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8E4A1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7BD64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99B6B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Hodatsushimizu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C1589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Hakui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3156B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Ishikawa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96BE3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dentata</w:t>
            </w:r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C97EA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CCB8C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IY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95DAC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B88F1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42016B83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EF3D9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DA18C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B7046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Hora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EDCEF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Matsumoto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E9CCE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Nagano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27ED4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dentata</w:t>
            </w:r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84564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AAD8C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IY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0B1C0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FB6B6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4038CD97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6631F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570A1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EBE8E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Kashiwanoha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14757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Kashiwa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ADB2E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Chiba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72FE2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dentata</w:t>
            </w:r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49F1C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8BCE0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IY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2D70F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133B0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3DBBF70D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3EDD9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88F6D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kern w:val="0"/>
                <w:sz w:val="20"/>
                <w:szCs w:val="20"/>
              </w:rPr>
              <w:t>19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30A29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Aoya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99E42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Tottori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9423C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Tottori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EE62C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dentata</w:t>
            </w:r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0C875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6D2E7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IY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591B8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41811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51E129AF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19460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611E0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kern w:val="0"/>
                <w:sz w:val="20"/>
                <w:szCs w:val="20"/>
              </w:rPr>
              <w:t>20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88089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Toyofusa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7F086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Daisen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2F59B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Tottori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52C9A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dentata</w:t>
            </w:r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CDBFF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0AD7E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IY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C64F5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9EEF7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05FBFBD7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90201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EBBA0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kern w:val="0"/>
                <w:sz w:val="20"/>
                <w:szCs w:val="20"/>
              </w:rPr>
              <w:t>21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0CC1A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Hiruzen-kamifukuda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2FFA1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Maniwa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57277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Okayama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53B2A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dentata</w:t>
            </w:r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B7E84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17A01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IY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228FE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B6DB1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61481ADD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92718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DA235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kern w:val="0"/>
                <w:sz w:val="20"/>
                <w:szCs w:val="20"/>
              </w:rPr>
              <w:t>22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4809A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Yufu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67A5F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Beppu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173F8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Oita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AA252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dentata</w:t>
            </w:r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20A96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D24CA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IY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91C71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50AB2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*</w:t>
            </w:r>
          </w:p>
        </w:tc>
      </w:tr>
      <w:tr w:rsidR="000D3F30" w:rsidRPr="00F02B33" w14:paraId="718EE140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3B8613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34F0F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kern w:val="0"/>
                <w:sz w:val="20"/>
                <w:szCs w:val="20"/>
              </w:rPr>
              <w:t>23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4CC938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Tano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D029DB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Kokonoe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E29F75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Oita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0C30BC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dentata</w:t>
            </w:r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B65EFC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66B659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IY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6E5523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513A1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*</w:t>
            </w:r>
          </w:p>
        </w:tc>
      </w:tr>
      <w:tr w:rsidR="000D3F30" w:rsidRPr="00F02B33" w14:paraId="11F82177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644552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C41203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F3D1E8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C8A2CC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1A4D12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0B60D0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8DEB05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7E0864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14BB8C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6BADD1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D3F30" w:rsidRPr="00F02B33" w14:paraId="23E50C40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289357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T. </w:t>
            </w:r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pappus</w:t>
            </w:r>
            <w:proofErr w:type="gramEnd"/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A96AE3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767118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Mt. </w:t>
            </w:r>
            <w:r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K</w:t>
            </w: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ariwangsan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DD450A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Gangwon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AE679F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South Korea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CA4602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spellStart"/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mongolica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EC8F51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431967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IY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324B60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827C3D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D3F30" w:rsidRPr="00F02B33" w14:paraId="4AC9A6B7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3AFCB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T. </w:t>
            </w:r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pilosulus</w:t>
            </w:r>
            <w:proofErr w:type="gramEnd"/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BCF97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7D3B0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Sugasato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0B5EC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Yuzamachi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FCDF1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Yamagata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C5AA9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spellStart"/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serrata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EE381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AAB19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IY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2B2C0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05354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0B6372C0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D9538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25DE8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981F1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Nadachitanihama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AF3A3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Joetsu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17C13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Niigata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19FCB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spellStart"/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serrata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C261C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EC149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9E170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A7050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159A2517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5E062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DBEA9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80F91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Senoo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A1F87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Nikko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86B23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Tochigi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3098A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spellStart"/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serrata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1B539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20721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83209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47430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51C6D047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D9A0D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BD57E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A0469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80E7A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Nasukarasuyama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05275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Tochigi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84152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spellStart"/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serrata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ED96E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8275B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A9219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379DD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1D0AEDD4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10816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01B19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C3F29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Hora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FE0C3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Matsumoto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E5CA7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Nagano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534E7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spellStart"/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serrata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B71A3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34D62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IY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C9A44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71198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199CCEFD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2B05D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4AB2A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739C2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Shintoshin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F9699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Saitama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16496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Saitama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CDC1B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spellStart"/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serrata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4DD56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C0AE0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A1D06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84D5E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7AC5CE06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D9076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BBC76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9BA2E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Ome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86336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Koto-</w:t>
            </w: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ku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2C2B1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Tokyo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3E35A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spellStart"/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serrata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5F8D8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847C5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6071D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BC65D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1719C3E4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DC022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086E2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35E39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Honmoku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28D8B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Yokohama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CE95C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Kanagawa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13C6B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spellStart"/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serrata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7D872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765C2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77CDE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E5619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79B54515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CCE41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177F2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33AB4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Soya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009A5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Hadano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EDB40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Kanagawa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E1E10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spellStart"/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serrata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4104D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20E32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78529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C318A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620C481A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8418C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768B5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8C138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Syonandaira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9568A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Hiratsuka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9B3C4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Kanagawa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2328F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spellStart"/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serrata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A4EF3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38030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9AF50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79643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2B360397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6FD64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3A70B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C0FF1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Kojiri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C33D7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proofErr w:type="gram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hakonemachi</w:t>
            </w:r>
            <w:proofErr w:type="spellEnd"/>
            <w:proofErr w:type="gramEnd"/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DAE26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Kanagawa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EC8FD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spellStart"/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serrata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15BF1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0F1B6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59FB2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C3B91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46FC529E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4907F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82D68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2BD61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Amanoyama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820D5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Kawachinagano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0691D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Osaka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D604A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spellStart"/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serrata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3E028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B403C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C389B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4610E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3DB45BB7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A4D0A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A6A14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7434E5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Kabutoyama</w:t>
            </w:r>
            <w:proofErr w:type="spellEnd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 forest park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DEE70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Nishinomiya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10FD7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Hyogo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953B7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spellStart"/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serrata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D7E8E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CD6CA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8EEFA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4E6BA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1DFDE26F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F55C5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A3BAF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08F9A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Minatojima-minamimachi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1D77F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Kobe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4E0BB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Hyogo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E2540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spellStart"/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serrata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7CE63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5600B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242B1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538B9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4DBEA899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46BE8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C63DE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02B85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Saikaibashi</w:t>
            </w:r>
            <w:proofErr w:type="spellEnd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 Park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2480F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Sasebo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350DF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Nagasaki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26AA8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spellStart"/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serrata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27B3B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E7C39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IY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05EDE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41B0E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*</w:t>
            </w:r>
          </w:p>
        </w:tc>
      </w:tr>
      <w:tr w:rsidR="000D3F30" w:rsidRPr="00F02B33" w14:paraId="31C6DE5F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56DE7C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1F9E9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FD48B1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Yufudake</w:t>
            </w:r>
            <w:proofErr w:type="spellEnd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 PA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DAA19F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Yufu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76F2DA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Oita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4F87D6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spellStart"/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serrata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1AF322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EE49C0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IY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9021E5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10B2E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78ACDA89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4DA340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7CA5B0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ED502B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294595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5F354D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8CB273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A6B9B3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2ECC4A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FF892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CFA9AB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D3F30" w:rsidRPr="00F02B33" w14:paraId="43510166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8BCAC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T. </w:t>
            </w:r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quercicola</w:t>
            </w:r>
            <w:proofErr w:type="gramEnd"/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AD28C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C2A50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Notoroko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016CF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Abashiri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7AB36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Hokkaido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0104E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spellStart"/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mongolica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E6A6E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605F4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IY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F558D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2025A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76E5E837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F8391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71F88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14D51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Ikushina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FFD03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Shari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A14D0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Hokkaido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D364C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spellStart"/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mongolica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8C711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9BFA0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IY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93EE9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F25B3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41211E39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A7BEA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0BC9D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0AF92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Poroshiri</w:t>
            </w:r>
            <w:proofErr w:type="spellEnd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 Park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C5A65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Obihiro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48CD1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Hokkaido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AE345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crispula</w:t>
            </w:r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DDADB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1E916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IY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7CF8D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236E7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2103E5C3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15689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199D8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79F4D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Biman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730C7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Shimizu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71A08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Hokkaido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E99A6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crispula</w:t>
            </w:r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928C7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E5255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IY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93A0E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5073F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29155F35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23691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43283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2C3A1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7AA84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Tomakomai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5582E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Hokkaido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4A877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crispula</w:t>
            </w:r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FA936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B3723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IY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F0E3B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1E971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56C2361F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22ED9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C1651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11950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4DD84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Iwamizawa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2E76C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Hokkaido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4E53D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crispula</w:t>
            </w:r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282E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15072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SA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7CFD2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CA427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*</w:t>
            </w:r>
          </w:p>
        </w:tc>
      </w:tr>
      <w:tr w:rsidR="000D3F30" w:rsidRPr="00F02B33" w14:paraId="07E734EB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327D0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B4D9F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DBEBA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Nishinopporo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AC9FA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Ebetsu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33E94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Hokkaido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4ADE7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crispula</w:t>
            </w:r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02D65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A3131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IY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DF2CC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87FAF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29ED9454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5D4C4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04249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BD79E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Hitsujigaoka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B8DDC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Sapporo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DF302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Hokkaido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07581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spellStart"/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mongolica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8D7A4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57921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IY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4DCED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C4631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225F31F6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01BC8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68325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22B30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Shikabe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F96F2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Kayabe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E98D5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Hokkaido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9F1D4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crispula</w:t>
            </w:r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F32AC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7D676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IY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B4EF2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09132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437A5EBC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C7B84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B45EE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6802C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Towadako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FE11E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Towada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BFA2A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Aomori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8F4EC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crispula</w:t>
            </w:r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8EF82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905AC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B8136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8B37B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1BD78E8B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911F19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lastRenderedPageBreak/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2E2E5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A71261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Omoshirokogen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78ED01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Yamagata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292112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Yamagata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E683FB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crispula</w:t>
            </w:r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622939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D43EE8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IO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7E23E6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3EB53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065A1559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843799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55BEE6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8960FD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5A7ECF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BFAE2F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8A0988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9C72AF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E879F8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9BE320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654021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D3F30" w:rsidRPr="00F02B33" w14:paraId="0704C936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1A543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T. </w:t>
            </w:r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stigmatus</w:t>
            </w:r>
            <w:proofErr w:type="gramEnd"/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DE270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4E07F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51AB7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Kamishihoro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EA943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Hokkaido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02D76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dentata</w:t>
            </w:r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CAB3C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1EC72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AO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8AE79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A48B9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0488F7CA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7D496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372A2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17928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1D83C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Moriya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1546E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Ibaraki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0E99C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spellStart"/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serrata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EE402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DEE80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3932B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1BD53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1D3400AC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6C3AC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D554E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E7789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CB9AE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Nasukarasuyama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C2C3D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Tochigi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A0CCE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spellStart"/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serrata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A2336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5A96F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1C07E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29251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28DCEE43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A98C1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30EE4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EEE2A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Noro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3709E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Chiba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40915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Chiba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D407E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spellStart"/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serrata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02820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FFAF6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B9711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F5000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26B78204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D4726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F493C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940C3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Azumano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65AFF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Yokohama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C088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Kanagawa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FD75B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spellStart"/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serrata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58F82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F32B5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94AB4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3CC75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6E13EE9D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3A14D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FFC9C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ACD41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Hitorizawa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115A0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Yokohama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75AE5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Kanagawa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6A668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spellStart"/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serrata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ACBDB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B75DC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568F1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7AE3B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638EB3A2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5ED6E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25A1F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823D7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Shimomizo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3BB02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Sagamihara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A15A5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Kanagawa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D0D38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spellStart"/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serrata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0F29D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83FA3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E1871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CAB26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15C9FC07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E3E17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0FC4F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113B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Honmoku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DD68F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Yokohama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CE26D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Kanagawa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72519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spellStart"/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serrata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6FE16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E48D6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D3872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B58CA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0DC924A9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64654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4B751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97E1C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7DBC1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Koya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63DF4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Wakayama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36E04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spellStart"/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serrata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06805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3561F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B8F9E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18E9F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*</w:t>
            </w:r>
          </w:p>
        </w:tc>
      </w:tr>
      <w:tr w:rsidR="000D3F30" w:rsidRPr="00F02B33" w14:paraId="5B2676E3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01207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07DF2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C79DD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C0207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Takeno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6B25E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Hyogo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5823C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spellStart"/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serrata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21994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C1E2E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KF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E9545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12148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464A0676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BC7FD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439D5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CB8335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Kabutoyama</w:t>
            </w:r>
            <w:proofErr w:type="spellEnd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 forest park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57893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Nishinomiya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F5DAB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Hyogo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940C9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spellStart"/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serrata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74CCA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9BF31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8A486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C8DD6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004BAA59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6ADCB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5FED1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D6900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Mayasan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1ED02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Kobe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E2E8E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Hyogo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CECB4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spellStart"/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serrata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19D8A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5A368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A9250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BF67B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63A61348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2CDC1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C5283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634F2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Minatojima-minamimachi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9FB16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Kobe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2464D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Hyogo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F9A23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spellStart"/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serrata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92A52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98480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CEDE1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EA03C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7CB6E4FE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EAA2A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2F483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B04C0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23EAC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B3CF3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Shimane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E28C5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spellStart"/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serrata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ED606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57076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IY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80EE5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05196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6760DC4A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7BEE12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8DD84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06D489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Daiho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1485D5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Goto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5EEBCF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Nagasaki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893D37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dentata</w:t>
            </w:r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FE38BB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D317EE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IY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49CF90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CB9CD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41F7DBC1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EFF59A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ADCBF1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75C2D5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C01688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2D3F3E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DFED37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9C1998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8EA20E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EBB1A7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0B20D8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D3F30" w:rsidRPr="00F02B33" w14:paraId="072CC0C6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65A6C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T</w:t>
            </w: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. </w:t>
            </w:r>
            <w:proofErr w:type="gram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sp</w:t>
            </w:r>
            <w:proofErr w:type="gramEnd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. B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7BCDF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59678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Sanrihama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A632A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Saroma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B3FD7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Hokkaido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CDF10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dentata</w:t>
            </w:r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65F5A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4C0F6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IY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B58DD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CD24D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*</w:t>
            </w:r>
          </w:p>
        </w:tc>
      </w:tr>
      <w:tr w:rsidR="000D3F30" w:rsidRPr="00F02B33" w14:paraId="1091FFAF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C1583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23B87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263F7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Kashiwa Park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1BDDE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Biei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DBDE5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Hokkaido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AE8A2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dentata</w:t>
            </w:r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B8504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AAF16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IY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BC784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1FBB4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54348A17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AA781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8CBEA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3B7DB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Biman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14351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Shimizu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076CE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Hokkaido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AAAC2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dentata</w:t>
            </w:r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599DC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C6E67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TH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44B53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A63D5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75F43462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A27888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lastRenderedPageBreak/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F6F3FD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FB110B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Kawanishi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C9AE8F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Obihiro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3A7C70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Hokkaido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C4C263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dentata</w:t>
            </w:r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620071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B7DCE5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IY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A2390D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364F0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*</w:t>
            </w:r>
          </w:p>
        </w:tc>
      </w:tr>
      <w:tr w:rsidR="000D3F30" w:rsidRPr="00F02B33" w14:paraId="78F30D48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8A94B4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779608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C3862C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FF3AF3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854482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A20CF5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D81C1F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BBBAAF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F5BB38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1C1F8C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D3F30" w:rsidRPr="00F02B33" w14:paraId="57E83E99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5171AE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T</w:t>
            </w: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. </w:t>
            </w:r>
            <w:proofErr w:type="gram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sp</w:t>
            </w:r>
            <w:proofErr w:type="gramEnd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. E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82D0B1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8CDDC8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Mt. </w:t>
            </w:r>
            <w:r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K</w:t>
            </w: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ariwangsan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252670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Gangwon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4055EE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South Korea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2D4AA1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spellStart"/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serrata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94BAAF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CAAE41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IY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8BD5EC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9A7E34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D3F30" w:rsidRPr="00F02B33" w14:paraId="157388EE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645C8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T. </w:t>
            </w:r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higuchii</w:t>
            </w:r>
            <w:proofErr w:type="gramEnd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 A-type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FC71A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5E1D3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Shinko-</w:t>
            </w: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higashi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52A07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Ishikari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A3F3C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Hokkaido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8C1D4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crispula</w:t>
            </w:r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0C479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E235B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IY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F4C40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D0632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08BDB1BD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8C0FF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0A265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2D988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FEBE7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Tomakomai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9F148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Hokkaido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A3FFB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crispula</w:t>
            </w:r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55E84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7E218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IY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97B07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179E3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113EDF4A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862F1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8BC1A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4F15C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Hokkaido University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C2DF0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Sapporo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B3006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Hokkaido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E15DE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crispula</w:t>
            </w:r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9CE9F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895F6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IY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DBCEF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5EA01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712B772A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8D2D4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CEAA7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2E821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Fuchumachi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FFD33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Botanic gardens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164BF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Toyama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2B759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dentata</w:t>
            </w:r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0A182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0B957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TY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31288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A94CD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41195323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783FD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F52F6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E56DE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Shimomizo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788FE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Sagamihara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F6C56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Kanagawa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C06F1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spellStart"/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serrata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33461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D2523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67686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DBF1C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12DA27A7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747E0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D0DE7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B333B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Honmoku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92FE2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Yokohama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EB596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Kanagawa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91614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crispula</w:t>
            </w:r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0EE41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13084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F305D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F35A7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*</w:t>
            </w:r>
          </w:p>
        </w:tc>
      </w:tr>
      <w:tr w:rsidR="000D3F30" w:rsidRPr="00F02B33" w14:paraId="25639487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FFF4B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1C0FB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523C4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9F418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Motohakone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5E0AE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Kanagawa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97A9C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crispula</w:t>
            </w:r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16ED7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6027A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9CA07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841DE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334F1C3D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5BF54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9F3E0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DA3AE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Okuike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D12BE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Ashiya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4D645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Hyogo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CE756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spellStart"/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serrata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3B905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DA213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F81A7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DB9D6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6B104148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B0D4C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A2534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21AD3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Hodenbashi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BEFD0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Nishinomiya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BCC43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Hyogo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80E0A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crispula</w:t>
            </w:r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F7E76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32CC4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92203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A9984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35803123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5494F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A5A1B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F81B2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Rokkosan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F52DE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Kobe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AFA3F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Hyogo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F166E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spellStart"/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serrata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C681B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2AE19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DCA33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2ED8D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445C6515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9C962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F7AE2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A187A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Mayasan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9DB21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Kobe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886E2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Hyogo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B7CB7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spellStart"/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serrata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C78E9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74302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27EB0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31369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0D6FC392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EAA7A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EC79D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C9BD7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Higashida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35DBA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Kitakyushu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F5B26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Fukuoka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88B95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spellStart"/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serrata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FB79B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3A568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D3012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9D93D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3E68FFC0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E6A52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17AB2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CCD43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Kasuya</w:t>
            </w:r>
            <w:proofErr w:type="spellEnd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 research forest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B71F0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Sasaguri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EBB90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Fukuoka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E3FB5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spellStart"/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serrata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EC5AB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1EC76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965AD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E6C99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*</w:t>
            </w:r>
          </w:p>
        </w:tc>
      </w:tr>
      <w:tr w:rsidR="000D3F30" w:rsidRPr="00F02B33" w14:paraId="2D717257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283E3E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8B407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4F52C6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K</w:t>
            </w: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ariwangsan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2754DD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Gangwon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EF8172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South Korea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45C01D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spellStart"/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aliena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E8003D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5DE69F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IY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654006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5ECFC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7AB199C6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3C3191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469032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16A634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F30324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CC4549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8AC6C1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F7ADA8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CDF42C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1D3CA3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AC0E6A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D3F30" w:rsidRPr="00F02B33" w14:paraId="46043F4E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533A6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T. </w:t>
            </w:r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higuchii</w:t>
            </w:r>
            <w:proofErr w:type="gramEnd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 B-type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B1E60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9361E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Nishinopporo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E16A9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Ebetsu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80B51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Hokkaido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6E58F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crispula</w:t>
            </w:r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19590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37D65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IY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E5B7D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8B568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6CD8F983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D7C16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E2F49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8CE74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Shinko-</w:t>
            </w: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higashi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4DDD4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Ishikari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EF5DE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Hokkaido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160D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crispula</w:t>
            </w:r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9A061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A70CB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IY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6077E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A4E42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2379B1AD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917FD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A396D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9CF62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Hokkaido University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5B2B4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Sapporo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55D89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Hokkaido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228CF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crispula</w:t>
            </w:r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47774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73FFB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IY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E6BC9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9AB34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0EA7EC62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1EDC7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B9A0C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1A563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29784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Tomakomai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B608A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Hokkaido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39A2C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crispula</w:t>
            </w:r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E768F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706FE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IY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41D36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167CC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**</w:t>
            </w:r>
          </w:p>
        </w:tc>
      </w:tr>
      <w:tr w:rsidR="000D3F30" w:rsidRPr="00F02B33" w14:paraId="391FCF66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41509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7E545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34A3A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Tamozawa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37BD2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Nikko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1FEBA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Tochigi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624CD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crispula</w:t>
            </w:r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E9048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202C1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095D5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0DFA1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2753B7EA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44078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9E8D9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6C1F2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Nanasawa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B3714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Atsugi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CF61F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Kanagawa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AE6D8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crispula</w:t>
            </w:r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6AF4E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01E13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E9778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5A4E5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1F3EE3A4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C353DD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5268B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54737F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DF902D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Motohakone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AADB4D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Kanagawa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ABE15C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crispula</w:t>
            </w:r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F1255E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3361AA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SS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3685E3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B01C0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3F531386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AFC998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D59CD7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ECF08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892119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C7A8F3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A96F8E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298F66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6F1CB7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AD5819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1972B9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D3F30" w:rsidRPr="00F02B33" w14:paraId="45CBBB10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0E03B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T. </w:t>
            </w:r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japonicus</w:t>
            </w:r>
            <w:proofErr w:type="gramEnd"/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72E7F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F89BD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Sanrihama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3FC10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Saroma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9DAF0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Hokkaido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0FCF6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dentata</w:t>
            </w:r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51FB1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D973B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IY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F6250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B7387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1BB210E7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4376B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EDF35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5DE34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A44BC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Tomamae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BC3F4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Hokkaido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93172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dentata</w:t>
            </w:r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AB908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940DA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IY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98F9D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73826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5E8BDDD5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F3494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0D042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23A2F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Nishinopporo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EFE7B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Ebetsu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5939F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Hokkaido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CF38E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dentata</w:t>
            </w:r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882A6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90201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IY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EC930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914B2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180D0EDA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A272C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D80F4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8CC6F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Shinko-</w:t>
            </w: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higashi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79637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Ishikari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A984A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Hokkaido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146B2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dentata</w:t>
            </w:r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1DF26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A8F64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IY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BE052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98055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25B2A9A2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F9018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7CCD3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987E8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Kidzukuri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F8D2C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Tsugaru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7AC2C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Aomori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4F000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dentata</w:t>
            </w:r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7E592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F0D5F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IY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0CE99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2C2AA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55ACDD2D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27654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2637D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F6643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Zouzouhana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2E67E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Wajima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1348E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Ishikawa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A220D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dentata</w:t>
            </w:r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906DE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94AB0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IY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32C30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2F6A4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735C0328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DDAE4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34AFA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00CBF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5D081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Beppu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CCBE5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Oita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6BA4D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dentata</w:t>
            </w:r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5F8F6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CB8CD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IY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A7C97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AB12F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*</w:t>
            </w:r>
          </w:p>
        </w:tc>
      </w:tr>
      <w:tr w:rsidR="000D3F30" w:rsidRPr="00F02B33" w14:paraId="32DC84FE" w14:textId="77777777" w:rsidTr="000D3F30">
        <w:trPr>
          <w:trHeight w:val="360"/>
        </w:trPr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F20061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0563F9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D94663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6E126A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C54D2A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2E2A3D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1721CD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78A5CB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7D1AF0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7F39E3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D3F30" w:rsidRPr="00F02B33" w14:paraId="2602B308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6E1B5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T. </w:t>
            </w:r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kashiwae</w:t>
            </w:r>
            <w:proofErr w:type="gramEnd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 A-type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DCA00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B3565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Poroshiri</w:t>
            </w:r>
            <w:proofErr w:type="spellEnd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 Park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C43E6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Obihiro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5B116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Hokkaido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76D5D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crispula</w:t>
            </w:r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B507E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BC519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IY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502F5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F57A9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024F2371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AFC11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500EC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15B63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Biman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BD642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Shimizu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76E07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Hokkaido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4EA64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crispula</w:t>
            </w:r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0F518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74973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IY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98F4D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B6498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31BE10DB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F6238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7D2B7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B9531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Nishinopporo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7430D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Ebetsu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44A27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Hokkaido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D7A61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crispula</w:t>
            </w:r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CCEA1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FC5D6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IY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58A4B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73A23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2854F00E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99679D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28EBDF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ED8AD3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Hokkaido University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F39F10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Sapporo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29FD8F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Hokkaido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F11B22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crispula</w:t>
            </w:r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AACC6F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717314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IY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5874F2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B47FA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4B7D0F9B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89FF55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154D34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3F77E4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E741EA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D890EA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3C31DA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517806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765386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6F113F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F5885D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D3F30" w:rsidRPr="00F02B33" w14:paraId="5EC17332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C9383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T. </w:t>
            </w:r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kashiwae</w:t>
            </w:r>
            <w:proofErr w:type="gramEnd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 B-type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3D924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DF7AC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Nishinopporo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340CC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Ebetsu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9BE9C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Hokkaido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21ABF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crispula</w:t>
            </w:r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8F470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671D5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IY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9F00A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A8C9E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536B77AB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D3149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89B7A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18EFB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7102C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Tomakomai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42B6B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Hokkaido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293FF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crispula</w:t>
            </w:r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4553C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6B018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IY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E65A2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DB451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38699C93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DAB8DB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F28C50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FDC256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Kojiri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153EF2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Hakonemachi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1CC4B8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Kanagawa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B3BBE2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crispula</w:t>
            </w:r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3B9C73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EDCF55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IY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37A48D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0A9A9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25F8D91F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A887B2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lastRenderedPageBreak/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6A9EC4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599CA4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DB3ECE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054F29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BAA811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CE7BA8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6A8997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2D2A1E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B58695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D3F30" w:rsidRPr="00F02B33" w14:paraId="2E56A0E6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E4FAE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T. </w:t>
            </w:r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paiki</w:t>
            </w:r>
            <w:proofErr w:type="gramEnd"/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3A2BF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75FBC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Sanrihama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0B44C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Saroma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18AF9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Hokkaido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D3140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dentata</w:t>
            </w:r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2E58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9B235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IY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6814F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B764F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2DA91E07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7561F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FB070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095F8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Tofutsuko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650C5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Abashiri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54AD8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Hokkaido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4F990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dentata</w:t>
            </w:r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6F2E4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0C5AF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IY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C8E89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4EDF1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5728AD8C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1C676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7877E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5B275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C097F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Tomamae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5228E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Hokkaido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B7E20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dentata</w:t>
            </w:r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2519D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1D284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IY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61408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B36F9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2200331F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6AB73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C4195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CACB2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Kawanishi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A1203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Obihiro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1E5E9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Hokkaido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E2044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dentata</w:t>
            </w:r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8BE07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EC68C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IY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39E96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79D0A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1EC8CE75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5DF5C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6D65D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A9710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Shinko-</w:t>
            </w: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higashi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1FC28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Ishikari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35EF9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Hokkaido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F76F7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dentata</w:t>
            </w:r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3829F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703FF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IY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13F9B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1DB59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52B04B3F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247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6841E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740D4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Esanmisaki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EB4E4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Hakodate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E91A8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Hokkaido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69334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dentata</w:t>
            </w:r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9FC12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811A3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IY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95E8C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D13E0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5BAD8FCB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385AE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C3D3A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5ABD1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D5149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Shiriyazaki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4279F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Aomori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0F140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dentata</w:t>
            </w:r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41312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C65D2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IY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AD952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FE2D4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48BC0A24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2421A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EB3BE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240C2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Kidzukuri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B5048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Tsugaru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3B306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Aomori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7B0FD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dentata</w:t>
            </w:r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DC282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BE4F2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IY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AEB16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9764C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0710DF3A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DDA52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D746D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83E28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56617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Shichinohe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A46DD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Aomori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D6333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dentata</w:t>
            </w:r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39057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53A56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IY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BE230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12978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4543580B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06680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8F959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26B54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Iwaki roadside station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C3E7F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Yurihonjo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6704A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Akita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EC523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dentata</w:t>
            </w:r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DAC19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039DC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IY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893A6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52258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7063A89D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5822D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FCC91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7B6CF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Misaki</w:t>
            </w:r>
            <w:proofErr w:type="spellEnd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 Park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CFEC4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Nikaho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65754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Akita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11F38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dentata</w:t>
            </w:r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74889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69B85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IY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90F6F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21885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25E3C8C7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88A5E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11164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4E99E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Zouzouhana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32665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Wajima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4BBEA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Ishikawa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A0E4D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dentata</w:t>
            </w:r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3510D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93896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IY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CBCAA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EAE5B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0B65272B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A4D8A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D7967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74F30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Imagoura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5DE7F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Kami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583DB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Hyogo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03A9B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dentata</w:t>
            </w:r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5222E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CF856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IY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FA281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A0F9A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7E4EFC0E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C5425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4F0C5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557E3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Toyofusa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95A49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Daisen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9838E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Tottori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89AAF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dentata</w:t>
            </w:r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2D29C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69CDD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IY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C9D3B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8BD32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557B848E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89D92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1C6E0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75B3E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Hiruzen-kamifukuda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4012A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Maniwa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D5F1C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Okayama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66726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dentata</w:t>
            </w:r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FFC90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8FF66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IY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AB2CA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9B4D7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77BE6631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91D5D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87A8F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2B0DF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Geihoku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8043A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Kitahiroshima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D4CC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Hiroshima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E8B00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dentata</w:t>
            </w:r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74043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92C32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IY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15C8B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82D4A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256D8022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35ECF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91287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88B07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Kisuki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A580C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Unnan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0894C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Shimane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FE048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dentata</w:t>
            </w:r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C026D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5C206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IY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14362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2F353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*</w:t>
            </w:r>
          </w:p>
        </w:tc>
      </w:tr>
      <w:tr w:rsidR="000D3F30" w:rsidRPr="00F02B33" w14:paraId="736FDD74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D96F0A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5D8E7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DF02F1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Tano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80960A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Kokonoe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08EA34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Oita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0DAE4C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dentata</w:t>
            </w:r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E4788A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F14BA8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IY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F039E3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96260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3527C2B9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8FB097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7657AA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0DE130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84AC66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D6CD93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995871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E2D14D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84402D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9EE9F1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81BC76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D3F30" w:rsidRPr="00F02B33" w14:paraId="20802B9C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61477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T. </w:t>
            </w:r>
            <w:proofErr w:type="spellStart"/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pilosus</w:t>
            </w:r>
            <w:proofErr w:type="spellEnd"/>
            <w:proofErr w:type="gramEnd"/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BEA3A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59A79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Kasumigaseki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3E0E9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Chiyoda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81306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Tokyo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EB8DB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spellStart"/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phillyraeoides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65DC8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8B2A5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A60DA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236E0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4DFF9CE8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5B94A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23FE0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92EBF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Honmoku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31BF7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Yokohama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4D6FC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Kanagawa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82597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spellStart"/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phillyraeoides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6D37F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C671B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C6AF2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FB495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08EDB498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355E2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2A4A1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2930C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Kitanaka-dori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0160A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Yokohama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A5FF0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Kanagawa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F6005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spellStart"/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glauca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34D86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1DFE0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6782D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D5474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74B012EB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5E584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2B892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F74AE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Chidori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C2788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Kawasaki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54A98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Kanagawa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BA047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L. </w:t>
            </w:r>
            <w:proofErr w:type="spell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edulis</w:t>
            </w:r>
            <w:proofErr w:type="spell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0B5C3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9B7E1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01BDC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9C10E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26839F24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2C399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692BC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7FB14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Chikko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824BA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Osaka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5D415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Osaka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5DB4F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spellStart"/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phillyraeoides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B2995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728B2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12056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25DC2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020F3EE9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CDC61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F46D6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D5229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Kano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5E79A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Kobe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2F0AF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Hyogo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85F6F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spellStart"/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phillyraeoides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21ACF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B7035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C8895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0822F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574C9FFC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D3176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F33EB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783C2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Wakinohama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66499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Kobe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E011F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Hyogo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DDD4C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spellStart"/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phillyraeoides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FA10C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22DB1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F9B18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DBF9B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330BDBE8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257FF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6961F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9FDDA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Hatoba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C5ED3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Kobe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E9B32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Hyogo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49F24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spellStart"/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phillyraeoides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9D09E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4FB24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36153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9B7C6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7FA9407C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016DD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A1658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803B0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Hamabe-dori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248FC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Kobe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6C16A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Hyogo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6DF7E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spellStart"/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glauca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8B266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0D3C9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9B30A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66B90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7A303B4A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BD8B3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040D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922F7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Saemonbori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F3911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Himeji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D2B1F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Hyogo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C3E52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spellStart"/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glauca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FA596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01E26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1432F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B68CC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36D5CFA4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5F7647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946F4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33CB37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Nishikaigan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07EF40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Kitakyushu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721DCE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Fukuoka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EE1A1E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spellStart"/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phillyraeoides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6C9FCD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3B7070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SS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5540EA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8551B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34115992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8B9075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31B617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23652C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ED3A80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EA2188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1540DC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662BAF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A6CAC3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BD9426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E95292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D3F30" w:rsidRPr="00F02B33" w14:paraId="1F5A31E6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6082A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T. </w:t>
            </w:r>
            <w:proofErr w:type="spellStart"/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querciformosanus</w:t>
            </w:r>
            <w:proofErr w:type="spellEnd"/>
            <w:proofErr w:type="gramEnd"/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3E9BB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A86CC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Sanrihama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20E1C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Saroma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42561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Hokkaido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AF8F1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dentata</w:t>
            </w:r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D1550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756EE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IY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EE37F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A3C5A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365FE03C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91001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7F332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9902C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C94A5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Tomamae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F3B4F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Hokkaido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31679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dentata</w:t>
            </w:r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1F275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F2575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IY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CC0C2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BC8B7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2976434D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A29C7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171D0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80D15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Shinko-</w:t>
            </w: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higashi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AB445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Ishikari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2AC82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Hokkaido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0D137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dentata</w:t>
            </w:r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70A98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E1400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IY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23957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E8378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58E32936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096FF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D8D0D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91273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Kidzukuri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5A0BE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Tsugaru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46021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Aomori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8BA4A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dentata</w:t>
            </w:r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F7CBA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0CF39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IY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AADE1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D40FD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281519F2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0EDD6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0EFD4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D5D9F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Kashiwanoha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D9326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Kashiwa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2F259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Chiba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7F621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dentata</w:t>
            </w:r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A39DC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AA016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IY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C4CCD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B2205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0D81C0AF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1239E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041E8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D557F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Daiho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5B87D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Goto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3549A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Nagasaki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14C79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dentata</w:t>
            </w:r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F7E19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4B25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IY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0778D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71D09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0CB5D7A0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9A7F4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D2630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EE485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Ikitsuki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17711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Hirado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19C38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Nagasaki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F067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dentata</w:t>
            </w:r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D7402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873B3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IY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B8759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43BC6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667E862F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DCD8C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34516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E0C93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523FE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Beppu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290C8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Oita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90366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dentata</w:t>
            </w:r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4497A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3BCF6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IY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51C15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32EFD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4995D4EB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EEB6F5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D8E79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7F9E03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Tano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DD9BB4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Kokonoe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AB0E3A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Oita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4D85A4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dentata</w:t>
            </w:r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0C8B65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4C589D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IY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F069D8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96DCA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7C0DE7DA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162300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49727F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BA2E28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897AF6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3F25AD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9556C8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2F1717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959E6F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EBA9F7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E457ED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D3F30" w:rsidRPr="00F02B33" w14:paraId="4EF3348B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47E59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lastRenderedPageBreak/>
              <w:t xml:space="preserve">T. </w:t>
            </w:r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yokoyamai</w:t>
            </w:r>
            <w:proofErr w:type="gramEnd"/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FE264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CE9CD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21E4A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Tomamae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0B4EE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Hokkaido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9E335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dentata</w:t>
            </w:r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E2C70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BA9C5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IY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C9F65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B9B58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69B858C9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38D77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6E752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50D82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3EA19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Iwamizawa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8B1ED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Hokkaido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E99B3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dentata</w:t>
            </w:r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B689C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8D075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SA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03A6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2EDC4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039FE680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32F607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1550AC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C4A011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3D6DE3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Tomakomai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AD82C5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Hokkaido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7E8938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dentata</w:t>
            </w:r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631864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AB6F25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IY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D3CED5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2ACE8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D3F30" w:rsidRPr="00F02B33" w14:paraId="7926DB3B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5A620A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6FF38C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DF1A81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875C4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9AD52B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F09ADB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717AEF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85DF38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D12A42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4EE151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D3F30" w:rsidRPr="00F02B33" w14:paraId="796B7441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55B8B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T</w:t>
            </w: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. </w:t>
            </w:r>
            <w:proofErr w:type="gram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sp</w:t>
            </w:r>
            <w:proofErr w:type="gramEnd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. C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85E01A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F321E8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Daiho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68A0AA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Goto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E87C5D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Nagasaki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F7D71F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dentata</w:t>
            </w:r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04AA37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02AD4F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IY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BFABC8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2DE9B4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D3F30" w:rsidRPr="00F02B33" w14:paraId="5A0F72E8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57E7F6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T</w:t>
            </w: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. </w:t>
            </w:r>
            <w:proofErr w:type="gram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sp</w:t>
            </w:r>
            <w:proofErr w:type="gramEnd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. D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6A9612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0BF1E0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Minatojima-minamimachi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4B0733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Kobe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600DC9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Hyogo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FDC530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spellStart"/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aliena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82B54D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723645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SS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98D31B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E764B6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*</w:t>
            </w:r>
          </w:p>
        </w:tc>
      </w:tr>
      <w:tr w:rsidR="000D3F30" w:rsidRPr="00F02B33" w14:paraId="5C4E8251" w14:textId="77777777" w:rsidTr="000D3F30">
        <w:trPr>
          <w:trHeight w:val="360"/>
        </w:trPr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B8117D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T</w:t>
            </w: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. </w:t>
            </w:r>
            <w:proofErr w:type="gram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sp</w:t>
            </w:r>
            <w:proofErr w:type="gramEnd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. F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83AEC5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D4848D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Mt. </w:t>
            </w:r>
            <w:r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K</w:t>
            </w: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ariwangsan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EDC58C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Gangwon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C09222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South Korea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B2E902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Q. </w:t>
            </w:r>
            <w:proofErr w:type="spellStart"/>
            <w:proofErr w:type="gram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0"/>
                <w:szCs w:val="20"/>
              </w:rPr>
              <w:t>mongolica</w:t>
            </w:r>
            <w:proofErr w:type="spellEnd"/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A1D695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B1D856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IY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C53CA6" w14:textId="77777777" w:rsidR="000D3F30" w:rsidRPr="00F02B33" w:rsidRDefault="000D3F30" w:rsidP="000D3F30">
            <w:pPr>
              <w:widowControl/>
              <w:spacing w:line="240" w:lineRule="auto"/>
              <w:jc w:val="right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B48B3D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D3F30" w:rsidRPr="00F02B33" w14:paraId="08CE8837" w14:textId="77777777" w:rsidTr="000D3F30">
        <w:trPr>
          <w:trHeight w:val="360"/>
        </w:trPr>
        <w:tc>
          <w:tcPr>
            <w:tcW w:w="9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A517D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4"/>
                <w:szCs w:val="24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4"/>
                <w:szCs w:val="24"/>
              </w:rPr>
              <w:t xml:space="preserve">(Note) 1. Genus of </w:t>
            </w:r>
            <w:r>
              <w:rPr>
                <w:rFonts w:eastAsia="ＭＳ Ｐゴシック" w:cs="Times New Roman"/>
                <w:color w:val="000000"/>
                <w:kern w:val="0"/>
                <w:sz w:val="24"/>
                <w:szCs w:val="24"/>
              </w:rPr>
              <w:t xml:space="preserve">the </w:t>
            </w:r>
            <w:r w:rsidRPr="00F02B33">
              <w:rPr>
                <w:rFonts w:eastAsia="ＭＳ Ｐゴシック" w:cs="Times New Roman"/>
                <w:color w:val="000000"/>
                <w:kern w:val="0"/>
                <w:sz w:val="24"/>
                <w:szCs w:val="24"/>
              </w:rPr>
              <w:t>host plant,</w:t>
            </w: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4"/>
                <w:szCs w:val="24"/>
              </w:rPr>
              <w:t xml:space="preserve"> C</w:t>
            </w:r>
            <w:r w:rsidRPr="00F02B33">
              <w:rPr>
                <w:rFonts w:eastAsia="ＭＳ Ｐゴシック" w:cs="Times New Roman"/>
                <w:color w:val="000000"/>
                <w:kern w:val="0"/>
                <w:sz w:val="24"/>
                <w:szCs w:val="24"/>
              </w:rPr>
              <w:t xml:space="preserve">, </w:t>
            </w: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4"/>
                <w:szCs w:val="24"/>
              </w:rPr>
              <w:t>L</w:t>
            </w:r>
            <w:r w:rsidRPr="00F02B33">
              <w:rPr>
                <w:rFonts w:eastAsia="ＭＳ Ｐゴシック" w:cs="Times New Roman"/>
                <w:color w:val="000000"/>
                <w:kern w:val="0"/>
                <w:sz w:val="24"/>
                <w:szCs w:val="24"/>
              </w:rPr>
              <w:t xml:space="preserve">, and </w:t>
            </w: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4"/>
                <w:szCs w:val="24"/>
              </w:rPr>
              <w:t>Q</w:t>
            </w:r>
            <w:r w:rsidRPr="00F02B33">
              <w:rPr>
                <w:rFonts w:eastAsia="ＭＳ Ｐゴシック" w:cs="Times New Roman"/>
                <w:color w:val="000000"/>
                <w:kern w:val="0"/>
                <w:sz w:val="24"/>
                <w:szCs w:val="24"/>
              </w:rPr>
              <w:t xml:space="preserve">, stand for </w:t>
            </w: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4"/>
                <w:szCs w:val="24"/>
              </w:rPr>
              <w:t>Castanea</w:t>
            </w:r>
            <w:r w:rsidRPr="00F02B33">
              <w:rPr>
                <w:rFonts w:eastAsia="ＭＳ Ｐゴシック" w:cs="Times New Roman"/>
                <w:color w:val="000000"/>
                <w:kern w:val="0"/>
                <w:sz w:val="24"/>
                <w:szCs w:val="24"/>
              </w:rPr>
              <w:t xml:space="preserve">, </w:t>
            </w: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4"/>
                <w:szCs w:val="24"/>
              </w:rPr>
              <w:t>Lithocarpus</w:t>
            </w:r>
            <w:r w:rsidRPr="00F02B33">
              <w:rPr>
                <w:rFonts w:eastAsia="ＭＳ Ｐゴシック" w:cs="Times New Roman"/>
                <w:color w:val="000000"/>
                <w:kern w:val="0"/>
                <w:sz w:val="24"/>
                <w:szCs w:val="24"/>
              </w:rPr>
              <w:t xml:space="preserve">, and </w:t>
            </w: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4"/>
                <w:szCs w:val="24"/>
              </w:rPr>
              <w:t>Quercus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5101D" w14:textId="77777777" w:rsidR="000D3F30" w:rsidRPr="00F02B33" w:rsidRDefault="000D3F30" w:rsidP="000D3F30">
            <w:pPr>
              <w:widowControl/>
              <w:spacing w:line="240" w:lineRule="auto"/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7EAFF" w14:textId="77777777" w:rsidR="000D3F30" w:rsidRPr="00F02B33" w:rsidRDefault="000D3F30" w:rsidP="000D3F30">
            <w:pPr>
              <w:widowControl/>
              <w:spacing w:line="240" w:lineRule="auto"/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F16E6" w14:textId="77777777" w:rsidR="000D3F30" w:rsidRPr="00F02B33" w:rsidRDefault="000D3F30" w:rsidP="000D3F30">
            <w:pPr>
              <w:widowControl/>
              <w:spacing w:line="240" w:lineRule="auto"/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3C5E" w14:textId="77777777" w:rsidR="000D3F30" w:rsidRPr="00F02B33" w:rsidRDefault="000D3F30" w:rsidP="000D3F30">
            <w:pPr>
              <w:widowControl/>
              <w:spacing w:line="240" w:lineRule="auto"/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D3F30" w:rsidRPr="00F02B33" w14:paraId="2FE87410" w14:textId="77777777" w:rsidTr="000D3F30">
        <w:trPr>
          <w:trHeight w:val="360"/>
        </w:trPr>
        <w:tc>
          <w:tcPr>
            <w:tcW w:w="63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C63F2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4"/>
                <w:szCs w:val="24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4"/>
                <w:szCs w:val="24"/>
              </w:rPr>
              <w:t xml:space="preserve">2. </w:t>
            </w: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4"/>
                <w:szCs w:val="24"/>
              </w:rPr>
              <w:t>N</w:t>
            </w:r>
            <w:r w:rsidRPr="00F02B33">
              <w:rPr>
                <w:rFonts w:eastAsia="ＭＳ Ｐゴシック" w:cs="Times New Roman"/>
                <w:color w:val="000000"/>
                <w:kern w:val="0"/>
                <w:sz w:val="24"/>
                <w:szCs w:val="24"/>
              </w:rPr>
              <w:t xml:space="preserve"> means the number of aphids used in this study.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32B72" w14:textId="77777777" w:rsidR="000D3F30" w:rsidRPr="00F02B33" w:rsidRDefault="000D3F30" w:rsidP="000D3F30">
            <w:pPr>
              <w:widowControl/>
              <w:spacing w:line="240" w:lineRule="auto"/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69EBC" w14:textId="77777777" w:rsidR="000D3F30" w:rsidRPr="00F02B33" w:rsidRDefault="000D3F30" w:rsidP="000D3F30">
            <w:pPr>
              <w:widowControl/>
              <w:spacing w:line="240" w:lineRule="auto"/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488E8" w14:textId="77777777" w:rsidR="000D3F30" w:rsidRPr="00F02B33" w:rsidRDefault="000D3F30" w:rsidP="000D3F30">
            <w:pPr>
              <w:widowControl/>
              <w:spacing w:line="240" w:lineRule="auto"/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51ACD" w14:textId="77777777" w:rsidR="000D3F30" w:rsidRPr="00F02B33" w:rsidRDefault="000D3F30" w:rsidP="000D3F30">
            <w:pPr>
              <w:widowControl/>
              <w:spacing w:line="240" w:lineRule="auto"/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20151" w14:textId="77777777" w:rsidR="000D3F30" w:rsidRPr="00F02B33" w:rsidRDefault="000D3F30" w:rsidP="000D3F30">
            <w:pPr>
              <w:widowControl/>
              <w:spacing w:line="240" w:lineRule="auto"/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947E8" w14:textId="77777777" w:rsidR="000D3F30" w:rsidRPr="00F02B33" w:rsidRDefault="000D3F30" w:rsidP="000D3F30">
            <w:pPr>
              <w:widowControl/>
              <w:spacing w:line="240" w:lineRule="auto"/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D3F30" w:rsidRPr="00F02B33" w14:paraId="76345D3F" w14:textId="77777777" w:rsidTr="000D3F30">
        <w:trPr>
          <w:trHeight w:val="560"/>
        </w:trPr>
        <w:tc>
          <w:tcPr>
            <w:tcW w:w="132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B9490E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4"/>
                <w:szCs w:val="24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4"/>
                <w:szCs w:val="24"/>
              </w:rPr>
              <w:t xml:space="preserve">3. Collectors. SA, S. Akimoto; KF, K. </w:t>
            </w: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4"/>
                <w:szCs w:val="24"/>
              </w:rPr>
              <w:t>Futami</w:t>
            </w:r>
            <w:proofErr w:type="spellEnd"/>
            <w:r w:rsidRPr="00F02B33">
              <w:rPr>
                <w:rFonts w:eastAsia="ＭＳ Ｐゴシック" w:cs="Times New Roman"/>
                <w:color w:val="000000"/>
                <w:kern w:val="0"/>
                <w:sz w:val="24"/>
                <w:szCs w:val="24"/>
              </w:rPr>
              <w:t xml:space="preserve">; TH, T. </w:t>
            </w: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4"/>
                <w:szCs w:val="24"/>
              </w:rPr>
              <w:t>Hironaga</w:t>
            </w:r>
            <w:proofErr w:type="spellEnd"/>
            <w:r w:rsidRPr="00F02B33">
              <w:rPr>
                <w:rFonts w:eastAsia="ＭＳ Ｐゴシック" w:cs="Times New Roman"/>
                <w:color w:val="000000"/>
                <w:kern w:val="0"/>
                <w:sz w:val="24"/>
                <w:szCs w:val="24"/>
              </w:rPr>
              <w:t xml:space="preserve">; TK, T. Kanbe; AO, A. </w:t>
            </w: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4"/>
                <w:szCs w:val="24"/>
              </w:rPr>
              <w:t>Otsuki</w:t>
            </w:r>
            <w:proofErr w:type="spellEnd"/>
            <w:r w:rsidRPr="00F02B33">
              <w:rPr>
                <w:rFonts w:eastAsia="ＭＳ Ｐゴシック" w:cs="Times New Roman"/>
                <w:color w:val="000000"/>
                <w:kern w:val="0"/>
                <w:sz w:val="24"/>
                <w:szCs w:val="24"/>
              </w:rPr>
              <w:t xml:space="preserve">; IO, I. </w:t>
            </w:r>
            <w:proofErr w:type="spellStart"/>
            <w:r w:rsidRPr="00F02B33">
              <w:rPr>
                <w:rFonts w:eastAsia="ＭＳ Ｐゴシック" w:cs="Times New Roman"/>
                <w:color w:val="000000"/>
                <w:kern w:val="0"/>
                <w:sz w:val="24"/>
                <w:szCs w:val="24"/>
              </w:rPr>
              <w:t>Oshima</w:t>
            </w:r>
            <w:proofErr w:type="spellEnd"/>
            <w:r w:rsidRPr="00F02B33">
              <w:rPr>
                <w:rFonts w:eastAsia="ＭＳ Ｐゴシック" w:cs="Times New Roman"/>
                <w:color w:val="000000"/>
                <w:kern w:val="0"/>
                <w:sz w:val="24"/>
                <w:szCs w:val="24"/>
              </w:rPr>
              <w:t>; MS, M. Sano; SS, S. Sugimoto; IY, I. Yao; TY, T. Yoshino</w:t>
            </w:r>
          </w:p>
        </w:tc>
      </w:tr>
      <w:tr w:rsidR="000D3F30" w:rsidRPr="00F02B33" w14:paraId="59797038" w14:textId="77777777" w:rsidTr="000D3F30">
        <w:trPr>
          <w:trHeight w:val="360"/>
        </w:trPr>
        <w:tc>
          <w:tcPr>
            <w:tcW w:w="80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A3ECF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4"/>
                <w:szCs w:val="24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4"/>
                <w:szCs w:val="24"/>
              </w:rPr>
              <w:t xml:space="preserve">4. </w:t>
            </w:r>
            <w:proofErr w:type="spellStart"/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4"/>
                <w:szCs w:val="24"/>
              </w:rPr>
              <w:t>Wol</w:t>
            </w:r>
            <w:proofErr w:type="spellEnd"/>
            <w:r w:rsidRPr="00F02B33">
              <w:rPr>
                <w:rFonts w:eastAsia="ＭＳ Ｐゴシック" w:cs="Times New Roman"/>
                <w:color w:val="000000"/>
                <w:kern w:val="0"/>
                <w:sz w:val="24"/>
                <w:szCs w:val="24"/>
                <w:vertAlign w:val="superscript"/>
              </w:rPr>
              <w:t>+</w:t>
            </w:r>
            <w:r w:rsidRPr="00F02B33">
              <w:rPr>
                <w:rFonts w:eastAsia="ＭＳ Ｐゴシック" w:cs="Times New Roman"/>
                <w:color w:val="000000"/>
                <w:kern w:val="0"/>
                <w:sz w:val="24"/>
                <w:szCs w:val="24"/>
              </w:rPr>
              <w:t xml:space="preserve"> shows the number of aphid individuals infected by </w:t>
            </w: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4"/>
                <w:szCs w:val="24"/>
              </w:rPr>
              <w:t>Wolbachia</w:t>
            </w:r>
            <w:r w:rsidRPr="00F02B33">
              <w:rPr>
                <w:rFonts w:eastAsia="ＭＳ Ｐゴシック" w:cs="Times New Roman"/>
                <w:color w:val="000000"/>
                <w:kern w:val="0"/>
                <w:sz w:val="24"/>
                <w:szCs w:val="24"/>
              </w:rPr>
              <w:t>.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86E08" w14:textId="77777777" w:rsidR="000D3F30" w:rsidRPr="00F02B33" w:rsidRDefault="000D3F30" w:rsidP="000D3F30">
            <w:pPr>
              <w:widowControl/>
              <w:spacing w:line="240" w:lineRule="auto"/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1F2CA" w14:textId="77777777" w:rsidR="000D3F30" w:rsidRPr="00F02B33" w:rsidRDefault="000D3F30" w:rsidP="000D3F30">
            <w:pPr>
              <w:widowControl/>
              <w:spacing w:line="240" w:lineRule="auto"/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BE69C" w14:textId="77777777" w:rsidR="000D3F30" w:rsidRPr="00F02B33" w:rsidRDefault="000D3F30" w:rsidP="000D3F30">
            <w:pPr>
              <w:widowControl/>
              <w:spacing w:line="240" w:lineRule="auto"/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A9D21" w14:textId="77777777" w:rsidR="000D3F30" w:rsidRPr="00F02B33" w:rsidRDefault="000D3F30" w:rsidP="000D3F30">
            <w:pPr>
              <w:widowControl/>
              <w:spacing w:line="240" w:lineRule="auto"/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AD1A4" w14:textId="77777777" w:rsidR="000D3F30" w:rsidRPr="00F02B33" w:rsidRDefault="000D3F30" w:rsidP="000D3F30">
            <w:pPr>
              <w:widowControl/>
              <w:spacing w:line="240" w:lineRule="auto"/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D3F30" w:rsidRPr="00F02B33" w14:paraId="2E1FC2B2" w14:textId="77777777" w:rsidTr="000D3F30">
        <w:trPr>
          <w:trHeight w:val="360"/>
        </w:trPr>
        <w:tc>
          <w:tcPr>
            <w:tcW w:w="121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306E9" w14:textId="77777777" w:rsidR="000D3F30" w:rsidRPr="00F02B33" w:rsidRDefault="000D3F30" w:rsidP="000D3F30">
            <w:pPr>
              <w:widowControl/>
              <w:spacing w:line="240" w:lineRule="auto"/>
              <w:rPr>
                <w:rFonts w:eastAsia="ＭＳ Ｐゴシック" w:cs="Times New Roman"/>
                <w:color w:val="000000"/>
                <w:kern w:val="0"/>
                <w:sz w:val="24"/>
                <w:szCs w:val="24"/>
              </w:rPr>
            </w:pPr>
            <w:r w:rsidRPr="00F02B33">
              <w:rPr>
                <w:rFonts w:eastAsia="ＭＳ Ｐゴシック" w:cs="Times New Roman"/>
                <w:color w:val="000000"/>
                <w:kern w:val="0"/>
                <w:sz w:val="24"/>
                <w:szCs w:val="24"/>
              </w:rPr>
              <w:t xml:space="preserve">5. The symbol, *, means that one sample in the site was sequenced for </w:t>
            </w:r>
            <w:r>
              <w:rPr>
                <w:rFonts w:eastAsia="ＭＳ Ｐゴシック" w:cs="Times New Roman"/>
                <w:color w:val="000000"/>
                <w:kern w:val="0"/>
                <w:sz w:val="24"/>
                <w:szCs w:val="24"/>
              </w:rPr>
              <w:t xml:space="preserve">the </w:t>
            </w:r>
            <w:r w:rsidRPr="00F02B33">
              <w:rPr>
                <w:rFonts w:eastAsia="ＭＳ Ｐゴシック" w:cs="Times New Roman"/>
                <w:color w:val="000000"/>
                <w:kern w:val="0"/>
                <w:sz w:val="24"/>
                <w:szCs w:val="24"/>
              </w:rPr>
              <w:t>determination of</w:t>
            </w:r>
            <w:r>
              <w:rPr>
                <w:rFonts w:eastAsia="ＭＳ Ｐゴシック" w:cs="Times New Roman"/>
                <w:color w:val="000000"/>
                <w:kern w:val="0"/>
                <w:sz w:val="24"/>
                <w:szCs w:val="24"/>
              </w:rPr>
              <w:t xml:space="preserve"> the</w:t>
            </w:r>
            <w:r w:rsidRPr="00F02B33">
              <w:rPr>
                <w:rFonts w:eastAsia="ＭＳ Ｐゴシック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F02B33">
              <w:rPr>
                <w:rFonts w:eastAsia="ＭＳ Ｐゴシック" w:cs="Times New Roman"/>
                <w:i/>
                <w:iCs/>
                <w:color w:val="000000"/>
                <w:kern w:val="0"/>
                <w:sz w:val="24"/>
                <w:szCs w:val="24"/>
              </w:rPr>
              <w:t>Wolbachia</w:t>
            </w:r>
            <w:r w:rsidRPr="00F02B33">
              <w:rPr>
                <w:rFonts w:eastAsia="ＭＳ Ｐゴシック" w:cs="Times New Roman"/>
                <w:color w:val="000000"/>
                <w:kern w:val="0"/>
                <w:sz w:val="24"/>
                <w:szCs w:val="24"/>
              </w:rPr>
              <w:t xml:space="preserve"> haplotype.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CE812" w14:textId="77777777" w:rsidR="000D3F30" w:rsidRPr="00F02B33" w:rsidRDefault="000D3F30" w:rsidP="000D3F30">
            <w:pPr>
              <w:widowControl/>
              <w:spacing w:line="240" w:lineRule="auto"/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2A768DA" w14:textId="77777777" w:rsidR="00CD5A3D" w:rsidRDefault="00CD5A3D"/>
    <w:p w14:paraId="2FF3502D" w14:textId="77777777" w:rsidR="00CD5A3D" w:rsidRDefault="00CD5A3D" w:rsidP="00CD5A3D">
      <w:pPr>
        <w:ind w:leftChars="-451" w:left="-992"/>
      </w:pPr>
    </w:p>
    <w:p w14:paraId="10CF2288" w14:textId="77777777" w:rsidR="00CD5A3D" w:rsidRDefault="00CD5A3D"/>
    <w:p w14:paraId="756C7EEA" w14:textId="7B6E5652" w:rsidR="00CD5A3D" w:rsidRDefault="00CD5A3D">
      <w:pPr>
        <w:widowControl/>
        <w:spacing w:line="240" w:lineRule="auto"/>
      </w:pPr>
      <w:r>
        <w:br w:type="page"/>
      </w:r>
    </w:p>
    <w:p w14:paraId="3BA721A0" w14:textId="77777777" w:rsidR="0091193C" w:rsidRDefault="0091193C" w:rsidP="00700BE4">
      <w:pPr>
        <w:outlineLvl w:val="0"/>
        <w:sectPr w:rsidR="0091193C" w:rsidSect="00CD5A3D">
          <w:pgSz w:w="16840" w:h="11901" w:orient="landscape"/>
          <w:pgMar w:top="1701" w:right="1701" w:bottom="1701" w:left="1985" w:header="851" w:footer="992" w:gutter="0"/>
          <w:cols w:space="425"/>
          <w:docGrid w:type="lines" w:linePitch="400"/>
        </w:sectPr>
      </w:pPr>
    </w:p>
    <w:p w14:paraId="130EAB0C" w14:textId="7943DDF6" w:rsidR="005D43EF" w:rsidRDefault="005D43EF" w:rsidP="00700BE4">
      <w:pPr>
        <w:outlineLvl w:val="0"/>
      </w:pPr>
      <w:r>
        <w:lastRenderedPageBreak/>
        <w:t xml:space="preserve">Table S3. </w:t>
      </w:r>
      <w:r>
        <w:rPr>
          <w:sz w:val="24"/>
          <w:szCs w:val="24"/>
        </w:rPr>
        <w:t xml:space="preserve">Host species list used in the determination of </w:t>
      </w:r>
      <w:r w:rsidRPr="007F62DE">
        <w:rPr>
          <w:i/>
          <w:sz w:val="24"/>
          <w:szCs w:val="24"/>
        </w:rPr>
        <w:t>Wolbachia</w:t>
      </w:r>
      <w:r>
        <w:rPr>
          <w:sz w:val="24"/>
          <w:szCs w:val="24"/>
        </w:rPr>
        <w:t xml:space="preserve"> supergroups</w:t>
      </w:r>
    </w:p>
    <w:tbl>
      <w:tblPr>
        <w:tblW w:w="9293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40"/>
        <w:gridCol w:w="1460"/>
        <w:gridCol w:w="1225"/>
        <w:gridCol w:w="2368"/>
      </w:tblGrid>
      <w:tr w:rsidR="005D43EF" w:rsidRPr="005A72D6" w14:paraId="0A653F17" w14:textId="77777777" w:rsidTr="00BB74A1">
        <w:trPr>
          <w:trHeight w:val="26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4A44E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01FF8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772EB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064BB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</w:p>
        </w:tc>
      </w:tr>
      <w:tr w:rsidR="005D43EF" w:rsidRPr="005A72D6" w14:paraId="79F7C22E" w14:textId="77777777" w:rsidTr="00BB74A1">
        <w:trPr>
          <w:trHeight w:val="360"/>
        </w:trPr>
        <w:tc>
          <w:tcPr>
            <w:tcW w:w="42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321112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Host species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C5D6D3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Generic name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CF3D17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Supergroup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674611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Accession No.</w:t>
            </w:r>
          </w:p>
        </w:tc>
      </w:tr>
      <w:tr w:rsidR="005D43EF" w:rsidRPr="005A72D6" w14:paraId="523B4437" w14:textId="77777777" w:rsidTr="00BB74A1">
        <w:trPr>
          <w:trHeight w:val="34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15968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i/>
                <w:iCs/>
                <w:color w:val="000000"/>
                <w:kern w:val="0"/>
              </w:rPr>
            </w:pPr>
            <w:proofErr w:type="spellStart"/>
            <w:r w:rsidRPr="005A72D6">
              <w:rPr>
                <w:rFonts w:eastAsia="ＭＳ 明朝" w:cs="Times New Roman"/>
                <w:i/>
                <w:iCs/>
                <w:color w:val="000000"/>
                <w:kern w:val="0"/>
              </w:rPr>
              <w:t>Muscidifurax</w:t>
            </w:r>
            <w:proofErr w:type="spellEnd"/>
            <w:r w:rsidRPr="005A72D6">
              <w:rPr>
                <w:rFonts w:eastAsia="ＭＳ 明朝" w:cs="Times New Roman"/>
                <w:i/>
                <w:iCs/>
                <w:color w:val="000000"/>
                <w:kern w:val="0"/>
              </w:rPr>
              <w:t xml:space="preserve"> </w:t>
            </w:r>
            <w:proofErr w:type="spellStart"/>
            <w:r w:rsidRPr="005A72D6">
              <w:rPr>
                <w:rFonts w:eastAsia="ＭＳ 明朝" w:cs="Times New Roman"/>
                <w:i/>
                <w:iCs/>
                <w:color w:val="000000"/>
                <w:kern w:val="0"/>
              </w:rPr>
              <w:t>uniraptor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FC239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Wasp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ADD92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A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31437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L02882</w:t>
            </w:r>
          </w:p>
        </w:tc>
      </w:tr>
      <w:tr w:rsidR="005D43EF" w:rsidRPr="005A72D6" w14:paraId="3AA5DAE4" w14:textId="77777777" w:rsidTr="00BB74A1">
        <w:trPr>
          <w:trHeight w:val="34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4E1B3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i/>
                <w:iCs/>
                <w:color w:val="000000"/>
                <w:kern w:val="0"/>
              </w:rPr>
            </w:pPr>
            <w:proofErr w:type="spellStart"/>
            <w:r w:rsidRPr="005A72D6">
              <w:rPr>
                <w:rFonts w:eastAsia="ＭＳ 明朝" w:cs="Times New Roman"/>
                <w:i/>
                <w:iCs/>
                <w:color w:val="000000"/>
                <w:kern w:val="0"/>
              </w:rPr>
              <w:t>Nasonia</w:t>
            </w:r>
            <w:proofErr w:type="spellEnd"/>
            <w:r w:rsidRPr="005A72D6">
              <w:rPr>
                <w:rFonts w:eastAsia="ＭＳ 明朝" w:cs="Times New Roman"/>
                <w:i/>
                <w:iCs/>
                <w:color w:val="000000"/>
                <w:kern w:val="0"/>
              </w:rPr>
              <w:t xml:space="preserve"> </w:t>
            </w:r>
            <w:proofErr w:type="spellStart"/>
            <w:r w:rsidRPr="005A72D6">
              <w:rPr>
                <w:rFonts w:eastAsia="ＭＳ 明朝" w:cs="Times New Roman"/>
                <w:i/>
                <w:iCs/>
                <w:color w:val="000000"/>
                <w:kern w:val="0"/>
              </w:rPr>
              <w:t>vitripennis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36333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Wasp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166D5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A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2C1EA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M84688</w:t>
            </w:r>
          </w:p>
        </w:tc>
      </w:tr>
      <w:tr w:rsidR="005D43EF" w:rsidRPr="005A72D6" w14:paraId="55A5C509" w14:textId="77777777" w:rsidTr="00BB74A1">
        <w:trPr>
          <w:trHeight w:val="34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B2F1A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i/>
                <w:iCs/>
                <w:color w:val="000000"/>
                <w:kern w:val="0"/>
              </w:rPr>
            </w:pPr>
            <w:proofErr w:type="spellStart"/>
            <w:r w:rsidRPr="005A72D6">
              <w:rPr>
                <w:rFonts w:eastAsia="ＭＳ 明朝" w:cs="Times New Roman"/>
                <w:i/>
                <w:iCs/>
                <w:color w:val="000000"/>
                <w:kern w:val="0"/>
              </w:rPr>
              <w:t>Bryobia</w:t>
            </w:r>
            <w:proofErr w:type="spellEnd"/>
            <w:r w:rsidRPr="005A72D6">
              <w:rPr>
                <w:rFonts w:eastAsia="ＭＳ 明朝" w:cs="Times New Roman"/>
                <w:i/>
                <w:iCs/>
                <w:color w:val="000000"/>
                <w:kern w:val="0"/>
              </w:rPr>
              <w:t xml:space="preserve"> </w:t>
            </w:r>
            <w:proofErr w:type="spellStart"/>
            <w:r w:rsidRPr="005A72D6">
              <w:rPr>
                <w:rFonts w:eastAsia="ＭＳ 明朝" w:cs="Times New Roman"/>
                <w:i/>
                <w:iCs/>
                <w:color w:val="000000"/>
                <w:kern w:val="0"/>
              </w:rPr>
              <w:t>sarothamni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ABCDC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Spider mite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BF12E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B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04077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EU499315</w:t>
            </w:r>
          </w:p>
        </w:tc>
      </w:tr>
      <w:tr w:rsidR="005D43EF" w:rsidRPr="005A72D6" w14:paraId="6BAEE227" w14:textId="77777777" w:rsidTr="00BB74A1">
        <w:trPr>
          <w:trHeight w:val="34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4BFC3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i/>
                <w:iCs/>
                <w:color w:val="000000"/>
                <w:kern w:val="0"/>
              </w:rPr>
            </w:pPr>
            <w:proofErr w:type="spellStart"/>
            <w:r w:rsidRPr="005A72D6">
              <w:rPr>
                <w:rFonts w:eastAsia="ＭＳ 明朝" w:cs="Times New Roman"/>
                <w:i/>
                <w:iCs/>
                <w:color w:val="000000"/>
                <w:kern w:val="0"/>
              </w:rPr>
              <w:t>Bryobia</w:t>
            </w:r>
            <w:proofErr w:type="spellEnd"/>
            <w:r w:rsidRPr="005A72D6">
              <w:rPr>
                <w:rFonts w:eastAsia="ＭＳ 明朝" w:cs="Times New Roman"/>
                <w:i/>
                <w:iCs/>
                <w:color w:val="000000"/>
                <w:kern w:val="0"/>
              </w:rPr>
              <w:t xml:space="preserve"> </w:t>
            </w:r>
            <w:proofErr w:type="spellStart"/>
            <w:r w:rsidRPr="005A72D6">
              <w:rPr>
                <w:rFonts w:eastAsia="ＭＳ 明朝" w:cs="Times New Roman"/>
                <w:i/>
                <w:iCs/>
                <w:color w:val="000000"/>
                <w:kern w:val="0"/>
              </w:rPr>
              <w:t>praetiosa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D7F59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Clover mite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B3533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B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4C462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EU499317</w:t>
            </w:r>
          </w:p>
        </w:tc>
      </w:tr>
      <w:tr w:rsidR="005D43EF" w:rsidRPr="005A72D6" w14:paraId="68CA79C6" w14:textId="77777777" w:rsidTr="00BB74A1">
        <w:trPr>
          <w:trHeight w:val="34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6EA5B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i/>
                <w:iCs/>
                <w:color w:val="000000"/>
                <w:kern w:val="0"/>
              </w:rPr>
            </w:pPr>
            <w:proofErr w:type="spellStart"/>
            <w:r w:rsidRPr="005A72D6">
              <w:rPr>
                <w:rFonts w:eastAsia="ＭＳ 明朝" w:cs="Times New Roman"/>
                <w:i/>
                <w:iCs/>
                <w:color w:val="000000"/>
                <w:kern w:val="0"/>
              </w:rPr>
              <w:t>Nasonia</w:t>
            </w:r>
            <w:proofErr w:type="spellEnd"/>
            <w:r w:rsidRPr="005A72D6">
              <w:rPr>
                <w:rFonts w:eastAsia="ＭＳ 明朝" w:cs="Times New Roman"/>
                <w:i/>
                <w:iCs/>
                <w:color w:val="000000"/>
                <w:kern w:val="0"/>
              </w:rPr>
              <w:t xml:space="preserve"> </w:t>
            </w:r>
            <w:proofErr w:type="spellStart"/>
            <w:r w:rsidRPr="005A72D6">
              <w:rPr>
                <w:rFonts w:eastAsia="ＭＳ 明朝" w:cs="Times New Roman"/>
                <w:i/>
                <w:iCs/>
                <w:color w:val="000000"/>
                <w:kern w:val="0"/>
              </w:rPr>
              <w:t>vitripennis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96607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Wasp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BBA2A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B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1A9C4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M84686</w:t>
            </w:r>
          </w:p>
        </w:tc>
      </w:tr>
      <w:tr w:rsidR="005D43EF" w:rsidRPr="005A72D6" w14:paraId="0223DA7A" w14:textId="77777777" w:rsidTr="00BB74A1">
        <w:trPr>
          <w:trHeight w:val="34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E9C43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i/>
                <w:iCs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i/>
                <w:iCs/>
                <w:color w:val="000000"/>
                <w:kern w:val="0"/>
              </w:rPr>
              <w:t>Bemisia tabaci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D8F6E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Whitefly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447AD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B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E9415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JN204507</w:t>
            </w:r>
          </w:p>
        </w:tc>
      </w:tr>
      <w:tr w:rsidR="005D43EF" w:rsidRPr="005A72D6" w14:paraId="0DE8F28D" w14:textId="77777777" w:rsidTr="00BB74A1">
        <w:trPr>
          <w:trHeight w:val="34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11CB7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i/>
                <w:iCs/>
                <w:color w:val="000000"/>
                <w:kern w:val="0"/>
              </w:rPr>
            </w:pPr>
            <w:proofErr w:type="spellStart"/>
            <w:r w:rsidRPr="005A72D6">
              <w:rPr>
                <w:rFonts w:eastAsia="ＭＳ 明朝" w:cs="Times New Roman"/>
                <w:i/>
                <w:iCs/>
                <w:color w:val="000000"/>
                <w:kern w:val="0"/>
              </w:rPr>
              <w:t>Onchocerca</w:t>
            </w:r>
            <w:proofErr w:type="spellEnd"/>
            <w:r w:rsidRPr="005A72D6">
              <w:rPr>
                <w:rFonts w:eastAsia="ＭＳ 明朝" w:cs="Times New Roman"/>
                <w:i/>
                <w:iCs/>
                <w:color w:val="000000"/>
                <w:kern w:val="0"/>
              </w:rPr>
              <w:t xml:space="preserve"> </w:t>
            </w:r>
            <w:proofErr w:type="spellStart"/>
            <w:r w:rsidRPr="005A72D6">
              <w:rPr>
                <w:rFonts w:eastAsia="ＭＳ 明朝" w:cs="Times New Roman"/>
                <w:i/>
                <w:iCs/>
                <w:color w:val="000000"/>
                <w:kern w:val="0"/>
              </w:rPr>
              <w:t>ochengi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75A45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Nematode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EE5FA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C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98AA7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AJ010276</w:t>
            </w:r>
          </w:p>
        </w:tc>
      </w:tr>
      <w:tr w:rsidR="005D43EF" w:rsidRPr="005A72D6" w14:paraId="5533F427" w14:textId="77777777" w:rsidTr="00BB74A1">
        <w:trPr>
          <w:trHeight w:val="34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DC272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i/>
                <w:iCs/>
                <w:color w:val="000000"/>
                <w:kern w:val="0"/>
              </w:rPr>
            </w:pPr>
            <w:proofErr w:type="spellStart"/>
            <w:r w:rsidRPr="005A72D6">
              <w:rPr>
                <w:rFonts w:eastAsia="ＭＳ 明朝" w:cs="Times New Roman"/>
                <w:i/>
                <w:iCs/>
                <w:color w:val="000000"/>
                <w:kern w:val="0"/>
              </w:rPr>
              <w:t>Onchocerca</w:t>
            </w:r>
            <w:proofErr w:type="spellEnd"/>
            <w:r w:rsidRPr="005A72D6">
              <w:rPr>
                <w:rFonts w:eastAsia="ＭＳ 明朝" w:cs="Times New Roman"/>
                <w:i/>
                <w:iCs/>
                <w:color w:val="000000"/>
                <w:kern w:val="0"/>
              </w:rPr>
              <w:t xml:space="preserve"> </w:t>
            </w:r>
            <w:proofErr w:type="spellStart"/>
            <w:r w:rsidRPr="005A72D6">
              <w:rPr>
                <w:rFonts w:eastAsia="ＭＳ 明朝" w:cs="Times New Roman"/>
                <w:i/>
                <w:iCs/>
                <w:color w:val="000000"/>
                <w:kern w:val="0"/>
              </w:rPr>
              <w:t>gibsoni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9643B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Nematode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71CF4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C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E774E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AJ276499</w:t>
            </w:r>
          </w:p>
        </w:tc>
      </w:tr>
      <w:tr w:rsidR="005D43EF" w:rsidRPr="005A72D6" w14:paraId="146418BF" w14:textId="77777777" w:rsidTr="00BB74A1">
        <w:trPr>
          <w:trHeight w:val="34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A7015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i/>
                <w:iCs/>
                <w:color w:val="000000"/>
                <w:kern w:val="0"/>
              </w:rPr>
            </w:pPr>
            <w:proofErr w:type="spellStart"/>
            <w:r w:rsidRPr="005A72D6">
              <w:rPr>
                <w:rFonts w:eastAsia="ＭＳ 明朝" w:cs="Times New Roman"/>
                <w:i/>
                <w:iCs/>
                <w:color w:val="000000"/>
                <w:kern w:val="0"/>
              </w:rPr>
              <w:t>Dirofilaria</w:t>
            </w:r>
            <w:proofErr w:type="spellEnd"/>
            <w:r w:rsidRPr="005A72D6">
              <w:rPr>
                <w:rFonts w:eastAsia="ＭＳ 明朝" w:cs="Times New Roman"/>
                <w:i/>
                <w:iCs/>
                <w:color w:val="000000"/>
                <w:kern w:val="0"/>
              </w:rPr>
              <w:t xml:space="preserve"> </w:t>
            </w:r>
            <w:proofErr w:type="spellStart"/>
            <w:r w:rsidRPr="005A72D6">
              <w:rPr>
                <w:rFonts w:eastAsia="ＭＳ 明朝" w:cs="Times New Roman"/>
                <w:i/>
                <w:iCs/>
                <w:color w:val="000000"/>
                <w:kern w:val="0"/>
              </w:rPr>
              <w:t>repens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AAF66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Nematode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78066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C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58034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AJ276500</w:t>
            </w:r>
          </w:p>
        </w:tc>
      </w:tr>
      <w:tr w:rsidR="005D43EF" w:rsidRPr="005A72D6" w14:paraId="6E209F3F" w14:textId="77777777" w:rsidTr="00BB74A1">
        <w:trPr>
          <w:trHeight w:val="34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6174D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i/>
                <w:iCs/>
                <w:color w:val="000000"/>
                <w:kern w:val="0"/>
              </w:rPr>
            </w:pPr>
            <w:proofErr w:type="spellStart"/>
            <w:r w:rsidRPr="005A72D6">
              <w:rPr>
                <w:rFonts w:eastAsia="ＭＳ 明朝" w:cs="Times New Roman"/>
                <w:i/>
                <w:iCs/>
                <w:color w:val="000000"/>
                <w:kern w:val="0"/>
              </w:rPr>
              <w:t>Dirofilaria</w:t>
            </w:r>
            <w:proofErr w:type="spellEnd"/>
            <w:r w:rsidRPr="005A72D6">
              <w:rPr>
                <w:rFonts w:eastAsia="ＭＳ 明朝" w:cs="Times New Roman"/>
                <w:i/>
                <w:iCs/>
                <w:color w:val="000000"/>
                <w:kern w:val="0"/>
              </w:rPr>
              <w:t xml:space="preserve"> </w:t>
            </w:r>
            <w:proofErr w:type="spellStart"/>
            <w:r w:rsidRPr="005A72D6">
              <w:rPr>
                <w:rFonts w:eastAsia="ＭＳ 明朝" w:cs="Times New Roman"/>
                <w:i/>
                <w:iCs/>
                <w:color w:val="000000"/>
                <w:kern w:val="0"/>
              </w:rPr>
              <w:t>immitis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8BC7D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Nematode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3E73F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C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B1BA6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Z49261</w:t>
            </w:r>
          </w:p>
        </w:tc>
      </w:tr>
      <w:tr w:rsidR="005D43EF" w:rsidRPr="005A72D6" w14:paraId="31C4CBB3" w14:textId="77777777" w:rsidTr="00BB74A1">
        <w:trPr>
          <w:trHeight w:val="34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A1BF6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i/>
                <w:iCs/>
                <w:color w:val="000000"/>
                <w:kern w:val="0"/>
              </w:rPr>
            </w:pPr>
            <w:proofErr w:type="spellStart"/>
            <w:r w:rsidRPr="005A72D6">
              <w:rPr>
                <w:rFonts w:eastAsia="ＭＳ 明朝" w:cs="Times New Roman"/>
                <w:i/>
                <w:iCs/>
                <w:color w:val="000000"/>
                <w:kern w:val="0"/>
              </w:rPr>
              <w:t>Brugia</w:t>
            </w:r>
            <w:proofErr w:type="spellEnd"/>
            <w:r w:rsidRPr="005A72D6">
              <w:rPr>
                <w:rFonts w:eastAsia="ＭＳ 明朝" w:cs="Times New Roman"/>
                <w:i/>
                <w:iCs/>
                <w:color w:val="000000"/>
                <w:kern w:val="0"/>
              </w:rPr>
              <w:t xml:space="preserve"> </w:t>
            </w:r>
            <w:proofErr w:type="spellStart"/>
            <w:r w:rsidRPr="005A72D6">
              <w:rPr>
                <w:rFonts w:eastAsia="ＭＳ 明朝" w:cs="Times New Roman"/>
                <w:i/>
                <w:iCs/>
                <w:color w:val="000000"/>
                <w:kern w:val="0"/>
              </w:rPr>
              <w:t>malayi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F91BE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Nematode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71D15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D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3A098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AF051145</w:t>
            </w:r>
          </w:p>
        </w:tc>
      </w:tr>
      <w:tr w:rsidR="005D43EF" w:rsidRPr="005A72D6" w14:paraId="1E34D09C" w14:textId="77777777" w:rsidTr="00BB74A1">
        <w:trPr>
          <w:trHeight w:val="34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75BC1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i/>
                <w:iCs/>
                <w:color w:val="000000"/>
                <w:kern w:val="0"/>
              </w:rPr>
            </w:pPr>
            <w:proofErr w:type="spellStart"/>
            <w:r w:rsidRPr="005A72D6">
              <w:rPr>
                <w:rFonts w:eastAsia="ＭＳ 明朝" w:cs="Times New Roman"/>
                <w:i/>
                <w:iCs/>
                <w:color w:val="000000"/>
                <w:kern w:val="0"/>
              </w:rPr>
              <w:t>Litomosoides</w:t>
            </w:r>
            <w:proofErr w:type="spellEnd"/>
            <w:r w:rsidRPr="005A72D6">
              <w:rPr>
                <w:rFonts w:eastAsia="ＭＳ 明朝" w:cs="Times New Roman"/>
                <w:i/>
                <w:iCs/>
                <w:color w:val="000000"/>
                <w:kern w:val="0"/>
              </w:rPr>
              <w:t xml:space="preserve"> </w:t>
            </w:r>
            <w:proofErr w:type="spellStart"/>
            <w:r w:rsidRPr="005A72D6">
              <w:rPr>
                <w:rFonts w:eastAsia="ＭＳ 明朝" w:cs="Times New Roman"/>
                <w:i/>
                <w:iCs/>
                <w:color w:val="000000"/>
                <w:kern w:val="0"/>
              </w:rPr>
              <w:t>sigmodontis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7F120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Nematode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A35B0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D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A6B58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AF069068</w:t>
            </w:r>
          </w:p>
        </w:tc>
      </w:tr>
      <w:tr w:rsidR="005D43EF" w:rsidRPr="005A72D6" w14:paraId="7E87E9A4" w14:textId="77777777" w:rsidTr="00BB74A1">
        <w:trPr>
          <w:trHeight w:val="34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3A8A4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i/>
                <w:iCs/>
                <w:color w:val="000000"/>
                <w:kern w:val="0"/>
              </w:rPr>
            </w:pPr>
            <w:proofErr w:type="spellStart"/>
            <w:r w:rsidRPr="005A72D6">
              <w:rPr>
                <w:rFonts w:eastAsia="ＭＳ 明朝" w:cs="Times New Roman"/>
                <w:i/>
                <w:iCs/>
                <w:color w:val="000000"/>
                <w:kern w:val="0"/>
              </w:rPr>
              <w:t>Folsomia</w:t>
            </w:r>
            <w:proofErr w:type="spellEnd"/>
            <w:r w:rsidRPr="005A72D6">
              <w:rPr>
                <w:rFonts w:eastAsia="ＭＳ 明朝" w:cs="Times New Roman"/>
                <w:i/>
                <w:iCs/>
                <w:color w:val="000000"/>
                <w:kern w:val="0"/>
              </w:rPr>
              <w:t xml:space="preserve"> candida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98FB8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Springtail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B4E4D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E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7AC41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AF179630</w:t>
            </w:r>
          </w:p>
        </w:tc>
      </w:tr>
      <w:tr w:rsidR="005D43EF" w:rsidRPr="005A72D6" w14:paraId="4D91519A" w14:textId="77777777" w:rsidTr="00BB74A1">
        <w:trPr>
          <w:trHeight w:val="34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B22FA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i/>
                <w:iCs/>
                <w:color w:val="000000"/>
                <w:kern w:val="0"/>
              </w:rPr>
            </w:pPr>
            <w:proofErr w:type="spellStart"/>
            <w:r w:rsidRPr="005A72D6">
              <w:rPr>
                <w:rFonts w:eastAsia="ＭＳ 明朝" w:cs="Times New Roman"/>
                <w:i/>
                <w:iCs/>
                <w:color w:val="000000"/>
                <w:kern w:val="0"/>
              </w:rPr>
              <w:t>Mesaphorura</w:t>
            </w:r>
            <w:proofErr w:type="spellEnd"/>
            <w:r w:rsidRPr="005A72D6">
              <w:rPr>
                <w:rFonts w:eastAsia="ＭＳ 明朝" w:cs="Times New Roman"/>
                <w:i/>
                <w:iCs/>
                <w:color w:val="000000"/>
                <w:kern w:val="0"/>
              </w:rPr>
              <w:t xml:space="preserve"> </w:t>
            </w:r>
            <w:proofErr w:type="spellStart"/>
            <w:r w:rsidRPr="005A72D6">
              <w:rPr>
                <w:rFonts w:eastAsia="ＭＳ 明朝" w:cs="Times New Roman"/>
                <w:i/>
                <w:iCs/>
                <w:color w:val="000000"/>
                <w:kern w:val="0"/>
              </w:rPr>
              <w:t>macrochaeta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9A7F7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Springtail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D6BB8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E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A6C80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AJ422184</w:t>
            </w:r>
          </w:p>
        </w:tc>
      </w:tr>
      <w:tr w:rsidR="005D43EF" w:rsidRPr="005A72D6" w14:paraId="73E13FDB" w14:textId="77777777" w:rsidTr="00BB74A1">
        <w:trPr>
          <w:trHeight w:val="34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45863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i/>
                <w:iCs/>
                <w:color w:val="000000"/>
                <w:kern w:val="0"/>
              </w:rPr>
            </w:pPr>
            <w:proofErr w:type="spellStart"/>
            <w:r w:rsidRPr="005A72D6">
              <w:rPr>
                <w:rFonts w:eastAsia="ＭＳ 明朝" w:cs="Times New Roman"/>
                <w:i/>
                <w:iCs/>
                <w:color w:val="000000"/>
                <w:kern w:val="0"/>
              </w:rPr>
              <w:t>Mansonella</w:t>
            </w:r>
            <w:proofErr w:type="spellEnd"/>
            <w:r w:rsidRPr="005A72D6">
              <w:rPr>
                <w:rFonts w:eastAsia="ＭＳ 明朝" w:cs="Times New Roman"/>
                <w:i/>
                <w:iCs/>
                <w:color w:val="000000"/>
                <w:kern w:val="0"/>
              </w:rPr>
              <w:t xml:space="preserve"> </w:t>
            </w:r>
            <w:proofErr w:type="spellStart"/>
            <w:r w:rsidRPr="005A72D6">
              <w:rPr>
                <w:rFonts w:eastAsia="ＭＳ 明朝" w:cs="Times New Roman"/>
                <w:i/>
                <w:iCs/>
                <w:color w:val="000000"/>
                <w:kern w:val="0"/>
              </w:rPr>
              <w:t>ozzardi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FA6D4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Nematode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FFD31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F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1031C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AJ279034</w:t>
            </w:r>
          </w:p>
        </w:tc>
      </w:tr>
      <w:tr w:rsidR="005D43EF" w:rsidRPr="005A72D6" w14:paraId="6EA08209" w14:textId="77777777" w:rsidTr="00BB74A1">
        <w:trPr>
          <w:trHeight w:val="34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BA9F9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i/>
                <w:iCs/>
                <w:color w:val="000000"/>
                <w:kern w:val="0"/>
              </w:rPr>
            </w:pPr>
            <w:proofErr w:type="spellStart"/>
            <w:r w:rsidRPr="005A72D6">
              <w:rPr>
                <w:rFonts w:eastAsia="ＭＳ 明朝" w:cs="Times New Roman"/>
                <w:i/>
                <w:iCs/>
                <w:color w:val="000000"/>
                <w:kern w:val="0"/>
              </w:rPr>
              <w:t>Myrmeleon</w:t>
            </w:r>
            <w:proofErr w:type="spellEnd"/>
            <w:r w:rsidRPr="005A72D6">
              <w:rPr>
                <w:rFonts w:eastAsia="ＭＳ 明朝" w:cs="Times New Roman"/>
                <w:i/>
                <w:iCs/>
                <w:color w:val="000000"/>
                <w:kern w:val="0"/>
              </w:rPr>
              <w:t xml:space="preserve"> </w:t>
            </w:r>
            <w:proofErr w:type="spellStart"/>
            <w:r w:rsidRPr="005A72D6">
              <w:rPr>
                <w:rFonts w:eastAsia="ＭＳ 明朝" w:cs="Times New Roman"/>
                <w:i/>
                <w:iCs/>
                <w:color w:val="000000"/>
                <w:kern w:val="0"/>
              </w:rPr>
              <w:t>mobilis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48136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proofErr w:type="spellStart"/>
            <w:r w:rsidRPr="005A72D6">
              <w:rPr>
                <w:rFonts w:eastAsia="ＭＳ 明朝" w:cs="Times New Roman"/>
                <w:color w:val="000000"/>
                <w:kern w:val="0"/>
              </w:rPr>
              <w:t>Antlion</w:t>
            </w:r>
            <w:proofErr w:type="spellEnd"/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DC097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F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26819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DQ068882</w:t>
            </w:r>
          </w:p>
        </w:tc>
      </w:tr>
      <w:tr w:rsidR="005D43EF" w:rsidRPr="005A72D6" w14:paraId="5C0043F3" w14:textId="77777777" w:rsidTr="00BB74A1">
        <w:trPr>
          <w:trHeight w:val="34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9963F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i/>
                <w:iCs/>
                <w:color w:val="000000"/>
                <w:kern w:val="0"/>
              </w:rPr>
            </w:pPr>
            <w:proofErr w:type="spellStart"/>
            <w:r w:rsidRPr="005A72D6">
              <w:rPr>
                <w:rFonts w:eastAsia="ＭＳ 明朝" w:cs="Times New Roman"/>
                <w:i/>
                <w:iCs/>
                <w:color w:val="000000"/>
                <w:kern w:val="0"/>
              </w:rPr>
              <w:t>Kalotermes</w:t>
            </w:r>
            <w:proofErr w:type="spellEnd"/>
            <w:r w:rsidRPr="005A72D6">
              <w:rPr>
                <w:rFonts w:eastAsia="ＭＳ 明朝" w:cs="Times New Roman"/>
                <w:i/>
                <w:iCs/>
                <w:color w:val="000000"/>
                <w:kern w:val="0"/>
              </w:rPr>
              <w:t xml:space="preserve"> </w:t>
            </w:r>
            <w:proofErr w:type="spellStart"/>
            <w:r w:rsidRPr="005A72D6">
              <w:rPr>
                <w:rFonts w:eastAsia="ＭＳ 明朝" w:cs="Times New Roman"/>
                <w:i/>
                <w:iCs/>
                <w:color w:val="000000"/>
                <w:kern w:val="0"/>
              </w:rPr>
              <w:t>flavicollis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5B5D7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Termite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DF9D4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F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63C9E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Y11377</w:t>
            </w:r>
          </w:p>
        </w:tc>
      </w:tr>
      <w:tr w:rsidR="005D43EF" w:rsidRPr="005A72D6" w14:paraId="25C27F91" w14:textId="77777777" w:rsidTr="00BB74A1">
        <w:trPr>
          <w:trHeight w:val="34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BB738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i/>
                <w:iCs/>
                <w:color w:val="000000"/>
                <w:kern w:val="0"/>
              </w:rPr>
            </w:pPr>
            <w:proofErr w:type="spellStart"/>
            <w:r w:rsidRPr="005A72D6">
              <w:rPr>
                <w:rFonts w:eastAsia="ＭＳ 明朝" w:cs="Times New Roman"/>
                <w:i/>
                <w:iCs/>
                <w:color w:val="000000"/>
                <w:kern w:val="0"/>
              </w:rPr>
              <w:t>Zootermopsis</w:t>
            </w:r>
            <w:proofErr w:type="spellEnd"/>
            <w:r w:rsidRPr="005A72D6">
              <w:rPr>
                <w:rFonts w:eastAsia="ＭＳ 明朝" w:cs="Times New Roman"/>
                <w:i/>
                <w:iCs/>
                <w:color w:val="000000"/>
                <w:kern w:val="0"/>
              </w:rPr>
              <w:t xml:space="preserve"> </w:t>
            </w:r>
            <w:proofErr w:type="spellStart"/>
            <w:r w:rsidRPr="005A72D6">
              <w:rPr>
                <w:rFonts w:eastAsia="ＭＳ 明朝" w:cs="Times New Roman"/>
                <w:i/>
                <w:iCs/>
                <w:color w:val="000000"/>
                <w:kern w:val="0"/>
              </w:rPr>
              <w:t>nevadensis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08F13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Termite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D9A6E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H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A2F39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AY764280</w:t>
            </w:r>
          </w:p>
        </w:tc>
      </w:tr>
      <w:tr w:rsidR="005D43EF" w:rsidRPr="005A72D6" w14:paraId="321568C1" w14:textId="77777777" w:rsidTr="00BB74A1">
        <w:trPr>
          <w:trHeight w:val="34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499B2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i/>
                <w:iCs/>
                <w:color w:val="000000"/>
                <w:kern w:val="0"/>
              </w:rPr>
            </w:pPr>
            <w:proofErr w:type="spellStart"/>
            <w:r w:rsidRPr="005A72D6">
              <w:rPr>
                <w:rFonts w:eastAsia="ＭＳ 明朝" w:cs="Times New Roman"/>
                <w:i/>
                <w:iCs/>
                <w:color w:val="000000"/>
                <w:kern w:val="0"/>
              </w:rPr>
              <w:t>Dipetalonema</w:t>
            </w:r>
            <w:proofErr w:type="spellEnd"/>
            <w:r w:rsidRPr="005A72D6">
              <w:rPr>
                <w:rFonts w:eastAsia="ＭＳ 明朝" w:cs="Times New Roman"/>
                <w:i/>
                <w:iCs/>
                <w:color w:val="000000"/>
                <w:kern w:val="0"/>
              </w:rPr>
              <w:t xml:space="preserve"> </w:t>
            </w:r>
            <w:proofErr w:type="spellStart"/>
            <w:r w:rsidRPr="005A72D6">
              <w:rPr>
                <w:rFonts w:eastAsia="ＭＳ 明朝" w:cs="Times New Roman"/>
                <w:i/>
                <w:iCs/>
                <w:color w:val="000000"/>
                <w:kern w:val="0"/>
              </w:rPr>
              <w:t>gracile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9081A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Nematode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87707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H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B407A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AJ548802</w:t>
            </w:r>
          </w:p>
        </w:tc>
      </w:tr>
      <w:tr w:rsidR="005D43EF" w:rsidRPr="005A72D6" w14:paraId="61895A9E" w14:textId="77777777" w:rsidTr="00BB74A1">
        <w:trPr>
          <w:trHeight w:val="34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0852F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i/>
                <w:iCs/>
                <w:color w:val="000000"/>
                <w:kern w:val="0"/>
              </w:rPr>
            </w:pPr>
            <w:proofErr w:type="spellStart"/>
            <w:r w:rsidRPr="005A72D6">
              <w:rPr>
                <w:rFonts w:eastAsia="ＭＳ 明朝" w:cs="Times New Roman"/>
                <w:i/>
                <w:iCs/>
                <w:color w:val="000000"/>
                <w:kern w:val="0"/>
              </w:rPr>
              <w:t>Ctenocephalides</w:t>
            </w:r>
            <w:proofErr w:type="spellEnd"/>
            <w:r w:rsidRPr="005A72D6">
              <w:rPr>
                <w:rFonts w:eastAsia="ＭＳ 明朝" w:cs="Times New Roman"/>
                <w:i/>
                <w:iCs/>
                <w:color w:val="000000"/>
                <w:kern w:val="0"/>
              </w:rPr>
              <w:t xml:space="preserve"> </w:t>
            </w:r>
            <w:proofErr w:type="spellStart"/>
            <w:r w:rsidRPr="005A72D6">
              <w:rPr>
                <w:rFonts w:eastAsia="ＭＳ 明朝" w:cs="Times New Roman"/>
                <w:i/>
                <w:iCs/>
                <w:color w:val="000000"/>
                <w:kern w:val="0"/>
              </w:rPr>
              <w:t>felis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24A71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Cat flea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EC051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I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4D984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AY335923</w:t>
            </w:r>
          </w:p>
        </w:tc>
      </w:tr>
      <w:tr w:rsidR="005D43EF" w:rsidRPr="005A72D6" w14:paraId="7DEA2801" w14:textId="77777777" w:rsidTr="00BB74A1">
        <w:trPr>
          <w:trHeight w:val="34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64C0B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i/>
                <w:iCs/>
                <w:color w:val="000000"/>
                <w:kern w:val="0"/>
              </w:rPr>
            </w:pPr>
            <w:proofErr w:type="spellStart"/>
            <w:r w:rsidRPr="005A72D6">
              <w:rPr>
                <w:rFonts w:eastAsia="ＭＳ 明朝" w:cs="Times New Roman"/>
                <w:i/>
                <w:iCs/>
                <w:color w:val="000000"/>
                <w:kern w:val="0"/>
              </w:rPr>
              <w:t>Orchopeas</w:t>
            </w:r>
            <w:proofErr w:type="spellEnd"/>
            <w:r w:rsidRPr="005A72D6">
              <w:rPr>
                <w:rFonts w:eastAsia="ＭＳ 明朝" w:cs="Times New Roman"/>
                <w:i/>
                <w:iCs/>
                <w:color w:val="000000"/>
                <w:kern w:val="0"/>
              </w:rPr>
              <w:t xml:space="preserve"> </w:t>
            </w:r>
            <w:proofErr w:type="spellStart"/>
            <w:r w:rsidRPr="005A72D6">
              <w:rPr>
                <w:rFonts w:eastAsia="ＭＳ 明朝" w:cs="Times New Roman"/>
                <w:i/>
                <w:iCs/>
                <w:color w:val="000000"/>
                <w:kern w:val="0"/>
              </w:rPr>
              <w:t>leucopus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02A60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Rat flea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65967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I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0848F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AY335924</w:t>
            </w:r>
          </w:p>
        </w:tc>
      </w:tr>
      <w:tr w:rsidR="005D43EF" w:rsidRPr="005A72D6" w14:paraId="3D9307DC" w14:textId="77777777" w:rsidTr="00BB74A1">
        <w:trPr>
          <w:trHeight w:val="34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DA833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i/>
                <w:iCs/>
                <w:color w:val="000000"/>
                <w:kern w:val="0"/>
              </w:rPr>
            </w:pPr>
            <w:proofErr w:type="spellStart"/>
            <w:r w:rsidRPr="005A72D6">
              <w:rPr>
                <w:rFonts w:eastAsia="ＭＳ 明朝" w:cs="Times New Roman"/>
                <w:i/>
                <w:iCs/>
                <w:color w:val="000000"/>
                <w:kern w:val="0"/>
              </w:rPr>
              <w:t>Dipetalonema</w:t>
            </w:r>
            <w:proofErr w:type="spellEnd"/>
            <w:r w:rsidRPr="005A72D6">
              <w:rPr>
                <w:rFonts w:eastAsia="ＭＳ 明朝" w:cs="Times New Roman"/>
                <w:i/>
                <w:iCs/>
                <w:color w:val="000000"/>
                <w:kern w:val="0"/>
              </w:rPr>
              <w:t xml:space="preserve"> </w:t>
            </w:r>
            <w:proofErr w:type="spellStart"/>
            <w:r w:rsidRPr="005A72D6">
              <w:rPr>
                <w:rFonts w:eastAsia="ＭＳ 明朝" w:cs="Times New Roman"/>
                <w:i/>
                <w:iCs/>
                <w:color w:val="000000"/>
                <w:kern w:val="0"/>
              </w:rPr>
              <w:t>gracile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A6D7D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Nematode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740C2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J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C1F20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AJ548802</w:t>
            </w:r>
          </w:p>
        </w:tc>
      </w:tr>
      <w:tr w:rsidR="005D43EF" w:rsidRPr="005A72D6" w14:paraId="0597BFB7" w14:textId="77777777" w:rsidTr="00BB74A1">
        <w:trPr>
          <w:trHeight w:val="34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158DD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i/>
                <w:iCs/>
                <w:color w:val="000000"/>
                <w:kern w:val="0"/>
              </w:rPr>
            </w:pPr>
            <w:proofErr w:type="spellStart"/>
            <w:r w:rsidRPr="005A72D6">
              <w:rPr>
                <w:rFonts w:eastAsia="ＭＳ 明朝" w:cs="Times New Roman"/>
                <w:i/>
                <w:iCs/>
                <w:color w:val="000000"/>
                <w:kern w:val="0"/>
              </w:rPr>
              <w:t>Bryobia</w:t>
            </w:r>
            <w:proofErr w:type="spellEnd"/>
            <w:r w:rsidRPr="005A72D6">
              <w:rPr>
                <w:rFonts w:eastAsia="ＭＳ 明朝" w:cs="Times New Roman"/>
                <w:i/>
                <w:iCs/>
                <w:color w:val="000000"/>
                <w:kern w:val="0"/>
              </w:rPr>
              <w:t xml:space="preserve"> </w:t>
            </w:r>
            <w:r w:rsidRPr="005A72D6">
              <w:rPr>
                <w:rFonts w:eastAsia="ＭＳ 明朝" w:cs="Times New Roman"/>
                <w:color w:val="000000"/>
                <w:kern w:val="0"/>
              </w:rPr>
              <w:t>sp.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AFD3C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Mite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1D6AA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K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518DD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EU499316</w:t>
            </w:r>
          </w:p>
        </w:tc>
      </w:tr>
      <w:tr w:rsidR="005D43EF" w:rsidRPr="005A72D6" w14:paraId="18F7DF2C" w14:textId="77777777" w:rsidTr="00BB74A1">
        <w:trPr>
          <w:trHeight w:val="34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27266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i/>
                <w:iCs/>
                <w:color w:val="000000"/>
                <w:kern w:val="0"/>
              </w:rPr>
            </w:pPr>
            <w:proofErr w:type="spellStart"/>
            <w:r w:rsidRPr="005A72D6">
              <w:rPr>
                <w:rFonts w:eastAsia="ＭＳ 明朝" w:cs="Times New Roman"/>
                <w:i/>
                <w:iCs/>
                <w:color w:val="000000"/>
                <w:kern w:val="0"/>
              </w:rPr>
              <w:t>Radopholus</w:t>
            </w:r>
            <w:proofErr w:type="spellEnd"/>
            <w:r w:rsidRPr="005A72D6">
              <w:rPr>
                <w:rFonts w:eastAsia="ＭＳ 明朝" w:cs="Times New Roman"/>
                <w:i/>
                <w:iCs/>
                <w:color w:val="000000"/>
                <w:kern w:val="0"/>
              </w:rPr>
              <w:t xml:space="preserve"> </w:t>
            </w:r>
            <w:proofErr w:type="spellStart"/>
            <w:r w:rsidRPr="005A72D6">
              <w:rPr>
                <w:rFonts w:eastAsia="ＭＳ 明朝" w:cs="Times New Roman"/>
                <w:i/>
                <w:iCs/>
                <w:color w:val="000000"/>
                <w:kern w:val="0"/>
              </w:rPr>
              <w:t>similis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B7F41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Nematode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DD666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L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6F593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EU833482</w:t>
            </w:r>
          </w:p>
        </w:tc>
      </w:tr>
      <w:tr w:rsidR="005D43EF" w:rsidRPr="005A72D6" w14:paraId="70C1393D" w14:textId="77777777" w:rsidTr="00BB74A1">
        <w:trPr>
          <w:trHeight w:val="34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95B7F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i/>
                <w:iCs/>
                <w:color w:val="000000"/>
                <w:kern w:val="0"/>
              </w:rPr>
            </w:pPr>
            <w:proofErr w:type="spellStart"/>
            <w:r w:rsidRPr="005A72D6">
              <w:rPr>
                <w:rFonts w:eastAsia="ＭＳ 明朝" w:cs="Times New Roman"/>
                <w:i/>
                <w:iCs/>
                <w:color w:val="000000"/>
                <w:kern w:val="0"/>
              </w:rPr>
              <w:t>Tuberolachnus</w:t>
            </w:r>
            <w:proofErr w:type="spellEnd"/>
            <w:r w:rsidRPr="005A72D6">
              <w:rPr>
                <w:rFonts w:eastAsia="ＭＳ 明朝" w:cs="Times New Roman"/>
                <w:i/>
                <w:iCs/>
                <w:color w:val="000000"/>
                <w:kern w:val="0"/>
              </w:rPr>
              <w:t xml:space="preserve"> </w:t>
            </w:r>
            <w:proofErr w:type="spellStart"/>
            <w:r w:rsidRPr="005A72D6">
              <w:rPr>
                <w:rFonts w:eastAsia="ＭＳ 明朝" w:cs="Times New Roman"/>
                <w:i/>
                <w:iCs/>
                <w:color w:val="000000"/>
                <w:kern w:val="0"/>
              </w:rPr>
              <w:t>salignus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80009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Aphid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63E7F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M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8772F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JN384085</w:t>
            </w:r>
          </w:p>
        </w:tc>
      </w:tr>
      <w:tr w:rsidR="005D43EF" w:rsidRPr="005A72D6" w14:paraId="45AC6EC1" w14:textId="77777777" w:rsidTr="00BB74A1">
        <w:trPr>
          <w:trHeight w:val="34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DB9F8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i/>
                <w:iCs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i/>
                <w:iCs/>
                <w:color w:val="000000"/>
                <w:kern w:val="0"/>
              </w:rPr>
              <w:t xml:space="preserve">Aphis </w:t>
            </w:r>
            <w:r w:rsidRPr="005A72D6">
              <w:rPr>
                <w:rFonts w:eastAsia="ＭＳ 明朝" w:cs="Times New Roman"/>
                <w:color w:val="000000"/>
                <w:kern w:val="0"/>
              </w:rPr>
              <w:t>sp.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42CA4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Aphid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18FB6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M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2DD9C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JN384091</w:t>
            </w:r>
          </w:p>
        </w:tc>
      </w:tr>
      <w:tr w:rsidR="005D43EF" w:rsidRPr="005A72D6" w14:paraId="617BFC91" w14:textId="77777777" w:rsidTr="00BB74A1">
        <w:trPr>
          <w:trHeight w:val="34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1CE17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i/>
                <w:iCs/>
                <w:color w:val="000000"/>
                <w:kern w:val="0"/>
              </w:rPr>
            </w:pPr>
            <w:proofErr w:type="spellStart"/>
            <w:r w:rsidRPr="005A72D6">
              <w:rPr>
                <w:rFonts w:eastAsia="ＭＳ 明朝" w:cs="Times New Roman"/>
                <w:i/>
                <w:iCs/>
                <w:color w:val="000000"/>
                <w:kern w:val="0"/>
              </w:rPr>
              <w:t>Toxoptera</w:t>
            </w:r>
            <w:proofErr w:type="spellEnd"/>
            <w:r w:rsidRPr="005A72D6">
              <w:rPr>
                <w:rFonts w:eastAsia="ＭＳ 明朝" w:cs="Times New Roman"/>
                <w:i/>
                <w:iCs/>
                <w:color w:val="000000"/>
                <w:kern w:val="0"/>
              </w:rPr>
              <w:t xml:space="preserve"> </w:t>
            </w:r>
            <w:proofErr w:type="spellStart"/>
            <w:r w:rsidRPr="005A72D6">
              <w:rPr>
                <w:rFonts w:eastAsia="ＭＳ 明朝" w:cs="Times New Roman"/>
                <w:i/>
                <w:iCs/>
                <w:color w:val="000000"/>
                <w:kern w:val="0"/>
              </w:rPr>
              <w:t>aurantii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BF204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Aphid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05CFE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N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C6F70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JN384094</w:t>
            </w:r>
          </w:p>
        </w:tc>
      </w:tr>
      <w:tr w:rsidR="005D43EF" w:rsidRPr="005A72D6" w14:paraId="5202623B" w14:textId="77777777" w:rsidTr="00BB74A1">
        <w:trPr>
          <w:trHeight w:val="34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5418E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i/>
                <w:iCs/>
                <w:color w:val="000000"/>
                <w:kern w:val="0"/>
              </w:rPr>
            </w:pPr>
            <w:proofErr w:type="spellStart"/>
            <w:r w:rsidRPr="005A72D6">
              <w:rPr>
                <w:rFonts w:eastAsia="ＭＳ 明朝" w:cs="Times New Roman"/>
                <w:i/>
                <w:iCs/>
                <w:color w:val="000000"/>
                <w:kern w:val="0"/>
              </w:rPr>
              <w:t>Toxoptera</w:t>
            </w:r>
            <w:proofErr w:type="spellEnd"/>
            <w:r w:rsidRPr="005A72D6">
              <w:rPr>
                <w:rFonts w:eastAsia="ＭＳ 明朝" w:cs="Times New Roman"/>
                <w:i/>
                <w:iCs/>
                <w:color w:val="000000"/>
                <w:kern w:val="0"/>
              </w:rPr>
              <w:t xml:space="preserve"> </w:t>
            </w:r>
            <w:proofErr w:type="spellStart"/>
            <w:r w:rsidRPr="005A72D6">
              <w:rPr>
                <w:rFonts w:eastAsia="ＭＳ 明朝" w:cs="Times New Roman"/>
                <w:i/>
                <w:iCs/>
                <w:color w:val="000000"/>
                <w:kern w:val="0"/>
              </w:rPr>
              <w:t>aurantii</w:t>
            </w:r>
            <w:proofErr w:type="spellEnd"/>
            <w:r w:rsidRPr="005A72D6">
              <w:rPr>
                <w:rFonts w:eastAsia="ＭＳ 明朝" w:cs="Times New Roman"/>
                <w:i/>
                <w:iCs/>
                <w:color w:val="000000"/>
                <w:kern w:val="0"/>
              </w:rPr>
              <w:t xml:space="preserve"> </w:t>
            </w:r>
            <w:r w:rsidRPr="005A72D6">
              <w:rPr>
                <w:rFonts w:eastAsia="ＭＳ 明朝" w:cs="Times New Roman"/>
                <w:color w:val="000000"/>
                <w:kern w:val="0"/>
              </w:rPr>
              <w:t>strain B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0E098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Aphid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4F25E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N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30779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JN384095</w:t>
            </w:r>
          </w:p>
        </w:tc>
      </w:tr>
      <w:tr w:rsidR="005D43EF" w:rsidRPr="005A72D6" w14:paraId="0C690586" w14:textId="77777777" w:rsidTr="00BB74A1">
        <w:trPr>
          <w:trHeight w:val="34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F50E4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i/>
                <w:iCs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i/>
                <w:iCs/>
                <w:color w:val="000000"/>
                <w:kern w:val="0"/>
              </w:rPr>
              <w:lastRenderedPageBreak/>
              <w:t xml:space="preserve">Bemisia tabaci </w:t>
            </w:r>
            <w:r w:rsidRPr="005A72D6">
              <w:rPr>
                <w:rFonts w:eastAsia="ＭＳ 明朝" w:cs="Times New Roman"/>
                <w:color w:val="000000"/>
                <w:kern w:val="0"/>
              </w:rPr>
              <w:t>isolate10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F2466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Whitefly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45AA2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O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E32C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KF454771</w:t>
            </w:r>
          </w:p>
        </w:tc>
      </w:tr>
      <w:tr w:rsidR="005D43EF" w:rsidRPr="005A72D6" w14:paraId="08DE8D84" w14:textId="77777777" w:rsidTr="00BB74A1">
        <w:trPr>
          <w:trHeight w:val="34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5A6CB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i/>
                <w:iCs/>
                <w:color w:val="000000"/>
                <w:kern w:val="0"/>
              </w:rPr>
            </w:pPr>
            <w:proofErr w:type="spellStart"/>
            <w:r w:rsidRPr="005A72D6">
              <w:rPr>
                <w:rFonts w:eastAsia="ＭＳ 明朝" w:cs="Times New Roman"/>
                <w:i/>
                <w:iCs/>
                <w:color w:val="000000"/>
                <w:kern w:val="0"/>
              </w:rPr>
              <w:t>Kaburagia</w:t>
            </w:r>
            <w:proofErr w:type="spellEnd"/>
            <w:r w:rsidRPr="005A72D6">
              <w:rPr>
                <w:rFonts w:eastAsia="ＭＳ 明朝" w:cs="Times New Roman"/>
                <w:i/>
                <w:iCs/>
                <w:color w:val="000000"/>
                <w:kern w:val="0"/>
              </w:rPr>
              <w:t xml:space="preserve"> </w:t>
            </w:r>
            <w:proofErr w:type="spellStart"/>
            <w:r w:rsidRPr="005A72D6">
              <w:rPr>
                <w:rFonts w:eastAsia="ＭＳ 明朝" w:cs="Times New Roman"/>
                <w:i/>
                <w:iCs/>
                <w:color w:val="000000"/>
                <w:kern w:val="0"/>
              </w:rPr>
              <w:t>rhusicola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C8DAA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Aphid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39D62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O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97E49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MT554837</w:t>
            </w:r>
          </w:p>
        </w:tc>
      </w:tr>
      <w:tr w:rsidR="005D43EF" w:rsidRPr="005A72D6" w14:paraId="40C53BBB" w14:textId="77777777" w:rsidTr="00BB74A1">
        <w:trPr>
          <w:trHeight w:val="34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B002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i/>
                <w:iCs/>
                <w:color w:val="000000"/>
                <w:kern w:val="0"/>
              </w:rPr>
            </w:pPr>
            <w:proofErr w:type="spellStart"/>
            <w:r w:rsidRPr="005A72D6">
              <w:rPr>
                <w:rFonts w:eastAsia="ＭＳ 明朝" w:cs="Times New Roman"/>
                <w:i/>
                <w:iCs/>
                <w:color w:val="000000"/>
                <w:kern w:val="0"/>
              </w:rPr>
              <w:t>Schlechtendalia</w:t>
            </w:r>
            <w:proofErr w:type="spellEnd"/>
            <w:r w:rsidRPr="005A72D6">
              <w:rPr>
                <w:rFonts w:eastAsia="ＭＳ 明朝" w:cs="Times New Roman"/>
                <w:i/>
                <w:iCs/>
                <w:color w:val="000000"/>
                <w:kern w:val="0"/>
              </w:rPr>
              <w:t xml:space="preserve"> chinensis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81943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Aphid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E05B1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O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D35C9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MT554838</w:t>
            </w:r>
          </w:p>
        </w:tc>
      </w:tr>
      <w:tr w:rsidR="005D43EF" w:rsidRPr="005A72D6" w14:paraId="6BF49E56" w14:textId="77777777" w:rsidTr="00BB74A1">
        <w:trPr>
          <w:trHeight w:val="34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15B5C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i/>
                <w:iCs/>
                <w:color w:val="000000"/>
                <w:kern w:val="0"/>
              </w:rPr>
            </w:pPr>
            <w:proofErr w:type="spellStart"/>
            <w:r w:rsidRPr="005A72D6">
              <w:rPr>
                <w:rFonts w:eastAsia="ＭＳ 明朝" w:cs="Times New Roman"/>
                <w:i/>
                <w:iCs/>
                <w:color w:val="000000"/>
                <w:kern w:val="0"/>
              </w:rPr>
              <w:t>Torotrogla</w:t>
            </w:r>
            <w:proofErr w:type="spellEnd"/>
            <w:r w:rsidRPr="005A72D6">
              <w:rPr>
                <w:rFonts w:eastAsia="ＭＳ 明朝" w:cs="Times New Roman"/>
                <w:i/>
                <w:iCs/>
                <w:color w:val="000000"/>
                <w:kern w:val="0"/>
              </w:rPr>
              <w:t xml:space="preserve"> </w:t>
            </w:r>
            <w:proofErr w:type="spellStart"/>
            <w:r w:rsidRPr="005A72D6">
              <w:rPr>
                <w:rFonts w:eastAsia="ＭＳ 明朝" w:cs="Times New Roman"/>
                <w:i/>
                <w:iCs/>
                <w:color w:val="000000"/>
                <w:kern w:val="0"/>
              </w:rPr>
              <w:t>cardueli</w:t>
            </w:r>
            <w:proofErr w:type="spellEnd"/>
            <w:r w:rsidRPr="005A72D6">
              <w:rPr>
                <w:rFonts w:eastAsia="ＭＳ 明朝" w:cs="Times New Roman"/>
                <w:i/>
                <w:iCs/>
                <w:color w:val="000000"/>
                <w:kern w:val="0"/>
              </w:rPr>
              <w:t xml:space="preserve"> </w:t>
            </w:r>
            <w:r w:rsidRPr="005A72D6">
              <w:rPr>
                <w:rFonts w:eastAsia="ＭＳ 明朝" w:cs="Times New Roman"/>
                <w:color w:val="000000"/>
                <w:kern w:val="0"/>
              </w:rPr>
              <w:t>strain EG044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ABDE1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Mite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311F8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Q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51788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KP114101.1</w:t>
            </w:r>
          </w:p>
        </w:tc>
      </w:tr>
      <w:tr w:rsidR="005D43EF" w:rsidRPr="005A72D6" w14:paraId="0C4621CA" w14:textId="77777777" w:rsidTr="00BB74A1">
        <w:trPr>
          <w:trHeight w:val="340"/>
        </w:trPr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6B4999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i/>
                <w:iCs/>
                <w:color w:val="000000"/>
                <w:kern w:val="0"/>
              </w:rPr>
            </w:pPr>
            <w:proofErr w:type="spellStart"/>
            <w:r w:rsidRPr="005A72D6">
              <w:rPr>
                <w:rFonts w:eastAsia="ＭＳ 明朝" w:cs="Times New Roman"/>
                <w:i/>
                <w:iCs/>
                <w:color w:val="000000"/>
                <w:kern w:val="0"/>
              </w:rPr>
              <w:t>Atemnus</w:t>
            </w:r>
            <w:proofErr w:type="spellEnd"/>
            <w:r w:rsidRPr="005A72D6">
              <w:rPr>
                <w:rFonts w:eastAsia="ＭＳ 明朝" w:cs="Times New Roman"/>
                <w:i/>
                <w:iCs/>
                <w:color w:val="000000"/>
                <w:kern w:val="0"/>
              </w:rPr>
              <w:t xml:space="preserve"> </w:t>
            </w:r>
            <w:proofErr w:type="spellStart"/>
            <w:r w:rsidRPr="005A72D6">
              <w:rPr>
                <w:rFonts w:eastAsia="ＭＳ 明朝" w:cs="Times New Roman"/>
                <w:i/>
                <w:iCs/>
                <w:color w:val="000000"/>
                <w:kern w:val="0"/>
              </w:rPr>
              <w:t>politus</w:t>
            </w:r>
            <w:proofErr w:type="spellEnd"/>
            <w:r w:rsidRPr="005A72D6">
              <w:rPr>
                <w:rFonts w:eastAsia="ＭＳ 明朝" w:cs="Times New Roman"/>
                <w:i/>
                <w:iCs/>
                <w:color w:val="000000"/>
                <w:kern w:val="0"/>
              </w:rPr>
              <w:t xml:space="preserve"> </w:t>
            </w:r>
            <w:r w:rsidRPr="005A72D6">
              <w:rPr>
                <w:rFonts w:eastAsia="ＭＳ 明朝" w:cs="Times New Roman"/>
                <w:color w:val="000000"/>
                <w:kern w:val="0"/>
              </w:rPr>
              <w:t>strain K5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F32BE8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False scorpion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E81508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S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7BC520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NZ_WQMQ01000035.1</w:t>
            </w:r>
          </w:p>
        </w:tc>
      </w:tr>
      <w:tr w:rsidR="005D43EF" w:rsidRPr="005A72D6" w14:paraId="66440CE2" w14:textId="77777777" w:rsidTr="00BB74A1">
        <w:trPr>
          <w:trHeight w:val="34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AE898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i/>
                <w:iCs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i/>
                <w:iCs/>
                <w:color w:val="000000"/>
                <w:kern w:val="0"/>
              </w:rPr>
              <w:t xml:space="preserve">Tuberculatus higuchii </w:t>
            </w:r>
            <w:r w:rsidRPr="005A72D6">
              <w:rPr>
                <w:rFonts w:eastAsia="ＭＳ 明朝" w:cs="Times New Roman"/>
                <w:color w:val="000000"/>
                <w:kern w:val="0"/>
              </w:rPr>
              <w:t>B-type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A017C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Aphid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7CC09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B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B54E0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LC613027</w:t>
            </w:r>
          </w:p>
        </w:tc>
      </w:tr>
      <w:tr w:rsidR="005D43EF" w:rsidRPr="005A72D6" w14:paraId="011F253F" w14:textId="77777777" w:rsidTr="00BB74A1">
        <w:trPr>
          <w:trHeight w:val="34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F2F83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i/>
                <w:iCs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i/>
                <w:iCs/>
                <w:color w:val="000000"/>
                <w:kern w:val="0"/>
              </w:rPr>
              <w:t>Tuberculatus kuricola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EA6A1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Aphid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B59DD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B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331EC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LC613029</w:t>
            </w:r>
          </w:p>
        </w:tc>
      </w:tr>
      <w:tr w:rsidR="005D43EF" w:rsidRPr="005A72D6" w14:paraId="0ABA2696" w14:textId="77777777" w:rsidTr="00BB74A1">
        <w:trPr>
          <w:trHeight w:val="34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494B1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i/>
                <w:iCs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i/>
                <w:iCs/>
                <w:color w:val="000000"/>
                <w:kern w:val="0"/>
              </w:rPr>
              <w:t>Tuberculatus stigmatus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9039F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Aphid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CCE61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B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638B3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LC613028</w:t>
            </w:r>
          </w:p>
        </w:tc>
      </w:tr>
      <w:tr w:rsidR="005D43EF" w:rsidRPr="005A72D6" w14:paraId="5E6BF1CB" w14:textId="77777777" w:rsidTr="00BB74A1">
        <w:trPr>
          <w:trHeight w:val="34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71033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i/>
                <w:iCs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i/>
                <w:iCs/>
                <w:color w:val="000000"/>
                <w:kern w:val="0"/>
              </w:rPr>
              <w:t>Tuberculatus paiki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547D8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Aphid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22913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B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E7E31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LC613031</w:t>
            </w:r>
          </w:p>
        </w:tc>
      </w:tr>
      <w:tr w:rsidR="005D43EF" w:rsidRPr="005A72D6" w14:paraId="65C2AF05" w14:textId="77777777" w:rsidTr="00BB74A1">
        <w:trPr>
          <w:trHeight w:val="34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7EA56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i/>
                <w:iCs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i/>
                <w:iCs/>
                <w:color w:val="000000"/>
                <w:kern w:val="0"/>
              </w:rPr>
              <w:t xml:space="preserve">Tuberculatus macrotuberculatus </w:t>
            </w:r>
            <w:r w:rsidRPr="005A72D6">
              <w:rPr>
                <w:rFonts w:eastAsia="ＭＳ 明朝" w:cs="Times New Roman"/>
                <w:color w:val="000000"/>
                <w:kern w:val="0"/>
              </w:rPr>
              <w:t>sites1-8 &amp; 23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5CD2C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Aphid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CC210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M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DB8AD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LC613021</w:t>
            </w:r>
          </w:p>
        </w:tc>
      </w:tr>
      <w:tr w:rsidR="005D43EF" w:rsidRPr="005A72D6" w14:paraId="200D8170" w14:textId="77777777" w:rsidTr="00BB74A1">
        <w:trPr>
          <w:trHeight w:val="34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13B6A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i/>
                <w:iCs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i/>
                <w:iCs/>
                <w:color w:val="000000"/>
                <w:kern w:val="0"/>
              </w:rPr>
              <w:t xml:space="preserve">Tuberculatus </w:t>
            </w:r>
            <w:r w:rsidRPr="005A72D6">
              <w:rPr>
                <w:rFonts w:eastAsia="ＭＳ 明朝" w:cs="Times New Roman"/>
                <w:color w:val="000000"/>
                <w:kern w:val="0"/>
              </w:rPr>
              <w:t>sp. B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1413A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Aphid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02151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M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AF2B2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LC613022</w:t>
            </w:r>
          </w:p>
        </w:tc>
      </w:tr>
      <w:tr w:rsidR="005D43EF" w:rsidRPr="005A72D6" w14:paraId="0B60E94A" w14:textId="77777777" w:rsidTr="00BB74A1">
        <w:trPr>
          <w:trHeight w:val="34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B794F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i/>
                <w:iCs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i/>
                <w:iCs/>
                <w:color w:val="000000"/>
                <w:kern w:val="0"/>
              </w:rPr>
              <w:t>Tuberculatus quercicola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99A73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Aphid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703F2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M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F3067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LC613023</w:t>
            </w:r>
          </w:p>
        </w:tc>
      </w:tr>
      <w:tr w:rsidR="005D43EF" w:rsidRPr="005A72D6" w14:paraId="62DD7622" w14:textId="77777777" w:rsidTr="00BB74A1">
        <w:trPr>
          <w:trHeight w:val="34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E277C1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i/>
                <w:iCs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i/>
                <w:iCs/>
                <w:color w:val="000000"/>
                <w:kern w:val="0"/>
              </w:rPr>
              <w:t xml:space="preserve">Tuberculatus macrotuberculatus </w:t>
            </w:r>
            <w:r w:rsidRPr="005A72D6">
              <w:rPr>
                <w:rFonts w:eastAsia="ＭＳ 明朝" w:cs="Times New Roman"/>
                <w:color w:val="000000"/>
                <w:kern w:val="0"/>
              </w:rPr>
              <w:t>site 22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8DF9C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Aphid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73BDD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N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05F1B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LC655298</w:t>
            </w:r>
          </w:p>
        </w:tc>
      </w:tr>
      <w:tr w:rsidR="005D43EF" w:rsidRPr="005A72D6" w14:paraId="2BEAC9D8" w14:textId="77777777" w:rsidTr="00BB74A1">
        <w:trPr>
          <w:trHeight w:val="34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9E2B2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i/>
                <w:iCs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i/>
                <w:iCs/>
                <w:color w:val="000000"/>
                <w:kern w:val="0"/>
              </w:rPr>
              <w:t>Tuberculatus capitatus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AB987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Aphid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C5B58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N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8F6A5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LC613025</w:t>
            </w:r>
          </w:p>
        </w:tc>
      </w:tr>
      <w:tr w:rsidR="005D43EF" w:rsidRPr="005A72D6" w14:paraId="70763DE5" w14:textId="77777777" w:rsidTr="00BB74A1">
        <w:trPr>
          <w:trHeight w:val="34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E3C42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i/>
                <w:iCs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i/>
                <w:iCs/>
                <w:color w:val="000000"/>
                <w:kern w:val="0"/>
              </w:rPr>
              <w:t>Tuberculatus fulviabdominalis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A932E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Aphid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D3870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N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AC362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LC613026</w:t>
            </w:r>
          </w:p>
        </w:tc>
      </w:tr>
      <w:tr w:rsidR="005D43EF" w:rsidRPr="005A72D6" w14:paraId="4E2C863F" w14:textId="77777777" w:rsidTr="00BB74A1">
        <w:trPr>
          <w:trHeight w:val="34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17C59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i/>
                <w:iCs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i/>
                <w:iCs/>
                <w:color w:val="000000"/>
                <w:kern w:val="0"/>
              </w:rPr>
              <w:t>Tuberculatus japonicus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C0314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Aphid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ED834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N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92DBC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LC613030</w:t>
            </w:r>
          </w:p>
        </w:tc>
      </w:tr>
      <w:tr w:rsidR="005D43EF" w:rsidRPr="005A72D6" w14:paraId="063FE0D0" w14:textId="77777777" w:rsidTr="00BB74A1">
        <w:trPr>
          <w:trHeight w:val="360"/>
        </w:trPr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D270FF5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i/>
                <w:iCs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i/>
                <w:iCs/>
                <w:color w:val="000000"/>
                <w:kern w:val="0"/>
              </w:rPr>
              <w:t xml:space="preserve">Tuberculatus higuchii </w:t>
            </w:r>
            <w:r w:rsidRPr="005A72D6">
              <w:rPr>
                <w:rFonts w:eastAsia="ＭＳ 明朝" w:cs="Times New Roman"/>
                <w:color w:val="000000"/>
                <w:kern w:val="0"/>
              </w:rPr>
              <w:t>A-type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9BE126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Aphid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196305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O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F8862B" w14:textId="77777777" w:rsidR="005D43EF" w:rsidRPr="005A72D6" w:rsidRDefault="005D43EF" w:rsidP="00BB74A1">
            <w:pPr>
              <w:widowControl/>
              <w:spacing w:line="240" w:lineRule="auto"/>
              <w:rPr>
                <w:rFonts w:eastAsia="ＭＳ 明朝" w:cs="Times New Roman"/>
                <w:color w:val="000000"/>
                <w:kern w:val="0"/>
              </w:rPr>
            </w:pPr>
            <w:r w:rsidRPr="005A72D6">
              <w:rPr>
                <w:rFonts w:eastAsia="ＭＳ 明朝" w:cs="Times New Roman"/>
                <w:color w:val="000000"/>
                <w:kern w:val="0"/>
              </w:rPr>
              <w:t>LC613024</w:t>
            </w:r>
          </w:p>
        </w:tc>
      </w:tr>
      <w:tr w:rsidR="005D43EF" w:rsidRPr="005A72D6" w14:paraId="1A909308" w14:textId="77777777" w:rsidTr="00BB74A1">
        <w:trPr>
          <w:trHeight w:val="34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04016" w14:textId="77777777" w:rsidR="005D43EF" w:rsidRPr="005A72D6" w:rsidRDefault="005D43EF" w:rsidP="00BB74A1">
            <w:pPr>
              <w:widowControl/>
              <w:spacing w:line="240" w:lineRule="auto"/>
              <w:rPr>
                <w:rFonts w:ascii="Helvetica" w:eastAsia="ＭＳ 明朝" w:hAnsi="Helvetica" w:cs="Times New Roman"/>
                <w:color w:val="000000"/>
                <w:kern w:val="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7727F" w14:textId="77777777" w:rsidR="005D43EF" w:rsidRPr="005A72D6" w:rsidRDefault="005D43EF" w:rsidP="00BB74A1">
            <w:pPr>
              <w:widowControl/>
              <w:spacing w:line="240" w:lineRule="auto"/>
              <w:rPr>
                <w:rFonts w:ascii="Helvetica" w:eastAsia="ＭＳ 明朝" w:hAnsi="Helvetica" w:cs="Times New Roman"/>
                <w:color w:val="000000"/>
                <w:kern w:val="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03832" w14:textId="77777777" w:rsidR="005D43EF" w:rsidRPr="005A72D6" w:rsidRDefault="005D43EF" w:rsidP="00BB74A1">
            <w:pPr>
              <w:widowControl/>
              <w:spacing w:line="240" w:lineRule="auto"/>
              <w:rPr>
                <w:rFonts w:ascii="Helvetica" w:eastAsia="ＭＳ 明朝" w:hAnsi="Helvetica" w:cs="Times New Roman"/>
                <w:color w:val="000000"/>
                <w:kern w:val="0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8A9A2" w14:textId="77777777" w:rsidR="005D43EF" w:rsidRPr="005A72D6" w:rsidRDefault="005D43EF" w:rsidP="00BB74A1">
            <w:pPr>
              <w:widowControl/>
              <w:spacing w:line="240" w:lineRule="auto"/>
              <w:rPr>
                <w:rFonts w:ascii="Helvetica" w:eastAsia="ＭＳ 明朝" w:hAnsi="Helvetica" w:cs="Times New Roman"/>
                <w:color w:val="000000"/>
                <w:kern w:val="0"/>
              </w:rPr>
            </w:pPr>
          </w:p>
        </w:tc>
      </w:tr>
    </w:tbl>
    <w:p w14:paraId="46553298" w14:textId="77777777" w:rsidR="0091193C" w:rsidRDefault="0091193C" w:rsidP="005D43EF">
      <w:pPr>
        <w:sectPr w:rsidR="0091193C" w:rsidSect="0091193C">
          <w:pgSz w:w="11901" w:h="16840"/>
          <w:pgMar w:top="1985" w:right="1701" w:bottom="1701" w:left="1701" w:header="851" w:footer="992" w:gutter="0"/>
          <w:cols w:space="425"/>
          <w:docGrid w:type="lines" w:linePitch="411"/>
        </w:sectPr>
      </w:pPr>
    </w:p>
    <w:p w14:paraId="0BCBDBBB" w14:textId="112FD42B" w:rsidR="007C3298" w:rsidRDefault="007C3298" w:rsidP="008F02B1">
      <w:pPr>
        <w:spacing w:line="240" w:lineRule="auto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Fig </w:t>
      </w:r>
      <w:r>
        <w:rPr>
          <w:sz w:val="24"/>
          <w:szCs w:val="24"/>
        </w:rPr>
        <w:t>S</w:t>
      </w:r>
      <w:r>
        <w:rPr>
          <w:sz w:val="24"/>
          <w:szCs w:val="24"/>
        </w:rPr>
        <w:t xml:space="preserve">1. </w:t>
      </w:r>
      <w:proofErr w:type="gramStart"/>
      <w:r>
        <w:rPr>
          <w:sz w:val="24"/>
          <w:szCs w:val="24"/>
        </w:rPr>
        <w:t xml:space="preserve">Maps for collection sites and </w:t>
      </w:r>
      <w:r w:rsidRPr="00750089">
        <w:rPr>
          <w:i/>
          <w:sz w:val="24"/>
          <w:szCs w:val="24"/>
        </w:rPr>
        <w:t>Wolbachia</w:t>
      </w:r>
      <w:r>
        <w:rPr>
          <w:sz w:val="24"/>
          <w:szCs w:val="24"/>
        </w:rPr>
        <w:t xml:space="preserve"> infection rates of </w:t>
      </w:r>
      <w:r w:rsidRPr="00EB3D2B">
        <w:rPr>
          <w:i/>
          <w:sz w:val="24"/>
          <w:szCs w:val="24"/>
        </w:rPr>
        <w:t>Tuberculatus</w:t>
      </w:r>
      <w:r>
        <w:rPr>
          <w:sz w:val="24"/>
          <w:szCs w:val="24"/>
        </w:rPr>
        <w:t xml:space="preserve"> aphid species.</w:t>
      </w:r>
      <w:proofErr w:type="gramEnd"/>
    </w:p>
    <w:p w14:paraId="26B9585F" w14:textId="6E33ADF6" w:rsidR="007C3298" w:rsidRDefault="007C3298" w:rsidP="008F02B1">
      <w:pPr>
        <w:spacing w:line="240" w:lineRule="auto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(Note) Collection sites and pie charts of </w:t>
      </w:r>
      <w:r w:rsidRPr="00750089">
        <w:rPr>
          <w:i/>
          <w:sz w:val="24"/>
          <w:szCs w:val="24"/>
        </w:rPr>
        <w:t>Wolbachia</w:t>
      </w:r>
      <w:r>
        <w:rPr>
          <w:sz w:val="24"/>
          <w:szCs w:val="24"/>
        </w:rPr>
        <w:t xml:space="preserve"> infection rates in ant-attended species</w:t>
      </w:r>
      <w:r w:rsidR="00E122B2">
        <w:rPr>
          <w:sz w:val="24"/>
          <w:szCs w:val="24"/>
        </w:rPr>
        <w:t xml:space="preserve"> of </w:t>
      </w:r>
      <w:r>
        <w:rPr>
          <w:sz w:val="24"/>
          <w:szCs w:val="24"/>
        </w:rPr>
        <w:t xml:space="preserve">(a) </w:t>
      </w:r>
      <w:r w:rsidRPr="00C92B12">
        <w:rPr>
          <w:i/>
          <w:sz w:val="24"/>
          <w:szCs w:val="24"/>
        </w:rPr>
        <w:t>T. capitatus</w:t>
      </w:r>
      <w:r>
        <w:rPr>
          <w:sz w:val="24"/>
          <w:szCs w:val="24"/>
        </w:rPr>
        <w:t xml:space="preserve">, (b) </w:t>
      </w:r>
      <w:r w:rsidRPr="00C92B12">
        <w:rPr>
          <w:i/>
          <w:sz w:val="24"/>
          <w:szCs w:val="24"/>
        </w:rPr>
        <w:t>T. fulviabdominalis</w:t>
      </w: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ful</w:t>
      </w:r>
      <w:proofErr w:type="spellEnd"/>
      <w:r>
        <w:rPr>
          <w:sz w:val="24"/>
          <w:szCs w:val="24"/>
        </w:rPr>
        <w:t xml:space="preserve">) and </w:t>
      </w:r>
      <w:r w:rsidRPr="00C92B12">
        <w:rPr>
          <w:i/>
          <w:sz w:val="24"/>
          <w:szCs w:val="24"/>
        </w:rPr>
        <w:t>T. indicus</w:t>
      </w: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ind</w:t>
      </w:r>
      <w:proofErr w:type="spellEnd"/>
      <w:r>
        <w:rPr>
          <w:sz w:val="24"/>
          <w:szCs w:val="24"/>
        </w:rPr>
        <w:t xml:space="preserve">), (c) </w:t>
      </w:r>
      <w:r w:rsidRPr="00C92B12">
        <w:rPr>
          <w:i/>
          <w:sz w:val="24"/>
          <w:szCs w:val="24"/>
        </w:rPr>
        <w:t>T. kuricola</w:t>
      </w:r>
      <w:r>
        <w:rPr>
          <w:sz w:val="24"/>
          <w:szCs w:val="24"/>
        </w:rPr>
        <w:t xml:space="preserve">, (d) </w:t>
      </w:r>
      <w:r w:rsidRPr="00AF7608">
        <w:rPr>
          <w:i/>
          <w:sz w:val="24"/>
          <w:szCs w:val="24"/>
        </w:rPr>
        <w:t>T. macrotuberculatus</w:t>
      </w:r>
      <w:r>
        <w:rPr>
          <w:sz w:val="24"/>
          <w:szCs w:val="24"/>
        </w:rPr>
        <w:t xml:space="preserve">, (e) </w:t>
      </w:r>
      <w:r w:rsidRPr="00AF7608">
        <w:rPr>
          <w:i/>
          <w:sz w:val="24"/>
          <w:szCs w:val="24"/>
        </w:rPr>
        <w:t>T. pappus</w:t>
      </w:r>
      <w:r>
        <w:rPr>
          <w:sz w:val="24"/>
          <w:szCs w:val="24"/>
        </w:rPr>
        <w:t xml:space="preserve"> (pap), </w:t>
      </w:r>
      <w:r w:rsidRPr="00AF7608">
        <w:rPr>
          <w:i/>
          <w:sz w:val="24"/>
          <w:szCs w:val="24"/>
        </w:rPr>
        <w:t>T. pilosulus</w:t>
      </w: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pilo</w:t>
      </w:r>
      <w:proofErr w:type="spellEnd"/>
      <w:r>
        <w:rPr>
          <w:sz w:val="24"/>
          <w:szCs w:val="24"/>
        </w:rPr>
        <w:t xml:space="preserve">), and </w:t>
      </w:r>
      <w:r w:rsidRPr="00AF7608">
        <w:rPr>
          <w:i/>
          <w:sz w:val="24"/>
          <w:szCs w:val="24"/>
        </w:rPr>
        <w:t>T. quercicola</w:t>
      </w: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que</w:t>
      </w:r>
      <w:proofErr w:type="spellEnd"/>
      <w:r>
        <w:rPr>
          <w:sz w:val="24"/>
          <w:szCs w:val="24"/>
        </w:rPr>
        <w:t xml:space="preserve">), and (f) </w:t>
      </w:r>
      <w:r w:rsidRPr="00BF0F92">
        <w:rPr>
          <w:i/>
          <w:sz w:val="24"/>
          <w:szCs w:val="24"/>
        </w:rPr>
        <w:t>T. stigmatus</w:t>
      </w: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sti</w:t>
      </w:r>
      <w:proofErr w:type="spellEnd"/>
      <w:r>
        <w:rPr>
          <w:sz w:val="24"/>
          <w:szCs w:val="24"/>
        </w:rPr>
        <w:t xml:space="preserve">), </w:t>
      </w:r>
      <w:r w:rsidRPr="00BF0F92">
        <w:rPr>
          <w:i/>
          <w:sz w:val="24"/>
          <w:szCs w:val="24"/>
        </w:rPr>
        <w:t>T</w:t>
      </w:r>
      <w:r>
        <w:rPr>
          <w:sz w:val="24"/>
          <w:szCs w:val="24"/>
        </w:rPr>
        <w:t xml:space="preserve">. sp. B (B), and </w:t>
      </w:r>
      <w:r w:rsidRPr="00BF0F92">
        <w:rPr>
          <w:i/>
          <w:sz w:val="24"/>
          <w:szCs w:val="24"/>
        </w:rPr>
        <w:t>T</w:t>
      </w:r>
      <w:r>
        <w:rPr>
          <w:sz w:val="24"/>
          <w:szCs w:val="24"/>
        </w:rPr>
        <w:t>. sp. E (E)</w:t>
      </w:r>
      <w:r w:rsidR="00E122B2">
        <w:rPr>
          <w:sz w:val="24"/>
          <w:szCs w:val="24"/>
        </w:rPr>
        <w:t xml:space="preserve">, </w:t>
      </w:r>
      <w:r w:rsidR="00D04C8A">
        <w:rPr>
          <w:sz w:val="24"/>
          <w:szCs w:val="24"/>
        </w:rPr>
        <w:t>and non</w:t>
      </w:r>
      <w:r w:rsidR="00E122B2">
        <w:rPr>
          <w:sz w:val="24"/>
          <w:szCs w:val="24"/>
        </w:rPr>
        <w:t xml:space="preserve">-attended species of </w:t>
      </w:r>
      <w:r w:rsidR="00D04C8A">
        <w:rPr>
          <w:sz w:val="24"/>
          <w:szCs w:val="24"/>
        </w:rPr>
        <w:t>(</w:t>
      </w:r>
      <w:r w:rsidR="00E122B2">
        <w:rPr>
          <w:sz w:val="24"/>
          <w:szCs w:val="24"/>
        </w:rPr>
        <w:t>g</w:t>
      </w:r>
      <w:r w:rsidR="00D04C8A">
        <w:rPr>
          <w:sz w:val="24"/>
          <w:szCs w:val="24"/>
        </w:rPr>
        <w:t xml:space="preserve">) </w:t>
      </w:r>
      <w:r w:rsidR="00D04C8A" w:rsidRPr="00A4657C">
        <w:rPr>
          <w:i/>
          <w:sz w:val="24"/>
          <w:szCs w:val="24"/>
        </w:rPr>
        <w:t>T. higuchii</w:t>
      </w:r>
      <w:r w:rsidR="00D04C8A">
        <w:rPr>
          <w:sz w:val="24"/>
          <w:szCs w:val="24"/>
        </w:rPr>
        <w:t xml:space="preserve"> A-</w:t>
      </w:r>
      <w:proofErr w:type="gramStart"/>
      <w:r w:rsidR="00D04C8A">
        <w:rPr>
          <w:sz w:val="24"/>
          <w:szCs w:val="24"/>
        </w:rPr>
        <w:t>type ,</w:t>
      </w:r>
      <w:proofErr w:type="gramEnd"/>
      <w:r w:rsidR="00D04C8A">
        <w:rPr>
          <w:sz w:val="24"/>
          <w:szCs w:val="24"/>
        </w:rPr>
        <w:t xml:space="preserve"> (</w:t>
      </w:r>
      <w:r w:rsidR="00E122B2">
        <w:rPr>
          <w:sz w:val="24"/>
          <w:szCs w:val="24"/>
        </w:rPr>
        <w:t>h</w:t>
      </w:r>
      <w:r w:rsidR="00D04C8A">
        <w:rPr>
          <w:sz w:val="24"/>
          <w:szCs w:val="24"/>
        </w:rPr>
        <w:t xml:space="preserve">) </w:t>
      </w:r>
      <w:r w:rsidR="00D04C8A" w:rsidRPr="00A4657C">
        <w:rPr>
          <w:i/>
          <w:sz w:val="24"/>
          <w:szCs w:val="24"/>
        </w:rPr>
        <w:t>T. higuchii</w:t>
      </w:r>
      <w:r w:rsidR="00D04C8A">
        <w:rPr>
          <w:sz w:val="24"/>
          <w:szCs w:val="24"/>
        </w:rPr>
        <w:t xml:space="preserve"> B-type (B) and </w:t>
      </w:r>
      <w:r w:rsidR="00D04C8A" w:rsidRPr="00A4657C">
        <w:rPr>
          <w:i/>
          <w:sz w:val="24"/>
          <w:szCs w:val="24"/>
        </w:rPr>
        <w:t>T. japonicus</w:t>
      </w:r>
      <w:r w:rsidR="00D04C8A">
        <w:rPr>
          <w:sz w:val="24"/>
          <w:szCs w:val="24"/>
        </w:rPr>
        <w:t xml:space="preserve"> (</w:t>
      </w:r>
      <w:proofErr w:type="spellStart"/>
      <w:r w:rsidR="00D04C8A">
        <w:rPr>
          <w:sz w:val="24"/>
          <w:szCs w:val="24"/>
        </w:rPr>
        <w:t>japo</w:t>
      </w:r>
      <w:proofErr w:type="spellEnd"/>
      <w:r w:rsidR="00D04C8A">
        <w:rPr>
          <w:sz w:val="24"/>
          <w:szCs w:val="24"/>
        </w:rPr>
        <w:t>), (</w:t>
      </w:r>
      <w:proofErr w:type="spellStart"/>
      <w:r w:rsidR="00E122B2">
        <w:rPr>
          <w:sz w:val="24"/>
          <w:szCs w:val="24"/>
        </w:rPr>
        <w:t>i</w:t>
      </w:r>
      <w:proofErr w:type="spellEnd"/>
      <w:r w:rsidR="00D04C8A">
        <w:rPr>
          <w:sz w:val="24"/>
          <w:szCs w:val="24"/>
        </w:rPr>
        <w:t xml:space="preserve">) </w:t>
      </w:r>
      <w:r w:rsidR="00D04C8A" w:rsidRPr="000844B1">
        <w:rPr>
          <w:i/>
          <w:sz w:val="24"/>
          <w:szCs w:val="24"/>
        </w:rPr>
        <w:t>T. kashiwae</w:t>
      </w:r>
      <w:r w:rsidR="00D04C8A">
        <w:rPr>
          <w:sz w:val="24"/>
          <w:szCs w:val="24"/>
        </w:rPr>
        <w:t xml:space="preserve"> A-type (A) and </w:t>
      </w:r>
      <w:r w:rsidR="00D04C8A" w:rsidRPr="000844B1">
        <w:rPr>
          <w:i/>
          <w:sz w:val="24"/>
          <w:szCs w:val="24"/>
        </w:rPr>
        <w:t>T. kashiwae</w:t>
      </w:r>
      <w:r w:rsidR="00D04C8A">
        <w:rPr>
          <w:sz w:val="24"/>
          <w:szCs w:val="24"/>
        </w:rPr>
        <w:t xml:space="preserve"> B-type (B), (</w:t>
      </w:r>
      <w:r w:rsidR="00E122B2">
        <w:rPr>
          <w:sz w:val="24"/>
          <w:szCs w:val="24"/>
        </w:rPr>
        <w:t>j</w:t>
      </w:r>
      <w:r w:rsidR="00D04C8A">
        <w:rPr>
          <w:sz w:val="24"/>
          <w:szCs w:val="24"/>
        </w:rPr>
        <w:t xml:space="preserve">) </w:t>
      </w:r>
      <w:r w:rsidR="00D04C8A" w:rsidRPr="00437DF3">
        <w:rPr>
          <w:i/>
          <w:sz w:val="24"/>
          <w:szCs w:val="24"/>
        </w:rPr>
        <w:t>T. paiki</w:t>
      </w:r>
      <w:r w:rsidR="00D04C8A">
        <w:rPr>
          <w:sz w:val="24"/>
          <w:szCs w:val="24"/>
        </w:rPr>
        <w:t>, (</w:t>
      </w:r>
      <w:r w:rsidR="00E122B2">
        <w:rPr>
          <w:sz w:val="24"/>
          <w:szCs w:val="24"/>
        </w:rPr>
        <w:t>k</w:t>
      </w:r>
      <w:r w:rsidR="00D04C8A">
        <w:rPr>
          <w:sz w:val="24"/>
          <w:szCs w:val="24"/>
        </w:rPr>
        <w:t xml:space="preserve">) </w:t>
      </w:r>
      <w:r w:rsidR="00D04C8A" w:rsidRPr="00437DF3">
        <w:rPr>
          <w:i/>
          <w:sz w:val="24"/>
          <w:szCs w:val="24"/>
        </w:rPr>
        <w:t xml:space="preserve">T. </w:t>
      </w:r>
      <w:proofErr w:type="spellStart"/>
      <w:r w:rsidR="00D04C8A" w:rsidRPr="00437DF3">
        <w:rPr>
          <w:i/>
          <w:sz w:val="24"/>
          <w:szCs w:val="24"/>
        </w:rPr>
        <w:t>pilosus</w:t>
      </w:r>
      <w:proofErr w:type="spellEnd"/>
      <w:r w:rsidR="00D04C8A">
        <w:rPr>
          <w:sz w:val="24"/>
          <w:szCs w:val="24"/>
        </w:rPr>
        <w:t>, and (</w:t>
      </w:r>
      <w:r w:rsidR="00E122B2">
        <w:rPr>
          <w:sz w:val="24"/>
          <w:szCs w:val="24"/>
        </w:rPr>
        <w:t>l</w:t>
      </w:r>
      <w:r w:rsidR="00D04C8A">
        <w:rPr>
          <w:sz w:val="24"/>
          <w:szCs w:val="24"/>
        </w:rPr>
        <w:t xml:space="preserve">) </w:t>
      </w:r>
      <w:r w:rsidR="00D04C8A" w:rsidRPr="00E45749">
        <w:rPr>
          <w:i/>
          <w:sz w:val="24"/>
          <w:szCs w:val="24"/>
        </w:rPr>
        <w:t xml:space="preserve">T. </w:t>
      </w:r>
      <w:proofErr w:type="spellStart"/>
      <w:r w:rsidR="00D04C8A" w:rsidRPr="00E45749">
        <w:rPr>
          <w:i/>
          <w:sz w:val="24"/>
          <w:szCs w:val="24"/>
        </w:rPr>
        <w:t>querciformosanus</w:t>
      </w:r>
      <w:proofErr w:type="spellEnd"/>
      <w:r w:rsidR="00D04C8A">
        <w:rPr>
          <w:sz w:val="24"/>
          <w:szCs w:val="24"/>
        </w:rPr>
        <w:t xml:space="preserve"> (</w:t>
      </w:r>
      <w:proofErr w:type="spellStart"/>
      <w:r w:rsidR="00D04C8A">
        <w:rPr>
          <w:sz w:val="24"/>
          <w:szCs w:val="24"/>
        </w:rPr>
        <w:t>qfor</w:t>
      </w:r>
      <w:proofErr w:type="spellEnd"/>
      <w:r w:rsidR="00D04C8A">
        <w:rPr>
          <w:sz w:val="24"/>
          <w:szCs w:val="24"/>
        </w:rPr>
        <w:t xml:space="preserve">), </w:t>
      </w:r>
      <w:r w:rsidR="00D04C8A" w:rsidRPr="00E45749">
        <w:rPr>
          <w:i/>
          <w:sz w:val="24"/>
          <w:szCs w:val="24"/>
        </w:rPr>
        <w:t>T. yokoyamai</w:t>
      </w:r>
      <w:r w:rsidR="00D04C8A">
        <w:rPr>
          <w:sz w:val="24"/>
          <w:szCs w:val="24"/>
        </w:rPr>
        <w:t xml:space="preserve"> (</w:t>
      </w:r>
      <w:proofErr w:type="spellStart"/>
      <w:r w:rsidR="00D04C8A">
        <w:rPr>
          <w:sz w:val="24"/>
          <w:szCs w:val="24"/>
        </w:rPr>
        <w:t>yoko</w:t>
      </w:r>
      <w:proofErr w:type="spellEnd"/>
      <w:r w:rsidR="00D04C8A">
        <w:rPr>
          <w:sz w:val="24"/>
          <w:szCs w:val="24"/>
        </w:rPr>
        <w:t xml:space="preserve">), </w:t>
      </w:r>
      <w:r w:rsidR="00D04C8A" w:rsidRPr="00E45749">
        <w:rPr>
          <w:i/>
          <w:sz w:val="24"/>
          <w:szCs w:val="24"/>
        </w:rPr>
        <w:t>T</w:t>
      </w:r>
      <w:r w:rsidR="00D04C8A">
        <w:rPr>
          <w:sz w:val="24"/>
          <w:szCs w:val="24"/>
        </w:rPr>
        <w:t xml:space="preserve">. sp. C (C), </w:t>
      </w:r>
      <w:r w:rsidR="00D04C8A" w:rsidRPr="00E45749">
        <w:rPr>
          <w:i/>
          <w:sz w:val="24"/>
          <w:szCs w:val="24"/>
        </w:rPr>
        <w:t>T</w:t>
      </w:r>
      <w:r w:rsidR="00D04C8A">
        <w:rPr>
          <w:sz w:val="24"/>
          <w:szCs w:val="24"/>
        </w:rPr>
        <w:t xml:space="preserve">. sp. D (D), and </w:t>
      </w:r>
      <w:r w:rsidR="00D04C8A" w:rsidRPr="00E45749">
        <w:rPr>
          <w:i/>
          <w:sz w:val="24"/>
          <w:szCs w:val="24"/>
        </w:rPr>
        <w:t>T</w:t>
      </w:r>
      <w:r w:rsidR="00D04C8A">
        <w:rPr>
          <w:sz w:val="24"/>
          <w:szCs w:val="24"/>
        </w:rPr>
        <w:t>. sp. F (F)</w:t>
      </w:r>
      <w:r>
        <w:rPr>
          <w:sz w:val="24"/>
          <w:szCs w:val="24"/>
        </w:rPr>
        <w:t xml:space="preserve">. Black and white in a pie chart indicate the presence and absence of </w:t>
      </w:r>
      <w:r w:rsidRPr="00670F71">
        <w:rPr>
          <w:i/>
          <w:sz w:val="24"/>
          <w:szCs w:val="24"/>
        </w:rPr>
        <w:t>Wolbachia</w:t>
      </w:r>
      <w:r>
        <w:rPr>
          <w:sz w:val="24"/>
          <w:szCs w:val="24"/>
        </w:rPr>
        <w:t>, respectively.</w:t>
      </w:r>
      <w:r w:rsidRPr="00C06F7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 numbers in a pie chart divided by “/” mean the number of </w:t>
      </w:r>
      <w:r w:rsidRPr="006E6E7C">
        <w:rPr>
          <w:i/>
          <w:sz w:val="24"/>
          <w:szCs w:val="24"/>
        </w:rPr>
        <w:t>Wolbachia</w:t>
      </w:r>
      <w:r>
        <w:rPr>
          <w:sz w:val="24"/>
          <w:szCs w:val="24"/>
        </w:rPr>
        <w:t xml:space="preserve">-detected individuals per total individual number collected from the site. The numbers in maps </w:t>
      </w:r>
      <w:proofErr w:type="gramStart"/>
      <w:r>
        <w:rPr>
          <w:sz w:val="24"/>
          <w:szCs w:val="24"/>
        </w:rPr>
        <w:t>and</w:t>
      </w:r>
      <w:proofErr w:type="gramEnd"/>
      <w:r>
        <w:rPr>
          <w:sz w:val="24"/>
          <w:szCs w:val="24"/>
        </w:rPr>
        <w:t xml:space="preserve"> on/under the lines indicate collection sites listed in Table S2.</w:t>
      </w:r>
    </w:p>
    <w:p w14:paraId="7F5AAF8F" w14:textId="7A3CC6B0" w:rsidR="00863BFC" w:rsidRDefault="00863BFC" w:rsidP="008F02B1">
      <w:pPr>
        <w:spacing w:line="240" w:lineRule="auto"/>
        <w:outlineLvl w:val="0"/>
        <w:sectPr w:rsidR="00863BFC" w:rsidSect="00D47820">
          <w:pgSz w:w="11901" w:h="16840"/>
          <w:pgMar w:top="1985" w:right="1701" w:bottom="1701" w:left="1701" w:header="851" w:footer="992" w:gutter="0"/>
          <w:cols w:space="425"/>
          <w:docGrid w:type="lines" w:linePitch="411"/>
        </w:sectPr>
      </w:pPr>
    </w:p>
    <w:p w14:paraId="27183241" w14:textId="362AB90A" w:rsidR="00D47820" w:rsidRDefault="00760F98" w:rsidP="005256DE">
      <w:pPr>
        <w:ind w:leftChars="-322" w:left="-708"/>
        <w:sectPr w:rsidR="00D47820" w:rsidSect="006313B1">
          <w:pgSz w:w="11901" w:h="16840"/>
          <w:pgMar w:top="567" w:right="561" w:bottom="709" w:left="1418" w:header="851" w:footer="992" w:gutter="0"/>
          <w:cols w:space="425"/>
          <w:docGrid w:type="lines" w:linePitch="411"/>
        </w:sectPr>
      </w:pPr>
      <w:bookmarkStart w:id="0" w:name="_GoBack"/>
      <w:r>
        <w:rPr>
          <w:noProof/>
        </w:rPr>
        <w:lastRenderedPageBreak/>
        <w:drawing>
          <wp:inline distT="0" distB="0" distL="0" distR="0" wp14:anchorId="2009839C" wp14:editId="006BD1D8">
            <wp:extent cx="6527165" cy="9728156"/>
            <wp:effectExtent l="0" t="0" r="635" b="63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e S1-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7554" cy="9728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50C4B686" w14:textId="22B08DBB" w:rsidR="00CD5A3D" w:rsidRPr="008B1CE4" w:rsidRDefault="005256DE" w:rsidP="008B1CE4">
      <w:pPr>
        <w:tabs>
          <w:tab w:val="left" w:pos="2046"/>
        </w:tabs>
        <w:rPr>
          <w:sz w:val="2"/>
          <w:szCs w:val="2"/>
        </w:rPr>
      </w:pPr>
      <w:r>
        <w:rPr>
          <w:noProof/>
          <w:sz w:val="2"/>
          <w:szCs w:val="2"/>
        </w:rPr>
        <w:lastRenderedPageBreak/>
        <w:drawing>
          <wp:inline distT="0" distB="0" distL="0" distR="0" wp14:anchorId="6A3A1553" wp14:editId="0430E47A">
            <wp:extent cx="6492240" cy="9894441"/>
            <wp:effectExtent l="0" t="0" r="10160" b="1206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e S1-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3237" cy="9895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5A3D" w:rsidRPr="008B1CE4" w:rsidSect="007E54AA">
      <w:pgSz w:w="11900" w:h="16840"/>
      <w:pgMar w:top="567" w:right="426" w:bottom="567" w:left="426" w:header="851" w:footer="992" w:gutter="0"/>
      <w:cols w:space="425"/>
      <w:docGrid w:type="lines" w:linePitch="400"/>
      <w:printerSettings r:id="rId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4E"/>
    <w:family w:val="auto"/>
    <w:pitch w:val="variable"/>
    <w:sig w:usb0="E00002FF" w:usb1="6AC7FDFB" w:usb2="00000012" w:usb3="00000000" w:csb0="0002009F" w:csb1="00000000"/>
  </w:font>
  <w:font w:name="ヒラギノ角ゴ ProN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960"/>
  <w:drawingGridHorizontalSpacing w:val="11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138"/>
    <w:rsid w:val="00037837"/>
    <w:rsid w:val="000815C2"/>
    <w:rsid w:val="00092957"/>
    <w:rsid w:val="000D3F30"/>
    <w:rsid w:val="000F4A6B"/>
    <w:rsid w:val="001173E6"/>
    <w:rsid w:val="001254B3"/>
    <w:rsid w:val="00180292"/>
    <w:rsid w:val="001E54BF"/>
    <w:rsid w:val="002003D7"/>
    <w:rsid w:val="00252724"/>
    <w:rsid w:val="00270E52"/>
    <w:rsid w:val="002A08B4"/>
    <w:rsid w:val="002A2334"/>
    <w:rsid w:val="002B7655"/>
    <w:rsid w:val="002D6583"/>
    <w:rsid w:val="002E2D88"/>
    <w:rsid w:val="00390EB3"/>
    <w:rsid w:val="00396F5E"/>
    <w:rsid w:val="00405BF9"/>
    <w:rsid w:val="00434C7B"/>
    <w:rsid w:val="00460138"/>
    <w:rsid w:val="005256DE"/>
    <w:rsid w:val="00543CCD"/>
    <w:rsid w:val="00550D0D"/>
    <w:rsid w:val="00573C0F"/>
    <w:rsid w:val="005B6DD0"/>
    <w:rsid w:val="005D43EF"/>
    <w:rsid w:val="006313B1"/>
    <w:rsid w:val="00641439"/>
    <w:rsid w:val="00686978"/>
    <w:rsid w:val="00695BE6"/>
    <w:rsid w:val="00700BE4"/>
    <w:rsid w:val="00760F98"/>
    <w:rsid w:val="007614B4"/>
    <w:rsid w:val="007A0599"/>
    <w:rsid w:val="007B29FE"/>
    <w:rsid w:val="007C3298"/>
    <w:rsid w:val="007D2230"/>
    <w:rsid w:val="007D71BB"/>
    <w:rsid w:val="007E54AA"/>
    <w:rsid w:val="0086098E"/>
    <w:rsid w:val="00863BFC"/>
    <w:rsid w:val="008734B2"/>
    <w:rsid w:val="008B1CE4"/>
    <w:rsid w:val="008D2BCE"/>
    <w:rsid w:val="008F02B1"/>
    <w:rsid w:val="008F1C30"/>
    <w:rsid w:val="0091193C"/>
    <w:rsid w:val="00915F0C"/>
    <w:rsid w:val="00930AFF"/>
    <w:rsid w:val="00975984"/>
    <w:rsid w:val="00A52B32"/>
    <w:rsid w:val="00AF2BDC"/>
    <w:rsid w:val="00B01F24"/>
    <w:rsid w:val="00B21359"/>
    <w:rsid w:val="00B74EFF"/>
    <w:rsid w:val="00B81495"/>
    <w:rsid w:val="00B961B2"/>
    <w:rsid w:val="00BF7C63"/>
    <w:rsid w:val="00C54BD7"/>
    <w:rsid w:val="00C82C85"/>
    <w:rsid w:val="00CC1C3F"/>
    <w:rsid w:val="00CD5A3D"/>
    <w:rsid w:val="00CE55E6"/>
    <w:rsid w:val="00CF3FF7"/>
    <w:rsid w:val="00D04C8A"/>
    <w:rsid w:val="00D449DA"/>
    <w:rsid w:val="00D466C5"/>
    <w:rsid w:val="00D47820"/>
    <w:rsid w:val="00D704E3"/>
    <w:rsid w:val="00DE4E06"/>
    <w:rsid w:val="00DF6EE2"/>
    <w:rsid w:val="00E122B2"/>
    <w:rsid w:val="00E773D4"/>
    <w:rsid w:val="00E84CE1"/>
    <w:rsid w:val="00EC3D62"/>
    <w:rsid w:val="00F95716"/>
    <w:rsid w:val="00FA4254"/>
    <w:rsid w:val="00FA7DD6"/>
    <w:rsid w:val="00FC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EDA2B5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reference"/>
    <w:qFormat/>
    <w:rsid w:val="00460138"/>
    <w:pPr>
      <w:widowControl w:val="0"/>
      <w:spacing w:line="48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autoRedefine/>
    <w:qFormat/>
    <w:rsid w:val="00405BF9"/>
    <w:pPr>
      <w:adjustRightInd w:val="0"/>
      <w:snapToGrid w:val="0"/>
      <w:ind w:left="425" w:hanging="425"/>
    </w:pPr>
  </w:style>
  <w:style w:type="table" w:styleId="a3">
    <w:name w:val="Table Grid"/>
    <w:basedOn w:val="a1"/>
    <w:uiPriority w:val="59"/>
    <w:rsid w:val="004601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CD5A3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D5A3D"/>
    <w:rPr>
      <w:color w:val="800080"/>
      <w:u w:val="single"/>
    </w:rPr>
  </w:style>
  <w:style w:type="paragraph" w:customStyle="1" w:styleId="font5">
    <w:name w:val="font5"/>
    <w:basedOn w:val="a"/>
    <w:rsid w:val="00CD5A3D"/>
    <w:pPr>
      <w:widowControl/>
      <w:spacing w:before="100" w:beforeAutospacing="1" w:after="100" w:afterAutospacing="1" w:line="240" w:lineRule="auto"/>
    </w:pPr>
    <w:rPr>
      <w:rFonts w:eastAsia="ＭＳ 明朝" w:cs="Times New Roman"/>
      <w:color w:val="000000"/>
      <w:kern w:val="0"/>
      <w:sz w:val="24"/>
      <w:szCs w:val="24"/>
    </w:rPr>
  </w:style>
  <w:style w:type="paragraph" w:customStyle="1" w:styleId="font6">
    <w:name w:val="font6"/>
    <w:basedOn w:val="a"/>
    <w:rsid w:val="00CD5A3D"/>
    <w:pPr>
      <w:widowControl/>
      <w:spacing w:before="100" w:beforeAutospacing="1" w:after="100" w:afterAutospacing="1" w:line="240" w:lineRule="auto"/>
    </w:pPr>
    <w:rPr>
      <w:rFonts w:eastAsia="ＭＳ 明朝" w:cs="Times New Roman"/>
      <w:i/>
      <w:iCs/>
      <w:color w:val="000000"/>
      <w:kern w:val="0"/>
      <w:sz w:val="24"/>
      <w:szCs w:val="24"/>
    </w:rPr>
  </w:style>
  <w:style w:type="paragraph" w:customStyle="1" w:styleId="font7">
    <w:name w:val="font7"/>
    <w:basedOn w:val="a"/>
    <w:rsid w:val="00CD5A3D"/>
    <w:pPr>
      <w:widowControl/>
      <w:spacing w:before="100" w:beforeAutospacing="1" w:after="100" w:afterAutospacing="1" w:line="240" w:lineRule="auto"/>
    </w:pPr>
    <w:rPr>
      <w:rFonts w:ascii="ＭＳ Ｐゴシック" w:eastAsia="ＭＳ Ｐゴシック" w:hAnsi="ＭＳ Ｐゴシック"/>
      <w:kern w:val="0"/>
      <w:sz w:val="12"/>
      <w:szCs w:val="12"/>
    </w:rPr>
  </w:style>
  <w:style w:type="paragraph" w:customStyle="1" w:styleId="font8">
    <w:name w:val="font8"/>
    <w:basedOn w:val="a"/>
    <w:rsid w:val="00CD5A3D"/>
    <w:pPr>
      <w:widowControl/>
      <w:spacing w:before="100" w:beforeAutospacing="1" w:after="100" w:afterAutospacing="1" w:line="240" w:lineRule="auto"/>
    </w:pPr>
    <w:rPr>
      <w:rFonts w:eastAsia="ＭＳ 明朝" w:cs="Times New Roman"/>
      <w:color w:val="000000"/>
      <w:kern w:val="0"/>
      <w:sz w:val="20"/>
      <w:szCs w:val="20"/>
    </w:rPr>
  </w:style>
  <w:style w:type="paragraph" w:customStyle="1" w:styleId="font9">
    <w:name w:val="font9"/>
    <w:basedOn w:val="a"/>
    <w:rsid w:val="00CD5A3D"/>
    <w:pPr>
      <w:widowControl/>
      <w:spacing w:before="100" w:beforeAutospacing="1" w:after="100" w:afterAutospacing="1" w:line="240" w:lineRule="auto"/>
    </w:pPr>
    <w:rPr>
      <w:rFonts w:eastAsia="ＭＳ 明朝" w:cs="Times New Roman"/>
      <w:i/>
      <w:iCs/>
      <w:color w:val="000000"/>
      <w:kern w:val="0"/>
      <w:sz w:val="20"/>
      <w:szCs w:val="20"/>
    </w:rPr>
  </w:style>
  <w:style w:type="paragraph" w:customStyle="1" w:styleId="font10">
    <w:name w:val="font10"/>
    <w:basedOn w:val="a"/>
    <w:rsid w:val="00CD5A3D"/>
    <w:pPr>
      <w:widowControl/>
      <w:spacing w:before="100" w:beforeAutospacing="1" w:after="100" w:afterAutospacing="1" w:line="240" w:lineRule="auto"/>
    </w:pPr>
    <w:rPr>
      <w:rFonts w:eastAsia="ＭＳ 明朝" w:cs="Times New Roman"/>
      <w:color w:val="000000"/>
      <w:kern w:val="0"/>
      <w:sz w:val="20"/>
      <w:szCs w:val="20"/>
    </w:rPr>
  </w:style>
  <w:style w:type="paragraph" w:customStyle="1" w:styleId="font11">
    <w:name w:val="font11"/>
    <w:basedOn w:val="a"/>
    <w:rsid w:val="00CD5A3D"/>
    <w:pPr>
      <w:widowControl/>
      <w:spacing w:before="100" w:beforeAutospacing="1" w:after="100" w:afterAutospacing="1" w:line="240" w:lineRule="auto"/>
    </w:pPr>
    <w:rPr>
      <w:rFonts w:eastAsia="ＭＳ 明朝" w:cs="Times New Roman"/>
      <w:color w:val="000000"/>
      <w:kern w:val="0"/>
      <w:sz w:val="24"/>
      <w:szCs w:val="24"/>
    </w:rPr>
  </w:style>
  <w:style w:type="paragraph" w:customStyle="1" w:styleId="font12">
    <w:name w:val="font12"/>
    <w:basedOn w:val="a"/>
    <w:rsid w:val="00CD5A3D"/>
    <w:pPr>
      <w:widowControl/>
      <w:spacing w:before="100" w:beforeAutospacing="1" w:after="100" w:afterAutospacing="1" w:line="240" w:lineRule="auto"/>
    </w:pPr>
    <w:rPr>
      <w:rFonts w:eastAsia="ＭＳ 明朝" w:cs="Times New Roman"/>
      <w:i/>
      <w:iCs/>
      <w:color w:val="000000"/>
      <w:kern w:val="0"/>
      <w:sz w:val="24"/>
      <w:szCs w:val="24"/>
    </w:rPr>
  </w:style>
  <w:style w:type="paragraph" w:customStyle="1" w:styleId="font13">
    <w:name w:val="font13"/>
    <w:basedOn w:val="a"/>
    <w:rsid w:val="00CD5A3D"/>
    <w:pPr>
      <w:widowControl/>
      <w:spacing w:before="100" w:beforeAutospacing="1" w:after="100" w:afterAutospacing="1" w:line="240" w:lineRule="auto"/>
    </w:pPr>
    <w:rPr>
      <w:rFonts w:eastAsia="ＭＳ 明朝" w:cs="Times New Roman"/>
      <w:color w:val="000000"/>
      <w:kern w:val="0"/>
      <w:sz w:val="24"/>
      <w:szCs w:val="24"/>
    </w:rPr>
  </w:style>
  <w:style w:type="paragraph" w:customStyle="1" w:styleId="xl63">
    <w:name w:val="xl63"/>
    <w:basedOn w:val="a"/>
    <w:rsid w:val="00CD5A3D"/>
    <w:pPr>
      <w:widowControl/>
      <w:spacing w:before="100" w:beforeAutospacing="1" w:after="100" w:afterAutospacing="1" w:line="240" w:lineRule="auto"/>
    </w:pPr>
    <w:rPr>
      <w:rFonts w:eastAsia="ＭＳ 明朝" w:cs="Times New Roman"/>
      <w:kern w:val="0"/>
      <w:sz w:val="20"/>
      <w:szCs w:val="20"/>
    </w:rPr>
  </w:style>
  <w:style w:type="paragraph" w:customStyle="1" w:styleId="xl64">
    <w:name w:val="xl64"/>
    <w:basedOn w:val="a"/>
    <w:rsid w:val="00CD5A3D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ＭＳ 明朝" w:cs="Times New Roman"/>
      <w:kern w:val="0"/>
      <w:sz w:val="20"/>
      <w:szCs w:val="20"/>
    </w:rPr>
  </w:style>
  <w:style w:type="paragraph" w:customStyle="1" w:styleId="xl65">
    <w:name w:val="xl65"/>
    <w:basedOn w:val="a"/>
    <w:rsid w:val="00CD5A3D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ＭＳ 明朝" w:cs="Times New Roman"/>
      <w:kern w:val="0"/>
      <w:sz w:val="20"/>
      <w:szCs w:val="20"/>
    </w:rPr>
  </w:style>
  <w:style w:type="paragraph" w:customStyle="1" w:styleId="xl66">
    <w:name w:val="xl66"/>
    <w:basedOn w:val="a"/>
    <w:rsid w:val="00CD5A3D"/>
    <w:pPr>
      <w:widowControl/>
      <w:spacing w:before="100" w:beforeAutospacing="1" w:after="100" w:afterAutospacing="1" w:line="240" w:lineRule="auto"/>
    </w:pPr>
    <w:rPr>
      <w:rFonts w:eastAsia="ＭＳ 明朝" w:cs="Times New Roman"/>
      <w:kern w:val="0"/>
      <w:sz w:val="20"/>
      <w:szCs w:val="20"/>
    </w:rPr>
  </w:style>
  <w:style w:type="paragraph" w:customStyle="1" w:styleId="xl67">
    <w:name w:val="xl67"/>
    <w:basedOn w:val="a"/>
    <w:rsid w:val="00CD5A3D"/>
    <w:pPr>
      <w:widowControl/>
      <w:spacing w:before="100" w:beforeAutospacing="1" w:after="100" w:afterAutospacing="1" w:line="240" w:lineRule="auto"/>
    </w:pPr>
    <w:rPr>
      <w:rFonts w:eastAsia="ＭＳ 明朝" w:cs="Times New Roman"/>
      <w:kern w:val="0"/>
      <w:sz w:val="20"/>
      <w:szCs w:val="20"/>
    </w:rPr>
  </w:style>
  <w:style w:type="paragraph" w:customStyle="1" w:styleId="xl68">
    <w:name w:val="xl68"/>
    <w:basedOn w:val="a"/>
    <w:rsid w:val="00CD5A3D"/>
    <w:pPr>
      <w:widowControl/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ＭＳ 明朝" w:cs="Times New Roman"/>
      <w:kern w:val="0"/>
      <w:sz w:val="20"/>
      <w:szCs w:val="20"/>
    </w:rPr>
  </w:style>
  <w:style w:type="paragraph" w:customStyle="1" w:styleId="xl69">
    <w:name w:val="xl69"/>
    <w:basedOn w:val="a"/>
    <w:rsid w:val="00CD5A3D"/>
    <w:pPr>
      <w:widowControl/>
      <w:spacing w:before="100" w:beforeAutospacing="1" w:after="100" w:afterAutospacing="1" w:line="240" w:lineRule="auto"/>
    </w:pPr>
    <w:rPr>
      <w:rFonts w:ascii="ＭＳ 明朝" w:eastAsia="ＭＳ 明朝" w:hAnsi="ＭＳ 明朝"/>
      <w:kern w:val="0"/>
      <w:sz w:val="20"/>
      <w:szCs w:val="20"/>
    </w:rPr>
  </w:style>
  <w:style w:type="paragraph" w:customStyle="1" w:styleId="xl70">
    <w:name w:val="xl70"/>
    <w:basedOn w:val="a"/>
    <w:rsid w:val="00CD5A3D"/>
    <w:pPr>
      <w:widowControl/>
      <w:spacing w:before="100" w:beforeAutospacing="1" w:after="100" w:afterAutospacing="1" w:line="240" w:lineRule="auto"/>
    </w:pPr>
    <w:rPr>
      <w:rFonts w:eastAsia="ＭＳ 明朝" w:cs="Times New Roman"/>
      <w:kern w:val="0"/>
      <w:sz w:val="20"/>
      <w:szCs w:val="20"/>
    </w:rPr>
  </w:style>
  <w:style w:type="paragraph" w:customStyle="1" w:styleId="xl71">
    <w:name w:val="xl71"/>
    <w:basedOn w:val="a"/>
    <w:rsid w:val="00CD5A3D"/>
    <w:pPr>
      <w:widowControl/>
      <w:spacing w:before="100" w:beforeAutospacing="1" w:after="100" w:afterAutospacing="1" w:line="240" w:lineRule="auto"/>
      <w:jc w:val="right"/>
    </w:pPr>
    <w:rPr>
      <w:rFonts w:eastAsia="ＭＳ 明朝" w:cs="Times New Roman"/>
      <w:kern w:val="0"/>
      <w:sz w:val="20"/>
      <w:szCs w:val="20"/>
    </w:rPr>
  </w:style>
  <w:style w:type="paragraph" w:customStyle="1" w:styleId="xl72">
    <w:name w:val="xl72"/>
    <w:basedOn w:val="a"/>
    <w:rsid w:val="00CD5A3D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eastAsia="ＭＳ 明朝" w:cs="Times New Roman"/>
      <w:kern w:val="0"/>
      <w:sz w:val="20"/>
      <w:szCs w:val="20"/>
    </w:rPr>
  </w:style>
  <w:style w:type="paragraph" w:customStyle="1" w:styleId="xl73">
    <w:name w:val="xl73"/>
    <w:basedOn w:val="a"/>
    <w:rsid w:val="00CD5A3D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eastAsia="ＭＳ 明朝" w:cs="Times New Roman"/>
      <w:kern w:val="0"/>
      <w:sz w:val="20"/>
      <w:szCs w:val="20"/>
    </w:rPr>
  </w:style>
  <w:style w:type="paragraph" w:customStyle="1" w:styleId="xl74">
    <w:name w:val="xl74"/>
    <w:basedOn w:val="a"/>
    <w:rsid w:val="00CD5A3D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eastAsia="ＭＳ 明朝" w:cs="Times New Roman"/>
      <w:i/>
      <w:iCs/>
      <w:kern w:val="0"/>
      <w:sz w:val="20"/>
      <w:szCs w:val="20"/>
    </w:rPr>
  </w:style>
  <w:style w:type="paragraph" w:customStyle="1" w:styleId="xl75">
    <w:name w:val="xl75"/>
    <w:basedOn w:val="a"/>
    <w:rsid w:val="00CD5A3D"/>
    <w:pPr>
      <w:widowControl/>
      <w:spacing w:before="100" w:beforeAutospacing="1" w:after="100" w:afterAutospacing="1" w:line="240" w:lineRule="auto"/>
      <w:jc w:val="right"/>
    </w:pPr>
    <w:rPr>
      <w:rFonts w:eastAsia="ＭＳ 明朝" w:cs="Times New Roman"/>
      <w:i/>
      <w:iCs/>
      <w:kern w:val="0"/>
      <w:sz w:val="20"/>
      <w:szCs w:val="20"/>
    </w:rPr>
  </w:style>
  <w:style w:type="paragraph" w:customStyle="1" w:styleId="xl76">
    <w:name w:val="xl76"/>
    <w:basedOn w:val="a"/>
    <w:rsid w:val="00CD5A3D"/>
    <w:pPr>
      <w:widowControl/>
      <w:spacing w:before="100" w:beforeAutospacing="1" w:after="100" w:afterAutospacing="1" w:line="240" w:lineRule="auto"/>
      <w:jc w:val="right"/>
    </w:pPr>
    <w:rPr>
      <w:rFonts w:eastAsia="ＭＳ 明朝" w:cs="Times New Roman"/>
      <w:kern w:val="0"/>
      <w:sz w:val="20"/>
      <w:szCs w:val="20"/>
    </w:rPr>
  </w:style>
  <w:style w:type="paragraph" w:customStyle="1" w:styleId="xl77">
    <w:name w:val="xl77"/>
    <w:basedOn w:val="a"/>
    <w:rsid w:val="00CD5A3D"/>
    <w:pPr>
      <w:widowControl/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eastAsia="ＭＳ 明朝" w:cs="Times New Roman"/>
      <w:kern w:val="0"/>
      <w:sz w:val="20"/>
      <w:szCs w:val="20"/>
    </w:rPr>
  </w:style>
  <w:style w:type="paragraph" w:customStyle="1" w:styleId="xl78">
    <w:name w:val="xl78"/>
    <w:basedOn w:val="a"/>
    <w:rsid w:val="00CD5A3D"/>
    <w:pPr>
      <w:widowControl/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eastAsia="ＭＳ 明朝" w:cs="Times New Roman"/>
      <w:i/>
      <w:iCs/>
      <w:kern w:val="0"/>
      <w:sz w:val="20"/>
      <w:szCs w:val="20"/>
    </w:rPr>
  </w:style>
  <w:style w:type="paragraph" w:customStyle="1" w:styleId="xl79">
    <w:name w:val="xl79"/>
    <w:basedOn w:val="a"/>
    <w:rsid w:val="00CD5A3D"/>
    <w:pPr>
      <w:widowControl/>
      <w:spacing w:before="100" w:beforeAutospacing="1" w:after="100" w:afterAutospacing="1" w:line="240" w:lineRule="auto"/>
      <w:jc w:val="right"/>
    </w:pPr>
    <w:rPr>
      <w:rFonts w:eastAsia="ＭＳ 明朝" w:cs="Times New Roman"/>
      <w:kern w:val="0"/>
      <w:sz w:val="20"/>
      <w:szCs w:val="20"/>
    </w:rPr>
  </w:style>
  <w:style w:type="paragraph" w:customStyle="1" w:styleId="xl80">
    <w:name w:val="xl80"/>
    <w:basedOn w:val="a"/>
    <w:rsid w:val="00CD5A3D"/>
    <w:pPr>
      <w:widowControl/>
      <w:spacing w:before="100" w:beforeAutospacing="1" w:after="100" w:afterAutospacing="1" w:line="240" w:lineRule="auto"/>
      <w:jc w:val="right"/>
    </w:pPr>
    <w:rPr>
      <w:rFonts w:eastAsia="ＭＳ 明朝" w:cs="Times New Roman"/>
      <w:i/>
      <w:iCs/>
      <w:kern w:val="0"/>
      <w:sz w:val="20"/>
      <w:szCs w:val="20"/>
    </w:rPr>
  </w:style>
  <w:style w:type="paragraph" w:customStyle="1" w:styleId="xl81">
    <w:name w:val="xl81"/>
    <w:basedOn w:val="a"/>
    <w:rsid w:val="00CD5A3D"/>
    <w:pPr>
      <w:widowControl/>
      <w:spacing w:before="100" w:beforeAutospacing="1" w:after="100" w:afterAutospacing="1" w:line="240" w:lineRule="auto"/>
      <w:jc w:val="right"/>
    </w:pPr>
    <w:rPr>
      <w:rFonts w:eastAsia="ＭＳ 明朝" w:cs="Times New Roman"/>
      <w:kern w:val="0"/>
      <w:sz w:val="20"/>
      <w:szCs w:val="20"/>
    </w:rPr>
  </w:style>
  <w:style w:type="paragraph" w:customStyle="1" w:styleId="xl82">
    <w:name w:val="xl82"/>
    <w:basedOn w:val="a"/>
    <w:rsid w:val="00CD5A3D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eastAsia="ＭＳ 明朝" w:cs="Times New Roman"/>
      <w:color w:val="000000"/>
      <w:kern w:val="0"/>
      <w:sz w:val="20"/>
      <w:szCs w:val="20"/>
    </w:rPr>
  </w:style>
  <w:style w:type="paragraph" w:customStyle="1" w:styleId="xl83">
    <w:name w:val="xl83"/>
    <w:basedOn w:val="a"/>
    <w:rsid w:val="00CD5A3D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eastAsia="ＭＳ 明朝" w:cs="Times New Roman"/>
      <w:i/>
      <w:iCs/>
      <w:color w:val="000000"/>
      <w:kern w:val="0"/>
      <w:sz w:val="20"/>
      <w:szCs w:val="20"/>
    </w:rPr>
  </w:style>
  <w:style w:type="paragraph" w:customStyle="1" w:styleId="xl84">
    <w:name w:val="xl84"/>
    <w:basedOn w:val="a"/>
    <w:rsid w:val="00CD5A3D"/>
    <w:pPr>
      <w:widowControl/>
      <w:spacing w:before="100" w:beforeAutospacing="1" w:after="100" w:afterAutospacing="1" w:line="240" w:lineRule="auto"/>
      <w:jc w:val="right"/>
    </w:pPr>
    <w:rPr>
      <w:rFonts w:eastAsia="ＭＳ 明朝" w:cs="Times New Roman"/>
      <w:color w:val="000000"/>
      <w:kern w:val="0"/>
      <w:sz w:val="20"/>
      <w:szCs w:val="20"/>
    </w:rPr>
  </w:style>
  <w:style w:type="paragraph" w:customStyle="1" w:styleId="xl85">
    <w:name w:val="xl85"/>
    <w:basedOn w:val="a"/>
    <w:rsid w:val="00CD5A3D"/>
    <w:pPr>
      <w:widowControl/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eastAsia="ＭＳ 明朝" w:cs="Times New Roman"/>
      <w:color w:val="000000"/>
      <w:kern w:val="0"/>
      <w:sz w:val="20"/>
      <w:szCs w:val="20"/>
    </w:rPr>
  </w:style>
  <w:style w:type="paragraph" w:customStyle="1" w:styleId="xl86">
    <w:name w:val="xl86"/>
    <w:basedOn w:val="a"/>
    <w:rsid w:val="00CD5A3D"/>
    <w:pPr>
      <w:widowControl/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eastAsia="ＭＳ 明朝" w:cs="Times New Roman"/>
      <w:i/>
      <w:iCs/>
      <w:color w:val="000000"/>
      <w:kern w:val="0"/>
      <w:sz w:val="20"/>
      <w:szCs w:val="20"/>
    </w:rPr>
  </w:style>
  <w:style w:type="paragraph" w:customStyle="1" w:styleId="xl87">
    <w:name w:val="xl87"/>
    <w:basedOn w:val="a"/>
    <w:rsid w:val="00CD5A3D"/>
    <w:pPr>
      <w:widowControl/>
      <w:spacing w:before="100" w:beforeAutospacing="1" w:after="100" w:afterAutospacing="1" w:line="240" w:lineRule="auto"/>
      <w:textAlignment w:val="center"/>
    </w:pPr>
    <w:rPr>
      <w:rFonts w:eastAsia="ＭＳ 明朝" w:cs="Times New Roman"/>
      <w:color w:val="000000"/>
      <w:kern w:val="0"/>
      <w:sz w:val="20"/>
      <w:szCs w:val="20"/>
    </w:rPr>
  </w:style>
  <w:style w:type="paragraph" w:customStyle="1" w:styleId="xl88">
    <w:name w:val="xl88"/>
    <w:basedOn w:val="a"/>
    <w:rsid w:val="00CD5A3D"/>
    <w:pPr>
      <w:widowControl/>
      <w:spacing w:before="100" w:beforeAutospacing="1" w:after="100" w:afterAutospacing="1" w:line="240" w:lineRule="auto"/>
      <w:textAlignment w:val="center"/>
    </w:pPr>
    <w:rPr>
      <w:rFonts w:eastAsia="ＭＳ 明朝" w:cs="Times New Roman"/>
      <w:color w:val="000000"/>
      <w:kern w:val="0"/>
      <w:sz w:val="20"/>
      <w:szCs w:val="20"/>
    </w:rPr>
  </w:style>
  <w:style w:type="paragraph" w:customStyle="1" w:styleId="xl89">
    <w:name w:val="xl89"/>
    <w:basedOn w:val="a"/>
    <w:rsid w:val="00CD5A3D"/>
    <w:pPr>
      <w:widowControl/>
      <w:spacing w:before="100" w:beforeAutospacing="1" w:after="100" w:afterAutospacing="1" w:line="240" w:lineRule="auto"/>
    </w:pPr>
    <w:rPr>
      <w:rFonts w:ascii="ＭＳ 明朝" w:eastAsia="ＭＳ 明朝" w:hAnsi="ＭＳ 明朝"/>
      <w:kern w:val="0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D5A3D"/>
    <w:pPr>
      <w:spacing w:line="240" w:lineRule="auto"/>
    </w:pPr>
    <w:rPr>
      <w:rFonts w:ascii="ヒラギノ角ゴ ProN W3" w:eastAsia="ヒラギノ角ゴ ProN W3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CD5A3D"/>
    <w:rPr>
      <w:rFonts w:ascii="ヒラギノ角ゴ ProN W3" w:eastAsia="ヒラギノ角ゴ ProN W3"/>
      <w:sz w:val="18"/>
      <w:szCs w:val="18"/>
    </w:rPr>
  </w:style>
  <w:style w:type="paragraph" w:styleId="a8">
    <w:name w:val="Document Map"/>
    <w:basedOn w:val="a"/>
    <w:link w:val="a9"/>
    <w:uiPriority w:val="99"/>
    <w:semiHidden/>
    <w:unhideWhenUsed/>
    <w:rsid w:val="007B29FE"/>
    <w:rPr>
      <w:rFonts w:ascii="ヒラギノ角ゴ ProN W3" w:eastAsia="ヒラギノ角ゴ ProN W3"/>
      <w:sz w:val="24"/>
      <w:szCs w:val="24"/>
    </w:rPr>
  </w:style>
  <w:style w:type="character" w:customStyle="1" w:styleId="a9">
    <w:name w:val="見出しマップ (文字)"/>
    <w:basedOn w:val="a0"/>
    <w:link w:val="a8"/>
    <w:uiPriority w:val="99"/>
    <w:semiHidden/>
    <w:rsid w:val="007B29FE"/>
    <w:rPr>
      <w:rFonts w:ascii="ヒラギノ角ゴ ProN W3" w:eastAsia="ヒラギノ角ゴ ProN W3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reference"/>
    <w:qFormat/>
    <w:rsid w:val="00460138"/>
    <w:pPr>
      <w:widowControl w:val="0"/>
      <w:spacing w:line="48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autoRedefine/>
    <w:qFormat/>
    <w:rsid w:val="00405BF9"/>
    <w:pPr>
      <w:adjustRightInd w:val="0"/>
      <w:snapToGrid w:val="0"/>
      <w:ind w:left="425" w:hanging="425"/>
    </w:pPr>
  </w:style>
  <w:style w:type="table" w:styleId="a3">
    <w:name w:val="Table Grid"/>
    <w:basedOn w:val="a1"/>
    <w:uiPriority w:val="59"/>
    <w:rsid w:val="004601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CD5A3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D5A3D"/>
    <w:rPr>
      <w:color w:val="800080"/>
      <w:u w:val="single"/>
    </w:rPr>
  </w:style>
  <w:style w:type="paragraph" w:customStyle="1" w:styleId="font5">
    <w:name w:val="font5"/>
    <w:basedOn w:val="a"/>
    <w:rsid w:val="00CD5A3D"/>
    <w:pPr>
      <w:widowControl/>
      <w:spacing w:before="100" w:beforeAutospacing="1" w:after="100" w:afterAutospacing="1" w:line="240" w:lineRule="auto"/>
    </w:pPr>
    <w:rPr>
      <w:rFonts w:eastAsia="ＭＳ 明朝" w:cs="Times New Roman"/>
      <w:color w:val="000000"/>
      <w:kern w:val="0"/>
      <w:sz w:val="24"/>
      <w:szCs w:val="24"/>
    </w:rPr>
  </w:style>
  <w:style w:type="paragraph" w:customStyle="1" w:styleId="font6">
    <w:name w:val="font6"/>
    <w:basedOn w:val="a"/>
    <w:rsid w:val="00CD5A3D"/>
    <w:pPr>
      <w:widowControl/>
      <w:spacing w:before="100" w:beforeAutospacing="1" w:after="100" w:afterAutospacing="1" w:line="240" w:lineRule="auto"/>
    </w:pPr>
    <w:rPr>
      <w:rFonts w:eastAsia="ＭＳ 明朝" w:cs="Times New Roman"/>
      <w:i/>
      <w:iCs/>
      <w:color w:val="000000"/>
      <w:kern w:val="0"/>
      <w:sz w:val="24"/>
      <w:szCs w:val="24"/>
    </w:rPr>
  </w:style>
  <w:style w:type="paragraph" w:customStyle="1" w:styleId="font7">
    <w:name w:val="font7"/>
    <w:basedOn w:val="a"/>
    <w:rsid w:val="00CD5A3D"/>
    <w:pPr>
      <w:widowControl/>
      <w:spacing w:before="100" w:beforeAutospacing="1" w:after="100" w:afterAutospacing="1" w:line="240" w:lineRule="auto"/>
    </w:pPr>
    <w:rPr>
      <w:rFonts w:ascii="ＭＳ Ｐゴシック" w:eastAsia="ＭＳ Ｐゴシック" w:hAnsi="ＭＳ Ｐゴシック"/>
      <w:kern w:val="0"/>
      <w:sz w:val="12"/>
      <w:szCs w:val="12"/>
    </w:rPr>
  </w:style>
  <w:style w:type="paragraph" w:customStyle="1" w:styleId="font8">
    <w:name w:val="font8"/>
    <w:basedOn w:val="a"/>
    <w:rsid w:val="00CD5A3D"/>
    <w:pPr>
      <w:widowControl/>
      <w:spacing w:before="100" w:beforeAutospacing="1" w:after="100" w:afterAutospacing="1" w:line="240" w:lineRule="auto"/>
    </w:pPr>
    <w:rPr>
      <w:rFonts w:eastAsia="ＭＳ 明朝" w:cs="Times New Roman"/>
      <w:color w:val="000000"/>
      <w:kern w:val="0"/>
      <w:sz w:val="20"/>
      <w:szCs w:val="20"/>
    </w:rPr>
  </w:style>
  <w:style w:type="paragraph" w:customStyle="1" w:styleId="font9">
    <w:name w:val="font9"/>
    <w:basedOn w:val="a"/>
    <w:rsid w:val="00CD5A3D"/>
    <w:pPr>
      <w:widowControl/>
      <w:spacing w:before="100" w:beforeAutospacing="1" w:after="100" w:afterAutospacing="1" w:line="240" w:lineRule="auto"/>
    </w:pPr>
    <w:rPr>
      <w:rFonts w:eastAsia="ＭＳ 明朝" w:cs="Times New Roman"/>
      <w:i/>
      <w:iCs/>
      <w:color w:val="000000"/>
      <w:kern w:val="0"/>
      <w:sz w:val="20"/>
      <w:szCs w:val="20"/>
    </w:rPr>
  </w:style>
  <w:style w:type="paragraph" w:customStyle="1" w:styleId="font10">
    <w:name w:val="font10"/>
    <w:basedOn w:val="a"/>
    <w:rsid w:val="00CD5A3D"/>
    <w:pPr>
      <w:widowControl/>
      <w:spacing w:before="100" w:beforeAutospacing="1" w:after="100" w:afterAutospacing="1" w:line="240" w:lineRule="auto"/>
    </w:pPr>
    <w:rPr>
      <w:rFonts w:eastAsia="ＭＳ 明朝" w:cs="Times New Roman"/>
      <w:color w:val="000000"/>
      <w:kern w:val="0"/>
      <w:sz w:val="20"/>
      <w:szCs w:val="20"/>
    </w:rPr>
  </w:style>
  <w:style w:type="paragraph" w:customStyle="1" w:styleId="font11">
    <w:name w:val="font11"/>
    <w:basedOn w:val="a"/>
    <w:rsid w:val="00CD5A3D"/>
    <w:pPr>
      <w:widowControl/>
      <w:spacing w:before="100" w:beforeAutospacing="1" w:after="100" w:afterAutospacing="1" w:line="240" w:lineRule="auto"/>
    </w:pPr>
    <w:rPr>
      <w:rFonts w:eastAsia="ＭＳ 明朝" w:cs="Times New Roman"/>
      <w:color w:val="000000"/>
      <w:kern w:val="0"/>
      <w:sz w:val="24"/>
      <w:szCs w:val="24"/>
    </w:rPr>
  </w:style>
  <w:style w:type="paragraph" w:customStyle="1" w:styleId="font12">
    <w:name w:val="font12"/>
    <w:basedOn w:val="a"/>
    <w:rsid w:val="00CD5A3D"/>
    <w:pPr>
      <w:widowControl/>
      <w:spacing w:before="100" w:beforeAutospacing="1" w:after="100" w:afterAutospacing="1" w:line="240" w:lineRule="auto"/>
    </w:pPr>
    <w:rPr>
      <w:rFonts w:eastAsia="ＭＳ 明朝" w:cs="Times New Roman"/>
      <w:i/>
      <w:iCs/>
      <w:color w:val="000000"/>
      <w:kern w:val="0"/>
      <w:sz w:val="24"/>
      <w:szCs w:val="24"/>
    </w:rPr>
  </w:style>
  <w:style w:type="paragraph" w:customStyle="1" w:styleId="font13">
    <w:name w:val="font13"/>
    <w:basedOn w:val="a"/>
    <w:rsid w:val="00CD5A3D"/>
    <w:pPr>
      <w:widowControl/>
      <w:spacing w:before="100" w:beforeAutospacing="1" w:after="100" w:afterAutospacing="1" w:line="240" w:lineRule="auto"/>
    </w:pPr>
    <w:rPr>
      <w:rFonts w:eastAsia="ＭＳ 明朝" w:cs="Times New Roman"/>
      <w:color w:val="000000"/>
      <w:kern w:val="0"/>
      <w:sz w:val="24"/>
      <w:szCs w:val="24"/>
    </w:rPr>
  </w:style>
  <w:style w:type="paragraph" w:customStyle="1" w:styleId="xl63">
    <w:name w:val="xl63"/>
    <w:basedOn w:val="a"/>
    <w:rsid w:val="00CD5A3D"/>
    <w:pPr>
      <w:widowControl/>
      <w:spacing w:before="100" w:beforeAutospacing="1" w:after="100" w:afterAutospacing="1" w:line="240" w:lineRule="auto"/>
    </w:pPr>
    <w:rPr>
      <w:rFonts w:eastAsia="ＭＳ 明朝" w:cs="Times New Roman"/>
      <w:kern w:val="0"/>
      <w:sz w:val="20"/>
      <w:szCs w:val="20"/>
    </w:rPr>
  </w:style>
  <w:style w:type="paragraph" w:customStyle="1" w:styleId="xl64">
    <w:name w:val="xl64"/>
    <w:basedOn w:val="a"/>
    <w:rsid w:val="00CD5A3D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ＭＳ 明朝" w:cs="Times New Roman"/>
      <w:kern w:val="0"/>
      <w:sz w:val="20"/>
      <w:szCs w:val="20"/>
    </w:rPr>
  </w:style>
  <w:style w:type="paragraph" w:customStyle="1" w:styleId="xl65">
    <w:name w:val="xl65"/>
    <w:basedOn w:val="a"/>
    <w:rsid w:val="00CD5A3D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ＭＳ 明朝" w:cs="Times New Roman"/>
      <w:kern w:val="0"/>
      <w:sz w:val="20"/>
      <w:szCs w:val="20"/>
    </w:rPr>
  </w:style>
  <w:style w:type="paragraph" w:customStyle="1" w:styleId="xl66">
    <w:name w:val="xl66"/>
    <w:basedOn w:val="a"/>
    <w:rsid w:val="00CD5A3D"/>
    <w:pPr>
      <w:widowControl/>
      <w:spacing w:before="100" w:beforeAutospacing="1" w:after="100" w:afterAutospacing="1" w:line="240" w:lineRule="auto"/>
    </w:pPr>
    <w:rPr>
      <w:rFonts w:eastAsia="ＭＳ 明朝" w:cs="Times New Roman"/>
      <w:kern w:val="0"/>
      <w:sz w:val="20"/>
      <w:szCs w:val="20"/>
    </w:rPr>
  </w:style>
  <w:style w:type="paragraph" w:customStyle="1" w:styleId="xl67">
    <w:name w:val="xl67"/>
    <w:basedOn w:val="a"/>
    <w:rsid w:val="00CD5A3D"/>
    <w:pPr>
      <w:widowControl/>
      <w:spacing w:before="100" w:beforeAutospacing="1" w:after="100" w:afterAutospacing="1" w:line="240" w:lineRule="auto"/>
    </w:pPr>
    <w:rPr>
      <w:rFonts w:eastAsia="ＭＳ 明朝" w:cs="Times New Roman"/>
      <w:kern w:val="0"/>
      <w:sz w:val="20"/>
      <w:szCs w:val="20"/>
    </w:rPr>
  </w:style>
  <w:style w:type="paragraph" w:customStyle="1" w:styleId="xl68">
    <w:name w:val="xl68"/>
    <w:basedOn w:val="a"/>
    <w:rsid w:val="00CD5A3D"/>
    <w:pPr>
      <w:widowControl/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ＭＳ 明朝" w:cs="Times New Roman"/>
      <w:kern w:val="0"/>
      <w:sz w:val="20"/>
      <w:szCs w:val="20"/>
    </w:rPr>
  </w:style>
  <w:style w:type="paragraph" w:customStyle="1" w:styleId="xl69">
    <w:name w:val="xl69"/>
    <w:basedOn w:val="a"/>
    <w:rsid w:val="00CD5A3D"/>
    <w:pPr>
      <w:widowControl/>
      <w:spacing w:before="100" w:beforeAutospacing="1" w:after="100" w:afterAutospacing="1" w:line="240" w:lineRule="auto"/>
    </w:pPr>
    <w:rPr>
      <w:rFonts w:ascii="ＭＳ 明朝" w:eastAsia="ＭＳ 明朝" w:hAnsi="ＭＳ 明朝"/>
      <w:kern w:val="0"/>
      <w:sz w:val="20"/>
      <w:szCs w:val="20"/>
    </w:rPr>
  </w:style>
  <w:style w:type="paragraph" w:customStyle="1" w:styleId="xl70">
    <w:name w:val="xl70"/>
    <w:basedOn w:val="a"/>
    <w:rsid w:val="00CD5A3D"/>
    <w:pPr>
      <w:widowControl/>
      <w:spacing w:before="100" w:beforeAutospacing="1" w:after="100" w:afterAutospacing="1" w:line="240" w:lineRule="auto"/>
    </w:pPr>
    <w:rPr>
      <w:rFonts w:eastAsia="ＭＳ 明朝" w:cs="Times New Roman"/>
      <w:kern w:val="0"/>
      <w:sz w:val="20"/>
      <w:szCs w:val="20"/>
    </w:rPr>
  </w:style>
  <w:style w:type="paragraph" w:customStyle="1" w:styleId="xl71">
    <w:name w:val="xl71"/>
    <w:basedOn w:val="a"/>
    <w:rsid w:val="00CD5A3D"/>
    <w:pPr>
      <w:widowControl/>
      <w:spacing w:before="100" w:beforeAutospacing="1" w:after="100" w:afterAutospacing="1" w:line="240" w:lineRule="auto"/>
      <w:jc w:val="right"/>
    </w:pPr>
    <w:rPr>
      <w:rFonts w:eastAsia="ＭＳ 明朝" w:cs="Times New Roman"/>
      <w:kern w:val="0"/>
      <w:sz w:val="20"/>
      <w:szCs w:val="20"/>
    </w:rPr>
  </w:style>
  <w:style w:type="paragraph" w:customStyle="1" w:styleId="xl72">
    <w:name w:val="xl72"/>
    <w:basedOn w:val="a"/>
    <w:rsid w:val="00CD5A3D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eastAsia="ＭＳ 明朝" w:cs="Times New Roman"/>
      <w:kern w:val="0"/>
      <w:sz w:val="20"/>
      <w:szCs w:val="20"/>
    </w:rPr>
  </w:style>
  <w:style w:type="paragraph" w:customStyle="1" w:styleId="xl73">
    <w:name w:val="xl73"/>
    <w:basedOn w:val="a"/>
    <w:rsid w:val="00CD5A3D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eastAsia="ＭＳ 明朝" w:cs="Times New Roman"/>
      <w:kern w:val="0"/>
      <w:sz w:val="20"/>
      <w:szCs w:val="20"/>
    </w:rPr>
  </w:style>
  <w:style w:type="paragraph" w:customStyle="1" w:styleId="xl74">
    <w:name w:val="xl74"/>
    <w:basedOn w:val="a"/>
    <w:rsid w:val="00CD5A3D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eastAsia="ＭＳ 明朝" w:cs="Times New Roman"/>
      <w:i/>
      <w:iCs/>
      <w:kern w:val="0"/>
      <w:sz w:val="20"/>
      <w:szCs w:val="20"/>
    </w:rPr>
  </w:style>
  <w:style w:type="paragraph" w:customStyle="1" w:styleId="xl75">
    <w:name w:val="xl75"/>
    <w:basedOn w:val="a"/>
    <w:rsid w:val="00CD5A3D"/>
    <w:pPr>
      <w:widowControl/>
      <w:spacing w:before="100" w:beforeAutospacing="1" w:after="100" w:afterAutospacing="1" w:line="240" w:lineRule="auto"/>
      <w:jc w:val="right"/>
    </w:pPr>
    <w:rPr>
      <w:rFonts w:eastAsia="ＭＳ 明朝" w:cs="Times New Roman"/>
      <w:i/>
      <w:iCs/>
      <w:kern w:val="0"/>
      <w:sz w:val="20"/>
      <w:szCs w:val="20"/>
    </w:rPr>
  </w:style>
  <w:style w:type="paragraph" w:customStyle="1" w:styleId="xl76">
    <w:name w:val="xl76"/>
    <w:basedOn w:val="a"/>
    <w:rsid w:val="00CD5A3D"/>
    <w:pPr>
      <w:widowControl/>
      <w:spacing w:before="100" w:beforeAutospacing="1" w:after="100" w:afterAutospacing="1" w:line="240" w:lineRule="auto"/>
      <w:jc w:val="right"/>
    </w:pPr>
    <w:rPr>
      <w:rFonts w:eastAsia="ＭＳ 明朝" w:cs="Times New Roman"/>
      <w:kern w:val="0"/>
      <w:sz w:val="20"/>
      <w:szCs w:val="20"/>
    </w:rPr>
  </w:style>
  <w:style w:type="paragraph" w:customStyle="1" w:styleId="xl77">
    <w:name w:val="xl77"/>
    <w:basedOn w:val="a"/>
    <w:rsid w:val="00CD5A3D"/>
    <w:pPr>
      <w:widowControl/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eastAsia="ＭＳ 明朝" w:cs="Times New Roman"/>
      <w:kern w:val="0"/>
      <w:sz w:val="20"/>
      <w:szCs w:val="20"/>
    </w:rPr>
  </w:style>
  <w:style w:type="paragraph" w:customStyle="1" w:styleId="xl78">
    <w:name w:val="xl78"/>
    <w:basedOn w:val="a"/>
    <w:rsid w:val="00CD5A3D"/>
    <w:pPr>
      <w:widowControl/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eastAsia="ＭＳ 明朝" w:cs="Times New Roman"/>
      <w:i/>
      <w:iCs/>
      <w:kern w:val="0"/>
      <w:sz w:val="20"/>
      <w:szCs w:val="20"/>
    </w:rPr>
  </w:style>
  <w:style w:type="paragraph" w:customStyle="1" w:styleId="xl79">
    <w:name w:val="xl79"/>
    <w:basedOn w:val="a"/>
    <w:rsid w:val="00CD5A3D"/>
    <w:pPr>
      <w:widowControl/>
      <w:spacing w:before="100" w:beforeAutospacing="1" w:after="100" w:afterAutospacing="1" w:line="240" w:lineRule="auto"/>
      <w:jc w:val="right"/>
    </w:pPr>
    <w:rPr>
      <w:rFonts w:eastAsia="ＭＳ 明朝" w:cs="Times New Roman"/>
      <w:kern w:val="0"/>
      <w:sz w:val="20"/>
      <w:szCs w:val="20"/>
    </w:rPr>
  </w:style>
  <w:style w:type="paragraph" w:customStyle="1" w:styleId="xl80">
    <w:name w:val="xl80"/>
    <w:basedOn w:val="a"/>
    <w:rsid w:val="00CD5A3D"/>
    <w:pPr>
      <w:widowControl/>
      <w:spacing w:before="100" w:beforeAutospacing="1" w:after="100" w:afterAutospacing="1" w:line="240" w:lineRule="auto"/>
      <w:jc w:val="right"/>
    </w:pPr>
    <w:rPr>
      <w:rFonts w:eastAsia="ＭＳ 明朝" w:cs="Times New Roman"/>
      <w:i/>
      <w:iCs/>
      <w:kern w:val="0"/>
      <w:sz w:val="20"/>
      <w:szCs w:val="20"/>
    </w:rPr>
  </w:style>
  <w:style w:type="paragraph" w:customStyle="1" w:styleId="xl81">
    <w:name w:val="xl81"/>
    <w:basedOn w:val="a"/>
    <w:rsid w:val="00CD5A3D"/>
    <w:pPr>
      <w:widowControl/>
      <w:spacing w:before="100" w:beforeAutospacing="1" w:after="100" w:afterAutospacing="1" w:line="240" w:lineRule="auto"/>
      <w:jc w:val="right"/>
    </w:pPr>
    <w:rPr>
      <w:rFonts w:eastAsia="ＭＳ 明朝" w:cs="Times New Roman"/>
      <w:kern w:val="0"/>
      <w:sz w:val="20"/>
      <w:szCs w:val="20"/>
    </w:rPr>
  </w:style>
  <w:style w:type="paragraph" w:customStyle="1" w:styleId="xl82">
    <w:name w:val="xl82"/>
    <w:basedOn w:val="a"/>
    <w:rsid w:val="00CD5A3D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eastAsia="ＭＳ 明朝" w:cs="Times New Roman"/>
      <w:color w:val="000000"/>
      <w:kern w:val="0"/>
      <w:sz w:val="20"/>
      <w:szCs w:val="20"/>
    </w:rPr>
  </w:style>
  <w:style w:type="paragraph" w:customStyle="1" w:styleId="xl83">
    <w:name w:val="xl83"/>
    <w:basedOn w:val="a"/>
    <w:rsid w:val="00CD5A3D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eastAsia="ＭＳ 明朝" w:cs="Times New Roman"/>
      <w:i/>
      <w:iCs/>
      <w:color w:val="000000"/>
      <w:kern w:val="0"/>
      <w:sz w:val="20"/>
      <w:szCs w:val="20"/>
    </w:rPr>
  </w:style>
  <w:style w:type="paragraph" w:customStyle="1" w:styleId="xl84">
    <w:name w:val="xl84"/>
    <w:basedOn w:val="a"/>
    <w:rsid w:val="00CD5A3D"/>
    <w:pPr>
      <w:widowControl/>
      <w:spacing w:before="100" w:beforeAutospacing="1" w:after="100" w:afterAutospacing="1" w:line="240" w:lineRule="auto"/>
      <w:jc w:val="right"/>
    </w:pPr>
    <w:rPr>
      <w:rFonts w:eastAsia="ＭＳ 明朝" w:cs="Times New Roman"/>
      <w:color w:val="000000"/>
      <w:kern w:val="0"/>
      <w:sz w:val="20"/>
      <w:szCs w:val="20"/>
    </w:rPr>
  </w:style>
  <w:style w:type="paragraph" w:customStyle="1" w:styleId="xl85">
    <w:name w:val="xl85"/>
    <w:basedOn w:val="a"/>
    <w:rsid w:val="00CD5A3D"/>
    <w:pPr>
      <w:widowControl/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eastAsia="ＭＳ 明朝" w:cs="Times New Roman"/>
      <w:color w:val="000000"/>
      <w:kern w:val="0"/>
      <w:sz w:val="20"/>
      <w:szCs w:val="20"/>
    </w:rPr>
  </w:style>
  <w:style w:type="paragraph" w:customStyle="1" w:styleId="xl86">
    <w:name w:val="xl86"/>
    <w:basedOn w:val="a"/>
    <w:rsid w:val="00CD5A3D"/>
    <w:pPr>
      <w:widowControl/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eastAsia="ＭＳ 明朝" w:cs="Times New Roman"/>
      <w:i/>
      <w:iCs/>
      <w:color w:val="000000"/>
      <w:kern w:val="0"/>
      <w:sz w:val="20"/>
      <w:szCs w:val="20"/>
    </w:rPr>
  </w:style>
  <w:style w:type="paragraph" w:customStyle="1" w:styleId="xl87">
    <w:name w:val="xl87"/>
    <w:basedOn w:val="a"/>
    <w:rsid w:val="00CD5A3D"/>
    <w:pPr>
      <w:widowControl/>
      <w:spacing w:before="100" w:beforeAutospacing="1" w:after="100" w:afterAutospacing="1" w:line="240" w:lineRule="auto"/>
      <w:textAlignment w:val="center"/>
    </w:pPr>
    <w:rPr>
      <w:rFonts w:eastAsia="ＭＳ 明朝" w:cs="Times New Roman"/>
      <w:color w:val="000000"/>
      <w:kern w:val="0"/>
      <w:sz w:val="20"/>
      <w:szCs w:val="20"/>
    </w:rPr>
  </w:style>
  <w:style w:type="paragraph" w:customStyle="1" w:styleId="xl88">
    <w:name w:val="xl88"/>
    <w:basedOn w:val="a"/>
    <w:rsid w:val="00CD5A3D"/>
    <w:pPr>
      <w:widowControl/>
      <w:spacing w:before="100" w:beforeAutospacing="1" w:after="100" w:afterAutospacing="1" w:line="240" w:lineRule="auto"/>
      <w:textAlignment w:val="center"/>
    </w:pPr>
    <w:rPr>
      <w:rFonts w:eastAsia="ＭＳ 明朝" w:cs="Times New Roman"/>
      <w:color w:val="000000"/>
      <w:kern w:val="0"/>
      <w:sz w:val="20"/>
      <w:szCs w:val="20"/>
    </w:rPr>
  </w:style>
  <w:style w:type="paragraph" w:customStyle="1" w:styleId="xl89">
    <w:name w:val="xl89"/>
    <w:basedOn w:val="a"/>
    <w:rsid w:val="00CD5A3D"/>
    <w:pPr>
      <w:widowControl/>
      <w:spacing w:before="100" w:beforeAutospacing="1" w:after="100" w:afterAutospacing="1" w:line="240" w:lineRule="auto"/>
    </w:pPr>
    <w:rPr>
      <w:rFonts w:ascii="ＭＳ 明朝" w:eastAsia="ＭＳ 明朝" w:hAnsi="ＭＳ 明朝"/>
      <w:kern w:val="0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D5A3D"/>
    <w:pPr>
      <w:spacing w:line="240" w:lineRule="auto"/>
    </w:pPr>
    <w:rPr>
      <w:rFonts w:ascii="ヒラギノ角ゴ ProN W3" w:eastAsia="ヒラギノ角ゴ ProN W3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CD5A3D"/>
    <w:rPr>
      <w:rFonts w:ascii="ヒラギノ角ゴ ProN W3" w:eastAsia="ヒラギノ角ゴ ProN W3"/>
      <w:sz w:val="18"/>
      <w:szCs w:val="18"/>
    </w:rPr>
  </w:style>
  <w:style w:type="paragraph" w:styleId="a8">
    <w:name w:val="Document Map"/>
    <w:basedOn w:val="a"/>
    <w:link w:val="a9"/>
    <w:uiPriority w:val="99"/>
    <w:semiHidden/>
    <w:unhideWhenUsed/>
    <w:rsid w:val="007B29FE"/>
    <w:rPr>
      <w:rFonts w:ascii="ヒラギノ角ゴ ProN W3" w:eastAsia="ヒラギノ角ゴ ProN W3"/>
      <w:sz w:val="24"/>
      <w:szCs w:val="24"/>
    </w:rPr>
  </w:style>
  <w:style w:type="character" w:customStyle="1" w:styleId="a9">
    <w:name w:val="見出しマップ (文字)"/>
    <w:basedOn w:val="a0"/>
    <w:link w:val="a8"/>
    <w:uiPriority w:val="99"/>
    <w:semiHidden/>
    <w:rsid w:val="007B29FE"/>
    <w:rPr>
      <w:rFonts w:ascii="ヒラギノ角ゴ ProN W3" w:eastAsia="ヒラギノ角ゴ ProN W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printerSettings" Target="printerSettings/printerSettings1.bin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32811B7-9DC6-A64F-9B41-732039885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18</Pages>
  <Words>2372</Words>
  <Characters>13526</Characters>
  <Application>Microsoft Macintosh Word</Application>
  <DocSecurity>0</DocSecurity>
  <Lines>112</Lines>
  <Paragraphs>31</Paragraphs>
  <ScaleCrop>false</ScaleCrop>
  <Company>北大・農</Company>
  <LinksUpToDate>false</LinksUpToDate>
  <CharactersWithSpaces>15867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八尾 泉</dc:creator>
  <cp:keywords/>
  <dc:description/>
  <cp:lastModifiedBy>八尾 泉</cp:lastModifiedBy>
  <cp:revision>78</cp:revision>
  <dcterms:created xsi:type="dcterms:W3CDTF">2021-12-01T03:27:00Z</dcterms:created>
  <dcterms:modified xsi:type="dcterms:W3CDTF">2022-12-31T02:40:00Z</dcterms:modified>
</cp:coreProperties>
</file>