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3B30C" w14:textId="17A4EEA4" w:rsidR="003C7D6A" w:rsidRPr="00C10193" w:rsidRDefault="00000000" w:rsidP="003C7D6A">
      <w:pPr>
        <w:spacing w:after="0"/>
        <w:contextualSpacing/>
        <w:rPr>
          <w:rFonts w:ascii="Times New Roman" w:hAnsi="Times New Roman"/>
          <w:b/>
          <w:bCs/>
          <w:sz w:val="28"/>
          <w:szCs w:val="28"/>
        </w:rPr>
      </w:pPr>
      <w:bookmarkStart w:id="0" w:name="_Hlk118992861"/>
      <w:proofErr w:type="spellStart"/>
      <w:r w:rsidRPr="00C10193">
        <w:rPr>
          <w:rFonts w:ascii="Times New Roman" w:hAnsi="Times New Roman"/>
          <w:b/>
          <w:bCs/>
          <w:sz w:val="28"/>
          <w:szCs w:val="28"/>
        </w:rPr>
        <w:t>Glycoblotting</w:t>
      </w:r>
      <w:proofErr w:type="spellEnd"/>
      <w:r w:rsidRPr="00C10193">
        <w:rPr>
          <w:rFonts w:ascii="Times New Roman" w:hAnsi="Times New Roman"/>
          <w:b/>
          <w:bCs/>
          <w:sz w:val="28"/>
          <w:szCs w:val="28"/>
        </w:rPr>
        <w:t xml:space="preserve"> Enables Seamless and Straightforward Workflow for MALDI-TOF/MS-based </w:t>
      </w:r>
      <w:proofErr w:type="spellStart"/>
      <w:r w:rsidRPr="00C10193">
        <w:rPr>
          <w:rFonts w:ascii="Times New Roman" w:hAnsi="Times New Roman"/>
          <w:b/>
          <w:bCs/>
          <w:sz w:val="28"/>
          <w:szCs w:val="28"/>
        </w:rPr>
        <w:t>Sul</w:t>
      </w:r>
      <w:r w:rsidR="007B33B4" w:rsidRPr="00C10193">
        <w:rPr>
          <w:rFonts w:ascii="Times New Roman" w:hAnsi="Times New Roman"/>
          <w:b/>
          <w:bCs/>
          <w:sz w:val="28"/>
          <w:szCs w:val="28"/>
        </w:rPr>
        <w:t>p</w:t>
      </w:r>
      <w:r w:rsidRPr="00C10193">
        <w:rPr>
          <w:rFonts w:ascii="Times New Roman" w:hAnsi="Times New Roman"/>
          <w:b/>
          <w:bCs/>
          <w:sz w:val="28"/>
          <w:szCs w:val="28"/>
        </w:rPr>
        <w:t>hoglycomics</w:t>
      </w:r>
      <w:proofErr w:type="spellEnd"/>
      <w:r w:rsidRPr="00C10193">
        <w:rPr>
          <w:rFonts w:ascii="Times New Roman" w:hAnsi="Times New Roman"/>
          <w:b/>
          <w:bCs/>
          <w:sz w:val="28"/>
          <w:szCs w:val="28"/>
        </w:rPr>
        <w:t xml:space="preserve"> of </w:t>
      </w:r>
      <w:r w:rsidRPr="00C10193">
        <w:rPr>
          <w:rFonts w:ascii="Times New Roman" w:hAnsi="Times New Roman"/>
          <w:b/>
          <w:bCs/>
          <w:i/>
          <w:iCs/>
          <w:sz w:val="28"/>
          <w:szCs w:val="28"/>
        </w:rPr>
        <w:t>N</w:t>
      </w:r>
      <w:r w:rsidRPr="00C10193">
        <w:rPr>
          <w:rFonts w:ascii="Times New Roman" w:hAnsi="Times New Roman"/>
          <w:b/>
          <w:bCs/>
          <w:sz w:val="28"/>
          <w:szCs w:val="28"/>
        </w:rPr>
        <w:t xml:space="preserve">- and </w:t>
      </w:r>
      <w:r w:rsidRPr="00C10193">
        <w:rPr>
          <w:rFonts w:ascii="Times New Roman" w:hAnsi="Times New Roman"/>
          <w:b/>
          <w:bCs/>
          <w:i/>
          <w:iCs/>
          <w:sz w:val="28"/>
          <w:szCs w:val="28"/>
        </w:rPr>
        <w:t>O</w:t>
      </w:r>
      <w:r w:rsidRPr="00C10193">
        <w:rPr>
          <w:rFonts w:ascii="Times New Roman" w:hAnsi="Times New Roman"/>
          <w:b/>
          <w:bCs/>
          <w:sz w:val="28"/>
          <w:szCs w:val="28"/>
        </w:rPr>
        <w:t>-</w:t>
      </w:r>
      <w:proofErr w:type="gramStart"/>
      <w:r w:rsidRPr="00C10193">
        <w:rPr>
          <w:rFonts w:ascii="Times New Roman" w:hAnsi="Times New Roman"/>
          <w:b/>
          <w:bCs/>
          <w:sz w:val="28"/>
          <w:szCs w:val="28"/>
        </w:rPr>
        <w:t>glycans</w:t>
      </w:r>
      <w:proofErr w:type="gramEnd"/>
    </w:p>
    <w:p w14:paraId="627885B6" w14:textId="77777777" w:rsidR="003C7D6A" w:rsidRPr="00C10193" w:rsidRDefault="003C7D6A" w:rsidP="003C7D6A">
      <w:pPr>
        <w:spacing w:after="0"/>
        <w:contextualSpacing/>
        <w:rPr>
          <w:rFonts w:ascii="Times New Roman" w:hAnsi="Times New Roman"/>
          <w:sz w:val="22"/>
          <w:szCs w:val="22"/>
        </w:rPr>
      </w:pPr>
    </w:p>
    <w:p w14:paraId="44AE735B" w14:textId="77777777" w:rsidR="003C7D6A" w:rsidRPr="00C10193" w:rsidRDefault="00000000" w:rsidP="003C7D6A">
      <w:pPr>
        <w:pStyle w:val="BBAuthorName"/>
        <w:contextualSpacing/>
        <w:rPr>
          <w:rFonts w:ascii="Times New Roman" w:hAnsi="Times New Roman"/>
          <w:sz w:val="22"/>
          <w:szCs w:val="22"/>
        </w:rPr>
      </w:pPr>
      <w:r w:rsidRPr="00C10193">
        <w:rPr>
          <w:rFonts w:ascii="Times New Roman" w:hAnsi="Times New Roman"/>
          <w:sz w:val="22"/>
          <w:szCs w:val="22"/>
        </w:rPr>
        <w:t>Bryan M. Montalban</w:t>
      </w:r>
      <w:r w:rsidRPr="00C10193">
        <w:rPr>
          <w:rFonts w:ascii="Times New Roman" w:hAnsi="Times New Roman"/>
          <w:sz w:val="22"/>
          <w:szCs w:val="22"/>
          <w:vertAlign w:val="superscript"/>
        </w:rPr>
        <w:t>1</w:t>
      </w:r>
      <w:r w:rsidRPr="00C10193">
        <w:rPr>
          <w:rFonts w:ascii="Times New Roman" w:hAnsi="Times New Roman"/>
          <w:sz w:val="22"/>
          <w:szCs w:val="22"/>
        </w:rPr>
        <w:t xml:space="preserve"> and Hiroshi Hinou</w:t>
      </w:r>
      <w:r w:rsidRPr="00C10193">
        <w:rPr>
          <w:rFonts w:ascii="Times New Roman" w:hAnsi="Times New Roman"/>
          <w:sz w:val="22"/>
          <w:szCs w:val="22"/>
          <w:vertAlign w:val="superscript"/>
        </w:rPr>
        <w:t>1,</w:t>
      </w:r>
      <w:proofErr w:type="gramStart"/>
      <w:r w:rsidRPr="00C10193">
        <w:rPr>
          <w:rFonts w:ascii="Times New Roman" w:hAnsi="Times New Roman"/>
          <w:sz w:val="22"/>
          <w:szCs w:val="22"/>
          <w:vertAlign w:val="superscript"/>
        </w:rPr>
        <w:t>2,</w:t>
      </w:r>
      <w:r w:rsidRPr="00C10193">
        <w:rPr>
          <w:rFonts w:ascii="Times New Roman" w:hAnsi="Times New Roman"/>
          <w:sz w:val="22"/>
          <w:szCs w:val="22"/>
        </w:rPr>
        <w:t>*</w:t>
      </w:r>
      <w:proofErr w:type="gramEnd"/>
    </w:p>
    <w:p w14:paraId="738C3489" w14:textId="77777777" w:rsidR="003C7D6A" w:rsidRPr="00C10193" w:rsidRDefault="003C7D6A" w:rsidP="003C7D6A">
      <w:pPr>
        <w:pStyle w:val="BCAuthorAddress"/>
        <w:contextualSpacing/>
        <w:rPr>
          <w:rFonts w:ascii="Times New Roman" w:hAnsi="Times New Roman"/>
          <w:sz w:val="22"/>
          <w:szCs w:val="22"/>
        </w:rPr>
      </w:pPr>
    </w:p>
    <w:p w14:paraId="64C85ABD" w14:textId="77777777" w:rsidR="003C7D6A" w:rsidRPr="00C10193" w:rsidRDefault="00000000" w:rsidP="003C7D6A">
      <w:pPr>
        <w:pStyle w:val="BCAuthorAddress"/>
        <w:contextualSpacing/>
        <w:rPr>
          <w:rFonts w:ascii="Times New Roman" w:hAnsi="Times New Roman"/>
          <w:sz w:val="22"/>
          <w:szCs w:val="22"/>
        </w:rPr>
      </w:pPr>
      <w:r w:rsidRPr="00C10193">
        <w:rPr>
          <w:rFonts w:ascii="Times New Roman" w:hAnsi="Times New Roman"/>
          <w:sz w:val="22"/>
          <w:szCs w:val="22"/>
          <w:vertAlign w:val="superscript"/>
        </w:rPr>
        <w:t>1</w:t>
      </w:r>
      <w:r w:rsidRPr="00C10193">
        <w:rPr>
          <w:rFonts w:ascii="Times New Roman" w:hAnsi="Times New Roman"/>
          <w:sz w:val="22"/>
          <w:szCs w:val="22"/>
        </w:rPr>
        <w:t>Laboratory of Advanced Chemical Biology, Graduate School of Life Science, Hokkaido University, Sapporo 001-0021, Japan</w:t>
      </w:r>
    </w:p>
    <w:p w14:paraId="754DDEF2" w14:textId="77777777" w:rsidR="003C7D6A" w:rsidRPr="00C10193" w:rsidRDefault="00000000" w:rsidP="003C7D6A">
      <w:pPr>
        <w:spacing w:after="0"/>
        <w:contextualSpacing/>
        <w:rPr>
          <w:rFonts w:ascii="Times New Roman" w:hAnsi="Times New Roman"/>
          <w:sz w:val="22"/>
          <w:szCs w:val="22"/>
        </w:rPr>
      </w:pPr>
      <w:r w:rsidRPr="00C10193">
        <w:rPr>
          <w:rFonts w:ascii="Times New Roman" w:hAnsi="Times New Roman"/>
          <w:sz w:val="22"/>
          <w:szCs w:val="22"/>
          <w:vertAlign w:val="superscript"/>
        </w:rPr>
        <w:t>2</w:t>
      </w:r>
      <w:r w:rsidRPr="00C10193">
        <w:rPr>
          <w:rFonts w:ascii="Times New Roman" w:hAnsi="Times New Roman"/>
          <w:sz w:val="22"/>
          <w:szCs w:val="22"/>
        </w:rPr>
        <w:t>Frontier Research Center for Advanced Material and Life Science, Faculty of Advanced Life Science, Hokkaido University, Sapporo 001-0021, Japan</w:t>
      </w:r>
    </w:p>
    <w:p w14:paraId="476EE565" w14:textId="77777777" w:rsidR="003C7D6A" w:rsidRPr="00C10193" w:rsidRDefault="003C7D6A" w:rsidP="003C7D6A">
      <w:pPr>
        <w:spacing w:after="0"/>
        <w:contextualSpacing/>
        <w:rPr>
          <w:rFonts w:ascii="Times New Roman" w:hAnsi="Times New Roman"/>
          <w:b/>
          <w:bCs/>
          <w:sz w:val="22"/>
          <w:szCs w:val="22"/>
        </w:rPr>
      </w:pPr>
    </w:p>
    <w:p w14:paraId="04633AB9" w14:textId="77777777" w:rsidR="003C7D6A" w:rsidRPr="00C10193" w:rsidRDefault="003C7D6A" w:rsidP="003C7D6A">
      <w:pPr>
        <w:spacing w:after="0"/>
        <w:contextualSpacing/>
        <w:rPr>
          <w:rFonts w:ascii="Times New Roman" w:hAnsi="Times New Roman"/>
          <w:b/>
          <w:bCs/>
          <w:sz w:val="22"/>
          <w:szCs w:val="22"/>
        </w:rPr>
      </w:pPr>
    </w:p>
    <w:p w14:paraId="6DD07550" w14:textId="77777777" w:rsidR="003C7D6A" w:rsidRPr="00C10193" w:rsidRDefault="00000000" w:rsidP="003C7D6A">
      <w:pPr>
        <w:spacing w:after="0"/>
        <w:contextualSpacing/>
        <w:rPr>
          <w:rFonts w:ascii="Times New Roman" w:hAnsi="Times New Roman"/>
          <w:sz w:val="22"/>
          <w:szCs w:val="22"/>
        </w:rPr>
      </w:pPr>
      <w:r w:rsidRPr="00C10193">
        <w:rPr>
          <w:rFonts w:ascii="Times New Roman" w:hAnsi="Times New Roman"/>
          <w:sz w:val="22"/>
          <w:szCs w:val="22"/>
        </w:rPr>
        <w:t xml:space="preserve">*Corresponding author: </w:t>
      </w:r>
    </w:p>
    <w:p w14:paraId="71318169" w14:textId="77777777" w:rsidR="003C7D6A" w:rsidRPr="00C10193" w:rsidRDefault="003C7D6A" w:rsidP="003C7D6A">
      <w:pPr>
        <w:spacing w:after="0"/>
        <w:contextualSpacing/>
        <w:rPr>
          <w:rFonts w:ascii="Times New Roman" w:hAnsi="Times New Roman"/>
          <w:sz w:val="22"/>
          <w:szCs w:val="22"/>
        </w:rPr>
      </w:pPr>
    </w:p>
    <w:p w14:paraId="133E8305" w14:textId="77777777" w:rsidR="003C7D6A" w:rsidRPr="00C10193" w:rsidRDefault="00000000" w:rsidP="003C7D6A">
      <w:pPr>
        <w:spacing w:after="0"/>
        <w:contextualSpacing/>
        <w:rPr>
          <w:rFonts w:ascii="Times New Roman" w:hAnsi="Times New Roman"/>
          <w:sz w:val="22"/>
          <w:szCs w:val="22"/>
        </w:rPr>
      </w:pPr>
      <w:r w:rsidRPr="00C10193">
        <w:rPr>
          <w:rFonts w:ascii="Times New Roman" w:hAnsi="Times New Roman"/>
          <w:sz w:val="22"/>
          <w:szCs w:val="22"/>
        </w:rPr>
        <w:t xml:space="preserve">Hiroshi </w:t>
      </w:r>
      <w:proofErr w:type="spellStart"/>
      <w:r w:rsidRPr="00C10193">
        <w:rPr>
          <w:rFonts w:ascii="Times New Roman" w:hAnsi="Times New Roman"/>
          <w:sz w:val="22"/>
          <w:szCs w:val="22"/>
        </w:rPr>
        <w:t>Hinou</w:t>
      </w:r>
      <w:proofErr w:type="spellEnd"/>
    </w:p>
    <w:p w14:paraId="6035239E" w14:textId="77777777" w:rsidR="003C7D6A" w:rsidRPr="00C10193" w:rsidRDefault="00000000" w:rsidP="003C7D6A">
      <w:pPr>
        <w:spacing w:after="0"/>
        <w:contextualSpacing/>
        <w:rPr>
          <w:rFonts w:ascii="Times New Roman" w:hAnsi="Times New Roman"/>
          <w:sz w:val="22"/>
          <w:szCs w:val="22"/>
        </w:rPr>
      </w:pPr>
      <w:r w:rsidRPr="00C10193">
        <w:rPr>
          <w:rFonts w:ascii="Times New Roman" w:hAnsi="Times New Roman"/>
          <w:sz w:val="22"/>
          <w:szCs w:val="22"/>
        </w:rPr>
        <w:t>Frontier Research Center for Advanced Material and Life Science, Faculty of Advanced Life Science, Hokkaido University, Sapporo 001-0021, Japan</w:t>
      </w:r>
    </w:p>
    <w:p w14:paraId="71A44534" w14:textId="77777777" w:rsidR="003C7D6A" w:rsidRPr="00C10193" w:rsidRDefault="00000000" w:rsidP="003C7D6A">
      <w:pPr>
        <w:spacing w:after="0"/>
        <w:contextualSpacing/>
        <w:rPr>
          <w:rFonts w:ascii="Times New Roman" w:hAnsi="Times New Roman"/>
          <w:sz w:val="22"/>
          <w:szCs w:val="22"/>
        </w:rPr>
      </w:pPr>
      <w:r w:rsidRPr="00C10193">
        <w:rPr>
          <w:rFonts w:ascii="Times New Roman" w:hAnsi="Times New Roman"/>
          <w:sz w:val="22"/>
          <w:szCs w:val="22"/>
        </w:rPr>
        <w:t xml:space="preserve">E-mail: </w:t>
      </w:r>
      <w:hyperlink r:id="rId8" w:history="1">
        <w:r w:rsidRPr="00C10193">
          <w:rPr>
            <w:rStyle w:val="a6"/>
            <w:rFonts w:ascii="Times New Roman" w:hAnsi="Times New Roman"/>
            <w:sz w:val="22"/>
            <w:szCs w:val="22"/>
          </w:rPr>
          <w:t>hinou@sci.hokudai.ac.jp</w:t>
        </w:r>
      </w:hyperlink>
    </w:p>
    <w:p w14:paraId="45FFCFCE" w14:textId="77777777" w:rsidR="003C7D6A" w:rsidRPr="00C10193" w:rsidRDefault="003C7D6A" w:rsidP="003C7D6A">
      <w:pPr>
        <w:contextualSpacing/>
        <w:rPr>
          <w:rFonts w:ascii="Times New Roman" w:hAnsi="Times New Roman"/>
          <w:sz w:val="22"/>
          <w:szCs w:val="22"/>
        </w:rPr>
      </w:pPr>
    </w:p>
    <w:p w14:paraId="01D3EBAE" w14:textId="77777777" w:rsidR="003C7D6A" w:rsidRPr="00C10193" w:rsidRDefault="003C7D6A" w:rsidP="003C7D6A">
      <w:pPr>
        <w:contextualSpacing/>
        <w:rPr>
          <w:rFonts w:ascii="Times New Roman" w:hAnsi="Times New Roman"/>
          <w:sz w:val="22"/>
          <w:szCs w:val="22"/>
        </w:rPr>
      </w:pPr>
    </w:p>
    <w:p w14:paraId="3A051D85"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Abbreviation:</w:t>
      </w:r>
    </w:p>
    <w:p w14:paraId="714A50B5" w14:textId="77777777" w:rsidR="003C7D6A" w:rsidRPr="00C10193" w:rsidRDefault="003C7D6A" w:rsidP="003C7D6A">
      <w:pPr>
        <w:contextualSpacing/>
        <w:rPr>
          <w:rFonts w:ascii="Times New Roman" w:hAnsi="Times New Roman"/>
          <w:sz w:val="22"/>
          <w:szCs w:val="22"/>
        </w:rPr>
      </w:pPr>
    </w:p>
    <w:p w14:paraId="4B0714FB" w14:textId="668F452F"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BOA</w:t>
      </w:r>
      <w:r w:rsidRPr="00C10193">
        <w:rPr>
          <w:rFonts w:ascii="Times New Roman" w:hAnsi="Times New Roman"/>
          <w:sz w:val="22"/>
          <w:szCs w:val="22"/>
        </w:rPr>
        <w:tab/>
      </w:r>
      <w:r w:rsidRPr="00C10193">
        <w:rPr>
          <w:rFonts w:ascii="Times New Roman" w:hAnsi="Times New Roman"/>
          <w:sz w:val="22"/>
          <w:szCs w:val="22"/>
        </w:rPr>
        <w:tab/>
      </w:r>
      <w:proofErr w:type="spellStart"/>
      <w:r w:rsidRPr="00C10193">
        <w:rPr>
          <w:rFonts w:ascii="Times New Roman" w:hAnsi="Times New Roman"/>
          <w:sz w:val="22"/>
          <w:szCs w:val="22"/>
        </w:rPr>
        <w:t>benzyloxyamine</w:t>
      </w:r>
      <w:proofErr w:type="spellEnd"/>
    </w:p>
    <w:p w14:paraId="69BCCA4E"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BTG</w:t>
      </w:r>
      <w:r w:rsidRPr="00C10193">
        <w:rPr>
          <w:rFonts w:ascii="Times New Roman" w:hAnsi="Times New Roman"/>
          <w:sz w:val="22"/>
          <w:szCs w:val="22"/>
        </w:rPr>
        <w:tab/>
      </w:r>
      <w:r w:rsidRPr="00C10193">
        <w:rPr>
          <w:rFonts w:ascii="Times New Roman" w:hAnsi="Times New Roman"/>
          <w:sz w:val="22"/>
          <w:szCs w:val="22"/>
        </w:rPr>
        <w:tab/>
        <w:t>bovine thyroglobulin</w:t>
      </w:r>
    </w:p>
    <w:p w14:paraId="0AAA0C79"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CEW</w:t>
      </w:r>
      <w:r w:rsidRPr="00C10193">
        <w:rPr>
          <w:rFonts w:ascii="Times New Roman" w:hAnsi="Times New Roman"/>
          <w:sz w:val="22"/>
          <w:szCs w:val="22"/>
        </w:rPr>
        <w:tab/>
      </w:r>
      <w:r w:rsidRPr="00C10193">
        <w:rPr>
          <w:rFonts w:ascii="Times New Roman" w:hAnsi="Times New Roman"/>
          <w:sz w:val="22"/>
          <w:szCs w:val="22"/>
        </w:rPr>
        <w:tab/>
        <w:t>chicken egg white</w:t>
      </w:r>
    </w:p>
    <w:p w14:paraId="38AD3448"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DABP</w:t>
      </w:r>
      <w:r w:rsidRPr="00C10193">
        <w:rPr>
          <w:rFonts w:ascii="Times New Roman" w:hAnsi="Times New Roman"/>
          <w:sz w:val="22"/>
          <w:szCs w:val="22"/>
        </w:rPr>
        <w:tab/>
      </w:r>
      <w:r w:rsidRPr="00C10193">
        <w:rPr>
          <w:rFonts w:ascii="Times New Roman" w:hAnsi="Times New Roman"/>
          <w:sz w:val="22"/>
          <w:szCs w:val="22"/>
        </w:rPr>
        <w:tab/>
        <w:t>3,4-diaminobenzophenone</w:t>
      </w:r>
      <w:r w:rsidRPr="00C10193">
        <w:rPr>
          <w:rFonts w:ascii="Times New Roman" w:hAnsi="Times New Roman"/>
          <w:sz w:val="22"/>
          <w:szCs w:val="22"/>
        </w:rPr>
        <w:tab/>
      </w:r>
      <w:r w:rsidRPr="00C10193">
        <w:rPr>
          <w:rFonts w:ascii="Times New Roman" w:hAnsi="Times New Roman"/>
          <w:sz w:val="22"/>
          <w:szCs w:val="22"/>
        </w:rPr>
        <w:tab/>
      </w:r>
    </w:p>
    <w:p w14:paraId="67BB7C14" w14:textId="5C71B404"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MTT</w:t>
      </w:r>
      <w:r w:rsidRPr="00C10193">
        <w:rPr>
          <w:rFonts w:ascii="Times New Roman" w:hAnsi="Times New Roman"/>
          <w:sz w:val="22"/>
          <w:szCs w:val="22"/>
        </w:rPr>
        <w:tab/>
      </w:r>
      <w:r w:rsidRPr="00C10193">
        <w:rPr>
          <w:rFonts w:ascii="Times New Roman" w:hAnsi="Times New Roman"/>
          <w:sz w:val="22"/>
          <w:szCs w:val="22"/>
        </w:rPr>
        <w:tab/>
        <w:t>3-methyl-1-</w:t>
      </w:r>
      <w:r w:rsidRPr="00C10193">
        <w:rPr>
          <w:rFonts w:ascii="Times New Roman" w:hAnsi="Times New Roman"/>
          <w:i/>
          <w:iCs/>
          <w:sz w:val="22"/>
          <w:szCs w:val="22"/>
        </w:rPr>
        <w:t>p</w:t>
      </w:r>
      <w:r w:rsidRPr="00C10193">
        <w:rPr>
          <w:rFonts w:ascii="Times New Roman" w:hAnsi="Times New Roman"/>
          <w:sz w:val="22"/>
          <w:szCs w:val="22"/>
        </w:rPr>
        <w:t>-tolyltriazene</w:t>
      </w:r>
    </w:p>
    <w:p w14:paraId="1E9407E0"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OVM</w:t>
      </w:r>
      <w:r w:rsidRPr="00C10193">
        <w:rPr>
          <w:rFonts w:ascii="Times New Roman" w:hAnsi="Times New Roman"/>
          <w:sz w:val="22"/>
          <w:szCs w:val="22"/>
        </w:rPr>
        <w:tab/>
      </w:r>
      <w:r w:rsidRPr="00C10193">
        <w:rPr>
          <w:rFonts w:ascii="Times New Roman" w:hAnsi="Times New Roman"/>
          <w:sz w:val="22"/>
          <w:szCs w:val="22"/>
        </w:rPr>
        <w:tab/>
        <w:t>ovomucoid</w:t>
      </w:r>
    </w:p>
    <w:p w14:paraId="2FFED279"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PSM</w:t>
      </w:r>
      <w:r w:rsidRPr="00C10193">
        <w:rPr>
          <w:rFonts w:ascii="Times New Roman" w:hAnsi="Times New Roman"/>
          <w:sz w:val="22"/>
          <w:szCs w:val="22"/>
        </w:rPr>
        <w:tab/>
      </w:r>
      <w:r w:rsidRPr="00C10193">
        <w:rPr>
          <w:rFonts w:ascii="Times New Roman" w:hAnsi="Times New Roman"/>
          <w:sz w:val="22"/>
          <w:szCs w:val="22"/>
        </w:rPr>
        <w:tab/>
        <w:t>porcine stomach mucin</w:t>
      </w:r>
    </w:p>
    <w:p w14:paraId="5DDD4B57" w14:textId="77777777" w:rsidR="003C7D6A" w:rsidRPr="00C10193" w:rsidRDefault="003C7D6A" w:rsidP="003C7D6A">
      <w:pPr>
        <w:contextualSpacing/>
        <w:rPr>
          <w:rFonts w:ascii="Times New Roman" w:hAnsi="Times New Roman"/>
          <w:sz w:val="22"/>
          <w:szCs w:val="22"/>
        </w:rPr>
      </w:pPr>
    </w:p>
    <w:p w14:paraId="0DA02B37" w14:textId="77777777"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 xml:space="preserve">Keywords: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xml:space="preserve">, on-bead esterification, MTT, </w:t>
      </w:r>
      <w:proofErr w:type="spellStart"/>
      <w:r w:rsidRPr="00C10193">
        <w:rPr>
          <w:rFonts w:ascii="Times New Roman" w:hAnsi="Times New Roman"/>
          <w:sz w:val="22"/>
          <w:szCs w:val="22"/>
        </w:rPr>
        <w:t>sulphoglycomics</w:t>
      </w:r>
      <w:proofErr w:type="spellEnd"/>
      <w:r w:rsidRPr="00C10193">
        <w:rPr>
          <w:rFonts w:ascii="Times New Roman" w:hAnsi="Times New Roman"/>
          <w:sz w:val="22"/>
          <w:szCs w:val="22"/>
        </w:rPr>
        <w:t>.</w:t>
      </w:r>
    </w:p>
    <w:p w14:paraId="54A691F4" w14:textId="77777777" w:rsidR="003C7D6A" w:rsidRPr="00C10193" w:rsidRDefault="003C7D6A" w:rsidP="003C7D6A">
      <w:pPr>
        <w:contextualSpacing/>
        <w:rPr>
          <w:rFonts w:ascii="Times New Roman" w:hAnsi="Times New Roman"/>
          <w:sz w:val="22"/>
          <w:szCs w:val="22"/>
        </w:rPr>
      </w:pPr>
    </w:p>
    <w:p w14:paraId="153A2798" w14:textId="037CC743" w:rsidR="003C7D6A" w:rsidRPr="00C10193" w:rsidRDefault="00000000" w:rsidP="003C7D6A">
      <w:pPr>
        <w:contextualSpacing/>
        <w:rPr>
          <w:rFonts w:ascii="Times New Roman" w:hAnsi="Times New Roman"/>
          <w:sz w:val="22"/>
          <w:szCs w:val="22"/>
        </w:rPr>
      </w:pPr>
      <w:r w:rsidRPr="00C10193">
        <w:rPr>
          <w:rFonts w:ascii="Times New Roman" w:hAnsi="Times New Roman"/>
          <w:sz w:val="22"/>
          <w:szCs w:val="22"/>
        </w:rPr>
        <w:t>Total number of words:</w:t>
      </w:r>
      <w:r w:rsidR="00BB52BE" w:rsidRPr="00C10193">
        <w:rPr>
          <w:rFonts w:ascii="Times New Roman" w:hAnsi="Times New Roman"/>
          <w:sz w:val="22"/>
          <w:szCs w:val="22"/>
        </w:rPr>
        <w:t xml:space="preserve"> 4</w:t>
      </w:r>
      <w:r w:rsidR="006D46DB" w:rsidRPr="00C10193">
        <w:rPr>
          <w:rFonts w:ascii="Times New Roman" w:hAnsi="Times New Roman"/>
          <w:sz w:val="22"/>
          <w:szCs w:val="22"/>
        </w:rPr>
        <w:t>359</w:t>
      </w:r>
    </w:p>
    <w:p w14:paraId="730D9F8C" w14:textId="77777777" w:rsidR="003C7D6A" w:rsidRPr="00C10193" w:rsidRDefault="003C7D6A" w:rsidP="003C7D6A">
      <w:pPr>
        <w:contextualSpacing/>
        <w:rPr>
          <w:rFonts w:ascii="Times New Roman" w:hAnsi="Times New Roman"/>
          <w:sz w:val="22"/>
          <w:szCs w:val="22"/>
        </w:rPr>
      </w:pPr>
    </w:p>
    <w:p w14:paraId="6CAEB9F0" w14:textId="77777777" w:rsidR="003C7D6A" w:rsidRPr="00C10193" w:rsidRDefault="003C7D6A" w:rsidP="003C7D6A">
      <w:pPr>
        <w:contextualSpacing/>
        <w:rPr>
          <w:rFonts w:ascii="Times New Roman" w:hAnsi="Times New Roman"/>
          <w:sz w:val="22"/>
          <w:szCs w:val="22"/>
        </w:rPr>
      </w:pPr>
    </w:p>
    <w:p w14:paraId="0620249A" w14:textId="77777777" w:rsidR="003C7D6A" w:rsidRPr="00C10193" w:rsidRDefault="003C7D6A" w:rsidP="003C7D6A">
      <w:pPr>
        <w:contextualSpacing/>
        <w:rPr>
          <w:rFonts w:ascii="Times New Roman" w:hAnsi="Times New Roman"/>
          <w:sz w:val="22"/>
          <w:szCs w:val="22"/>
        </w:rPr>
      </w:pPr>
    </w:p>
    <w:p w14:paraId="1A28D787" w14:textId="77777777" w:rsidR="003C7D6A" w:rsidRPr="00C10193" w:rsidRDefault="003C7D6A" w:rsidP="003C7D6A">
      <w:pPr>
        <w:contextualSpacing/>
        <w:rPr>
          <w:rFonts w:ascii="Times New Roman" w:hAnsi="Times New Roman"/>
          <w:sz w:val="22"/>
          <w:szCs w:val="22"/>
        </w:rPr>
      </w:pPr>
    </w:p>
    <w:p w14:paraId="2BE116A2" w14:textId="77777777" w:rsidR="003C7D6A" w:rsidRPr="00C10193" w:rsidRDefault="003C7D6A" w:rsidP="003C7D6A">
      <w:pPr>
        <w:contextualSpacing/>
        <w:rPr>
          <w:rFonts w:ascii="Times New Roman" w:hAnsi="Times New Roman"/>
          <w:sz w:val="22"/>
          <w:szCs w:val="22"/>
        </w:rPr>
      </w:pPr>
    </w:p>
    <w:p w14:paraId="752E0E5A" w14:textId="77777777" w:rsidR="003C7D6A" w:rsidRPr="00C10193" w:rsidRDefault="003C7D6A" w:rsidP="003C7D6A">
      <w:pPr>
        <w:contextualSpacing/>
        <w:rPr>
          <w:rFonts w:ascii="Times New Roman" w:hAnsi="Times New Roman"/>
          <w:sz w:val="22"/>
          <w:szCs w:val="22"/>
        </w:rPr>
      </w:pPr>
    </w:p>
    <w:p w14:paraId="02E99A2B" w14:textId="77777777" w:rsidR="003C7D6A" w:rsidRPr="00C10193" w:rsidRDefault="003C7D6A" w:rsidP="003C7D6A">
      <w:pPr>
        <w:contextualSpacing/>
        <w:rPr>
          <w:rFonts w:ascii="Times New Roman" w:hAnsi="Times New Roman"/>
          <w:sz w:val="22"/>
          <w:szCs w:val="22"/>
        </w:rPr>
      </w:pPr>
    </w:p>
    <w:p w14:paraId="56CC26AE" w14:textId="77777777" w:rsidR="003C7D6A" w:rsidRPr="00C10193" w:rsidRDefault="003C7D6A" w:rsidP="003C7D6A">
      <w:pPr>
        <w:contextualSpacing/>
        <w:jc w:val="center"/>
        <w:rPr>
          <w:rFonts w:ascii="Times New Roman" w:hAnsi="Times New Roman"/>
          <w:b/>
          <w:bCs/>
          <w:sz w:val="22"/>
          <w:szCs w:val="22"/>
        </w:rPr>
      </w:pPr>
    </w:p>
    <w:p w14:paraId="70F4D0DB" w14:textId="77777777" w:rsidR="003C7D6A" w:rsidRPr="00C10193" w:rsidRDefault="003C7D6A" w:rsidP="003C7D6A">
      <w:pPr>
        <w:contextualSpacing/>
        <w:jc w:val="center"/>
        <w:rPr>
          <w:rFonts w:ascii="Times New Roman" w:hAnsi="Times New Roman"/>
          <w:b/>
          <w:bCs/>
          <w:sz w:val="22"/>
          <w:szCs w:val="22"/>
        </w:rPr>
      </w:pPr>
    </w:p>
    <w:p w14:paraId="7AFD44C3" w14:textId="77777777" w:rsidR="003C7D6A" w:rsidRPr="00C10193" w:rsidRDefault="003C7D6A" w:rsidP="003C7D6A">
      <w:pPr>
        <w:contextualSpacing/>
        <w:jc w:val="center"/>
        <w:rPr>
          <w:rFonts w:ascii="Times New Roman" w:hAnsi="Times New Roman"/>
          <w:b/>
          <w:bCs/>
          <w:sz w:val="22"/>
          <w:szCs w:val="22"/>
        </w:rPr>
      </w:pPr>
    </w:p>
    <w:p w14:paraId="6143D98F" w14:textId="77777777" w:rsidR="003C7D6A" w:rsidRPr="00C10193" w:rsidRDefault="003C7D6A" w:rsidP="003C7D6A">
      <w:pPr>
        <w:contextualSpacing/>
        <w:jc w:val="center"/>
        <w:rPr>
          <w:rFonts w:ascii="Times New Roman" w:hAnsi="Times New Roman"/>
          <w:b/>
          <w:bCs/>
          <w:sz w:val="22"/>
          <w:szCs w:val="22"/>
        </w:rPr>
      </w:pPr>
    </w:p>
    <w:p w14:paraId="02FE325F" w14:textId="77777777" w:rsidR="003C7D6A" w:rsidRPr="00C10193" w:rsidRDefault="003C7D6A" w:rsidP="003C7D6A">
      <w:pPr>
        <w:contextualSpacing/>
        <w:jc w:val="center"/>
        <w:rPr>
          <w:rFonts w:ascii="Times New Roman" w:hAnsi="Times New Roman"/>
          <w:b/>
          <w:bCs/>
          <w:sz w:val="22"/>
          <w:szCs w:val="22"/>
        </w:rPr>
      </w:pPr>
    </w:p>
    <w:p w14:paraId="6CDF1DCE" w14:textId="77777777" w:rsidR="003C7D6A" w:rsidRPr="00C10193" w:rsidRDefault="003C7D6A" w:rsidP="003C7D6A">
      <w:pPr>
        <w:contextualSpacing/>
        <w:jc w:val="center"/>
        <w:rPr>
          <w:rFonts w:ascii="Times New Roman" w:hAnsi="Times New Roman"/>
          <w:b/>
          <w:bCs/>
          <w:sz w:val="22"/>
          <w:szCs w:val="22"/>
        </w:rPr>
      </w:pPr>
    </w:p>
    <w:p w14:paraId="468769FD" w14:textId="77777777" w:rsidR="003C7D6A" w:rsidRPr="00C10193" w:rsidRDefault="003C7D6A" w:rsidP="003C7D6A">
      <w:pPr>
        <w:contextualSpacing/>
        <w:jc w:val="left"/>
        <w:rPr>
          <w:rFonts w:ascii="Times New Roman" w:hAnsi="Times New Roman"/>
          <w:b/>
          <w:bCs/>
          <w:sz w:val="22"/>
          <w:szCs w:val="22"/>
        </w:rPr>
      </w:pPr>
    </w:p>
    <w:p w14:paraId="53F9ECF2" w14:textId="77777777" w:rsidR="003C7D6A" w:rsidRPr="00C10193" w:rsidRDefault="003C7D6A" w:rsidP="003C7D6A">
      <w:pPr>
        <w:contextualSpacing/>
        <w:jc w:val="center"/>
        <w:rPr>
          <w:rFonts w:ascii="Times New Roman" w:hAnsi="Times New Roman"/>
          <w:b/>
          <w:bCs/>
          <w:sz w:val="22"/>
          <w:szCs w:val="22"/>
        </w:rPr>
      </w:pPr>
    </w:p>
    <w:p w14:paraId="7AA754C8" w14:textId="77777777" w:rsidR="003C7D6A" w:rsidRPr="00C10193" w:rsidRDefault="003C7D6A" w:rsidP="003C7D6A">
      <w:pPr>
        <w:contextualSpacing/>
        <w:jc w:val="center"/>
        <w:rPr>
          <w:rFonts w:ascii="Times New Roman" w:hAnsi="Times New Roman"/>
          <w:b/>
          <w:bCs/>
          <w:sz w:val="22"/>
          <w:szCs w:val="22"/>
        </w:rPr>
      </w:pPr>
    </w:p>
    <w:p w14:paraId="256D228F" w14:textId="77777777" w:rsidR="003C7D6A" w:rsidRPr="00C10193" w:rsidRDefault="003C7D6A" w:rsidP="003C7D6A">
      <w:pPr>
        <w:contextualSpacing/>
        <w:jc w:val="center"/>
        <w:rPr>
          <w:rFonts w:ascii="Times New Roman" w:hAnsi="Times New Roman"/>
          <w:b/>
          <w:bCs/>
          <w:sz w:val="22"/>
          <w:szCs w:val="22"/>
        </w:rPr>
      </w:pPr>
    </w:p>
    <w:p w14:paraId="5972833F" w14:textId="77777777" w:rsidR="003C7D6A" w:rsidRPr="00C10193" w:rsidRDefault="003C7D6A" w:rsidP="007B33B4">
      <w:pPr>
        <w:contextualSpacing/>
        <w:rPr>
          <w:rFonts w:ascii="Times New Roman" w:hAnsi="Times New Roman"/>
          <w:b/>
          <w:bCs/>
          <w:sz w:val="22"/>
          <w:szCs w:val="22"/>
        </w:rPr>
      </w:pPr>
    </w:p>
    <w:p w14:paraId="7ABB654F" w14:textId="25A55F84" w:rsidR="00DD2400" w:rsidRPr="00C10193" w:rsidRDefault="00000000" w:rsidP="0063249F">
      <w:pPr>
        <w:spacing w:line="480" w:lineRule="auto"/>
        <w:contextualSpacing/>
        <w:jc w:val="center"/>
        <w:rPr>
          <w:rFonts w:ascii="Times New Roman" w:hAnsi="Times New Roman"/>
          <w:b/>
          <w:bCs/>
          <w:sz w:val="22"/>
          <w:szCs w:val="22"/>
        </w:rPr>
      </w:pPr>
      <w:r w:rsidRPr="00C10193">
        <w:rPr>
          <w:rFonts w:ascii="Times New Roman" w:hAnsi="Times New Roman"/>
          <w:b/>
          <w:bCs/>
          <w:sz w:val="22"/>
          <w:szCs w:val="22"/>
        </w:rPr>
        <w:lastRenderedPageBreak/>
        <w:t>Abstract</w:t>
      </w:r>
    </w:p>
    <w:p w14:paraId="46D652B4" w14:textId="77777777" w:rsidR="003C7D6A" w:rsidRPr="00C10193" w:rsidRDefault="003C7D6A" w:rsidP="0063249F">
      <w:pPr>
        <w:spacing w:line="480" w:lineRule="auto"/>
        <w:contextualSpacing/>
        <w:jc w:val="center"/>
        <w:rPr>
          <w:rFonts w:ascii="Times New Roman" w:hAnsi="Times New Roman"/>
          <w:sz w:val="22"/>
          <w:szCs w:val="22"/>
        </w:rPr>
      </w:pPr>
    </w:p>
    <w:p w14:paraId="272FB01D" w14:textId="35041CDF" w:rsidR="003C7D6A" w:rsidRPr="00C10193" w:rsidRDefault="00000000" w:rsidP="00DD2400">
      <w:pPr>
        <w:spacing w:line="480" w:lineRule="auto"/>
        <w:ind w:firstLine="720"/>
        <w:contextualSpacing/>
        <w:rPr>
          <w:rFonts w:ascii="Times New Roman" w:hAnsi="Times New Roman"/>
          <w:sz w:val="22"/>
          <w:szCs w:val="22"/>
        </w:rPr>
      </w:pPr>
      <w:r w:rsidRPr="00C10193">
        <w:rPr>
          <w:rFonts w:ascii="Times New Roman" w:hAnsi="Times New Roman"/>
          <w:sz w:val="22"/>
          <w:szCs w:val="22"/>
        </w:rPr>
        <w:t>Sulfated </w:t>
      </w:r>
      <w:r w:rsidRPr="00C10193">
        <w:rPr>
          <w:rStyle w:val="af2"/>
          <w:rFonts w:ascii="Times New Roman" w:hAnsi="Times New Roman"/>
          <w:color w:val="0E101A"/>
          <w:sz w:val="22"/>
          <w:szCs w:val="22"/>
        </w:rPr>
        <w:t>N-</w:t>
      </w:r>
      <w:r w:rsidRPr="00C10193">
        <w:rPr>
          <w:rFonts w:ascii="Times New Roman" w:hAnsi="Times New Roman"/>
          <w:sz w:val="22"/>
          <w:szCs w:val="22"/>
        </w:rPr>
        <w:t> and </w:t>
      </w:r>
      <w:r w:rsidRPr="00C10193">
        <w:rPr>
          <w:rStyle w:val="af2"/>
          <w:rFonts w:ascii="Times New Roman" w:hAnsi="Times New Roman"/>
          <w:color w:val="0E101A"/>
          <w:sz w:val="22"/>
          <w:szCs w:val="22"/>
        </w:rPr>
        <w:t>O-</w:t>
      </w:r>
      <w:r w:rsidRPr="00C10193">
        <w:rPr>
          <w:rFonts w:ascii="Times New Roman" w:hAnsi="Times New Roman"/>
          <w:sz w:val="22"/>
          <w:szCs w:val="22"/>
        </w:rPr>
        <w:t xml:space="preserve">glycans exist in trace levels which are challenging to detect, especially when abundant neutral and </w:t>
      </w:r>
      <w:proofErr w:type="spellStart"/>
      <w:r w:rsidRPr="00C10193">
        <w:rPr>
          <w:rFonts w:ascii="Times New Roman" w:hAnsi="Times New Roman"/>
          <w:sz w:val="22"/>
          <w:szCs w:val="22"/>
        </w:rPr>
        <w:t>sialylated</w:t>
      </w:r>
      <w:proofErr w:type="spellEnd"/>
      <w:r w:rsidRPr="00C10193">
        <w:rPr>
          <w:rFonts w:ascii="Times New Roman" w:hAnsi="Times New Roman"/>
          <w:sz w:val="22"/>
          <w:szCs w:val="22"/>
        </w:rPr>
        <w:t xml:space="preserve"> glycans are present. Current matrix-assisted laser desorption ionization-time-of-flight mass spectrometry (MALDI-TOF MS)-based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xml:space="preserve"> approaches effectively utilize </w:t>
      </w:r>
      <w:proofErr w:type="spellStart"/>
      <w:r w:rsidRPr="00C10193">
        <w:rPr>
          <w:rFonts w:ascii="Times New Roman" w:hAnsi="Times New Roman"/>
          <w:sz w:val="22"/>
          <w:szCs w:val="22"/>
        </w:rPr>
        <w:t>permethylation</w:t>
      </w:r>
      <w:proofErr w:type="spellEnd"/>
      <w:r w:rsidRPr="00C10193">
        <w:rPr>
          <w:rFonts w:ascii="Times New Roman" w:hAnsi="Times New Roman"/>
          <w:sz w:val="22"/>
          <w:szCs w:val="22"/>
        </w:rPr>
        <w:t xml:space="preserve"> to discriminate sulfated glycans from </w:t>
      </w:r>
      <w:proofErr w:type="spellStart"/>
      <w:r w:rsidRPr="00C10193">
        <w:rPr>
          <w:rFonts w:ascii="Times New Roman" w:hAnsi="Times New Roman"/>
          <w:sz w:val="22"/>
          <w:szCs w:val="22"/>
        </w:rPr>
        <w:t>sialyl</w:t>
      </w:r>
      <w:proofErr w:type="spellEnd"/>
      <w:r w:rsidRPr="00C10193">
        <w:rPr>
          <w:rFonts w:ascii="Times New Roman" w:hAnsi="Times New Roman"/>
          <w:sz w:val="22"/>
          <w:szCs w:val="22"/>
        </w:rPr>
        <w:t xml:space="preserve">-glycans. And a charge-based separation </w:t>
      </w:r>
      <w:r w:rsidRPr="00C10193">
        <w:rPr>
          <w:rFonts w:ascii="Times New Roman" w:eastAsia="ＭＳ 明朝" w:hAnsi="Times New Roman"/>
          <w:sz w:val="22"/>
          <w:szCs w:val="22"/>
        </w:rPr>
        <w:t xml:space="preserve">to isolate the sulfated glycans from the </w:t>
      </w:r>
      <w:r w:rsidRPr="00C10193">
        <w:rPr>
          <w:rFonts w:ascii="Times New Roman" w:hAnsi="Times New Roman"/>
          <w:sz w:val="22"/>
          <w:szCs w:val="22"/>
        </w:rPr>
        <w:t xml:space="preserve">rest of the permethylated neutral and </w:t>
      </w:r>
      <w:proofErr w:type="spellStart"/>
      <w:r w:rsidRPr="00C10193">
        <w:rPr>
          <w:rFonts w:ascii="Times New Roman" w:hAnsi="Times New Roman"/>
          <w:sz w:val="22"/>
          <w:szCs w:val="22"/>
        </w:rPr>
        <w:t>sialyl</w:t>
      </w:r>
      <w:proofErr w:type="spellEnd"/>
      <w:r w:rsidRPr="00C10193">
        <w:rPr>
          <w:rFonts w:ascii="Times New Roman" w:hAnsi="Times New Roman"/>
          <w:sz w:val="22"/>
          <w:szCs w:val="22"/>
        </w:rPr>
        <w:t>-glycans. However, these approaches suffer from concomitant sample losses during cleanup steps. Here</w:t>
      </w:r>
      <w:r w:rsidRPr="00C10193">
        <w:rPr>
          <w:rFonts w:ascii="Times New Roman" w:eastAsia="ＭＳ 明朝" w:hAnsi="Times New Roman"/>
          <w:sz w:val="22"/>
          <w:szCs w:val="22"/>
        </w:rPr>
        <w:t xml:space="preserve">in, we describe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as a straightforward complementary method with seamless glycan purification, enrichment, methylation</w:t>
      </w:r>
      <w:r w:rsidR="000669CB" w:rsidRPr="00C10193">
        <w:rPr>
          <w:rFonts w:ascii="Times New Roman" w:hAnsi="Times New Roman"/>
          <w:sz w:val="22"/>
          <w:szCs w:val="22"/>
        </w:rPr>
        <w:t>, and labeling</w:t>
      </w:r>
      <w:r w:rsidRPr="00C10193">
        <w:rPr>
          <w:rFonts w:ascii="Times New Roman" w:hAnsi="Times New Roman"/>
          <w:sz w:val="22"/>
          <w:szCs w:val="22"/>
        </w:rPr>
        <w:t xml:space="preserve"> on a single platform to address sulfated glycan enrichment, sialic acid methylation, and sample loss. </w:t>
      </w:r>
      <w:proofErr w:type="spellStart"/>
      <w:r w:rsidRPr="00C10193">
        <w:rPr>
          <w:rFonts w:ascii="Times New Roman" w:hAnsi="Times New Roman"/>
          <w:sz w:val="22"/>
          <w:szCs w:val="22"/>
        </w:rPr>
        <w:t>Glycoblottings</w:t>
      </w:r>
      <w:proofErr w:type="spellEnd"/>
      <w:r w:rsidRPr="00C10193">
        <w:rPr>
          <w:rFonts w:ascii="Times New Roman" w:hAnsi="Times New Roman"/>
          <w:sz w:val="22"/>
          <w:szCs w:val="22"/>
        </w:rPr>
        <w:t xml:space="preserve">’ on-bead </w:t>
      </w:r>
      <w:proofErr w:type="spellStart"/>
      <w:r w:rsidRPr="00C10193">
        <w:rPr>
          <w:rFonts w:ascii="Times New Roman" w:hAnsi="Times New Roman"/>
          <w:sz w:val="22"/>
          <w:szCs w:val="22"/>
        </w:rPr>
        <w:t>chemoselective</w:t>
      </w:r>
      <w:proofErr w:type="spellEnd"/>
      <w:r w:rsidRPr="00C10193">
        <w:rPr>
          <w:rFonts w:ascii="Times New Roman" w:hAnsi="Times New Roman"/>
          <w:sz w:val="22"/>
          <w:szCs w:val="22"/>
        </w:rPr>
        <w:t xml:space="preserve"> ligation of reducing sugars with hydrazide showed excellent recovery of sulfated glycans</w:t>
      </w:r>
      <w:r w:rsidR="00D96BEA" w:rsidRPr="00C10193">
        <w:rPr>
          <w:rFonts w:ascii="Times New Roman" w:hAnsi="Times New Roman"/>
          <w:sz w:val="22"/>
          <w:szCs w:val="22"/>
        </w:rPr>
        <w:t>,</w:t>
      </w:r>
      <w:r w:rsidRPr="00C10193">
        <w:rPr>
          <w:rFonts w:ascii="Times New Roman" w:hAnsi="Times New Roman"/>
          <w:sz w:val="22"/>
          <w:szCs w:val="22"/>
        </w:rPr>
        <w:t xml:space="preserve"> </w:t>
      </w:r>
      <w:r w:rsidR="00D96BEA" w:rsidRPr="00C10193">
        <w:rPr>
          <w:rFonts w:ascii="Times New Roman" w:hAnsi="Times New Roman"/>
          <w:sz w:val="22"/>
          <w:szCs w:val="22"/>
        </w:rPr>
        <w:t>allowing</w:t>
      </w:r>
      <w:r w:rsidRPr="00C10193">
        <w:rPr>
          <w:rFonts w:ascii="Times New Roman" w:hAnsi="Times New Roman"/>
          <w:sz w:val="22"/>
          <w:szCs w:val="22"/>
        </w:rPr>
        <w:t xml:space="preserve"> </w:t>
      </w:r>
      <w:r w:rsidRPr="00C10193">
        <w:rPr>
          <w:rFonts w:ascii="Times New Roman" w:eastAsia="ＭＳ 明朝" w:hAnsi="Times New Roman"/>
          <w:sz w:val="22"/>
          <w:szCs w:val="22"/>
        </w:rPr>
        <w:t>the detection of more sulfated glycan species</w:t>
      </w:r>
      <w:r w:rsidRPr="00C10193">
        <w:rPr>
          <w:rFonts w:ascii="Times New Roman" w:hAnsi="Times New Roman"/>
          <w:sz w:val="22"/>
          <w:szCs w:val="22"/>
        </w:rPr>
        <w:t>. On-bead methyl esterification of sialic acid using 3-methyl-1-</w:t>
      </w:r>
      <w:r w:rsidRPr="00C10193">
        <w:rPr>
          <w:rStyle w:val="af2"/>
          <w:rFonts w:ascii="Times New Roman" w:hAnsi="Times New Roman"/>
          <w:color w:val="0E101A"/>
          <w:sz w:val="22"/>
          <w:szCs w:val="22"/>
        </w:rPr>
        <w:t>p</w:t>
      </w:r>
      <w:r w:rsidRPr="00C10193">
        <w:rPr>
          <w:rFonts w:ascii="Times New Roman" w:hAnsi="Times New Roman"/>
          <w:sz w:val="22"/>
          <w:szCs w:val="22"/>
        </w:rPr>
        <w:t xml:space="preserve">-tolyltriazene (MTT) effectively discriminates sulfated glycans from </w:t>
      </w:r>
      <w:proofErr w:type="spellStart"/>
      <w:r w:rsidRPr="00C10193">
        <w:rPr>
          <w:rFonts w:ascii="Times New Roman" w:hAnsi="Times New Roman"/>
          <w:sz w:val="22"/>
          <w:szCs w:val="22"/>
        </w:rPr>
        <w:t>sialyl</w:t>
      </w:r>
      <w:proofErr w:type="spellEnd"/>
      <w:r w:rsidRPr="00C10193">
        <w:rPr>
          <w:rFonts w:ascii="Times New Roman" w:hAnsi="Times New Roman"/>
          <w:sz w:val="22"/>
          <w:szCs w:val="22"/>
        </w:rPr>
        <w:t xml:space="preserve">-glycans. </w:t>
      </w:r>
      <w:r w:rsidR="00ED3343" w:rsidRPr="00C10193">
        <w:rPr>
          <w:rFonts w:ascii="Times New Roman" w:hAnsi="Times New Roman"/>
          <w:sz w:val="22"/>
          <w:szCs w:val="22"/>
        </w:rPr>
        <w:t>Furthermore, we have shown that using MTT as a methylating agent allowed us to simultaneously detect and differentiate sulfate from phosphate groups in isobaric </w:t>
      </w:r>
      <w:r w:rsidR="00ED3343" w:rsidRPr="00C10193">
        <w:rPr>
          <w:rStyle w:val="af2"/>
          <w:rFonts w:ascii="Times New Roman" w:hAnsi="Times New Roman"/>
          <w:color w:val="0E101A"/>
          <w:sz w:val="22"/>
          <w:szCs w:val="22"/>
        </w:rPr>
        <w:t>N</w:t>
      </w:r>
      <w:r w:rsidR="00ED3343" w:rsidRPr="00C10193">
        <w:rPr>
          <w:rFonts w:ascii="Times New Roman" w:hAnsi="Times New Roman"/>
          <w:sz w:val="22"/>
          <w:szCs w:val="22"/>
        </w:rPr>
        <w:t xml:space="preserve">-glycan species. </w:t>
      </w:r>
      <w:r w:rsidRPr="00C10193">
        <w:rPr>
          <w:rFonts w:ascii="Times New Roman" w:hAnsi="Times New Roman"/>
          <w:sz w:val="22"/>
          <w:szCs w:val="22"/>
        </w:rPr>
        <w:t xml:space="preserve">We believe </w:t>
      </w:r>
      <w:r w:rsidRPr="00C10193">
        <w:rPr>
          <w:rFonts w:ascii="Times New Roman" w:eastAsia="ＭＳ 明朝" w:hAnsi="Times New Roman"/>
          <w:sz w:val="22"/>
          <w:szCs w:val="22"/>
        </w:rPr>
        <w:t xml:space="preserve">that </w:t>
      </w:r>
      <w:proofErr w:type="spellStart"/>
      <w:r w:rsidR="000669CB" w:rsidRPr="00C10193">
        <w:rPr>
          <w:rFonts w:ascii="Times New Roman" w:hAnsi="Times New Roman"/>
          <w:sz w:val="22"/>
          <w:szCs w:val="22"/>
        </w:rPr>
        <w:t>Glycoblotting</w:t>
      </w:r>
      <w:proofErr w:type="spellEnd"/>
      <w:r w:rsidR="000669CB" w:rsidRPr="00C10193">
        <w:rPr>
          <w:rFonts w:ascii="Times New Roman" w:hAnsi="Times New Roman"/>
          <w:sz w:val="22"/>
          <w:szCs w:val="22"/>
        </w:rPr>
        <w:t xml:space="preserve"> </w:t>
      </w:r>
      <w:r w:rsidRPr="00C10193">
        <w:rPr>
          <w:rFonts w:ascii="Times New Roman" w:hAnsi="Times New Roman"/>
          <w:sz w:val="22"/>
          <w:szCs w:val="22"/>
        </w:rPr>
        <w:t xml:space="preserve">will </w:t>
      </w:r>
      <w:r w:rsidRPr="00C10193">
        <w:rPr>
          <w:rFonts w:ascii="Times New Roman" w:eastAsia="ＭＳ 明朝" w:hAnsi="Times New Roman"/>
          <w:sz w:val="22"/>
          <w:szCs w:val="22"/>
        </w:rPr>
        <w:t>contribute significantly</w:t>
      </w:r>
      <w:r w:rsidR="00234AD6" w:rsidRPr="00C10193">
        <w:rPr>
          <w:rFonts w:ascii="Times New Roman" w:hAnsi="Times New Roman"/>
          <w:sz w:val="22"/>
          <w:szCs w:val="22"/>
        </w:rPr>
        <w:t xml:space="preserve"> </w:t>
      </w:r>
      <w:r w:rsidR="00344CF7" w:rsidRPr="00C10193">
        <w:rPr>
          <w:rFonts w:ascii="Times New Roman" w:hAnsi="Times New Roman"/>
          <w:sz w:val="22"/>
          <w:szCs w:val="22"/>
        </w:rPr>
        <w:t>to the</w:t>
      </w:r>
      <w:r w:rsidRPr="00C10193">
        <w:rPr>
          <w:rFonts w:ascii="Times New Roman" w:hAnsi="Times New Roman"/>
          <w:sz w:val="22"/>
          <w:szCs w:val="22"/>
        </w:rPr>
        <w:t xml:space="preserve"> MALDI-TOF MS-based </w:t>
      </w:r>
      <w:proofErr w:type="spellStart"/>
      <w:r w:rsidRPr="00C10193">
        <w:rPr>
          <w:rFonts w:ascii="Times New Roman" w:hAnsi="Times New Roman"/>
          <w:sz w:val="22"/>
          <w:szCs w:val="22"/>
        </w:rPr>
        <w:t>Sul</w:t>
      </w:r>
      <w:r w:rsidR="007B33B4" w:rsidRPr="00C10193">
        <w:rPr>
          <w:rFonts w:ascii="Times New Roman" w:hAnsi="Times New Roman"/>
          <w:sz w:val="22"/>
          <w:szCs w:val="22"/>
        </w:rPr>
        <w:t>p</w:t>
      </w:r>
      <w:r w:rsidRPr="00C10193">
        <w:rPr>
          <w:rFonts w:ascii="Times New Roman" w:hAnsi="Times New Roman"/>
          <w:sz w:val="22"/>
          <w:szCs w:val="22"/>
        </w:rPr>
        <w:t>hoglycomics</w:t>
      </w:r>
      <w:proofErr w:type="spellEnd"/>
      <w:r w:rsidRPr="00C10193">
        <w:rPr>
          <w:rFonts w:ascii="Times New Roman" w:hAnsi="Times New Roman"/>
          <w:sz w:val="22"/>
          <w:szCs w:val="22"/>
        </w:rPr>
        <w:t xml:space="preserve"> workflow.</w:t>
      </w:r>
    </w:p>
    <w:p w14:paraId="6B841183" w14:textId="77777777" w:rsidR="003C7D6A" w:rsidRPr="00C10193" w:rsidRDefault="003C7D6A" w:rsidP="00DD2400">
      <w:pPr>
        <w:spacing w:line="480" w:lineRule="auto"/>
        <w:ind w:firstLine="720"/>
        <w:contextualSpacing/>
        <w:rPr>
          <w:rFonts w:ascii="Times New Roman" w:hAnsi="Times New Roman"/>
          <w:sz w:val="22"/>
          <w:szCs w:val="22"/>
        </w:rPr>
      </w:pPr>
    </w:p>
    <w:p w14:paraId="44A0CBA5" w14:textId="77777777" w:rsidR="003C7D6A" w:rsidRPr="00C10193" w:rsidRDefault="003C7D6A" w:rsidP="00DD2400">
      <w:pPr>
        <w:spacing w:line="480" w:lineRule="auto"/>
        <w:ind w:firstLine="720"/>
        <w:contextualSpacing/>
        <w:rPr>
          <w:rFonts w:ascii="Times New Roman" w:hAnsi="Times New Roman"/>
          <w:sz w:val="22"/>
          <w:szCs w:val="22"/>
        </w:rPr>
      </w:pPr>
    </w:p>
    <w:p w14:paraId="67B158EC" w14:textId="77777777" w:rsidR="003C7D6A" w:rsidRPr="00C10193" w:rsidRDefault="003C7D6A" w:rsidP="00DD2400">
      <w:pPr>
        <w:spacing w:line="480" w:lineRule="auto"/>
        <w:ind w:firstLine="720"/>
        <w:contextualSpacing/>
        <w:rPr>
          <w:rFonts w:ascii="Times New Roman" w:hAnsi="Times New Roman"/>
          <w:sz w:val="22"/>
          <w:szCs w:val="22"/>
        </w:rPr>
      </w:pPr>
    </w:p>
    <w:p w14:paraId="19AD49BA" w14:textId="77777777" w:rsidR="003C7D6A" w:rsidRPr="00C10193" w:rsidRDefault="003C7D6A" w:rsidP="00DD2400">
      <w:pPr>
        <w:spacing w:line="480" w:lineRule="auto"/>
        <w:ind w:firstLine="720"/>
        <w:contextualSpacing/>
        <w:rPr>
          <w:rFonts w:ascii="Times New Roman" w:hAnsi="Times New Roman"/>
          <w:sz w:val="22"/>
          <w:szCs w:val="22"/>
        </w:rPr>
      </w:pPr>
    </w:p>
    <w:p w14:paraId="27F21EF1" w14:textId="77777777" w:rsidR="003C7D6A" w:rsidRPr="00C10193" w:rsidRDefault="003C7D6A" w:rsidP="00DD2400">
      <w:pPr>
        <w:spacing w:line="480" w:lineRule="auto"/>
        <w:ind w:firstLine="720"/>
        <w:contextualSpacing/>
        <w:rPr>
          <w:rFonts w:ascii="Times New Roman" w:hAnsi="Times New Roman"/>
          <w:sz w:val="22"/>
          <w:szCs w:val="22"/>
        </w:rPr>
      </w:pPr>
    </w:p>
    <w:p w14:paraId="0E99CA23" w14:textId="77777777" w:rsidR="003C7D6A" w:rsidRPr="00C10193" w:rsidRDefault="003C7D6A" w:rsidP="00DD2400">
      <w:pPr>
        <w:spacing w:line="480" w:lineRule="auto"/>
        <w:contextualSpacing/>
        <w:rPr>
          <w:rFonts w:ascii="Times New Roman" w:hAnsi="Times New Roman"/>
          <w:sz w:val="22"/>
          <w:szCs w:val="22"/>
        </w:rPr>
      </w:pPr>
    </w:p>
    <w:p w14:paraId="04BFA3B0" w14:textId="77777777" w:rsidR="003C7D6A" w:rsidRPr="00C10193" w:rsidRDefault="003C7D6A" w:rsidP="00DD2400">
      <w:pPr>
        <w:spacing w:line="480" w:lineRule="auto"/>
        <w:contextualSpacing/>
        <w:rPr>
          <w:rFonts w:ascii="Times New Roman" w:hAnsi="Times New Roman"/>
          <w:sz w:val="22"/>
          <w:szCs w:val="22"/>
        </w:rPr>
      </w:pPr>
    </w:p>
    <w:p w14:paraId="0FFA99D6" w14:textId="77777777" w:rsidR="003C7D6A" w:rsidRPr="00C10193" w:rsidRDefault="003C7D6A" w:rsidP="00DD2400">
      <w:pPr>
        <w:spacing w:line="480" w:lineRule="auto"/>
        <w:ind w:firstLine="720"/>
        <w:contextualSpacing/>
        <w:rPr>
          <w:rFonts w:ascii="Times New Roman" w:hAnsi="Times New Roman"/>
          <w:sz w:val="22"/>
          <w:szCs w:val="22"/>
        </w:rPr>
      </w:pPr>
    </w:p>
    <w:p w14:paraId="5201E67D" w14:textId="7AB86B55" w:rsidR="003C7D6A" w:rsidRPr="00C10193" w:rsidRDefault="00000000" w:rsidP="00DD2400">
      <w:pPr>
        <w:spacing w:line="480" w:lineRule="auto"/>
        <w:ind w:firstLine="720"/>
        <w:contextualSpacing/>
        <w:jc w:val="center"/>
        <w:rPr>
          <w:rFonts w:ascii="Times New Roman" w:hAnsi="Times New Roman"/>
          <w:b/>
          <w:bCs/>
          <w:sz w:val="22"/>
          <w:szCs w:val="22"/>
        </w:rPr>
      </w:pPr>
      <w:r w:rsidRPr="00C10193">
        <w:rPr>
          <w:rFonts w:ascii="Times New Roman" w:hAnsi="Times New Roman"/>
          <w:b/>
          <w:bCs/>
          <w:sz w:val="22"/>
          <w:szCs w:val="22"/>
        </w:rPr>
        <w:lastRenderedPageBreak/>
        <w:t>Significance of the Study</w:t>
      </w:r>
    </w:p>
    <w:p w14:paraId="743B0A49" w14:textId="77777777" w:rsidR="00C2739D" w:rsidRPr="00C10193" w:rsidRDefault="00000000" w:rsidP="00DD2400">
      <w:pPr>
        <w:spacing w:after="0" w:line="480" w:lineRule="auto"/>
        <w:contextualSpacing/>
        <w:rPr>
          <w:rFonts w:ascii="Times New Roman" w:hAnsi="Times New Roman"/>
          <w:sz w:val="22"/>
          <w:szCs w:val="22"/>
        </w:rPr>
      </w:pPr>
      <w:r w:rsidRPr="00C10193">
        <w:rPr>
          <w:rFonts w:ascii="Times New Roman" w:hAnsi="Times New Roman"/>
          <w:sz w:val="22"/>
          <w:szCs w:val="22"/>
        </w:rPr>
        <w:tab/>
      </w:r>
    </w:p>
    <w:p w14:paraId="2E165ED4" w14:textId="7361ADAE" w:rsidR="003C7D6A" w:rsidRPr="00C10193" w:rsidRDefault="00000000" w:rsidP="00DD2400">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Current MALDI-TOF MS-based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xml:space="preserve"> approaches </w:t>
      </w:r>
      <w:r w:rsidRPr="00C10193">
        <w:rPr>
          <w:rFonts w:ascii="Times New Roman" w:eastAsia="ＭＳ 明朝" w:hAnsi="Times New Roman"/>
          <w:sz w:val="22"/>
          <w:szCs w:val="22"/>
        </w:rPr>
        <w:t>extensively</w:t>
      </w:r>
      <w:r w:rsidRPr="00C10193">
        <w:rPr>
          <w:rFonts w:ascii="Times New Roman" w:hAnsi="Times New Roman"/>
          <w:sz w:val="22"/>
          <w:szCs w:val="22"/>
        </w:rPr>
        <w:t xml:space="preserve"> rely on </w:t>
      </w:r>
      <w:proofErr w:type="spellStart"/>
      <w:r w:rsidRPr="00C10193">
        <w:rPr>
          <w:rFonts w:ascii="Times New Roman" w:hAnsi="Times New Roman"/>
          <w:sz w:val="22"/>
          <w:szCs w:val="22"/>
        </w:rPr>
        <w:t>permethylation</w:t>
      </w:r>
      <w:proofErr w:type="spellEnd"/>
      <w:r w:rsidRPr="00C10193">
        <w:rPr>
          <w:rFonts w:ascii="Times New Roman" w:hAnsi="Times New Roman"/>
          <w:sz w:val="22"/>
          <w:szCs w:val="22"/>
        </w:rPr>
        <w:t xml:space="preserve"> to effectively discriminate sulfated glycans from abundant neutral and </w:t>
      </w:r>
      <w:proofErr w:type="spellStart"/>
      <w:r w:rsidRPr="00C10193">
        <w:rPr>
          <w:rFonts w:ascii="Times New Roman" w:hAnsi="Times New Roman"/>
          <w:sz w:val="22"/>
          <w:szCs w:val="22"/>
        </w:rPr>
        <w:t>sialyl</w:t>
      </w:r>
      <w:proofErr w:type="spellEnd"/>
      <w:r w:rsidRPr="00C10193">
        <w:rPr>
          <w:rFonts w:ascii="Times New Roman" w:hAnsi="Times New Roman"/>
          <w:sz w:val="22"/>
          <w:szCs w:val="22"/>
        </w:rPr>
        <w:t xml:space="preserve"> glycans. </w:t>
      </w:r>
      <w:r w:rsidR="00A27093" w:rsidRPr="00C10193">
        <w:rPr>
          <w:rFonts w:ascii="Times New Roman" w:hAnsi="Times New Roman"/>
          <w:sz w:val="22"/>
          <w:szCs w:val="22"/>
        </w:rPr>
        <w:t>Conversely</w:t>
      </w:r>
      <w:r w:rsidRPr="00C10193">
        <w:rPr>
          <w:rFonts w:ascii="Times New Roman" w:hAnsi="Times New Roman"/>
          <w:sz w:val="22"/>
          <w:szCs w:val="22"/>
        </w:rPr>
        <w:t xml:space="preserve">, this study presents the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protocol as a complementary method for MALDI-TOF MS-based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xml:space="preserve"> workflow. The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protocol provide</w:t>
      </w:r>
      <w:r w:rsidR="00E73ED0" w:rsidRPr="00C10193">
        <w:rPr>
          <w:rFonts w:ascii="Times New Roman" w:hAnsi="Times New Roman"/>
          <w:sz w:val="22"/>
          <w:szCs w:val="22"/>
        </w:rPr>
        <w:t>s</w:t>
      </w:r>
      <w:r w:rsidRPr="00C10193">
        <w:rPr>
          <w:rFonts w:ascii="Times New Roman" w:hAnsi="Times New Roman"/>
          <w:sz w:val="22"/>
          <w:szCs w:val="22"/>
        </w:rPr>
        <w:t xml:space="preserve"> a seamless process for on-bead glycan purification, enrichment, methylation, and labeling on a single platform that addresses the three main challenges of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xml:space="preserve"> – trace abundance, sample loss, and the presence of sialic acid. </w:t>
      </w:r>
      <w:r w:rsidR="00ED3343" w:rsidRPr="00C10193">
        <w:rPr>
          <w:rFonts w:ascii="Times New Roman" w:hAnsi="Times New Roman"/>
          <w:sz w:val="22"/>
          <w:szCs w:val="22"/>
        </w:rPr>
        <w:t xml:space="preserve">Furthermore, the </w:t>
      </w:r>
      <w:proofErr w:type="spellStart"/>
      <w:r w:rsidR="00ED3343" w:rsidRPr="00C10193">
        <w:rPr>
          <w:rFonts w:ascii="Times New Roman" w:hAnsi="Times New Roman"/>
          <w:sz w:val="22"/>
          <w:szCs w:val="22"/>
        </w:rPr>
        <w:t>Glycoblotting</w:t>
      </w:r>
      <w:proofErr w:type="spellEnd"/>
      <w:r w:rsidR="00ED3343" w:rsidRPr="00C10193">
        <w:rPr>
          <w:rFonts w:ascii="Times New Roman" w:hAnsi="Times New Roman"/>
          <w:sz w:val="22"/>
          <w:szCs w:val="22"/>
        </w:rPr>
        <w:t xml:space="preserve">-based </w:t>
      </w:r>
      <w:proofErr w:type="spellStart"/>
      <w:r w:rsidR="00ED3343" w:rsidRPr="00C10193">
        <w:rPr>
          <w:rFonts w:ascii="Times New Roman" w:hAnsi="Times New Roman"/>
          <w:sz w:val="22"/>
          <w:szCs w:val="22"/>
        </w:rPr>
        <w:t>sulfoglycomics</w:t>
      </w:r>
      <w:proofErr w:type="spellEnd"/>
      <w:r w:rsidR="00ED3343" w:rsidRPr="00C10193">
        <w:rPr>
          <w:rFonts w:ascii="Times New Roman" w:hAnsi="Times New Roman"/>
          <w:sz w:val="22"/>
          <w:szCs w:val="22"/>
        </w:rPr>
        <w:t xml:space="preserve"> workflow allowed the differentiation of sulfate from phosphate groups in isobaric glycan species.</w:t>
      </w:r>
      <w:r w:rsidRPr="00C10193">
        <w:rPr>
          <w:rFonts w:ascii="Times New Roman" w:hAnsi="Times New Roman"/>
          <w:sz w:val="22"/>
          <w:szCs w:val="22"/>
        </w:rPr>
        <w:t xml:space="preserve"> Thus, this workflow offers a new dimension to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including phosphorylated glycans.</w:t>
      </w:r>
    </w:p>
    <w:p w14:paraId="3A61D868" w14:textId="0B1B19EA" w:rsidR="003C7D6A" w:rsidRPr="00C10193" w:rsidRDefault="003C7D6A" w:rsidP="00DA43A9">
      <w:pPr>
        <w:spacing w:after="0" w:line="480" w:lineRule="auto"/>
        <w:contextualSpacing/>
        <w:rPr>
          <w:rFonts w:ascii="Times New Roman" w:hAnsi="Times New Roman"/>
          <w:sz w:val="22"/>
          <w:szCs w:val="22"/>
        </w:rPr>
      </w:pPr>
    </w:p>
    <w:p w14:paraId="29BDE7F2" w14:textId="1576EFFA" w:rsidR="003C7D6A" w:rsidRPr="00C10193" w:rsidRDefault="003C7D6A" w:rsidP="003C7D6A">
      <w:pPr>
        <w:spacing w:after="0" w:line="480" w:lineRule="auto"/>
        <w:contextualSpacing/>
        <w:rPr>
          <w:rFonts w:ascii="Times New Roman" w:hAnsi="Times New Roman"/>
          <w:sz w:val="22"/>
          <w:szCs w:val="22"/>
        </w:rPr>
      </w:pPr>
    </w:p>
    <w:p w14:paraId="0EE0F3B5" w14:textId="340F80F6" w:rsidR="003C7D6A" w:rsidRPr="00C10193" w:rsidRDefault="003C7D6A" w:rsidP="003C7D6A">
      <w:pPr>
        <w:spacing w:after="0" w:line="480" w:lineRule="auto"/>
        <w:contextualSpacing/>
        <w:rPr>
          <w:rFonts w:ascii="Times New Roman" w:hAnsi="Times New Roman"/>
          <w:sz w:val="22"/>
          <w:szCs w:val="22"/>
        </w:rPr>
      </w:pPr>
    </w:p>
    <w:p w14:paraId="51D33089" w14:textId="27A4AB3F" w:rsidR="003C7D6A" w:rsidRPr="00C10193" w:rsidRDefault="003C7D6A" w:rsidP="003C7D6A">
      <w:pPr>
        <w:spacing w:after="0" w:line="480" w:lineRule="auto"/>
        <w:contextualSpacing/>
        <w:rPr>
          <w:rFonts w:ascii="Times New Roman" w:hAnsi="Times New Roman"/>
          <w:sz w:val="22"/>
          <w:szCs w:val="22"/>
        </w:rPr>
      </w:pPr>
    </w:p>
    <w:p w14:paraId="734A4D07" w14:textId="0479E7C7" w:rsidR="003C7D6A" w:rsidRPr="00C10193" w:rsidRDefault="003C7D6A" w:rsidP="003C7D6A">
      <w:pPr>
        <w:spacing w:after="0" w:line="480" w:lineRule="auto"/>
        <w:contextualSpacing/>
        <w:rPr>
          <w:rFonts w:ascii="Times New Roman" w:hAnsi="Times New Roman"/>
          <w:sz w:val="22"/>
          <w:szCs w:val="22"/>
        </w:rPr>
      </w:pPr>
    </w:p>
    <w:p w14:paraId="53BD75DD" w14:textId="540BC65A" w:rsidR="003C7D6A" w:rsidRPr="00C10193" w:rsidRDefault="003C7D6A" w:rsidP="003C7D6A">
      <w:pPr>
        <w:spacing w:after="0" w:line="480" w:lineRule="auto"/>
        <w:contextualSpacing/>
        <w:rPr>
          <w:rFonts w:ascii="Times New Roman" w:hAnsi="Times New Roman"/>
          <w:sz w:val="22"/>
          <w:szCs w:val="22"/>
        </w:rPr>
      </w:pPr>
    </w:p>
    <w:p w14:paraId="62C54D99" w14:textId="7B084633" w:rsidR="003C7D6A" w:rsidRPr="00C10193" w:rsidRDefault="003C7D6A" w:rsidP="003C7D6A">
      <w:pPr>
        <w:spacing w:after="0" w:line="480" w:lineRule="auto"/>
        <w:contextualSpacing/>
        <w:rPr>
          <w:rFonts w:ascii="Times New Roman" w:hAnsi="Times New Roman"/>
          <w:sz w:val="22"/>
          <w:szCs w:val="22"/>
        </w:rPr>
      </w:pPr>
    </w:p>
    <w:p w14:paraId="077A1F8C" w14:textId="7318EBA3" w:rsidR="003C7D6A" w:rsidRPr="00C10193" w:rsidRDefault="003C7D6A" w:rsidP="003C7D6A">
      <w:pPr>
        <w:spacing w:after="0" w:line="480" w:lineRule="auto"/>
        <w:contextualSpacing/>
        <w:rPr>
          <w:rFonts w:ascii="Times New Roman" w:hAnsi="Times New Roman"/>
          <w:sz w:val="22"/>
          <w:szCs w:val="22"/>
        </w:rPr>
      </w:pPr>
    </w:p>
    <w:p w14:paraId="1E14CBBF" w14:textId="1A1F1CA5" w:rsidR="003C7D6A" w:rsidRPr="00C10193" w:rsidRDefault="003C7D6A" w:rsidP="003C7D6A">
      <w:pPr>
        <w:spacing w:after="0" w:line="480" w:lineRule="auto"/>
        <w:contextualSpacing/>
        <w:rPr>
          <w:rFonts w:ascii="Times New Roman" w:hAnsi="Times New Roman"/>
          <w:sz w:val="22"/>
          <w:szCs w:val="22"/>
        </w:rPr>
      </w:pPr>
    </w:p>
    <w:p w14:paraId="369AB31E" w14:textId="117E483E" w:rsidR="003C7D6A" w:rsidRPr="00C10193" w:rsidRDefault="003C7D6A" w:rsidP="003C7D6A">
      <w:pPr>
        <w:spacing w:after="0" w:line="480" w:lineRule="auto"/>
        <w:contextualSpacing/>
        <w:rPr>
          <w:rFonts w:ascii="Times New Roman" w:hAnsi="Times New Roman"/>
          <w:sz w:val="22"/>
          <w:szCs w:val="22"/>
        </w:rPr>
      </w:pPr>
    </w:p>
    <w:p w14:paraId="34A62B9F" w14:textId="65E435F8" w:rsidR="003C7D6A" w:rsidRPr="00C10193" w:rsidRDefault="003C7D6A" w:rsidP="003C7D6A">
      <w:pPr>
        <w:spacing w:after="0" w:line="480" w:lineRule="auto"/>
        <w:contextualSpacing/>
        <w:rPr>
          <w:rFonts w:ascii="Times New Roman" w:hAnsi="Times New Roman"/>
          <w:sz w:val="22"/>
          <w:szCs w:val="22"/>
        </w:rPr>
      </w:pPr>
    </w:p>
    <w:p w14:paraId="7EF768AC" w14:textId="747778CE" w:rsidR="003C7D6A" w:rsidRPr="00C10193" w:rsidRDefault="003C7D6A" w:rsidP="003C7D6A">
      <w:pPr>
        <w:spacing w:after="0" w:line="480" w:lineRule="auto"/>
        <w:contextualSpacing/>
        <w:rPr>
          <w:rFonts w:ascii="Times New Roman" w:hAnsi="Times New Roman"/>
          <w:sz w:val="22"/>
          <w:szCs w:val="22"/>
        </w:rPr>
      </w:pPr>
    </w:p>
    <w:p w14:paraId="26626D73" w14:textId="290D9CEF" w:rsidR="003C7D6A" w:rsidRPr="00C10193" w:rsidRDefault="003C7D6A" w:rsidP="003C7D6A">
      <w:pPr>
        <w:spacing w:after="0" w:line="480" w:lineRule="auto"/>
        <w:contextualSpacing/>
        <w:rPr>
          <w:rFonts w:ascii="Times New Roman" w:hAnsi="Times New Roman"/>
          <w:sz w:val="22"/>
          <w:szCs w:val="22"/>
        </w:rPr>
      </w:pPr>
    </w:p>
    <w:p w14:paraId="4D392433" w14:textId="77777777" w:rsidR="003C7D6A" w:rsidRPr="00C10193" w:rsidRDefault="003C7D6A" w:rsidP="003C7D6A">
      <w:pPr>
        <w:spacing w:after="0" w:line="480" w:lineRule="auto"/>
        <w:contextualSpacing/>
        <w:rPr>
          <w:rFonts w:ascii="Times New Roman" w:hAnsi="Times New Roman"/>
          <w:sz w:val="22"/>
          <w:szCs w:val="22"/>
        </w:rPr>
      </w:pPr>
    </w:p>
    <w:p w14:paraId="2BA181E6" w14:textId="77777777" w:rsidR="00EF11A4" w:rsidRPr="00C10193" w:rsidRDefault="00EF11A4" w:rsidP="003C7D6A">
      <w:pPr>
        <w:spacing w:after="0" w:line="480" w:lineRule="auto"/>
        <w:contextualSpacing/>
        <w:rPr>
          <w:rFonts w:ascii="Times New Roman" w:hAnsi="Times New Roman"/>
          <w:sz w:val="22"/>
          <w:szCs w:val="22"/>
        </w:rPr>
      </w:pPr>
    </w:p>
    <w:p w14:paraId="7E18A2EE" w14:textId="2510F1B7" w:rsidR="003E7DC7" w:rsidRPr="00C10193" w:rsidRDefault="00000000" w:rsidP="006441EF">
      <w:pPr>
        <w:pStyle w:val="TESupportingInfoTitle"/>
        <w:rPr>
          <w:rFonts w:ascii="Times New Roman" w:hAnsi="Times New Roman"/>
          <w:sz w:val="22"/>
          <w:szCs w:val="22"/>
        </w:rPr>
      </w:pPr>
      <w:r w:rsidRPr="00C10193">
        <w:rPr>
          <w:rFonts w:ascii="Times New Roman" w:hAnsi="Times New Roman"/>
          <w:sz w:val="22"/>
          <w:szCs w:val="22"/>
        </w:rPr>
        <w:lastRenderedPageBreak/>
        <w:t>INTRODUCTION</w:t>
      </w:r>
    </w:p>
    <w:p w14:paraId="63254B3B" w14:textId="6AB9A07B" w:rsidR="00197DB4" w:rsidRPr="00C10193" w:rsidRDefault="00000000" w:rsidP="006441EF">
      <w:pPr>
        <w:spacing w:line="480" w:lineRule="auto"/>
        <w:ind w:firstLine="720"/>
        <w:rPr>
          <w:rFonts w:ascii="Times New Roman" w:hAnsi="Times New Roman"/>
          <w:sz w:val="22"/>
          <w:szCs w:val="22"/>
        </w:rPr>
      </w:pPr>
      <w:r w:rsidRPr="00C10193">
        <w:rPr>
          <w:rFonts w:ascii="Times New Roman" w:hAnsi="Times New Roman"/>
          <w:sz w:val="22"/>
          <w:szCs w:val="22"/>
        </w:rPr>
        <w:t xml:space="preserve">Studies </w:t>
      </w:r>
      <w:r w:rsidR="00084D03" w:rsidRPr="00C10193">
        <w:rPr>
          <w:rFonts w:ascii="Times New Roman" w:hAnsi="Times New Roman"/>
          <w:sz w:val="22"/>
          <w:szCs w:val="22"/>
        </w:rPr>
        <w:t xml:space="preserve">have shown the significance of sulfation of the non-reducing terminal epitopes of </w:t>
      </w:r>
      <w:r w:rsidR="00084D03" w:rsidRPr="00C10193">
        <w:rPr>
          <w:rFonts w:ascii="Times New Roman" w:hAnsi="Times New Roman"/>
          <w:i/>
          <w:iCs/>
          <w:sz w:val="22"/>
          <w:szCs w:val="22"/>
        </w:rPr>
        <w:t>N</w:t>
      </w:r>
      <w:r w:rsidR="00084D03" w:rsidRPr="00C10193">
        <w:rPr>
          <w:rFonts w:ascii="Times New Roman" w:hAnsi="Times New Roman"/>
          <w:sz w:val="22"/>
          <w:szCs w:val="22"/>
        </w:rPr>
        <w:t xml:space="preserve">- and </w:t>
      </w:r>
      <w:r w:rsidR="00084D03" w:rsidRPr="00C10193">
        <w:rPr>
          <w:rFonts w:ascii="Times New Roman" w:hAnsi="Times New Roman"/>
          <w:i/>
          <w:iCs/>
          <w:sz w:val="22"/>
          <w:szCs w:val="22"/>
        </w:rPr>
        <w:t>O</w:t>
      </w:r>
      <w:r w:rsidR="00084D03" w:rsidRPr="00C10193">
        <w:rPr>
          <w:rFonts w:ascii="Times New Roman" w:hAnsi="Times New Roman"/>
          <w:sz w:val="22"/>
          <w:szCs w:val="22"/>
        </w:rPr>
        <w:t xml:space="preserve">-glycans, which modifies their physicochemical characteristics </w:t>
      </w:r>
      <w:proofErr w:type="gramStart"/>
      <w:r w:rsidR="00084D03" w:rsidRPr="00C10193">
        <w:rPr>
          <w:rFonts w:ascii="Times New Roman" w:hAnsi="Times New Roman"/>
          <w:sz w:val="22"/>
          <w:szCs w:val="22"/>
        </w:rPr>
        <w:t xml:space="preserve">and </w:t>
      </w:r>
      <w:r w:rsidRPr="00C10193">
        <w:rPr>
          <w:rFonts w:ascii="Times New Roman" w:eastAsia="ＭＳ 明朝" w:hAnsi="Times New Roman"/>
          <w:sz w:val="22"/>
          <w:szCs w:val="22"/>
        </w:rPr>
        <w:t xml:space="preserve"> ability</w:t>
      </w:r>
      <w:proofErr w:type="gramEnd"/>
      <w:r w:rsidRPr="00C10193">
        <w:rPr>
          <w:rFonts w:ascii="Times New Roman" w:eastAsia="ＭＳ 明朝" w:hAnsi="Times New Roman"/>
          <w:sz w:val="22"/>
          <w:szCs w:val="22"/>
        </w:rPr>
        <w:t xml:space="preserve"> to function as cognate ligands </w:t>
      </w:r>
      <w:r w:rsidR="00084D03" w:rsidRPr="00C10193">
        <w:rPr>
          <w:rFonts w:ascii="Times New Roman" w:hAnsi="Times New Roman"/>
          <w:sz w:val="22"/>
          <w:szCs w:val="22"/>
        </w:rPr>
        <w:t xml:space="preserve">for pathogens and endogenous glycan-binding proteins. However, the presence of sulfated </w:t>
      </w:r>
      <w:proofErr w:type="spellStart"/>
      <w:r w:rsidR="00084D03" w:rsidRPr="00C10193">
        <w:rPr>
          <w:rFonts w:ascii="Times New Roman" w:hAnsi="Times New Roman"/>
          <w:sz w:val="22"/>
          <w:szCs w:val="22"/>
        </w:rPr>
        <w:t>glycotopes</w:t>
      </w:r>
      <w:proofErr w:type="spellEnd"/>
      <w:r w:rsidR="00084D03" w:rsidRPr="00C10193">
        <w:rPr>
          <w:rFonts w:ascii="Times New Roman" w:hAnsi="Times New Roman"/>
          <w:sz w:val="22"/>
          <w:szCs w:val="22"/>
        </w:rPr>
        <w:t xml:space="preserve"> in physiologically relevant situations is generally less </w:t>
      </w:r>
      <w:r w:rsidR="001959BA" w:rsidRPr="00C10193">
        <w:rPr>
          <w:rFonts w:ascii="Times New Roman" w:hAnsi="Times New Roman"/>
          <w:sz w:val="22"/>
          <w:szCs w:val="22"/>
        </w:rPr>
        <w:t>corroborated</w:t>
      </w:r>
      <w:sdt>
        <w:sdtPr>
          <w:rPr>
            <w:rFonts w:ascii="Times New Roman" w:hAnsi="Times New Roman"/>
            <w:color w:val="000000"/>
            <w:sz w:val="22"/>
            <w:szCs w:val="22"/>
          </w:rPr>
          <w:tag w:val="MENDELEY_CITATION_v3_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"/>
          <w:id w:val="1601755423"/>
          <w:placeholder>
            <w:docPart w:val="DefaultPlaceholder_-1854013440"/>
          </w:placeholder>
        </w:sdtPr>
        <w:sdtContent>
          <w:r w:rsidR="00AA6CA7" w:rsidRPr="00C10193">
            <w:rPr>
              <w:rFonts w:ascii="Times New Roman" w:hAnsi="Times New Roman"/>
              <w:color w:val="000000"/>
              <w:sz w:val="22"/>
              <w:szCs w:val="22"/>
            </w:rPr>
            <w:t>[1]</w:t>
          </w:r>
        </w:sdtContent>
      </w:sdt>
      <w:r w:rsidRPr="00C10193">
        <w:rPr>
          <w:rFonts w:ascii="Times New Roman" w:hAnsi="Times New Roman"/>
          <w:sz w:val="22"/>
          <w:szCs w:val="22"/>
        </w:rPr>
        <w:t>.</w:t>
      </w:r>
    </w:p>
    <w:p w14:paraId="6B9CE225" w14:textId="040D649C" w:rsidR="000B57C9" w:rsidRPr="00C10193" w:rsidRDefault="00000000" w:rsidP="006441EF">
      <w:pPr>
        <w:spacing w:line="480" w:lineRule="auto"/>
        <w:ind w:firstLine="720"/>
        <w:rPr>
          <w:rFonts w:ascii="Times New Roman" w:hAnsi="Times New Roman"/>
          <w:sz w:val="22"/>
          <w:szCs w:val="22"/>
        </w:rPr>
      </w:pPr>
      <w:bookmarkStart w:id="1" w:name="_Hlk131864106"/>
      <w:r w:rsidRPr="00C10193">
        <w:rPr>
          <w:rFonts w:ascii="Times New Roman" w:hAnsi="Times New Roman"/>
          <w:sz w:val="22"/>
          <w:szCs w:val="22"/>
        </w:rPr>
        <w:t>Sulfated glycans</w:t>
      </w:r>
      <w:r w:rsidRPr="00C10193">
        <w:rPr>
          <w:rFonts w:ascii="Times New Roman" w:eastAsia="ＭＳ 明朝" w:hAnsi="Times New Roman"/>
          <w:sz w:val="22"/>
          <w:szCs w:val="22"/>
        </w:rPr>
        <w:t>, such as those found in tissues</w:t>
      </w:r>
      <w:sdt>
        <w:sdtPr>
          <w:rPr>
            <w:rFonts w:ascii="Times New Roman" w:hAnsi="Times New Roman"/>
            <w:color w:val="000000"/>
            <w:sz w:val="22"/>
            <w:szCs w:val="22"/>
          </w:rPr>
          <w:tag w:val="MENDELEY_CITATION_v3_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"/>
          <w:id w:val="-694464656"/>
          <w:placeholder>
            <w:docPart w:val="63679B76DF144E27B6125652736AC92F"/>
          </w:placeholder>
        </w:sdtPr>
        <w:sdtContent>
          <w:r w:rsidR="00AA6CA7" w:rsidRPr="00C10193">
            <w:rPr>
              <w:rFonts w:ascii="Times New Roman" w:hAnsi="Times New Roman"/>
              <w:color w:val="000000"/>
              <w:sz w:val="22"/>
              <w:szCs w:val="22"/>
            </w:rPr>
            <w:t>[1, 2]</w:t>
          </w:r>
        </w:sdtContent>
      </w:sdt>
      <w:r w:rsidRPr="00C10193">
        <w:rPr>
          <w:rFonts w:ascii="Times New Roman" w:eastAsia="ＭＳ 明朝" w:hAnsi="Times New Roman"/>
          <w:sz w:val="22"/>
          <w:szCs w:val="22"/>
        </w:rPr>
        <w:t>, blood</w:t>
      </w:r>
      <w:sdt>
        <w:sdtPr>
          <w:rPr>
            <w:rFonts w:ascii="Times New Roman" w:hAnsi="Times New Roman"/>
            <w:color w:val="000000"/>
            <w:sz w:val="22"/>
            <w:szCs w:val="22"/>
          </w:rPr>
          <w:tag w:val="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"/>
          <w:id w:val="746229240"/>
          <w:placeholder>
            <w:docPart w:val="5C5B3F59B4564A788AB49BFF9CE4BF57"/>
          </w:placeholder>
        </w:sdtPr>
        <w:sdtContent>
          <w:r w:rsidR="00AA6CA7" w:rsidRPr="00C10193">
            <w:rPr>
              <w:rFonts w:ascii="Times New Roman" w:hAnsi="Times New Roman"/>
              <w:color w:val="000000"/>
              <w:sz w:val="22"/>
              <w:szCs w:val="22"/>
            </w:rPr>
            <w:t>[3, 4]</w:t>
          </w:r>
        </w:sdtContent>
      </w:sdt>
      <w:r w:rsidRPr="00C10193">
        <w:rPr>
          <w:rFonts w:ascii="Times New Roman" w:eastAsia="ＭＳ 明朝" w:hAnsi="Times New Roman"/>
          <w:sz w:val="22"/>
          <w:szCs w:val="22"/>
        </w:rPr>
        <w:t>, and urine</w:t>
      </w:r>
      <w:sdt>
        <w:sdtPr>
          <w:rPr>
            <w:rFonts w:ascii="Times New Roman" w:hAnsi="Times New Roman"/>
            <w:color w:val="000000"/>
            <w:sz w:val="22"/>
            <w:szCs w:val="22"/>
          </w:rPr>
          <w:tag w:val="MENDELEY_CITATION_v3_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"/>
          <w:id w:val="583113173"/>
          <w:placeholder>
            <w:docPart w:val="B7FDEE4564AD4EDEB43876653ED22847"/>
          </w:placeholder>
        </w:sdtPr>
        <w:sdtContent>
          <w:r w:rsidR="00AA6CA7" w:rsidRPr="00C10193">
            <w:rPr>
              <w:rFonts w:ascii="Times New Roman" w:hAnsi="Times New Roman"/>
              <w:color w:val="000000"/>
              <w:sz w:val="22"/>
              <w:szCs w:val="22"/>
            </w:rPr>
            <w:t>[2, 5]</w:t>
          </w:r>
        </w:sdtContent>
      </w:sdt>
      <w:r w:rsidRPr="00C10193">
        <w:rPr>
          <w:rFonts w:ascii="Times New Roman" w:eastAsia="ＭＳ 明朝" w:hAnsi="Times New Roman"/>
          <w:sz w:val="22"/>
          <w:szCs w:val="22"/>
        </w:rPr>
        <w:t>, are often present in low abundance in biological samples</w:t>
      </w:r>
      <w:r w:rsidRPr="00C10193">
        <w:rPr>
          <w:rFonts w:ascii="Times New Roman" w:hAnsi="Times New Roman"/>
          <w:sz w:val="22"/>
          <w:szCs w:val="22"/>
        </w:rPr>
        <w:t xml:space="preserve">, making their purification and enrichment challenging. In addition, sulfated glycans are difficult to ionize and detect because of their hydrophilicity and labile sulfate groups. Furthermore, sulfate groups </w:t>
      </w:r>
      <w:r w:rsidR="005D4248" w:rsidRPr="00C10193">
        <w:rPr>
          <w:rFonts w:ascii="Times New Roman" w:hAnsi="Times New Roman"/>
          <w:sz w:val="22"/>
          <w:szCs w:val="22"/>
        </w:rPr>
        <w:t>may be</w:t>
      </w:r>
      <w:r w:rsidRPr="00C10193">
        <w:rPr>
          <w:rFonts w:ascii="Times New Roman" w:hAnsi="Times New Roman"/>
          <w:sz w:val="22"/>
          <w:szCs w:val="22"/>
        </w:rPr>
        <w:t xml:space="preserve"> lost during ionization, resulting in the loss of structural information</w:t>
      </w:r>
      <w:sdt>
        <w:sdtPr>
          <w:rPr>
            <w:rFonts w:ascii="Times New Roman" w:hAnsi="Times New Roman"/>
            <w:color w:val="000000"/>
            <w:sz w:val="22"/>
            <w:szCs w:val="22"/>
          </w:rPr>
          <w:tag w:val="MENDELEY_CITATION_v3_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"/>
          <w:id w:val="1794092359"/>
          <w:placeholder>
            <w:docPart w:val="DefaultPlaceholder_-1854013440"/>
          </w:placeholder>
        </w:sdtPr>
        <w:sdtContent>
          <w:r w:rsidR="00AA6CA7" w:rsidRPr="00C10193">
            <w:rPr>
              <w:rFonts w:ascii="Times New Roman" w:hAnsi="Times New Roman"/>
              <w:color w:val="000000"/>
              <w:sz w:val="22"/>
              <w:szCs w:val="22"/>
            </w:rPr>
            <w:t>[6, 7]</w:t>
          </w:r>
        </w:sdtContent>
      </w:sdt>
      <w:r w:rsidRPr="00C10193">
        <w:rPr>
          <w:rFonts w:ascii="Times New Roman" w:hAnsi="Times New Roman"/>
          <w:sz w:val="22"/>
          <w:szCs w:val="22"/>
        </w:rPr>
        <w:t xml:space="preserve">. Given these limitations, the general approach for </w:t>
      </w:r>
      <w:r w:rsidR="0069020A" w:rsidRPr="00C10193">
        <w:rPr>
          <w:rFonts w:ascii="Times New Roman" w:hAnsi="Times New Roman"/>
          <w:sz w:val="22"/>
          <w:szCs w:val="22"/>
        </w:rPr>
        <w:t>mass spectrometry (</w:t>
      </w:r>
      <w:r w:rsidRPr="00C10193">
        <w:rPr>
          <w:rFonts w:ascii="Times New Roman" w:hAnsi="Times New Roman"/>
          <w:sz w:val="22"/>
          <w:szCs w:val="22"/>
        </w:rPr>
        <w:t>MS</w:t>
      </w:r>
      <w:r w:rsidR="0069020A" w:rsidRPr="00C10193">
        <w:rPr>
          <w:rFonts w:ascii="Times New Roman" w:hAnsi="Times New Roman"/>
          <w:sz w:val="22"/>
          <w:szCs w:val="22"/>
        </w:rPr>
        <w:t>)</w:t>
      </w:r>
      <w:r w:rsidRPr="00C10193">
        <w:rPr>
          <w:rFonts w:ascii="Times New Roman" w:hAnsi="Times New Roman"/>
          <w:sz w:val="22"/>
          <w:szCs w:val="22"/>
        </w:rPr>
        <w:t xml:space="preserve">-based </w:t>
      </w:r>
      <w:proofErr w:type="spellStart"/>
      <w:r w:rsidRPr="00C10193">
        <w:rPr>
          <w:rFonts w:ascii="Times New Roman" w:hAnsi="Times New Roman"/>
          <w:sz w:val="22"/>
          <w:szCs w:val="22"/>
        </w:rPr>
        <w:t>sulfoglycomics</w:t>
      </w:r>
      <w:proofErr w:type="spellEnd"/>
      <w:r w:rsidRPr="00C10193">
        <w:rPr>
          <w:rFonts w:ascii="Times New Roman" w:hAnsi="Times New Roman"/>
          <w:sz w:val="22"/>
          <w:szCs w:val="22"/>
        </w:rPr>
        <w:t xml:space="preserve"> is </w:t>
      </w:r>
      <w:proofErr w:type="spellStart"/>
      <w:r w:rsidRPr="00C10193">
        <w:rPr>
          <w:rFonts w:ascii="Times New Roman" w:hAnsi="Times New Roman"/>
          <w:sz w:val="22"/>
          <w:szCs w:val="22"/>
        </w:rPr>
        <w:t>permethylation</w:t>
      </w:r>
      <w:proofErr w:type="spellEnd"/>
      <w:sdt>
        <w:sdtPr>
          <w:rPr>
            <w:rFonts w:ascii="Times New Roman" w:hAnsi="Times New Roman"/>
            <w:color w:val="000000"/>
            <w:sz w:val="22"/>
            <w:szCs w:val="22"/>
          </w:rPr>
          <w:tag w:val="MENDELEY_CITATION_v3_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"/>
          <w:id w:val="-1108742943"/>
          <w:placeholder>
            <w:docPart w:val="DefaultPlaceholder_-1854013440"/>
          </w:placeholder>
        </w:sdtPr>
        <w:sdtContent>
          <w:r w:rsidR="00AA6CA7" w:rsidRPr="00C10193">
            <w:rPr>
              <w:rFonts w:ascii="Times New Roman" w:hAnsi="Times New Roman"/>
              <w:color w:val="000000"/>
              <w:sz w:val="22"/>
              <w:szCs w:val="22"/>
            </w:rPr>
            <w:t>[8]</w:t>
          </w:r>
        </w:sdtContent>
      </w:sdt>
      <w:r w:rsidRPr="00C10193">
        <w:rPr>
          <w:rFonts w:ascii="Times New Roman" w:hAnsi="Times New Roman"/>
          <w:sz w:val="22"/>
          <w:szCs w:val="22"/>
        </w:rPr>
        <w:t>. Fully permethylated sulfated glycans maintain their negative charge</w:t>
      </w:r>
      <w:r w:rsidRPr="00C10193">
        <w:rPr>
          <w:rFonts w:ascii="Times New Roman" w:eastAsia="ＭＳ 明朝" w:hAnsi="Times New Roman"/>
          <w:sz w:val="22"/>
          <w:szCs w:val="22"/>
        </w:rPr>
        <w:t xml:space="preserve">, allowing </w:t>
      </w:r>
      <w:r w:rsidRPr="00C10193">
        <w:rPr>
          <w:rFonts w:ascii="Times New Roman" w:hAnsi="Times New Roman"/>
          <w:sz w:val="22"/>
          <w:szCs w:val="22"/>
        </w:rPr>
        <w:t>the selective detection of sulfated glycans using MS in negative ion mode</w:t>
      </w:r>
      <w:r w:rsidRPr="00C10193">
        <w:rPr>
          <w:rFonts w:ascii="Times New Roman" w:eastAsia="ＭＳ 明朝" w:hAnsi="Times New Roman"/>
          <w:sz w:val="22"/>
          <w:szCs w:val="22"/>
        </w:rPr>
        <w:t xml:space="preserve">, and are readily separated from the more abundant non-sulfated glycans, which </w:t>
      </w:r>
      <w:r w:rsidRPr="00C10193">
        <w:rPr>
          <w:rFonts w:ascii="Times New Roman" w:hAnsi="Times New Roman"/>
          <w:sz w:val="22"/>
          <w:szCs w:val="22"/>
        </w:rPr>
        <w:t>is challenging to achieve with native glycans</w:t>
      </w:r>
      <w:sdt>
        <w:sdtPr>
          <w:rPr>
            <w:rFonts w:ascii="Times New Roman" w:hAnsi="Times New Roman"/>
            <w:color w:val="000000"/>
            <w:sz w:val="22"/>
            <w:szCs w:val="22"/>
          </w:rPr>
          <w:tag w:val="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"/>
          <w:id w:val="1430011135"/>
          <w:placeholder>
            <w:docPart w:val="DefaultPlaceholder_-1854013440"/>
          </w:placeholder>
        </w:sdtPr>
        <w:sdtContent>
          <w:r w:rsidR="00AA6CA7" w:rsidRPr="00C10193">
            <w:rPr>
              <w:rFonts w:ascii="Times New Roman" w:hAnsi="Times New Roman"/>
              <w:color w:val="000000"/>
              <w:sz w:val="22"/>
              <w:szCs w:val="22"/>
            </w:rPr>
            <w:t>[8–10]</w:t>
          </w:r>
        </w:sdtContent>
      </w:sdt>
      <w:r w:rsidRPr="00C10193">
        <w:rPr>
          <w:rFonts w:ascii="Times New Roman" w:hAnsi="Times New Roman"/>
          <w:sz w:val="22"/>
          <w:szCs w:val="22"/>
        </w:rPr>
        <w:t>.</w:t>
      </w:r>
      <w:bookmarkStart w:id="2" w:name="_Hlk131089598"/>
      <w:r w:rsidRPr="00C10193">
        <w:rPr>
          <w:rFonts w:ascii="Times New Roman" w:hAnsi="Times New Roman"/>
          <w:sz w:val="22"/>
          <w:szCs w:val="22"/>
        </w:rPr>
        <w:t xml:space="preserve"> </w:t>
      </w:r>
      <w:bookmarkEnd w:id="1"/>
      <w:r w:rsidRPr="00C10193">
        <w:rPr>
          <w:rFonts w:ascii="Times New Roman" w:hAnsi="Times New Roman"/>
          <w:sz w:val="22"/>
          <w:szCs w:val="22"/>
        </w:rPr>
        <w:t xml:space="preserve">In contrast, the analysis of native sulfated glycans usually employs </w:t>
      </w:r>
      <w:r w:rsidR="00B52E44" w:rsidRPr="00C10193">
        <w:rPr>
          <w:rFonts w:ascii="Times New Roman" w:hAnsi="Times New Roman"/>
          <w:sz w:val="22"/>
          <w:szCs w:val="22"/>
        </w:rPr>
        <w:t>specialized columns</w:t>
      </w:r>
      <w:r w:rsidR="00AE4D9D" w:rsidRPr="00C10193">
        <w:rPr>
          <w:rFonts w:ascii="Times New Roman" w:hAnsi="Times New Roman"/>
          <w:sz w:val="22"/>
          <w:szCs w:val="22"/>
        </w:rPr>
        <w:t>,</w:t>
      </w:r>
      <w:r w:rsidRPr="00C10193">
        <w:rPr>
          <w:rFonts w:ascii="Times New Roman" w:hAnsi="Times New Roman"/>
          <w:sz w:val="22"/>
          <w:szCs w:val="22"/>
        </w:rPr>
        <w:t xml:space="preserve"> </w:t>
      </w:r>
      <w:r w:rsidR="003275EF" w:rsidRPr="00C10193">
        <w:rPr>
          <w:rFonts w:ascii="Times New Roman" w:hAnsi="Times New Roman"/>
          <w:sz w:val="22"/>
          <w:szCs w:val="22"/>
        </w:rPr>
        <w:t>such as serotonin-immobilized</w:t>
      </w:r>
      <w:sdt>
        <w:sdtPr>
          <w:rPr>
            <w:rFonts w:ascii="Times New Roman" w:hAnsi="Times New Roman"/>
            <w:color w:val="000000"/>
            <w:sz w:val="22"/>
            <w:szCs w:val="22"/>
          </w:rPr>
          <w:tag w:val="MENDELEY_CITATION_v3_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"/>
          <w:id w:val="-1446463748"/>
          <w:placeholder>
            <w:docPart w:val="DefaultPlaceholder_-1854013440"/>
          </w:placeholder>
        </w:sdtPr>
        <w:sdtContent>
          <w:r w:rsidR="00AA6CA7" w:rsidRPr="00C10193">
            <w:rPr>
              <w:rFonts w:ascii="Times New Roman" w:hAnsi="Times New Roman"/>
              <w:color w:val="000000"/>
              <w:sz w:val="22"/>
              <w:szCs w:val="22"/>
            </w:rPr>
            <w:t>[4, 11]</w:t>
          </w:r>
        </w:sdtContent>
      </w:sdt>
      <w:r w:rsidR="003275EF" w:rsidRPr="00C10193">
        <w:rPr>
          <w:rFonts w:ascii="Times New Roman" w:hAnsi="Times New Roman"/>
          <w:sz w:val="22"/>
          <w:szCs w:val="22"/>
        </w:rPr>
        <w:t xml:space="preserve"> column</w:t>
      </w:r>
      <w:r w:rsidRPr="00C10193">
        <w:rPr>
          <w:rFonts w:ascii="Times New Roman" w:eastAsia="ＭＳ 明朝" w:hAnsi="Times New Roman"/>
          <w:sz w:val="22"/>
          <w:szCs w:val="22"/>
        </w:rPr>
        <w:t>s and TiO</w:t>
      </w:r>
      <w:r w:rsidR="003275EF" w:rsidRPr="00C10193">
        <w:rPr>
          <w:rFonts w:ascii="Times New Roman" w:hAnsi="Times New Roman"/>
          <w:sz w:val="22"/>
          <w:szCs w:val="22"/>
          <w:vertAlign w:val="subscript"/>
        </w:rPr>
        <w:t>2</w:t>
      </w:r>
      <w:r w:rsidR="003275EF" w:rsidRPr="00C10193">
        <w:rPr>
          <w:rFonts w:ascii="Times New Roman" w:hAnsi="Times New Roman"/>
          <w:sz w:val="22"/>
          <w:szCs w:val="22"/>
        </w:rPr>
        <w:t>-PGC</w:t>
      </w:r>
      <w:sdt>
        <w:sdtPr>
          <w:rPr>
            <w:rFonts w:ascii="Times New Roman" w:hAnsi="Times New Roman"/>
            <w:color w:val="000000"/>
            <w:sz w:val="22"/>
            <w:szCs w:val="22"/>
          </w:rPr>
          <w:tag w:val="MENDELEY_CITATION_v3_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"/>
          <w:id w:val="-1776781247"/>
          <w:placeholder>
            <w:docPart w:val="DefaultPlaceholder_-1854013440"/>
          </w:placeholder>
        </w:sdtPr>
        <w:sdtContent>
          <w:r w:rsidR="00AA6CA7" w:rsidRPr="00C10193">
            <w:rPr>
              <w:rFonts w:ascii="Times New Roman" w:hAnsi="Times New Roman"/>
              <w:color w:val="000000"/>
              <w:sz w:val="22"/>
              <w:szCs w:val="22"/>
            </w:rPr>
            <w:t>[3]</w:t>
          </w:r>
        </w:sdtContent>
      </w:sdt>
      <w:r w:rsidR="003275EF" w:rsidRPr="00C10193">
        <w:rPr>
          <w:rFonts w:ascii="Times New Roman" w:hAnsi="Times New Roman"/>
          <w:sz w:val="22"/>
          <w:szCs w:val="22"/>
        </w:rPr>
        <w:t xml:space="preserve"> column</w:t>
      </w:r>
      <w:r w:rsidRPr="00C10193">
        <w:rPr>
          <w:rFonts w:ascii="Times New Roman" w:eastAsia="ＭＳ 明朝" w:hAnsi="Times New Roman"/>
          <w:sz w:val="22"/>
          <w:szCs w:val="22"/>
        </w:rPr>
        <w:t xml:space="preserve">s </w:t>
      </w:r>
      <w:r w:rsidRPr="00C10193">
        <w:rPr>
          <w:rFonts w:ascii="Times New Roman" w:hAnsi="Times New Roman"/>
          <w:sz w:val="22"/>
          <w:szCs w:val="22"/>
        </w:rPr>
        <w:t xml:space="preserve">for </w:t>
      </w:r>
      <w:r w:rsidR="00E147D3" w:rsidRPr="00C10193">
        <w:rPr>
          <w:rFonts w:ascii="Times New Roman" w:hAnsi="Times New Roman"/>
          <w:sz w:val="22"/>
          <w:szCs w:val="22"/>
        </w:rPr>
        <w:t>liquid chromatography (</w:t>
      </w:r>
      <w:r w:rsidRPr="00C10193">
        <w:rPr>
          <w:rFonts w:ascii="Times New Roman" w:hAnsi="Times New Roman"/>
          <w:sz w:val="22"/>
          <w:szCs w:val="22"/>
        </w:rPr>
        <w:t>LC</w:t>
      </w:r>
      <w:r w:rsidR="00E147D3" w:rsidRPr="00C10193">
        <w:rPr>
          <w:rFonts w:ascii="Times New Roman" w:hAnsi="Times New Roman"/>
          <w:sz w:val="22"/>
          <w:szCs w:val="22"/>
        </w:rPr>
        <w:t>)</w:t>
      </w:r>
      <w:r w:rsidRPr="00C10193">
        <w:rPr>
          <w:rFonts w:ascii="Times New Roman" w:hAnsi="Times New Roman"/>
          <w:sz w:val="22"/>
          <w:szCs w:val="22"/>
        </w:rPr>
        <w:t xml:space="preserve"> separation</w:t>
      </w:r>
      <w:r w:rsidRPr="00C10193">
        <w:rPr>
          <w:rFonts w:ascii="Times New Roman" w:eastAsia="ＭＳ 明朝" w:hAnsi="Times New Roman"/>
          <w:sz w:val="22"/>
          <w:szCs w:val="22"/>
        </w:rPr>
        <w:t xml:space="preserve">, followed by </w:t>
      </w:r>
      <w:r w:rsidR="002167F4" w:rsidRPr="00C10193">
        <w:rPr>
          <w:rFonts w:ascii="Times New Roman" w:hAnsi="Times New Roman"/>
          <w:sz w:val="22"/>
          <w:szCs w:val="22"/>
        </w:rPr>
        <w:t>electrospray ionization mass spectrometry (</w:t>
      </w:r>
      <w:r w:rsidRPr="00C10193">
        <w:rPr>
          <w:rFonts w:ascii="Times New Roman" w:hAnsi="Times New Roman"/>
          <w:sz w:val="22"/>
          <w:szCs w:val="22"/>
        </w:rPr>
        <w:t>ESI-MS</w:t>
      </w:r>
      <w:r w:rsidR="002167F4" w:rsidRPr="00C10193">
        <w:rPr>
          <w:rFonts w:ascii="Times New Roman" w:hAnsi="Times New Roman"/>
          <w:sz w:val="22"/>
          <w:szCs w:val="22"/>
        </w:rPr>
        <w:t>)</w:t>
      </w:r>
      <w:sdt>
        <w:sdtPr>
          <w:rPr>
            <w:rFonts w:ascii="Times New Roman" w:hAnsi="Times New Roman"/>
            <w:color w:val="000000"/>
            <w:sz w:val="22"/>
            <w:szCs w:val="22"/>
          </w:rPr>
          <w:tag w:val="MENDELEY_CITATION_v3_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"/>
          <w:id w:val="-756438322"/>
          <w:placeholder>
            <w:docPart w:val="DefaultPlaceholder_-1854013440"/>
          </w:placeholder>
        </w:sdtPr>
        <w:sdtContent>
          <w:r w:rsidR="00AA6CA7" w:rsidRPr="00C10193">
            <w:rPr>
              <w:rFonts w:ascii="Times New Roman" w:hAnsi="Times New Roman"/>
              <w:color w:val="000000"/>
              <w:sz w:val="22"/>
              <w:szCs w:val="22"/>
            </w:rPr>
            <w:t>[1, 9]</w:t>
          </w:r>
        </w:sdtContent>
      </w:sdt>
      <w:r w:rsidRPr="00C10193">
        <w:rPr>
          <w:rFonts w:ascii="Times New Roman" w:hAnsi="Times New Roman"/>
          <w:sz w:val="22"/>
          <w:szCs w:val="22"/>
        </w:rPr>
        <w:t>.</w:t>
      </w:r>
      <w:bookmarkEnd w:id="2"/>
    </w:p>
    <w:p w14:paraId="79550BC0" w14:textId="44DFAA9A" w:rsidR="00B914D7" w:rsidRPr="00C10193" w:rsidRDefault="00000000" w:rsidP="006441EF">
      <w:pPr>
        <w:spacing w:line="480" w:lineRule="auto"/>
        <w:ind w:firstLine="720"/>
        <w:rPr>
          <w:rFonts w:ascii="Times New Roman" w:hAnsi="Times New Roman"/>
          <w:sz w:val="22"/>
          <w:szCs w:val="22"/>
        </w:rPr>
      </w:pPr>
      <w:bookmarkStart w:id="3" w:name="_Hlk131857094"/>
      <w:r w:rsidRPr="00C10193">
        <w:rPr>
          <w:rFonts w:ascii="Times New Roman" w:hAnsi="Times New Roman"/>
          <w:sz w:val="22"/>
          <w:szCs w:val="22"/>
        </w:rPr>
        <w:t xml:space="preserve">Permethylated glycans have greater hydrophobicity and reduced charge repulsion, </w:t>
      </w:r>
      <w:r w:rsidR="005E65A6" w:rsidRPr="00C10193">
        <w:rPr>
          <w:rFonts w:ascii="Times New Roman" w:hAnsi="Times New Roman"/>
          <w:sz w:val="22"/>
          <w:szCs w:val="22"/>
        </w:rPr>
        <w:t xml:space="preserve">thus </w:t>
      </w:r>
      <w:r w:rsidRPr="00C10193">
        <w:rPr>
          <w:rFonts w:ascii="Times New Roman" w:hAnsi="Times New Roman"/>
          <w:sz w:val="22"/>
          <w:szCs w:val="22"/>
        </w:rPr>
        <w:t>improving ionization efficiency</w:t>
      </w:r>
      <w:r w:rsidRPr="00C10193">
        <w:rPr>
          <w:rFonts w:ascii="Times New Roman" w:eastAsia="ＭＳ 明朝" w:hAnsi="Times New Roman"/>
          <w:sz w:val="22"/>
          <w:szCs w:val="22"/>
        </w:rPr>
        <w:t xml:space="preserve"> and increasing MS sensitivity</w:t>
      </w:r>
      <w:sdt>
        <w:sdtPr>
          <w:rPr>
            <w:rFonts w:ascii="Times New Roman" w:hAnsi="Times New Roman"/>
            <w:color w:val="000000"/>
            <w:sz w:val="22"/>
            <w:szCs w:val="22"/>
          </w:rPr>
          <w:tag w:val="MENDELEY_CITATION_v3_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"/>
          <w:id w:val="1990121707"/>
          <w:placeholder>
            <w:docPart w:val="DefaultPlaceholder_-1854013440"/>
          </w:placeholder>
        </w:sdtPr>
        <w:sdtContent>
          <w:r w:rsidR="00AA6CA7" w:rsidRPr="00C10193">
            <w:rPr>
              <w:rFonts w:ascii="Times New Roman" w:hAnsi="Times New Roman"/>
              <w:color w:val="000000"/>
              <w:sz w:val="22"/>
              <w:szCs w:val="22"/>
            </w:rPr>
            <w:t>[12]</w:t>
          </w:r>
        </w:sdtContent>
      </w:sdt>
      <w:r w:rsidRPr="00C10193">
        <w:rPr>
          <w:rFonts w:ascii="Times New Roman" w:hAnsi="Times New Roman"/>
          <w:sz w:val="22"/>
          <w:szCs w:val="22"/>
        </w:rPr>
        <w:t xml:space="preserve">. The structural elucidation of sulfated glycans can also be facilitated by </w:t>
      </w:r>
      <w:proofErr w:type="spellStart"/>
      <w:r w:rsidRPr="00C10193">
        <w:rPr>
          <w:rFonts w:ascii="Times New Roman" w:hAnsi="Times New Roman"/>
          <w:sz w:val="22"/>
          <w:szCs w:val="22"/>
        </w:rPr>
        <w:t>permethylation</w:t>
      </w:r>
      <w:proofErr w:type="spellEnd"/>
      <w:r w:rsidRPr="00C10193">
        <w:rPr>
          <w:rFonts w:ascii="Times New Roman" w:hAnsi="Times New Roman"/>
          <w:sz w:val="22"/>
          <w:szCs w:val="22"/>
        </w:rPr>
        <w:t>, mainly because methylation can produce distinctive fragmentation patterns in MS/MS analysis</w:t>
      </w:r>
      <w:sdt>
        <w:sdtPr>
          <w:rPr>
            <w:rFonts w:ascii="Times New Roman" w:hAnsi="Times New Roman"/>
            <w:color w:val="000000"/>
            <w:sz w:val="22"/>
            <w:szCs w:val="22"/>
          </w:rPr>
          <w:tag w:val="MENDELEY_CITATION_v3_eyJjaXRhdGlvbklEIjoiTUVOREVMRVlfQ0lUQVRJT05fYTEyYjA3MzEtOTU1Ni00N2IyLWE5MTktODBiODNhMzc3NTMyIiwicHJvcGVydGllcyI6eyJub3RlSW5kZXgiOjB9LCJpc0VkaXRlZCI6ZmFsc2UsIm1hbnVhbE92ZXJyaWRlIjp7ImlzTWFudWFsbHlPdmVycmlkZGVuIjpmYWxzZSwiY2l0ZXByb2NUZXh0IjoiWzgsID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"/>
          <w:id w:val="1780062218"/>
          <w:placeholder>
            <w:docPart w:val="DefaultPlaceholder_-1854013440"/>
          </w:placeholder>
        </w:sdtPr>
        <w:sdtContent>
          <w:r w:rsidR="00AA6CA7" w:rsidRPr="00C10193">
            <w:rPr>
              <w:rFonts w:ascii="Times New Roman" w:hAnsi="Times New Roman"/>
              <w:color w:val="000000"/>
              <w:sz w:val="22"/>
              <w:szCs w:val="22"/>
            </w:rPr>
            <w:t>[8, 10]</w:t>
          </w:r>
        </w:sdtContent>
      </w:sdt>
      <w:r w:rsidRPr="00C10193">
        <w:rPr>
          <w:rFonts w:ascii="Times New Roman" w:hAnsi="Times New Roman"/>
          <w:sz w:val="22"/>
          <w:szCs w:val="22"/>
        </w:rPr>
        <w:t>. However, due to the possibility of partial methyl-esterification</w:t>
      </w:r>
      <w:sdt>
        <w:sdtPr>
          <w:rPr>
            <w:rFonts w:ascii="Times New Roman" w:hAnsi="Times New Roman"/>
            <w:color w:val="000000"/>
            <w:sz w:val="22"/>
            <w:szCs w:val="22"/>
          </w:rPr>
          <w:tag w:val="MENDELEY_CITATION_v3_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"/>
          <w:id w:val="1299807123"/>
          <w:placeholder>
            <w:docPart w:val="DefaultPlaceholder_-1854013440"/>
          </w:placeholder>
        </w:sdtPr>
        <w:sdtContent>
          <w:r w:rsidR="00AA6CA7" w:rsidRPr="00C10193">
            <w:rPr>
              <w:rFonts w:ascii="Times New Roman" w:hAnsi="Times New Roman"/>
              <w:color w:val="000000"/>
              <w:sz w:val="22"/>
              <w:szCs w:val="22"/>
            </w:rPr>
            <w:t>[13]</w:t>
          </w:r>
        </w:sdtContent>
      </w:sdt>
      <w:r w:rsidRPr="00C10193">
        <w:rPr>
          <w:rFonts w:ascii="Times New Roman" w:hAnsi="Times New Roman"/>
          <w:sz w:val="22"/>
          <w:szCs w:val="22"/>
        </w:rPr>
        <w:t xml:space="preserve"> and sulfate loss</w:t>
      </w:r>
      <w:sdt>
        <w:sdtPr>
          <w:rPr>
            <w:rFonts w:ascii="Times New Roman" w:hAnsi="Times New Roman"/>
            <w:color w:val="000000"/>
            <w:sz w:val="22"/>
            <w:szCs w:val="22"/>
          </w:rPr>
          <w:tag w:val="MENDELEY_CITATION_v3_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"/>
          <w:id w:val="2090352751"/>
          <w:placeholder>
            <w:docPart w:val="DefaultPlaceholder_-1854013440"/>
          </w:placeholder>
        </w:sdtPr>
        <w:sdtContent>
          <w:r w:rsidR="00AA6CA7" w:rsidRPr="00C10193">
            <w:rPr>
              <w:rFonts w:ascii="Times New Roman" w:hAnsi="Times New Roman"/>
              <w:color w:val="000000"/>
              <w:sz w:val="22"/>
              <w:szCs w:val="22"/>
            </w:rPr>
            <w:t>[6]</w:t>
          </w:r>
        </w:sdtContent>
      </w:sdt>
      <w:r w:rsidRPr="00C10193">
        <w:rPr>
          <w:rFonts w:ascii="Times New Roman" w:hAnsi="Times New Roman"/>
          <w:sz w:val="22"/>
          <w:szCs w:val="22"/>
        </w:rPr>
        <w:t xml:space="preserve">, </w:t>
      </w:r>
      <w:proofErr w:type="spellStart"/>
      <w:r w:rsidRPr="00C10193">
        <w:rPr>
          <w:rFonts w:ascii="Times New Roman" w:hAnsi="Times New Roman"/>
          <w:sz w:val="22"/>
          <w:szCs w:val="22"/>
        </w:rPr>
        <w:t>permethylation</w:t>
      </w:r>
      <w:proofErr w:type="spellEnd"/>
      <w:r w:rsidRPr="00C10193">
        <w:rPr>
          <w:rFonts w:ascii="Times New Roman" w:hAnsi="Times New Roman"/>
          <w:sz w:val="22"/>
          <w:szCs w:val="22"/>
        </w:rPr>
        <w:t xml:space="preserve"> reaction condition</w:t>
      </w:r>
      <w:r w:rsidRPr="00C10193">
        <w:rPr>
          <w:rFonts w:ascii="Times New Roman" w:eastAsia="ＭＳ 明朝" w:hAnsi="Times New Roman"/>
          <w:sz w:val="22"/>
          <w:szCs w:val="22"/>
        </w:rPr>
        <w:t xml:space="preserve">s </w:t>
      </w:r>
      <w:r w:rsidRPr="00C10193">
        <w:rPr>
          <w:rFonts w:ascii="Times New Roman" w:hAnsi="Times New Roman"/>
          <w:sz w:val="22"/>
          <w:szCs w:val="22"/>
        </w:rPr>
        <w:t>must be carefully optimized</w:t>
      </w:r>
      <w:sdt>
        <w:sdtPr>
          <w:rPr>
            <w:rFonts w:ascii="Times New Roman" w:hAnsi="Times New Roman"/>
            <w:color w:val="000000"/>
            <w:sz w:val="22"/>
            <w:szCs w:val="22"/>
          </w:rPr>
          <w:tag w:val="MENDELEY_CITATION_v3_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"/>
          <w:id w:val="35632472"/>
          <w:placeholder>
            <w:docPart w:val="DefaultPlaceholder_-1854013440"/>
          </w:placeholder>
        </w:sdtPr>
        <w:sdtContent>
          <w:r w:rsidR="00AA6CA7" w:rsidRPr="00C10193">
            <w:rPr>
              <w:rFonts w:ascii="Times New Roman" w:hAnsi="Times New Roman"/>
              <w:color w:val="000000"/>
              <w:sz w:val="22"/>
              <w:szCs w:val="22"/>
            </w:rPr>
            <w:t>[7, 14]</w:t>
          </w:r>
        </w:sdtContent>
      </w:sdt>
      <w:r w:rsidRPr="00C10193">
        <w:rPr>
          <w:rFonts w:ascii="Times New Roman" w:hAnsi="Times New Roman"/>
          <w:sz w:val="22"/>
          <w:szCs w:val="22"/>
        </w:rPr>
        <w:t>. Although this approach has succeeded in several MS-based structural analyses of complex oligosaccharides, i</w:t>
      </w:r>
      <w:r w:rsidR="00E73A49" w:rsidRPr="00C10193">
        <w:rPr>
          <w:rFonts w:ascii="Times New Roman" w:hAnsi="Times New Roman"/>
          <w:sz w:val="22"/>
          <w:szCs w:val="22"/>
        </w:rPr>
        <w:t>ts</w:t>
      </w:r>
      <w:r w:rsidRPr="00C10193">
        <w:rPr>
          <w:rFonts w:ascii="Times New Roman" w:hAnsi="Times New Roman"/>
          <w:sz w:val="22"/>
          <w:szCs w:val="22"/>
        </w:rPr>
        <w:t xml:space="preserve"> multi</w:t>
      </w:r>
      <w:r w:rsidR="002C7466" w:rsidRPr="00C10193">
        <w:rPr>
          <w:rFonts w:ascii="Times New Roman" w:hAnsi="Times New Roman"/>
          <w:sz w:val="22"/>
          <w:szCs w:val="22"/>
        </w:rPr>
        <w:t>-</w:t>
      </w:r>
      <w:r w:rsidRPr="00C10193">
        <w:rPr>
          <w:rFonts w:ascii="Times New Roman" w:hAnsi="Times New Roman"/>
          <w:sz w:val="22"/>
          <w:szCs w:val="22"/>
        </w:rPr>
        <w:t xml:space="preserve">step process </w:t>
      </w:r>
      <w:r w:rsidR="00E73A49" w:rsidRPr="00C10193">
        <w:rPr>
          <w:rFonts w:ascii="Times New Roman" w:hAnsi="Times New Roman"/>
          <w:sz w:val="22"/>
          <w:szCs w:val="22"/>
        </w:rPr>
        <w:t>requires</w:t>
      </w:r>
      <w:r w:rsidRPr="00C10193">
        <w:rPr>
          <w:rFonts w:ascii="Times New Roman" w:hAnsi="Times New Roman"/>
          <w:sz w:val="22"/>
          <w:szCs w:val="22"/>
        </w:rPr>
        <w:t xml:space="preserve"> skilled analysts and time-consuming sample handling and clean-up stages</w:t>
      </w:r>
      <w:r w:rsidRPr="00C10193">
        <w:rPr>
          <w:rFonts w:ascii="Times New Roman" w:eastAsia="ＭＳ 明朝" w:hAnsi="Times New Roman"/>
          <w:sz w:val="22"/>
          <w:szCs w:val="22"/>
        </w:rPr>
        <w:t xml:space="preserve">, </w:t>
      </w:r>
      <w:r w:rsidRPr="00C10193">
        <w:rPr>
          <w:rFonts w:ascii="Times New Roman" w:hAnsi="Times New Roman"/>
          <w:sz w:val="22"/>
          <w:szCs w:val="22"/>
        </w:rPr>
        <w:t xml:space="preserve">which may result in successive sample </w:t>
      </w:r>
      <w:r w:rsidRPr="00C10193">
        <w:rPr>
          <w:rFonts w:ascii="Times New Roman" w:hAnsi="Times New Roman"/>
          <w:sz w:val="22"/>
          <w:szCs w:val="22"/>
        </w:rPr>
        <w:lastRenderedPageBreak/>
        <w:t>losses</w:t>
      </w:r>
      <w:sdt>
        <w:sdtPr>
          <w:rPr>
            <w:rFonts w:ascii="Times New Roman" w:hAnsi="Times New Roman"/>
            <w:color w:val="000000"/>
            <w:sz w:val="22"/>
            <w:szCs w:val="22"/>
          </w:rPr>
          <w:tag w:val="MENDELEY_CITATION_v3_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"/>
          <w:id w:val="979956060"/>
          <w:placeholder>
            <w:docPart w:val="DefaultPlaceholder_-1854013440"/>
          </w:placeholder>
        </w:sdtPr>
        <w:sdtContent>
          <w:r w:rsidR="00AA6CA7" w:rsidRPr="00C10193">
            <w:rPr>
              <w:rFonts w:ascii="Times New Roman" w:hAnsi="Times New Roman"/>
              <w:color w:val="000000"/>
              <w:sz w:val="22"/>
              <w:szCs w:val="22"/>
            </w:rPr>
            <w:t>[12]</w:t>
          </w:r>
        </w:sdtContent>
      </w:sdt>
      <w:r w:rsidRPr="00C10193">
        <w:rPr>
          <w:rFonts w:ascii="Times New Roman" w:hAnsi="Times New Roman"/>
          <w:sz w:val="22"/>
          <w:szCs w:val="22"/>
        </w:rPr>
        <w:t>. To address these challenges while maintaining the merits of methylation</w:t>
      </w:r>
      <w:r w:rsidR="00985EF6" w:rsidRPr="00C10193">
        <w:rPr>
          <w:rFonts w:ascii="Times New Roman" w:hAnsi="Times New Roman"/>
          <w:sz w:val="22"/>
          <w:szCs w:val="22"/>
        </w:rPr>
        <w:t>,</w:t>
      </w:r>
      <w:r w:rsidRPr="00C10193">
        <w:rPr>
          <w:rFonts w:ascii="Times New Roman" w:hAnsi="Times New Roman"/>
          <w:sz w:val="22"/>
          <w:szCs w:val="22"/>
        </w:rPr>
        <w:t xml:space="preserve"> thus this work proposed a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-based approach.</w:t>
      </w:r>
      <w:bookmarkEnd w:id="3"/>
    </w:p>
    <w:p w14:paraId="6437910A" w14:textId="66A92583" w:rsidR="00DD2400" w:rsidRPr="00C10193" w:rsidRDefault="006C06B7" w:rsidP="0063249F">
      <w:pPr>
        <w:spacing w:after="0" w:line="480" w:lineRule="auto"/>
        <w:ind w:firstLine="720"/>
        <w:rPr>
          <w:rFonts w:ascii="Times New Roman" w:hAnsi="Times New Roman"/>
          <w:sz w:val="22"/>
          <w:szCs w:val="22"/>
        </w:rPr>
      </w:pP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is a high-throughput method for quantitative</w:t>
      </w:r>
      <w:r w:rsidRPr="00C10193">
        <w:rPr>
          <w:rFonts w:ascii="Times New Roman" w:eastAsia="ＭＳ 明朝" w:hAnsi="Times New Roman"/>
          <w:sz w:val="22"/>
          <w:szCs w:val="22"/>
        </w:rPr>
        <w:t xml:space="preserve"> large-scale </w:t>
      </w:r>
      <w:proofErr w:type="spellStart"/>
      <w:r w:rsidRPr="00C10193">
        <w:rPr>
          <w:rFonts w:ascii="Times New Roman" w:hAnsi="Times New Roman"/>
          <w:sz w:val="22"/>
          <w:szCs w:val="22"/>
        </w:rPr>
        <w:t>glycomics</w:t>
      </w:r>
      <w:proofErr w:type="spellEnd"/>
      <w:r w:rsidRPr="00C10193">
        <w:rPr>
          <w:rFonts w:ascii="Times New Roman" w:hAnsi="Times New Roman"/>
          <w:sz w:val="22"/>
          <w:szCs w:val="22"/>
        </w:rPr>
        <w:t xml:space="preserve"> that allows efficient glycan enrichment and quantification that our group developed.</w:t>
      </w:r>
      <w:r w:rsidR="003D00DB" w:rsidRPr="00C10193">
        <w:rPr>
          <w:rFonts w:ascii="Times New Roman" w:hAnsi="Times New Roman"/>
          <w:sz w:val="22"/>
          <w:szCs w:val="22"/>
        </w:rPr>
        <w:t xml:space="preserve"> In addition</w:t>
      </w:r>
      <w:r w:rsidRPr="00C10193">
        <w:rPr>
          <w:rFonts w:ascii="Times New Roman" w:hAnsi="Times New Roman"/>
          <w:sz w:val="22"/>
          <w:szCs w:val="22"/>
        </w:rPr>
        <w:t xml:space="preserve">, we established that </w:t>
      </w:r>
      <w:r w:rsidR="007E4F39" w:rsidRPr="00C10193">
        <w:rPr>
          <w:rFonts w:ascii="Times New Roman" w:hAnsi="Times New Roman"/>
          <w:sz w:val="22"/>
          <w:szCs w:val="22"/>
        </w:rPr>
        <w:t xml:space="preserve">the </w:t>
      </w:r>
      <w:r w:rsidRPr="00C10193">
        <w:rPr>
          <w:rFonts w:ascii="Times New Roman" w:hAnsi="Times New Roman"/>
          <w:sz w:val="22"/>
          <w:szCs w:val="22"/>
        </w:rPr>
        <w:t xml:space="preserve">glycan recovery efficiency of </w:t>
      </w:r>
      <w:r w:rsidR="007E4F39" w:rsidRPr="00C10193">
        <w:rPr>
          <w:rFonts w:ascii="Times New Roman" w:hAnsi="Times New Roman"/>
          <w:sz w:val="22"/>
          <w:szCs w:val="22"/>
        </w:rPr>
        <w:t xml:space="preserve">the </w:t>
      </w:r>
      <w:proofErr w:type="spellStart"/>
      <w:r w:rsidR="00911BCA" w:rsidRPr="00C10193">
        <w:rPr>
          <w:rFonts w:ascii="Times New Roman" w:hAnsi="Times New Roman"/>
          <w:sz w:val="22"/>
          <w:szCs w:val="22"/>
        </w:rPr>
        <w:t>Glycoblotting</w:t>
      </w:r>
      <w:proofErr w:type="spellEnd"/>
      <w:r w:rsidRPr="00C10193">
        <w:rPr>
          <w:rFonts w:ascii="Times New Roman" w:hAnsi="Times New Roman"/>
          <w:sz w:val="22"/>
          <w:szCs w:val="22"/>
        </w:rPr>
        <w:t xml:space="preserve"> method is superior</w:t>
      </w:r>
      <w:r w:rsidR="000D7B4E" w:rsidRPr="00C10193">
        <w:rPr>
          <w:rFonts w:ascii="Times New Roman" w:hAnsi="Times New Roman"/>
          <w:sz w:val="22"/>
          <w:szCs w:val="22"/>
        </w:rPr>
        <w:t xml:space="preserve"> </w:t>
      </w:r>
      <w:r w:rsidRPr="00C10193">
        <w:rPr>
          <w:rFonts w:ascii="Times New Roman" w:hAnsi="Times New Roman"/>
          <w:sz w:val="22"/>
          <w:szCs w:val="22"/>
        </w:rPr>
        <w:t xml:space="preserve">to </w:t>
      </w:r>
      <w:r w:rsidRPr="00C10193">
        <w:rPr>
          <w:rFonts w:ascii="Times New Roman" w:eastAsia="ＭＳ 明朝" w:hAnsi="Times New Roman"/>
          <w:sz w:val="22"/>
          <w:szCs w:val="22"/>
        </w:rPr>
        <w:t xml:space="preserve">that of </w:t>
      </w:r>
      <w:r w:rsidR="002167F4" w:rsidRPr="00C10193">
        <w:rPr>
          <w:rFonts w:ascii="Times New Roman" w:hAnsi="Times New Roman"/>
          <w:sz w:val="22"/>
          <w:szCs w:val="22"/>
        </w:rPr>
        <w:t>hydrophilic interaction liquid chromatography (</w:t>
      </w:r>
      <w:r w:rsidRPr="00C10193">
        <w:rPr>
          <w:rFonts w:ascii="Times New Roman" w:hAnsi="Times New Roman"/>
          <w:sz w:val="22"/>
          <w:szCs w:val="22"/>
        </w:rPr>
        <w:t>HILIC</w:t>
      </w:r>
      <w:r w:rsidR="002167F4" w:rsidRPr="00C10193">
        <w:rPr>
          <w:rFonts w:ascii="Times New Roman" w:hAnsi="Times New Roman"/>
          <w:sz w:val="22"/>
          <w:szCs w:val="22"/>
        </w:rPr>
        <w:t>)</w:t>
      </w:r>
      <w:r w:rsidRPr="00C10193">
        <w:rPr>
          <w:rFonts w:ascii="Times New Roman" w:hAnsi="Times New Roman"/>
          <w:sz w:val="22"/>
          <w:szCs w:val="22"/>
        </w:rPr>
        <w:t xml:space="preserve"> and </w:t>
      </w:r>
      <w:r w:rsidR="002167F4" w:rsidRPr="00C10193">
        <w:rPr>
          <w:rFonts w:ascii="Times New Roman" w:hAnsi="Times New Roman"/>
          <w:sz w:val="22"/>
          <w:szCs w:val="22"/>
        </w:rPr>
        <w:t>solid</w:t>
      </w:r>
      <w:r w:rsidR="00264383" w:rsidRPr="00C10193">
        <w:rPr>
          <w:rFonts w:ascii="Times New Roman" w:hAnsi="Times New Roman"/>
          <w:sz w:val="22"/>
          <w:szCs w:val="22"/>
        </w:rPr>
        <w:t>-</w:t>
      </w:r>
      <w:r w:rsidR="002167F4" w:rsidRPr="00C10193">
        <w:rPr>
          <w:rFonts w:ascii="Times New Roman" w:hAnsi="Times New Roman"/>
          <w:sz w:val="22"/>
          <w:szCs w:val="22"/>
        </w:rPr>
        <w:t>phase extraction (</w:t>
      </w:r>
      <w:r w:rsidRPr="00C10193">
        <w:rPr>
          <w:rFonts w:ascii="Times New Roman" w:hAnsi="Times New Roman"/>
          <w:sz w:val="22"/>
          <w:szCs w:val="22"/>
        </w:rPr>
        <w:t>SPE</w:t>
      </w:r>
      <w:r w:rsidR="002167F4" w:rsidRPr="00C10193">
        <w:rPr>
          <w:rFonts w:ascii="Times New Roman" w:hAnsi="Times New Roman"/>
          <w:sz w:val="22"/>
          <w:szCs w:val="22"/>
        </w:rPr>
        <w:t>)</w:t>
      </w:r>
      <w:r w:rsidRPr="00C10193">
        <w:rPr>
          <w:rFonts w:ascii="Times New Roman" w:hAnsi="Times New Roman"/>
          <w:sz w:val="22"/>
          <w:szCs w:val="22"/>
        </w:rPr>
        <w:t xml:space="preserve"> for glycan separation and enrichment</w:t>
      </w:r>
      <w:sdt>
        <w:sdtPr>
          <w:rPr>
            <w:rFonts w:ascii="Times New Roman" w:hAnsi="Times New Roman"/>
            <w:color w:val="000000"/>
            <w:sz w:val="22"/>
            <w:szCs w:val="22"/>
          </w:rPr>
          <w:tag w:val="MENDELEY_CITATION_v3_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"/>
          <w:id w:val="1169599470"/>
          <w:placeholder>
            <w:docPart w:val="DefaultPlaceholder_-1854013440"/>
          </w:placeholder>
        </w:sdtPr>
        <w:sdtContent>
          <w:r w:rsidR="00AA6CA7" w:rsidRPr="00C10193">
            <w:rPr>
              <w:rFonts w:ascii="Times New Roman" w:hAnsi="Times New Roman"/>
              <w:color w:val="000000"/>
              <w:sz w:val="22"/>
              <w:szCs w:val="22"/>
            </w:rPr>
            <w:t>[15, 16]</w:t>
          </w:r>
        </w:sdtContent>
      </w:sdt>
      <w:r w:rsidRPr="00C10193">
        <w:rPr>
          <w:rFonts w:ascii="Times New Roman" w:hAnsi="Times New Roman"/>
          <w:sz w:val="22"/>
          <w:szCs w:val="22"/>
        </w:rPr>
        <w:t>.</w:t>
      </w:r>
      <w:r w:rsidR="00B04E83" w:rsidRPr="00C10193">
        <w:rPr>
          <w:rFonts w:ascii="Times New Roman" w:hAnsi="Times New Roman"/>
          <w:sz w:val="22"/>
          <w:szCs w:val="22"/>
        </w:rPr>
        <w:t xml:space="preserve"> </w:t>
      </w:r>
      <w:r w:rsidR="00723757" w:rsidRPr="00C10193">
        <w:rPr>
          <w:rFonts w:ascii="Times New Roman" w:hAnsi="Times New Roman"/>
          <w:sz w:val="22"/>
          <w:szCs w:val="22"/>
        </w:rPr>
        <w:t xml:space="preserve">In this study, we describe the utilization of the </w:t>
      </w:r>
      <w:proofErr w:type="spellStart"/>
      <w:r w:rsidR="00723757" w:rsidRPr="00C10193">
        <w:rPr>
          <w:rFonts w:ascii="Times New Roman" w:hAnsi="Times New Roman"/>
          <w:sz w:val="22"/>
          <w:szCs w:val="22"/>
        </w:rPr>
        <w:t>Glycoblotting</w:t>
      </w:r>
      <w:proofErr w:type="spellEnd"/>
      <w:r w:rsidR="00723757" w:rsidRPr="00C10193">
        <w:rPr>
          <w:rFonts w:ascii="Times New Roman" w:hAnsi="Times New Roman"/>
          <w:sz w:val="22"/>
          <w:szCs w:val="22"/>
        </w:rPr>
        <w:t xml:space="preserve"> protocol as a complementary </w:t>
      </w:r>
      <w:r w:rsidR="009645A7" w:rsidRPr="00C10193">
        <w:rPr>
          <w:rFonts w:ascii="Times New Roman" w:hAnsi="Times New Roman"/>
          <w:sz w:val="22"/>
          <w:szCs w:val="22"/>
        </w:rPr>
        <w:t xml:space="preserve">method </w:t>
      </w:r>
      <w:r w:rsidR="00D96BEA" w:rsidRPr="00C10193">
        <w:rPr>
          <w:rFonts w:ascii="Times New Roman" w:hAnsi="Times New Roman"/>
          <w:sz w:val="22"/>
          <w:szCs w:val="22"/>
        </w:rPr>
        <w:t xml:space="preserve">with </w:t>
      </w:r>
      <w:r w:rsidR="009645A7" w:rsidRPr="00C10193">
        <w:rPr>
          <w:rFonts w:ascii="Times New Roman" w:hAnsi="Times New Roman"/>
          <w:sz w:val="22"/>
          <w:szCs w:val="22"/>
        </w:rPr>
        <w:t>a</w:t>
      </w:r>
      <w:r w:rsidR="00723757" w:rsidRPr="00C10193">
        <w:rPr>
          <w:rFonts w:ascii="Times New Roman" w:hAnsi="Times New Roman"/>
          <w:sz w:val="22"/>
          <w:szCs w:val="22"/>
        </w:rPr>
        <w:t xml:space="preserve"> </w:t>
      </w:r>
      <w:r w:rsidR="00D96BEA" w:rsidRPr="00C10193">
        <w:rPr>
          <w:rFonts w:ascii="Times New Roman" w:hAnsi="Times New Roman"/>
          <w:sz w:val="22"/>
          <w:szCs w:val="22"/>
        </w:rPr>
        <w:t xml:space="preserve">seamless </w:t>
      </w:r>
      <w:r w:rsidR="0069516A" w:rsidRPr="00C10193">
        <w:rPr>
          <w:rFonts w:ascii="Times New Roman" w:hAnsi="Times New Roman"/>
          <w:sz w:val="22"/>
          <w:szCs w:val="22"/>
        </w:rPr>
        <w:t xml:space="preserve">sequential </w:t>
      </w:r>
      <w:r w:rsidR="009645A7" w:rsidRPr="00C10193">
        <w:rPr>
          <w:rFonts w:ascii="Times New Roman" w:hAnsi="Times New Roman"/>
          <w:sz w:val="22"/>
          <w:szCs w:val="22"/>
        </w:rPr>
        <w:t>process of</w:t>
      </w:r>
      <w:r w:rsidR="00723757" w:rsidRPr="00C10193">
        <w:rPr>
          <w:rFonts w:ascii="Times New Roman" w:hAnsi="Times New Roman"/>
          <w:sz w:val="22"/>
          <w:szCs w:val="22"/>
        </w:rPr>
        <w:t xml:space="preserve"> </w:t>
      </w:r>
      <w:r w:rsidR="000B0A44" w:rsidRPr="00C10193">
        <w:rPr>
          <w:rFonts w:ascii="Times New Roman" w:hAnsi="Times New Roman"/>
          <w:sz w:val="22"/>
          <w:szCs w:val="22"/>
        </w:rPr>
        <w:t xml:space="preserve">on-bead </w:t>
      </w:r>
      <w:r w:rsidR="00723757" w:rsidRPr="00C10193">
        <w:rPr>
          <w:rFonts w:ascii="Times New Roman" w:hAnsi="Times New Roman"/>
          <w:sz w:val="22"/>
          <w:szCs w:val="22"/>
        </w:rPr>
        <w:t xml:space="preserve">glycan </w:t>
      </w:r>
      <w:r w:rsidR="009645A7" w:rsidRPr="00C10193">
        <w:rPr>
          <w:rFonts w:ascii="Times New Roman" w:hAnsi="Times New Roman"/>
          <w:sz w:val="22"/>
          <w:szCs w:val="22"/>
        </w:rPr>
        <w:t xml:space="preserve">purification, </w:t>
      </w:r>
      <w:r w:rsidR="00723757" w:rsidRPr="00C10193">
        <w:rPr>
          <w:rFonts w:ascii="Times New Roman" w:hAnsi="Times New Roman"/>
          <w:sz w:val="22"/>
          <w:szCs w:val="22"/>
        </w:rPr>
        <w:t>enrichment</w:t>
      </w:r>
      <w:r w:rsidR="009645A7" w:rsidRPr="00C10193">
        <w:rPr>
          <w:rFonts w:ascii="Times New Roman" w:hAnsi="Times New Roman"/>
          <w:sz w:val="22"/>
          <w:szCs w:val="22"/>
        </w:rPr>
        <w:t>,</w:t>
      </w:r>
      <w:r w:rsidR="00723757" w:rsidRPr="00C10193">
        <w:rPr>
          <w:rFonts w:ascii="Times New Roman" w:hAnsi="Times New Roman"/>
          <w:sz w:val="22"/>
          <w:szCs w:val="22"/>
        </w:rPr>
        <w:t xml:space="preserve"> methylation</w:t>
      </w:r>
      <w:r w:rsidR="009645A7" w:rsidRPr="00C10193">
        <w:rPr>
          <w:rFonts w:ascii="Times New Roman" w:hAnsi="Times New Roman"/>
          <w:sz w:val="22"/>
          <w:szCs w:val="22"/>
        </w:rPr>
        <w:t>, and labeling techniques</w:t>
      </w:r>
      <w:r w:rsidR="00723757" w:rsidRPr="00C10193">
        <w:rPr>
          <w:rFonts w:ascii="Times New Roman" w:hAnsi="Times New Roman"/>
          <w:sz w:val="22"/>
          <w:szCs w:val="22"/>
        </w:rPr>
        <w:t xml:space="preserve"> on a single platform. Followed by weak anion exchange</w:t>
      </w:r>
      <w:r w:rsidR="00514D10" w:rsidRPr="00C10193">
        <w:rPr>
          <w:rFonts w:ascii="Times New Roman" w:hAnsi="Times New Roman"/>
          <w:sz w:val="22"/>
          <w:szCs w:val="22"/>
        </w:rPr>
        <w:t xml:space="preserve"> (WAX)</w:t>
      </w:r>
      <w:r w:rsidR="00723757" w:rsidRPr="00C10193">
        <w:rPr>
          <w:rFonts w:ascii="Times New Roman" w:hAnsi="Times New Roman"/>
          <w:sz w:val="22"/>
          <w:szCs w:val="22"/>
        </w:rPr>
        <w:t xml:space="preserve"> separation of sulfated glycans, then MALDI-TOF</w:t>
      </w:r>
      <w:r w:rsidR="00EE2C88" w:rsidRPr="00C10193">
        <w:rPr>
          <w:rFonts w:ascii="Times New Roman" w:hAnsi="Times New Roman"/>
          <w:sz w:val="22"/>
          <w:szCs w:val="22"/>
        </w:rPr>
        <w:t xml:space="preserve"> </w:t>
      </w:r>
      <w:r w:rsidR="00723757" w:rsidRPr="00C10193">
        <w:rPr>
          <w:rFonts w:ascii="Times New Roman" w:hAnsi="Times New Roman"/>
          <w:sz w:val="22"/>
          <w:szCs w:val="22"/>
        </w:rPr>
        <w:t>MS analysis</w:t>
      </w:r>
      <w:r w:rsidR="00AF243B" w:rsidRPr="00C10193">
        <w:rPr>
          <w:rFonts w:ascii="Times New Roman" w:hAnsi="Times New Roman"/>
          <w:sz w:val="22"/>
          <w:szCs w:val="22"/>
        </w:rPr>
        <w:t xml:space="preserve"> (Fig. S1)</w:t>
      </w:r>
      <w:r w:rsidR="00723757" w:rsidRPr="00C10193">
        <w:rPr>
          <w:rFonts w:ascii="Times New Roman" w:hAnsi="Times New Roman"/>
          <w:sz w:val="22"/>
          <w:szCs w:val="22"/>
        </w:rPr>
        <w:t>.</w:t>
      </w:r>
    </w:p>
    <w:p w14:paraId="7ADD8A70" w14:textId="77777777" w:rsidR="003E7DC7" w:rsidRPr="00C10193" w:rsidRDefault="003E7DC7" w:rsidP="0063249F">
      <w:pPr>
        <w:spacing w:after="0" w:line="480" w:lineRule="auto"/>
        <w:ind w:firstLine="720"/>
      </w:pPr>
    </w:p>
    <w:bookmarkEnd w:id="0"/>
    <w:p w14:paraId="32A76803" w14:textId="023169A1" w:rsidR="002B4D73" w:rsidRPr="00C10193" w:rsidRDefault="00000000" w:rsidP="00DD2400">
      <w:pPr>
        <w:pStyle w:val="TESupportingInfoTitle"/>
        <w:rPr>
          <w:rFonts w:ascii="Times New Roman" w:hAnsi="Times New Roman"/>
          <w:sz w:val="22"/>
          <w:szCs w:val="22"/>
        </w:rPr>
      </w:pPr>
      <w:r w:rsidRPr="00C10193">
        <w:rPr>
          <w:rFonts w:ascii="Times New Roman" w:hAnsi="Times New Roman" w:hint="eastAsia"/>
          <w:sz w:val="22"/>
          <w:szCs w:val="22"/>
        </w:rPr>
        <w:t>Methodology</w:t>
      </w:r>
    </w:p>
    <w:p w14:paraId="63857007" w14:textId="3DCB44E1" w:rsidR="002B4D73" w:rsidRPr="00C10193" w:rsidRDefault="00000000" w:rsidP="00DD2400">
      <w:pPr>
        <w:pStyle w:val="VAFigureCaption"/>
        <w:rPr>
          <w:rFonts w:ascii="Times New Roman" w:hAnsi="Times New Roman"/>
          <w:sz w:val="22"/>
          <w:szCs w:val="22"/>
        </w:rPr>
      </w:pPr>
      <w:r w:rsidRPr="00C10193">
        <w:rPr>
          <w:rFonts w:ascii="Times New Roman" w:hAnsi="Times New Roman"/>
          <w:b/>
          <w:bCs/>
          <w:sz w:val="22"/>
          <w:szCs w:val="22"/>
        </w:rPr>
        <w:t>2.1</w:t>
      </w:r>
      <w:r w:rsidRPr="00C10193">
        <w:rPr>
          <w:rFonts w:ascii="Times New Roman" w:hAnsi="Times New Roman"/>
          <w:b/>
          <w:bCs/>
          <w:i/>
          <w:iCs/>
          <w:sz w:val="22"/>
          <w:szCs w:val="22"/>
        </w:rPr>
        <w:t xml:space="preserve"> Materials. </w:t>
      </w:r>
      <w:r w:rsidR="001B084C" w:rsidRPr="00C10193">
        <w:rPr>
          <w:rFonts w:ascii="Times New Roman" w:hAnsi="Times New Roman"/>
          <w:sz w:val="22"/>
          <w:szCs w:val="22"/>
        </w:rPr>
        <w:t xml:space="preserve">Porcine stomach mucin (PSM) type III </w:t>
      </w:r>
      <w:r w:rsidR="00385F84" w:rsidRPr="00C10193">
        <w:rPr>
          <w:rFonts w:ascii="Times New Roman" w:hAnsi="Times New Roman"/>
          <w:sz w:val="22"/>
          <w:szCs w:val="22"/>
        </w:rPr>
        <w:t xml:space="preserve">and ovomucoid (OVM) type III-O </w:t>
      </w:r>
      <w:r w:rsidR="001B084C" w:rsidRPr="00C10193">
        <w:rPr>
          <w:rFonts w:ascii="Times New Roman" w:hAnsi="Times New Roman"/>
          <w:sz w:val="22"/>
          <w:szCs w:val="22"/>
        </w:rPr>
        <w:t>w</w:t>
      </w:r>
      <w:r w:rsidR="00385F84" w:rsidRPr="00C10193">
        <w:rPr>
          <w:rFonts w:ascii="Times New Roman" w:hAnsi="Times New Roman"/>
          <w:sz w:val="22"/>
          <w:szCs w:val="22"/>
        </w:rPr>
        <w:t>ere</w:t>
      </w:r>
      <w:r w:rsidR="001B084C" w:rsidRPr="00C10193">
        <w:rPr>
          <w:rFonts w:ascii="Times New Roman" w:hAnsi="Times New Roman"/>
          <w:sz w:val="22"/>
          <w:szCs w:val="22"/>
        </w:rPr>
        <w:t xml:space="preserve"> purchased from Sigma-Aldrich Corp. (St. Louis, MO, USA)</w:t>
      </w:r>
      <w:r w:rsidR="00BA2402" w:rsidRPr="00C10193">
        <w:rPr>
          <w:rFonts w:ascii="Times New Roman" w:hAnsi="Times New Roman"/>
          <w:sz w:val="22"/>
          <w:szCs w:val="22"/>
        </w:rPr>
        <w:t>. B</w:t>
      </w:r>
      <w:r w:rsidR="001B084C" w:rsidRPr="00C10193">
        <w:rPr>
          <w:rFonts w:ascii="Times New Roman" w:hAnsi="Times New Roman"/>
          <w:sz w:val="22"/>
          <w:szCs w:val="22"/>
        </w:rPr>
        <w:t>ovine th</w:t>
      </w:r>
      <w:r w:rsidR="00385F84" w:rsidRPr="00C10193">
        <w:rPr>
          <w:rFonts w:ascii="Times New Roman" w:hAnsi="Times New Roman"/>
          <w:sz w:val="22"/>
          <w:szCs w:val="22"/>
        </w:rPr>
        <w:t xml:space="preserve">yroglobulin (BTG) was purchased from EMD Millipore Corp. (USA). Peptide </w:t>
      </w:r>
      <w:r w:rsidR="00385F84" w:rsidRPr="00C10193">
        <w:rPr>
          <w:rFonts w:ascii="Times New Roman" w:hAnsi="Times New Roman"/>
          <w:i/>
          <w:iCs/>
          <w:sz w:val="22"/>
          <w:szCs w:val="22"/>
        </w:rPr>
        <w:t>N</w:t>
      </w:r>
      <w:r w:rsidR="00385F84" w:rsidRPr="00C10193">
        <w:rPr>
          <w:rFonts w:ascii="Times New Roman" w:hAnsi="Times New Roman"/>
          <w:sz w:val="22"/>
          <w:szCs w:val="22"/>
        </w:rPr>
        <w:t>-glycosidase F</w:t>
      </w:r>
      <w:r w:rsidR="001F65C2" w:rsidRPr="00C10193">
        <w:rPr>
          <w:rFonts w:ascii="Times New Roman" w:hAnsi="Times New Roman"/>
          <w:sz w:val="22"/>
          <w:szCs w:val="22"/>
        </w:rPr>
        <w:t xml:space="preserve"> (</w:t>
      </w:r>
      <w:proofErr w:type="spellStart"/>
      <w:r w:rsidR="001F65C2" w:rsidRPr="00C10193">
        <w:rPr>
          <w:rFonts w:ascii="Times New Roman" w:hAnsi="Times New Roman"/>
          <w:sz w:val="22"/>
          <w:szCs w:val="22"/>
        </w:rPr>
        <w:t>PNGase</w:t>
      </w:r>
      <w:proofErr w:type="spellEnd"/>
      <w:r w:rsidR="001F65C2" w:rsidRPr="00C10193">
        <w:rPr>
          <w:rFonts w:ascii="Times New Roman" w:hAnsi="Times New Roman"/>
          <w:sz w:val="22"/>
          <w:szCs w:val="22"/>
        </w:rPr>
        <w:t xml:space="preserve"> F) was acquired from New England </w:t>
      </w:r>
      <w:proofErr w:type="spellStart"/>
      <w:r w:rsidR="001F65C2" w:rsidRPr="00C10193">
        <w:rPr>
          <w:rFonts w:ascii="Times New Roman" w:hAnsi="Times New Roman"/>
          <w:sz w:val="22"/>
          <w:szCs w:val="22"/>
        </w:rPr>
        <w:t>BioLabs</w:t>
      </w:r>
      <w:proofErr w:type="spellEnd"/>
      <w:r w:rsidR="001F65C2" w:rsidRPr="00C10193">
        <w:rPr>
          <w:rFonts w:ascii="Times New Roman" w:hAnsi="Times New Roman"/>
          <w:sz w:val="22"/>
          <w:szCs w:val="22"/>
        </w:rPr>
        <w:t xml:space="preserve"> (Ipswich, MA, USA), </w:t>
      </w:r>
      <w:r w:rsidR="00F307A0" w:rsidRPr="00C10193">
        <w:rPr>
          <w:rFonts w:ascii="Times New Roman" w:hAnsi="Times New Roman"/>
          <w:sz w:val="22"/>
          <w:szCs w:val="22"/>
        </w:rPr>
        <w:t>p</w:t>
      </w:r>
      <w:r w:rsidR="001F65C2" w:rsidRPr="00C10193">
        <w:rPr>
          <w:rFonts w:ascii="Times New Roman" w:hAnsi="Times New Roman"/>
          <w:sz w:val="22"/>
          <w:szCs w:val="22"/>
        </w:rPr>
        <w:t xml:space="preserve">roteinase K was from Roche (Germany), </w:t>
      </w:r>
      <w:r w:rsidR="00F307A0" w:rsidRPr="00C10193">
        <w:rPr>
          <w:rFonts w:ascii="Times New Roman" w:hAnsi="Times New Roman"/>
          <w:sz w:val="22"/>
          <w:szCs w:val="22"/>
        </w:rPr>
        <w:t>t</w:t>
      </w:r>
      <w:r w:rsidR="001F65C2" w:rsidRPr="00C10193">
        <w:rPr>
          <w:rFonts w:ascii="Times New Roman" w:hAnsi="Times New Roman"/>
          <w:sz w:val="22"/>
          <w:szCs w:val="22"/>
        </w:rPr>
        <w:t xml:space="preserve">rypsin was from Sigma-Aldrich Corp. (St. </w:t>
      </w:r>
      <w:r w:rsidR="00264383" w:rsidRPr="00C10193">
        <w:rPr>
          <w:rFonts w:ascii="Times New Roman" w:hAnsi="Times New Roman"/>
          <w:sz w:val="22"/>
          <w:szCs w:val="22"/>
        </w:rPr>
        <w:t>Louis</w:t>
      </w:r>
      <w:r w:rsidR="001F65C2" w:rsidRPr="00C10193">
        <w:rPr>
          <w:rFonts w:ascii="Times New Roman" w:hAnsi="Times New Roman"/>
          <w:sz w:val="22"/>
          <w:szCs w:val="22"/>
        </w:rPr>
        <w:t xml:space="preserve">, MO, USA), and the bacterial alkaline </w:t>
      </w:r>
      <w:r w:rsidR="00F307A0" w:rsidRPr="00C10193">
        <w:rPr>
          <w:rFonts w:ascii="Times New Roman" w:hAnsi="Times New Roman"/>
          <w:sz w:val="22"/>
          <w:szCs w:val="22"/>
        </w:rPr>
        <w:t>p</w:t>
      </w:r>
      <w:r w:rsidR="001F65C2" w:rsidRPr="00C10193">
        <w:rPr>
          <w:rFonts w:ascii="Times New Roman" w:hAnsi="Times New Roman"/>
          <w:sz w:val="22"/>
          <w:szCs w:val="22"/>
        </w:rPr>
        <w:t>hosphatase (</w:t>
      </w:r>
      <w:r w:rsidR="001F1E2C" w:rsidRPr="00C10193">
        <w:rPr>
          <w:rFonts w:ascii="Times New Roman" w:hAnsi="Times New Roman"/>
          <w:sz w:val="22"/>
          <w:szCs w:val="22"/>
        </w:rPr>
        <w:t>BAP</w:t>
      </w:r>
      <w:r w:rsidR="001F65C2" w:rsidRPr="00C10193">
        <w:rPr>
          <w:rFonts w:ascii="Times New Roman" w:hAnsi="Times New Roman"/>
          <w:sz w:val="22"/>
          <w:szCs w:val="22"/>
        </w:rPr>
        <w:t xml:space="preserve">) was from </w:t>
      </w:r>
      <w:r w:rsidR="00057122" w:rsidRPr="00C10193">
        <w:rPr>
          <w:rFonts w:ascii="Times New Roman" w:hAnsi="Times New Roman"/>
          <w:sz w:val="22"/>
          <w:szCs w:val="22"/>
        </w:rPr>
        <w:t>Nippon Gene</w:t>
      </w:r>
      <w:r w:rsidR="00995A8C" w:rsidRPr="00C10193">
        <w:rPr>
          <w:rFonts w:ascii="Times New Roman" w:hAnsi="Times New Roman"/>
          <w:sz w:val="22"/>
          <w:szCs w:val="22"/>
        </w:rPr>
        <w:t>, Ltd.</w:t>
      </w:r>
      <w:r w:rsidR="001F1E2C" w:rsidRPr="00C10193">
        <w:rPr>
          <w:rFonts w:ascii="Times New Roman" w:hAnsi="Times New Roman"/>
          <w:sz w:val="22"/>
          <w:szCs w:val="22"/>
        </w:rPr>
        <w:t xml:space="preserve"> (</w:t>
      </w:r>
      <w:r w:rsidR="00057122" w:rsidRPr="00C10193">
        <w:rPr>
          <w:rFonts w:ascii="Times New Roman" w:hAnsi="Times New Roman"/>
          <w:sz w:val="22"/>
          <w:szCs w:val="22"/>
        </w:rPr>
        <w:t>Tokyo</w:t>
      </w:r>
      <w:r w:rsidR="00995A8C" w:rsidRPr="00C10193">
        <w:rPr>
          <w:rFonts w:ascii="Times New Roman" w:hAnsi="Times New Roman"/>
          <w:sz w:val="22"/>
          <w:szCs w:val="22"/>
        </w:rPr>
        <w:t xml:space="preserve">, </w:t>
      </w:r>
      <w:r w:rsidR="001F1E2C" w:rsidRPr="00C10193">
        <w:rPr>
          <w:rFonts w:ascii="Times New Roman" w:hAnsi="Times New Roman"/>
          <w:sz w:val="22"/>
          <w:szCs w:val="22"/>
        </w:rPr>
        <w:t xml:space="preserve">Japan). </w:t>
      </w:r>
      <w:r w:rsidR="00F307A0" w:rsidRPr="00C10193">
        <w:rPr>
          <w:rFonts w:ascii="Times New Roman" w:hAnsi="Times New Roman"/>
          <w:sz w:val="22"/>
          <w:szCs w:val="22"/>
        </w:rPr>
        <w:t xml:space="preserve">Ammonium carbamate, </w:t>
      </w:r>
      <w:proofErr w:type="spellStart"/>
      <w:r w:rsidR="00F307A0" w:rsidRPr="00C10193">
        <w:rPr>
          <w:rFonts w:ascii="Times New Roman" w:hAnsi="Times New Roman"/>
          <w:sz w:val="22"/>
          <w:szCs w:val="22"/>
        </w:rPr>
        <w:t>b</w:t>
      </w:r>
      <w:r w:rsidR="001F1E2C" w:rsidRPr="00C10193">
        <w:rPr>
          <w:rFonts w:ascii="Times New Roman" w:hAnsi="Times New Roman"/>
          <w:sz w:val="22"/>
          <w:szCs w:val="22"/>
        </w:rPr>
        <w:t>enzyloxyamine</w:t>
      </w:r>
      <w:proofErr w:type="spellEnd"/>
      <w:r w:rsidR="00BA2402" w:rsidRPr="00C10193">
        <w:rPr>
          <w:rFonts w:ascii="Times New Roman" w:hAnsi="Times New Roman"/>
          <w:sz w:val="22"/>
          <w:szCs w:val="22"/>
        </w:rPr>
        <w:t xml:space="preserve"> hydrochloride (BOA)</w:t>
      </w:r>
      <w:r w:rsidR="00995A8C" w:rsidRPr="00C10193">
        <w:rPr>
          <w:rFonts w:ascii="Times New Roman" w:hAnsi="Times New Roman"/>
          <w:sz w:val="22"/>
          <w:szCs w:val="22"/>
        </w:rPr>
        <w:t>,</w:t>
      </w:r>
      <w:r w:rsidR="001F1E2C" w:rsidRPr="00C10193">
        <w:rPr>
          <w:rFonts w:ascii="Times New Roman" w:hAnsi="Times New Roman"/>
          <w:sz w:val="22"/>
          <w:szCs w:val="22"/>
        </w:rPr>
        <w:t xml:space="preserve"> 3-methyl-1-</w:t>
      </w:r>
      <w:r w:rsidR="001F1E2C" w:rsidRPr="00C10193">
        <w:rPr>
          <w:rFonts w:ascii="Times New Roman" w:hAnsi="Times New Roman"/>
          <w:i/>
          <w:iCs/>
          <w:sz w:val="22"/>
          <w:szCs w:val="22"/>
        </w:rPr>
        <w:t>p</w:t>
      </w:r>
      <w:r w:rsidR="001F1E2C" w:rsidRPr="00C10193">
        <w:rPr>
          <w:rFonts w:ascii="Times New Roman" w:hAnsi="Times New Roman"/>
          <w:sz w:val="22"/>
          <w:szCs w:val="22"/>
        </w:rPr>
        <w:t>-tolyltriazene (MTT)</w:t>
      </w:r>
      <w:r w:rsidR="00995A8C" w:rsidRPr="00C10193">
        <w:rPr>
          <w:rFonts w:ascii="Times New Roman" w:hAnsi="Times New Roman"/>
          <w:sz w:val="22"/>
          <w:szCs w:val="22"/>
        </w:rPr>
        <w:t xml:space="preserve">, </w:t>
      </w:r>
      <w:proofErr w:type="spellStart"/>
      <w:r w:rsidR="00995A8C" w:rsidRPr="00C10193">
        <w:rPr>
          <w:rFonts w:ascii="Times New Roman" w:hAnsi="Times New Roman"/>
          <w:sz w:val="22"/>
          <w:szCs w:val="22"/>
        </w:rPr>
        <w:t>disialyloctasaccharide</w:t>
      </w:r>
      <w:proofErr w:type="spellEnd"/>
      <w:r w:rsidR="00995A8C" w:rsidRPr="00C10193">
        <w:rPr>
          <w:rFonts w:ascii="Times New Roman" w:hAnsi="Times New Roman"/>
          <w:sz w:val="22"/>
          <w:szCs w:val="22"/>
        </w:rPr>
        <w:t xml:space="preserve"> (SGP-10)</w:t>
      </w:r>
      <w:r w:rsidR="00057122" w:rsidRPr="00C10193">
        <w:rPr>
          <w:rFonts w:ascii="Times New Roman" w:hAnsi="Times New Roman"/>
          <w:sz w:val="22"/>
          <w:szCs w:val="22"/>
        </w:rPr>
        <w:t>,</w:t>
      </w:r>
      <w:r w:rsidR="00995A8C" w:rsidRPr="00C10193">
        <w:rPr>
          <w:rFonts w:ascii="Times New Roman" w:hAnsi="Times New Roman"/>
          <w:sz w:val="22"/>
          <w:szCs w:val="22"/>
        </w:rPr>
        <w:t xml:space="preserve"> hexa-</w:t>
      </w:r>
      <w:r w:rsidR="00995A8C" w:rsidRPr="00C10193">
        <w:rPr>
          <w:rFonts w:ascii="Times New Roman" w:hAnsi="Times New Roman"/>
          <w:i/>
          <w:iCs/>
          <w:sz w:val="22"/>
          <w:szCs w:val="22"/>
        </w:rPr>
        <w:t>N</w:t>
      </w:r>
      <w:r w:rsidR="00995A8C" w:rsidRPr="00C10193">
        <w:rPr>
          <w:rFonts w:ascii="Times New Roman" w:hAnsi="Times New Roman"/>
          <w:sz w:val="22"/>
          <w:szCs w:val="22"/>
        </w:rPr>
        <w:t>-</w:t>
      </w:r>
      <w:proofErr w:type="spellStart"/>
      <w:r w:rsidR="00995A8C" w:rsidRPr="00C10193">
        <w:rPr>
          <w:rFonts w:ascii="Times New Roman" w:hAnsi="Times New Roman"/>
          <w:sz w:val="22"/>
          <w:szCs w:val="22"/>
        </w:rPr>
        <w:t>acetylchitohexaose</w:t>
      </w:r>
      <w:proofErr w:type="spellEnd"/>
      <w:r w:rsidR="00995A8C" w:rsidRPr="00C10193">
        <w:rPr>
          <w:rFonts w:ascii="Times New Roman" w:hAnsi="Times New Roman"/>
          <w:sz w:val="22"/>
          <w:szCs w:val="22"/>
        </w:rPr>
        <w:t>, 2,5-dihydroxybenzoic acid (DHB), sodium bicarbonate</w:t>
      </w:r>
      <w:r w:rsidR="00057122" w:rsidRPr="00C10193">
        <w:rPr>
          <w:rFonts w:ascii="Times New Roman" w:hAnsi="Times New Roman"/>
          <w:sz w:val="22"/>
          <w:szCs w:val="22"/>
        </w:rPr>
        <w:t xml:space="preserve"> (NaHCO</w:t>
      </w:r>
      <w:r w:rsidR="00057122" w:rsidRPr="00C10193">
        <w:rPr>
          <w:rFonts w:ascii="Times New Roman" w:hAnsi="Times New Roman"/>
          <w:sz w:val="22"/>
          <w:szCs w:val="22"/>
          <w:vertAlign w:val="subscript"/>
        </w:rPr>
        <w:t>3</w:t>
      </w:r>
      <w:r w:rsidR="00057122" w:rsidRPr="00C10193">
        <w:rPr>
          <w:rFonts w:ascii="Times New Roman" w:hAnsi="Times New Roman"/>
          <w:sz w:val="22"/>
          <w:szCs w:val="22"/>
        </w:rPr>
        <w:t>)</w:t>
      </w:r>
      <w:r w:rsidR="00995A8C" w:rsidRPr="00C10193">
        <w:rPr>
          <w:rFonts w:ascii="Times New Roman" w:hAnsi="Times New Roman"/>
          <w:sz w:val="22"/>
          <w:szCs w:val="22"/>
        </w:rPr>
        <w:t xml:space="preserve">, </w:t>
      </w:r>
      <w:r w:rsidR="00057122" w:rsidRPr="00C10193">
        <w:rPr>
          <w:rFonts w:ascii="Times New Roman" w:hAnsi="Times New Roman"/>
          <w:sz w:val="22"/>
          <w:szCs w:val="22"/>
        </w:rPr>
        <w:t>3,4-diaminobenzophenone (DABP),</w:t>
      </w:r>
      <w:r w:rsidR="00F307A0" w:rsidRPr="00C10193">
        <w:rPr>
          <w:rFonts w:ascii="Times New Roman" w:hAnsi="Times New Roman"/>
          <w:sz w:val="22"/>
          <w:szCs w:val="22"/>
        </w:rPr>
        <w:t xml:space="preserve"> </w:t>
      </w:r>
      <w:r w:rsidR="00057122" w:rsidRPr="00C10193">
        <w:rPr>
          <w:rFonts w:ascii="Times New Roman" w:hAnsi="Times New Roman"/>
          <w:sz w:val="22"/>
          <w:szCs w:val="22"/>
        </w:rPr>
        <w:t>and trifluoroacetic acid (TFA)</w:t>
      </w:r>
      <w:r w:rsidR="001F1E2C" w:rsidRPr="00C10193">
        <w:rPr>
          <w:rFonts w:ascii="Times New Roman" w:hAnsi="Times New Roman"/>
          <w:sz w:val="22"/>
          <w:szCs w:val="22"/>
        </w:rPr>
        <w:t xml:space="preserve"> </w:t>
      </w:r>
      <w:r w:rsidR="00BA2402" w:rsidRPr="00C10193">
        <w:rPr>
          <w:rFonts w:ascii="Times New Roman" w:hAnsi="Times New Roman"/>
          <w:sz w:val="22"/>
          <w:szCs w:val="22"/>
        </w:rPr>
        <w:t>were purchased from</w:t>
      </w:r>
      <w:r w:rsidR="00995A8C" w:rsidRPr="00C10193">
        <w:rPr>
          <w:rFonts w:ascii="Times New Roman" w:hAnsi="Times New Roman"/>
          <w:sz w:val="22"/>
          <w:szCs w:val="22"/>
        </w:rPr>
        <w:t xml:space="preserve"> Tokyo Chemical Industry Co. (Tokyo, Japan).</w:t>
      </w:r>
      <w:r w:rsidR="00BA2402" w:rsidRPr="00C10193">
        <w:rPr>
          <w:rFonts w:ascii="Times New Roman" w:hAnsi="Times New Roman"/>
          <w:sz w:val="22"/>
          <w:szCs w:val="22"/>
        </w:rPr>
        <w:t xml:space="preserve"> </w:t>
      </w:r>
      <w:proofErr w:type="spellStart"/>
      <w:r w:rsidR="00057122" w:rsidRPr="00C10193">
        <w:rPr>
          <w:rFonts w:ascii="Times New Roman" w:hAnsi="Times New Roman"/>
          <w:sz w:val="22"/>
          <w:szCs w:val="22"/>
        </w:rPr>
        <w:t>Blot</w:t>
      </w:r>
      <w:r w:rsidR="00F307A0" w:rsidRPr="00C10193">
        <w:rPr>
          <w:rFonts w:ascii="Times New Roman" w:hAnsi="Times New Roman"/>
          <w:sz w:val="22"/>
          <w:szCs w:val="22"/>
        </w:rPr>
        <w:t>G</w:t>
      </w:r>
      <w:r w:rsidR="00057122" w:rsidRPr="00C10193">
        <w:rPr>
          <w:rFonts w:ascii="Times New Roman" w:hAnsi="Times New Roman"/>
          <w:sz w:val="22"/>
          <w:szCs w:val="22"/>
        </w:rPr>
        <w:t>lycoH</w:t>
      </w:r>
      <w:proofErr w:type="spellEnd"/>
      <w:r w:rsidR="00057122" w:rsidRPr="00C10193">
        <w:rPr>
          <w:rFonts w:ascii="Times New Roman" w:hAnsi="Times New Roman"/>
          <w:sz w:val="22"/>
          <w:szCs w:val="22"/>
        </w:rPr>
        <w:t xml:space="preserve"> bead</w:t>
      </w:r>
      <w:r w:rsidRPr="00C10193">
        <w:rPr>
          <w:rFonts w:ascii="Times New Roman" w:eastAsia="ＭＳ 明朝" w:hAnsi="Times New Roman"/>
          <w:sz w:val="22"/>
          <w:szCs w:val="22"/>
        </w:rPr>
        <w:t xml:space="preserve">s </w:t>
      </w:r>
      <w:r w:rsidR="00057122" w:rsidRPr="00C10193">
        <w:rPr>
          <w:rFonts w:ascii="Times New Roman" w:hAnsi="Times New Roman"/>
          <w:sz w:val="22"/>
          <w:szCs w:val="22"/>
        </w:rPr>
        <w:t>were acquired from Sumitomo Bakelite Co.</w:t>
      </w:r>
      <w:r w:rsidR="00F307A0" w:rsidRPr="00C10193">
        <w:rPr>
          <w:rFonts w:ascii="Times New Roman" w:hAnsi="Times New Roman"/>
          <w:sz w:val="22"/>
          <w:szCs w:val="22"/>
        </w:rPr>
        <w:t>, Ltd.</w:t>
      </w:r>
      <w:r w:rsidR="00057122" w:rsidRPr="00C10193">
        <w:rPr>
          <w:rFonts w:ascii="Times New Roman" w:hAnsi="Times New Roman"/>
          <w:sz w:val="22"/>
          <w:szCs w:val="22"/>
        </w:rPr>
        <w:t xml:space="preserve"> (</w:t>
      </w:r>
      <w:r w:rsidR="00F307A0" w:rsidRPr="00C10193">
        <w:rPr>
          <w:rFonts w:ascii="Times New Roman" w:hAnsi="Times New Roman"/>
          <w:sz w:val="22"/>
          <w:szCs w:val="22"/>
        </w:rPr>
        <w:t>Tokyo, Japan).</w:t>
      </w:r>
    </w:p>
    <w:p w14:paraId="2E711CA7" w14:textId="77777777" w:rsidR="002B4D73" w:rsidRPr="00C10193" w:rsidRDefault="002B4D73" w:rsidP="00DD2400">
      <w:pPr>
        <w:pStyle w:val="VAFigureCaption"/>
        <w:rPr>
          <w:rFonts w:ascii="Times New Roman" w:hAnsi="Times New Roman"/>
          <w:sz w:val="22"/>
          <w:szCs w:val="22"/>
        </w:rPr>
      </w:pPr>
    </w:p>
    <w:p w14:paraId="75C29D98" w14:textId="329F7DC9" w:rsidR="00235A1D" w:rsidRPr="00C10193" w:rsidRDefault="00000000" w:rsidP="00DD2400">
      <w:pPr>
        <w:pStyle w:val="VAFigureCaption"/>
        <w:rPr>
          <w:rFonts w:ascii="Times New Roman" w:hAnsi="Times New Roman"/>
          <w:sz w:val="22"/>
          <w:szCs w:val="22"/>
        </w:rPr>
      </w:pPr>
      <w:bookmarkStart w:id="4" w:name="_Hlk131098558"/>
      <w:r w:rsidRPr="00C10193">
        <w:rPr>
          <w:rFonts w:ascii="Times New Roman" w:hAnsi="Times New Roman"/>
          <w:b/>
          <w:bCs/>
          <w:sz w:val="22"/>
          <w:szCs w:val="22"/>
        </w:rPr>
        <w:lastRenderedPageBreak/>
        <w:t xml:space="preserve">2.2 </w:t>
      </w:r>
      <w:r w:rsidRPr="00C10193">
        <w:rPr>
          <w:rFonts w:ascii="Times New Roman" w:hAnsi="Times New Roman"/>
          <w:b/>
          <w:bCs/>
          <w:i/>
          <w:iCs/>
          <w:sz w:val="22"/>
          <w:szCs w:val="22"/>
        </w:rPr>
        <w:t>O</w:t>
      </w:r>
      <w:r w:rsidRPr="00C10193">
        <w:rPr>
          <w:rFonts w:ascii="Times New Roman" w:hAnsi="Times New Roman"/>
          <w:b/>
          <w:bCs/>
          <w:sz w:val="22"/>
          <w:szCs w:val="22"/>
        </w:rPr>
        <w:t>-glycan Release</w:t>
      </w:r>
      <w:r w:rsidR="00353A7F" w:rsidRPr="00C10193">
        <w:rPr>
          <w:rFonts w:ascii="Times New Roman" w:hAnsi="Times New Roman"/>
          <w:b/>
          <w:bCs/>
          <w:sz w:val="22"/>
          <w:szCs w:val="22"/>
        </w:rPr>
        <w:t xml:space="preserve">. </w:t>
      </w:r>
      <w:bookmarkStart w:id="5" w:name="_Hlk131858118"/>
      <w:r w:rsidR="003B52CA" w:rsidRPr="00C10193">
        <w:rPr>
          <w:rFonts w:ascii="Times New Roman" w:hAnsi="Times New Roman"/>
          <w:i/>
          <w:iCs/>
          <w:sz w:val="22"/>
          <w:szCs w:val="22"/>
        </w:rPr>
        <w:t>O</w:t>
      </w:r>
      <w:r w:rsidR="003B52CA" w:rsidRPr="00C10193">
        <w:rPr>
          <w:rFonts w:ascii="Times New Roman" w:hAnsi="Times New Roman"/>
          <w:sz w:val="22"/>
          <w:szCs w:val="22"/>
        </w:rPr>
        <w:t>-glycans were chemically liberated using the ammonium carbamate method</w:t>
      </w:r>
      <w:r w:rsidRPr="00C10193">
        <w:rPr>
          <w:rFonts w:ascii="Times New Roman" w:eastAsia="ＭＳ 明朝" w:hAnsi="Times New Roman"/>
          <w:sz w:val="22"/>
          <w:szCs w:val="22"/>
        </w:rPr>
        <w:t xml:space="preserve">, as </w:t>
      </w:r>
      <w:r w:rsidR="00555124" w:rsidRPr="00C10193">
        <w:rPr>
          <w:rFonts w:ascii="Times New Roman" w:hAnsi="Times New Roman"/>
          <w:sz w:val="22"/>
          <w:szCs w:val="22"/>
        </w:rPr>
        <w:t xml:space="preserve">previously </w:t>
      </w:r>
      <w:r w:rsidR="003B52CA" w:rsidRPr="00C10193">
        <w:rPr>
          <w:rFonts w:ascii="Times New Roman" w:hAnsi="Times New Roman"/>
          <w:sz w:val="22"/>
          <w:szCs w:val="22"/>
        </w:rPr>
        <w:t>described</w:t>
      </w:r>
      <w:sdt>
        <w:sdtPr>
          <w:rPr>
            <w:rFonts w:ascii="Times New Roman" w:hAnsi="Times New Roman"/>
            <w:iCs/>
            <w:color w:val="000000"/>
            <w:sz w:val="22"/>
            <w:szCs w:val="22"/>
          </w:rPr>
          <w:tag w:val="MENDELEY_CITATION_v3_eyJjaXRhdGlvbklEIjoiTUVOREVMRVlfQ0lUQVRJT05fNjc0NWM4NmMtMTE4Yy00MzQ0LWFiMDQtNGU1Zjk4YjY5MzFm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
          <w:id w:val="1710844334"/>
          <w:placeholder>
            <w:docPart w:val="DefaultPlaceholder_-1854013440"/>
          </w:placeholder>
        </w:sdtPr>
        <w:sdtContent>
          <w:r w:rsidR="00AA6CA7" w:rsidRPr="00C10193">
            <w:rPr>
              <w:rFonts w:ascii="Times New Roman" w:hAnsi="Times New Roman"/>
              <w:iCs/>
              <w:color w:val="000000"/>
              <w:sz w:val="22"/>
              <w:szCs w:val="22"/>
            </w:rPr>
            <w:t>[17]</w:t>
          </w:r>
        </w:sdtContent>
      </w:sdt>
      <w:r w:rsidR="003F5C9A" w:rsidRPr="00C10193">
        <w:rPr>
          <w:rFonts w:ascii="Times New Roman" w:hAnsi="Times New Roman"/>
          <w:sz w:val="22"/>
          <w:szCs w:val="22"/>
        </w:rPr>
        <w:t xml:space="preserve">. </w:t>
      </w:r>
      <w:r w:rsidR="003B52CA" w:rsidRPr="00C10193">
        <w:rPr>
          <w:rFonts w:ascii="Times New Roman" w:hAnsi="Times New Roman"/>
          <w:sz w:val="22"/>
          <w:szCs w:val="22"/>
        </w:rPr>
        <w:t>Briefly, t</w:t>
      </w:r>
      <w:r w:rsidR="00263B89" w:rsidRPr="00C10193">
        <w:rPr>
          <w:rFonts w:ascii="Times New Roman" w:hAnsi="Times New Roman"/>
          <w:sz w:val="22"/>
          <w:szCs w:val="22"/>
        </w:rPr>
        <w:t>o a 30 mg dry ammonium carbamate powder,</w:t>
      </w:r>
      <w:r w:rsidR="003B4932" w:rsidRPr="00C10193">
        <w:rPr>
          <w:rFonts w:ascii="Times New Roman" w:hAnsi="Times New Roman"/>
          <w:sz w:val="22"/>
          <w:szCs w:val="22"/>
        </w:rPr>
        <w:t xml:space="preserve"> </w:t>
      </w:r>
      <w:r w:rsidR="00263B89" w:rsidRPr="00C10193">
        <w:rPr>
          <w:rFonts w:ascii="Times New Roman" w:hAnsi="Times New Roman"/>
          <w:sz w:val="22"/>
          <w:szCs w:val="22"/>
        </w:rPr>
        <w:t xml:space="preserve">10 </w:t>
      </w:r>
      <w:r w:rsidR="00DB2665" w:rsidRPr="00C10193">
        <w:rPr>
          <w:rFonts w:ascii="Times New Roman" w:hAnsi="Times New Roman" w:hint="eastAsia"/>
          <w:sz w:val="22"/>
          <w:szCs w:val="22"/>
        </w:rPr>
        <w:sym w:font="Symbol" w:char="F06D"/>
      </w:r>
      <w:r w:rsidR="00263B89" w:rsidRPr="00C10193">
        <w:rPr>
          <w:rFonts w:ascii="Times New Roman" w:hAnsi="Times New Roman"/>
          <w:sz w:val="22"/>
          <w:szCs w:val="22"/>
        </w:rPr>
        <w:t xml:space="preserve">L of PSM </w:t>
      </w:r>
      <w:r w:rsidR="00CF121F" w:rsidRPr="00C10193">
        <w:rPr>
          <w:rFonts w:ascii="Times New Roman" w:hAnsi="Times New Roman"/>
          <w:sz w:val="22"/>
          <w:szCs w:val="22"/>
        </w:rPr>
        <w:t xml:space="preserve">suspension </w:t>
      </w:r>
      <w:r w:rsidR="00263B89" w:rsidRPr="00C10193">
        <w:rPr>
          <w:rFonts w:ascii="Times New Roman" w:hAnsi="Times New Roman"/>
          <w:sz w:val="22"/>
          <w:szCs w:val="22"/>
        </w:rPr>
        <w:t xml:space="preserve">(10 </w:t>
      </w:r>
      <w:r w:rsidR="00DB2665" w:rsidRPr="00C10193">
        <w:rPr>
          <w:rFonts w:ascii="Times New Roman" w:hAnsi="Times New Roman" w:hint="eastAsia"/>
          <w:sz w:val="22"/>
          <w:szCs w:val="22"/>
        </w:rPr>
        <w:sym w:font="Symbol" w:char="F06D"/>
      </w:r>
      <w:r w:rsidR="00263B89" w:rsidRPr="00C10193">
        <w:rPr>
          <w:rFonts w:ascii="Times New Roman" w:hAnsi="Times New Roman"/>
          <w:sz w:val="22"/>
          <w:szCs w:val="22"/>
        </w:rPr>
        <w:t>g/</w:t>
      </w:r>
      <w:r w:rsidR="00DB2665" w:rsidRPr="00C10193">
        <w:rPr>
          <w:rFonts w:ascii="Times New Roman" w:hAnsi="Times New Roman" w:hint="eastAsia"/>
          <w:sz w:val="22"/>
          <w:szCs w:val="22"/>
        </w:rPr>
        <w:sym w:font="Symbol" w:char="F06D"/>
      </w:r>
      <w:r w:rsidR="00263B89" w:rsidRPr="00C10193">
        <w:rPr>
          <w:rFonts w:ascii="Times New Roman" w:hAnsi="Times New Roman"/>
          <w:sz w:val="22"/>
          <w:szCs w:val="22"/>
        </w:rPr>
        <w:t>L)</w:t>
      </w:r>
      <w:r w:rsidR="003B4932" w:rsidRPr="00C10193">
        <w:rPr>
          <w:rFonts w:ascii="Times New Roman" w:hAnsi="Times New Roman"/>
          <w:sz w:val="22"/>
          <w:szCs w:val="22"/>
        </w:rPr>
        <w:t xml:space="preserve"> was added </w:t>
      </w:r>
      <w:r w:rsidRPr="00C10193">
        <w:rPr>
          <w:rFonts w:ascii="Times New Roman" w:eastAsia="ＭＳ 明朝" w:hAnsi="Times New Roman"/>
          <w:sz w:val="22"/>
          <w:szCs w:val="22"/>
        </w:rPr>
        <w:t xml:space="preserve">in an Eppendorf tube. </w:t>
      </w:r>
      <w:bookmarkEnd w:id="4"/>
      <w:bookmarkEnd w:id="5"/>
      <w:r w:rsidR="003B4932" w:rsidRPr="00C10193">
        <w:rPr>
          <w:rFonts w:ascii="Times New Roman" w:hAnsi="Times New Roman"/>
          <w:sz w:val="22"/>
          <w:szCs w:val="22"/>
        </w:rPr>
        <w:t>The mixture was incubated at 60</w:t>
      </w:r>
      <w:r w:rsidR="003B4932" w:rsidRPr="00C10193">
        <w:rPr>
          <w:rFonts w:ascii="Times New Roman" w:hAnsi="Times New Roman"/>
          <w:sz w:val="22"/>
          <w:szCs w:val="22"/>
          <w:vertAlign w:val="superscript"/>
        </w:rPr>
        <w:t>o</w:t>
      </w:r>
      <w:r w:rsidR="003B4932" w:rsidRPr="00C10193">
        <w:rPr>
          <w:rFonts w:ascii="Times New Roman" w:hAnsi="Times New Roman"/>
          <w:sz w:val="22"/>
          <w:szCs w:val="22"/>
        </w:rPr>
        <w:t>C for 20 h</w:t>
      </w:r>
      <w:r w:rsidR="00DB2665" w:rsidRPr="00C10193">
        <w:rPr>
          <w:rFonts w:ascii="Times New Roman" w:hAnsi="Times New Roman"/>
          <w:sz w:val="22"/>
          <w:szCs w:val="22"/>
        </w:rPr>
        <w:t>r</w:t>
      </w:r>
      <w:r w:rsidR="003B4932" w:rsidRPr="00C10193">
        <w:rPr>
          <w:rFonts w:ascii="Times New Roman" w:hAnsi="Times New Roman"/>
          <w:sz w:val="22"/>
          <w:szCs w:val="22"/>
        </w:rPr>
        <w:t xml:space="preserve">. After incubation, 500 </w:t>
      </w:r>
      <w:r w:rsidR="00DB2665" w:rsidRPr="00C10193">
        <w:rPr>
          <w:rFonts w:ascii="Times New Roman" w:hAnsi="Times New Roman" w:hint="eastAsia"/>
          <w:sz w:val="22"/>
          <w:szCs w:val="22"/>
        </w:rPr>
        <w:sym w:font="Symbol" w:char="F06D"/>
      </w:r>
      <w:r w:rsidR="003B4932" w:rsidRPr="00C10193">
        <w:rPr>
          <w:rFonts w:ascii="Times New Roman" w:hAnsi="Times New Roman"/>
          <w:sz w:val="22"/>
          <w:szCs w:val="22"/>
        </w:rPr>
        <w:t xml:space="preserve">L </w:t>
      </w:r>
      <w:r w:rsidRPr="00C10193">
        <w:rPr>
          <w:rFonts w:ascii="Times New Roman" w:eastAsia="ＭＳ 明朝" w:hAnsi="Times New Roman"/>
          <w:sz w:val="22"/>
          <w:szCs w:val="22"/>
        </w:rPr>
        <w:t>water was added</w:t>
      </w:r>
      <w:r w:rsidR="00C62F34" w:rsidRPr="00C10193">
        <w:rPr>
          <w:rFonts w:ascii="Times New Roman" w:hAnsi="Times New Roman"/>
          <w:sz w:val="22"/>
          <w:szCs w:val="22"/>
        </w:rPr>
        <w:t xml:space="preserve"> and evaporated at 60</w:t>
      </w:r>
      <w:r w:rsidR="00C62F34" w:rsidRPr="00C10193">
        <w:rPr>
          <w:rFonts w:ascii="Times New Roman" w:hAnsi="Times New Roman"/>
          <w:sz w:val="22"/>
          <w:szCs w:val="22"/>
          <w:vertAlign w:val="superscript"/>
        </w:rPr>
        <w:t>o</w:t>
      </w:r>
      <w:r w:rsidR="00C62F34" w:rsidRPr="00C10193">
        <w:rPr>
          <w:rFonts w:ascii="Times New Roman" w:hAnsi="Times New Roman"/>
          <w:sz w:val="22"/>
          <w:szCs w:val="22"/>
        </w:rPr>
        <w:t xml:space="preserve">C </w:t>
      </w:r>
      <w:r w:rsidR="00C62F34" w:rsidRPr="00C10193">
        <w:rPr>
          <w:rFonts w:ascii="Times New Roman" w:hAnsi="Times New Roman"/>
          <w:i/>
          <w:iCs/>
          <w:sz w:val="22"/>
          <w:szCs w:val="22"/>
        </w:rPr>
        <w:t>in vacuo</w:t>
      </w:r>
      <w:r w:rsidR="00C62F34" w:rsidRPr="00C10193">
        <w:rPr>
          <w:rFonts w:ascii="Times New Roman" w:hAnsi="Times New Roman"/>
          <w:sz w:val="22"/>
          <w:szCs w:val="22"/>
        </w:rPr>
        <w:t xml:space="preserve">. The residue was then reconstituted with 500 </w:t>
      </w:r>
      <w:r w:rsidR="00DB2665" w:rsidRPr="00C10193">
        <w:rPr>
          <w:rFonts w:ascii="Times New Roman" w:hAnsi="Times New Roman" w:hint="eastAsia"/>
          <w:sz w:val="22"/>
          <w:szCs w:val="22"/>
        </w:rPr>
        <w:sym w:font="Symbol" w:char="F06D"/>
      </w:r>
      <w:r w:rsidR="00C62F34" w:rsidRPr="00C10193">
        <w:rPr>
          <w:rFonts w:ascii="Times New Roman" w:hAnsi="Times New Roman"/>
          <w:sz w:val="22"/>
          <w:szCs w:val="22"/>
        </w:rPr>
        <w:t>L of 150 mM acetic acid</w:t>
      </w:r>
      <w:r w:rsidR="00F25A58" w:rsidRPr="00C10193">
        <w:rPr>
          <w:rFonts w:ascii="Times New Roman" w:hAnsi="Times New Roman"/>
          <w:sz w:val="22"/>
          <w:szCs w:val="22"/>
        </w:rPr>
        <w:t xml:space="preserve"> (</w:t>
      </w:r>
      <w:proofErr w:type="spellStart"/>
      <w:r w:rsidR="00F25A58" w:rsidRPr="00C10193">
        <w:rPr>
          <w:rFonts w:ascii="Times New Roman" w:hAnsi="Times New Roman"/>
          <w:sz w:val="22"/>
          <w:szCs w:val="22"/>
        </w:rPr>
        <w:t>AcOH</w:t>
      </w:r>
      <w:proofErr w:type="spellEnd"/>
      <w:r w:rsidR="00F25A58" w:rsidRPr="00C10193">
        <w:rPr>
          <w:rFonts w:ascii="Times New Roman" w:hAnsi="Times New Roman"/>
          <w:sz w:val="22"/>
          <w:szCs w:val="22"/>
        </w:rPr>
        <w:t xml:space="preserve">) </w:t>
      </w:r>
      <w:r w:rsidR="00C62F34" w:rsidRPr="00C10193">
        <w:rPr>
          <w:rFonts w:ascii="Times New Roman" w:hAnsi="Times New Roman"/>
          <w:sz w:val="22"/>
          <w:szCs w:val="22"/>
        </w:rPr>
        <w:t>solution</w:t>
      </w:r>
      <w:r w:rsidR="00CF0BAD" w:rsidRPr="00C10193">
        <w:rPr>
          <w:rFonts w:ascii="Times New Roman" w:hAnsi="Times New Roman"/>
          <w:sz w:val="22"/>
          <w:szCs w:val="22"/>
        </w:rPr>
        <w:t>. The sample was</w:t>
      </w:r>
      <w:r w:rsidR="00EA680A" w:rsidRPr="00C10193">
        <w:rPr>
          <w:rFonts w:ascii="Times New Roman" w:hAnsi="Times New Roman"/>
          <w:sz w:val="22"/>
          <w:szCs w:val="22"/>
        </w:rPr>
        <w:t xml:space="preserve"> </w:t>
      </w:r>
      <w:r w:rsidR="00CF0BAD" w:rsidRPr="00C10193">
        <w:rPr>
          <w:rFonts w:ascii="Times New Roman" w:hAnsi="Times New Roman"/>
          <w:sz w:val="22"/>
          <w:szCs w:val="22"/>
        </w:rPr>
        <w:t>dried</w:t>
      </w:r>
      <w:r w:rsidR="00492D89" w:rsidRPr="00C10193">
        <w:rPr>
          <w:rFonts w:ascii="Times New Roman" w:hAnsi="Times New Roman"/>
          <w:sz w:val="22"/>
          <w:szCs w:val="22"/>
        </w:rPr>
        <w:t xml:space="preserve"> at 60</w:t>
      </w:r>
      <w:r w:rsidR="00492D89" w:rsidRPr="00C10193">
        <w:rPr>
          <w:rFonts w:ascii="Times New Roman" w:hAnsi="Times New Roman"/>
          <w:sz w:val="22"/>
          <w:szCs w:val="22"/>
          <w:vertAlign w:val="superscript"/>
        </w:rPr>
        <w:t>o</w:t>
      </w:r>
      <w:r w:rsidR="00492D89" w:rsidRPr="00C10193">
        <w:rPr>
          <w:rFonts w:ascii="Times New Roman" w:hAnsi="Times New Roman"/>
          <w:sz w:val="22"/>
          <w:szCs w:val="22"/>
        </w:rPr>
        <w:t xml:space="preserve">C </w:t>
      </w:r>
      <w:r w:rsidR="00CF0BAD" w:rsidRPr="00C10193">
        <w:rPr>
          <w:rFonts w:ascii="Times New Roman" w:hAnsi="Times New Roman"/>
          <w:sz w:val="22"/>
          <w:szCs w:val="22"/>
        </w:rPr>
        <w:t xml:space="preserve">in a </w:t>
      </w:r>
      <w:proofErr w:type="spellStart"/>
      <w:r w:rsidR="00CF0BAD" w:rsidRPr="00C10193">
        <w:rPr>
          <w:rFonts w:ascii="Times New Roman" w:hAnsi="Times New Roman"/>
          <w:sz w:val="22"/>
          <w:szCs w:val="22"/>
        </w:rPr>
        <w:t>SpeedVac</w:t>
      </w:r>
      <w:proofErr w:type="spellEnd"/>
      <w:r w:rsidR="00CF0BAD" w:rsidRPr="00C10193">
        <w:rPr>
          <w:rFonts w:ascii="Times New Roman" w:hAnsi="Times New Roman"/>
          <w:sz w:val="22"/>
          <w:szCs w:val="22"/>
        </w:rPr>
        <w:t xml:space="preserve"> and stored at -20</w:t>
      </w:r>
      <w:r w:rsidR="00CF0BAD" w:rsidRPr="00C10193">
        <w:rPr>
          <w:rFonts w:ascii="Times New Roman" w:hAnsi="Times New Roman"/>
          <w:sz w:val="22"/>
          <w:szCs w:val="22"/>
          <w:vertAlign w:val="superscript"/>
        </w:rPr>
        <w:t>o</w:t>
      </w:r>
      <w:r w:rsidR="00CF0BAD" w:rsidRPr="00C10193">
        <w:rPr>
          <w:rFonts w:ascii="Times New Roman" w:hAnsi="Times New Roman"/>
          <w:sz w:val="22"/>
          <w:szCs w:val="22"/>
        </w:rPr>
        <w:t>C until use.</w:t>
      </w:r>
    </w:p>
    <w:p w14:paraId="60FB58BE" w14:textId="77777777" w:rsidR="00F11625" w:rsidRPr="00C10193" w:rsidRDefault="00F11625" w:rsidP="0063249F">
      <w:pPr>
        <w:spacing w:after="0" w:line="480" w:lineRule="auto"/>
        <w:rPr>
          <w:rFonts w:ascii="Times New Roman" w:hAnsi="Times New Roman"/>
          <w:sz w:val="22"/>
          <w:szCs w:val="22"/>
        </w:rPr>
      </w:pPr>
    </w:p>
    <w:p w14:paraId="1F5BC717" w14:textId="616A1C04" w:rsidR="00811DDF" w:rsidRPr="00C10193" w:rsidRDefault="00000000" w:rsidP="00DD2400">
      <w:pPr>
        <w:pStyle w:val="VAFigureCaption"/>
        <w:rPr>
          <w:rFonts w:ascii="Times New Roman" w:hAnsi="Times New Roman"/>
          <w:sz w:val="22"/>
          <w:szCs w:val="22"/>
        </w:rPr>
      </w:pPr>
      <w:r w:rsidRPr="00C10193">
        <w:rPr>
          <w:rFonts w:ascii="Times New Roman" w:hAnsi="Times New Roman"/>
          <w:b/>
          <w:bCs/>
          <w:sz w:val="22"/>
          <w:szCs w:val="22"/>
        </w:rPr>
        <w:t>2.</w:t>
      </w:r>
      <w:r w:rsidR="00F67842" w:rsidRPr="00C10193">
        <w:rPr>
          <w:rFonts w:ascii="Times New Roman" w:hAnsi="Times New Roman"/>
          <w:b/>
          <w:bCs/>
          <w:sz w:val="22"/>
          <w:szCs w:val="22"/>
        </w:rPr>
        <w:t>3</w:t>
      </w:r>
      <w:r w:rsidRPr="00C10193">
        <w:rPr>
          <w:rFonts w:ascii="Times New Roman" w:hAnsi="Times New Roman"/>
          <w:b/>
          <w:bCs/>
          <w:i/>
          <w:iCs/>
          <w:sz w:val="22"/>
          <w:szCs w:val="22"/>
        </w:rPr>
        <w:t xml:space="preserve"> N</w:t>
      </w:r>
      <w:r w:rsidRPr="00C10193">
        <w:rPr>
          <w:rFonts w:ascii="Times New Roman" w:hAnsi="Times New Roman"/>
          <w:b/>
          <w:bCs/>
          <w:sz w:val="22"/>
          <w:szCs w:val="22"/>
        </w:rPr>
        <w:t>-glycan Release</w:t>
      </w:r>
      <w:sdt>
        <w:sdtPr>
          <w:rPr>
            <w:rFonts w:ascii="Times New Roman" w:hAnsi="Times New Roman"/>
            <w:bCs/>
            <w:color w:val="000000"/>
            <w:sz w:val="22"/>
            <w:szCs w:val="22"/>
          </w:rPr>
          <w:tag w:val="MENDELEY_CITATION_v3_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"/>
          <w:id w:val="-584459708"/>
          <w:placeholder>
            <w:docPart w:val="DefaultPlaceholder_-1854013440"/>
          </w:placeholder>
        </w:sdtPr>
        <w:sdtContent>
          <w:r w:rsidR="00AA6CA7" w:rsidRPr="00C10193">
            <w:rPr>
              <w:rFonts w:ascii="Times New Roman" w:hAnsi="Times New Roman"/>
              <w:bCs/>
              <w:color w:val="000000"/>
              <w:sz w:val="22"/>
              <w:szCs w:val="22"/>
            </w:rPr>
            <w:t>[18, 19]</w:t>
          </w:r>
        </w:sdtContent>
      </w:sdt>
      <w:r w:rsidRPr="00C10193">
        <w:rPr>
          <w:rFonts w:ascii="Times New Roman" w:hAnsi="Times New Roman"/>
          <w:b/>
          <w:bCs/>
          <w:sz w:val="22"/>
          <w:szCs w:val="22"/>
        </w:rPr>
        <w:t>.</w:t>
      </w:r>
      <w:bookmarkStart w:id="6" w:name="_Hlk106796676"/>
      <w:r w:rsidR="00DE49B8" w:rsidRPr="00C10193">
        <w:rPr>
          <w:rFonts w:ascii="Times New Roman" w:hAnsi="Times New Roman"/>
          <w:b/>
          <w:bCs/>
          <w:sz w:val="22"/>
          <w:szCs w:val="22"/>
        </w:rPr>
        <w:t xml:space="preserve"> </w:t>
      </w:r>
      <w:r w:rsidR="00DE49B8" w:rsidRPr="00C10193">
        <w:rPr>
          <w:rFonts w:ascii="Times New Roman" w:hAnsi="Times New Roman"/>
          <w:sz w:val="22"/>
          <w:szCs w:val="22"/>
        </w:rPr>
        <w:t xml:space="preserve">Eight microliters of 50 </w:t>
      </w:r>
      <w:r w:rsidR="00DE49B8" w:rsidRPr="00C10193">
        <w:rPr>
          <w:rFonts w:ascii="Times New Roman" w:hAnsi="Times New Roman" w:hint="eastAsia"/>
          <w:sz w:val="22"/>
          <w:szCs w:val="22"/>
        </w:rPr>
        <w:sym w:font="Symbol" w:char="F06D"/>
      </w:r>
      <w:r w:rsidR="00DE49B8" w:rsidRPr="00C10193">
        <w:rPr>
          <w:rFonts w:ascii="Times New Roman" w:hAnsi="Times New Roman"/>
          <w:sz w:val="22"/>
          <w:szCs w:val="22"/>
        </w:rPr>
        <w:t>g/</w:t>
      </w:r>
      <w:r w:rsidR="00DE49B8" w:rsidRPr="00C10193">
        <w:rPr>
          <w:rFonts w:ascii="Times New Roman" w:hAnsi="Times New Roman" w:hint="eastAsia"/>
          <w:sz w:val="22"/>
          <w:szCs w:val="22"/>
        </w:rPr>
        <w:sym w:font="Symbol" w:char="F06D"/>
      </w:r>
      <w:r w:rsidR="00DE49B8" w:rsidRPr="00C10193">
        <w:rPr>
          <w:rFonts w:ascii="Times New Roman" w:hAnsi="Times New Roman"/>
          <w:sz w:val="22"/>
          <w:szCs w:val="22"/>
        </w:rPr>
        <w:t xml:space="preserve">L bovine </w:t>
      </w:r>
      <w:proofErr w:type="spellStart"/>
      <w:r w:rsidR="00911BCA" w:rsidRPr="00C10193">
        <w:rPr>
          <w:rFonts w:ascii="Times New Roman" w:hAnsi="Times New Roman"/>
          <w:sz w:val="22"/>
          <w:szCs w:val="22"/>
        </w:rPr>
        <w:t>thyroglobulins</w:t>
      </w:r>
      <w:proofErr w:type="spellEnd"/>
      <w:r w:rsidR="00DE49B8" w:rsidRPr="00C10193">
        <w:rPr>
          <w:rFonts w:ascii="Times New Roman" w:hAnsi="Times New Roman"/>
          <w:sz w:val="22"/>
          <w:szCs w:val="22"/>
        </w:rPr>
        <w:t xml:space="preserve"> </w:t>
      </w:r>
      <w:r w:rsidR="00944ECE" w:rsidRPr="00C10193">
        <w:rPr>
          <w:rFonts w:ascii="Times New Roman" w:hAnsi="Times New Roman"/>
          <w:sz w:val="22"/>
          <w:szCs w:val="22"/>
        </w:rPr>
        <w:t>(</w:t>
      </w:r>
      <w:r w:rsidR="00DE49B8" w:rsidRPr="00C10193">
        <w:rPr>
          <w:rFonts w:ascii="Times New Roman" w:hAnsi="Times New Roman"/>
          <w:sz w:val="22"/>
          <w:szCs w:val="22"/>
        </w:rPr>
        <w:t>BTG</w:t>
      </w:r>
      <w:r w:rsidR="00944ECE" w:rsidRPr="00C10193">
        <w:rPr>
          <w:rFonts w:ascii="Times New Roman" w:hAnsi="Times New Roman"/>
          <w:sz w:val="22"/>
          <w:szCs w:val="22"/>
        </w:rPr>
        <w:t>)</w:t>
      </w:r>
      <w:r w:rsidR="00DE49B8" w:rsidRPr="00C10193">
        <w:rPr>
          <w:rFonts w:ascii="Times New Roman" w:hAnsi="Times New Roman"/>
          <w:sz w:val="22"/>
          <w:szCs w:val="22"/>
        </w:rPr>
        <w:t xml:space="preserve"> (</w:t>
      </w:r>
      <w:r w:rsidRPr="00C10193">
        <w:rPr>
          <w:rFonts w:ascii="Times New Roman" w:hAnsi="Times New Roman"/>
          <w:sz w:val="22"/>
          <w:szCs w:val="22"/>
        </w:rPr>
        <w:t xml:space="preserve">approximately </w:t>
      </w:r>
      <w:r w:rsidR="00DE49B8" w:rsidRPr="00C10193">
        <w:rPr>
          <w:rFonts w:ascii="Times New Roman" w:hAnsi="Times New Roman"/>
          <w:sz w:val="22"/>
          <w:szCs w:val="22"/>
        </w:rPr>
        <w:t>400</w:t>
      </w:r>
      <w:r w:rsidRPr="00C10193">
        <w:rPr>
          <w:rFonts w:ascii="Times New Roman" w:hAnsi="Times New Roman"/>
          <w:sz w:val="22"/>
          <w:szCs w:val="22"/>
        </w:rPr>
        <w:t xml:space="preserve"> </w:t>
      </w:r>
      <w:r w:rsidR="00DE49B8" w:rsidRPr="00C10193">
        <w:rPr>
          <w:rFonts w:ascii="Times New Roman" w:hAnsi="Times New Roman" w:hint="eastAsia"/>
          <w:sz w:val="22"/>
          <w:szCs w:val="22"/>
        </w:rPr>
        <w:sym w:font="Symbol" w:char="F06D"/>
      </w:r>
      <w:r w:rsidRPr="00C10193">
        <w:rPr>
          <w:rFonts w:ascii="Times New Roman" w:hAnsi="Times New Roman"/>
          <w:sz w:val="22"/>
          <w:szCs w:val="22"/>
        </w:rPr>
        <w:t xml:space="preserve">g) was dissolved in 50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of 200 mM NH</w:t>
      </w:r>
      <w:r w:rsidRPr="00C10193">
        <w:rPr>
          <w:rFonts w:ascii="Times New Roman" w:hAnsi="Times New Roman"/>
          <w:sz w:val="22"/>
          <w:szCs w:val="22"/>
          <w:vertAlign w:val="subscript"/>
        </w:rPr>
        <w:t>4</w:t>
      </w:r>
      <w:r w:rsidRPr="00C10193">
        <w:rPr>
          <w:rFonts w:ascii="Times New Roman" w:hAnsi="Times New Roman"/>
          <w:sz w:val="22"/>
          <w:szCs w:val="22"/>
        </w:rPr>
        <w:t>HCO</w:t>
      </w:r>
      <w:r w:rsidRPr="00C10193">
        <w:rPr>
          <w:rFonts w:ascii="Times New Roman" w:hAnsi="Times New Roman"/>
          <w:sz w:val="22"/>
          <w:szCs w:val="22"/>
          <w:vertAlign w:val="subscript"/>
        </w:rPr>
        <w:t>3</w:t>
      </w:r>
      <w:r w:rsidR="00DB2665" w:rsidRPr="00C10193">
        <w:rPr>
          <w:rFonts w:ascii="Times New Roman" w:hAnsi="Times New Roman"/>
          <w:sz w:val="22"/>
          <w:szCs w:val="22"/>
        </w:rPr>
        <w:t>,</w:t>
      </w:r>
      <w:r w:rsidRPr="00C10193">
        <w:rPr>
          <w:rFonts w:ascii="Times New Roman" w:hAnsi="Times New Roman"/>
          <w:sz w:val="22"/>
          <w:szCs w:val="22"/>
        </w:rPr>
        <w:t xml:space="preserve"> followed by the addition of 4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 xml:space="preserve">L </w:t>
      </w:r>
      <w:r w:rsidR="00A00902" w:rsidRPr="00C10193">
        <w:rPr>
          <w:rFonts w:ascii="Times New Roman" w:hAnsi="Times New Roman"/>
          <w:sz w:val="22"/>
          <w:szCs w:val="22"/>
        </w:rPr>
        <w:t>denaturation</w:t>
      </w:r>
      <w:r w:rsidRPr="00C10193">
        <w:rPr>
          <w:rFonts w:ascii="Times New Roman" w:hAnsi="Times New Roman"/>
          <w:sz w:val="22"/>
          <w:szCs w:val="22"/>
        </w:rPr>
        <w:t xml:space="preserve"> buffer (5% SDS, 0.4 M DTT). The mixture was denatured for 10 mins at 100</w:t>
      </w:r>
      <w:r w:rsidRPr="00C10193">
        <w:rPr>
          <w:rFonts w:ascii="Times New Roman" w:hAnsi="Times New Roman"/>
          <w:sz w:val="22"/>
          <w:szCs w:val="22"/>
          <w:vertAlign w:val="superscript"/>
        </w:rPr>
        <w:t>o</w:t>
      </w:r>
      <w:r w:rsidRPr="00C10193">
        <w:rPr>
          <w:rFonts w:ascii="Times New Roman" w:hAnsi="Times New Roman"/>
          <w:sz w:val="22"/>
          <w:szCs w:val="22"/>
        </w:rPr>
        <w:t xml:space="preserve">C. After denaturation, 10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 xml:space="preserve">L of 123 mM </w:t>
      </w:r>
      <w:r w:rsidR="00332F05" w:rsidRPr="00C10193">
        <w:rPr>
          <w:rFonts w:ascii="Times New Roman" w:hAnsi="Times New Roman"/>
          <w:sz w:val="22"/>
          <w:szCs w:val="22"/>
        </w:rPr>
        <w:t>i</w:t>
      </w:r>
      <w:r w:rsidRPr="00C10193">
        <w:rPr>
          <w:rFonts w:ascii="Times New Roman" w:hAnsi="Times New Roman"/>
          <w:sz w:val="22"/>
          <w:szCs w:val="22"/>
        </w:rPr>
        <w:t xml:space="preserve">odoacetamide was added to the </w:t>
      </w:r>
      <w:r w:rsidR="00DB2665" w:rsidRPr="00C10193">
        <w:rPr>
          <w:rFonts w:ascii="Times New Roman" w:hAnsi="Times New Roman"/>
          <w:sz w:val="22"/>
          <w:szCs w:val="22"/>
        </w:rPr>
        <w:t>mixture, which was then</w:t>
      </w:r>
      <w:r w:rsidRPr="00C10193">
        <w:rPr>
          <w:rFonts w:ascii="Times New Roman" w:hAnsi="Times New Roman"/>
          <w:sz w:val="22"/>
          <w:szCs w:val="22"/>
        </w:rPr>
        <w:t xml:space="preserve"> incubated in the dark at room temperature for 1 h</w:t>
      </w:r>
      <w:r w:rsidR="00DB2665" w:rsidRPr="00C10193">
        <w:rPr>
          <w:rFonts w:ascii="Times New Roman" w:hAnsi="Times New Roman"/>
          <w:sz w:val="22"/>
          <w:szCs w:val="22"/>
        </w:rPr>
        <w:t>r</w:t>
      </w:r>
      <w:r w:rsidRPr="00C10193">
        <w:rPr>
          <w:rFonts w:ascii="Times New Roman" w:hAnsi="Times New Roman"/>
          <w:sz w:val="22"/>
          <w:szCs w:val="22"/>
        </w:rPr>
        <w:t xml:space="preserve">. Tryptic digestion was achieved by adding 10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of 40 U/</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sequence-grade Trypsin (Sigma-Aldrich) in 1 mM HC</w:t>
      </w:r>
      <w:r w:rsidR="00E20926" w:rsidRPr="00C10193">
        <w:rPr>
          <w:rFonts w:ascii="Times New Roman" w:hAnsi="Times New Roman"/>
          <w:sz w:val="22"/>
          <w:szCs w:val="22"/>
        </w:rPr>
        <w:t>l</w:t>
      </w:r>
      <w:r w:rsidR="006C07BE" w:rsidRPr="00C10193">
        <w:rPr>
          <w:rFonts w:ascii="Times New Roman" w:hAnsi="Times New Roman"/>
          <w:sz w:val="22"/>
          <w:szCs w:val="22"/>
        </w:rPr>
        <w:t>; the</w:t>
      </w:r>
      <w:r w:rsidRPr="00C10193">
        <w:rPr>
          <w:rFonts w:ascii="Times New Roman" w:hAnsi="Times New Roman"/>
          <w:sz w:val="22"/>
          <w:szCs w:val="22"/>
        </w:rPr>
        <w:t xml:space="preserve"> mixture was then incubated overnight at 37</w:t>
      </w:r>
      <w:r w:rsidRPr="00C10193">
        <w:rPr>
          <w:rFonts w:ascii="Times New Roman" w:hAnsi="Times New Roman"/>
          <w:sz w:val="22"/>
          <w:szCs w:val="22"/>
          <w:vertAlign w:val="superscript"/>
        </w:rPr>
        <w:t>o</w:t>
      </w:r>
      <w:r w:rsidRPr="00C10193">
        <w:rPr>
          <w:rFonts w:ascii="Times New Roman" w:hAnsi="Times New Roman"/>
          <w:sz w:val="22"/>
          <w:szCs w:val="22"/>
        </w:rPr>
        <w:t>C</w:t>
      </w:r>
      <w:r w:rsidR="006C07BE" w:rsidRPr="00C10193">
        <w:rPr>
          <w:rFonts w:ascii="Times New Roman" w:hAnsi="Times New Roman"/>
          <w:sz w:val="22"/>
          <w:szCs w:val="22"/>
        </w:rPr>
        <w:t>,</w:t>
      </w:r>
      <w:r w:rsidRPr="00C10193">
        <w:rPr>
          <w:rFonts w:ascii="Times New Roman" w:hAnsi="Times New Roman"/>
          <w:sz w:val="22"/>
          <w:szCs w:val="22"/>
        </w:rPr>
        <w:t xml:space="preserve"> followed by heat inactivation of the enzyme at 90</w:t>
      </w:r>
      <w:r w:rsidRPr="00C10193">
        <w:rPr>
          <w:rFonts w:ascii="Times New Roman" w:hAnsi="Times New Roman"/>
          <w:sz w:val="22"/>
          <w:szCs w:val="22"/>
          <w:vertAlign w:val="superscript"/>
        </w:rPr>
        <w:t>o</w:t>
      </w:r>
      <w:r w:rsidRPr="00C10193">
        <w:rPr>
          <w:rFonts w:ascii="Times New Roman" w:hAnsi="Times New Roman"/>
          <w:sz w:val="22"/>
          <w:szCs w:val="22"/>
        </w:rPr>
        <w:t xml:space="preserve">C for 10 min. The tryptic digest was allowed to cool at room temperature, then 8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reaction buffer (0.5 M Na</w:t>
      </w:r>
      <w:r w:rsidRPr="00C10193">
        <w:rPr>
          <w:rFonts w:ascii="Times New Roman" w:hAnsi="Times New Roman"/>
          <w:sz w:val="22"/>
          <w:szCs w:val="22"/>
          <w:vertAlign w:val="subscript"/>
        </w:rPr>
        <w:t>3</w:t>
      </w:r>
      <w:r w:rsidRPr="00C10193">
        <w:rPr>
          <w:rFonts w:ascii="Times New Roman" w:hAnsi="Times New Roman"/>
          <w:sz w:val="22"/>
          <w:szCs w:val="22"/>
        </w:rPr>
        <w:t>PO</w:t>
      </w:r>
      <w:r w:rsidRPr="00C10193">
        <w:rPr>
          <w:rFonts w:ascii="Times New Roman" w:hAnsi="Times New Roman"/>
          <w:sz w:val="22"/>
          <w:szCs w:val="22"/>
          <w:vertAlign w:val="subscript"/>
        </w:rPr>
        <w:t>4</w:t>
      </w:r>
      <w:r w:rsidRPr="00C10193">
        <w:rPr>
          <w:rFonts w:ascii="Times New Roman" w:hAnsi="Times New Roman"/>
          <w:sz w:val="22"/>
          <w:szCs w:val="22"/>
        </w:rPr>
        <w:t xml:space="preserve">, pH 7.5), 8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10% NP-40</w:t>
      </w:r>
      <w:r w:rsidR="00A00902" w:rsidRPr="00C10193">
        <w:rPr>
          <w:rFonts w:ascii="Times New Roman" w:hAnsi="Times New Roman"/>
          <w:sz w:val="22"/>
          <w:szCs w:val="22"/>
        </w:rPr>
        <w:t>,</w:t>
      </w:r>
      <w:r w:rsidRPr="00C10193">
        <w:rPr>
          <w:rFonts w:ascii="Times New Roman" w:hAnsi="Times New Roman"/>
          <w:sz w:val="22"/>
          <w:szCs w:val="22"/>
        </w:rPr>
        <w:t xml:space="preserve"> and 2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w:t>
      </w:r>
      <w:r w:rsidR="00F24A5A" w:rsidRPr="00C10193">
        <w:rPr>
          <w:rFonts w:ascii="Times New Roman" w:hAnsi="Times New Roman"/>
          <w:sz w:val="22"/>
          <w:szCs w:val="22"/>
        </w:rPr>
        <w:t xml:space="preserve"> of 5 U/</w:t>
      </w:r>
      <w:r w:rsidR="00F24A5A" w:rsidRPr="00C10193">
        <w:rPr>
          <w:rFonts w:ascii="Times New Roman" w:hAnsi="Times New Roman" w:hint="eastAsia"/>
          <w:sz w:val="22"/>
          <w:szCs w:val="22"/>
        </w:rPr>
        <w:sym w:font="Symbol" w:char="F06D"/>
      </w:r>
      <w:r w:rsidR="00F24A5A" w:rsidRPr="00C10193">
        <w:rPr>
          <w:rFonts w:ascii="Times New Roman" w:hAnsi="Times New Roman"/>
          <w:sz w:val="22"/>
          <w:szCs w:val="22"/>
        </w:rPr>
        <w:t>L</w:t>
      </w:r>
      <w:r w:rsidRPr="00C10193">
        <w:rPr>
          <w:rFonts w:ascii="Times New Roman" w:hAnsi="Times New Roman"/>
          <w:sz w:val="22"/>
          <w:szCs w:val="22"/>
        </w:rPr>
        <w:t xml:space="preserve"> </w:t>
      </w:r>
      <w:proofErr w:type="spellStart"/>
      <w:r w:rsidRPr="00C10193">
        <w:rPr>
          <w:rFonts w:ascii="Times New Roman" w:hAnsi="Times New Roman"/>
          <w:sz w:val="22"/>
          <w:szCs w:val="22"/>
        </w:rPr>
        <w:t>PNGase</w:t>
      </w:r>
      <w:proofErr w:type="spellEnd"/>
      <w:r w:rsidRPr="00C10193">
        <w:rPr>
          <w:rFonts w:ascii="Times New Roman" w:hAnsi="Times New Roman"/>
          <w:sz w:val="22"/>
          <w:szCs w:val="22"/>
        </w:rPr>
        <w:t xml:space="preserve"> F (New England </w:t>
      </w:r>
      <w:proofErr w:type="spellStart"/>
      <w:r w:rsidRPr="00C10193">
        <w:rPr>
          <w:rFonts w:ascii="Times New Roman" w:hAnsi="Times New Roman"/>
          <w:sz w:val="22"/>
          <w:szCs w:val="22"/>
        </w:rPr>
        <w:t>BioLabs</w:t>
      </w:r>
      <w:proofErr w:type="spellEnd"/>
      <w:r w:rsidRPr="00C10193">
        <w:rPr>
          <w:rFonts w:ascii="Times New Roman" w:hAnsi="Times New Roman"/>
          <w:sz w:val="22"/>
          <w:szCs w:val="22"/>
        </w:rPr>
        <w:t xml:space="preserve">) </w:t>
      </w:r>
      <w:r w:rsidR="00A00902" w:rsidRPr="00C10193">
        <w:rPr>
          <w:rFonts w:ascii="Times New Roman" w:hAnsi="Times New Roman"/>
          <w:sz w:val="22"/>
          <w:szCs w:val="22"/>
        </w:rPr>
        <w:t>were</w:t>
      </w:r>
      <w:r w:rsidRPr="00C10193">
        <w:rPr>
          <w:rFonts w:ascii="Times New Roman" w:hAnsi="Times New Roman"/>
          <w:sz w:val="22"/>
          <w:szCs w:val="22"/>
        </w:rPr>
        <w:t xml:space="preserve"> </w:t>
      </w:r>
      <w:r w:rsidR="008A26FA" w:rsidRPr="00C10193">
        <w:rPr>
          <w:rFonts w:ascii="Times New Roman" w:hAnsi="Times New Roman"/>
          <w:sz w:val="22"/>
          <w:szCs w:val="22"/>
        </w:rPr>
        <w:t>added and</w:t>
      </w:r>
      <w:r w:rsidRPr="00C10193">
        <w:rPr>
          <w:rFonts w:ascii="Times New Roman" w:hAnsi="Times New Roman"/>
          <w:sz w:val="22"/>
          <w:szCs w:val="22"/>
        </w:rPr>
        <w:t xml:space="preserve"> incubated overnight at 37</w:t>
      </w:r>
      <w:r w:rsidRPr="00C10193">
        <w:rPr>
          <w:rFonts w:ascii="Times New Roman" w:hAnsi="Times New Roman"/>
          <w:sz w:val="22"/>
          <w:szCs w:val="22"/>
          <w:vertAlign w:val="superscript"/>
        </w:rPr>
        <w:t>o</w:t>
      </w:r>
      <w:r w:rsidRPr="00C10193">
        <w:rPr>
          <w:rFonts w:ascii="Times New Roman" w:hAnsi="Times New Roman"/>
          <w:sz w:val="22"/>
          <w:szCs w:val="22"/>
        </w:rPr>
        <w:t xml:space="preserve">C. The mixture was further digested with 10 </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of 0.5 U/</w:t>
      </w:r>
      <w:r w:rsidR="00DB2665" w:rsidRPr="00C10193">
        <w:rPr>
          <w:rFonts w:ascii="Times New Roman" w:hAnsi="Times New Roman" w:hint="eastAsia"/>
          <w:sz w:val="22"/>
          <w:szCs w:val="22"/>
        </w:rPr>
        <w:sym w:font="Symbol" w:char="F06D"/>
      </w:r>
      <w:r w:rsidRPr="00C10193">
        <w:rPr>
          <w:rFonts w:ascii="Times New Roman" w:hAnsi="Times New Roman"/>
          <w:sz w:val="22"/>
          <w:szCs w:val="22"/>
        </w:rPr>
        <w:t>L Proteinase K (Roche, Germany) at 37</w:t>
      </w:r>
      <w:r w:rsidRPr="00C10193">
        <w:rPr>
          <w:rFonts w:ascii="Times New Roman" w:hAnsi="Times New Roman"/>
          <w:sz w:val="22"/>
          <w:szCs w:val="22"/>
          <w:vertAlign w:val="superscript"/>
        </w:rPr>
        <w:t>o</w:t>
      </w:r>
      <w:r w:rsidRPr="00C10193">
        <w:rPr>
          <w:rFonts w:ascii="Times New Roman" w:hAnsi="Times New Roman"/>
          <w:sz w:val="22"/>
          <w:szCs w:val="22"/>
        </w:rPr>
        <w:t xml:space="preserve">C for 3 </w:t>
      </w:r>
      <w:proofErr w:type="spellStart"/>
      <w:r w:rsidRPr="00C10193">
        <w:rPr>
          <w:rFonts w:ascii="Times New Roman" w:hAnsi="Times New Roman"/>
          <w:sz w:val="22"/>
          <w:szCs w:val="22"/>
        </w:rPr>
        <w:t>h</w:t>
      </w:r>
      <w:r w:rsidR="00DB2665" w:rsidRPr="00C10193">
        <w:rPr>
          <w:rFonts w:ascii="Times New Roman" w:hAnsi="Times New Roman"/>
          <w:sz w:val="22"/>
          <w:szCs w:val="22"/>
        </w:rPr>
        <w:t>r</w:t>
      </w:r>
      <w:proofErr w:type="spellEnd"/>
      <w:r w:rsidR="006C07BE" w:rsidRPr="00C10193">
        <w:rPr>
          <w:rFonts w:ascii="Times New Roman" w:hAnsi="Times New Roman"/>
          <w:sz w:val="22"/>
          <w:szCs w:val="22"/>
        </w:rPr>
        <w:t>,</w:t>
      </w:r>
      <w:r w:rsidRPr="00C10193">
        <w:rPr>
          <w:rFonts w:ascii="Times New Roman" w:hAnsi="Times New Roman"/>
          <w:sz w:val="22"/>
          <w:szCs w:val="22"/>
        </w:rPr>
        <w:t xml:space="preserve"> followed by heat inactivation of the enzyme at 90</w:t>
      </w:r>
      <w:r w:rsidRPr="00C10193">
        <w:rPr>
          <w:rFonts w:ascii="Times New Roman" w:hAnsi="Times New Roman"/>
          <w:sz w:val="22"/>
          <w:szCs w:val="22"/>
          <w:vertAlign w:val="superscript"/>
        </w:rPr>
        <w:t>o</w:t>
      </w:r>
      <w:r w:rsidRPr="00C10193">
        <w:rPr>
          <w:rFonts w:ascii="Times New Roman" w:hAnsi="Times New Roman"/>
          <w:sz w:val="22"/>
          <w:szCs w:val="22"/>
        </w:rPr>
        <w:t xml:space="preserve">C for 10 min. The sample was dried in a </w:t>
      </w:r>
      <w:proofErr w:type="spellStart"/>
      <w:r w:rsidRPr="00C10193">
        <w:rPr>
          <w:rFonts w:ascii="Times New Roman" w:hAnsi="Times New Roman"/>
          <w:sz w:val="22"/>
          <w:szCs w:val="22"/>
        </w:rPr>
        <w:t>SpeedVac</w:t>
      </w:r>
      <w:proofErr w:type="spellEnd"/>
      <w:r w:rsidRPr="00C10193">
        <w:rPr>
          <w:rFonts w:ascii="Times New Roman" w:hAnsi="Times New Roman"/>
          <w:sz w:val="22"/>
          <w:szCs w:val="22"/>
        </w:rPr>
        <w:t xml:space="preserve"> and stored at -20</w:t>
      </w:r>
      <w:r w:rsidRPr="00C10193">
        <w:rPr>
          <w:rFonts w:ascii="Times New Roman" w:hAnsi="Times New Roman"/>
          <w:sz w:val="22"/>
          <w:szCs w:val="22"/>
          <w:vertAlign w:val="superscript"/>
        </w:rPr>
        <w:t>o</w:t>
      </w:r>
      <w:r w:rsidRPr="00C10193">
        <w:rPr>
          <w:rFonts w:ascii="Times New Roman" w:hAnsi="Times New Roman"/>
          <w:sz w:val="22"/>
          <w:szCs w:val="22"/>
        </w:rPr>
        <w:t>C until use.</w:t>
      </w:r>
      <w:bookmarkEnd w:id="6"/>
    </w:p>
    <w:p w14:paraId="76E7F537" w14:textId="77777777" w:rsidR="00F11625" w:rsidRPr="00C10193" w:rsidRDefault="00F11625" w:rsidP="00F11625">
      <w:pPr>
        <w:rPr>
          <w:rFonts w:ascii="Times New Roman" w:hAnsi="Times New Roman"/>
          <w:sz w:val="22"/>
          <w:szCs w:val="22"/>
        </w:rPr>
      </w:pPr>
    </w:p>
    <w:p w14:paraId="327F1870" w14:textId="357BE2B3" w:rsidR="00F93AFC" w:rsidRPr="00C10193" w:rsidRDefault="00000000" w:rsidP="006441EF">
      <w:pPr>
        <w:pStyle w:val="af1"/>
        <w:tabs>
          <w:tab w:val="left" w:pos="810"/>
          <w:tab w:val="left" w:pos="900"/>
          <w:tab w:val="left" w:pos="990"/>
        </w:tabs>
        <w:spacing w:after="0" w:line="480" w:lineRule="auto"/>
        <w:ind w:left="0"/>
        <w:rPr>
          <w:rFonts w:ascii="Times New Roman" w:hAnsi="Times New Roman"/>
          <w:sz w:val="22"/>
          <w:szCs w:val="22"/>
        </w:rPr>
      </w:pPr>
      <w:r w:rsidRPr="00C10193">
        <w:rPr>
          <w:rFonts w:ascii="Times New Roman" w:hAnsi="Times New Roman"/>
          <w:b/>
          <w:bCs/>
          <w:sz w:val="22"/>
          <w:szCs w:val="22"/>
        </w:rPr>
        <w:t>2.</w:t>
      </w:r>
      <w:r w:rsidR="00F67842" w:rsidRPr="00C10193">
        <w:rPr>
          <w:rFonts w:ascii="Times New Roman" w:hAnsi="Times New Roman"/>
          <w:b/>
          <w:bCs/>
          <w:sz w:val="22"/>
          <w:szCs w:val="22"/>
        </w:rPr>
        <w:t>4</w:t>
      </w:r>
      <w:r w:rsidRPr="00C10193">
        <w:rPr>
          <w:rFonts w:ascii="Times New Roman" w:hAnsi="Times New Roman"/>
          <w:b/>
          <w:bCs/>
          <w:sz w:val="22"/>
          <w:szCs w:val="22"/>
        </w:rPr>
        <w:t xml:space="preserve"> </w:t>
      </w:r>
      <w:r w:rsidR="007A2FCC" w:rsidRPr="00C10193">
        <w:rPr>
          <w:rFonts w:ascii="Times New Roman" w:hAnsi="Times New Roman"/>
          <w:b/>
          <w:bCs/>
          <w:sz w:val="22"/>
          <w:szCs w:val="22"/>
        </w:rPr>
        <w:t xml:space="preserve">Glycan Enrichment Using </w:t>
      </w:r>
      <w:proofErr w:type="spellStart"/>
      <w:r w:rsidR="007A2FCC" w:rsidRPr="00C10193">
        <w:rPr>
          <w:rFonts w:ascii="Times New Roman" w:hAnsi="Times New Roman"/>
          <w:b/>
          <w:bCs/>
          <w:sz w:val="22"/>
          <w:szCs w:val="22"/>
        </w:rPr>
        <w:t>Glycoblotting</w:t>
      </w:r>
      <w:proofErr w:type="spellEnd"/>
      <w:sdt>
        <w:sdtPr>
          <w:rPr>
            <w:rFonts w:ascii="Times New Roman" w:hAnsi="Times New Roman"/>
            <w:bCs/>
            <w:color w:val="000000"/>
            <w:sz w:val="22"/>
            <w:szCs w:val="22"/>
          </w:rPr>
          <w:tag w:val="MENDELEY_CITATION_v3_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"/>
          <w:id w:val="1123731411"/>
          <w:placeholder>
            <w:docPart w:val="DefaultPlaceholder_-1854013440"/>
          </w:placeholder>
        </w:sdtPr>
        <w:sdtContent>
          <w:r w:rsidR="00AA6CA7" w:rsidRPr="00C10193">
            <w:rPr>
              <w:rFonts w:ascii="Times New Roman" w:hAnsi="Times New Roman"/>
              <w:bCs/>
              <w:color w:val="000000"/>
              <w:sz w:val="22"/>
              <w:szCs w:val="22"/>
            </w:rPr>
            <w:t>[18–20]</w:t>
          </w:r>
        </w:sdtContent>
      </w:sdt>
      <w:r w:rsidR="007A2FCC" w:rsidRPr="00C10193">
        <w:rPr>
          <w:rFonts w:ascii="Times New Roman" w:hAnsi="Times New Roman"/>
          <w:b/>
          <w:bCs/>
          <w:sz w:val="22"/>
          <w:szCs w:val="22"/>
        </w:rPr>
        <w:t>.</w:t>
      </w:r>
      <w:r w:rsidRPr="00C10193">
        <w:rPr>
          <w:rFonts w:ascii="Times New Roman" w:hAnsi="Times New Roman"/>
          <w:sz w:val="22"/>
          <w:szCs w:val="22"/>
        </w:rPr>
        <w:t xml:space="preserve"> A 250 </w:t>
      </w:r>
      <w:r w:rsidR="00DB2665" w:rsidRPr="00C10193">
        <w:rPr>
          <w:rFonts w:ascii="Symbol" w:hAnsi="Symbol"/>
          <w:sz w:val="22"/>
          <w:szCs w:val="22"/>
        </w:rPr>
        <w:sym w:font="Symbol" w:char="F06D"/>
      </w:r>
      <w:r w:rsidRPr="00C10193">
        <w:rPr>
          <w:rFonts w:ascii="Times New Roman" w:hAnsi="Times New Roman"/>
          <w:sz w:val="22"/>
          <w:szCs w:val="22"/>
        </w:rPr>
        <w:t xml:space="preserve">L aliquot of 10 mg/mL </w:t>
      </w:r>
      <w:proofErr w:type="spellStart"/>
      <w:r w:rsidRPr="00C10193">
        <w:rPr>
          <w:rFonts w:ascii="Times New Roman" w:hAnsi="Times New Roman"/>
          <w:sz w:val="22"/>
          <w:szCs w:val="22"/>
        </w:rPr>
        <w:t>BlotGlycoH</w:t>
      </w:r>
      <w:proofErr w:type="spellEnd"/>
      <w:r w:rsidRPr="00C10193">
        <w:rPr>
          <w:rFonts w:ascii="Times New Roman" w:hAnsi="Times New Roman"/>
          <w:sz w:val="22"/>
          <w:szCs w:val="22"/>
        </w:rPr>
        <w:t xml:space="preserve"> bead (Sumitomo Bakelite, Co.) suspension was dispensed into each </w:t>
      </w:r>
      <w:r w:rsidR="006C07BE" w:rsidRPr="00C10193">
        <w:rPr>
          <w:rFonts w:ascii="Times New Roman" w:hAnsi="Times New Roman"/>
          <w:sz w:val="22"/>
          <w:szCs w:val="22"/>
        </w:rPr>
        <w:t>well</w:t>
      </w:r>
      <w:r w:rsidRPr="00C10193">
        <w:rPr>
          <w:rFonts w:ascii="Times New Roman" w:hAnsi="Times New Roman"/>
          <w:sz w:val="22"/>
          <w:szCs w:val="22"/>
        </w:rPr>
        <w:t xml:space="preserve"> of the 96-well </w:t>
      </w:r>
      <w:proofErr w:type="spellStart"/>
      <w:r w:rsidRPr="00C10193">
        <w:rPr>
          <w:rFonts w:ascii="Times New Roman" w:hAnsi="Times New Roman"/>
          <w:sz w:val="22"/>
          <w:szCs w:val="22"/>
        </w:rPr>
        <w:t>multiScreen</w:t>
      </w:r>
      <w:proofErr w:type="spellEnd"/>
      <w:r w:rsidRPr="00C10193">
        <w:rPr>
          <w:rFonts w:ascii="Times New Roman" w:hAnsi="Times New Roman"/>
          <w:sz w:val="22"/>
          <w:szCs w:val="22"/>
        </w:rPr>
        <w:t xml:space="preserve"> </w:t>
      </w:r>
      <w:proofErr w:type="spellStart"/>
      <w:r w:rsidRPr="00C10193">
        <w:rPr>
          <w:rFonts w:ascii="Times New Roman" w:hAnsi="Times New Roman"/>
          <w:sz w:val="22"/>
          <w:szCs w:val="22"/>
        </w:rPr>
        <w:t>Solvinert</w:t>
      </w:r>
      <w:proofErr w:type="spellEnd"/>
      <w:r w:rsidRPr="00C10193">
        <w:rPr>
          <w:rFonts w:ascii="Times New Roman" w:hAnsi="Times New Roman"/>
          <w:sz w:val="22"/>
          <w:szCs w:val="22"/>
        </w:rPr>
        <w:t xml:space="preserve"> filter plate (Millipore, B</w:t>
      </w:r>
      <w:r w:rsidR="00A00902" w:rsidRPr="00C10193">
        <w:rPr>
          <w:rFonts w:ascii="Times New Roman" w:hAnsi="Times New Roman"/>
          <w:sz w:val="22"/>
          <w:szCs w:val="22"/>
        </w:rPr>
        <w:t>i</w:t>
      </w:r>
      <w:r w:rsidRPr="00C10193">
        <w:rPr>
          <w:rFonts w:ascii="Times New Roman" w:hAnsi="Times New Roman"/>
          <w:sz w:val="22"/>
          <w:szCs w:val="22"/>
        </w:rPr>
        <w:t>llerica, MA</w:t>
      </w:r>
      <w:r w:rsidRPr="00C10193">
        <w:rPr>
          <w:rFonts w:ascii="Times New Roman" w:eastAsia="ＭＳ 明朝" w:hAnsi="Times New Roman"/>
          <w:sz w:val="22"/>
          <w:szCs w:val="22"/>
        </w:rPr>
        <w:t>, USA). The filter plate was then attached to a vacuum manifold to remove water. The dried samples containing released glycans</w:t>
      </w:r>
      <w:r w:rsidR="00AF6AD3" w:rsidRPr="00C10193">
        <w:rPr>
          <w:rFonts w:ascii="Times New Roman" w:hAnsi="Times New Roman"/>
          <w:sz w:val="22"/>
          <w:szCs w:val="22"/>
        </w:rPr>
        <w:t xml:space="preserve"> (</w:t>
      </w:r>
      <w:r w:rsidR="00AF6AD3" w:rsidRPr="00C10193">
        <w:rPr>
          <w:rFonts w:ascii="Times New Roman" w:hAnsi="Times New Roman"/>
          <w:i/>
          <w:iCs/>
          <w:sz w:val="22"/>
          <w:szCs w:val="22"/>
        </w:rPr>
        <w:t>N-</w:t>
      </w:r>
      <w:r w:rsidR="00AF6AD3" w:rsidRPr="00C10193">
        <w:rPr>
          <w:rFonts w:ascii="Times New Roman" w:hAnsi="Times New Roman"/>
          <w:sz w:val="22"/>
          <w:szCs w:val="22"/>
        </w:rPr>
        <w:t xml:space="preserve"> or </w:t>
      </w:r>
      <w:r w:rsidR="00AF6AD3" w:rsidRPr="00C10193">
        <w:rPr>
          <w:rFonts w:ascii="Times New Roman" w:hAnsi="Times New Roman"/>
          <w:i/>
          <w:iCs/>
          <w:sz w:val="22"/>
          <w:szCs w:val="22"/>
        </w:rPr>
        <w:t>O-</w:t>
      </w:r>
      <w:r w:rsidR="00AF6AD3" w:rsidRPr="00C10193">
        <w:rPr>
          <w:rFonts w:ascii="Times New Roman" w:hAnsi="Times New Roman"/>
          <w:sz w:val="22"/>
          <w:szCs w:val="22"/>
        </w:rPr>
        <w:t>glycans)</w:t>
      </w:r>
      <w:r w:rsidRPr="00C10193">
        <w:rPr>
          <w:rFonts w:ascii="Times New Roman" w:hAnsi="Times New Roman"/>
          <w:sz w:val="22"/>
          <w:szCs w:val="22"/>
        </w:rPr>
        <w:t xml:space="preserve"> from </w:t>
      </w:r>
      <w:r w:rsidR="00AF6AD3" w:rsidRPr="00C10193">
        <w:rPr>
          <w:rFonts w:ascii="Times New Roman" w:hAnsi="Times New Roman"/>
          <w:sz w:val="22"/>
          <w:szCs w:val="22"/>
        </w:rPr>
        <w:t>the glycoproteins were</w:t>
      </w:r>
      <w:r w:rsidRPr="00C10193">
        <w:rPr>
          <w:rFonts w:ascii="Times New Roman" w:hAnsi="Times New Roman"/>
          <w:sz w:val="22"/>
          <w:szCs w:val="22"/>
        </w:rPr>
        <w:t xml:space="preserve"> reconstituted with 40 </w:t>
      </w:r>
      <w:r w:rsidR="00DB2665" w:rsidRPr="00C10193">
        <w:rPr>
          <w:rFonts w:ascii="Symbol" w:hAnsi="Symbol"/>
          <w:sz w:val="22"/>
          <w:szCs w:val="22"/>
        </w:rPr>
        <w:sym w:font="Symbol" w:char="F06D"/>
      </w:r>
      <w:r w:rsidRPr="00C10193">
        <w:rPr>
          <w:rFonts w:ascii="Times New Roman" w:hAnsi="Times New Roman"/>
          <w:sz w:val="22"/>
          <w:szCs w:val="22"/>
        </w:rPr>
        <w:t xml:space="preserve">L </w:t>
      </w:r>
      <w:proofErr w:type="spellStart"/>
      <w:r w:rsidRPr="00C10193">
        <w:rPr>
          <w:rFonts w:ascii="Times New Roman" w:hAnsi="Times New Roman"/>
          <w:sz w:val="22"/>
          <w:szCs w:val="22"/>
        </w:rPr>
        <w:t>MilliQ</w:t>
      </w:r>
      <w:proofErr w:type="spellEnd"/>
      <w:r w:rsidRPr="00C10193">
        <w:rPr>
          <w:rFonts w:ascii="Times New Roman" w:hAnsi="Times New Roman"/>
          <w:sz w:val="22"/>
          <w:szCs w:val="22"/>
        </w:rPr>
        <w:t xml:space="preserve"> water. A 20 </w:t>
      </w:r>
      <w:r w:rsidR="00DB2665" w:rsidRPr="00C10193">
        <w:rPr>
          <w:rFonts w:ascii="Symbol" w:hAnsi="Symbol"/>
          <w:sz w:val="22"/>
          <w:szCs w:val="22"/>
        </w:rPr>
        <w:sym w:font="Symbol" w:char="F06D"/>
      </w:r>
      <w:r w:rsidRPr="00C10193">
        <w:rPr>
          <w:rFonts w:ascii="Times New Roman" w:hAnsi="Times New Roman"/>
          <w:sz w:val="22"/>
          <w:szCs w:val="22"/>
        </w:rPr>
        <w:t xml:space="preserve">L aliquot of </w:t>
      </w:r>
      <w:r w:rsidRPr="00C10193">
        <w:rPr>
          <w:rFonts w:ascii="Times New Roman" w:hAnsi="Times New Roman"/>
          <w:sz w:val="22"/>
          <w:szCs w:val="22"/>
        </w:rPr>
        <w:lastRenderedPageBreak/>
        <w:t>the reconstituted sample was added to the wells</w:t>
      </w:r>
      <w:r w:rsidR="006C07BE" w:rsidRPr="00C10193">
        <w:rPr>
          <w:rFonts w:ascii="Times New Roman" w:hAnsi="Times New Roman"/>
          <w:sz w:val="22"/>
          <w:szCs w:val="22"/>
        </w:rPr>
        <w:t xml:space="preserve"> </w:t>
      </w:r>
      <w:r w:rsidRPr="00C10193">
        <w:rPr>
          <w:rFonts w:ascii="Times New Roman" w:hAnsi="Times New Roman"/>
          <w:sz w:val="22"/>
          <w:szCs w:val="22"/>
        </w:rPr>
        <w:t xml:space="preserve">with 10 </w:t>
      </w:r>
      <w:r w:rsidR="00DB2665" w:rsidRPr="00C10193">
        <w:rPr>
          <w:rFonts w:ascii="Symbol" w:hAnsi="Symbol"/>
          <w:sz w:val="22"/>
          <w:szCs w:val="22"/>
        </w:rPr>
        <w:sym w:font="Symbol" w:char="F06D"/>
      </w:r>
      <w:r w:rsidRPr="00C10193">
        <w:rPr>
          <w:rFonts w:ascii="Times New Roman" w:hAnsi="Times New Roman"/>
          <w:sz w:val="22"/>
          <w:szCs w:val="22"/>
        </w:rPr>
        <w:t xml:space="preserve">L of 100 </w:t>
      </w:r>
      <w:r w:rsidR="00EC6814" w:rsidRPr="00C10193">
        <w:rPr>
          <w:rFonts w:ascii="Symbol" w:hAnsi="Symbol"/>
          <w:sz w:val="22"/>
          <w:szCs w:val="22"/>
        </w:rPr>
        <w:sym w:font="Symbol" w:char="F06D"/>
      </w:r>
      <w:r w:rsidRPr="00C10193">
        <w:rPr>
          <w:rFonts w:ascii="Times New Roman" w:hAnsi="Times New Roman"/>
          <w:sz w:val="22"/>
          <w:szCs w:val="22"/>
        </w:rPr>
        <w:t xml:space="preserve">M </w:t>
      </w:r>
      <w:proofErr w:type="spellStart"/>
      <w:r w:rsidRPr="00C10193">
        <w:rPr>
          <w:rFonts w:ascii="Times New Roman" w:hAnsi="Times New Roman"/>
          <w:sz w:val="22"/>
          <w:szCs w:val="22"/>
        </w:rPr>
        <w:t>disialyloctasaccharide</w:t>
      </w:r>
      <w:proofErr w:type="spellEnd"/>
      <w:r w:rsidRPr="00C10193">
        <w:rPr>
          <w:rFonts w:ascii="Times New Roman" w:hAnsi="Times New Roman"/>
          <w:sz w:val="22"/>
          <w:szCs w:val="22"/>
        </w:rPr>
        <w:t>, SGP-10 (Tokyo Chemical Industry Co., Ltd.) internal standard</w:t>
      </w:r>
      <w:r w:rsidR="00A00902" w:rsidRPr="00C10193">
        <w:rPr>
          <w:rFonts w:ascii="Times New Roman" w:hAnsi="Times New Roman"/>
          <w:sz w:val="22"/>
          <w:szCs w:val="22"/>
        </w:rPr>
        <w:t>,</w:t>
      </w:r>
      <w:r w:rsidRPr="00C10193">
        <w:rPr>
          <w:rFonts w:ascii="Times New Roman" w:hAnsi="Times New Roman"/>
          <w:sz w:val="22"/>
          <w:szCs w:val="22"/>
        </w:rPr>
        <w:t xml:space="preserve"> and 180 </w:t>
      </w:r>
      <w:r w:rsidR="00DB2665" w:rsidRPr="00C10193">
        <w:rPr>
          <w:rFonts w:ascii="Symbol" w:hAnsi="Symbol"/>
          <w:sz w:val="22"/>
          <w:szCs w:val="22"/>
        </w:rPr>
        <w:sym w:font="Symbol" w:char="F06D"/>
      </w:r>
      <w:r w:rsidRPr="00C10193">
        <w:rPr>
          <w:rFonts w:ascii="Times New Roman" w:hAnsi="Times New Roman"/>
          <w:sz w:val="22"/>
          <w:szCs w:val="22"/>
        </w:rPr>
        <w:t xml:space="preserve">L of 2% </w:t>
      </w:r>
      <w:proofErr w:type="spellStart"/>
      <w:r w:rsidR="00F25A58" w:rsidRPr="00C10193">
        <w:rPr>
          <w:rFonts w:ascii="Times New Roman" w:hAnsi="Times New Roman"/>
          <w:sz w:val="22"/>
          <w:szCs w:val="22"/>
        </w:rPr>
        <w:t>AcOH</w:t>
      </w:r>
      <w:proofErr w:type="spellEnd"/>
      <w:r w:rsidR="00F25A58" w:rsidRPr="00C10193">
        <w:rPr>
          <w:rFonts w:ascii="Times New Roman" w:hAnsi="Times New Roman"/>
          <w:sz w:val="22"/>
          <w:szCs w:val="22"/>
        </w:rPr>
        <w:t xml:space="preserve"> </w:t>
      </w:r>
      <w:r w:rsidRPr="00C10193">
        <w:rPr>
          <w:rFonts w:ascii="Times New Roman" w:hAnsi="Times New Roman"/>
          <w:sz w:val="22"/>
          <w:szCs w:val="22"/>
        </w:rPr>
        <w:t>in acetonitrile</w:t>
      </w:r>
      <w:r w:rsidR="00F25A58" w:rsidRPr="00C10193">
        <w:rPr>
          <w:rFonts w:ascii="Times New Roman" w:hAnsi="Times New Roman"/>
          <w:sz w:val="22"/>
          <w:szCs w:val="22"/>
        </w:rPr>
        <w:t xml:space="preserve"> (</w:t>
      </w:r>
      <w:proofErr w:type="spellStart"/>
      <w:r w:rsidR="00F25A58" w:rsidRPr="00C10193">
        <w:rPr>
          <w:rFonts w:ascii="Times New Roman" w:hAnsi="Times New Roman"/>
          <w:sz w:val="22"/>
          <w:szCs w:val="22"/>
        </w:rPr>
        <w:t>MeCN</w:t>
      </w:r>
      <w:proofErr w:type="spellEnd"/>
      <w:r w:rsidR="00F25A58" w:rsidRPr="00C10193">
        <w:rPr>
          <w:rFonts w:ascii="Times New Roman" w:hAnsi="Times New Roman"/>
          <w:sz w:val="22"/>
          <w:szCs w:val="22"/>
        </w:rPr>
        <w:t>)</w:t>
      </w:r>
      <w:r w:rsidRPr="00C10193">
        <w:rPr>
          <w:rFonts w:ascii="Times New Roman" w:hAnsi="Times New Roman"/>
          <w:sz w:val="22"/>
          <w:szCs w:val="22"/>
        </w:rPr>
        <w:t>. The 96-well filter plate was incubated at 80</w:t>
      </w:r>
      <w:r w:rsidRPr="00C10193">
        <w:rPr>
          <w:rFonts w:ascii="Times New Roman" w:hAnsi="Times New Roman"/>
          <w:sz w:val="22"/>
          <w:szCs w:val="22"/>
          <w:vertAlign w:val="superscript"/>
        </w:rPr>
        <w:t>o</w:t>
      </w:r>
      <w:r w:rsidRPr="00C10193">
        <w:rPr>
          <w:rFonts w:ascii="Times New Roman" w:hAnsi="Times New Roman"/>
          <w:sz w:val="22"/>
          <w:szCs w:val="22"/>
        </w:rPr>
        <w:t xml:space="preserve">C for 45 min until dry. Each sample </w:t>
      </w:r>
      <w:r w:rsidR="00A00902" w:rsidRPr="00C10193">
        <w:rPr>
          <w:rFonts w:ascii="Times New Roman" w:hAnsi="Times New Roman"/>
          <w:sz w:val="22"/>
          <w:szCs w:val="22"/>
        </w:rPr>
        <w:t>well</w:t>
      </w:r>
      <w:r w:rsidRPr="00C10193">
        <w:rPr>
          <w:rFonts w:ascii="Times New Roman" w:hAnsi="Times New Roman"/>
          <w:sz w:val="22"/>
          <w:szCs w:val="22"/>
        </w:rPr>
        <w:t xml:space="preserve"> </w:t>
      </w:r>
      <w:r w:rsidR="00A00902" w:rsidRPr="00C10193">
        <w:rPr>
          <w:rFonts w:ascii="Times New Roman" w:hAnsi="Times New Roman"/>
          <w:sz w:val="22"/>
          <w:szCs w:val="22"/>
        </w:rPr>
        <w:t>was</w:t>
      </w:r>
      <w:r w:rsidRPr="00C10193">
        <w:rPr>
          <w:rFonts w:ascii="Times New Roman" w:hAnsi="Times New Roman"/>
          <w:sz w:val="22"/>
          <w:szCs w:val="22"/>
        </w:rPr>
        <w:t xml:space="preserve"> </w:t>
      </w:r>
      <w:r w:rsidR="00D04478" w:rsidRPr="00C10193">
        <w:rPr>
          <w:rFonts w:ascii="Times New Roman" w:hAnsi="Times New Roman"/>
          <w:sz w:val="22"/>
          <w:szCs w:val="22"/>
        </w:rPr>
        <w:t>sequentially</w:t>
      </w:r>
      <w:r w:rsidRPr="00C10193">
        <w:rPr>
          <w:rFonts w:ascii="Times New Roman" w:hAnsi="Times New Roman"/>
          <w:sz w:val="22"/>
          <w:szCs w:val="22"/>
        </w:rPr>
        <w:t xml:space="preserve"> </w:t>
      </w:r>
      <w:r w:rsidR="0065713C" w:rsidRPr="00C10193">
        <w:rPr>
          <w:rFonts w:ascii="Times New Roman" w:hAnsi="Times New Roman"/>
          <w:sz w:val="22"/>
          <w:szCs w:val="22"/>
        </w:rPr>
        <w:t xml:space="preserve">washed </w:t>
      </w:r>
      <w:r w:rsidRPr="00C10193">
        <w:rPr>
          <w:rFonts w:ascii="Times New Roman" w:hAnsi="Times New Roman"/>
          <w:sz w:val="22"/>
          <w:szCs w:val="22"/>
        </w:rPr>
        <w:t xml:space="preserve">with 200 </w:t>
      </w:r>
      <w:r w:rsidR="00DB2665" w:rsidRPr="00C10193">
        <w:rPr>
          <w:rFonts w:ascii="Symbol" w:hAnsi="Symbol"/>
          <w:sz w:val="22"/>
          <w:szCs w:val="22"/>
        </w:rPr>
        <w:sym w:font="Symbol" w:char="F06D"/>
      </w:r>
      <w:r w:rsidRPr="00C10193">
        <w:rPr>
          <w:rFonts w:ascii="Times New Roman" w:hAnsi="Times New Roman"/>
          <w:sz w:val="22"/>
          <w:szCs w:val="22"/>
        </w:rPr>
        <w:t>L of 2</w:t>
      </w:r>
      <w:r w:rsidR="00F25FBD" w:rsidRPr="00C10193">
        <w:rPr>
          <w:rFonts w:ascii="Times New Roman" w:hAnsi="Times New Roman"/>
          <w:sz w:val="22"/>
          <w:szCs w:val="22"/>
        </w:rPr>
        <w:t xml:space="preserve"> </w:t>
      </w:r>
      <w:r w:rsidRPr="00C10193">
        <w:rPr>
          <w:rFonts w:ascii="Times New Roman" w:hAnsi="Times New Roman"/>
          <w:sz w:val="22"/>
          <w:szCs w:val="22"/>
        </w:rPr>
        <w:t>M guanidine-HCl in 16 mM NH</w:t>
      </w:r>
      <w:r w:rsidRPr="00C10193">
        <w:rPr>
          <w:rFonts w:ascii="Times New Roman" w:hAnsi="Times New Roman"/>
          <w:sz w:val="22"/>
          <w:szCs w:val="22"/>
          <w:vertAlign w:val="subscript"/>
        </w:rPr>
        <w:t>4</w:t>
      </w:r>
      <w:r w:rsidRPr="00C10193">
        <w:rPr>
          <w:rFonts w:ascii="Times New Roman" w:hAnsi="Times New Roman"/>
          <w:sz w:val="22"/>
          <w:szCs w:val="22"/>
        </w:rPr>
        <w:t>HCO</w:t>
      </w:r>
      <w:r w:rsidRPr="00C10193">
        <w:rPr>
          <w:rFonts w:ascii="Times New Roman" w:hAnsi="Times New Roman"/>
          <w:sz w:val="22"/>
          <w:szCs w:val="22"/>
          <w:vertAlign w:val="subscript"/>
        </w:rPr>
        <w:t>3</w:t>
      </w:r>
      <w:r w:rsidRPr="00C10193">
        <w:rPr>
          <w:rFonts w:ascii="Times New Roman" w:hAnsi="Times New Roman"/>
          <w:sz w:val="22"/>
          <w:szCs w:val="22"/>
        </w:rPr>
        <w:t xml:space="preserve">, water, and 1% triethylamine in </w:t>
      </w:r>
      <w:r w:rsidR="00514D10" w:rsidRPr="00C10193">
        <w:rPr>
          <w:rFonts w:ascii="Times New Roman" w:hAnsi="Times New Roman"/>
          <w:sz w:val="22"/>
          <w:szCs w:val="22"/>
        </w:rPr>
        <w:t>methanol (</w:t>
      </w:r>
      <w:r w:rsidRPr="00C10193">
        <w:rPr>
          <w:rFonts w:ascii="Times New Roman" w:hAnsi="Times New Roman"/>
          <w:sz w:val="22"/>
          <w:szCs w:val="22"/>
        </w:rPr>
        <w:t>MeOH</w:t>
      </w:r>
      <w:r w:rsidR="00514D10" w:rsidRPr="00C10193">
        <w:rPr>
          <w:rFonts w:ascii="Times New Roman" w:hAnsi="Times New Roman"/>
          <w:sz w:val="22"/>
          <w:szCs w:val="22"/>
        </w:rPr>
        <w:t>)</w:t>
      </w:r>
      <w:r w:rsidRPr="00C10193">
        <w:rPr>
          <w:rFonts w:ascii="Times New Roman" w:hAnsi="Times New Roman"/>
          <w:sz w:val="22"/>
          <w:szCs w:val="22"/>
        </w:rPr>
        <w:t>. Each solvent washing was performed twice and vacuum</w:t>
      </w:r>
      <w:r w:rsidRPr="00C10193">
        <w:rPr>
          <w:rFonts w:ascii="Times New Roman" w:eastAsia="ＭＳ 明朝" w:hAnsi="Times New Roman"/>
          <w:sz w:val="22"/>
          <w:szCs w:val="22"/>
        </w:rPr>
        <w:t>ed after e</w:t>
      </w:r>
      <w:r w:rsidRPr="00C10193">
        <w:rPr>
          <w:rFonts w:ascii="Times New Roman" w:hAnsi="Times New Roman"/>
          <w:sz w:val="22"/>
          <w:szCs w:val="22"/>
        </w:rPr>
        <w:t>very washing step. The unreacted hydrazide functional groups on the beads were capped with acetyl group</w:t>
      </w:r>
      <w:r w:rsidRPr="00C10193">
        <w:rPr>
          <w:rFonts w:ascii="Times New Roman" w:eastAsia="ＭＳ 明朝" w:hAnsi="Times New Roman"/>
          <w:sz w:val="22"/>
          <w:szCs w:val="22"/>
        </w:rPr>
        <w:t xml:space="preserve">s by incubating each sample </w:t>
      </w:r>
      <w:r w:rsidR="00A00902" w:rsidRPr="00C10193">
        <w:rPr>
          <w:rFonts w:ascii="Times New Roman" w:hAnsi="Times New Roman"/>
          <w:sz w:val="22"/>
          <w:szCs w:val="22"/>
        </w:rPr>
        <w:t>well</w:t>
      </w:r>
      <w:r w:rsidRPr="00C10193">
        <w:rPr>
          <w:rFonts w:ascii="Times New Roman" w:hAnsi="Times New Roman"/>
          <w:sz w:val="22"/>
          <w:szCs w:val="22"/>
        </w:rPr>
        <w:t xml:space="preserve"> with 100 </w:t>
      </w:r>
      <w:r w:rsidR="00DB2665" w:rsidRPr="00C10193">
        <w:rPr>
          <w:rFonts w:ascii="Symbol" w:hAnsi="Symbol"/>
          <w:sz w:val="22"/>
          <w:szCs w:val="22"/>
        </w:rPr>
        <w:sym w:font="Symbol" w:char="F06D"/>
      </w:r>
      <w:r w:rsidRPr="00C10193">
        <w:rPr>
          <w:rFonts w:ascii="Times New Roman" w:hAnsi="Times New Roman"/>
          <w:sz w:val="22"/>
          <w:szCs w:val="22"/>
        </w:rPr>
        <w:t xml:space="preserve">L of 10% acetic anhydride in MeOH for 30 min at room temperature. The capping solution was then removed by vacuum and sequentially washed twice with 200 </w:t>
      </w:r>
      <w:r w:rsidR="00DB2665" w:rsidRPr="00C10193">
        <w:rPr>
          <w:rFonts w:ascii="Symbol" w:hAnsi="Symbol"/>
          <w:sz w:val="22"/>
          <w:szCs w:val="22"/>
        </w:rPr>
        <w:sym w:font="Symbol" w:char="F06D"/>
      </w:r>
      <w:r w:rsidRPr="00C10193">
        <w:rPr>
          <w:rFonts w:ascii="Times New Roman" w:hAnsi="Times New Roman"/>
          <w:sz w:val="22"/>
          <w:szCs w:val="22"/>
        </w:rPr>
        <w:t>L of 10 mM HCl, MeOH</w:t>
      </w:r>
      <w:r w:rsidR="00A00902" w:rsidRPr="00C10193">
        <w:rPr>
          <w:rFonts w:ascii="Times New Roman" w:hAnsi="Times New Roman"/>
          <w:sz w:val="22"/>
          <w:szCs w:val="22"/>
        </w:rPr>
        <w:t>,</w:t>
      </w:r>
      <w:r w:rsidRPr="00C10193">
        <w:rPr>
          <w:rFonts w:ascii="Times New Roman" w:hAnsi="Times New Roman"/>
          <w:sz w:val="22"/>
          <w:szCs w:val="22"/>
        </w:rPr>
        <w:t xml:space="preserve"> and dioxane. On-bead methyl esterification of the carboxyl groups of acidic glycans (e.g., sialic acid) was performed by adding 100 </w:t>
      </w:r>
      <w:r w:rsidR="00DB2665" w:rsidRPr="00C10193">
        <w:rPr>
          <w:rFonts w:ascii="Symbol" w:hAnsi="Symbol"/>
          <w:sz w:val="22"/>
          <w:szCs w:val="22"/>
        </w:rPr>
        <w:sym w:font="Symbol" w:char="F06D"/>
      </w:r>
      <w:r w:rsidRPr="00C10193">
        <w:rPr>
          <w:rFonts w:ascii="Times New Roman" w:hAnsi="Times New Roman"/>
          <w:sz w:val="22"/>
          <w:szCs w:val="22"/>
        </w:rPr>
        <w:t>L of 100 mM 3-methyl-1-</w:t>
      </w:r>
      <w:r w:rsidRPr="00C10193">
        <w:rPr>
          <w:rFonts w:ascii="Times New Roman" w:hAnsi="Times New Roman"/>
          <w:i/>
          <w:iCs/>
          <w:sz w:val="22"/>
          <w:szCs w:val="22"/>
        </w:rPr>
        <w:t>p</w:t>
      </w:r>
      <w:r w:rsidRPr="00C10193">
        <w:rPr>
          <w:rFonts w:ascii="Times New Roman" w:hAnsi="Times New Roman"/>
          <w:sz w:val="22"/>
          <w:szCs w:val="22"/>
        </w:rPr>
        <w:t>-tolyltriazene (MTT) in dioxane into the sample and incubated at 60</w:t>
      </w:r>
      <w:r w:rsidRPr="00C10193">
        <w:rPr>
          <w:rFonts w:ascii="Times New Roman" w:hAnsi="Times New Roman"/>
          <w:sz w:val="22"/>
          <w:szCs w:val="22"/>
          <w:vertAlign w:val="superscript"/>
        </w:rPr>
        <w:t>o</w:t>
      </w:r>
      <w:r w:rsidRPr="00C10193">
        <w:rPr>
          <w:rFonts w:ascii="Times New Roman" w:hAnsi="Times New Roman"/>
          <w:sz w:val="22"/>
          <w:szCs w:val="22"/>
        </w:rPr>
        <w:t>C for 90 min until dry</w:t>
      </w:r>
      <w:sdt>
        <w:sdtPr>
          <w:rPr>
            <w:rFonts w:ascii="Times New Roman" w:hAnsi="Times New Roman"/>
            <w:color w:val="000000"/>
            <w:sz w:val="22"/>
            <w:szCs w:val="22"/>
          </w:rPr>
          <w:tag w:val="MENDELEY_CITATION_v3_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"/>
          <w:id w:val="609706451"/>
          <w:placeholder>
            <w:docPart w:val="6B79DCBA9E67BB4DAEB8B84EA75D9573"/>
          </w:placeholder>
        </w:sdtPr>
        <w:sdtContent>
          <w:r w:rsidR="00AA6CA7" w:rsidRPr="00C10193">
            <w:rPr>
              <w:rFonts w:ascii="Times New Roman" w:hAnsi="Times New Roman"/>
              <w:color w:val="000000"/>
              <w:sz w:val="22"/>
              <w:szCs w:val="22"/>
            </w:rPr>
            <w:t>[21]</w:t>
          </w:r>
        </w:sdtContent>
      </w:sdt>
      <w:r w:rsidRPr="00C10193">
        <w:rPr>
          <w:rFonts w:ascii="Times New Roman" w:hAnsi="Times New Roman"/>
          <w:sz w:val="22"/>
          <w:szCs w:val="22"/>
        </w:rPr>
        <w:t>.</w:t>
      </w:r>
      <w:r w:rsidR="00381CD8" w:rsidRPr="00C10193">
        <w:rPr>
          <w:rFonts w:ascii="Times New Roman" w:hAnsi="Times New Roman"/>
          <w:sz w:val="22"/>
          <w:szCs w:val="22"/>
        </w:rPr>
        <w:t xml:space="preserve"> </w:t>
      </w:r>
      <w:r w:rsidRPr="00C10193">
        <w:rPr>
          <w:rFonts w:ascii="Times New Roman" w:hAnsi="Times New Roman"/>
          <w:sz w:val="22"/>
          <w:szCs w:val="22"/>
        </w:rPr>
        <w:t xml:space="preserve">The 96-well plate was sequentially washed twice with 200 </w:t>
      </w:r>
      <w:r w:rsidR="00DD3A8D" w:rsidRPr="00C10193">
        <w:rPr>
          <w:rFonts w:ascii="Symbol" w:hAnsi="Symbol"/>
          <w:sz w:val="22"/>
          <w:szCs w:val="22"/>
        </w:rPr>
        <w:sym w:font="Symbol" w:char="F06D"/>
      </w:r>
      <w:r w:rsidRPr="00C10193">
        <w:rPr>
          <w:rFonts w:ascii="Times New Roman" w:hAnsi="Times New Roman"/>
          <w:sz w:val="22"/>
          <w:szCs w:val="22"/>
        </w:rPr>
        <w:t xml:space="preserve">L of dioxane, water, MeOH, and water. The </w:t>
      </w:r>
      <w:r w:rsidRPr="00C10193">
        <w:rPr>
          <w:rFonts w:ascii="Times New Roman" w:eastAsia="ＭＳ 明朝" w:hAnsi="Times New Roman"/>
          <w:sz w:val="22"/>
          <w:szCs w:val="22"/>
        </w:rPr>
        <w:t>captured</w:t>
      </w:r>
      <w:r w:rsidRPr="00C10193">
        <w:rPr>
          <w:rFonts w:ascii="Times New Roman" w:hAnsi="Times New Roman"/>
          <w:sz w:val="22"/>
          <w:szCs w:val="22"/>
        </w:rPr>
        <w:t xml:space="preserve"> glycans on the </w:t>
      </w:r>
      <w:proofErr w:type="spellStart"/>
      <w:r w:rsidRPr="00C10193">
        <w:rPr>
          <w:rFonts w:ascii="Times New Roman" w:hAnsi="Times New Roman"/>
          <w:sz w:val="22"/>
          <w:szCs w:val="22"/>
        </w:rPr>
        <w:t>BlotGlycoH</w:t>
      </w:r>
      <w:proofErr w:type="spellEnd"/>
      <w:r w:rsidRPr="00C10193">
        <w:rPr>
          <w:rFonts w:ascii="Times New Roman" w:hAnsi="Times New Roman"/>
          <w:sz w:val="22"/>
          <w:szCs w:val="22"/>
        </w:rPr>
        <w:t xml:space="preserve"> beads were labeled with </w:t>
      </w:r>
      <w:proofErr w:type="spellStart"/>
      <w:r w:rsidRPr="00C10193">
        <w:rPr>
          <w:rFonts w:ascii="Times New Roman" w:hAnsi="Times New Roman"/>
          <w:sz w:val="22"/>
          <w:szCs w:val="22"/>
        </w:rPr>
        <w:t>benzyloxyamine</w:t>
      </w:r>
      <w:proofErr w:type="spellEnd"/>
      <w:r w:rsidRPr="00C10193">
        <w:rPr>
          <w:rFonts w:ascii="Times New Roman" w:hAnsi="Times New Roman"/>
          <w:sz w:val="22"/>
          <w:szCs w:val="22"/>
        </w:rPr>
        <w:t xml:space="preserve"> (BOA) via </w:t>
      </w:r>
      <w:r w:rsidRPr="00C10193">
        <w:rPr>
          <w:rFonts w:ascii="Times New Roman" w:eastAsia="ＭＳ 明朝" w:hAnsi="Times New Roman"/>
          <w:sz w:val="22"/>
          <w:szCs w:val="22"/>
        </w:rPr>
        <w:t>trans-</w:t>
      </w:r>
      <w:proofErr w:type="spellStart"/>
      <w:r w:rsidRPr="00C10193">
        <w:rPr>
          <w:rFonts w:ascii="Times New Roman" w:hAnsi="Times New Roman"/>
          <w:sz w:val="22"/>
          <w:szCs w:val="22"/>
        </w:rPr>
        <w:t>iminization</w:t>
      </w:r>
      <w:proofErr w:type="spellEnd"/>
      <w:r w:rsidRPr="00C10193">
        <w:rPr>
          <w:rFonts w:ascii="Times New Roman" w:hAnsi="Times New Roman"/>
          <w:sz w:val="22"/>
          <w:szCs w:val="22"/>
        </w:rPr>
        <w:t xml:space="preserve"> reaction. The </w:t>
      </w:r>
      <w:r w:rsidR="00A00902" w:rsidRPr="00C10193">
        <w:rPr>
          <w:rFonts w:ascii="Times New Roman" w:hAnsi="Times New Roman"/>
          <w:sz w:val="22"/>
          <w:szCs w:val="22"/>
        </w:rPr>
        <w:t>labeling</w:t>
      </w:r>
      <w:r w:rsidRPr="00C10193">
        <w:rPr>
          <w:rFonts w:ascii="Times New Roman" w:hAnsi="Times New Roman"/>
          <w:sz w:val="22"/>
          <w:szCs w:val="22"/>
        </w:rPr>
        <w:t xml:space="preserve"> was performed by adding 20 </w:t>
      </w:r>
      <w:r w:rsidR="00DB2665" w:rsidRPr="00C10193">
        <w:rPr>
          <w:rFonts w:ascii="Symbol" w:hAnsi="Symbol"/>
          <w:sz w:val="22"/>
          <w:szCs w:val="22"/>
        </w:rPr>
        <w:sym w:font="Symbol" w:char="F06D"/>
      </w:r>
      <w:r w:rsidRPr="00C10193">
        <w:rPr>
          <w:rFonts w:ascii="Times New Roman" w:hAnsi="Times New Roman"/>
          <w:sz w:val="22"/>
          <w:szCs w:val="22"/>
        </w:rPr>
        <w:t xml:space="preserve">L of 50 mM BOA-HCl and 180 </w:t>
      </w:r>
      <w:r w:rsidR="00DB2665" w:rsidRPr="00C10193">
        <w:rPr>
          <w:rFonts w:ascii="Symbol" w:hAnsi="Symbol"/>
          <w:sz w:val="22"/>
          <w:szCs w:val="22"/>
        </w:rPr>
        <w:sym w:font="Symbol" w:char="F06D"/>
      </w:r>
      <w:r w:rsidRPr="00C10193">
        <w:rPr>
          <w:rFonts w:ascii="Times New Roman" w:hAnsi="Times New Roman"/>
          <w:sz w:val="22"/>
          <w:szCs w:val="22"/>
        </w:rPr>
        <w:t xml:space="preserve">L of 2% </w:t>
      </w:r>
      <w:proofErr w:type="spellStart"/>
      <w:r w:rsidR="00F25A58" w:rsidRPr="00C10193">
        <w:rPr>
          <w:rFonts w:ascii="Times New Roman" w:hAnsi="Times New Roman"/>
          <w:sz w:val="22"/>
          <w:szCs w:val="22"/>
        </w:rPr>
        <w:t>AcOH</w:t>
      </w:r>
      <w:proofErr w:type="spellEnd"/>
      <w:r w:rsidR="00F25A58" w:rsidRPr="00C10193">
        <w:rPr>
          <w:rFonts w:ascii="Times New Roman" w:hAnsi="Times New Roman"/>
          <w:sz w:val="22"/>
          <w:szCs w:val="22"/>
        </w:rPr>
        <w:t xml:space="preserve"> </w:t>
      </w:r>
      <w:r w:rsidRPr="00C10193">
        <w:rPr>
          <w:rFonts w:ascii="Times New Roman" w:hAnsi="Times New Roman"/>
          <w:sz w:val="22"/>
          <w:szCs w:val="22"/>
        </w:rPr>
        <w:t xml:space="preserve">in </w:t>
      </w:r>
      <w:proofErr w:type="spellStart"/>
      <w:r w:rsidR="00F25A58" w:rsidRPr="00C10193">
        <w:rPr>
          <w:rFonts w:ascii="Times New Roman" w:hAnsi="Times New Roman"/>
          <w:sz w:val="22"/>
          <w:szCs w:val="22"/>
        </w:rPr>
        <w:t>MeCN</w:t>
      </w:r>
      <w:proofErr w:type="spellEnd"/>
      <w:r w:rsidRPr="00C10193">
        <w:rPr>
          <w:rFonts w:ascii="Times New Roman" w:hAnsi="Times New Roman"/>
          <w:sz w:val="22"/>
          <w:szCs w:val="22"/>
        </w:rPr>
        <w:t xml:space="preserve"> at 80</w:t>
      </w:r>
      <w:r w:rsidRPr="00C10193">
        <w:rPr>
          <w:rFonts w:ascii="Times New Roman" w:hAnsi="Times New Roman"/>
          <w:sz w:val="22"/>
          <w:szCs w:val="22"/>
          <w:vertAlign w:val="superscript"/>
        </w:rPr>
        <w:t>o</w:t>
      </w:r>
      <w:r w:rsidRPr="00C10193">
        <w:rPr>
          <w:rFonts w:ascii="Times New Roman" w:hAnsi="Times New Roman"/>
          <w:sz w:val="22"/>
          <w:szCs w:val="22"/>
        </w:rPr>
        <w:t xml:space="preserve">C for 45 min. BOA-labeled glycans were eluted </w:t>
      </w:r>
      <w:r w:rsidRPr="00C10193">
        <w:rPr>
          <w:rFonts w:ascii="Times New Roman" w:eastAsia="ＭＳ 明朝" w:hAnsi="Times New Roman"/>
          <w:sz w:val="22"/>
          <w:szCs w:val="22"/>
        </w:rPr>
        <w:t xml:space="preserve">twice with 150 </w:t>
      </w:r>
      <w:r w:rsidR="00DB2665" w:rsidRPr="00C10193">
        <w:rPr>
          <w:rFonts w:ascii="Symbol" w:hAnsi="Symbol"/>
          <w:sz w:val="22"/>
          <w:szCs w:val="22"/>
        </w:rPr>
        <w:sym w:font="Symbol" w:char="F06D"/>
      </w:r>
      <w:r w:rsidRPr="00C10193">
        <w:rPr>
          <w:rFonts w:ascii="Times New Roman" w:hAnsi="Times New Roman"/>
          <w:sz w:val="22"/>
          <w:szCs w:val="22"/>
        </w:rPr>
        <w:t>L water.</w:t>
      </w:r>
      <w:r w:rsidR="00984992" w:rsidRPr="00C10193">
        <w:rPr>
          <w:rFonts w:ascii="Times New Roman" w:hAnsi="Times New Roman"/>
          <w:sz w:val="22"/>
          <w:szCs w:val="22"/>
        </w:rPr>
        <w:t xml:space="preserve"> The sample was dried in a </w:t>
      </w:r>
      <w:proofErr w:type="spellStart"/>
      <w:r w:rsidR="00984992" w:rsidRPr="00C10193">
        <w:rPr>
          <w:rFonts w:ascii="Times New Roman" w:hAnsi="Times New Roman"/>
          <w:sz w:val="22"/>
          <w:szCs w:val="22"/>
        </w:rPr>
        <w:t>SpeedVac</w:t>
      </w:r>
      <w:proofErr w:type="spellEnd"/>
      <w:r w:rsidR="00984992" w:rsidRPr="00C10193">
        <w:rPr>
          <w:rFonts w:ascii="Times New Roman" w:hAnsi="Times New Roman"/>
          <w:sz w:val="22"/>
          <w:szCs w:val="22"/>
        </w:rPr>
        <w:t xml:space="preserve"> and stored at -20</w:t>
      </w:r>
      <w:r w:rsidR="00984992" w:rsidRPr="00C10193">
        <w:rPr>
          <w:rFonts w:ascii="Times New Roman" w:hAnsi="Times New Roman"/>
          <w:sz w:val="22"/>
          <w:szCs w:val="22"/>
          <w:vertAlign w:val="superscript"/>
        </w:rPr>
        <w:t>o</w:t>
      </w:r>
      <w:r w:rsidR="00984992" w:rsidRPr="00C10193">
        <w:rPr>
          <w:rFonts w:ascii="Times New Roman" w:hAnsi="Times New Roman"/>
          <w:sz w:val="22"/>
          <w:szCs w:val="22"/>
        </w:rPr>
        <w:t>C until use.</w:t>
      </w:r>
      <w:r w:rsidRPr="00C10193">
        <w:rPr>
          <w:rFonts w:ascii="Times New Roman" w:hAnsi="Times New Roman"/>
          <w:sz w:val="22"/>
          <w:szCs w:val="22"/>
        </w:rPr>
        <w:t xml:space="preserve"> </w:t>
      </w:r>
    </w:p>
    <w:p w14:paraId="227FA16B" w14:textId="77777777" w:rsidR="00F11625" w:rsidRPr="00C10193" w:rsidRDefault="00F11625" w:rsidP="003E7DC7">
      <w:pPr>
        <w:spacing w:after="0" w:line="480" w:lineRule="auto"/>
        <w:contextualSpacing/>
        <w:rPr>
          <w:rFonts w:ascii="Times New Roman" w:hAnsi="Times New Roman"/>
          <w:sz w:val="22"/>
          <w:szCs w:val="22"/>
        </w:rPr>
      </w:pPr>
    </w:p>
    <w:p w14:paraId="1D7EA00E" w14:textId="1B054A2C" w:rsidR="00811DDF"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2.</w:t>
      </w:r>
      <w:r w:rsidR="00F67842" w:rsidRPr="00C10193">
        <w:rPr>
          <w:rFonts w:ascii="Times New Roman" w:hAnsi="Times New Roman"/>
          <w:b/>
          <w:bCs/>
          <w:sz w:val="22"/>
          <w:szCs w:val="22"/>
        </w:rPr>
        <w:t>5</w:t>
      </w:r>
      <w:r w:rsidRPr="00C10193">
        <w:rPr>
          <w:rFonts w:ascii="Times New Roman" w:hAnsi="Times New Roman"/>
          <w:b/>
          <w:bCs/>
          <w:sz w:val="22"/>
          <w:szCs w:val="22"/>
        </w:rPr>
        <w:t xml:space="preserve"> </w:t>
      </w:r>
      <w:bookmarkStart w:id="7" w:name="_Hlk124244214"/>
      <w:r w:rsidR="00221131" w:rsidRPr="00C10193">
        <w:rPr>
          <w:rFonts w:ascii="Times New Roman" w:hAnsi="Times New Roman"/>
          <w:b/>
          <w:bCs/>
          <w:sz w:val="22"/>
          <w:szCs w:val="22"/>
        </w:rPr>
        <w:t>Anionic-glycan Separation using WAX</w:t>
      </w:r>
      <w:sdt>
        <w:sdtPr>
          <w:rPr>
            <w:rFonts w:ascii="Times New Roman" w:hAnsi="Times New Roman"/>
            <w:bCs/>
            <w:color w:val="000000"/>
            <w:sz w:val="22"/>
            <w:szCs w:val="22"/>
          </w:rPr>
          <w:tag w:val="MENDELEY_CITATION_v3_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"/>
          <w:id w:val="-120541756"/>
          <w:placeholder>
            <w:docPart w:val="DefaultPlaceholder_-1854013440"/>
          </w:placeholder>
        </w:sdtPr>
        <w:sdtContent>
          <w:r w:rsidR="00AA6CA7" w:rsidRPr="00C10193">
            <w:rPr>
              <w:rFonts w:ascii="Times New Roman" w:hAnsi="Times New Roman"/>
              <w:bCs/>
              <w:color w:val="000000"/>
              <w:sz w:val="22"/>
              <w:szCs w:val="22"/>
            </w:rPr>
            <w:t>[10, 22]</w:t>
          </w:r>
        </w:sdtContent>
      </w:sdt>
      <w:r w:rsidR="00221131" w:rsidRPr="00C10193">
        <w:rPr>
          <w:rFonts w:ascii="Times New Roman" w:hAnsi="Times New Roman"/>
          <w:b/>
          <w:bCs/>
          <w:sz w:val="22"/>
          <w:szCs w:val="22"/>
        </w:rPr>
        <w:t>.</w:t>
      </w:r>
      <w:r w:rsidR="00221131" w:rsidRPr="00C10193">
        <w:rPr>
          <w:rFonts w:ascii="Times New Roman" w:hAnsi="Times New Roman"/>
          <w:sz w:val="22"/>
          <w:szCs w:val="22"/>
        </w:rPr>
        <w:t xml:space="preserve"> Fifty </w:t>
      </w:r>
      <w:r w:rsidR="00A00902" w:rsidRPr="00C10193">
        <w:rPr>
          <w:rFonts w:ascii="Times New Roman" w:hAnsi="Times New Roman"/>
          <w:sz w:val="22"/>
          <w:szCs w:val="22"/>
        </w:rPr>
        <w:t>microliters</w:t>
      </w:r>
      <w:r w:rsidR="00221131" w:rsidRPr="00C10193">
        <w:rPr>
          <w:rFonts w:ascii="Times New Roman" w:hAnsi="Times New Roman"/>
          <w:sz w:val="22"/>
          <w:szCs w:val="22"/>
        </w:rPr>
        <w:t xml:space="preserve"> of </w:t>
      </w:r>
      <w:r w:rsidRPr="00C10193">
        <w:rPr>
          <w:rFonts w:ascii="Times New Roman" w:eastAsia="ＭＳ 明朝" w:hAnsi="Times New Roman"/>
          <w:sz w:val="22"/>
          <w:szCs w:val="22"/>
        </w:rPr>
        <w:t>100 mg/mL 3-</w:t>
      </w:r>
      <w:r w:rsidR="00A00902" w:rsidRPr="00C10193">
        <w:rPr>
          <w:rFonts w:ascii="Times New Roman" w:hAnsi="Times New Roman"/>
          <w:sz w:val="22"/>
          <w:szCs w:val="22"/>
        </w:rPr>
        <w:t>aminopropyl silica</w:t>
      </w:r>
      <w:r w:rsidR="00221131" w:rsidRPr="00C10193">
        <w:rPr>
          <w:rFonts w:ascii="Times New Roman" w:hAnsi="Times New Roman"/>
          <w:sz w:val="22"/>
          <w:szCs w:val="22"/>
        </w:rPr>
        <w:t xml:space="preserve"> gel suspension (1 mmol/mg, Tokyo Chemical Industry Co. Ltd.) </w:t>
      </w:r>
      <w:r w:rsidR="00A00902" w:rsidRPr="00C10193">
        <w:rPr>
          <w:rFonts w:ascii="Times New Roman" w:hAnsi="Times New Roman"/>
          <w:sz w:val="22"/>
          <w:szCs w:val="22"/>
        </w:rPr>
        <w:t>w</w:t>
      </w:r>
      <w:r w:rsidR="0062170B" w:rsidRPr="00C10193">
        <w:rPr>
          <w:rFonts w:ascii="Times New Roman" w:hAnsi="Times New Roman"/>
          <w:sz w:val="22"/>
          <w:szCs w:val="22"/>
        </w:rPr>
        <w:t>ere</w:t>
      </w:r>
      <w:r w:rsidR="00221131" w:rsidRPr="00C10193">
        <w:rPr>
          <w:rFonts w:ascii="Times New Roman" w:hAnsi="Times New Roman"/>
          <w:sz w:val="22"/>
          <w:szCs w:val="22"/>
        </w:rPr>
        <w:t xml:space="preserve"> packed into a </w:t>
      </w:r>
      <w:r w:rsidR="00EC6814" w:rsidRPr="00C10193">
        <w:rPr>
          <w:rFonts w:ascii="Times New Roman" w:hAnsi="Times New Roman"/>
          <w:sz w:val="22"/>
          <w:szCs w:val="22"/>
        </w:rPr>
        <w:t xml:space="preserve">200 </w:t>
      </w:r>
      <w:bookmarkStart w:id="8" w:name="_Hlk124243202"/>
      <w:r w:rsidR="00EC6814" w:rsidRPr="00C10193">
        <w:rPr>
          <w:rFonts w:ascii="Symbol" w:hAnsi="Symbol"/>
          <w:sz w:val="22"/>
          <w:szCs w:val="22"/>
        </w:rPr>
        <w:sym w:font="Symbol" w:char="F06D"/>
      </w:r>
      <w:bookmarkEnd w:id="8"/>
      <w:r w:rsidR="00EC6814" w:rsidRPr="00C10193">
        <w:rPr>
          <w:rFonts w:ascii="Times New Roman" w:hAnsi="Times New Roman"/>
          <w:sz w:val="22"/>
          <w:szCs w:val="22"/>
        </w:rPr>
        <w:t xml:space="preserve">L </w:t>
      </w:r>
      <w:r w:rsidR="00221131" w:rsidRPr="00C10193">
        <w:rPr>
          <w:rFonts w:ascii="Times New Roman" w:hAnsi="Times New Roman"/>
          <w:sz w:val="22"/>
          <w:szCs w:val="22"/>
        </w:rPr>
        <w:t xml:space="preserve">micropipette tip with a cotton plug. The packed weak anion exchange (WAX) microcolumn was conditioned and washed sequentially with 100 </w:t>
      </w:r>
      <w:r w:rsidR="00DB2665" w:rsidRPr="00C10193">
        <w:rPr>
          <w:rFonts w:ascii="Symbol" w:hAnsi="Symbol"/>
          <w:sz w:val="22"/>
          <w:szCs w:val="22"/>
        </w:rPr>
        <w:sym w:font="Symbol" w:char="F06D"/>
      </w:r>
      <w:r w:rsidR="00221131" w:rsidRPr="00C10193">
        <w:rPr>
          <w:rFonts w:ascii="Times New Roman" w:hAnsi="Times New Roman"/>
          <w:sz w:val="22"/>
          <w:szCs w:val="22"/>
        </w:rPr>
        <w:t xml:space="preserve">L water, </w:t>
      </w:r>
      <w:proofErr w:type="spellStart"/>
      <w:r w:rsidR="00F25A58" w:rsidRPr="00C10193">
        <w:rPr>
          <w:rFonts w:ascii="Times New Roman" w:hAnsi="Times New Roman"/>
          <w:sz w:val="22"/>
          <w:szCs w:val="22"/>
        </w:rPr>
        <w:t>MeCN</w:t>
      </w:r>
      <w:proofErr w:type="spellEnd"/>
      <w:r w:rsidR="00221131" w:rsidRPr="00C10193">
        <w:rPr>
          <w:rFonts w:ascii="Times New Roman" w:hAnsi="Times New Roman"/>
          <w:sz w:val="22"/>
          <w:szCs w:val="22"/>
        </w:rPr>
        <w:t xml:space="preserve">, and 1% </w:t>
      </w:r>
      <w:proofErr w:type="spellStart"/>
      <w:r w:rsidR="00221131" w:rsidRPr="00C10193">
        <w:rPr>
          <w:rFonts w:ascii="Times New Roman" w:hAnsi="Times New Roman"/>
          <w:sz w:val="22"/>
          <w:szCs w:val="22"/>
        </w:rPr>
        <w:t>AcOH</w:t>
      </w:r>
      <w:proofErr w:type="spellEnd"/>
      <w:r w:rsidR="00221131" w:rsidRPr="00C10193">
        <w:rPr>
          <w:rFonts w:ascii="Times New Roman" w:hAnsi="Times New Roman"/>
          <w:sz w:val="22"/>
          <w:szCs w:val="22"/>
        </w:rPr>
        <w:t xml:space="preserve"> in 95% </w:t>
      </w:r>
      <w:proofErr w:type="spellStart"/>
      <w:r w:rsidR="00F25A58" w:rsidRPr="00C10193">
        <w:rPr>
          <w:rFonts w:ascii="Times New Roman" w:hAnsi="Times New Roman"/>
          <w:sz w:val="22"/>
          <w:szCs w:val="22"/>
        </w:rPr>
        <w:t>MeCN</w:t>
      </w:r>
      <w:proofErr w:type="spellEnd"/>
      <w:r w:rsidR="00221131" w:rsidRPr="00C10193">
        <w:rPr>
          <w:rFonts w:ascii="Times New Roman" w:hAnsi="Times New Roman"/>
          <w:sz w:val="22"/>
          <w:szCs w:val="22"/>
        </w:rPr>
        <w:t xml:space="preserve"> twice. </w:t>
      </w:r>
      <w:r w:rsidR="00381CD8" w:rsidRPr="00C10193">
        <w:rPr>
          <w:rFonts w:ascii="Times New Roman" w:hAnsi="Times New Roman"/>
          <w:sz w:val="22"/>
          <w:szCs w:val="22"/>
        </w:rPr>
        <w:t>After each conditioning and washing step, the column was centrifug</w:t>
      </w:r>
      <w:r w:rsidR="00F25FBD" w:rsidRPr="00C10193">
        <w:rPr>
          <w:rFonts w:ascii="Times New Roman" w:hAnsi="Times New Roman"/>
          <w:sz w:val="22"/>
          <w:szCs w:val="22"/>
        </w:rPr>
        <w:t>ated</w:t>
      </w:r>
      <w:r w:rsidR="00381CD8" w:rsidRPr="00C10193">
        <w:rPr>
          <w:rFonts w:ascii="Times New Roman" w:hAnsi="Times New Roman"/>
          <w:sz w:val="22"/>
          <w:szCs w:val="22"/>
        </w:rPr>
        <w:t xml:space="preserve"> at 500 rpm for 2 min</w:t>
      </w:r>
      <w:r w:rsidR="00221131" w:rsidRPr="00C10193">
        <w:rPr>
          <w:rFonts w:ascii="Times New Roman" w:hAnsi="Times New Roman"/>
          <w:sz w:val="22"/>
          <w:szCs w:val="22"/>
        </w:rPr>
        <w:t>. BOA-labeled</w:t>
      </w:r>
      <w:r w:rsidR="00D90B5C" w:rsidRPr="00C10193">
        <w:rPr>
          <w:rFonts w:ascii="Times New Roman" w:hAnsi="Times New Roman"/>
          <w:sz w:val="22"/>
          <w:szCs w:val="22"/>
        </w:rPr>
        <w:t xml:space="preserve"> </w:t>
      </w:r>
      <w:r w:rsidR="00D90B5C" w:rsidRPr="00C10193">
        <w:rPr>
          <w:rFonts w:ascii="Times New Roman" w:hAnsi="Times New Roman"/>
          <w:i/>
          <w:iCs/>
          <w:sz w:val="22"/>
          <w:szCs w:val="22"/>
        </w:rPr>
        <w:t>N</w:t>
      </w:r>
      <w:r w:rsidR="00D90B5C" w:rsidRPr="00C10193">
        <w:rPr>
          <w:rFonts w:ascii="Times New Roman" w:hAnsi="Times New Roman"/>
          <w:sz w:val="22"/>
          <w:szCs w:val="22"/>
        </w:rPr>
        <w:t>-</w:t>
      </w:r>
      <w:r w:rsidR="00221131" w:rsidRPr="00C10193">
        <w:rPr>
          <w:rFonts w:ascii="Times New Roman" w:hAnsi="Times New Roman"/>
          <w:sz w:val="22"/>
          <w:szCs w:val="22"/>
        </w:rPr>
        <w:t>glycans</w:t>
      </w:r>
      <w:r w:rsidR="00D90B5C" w:rsidRPr="00C10193">
        <w:rPr>
          <w:rFonts w:ascii="Times New Roman" w:hAnsi="Times New Roman"/>
          <w:sz w:val="22"/>
          <w:szCs w:val="22"/>
        </w:rPr>
        <w:t xml:space="preserve"> (or </w:t>
      </w:r>
      <w:r w:rsidR="00D90B5C" w:rsidRPr="00C10193">
        <w:rPr>
          <w:rFonts w:ascii="Times New Roman" w:hAnsi="Times New Roman"/>
          <w:i/>
          <w:iCs/>
          <w:sz w:val="22"/>
          <w:szCs w:val="22"/>
        </w:rPr>
        <w:t>O-</w:t>
      </w:r>
      <w:r w:rsidR="00D90B5C" w:rsidRPr="00C10193">
        <w:rPr>
          <w:rFonts w:ascii="Times New Roman" w:hAnsi="Times New Roman"/>
          <w:sz w:val="22"/>
          <w:szCs w:val="22"/>
        </w:rPr>
        <w:t>glycans)</w:t>
      </w:r>
      <w:r w:rsidR="00221131" w:rsidRPr="00C10193">
        <w:rPr>
          <w:rFonts w:ascii="Times New Roman" w:hAnsi="Times New Roman"/>
          <w:sz w:val="22"/>
          <w:szCs w:val="22"/>
        </w:rPr>
        <w:t xml:space="preserve"> </w:t>
      </w:r>
      <w:r w:rsidR="00381CD8" w:rsidRPr="00C10193">
        <w:rPr>
          <w:rFonts w:ascii="Times New Roman" w:hAnsi="Times New Roman"/>
          <w:sz w:val="22"/>
          <w:szCs w:val="22"/>
        </w:rPr>
        <w:t>were</w:t>
      </w:r>
      <w:r w:rsidR="00221131" w:rsidRPr="00C10193">
        <w:rPr>
          <w:rFonts w:ascii="Times New Roman" w:hAnsi="Times New Roman"/>
          <w:sz w:val="22"/>
          <w:szCs w:val="22"/>
        </w:rPr>
        <w:t xml:space="preserve"> reconstituted with 20 </w:t>
      </w:r>
      <w:r w:rsidR="00DB2665" w:rsidRPr="00C10193">
        <w:rPr>
          <w:rFonts w:ascii="Symbol" w:hAnsi="Symbol"/>
          <w:sz w:val="22"/>
          <w:szCs w:val="22"/>
        </w:rPr>
        <w:sym w:font="Symbol" w:char="F06D"/>
      </w:r>
      <w:r w:rsidR="00221131" w:rsidRPr="00C10193">
        <w:rPr>
          <w:rFonts w:ascii="Times New Roman" w:hAnsi="Times New Roman"/>
          <w:sz w:val="22"/>
          <w:szCs w:val="22"/>
        </w:rPr>
        <w:t xml:space="preserve">L water. A 5 </w:t>
      </w:r>
      <w:r w:rsidR="00DB2665" w:rsidRPr="00C10193">
        <w:rPr>
          <w:rFonts w:ascii="Symbol" w:hAnsi="Symbol"/>
          <w:sz w:val="22"/>
          <w:szCs w:val="22"/>
        </w:rPr>
        <w:sym w:font="Symbol" w:char="F06D"/>
      </w:r>
      <w:r w:rsidR="00221131" w:rsidRPr="00C10193">
        <w:rPr>
          <w:rFonts w:ascii="Times New Roman" w:hAnsi="Times New Roman"/>
          <w:sz w:val="22"/>
          <w:szCs w:val="22"/>
        </w:rPr>
        <w:t xml:space="preserve">L sample aliquot was dissolved in 150 </w:t>
      </w:r>
      <w:r w:rsidR="00DB2665" w:rsidRPr="00C10193">
        <w:rPr>
          <w:rFonts w:ascii="Symbol" w:hAnsi="Symbol"/>
          <w:sz w:val="22"/>
          <w:szCs w:val="22"/>
        </w:rPr>
        <w:sym w:font="Symbol" w:char="F06D"/>
      </w:r>
      <w:r w:rsidR="00221131" w:rsidRPr="00C10193">
        <w:rPr>
          <w:rFonts w:ascii="Times New Roman" w:hAnsi="Times New Roman"/>
          <w:sz w:val="22"/>
          <w:szCs w:val="22"/>
        </w:rPr>
        <w:t xml:space="preserve">L </w:t>
      </w:r>
      <w:r w:rsidRPr="00C10193">
        <w:rPr>
          <w:rFonts w:ascii="Times New Roman" w:eastAsia="ＭＳ 明朝" w:hAnsi="Times New Roman"/>
          <w:sz w:val="22"/>
          <w:szCs w:val="22"/>
        </w:rPr>
        <w:t xml:space="preserve">1% </w:t>
      </w:r>
      <w:proofErr w:type="spellStart"/>
      <w:r w:rsidR="00221131" w:rsidRPr="00C10193">
        <w:rPr>
          <w:rFonts w:ascii="Times New Roman" w:hAnsi="Times New Roman"/>
          <w:sz w:val="22"/>
          <w:szCs w:val="22"/>
        </w:rPr>
        <w:t>AcOH</w:t>
      </w:r>
      <w:proofErr w:type="spellEnd"/>
      <w:r w:rsidR="00221131" w:rsidRPr="00C10193">
        <w:rPr>
          <w:rFonts w:ascii="Times New Roman" w:hAnsi="Times New Roman"/>
          <w:sz w:val="22"/>
          <w:szCs w:val="22"/>
        </w:rPr>
        <w:t xml:space="preserve"> in 95% </w:t>
      </w:r>
      <w:proofErr w:type="spellStart"/>
      <w:r w:rsidR="00F25A58" w:rsidRPr="00C10193">
        <w:rPr>
          <w:rFonts w:ascii="Times New Roman" w:hAnsi="Times New Roman"/>
          <w:sz w:val="22"/>
          <w:szCs w:val="22"/>
        </w:rPr>
        <w:t>MeCN</w:t>
      </w:r>
      <w:proofErr w:type="spellEnd"/>
      <w:r w:rsidR="00221131" w:rsidRPr="00C10193">
        <w:rPr>
          <w:rFonts w:ascii="Times New Roman" w:hAnsi="Times New Roman"/>
          <w:sz w:val="22"/>
          <w:szCs w:val="22"/>
        </w:rPr>
        <w:t xml:space="preserve"> and then loaded into </w:t>
      </w:r>
      <w:r w:rsidR="00221131" w:rsidRPr="00C10193">
        <w:rPr>
          <w:rFonts w:ascii="Times New Roman" w:hAnsi="Times New Roman"/>
          <w:sz w:val="22"/>
          <w:szCs w:val="22"/>
        </w:rPr>
        <w:lastRenderedPageBreak/>
        <w:t xml:space="preserve">the column. </w:t>
      </w:r>
      <w:bookmarkStart w:id="9" w:name="_Hlk124244017"/>
      <w:r w:rsidR="00221131" w:rsidRPr="00C10193">
        <w:rPr>
          <w:rFonts w:ascii="Times New Roman" w:hAnsi="Times New Roman"/>
          <w:sz w:val="22"/>
          <w:szCs w:val="22"/>
        </w:rPr>
        <w:t>The sample was allowed to elute by gravity</w:t>
      </w:r>
      <w:r w:rsidR="006C07BE" w:rsidRPr="00C10193">
        <w:rPr>
          <w:rFonts w:ascii="Times New Roman" w:hAnsi="Times New Roman"/>
          <w:sz w:val="22"/>
          <w:szCs w:val="22"/>
        </w:rPr>
        <w:t>, and the</w:t>
      </w:r>
      <w:r w:rsidR="00221131" w:rsidRPr="00C10193">
        <w:rPr>
          <w:rFonts w:ascii="Times New Roman" w:hAnsi="Times New Roman"/>
          <w:sz w:val="22"/>
          <w:szCs w:val="22"/>
        </w:rPr>
        <w:t xml:space="preserve"> collected eluate was reloaded </w:t>
      </w:r>
      <w:r w:rsidR="00911BCA" w:rsidRPr="00C10193">
        <w:rPr>
          <w:rFonts w:ascii="Times New Roman" w:hAnsi="Times New Roman"/>
          <w:sz w:val="22"/>
          <w:szCs w:val="22"/>
        </w:rPr>
        <w:t xml:space="preserve">back </w:t>
      </w:r>
      <w:r w:rsidR="00221131" w:rsidRPr="00C10193">
        <w:rPr>
          <w:rFonts w:ascii="Times New Roman" w:hAnsi="Times New Roman"/>
          <w:sz w:val="22"/>
          <w:szCs w:val="22"/>
        </w:rPr>
        <w:t>into the</w:t>
      </w:r>
      <w:r w:rsidR="00606D4E" w:rsidRPr="00C10193">
        <w:rPr>
          <w:rFonts w:ascii="Times New Roman" w:hAnsi="Times New Roman"/>
          <w:sz w:val="22"/>
          <w:szCs w:val="22"/>
        </w:rPr>
        <w:t xml:space="preserve"> </w:t>
      </w:r>
      <w:r w:rsidR="00221131" w:rsidRPr="00C10193">
        <w:rPr>
          <w:rFonts w:ascii="Times New Roman" w:hAnsi="Times New Roman"/>
          <w:sz w:val="22"/>
          <w:szCs w:val="22"/>
        </w:rPr>
        <w:t>column</w:t>
      </w:r>
      <w:r w:rsidR="006C07BE" w:rsidRPr="00C10193">
        <w:rPr>
          <w:rFonts w:ascii="Times New Roman" w:hAnsi="Times New Roman"/>
          <w:sz w:val="22"/>
          <w:szCs w:val="22"/>
        </w:rPr>
        <w:t>; this</w:t>
      </w:r>
      <w:r w:rsidR="00221131" w:rsidRPr="00C10193">
        <w:rPr>
          <w:rFonts w:ascii="Times New Roman" w:hAnsi="Times New Roman"/>
          <w:sz w:val="22"/>
          <w:szCs w:val="22"/>
        </w:rPr>
        <w:t xml:space="preserve"> step was done </w:t>
      </w:r>
      <w:r w:rsidR="000A10DA" w:rsidRPr="00C10193">
        <w:rPr>
          <w:rFonts w:ascii="Times New Roman" w:hAnsi="Times New Roman"/>
          <w:sz w:val="22"/>
          <w:szCs w:val="22"/>
        </w:rPr>
        <w:t>three times</w:t>
      </w:r>
      <w:r w:rsidR="00221131" w:rsidRPr="00C10193">
        <w:rPr>
          <w:rFonts w:ascii="Times New Roman" w:hAnsi="Times New Roman"/>
          <w:sz w:val="22"/>
          <w:szCs w:val="22"/>
        </w:rPr>
        <w:t xml:space="preserve">. The column was </w:t>
      </w:r>
      <w:r w:rsidRPr="00C10193">
        <w:rPr>
          <w:rFonts w:ascii="Times New Roman" w:eastAsia="ＭＳ 明朝" w:hAnsi="Times New Roman"/>
          <w:sz w:val="22"/>
          <w:szCs w:val="22"/>
        </w:rPr>
        <w:t xml:space="preserve">washed with 1% </w:t>
      </w:r>
      <w:proofErr w:type="spellStart"/>
      <w:r w:rsidR="00221131" w:rsidRPr="00C10193">
        <w:rPr>
          <w:rFonts w:ascii="Times New Roman" w:hAnsi="Times New Roman"/>
          <w:sz w:val="22"/>
          <w:szCs w:val="22"/>
        </w:rPr>
        <w:t>AcOH</w:t>
      </w:r>
      <w:proofErr w:type="spellEnd"/>
      <w:r w:rsidR="00221131" w:rsidRPr="00C10193">
        <w:rPr>
          <w:rFonts w:ascii="Times New Roman" w:hAnsi="Times New Roman"/>
          <w:sz w:val="22"/>
          <w:szCs w:val="22"/>
        </w:rPr>
        <w:t xml:space="preserve"> in 95% </w:t>
      </w:r>
      <w:proofErr w:type="spellStart"/>
      <w:r w:rsidR="00F25A58" w:rsidRPr="00C10193">
        <w:rPr>
          <w:rFonts w:ascii="Times New Roman" w:hAnsi="Times New Roman"/>
          <w:sz w:val="22"/>
          <w:szCs w:val="22"/>
        </w:rPr>
        <w:t>MeCN</w:t>
      </w:r>
      <w:proofErr w:type="spellEnd"/>
      <w:r w:rsidR="00221131" w:rsidRPr="00C10193">
        <w:rPr>
          <w:rFonts w:ascii="Times New Roman" w:hAnsi="Times New Roman"/>
          <w:sz w:val="22"/>
          <w:szCs w:val="22"/>
        </w:rPr>
        <w:t xml:space="preserve"> to remove unbound and hydrophobic contaminants.</w:t>
      </w:r>
      <w:r w:rsidR="00D90B5C" w:rsidRPr="00C10193">
        <w:rPr>
          <w:rFonts w:ascii="Times New Roman" w:hAnsi="Times New Roman"/>
          <w:sz w:val="22"/>
          <w:szCs w:val="22"/>
        </w:rPr>
        <w:t xml:space="preserve"> </w:t>
      </w:r>
      <w:bookmarkEnd w:id="9"/>
      <w:r w:rsidR="00221131" w:rsidRPr="00C10193">
        <w:rPr>
          <w:rFonts w:ascii="Times New Roman" w:hAnsi="Times New Roman"/>
          <w:sz w:val="22"/>
          <w:szCs w:val="22"/>
        </w:rPr>
        <w:t>BOA-label</w:t>
      </w:r>
      <w:r w:rsidRPr="00C10193">
        <w:rPr>
          <w:rFonts w:ascii="Times New Roman" w:eastAsia="ＭＳ 明朝" w:hAnsi="Times New Roman"/>
          <w:sz w:val="22"/>
          <w:szCs w:val="22"/>
        </w:rPr>
        <w:t>ed neutral and mono</w:t>
      </w:r>
      <w:r w:rsidR="00431138" w:rsidRPr="00C10193">
        <w:rPr>
          <w:rFonts w:ascii="Times New Roman" w:eastAsia="ＭＳ 明朝" w:hAnsi="Times New Roman"/>
          <w:sz w:val="22"/>
          <w:szCs w:val="22"/>
        </w:rPr>
        <w:t>-</w:t>
      </w:r>
      <w:r w:rsidR="00221131" w:rsidRPr="00C10193">
        <w:rPr>
          <w:rFonts w:ascii="Times New Roman" w:hAnsi="Times New Roman"/>
          <w:sz w:val="22"/>
          <w:szCs w:val="22"/>
        </w:rPr>
        <w:t xml:space="preserve">methylated </w:t>
      </w:r>
      <w:proofErr w:type="spellStart"/>
      <w:r w:rsidR="00221131" w:rsidRPr="00C10193">
        <w:rPr>
          <w:rFonts w:ascii="Times New Roman" w:hAnsi="Times New Roman"/>
          <w:sz w:val="22"/>
          <w:szCs w:val="22"/>
        </w:rPr>
        <w:t>sialyl</w:t>
      </w:r>
      <w:proofErr w:type="spellEnd"/>
      <w:r w:rsidR="00221131" w:rsidRPr="00C10193">
        <w:rPr>
          <w:rFonts w:ascii="Times New Roman" w:hAnsi="Times New Roman"/>
          <w:sz w:val="22"/>
          <w:szCs w:val="22"/>
        </w:rPr>
        <w:t xml:space="preserve"> </w:t>
      </w:r>
      <w:r w:rsidR="00221131" w:rsidRPr="00C10193">
        <w:rPr>
          <w:rFonts w:ascii="Times New Roman" w:hAnsi="Times New Roman"/>
          <w:i/>
          <w:iCs/>
          <w:sz w:val="22"/>
          <w:szCs w:val="22"/>
        </w:rPr>
        <w:t>N</w:t>
      </w:r>
      <w:r w:rsidR="00221131" w:rsidRPr="00C10193">
        <w:rPr>
          <w:rFonts w:ascii="Times New Roman" w:hAnsi="Times New Roman"/>
          <w:sz w:val="22"/>
          <w:szCs w:val="22"/>
        </w:rPr>
        <w:t>-glycans</w:t>
      </w:r>
      <w:r w:rsidR="00D90B5C" w:rsidRPr="00C10193">
        <w:rPr>
          <w:rFonts w:ascii="Times New Roman" w:hAnsi="Times New Roman"/>
          <w:sz w:val="22"/>
          <w:szCs w:val="22"/>
        </w:rPr>
        <w:t xml:space="preserve"> (or </w:t>
      </w:r>
      <w:r w:rsidR="00D90B5C" w:rsidRPr="00C10193">
        <w:rPr>
          <w:rFonts w:ascii="Times New Roman" w:hAnsi="Times New Roman"/>
          <w:i/>
          <w:iCs/>
          <w:sz w:val="22"/>
          <w:szCs w:val="22"/>
        </w:rPr>
        <w:t>O-</w:t>
      </w:r>
      <w:r w:rsidR="00D90B5C" w:rsidRPr="00C10193">
        <w:rPr>
          <w:rFonts w:ascii="Times New Roman" w:hAnsi="Times New Roman"/>
          <w:sz w:val="22"/>
          <w:szCs w:val="22"/>
        </w:rPr>
        <w:t>glycans)</w:t>
      </w:r>
      <w:r w:rsidR="00221131" w:rsidRPr="00C10193">
        <w:rPr>
          <w:rFonts w:ascii="Times New Roman" w:hAnsi="Times New Roman"/>
          <w:sz w:val="22"/>
          <w:szCs w:val="22"/>
        </w:rPr>
        <w:t xml:space="preserve"> were eluted with 1% </w:t>
      </w:r>
      <w:proofErr w:type="spellStart"/>
      <w:r w:rsidR="00221131" w:rsidRPr="00C10193">
        <w:rPr>
          <w:rFonts w:ascii="Times New Roman" w:hAnsi="Times New Roman"/>
          <w:sz w:val="22"/>
          <w:szCs w:val="22"/>
        </w:rPr>
        <w:t>AcOH</w:t>
      </w:r>
      <w:proofErr w:type="spellEnd"/>
      <w:r w:rsidR="00221131" w:rsidRPr="00C10193">
        <w:rPr>
          <w:rFonts w:ascii="Times New Roman" w:hAnsi="Times New Roman"/>
          <w:sz w:val="22"/>
          <w:szCs w:val="22"/>
        </w:rPr>
        <w:t xml:space="preserve"> in 50% </w:t>
      </w:r>
      <w:proofErr w:type="spellStart"/>
      <w:r w:rsidR="00F25A58" w:rsidRPr="00C10193">
        <w:rPr>
          <w:rFonts w:ascii="Times New Roman" w:hAnsi="Times New Roman"/>
          <w:sz w:val="22"/>
          <w:szCs w:val="22"/>
        </w:rPr>
        <w:t>MeCN</w:t>
      </w:r>
      <w:proofErr w:type="spellEnd"/>
      <w:r w:rsidR="000D4EBC" w:rsidRPr="00C10193">
        <w:rPr>
          <w:rFonts w:ascii="Times New Roman" w:hAnsi="Times New Roman"/>
          <w:sz w:val="22"/>
          <w:szCs w:val="22"/>
        </w:rPr>
        <w:t>,</w:t>
      </w:r>
      <w:r w:rsidR="00221131" w:rsidRPr="00C10193">
        <w:rPr>
          <w:rFonts w:ascii="Times New Roman" w:hAnsi="Times New Roman"/>
          <w:sz w:val="22"/>
          <w:szCs w:val="22"/>
        </w:rPr>
        <w:t xml:space="preserve"> while sulfated </w:t>
      </w:r>
      <w:r w:rsidR="00221131" w:rsidRPr="00C10193">
        <w:rPr>
          <w:rFonts w:ascii="Times New Roman" w:hAnsi="Times New Roman"/>
          <w:i/>
          <w:iCs/>
          <w:sz w:val="22"/>
          <w:szCs w:val="22"/>
        </w:rPr>
        <w:t>N</w:t>
      </w:r>
      <w:r w:rsidR="00221131" w:rsidRPr="00C10193">
        <w:rPr>
          <w:rFonts w:ascii="Times New Roman" w:hAnsi="Times New Roman"/>
          <w:sz w:val="22"/>
          <w:szCs w:val="22"/>
        </w:rPr>
        <w:t>-glycans</w:t>
      </w:r>
      <w:r w:rsidR="00D90B5C" w:rsidRPr="00C10193">
        <w:rPr>
          <w:rFonts w:ascii="Times New Roman" w:hAnsi="Times New Roman"/>
          <w:sz w:val="22"/>
          <w:szCs w:val="22"/>
        </w:rPr>
        <w:t xml:space="preserve"> (or </w:t>
      </w:r>
      <w:r w:rsidR="00D90B5C" w:rsidRPr="00C10193">
        <w:rPr>
          <w:rFonts w:ascii="Times New Roman" w:hAnsi="Times New Roman"/>
          <w:i/>
          <w:iCs/>
          <w:sz w:val="22"/>
          <w:szCs w:val="22"/>
        </w:rPr>
        <w:t>O-</w:t>
      </w:r>
      <w:r w:rsidR="00D90B5C" w:rsidRPr="00C10193">
        <w:rPr>
          <w:rFonts w:ascii="Times New Roman" w:hAnsi="Times New Roman"/>
          <w:sz w:val="22"/>
          <w:szCs w:val="22"/>
        </w:rPr>
        <w:t>glycans)</w:t>
      </w:r>
      <w:r w:rsidR="00221131" w:rsidRPr="00C10193">
        <w:rPr>
          <w:rFonts w:ascii="Times New Roman" w:hAnsi="Times New Roman"/>
          <w:sz w:val="22"/>
          <w:szCs w:val="22"/>
        </w:rPr>
        <w:t xml:space="preserve"> were eluted with 1% NH</w:t>
      </w:r>
      <w:r w:rsidR="00221131" w:rsidRPr="00C10193">
        <w:rPr>
          <w:rFonts w:ascii="Times New Roman" w:hAnsi="Times New Roman"/>
          <w:sz w:val="22"/>
          <w:szCs w:val="22"/>
          <w:vertAlign w:val="subscript"/>
        </w:rPr>
        <w:t>4</w:t>
      </w:r>
      <w:r w:rsidR="00221131" w:rsidRPr="00C10193">
        <w:rPr>
          <w:rFonts w:ascii="Times New Roman" w:hAnsi="Times New Roman"/>
          <w:sz w:val="22"/>
          <w:szCs w:val="22"/>
        </w:rPr>
        <w:t xml:space="preserve">OH in 5% </w:t>
      </w:r>
      <w:proofErr w:type="spellStart"/>
      <w:r w:rsidR="00F25A58" w:rsidRPr="00C10193">
        <w:rPr>
          <w:rFonts w:ascii="Times New Roman" w:hAnsi="Times New Roman"/>
          <w:sz w:val="22"/>
          <w:szCs w:val="22"/>
        </w:rPr>
        <w:t>MeCN</w:t>
      </w:r>
      <w:proofErr w:type="spellEnd"/>
      <w:r w:rsidR="00221131" w:rsidRPr="00C10193">
        <w:rPr>
          <w:rFonts w:ascii="Times New Roman" w:hAnsi="Times New Roman"/>
          <w:sz w:val="22"/>
          <w:szCs w:val="22"/>
        </w:rPr>
        <w:t xml:space="preserve"> (pH 10.5). </w:t>
      </w:r>
      <w:bookmarkStart w:id="10" w:name="_Hlk124244124"/>
      <w:r w:rsidR="00221131" w:rsidRPr="00C10193">
        <w:rPr>
          <w:rFonts w:ascii="Times New Roman" w:hAnsi="Times New Roman"/>
          <w:sz w:val="22"/>
          <w:szCs w:val="22"/>
        </w:rPr>
        <w:t xml:space="preserve">The eluates were dried in a </w:t>
      </w:r>
      <w:proofErr w:type="spellStart"/>
      <w:r w:rsidR="00221131" w:rsidRPr="00C10193">
        <w:rPr>
          <w:rFonts w:ascii="Times New Roman" w:hAnsi="Times New Roman"/>
          <w:sz w:val="22"/>
          <w:szCs w:val="22"/>
        </w:rPr>
        <w:t>SpeedVac</w:t>
      </w:r>
      <w:proofErr w:type="spellEnd"/>
      <w:r w:rsidR="00221131" w:rsidRPr="00C10193">
        <w:rPr>
          <w:rFonts w:ascii="Times New Roman" w:hAnsi="Times New Roman"/>
          <w:sz w:val="22"/>
          <w:szCs w:val="22"/>
        </w:rPr>
        <w:t xml:space="preserve"> and stored at -20</w:t>
      </w:r>
      <w:r w:rsidR="00221131" w:rsidRPr="00C10193">
        <w:rPr>
          <w:rFonts w:ascii="Times New Roman" w:hAnsi="Times New Roman"/>
          <w:sz w:val="22"/>
          <w:szCs w:val="22"/>
          <w:vertAlign w:val="superscript"/>
        </w:rPr>
        <w:t>o</w:t>
      </w:r>
      <w:r w:rsidR="00221131" w:rsidRPr="00C10193">
        <w:rPr>
          <w:rFonts w:ascii="Times New Roman" w:hAnsi="Times New Roman"/>
          <w:sz w:val="22"/>
          <w:szCs w:val="22"/>
        </w:rPr>
        <w:t>C until use.</w:t>
      </w:r>
    </w:p>
    <w:bookmarkEnd w:id="7"/>
    <w:bookmarkEnd w:id="10"/>
    <w:p w14:paraId="1F6E1742" w14:textId="77777777" w:rsidR="00F11625" w:rsidRPr="00C10193" w:rsidRDefault="00F11625" w:rsidP="003E7DC7">
      <w:pPr>
        <w:spacing w:after="0" w:line="480" w:lineRule="auto"/>
        <w:contextualSpacing/>
        <w:rPr>
          <w:rFonts w:ascii="Times New Roman" w:hAnsi="Times New Roman"/>
          <w:sz w:val="22"/>
          <w:szCs w:val="22"/>
        </w:rPr>
      </w:pPr>
    </w:p>
    <w:p w14:paraId="0BB502F3" w14:textId="588A7C7B" w:rsidR="00F37625" w:rsidRPr="00C10193" w:rsidRDefault="00000000" w:rsidP="000F1F22">
      <w:pPr>
        <w:pStyle w:val="TAMainText"/>
        <w:rPr>
          <w:rFonts w:ascii="Times New Roman" w:hAnsi="Times New Roman"/>
          <w:sz w:val="22"/>
          <w:szCs w:val="22"/>
        </w:rPr>
      </w:pPr>
      <w:r w:rsidRPr="00C10193">
        <w:rPr>
          <w:rFonts w:ascii="Times New Roman" w:hAnsi="Times New Roman"/>
          <w:b/>
          <w:bCs/>
          <w:sz w:val="22"/>
          <w:szCs w:val="22"/>
        </w:rPr>
        <w:t>2.</w:t>
      </w:r>
      <w:r w:rsidR="00F67842" w:rsidRPr="00C10193">
        <w:rPr>
          <w:rFonts w:ascii="Times New Roman" w:hAnsi="Times New Roman"/>
          <w:b/>
          <w:bCs/>
          <w:sz w:val="22"/>
          <w:szCs w:val="22"/>
        </w:rPr>
        <w:t>6</w:t>
      </w:r>
      <w:r w:rsidRPr="00C10193">
        <w:rPr>
          <w:rFonts w:ascii="Times New Roman" w:hAnsi="Times New Roman"/>
          <w:b/>
          <w:bCs/>
          <w:sz w:val="22"/>
          <w:szCs w:val="22"/>
        </w:rPr>
        <w:t xml:space="preserve"> </w:t>
      </w:r>
      <w:r w:rsidR="00235A1D" w:rsidRPr="00C10193">
        <w:rPr>
          <w:rFonts w:ascii="Times New Roman" w:hAnsi="Times New Roman"/>
          <w:b/>
          <w:bCs/>
          <w:sz w:val="22"/>
          <w:szCs w:val="22"/>
        </w:rPr>
        <w:t>Mass Spectrometric Analysis.</w:t>
      </w:r>
      <w:r w:rsidR="00235A1D" w:rsidRPr="00C10193">
        <w:rPr>
          <w:rFonts w:ascii="Times New Roman" w:hAnsi="Times New Roman"/>
          <w:sz w:val="22"/>
          <w:szCs w:val="22"/>
        </w:rPr>
        <w:t xml:space="preserve"> </w:t>
      </w:r>
      <w:r w:rsidR="003B34C0" w:rsidRPr="00C10193">
        <w:rPr>
          <w:rFonts w:ascii="Times New Roman" w:hAnsi="Times New Roman"/>
          <w:sz w:val="22"/>
          <w:szCs w:val="22"/>
        </w:rPr>
        <w:t>MALDI-TOF</w:t>
      </w:r>
      <w:r w:rsidR="00EE2C88" w:rsidRPr="00C10193">
        <w:rPr>
          <w:rFonts w:ascii="Times New Roman" w:hAnsi="Times New Roman"/>
          <w:sz w:val="22"/>
          <w:szCs w:val="22"/>
        </w:rPr>
        <w:t xml:space="preserve"> </w:t>
      </w:r>
      <w:r w:rsidR="003B34C0" w:rsidRPr="00C10193">
        <w:rPr>
          <w:rFonts w:ascii="Times New Roman" w:hAnsi="Times New Roman"/>
          <w:sz w:val="22"/>
          <w:szCs w:val="22"/>
        </w:rPr>
        <w:t xml:space="preserve">MS </w:t>
      </w:r>
      <w:r w:rsidR="00D5291B" w:rsidRPr="00C10193">
        <w:rPr>
          <w:rFonts w:ascii="Times New Roman" w:hAnsi="Times New Roman"/>
          <w:sz w:val="22"/>
          <w:szCs w:val="22"/>
        </w:rPr>
        <w:t xml:space="preserve">analysis of </w:t>
      </w:r>
      <w:r w:rsidR="003B34C0" w:rsidRPr="00C10193">
        <w:rPr>
          <w:rFonts w:ascii="Times New Roman" w:hAnsi="Times New Roman"/>
          <w:sz w:val="22"/>
          <w:szCs w:val="22"/>
        </w:rPr>
        <w:t xml:space="preserve">BOA-labeled </w:t>
      </w:r>
      <w:r w:rsidR="003B34C0" w:rsidRPr="00C10193">
        <w:rPr>
          <w:rFonts w:ascii="Times New Roman" w:hAnsi="Times New Roman"/>
          <w:i/>
          <w:iCs/>
          <w:sz w:val="22"/>
          <w:szCs w:val="22"/>
        </w:rPr>
        <w:t>N</w:t>
      </w:r>
      <w:r w:rsidR="003B34C0" w:rsidRPr="00C10193">
        <w:rPr>
          <w:rFonts w:ascii="Times New Roman" w:hAnsi="Times New Roman"/>
          <w:sz w:val="22"/>
          <w:szCs w:val="22"/>
        </w:rPr>
        <w:t xml:space="preserve">- and </w:t>
      </w:r>
      <w:r w:rsidR="003B34C0" w:rsidRPr="00C10193">
        <w:rPr>
          <w:rFonts w:ascii="Times New Roman" w:hAnsi="Times New Roman"/>
          <w:i/>
          <w:iCs/>
          <w:sz w:val="22"/>
          <w:szCs w:val="22"/>
        </w:rPr>
        <w:t>O</w:t>
      </w:r>
      <w:r w:rsidR="003B34C0" w:rsidRPr="00C10193">
        <w:rPr>
          <w:rFonts w:ascii="Times New Roman" w:hAnsi="Times New Roman"/>
          <w:sz w:val="22"/>
          <w:szCs w:val="22"/>
        </w:rPr>
        <w:t>-glycans</w:t>
      </w:r>
      <w:r w:rsidR="00D5291B" w:rsidRPr="00C10193">
        <w:rPr>
          <w:rFonts w:ascii="Times New Roman" w:hAnsi="Times New Roman"/>
          <w:sz w:val="22"/>
          <w:szCs w:val="22"/>
        </w:rPr>
        <w:t xml:space="preserve"> was performed using </w:t>
      </w:r>
      <w:proofErr w:type="spellStart"/>
      <w:r w:rsidR="00D5291B" w:rsidRPr="00C10193">
        <w:rPr>
          <w:rFonts w:ascii="Times New Roman" w:hAnsi="Times New Roman"/>
          <w:sz w:val="22"/>
          <w:szCs w:val="22"/>
        </w:rPr>
        <w:t>Ultraflex</w:t>
      </w:r>
      <w:proofErr w:type="spellEnd"/>
      <w:r w:rsidR="00D5291B" w:rsidRPr="00C10193">
        <w:rPr>
          <w:rFonts w:ascii="Times New Roman" w:hAnsi="Times New Roman"/>
          <w:sz w:val="22"/>
          <w:szCs w:val="22"/>
        </w:rPr>
        <w:t xml:space="preserve"> III (Bruker, Bremen, Germany) operated in </w:t>
      </w:r>
      <w:proofErr w:type="spellStart"/>
      <w:r w:rsidR="00D5291B" w:rsidRPr="00C10193">
        <w:rPr>
          <w:rFonts w:ascii="Times New Roman" w:hAnsi="Times New Roman"/>
          <w:sz w:val="22"/>
          <w:szCs w:val="22"/>
        </w:rPr>
        <w:t>reflectron</w:t>
      </w:r>
      <w:proofErr w:type="spellEnd"/>
      <w:r w:rsidR="00D5291B" w:rsidRPr="00C10193">
        <w:rPr>
          <w:rFonts w:ascii="Times New Roman" w:hAnsi="Times New Roman"/>
          <w:sz w:val="22"/>
          <w:szCs w:val="22"/>
        </w:rPr>
        <w:t xml:space="preserve"> mode in positive and negative </w:t>
      </w:r>
      <w:r w:rsidR="006B480C" w:rsidRPr="00C10193">
        <w:rPr>
          <w:rFonts w:ascii="Times New Roman" w:hAnsi="Times New Roman"/>
          <w:sz w:val="22"/>
          <w:szCs w:val="22"/>
        </w:rPr>
        <w:t xml:space="preserve">ion </w:t>
      </w:r>
      <w:r w:rsidR="00D5291B" w:rsidRPr="00C10193">
        <w:rPr>
          <w:rFonts w:ascii="Times New Roman" w:hAnsi="Times New Roman"/>
          <w:sz w:val="22"/>
          <w:szCs w:val="22"/>
        </w:rPr>
        <w:t>acquisition mode</w:t>
      </w:r>
      <w:r w:rsidRPr="00C10193">
        <w:rPr>
          <w:rFonts w:ascii="Times New Roman" w:eastAsia="ＭＳ 明朝" w:hAnsi="Times New Roman"/>
          <w:sz w:val="22"/>
          <w:szCs w:val="22"/>
        </w:rPr>
        <w:t>s. Neutral and mono</w:t>
      </w:r>
      <w:r w:rsidR="00D5291B" w:rsidRPr="00C10193">
        <w:rPr>
          <w:rFonts w:ascii="Times New Roman" w:hAnsi="Times New Roman"/>
          <w:sz w:val="22"/>
          <w:szCs w:val="22"/>
        </w:rPr>
        <w:t xml:space="preserve">methylated </w:t>
      </w:r>
      <w:proofErr w:type="spellStart"/>
      <w:r w:rsidR="00D5291B" w:rsidRPr="00C10193">
        <w:rPr>
          <w:rFonts w:ascii="Times New Roman" w:hAnsi="Times New Roman"/>
          <w:sz w:val="22"/>
          <w:szCs w:val="22"/>
        </w:rPr>
        <w:t>sialyl</w:t>
      </w:r>
      <w:proofErr w:type="spellEnd"/>
      <w:r w:rsidR="00D5291B" w:rsidRPr="00C10193">
        <w:rPr>
          <w:rFonts w:ascii="Times New Roman" w:hAnsi="Times New Roman"/>
          <w:sz w:val="22"/>
          <w:szCs w:val="22"/>
        </w:rPr>
        <w:t>-glycans w</w:t>
      </w:r>
      <w:r w:rsidR="007121C4" w:rsidRPr="00C10193">
        <w:rPr>
          <w:rFonts w:ascii="Times New Roman" w:hAnsi="Times New Roman"/>
          <w:sz w:val="22"/>
          <w:szCs w:val="22"/>
        </w:rPr>
        <w:t>ere</w:t>
      </w:r>
      <w:r w:rsidR="00D5291B" w:rsidRPr="00C10193">
        <w:rPr>
          <w:rFonts w:ascii="Times New Roman" w:hAnsi="Times New Roman"/>
          <w:sz w:val="22"/>
          <w:szCs w:val="22"/>
        </w:rPr>
        <w:t xml:space="preserve"> analyzed in </w:t>
      </w:r>
      <w:r w:rsidRPr="00C10193">
        <w:rPr>
          <w:rFonts w:ascii="Times New Roman" w:eastAsia="ＭＳ 明朝" w:hAnsi="Times New Roman"/>
          <w:sz w:val="22"/>
          <w:szCs w:val="22"/>
        </w:rPr>
        <w:t xml:space="preserve">positive </w:t>
      </w:r>
      <w:r w:rsidR="00F07303" w:rsidRPr="00C10193">
        <w:rPr>
          <w:rFonts w:ascii="Times New Roman" w:hAnsi="Times New Roman"/>
          <w:sz w:val="22"/>
          <w:szCs w:val="22"/>
        </w:rPr>
        <w:t xml:space="preserve">ion </w:t>
      </w:r>
      <w:r w:rsidR="00D5291B" w:rsidRPr="00C10193">
        <w:rPr>
          <w:rFonts w:ascii="Times New Roman" w:hAnsi="Times New Roman"/>
          <w:sz w:val="22"/>
          <w:szCs w:val="22"/>
        </w:rPr>
        <w:t xml:space="preserve">mode using </w:t>
      </w:r>
      <w:r w:rsidR="007121C4" w:rsidRPr="00C10193">
        <w:rPr>
          <w:rFonts w:ascii="Times New Roman" w:hAnsi="Times New Roman"/>
          <w:sz w:val="22"/>
          <w:szCs w:val="22"/>
        </w:rPr>
        <w:t xml:space="preserve">10 mg/mL </w:t>
      </w:r>
      <w:r w:rsidR="00D5291B" w:rsidRPr="00C10193">
        <w:rPr>
          <w:rFonts w:ascii="Times New Roman" w:hAnsi="Times New Roman"/>
          <w:sz w:val="22"/>
          <w:szCs w:val="22"/>
        </w:rPr>
        <w:t>DHB/Na</w:t>
      </w:r>
      <w:r w:rsidR="00AE7C98" w:rsidRPr="00C10193">
        <w:rPr>
          <w:rFonts w:ascii="Times New Roman" w:hAnsi="Times New Roman"/>
          <w:sz w:val="22"/>
          <w:szCs w:val="22"/>
        </w:rPr>
        <w:t>HCO</w:t>
      </w:r>
      <w:r w:rsidR="00AE7C98" w:rsidRPr="00C10193">
        <w:rPr>
          <w:rFonts w:ascii="Times New Roman" w:hAnsi="Times New Roman"/>
          <w:sz w:val="22"/>
          <w:szCs w:val="22"/>
          <w:vertAlign w:val="subscript"/>
        </w:rPr>
        <w:t>3</w:t>
      </w:r>
      <w:r w:rsidR="00D5291B" w:rsidRPr="00C10193">
        <w:rPr>
          <w:rFonts w:ascii="Times New Roman" w:hAnsi="Times New Roman"/>
          <w:sz w:val="22"/>
          <w:szCs w:val="22"/>
        </w:rPr>
        <w:t xml:space="preserve"> (10:1) in </w:t>
      </w:r>
      <w:r w:rsidRPr="00C10193">
        <w:rPr>
          <w:rFonts w:ascii="Times New Roman" w:eastAsia="ＭＳ 明朝" w:hAnsi="Times New Roman"/>
          <w:sz w:val="22"/>
          <w:szCs w:val="22"/>
        </w:rPr>
        <w:t xml:space="preserve">50% </w:t>
      </w:r>
      <w:proofErr w:type="spellStart"/>
      <w:r w:rsidR="00F25A58" w:rsidRPr="00C10193">
        <w:rPr>
          <w:rFonts w:ascii="Times New Roman" w:hAnsi="Times New Roman"/>
          <w:sz w:val="22"/>
          <w:szCs w:val="22"/>
        </w:rPr>
        <w:t>MeCN</w:t>
      </w:r>
      <w:proofErr w:type="spellEnd"/>
      <w:r w:rsidR="007121C4" w:rsidRPr="00C10193">
        <w:rPr>
          <w:rFonts w:ascii="Times New Roman" w:hAnsi="Times New Roman"/>
          <w:sz w:val="22"/>
          <w:szCs w:val="22"/>
        </w:rPr>
        <w:t xml:space="preserve"> matrix</w:t>
      </w:r>
      <w:sdt>
        <w:sdtPr>
          <w:rPr>
            <w:rFonts w:ascii="Times New Roman" w:hAnsi="Times New Roman"/>
            <w:color w:val="000000"/>
            <w:sz w:val="22"/>
            <w:szCs w:val="22"/>
          </w:rPr>
          <w:tag w:val="MENDELEY_CITATION_v3_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"/>
          <w:id w:val="-571892126"/>
          <w:placeholder>
            <w:docPart w:val="DefaultPlaceholder_-1854013440"/>
          </w:placeholder>
        </w:sdtPr>
        <w:sdtContent>
          <w:r w:rsidR="00AA6CA7" w:rsidRPr="00C10193">
            <w:rPr>
              <w:rFonts w:ascii="Times New Roman" w:hAnsi="Times New Roman"/>
              <w:color w:val="000000"/>
              <w:sz w:val="22"/>
              <w:szCs w:val="22"/>
            </w:rPr>
            <w:t>[23, 24]</w:t>
          </w:r>
        </w:sdtContent>
      </w:sdt>
      <w:r w:rsidR="00D5291B" w:rsidRPr="00C10193">
        <w:rPr>
          <w:rFonts w:ascii="Times New Roman" w:hAnsi="Times New Roman"/>
          <w:sz w:val="22"/>
          <w:szCs w:val="22"/>
        </w:rPr>
        <w:t>.</w:t>
      </w:r>
      <w:r w:rsidR="00F13194" w:rsidRPr="00C10193">
        <w:rPr>
          <w:rFonts w:ascii="Times New Roman" w:hAnsi="Times New Roman"/>
          <w:sz w:val="22"/>
          <w:szCs w:val="22"/>
        </w:rPr>
        <w:t xml:space="preserve"> While sulfated glycans were </w:t>
      </w:r>
      <w:r w:rsidR="00AE7C98" w:rsidRPr="00C10193">
        <w:rPr>
          <w:rFonts w:ascii="Times New Roman" w:hAnsi="Times New Roman"/>
          <w:sz w:val="22"/>
          <w:szCs w:val="22"/>
        </w:rPr>
        <w:t xml:space="preserve">analyzed </w:t>
      </w:r>
      <w:r w:rsidR="00CE6B4A" w:rsidRPr="00C10193">
        <w:rPr>
          <w:rFonts w:ascii="Times New Roman" w:hAnsi="Times New Roman"/>
          <w:sz w:val="22"/>
          <w:szCs w:val="22"/>
        </w:rPr>
        <w:t xml:space="preserve">in </w:t>
      </w:r>
      <w:r w:rsidRPr="00C10193">
        <w:rPr>
          <w:rFonts w:ascii="Times New Roman" w:eastAsia="ＭＳ 明朝" w:hAnsi="Times New Roman"/>
          <w:sz w:val="22"/>
          <w:szCs w:val="22"/>
        </w:rPr>
        <w:t>negative</w:t>
      </w:r>
      <w:r w:rsidR="00F07303" w:rsidRPr="00C10193">
        <w:rPr>
          <w:rFonts w:ascii="Times New Roman" w:hAnsi="Times New Roman"/>
          <w:sz w:val="22"/>
          <w:szCs w:val="22"/>
        </w:rPr>
        <w:t xml:space="preserve"> ion</w:t>
      </w:r>
      <w:r w:rsidR="00CE6B4A" w:rsidRPr="00C10193">
        <w:rPr>
          <w:rFonts w:ascii="Times New Roman" w:hAnsi="Times New Roman"/>
          <w:sz w:val="22"/>
          <w:szCs w:val="22"/>
        </w:rPr>
        <w:t xml:space="preserve"> mode </w:t>
      </w:r>
      <w:r w:rsidR="00AE7C98" w:rsidRPr="00C10193">
        <w:rPr>
          <w:rFonts w:ascii="Times New Roman" w:hAnsi="Times New Roman"/>
          <w:sz w:val="22"/>
          <w:szCs w:val="22"/>
        </w:rPr>
        <w:t xml:space="preserve">using </w:t>
      </w:r>
      <w:r w:rsidR="000D4EBC" w:rsidRPr="00C10193">
        <w:rPr>
          <w:rFonts w:ascii="Times New Roman" w:hAnsi="Times New Roman"/>
          <w:sz w:val="22"/>
          <w:szCs w:val="22"/>
        </w:rPr>
        <w:t xml:space="preserve">the </w:t>
      </w:r>
      <w:r w:rsidR="00AE7C98" w:rsidRPr="00C10193">
        <w:rPr>
          <w:rFonts w:ascii="Times New Roman" w:hAnsi="Times New Roman"/>
          <w:sz w:val="22"/>
          <w:szCs w:val="22"/>
        </w:rPr>
        <w:t>DABP matrix (</w:t>
      </w:r>
      <w:r w:rsidR="00F07303" w:rsidRPr="00C10193">
        <w:rPr>
          <w:rFonts w:ascii="Times New Roman" w:hAnsi="Times New Roman"/>
          <w:sz w:val="22"/>
          <w:szCs w:val="22"/>
        </w:rPr>
        <w:t xml:space="preserve">3,4-diaminobenzophenone, </w:t>
      </w:r>
      <w:r w:rsidR="00AE7C98" w:rsidRPr="00C10193">
        <w:rPr>
          <w:rFonts w:ascii="Times New Roman" w:hAnsi="Times New Roman"/>
          <w:sz w:val="22"/>
          <w:szCs w:val="22"/>
        </w:rPr>
        <w:t xml:space="preserve">10 mg/mL in 75% </w:t>
      </w:r>
      <w:proofErr w:type="spellStart"/>
      <w:r w:rsidR="00F25A58" w:rsidRPr="00C10193">
        <w:rPr>
          <w:rFonts w:ascii="Times New Roman" w:hAnsi="Times New Roman"/>
          <w:sz w:val="22"/>
          <w:szCs w:val="22"/>
        </w:rPr>
        <w:t>MeCN</w:t>
      </w:r>
      <w:proofErr w:type="spellEnd"/>
      <w:r w:rsidR="00AE7C98" w:rsidRPr="00C10193">
        <w:rPr>
          <w:rFonts w:ascii="Times New Roman" w:hAnsi="Times New Roman"/>
          <w:sz w:val="22"/>
          <w:szCs w:val="22"/>
        </w:rPr>
        <w:t xml:space="preserve"> with 0.1% TFA)</w:t>
      </w:r>
      <w:sdt>
        <w:sdtPr>
          <w:rPr>
            <w:rFonts w:ascii="Times New Roman" w:hAnsi="Times New Roman"/>
            <w:color w:val="000000"/>
            <w:sz w:val="22"/>
            <w:szCs w:val="22"/>
          </w:rPr>
          <w:tag w:val="MENDELEY_CITATION_v3_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"/>
          <w:id w:val="-2064706313"/>
          <w:placeholder>
            <w:docPart w:val="DefaultPlaceholder_-1854013440"/>
          </w:placeholder>
        </w:sdtPr>
        <w:sdtContent>
          <w:r w:rsidR="00AA6CA7" w:rsidRPr="00C10193">
            <w:rPr>
              <w:rFonts w:ascii="Times New Roman" w:hAnsi="Times New Roman"/>
              <w:color w:val="000000"/>
              <w:sz w:val="22"/>
              <w:szCs w:val="22"/>
            </w:rPr>
            <w:t>[1, 10, 22, 25]</w:t>
          </w:r>
        </w:sdtContent>
      </w:sdt>
      <w:r w:rsidR="00AE7C98" w:rsidRPr="00C10193">
        <w:rPr>
          <w:rFonts w:ascii="Times New Roman" w:hAnsi="Times New Roman"/>
          <w:sz w:val="22"/>
          <w:szCs w:val="22"/>
        </w:rPr>
        <w:t>.</w:t>
      </w:r>
      <w:r w:rsidR="00CE6B4A" w:rsidRPr="00C10193">
        <w:rPr>
          <w:rFonts w:ascii="Times New Roman" w:hAnsi="Times New Roman"/>
          <w:sz w:val="22"/>
          <w:szCs w:val="22"/>
        </w:rPr>
        <w:t xml:space="preserve"> </w:t>
      </w:r>
      <w:r w:rsidR="000D4EBC" w:rsidRPr="00C10193">
        <w:rPr>
          <w:rFonts w:ascii="Times New Roman" w:hAnsi="Times New Roman"/>
          <w:sz w:val="22"/>
          <w:szCs w:val="22"/>
        </w:rPr>
        <w:t xml:space="preserve">MALDI-TOF and </w:t>
      </w:r>
      <w:r w:rsidR="00F25FBD" w:rsidRPr="00C10193">
        <w:rPr>
          <w:rFonts w:ascii="Times New Roman" w:hAnsi="Times New Roman"/>
          <w:sz w:val="22"/>
          <w:szCs w:val="22"/>
        </w:rPr>
        <w:t>MALDI</w:t>
      </w:r>
      <w:r w:rsidR="000A10DA" w:rsidRPr="00C10193">
        <w:rPr>
          <w:rFonts w:ascii="Times New Roman" w:hAnsi="Times New Roman"/>
          <w:sz w:val="22"/>
          <w:szCs w:val="22"/>
        </w:rPr>
        <w:t>-</w:t>
      </w:r>
      <w:r w:rsidR="000D4EBC" w:rsidRPr="00C10193">
        <w:rPr>
          <w:rFonts w:ascii="Times New Roman" w:hAnsi="Times New Roman"/>
          <w:sz w:val="22"/>
          <w:szCs w:val="22"/>
        </w:rPr>
        <w:t>TOF/TOF</w:t>
      </w:r>
      <w:r w:rsidR="00EE2C88" w:rsidRPr="00C10193">
        <w:rPr>
          <w:rFonts w:ascii="Times New Roman" w:hAnsi="Times New Roman"/>
          <w:sz w:val="22"/>
          <w:szCs w:val="22"/>
        </w:rPr>
        <w:t xml:space="preserve"> </w:t>
      </w:r>
      <w:r w:rsidR="00F25FBD" w:rsidRPr="00C10193">
        <w:rPr>
          <w:rFonts w:ascii="Times New Roman" w:hAnsi="Times New Roman"/>
          <w:sz w:val="22"/>
          <w:szCs w:val="22"/>
        </w:rPr>
        <w:t>MS</w:t>
      </w:r>
      <w:r w:rsidR="000D4EBC" w:rsidRPr="00C10193">
        <w:rPr>
          <w:rFonts w:ascii="Times New Roman" w:hAnsi="Times New Roman"/>
          <w:sz w:val="22"/>
          <w:szCs w:val="22"/>
        </w:rPr>
        <w:t xml:space="preserve"> data were annotated</w:t>
      </w:r>
      <w:r w:rsidR="00CE6B4A" w:rsidRPr="00C10193">
        <w:rPr>
          <w:rFonts w:ascii="Times New Roman" w:hAnsi="Times New Roman"/>
          <w:sz w:val="22"/>
          <w:szCs w:val="22"/>
        </w:rPr>
        <w:t xml:space="preserve"> using </w:t>
      </w:r>
      <w:r w:rsidRPr="00C10193">
        <w:rPr>
          <w:rFonts w:ascii="Times New Roman" w:eastAsia="ＭＳ 明朝" w:hAnsi="Times New Roman"/>
          <w:sz w:val="22"/>
          <w:szCs w:val="22"/>
        </w:rPr>
        <w:t xml:space="preserve">the </w:t>
      </w:r>
      <w:r w:rsidR="00F07303" w:rsidRPr="00C10193">
        <w:rPr>
          <w:rFonts w:ascii="Times New Roman" w:hAnsi="Times New Roman"/>
          <w:sz w:val="22"/>
          <w:szCs w:val="22"/>
        </w:rPr>
        <w:t xml:space="preserve">Bruker </w:t>
      </w:r>
      <w:proofErr w:type="spellStart"/>
      <w:r w:rsidR="00CE6B4A" w:rsidRPr="00C10193">
        <w:rPr>
          <w:rFonts w:ascii="Times New Roman" w:hAnsi="Times New Roman"/>
          <w:sz w:val="22"/>
          <w:szCs w:val="22"/>
        </w:rPr>
        <w:t>FlexAnalysis</w:t>
      </w:r>
      <w:proofErr w:type="spellEnd"/>
      <w:r w:rsidR="00CE6B4A" w:rsidRPr="00C10193">
        <w:rPr>
          <w:rFonts w:ascii="Times New Roman" w:hAnsi="Times New Roman"/>
          <w:sz w:val="22"/>
          <w:szCs w:val="22"/>
        </w:rPr>
        <w:t xml:space="preserve"> 3.0 software package</w:t>
      </w:r>
      <w:r w:rsidR="00F07303" w:rsidRPr="00C10193">
        <w:rPr>
          <w:rFonts w:ascii="Times New Roman" w:hAnsi="Times New Roman"/>
          <w:sz w:val="22"/>
          <w:szCs w:val="22"/>
        </w:rPr>
        <w:t xml:space="preserve">. </w:t>
      </w:r>
      <w:r w:rsidR="009C44A0" w:rsidRPr="00C10193">
        <w:rPr>
          <w:rFonts w:ascii="Times New Roman" w:hAnsi="Times New Roman"/>
          <w:sz w:val="22"/>
          <w:szCs w:val="22"/>
        </w:rPr>
        <w:t xml:space="preserve">Experimental </w:t>
      </w:r>
      <w:r w:rsidR="009C44A0" w:rsidRPr="00C10193">
        <w:rPr>
          <w:rFonts w:ascii="Times New Roman" w:hAnsi="Times New Roman"/>
          <w:i/>
          <w:iCs/>
          <w:sz w:val="22"/>
          <w:szCs w:val="22"/>
        </w:rPr>
        <w:t>m/z</w:t>
      </w:r>
      <w:r w:rsidR="009C44A0" w:rsidRPr="00C10193">
        <w:rPr>
          <w:rFonts w:ascii="Times New Roman" w:hAnsi="Times New Roman"/>
          <w:sz w:val="22"/>
          <w:szCs w:val="22"/>
        </w:rPr>
        <w:t xml:space="preserve"> was used to predict </w:t>
      </w:r>
      <w:r w:rsidRPr="00C10193">
        <w:rPr>
          <w:rFonts w:ascii="Times New Roman" w:eastAsia="ＭＳ 明朝" w:hAnsi="Times New Roman"/>
          <w:sz w:val="22"/>
          <w:szCs w:val="22"/>
        </w:rPr>
        <w:t xml:space="preserve">the possible glycan composition using the </w:t>
      </w:r>
      <w:proofErr w:type="spellStart"/>
      <w:r w:rsidR="009C44A0" w:rsidRPr="00C10193">
        <w:rPr>
          <w:rFonts w:ascii="Times New Roman" w:hAnsi="Times New Roman"/>
          <w:sz w:val="22"/>
          <w:szCs w:val="22"/>
        </w:rPr>
        <w:t>Expasy</w:t>
      </w:r>
      <w:proofErr w:type="spellEnd"/>
      <w:r w:rsidR="009C44A0" w:rsidRPr="00C10193">
        <w:rPr>
          <w:rFonts w:ascii="Times New Roman" w:hAnsi="Times New Roman"/>
          <w:sz w:val="22"/>
          <w:szCs w:val="22"/>
        </w:rPr>
        <w:t xml:space="preserve"> </w:t>
      </w:r>
      <w:proofErr w:type="spellStart"/>
      <w:r w:rsidR="009C44A0" w:rsidRPr="00C10193">
        <w:rPr>
          <w:rFonts w:ascii="Times New Roman" w:hAnsi="Times New Roman"/>
          <w:sz w:val="22"/>
          <w:szCs w:val="22"/>
        </w:rPr>
        <w:t>GlycoMod</w:t>
      </w:r>
      <w:proofErr w:type="spellEnd"/>
      <w:r w:rsidR="009C44A0" w:rsidRPr="00C10193">
        <w:rPr>
          <w:rFonts w:ascii="Times New Roman" w:hAnsi="Times New Roman"/>
          <w:sz w:val="22"/>
          <w:szCs w:val="22"/>
        </w:rPr>
        <w:t xml:space="preserve"> Tool </w:t>
      </w:r>
      <w:r w:rsidR="004549B1" w:rsidRPr="00C10193">
        <w:rPr>
          <w:rFonts w:ascii="Times New Roman" w:hAnsi="Times New Roman"/>
          <w:sz w:val="22"/>
          <w:szCs w:val="22"/>
        </w:rPr>
        <w:t xml:space="preserve">and </w:t>
      </w:r>
      <w:proofErr w:type="spellStart"/>
      <w:r w:rsidR="004549B1" w:rsidRPr="00C10193">
        <w:rPr>
          <w:rFonts w:ascii="Times New Roman" w:hAnsi="Times New Roman"/>
          <w:sz w:val="22"/>
          <w:szCs w:val="22"/>
        </w:rPr>
        <w:t>Glyconnect</w:t>
      </w:r>
      <w:proofErr w:type="spellEnd"/>
      <w:r w:rsidR="004549B1" w:rsidRPr="00C10193">
        <w:rPr>
          <w:rFonts w:ascii="Times New Roman" w:hAnsi="Times New Roman"/>
          <w:sz w:val="22"/>
          <w:szCs w:val="22"/>
        </w:rPr>
        <w:t xml:space="preserve"> </w:t>
      </w:r>
      <w:r w:rsidR="00F07303" w:rsidRPr="00C10193">
        <w:rPr>
          <w:rFonts w:ascii="Times New Roman" w:hAnsi="Times New Roman"/>
          <w:sz w:val="22"/>
          <w:szCs w:val="22"/>
        </w:rPr>
        <w:t>D</w:t>
      </w:r>
      <w:r w:rsidR="004549B1" w:rsidRPr="00C10193">
        <w:rPr>
          <w:rFonts w:ascii="Times New Roman" w:hAnsi="Times New Roman"/>
          <w:sz w:val="22"/>
          <w:szCs w:val="22"/>
        </w:rPr>
        <w:t xml:space="preserve">atabase </w:t>
      </w:r>
      <w:r w:rsidR="009C44A0" w:rsidRPr="00C10193">
        <w:rPr>
          <w:rFonts w:ascii="Times New Roman" w:hAnsi="Times New Roman"/>
          <w:sz w:val="22"/>
          <w:szCs w:val="22"/>
        </w:rPr>
        <w:t>of the Swiss Institute of Bioinformatics (</w:t>
      </w:r>
      <w:hyperlink r:id="rId9" w:history="1">
        <w:r w:rsidR="004549B1" w:rsidRPr="00C10193">
          <w:rPr>
            <w:rStyle w:val="a6"/>
            <w:rFonts w:ascii="Times New Roman" w:hAnsi="Times New Roman"/>
            <w:sz w:val="22"/>
            <w:szCs w:val="22"/>
          </w:rPr>
          <w:t>https://web.expasy.org/glycomod/</w:t>
        </w:r>
      </w:hyperlink>
      <w:r w:rsidR="009C44A0" w:rsidRPr="00C10193">
        <w:rPr>
          <w:rFonts w:ascii="Times New Roman" w:hAnsi="Times New Roman"/>
          <w:sz w:val="22"/>
          <w:szCs w:val="22"/>
        </w:rPr>
        <w:t>)</w:t>
      </w:r>
      <w:r w:rsidR="004549B1" w:rsidRPr="00C10193">
        <w:rPr>
          <w:rFonts w:ascii="Times New Roman" w:hAnsi="Times New Roman"/>
          <w:sz w:val="22"/>
          <w:szCs w:val="22"/>
        </w:rPr>
        <w:t xml:space="preserve"> and </w:t>
      </w:r>
      <w:proofErr w:type="spellStart"/>
      <w:r w:rsidR="004549B1" w:rsidRPr="00C10193">
        <w:rPr>
          <w:rFonts w:ascii="Times New Roman" w:hAnsi="Times New Roman"/>
          <w:sz w:val="22"/>
          <w:szCs w:val="22"/>
        </w:rPr>
        <w:t>GlycoWorkbench</w:t>
      </w:r>
      <w:proofErr w:type="spellEnd"/>
      <w:sdt>
        <w:sdtPr>
          <w:rPr>
            <w:rFonts w:ascii="Times New Roman" w:hAnsi="Times New Roman"/>
            <w:color w:val="000000"/>
            <w:sz w:val="22"/>
            <w:szCs w:val="22"/>
          </w:rPr>
          <w:tag w:val="MENDELEY_CITATION_v3_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"/>
          <w:id w:val="991361589"/>
          <w:placeholder>
            <w:docPart w:val="DefaultPlaceholder_-1854013440"/>
          </w:placeholder>
        </w:sdtPr>
        <w:sdtContent>
          <w:r w:rsidR="00AA6CA7" w:rsidRPr="00C10193">
            <w:rPr>
              <w:rFonts w:ascii="Times New Roman" w:hAnsi="Times New Roman"/>
              <w:color w:val="000000"/>
              <w:sz w:val="22"/>
              <w:szCs w:val="22"/>
            </w:rPr>
            <w:t>[26, 27]</w:t>
          </w:r>
        </w:sdtContent>
      </w:sdt>
      <w:r w:rsidR="004549B1" w:rsidRPr="00C10193">
        <w:rPr>
          <w:rFonts w:ascii="Times New Roman" w:hAnsi="Times New Roman"/>
          <w:sz w:val="22"/>
          <w:szCs w:val="22"/>
        </w:rPr>
        <w:t>.</w:t>
      </w:r>
    </w:p>
    <w:p w14:paraId="78BD4077" w14:textId="77777777" w:rsidR="00BC07EF" w:rsidRPr="00C10193" w:rsidRDefault="00BC07EF" w:rsidP="006441EF">
      <w:pPr>
        <w:pStyle w:val="TAMainText"/>
        <w:rPr>
          <w:rFonts w:ascii="Times New Roman" w:hAnsi="Times New Roman"/>
          <w:sz w:val="22"/>
          <w:szCs w:val="22"/>
        </w:rPr>
      </w:pPr>
    </w:p>
    <w:p w14:paraId="54005184" w14:textId="2F0AF779" w:rsidR="00F11625" w:rsidRPr="00C10193" w:rsidRDefault="00000000" w:rsidP="000F1F22">
      <w:pPr>
        <w:pStyle w:val="TAMainText"/>
        <w:rPr>
          <w:rFonts w:ascii="Times New Roman" w:hAnsi="Times New Roman"/>
          <w:sz w:val="22"/>
          <w:szCs w:val="22"/>
        </w:rPr>
      </w:pPr>
      <w:r w:rsidRPr="00C10193">
        <w:rPr>
          <w:rFonts w:ascii="Times New Roman" w:hAnsi="Times New Roman"/>
          <w:b/>
          <w:bCs/>
          <w:sz w:val="22"/>
          <w:szCs w:val="22"/>
        </w:rPr>
        <w:t>2.</w:t>
      </w:r>
      <w:r w:rsidR="00F67842" w:rsidRPr="00C10193">
        <w:rPr>
          <w:rFonts w:ascii="Times New Roman" w:hAnsi="Times New Roman"/>
          <w:b/>
          <w:bCs/>
          <w:sz w:val="22"/>
          <w:szCs w:val="22"/>
        </w:rPr>
        <w:t>7</w:t>
      </w:r>
      <w:r w:rsidRPr="00C10193">
        <w:rPr>
          <w:rFonts w:ascii="Times New Roman" w:hAnsi="Times New Roman"/>
          <w:b/>
          <w:bCs/>
          <w:sz w:val="22"/>
          <w:szCs w:val="22"/>
        </w:rPr>
        <w:t xml:space="preserve"> Alkaline Phosphatase Digestion.</w:t>
      </w:r>
      <w:r w:rsidRPr="00C10193">
        <w:rPr>
          <w:rFonts w:ascii="Times New Roman" w:hAnsi="Times New Roman"/>
          <w:sz w:val="22"/>
          <w:szCs w:val="22"/>
        </w:rPr>
        <w:t xml:space="preserve"> The </w:t>
      </w:r>
      <w:r w:rsidRPr="00C10193">
        <w:rPr>
          <w:rFonts w:ascii="Times New Roman" w:hAnsi="Times New Roman"/>
          <w:i/>
          <w:iCs/>
          <w:sz w:val="22"/>
          <w:szCs w:val="22"/>
        </w:rPr>
        <w:t>N</w:t>
      </w:r>
      <w:r w:rsidRPr="00C10193">
        <w:rPr>
          <w:rFonts w:ascii="Times New Roman" w:hAnsi="Times New Roman"/>
          <w:sz w:val="22"/>
          <w:szCs w:val="22"/>
        </w:rPr>
        <w:t>-glycan</w:t>
      </w:r>
      <w:r w:rsidR="00F37625" w:rsidRPr="00C10193">
        <w:rPr>
          <w:rFonts w:ascii="Times New Roman" w:hAnsi="Times New Roman"/>
          <w:sz w:val="22"/>
          <w:szCs w:val="22"/>
        </w:rPr>
        <w:t>s</w:t>
      </w:r>
      <w:r w:rsidR="00854BEC" w:rsidRPr="00C10193">
        <w:rPr>
          <w:rFonts w:ascii="Times New Roman" w:hAnsi="Times New Roman"/>
          <w:sz w:val="22"/>
          <w:szCs w:val="22"/>
        </w:rPr>
        <w:t xml:space="preserve"> released</w:t>
      </w:r>
      <w:r w:rsidRPr="00C10193">
        <w:rPr>
          <w:rFonts w:ascii="Times New Roman" w:hAnsi="Times New Roman"/>
          <w:sz w:val="22"/>
          <w:szCs w:val="22"/>
        </w:rPr>
        <w:t xml:space="preserve"> from chicken egg white ovomucoid (OVM)</w:t>
      </w:r>
      <w:r w:rsidR="00854BEC" w:rsidRPr="00C10193">
        <w:rPr>
          <w:rFonts w:ascii="Times New Roman" w:hAnsi="Times New Roman"/>
          <w:sz w:val="22"/>
          <w:szCs w:val="22"/>
        </w:rPr>
        <w:t xml:space="preserve"> </w:t>
      </w:r>
      <w:r w:rsidR="00F37625" w:rsidRPr="00C10193">
        <w:rPr>
          <w:rFonts w:ascii="Times New Roman" w:hAnsi="Times New Roman"/>
          <w:sz w:val="22"/>
          <w:szCs w:val="22"/>
        </w:rPr>
        <w:t>were</w:t>
      </w:r>
      <w:r w:rsidR="00854BEC" w:rsidRPr="00C10193">
        <w:rPr>
          <w:rFonts w:ascii="Times New Roman" w:hAnsi="Times New Roman"/>
          <w:sz w:val="22"/>
          <w:szCs w:val="22"/>
        </w:rPr>
        <w:t xml:space="preserve"> reconstituted with 50 </w:t>
      </w:r>
      <w:r w:rsidR="00F37625" w:rsidRPr="00C10193">
        <w:rPr>
          <w:rFonts w:ascii="Symbol" w:hAnsi="Symbol"/>
          <w:sz w:val="22"/>
          <w:szCs w:val="22"/>
        </w:rPr>
        <w:sym w:font="Symbol" w:char="F06D"/>
      </w:r>
      <w:r w:rsidR="00854BEC" w:rsidRPr="00C10193">
        <w:rPr>
          <w:rFonts w:ascii="Times New Roman" w:hAnsi="Times New Roman"/>
          <w:sz w:val="22"/>
          <w:szCs w:val="22"/>
        </w:rPr>
        <w:t xml:space="preserve">L </w:t>
      </w:r>
      <w:r w:rsidRPr="00C10193">
        <w:rPr>
          <w:rFonts w:ascii="Times New Roman" w:eastAsia="ＭＳ 明朝" w:hAnsi="Times New Roman"/>
          <w:sz w:val="22"/>
          <w:szCs w:val="22"/>
        </w:rPr>
        <w:t>BAP buffer (100 mM Tris-HCl, 1 mM MgSO</w:t>
      </w:r>
      <w:r w:rsidR="00854BEC" w:rsidRPr="00C10193">
        <w:rPr>
          <w:rFonts w:ascii="Times New Roman" w:hAnsi="Times New Roman"/>
          <w:sz w:val="22"/>
          <w:szCs w:val="22"/>
          <w:vertAlign w:val="subscript"/>
        </w:rPr>
        <w:t>4</w:t>
      </w:r>
      <w:r w:rsidR="00854BEC" w:rsidRPr="00C10193">
        <w:rPr>
          <w:rFonts w:ascii="Times New Roman" w:hAnsi="Times New Roman"/>
          <w:sz w:val="22"/>
          <w:szCs w:val="22"/>
        </w:rPr>
        <w:t xml:space="preserve">, pH 8.0). A 1 </w:t>
      </w:r>
      <w:r w:rsidR="00F37625" w:rsidRPr="00C10193">
        <w:rPr>
          <w:rFonts w:ascii="Symbol" w:hAnsi="Symbol"/>
          <w:sz w:val="22"/>
          <w:szCs w:val="22"/>
        </w:rPr>
        <w:sym w:font="Symbol" w:char="F06D"/>
      </w:r>
      <w:r w:rsidR="00854BEC" w:rsidRPr="00C10193">
        <w:rPr>
          <w:rFonts w:ascii="Times New Roman" w:hAnsi="Times New Roman"/>
          <w:sz w:val="22"/>
          <w:szCs w:val="22"/>
        </w:rPr>
        <w:t>L aliquot of 0.8 U/</w:t>
      </w:r>
      <w:r w:rsidR="00F37625" w:rsidRPr="00C10193">
        <w:rPr>
          <w:rFonts w:ascii="Symbol" w:hAnsi="Symbol"/>
          <w:sz w:val="22"/>
          <w:szCs w:val="22"/>
        </w:rPr>
        <w:sym w:font="Symbol" w:char="F06D"/>
      </w:r>
      <w:r w:rsidR="00854BEC" w:rsidRPr="00C10193">
        <w:rPr>
          <w:rFonts w:ascii="Times New Roman" w:hAnsi="Times New Roman"/>
          <w:sz w:val="22"/>
          <w:szCs w:val="22"/>
        </w:rPr>
        <w:t xml:space="preserve">L alkaline phosphatase (Nippon Gene) was added. The mixture was </w:t>
      </w:r>
      <w:r w:rsidR="00F37625" w:rsidRPr="00C10193">
        <w:rPr>
          <w:rFonts w:ascii="Times New Roman" w:hAnsi="Times New Roman"/>
          <w:sz w:val="22"/>
          <w:szCs w:val="22"/>
        </w:rPr>
        <w:t>incubated at 37</w:t>
      </w:r>
      <w:r w:rsidR="00F37625" w:rsidRPr="00C10193">
        <w:rPr>
          <w:rFonts w:ascii="Times New Roman" w:hAnsi="Times New Roman"/>
          <w:sz w:val="22"/>
          <w:szCs w:val="22"/>
          <w:vertAlign w:val="superscript"/>
        </w:rPr>
        <w:t>o</w:t>
      </w:r>
      <w:r w:rsidR="00F37625" w:rsidRPr="00C10193">
        <w:rPr>
          <w:rFonts w:ascii="Times New Roman" w:hAnsi="Times New Roman"/>
          <w:sz w:val="22"/>
          <w:szCs w:val="22"/>
        </w:rPr>
        <w:t>C for 24 hr.</w:t>
      </w:r>
    </w:p>
    <w:p w14:paraId="54CDEA43" w14:textId="77777777" w:rsidR="00F37625" w:rsidRPr="00C10193" w:rsidRDefault="00F37625" w:rsidP="006441EF">
      <w:pPr>
        <w:pStyle w:val="TAMainText"/>
      </w:pPr>
    </w:p>
    <w:p w14:paraId="3A9A57CC" w14:textId="14EF609B" w:rsidR="0026098A" w:rsidRPr="00C10193" w:rsidRDefault="00000000" w:rsidP="00F67842">
      <w:pPr>
        <w:pStyle w:val="TESupportingInfoTitle"/>
        <w:rPr>
          <w:rFonts w:ascii="Times New Roman" w:hAnsi="Times New Roman"/>
          <w:sz w:val="22"/>
          <w:szCs w:val="22"/>
        </w:rPr>
      </w:pPr>
      <w:r w:rsidRPr="00C10193">
        <w:rPr>
          <w:rFonts w:ascii="Times New Roman" w:hAnsi="Times New Roman" w:hint="eastAsia"/>
          <w:sz w:val="22"/>
          <w:szCs w:val="22"/>
        </w:rPr>
        <w:t>Results</w:t>
      </w:r>
      <w:r w:rsidR="00AB158B" w:rsidRPr="00C10193">
        <w:rPr>
          <w:rFonts w:ascii="Times New Roman" w:hAnsi="Times New Roman" w:hint="eastAsia"/>
          <w:sz w:val="22"/>
          <w:szCs w:val="22"/>
        </w:rPr>
        <w:t xml:space="preserve"> and Discussion</w:t>
      </w:r>
    </w:p>
    <w:p w14:paraId="2D387347" w14:textId="5844931B" w:rsidR="000D7B4E"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3.1 </w:t>
      </w:r>
      <w:r w:rsidR="00372C08" w:rsidRPr="00C10193">
        <w:rPr>
          <w:rFonts w:ascii="Times New Roman" w:hAnsi="Times New Roman"/>
          <w:b/>
          <w:bCs/>
          <w:sz w:val="22"/>
          <w:szCs w:val="22"/>
        </w:rPr>
        <w:t xml:space="preserve">Direct Analysis of </w:t>
      </w:r>
      <w:r w:rsidR="00561A4F" w:rsidRPr="00C10193">
        <w:rPr>
          <w:rFonts w:ascii="Times New Roman" w:hAnsi="Times New Roman"/>
          <w:b/>
          <w:bCs/>
          <w:sz w:val="22"/>
          <w:szCs w:val="22"/>
        </w:rPr>
        <w:t>Native</w:t>
      </w:r>
      <w:r w:rsidR="005402CC" w:rsidRPr="00C10193">
        <w:rPr>
          <w:rFonts w:ascii="Times New Roman" w:hAnsi="Times New Roman"/>
          <w:b/>
          <w:bCs/>
          <w:sz w:val="22"/>
          <w:szCs w:val="22"/>
        </w:rPr>
        <w:t xml:space="preserve"> Sulfated </w:t>
      </w:r>
      <w:r w:rsidR="005402CC" w:rsidRPr="00C10193">
        <w:rPr>
          <w:rFonts w:ascii="Times New Roman" w:hAnsi="Times New Roman"/>
          <w:b/>
          <w:bCs/>
          <w:i/>
          <w:iCs/>
          <w:sz w:val="22"/>
          <w:szCs w:val="22"/>
        </w:rPr>
        <w:t>O</w:t>
      </w:r>
      <w:r w:rsidR="005402CC" w:rsidRPr="00C10193">
        <w:rPr>
          <w:rFonts w:ascii="Times New Roman" w:hAnsi="Times New Roman"/>
          <w:b/>
          <w:bCs/>
          <w:sz w:val="22"/>
          <w:szCs w:val="22"/>
        </w:rPr>
        <w:t>-glycans.</w:t>
      </w:r>
      <w:r w:rsidR="000D4EBC" w:rsidRPr="00C10193">
        <w:rPr>
          <w:rFonts w:ascii="Times New Roman" w:hAnsi="Times New Roman"/>
          <w:b/>
          <w:bCs/>
          <w:sz w:val="22"/>
          <w:szCs w:val="22"/>
        </w:rPr>
        <w:t xml:space="preserve"> </w:t>
      </w:r>
      <w:r w:rsidR="000D4EBC" w:rsidRPr="00C10193">
        <w:rPr>
          <w:rFonts w:ascii="Times New Roman" w:hAnsi="Times New Roman"/>
          <w:sz w:val="22"/>
          <w:szCs w:val="22"/>
        </w:rPr>
        <w:t xml:space="preserve">Our group </w:t>
      </w:r>
      <w:r w:rsidRPr="00C10193">
        <w:rPr>
          <w:rFonts w:ascii="Times New Roman" w:eastAsia="ＭＳ 明朝" w:hAnsi="Times New Roman"/>
          <w:sz w:val="22"/>
          <w:szCs w:val="22"/>
        </w:rPr>
        <w:t>has previously described a method for</w:t>
      </w:r>
      <w:r w:rsidR="00561A4F" w:rsidRPr="00C10193">
        <w:rPr>
          <w:rFonts w:ascii="Times New Roman" w:hAnsi="Times New Roman"/>
          <w:sz w:val="22"/>
          <w:szCs w:val="22"/>
        </w:rPr>
        <w:t xml:space="preserve"> </w:t>
      </w:r>
      <w:r w:rsidRPr="00C10193">
        <w:rPr>
          <w:rFonts w:ascii="Times New Roman" w:eastAsia="ＭＳ 明朝" w:hAnsi="Times New Roman"/>
          <w:sz w:val="22"/>
          <w:szCs w:val="22"/>
        </w:rPr>
        <w:t xml:space="preserve">the </w:t>
      </w:r>
      <w:r w:rsidR="000D4EBC" w:rsidRPr="00C10193">
        <w:rPr>
          <w:rFonts w:ascii="Times New Roman" w:hAnsi="Times New Roman"/>
          <w:sz w:val="22"/>
          <w:szCs w:val="22"/>
        </w:rPr>
        <w:t xml:space="preserve">direct analysis of neutral and </w:t>
      </w:r>
      <w:proofErr w:type="spellStart"/>
      <w:r w:rsidR="000D4EBC" w:rsidRPr="00C10193">
        <w:rPr>
          <w:rFonts w:ascii="Times New Roman" w:hAnsi="Times New Roman"/>
          <w:sz w:val="22"/>
          <w:szCs w:val="22"/>
        </w:rPr>
        <w:t>sialylated</w:t>
      </w:r>
      <w:proofErr w:type="spellEnd"/>
      <w:r w:rsidR="000D4EBC" w:rsidRPr="00C10193">
        <w:rPr>
          <w:rFonts w:ascii="Times New Roman" w:hAnsi="Times New Roman"/>
          <w:sz w:val="22"/>
          <w:szCs w:val="22"/>
        </w:rPr>
        <w:t xml:space="preserve"> native </w:t>
      </w:r>
      <w:r w:rsidR="000D4EBC" w:rsidRPr="00C10193">
        <w:rPr>
          <w:rFonts w:ascii="Times New Roman" w:hAnsi="Times New Roman"/>
          <w:i/>
          <w:iCs/>
          <w:sz w:val="22"/>
          <w:szCs w:val="22"/>
        </w:rPr>
        <w:t>O</w:t>
      </w:r>
      <w:r w:rsidR="000D4EBC" w:rsidRPr="00C10193">
        <w:rPr>
          <w:rFonts w:ascii="Times New Roman" w:hAnsi="Times New Roman"/>
          <w:sz w:val="22"/>
          <w:szCs w:val="22"/>
        </w:rPr>
        <w:t>-glycans</w:t>
      </w:r>
      <w:r w:rsidR="000D4EBC" w:rsidRPr="00C10193">
        <w:rPr>
          <w:rFonts w:ascii="Times New Roman" w:hAnsi="Times New Roman"/>
          <w:b/>
          <w:bCs/>
          <w:sz w:val="22"/>
          <w:szCs w:val="22"/>
        </w:rPr>
        <w:t xml:space="preserve">. </w:t>
      </w:r>
      <w:r w:rsidR="005402CC" w:rsidRPr="00C10193">
        <w:rPr>
          <w:rFonts w:ascii="Times New Roman" w:hAnsi="Times New Roman"/>
          <w:sz w:val="22"/>
          <w:szCs w:val="22"/>
        </w:rPr>
        <w:t xml:space="preserve">The </w:t>
      </w:r>
      <w:r w:rsidR="000D4EBC" w:rsidRPr="00C10193">
        <w:rPr>
          <w:rFonts w:ascii="Times New Roman" w:hAnsi="Times New Roman"/>
          <w:sz w:val="22"/>
          <w:szCs w:val="22"/>
        </w:rPr>
        <w:t>technique</w:t>
      </w:r>
      <w:r w:rsidR="005402CC" w:rsidRPr="00C10193">
        <w:rPr>
          <w:rFonts w:ascii="Times New Roman" w:hAnsi="Times New Roman"/>
          <w:sz w:val="22"/>
          <w:szCs w:val="22"/>
        </w:rPr>
        <w:t xml:space="preserve"> utilizes a novel </w:t>
      </w:r>
      <w:r w:rsidR="005402CC" w:rsidRPr="00C10193">
        <w:rPr>
          <w:rFonts w:ascii="Times New Roman" w:hAnsi="Times New Roman"/>
          <w:sz w:val="22"/>
          <w:szCs w:val="22"/>
        </w:rPr>
        <w:lastRenderedPageBreak/>
        <w:t xml:space="preserve">matrix, wherein a mixture of </w:t>
      </w:r>
      <w:proofErr w:type="spellStart"/>
      <w:r w:rsidR="005402CC" w:rsidRPr="00C10193">
        <w:rPr>
          <w:rFonts w:ascii="Times New Roman" w:hAnsi="Times New Roman"/>
          <w:sz w:val="22"/>
          <w:szCs w:val="22"/>
        </w:rPr>
        <w:t>benzyloxyamine</w:t>
      </w:r>
      <w:proofErr w:type="spellEnd"/>
      <w:r w:rsidR="005402CC" w:rsidRPr="00C10193">
        <w:rPr>
          <w:rFonts w:ascii="Times New Roman" w:hAnsi="Times New Roman"/>
          <w:sz w:val="22"/>
          <w:szCs w:val="22"/>
        </w:rPr>
        <w:t xml:space="preserve"> (BOA), 2,5-dihydroxybenzoic acid (DHB), and sodium bicarbonate (NaHCO</w:t>
      </w:r>
      <w:r w:rsidR="005402CC" w:rsidRPr="00C10193">
        <w:rPr>
          <w:rFonts w:ascii="Times New Roman" w:hAnsi="Times New Roman"/>
          <w:sz w:val="22"/>
          <w:szCs w:val="22"/>
          <w:vertAlign w:val="subscript"/>
        </w:rPr>
        <w:t>3</w:t>
      </w:r>
      <w:r w:rsidR="005402CC" w:rsidRPr="00C10193">
        <w:rPr>
          <w:rFonts w:ascii="Times New Roman" w:hAnsi="Times New Roman"/>
          <w:sz w:val="22"/>
          <w:szCs w:val="22"/>
        </w:rPr>
        <w:t>) was used</w:t>
      </w:r>
      <w:sdt>
        <w:sdtPr>
          <w:rPr>
            <w:rFonts w:ascii="Times New Roman" w:hAnsi="Times New Roman"/>
            <w:color w:val="000000"/>
            <w:sz w:val="22"/>
            <w:szCs w:val="22"/>
          </w:rPr>
          <w:tag w:val="MENDELEY_CITATION_v3_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"/>
          <w:id w:val="-1144575281"/>
          <w:placeholder>
            <w:docPart w:val="DefaultPlaceholder_-1854013440"/>
          </w:placeholder>
        </w:sdtPr>
        <w:sdtContent>
          <w:r w:rsidR="00AA6CA7" w:rsidRPr="00C10193">
            <w:rPr>
              <w:rFonts w:ascii="Times New Roman" w:hAnsi="Times New Roman"/>
              <w:color w:val="000000"/>
              <w:sz w:val="22"/>
              <w:szCs w:val="22"/>
            </w:rPr>
            <w:t>[24]</w:t>
          </w:r>
        </w:sdtContent>
      </w:sdt>
      <w:r w:rsidR="005402CC" w:rsidRPr="00C10193">
        <w:rPr>
          <w:rFonts w:ascii="Times New Roman" w:hAnsi="Times New Roman"/>
          <w:sz w:val="22"/>
          <w:szCs w:val="22"/>
        </w:rPr>
        <w:t xml:space="preserve">. This method demonstrated good sensitivity and stable modification of the </w:t>
      </w:r>
      <w:r w:rsidR="00985034" w:rsidRPr="00C10193">
        <w:rPr>
          <w:rFonts w:ascii="Times New Roman" w:hAnsi="Times New Roman"/>
          <w:sz w:val="22"/>
          <w:szCs w:val="22"/>
        </w:rPr>
        <w:t>glycan-reducing</w:t>
      </w:r>
      <w:r w:rsidR="005402CC" w:rsidRPr="00C10193">
        <w:rPr>
          <w:rFonts w:ascii="Times New Roman" w:hAnsi="Times New Roman"/>
          <w:sz w:val="22"/>
          <w:szCs w:val="22"/>
        </w:rPr>
        <w:t xml:space="preserve"> end by BOA, owing to </w:t>
      </w:r>
      <w:r w:rsidR="000D4EBC" w:rsidRPr="00C10193">
        <w:rPr>
          <w:rFonts w:ascii="Times New Roman" w:hAnsi="Times New Roman"/>
          <w:sz w:val="22"/>
          <w:szCs w:val="22"/>
        </w:rPr>
        <w:t>oxime bond formation</w:t>
      </w:r>
      <w:r w:rsidR="005402CC" w:rsidRPr="00C10193">
        <w:rPr>
          <w:rFonts w:ascii="Times New Roman" w:hAnsi="Times New Roman"/>
          <w:sz w:val="22"/>
          <w:szCs w:val="22"/>
        </w:rPr>
        <w:t xml:space="preserve">. Furthermore, sialic acid loss during </w:t>
      </w:r>
      <w:r w:rsidRPr="00C10193">
        <w:rPr>
          <w:rFonts w:ascii="Times New Roman" w:eastAsia="ＭＳ 明朝" w:hAnsi="Times New Roman"/>
          <w:sz w:val="22"/>
          <w:szCs w:val="22"/>
        </w:rPr>
        <w:t>MALDI-TOF</w:t>
      </w:r>
      <w:r w:rsidR="00EE2C88" w:rsidRPr="00C10193">
        <w:rPr>
          <w:rFonts w:ascii="Times New Roman" w:hAnsi="Times New Roman"/>
          <w:sz w:val="22"/>
          <w:szCs w:val="22"/>
        </w:rPr>
        <w:t xml:space="preserve"> </w:t>
      </w:r>
      <w:r w:rsidR="000F3DE7" w:rsidRPr="00C10193">
        <w:rPr>
          <w:rFonts w:ascii="Times New Roman" w:hAnsi="Times New Roman"/>
          <w:sz w:val="22"/>
          <w:szCs w:val="22"/>
        </w:rPr>
        <w:t>MS</w:t>
      </w:r>
      <w:r w:rsidR="005402CC" w:rsidRPr="00C10193">
        <w:rPr>
          <w:rFonts w:ascii="Times New Roman" w:hAnsi="Times New Roman"/>
          <w:sz w:val="22"/>
          <w:szCs w:val="22"/>
        </w:rPr>
        <w:t xml:space="preserve"> analysis was also suppressed. Thus, the method showed that native glycans </w:t>
      </w:r>
      <w:r w:rsidR="000D4EBC" w:rsidRPr="00C10193">
        <w:rPr>
          <w:rFonts w:ascii="Times New Roman" w:hAnsi="Times New Roman"/>
          <w:sz w:val="22"/>
          <w:szCs w:val="22"/>
        </w:rPr>
        <w:t>could</w:t>
      </w:r>
      <w:r w:rsidR="005402CC" w:rsidRPr="00C10193">
        <w:rPr>
          <w:rFonts w:ascii="Times New Roman" w:hAnsi="Times New Roman"/>
          <w:sz w:val="22"/>
          <w:szCs w:val="22"/>
        </w:rPr>
        <w:t xml:space="preserve"> be analyzed by MALDI-TOF</w:t>
      </w:r>
      <w:r w:rsidR="00EE2C88" w:rsidRPr="00C10193">
        <w:rPr>
          <w:rFonts w:ascii="Times New Roman" w:hAnsi="Times New Roman"/>
          <w:sz w:val="22"/>
          <w:szCs w:val="22"/>
        </w:rPr>
        <w:t xml:space="preserve"> </w:t>
      </w:r>
      <w:r w:rsidR="005402CC" w:rsidRPr="00C10193">
        <w:rPr>
          <w:rFonts w:ascii="Times New Roman" w:hAnsi="Times New Roman"/>
          <w:sz w:val="22"/>
          <w:szCs w:val="22"/>
        </w:rPr>
        <w:t>MS devoid of sialic acid loss</w:t>
      </w:r>
      <w:r w:rsidRPr="00C10193">
        <w:rPr>
          <w:rFonts w:ascii="Times New Roman" w:eastAsia="ＭＳ 明朝" w:hAnsi="Times New Roman"/>
          <w:sz w:val="22"/>
          <w:szCs w:val="22"/>
        </w:rPr>
        <w:t xml:space="preserve">, even without additional glycan modifications, such as </w:t>
      </w:r>
      <w:proofErr w:type="spellStart"/>
      <w:r w:rsidR="005402CC" w:rsidRPr="00C10193">
        <w:rPr>
          <w:rFonts w:ascii="Times New Roman" w:hAnsi="Times New Roman"/>
          <w:sz w:val="22"/>
          <w:szCs w:val="22"/>
        </w:rPr>
        <w:t>permethylation</w:t>
      </w:r>
      <w:proofErr w:type="spellEnd"/>
      <w:r w:rsidR="005402CC" w:rsidRPr="00C10193">
        <w:rPr>
          <w:rFonts w:ascii="Times New Roman" w:hAnsi="Times New Roman"/>
          <w:sz w:val="22"/>
          <w:szCs w:val="22"/>
        </w:rPr>
        <w:t>.</w:t>
      </w:r>
      <w:r w:rsidR="00BC07EF" w:rsidRPr="00C10193">
        <w:rPr>
          <w:rFonts w:ascii="Times New Roman" w:hAnsi="Times New Roman"/>
          <w:sz w:val="22"/>
          <w:szCs w:val="22"/>
        </w:rPr>
        <w:t xml:space="preserve"> </w:t>
      </w:r>
      <w:r w:rsidR="005402CC" w:rsidRPr="00C10193">
        <w:rPr>
          <w:rFonts w:ascii="Times New Roman" w:hAnsi="Times New Roman"/>
          <w:sz w:val="22"/>
          <w:szCs w:val="22"/>
        </w:rPr>
        <w:t>Using the described novel matrix, we attempt</w:t>
      </w:r>
      <w:r w:rsidR="00603472" w:rsidRPr="00C10193">
        <w:rPr>
          <w:rFonts w:ascii="Times New Roman" w:hAnsi="Times New Roman"/>
          <w:sz w:val="22"/>
          <w:szCs w:val="22"/>
        </w:rPr>
        <w:t>ed</w:t>
      </w:r>
      <w:r w:rsidR="005402CC" w:rsidRPr="00C10193">
        <w:rPr>
          <w:rFonts w:ascii="Times New Roman" w:hAnsi="Times New Roman"/>
          <w:sz w:val="22"/>
          <w:szCs w:val="22"/>
        </w:rPr>
        <w:t xml:space="preserve"> to </w:t>
      </w:r>
      <w:r w:rsidR="000D4EBC" w:rsidRPr="00C10193">
        <w:rPr>
          <w:rFonts w:ascii="Times New Roman" w:hAnsi="Times New Roman"/>
          <w:sz w:val="22"/>
          <w:szCs w:val="22"/>
        </w:rPr>
        <w:t>simultaneously analyze</w:t>
      </w:r>
      <w:r w:rsidRPr="00C10193">
        <w:rPr>
          <w:rFonts w:ascii="Times New Roman" w:eastAsia="ＭＳ 明朝" w:hAnsi="Times New Roman"/>
          <w:sz w:val="22"/>
          <w:szCs w:val="22"/>
        </w:rPr>
        <w:t xml:space="preserve"> unmodified sulfated and </w:t>
      </w:r>
      <w:proofErr w:type="spellStart"/>
      <w:r w:rsidR="000D4EBC" w:rsidRPr="00C10193">
        <w:rPr>
          <w:rFonts w:ascii="Times New Roman" w:hAnsi="Times New Roman"/>
          <w:sz w:val="22"/>
          <w:szCs w:val="22"/>
        </w:rPr>
        <w:t>sialylated</w:t>
      </w:r>
      <w:proofErr w:type="spellEnd"/>
      <w:r w:rsidR="000D4EBC" w:rsidRPr="00C10193">
        <w:rPr>
          <w:rFonts w:ascii="Times New Roman" w:hAnsi="Times New Roman"/>
          <w:sz w:val="22"/>
          <w:szCs w:val="22"/>
        </w:rPr>
        <w:t xml:space="preserve"> </w:t>
      </w:r>
      <w:r w:rsidR="000D4EBC" w:rsidRPr="00C10193">
        <w:rPr>
          <w:rFonts w:ascii="Times New Roman" w:hAnsi="Times New Roman"/>
          <w:i/>
          <w:iCs/>
          <w:sz w:val="22"/>
          <w:szCs w:val="22"/>
        </w:rPr>
        <w:t>O</w:t>
      </w:r>
      <w:r w:rsidR="000D4EBC" w:rsidRPr="00C10193">
        <w:rPr>
          <w:rFonts w:ascii="Times New Roman" w:hAnsi="Times New Roman"/>
          <w:sz w:val="22"/>
          <w:szCs w:val="22"/>
        </w:rPr>
        <w:t xml:space="preserve">-glycans </w:t>
      </w:r>
      <w:r w:rsidR="005402CC" w:rsidRPr="00C10193">
        <w:rPr>
          <w:rFonts w:ascii="Times New Roman" w:hAnsi="Times New Roman"/>
          <w:sz w:val="22"/>
          <w:szCs w:val="22"/>
        </w:rPr>
        <w:t>from porcine stomach mucin (PSM).</w:t>
      </w:r>
      <w:r w:rsidR="0099527B" w:rsidRPr="00C10193">
        <w:rPr>
          <w:rFonts w:ascii="Times New Roman" w:hAnsi="Times New Roman"/>
          <w:sz w:val="22"/>
          <w:szCs w:val="22"/>
        </w:rPr>
        <w:t xml:space="preserve"> </w:t>
      </w:r>
      <w:r w:rsidR="005402CC" w:rsidRPr="00C10193">
        <w:rPr>
          <w:rFonts w:ascii="Times New Roman" w:hAnsi="Times New Roman"/>
          <w:sz w:val="22"/>
          <w:szCs w:val="22"/>
        </w:rPr>
        <w:t xml:space="preserve">Anionic </w:t>
      </w:r>
      <w:r w:rsidR="005402CC" w:rsidRPr="00C10193">
        <w:rPr>
          <w:rFonts w:ascii="Times New Roman" w:hAnsi="Times New Roman"/>
          <w:i/>
          <w:iCs/>
          <w:sz w:val="22"/>
          <w:szCs w:val="22"/>
        </w:rPr>
        <w:t>O</w:t>
      </w:r>
      <w:r w:rsidR="005402CC" w:rsidRPr="00C10193">
        <w:rPr>
          <w:rFonts w:ascii="Times New Roman" w:hAnsi="Times New Roman"/>
          <w:sz w:val="22"/>
          <w:szCs w:val="22"/>
        </w:rPr>
        <w:t>-glycans (</w:t>
      </w:r>
      <w:r w:rsidR="00911BCA" w:rsidRPr="00C10193">
        <w:rPr>
          <w:rFonts w:ascii="Times New Roman" w:hAnsi="Times New Roman"/>
          <w:i/>
          <w:iCs/>
          <w:sz w:val="22"/>
          <w:szCs w:val="22"/>
        </w:rPr>
        <w:t>i.e.,</w:t>
      </w:r>
      <w:r w:rsidR="005402CC" w:rsidRPr="00C10193">
        <w:rPr>
          <w:rFonts w:ascii="Times New Roman" w:hAnsi="Times New Roman"/>
          <w:sz w:val="22"/>
          <w:szCs w:val="22"/>
        </w:rPr>
        <w:t xml:space="preserve"> sulfated and </w:t>
      </w:r>
      <w:proofErr w:type="spellStart"/>
      <w:r w:rsidR="005402CC" w:rsidRPr="00C10193">
        <w:rPr>
          <w:rFonts w:ascii="Times New Roman" w:hAnsi="Times New Roman"/>
          <w:sz w:val="22"/>
          <w:szCs w:val="22"/>
        </w:rPr>
        <w:t>sialylated</w:t>
      </w:r>
      <w:proofErr w:type="spellEnd"/>
      <w:r w:rsidR="005402CC" w:rsidRPr="00C10193">
        <w:rPr>
          <w:rFonts w:ascii="Times New Roman" w:hAnsi="Times New Roman"/>
          <w:sz w:val="22"/>
          <w:szCs w:val="22"/>
        </w:rPr>
        <w:t>) were analyzed from PSM by</w:t>
      </w:r>
      <w:r w:rsidR="00332F05" w:rsidRPr="00C10193">
        <w:rPr>
          <w:rFonts w:ascii="Times New Roman" w:hAnsi="Times New Roman"/>
          <w:sz w:val="22"/>
          <w:szCs w:val="22"/>
        </w:rPr>
        <w:t xml:space="preserve"> chemically</w:t>
      </w:r>
      <w:r w:rsidR="005402CC" w:rsidRPr="00C10193">
        <w:rPr>
          <w:rFonts w:ascii="Times New Roman" w:hAnsi="Times New Roman"/>
          <w:sz w:val="22"/>
          <w:szCs w:val="22"/>
        </w:rPr>
        <w:t xml:space="preserve"> liberating </w:t>
      </w:r>
      <w:r w:rsidR="005402CC" w:rsidRPr="00C10193">
        <w:rPr>
          <w:rFonts w:ascii="Times New Roman" w:hAnsi="Times New Roman"/>
          <w:i/>
          <w:iCs/>
          <w:sz w:val="22"/>
          <w:szCs w:val="22"/>
        </w:rPr>
        <w:t>O</w:t>
      </w:r>
      <w:r w:rsidR="005402CC" w:rsidRPr="00C10193">
        <w:rPr>
          <w:rFonts w:ascii="Times New Roman" w:hAnsi="Times New Roman"/>
          <w:sz w:val="22"/>
          <w:szCs w:val="22"/>
        </w:rPr>
        <w:t xml:space="preserve">-glycans using </w:t>
      </w:r>
      <w:r w:rsidR="00A85FD6" w:rsidRPr="00C10193">
        <w:rPr>
          <w:rFonts w:ascii="Times New Roman" w:hAnsi="Times New Roman"/>
          <w:sz w:val="22"/>
          <w:szCs w:val="22"/>
        </w:rPr>
        <w:t xml:space="preserve">the </w:t>
      </w:r>
      <w:r w:rsidR="00332F05" w:rsidRPr="00C10193">
        <w:rPr>
          <w:rFonts w:ascii="Times New Roman" w:hAnsi="Times New Roman"/>
          <w:sz w:val="22"/>
          <w:szCs w:val="22"/>
        </w:rPr>
        <w:t>ammonium carbamate</w:t>
      </w:r>
      <w:r w:rsidR="00A85FD6" w:rsidRPr="00C10193">
        <w:rPr>
          <w:rFonts w:ascii="Times New Roman" w:hAnsi="Times New Roman"/>
          <w:sz w:val="22"/>
          <w:szCs w:val="22"/>
        </w:rPr>
        <w:t xml:space="preserve"> method</w:t>
      </w:r>
      <w:sdt>
        <w:sdtPr>
          <w:rPr>
            <w:rFonts w:ascii="Times New Roman" w:hAnsi="Times New Roman"/>
            <w:color w:val="000000"/>
            <w:sz w:val="22"/>
            <w:szCs w:val="22"/>
          </w:rPr>
          <w:tag w:val="MENDELEY_CITATION_v3_eyJjaXRhdGlvbklEIjoiTUVOREVMRVlfQ0lUQVRJT05fZTVhNWZmMjUtYmY2MS00MjczLWIyMjYtNzYzZmVhMTIzM2Nj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
          <w:id w:val="229272724"/>
          <w:placeholder>
            <w:docPart w:val="DefaultPlaceholder_-1854013440"/>
          </w:placeholder>
        </w:sdtPr>
        <w:sdtContent>
          <w:r w:rsidR="00AA6CA7" w:rsidRPr="00C10193">
            <w:rPr>
              <w:rFonts w:ascii="Times New Roman" w:hAnsi="Times New Roman"/>
              <w:color w:val="000000"/>
              <w:sz w:val="22"/>
              <w:szCs w:val="22"/>
            </w:rPr>
            <w:t>[17]</w:t>
          </w:r>
        </w:sdtContent>
      </w:sdt>
      <w:r w:rsidR="00911BCA" w:rsidRPr="00C10193">
        <w:rPr>
          <w:rFonts w:ascii="Times New Roman" w:hAnsi="Times New Roman"/>
          <w:sz w:val="22"/>
          <w:szCs w:val="22"/>
        </w:rPr>
        <w:t>,</w:t>
      </w:r>
      <w:r w:rsidR="005402CC" w:rsidRPr="00C10193">
        <w:rPr>
          <w:rFonts w:ascii="Times New Roman" w:hAnsi="Times New Roman"/>
          <w:sz w:val="22"/>
          <w:szCs w:val="22"/>
        </w:rPr>
        <w:t xml:space="preserve"> followed by glycan</w:t>
      </w:r>
      <w:r w:rsidR="00FD0DA2" w:rsidRPr="00C10193">
        <w:rPr>
          <w:rFonts w:ascii="Times New Roman" w:hAnsi="Times New Roman"/>
          <w:sz w:val="22"/>
          <w:szCs w:val="22"/>
        </w:rPr>
        <w:t xml:space="preserve"> enrichment and</w:t>
      </w:r>
      <w:r w:rsidR="005402CC" w:rsidRPr="00C10193">
        <w:rPr>
          <w:rFonts w:ascii="Times New Roman" w:hAnsi="Times New Roman"/>
          <w:sz w:val="22"/>
          <w:szCs w:val="22"/>
        </w:rPr>
        <w:t xml:space="preserve"> purification </w:t>
      </w:r>
      <w:r w:rsidR="00911BCA" w:rsidRPr="00C10193">
        <w:rPr>
          <w:rFonts w:ascii="Times New Roman" w:hAnsi="Times New Roman"/>
          <w:sz w:val="22"/>
          <w:szCs w:val="22"/>
        </w:rPr>
        <w:t>by</w:t>
      </w:r>
      <w:r w:rsidR="005402CC" w:rsidRPr="00C10193">
        <w:rPr>
          <w:rFonts w:ascii="Times New Roman" w:hAnsi="Times New Roman"/>
          <w:sz w:val="22"/>
          <w:szCs w:val="22"/>
        </w:rPr>
        <w:t xml:space="preserve"> cotton HILIC</w:t>
      </w:r>
      <w:sdt>
        <w:sdtPr>
          <w:rPr>
            <w:rFonts w:ascii="Times New Roman" w:hAnsi="Times New Roman"/>
            <w:color w:val="000000"/>
            <w:sz w:val="22"/>
            <w:szCs w:val="22"/>
          </w:rPr>
          <w:tag w:val="MENDELEY_CITATION_v3_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"/>
          <w:id w:val="35937473"/>
          <w:placeholder>
            <w:docPart w:val="DA8C1BD27AC53648A49E1A9EB5A0988C"/>
          </w:placeholder>
        </w:sdtPr>
        <w:sdtContent>
          <w:r w:rsidR="00AA6CA7" w:rsidRPr="00C10193">
            <w:rPr>
              <w:rFonts w:ascii="Times New Roman" w:hAnsi="Times New Roman"/>
              <w:color w:val="000000"/>
              <w:sz w:val="22"/>
              <w:szCs w:val="22"/>
            </w:rPr>
            <w:t>[28]</w:t>
          </w:r>
        </w:sdtContent>
      </w:sdt>
      <w:r w:rsidR="000C386D" w:rsidRPr="00C10193">
        <w:rPr>
          <w:rFonts w:ascii="Times New Roman" w:hAnsi="Times New Roman"/>
          <w:sz w:val="22"/>
          <w:szCs w:val="22"/>
        </w:rPr>
        <w:t>;</w:t>
      </w:r>
      <w:r w:rsidR="005D26D9" w:rsidRPr="00C10193">
        <w:rPr>
          <w:rFonts w:ascii="Times New Roman" w:hAnsi="Times New Roman"/>
          <w:sz w:val="22"/>
          <w:szCs w:val="22"/>
        </w:rPr>
        <w:t xml:space="preserve"> </w:t>
      </w:r>
      <w:r w:rsidR="005402CC" w:rsidRPr="00C10193">
        <w:rPr>
          <w:rFonts w:ascii="Times New Roman" w:hAnsi="Times New Roman"/>
          <w:sz w:val="22"/>
          <w:szCs w:val="22"/>
        </w:rPr>
        <w:t>anionic glycan</w:t>
      </w:r>
      <w:r w:rsidR="006F36D9" w:rsidRPr="00C10193">
        <w:rPr>
          <w:rFonts w:ascii="Times New Roman" w:hAnsi="Times New Roman"/>
          <w:sz w:val="22"/>
          <w:szCs w:val="22"/>
        </w:rPr>
        <w:t>s</w:t>
      </w:r>
      <w:r w:rsidR="003C34CA" w:rsidRPr="00C10193">
        <w:rPr>
          <w:rFonts w:ascii="Times New Roman" w:hAnsi="Times New Roman"/>
          <w:sz w:val="22"/>
          <w:szCs w:val="22"/>
        </w:rPr>
        <w:t xml:space="preserve"> </w:t>
      </w:r>
      <w:r w:rsidR="00332F05" w:rsidRPr="00C10193">
        <w:rPr>
          <w:rFonts w:ascii="Times New Roman" w:hAnsi="Times New Roman"/>
          <w:sz w:val="22"/>
          <w:szCs w:val="22"/>
        </w:rPr>
        <w:t>were</w:t>
      </w:r>
      <w:r w:rsidR="00A85FD6" w:rsidRPr="00C10193">
        <w:rPr>
          <w:rFonts w:ascii="Times New Roman" w:hAnsi="Times New Roman"/>
          <w:sz w:val="22"/>
          <w:szCs w:val="22"/>
        </w:rPr>
        <w:t xml:space="preserve"> then</w:t>
      </w:r>
      <w:r w:rsidR="00561A4F" w:rsidRPr="00C10193">
        <w:rPr>
          <w:rFonts w:ascii="Times New Roman" w:hAnsi="Times New Roman"/>
          <w:sz w:val="22"/>
          <w:szCs w:val="22"/>
        </w:rPr>
        <w:t xml:space="preserve"> </w:t>
      </w:r>
      <w:r w:rsidR="00911BCA" w:rsidRPr="00C10193">
        <w:rPr>
          <w:rFonts w:ascii="Times New Roman" w:hAnsi="Times New Roman"/>
          <w:sz w:val="22"/>
          <w:szCs w:val="22"/>
        </w:rPr>
        <w:t>fractionated using WAX</w:t>
      </w:r>
      <w:sdt>
        <w:sdtPr>
          <w:rPr>
            <w:rFonts w:ascii="Times New Roman" w:hAnsi="Times New Roman"/>
            <w:color w:val="000000"/>
            <w:sz w:val="22"/>
            <w:szCs w:val="22"/>
          </w:rPr>
          <w:tag w:val="MENDELEY_CITATION_v3_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"/>
          <w:id w:val="1839348534"/>
          <w:placeholder>
            <w:docPart w:val="DefaultPlaceholder_-1854013440"/>
          </w:placeholder>
        </w:sdtPr>
        <w:sdtContent>
          <w:r w:rsidR="00AA6CA7" w:rsidRPr="00C10193">
            <w:rPr>
              <w:rFonts w:ascii="Times New Roman" w:hAnsi="Times New Roman"/>
              <w:color w:val="000000"/>
              <w:sz w:val="22"/>
              <w:szCs w:val="22"/>
            </w:rPr>
            <w:t>[10, 22]</w:t>
          </w:r>
        </w:sdtContent>
      </w:sdt>
      <w:r w:rsidR="00911BCA" w:rsidRPr="00C10193">
        <w:rPr>
          <w:rFonts w:ascii="Times New Roman" w:hAnsi="Times New Roman"/>
          <w:sz w:val="22"/>
          <w:szCs w:val="22"/>
        </w:rPr>
        <w:t xml:space="preserve"> and finally</w:t>
      </w:r>
      <w:r w:rsidR="000C386D" w:rsidRPr="00C10193">
        <w:rPr>
          <w:rFonts w:ascii="Times New Roman" w:hAnsi="Times New Roman"/>
          <w:sz w:val="22"/>
          <w:szCs w:val="22"/>
        </w:rPr>
        <w:t>,</w:t>
      </w:r>
      <w:r w:rsidR="00911BCA" w:rsidRPr="00C10193">
        <w:rPr>
          <w:rFonts w:ascii="Times New Roman" w:hAnsi="Times New Roman"/>
          <w:sz w:val="22"/>
          <w:szCs w:val="22"/>
        </w:rPr>
        <w:t xml:space="preserve"> </w:t>
      </w:r>
      <w:r w:rsidR="003B012C" w:rsidRPr="00C10193">
        <w:rPr>
          <w:rFonts w:ascii="Times New Roman" w:hAnsi="Times New Roman"/>
          <w:color w:val="000000"/>
          <w:sz w:val="22"/>
          <w:szCs w:val="22"/>
        </w:rPr>
        <w:t>MALDI</w:t>
      </w:r>
      <w:r w:rsidR="000F3DE7" w:rsidRPr="00C10193">
        <w:rPr>
          <w:rFonts w:ascii="Times New Roman" w:hAnsi="Times New Roman"/>
          <w:color w:val="000000"/>
          <w:sz w:val="22"/>
          <w:szCs w:val="22"/>
        </w:rPr>
        <w:t>-</w:t>
      </w:r>
      <w:r w:rsidR="003B012C" w:rsidRPr="00C10193">
        <w:rPr>
          <w:rFonts w:ascii="Times New Roman" w:hAnsi="Times New Roman"/>
          <w:color w:val="000000"/>
          <w:sz w:val="22"/>
          <w:szCs w:val="22"/>
        </w:rPr>
        <w:t>TOF</w:t>
      </w:r>
      <w:r w:rsidR="00EE2C88" w:rsidRPr="00C10193">
        <w:rPr>
          <w:rFonts w:ascii="Times New Roman" w:hAnsi="Times New Roman"/>
          <w:color w:val="000000"/>
          <w:sz w:val="22"/>
          <w:szCs w:val="22"/>
        </w:rPr>
        <w:t xml:space="preserve"> </w:t>
      </w:r>
      <w:r w:rsidR="003B012C" w:rsidRPr="00C10193">
        <w:rPr>
          <w:rFonts w:ascii="Times New Roman" w:hAnsi="Times New Roman"/>
          <w:color w:val="000000"/>
          <w:sz w:val="22"/>
          <w:szCs w:val="22"/>
        </w:rPr>
        <w:t>MS</w:t>
      </w:r>
      <w:r w:rsidR="00884114" w:rsidRPr="00C10193">
        <w:rPr>
          <w:rFonts w:ascii="Times New Roman" w:hAnsi="Times New Roman"/>
          <w:color w:val="000000"/>
          <w:sz w:val="22"/>
          <w:szCs w:val="22"/>
        </w:rPr>
        <w:t xml:space="preserve"> (Method S1)</w:t>
      </w:r>
      <w:r w:rsidR="005402CC" w:rsidRPr="00C10193">
        <w:rPr>
          <w:rFonts w:ascii="Times New Roman" w:hAnsi="Times New Roman"/>
          <w:sz w:val="22"/>
          <w:szCs w:val="22"/>
        </w:rPr>
        <w:t>.</w:t>
      </w:r>
    </w:p>
    <w:p w14:paraId="3113B57A" w14:textId="1427A35D" w:rsidR="00F11625" w:rsidRPr="00C10193" w:rsidRDefault="00000000" w:rsidP="0099527B">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Cotton HILIC afforded satisfactory recovery of unmodified native </w:t>
      </w:r>
      <w:r w:rsidRPr="00C10193">
        <w:rPr>
          <w:rFonts w:ascii="Times New Roman" w:hAnsi="Times New Roman"/>
          <w:i/>
          <w:iCs/>
          <w:sz w:val="22"/>
          <w:szCs w:val="22"/>
        </w:rPr>
        <w:t>O</w:t>
      </w:r>
      <w:r w:rsidRPr="00C10193">
        <w:rPr>
          <w:rFonts w:ascii="Times New Roman" w:hAnsi="Times New Roman"/>
          <w:sz w:val="22"/>
          <w:szCs w:val="22"/>
        </w:rPr>
        <w:t>-glycans from PSM</w:t>
      </w:r>
      <w:r w:rsidR="00C02A84" w:rsidRPr="00C10193">
        <w:rPr>
          <w:rFonts w:ascii="Times New Roman" w:hAnsi="Times New Roman"/>
          <w:sz w:val="22"/>
          <w:szCs w:val="22"/>
        </w:rPr>
        <w:t xml:space="preserve"> after elution with water</w:t>
      </w:r>
      <w:r w:rsidRPr="00C10193">
        <w:rPr>
          <w:rFonts w:ascii="Times New Roman" w:hAnsi="Times New Roman"/>
          <w:sz w:val="22"/>
          <w:szCs w:val="22"/>
        </w:rPr>
        <w:t xml:space="preserve">. Furthermore, </w:t>
      </w:r>
      <w:r w:rsidR="00D0082A" w:rsidRPr="00C10193">
        <w:rPr>
          <w:rFonts w:ascii="Times New Roman" w:hAnsi="Times New Roman"/>
          <w:sz w:val="22"/>
          <w:szCs w:val="22"/>
        </w:rPr>
        <w:t xml:space="preserve">after cotton HILIC enrichment, </w:t>
      </w:r>
      <w:r w:rsidRPr="00C10193">
        <w:rPr>
          <w:rFonts w:ascii="Times New Roman" w:hAnsi="Times New Roman"/>
          <w:sz w:val="22"/>
          <w:szCs w:val="22"/>
        </w:rPr>
        <w:t xml:space="preserve">WAX separation successfully fractionated sulfated </w:t>
      </w:r>
      <w:r w:rsidRPr="00C10193">
        <w:rPr>
          <w:rFonts w:ascii="Times New Roman" w:hAnsi="Times New Roman"/>
          <w:i/>
          <w:iCs/>
          <w:sz w:val="22"/>
          <w:szCs w:val="22"/>
        </w:rPr>
        <w:t>O</w:t>
      </w:r>
      <w:r w:rsidRPr="00C10193">
        <w:rPr>
          <w:rFonts w:ascii="Times New Roman" w:hAnsi="Times New Roman"/>
          <w:sz w:val="22"/>
          <w:szCs w:val="22"/>
        </w:rPr>
        <w:t xml:space="preserve">-glycans from neutral </w:t>
      </w:r>
      <w:r w:rsidRPr="00C10193">
        <w:rPr>
          <w:rFonts w:ascii="Times New Roman" w:hAnsi="Times New Roman"/>
          <w:i/>
          <w:iCs/>
          <w:sz w:val="22"/>
          <w:szCs w:val="22"/>
        </w:rPr>
        <w:t>O</w:t>
      </w:r>
      <w:r w:rsidRPr="00C10193">
        <w:rPr>
          <w:rFonts w:ascii="Times New Roman" w:hAnsi="Times New Roman"/>
          <w:sz w:val="22"/>
          <w:szCs w:val="22"/>
        </w:rPr>
        <w:t>-glycans</w:t>
      </w:r>
      <w:r w:rsidR="002E742B" w:rsidRPr="00C10193">
        <w:rPr>
          <w:rFonts w:ascii="Times New Roman" w:hAnsi="Times New Roman"/>
          <w:sz w:val="22"/>
          <w:szCs w:val="22"/>
        </w:rPr>
        <w:t xml:space="preserve"> (</w:t>
      </w:r>
      <w:r w:rsidRPr="00C10193">
        <w:rPr>
          <w:rFonts w:ascii="Times New Roman" w:eastAsia="ＭＳ 明朝" w:hAnsi="Times New Roman"/>
          <w:sz w:val="22"/>
          <w:szCs w:val="22"/>
        </w:rPr>
        <w:t>Fig 1A)</w:t>
      </w:r>
      <w:r w:rsidRPr="00C10193">
        <w:rPr>
          <w:rFonts w:ascii="Times New Roman" w:hAnsi="Times New Roman"/>
          <w:sz w:val="22"/>
          <w:szCs w:val="22"/>
        </w:rPr>
        <w:t xml:space="preserve">. Anionic WAX fractionation of sulfated </w:t>
      </w:r>
      <w:r w:rsidRPr="00C10193">
        <w:rPr>
          <w:rFonts w:ascii="Times New Roman" w:hAnsi="Times New Roman"/>
          <w:i/>
          <w:iCs/>
          <w:sz w:val="22"/>
          <w:szCs w:val="22"/>
        </w:rPr>
        <w:t>O</w:t>
      </w:r>
      <w:r w:rsidRPr="00C10193">
        <w:rPr>
          <w:rFonts w:ascii="Times New Roman" w:hAnsi="Times New Roman"/>
          <w:sz w:val="22"/>
          <w:szCs w:val="22"/>
        </w:rPr>
        <w:t xml:space="preserve">-glycans was achieved by </w:t>
      </w:r>
      <w:r w:rsidRPr="00C10193">
        <w:rPr>
          <w:rFonts w:ascii="Times New Roman" w:eastAsia="ＭＳ 明朝" w:hAnsi="Times New Roman"/>
          <w:sz w:val="22"/>
          <w:szCs w:val="22"/>
        </w:rPr>
        <w:t>first eluting</w:t>
      </w:r>
      <w:r w:rsidRPr="00C10193">
        <w:rPr>
          <w:rFonts w:ascii="Times New Roman" w:hAnsi="Times New Roman"/>
          <w:sz w:val="22"/>
          <w:szCs w:val="22"/>
        </w:rPr>
        <w:t xml:space="preserve"> neutral </w:t>
      </w:r>
      <w:r w:rsidRPr="00C10193">
        <w:rPr>
          <w:rFonts w:ascii="Times New Roman" w:hAnsi="Times New Roman"/>
          <w:i/>
          <w:iCs/>
          <w:sz w:val="22"/>
          <w:szCs w:val="22"/>
        </w:rPr>
        <w:t>O</w:t>
      </w:r>
      <w:r w:rsidRPr="00C10193">
        <w:rPr>
          <w:rFonts w:ascii="Times New Roman" w:hAnsi="Times New Roman"/>
          <w:sz w:val="22"/>
          <w:szCs w:val="22"/>
        </w:rPr>
        <w:t xml:space="preserve">-glycans with 1% </w:t>
      </w:r>
      <w:proofErr w:type="spellStart"/>
      <w:r w:rsidRPr="00C10193">
        <w:rPr>
          <w:rFonts w:ascii="Times New Roman" w:hAnsi="Times New Roman"/>
          <w:sz w:val="22"/>
          <w:szCs w:val="22"/>
        </w:rPr>
        <w:t>AcOH</w:t>
      </w:r>
      <w:proofErr w:type="spellEnd"/>
      <w:r w:rsidRPr="00C10193">
        <w:rPr>
          <w:rFonts w:ascii="Times New Roman" w:hAnsi="Times New Roman"/>
          <w:sz w:val="22"/>
          <w:szCs w:val="22"/>
        </w:rPr>
        <w:t xml:space="preserve"> in 50% </w:t>
      </w:r>
      <w:proofErr w:type="spellStart"/>
      <w:r w:rsidR="00F25A58" w:rsidRPr="00C10193">
        <w:rPr>
          <w:rFonts w:ascii="Times New Roman" w:hAnsi="Times New Roman"/>
          <w:sz w:val="22"/>
          <w:szCs w:val="22"/>
        </w:rPr>
        <w:t>MeCN</w:t>
      </w:r>
      <w:proofErr w:type="spellEnd"/>
      <w:r w:rsidRPr="00C10193">
        <w:rPr>
          <w:rFonts w:ascii="Times New Roman" w:hAnsi="Times New Roman"/>
          <w:sz w:val="22"/>
          <w:szCs w:val="22"/>
        </w:rPr>
        <w:t xml:space="preserve">. Sulfated </w:t>
      </w:r>
      <w:r w:rsidRPr="00C10193">
        <w:rPr>
          <w:rFonts w:ascii="Times New Roman" w:hAnsi="Times New Roman"/>
          <w:i/>
          <w:iCs/>
          <w:sz w:val="22"/>
          <w:szCs w:val="22"/>
        </w:rPr>
        <w:t>O</w:t>
      </w:r>
      <w:r w:rsidRPr="00C10193">
        <w:rPr>
          <w:rFonts w:ascii="Times New Roman" w:hAnsi="Times New Roman"/>
          <w:sz w:val="22"/>
          <w:szCs w:val="22"/>
        </w:rPr>
        <w:t>-glycans were then eluted using 1% NH</w:t>
      </w:r>
      <w:r w:rsidRPr="00C10193">
        <w:rPr>
          <w:rFonts w:ascii="Times New Roman" w:hAnsi="Times New Roman"/>
          <w:sz w:val="22"/>
          <w:szCs w:val="22"/>
          <w:vertAlign w:val="subscript"/>
        </w:rPr>
        <w:t>4</w:t>
      </w:r>
      <w:r w:rsidRPr="00C10193">
        <w:rPr>
          <w:rFonts w:ascii="Times New Roman" w:hAnsi="Times New Roman"/>
          <w:sz w:val="22"/>
          <w:szCs w:val="22"/>
        </w:rPr>
        <w:t xml:space="preserve">OH in 5% </w:t>
      </w:r>
      <w:proofErr w:type="spellStart"/>
      <w:r w:rsidR="00F25A58" w:rsidRPr="00C10193">
        <w:rPr>
          <w:rFonts w:ascii="Times New Roman" w:hAnsi="Times New Roman"/>
          <w:sz w:val="22"/>
          <w:szCs w:val="22"/>
        </w:rPr>
        <w:t>MeCN</w:t>
      </w:r>
      <w:proofErr w:type="spellEnd"/>
      <w:r w:rsidRPr="00C10193">
        <w:rPr>
          <w:rFonts w:ascii="Times New Roman" w:hAnsi="Times New Roman"/>
          <w:sz w:val="22"/>
          <w:szCs w:val="22"/>
        </w:rPr>
        <w:t xml:space="preserve"> (pH 10.5) solution. Despite the repeatability</w:t>
      </w:r>
      <w:r w:rsidRPr="00C10193">
        <w:rPr>
          <w:rFonts w:ascii="Times New Roman" w:eastAsia="ＭＳ 明朝" w:hAnsi="Times New Roman"/>
          <w:sz w:val="22"/>
          <w:szCs w:val="22"/>
        </w:rPr>
        <w:t xml:space="preserve"> of the method, poor sulfated </w:t>
      </w:r>
      <w:r w:rsidR="00C02A84" w:rsidRPr="00C10193">
        <w:rPr>
          <w:rFonts w:ascii="Times New Roman" w:hAnsi="Times New Roman"/>
          <w:i/>
          <w:iCs/>
          <w:sz w:val="22"/>
          <w:szCs w:val="22"/>
        </w:rPr>
        <w:t>O</w:t>
      </w:r>
      <w:r w:rsidR="00C02A84" w:rsidRPr="00C10193">
        <w:rPr>
          <w:rFonts w:ascii="Times New Roman" w:hAnsi="Times New Roman"/>
          <w:sz w:val="22"/>
          <w:szCs w:val="22"/>
        </w:rPr>
        <w:t>-</w:t>
      </w:r>
      <w:r w:rsidRPr="00C10193">
        <w:rPr>
          <w:rFonts w:ascii="Times New Roman" w:hAnsi="Times New Roman"/>
          <w:sz w:val="22"/>
          <w:szCs w:val="22"/>
        </w:rPr>
        <w:t xml:space="preserve">glycan </w:t>
      </w:r>
      <w:r w:rsidR="00344CF7" w:rsidRPr="00C10193">
        <w:rPr>
          <w:rFonts w:ascii="Times New Roman" w:hAnsi="Times New Roman"/>
          <w:sz w:val="22"/>
          <w:szCs w:val="22"/>
        </w:rPr>
        <w:t>detection</w:t>
      </w:r>
      <w:r w:rsidRPr="00C10193">
        <w:rPr>
          <w:rFonts w:ascii="Times New Roman" w:hAnsi="Times New Roman"/>
          <w:sz w:val="22"/>
          <w:szCs w:val="22"/>
        </w:rPr>
        <w:t xml:space="preserve"> was observed compared to </w:t>
      </w:r>
      <w:r w:rsidRPr="00C10193">
        <w:rPr>
          <w:rFonts w:ascii="Times New Roman" w:eastAsia="ＭＳ 明朝" w:hAnsi="Times New Roman"/>
          <w:sz w:val="22"/>
          <w:szCs w:val="22"/>
        </w:rPr>
        <w:t xml:space="preserve">that of neutral </w:t>
      </w:r>
      <w:r w:rsidRPr="00C10193">
        <w:rPr>
          <w:rFonts w:ascii="Times New Roman" w:hAnsi="Times New Roman"/>
          <w:i/>
          <w:iCs/>
          <w:sz w:val="22"/>
          <w:szCs w:val="22"/>
        </w:rPr>
        <w:t>O</w:t>
      </w:r>
      <w:r w:rsidRPr="00C10193">
        <w:rPr>
          <w:rFonts w:ascii="Times New Roman" w:hAnsi="Times New Roman"/>
          <w:sz w:val="22"/>
          <w:szCs w:val="22"/>
        </w:rPr>
        <w:t xml:space="preserve">-glycans. Thus, this limitation warrants a more efficient glycan </w:t>
      </w:r>
      <w:r w:rsidR="00344CF7" w:rsidRPr="00C10193">
        <w:rPr>
          <w:rFonts w:ascii="Times New Roman" w:hAnsi="Times New Roman"/>
          <w:sz w:val="22"/>
          <w:szCs w:val="22"/>
        </w:rPr>
        <w:t>enrichment</w:t>
      </w:r>
      <w:r w:rsidRPr="00C10193">
        <w:rPr>
          <w:rFonts w:ascii="Times New Roman" w:hAnsi="Times New Roman"/>
          <w:sz w:val="22"/>
          <w:szCs w:val="22"/>
        </w:rPr>
        <w:t xml:space="preserve"> protocol to effectively </w:t>
      </w:r>
      <w:r w:rsidR="00344CF7" w:rsidRPr="00C10193">
        <w:rPr>
          <w:rFonts w:ascii="Times New Roman" w:hAnsi="Times New Roman"/>
          <w:sz w:val="22"/>
          <w:szCs w:val="22"/>
        </w:rPr>
        <w:t>concentrate</w:t>
      </w:r>
      <w:r w:rsidRPr="00C10193">
        <w:rPr>
          <w:rFonts w:ascii="Times New Roman" w:hAnsi="Times New Roman"/>
          <w:sz w:val="22"/>
          <w:szCs w:val="22"/>
        </w:rPr>
        <w:t xml:space="preserve"> </w:t>
      </w:r>
      <w:r w:rsidR="002E742B" w:rsidRPr="00C10193">
        <w:rPr>
          <w:rFonts w:ascii="Times New Roman" w:hAnsi="Times New Roman"/>
          <w:sz w:val="22"/>
          <w:szCs w:val="22"/>
        </w:rPr>
        <w:t>abundant neutral glycans,</w:t>
      </w:r>
      <w:r w:rsidRPr="00C10193">
        <w:rPr>
          <w:rFonts w:ascii="Times New Roman" w:hAnsi="Times New Roman"/>
          <w:sz w:val="22"/>
          <w:szCs w:val="22"/>
        </w:rPr>
        <w:t xml:space="preserve"> especially trace sulfated glycans</w:t>
      </w:r>
      <w:r w:rsidRPr="00C10193">
        <w:rPr>
          <w:rFonts w:ascii="Times New Roman" w:eastAsia="ＭＳ 明朝" w:hAnsi="Times New Roman"/>
          <w:sz w:val="22"/>
          <w:szCs w:val="22"/>
        </w:rPr>
        <w:t xml:space="preserve">, from </w:t>
      </w:r>
      <w:r w:rsidR="00804FAE" w:rsidRPr="00C10193">
        <w:rPr>
          <w:rFonts w:ascii="Times New Roman" w:hAnsi="Times New Roman"/>
          <w:sz w:val="22"/>
          <w:szCs w:val="22"/>
        </w:rPr>
        <w:t>glycoproteins</w:t>
      </w:r>
      <w:r w:rsidRPr="00C10193">
        <w:rPr>
          <w:rFonts w:ascii="Times New Roman" w:hAnsi="Times New Roman"/>
          <w:sz w:val="22"/>
          <w:szCs w:val="22"/>
        </w:rPr>
        <w:t>.</w:t>
      </w:r>
      <w:r w:rsidR="00FA68E4" w:rsidRPr="00C10193">
        <w:rPr>
          <w:rFonts w:ascii="Times New Roman" w:hAnsi="Times New Roman"/>
          <w:sz w:val="22"/>
          <w:szCs w:val="22"/>
        </w:rPr>
        <w:t xml:space="preserve"> Therefore,</w:t>
      </w:r>
      <w:r w:rsidR="000C386D" w:rsidRPr="00C10193">
        <w:rPr>
          <w:rFonts w:ascii="Times New Roman" w:hAnsi="Times New Roman"/>
          <w:sz w:val="22"/>
          <w:szCs w:val="22"/>
        </w:rPr>
        <w:t xml:space="preserve"> instead of </w:t>
      </w:r>
      <w:r w:rsidR="003D6B80" w:rsidRPr="00C10193">
        <w:rPr>
          <w:rFonts w:ascii="Times New Roman" w:hAnsi="Times New Roman"/>
          <w:sz w:val="22"/>
          <w:szCs w:val="22"/>
        </w:rPr>
        <w:t xml:space="preserve">using </w:t>
      </w:r>
      <w:r w:rsidR="000C386D" w:rsidRPr="00C10193">
        <w:rPr>
          <w:rFonts w:ascii="Times New Roman" w:hAnsi="Times New Roman"/>
          <w:sz w:val="22"/>
          <w:szCs w:val="22"/>
        </w:rPr>
        <w:t>cotton HILIC,</w:t>
      </w:r>
      <w:r w:rsidR="00FA68E4" w:rsidRPr="00C10193">
        <w:rPr>
          <w:rFonts w:ascii="Times New Roman" w:hAnsi="Times New Roman"/>
          <w:sz w:val="22"/>
          <w:szCs w:val="22"/>
        </w:rPr>
        <w:t xml:space="preserve"> we explore</w:t>
      </w:r>
      <w:r w:rsidRPr="00C10193">
        <w:rPr>
          <w:rFonts w:ascii="Times New Roman" w:eastAsia="ＭＳ 明朝" w:hAnsi="Times New Roman"/>
          <w:sz w:val="22"/>
          <w:szCs w:val="22"/>
        </w:rPr>
        <w:t xml:space="preserve">d the </w:t>
      </w:r>
      <w:r w:rsidR="00963F06" w:rsidRPr="00C10193">
        <w:rPr>
          <w:rFonts w:ascii="Times New Roman" w:hAnsi="Times New Roman"/>
          <w:sz w:val="22"/>
          <w:szCs w:val="22"/>
        </w:rPr>
        <w:t xml:space="preserve">practicality of using the </w:t>
      </w:r>
      <w:proofErr w:type="spellStart"/>
      <w:r w:rsidR="00FA68E4" w:rsidRPr="00C10193">
        <w:rPr>
          <w:rFonts w:ascii="Times New Roman" w:hAnsi="Times New Roman"/>
          <w:sz w:val="22"/>
          <w:szCs w:val="22"/>
        </w:rPr>
        <w:t>Glycoblotting</w:t>
      </w:r>
      <w:proofErr w:type="spellEnd"/>
      <w:r w:rsidR="00FA68E4" w:rsidRPr="00C10193">
        <w:rPr>
          <w:rFonts w:ascii="Times New Roman" w:hAnsi="Times New Roman"/>
          <w:sz w:val="22"/>
          <w:szCs w:val="22"/>
        </w:rPr>
        <w:t xml:space="preserve"> method for </w:t>
      </w:r>
      <w:proofErr w:type="spellStart"/>
      <w:r w:rsidR="00963F06" w:rsidRPr="00C10193">
        <w:rPr>
          <w:rFonts w:ascii="Times New Roman" w:hAnsi="Times New Roman"/>
          <w:sz w:val="22"/>
          <w:szCs w:val="22"/>
        </w:rPr>
        <w:t>sulfoglycomics</w:t>
      </w:r>
      <w:proofErr w:type="spellEnd"/>
      <w:r w:rsidR="00963F06" w:rsidRPr="00C10193">
        <w:rPr>
          <w:rFonts w:ascii="Times New Roman" w:hAnsi="Times New Roman"/>
          <w:sz w:val="22"/>
          <w:szCs w:val="22"/>
        </w:rPr>
        <w:t xml:space="preserve"> workflow.</w:t>
      </w:r>
    </w:p>
    <w:p w14:paraId="67206B6A" w14:textId="77777777" w:rsidR="00344CF7" w:rsidRPr="00C10193" w:rsidRDefault="00344CF7" w:rsidP="00344CF7">
      <w:pPr>
        <w:spacing w:after="0" w:line="480" w:lineRule="auto"/>
        <w:contextualSpacing/>
        <w:rPr>
          <w:rFonts w:ascii="Times New Roman" w:hAnsi="Times New Roman"/>
          <w:sz w:val="22"/>
          <w:szCs w:val="22"/>
        </w:rPr>
      </w:pPr>
    </w:p>
    <w:p w14:paraId="0CA9A3DE" w14:textId="15D80276" w:rsidR="00F11625"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3.2 </w:t>
      </w:r>
      <w:proofErr w:type="spellStart"/>
      <w:r w:rsidR="00BE3FD4" w:rsidRPr="00C10193">
        <w:rPr>
          <w:rFonts w:ascii="Times New Roman" w:hAnsi="Times New Roman"/>
          <w:b/>
          <w:bCs/>
          <w:sz w:val="22"/>
          <w:szCs w:val="22"/>
        </w:rPr>
        <w:t>Glycoblotting</w:t>
      </w:r>
      <w:proofErr w:type="spellEnd"/>
      <w:r w:rsidR="00BE3FD4" w:rsidRPr="00C10193">
        <w:rPr>
          <w:rFonts w:ascii="Times New Roman" w:hAnsi="Times New Roman"/>
          <w:b/>
          <w:bCs/>
          <w:sz w:val="22"/>
          <w:szCs w:val="22"/>
        </w:rPr>
        <w:t xml:space="preserve">-based Analysis of Sulfated </w:t>
      </w:r>
      <w:r w:rsidR="00BE3FD4" w:rsidRPr="00C10193">
        <w:rPr>
          <w:rFonts w:ascii="Times New Roman" w:hAnsi="Times New Roman"/>
          <w:b/>
          <w:bCs/>
          <w:i/>
          <w:iCs/>
          <w:sz w:val="22"/>
          <w:szCs w:val="22"/>
        </w:rPr>
        <w:t>O</w:t>
      </w:r>
      <w:r w:rsidR="00BE3FD4" w:rsidRPr="00C10193">
        <w:rPr>
          <w:rFonts w:ascii="Times New Roman" w:hAnsi="Times New Roman"/>
          <w:b/>
          <w:bCs/>
          <w:sz w:val="22"/>
          <w:szCs w:val="22"/>
        </w:rPr>
        <w:t>-glycans.</w:t>
      </w:r>
      <w:r w:rsidR="00BE3FD4" w:rsidRPr="00C10193">
        <w:rPr>
          <w:rFonts w:ascii="Times New Roman" w:hAnsi="Times New Roman"/>
          <w:sz w:val="22"/>
          <w:szCs w:val="22"/>
        </w:rPr>
        <w:t xml:space="preserve"> </w:t>
      </w:r>
      <w:r w:rsidR="00BE3FD4" w:rsidRPr="00C10193">
        <w:rPr>
          <w:rFonts w:ascii="Times New Roman" w:hAnsi="Times New Roman"/>
          <w:kern w:val="21"/>
          <w:sz w:val="22"/>
          <w:szCs w:val="22"/>
        </w:rPr>
        <w:t xml:space="preserve">We </w:t>
      </w:r>
      <w:r w:rsidR="00EB654B" w:rsidRPr="00C10193">
        <w:rPr>
          <w:rFonts w:ascii="Times New Roman" w:hAnsi="Times New Roman"/>
          <w:kern w:val="21"/>
          <w:sz w:val="22"/>
          <w:szCs w:val="22"/>
        </w:rPr>
        <w:t xml:space="preserve">previously established that </w:t>
      </w:r>
      <w:r w:rsidR="00EB654B" w:rsidRPr="00C10193">
        <w:rPr>
          <w:rFonts w:ascii="Times New Roman" w:hAnsi="Times New Roman"/>
          <w:sz w:val="22"/>
          <w:szCs w:val="22"/>
        </w:rPr>
        <w:t xml:space="preserve">the efficiency of </w:t>
      </w:r>
      <w:r w:rsidR="00EB654B" w:rsidRPr="00C10193">
        <w:rPr>
          <w:rFonts w:ascii="Times New Roman" w:hAnsi="Times New Roman"/>
          <w:i/>
          <w:iCs/>
          <w:sz w:val="22"/>
          <w:szCs w:val="22"/>
        </w:rPr>
        <w:t>N</w:t>
      </w:r>
      <w:r w:rsidR="00EB654B" w:rsidRPr="00C10193">
        <w:rPr>
          <w:rFonts w:ascii="Times New Roman" w:hAnsi="Times New Roman"/>
          <w:sz w:val="22"/>
          <w:szCs w:val="22"/>
        </w:rPr>
        <w:t xml:space="preserve">-glycan recovery from whole human serum using the </w:t>
      </w:r>
      <w:proofErr w:type="spellStart"/>
      <w:r w:rsidR="00EB654B" w:rsidRPr="00C10193">
        <w:rPr>
          <w:rFonts w:ascii="Times New Roman" w:hAnsi="Times New Roman"/>
          <w:sz w:val="22"/>
          <w:szCs w:val="22"/>
        </w:rPr>
        <w:t>Glycoblotting</w:t>
      </w:r>
      <w:proofErr w:type="spellEnd"/>
      <w:r w:rsidR="00EB654B" w:rsidRPr="00C10193">
        <w:rPr>
          <w:rFonts w:ascii="Times New Roman" w:hAnsi="Times New Roman"/>
          <w:sz w:val="22"/>
          <w:szCs w:val="22"/>
        </w:rPr>
        <w:t xml:space="preserve"> method was </w:t>
      </w:r>
      <w:r w:rsidR="00EB654B" w:rsidRPr="00C10193">
        <w:rPr>
          <w:rFonts w:ascii="Times New Roman" w:hAnsi="Times New Roman"/>
          <w:sz w:val="22"/>
          <w:szCs w:val="22"/>
        </w:rPr>
        <w:lastRenderedPageBreak/>
        <w:t>72.5</w:t>
      </w:r>
      <w:r w:rsidR="00EB654B" w:rsidRPr="00C10193">
        <w:rPr>
          <w:rFonts w:ascii="Times New Roman" w:hAnsi="Times New Roman"/>
          <w:sz w:val="22"/>
          <w:szCs w:val="22"/>
        </w:rPr>
        <w:softHyphen/>
        <w:t>±5.0%</w:t>
      </w:r>
      <w:sdt>
        <w:sdtPr>
          <w:rPr>
            <w:rFonts w:ascii="Times New Roman" w:hAnsi="Times New Roman"/>
            <w:color w:val="000000"/>
            <w:sz w:val="22"/>
            <w:szCs w:val="22"/>
          </w:rPr>
          <w:tag w:val="MENDELEY_CITATION_v3_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"/>
          <w:id w:val="-1948609936"/>
          <w:placeholder>
            <w:docPart w:val="105F4237AD574C45A42AA25FFA71E2AF"/>
          </w:placeholder>
        </w:sdtPr>
        <w:sdtContent>
          <w:r w:rsidR="00AA6CA7" w:rsidRPr="00C10193">
            <w:rPr>
              <w:rFonts w:ascii="Times New Roman" w:hAnsi="Times New Roman"/>
              <w:color w:val="000000"/>
              <w:sz w:val="22"/>
              <w:szCs w:val="22"/>
            </w:rPr>
            <w:t>[15]</w:t>
          </w:r>
        </w:sdtContent>
      </w:sdt>
      <w:r w:rsidR="00EB654B" w:rsidRPr="00C10193">
        <w:rPr>
          <w:rFonts w:ascii="Times New Roman" w:hAnsi="Times New Roman"/>
          <w:sz w:val="22"/>
          <w:szCs w:val="22"/>
        </w:rPr>
        <w:t xml:space="preserve">. Thus, we </w:t>
      </w:r>
      <w:r w:rsidR="00305E6A" w:rsidRPr="00C10193">
        <w:rPr>
          <w:rFonts w:ascii="Times New Roman" w:hAnsi="Times New Roman"/>
          <w:sz w:val="22"/>
          <w:szCs w:val="22"/>
        </w:rPr>
        <w:t>evaluate</w:t>
      </w:r>
      <w:r w:rsidRPr="00C10193">
        <w:rPr>
          <w:rFonts w:ascii="Times New Roman" w:eastAsia="ＭＳ 明朝" w:hAnsi="Times New Roman"/>
          <w:sz w:val="22"/>
          <w:szCs w:val="22"/>
        </w:rPr>
        <w:t xml:space="preserve">d </w:t>
      </w:r>
      <w:r w:rsidR="00EB654B" w:rsidRPr="00C10193">
        <w:rPr>
          <w:rFonts w:ascii="Times New Roman" w:hAnsi="Times New Roman"/>
          <w:sz w:val="22"/>
          <w:szCs w:val="22"/>
        </w:rPr>
        <w:t xml:space="preserve">the feasibility of </w:t>
      </w:r>
      <w:r w:rsidR="00C75FF6" w:rsidRPr="00C10193">
        <w:rPr>
          <w:rFonts w:ascii="Times New Roman" w:hAnsi="Times New Roman"/>
          <w:sz w:val="22"/>
          <w:szCs w:val="22"/>
        </w:rPr>
        <w:t xml:space="preserve">the </w:t>
      </w:r>
      <w:proofErr w:type="spellStart"/>
      <w:r w:rsidR="00EB654B" w:rsidRPr="00C10193">
        <w:rPr>
          <w:rFonts w:ascii="Times New Roman" w:hAnsi="Times New Roman"/>
          <w:sz w:val="22"/>
          <w:szCs w:val="22"/>
        </w:rPr>
        <w:t>Glycoblotting</w:t>
      </w:r>
      <w:proofErr w:type="spellEnd"/>
      <w:r w:rsidR="00EB654B" w:rsidRPr="00C10193">
        <w:rPr>
          <w:rFonts w:ascii="Times New Roman" w:hAnsi="Times New Roman"/>
          <w:sz w:val="22"/>
          <w:szCs w:val="22"/>
        </w:rPr>
        <w:t xml:space="preserve"> </w:t>
      </w:r>
      <w:r w:rsidR="006D296C" w:rsidRPr="00C10193">
        <w:rPr>
          <w:rFonts w:ascii="Times New Roman" w:hAnsi="Times New Roman"/>
          <w:sz w:val="22"/>
          <w:szCs w:val="22"/>
        </w:rPr>
        <w:t xml:space="preserve">protocol </w:t>
      </w:r>
      <w:r w:rsidR="00EB654B" w:rsidRPr="00C10193">
        <w:rPr>
          <w:rFonts w:ascii="Times New Roman" w:hAnsi="Times New Roman"/>
          <w:sz w:val="22"/>
          <w:szCs w:val="22"/>
        </w:rPr>
        <w:t>as a complementary</w:t>
      </w:r>
      <w:r w:rsidR="006D296C" w:rsidRPr="00C10193">
        <w:rPr>
          <w:rFonts w:ascii="Times New Roman" w:hAnsi="Times New Roman"/>
          <w:sz w:val="22"/>
          <w:szCs w:val="22"/>
        </w:rPr>
        <w:t xml:space="preserve"> </w:t>
      </w:r>
      <w:r w:rsidR="00331395" w:rsidRPr="00C10193">
        <w:rPr>
          <w:rFonts w:ascii="Times New Roman" w:hAnsi="Times New Roman"/>
          <w:sz w:val="22"/>
          <w:szCs w:val="22"/>
        </w:rPr>
        <w:t>glycan purification, enrichment, methylation, and labeling method</w:t>
      </w:r>
      <w:r w:rsidR="00305E6A" w:rsidRPr="00C10193">
        <w:rPr>
          <w:rFonts w:ascii="Times New Roman" w:hAnsi="Times New Roman"/>
          <w:sz w:val="22"/>
          <w:szCs w:val="22"/>
        </w:rPr>
        <w:t xml:space="preserve"> for sulfated glycan analysis</w:t>
      </w:r>
      <w:r w:rsidR="00331395" w:rsidRPr="00C10193">
        <w:rPr>
          <w:rFonts w:ascii="Times New Roman" w:hAnsi="Times New Roman"/>
          <w:sz w:val="22"/>
          <w:szCs w:val="22"/>
        </w:rPr>
        <w:t xml:space="preserve">. </w:t>
      </w:r>
    </w:p>
    <w:p w14:paraId="00014186" w14:textId="03BC6420" w:rsidR="00AC69CE"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Figure 1B shows the MS profile of </w:t>
      </w:r>
      <w:r w:rsidRPr="00C10193">
        <w:rPr>
          <w:rFonts w:ascii="Times New Roman" w:hAnsi="Times New Roman"/>
          <w:i/>
          <w:iCs/>
          <w:sz w:val="22"/>
          <w:szCs w:val="22"/>
        </w:rPr>
        <w:t>O</w:t>
      </w:r>
      <w:r w:rsidRPr="00C10193">
        <w:rPr>
          <w:rFonts w:ascii="Times New Roman" w:hAnsi="Times New Roman"/>
          <w:sz w:val="22"/>
          <w:szCs w:val="22"/>
        </w:rPr>
        <w:t>-glycan</w:t>
      </w:r>
      <w:r w:rsidR="00C57137" w:rsidRPr="00C10193">
        <w:rPr>
          <w:rFonts w:ascii="Times New Roman" w:hAnsi="Times New Roman"/>
          <w:sz w:val="22"/>
          <w:szCs w:val="22"/>
        </w:rPr>
        <w:t>s</w:t>
      </w:r>
      <w:r w:rsidRPr="00C10193">
        <w:rPr>
          <w:rFonts w:ascii="Times New Roman" w:hAnsi="Times New Roman"/>
          <w:sz w:val="22"/>
          <w:szCs w:val="22"/>
        </w:rPr>
        <w:t xml:space="preserve"> from PSM enriched using </w:t>
      </w:r>
      <w:r w:rsidR="002556EE" w:rsidRPr="00C10193">
        <w:rPr>
          <w:rFonts w:ascii="Times New Roman" w:hAnsi="Times New Roman"/>
          <w:sz w:val="22"/>
          <w:szCs w:val="22"/>
        </w:rPr>
        <w:t xml:space="preserve">the </w:t>
      </w:r>
      <w:proofErr w:type="spellStart"/>
      <w:r w:rsidRPr="00C10193">
        <w:rPr>
          <w:rFonts w:ascii="Times New Roman" w:hAnsi="Times New Roman"/>
          <w:sz w:val="22"/>
          <w:szCs w:val="22"/>
        </w:rPr>
        <w:t>Glycoblotting</w:t>
      </w:r>
      <w:proofErr w:type="spellEnd"/>
      <w:r w:rsidR="00C43933" w:rsidRPr="00C10193">
        <w:rPr>
          <w:rFonts w:ascii="Times New Roman" w:hAnsi="Times New Roman"/>
          <w:sz w:val="22"/>
          <w:szCs w:val="22"/>
        </w:rPr>
        <w:t xml:space="preserve"> method</w:t>
      </w:r>
      <w:r w:rsidRPr="00C10193">
        <w:rPr>
          <w:rFonts w:ascii="Times New Roman" w:hAnsi="Times New Roman"/>
          <w:sz w:val="22"/>
          <w:szCs w:val="22"/>
        </w:rPr>
        <w:t xml:space="preserve">. </w:t>
      </w:r>
      <w:r w:rsidR="00C17967" w:rsidRPr="00C10193">
        <w:rPr>
          <w:rFonts w:ascii="Times New Roman" w:hAnsi="Times New Roman"/>
          <w:sz w:val="22"/>
          <w:szCs w:val="22"/>
        </w:rPr>
        <w:t>The n</w:t>
      </w:r>
      <w:r w:rsidR="00967261" w:rsidRPr="00C10193">
        <w:rPr>
          <w:rFonts w:ascii="Times New Roman" w:hAnsi="Times New Roman"/>
          <w:sz w:val="22"/>
          <w:szCs w:val="22"/>
        </w:rPr>
        <w:t xml:space="preserve">eutral </w:t>
      </w:r>
      <w:r w:rsidR="00967261" w:rsidRPr="00C10193">
        <w:rPr>
          <w:rFonts w:ascii="Times New Roman" w:hAnsi="Times New Roman"/>
          <w:i/>
          <w:iCs/>
          <w:sz w:val="22"/>
          <w:szCs w:val="22"/>
        </w:rPr>
        <w:t>O</w:t>
      </w:r>
      <w:r w:rsidR="00967261" w:rsidRPr="00C10193">
        <w:rPr>
          <w:rFonts w:ascii="Times New Roman" w:hAnsi="Times New Roman"/>
          <w:sz w:val="22"/>
          <w:szCs w:val="22"/>
        </w:rPr>
        <w:t xml:space="preserve">-glycan profile observed </w:t>
      </w:r>
      <w:r w:rsidR="00C75FF6" w:rsidRPr="00C10193">
        <w:rPr>
          <w:rFonts w:ascii="Times New Roman" w:hAnsi="Times New Roman"/>
          <w:sz w:val="22"/>
          <w:szCs w:val="22"/>
        </w:rPr>
        <w:t>was</w:t>
      </w:r>
      <w:r w:rsidR="00967261" w:rsidRPr="00C10193">
        <w:rPr>
          <w:rFonts w:ascii="Times New Roman" w:hAnsi="Times New Roman"/>
          <w:sz w:val="22"/>
          <w:szCs w:val="22"/>
        </w:rPr>
        <w:t xml:space="preserve"> of similar </w:t>
      </w:r>
      <w:r w:rsidR="00B91FFE" w:rsidRPr="00C10193">
        <w:rPr>
          <w:rFonts w:ascii="Times New Roman" w:hAnsi="Times New Roman"/>
          <w:sz w:val="22"/>
          <w:szCs w:val="22"/>
        </w:rPr>
        <w:t>molecular ion peaks</w:t>
      </w:r>
      <w:r w:rsidR="00967261" w:rsidRPr="00C10193">
        <w:rPr>
          <w:rFonts w:ascii="Times New Roman" w:hAnsi="Times New Roman"/>
          <w:sz w:val="22"/>
          <w:szCs w:val="22"/>
        </w:rPr>
        <w:t xml:space="preserve"> detected </w:t>
      </w:r>
      <w:r w:rsidR="006A5CA3" w:rsidRPr="00C10193">
        <w:rPr>
          <w:rFonts w:ascii="Times New Roman" w:hAnsi="Times New Roman"/>
          <w:sz w:val="22"/>
          <w:szCs w:val="22"/>
        </w:rPr>
        <w:t xml:space="preserve">on </w:t>
      </w:r>
      <w:r w:rsidR="00331395" w:rsidRPr="00C10193">
        <w:rPr>
          <w:rFonts w:ascii="Times New Roman" w:hAnsi="Times New Roman"/>
          <w:sz w:val="22"/>
          <w:szCs w:val="22"/>
        </w:rPr>
        <w:t xml:space="preserve">the </w:t>
      </w:r>
      <w:r w:rsidR="00967261" w:rsidRPr="00C10193">
        <w:rPr>
          <w:rFonts w:ascii="Times New Roman" w:hAnsi="Times New Roman"/>
          <w:sz w:val="22"/>
          <w:szCs w:val="22"/>
        </w:rPr>
        <w:t>cotton HILIC</w:t>
      </w:r>
      <w:r w:rsidR="00331395" w:rsidRPr="00C10193">
        <w:rPr>
          <w:rFonts w:ascii="Times New Roman" w:hAnsi="Times New Roman"/>
          <w:sz w:val="22"/>
          <w:szCs w:val="22"/>
        </w:rPr>
        <w:t xml:space="preserve"> enrichment</w:t>
      </w:r>
      <w:r w:rsidR="00967261" w:rsidRPr="00C10193">
        <w:rPr>
          <w:rFonts w:ascii="Times New Roman" w:hAnsi="Times New Roman"/>
          <w:sz w:val="22"/>
          <w:szCs w:val="22"/>
        </w:rPr>
        <w:t>. However, using</w:t>
      </w:r>
      <w:r w:rsidR="00E817D4" w:rsidRPr="00C10193">
        <w:rPr>
          <w:rFonts w:ascii="Times New Roman" w:hAnsi="Times New Roman"/>
          <w:sz w:val="22"/>
          <w:szCs w:val="22"/>
        </w:rPr>
        <w:t xml:space="preserve"> </w:t>
      </w:r>
      <w:proofErr w:type="spellStart"/>
      <w:r w:rsidR="00E817D4" w:rsidRPr="00C10193">
        <w:rPr>
          <w:rFonts w:ascii="Times New Roman" w:hAnsi="Times New Roman"/>
          <w:sz w:val="22"/>
          <w:szCs w:val="22"/>
        </w:rPr>
        <w:t>G</w:t>
      </w:r>
      <w:r w:rsidR="00967261" w:rsidRPr="00C10193">
        <w:rPr>
          <w:rFonts w:ascii="Times New Roman" w:hAnsi="Times New Roman"/>
          <w:sz w:val="22"/>
          <w:szCs w:val="22"/>
        </w:rPr>
        <w:t>lycoblotting</w:t>
      </w:r>
      <w:proofErr w:type="spellEnd"/>
      <w:r w:rsidR="00967261" w:rsidRPr="00C10193">
        <w:rPr>
          <w:rFonts w:ascii="Times New Roman" w:hAnsi="Times New Roman"/>
          <w:sz w:val="22"/>
          <w:szCs w:val="22"/>
        </w:rPr>
        <w:t xml:space="preserve"> enrichment</w:t>
      </w:r>
      <w:r w:rsidR="00C17967" w:rsidRPr="00C10193">
        <w:rPr>
          <w:rFonts w:ascii="Times New Roman" w:hAnsi="Times New Roman"/>
          <w:sz w:val="22"/>
          <w:szCs w:val="22"/>
        </w:rPr>
        <w:t>,</w:t>
      </w:r>
      <w:r w:rsidR="00967261" w:rsidRPr="00C10193">
        <w:rPr>
          <w:rFonts w:ascii="Times New Roman" w:hAnsi="Times New Roman"/>
          <w:sz w:val="22"/>
          <w:szCs w:val="22"/>
        </w:rPr>
        <w:t xml:space="preserve"> </w:t>
      </w:r>
      <w:r w:rsidRPr="00C10193">
        <w:rPr>
          <w:rFonts w:ascii="Times New Roman" w:eastAsia="ＭＳ 明朝" w:hAnsi="Times New Roman"/>
          <w:sz w:val="22"/>
          <w:szCs w:val="22"/>
        </w:rPr>
        <w:t xml:space="preserve">the relative </w:t>
      </w:r>
      <w:r w:rsidR="00C17967" w:rsidRPr="00C10193">
        <w:rPr>
          <w:rFonts w:ascii="Times New Roman" w:hAnsi="Times New Roman"/>
          <w:sz w:val="22"/>
          <w:szCs w:val="22"/>
        </w:rPr>
        <w:t xml:space="preserve">glycan </w:t>
      </w:r>
      <w:r w:rsidR="00967261" w:rsidRPr="00C10193">
        <w:rPr>
          <w:rFonts w:ascii="Times New Roman" w:hAnsi="Times New Roman"/>
          <w:sz w:val="22"/>
          <w:szCs w:val="22"/>
        </w:rPr>
        <w:t xml:space="preserve">peak intensities were higher compared to </w:t>
      </w:r>
      <w:r w:rsidR="00331395" w:rsidRPr="00C10193">
        <w:rPr>
          <w:rFonts w:ascii="Times New Roman" w:hAnsi="Times New Roman"/>
          <w:sz w:val="22"/>
          <w:szCs w:val="22"/>
        </w:rPr>
        <w:t xml:space="preserve">the </w:t>
      </w:r>
      <w:r w:rsidR="00967261" w:rsidRPr="00C10193">
        <w:rPr>
          <w:rFonts w:ascii="Times New Roman" w:hAnsi="Times New Roman"/>
          <w:sz w:val="22"/>
          <w:szCs w:val="22"/>
        </w:rPr>
        <w:t>cotton HILIC</w:t>
      </w:r>
      <w:r w:rsidR="006A5CA3" w:rsidRPr="00C10193">
        <w:rPr>
          <w:rFonts w:ascii="Times New Roman" w:hAnsi="Times New Roman"/>
          <w:sz w:val="22"/>
          <w:szCs w:val="22"/>
        </w:rPr>
        <w:t>-</w:t>
      </w:r>
      <w:r w:rsidR="00331395" w:rsidRPr="00C10193">
        <w:rPr>
          <w:rFonts w:ascii="Times New Roman" w:hAnsi="Times New Roman"/>
          <w:sz w:val="22"/>
          <w:szCs w:val="22"/>
        </w:rPr>
        <w:t>enriched glycans</w:t>
      </w:r>
      <w:r w:rsidR="00967261" w:rsidRPr="00C10193">
        <w:rPr>
          <w:rFonts w:ascii="Times New Roman" w:hAnsi="Times New Roman"/>
          <w:sz w:val="22"/>
          <w:szCs w:val="22"/>
        </w:rPr>
        <w:t xml:space="preserve"> with respect to the internal standard</w:t>
      </w:r>
      <w:r w:rsidR="008A55CA" w:rsidRPr="00C10193">
        <w:rPr>
          <w:rFonts w:ascii="Times New Roman" w:hAnsi="Times New Roman"/>
          <w:sz w:val="22"/>
          <w:szCs w:val="22"/>
        </w:rPr>
        <w:t>, Hexa-</w:t>
      </w:r>
      <w:r w:rsidR="008A55CA" w:rsidRPr="00C10193">
        <w:rPr>
          <w:rFonts w:ascii="Times New Roman" w:hAnsi="Times New Roman"/>
          <w:i/>
          <w:iCs/>
          <w:sz w:val="22"/>
          <w:szCs w:val="22"/>
        </w:rPr>
        <w:t>N</w:t>
      </w:r>
      <w:r w:rsidR="008A55CA" w:rsidRPr="00C10193">
        <w:rPr>
          <w:rFonts w:ascii="Times New Roman" w:hAnsi="Times New Roman"/>
          <w:sz w:val="22"/>
          <w:szCs w:val="22"/>
        </w:rPr>
        <w:t>-</w:t>
      </w:r>
      <w:proofErr w:type="spellStart"/>
      <w:r w:rsidR="008A55CA" w:rsidRPr="00C10193">
        <w:rPr>
          <w:rFonts w:ascii="Times New Roman" w:hAnsi="Times New Roman"/>
          <w:sz w:val="22"/>
          <w:szCs w:val="22"/>
        </w:rPr>
        <w:t>acetylchitohexaose</w:t>
      </w:r>
      <w:proofErr w:type="spellEnd"/>
      <w:r w:rsidR="008A55CA" w:rsidRPr="00C10193">
        <w:rPr>
          <w:rFonts w:ascii="Times New Roman" w:hAnsi="Times New Roman"/>
          <w:sz w:val="22"/>
          <w:szCs w:val="22"/>
        </w:rPr>
        <w:t xml:space="preserve"> (200 </w:t>
      </w:r>
      <w:proofErr w:type="spellStart"/>
      <w:r w:rsidR="008A55CA" w:rsidRPr="00C10193">
        <w:rPr>
          <w:rFonts w:ascii="Times New Roman" w:hAnsi="Times New Roman"/>
          <w:sz w:val="22"/>
          <w:szCs w:val="22"/>
        </w:rPr>
        <w:t>pmol</w:t>
      </w:r>
      <w:proofErr w:type="spellEnd"/>
      <w:r w:rsidR="008A55CA" w:rsidRPr="00C10193">
        <w:rPr>
          <w:rFonts w:ascii="Times New Roman" w:hAnsi="Times New Roman"/>
          <w:sz w:val="22"/>
          <w:szCs w:val="22"/>
        </w:rPr>
        <w:t>)</w:t>
      </w:r>
      <w:r w:rsidR="00967261" w:rsidRPr="00C10193">
        <w:rPr>
          <w:rFonts w:ascii="Times New Roman" w:hAnsi="Times New Roman"/>
          <w:sz w:val="22"/>
          <w:szCs w:val="22"/>
        </w:rPr>
        <w:t xml:space="preserve">. </w:t>
      </w:r>
      <w:r w:rsidR="00C57137" w:rsidRPr="00C10193">
        <w:rPr>
          <w:rFonts w:ascii="Times New Roman" w:hAnsi="Times New Roman"/>
          <w:sz w:val="22"/>
          <w:szCs w:val="22"/>
        </w:rPr>
        <w:t>Also</w:t>
      </w:r>
      <w:r w:rsidR="00C17967" w:rsidRPr="00C10193">
        <w:rPr>
          <w:rFonts w:ascii="Times New Roman" w:hAnsi="Times New Roman"/>
          <w:sz w:val="22"/>
          <w:szCs w:val="22"/>
        </w:rPr>
        <w:t xml:space="preserve">, </w:t>
      </w:r>
      <w:proofErr w:type="spellStart"/>
      <w:r w:rsidR="00A73A92" w:rsidRPr="00C10193">
        <w:rPr>
          <w:rFonts w:ascii="Times New Roman" w:hAnsi="Times New Roman"/>
          <w:sz w:val="22"/>
          <w:szCs w:val="22"/>
        </w:rPr>
        <w:t>G</w:t>
      </w:r>
      <w:r w:rsidR="00C17967" w:rsidRPr="00C10193">
        <w:rPr>
          <w:rFonts w:ascii="Times New Roman" w:hAnsi="Times New Roman"/>
          <w:sz w:val="22"/>
          <w:szCs w:val="22"/>
        </w:rPr>
        <w:t>lycoblotting</w:t>
      </w:r>
      <w:proofErr w:type="spellEnd"/>
      <w:r w:rsidR="00C17967" w:rsidRPr="00C10193">
        <w:rPr>
          <w:rFonts w:ascii="Times New Roman" w:hAnsi="Times New Roman"/>
          <w:sz w:val="22"/>
          <w:szCs w:val="22"/>
        </w:rPr>
        <w:t xml:space="preserve"> enrichment allowed </w:t>
      </w:r>
      <w:r w:rsidRPr="00C10193">
        <w:rPr>
          <w:rFonts w:ascii="Times New Roman" w:eastAsia="ＭＳ 明朝" w:hAnsi="Times New Roman"/>
          <w:sz w:val="22"/>
          <w:szCs w:val="22"/>
        </w:rPr>
        <w:t>the detection of more sulfated glycan</w:t>
      </w:r>
      <w:r w:rsidR="00C57137" w:rsidRPr="00C10193">
        <w:rPr>
          <w:rFonts w:ascii="Times New Roman" w:hAnsi="Times New Roman"/>
          <w:sz w:val="22"/>
          <w:szCs w:val="22"/>
        </w:rPr>
        <w:t xml:space="preserve"> species</w:t>
      </w:r>
      <w:r w:rsidR="00BC07EF" w:rsidRPr="00C10193">
        <w:rPr>
          <w:rFonts w:ascii="Times New Roman" w:hAnsi="Times New Roman"/>
          <w:sz w:val="22"/>
          <w:szCs w:val="22"/>
        </w:rPr>
        <w:t>.</w:t>
      </w:r>
      <w:r w:rsidRPr="00C10193">
        <w:rPr>
          <w:rFonts w:ascii="Times New Roman" w:hAnsi="Times New Roman"/>
          <w:sz w:val="22"/>
          <w:szCs w:val="22"/>
        </w:rPr>
        <w:t xml:space="preserve"> To qualitatively estimate </w:t>
      </w:r>
      <w:r w:rsidRPr="00C10193">
        <w:rPr>
          <w:rFonts w:ascii="Times New Roman" w:eastAsia="ＭＳ 明朝" w:hAnsi="Times New Roman"/>
          <w:sz w:val="22"/>
          <w:szCs w:val="22"/>
        </w:rPr>
        <w:t xml:space="preserve">the glycan </w:t>
      </w:r>
      <w:r w:rsidR="006D296C" w:rsidRPr="00C10193">
        <w:rPr>
          <w:rFonts w:ascii="Times New Roman" w:hAnsi="Times New Roman"/>
          <w:sz w:val="22"/>
          <w:szCs w:val="22"/>
        </w:rPr>
        <w:t>enrichment</w:t>
      </w:r>
      <w:r w:rsidRPr="00C10193">
        <w:rPr>
          <w:rFonts w:ascii="Times New Roman" w:hAnsi="Times New Roman"/>
          <w:sz w:val="22"/>
          <w:szCs w:val="22"/>
        </w:rPr>
        <w:t xml:space="preserve"> </w:t>
      </w:r>
      <w:r w:rsidR="00EF06E5" w:rsidRPr="00C10193">
        <w:rPr>
          <w:rFonts w:ascii="Times New Roman" w:hAnsi="Times New Roman"/>
          <w:sz w:val="22"/>
          <w:szCs w:val="22"/>
        </w:rPr>
        <w:t>of</w:t>
      </w:r>
      <w:r w:rsidRPr="00C10193">
        <w:rPr>
          <w:rFonts w:ascii="Times New Roman" w:hAnsi="Times New Roman"/>
          <w:sz w:val="22"/>
          <w:szCs w:val="22"/>
        </w:rPr>
        <w:t xml:space="preserve"> cotton HILIC and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w:t>
      </w:r>
      <w:r w:rsidR="00666364" w:rsidRPr="00C10193">
        <w:rPr>
          <w:rFonts w:ascii="Times New Roman" w:hAnsi="Times New Roman"/>
          <w:sz w:val="22"/>
          <w:szCs w:val="22"/>
        </w:rPr>
        <w:t xml:space="preserve"> the</w:t>
      </w:r>
      <w:r w:rsidRPr="00C10193">
        <w:rPr>
          <w:rFonts w:ascii="Times New Roman" w:hAnsi="Times New Roman"/>
          <w:sz w:val="22"/>
          <w:szCs w:val="22"/>
        </w:rPr>
        <w:t xml:space="preserve"> total glycan peak area </w:t>
      </w:r>
      <w:r w:rsidR="00666364" w:rsidRPr="00C10193">
        <w:rPr>
          <w:rFonts w:ascii="Times New Roman" w:hAnsi="Times New Roman"/>
          <w:sz w:val="22"/>
          <w:szCs w:val="22"/>
        </w:rPr>
        <w:t>was</w:t>
      </w:r>
      <w:r w:rsidRPr="00C10193">
        <w:rPr>
          <w:rFonts w:ascii="Times New Roman" w:hAnsi="Times New Roman"/>
          <w:sz w:val="22"/>
          <w:szCs w:val="22"/>
        </w:rPr>
        <w:t xml:space="preserve"> calculated</w:t>
      </w:r>
      <w:r w:rsidR="006F484E" w:rsidRPr="00C10193">
        <w:rPr>
          <w:rFonts w:ascii="Times New Roman" w:hAnsi="Times New Roman"/>
          <w:sz w:val="22"/>
          <w:szCs w:val="22"/>
        </w:rPr>
        <w:t xml:space="preserve"> from </w:t>
      </w:r>
      <w:r w:rsidR="00666364" w:rsidRPr="00C10193">
        <w:rPr>
          <w:rFonts w:ascii="Times New Roman" w:hAnsi="Times New Roman"/>
          <w:sz w:val="22"/>
          <w:szCs w:val="22"/>
        </w:rPr>
        <w:t xml:space="preserve">the summation of </w:t>
      </w:r>
      <w:r w:rsidR="00666364" w:rsidRPr="00C10193">
        <w:rPr>
          <w:rFonts w:ascii="Times New Roman" w:hAnsi="Times New Roman"/>
          <w:i/>
          <w:iCs/>
          <w:sz w:val="22"/>
          <w:szCs w:val="22"/>
        </w:rPr>
        <w:t>O</w:t>
      </w:r>
      <w:r w:rsidR="00666364" w:rsidRPr="00C10193">
        <w:rPr>
          <w:rFonts w:ascii="Times New Roman" w:hAnsi="Times New Roman"/>
          <w:sz w:val="22"/>
          <w:szCs w:val="22"/>
        </w:rPr>
        <w:t>-glycan</w:t>
      </w:r>
      <w:r w:rsidR="001C5497" w:rsidRPr="00C10193">
        <w:rPr>
          <w:rFonts w:ascii="Times New Roman" w:hAnsi="Times New Roman"/>
          <w:sz w:val="22"/>
          <w:szCs w:val="22"/>
        </w:rPr>
        <w:t xml:space="preserve"> peak areas</w:t>
      </w:r>
      <w:r w:rsidR="00666364" w:rsidRPr="00C10193">
        <w:rPr>
          <w:rFonts w:ascii="Times New Roman" w:hAnsi="Times New Roman"/>
          <w:sz w:val="22"/>
          <w:szCs w:val="22"/>
        </w:rPr>
        <w:t xml:space="preserve"> identified in </w:t>
      </w:r>
      <w:r w:rsidR="006F484E" w:rsidRPr="00C10193">
        <w:rPr>
          <w:rFonts w:ascii="Times New Roman" w:hAnsi="Times New Roman"/>
          <w:sz w:val="22"/>
          <w:szCs w:val="22"/>
        </w:rPr>
        <w:t>each spectrum</w:t>
      </w:r>
      <w:r w:rsidRPr="00C10193">
        <w:rPr>
          <w:rFonts w:ascii="Times New Roman" w:hAnsi="Times New Roman"/>
          <w:sz w:val="22"/>
          <w:szCs w:val="22"/>
        </w:rPr>
        <w:t xml:space="preserve"> (Fig 1C). From the total glycan peak areas</w:t>
      </w:r>
      <w:r w:rsidR="006F484E" w:rsidRPr="00C10193">
        <w:rPr>
          <w:rFonts w:ascii="Times New Roman" w:hAnsi="Times New Roman"/>
          <w:sz w:val="22"/>
          <w:szCs w:val="22"/>
        </w:rPr>
        <w:t>,</w:t>
      </w:r>
      <w:r w:rsidRPr="00C10193">
        <w:rPr>
          <w:rFonts w:ascii="Times New Roman" w:hAnsi="Times New Roman"/>
          <w:sz w:val="22"/>
          <w:szCs w:val="22"/>
        </w:rPr>
        <w:t xml:space="preserve"> </w:t>
      </w:r>
      <w:r w:rsidR="006F484E" w:rsidRPr="00C10193">
        <w:rPr>
          <w:rFonts w:ascii="Times New Roman" w:hAnsi="Times New Roman"/>
          <w:sz w:val="22"/>
          <w:szCs w:val="22"/>
        </w:rPr>
        <w:t>cotton</w:t>
      </w:r>
      <w:r w:rsidRPr="00C10193">
        <w:rPr>
          <w:rFonts w:ascii="Times New Roman" w:hAnsi="Times New Roman"/>
          <w:sz w:val="22"/>
          <w:szCs w:val="22"/>
        </w:rPr>
        <w:t xml:space="preserve"> HILIC </w:t>
      </w:r>
      <w:r w:rsidR="006D296C" w:rsidRPr="00C10193">
        <w:rPr>
          <w:rFonts w:ascii="Times New Roman" w:hAnsi="Times New Roman"/>
          <w:sz w:val="22"/>
          <w:szCs w:val="22"/>
        </w:rPr>
        <w:t>enrichment</w:t>
      </w:r>
      <w:r w:rsidRPr="00C10193">
        <w:rPr>
          <w:rFonts w:ascii="Times New Roman" w:hAnsi="Times New Roman"/>
          <w:sz w:val="22"/>
          <w:szCs w:val="22"/>
        </w:rPr>
        <w:t xml:space="preserve"> was approximately 10%</w:t>
      </w:r>
      <w:r w:rsidR="00666364" w:rsidRPr="00C10193">
        <w:rPr>
          <w:rFonts w:ascii="Times New Roman" w:hAnsi="Times New Roman"/>
          <w:sz w:val="22"/>
          <w:szCs w:val="22"/>
        </w:rPr>
        <w:t xml:space="preserve"> </w:t>
      </w:r>
      <w:r w:rsidR="004A3C63" w:rsidRPr="00C10193">
        <w:rPr>
          <w:rFonts w:ascii="Times New Roman" w:hAnsi="Times New Roman"/>
          <w:sz w:val="22"/>
          <w:szCs w:val="22"/>
        </w:rPr>
        <w:t xml:space="preserve">of </w:t>
      </w:r>
      <w:r w:rsidR="001F403F" w:rsidRPr="00C10193">
        <w:rPr>
          <w:rFonts w:ascii="Times New Roman" w:hAnsi="Times New Roman"/>
          <w:sz w:val="22"/>
          <w:szCs w:val="22"/>
        </w:rPr>
        <w:t xml:space="preserve">that </w:t>
      </w:r>
      <w:r w:rsidR="006F484E" w:rsidRPr="00C10193">
        <w:rPr>
          <w:rFonts w:ascii="Times New Roman" w:hAnsi="Times New Roman"/>
          <w:sz w:val="22"/>
          <w:szCs w:val="22"/>
        </w:rPr>
        <w:t xml:space="preserve">of the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method</w:t>
      </w:r>
      <w:r w:rsidR="00A73A92" w:rsidRPr="00C10193">
        <w:rPr>
          <w:rFonts w:ascii="Times New Roman" w:hAnsi="Times New Roman"/>
          <w:sz w:val="22"/>
          <w:szCs w:val="22"/>
        </w:rPr>
        <w:t xml:space="preserve"> for neutral and </w:t>
      </w:r>
      <w:r w:rsidR="00C43933" w:rsidRPr="00C10193">
        <w:rPr>
          <w:rFonts w:ascii="Times New Roman" w:hAnsi="Times New Roman"/>
          <w:sz w:val="22"/>
          <w:szCs w:val="22"/>
        </w:rPr>
        <w:t>sulfated</w:t>
      </w:r>
      <w:r w:rsidR="00A73A92" w:rsidRPr="00C10193">
        <w:rPr>
          <w:rFonts w:ascii="Times New Roman" w:hAnsi="Times New Roman"/>
          <w:sz w:val="22"/>
          <w:szCs w:val="22"/>
        </w:rPr>
        <w:t xml:space="preserve"> glycans</w:t>
      </w:r>
      <w:r w:rsidRPr="00C10193">
        <w:rPr>
          <w:rFonts w:ascii="Times New Roman" w:hAnsi="Times New Roman"/>
          <w:sz w:val="22"/>
          <w:szCs w:val="22"/>
        </w:rPr>
        <w:t xml:space="preserve">. This indicates that </w:t>
      </w:r>
      <w:r w:rsidR="00A73A92" w:rsidRPr="00C10193">
        <w:rPr>
          <w:rFonts w:ascii="Times New Roman" w:hAnsi="Times New Roman"/>
          <w:sz w:val="22"/>
          <w:szCs w:val="22"/>
        </w:rPr>
        <w:t xml:space="preserve">the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method is more suitable for</w:t>
      </w:r>
      <w:r w:rsidR="006F484E" w:rsidRPr="00C10193">
        <w:rPr>
          <w:rFonts w:ascii="Times New Roman" w:hAnsi="Times New Roman"/>
          <w:sz w:val="22"/>
          <w:szCs w:val="22"/>
        </w:rPr>
        <w:t xml:space="preserve"> </w:t>
      </w:r>
      <w:r w:rsidR="00D04478" w:rsidRPr="00C10193">
        <w:rPr>
          <w:rFonts w:ascii="Times New Roman" w:hAnsi="Times New Roman"/>
          <w:sz w:val="22"/>
          <w:szCs w:val="22"/>
        </w:rPr>
        <w:t>enriching</w:t>
      </w:r>
      <w:r w:rsidR="006F484E" w:rsidRPr="00C10193">
        <w:rPr>
          <w:rFonts w:ascii="Times New Roman" w:hAnsi="Times New Roman"/>
          <w:sz w:val="22"/>
          <w:szCs w:val="22"/>
        </w:rPr>
        <w:t xml:space="preserve"> trace sulfated glycans in </w:t>
      </w:r>
      <w:r w:rsidR="006A5CA3" w:rsidRPr="00C10193">
        <w:rPr>
          <w:rFonts w:ascii="Times New Roman" w:hAnsi="Times New Roman"/>
          <w:sz w:val="22"/>
          <w:szCs w:val="22"/>
        </w:rPr>
        <w:t>gl</w:t>
      </w:r>
      <w:r w:rsidR="003F5CB0" w:rsidRPr="00C10193">
        <w:rPr>
          <w:rFonts w:ascii="Times New Roman" w:hAnsi="Times New Roman"/>
          <w:sz w:val="22"/>
          <w:szCs w:val="22"/>
        </w:rPr>
        <w:t>y</w:t>
      </w:r>
      <w:r w:rsidR="006A5CA3" w:rsidRPr="00C10193">
        <w:rPr>
          <w:rFonts w:ascii="Times New Roman" w:hAnsi="Times New Roman"/>
          <w:sz w:val="22"/>
          <w:szCs w:val="22"/>
        </w:rPr>
        <w:t>coproteins.</w:t>
      </w:r>
    </w:p>
    <w:p w14:paraId="483C438A" w14:textId="75B77ABD" w:rsidR="00F11625"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It </w:t>
      </w:r>
      <w:r w:rsidR="00B439C5" w:rsidRPr="00C10193">
        <w:rPr>
          <w:rFonts w:ascii="Times New Roman" w:hAnsi="Times New Roman"/>
          <w:sz w:val="22"/>
          <w:szCs w:val="22"/>
        </w:rPr>
        <w:t>i</w:t>
      </w:r>
      <w:r w:rsidRPr="00C10193">
        <w:rPr>
          <w:rFonts w:ascii="Times New Roman" w:hAnsi="Times New Roman"/>
          <w:sz w:val="22"/>
          <w:szCs w:val="22"/>
        </w:rPr>
        <w:t xml:space="preserve">s worth noting that </w:t>
      </w:r>
      <w:r w:rsidR="00985034" w:rsidRPr="00C10193">
        <w:rPr>
          <w:rFonts w:ascii="Times New Roman" w:hAnsi="Times New Roman"/>
          <w:sz w:val="22"/>
          <w:szCs w:val="22"/>
        </w:rPr>
        <w:t>during MALDI-TOF MS analysis</w:t>
      </w:r>
      <w:r w:rsidR="009864F8" w:rsidRPr="00C10193">
        <w:rPr>
          <w:rFonts w:ascii="Times New Roman" w:hAnsi="Times New Roman"/>
          <w:sz w:val="22"/>
          <w:szCs w:val="22"/>
        </w:rPr>
        <w:t>,</w:t>
      </w:r>
      <w:r w:rsidR="00985034" w:rsidRPr="00C10193">
        <w:rPr>
          <w:rFonts w:ascii="Times New Roman" w:hAnsi="Times New Roman"/>
          <w:sz w:val="22"/>
          <w:szCs w:val="22"/>
        </w:rPr>
        <w:t xml:space="preserve"> </w:t>
      </w:r>
      <w:r w:rsidRPr="00C10193">
        <w:rPr>
          <w:rFonts w:ascii="Times New Roman" w:hAnsi="Times New Roman"/>
          <w:sz w:val="22"/>
          <w:szCs w:val="22"/>
        </w:rPr>
        <w:t>not only</w:t>
      </w:r>
      <w:r w:rsidR="006F484E" w:rsidRPr="00C10193">
        <w:rPr>
          <w:rFonts w:ascii="Times New Roman" w:hAnsi="Times New Roman"/>
          <w:sz w:val="22"/>
          <w:szCs w:val="22"/>
        </w:rPr>
        <w:t xml:space="preserve"> sulfated </w:t>
      </w:r>
      <w:r w:rsidR="006F484E" w:rsidRPr="00C10193">
        <w:rPr>
          <w:rFonts w:ascii="Times New Roman" w:hAnsi="Times New Roman"/>
          <w:i/>
          <w:iCs/>
          <w:sz w:val="22"/>
          <w:szCs w:val="22"/>
        </w:rPr>
        <w:t>O</w:t>
      </w:r>
      <w:r w:rsidR="006F484E" w:rsidRPr="00C10193">
        <w:rPr>
          <w:rFonts w:ascii="Times New Roman" w:hAnsi="Times New Roman"/>
          <w:sz w:val="22"/>
          <w:szCs w:val="22"/>
        </w:rPr>
        <w:t xml:space="preserve">-glycan species were </w:t>
      </w:r>
      <w:r w:rsidR="00C742BB" w:rsidRPr="00C10193">
        <w:rPr>
          <w:rFonts w:ascii="Times New Roman" w:hAnsi="Times New Roman"/>
          <w:sz w:val="22"/>
          <w:szCs w:val="22"/>
        </w:rPr>
        <w:t>detected</w:t>
      </w:r>
      <w:r w:rsidR="006F484E" w:rsidRPr="00C10193">
        <w:rPr>
          <w:rFonts w:ascii="Times New Roman" w:hAnsi="Times New Roman"/>
          <w:sz w:val="22"/>
          <w:szCs w:val="22"/>
        </w:rPr>
        <w:t xml:space="preserve"> but also sulfated </w:t>
      </w:r>
      <w:r w:rsidR="006F484E" w:rsidRPr="00C10193">
        <w:rPr>
          <w:rFonts w:ascii="Times New Roman" w:hAnsi="Times New Roman"/>
          <w:i/>
          <w:iCs/>
          <w:sz w:val="22"/>
          <w:szCs w:val="22"/>
        </w:rPr>
        <w:t>N</w:t>
      </w:r>
      <w:r w:rsidR="006F484E" w:rsidRPr="00C10193">
        <w:rPr>
          <w:rFonts w:ascii="Times New Roman" w:hAnsi="Times New Roman"/>
          <w:sz w:val="22"/>
          <w:szCs w:val="22"/>
        </w:rPr>
        <w:t>-glycan</w:t>
      </w:r>
      <w:r w:rsidR="00C742BB" w:rsidRPr="00C10193">
        <w:rPr>
          <w:rFonts w:ascii="Times New Roman" w:hAnsi="Times New Roman"/>
          <w:sz w:val="22"/>
          <w:szCs w:val="22"/>
        </w:rPr>
        <w:t>s</w:t>
      </w:r>
      <w:r w:rsidR="00A73A92" w:rsidRPr="00C10193">
        <w:rPr>
          <w:rFonts w:ascii="Times New Roman" w:hAnsi="Times New Roman"/>
          <w:sz w:val="22"/>
          <w:szCs w:val="22"/>
        </w:rPr>
        <w:t>,</w:t>
      </w:r>
      <w:r w:rsidR="006F484E" w:rsidRPr="00C10193">
        <w:rPr>
          <w:rFonts w:ascii="Times New Roman" w:hAnsi="Times New Roman"/>
          <w:sz w:val="22"/>
          <w:szCs w:val="22"/>
        </w:rPr>
        <w:t xml:space="preserve"> especially </w:t>
      </w:r>
      <w:r w:rsidR="00A73A92" w:rsidRPr="00C10193">
        <w:rPr>
          <w:rFonts w:ascii="Times New Roman" w:hAnsi="Times New Roman"/>
          <w:sz w:val="22"/>
          <w:szCs w:val="22"/>
        </w:rPr>
        <w:t>in</w:t>
      </w:r>
      <w:r w:rsidR="006F484E" w:rsidRPr="00C10193">
        <w:rPr>
          <w:rFonts w:ascii="Times New Roman" w:hAnsi="Times New Roman"/>
          <w:sz w:val="22"/>
          <w:szCs w:val="22"/>
        </w:rPr>
        <w:t xml:space="preserve"> the high-mass r</w:t>
      </w:r>
      <w:r w:rsidR="00AB2C69" w:rsidRPr="00C10193">
        <w:rPr>
          <w:rFonts w:ascii="Times New Roman" w:hAnsi="Times New Roman"/>
          <w:sz w:val="22"/>
          <w:szCs w:val="22"/>
        </w:rPr>
        <w:t>egion</w:t>
      </w:r>
      <w:r w:rsidR="00D652E3" w:rsidRPr="00C10193">
        <w:rPr>
          <w:rFonts w:ascii="Times New Roman" w:hAnsi="Times New Roman"/>
          <w:sz w:val="22"/>
          <w:szCs w:val="22"/>
        </w:rPr>
        <w:t xml:space="preserve"> (</w:t>
      </w:r>
      <w:r w:rsidR="00D652E3" w:rsidRPr="00C10193">
        <w:rPr>
          <w:rFonts w:ascii="Times New Roman" w:hAnsi="Times New Roman"/>
          <w:i/>
          <w:iCs/>
          <w:sz w:val="22"/>
          <w:szCs w:val="22"/>
        </w:rPr>
        <w:t>m/z</w:t>
      </w:r>
      <w:r w:rsidR="00D652E3" w:rsidRPr="00C10193">
        <w:rPr>
          <w:rFonts w:ascii="Times New Roman" w:hAnsi="Times New Roman"/>
          <w:sz w:val="22"/>
          <w:szCs w:val="22"/>
        </w:rPr>
        <w:t xml:space="preserve"> 1400</w:t>
      </w:r>
      <w:r w:rsidR="004A3C63" w:rsidRPr="00C10193">
        <w:rPr>
          <w:rFonts w:ascii="Times New Roman" w:hAnsi="Times New Roman"/>
          <w:sz w:val="22"/>
          <w:szCs w:val="22"/>
        </w:rPr>
        <w:t>–</w:t>
      </w:r>
      <w:r w:rsidR="00D652E3" w:rsidRPr="00C10193">
        <w:rPr>
          <w:rFonts w:ascii="Times New Roman" w:hAnsi="Times New Roman"/>
          <w:sz w:val="22"/>
          <w:szCs w:val="22"/>
        </w:rPr>
        <w:t>2500)</w:t>
      </w:r>
      <w:r w:rsidR="006F484E" w:rsidRPr="00C10193">
        <w:rPr>
          <w:rFonts w:ascii="Times New Roman" w:hAnsi="Times New Roman"/>
          <w:sz w:val="22"/>
          <w:szCs w:val="22"/>
        </w:rPr>
        <w:t xml:space="preserve">. This is </w:t>
      </w:r>
      <w:r w:rsidR="004A3C63" w:rsidRPr="00C10193">
        <w:rPr>
          <w:rFonts w:ascii="Times New Roman" w:hAnsi="Times New Roman"/>
          <w:sz w:val="22"/>
          <w:szCs w:val="22"/>
        </w:rPr>
        <w:t>because of</w:t>
      </w:r>
      <w:r w:rsidR="006F484E" w:rsidRPr="00C10193">
        <w:rPr>
          <w:rFonts w:ascii="Times New Roman" w:hAnsi="Times New Roman"/>
          <w:sz w:val="22"/>
          <w:szCs w:val="22"/>
        </w:rPr>
        <w:t xml:space="preserve"> the </w:t>
      </w:r>
      <w:r w:rsidR="00AC79AF" w:rsidRPr="00C10193">
        <w:rPr>
          <w:rFonts w:ascii="Times New Roman" w:hAnsi="Times New Roman"/>
          <w:sz w:val="22"/>
          <w:szCs w:val="22"/>
        </w:rPr>
        <w:t>ammonium carbamate</w:t>
      </w:r>
      <w:r w:rsidR="00B439C5" w:rsidRPr="00C10193">
        <w:rPr>
          <w:rFonts w:ascii="Times New Roman" w:hAnsi="Times New Roman"/>
          <w:sz w:val="22"/>
          <w:szCs w:val="22"/>
        </w:rPr>
        <w:t xml:space="preserve"> method used</w:t>
      </w:r>
      <w:r w:rsidR="00AC79AF" w:rsidRPr="00C10193">
        <w:rPr>
          <w:rFonts w:ascii="Times New Roman" w:hAnsi="Times New Roman"/>
          <w:sz w:val="22"/>
          <w:szCs w:val="22"/>
        </w:rPr>
        <w:t xml:space="preserve"> to chemically liberate </w:t>
      </w:r>
      <w:r w:rsidR="00AC79AF" w:rsidRPr="00C10193">
        <w:rPr>
          <w:rFonts w:ascii="Times New Roman" w:hAnsi="Times New Roman"/>
          <w:i/>
          <w:iCs/>
          <w:sz w:val="22"/>
          <w:szCs w:val="22"/>
        </w:rPr>
        <w:t>O</w:t>
      </w:r>
      <w:r w:rsidR="00AC79AF" w:rsidRPr="00C10193">
        <w:rPr>
          <w:rFonts w:ascii="Times New Roman" w:hAnsi="Times New Roman"/>
          <w:sz w:val="22"/>
          <w:szCs w:val="22"/>
        </w:rPr>
        <w:t>-glycans</w:t>
      </w:r>
      <w:r w:rsidR="0054695E" w:rsidRPr="00C10193">
        <w:rPr>
          <w:rFonts w:ascii="Times New Roman" w:hAnsi="Times New Roman"/>
          <w:sz w:val="22"/>
          <w:szCs w:val="22"/>
        </w:rPr>
        <w:t xml:space="preserve"> through nonreductive </w:t>
      </w:r>
      <w:r w:rsidR="007F4532" w:rsidRPr="00C10193">
        <w:rPr>
          <w:rFonts w:ascii="Cambria Math" w:hAnsi="Cambria Math" w:cs="Cambria Math"/>
          <w:sz w:val="22"/>
          <w:szCs w:val="22"/>
        </w:rPr>
        <w:t>𝛽</w:t>
      </w:r>
      <w:r w:rsidR="0054695E" w:rsidRPr="00C10193">
        <w:rPr>
          <w:rFonts w:ascii="Times New Roman" w:hAnsi="Times New Roman"/>
          <w:sz w:val="22"/>
          <w:szCs w:val="22"/>
        </w:rPr>
        <w:t>-elimination</w:t>
      </w:r>
      <w:r w:rsidR="00EF06E5" w:rsidRPr="00C10193">
        <w:rPr>
          <w:rFonts w:ascii="Times New Roman" w:hAnsi="Times New Roman"/>
          <w:sz w:val="22"/>
          <w:szCs w:val="22"/>
        </w:rPr>
        <w:t>,</w:t>
      </w:r>
      <w:r w:rsidR="0054695E" w:rsidRPr="00C10193">
        <w:rPr>
          <w:rFonts w:ascii="Times New Roman" w:hAnsi="Times New Roman"/>
          <w:sz w:val="22"/>
          <w:szCs w:val="22"/>
        </w:rPr>
        <w:t xml:space="preserve"> which minimizes peeling reactions</w:t>
      </w:r>
      <w:r w:rsidR="00AB2C69" w:rsidRPr="00C10193">
        <w:rPr>
          <w:rFonts w:ascii="Times New Roman" w:hAnsi="Times New Roman"/>
          <w:sz w:val="22"/>
          <w:szCs w:val="22"/>
        </w:rPr>
        <w:t xml:space="preserve"> </w:t>
      </w:r>
      <w:r w:rsidR="0054695E" w:rsidRPr="00C10193">
        <w:rPr>
          <w:rFonts w:ascii="Times New Roman" w:hAnsi="Times New Roman"/>
          <w:sz w:val="22"/>
          <w:szCs w:val="22"/>
        </w:rPr>
        <w:t xml:space="preserve">and significant deletion of acid-labile sialic acid </w:t>
      </w:r>
      <w:r w:rsidR="001B2EF1" w:rsidRPr="00C10193">
        <w:rPr>
          <w:rFonts w:ascii="Times New Roman" w:hAnsi="Times New Roman"/>
          <w:sz w:val="22"/>
          <w:szCs w:val="22"/>
        </w:rPr>
        <w:t xml:space="preserve">moieties as previously </w:t>
      </w:r>
      <w:r w:rsidR="00893A5F" w:rsidRPr="00C10193">
        <w:rPr>
          <w:rFonts w:ascii="Times New Roman" w:hAnsi="Times New Roman"/>
          <w:sz w:val="22"/>
          <w:szCs w:val="22"/>
        </w:rPr>
        <w:t>reported</w:t>
      </w:r>
      <w:r w:rsidR="001B2EF1" w:rsidRPr="00C10193">
        <w:rPr>
          <w:rFonts w:ascii="Times New Roman" w:hAnsi="Times New Roman"/>
          <w:sz w:val="22"/>
          <w:szCs w:val="22"/>
        </w:rPr>
        <w:t xml:space="preserve"> by Miura</w:t>
      </w:r>
      <w:r w:rsidR="00331DBC" w:rsidRPr="00C10193">
        <w:rPr>
          <w:rFonts w:ascii="Times New Roman" w:hAnsi="Times New Roman"/>
          <w:sz w:val="22"/>
          <w:szCs w:val="22"/>
        </w:rPr>
        <w:t>, Y.</w:t>
      </w:r>
      <w:r w:rsidR="001B2EF1" w:rsidRPr="00C10193">
        <w:rPr>
          <w:rFonts w:ascii="Times New Roman" w:hAnsi="Times New Roman"/>
          <w:sz w:val="22"/>
          <w:szCs w:val="22"/>
        </w:rPr>
        <w:t xml:space="preserve"> </w:t>
      </w:r>
      <w:r w:rsidR="001B2EF1" w:rsidRPr="00C10193">
        <w:rPr>
          <w:rFonts w:ascii="Times New Roman" w:hAnsi="Times New Roman"/>
          <w:i/>
          <w:iCs/>
          <w:sz w:val="22"/>
          <w:szCs w:val="22"/>
        </w:rPr>
        <w:t>et al.</w:t>
      </w:r>
      <w:sdt>
        <w:sdtPr>
          <w:rPr>
            <w:rFonts w:ascii="Times New Roman" w:hAnsi="Times New Roman"/>
            <w:color w:val="000000"/>
            <w:sz w:val="22"/>
            <w:szCs w:val="22"/>
          </w:rPr>
          <w:tag w:val="MENDELEY_CITATION_v3_eyJjaXRhdGlvbklEIjoiTUVOREVMRVlfQ0lUQVRJT05fNDhjMmE0NjAtNDJlZi00OGE3LTk5MDItNDA1NGI5NjIwZGQx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
          <w:id w:val="-1265681312"/>
          <w:placeholder>
            <w:docPart w:val="DefaultPlaceholder_-1854013440"/>
          </w:placeholder>
        </w:sdtPr>
        <w:sdtContent>
          <w:r w:rsidR="00AA6CA7" w:rsidRPr="00C10193">
            <w:rPr>
              <w:rFonts w:ascii="Times New Roman" w:hAnsi="Times New Roman"/>
              <w:color w:val="000000"/>
              <w:sz w:val="22"/>
              <w:szCs w:val="22"/>
            </w:rPr>
            <w:t>[17]</w:t>
          </w:r>
        </w:sdtContent>
      </w:sdt>
      <w:r w:rsidR="00A73A92" w:rsidRPr="00C10193">
        <w:rPr>
          <w:rFonts w:ascii="Times New Roman" w:hAnsi="Times New Roman"/>
          <w:sz w:val="22"/>
          <w:szCs w:val="22"/>
        </w:rPr>
        <w:t xml:space="preserve">. Furthermore, </w:t>
      </w:r>
      <w:r w:rsidR="00C742BB" w:rsidRPr="00C10193">
        <w:rPr>
          <w:rFonts w:ascii="Times New Roman" w:hAnsi="Times New Roman"/>
          <w:sz w:val="22"/>
          <w:szCs w:val="22"/>
        </w:rPr>
        <w:t>in</w:t>
      </w:r>
      <w:r w:rsidR="00563910" w:rsidRPr="00C10193">
        <w:rPr>
          <w:rFonts w:ascii="Times New Roman" w:hAnsi="Times New Roman"/>
          <w:sz w:val="22"/>
          <w:szCs w:val="22"/>
        </w:rPr>
        <w:t xml:space="preserve"> p</w:t>
      </w:r>
      <w:r w:rsidR="004F0183" w:rsidRPr="00C10193">
        <w:rPr>
          <w:rFonts w:ascii="Times New Roman" w:hAnsi="Times New Roman"/>
          <w:sz w:val="22"/>
          <w:szCs w:val="22"/>
        </w:rPr>
        <w:t>revious studies</w:t>
      </w:r>
      <w:r w:rsidR="00331DBC" w:rsidRPr="00C10193">
        <w:rPr>
          <w:rFonts w:ascii="Times New Roman" w:hAnsi="Times New Roman"/>
          <w:sz w:val="22"/>
          <w:szCs w:val="22"/>
        </w:rPr>
        <w:t xml:space="preserve"> using WAX separation</w:t>
      </w:r>
      <w:r w:rsidR="00EF06E5" w:rsidRPr="00C10193">
        <w:rPr>
          <w:rFonts w:ascii="Times New Roman" w:hAnsi="Times New Roman"/>
          <w:sz w:val="22"/>
          <w:szCs w:val="22"/>
        </w:rPr>
        <w:t>, sulfated glycans were eluted at low pH using either 0.1% FA (pH 2.5), 0.25% FA (pH 1.5), or</w:t>
      </w:r>
      <w:r w:rsidR="004F0183" w:rsidRPr="00C10193">
        <w:rPr>
          <w:rFonts w:ascii="Times New Roman" w:hAnsi="Times New Roman"/>
          <w:sz w:val="22"/>
          <w:szCs w:val="22"/>
        </w:rPr>
        <w:t xml:space="preserve"> 0.1% TFA</w:t>
      </w:r>
      <w:r w:rsidR="008666E8" w:rsidRPr="00C10193">
        <w:rPr>
          <w:rFonts w:ascii="Times New Roman" w:hAnsi="Times New Roman"/>
          <w:sz w:val="22"/>
          <w:szCs w:val="22"/>
        </w:rPr>
        <w:t xml:space="preserve"> in </w:t>
      </w:r>
      <w:proofErr w:type="spellStart"/>
      <w:r w:rsidR="00F25A58" w:rsidRPr="00C10193">
        <w:rPr>
          <w:rFonts w:ascii="Times New Roman" w:hAnsi="Times New Roman"/>
          <w:sz w:val="22"/>
          <w:szCs w:val="22"/>
        </w:rPr>
        <w:t>MeCN</w:t>
      </w:r>
      <w:proofErr w:type="spellEnd"/>
      <w:r w:rsidR="008666E8" w:rsidRPr="00C10193">
        <w:rPr>
          <w:rFonts w:ascii="Times New Roman" w:hAnsi="Times New Roman"/>
          <w:sz w:val="22"/>
          <w:szCs w:val="22"/>
        </w:rPr>
        <w:t xml:space="preserve"> solution</w:t>
      </w:r>
      <w:sdt>
        <w:sdtPr>
          <w:rPr>
            <w:rFonts w:ascii="Times New Roman" w:hAnsi="Times New Roman"/>
            <w:color w:val="000000"/>
            <w:sz w:val="22"/>
            <w:szCs w:val="22"/>
          </w:rPr>
          <w:tag w:val="MENDELEY_CITATION_v3_eyJjaXRhdGlvbklEIjoiTUVOREVMRVlfQ0lUQVRJT05fZWExY2M1NTMtMDBmNi00NmE1LThmZmMtYmI4NTk5MTdiZjhmIiwicHJvcGVydGllcyI6eyJub3RlSW5kZXgiOjB9LCJpc0VkaXRlZCI6ZmFsc2UsIm1hbnVhbE92ZXJyaWRlIjp7ImlzTWFudWFsbHlPdmVycmlkZGVuIjpmYWxzZSwiY2l0ZXByb2NUZXh0IjoiWz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1dfQ=="/>
          <w:id w:val="-1050213047"/>
          <w:placeholder>
            <w:docPart w:val="DefaultPlaceholder_-1854013440"/>
          </w:placeholder>
        </w:sdtPr>
        <w:sdtContent>
          <w:r w:rsidR="00AA6CA7" w:rsidRPr="00C10193">
            <w:rPr>
              <w:rFonts w:ascii="Times New Roman" w:hAnsi="Times New Roman"/>
              <w:color w:val="000000"/>
              <w:sz w:val="22"/>
              <w:szCs w:val="22"/>
            </w:rPr>
            <w:t>[10]</w:t>
          </w:r>
        </w:sdtContent>
      </w:sdt>
      <w:r w:rsidR="0013027C" w:rsidRPr="00C10193">
        <w:rPr>
          <w:rFonts w:ascii="Times New Roman" w:hAnsi="Times New Roman"/>
          <w:sz w:val="22"/>
          <w:szCs w:val="22"/>
        </w:rPr>
        <w:t>.</w:t>
      </w:r>
      <w:r w:rsidR="00563910" w:rsidRPr="00C10193">
        <w:rPr>
          <w:rFonts w:ascii="Times New Roman" w:hAnsi="Times New Roman"/>
          <w:sz w:val="22"/>
          <w:szCs w:val="22"/>
        </w:rPr>
        <w:t xml:space="preserve"> However, in </w:t>
      </w:r>
      <w:r w:rsidR="004F0183" w:rsidRPr="00C10193">
        <w:rPr>
          <w:rFonts w:ascii="Times New Roman" w:hAnsi="Times New Roman"/>
          <w:sz w:val="22"/>
          <w:szCs w:val="22"/>
        </w:rPr>
        <w:t xml:space="preserve">this </w:t>
      </w:r>
      <w:r w:rsidR="004A3C63" w:rsidRPr="00C10193">
        <w:rPr>
          <w:rFonts w:ascii="Times New Roman" w:hAnsi="Times New Roman"/>
          <w:sz w:val="22"/>
          <w:szCs w:val="22"/>
        </w:rPr>
        <w:t>study</w:t>
      </w:r>
      <w:r w:rsidR="00EF06E5" w:rsidRPr="00C10193">
        <w:rPr>
          <w:rFonts w:ascii="Times New Roman" w:hAnsi="Times New Roman"/>
          <w:sz w:val="22"/>
          <w:szCs w:val="22"/>
        </w:rPr>
        <w:t>,</w:t>
      </w:r>
      <w:r w:rsidR="004F0183" w:rsidRPr="00C10193">
        <w:rPr>
          <w:rFonts w:ascii="Times New Roman" w:hAnsi="Times New Roman"/>
          <w:sz w:val="22"/>
          <w:szCs w:val="22"/>
        </w:rPr>
        <w:t xml:space="preserve"> </w:t>
      </w:r>
      <w:r w:rsidR="00331DBC" w:rsidRPr="00C10193">
        <w:rPr>
          <w:rFonts w:ascii="Times New Roman" w:hAnsi="Times New Roman"/>
          <w:sz w:val="22"/>
          <w:szCs w:val="22"/>
        </w:rPr>
        <w:t xml:space="preserve">WAX fractionation of </w:t>
      </w:r>
      <w:r w:rsidR="008A51C0" w:rsidRPr="00C10193">
        <w:rPr>
          <w:rFonts w:ascii="Times New Roman" w:hAnsi="Times New Roman"/>
          <w:sz w:val="22"/>
          <w:szCs w:val="22"/>
        </w:rPr>
        <w:t xml:space="preserve">sulfated glycans </w:t>
      </w:r>
      <w:r w:rsidR="00331DBC" w:rsidRPr="00C10193">
        <w:rPr>
          <w:rFonts w:ascii="Times New Roman" w:hAnsi="Times New Roman"/>
          <w:sz w:val="22"/>
          <w:szCs w:val="22"/>
        </w:rPr>
        <w:t xml:space="preserve">was achieved </w:t>
      </w:r>
      <w:r w:rsidR="00A73A92" w:rsidRPr="00C10193">
        <w:rPr>
          <w:rFonts w:ascii="Times New Roman" w:hAnsi="Times New Roman"/>
          <w:sz w:val="22"/>
          <w:szCs w:val="22"/>
        </w:rPr>
        <w:t xml:space="preserve">using </w:t>
      </w:r>
      <w:r w:rsidR="00683B7E" w:rsidRPr="00C10193">
        <w:rPr>
          <w:rFonts w:ascii="Times New Roman" w:hAnsi="Times New Roman"/>
          <w:sz w:val="22"/>
          <w:szCs w:val="22"/>
        </w:rPr>
        <w:t>1% NH</w:t>
      </w:r>
      <w:r w:rsidR="00683B7E" w:rsidRPr="00C10193">
        <w:rPr>
          <w:rFonts w:ascii="Times New Roman" w:hAnsi="Times New Roman"/>
          <w:sz w:val="22"/>
          <w:szCs w:val="22"/>
          <w:vertAlign w:val="subscript"/>
        </w:rPr>
        <w:t>4</w:t>
      </w:r>
      <w:r w:rsidR="00683B7E" w:rsidRPr="00C10193">
        <w:rPr>
          <w:rFonts w:ascii="Times New Roman" w:hAnsi="Times New Roman"/>
          <w:sz w:val="22"/>
          <w:szCs w:val="22"/>
        </w:rPr>
        <w:t xml:space="preserve">OH in 5% </w:t>
      </w:r>
      <w:proofErr w:type="spellStart"/>
      <w:r w:rsidR="00F25A58" w:rsidRPr="00C10193">
        <w:rPr>
          <w:rFonts w:ascii="Times New Roman" w:hAnsi="Times New Roman"/>
          <w:sz w:val="22"/>
          <w:szCs w:val="22"/>
        </w:rPr>
        <w:t>MeCN</w:t>
      </w:r>
      <w:proofErr w:type="spellEnd"/>
      <w:r w:rsidR="00683B7E" w:rsidRPr="00C10193">
        <w:rPr>
          <w:rFonts w:ascii="Times New Roman" w:hAnsi="Times New Roman"/>
          <w:sz w:val="22"/>
          <w:szCs w:val="22"/>
        </w:rPr>
        <w:t xml:space="preserve"> (pH 10.5)</w:t>
      </w:r>
      <w:r w:rsidR="00331DBC" w:rsidRPr="00C10193">
        <w:rPr>
          <w:rFonts w:ascii="Times New Roman" w:hAnsi="Times New Roman"/>
          <w:sz w:val="22"/>
          <w:szCs w:val="22"/>
        </w:rPr>
        <w:t xml:space="preserve"> </w:t>
      </w:r>
      <w:r w:rsidR="00683B7E" w:rsidRPr="00C10193">
        <w:rPr>
          <w:rFonts w:ascii="Times New Roman" w:hAnsi="Times New Roman"/>
          <w:sz w:val="22"/>
          <w:szCs w:val="22"/>
        </w:rPr>
        <w:t>solution</w:t>
      </w:r>
      <w:bookmarkStart w:id="11" w:name="_Hlk131161142"/>
      <w:r w:rsidR="00683B7E" w:rsidRPr="00C10193">
        <w:rPr>
          <w:rFonts w:ascii="Times New Roman" w:hAnsi="Times New Roman"/>
          <w:sz w:val="22"/>
          <w:szCs w:val="22"/>
        </w:rPr>
        <w:t xml:space="preserve">. </w:t>
      </w:r>
      <w:r w:rsidR="008D57B4" w:rsidRPr="00C10193">
        <w:rPr>
          <w:rFonts w:ascii="Times New Roman" w:hAnsi="Times New Roman"/>
          <w:sz w:val="22"/>
          <w:szCs w:val="22"/>
        </w:rPr>
        <w:t>The 1% NH</w:t>
      </w:r>
      <w:r w:rsidR="008D57B4" w:rsidRPr="00C10193">
        <w:rPr>
          <w:rFonts w:ascii="Times New Roman" w:hAnsi="Times New Roman"/>
          <w:sz w:val="22"/>
          <w:szCs w:val="22"/>
          <w:vertAlign w:val="subscript"/>
        </w:rPr>
        <w:t>4</w:t>
      </w:r>
      <w:r w:rsidR="008D57B4" w:rsidRPr="00C10193">
        <w:rPr>
          <w:rFonts w:ascii="Times New Roman" w:hAnsi="Times New Roman"/>
          <w:sz w:val="22"/>
          <w:szCs w:val="22"/>
        </w:rPr>
        <w:t xml:space="preserve">OH in 5% </w:t>
      </w:r>
      <w:proofErr w:type="spellStart"/>
      <w:r w:rsidR="008D57B4" w:rsidRPr="00C10193">
        <w:rPr>
          <w:rFonts w:ascii="Times New Roman" w:hAnsi="Times New Roman"/>
          <w:sz w:val="22"/>
          <w:szCs w:val="22"/>
        </w:rPr>
        <w:t>MeCN</w:t>
      </w:r>
      <w:proofErr w:type="spellEnd"/>
      <w:r w:rsidR="00683B7E" w:rsidRPr="00C10193">
        <w:rPr>
          <w:rFonts w:ascii="Times New Roman" w:hAnsi="Times New Roman"/>
          <w:sz w:val="22"/>
          <w:szCs w:val="22"/>
        </w:rPr>
        <w:t xml:space="preserve"> eluent</w:t>
      </w:r>
      <w:r w:rsidR="008D57B4" w:rsidRPr="00C10193">
        <w:rPr>
          <w:rFonts w:ascii="Times New Roman" w:hAnsi="Times New Roman"/>
          <w:sz w:val="22"/>
          <w:szCs w:val="22"/>
        </w:rPr>
        <w:t xml:space="preserve"> solution</w:t>
      </w:r>
      <w:r w:rsidR="00683B7E" w:rsidRPr="00C10193">
        <w:rPr>
          <w:rFonts w:ascii="Times New Roman" w:hAnsi="Times New Roman"/>
          <w:sz w:val="22"/>
          <w:szCs w:val="22"/>
        </w:rPr>
        <w:t xml:space="preserve"> was considered over the previously reported</w:t>
      </w:r>
      <w:r w:rsidR="0013027C" w:rsidRPr="00C10193">
        <w:rPr>
          <w:rFonts w:ascii="Times New Roman" w:hAnsi="Times New Roman"/>
          <w:sz w:val="22"/>
          <w:szCs w:val="22"/>
        </w:rPr>
        <w:t xml:space="preserve"> </w:t>
      </w:r>
      <w:r w:rsidR="008D57B4" w:rsidRPr="00C10193">
        <w:rPr>
          <w:rFonts w:ascii="Times New Roman" w:hAnsi="Times New Roman"/>
          <w:sz w:val="22"/>
          <w:szCs w:val="22"/>
        </w:rPr>
        <w:t>acidic eluent solution</w:t>
      </w:r>
      <w:r w:rsidR="00DD735C" w:rsidRPr="00C10193">
        <w:rPr>
          <w:rFonts w:ascii="Times New Roman" w:hAnsi="Times New Roman"/>
          <w:sz w:val="22"/>
          <w:szCs w:val="22"/>
        </w:rPr>
        <w:t>s</w:t>
      </w:r>
      <w:sdt>
        <w:sdtPr>
          <w:rPr>
            <w:rFonts w:ascii="Times New Roman" w:hAnsi="Times New Roman"/>
            <w:color w:val="000000"/>
            <w:sz w:val="22"/>
            <w:szCs w:val="22"/>
          </w:rPr>
          <w:tag w:val="MENDELEY_CITATION_v3_eyJjaXRhdGlvbklEIjoiTUVOREVMRVlfQ0lUQVRJT05fNWVjMzVkYjktZDJlZS00N2M3LTg3ZTMtOTMzNzk1MTk3MWQwIiwicHJvcGVydGllcyI6eyJub3RlSW5kZXgiOjB9LCJpc0VkaXRlZCI6ZmFsc2UsIm1hbnVhbE92ZXJyaWRlIjp7ImlzTWFudWFsbHlPdmVycmlkZGVuIjpmYWxzZSwiY2l0ZXByb2NUZXh0IjoiWz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1dfQ=="/>
          <w:id w:val="437489698"/>
          <w:placeholder>
            <w:docPart w:val="DefaultPlaceholder_-1854013440"/>
          </w:placeholder>
        </w:sdtPr>
        <w:sdtContent>
          <w:r w:rsidR="00AA6CA7" w:rsidRPr="00C10193">
            <w:rPr>
              <w:rFonts w:ascii="Times New Roman" w:hAnsi="Times New Roman"/>
              <w:color w:val="000000"/>
              <w:sz w:val="22"/>
              <w:szCs w:val="22"/>
            </w:rPr>
            <w:t>[10]</w:t>
          </w:r>
        </w:sdtContent>
      </w:sdt>
      <w:r w:rsidR="00331DBC" w:rsidRPr="00C10193">
        <w:rPr>
          <w:rFonts w:ascii="Times New Roman" w:hAnsi="Times New Roman"/>
          <w:color w:val="000000"/>
          <w:sz w:val="22"/>
          <w:szCs w:val="22"/>
        </w:rPr>
        <w:t>,</w:t>
      </w:r>
      <w:r w:rsidR="00683B7E" w:rsidRPr="00C10193">
        <w:rPr>
          <w:rFonts w:ascii="Times New Roman" w:hAnsi="Times New Roman"/>
          <w:sz w:val="22"/>
          <w:szCs w:val="22"/>
        </w:rPr>
        <w:t xml:space="preserve"> primarily because</w:t>
      </w:r>
      <w:r w:rsidR="00AB2C69" w:rsidRPr="00C10193">
        <w:rPr>
          <w:rFonts w:ascii="Times New Roman" w:hAnsi="Times New Roman"/>
          <w:sz w:val="22"/>
          <w:szCs w:val="22"/>
        </w:rPr>
        <w:t xml:space="preserve"> at low pH,</w:t>
      </w:r>
      <w:r w:rsidR="00683B7E" w:rsidRPr="00C10193">
        <w:rPr>
          <w:rFonts w:ascii="Times New Roman" w:hAnsi="Times New Roman"/>
          <w:sz w:val="22"/>
          <w:szCs w:val="22"/>
        </w:rPr>
        <w:t xml:space="preserve"> partial hydrolysis of </w:t>
      </w:r>
      <w:r w:rsidR="00B91FFE" w:rsidRPr="00C10193">
        <w:rPr>
          <w:rFonts w:ascii="Times New Roman" w:hAnsi="Times New Roman"/>
          <w:sz w:val="22"/>
          <w:szCs w:val="22"/>
        </w:rPr>
        <w:t xml:space="preserve">BOA from the </w:t>
      </w:r>
      <w:r w:rsidR="00683B7E" w:rsidRPr="00C10193">
        <w:rPr>
          <w:rFonts w:ascii="Times New Roman" w:hAnsi="Times New Roman"/>
          <w:sz w:val="22"/>
          <w:szCs w:val="22"/>
        </w:rPr>
        <w:t>BOA</w:t>
      </w:r>
      <w:r w:rsidR="00B91FFE" w:rsidRPr="00C10193">
        <w:rPr>
          <w:rFonts w:ascii="Times New Roman" w:hAnsi="Times New Roman"/>
          <w:sz w:val="22"/>
          <w:szCs w:val="22"/>
        </w:rPr>
        <w:t>-</w:t>
      </w:r>
      <w:r w:rsidR="00683B7E" w:rsidRPr="00C10193">
        <w:rPr>
          <w:rFonts w:ascii="Times New Roman" w:hAnsi="Times New Roman"/>
          <w:sz w:val="22"/>
          <w:szCs w:val="22"/>
        </w:rPr>
        <w:t xml:space="preserve">labeled glycans </w:t>
      </w:r>
      <w:r w:rsidR="00C61254" w:rsidRPr="00C10193">
        <w:rPr>
          <w:rFonts w:ascii="Times New Roman" w:hAnsi="Times New Roman"/>
          <w:sz w:val="22"/>
          <w:szCs w:val="22"/>
        </w:rPr>
        <w:t>was</w:t>
      </w:r>
      <w:r w:rsidR="00683B7E" w:rsidRPr="00C10193">
        <w:rPr>
          <w:rFonts w:ascii="Times New Roman" w:hAnsi="Times New Roman"/>
          <w:sz w:val="22"/>
          <w:szCs w:val="22"/>
        </w:rPr>
        <w:t xml:space="preserve"> </w:t>
      </w:r>
      <w:r w:rsidR="00C61254" w:rsidRPr="00C10193">
        <w:rPr>
          <w:rFonts w:ascii="Times New Roman" w:hAnsi="Times New Roman"/>
          <w:sz w:val="22"/>
          <w:szCs w:val="22"/>
        </w:rPr>
        <w:t>observed</w:t>
      </w:r>
      <w:r w:rsidR="00AB2C69" w:rsidRPr="00C10193">
        <w:rPr>
          <w:rFonts w:ascii="Times New Roman" w:hAnsi="Times New Roman"/>
          <w:sz w:val="22"/>
          <w:szCs w:val="22"/>
        </w:rPr>
        <w:t xml:space="preserve"> </w:t>
      </w:r>
      <w:r w:rsidR="008666E8" w:rsidRPr="00C10193">
        <w:rPr>
          <w:rFonts w:ascii="Times New Roman" w:hAnsi="Times New Roman"/>
          <w:sz w:val="22"/>
          <w:szCs w:val="22"/>
        </w:rPr>
        <w:t>(</w:t>
      </w:r>
      <w:r w:rsidR="00655C8D" w:rsidRPr="00C10193">
        <w:rPr>
          <w:rFonts w:ascii="Times New Roman" w:hAnsi="Times New Roman"/>
          <w:sz w:val="22"/>
          <w:szCs w:val="22"/>
        </w:rPr>
        <w:t>d</w:t>
      </w:r>
      <w:r w:rsidR="008666E8" w:rsidRPr="00C10193">
        <w:rPr>
          <w:rFonts w:ascii="Times New Roman" w:hAnsi="Times New Roman"/>
          <w:sz w:val="22"/>
          <w:szCs w:val="22"/>
        </w:rPr>
        <w:t>ata not shown)</w:t>
      </w:r>
      <w:r w:rsidR="00C61254" w:rsidRPr="00C10193">
        <w:rPr>
          <w:rFonts w:ascii="Times New Roman" w:hAnsi="Times New Roman"/>
          <w:sz w:val="22"/>
          <w:szCs w:val="22"/>
        </w:rPr>
        <w:t>.</w:t>
      </w:r>
      <w:bookmarkEnd w:id="11"/>
      <w:r w:rsidR="00C742BB" w:rsidRPr="00C10193">
        <w:rPr>
          <w:rFonts w:ascii="Times New Roman" w:hAnsi="Times New Roman"/>
          <w:sz w:val="22"/>
          <w:szCs w:val="22"/>
        </w:rPr>
        <w:t xml:space="preserve"> Partially hydrolyzed glycan species </w:t>
      </w:r>
      <w:r w:rsidR="00D652E3" w:rsidRPr="00C10193">
        <w:rPr>
          <w:rFonts w:ascii="Times New Roman" w:hAnsi="Times New Roman"/>
          <w:sz w:val="22"/>
          <w:szCs w:val="22"/>
        </w:rPr>
        <w:t xml:space="preserve">during MALDI-TOF analysis </w:t>
      </w:r>
      <w:r w:rsidR="008666E8" w:rsidRPr="00C10193">
        <w:rPr>
          <w:rFonts w:ascii="Times New Roman" w:hAnsi="Times New Roman"/>
          <w:sz w:val="22"/>
          <w:szCs w:val="22"/>
        </w:rPr>
        <w:t>make</w:t>
      </w:r>
      <w:r w:rsidR="00C742BB" w:rsidRPr="00C10193">
        <w:rPr>
          <w:rFonts w:ascii="Times New Roman" w:hAnsi="Times New Roman"/>
          <w:sz w:val="22"/>
          <w:szCs w:val="22"/>
        </w:rPr>
        <w:t xml:space="preserve"> the MS profiles complicated</w:t>
      </w:r>
      <w:r w:rsidR="008666E8" w:rsidRPr="00C10193">
        <w:rPr>
          <w:rFonts w:ascii="Times New Roman" w:hAnsi="Times New Roman"/>
          <w:sz w:val="22"/>
          <w:szCs w:val="22"/>
        </w:rPr>
        <w:t xml:space="preserve"> to analyze.</w:t>
      </w:r>
    </w:p>
    <w:p w14:paraId="1AD481A8" w14:textId="77777777" w:rsidR="00691201" w:rsidRPr="00C10193" w:rsidRDefault="00691201" w:rsidP="00691201">
      <w:pPr>
        <w:spacing w:after="0" w:line="480" w:lineRule="auto"/>
        <w:contextualSpacing/>
        <w:rPr>
          <w:rFonts w:ascii="Times New Roman" w:hAnsi="Times New Roman"/>
          <w:sz w:val="22"/>
          <w:szCs w:val="22"/>
        </w:rPr>
      </w:pPr>
    </w:p>
    <w:p w14:paraId="7B677259" w14:textId="7B399535" w:rsidR="00B9252D"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 </w:t>
      </w:r>
      <w:r w:rsidR="00691201" w:rsidRPr="00C10193">
        <w:rPr>
          <w:rFonts w:ascii="Times New Roman" w:hAnsi="Times New Roman"/>
          <w:b/>
          <w:bCs/>
          <w:sz w:val="22"/>
          <w:szCs w:val="22"/>
        </w:rPr>
        <w:t xml:space="preserve">3.3 </w:t>
      </w:r>
      <w:proofErr w:type="spellStart"/>
      <w:r w:rsidR="007F4532" w:rsidRPr="00C10193">
        <w:rPr>
          <w:rFonts w:ascii="Times New Roman" w:hAnsi="Times New Roman"/>
          <w:b/>
          <w:bCs/>
          <w:sz w:val="22"/>
          <w:szCs w:val="22"/>
        </w:rPr>
        <w:t>Glycoblotting</w:t>
      </w:r>
      <w:proofErr w:type="spellEnd"/>
      <w:r w:rsidR="007F4532" w:rsidRPr="00C10193">
        <w:rPr>
          <w:rFonts w:ascii="Times New Roman" w:hAnsi="Times New Roman"/>
          <w:b/>
          <w:bCs/>
          <w:sz w:val="22"/>
          <w:szCs w:val="22"/>
        </w:rPr>
        <w:t>-based Analysis of Sulfated-</w:t>
      </w:r>
      <w:proofErr w:type="spellStart"/>
      <w:r w:rsidR="007F4532" w:rsidRPr="00C10193">
        <w:rPr>
          <w:rFonts w:ascii="Times New Roman" w:hAnsi="Times New Roman"/>
          <w:b/>
          <w:bCs/>
          <w:sz w:val="22"/>
          <w:szCs w:val="22"/>
        </w:rPr>
        <w:t>Sialyl</w:t>
      </w:r>
      <w:proofErr w:type="spellEnd"/>
      <w:r w:rsidR="007F4532" w:rsidRPr="00C10193">
        <w:rPr>
          <w:rFonts w:ascii="Times New Roman" w:hAnsi="Times New Roman"/>
          <w:b/>
          <w:bCs/>
          <w:sz w:val="22"/>
          <w:szCs w:val="22"/>
        </w:rPr>
        <w:t xml:space="preserve"> </w:t>
      </w:r>
      <w:r w:rsidR="007F4532" w:rsidRPr="00C10193">
        <w:rPr>
          <w:rFonts w:ascii="Times New Roman" w:hAnsi="Times New Roman"/>
          <w:b/>
          <w:bCs/>
          <w:i/>
          <w:iCs/>
          <w:sz w:val="22"/>
          <w:szCs w:val="22"/>
        </w:rPr>
        <w:t>N</w:t>
      </w:r>
      <w:r w:rsidR="007F4532" w:rsidRPr="00C10193">
        <w:rPr>
          <w:rFonts w:ascii="Times New Roman" w:hAnsi="Times New Roman"/>
          <w:b/>
          <w:bCs/>
          <w:sz w:val="22"/>
          <w:szCs w:val="22"/>
        </w:rPr>
        <w:t>-glycans</w:t>
      </w:r>
      <w:r w:rsidR="007F4532" w:rsidRPr="00C10193">
        <w:rPr>
          <w:rFonts w:ascii="Times New Roman" w:hAnsi="Times New Roman"/>
          <w:sz w:val="22"/>
          <w:szCs w:val="22"/>
        </w:rPr>
        <w:t>.</w:t>
      </w:r>
      <w:r w:rsidR="00F7133C" w:rsidRPr="00C10193">
        <w:rPr>
          <w:rFonts w:ascii="Times New Roman" w:hAnsi="Times New Roman"/>
          <w:sz w:val="22"/>
          <w:szCs w:val="22"/>
        </w:rPr>
        <w:t xml:space="preserve"> Bovine thyroglobulin</w:t>
      </w:r>
      <w:r w:rsidR="000B65D2" w:rsidRPr="00C10193">
        <w:rPr>
          <w:rFonts w:ascii="Times New Roman" w:hAnsi="Times New Roman"/>
          <w:sz w:val="22"/>
          <w:szCs w:val="22"/>
        </w:rPr>
        <w:t xml:space="preserve"> </w:t>
      </w:r>
      <w:r w:rsidR="002167F4" w:rsidRPr="00C10193">
        <w:rPr>
          <w:rFonts w:ascii="Times New Roman" w:hAnsi="Times New Roman"/>
          <w:sz w:val="22"/>
          <w:szCs w:val="22"/>
        </w:rPr>
        <w:t>(</w:t>
      </w:r>
      <w:r w:rsidR="000B65D2" w:rsidRPr="00C10193">
        <w:rPr>
          <w:rFonts w:ascii="Times New Roman" w:hAnsi="Times New Roman"/>
          <w:sz w:val="22"/>
          <w:szCs w:val="22"/>
        </w:rPr>
        <w:t>BTG</w:t>
      </w:r>
      <w:r w:rsidR="002167F4" w:rsidRPr="00C10193">
        <w:rPr>
          <w:rFonts w:ascii="Times New Roman" w:hAnsi="Times New Roman"/>
          <w:sz w:val="22"/>
          <w:szCs w:val="22"/>
        </w:rPr>
        <w:t>)</w:t>
      </w:r>
      <w:r w:rsidR="00AD70A1" w:rsidRPr="00C10193">
        <w:rPr>
          <w:rFonts w:ascii="Times New Roman" w:hAnsi="Times New Roman"/>
          <w:sz w:val="22"/>
          <w:szCs w:val="22"/>
        </w:rPr>
        <w:t xml:space="preserve"> </w:t>
      </w:r>
      <w:r w:rsidR="000B65D2" w:rsidRPr="00C10193">
        <w:rPr>
          <w:rFonts w:ascii="Times New Roman" w:hAnsi="Times New Roman"/>
          <w:sz w:val="22"/>
          <w:szCs w:val="22"/>
        </w:rPr>
        <w:t>contain</w:t>
      </w:r>
      <w:r w:rsidR="00AD70A1" w:rsidRPr="00C10193">
        <w:rPr>
          <w:rFonts w:ascii="Times New Roman" w:hAnsi="Times New Roman"/>
          <w:sz w:val="22"/>
          <w:szCs w:val="22"/>
        </w:rPr>
        <w:t>s</w:t>
      </w:r>
      <w:r w:rsidRPr="00C10193">
        <w:rPr>
          <w:rFonts w:ascii="Times New Roman" w:eastAsia="ＭＳ 明朝" w:hAnsi="Times New Roman"/>
          <w:sz w:val="22"/>
          <w:szCs w:val="22"/>
        </w:rPr>
        <w:t xml:space="preserve"> 14 possible </w:t>
      </w:r>
      <w:r w:rsidR="000B65D2" w:rsidRPr="00C10193">
        <w:rPr>
          <w:rFonts w:ascii="Times New Roman" w:hAnsi="Times New Roman"/>
          <w:i/>
          <w:iCs/>
          <w:sz w:val="22"/>
          <w:szCs w:val="22"/>
        </w:rPr>
        <w:t>N</w:t>
      </w:r>
      <w:r w:rsidR="000B65D2" w:rsidRPr="00C10193">
        <w:rPr>
          <w:rFonts w:ascii="Times New Roman" w:hAnsi="Times New Roman"/>
          <w:sz w:val="22"/>
          <w:szCs w:val="22"/>
        </w:rPr>
        <w:t xml:space="preserve">-glycosylation sites, 13 of which have been confirmed to be </w:t>
      </w:r>
      <w:r w:rsidR="000B65D2" w:rsidRPr="00C10193">
        <w:rPr>
          <w:rFonts w:ascii="Times New Roman" w:hAnsi="Times New Roman"/>
          <w:i/>
          <w:iCs/>
          <w:sz w:val="22"/>
          <w:szCs w:val="22"/>
        </w:rPr>
        <w:t>N</w:t>
      </w:r>
      <w:r w:rsidR="000B65D2" w:rsidRPr="00C10193">
        <w:rPr>
          <w:rFonts w:ascii="Times New Roman" w:hAnsi="Times New Roman"/>
          <w:sz w:val="22"/>
          <w:szCs w:val="22"/>
        </w:rPr>
        <w:t>-glycosylated</w:t>
      </w:r>
      <w:sdt>
        <w:sdtPr>
          <w:rPr>
            <w:rFonts w:ascii="Times New Roman" w:hAnsi="Times New Roman"/>
            <w:color w:val="000000"/>
            <w:sz w:val="22"/>
            <w:szCs w:val="22"/>
          </w:rPr>
          <w:tag w:val="MENDELEY_CITATION_v3_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"/>
          <w:id w:val="483673766"/>
          <w:placeholder>
            <w:docPart w:val="DefaultPlaceholder_-1854013440"/>
          </w:placeholder>
        </w:sdtPr>
        <w:sdtContent>
          <w:r w:rsidR="00AA6CA7" w:rsidRPr="00C10193">
            <w:rPr>
              <w:rFonts w:ascii="Times New Roman" w:hAnsi="Times New Roman"/>
              <w:color w:val="000000"/>
              <w:sz w:val="22"/>
              <w:szCs w:val="22"/>
            </w:rPr>
            <w:t>[25]</w:t>
          </w:r>
        </w:sdtContent>
      </w:sdt>
      <w:r w:rsidR="000B65D2" w:rsidRPr="00C10193">
        <w:rPr>
          <w:rFonts w:ascii="Times New Roman" w:hAnsi="Times New Roman"/>
          <w:sz w:val="22"/>
          <w:szCs w:val="22"/>
        </w:rPr>
        <w:t xml:space="preserve">. </w:t>
      </w:r>
      <w:r w:rsidR="008970BA" w:rsidRPr="00C10193">
        <w:rPr>
          <w:rFonts w:ascii="Times New Roman" w:hAnsi="Times New Roman"/>
          <w:sz w:val="22"/>
          <w:szCs w:val="22"/>
        </w:rPr>
        <w:t>Besides</w:t>
      </w:r>
      <w:r w:rsidR="009864F8" w:rsidRPr="00C10193">
        <w:rPr>
          <w:rFonts w:ascii="Times New Roman" w:hAnsi="Times New Roman"/>
          <w:sz w:val="22"/>
          <w:szCs w:val="22"/>
        </w:rPr>
        <w:t xml:space="preserve"> having </w:t>
      </w:r>
      <w:proofErr w:type="spellStart"/>
      <w:r w:rsidR="009864F8" w:rsidRPr="00C10193">
        <w:rPr>
          <w:rFonts w:ascii="Times New Roman" w:hAnsi="Times New Roman"/>
          <w:sz w:val="22"/>
          <w:szCs w:val="22"/>
        </w:rPr>
        <w:t>sialylated</w:t>
      </w:r>
      <w:proofErr w:type="spellEnd"/>
      <w:r w:rsidR="009864F8" w:rsidRPr="00C10193">
        <w:rPr>
          <w:rFonts w:ascii="Times New Roman" w:hAnsi="Times New Roman"/>
          <w:sz w:val="22"/>
          <w:szCs w:val="22"/>
        </w:rPr>
        <w:t xml:space="preserve"> </w:t>
      </w:r>
      <w:r w:rsidR="009864F8" w:rsidRPr="00C10193">
        <w:rPr>
          <w:rFonts w:ascii="Times New Roman" w:hAnsi="Times New Roman"/>
          <w:i/>
          <w:iCs/>
          <w:sz w:val="22"/>
          <w:szCs w:val="22"/>
        </w:rPr>
        <w:t>N</w:t>
      </w:r>
      <w:r w:rsidR="009864F8" w:rsidRPr="00C10193">
        <w:rPr>
          <w:rFonts w:ascii="Times New Roman" w:hAnsi="Times New Roman"/>
          <w:sz w:val="22"/>
          <w:szCs w:val="22"/>
        </w:rPr>
        <w:t xml:space="preserve">-glycans, BTG has been reported to contain sulfated </w:t>
      </w:r>
      <w:r w:rsidR="009864F8" w:rsidRPr="00C10193">
        <w:rPr>
          <w:rFonts w:ascii="Times New Roman" w:hAnsi="Times New Roman"/>
          <w:i/>
          <w:iCs/>
          <w:sz w:val="22"/>
          <w:szCs w:val="22"/>
        </w:rPr>
        <w:t>N</w:t>
      </w:r>
      <w:r w:rsidR="009864F8" w:rsidRPr="00C10193">
        <w:rPr>
          <w:rFonts w:ascii="Times New Roman" w:hAnsi="Times New Roman"/>
          <w:sz w:val="22"/>
          <w:szCs w:val="22"/>
        </w:rPr>
        <w:t>-glycans</w:t>
      </w:r>
      <w:sdt>
        <w:sdtPr>
          <w:rPr>
            <w:rFonts w:ascii="Times New Roman" w:hAnsi="Times New Roman"/>
            <w:color w:val="000000"/>
            <w:sz w:val="22"/>
            <w:szCs w:val="22"/>
          </w:rPr>
          <w:tag w:val="MENDELEY_CITATION_v3_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"/>
          <w:id w:val="-1420952455"/>
          <w:placeholder>
            <w:docPart w:val="DefaultPlaceholder_-1854013440"/>
          </w:placeholder>
        </w:sdtPr>
        <w:sdtContent>
          <w:r w:rsidR="00AA6CA7" w:rsidRPr="00C10193">
            <w:rPr>
              <w:rFonts w:ascii="Times New Roman" w:hAnsi="Times New Roman"/>
              <w:color w:val="000000"/>
              <w:sz w:val="22"/>
              <w:szCs w:val="22"/>
            </w:rPr>
            <w:t>[11, 29]</w:t>
          </w:r>
        </w:sdtContent>
      </w:sdt>
      <w:r w:rsidR="009864F8" w:rsidRPr="00C10193">
        <w:rPr>
          <w:rFonts w:ascii="Times New Roman" w:hAnsi="Times New Roman"/>
          <w:sz w:val="22"/>
          <w:szCs w:val="22"/>
        </w:rPr>
        <w:t xml:space="preserve"> and</w:t>
      </w:r>
      <w:r w:rsidR="008970BA" w:rsidRPr="00C10193">
        <w:rPr>
          <w:rFonts w:ascii="Times New Roman" w:hAnsi="Times New Roman"/>
          <w:sz w:val="22"/>
          <w:szCs w:val="22"/>
        </w:rPr>
        <w:t xml:space="preserve"> sulfated-</w:t>
      </w:r>
      <w:proofErr w:type="spellStart"/>
      <w:r w:rsidR="008970BA" w:rsidRPr="00C10193">
        <w:rPr>
          <w:rFonts w:ascii="Times New Roman" w:hAnsi="Times New Roman"/>
          <w:sz w:val="22"/>
          <w:szCs w:val="22"/>
        </w:rPr>
        <w:t>sialyl</w:t>
      </w:r>
      <w:proofErr w:type="spellEnd"/>
      <w:r w:rsidR="008970BA" w:rsidRPr="00C10193">
        <w:rPr>
          <w:rFonts w:ascii="Times New Roman" w:hAnsi="Times New Roman"/>
          <w:sz w:val="22"/>
          <w:szCs w:val="22"/>
        </w:rPr>
        <w:t xml:space="preserve"> </w:t>
      </w:r>
      <w:r w:rsidR="008970BA" w:rsidRPr="00C10193">
        <w:rPr>
          <w:rFonts w:ascii="Times New Roman" w:hAnsi="Times New Roman"/>
          <w:i/>
          <w:iCs/>
          <w:sz w:val="22"/>
          <w:szCs w:val="22"/>
        </w:rPr>
        <w:t>N</w:t>
      </w:r>
      <w:r w:rsidR="008970BA" w:rsidRPr="00C10193">
        <w:rPr>
          <w:rFonts w:ascii="Times New Roman" w:hAnsi="Times New Roman"/>
          <w:sz w:val="22"/>
          <w:szCs w:val="22"/>
        </w:rPr>
        <w:t>-glycans</w:t>
      </w:r>
      <w:sdt>
        <w:sdtPr>
          <w:rPr>
            <w:rFonts w:ascii="Times New Roman" w:hAnsi="Times New Roman"/>
            <w:color w:val="000000"/>
            <w:sz w:val="22"/>
            <w:szCs w:val="22"/>
          </w:rPr>
          <w:tag w:val="MENDELEY_CITATION_v3_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"/>
          <w:id w:val="1257868858"/>
          <w:placeholder>
            <w:docPart w:val="DefaultPlaceholder_-1854013440"/>
          </w:placeholder>
        </w:sdtPr>
        <w:sdtContent>
          <w:r w:rsidR="00AA6CA7" w:rsidRPr="00C10193">
            <w:rPr>
              <w:rFonts w:ascii="Times New Roman" w:hAnsi="Times New Roman"/>
              <w:color w:val="000000"/>
              <w:sz w:val="22"/>
              <w:szCs w:val="22"/>
            </w:rPr>
            <w:t>[25, 30]</w:t>
          </w:r>
        </w:sdtContent>
      </w:sdt>
      <w:r w:rsidR="008970BA" w:rsidRPr="00C10193">
        <w:rPr>
          <w:rFonts w:ascii="Times New Roman" w:hAnsi="Times New Roman"/>
          <w:sz w:val="22"/>
          <w:szCs w:val="22"/>
        </w:rPr>
        <w:t>.</w:t>
      </w:r>
      <w:r w:rsidR="009864F8" w:rsidRPr="00C10193">
        <w:rPr>
          <w:rFonts w:ascii="Times New Roman" w:hAnsi="Times New Roman"/>
          <w:sz w:val="22"/>
          <w:szCs w:val="22"/>
        </w:rPr>
        <w:t xml:space="preserve"> Since BTG contains a mixture of </w:t>
      </w:r>
      <w:proofErr w:type="spellStart"/>
      <w:r w:rsidR="009503D0" w:rsidRPr="00C10193">
        <w:rPr>
          <w:rFonts w:ascii="Times New Roman" w:hAnsi="Times New Roman"/>
          <w:sz w:val="22"/>
          <w:szCs w:val="22"/>
        </w:rPr>
        <w:t>sialylated</w:t>
      </w:r>
      <w:proofErr w:type="spellEnd"/>
      <w:r w:rsidR="009503D0" w:rsidRPr="00C10193">
        <w:rPr>
          <w:rFonts w:ascii="Times New Roman" w:hAnsi="Times New Roman"/>
          <w:sz w:val="22"/>
          <w:szCs w:val="22"/>
        </w:rPr>
        <w:t>, sulfated, and sulfated-</w:t>
      </w:r>
      <w:proofErr w:type="spellStart"/>
      <w:r w:rsidR="009503D0" w:rsidRPr="00C10193">
        <w:rPr>
          <w:rFonts w:ascii="Times New Roman" w:hAnsi="Times New Roman"/>
          <w:sz w:val="22"/>
          <w:szCs w:val="22"/>
        </w:rPr>
        <w:t>sialyl</w:t>
      </w:r>
      <w:proofErr w:type="spellEnd"/>
      <w:r w:rsidR="009503D0" w:rsidRPr="00C10193">
        <w:rPr>
          <w:rFonts w:ascii="Times New Roman" w:hAnsi="Times New Roman"/>
          <w:sz w:val="22"/>
          <w:szCs w:val="22"/>
        </w:rPr>
        <w:t xml:space="preserve"> </w:t>
      </w:r>
      <w:r w:rsidR="009503D0" w:rsidRPr="00C10193">
        <w:rPr>
          <w:rFonts w:ascii="Times New Roman" w:hAnsi="Times New Roman"/>
          <w:i/>
          <w:iCs/>
          <w:sz w:val="22"/>
          <w:szCs w:val="22"/>
        </w:rPr>
        <w:t>N</w:t>
      </w:r>
      <w:r w:rsidR="009503D0" w:rsidRPr="00C10193">
        <w:rPr>
          <w:rFonts w:ascii="Times New Roman" w:hAnsi="Times New Roman"/>
          <w:sz w:val="22"/>
          <w:szCs w:val="22"/>
        </w:rPr>
        <w:t xml:space="preserve">-glycans, we employed BTG to evaluate the feasibility of the </w:t>
      </w:r>
      <w:proofErr w:type="spellStart"/>
      <w:r w:rsidR="009503D0" w:rsidRPr="00C10193">
        <w:rPr>
          <w:rFonts w:ascii="Times New Roman" w:hAnsi="Times New Roman"/>
          <w:sz w:val="22"/>
          <w:szCs w:val="22"/>
        </w:rPr>
        <w:t>Glycoblotting</w:t>
      </w:r>
      <w:proofErr w:type="spellEnd"/>
      <w:r w:rsidR="009503D0" w:rsidRPr="00C10193">
        <w:rPr>
          <w:rFonts w:ascii="Times New Roman" w:hAnsi="Times New Roman"/>
          <w:sz w:val="22"/>
          <w:szCs w:val="22"/>
        </w:rPr>
        <w:t xml:space="preserve"> method to discriminate between sulfated </w:t>
      </w:r>
      <w:r w:rsidR="009503D0" w:rsidRPr="00C10193">
        <w:rPr>
          <w:rFonts w:ascii="Times New Roman" w:hAnsi="Times New Roman"/>
          <w:i/>
          <w:iCs/>
          <w:sz w:val="22"/>
          <w:szCs w:val="22"/>
        </w:rPr>
        <w:t>N</w:t>
      </w:r>
      <w:r w:rsidR="009503D0" w:rsidRPr="00C10193">
        <w:rPr>
          <w:rFonts w:ascii="Times New Roman" w:hAnsi="Times New Roman"/>
          <w:sz w:val="22"/>
          <w:szCs w:val="22"/>
        </w:rPr>
        <w:t xml:space="preserve">-glycans and </w:t>
      </w:r>
      <w:proofErr w:type="spellStart"/>
      <w:r w:rsidR="009503D0" w:rsidRPr="00C10193">
        <w:rPr>
          <w:rFonts w:ascii="Times New Roman" w:hAnsi="Times New Roman"/>
          <w:sz w:val="22"/>
          <w:szCs w:val="22"/>
        </w:rPr>
        <w:t>sialylated</w:t>
      </w:r>
      <w:proofErr w:type="spellEnd"/>
      <w:r w:rsidR="009503D0" w:rsidRPr="00C10193">
        <w:rPr>
          <w:rFonts w:ascii="Times New Roman" w:hAnsi="Times New Roman"/>
          <w:sz w:val="22"/>
          <w:szCs w:val="22"/>
        </w:rPr>
        <w:t xml:space="preserve"> </w:t>
      </w:r>
      <w:r w:rsidR="009503D0" w:rsidRPr="00C10193">
        <w:rPr>
          <w:rFonts w:ascii="Times New Roman" w:hAnsi="Times New Roman"/>
          <w:i/>
          <w:iCs/>
          <w:sz w:val="22"/>
          <w:szCs w:val="22"/>
        </w:rPr>
        <w:t>N</w:t>
      </w:r>
      <w:r w:rsidR="009503D0" w:rsidRPr="00C10193">
        <w:rPr>
          <w:rFonts w:ascii="Times New Roman" w:hAnsi="Times New Roman"/>
          <w:sz w:val="22"/>
          <w:szCs w:val="22"/>
        </w:rPr>
        <w:t xml:space="preserve">-glycans. </w:t>
      </w:r>
      <w:bookmarkStart w:id="12" w:name="_Hlk131762402"/>
      <w:r w:rsidR="009503D0" w:rsidRPr="00C10193">
        <w:rPr>
          <w:rFonts w:ascii="Times New Roman" w:hAnsi="Times New Roman"/>
          <w:sz w:val="22"/>
          <w:szCs w:val="22"/>
        </w:rPr>
        <w:t xml:space="preserve">To analyze sulfated </w:t>
      </w:r>
      <w:r w:rsidR="009503D0" w:rsidRPr="00C10193">
        <w:rPr>
          <w:rFonts w:ascii="Times New Roman" w:hAnsi="Times New Roman"/>
          <w:i/>
          <w:iCs/>
          <w:sz w:val="22"/>
          <w:szCs w:val="22"/>
        </w:rPr>
        <w:t>N</w:t>
      </w:r>
      <w:r w:rsidR="009503D0" w:rsidRPr="00C10193">
        <w:rPr>
          <w:rFonts w:ascii="Times New Roman" w:hAnsi="Times New Roman"/>
          <w:sz w:val="22"/>
          <w:szCs w:val="22"/>
        </w:rPr>
        <w:t xml:space="preserve">-glycans in the presence of </w:t>
      </w:r>
      <w:proofErr w:type="spellStart"/>
      <w:r w:rsidR="009503D0" w:rsidRPr="00C10193">
        <w:rPr>
          <w:rFonts w:ascii="Times New Roman" w:hAnsi="Times New Roman"/>
          <w:sz w:val="22"/>
          <w:szCs w:val="22"/>
        </w:rPr>
        <w:t>sialylated</w:t>
      </w:r>
      <w:proofErr w:type="spellEnd"/>
      <w:r w:rsidR="009503D0" w:rsidRPr="00C10193">
        <w:rPr>
          <w:rFonts w:ascii="Times New Roman" w:hAnsi="Times New Roman"/>
          <w:sz w:val="22"/>
          <w:szCs w:val="22"/>
        </w:rPr>
        <w:t xml:space="preserve"> </w:t>
      </w:r>
      <w:r w:rsidR="009503D0" w:rsidRPr="00C10193">
        <w:rPr>
          <w:rFonts w:ascii="Times New Roman" w:hAnsi="Times New Roman"/>
          <w:i/>
          <w:iCs/>
          <w:sz w:val="22"/>
          <w:szCs w:val="22"/>
        </w:rPr>
        <w:t>N</w:t>
      </w:r>
      <w:r w:rsidR="009503D0" w:rsidRPr="00C10193">
        <w:rPr>
          <w:rFonts w:ascii="Times New Roman" w:hAnsi="Times New Roman"/>
          <w:sz w:val="22"/>
          <w:szCs w:val="22"/>
        </w:rPr>
        <w:t>-glycans,</w:t>
      </w:r>
      <w:r w:rsidRPr="00C10193">
        <w:rPr>
          <w:rFonts w:ascii="Times New Roman" w:eastAsia="ＭＳ 明朝" w:hAnsi="Times New Roman"/>
          <w:sz w:val="22"/>
          <w:szCs w:val="22"/>
        </w:rPr>
        <w:t xml:space="preserve"> </w:t>
      </w:r>
      <w:bookmarkEnd w:id="12"/>
      <w:r w:rsidR="002626D1" w:rsidRPr="00C10193">
        <w:rPr>
          <w:rStyle w:val="af2"/>
          <w:rFonts w:ascii="Times New Roman" w:hAnsi="Times New Roman"/>
          <w:i w:val="0"/>
          <w:iCs w:val="0"/>
          <w:color w:val="000000" w:themeColor="text1"/>
          <w:sz w:val="22"/>
          <w:szCs w:val="22"/>
        </w:rPr>
        <w:t xml:space="preserve">MS-based </w:t>
      </w:r>
      <w:proofErr w:type="spellStart"/>
      <w:r w:rsidR="002626D1" w:rsidRPr="00C10193">
        <w:rPr>
          <w:rStyle w:val="af2"/>
          <w:rFonts w:ascii="Times New Roman" w:hAnsi="Times New Roman"/>
          <w:i w:val="0"/>
          <w:iCs w:val="0"/>
          <w:color w:val="000000" w:themeColor="text1"/>
          <w:sz w:val="22"/>
          <w:szCs w:val="22"/>
        </w:rPr>
        <w:t>sulfoglycomics</w:t>
      </w:r>
      <w:proofErr w:type="spellEnd"/>
      <w:r w:rsidR="002626D1" w:rsidRPr="00C10193">
        <w:rPr>
          <w:rStyle w:val="af2"/>
          <w:rFonts w:ascii="Times New Roman" w:hAnsi="Times New Roman"/>
          <w:i w:val="0"/>
          <w:iCs w:val="0"/>
          <w:color w:val="000000" w:themeColor="text1"/>
          <w:sz w:val="22"/>
          <w:szCs w:val="22"/>
        </w:rPr>
        <w:t xml:space="preserve"> workflow generally employs </w:t>
      </w:r>
      <w:proofErr w:type="spellStart"/>
      <w:r w:rsidR="002626D1" w:rsidRPr="00C10193">
        <w:rPr>
          <w:rStyle w:val="af2"/>
          <w:rFonts w:ascii="Times New Roman" w:hAnsi="Times New Roman"/>
          <w:i w:val="0"/>
          <w:iCs w:val="0"/>
          <w:color w:val="000000" w:themeColor="text1"/>
          <w:sz w:val="22"/>
          <w:szCs w:val="22"/>
        </w:rPr>
        <w:t>permethylation</w:t>
      </w:r>
      <w:proofErr w:type="spellEnd"/>
      <w:r w:rsidR="002626D1" w:rsidRPr="00C10193">
        <w:rPr>
          <w:rStyle w:val="af2"/>
          <w:rFonts w:ascii="Times New Roman" w:hAnsi="Times New Roman"/>
          <w:i w:val="0"/>
          <w:iCs w:val="0"/>
          <w:color w:val="000000" w:themeColor="text1"/>
          <w:sz w:val="22"/>
          <w:szCs w:val="22"/>
        </w:rPr>
        <w:t xml:space="preserve"> to methyl-esterify the carboxyl functional group of sialic acid</w:t>
      </w:r>
      <w:r w:rsidRPr="00C10193">
        <w:rPr>
          <w:rStyle w:val="af2"/>
          <w:rFonts w:ascii="Times New Roman" w:eastAsia="ＭＳ 明朝" w:hAnsi="Times New Roman"/>
          <w:i w:val="0"/>
          <w:iCs w:val="0"/>
          <w:color w:val="000000"/>
          <w:sz w:val="22"/>
          <w:szCs w:val="22"/>
        </w:rPr>
        <w:t xml:space="preserve">, apart from the </w:t>
      </w:r>
      <w:r w:rsidR="002626D1" w:rsidRPr="00C10193">
        <w:rPr>
          <w:rStyle w:val="af2"/>
          <w:rFonts w:ascii="Times New Roman" w:hAnsi="Times New Roman"/>
          <w:color w:val="000000" w:themeColor="text1"/>
          <w:sz w:val="22"/>
          <w:szCs w:val="22"/>
        </w:rPr>
        <w:t>O</w:t>
      </w:r>
      <w:r w:rsidR="002626D1" w:rsidRPr="00C10193">
        <w:rPr>
          <w:rStyle w:val="af2"/>
          <w:rFonts w:ascii="Times New Roman" w:hAnsi="Times New Roman"/>
          <w:i w:val="0"/>
          <w:iCs w:val="0"/>
          <w:color w:val="000000" w:themeColor="text1"/>
          <w:sz w:val="22"/>
          <w:szCs w:val="22"/>
        </w:rPr>
        <w:t>-methylation of the hydroxyl moieties within the glycan backbone</w:t>
      </w:r>
      <w:r w:rsidR="009503D0" w:rsidRPr="00C10193">
        <w:rPr>
          <w:rFonts w:ascii="Times New Roman" w:hAnsi="Times New Roman"/>
          <w:color w:val="000000" w:themeColor="text1"/>
          <w:sz w:val="22"/>
          <w:szCs w:val="22"/>
        </w:rPr>
        <w:t xml:space="preserve">. </w:t>
      </w:r>
      <w:bookmarkStart w:id="13" w:name="_Hlk131857562"/>
      <w:r w:rsidR="00356992" w:rsidRPr="00C10193">
        <w:rPr>
          <w:rFonts w:ascii="Times New Roman" w:hAnsi="Times New Roman"/>
          <w:color w:val="000000" w:themeColor="text1"/>
          <w:sz w:val="22"/>
          <w:szCs w:val="22"/>
          <w:shd w:val="clear" w:color="auto" w:fill="FFFFFF"/>
        </w:rPr>
        <w:t xml:space="preserve">Previous works have shown that sulfated </w:t>
      </w:r>
      <w:r w:rsidR="00356992" w:rsidRPr="00C10193">
        <w:rPr>
          <w:rFonts w:ascii="Times New Roman" w:hAnsi="Times New Roman"/>
          <w:i/>
          <w:iCs/>
          <w:color w:val="000000" w:themeColor="text1"/>
          <w:sz w:val="22"/>
          <w:szCs w:val="22"/>
          <w:shd w:val="clear" w:color="auto" w:fill="FFFFFF"/>
        </w:rPr>
        <w:t>N</w:t>
      </w:r>
      <w:r w:rsidR="00356992" w:rsidRPr="00C10193">
        <w:rPr>
          <w:rFonts w:ascii="Times New Roman" w:hAnsi="Times New Roman"/>
          <w:color w:val="000000" w:themeColor="text1"/>
          <w:sz w:val="22"/>
          <w:szCs w:val="22"/>
          <w:shd w:val="clear" w:color="auto" w:fill="FFFFFF"/>
        </w:rPr>
        <w:t xml:space="preserve">-glycans can be permethylated using the modified </w:t>
      </w:r>
      <w:proofErr w:type="spellStart"/>
      <w:r w:rsidR="00356992" w:rsidRPr="00C10193">
        <w:rPr>
          <w:rFonts w:ascii="Times New Roman" w:hAnsi="Times New Roman"/>
          <w:color w:val="000000" w:themeColor="text1"/>
          <w:sz w:val="22"/>
          <w:szCs w:val="22"/>
          <w:shd w:val="clear" w:color="auto" w:fill="FFFFFF"/>
        </w:rPr>
        <w:t>Hakomori</w:t>
      </w:r>
      <w:proofErr w:type="spellEnd"/>
      <w:r w:rsidR="00356992" w:rsidRPr="00C10193">
        <w:rPr>
          <w:rFonts w:ascii="Times New Roman" w:hAnsi="Times New Roman"/>
          <w:color w:val="000000" w:themeColor="text1"/>
          <w:sz w:val="22"/>
          <w:szCs w:val="22"/>
          <w:shd w:val="clear" w:color="auto" w:fill="FFFFFF"/>
        </w:rPr>
        <w:t xml:space="preserve"> method without losing sulfate groups</w:t>
      </w:r>
      <w:sdt>
        <w:sdtPr>
          <w:rPr>
            <w:rFonts w:ascii="Times New Roman" w:hAnsi="Times New Roman"/>
            <w:color w:val="000000"/>
            <w:sz w:val="22"/>
            <w:szCs w:val="22"/>
            <w:shd w:val="clear" w:color="auto" w:fill="FFFFFF"/>
          </w:rPr>
          <w:tag w:val="MENDELEY_CITATION_v3_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"/>
          <w:id w:val="247622874"/>
          <w:placeholder>
            <w:docPart w:val="DefaultPlaceholder_-1854013440"/>
          </w:placeholder>
        </w:sdtPr>
        <w:sdtContent>
          <w:r w:rsidR="00AA6CA7" w:rsidRPr="00C10193">
            <w:rPr>
              <w:rFonts w:ascii="Times New Roman" w:hAnsi="Times New Roman"/>
              <w:color w:val="000000"/>
              <w:sz w:val="22"/>
              <w:szCs w:val="22"/>
              <w:shd w:val="clear" w:color="auto" w:fill="FFFFFF"/>
            </w:rPr>
            <w:t>[14]</w:t>
          </w:r>
        </w:sdtContent>
      </w:sdt>
      <w:r w:rsidR="00356992" w:rsidRPr="00C10193">
        <w:rPr>
          <w:rFonts w:ascii="Times New Roman" w:hAnsi="Times New Roman"/>
          <w:color w:val="000000" w:themeColor="text1"/>
          <w:sz w:val="22"/>
          <w:szCs w:val="22"/>
          <w:shd w:val="clear" w:color="auto" w:fill="FFFFFF"/>
        </w:rPr>
        <w:t>. Also, sulfated</w:t>
      </w:r>
      <w:r w:rsidR="003F5CB0" w:rsidRPr="00C10193">
        <w:rPr>
          <w:rFonts w:ascii="Times New Roman" w:hAnsi="Times New Roman"/>
          <w:color w:val="000000" w:themeColor="text1"/>
          <w:sz w:val="22"/>
          <w:szCs w:val="22"/>
          <w:shd w:val="clear" w:color="auto" w:fill="FFFFFF"/>
        </w:rPr>
        <w:t>-</w:t>
      </w:r>
      <w:proofErr w:type="spellStart"/>
      <w:r w:rsidR="003F5CB0" w:rsidRPr="00C10193">
        <w:rPr>
          <w:rFonts w:ascii="Times New Roman" w:hAnsi="Times New Roman"/>
          <w:color w:val="000000" w:themeColor="text1"/>
          <w:sz w:val="22"/>
          <w:szCs w:val="22"/>
          <w:shd w:val="clear" w:color="auto" w:fill="FFFFFF"/>
        </w:rPr>
        <w:t>sialyl</w:t>
      </w:r>
      <w:proofErr w:type="spellEnd"/>
      <w:r w:rsidR="00356992" w:rsidRPr="00C10193">
        <w:rPr>
          <w:rFonts w:ascii="Times New Roman" w:hAnsi="Times New Roman"/>
          <w:color w:val="000000" w:themeColor="text1"/>
          <w:sz w:val="22"/>
          <w:szCs w:val="22"/>
          <w:shd w:val="clear" w:color="auto" w:fill="FFFFFF"/>
        </w:rPr>
        <w:t xml:space="preserve"> glycans were permethylated efficiently </w:t>
      </w:r>
      <w:r w:rsidRPr="00C10193">
        <w:rPr>
          <w:rFonts w:ascii="Times New Roman" w:eastAsia="ＭＳ 明朝" w:hAnsi="Times New Roman"/>
          <w:color w:val="000000"/>
          <w:sz w:val="22"/>
          <w:szCs w:val="22"/>
        </w:rPr>
        <w:t xml:space="preserve">using the NaOH/DMSO slurry method at low temperatures. Furthermore, </w:t>
      </w:r>
      <w:r w:rsidR="00356992" w:rsidRPr="00C10193">
        <w:rPr>
          <w:rFonts w:ascii="Times New Roman" w:hAnsi="Times New Roman"/>
          <w:color w:val="000000" w:themeColor="text1"/>
          <w:sz w:val="22"/>
          <w:szCs w:val="22"/>
          <w:shd w:val="clear" w:color="auto" w:fill="FFFFFF"/>
        </w:rPr>
        <w:t>the sulfate groups remained unmethylated under these reaction conditions</w:t>
      </w:r>
      <w:sdt>
        <w:sdtPr>
          <w:rPr>
            <w:rFonts w:ascii="Times New Roman" w:hAnsi="Times New Roman"/>
            <w:color w:val="000000"/>
            <w:sz w:val="22"/>
            <w:szCs w:val="22"/>
            <w:shd w:val="clear" w:color="auto" w:fill="FFFFFF"/>
          </w:rPr>
          <w:tag w:val="MENDELEY_CITATION_v3_eyJjaXRhdGlvbklEIjoiTUVOREVMRVlfQ0lUQVRJT05fMjNjZWQ5MTgtNTBjMS00YjVjLWIxZTQtODRlM2IxOTJjMGY5IiwicHJvcGVydGllcyI6eyJub3RlSW5kZXgiOjB9LCJpc0VkaXRlZCI6ZmFsc2UsIm1hbnVhbE92ZXJyaWRlIjp7ImlzTWFudWFsbHlPdmVycmlkZGVuIjpmYWxzZSwiY2l0ZXByb2NUZXh0IjoiWzcsID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"/>
          <w:id w:val="67155643"/>
          <w:placeholder>
            <w:docPart w:val="DefaultPlaceholder_-1854013440"/>
          </w:placeholder>
        </w:sdtPr>
        <w:sdtContent>
          <w:r w:rsidR="00AA6CA7" w:rsidRPr="00C10193">
            <w:rPr>
              <w:rFonts w:ascii="Times New Roman" w:hAnsi="Times New Roman"/>
              <w:color w:val="000000"/>
              <w:sz w:val="22"/>
              <w:szCs w:val="22"/>
              <w:shd w:val="clear" w:color="auto" w:fill="FFFFFF"/>
            </w:rPr>
            <w:t>[7, 10]</w:t>
          </w:r>
        </w:sdtContent>
      </w:sdt>
      <w:r w:rsidR="00356992" w:rsidRPr="00C10193">
        <w:rPr>
          <w:rFonts w:ascii="Times New Roman" w:hAnsi="Times New Roman"/>
          <w:color w:val="000000" w:themeColor="text1"/>
          <w:sz w:val="22"/>
          <w:szCs w:val="22"/>
          <w:shd w:val="clear" w:color="auto" w:fill="FFFFFF"/>
        </w:rPr>
        <w:t>.</w:t>
      </w:r>
      <w:bookmarkEnd w:id="13"/>
      <w:r w:rsidR="00BA4783" w:rsidRPr="00C10193">
        <w:rPr>
          <w:rFonts w:ascii="Times New Roman" w:hAnsi="Times New Roman"/>
          <w:color w:val="000000" w:themeColor="text1"/>
          <w:sz w:val="22"/>
          <w:szCs w:val="22"/>
        </w:rPr>
        <w:t xml:space="preserve"> </w:t>
      </w:r>
      <w:bookmarkStart w:id="14" w:name="_Hlk131765609"/>
      <w:r w:rsidR="00A770DE" w:rsidRPr="00C10193">
        <w:rPr>
          <w:rFonts w:ascii="Times New Roman" w:hAnsi="Times New Roman"/>
          <w:sz w:val="22"/>
          <w:szCs w:val="22"/>
        </w:rPr>
        <w:t>On the other hand</w:t>
      </w:r>
      <w:r w:rsidR="009503D0" w:rsidRPr="00C10193">
        <w:rPr>
          <w:rFonts w:ascii="Times New Roman" w:hAnsi="Times New Roman"/>
          <w:sz w:val="22"/>
          <w:szCs w:val="22"/>
        </w:rPr>
        <w:t xml:space="preserve">, the </w:t>
      </w:r>
      <w:proofErr w:type="spellStart"/>
      <w:r w:rsidR="009503D0" w:rsidRPr="00C10193">
        <w:rPr>
          <w:rFonts w:ascii="Times New Roman" w:hAnsi="Times New Roman"/>
          <w:sz w:val="22"/>
          <w:szCs w:val="22"/>
        </w:rPr>
        <w:t>Glycoblotting</w:t>
      </w:r>
      <w:proofErr w:type="spellEnd"/>
      <w:r w:rsidR="009503D0" w:rsidRPr="00C10193">
        <w:rPr>
          <w:rFonts w:ascii="Times New Roman" w:hAnsi="Times New Roman"/>
          <w:sz w:val="22"/>
          <w:szCs w:val="22"/>
        </w:rPr>
        <w:t xml:space="preserve"> method utilizes </w:t>
      </w:r>
      <w:r w:rsidR="006D1B4C" w:rsidRPr="00C10193">
        <w:rPr>
          <w:rFonts w:ascii="Times New Roman" w:hAnsi="Times New Roman"/>
          <w:sz w:val="22"/>
          <w:szCs w:val="22"/>
        </w:rPr>
        <w:t xml:space="preserve">the </w:t>
      </w:r>
      <w:r w:rsidR="009503D0" w:rsidRPr="00C10193">
        <w:rPr>
          <w:rFonts w:ascii="Times New Roman" w:hAnsi="Times New Roman"/>
          <w:sz w:val="22"/>
          <w:szCs w:val="22"/>
        </w:rPr>
        <w:t>3-methyl-1-</w:t>
      </w:r>
      <w:r w:rsidR="009503D0" w:rsidRPr="00C10193">
        <w:rPr>
          <w:rFonts w:ascii="Times New Roman" w:hAnsi="Times New Roman"/>
          <w:i/>
          <w:iCs/>
          <w:sz w:val="22"/>
          <w:szCs w:val="22"/>
        </w:rPr>
        <w:t>p</w:t>
      </w:r>
      <w:r w:rsidR="009503D0" w:rsidRPr="00C10193">
        <w:rPr>
          <w:rFonts w:ascii="Times New Roman" w:hAnsi="Times New Roman"/>
          <w:sz w:val="22"/>
          <w:szCs w:val="22"/>
        </w:rPr>
        <w:t xml:space="preserve">-tolyltriazene (MTT) </w:t>
      </w:r>
      <w:r w:rsidR="006D1B4C" w:rsidRPr="00C10193">
        <w:rPr>
          <w:rFonts w:ascii="Times New Roman" w:hAnsi="Times New Roman"/>
          <w:sz w:val="22"/>
          <w:szCs w:val="22"/>
        </w:rPr>
        <w:t>to methyl esterify</w:t>
      </w:r>
      <w:r w:rsidR="009503D0" w:rsidRPr="00C10193">
        <w:rPr>
          <w:rFonts w:ascii="Times New Roman" w:hAnsi="Times New Roman"/>
          <w:sz w:val="22"/>
          <w:szCs w:val="22"/>
        </w:rPr>
        <w:t xml:space="preserve"> the carboxyl group of sialic acid while the hydroxyl groups remain unmodified. </w:t>
      </w:r>
      <w:bookmarkEnd w:id="14"/>
      <w:r w:rsidR="009503D0" w:rsidRPr="00C10193">
        <w:rPr>
          <w:rFonts w:ascii="Times New Roman" w:hAnsi="Times New Roman"/>
          <w:sz w:val="22"/>
          <w:szCs w:val="22"/>
        </w:rPr>
        <w:t>The methyl esterification protocol using MTT also allows the mono</w:t>
      </w:r>
      <w:r w:rsidR="002C7466" w:rsidRPr="00C10193">
        <w:rPr>
          <w:rFonts w:ascii="Times New Roman" w:hAnsi="Times New Roman"/>
          <w:sz w:val="22"/>
          <w:szCs w:val="22"/>
        </w:rPr>
        <w:t>-</w:t>
      </w:r>
      <w:r w:rsidR="009503D0" w:rsidRPr="00C10193">
        <w:rPr>
          <w:rFonts w:ascii="Times New Roman" w:hAnsi="Times New Roman"/>
          <w:sz w:val="22"/>
          <w:szCs w:val="22"/>
        </w:rPr>
        <w:t>methylation of phosphates, while sulfates remain unmethylated</w:t>
      </w:r>
      <w:sdt>
        <w:sdtPr>
          <w:rPr>
            <w:rFonts w:ascii="Times New Roman" w:hAnsi="Times New Roman"/>
            <w:color w:val="000000"/>
            <w:sz w:val="22"/>
            <w:szCs w:val="22"/>
          </w:rPr>
          <w:tag w:val="MENDELEY_CITATION_v3_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"/>
          <w:id w:val="-1631471992"/>
          <w:placeholder>
            <w:docPart w:val="36CD49F6360B40DDB802A9DFAB42C2B8"/>
          </w:placeholder>
        </w:sdtPr>
        <w:sdtContent>
          <w:r w:rsidR="00AA6CA7" w:rsidRPr="00C10193">
            <w:rPr>
              <w:rFonts w:ascii="Times New Roman" w:hAnsi="Times New Roman"/>
              <w:color w:val="000000"/>
              <w:sz w:val="22"/>
              <w:szCs w:val="22"/>
            </w:rPr>
            <w:t>[16, 31]</w:t>
          </w:r>
        </w:sdtContent>
      </w:sdt>
      <w:r w:rsidR="00D9312F" w:rsidRPr="00C10193">
        <w:rPr>
          <w:rFonts w:ascii="Times New Roman" w:hAnsi="Times New Roman"/>
          <w:color w:val="000000"/>
          <w:sz w:val="22"/>
          <w:szCs w:val="22"/>
        </w:rPr>
        <w:t>.</w:t>
      </w:r>
    </w:p>
    <w:p w14:paraId="6E921996" w14:textId="0DC0BFAA" w:rsidR="00DD7FC4"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High </w:t>
      </w:r>
      <w:r w:rsidRPr="00C10193">
        <w:rPr>
          <w:rFonts w:ascii="Times New Roman" w:eastAsia="ＭＳ 明朝" w:hAnsi="Times New Roman"/>
          <w:sz w:val="22"/>
          <w:szCs w:val="22"/>
        </w:rPr>
        <w:t>mannose (Man5, Man6, Man7, Man8, and Man9) and mono-, di-, and tri-</w:t>
      </w:r>
      <w:proofErr w:type="spellStart"/>
      <w:r w:rsidRPr="00C10193">
        <w:rPr>
          <w:rFonts w:ascii="Times New Roman" w:hAnsi="Times New Roman"/>
          <w:sz w:val="22"/>
          <w:szCs w:val="22"/>
        </w:rPr>
        <w:t>sialylated</w:t>
      </w:r>
      <w:proofErr w:type="spellEnd"/>
      <w:r w:rsidRPr="00C10193">
        <w:rPr>
          <w:rFonts w:ascii="Times New Roman" w:hAnsi="Times New Roman"/>
          <w:sz w:val="22"/>
          <w:szCs w:val="22"/>
        </w:rPr>
        <w:t xml:space="preserve"> multi-antennary complex </w:t>
      </w:r>
      <w:r w:rsidRPr="00C10193">
        <w:rPr>
          <w:rFonts w:ascii="Times New Roman" w:hAnsi="Times New Roman"/>
          <w:i/>
          <w:iCs/>
          <w:sz w:val="22"/>
          <w:szCs w:val="22"/>
        </w:rPr>
        <w:t>N</w:t>
      </w:r>
      <w:r w:rsidRPr="00C10193">
        <w:rPr>
          <w:rFonts w:ascii="Times New Roman" w:hAnsi="Times New Roman"/>
          <w:sz w:val="22"/>
          <w:szCs w:val="22"/>
        </w:rPr>
        <w:t xml:space="preserve">-glycans were detected in the neutral </w:t>
      </w:r>
      <w:r w:rsidRPr="00C10193">
        <w:rPr>
          <w:rFonts w:ascii="Times New Roman" w:hAnsi="Times New Roman"/>
          <w:i/>
          <w:iCs/>
          <w:sz w:val="22"/>
          <w:szCs w:val="22"/>
        </w:rPr>
        <w:t>N</w:t>
      </w:r>
      <w:r w:rsidRPr="00C10193">
        <w:rPr>
          <w:rFonts w:ascii="Times New Roman" w:hAnsi="Times New Roman"/>
          <w:sz w:val="22"/>
          <w:szCs w:val="22"/>
        </w:rPr>
        <w:t xml:space="preserve">-glycan fraction after </w:t>
      </w:r>
      <w:r w:rsidRPr="00C10193">
        <w:rPr>
          <w:rFonts w:ascii="Times New Roman" w:eastAsia="ＭＳ 明朝" w:hAnsi="Times New Roman"/>
          <w:sz w:val="22"/>
          <w:szCs w:val="22"/>
        </w:rPr>
        <w:t xml:space="preserve">the WAX separation of BOA-labeled </w:t>
      </w:r>
      <w:r w:rsidRPr="00C10193">
        <w:rPr>
          <w:rFonts w:ascii="Times New Roman" w:hAnsi="Times New Roman"/>
          <w:i/>
          <w:iCs/>
          <w:sz w:val="22"/>
          <w:szCs w:val="22"/>
        </w:rPr>
        <w:t>N</w:t>
      </w:r>
      <w:r w:rsidRPr="00C10193">
        <w:rPr>
          <w:rFonts w:ascii="Times New Roman" w:hAnsi="Times New Roman"/>
          <w:sz w:val="22"/>
          <w:szCs w:val="22"/>
        </w:rPr>
        <w:t xml:space="preserve">-glycans from BTG (Fig. 2). The acidic </w:t>
      </w:r>
      <w:r w:rsidRPr="00C10193">
        <w:rPr>
          <w:rFonts w:ascii="Times New Roman" w:hAnsi="Times New Roman"/>
          <w:i/>
          <w:iCs/>
          <w:sz w:val="22"/>
          <w:szCs w:val="22"/>
        </w:rPr>
        <w:t>N</w:t>
      </w:r>
      <w:r w:rsidRPr="00C10193">
        <w:rPr>
          <w:rFonts w:ascii="Times New Roman" w:hAnsi="Times New Roman"/>
          <w:sz w:val="22"/>
          <w:szCs w:val="22"/>
        </w:rPr>
        <w:t xml:space="preserve">-glycan fraction also showed a mixture of mono-sulfated Man5 and complex </w:t>
      </w:r>
      <w:r w:rsidRPr="00C10193">
        <w:rPr>
          <w:rFonts w:ascii="Times New Roman" w:hAnsi="Times New Roman"/>
          <w:i/>
          <w:iCs/>
          <w:sz w:val="22"/>
          <w:szCs w:val="22"/>
        </w:rPr>
        <w:t>N</w:t>
      </w:r>
      <w:r w:rsidRPr="00C10193">
        <w:rPr>
          <w:rFonts w:ascii="Times New Roman" w:hAnsi="Times New Roman"/>
          <w:sz w:val="22"/>
          <w:szCs w:val="22"/>
        </w:rPr>
        <w:t>-glycans and mono- and di-</w:t>
      </w:r>
      <w:proofErr w:type="spellStart"/>
      <w:r w:rsidRPr="00C10193">
        <w:rPr>
          <w:rFonts w:ascii="Times New Roman" w:hAnsi="Times New Roman"/>
          <w:sz w:val="22"/>
          <w:szCs w:val="22"/>
        </w:rPr>
        <w:t>sialylated</w:t>
      </w:r>
      <w:proofErr w:type="spellEnd"/>
      <w:r w:rsidRPr="00C10193">
        <w:rPr>
          <w:rFonts w:ascii="Times New Roman" w:hAnsi="Times New Roman"/>
          <w:sz w:val="22"/>
          <w:szCs w:val="22"/>
        </w:rPr>
        <w:t xml:space="preserve"> multi-antennary complex </w:t>
      </w:r>
      <w:r w:rsidRPr="00C10193">
        <w:rPr>
          <w:rFonts w:ascii="Times New Roman" w:hAnsi="Times New Roman"/>
          <w:i/>
          <w:iCs/>
          <w:sz w:val="22"/>
          <w:szCs w:val="22"/>
        </w:rPr>
        <w:t>N</w:t>
      </w:r>
      <w:r w:rsidRPr="00C10193">
        <w:rPr>
          <w:rFonts w:ascii="Times New Roman" w:hAnsi="Times New Roman"/>
          <w:sz w:val="22"/>
          <w:szCs w:val="22"/>
        </w:rPr>
        <w:t xml:space="preserve">-glycans with single sulfation. Interestingly, several neutral </w:t>
      </w:r>
      <w:r w:rsidRPr="00C10193">
        <w:rPr>
          <w:rFonts w:ascii="Times New Roman" w:hAnsi="Times New Roman"/>
          <w:i/>
          <w:iCs/>
          <w:sz w:val="22"/>
          <w:szCs w:val="22"/>
        </w:rPr>
        <w:t>N</w:t>
      </w:r>
      <w:r w:rsidRPr="00C10193">
        <w:rPr>
          <w:rFonts w:ascii="Times New Roman" w:hAnsi="Times New Roman"/>
          <w:sz w:val="22"/>
          <w:szCs w:val="22"/>
        </w:rPr>
        <w:t>-glycan peaks (</w:t>
      </w:r>
      <w:r w:rsidRPr="00C10193">
        <w:rPr>
          <w:rFonts w:ascii="Times New Roman" w:hAnsi="Times New Roman"/>
          <w:i/>
          <w:iCs/>
          <w:sz w:val="22"/>
          <w:szCs w:val="22"/>
        </w:rPr>
        <w:t>1362.6, 1914.8, 2219.9, 2381.9, 2525.0, 2585.0, 2747.1, 2890.2, 3052.2, 3274.2, and 3417.4 m/z</w:t>
      </w:r>
      <w:r w:rsidRPr="00C10193">
        <w:rPr>
          <w:rFonts w:ascii="Times New Roman" w:hAnsi="Times New Roman"/>
          <w:sz w:val="22"/>
          <w:szCs w:val="22"/>
        </w:rPr>
        <w:t xml:space="preserve">) have corresponding </w:t>
      </w:r>
      <w:r w:rsidRPr="00C10193">
        <w:rPr>
          <w:rFonts w:ascii="Times New Roman" w:eastAsia="ＭＳ 明朝" w:hAnsi="Times New Roman"/>
          <w:sz w:val="22"/>
          <w:szCs w:val="22"/>
        </w:rPr>
        <w:t xml:space="preserve">sulfated </w:t>
      </w:r>
      <w:r w:rsidRPr="00C10193">
        <w:rPr>
          <w:rFonts w:ascii="Times New Roman" w:hAnsi="Times New Roman"/>
          <w:i/>
          <w:iCs/>
          <w:sz w:val="22"/>
          <w:szCs w:val="22"/>
        </w:rPr>
        <w:t>N</w:t>
      </w:r>
      <w:r w:rsidRPr="00C10193">
        <w:rPr>
          <w:rFonts w:ascii="Times New Roman" w:hAnsi="Times New Roman"/>
          <w:sz w:val="22"/>
          <w:szCs w:val="22"/>
        </w:rPr>
        <w:t xml:space="preserve">-glycan peaks in the MS profile of the acidic </w:t>
      </w:r>
      <w:r w:rsidR="00720722" w:rsidRPr="00C10193">
        <w:rPr>
          <w:rFonts w:ascii="Times New Roman" w:hAnsi="Times New Roman"/>
          <w:sz w:val="22"/>
          <w:szCs w:val="22"/>
        </w:rPr>
        <w:t>glycan fraction</w:t>
      </w:r>
      <w:r w:rsidRPr="00C10193">
        <w:rPr>
          <w:rFonts w:ascii="Times New Roman" w:hAnsi="Times New Roman"/>
          <w:sz w:val="22"/>
          <w:szCs w:val="22"/>
        </w:rPr>
        <w:t xml:space="preserve">, having a mass difference of </w:t>
      </w:r>
      <w:r w:rsidRPr="00C10193">
        <w:rPr>
          <w:rFonts w:ascii="Times New Roman" w:hAnsi="Times New Roman"/>
          <w:i/>
          <w:iCs/>
          <w:sz w:val="22"/>
          <w:szCs w:val="22"/>
        </w:rPr>
        <w:t xml:space="preserve">m/z 56 </w:t>
      </w:r>
      <w:r w:rsidRPr="00C10193">
        <w:rPr>
          <w:rFonts w:ascii="Times New Roman" w:hAnsi="Times New Roman"/>
          <w:sz w:val="22"/>
          <w:szCs w:val="22"/>
        </w:rPr>
        <w:t>[SO</w:t>
      </w:r>
      <w:r w:rsidRPr="00C10193">
        <w:rPr>
          <w:rFonts w:ascii="Times New Roman" w:hAnsi="Times New Roman"/>
          <w:sz w:val="22"/>
          <w:szCs w:val="22"/>
          <w:vertAlign w:val="subscript"/>
        </w:rPr>
        <w:t>3</w:t>
      </w:r>
      <w:r w:rsidRPr="00C10193">
        <w:rPr>
          <w:rFonts w:ascii="Times New Roman" w:hAnsi="Times New Roman"/>
          <w:sz w:val="22"/>
          <w:szCs w:val="22"/>
        </w:rPr>
        <w:t xml:space="preserve"> – Na</w:t>
      </w:r>
      <w:r w:rsidRPr="00C10193">
        <w:rPr>
          <w:rFonts w:ascii="Times New Roman" w:hAnsi="Times New Roman"/>
          <w:sz w:val="22"/>
          <w:szCs w:val="22"/>
          <w:vertAlign w:val="superscript"/>
        </w:rPr>
        <w:t>+</w:t>
      </w:r>
      <w:r w:rsidRPr="00C10193">
        <w:rPr>
          <w:rFonts w:ascii="Times New Roman" w:hAnsi="Times New Roman"/>
          <w:sz w:val="22"/>
          <w:szCs w:val="22"/>
        </w:rPr>
        <w:t xml:space="preserve"> – H</w:t>
      </w:r>
      <w:r w:rsidRPr="00C10193">
        <w:rPr>
          <w:rFonts w:ascii="Times New Roman" w:hAnsi="Times New Roman"/>
          <w:sz w:val="22"/>
          <w:szCs w:val="22"/>
          <w:vertAlign w:val="superscript"/>
        </w:rPr>
        <w:t>+</w:t>
      </w:r>
      <w:r w:rsidRPr="00C10193">
        <w:rPr>
          <w:rFonts w:ascii="Times New Roman" w:hAnsi="Times New Roman"/>
          <w:sz w:val="22"/>
          <w:szCs w:val="22"/>
        </w:rPr>
        <w:t xml:space="preserve">], indicating the presence of </w:t>
      </w:r>
      <w:r w:rsidRPr="00C10193">
        <w:rPr>
          <w:rFonts w:ascii="Times New Roman" w:eastAsia="ＭＳ 明朝" w:hAnsi="Times New Roman"/>
          <w:sz w:val="22"/>
          <w:szCs w:val="22"/>
        </w:rPr>
        <w:t xml:space="preserve">a sulfate </w:t>
      </w:r>
      <w:r w:rsidRPr="00C10193">
        <w:rPr>
          <w:rFonts w:ascii="Times New Roman" w:eastAsia="ＭＳ 明朝" w:hAnsi="Times New Roman"/>
          <w:sz w:val="22"/>
          <w:szCs w:val="22"/>
        </w:rPr>
        <w:lastRenderedPageBreak/>
        <w:t>moiety.</w:t>
      </w:r>
      <w:r w:rsidR="00455DC6" w:rsidRPr="00C10193">
        <w:rPr>
          <w:rFonts w:ascii="Times New Roman" w:hAnsi="Times New Roman"/>
          <w:sz w:val="22"/>
          <w:szCs w:val="22"/>
        </w:rPr>
        <w:t xml:space="preserve"> Furthermore, the result</w:t>
      </w:r>
      <w:r w:rsidRPr="00C10193">
        <w:rPr>
          <w:rFonts w:ascii="Times New Roman" w:eastAsia="ＭＳ 明朝" w:hAnsi="Times New Roman"/>
          <w:sz w:val="22"/>
          <w:szCs w:val="22"/>
        </w:rPr>
        <w:t>s show</w:t>
      </w:r>
      <w:r w:rsidR="00455DC6" w:rsidRPr="00C10193">
        <w:rPr>
          <w:rFonts w:ascii="Times New Roman" w:hAnsi="Times New Roman"/>
          <w:sz w:val="22"/>
          <w:szCs w:val="22"/>
        </w:rPr>
        <w:t xml:space="preserve">ed the possible presence of terminal </w:t>
      </w:r>
      <w:proofErr w:type="spellStart"/>
      <w:r w:rsidR="00455DC6" w:rsidRPr="00C10193">
        <w:rPr>
          <w:rFonts w:ascii="Times New Roman" w:hAnsi="Times New Roman"/>
          <w:sz w:val="22"/>
          <w:szCs w:val="22"/>
        </w:rPr>
        <w:t>sialyl-LacNAc</w:t>
      </w:r>
      <w:proofErr w:type="spellEnd"/>
      <w:r w:rsidR="00455DC6" w:rsidRPr="00C10193">
        <w:rPr>
          <w:rFonts w:ascii="Times New Roman" w:hAnsi="Times New Roman"/>
          <w:sz w:val="22"/>
          <w:szCs w:val="22"/>
        </w:rPr>
        <w:t xml:space="preserve">, </w:t>
      </w:r>
      <w:proofErr w:type="spellStart"/>
      <w:r w:rsidR="00455DC6" w:rsidRPr="00C10193">
        <w:rPr>
          <w:rFonts w:ascii="Times New Roman" w:hAnsi="Times New Roman"/>
          <w:sz w:val="22"/>
          <w:szCs w:val="22"/>
        </w:rPr>
        <w:t>sulfo-LacNAc</w:t>
      </w:r>
      <w:proofErr w:type="spellEnd"/>
      <w:r w:rsidR="00C45EC6" w:rsidRPr="00C10193">
        <w:rPr>
          <w:rFonts w:ascii="Times New Roman" w:hAnsi="Times New Roman"/>
          <w:sz w:val="22"/>
          <w:szCs w:val="22"/>
        </w:rPr>
        <w:t>,</w:t>
      </w:r>
      <w:r w:rsidR="00455DC6" w:rsidRPr="00C10193">
        <w:rPr>
          <w:rFonts w:ascii="Times New Roman" w:hAnsi="Times New Roman"/>
          <w:sz w:val="22"/>
          <w:szCs w:val="22"/>
        </w:rPr>
        <w:t xml:space="preserve"> and </w:t>
      </w:r>
      <w:proofErr w:type="spellStart"/>
      <w:r w:rsidR="00455DC6" w:rsidRPr="00C10193">
        <w:rPr>
          <w:rFonts w:ascii="Times New Roman" w:hAnsi="Times New Roman"/>
          <w:sz w:val="22"/>
          <w:szCs w:val="22"/>
        </w:rPr>
        <w:t>sulfo</w:t>
      </w:r>
      <w:proofErr w:type="spellEnd"/>
      <w:r w:rsidR="00455DC6" w:rsidRPr="00C10193">
        <w:rPr>
          <w:rFonts w:ascii="Times New Roman" w:hAnsi="Times New Roman"/>
          <w:sz w:val="22"/>
          <w:szCs w:val="22"/>
        </w:rPr>
        <w:t xml:space="preserve"> </w:t>
      </w:r>
      <w:proofErr w:type="spellStart"/>
      <w:r w:rsidR="00455DC6" w:rsidRPr="00C10193">
        <w:rPr>
          <w:rFonts w:ascii="Times New Roman" w:hAnsi="Times New Roman"/>
          <w:sz w:val="22"/>
          <w:szCs w:val="22"/>
        </w:rPr>
        <w:t>sialyl-LacNAc</w:t>
      </w:r>
      <w:proofErr w:type="spellEnd"/>
      <w:r w:rsidR="00455DC6" w:rsidRPr="00C10193">
        <w:rPr>
          <w:rFonts w:ascii="Times New Roman" w:hAnsi="Times New Roman"/>
          <w:sz w:val="22"/>
          <w:szCs w:val="22"/>
        </w:rPr>
        <w:t xml:space="preserve"> epitopes on the </w:t>
      </w:r>
      <w:r w:rsidR="00455DC6" w:rsidRPr="00C10193">
        <w:rPr>
          <w:rFonts w:ascii="Times New Roman" w:hAnsi="Times New Roman"/>
          <w:i/>
          <w:iCs/>
          <w:sz w:val="22"/>
          <w:szCs w:val="22"/>
        </w:rPr>
        <w:t>N</w:t>
      </w:r>
      <w:r w:rsidR="00455DC6" w:rsidRPr="00C10193">
        <w:rPr>
          <w:rFonts w:ascii="Times New Roman" w:hAnsi="Times New Roman"/>
          <w:sz w:val="22"/>
          <w:szCs w:val="22"/>
        </w:rPr>
        <w:t>-glycans expressed on BTG.</w:t>
      </w:r>
      <w:r w:rsidR="00547B99" w:rsidRPr="00C10193">
        <w:rPr>
          <w:rFonts w:ascii="Times New Roman" w:hAnsi="Times New Roman"/>
          <w:sz w:val="22"/>
          <w:szCs w:val="22"/>
        </w:rPr>
        <w:t xml:space="preserve"> Lastly, we demonstrated that the </w:t>
      </w:r>
      <w:proofErr w:type="spellStart"/>
      <w:r w:rsidR="00547B99" w:rsidRPr="00C10193">
        <w:rPr>
          <w:rFonts w:ascii="Times New Roman" w:hAnsi="Times New Roman"/>
          <w:sz w:val="22"/>
          <w:szCs w:val="22"/>
        </w:rPr>
        <w:t>Glycoblotting</w:t>
      </w:r>
      <w:proofErr w:type="spellEnd"/>
      <w:r w:rsidR="00547B99" w:rsidRPr="00C10193">
        <w:rPr>
          <w:rFonts w:ascii="Times New Roman" w:hAnsi="Times New Roman"/>
          <w:sz w:val="22"/>
          <w:szCs w:val="22"/>
        </w:rPr>
        <w:t xml:space="preserve"> method using MTT effectively discriminates sulfated </w:t>
      </w:r>
      <w:r w:rsidR="00547B99" w:rsidRPr="00C10193">
        <w:rPr>
          <w:rFonts w:ascii="Times New Roman" w:hAnsi="Times New Roman"/>
          <w:i/>
          <w:iCs/>
          <w:sz w:val="22"/>
          <w:szCs w:val="22"/>
        </w:rPr>
        <w:t>N</w:t>
      </w:r>
      <w:r w:rsidR="00547B99" w:rsidRPr="00C10193">
        <w:rPr>
          <w:rFonts w:ascii="Times New Roman" w:hAnsi="Times New Roman"/>
          <w:sz w:val="22"/>
          <w:szCs w:val="22"/>
        </w:rPr>
        <w:t>-glycans</w:t>
      </w:r>
      <w:r w:rsidR="00797E23" w:rsidRPr="00C10193">
        <w:rPr>
          <w:rFonts w:ascii="Times New Roman" w:hAnsi="Times New Roman"/>
          <w:sz w:val="22"/>
          <w:szCs w:val="22"/>
        </w:rPr>
        <w:t xml:space="preserve"> </w:t>
      </w:r>
      <w:r w:rsidR="009B5EE4" w:rsidRPr="00C10193">
        <w:rPr>
          <w:rFonts w:ascii="Times New Roman" w:hAnsi="Times New Roman"/>
          <w:sz w:val="22"/>
          <w:szCs w:val="22"/>
        </w:rPr>
        <w:t xml:space="preserve">from </w:t>
      </w:r>
      <w:proofErr w:type="spellStart"/>
      <w:r w:rsidR="009B5EE4" w:rsidRPr="00C10193">
        <w:rPr>
          <w:rFonts w:ascii="Times New Roman" w:hAnsi="Times New Roman"/>
          <w:sz w:val="22"/>
          <w:szCs w:val="22"/>
        </w:rPr>
        <w:t>sialylated</w:t>
      </w:r>
      <w:proofErr w:type="spellEnd"/>
      <w:r w:rsidR="009B5EE4" w:rsidRPr="00C10193">
        <w:rPr>
          <w:rFonts w:ascii="Times New Roman" w:hAnsi="Times New Roman"/>
          <w:sz w:val="22"/>
          <w:szCs w:val="22"/>
        </w:rPr>
        <w:t xml:space="preserve"> </w:t>
      </w:r>
      <w:r w:rsidR="009B5EE4" w:rsidRPr="00C10193">
        <w:rPr>
          <w:rFonts w:ascii="Times New Roman" w:hAnsi="Times New Roman"/>
          <w:i/>
          <w:iCs/>
          <w:sz w:val="22"/>
          <w:szCs w:val="22"/>
        </w:rPr>
        <w:t>N</w:t>
      </w:r>
      <w:r w:rsidR="009B5EE4" w:rsidRPr="00C10193">
        <w:rPr>
          <w:rFonts w:ascii="Times New Roman" w:hAnsi="Times New Roman"/>
          <w:sz w:val="22"/>
          <w:szCs w:val="22"/>
        </w:rPr>
        <w:t>-</w:t>
      </w:r>
      <w:r w:rsidR="00455DC6" w:rsidRPr="00C10193">
        <w:rPr>
          <w:rFonts w:ascii="Times New Roman" w:hAnsi="Times New Roman"/>
          <w:sz w:val="22"/>
          <w:szCs w:val="22"/>
        </w:rPr>
        <w:t xml:space="preserve">glycans through the utilization of the on-bead methyl esterification method. The on-bead methyl esterification protocol also addresses the concomitant sample losses due to several clean-up steps accompanying the </w:t>
      </w:r>
      <w:proofErr w:type="spellStart"/>
      <w:r w:rsidR="00455DC6" w:rsidRPr="00C10193">
        <w:rPr>
          <w:rFonts w:ascii="Times New Roman" w:hAnsi="Times New Roman"/>
          <w:sz w:val="22"/>
          <w:szCs w:val="22"/>
        </w:rPr>
        <w:t>permethylation</w:t>
      </w:r>
      <w:proofErr w:type="spellEnd"/>
      <w:r w:rsidR="00455DC6" w:rsidRPr="00C10193">
        <w:rPr>
          <w:rFonts w:ascii="Times New Roman" w:hAnsi="Times New Roman"/>
          <w:sz w:val="22"/>
          <w:szCs w:val="22"/>
        </w:rPr>
        <w:t xml:space="preserve"> method, resulting in higher glycan recovery</w:t>
      </w:r>
      <w:sdt>
        <w:sdtPr>
          <w:rPr>
            <w:rFonts w:ascii="Times New Roman" w:hAnsi="Times New Roman"/>
            <w:color w:val="000000"/>
            <w:sz w:val="22"/>
            <w:szCs w:val="22"/>
          </w:rPr>
          <w:tag w:val="MENDELEY_CITATION_v3_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"/>
          <w:id w:val="1787004042"/>
          <w:placeholder>
            <w:docPart w:val="EDCBE3330B7A414BA7F422729CA5A329"/>
          </w:placeholder>
        </w:sdtPr>
        <w:sdtContent>
          <w:r w:rsidR="00AA6CA7" w:rsidRPr="00C10193">
            <w:rPr>
              <w:rFonts w:ascii="Times New Roman" w:hAnsi="Times New Roman"/>
              <w:color w:val="000000"/>
              <w:sz w:val="22"/>
              <w:szCs w:val="22"/>
            </w:rPr>
            <w:t>[16]</w:t>
          </w:r>
        </w:sdtContent>
      </w:sdt>
      <w:r w:rsidR="00455DC6" w:rsidRPr="00C10193">
        <w:rPr>
          <w:rFonts w:ascii="Times New Roman" w:hAnsi="Times New Roman"/>
          <w:sz w:val="22"/>
          <w:szCs w:val="22"/>
        </w:rPr>
        <w:t>.</w:t>
      </w:r>
    </w:p>
    <w:p w14:paraId="4EC80164" w14:textId="77777777" w:rsidR="00691201" w:rsidRPr="00C10193" w:rsidRDefault="00691201" w:rsidP="00691201">
      <w:pPr>
        <w:spacing w:after="0" w:line="480" w:lineRule="auto"/>
        <w:contextualSpacing/>
        <w:rPr>
          <w:rFonts w:ascii="Times New Roman" w:hAnsi="Times New Roman"/>
          <w:b/>
          <w:bCs/>
          <w:sz w:val="22"/>
          <w:szCs w:val="22"/>
        </w:rPr>
      </w:pPr>
    </w:p>
    <w:p w14:paraId="7920664D" w14:textId="239E3708" w:rsidR="00455DC6"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3.4 </w:t>
      </w:r>
      <w:r w:rsidR="000E58E1" w:rsidRPr="00C10193">
        <w:rPr>
          <w:rFonts w:ascii="Times New Roman" w:hAnsi="Times New Roman"/>
          <w:b/>
          <w:bCs/>
          <w:sz w:val="22"/>
          <w:szCs w:val="22"/>
        </w:rPr>
        <w:t xml:space="preserve">Chicken </w:t>
      </w:r>
      <w:r w:rsidR="00D5461B" w:rsidRPr="00C10193">
        <w:rPr>
          <w:rFonts w:ascii="Times New Roman" w:hAnsi="Times New Roman"/>
          <w:b/>
          <w:bCs/>
          <w:sz w:val="22"/>
          <w:szCs w:val="22"/>
        </w:rPr>
        <w:t xml:space="preserve">Egg </w:t>
      </w:r>
      <w:r w:rsidR="00BE0871" w:rsidRPr="00C10193">
        <w:rPr>
          <w:rFonts w:ascii="Times New Roman" w:hAnsi="Times New Roman"/>
          <w:b/>
          <w:bCs/>
          <w:sz w:val="22"/>
          <w:szCs w:val="22"/>
        </w:rPr>
        <w:t>W</w:t>
      </w:r>
      <w:r w:rsidR="00D5461B" w:rsidRPr="00C10193">
        <w:rPr>
          <w:rFonts w:ascii="Times New Roman" w:hAnsi="Times New Roman"/>
          <w:b/>
          <w:bCs/>
          <w:sz w:val="22"/>
          <w:szCs w:val="22"/>
        </w:rPr>
        <w:t>hite</w:t>
      </w:r>
      <w:r w:rsidR="000E58E1" w:rsidRPr="00C10193">
        <w:rPr>
          <w:rFonts w:ascii="Times New Roman" w:hAnsi="Times New Roman"/>
          <w:b/>
          <w:bCs/>
          <w:sz w:val="22"/>
          <w:szCs w:val="22"/>
        </w:rPr>
        <w:t xml:space="preserve"> </w:t>
      </w:r>
      <w:r w:rsidR="008F43B2" w:rsidRPr="00C10193">
        <w:rPr>
          <w:rFonts w:ascii="Times New Roman" w:hAnsi="Times New Roman"/>
          <w:b/>
          <w:bCs/>
          <w:sz w:val="22"/>
          <w:szCs w:val="22"/>
        </w:rPr>
        <w:t>O</w:t>
      </w:r>
      <w:r w:rsidR="000E58E1" w:rsidRPr="00C10193">
        <w:rPr>
          <w:rFonts w:ascii="Times New Roman" w:hAnsi="Times New Roman"/>
          <w:b/>
          <w:bCs/>
          <w:sz w:val="22"/>
          <w:szCs w:val="22"/>
        </w:rPr>
        <w:t xml:space="preserve">vomucoid </w:t>
      </w:r>
      <w:r w:rsidR="008F43B2" w:rsidRPr="00C10193">
        <w:rPr>
          <w:rFonts w:ascii="Times New Roman" w:hAnsi="Times New Roman"/>
          <w:b/>
          <w:bCs/>
          <w:sz w:val="22"/>
          <w:szCs w:val="22"/>
        </w:rPr>
        <w:t>C</w:t>
      </w:r>
      <w:r w:rsidR="000E58E1" w:rsidRPr="00C10193">
        <w:rPr>
          <w:rFonts w:ascii="Times New Roman" w:hAnsi="Times New Roman"/>
          <w:b/>
          <w:bCs/>
          <w:sz w:val="22"/>
          <w:szCs w:val="22"/>
        </w:rPr>
        <w:t xml:space="preserve">ontains </w:t>
      </w:r>
      <w:r w:rsidR="008F43B2" w:rsidRPr="00C10193">
        <w:rPr>
          <w:rFonts w:ascii="Times New Roman" w:hAnsi="Times New Roman"/>
          <w:b/>
          <w:bCs/>
          <w:sz w:val="22"/>
          <w:szCs w:val="22"/>
        </w:rPr>
        <w:t>P</w:t>
      </w:r>
      <w:r w:rsidR="000E58E1" w:rsidRPr="00C10193">
        <w:rPr>
          <w:rFonts w:ascii="Times New Roman" w:hAnsi="Times New Roman"/>
          <w:b/>
          <w:bCs/>
          <w:sz w:val="22"/>
          <w:szCs w:val="22"/>
        </w:rPr>
        <w:t xml:space="preserve">hosphorylated </w:t>
      </w:r>
      <w:r w:rsidR="008F43B2" w:rsidRPr="00C10193">
        <w:rPr>
          <w:rFonts w:ascii="Times New Roman" w:hAnsi="Times New Roman"/>
          <w:b/>
          <w:bCs/>
          <w:sz w:val="22"/>
          <w:szCs w:val="22"/>
        </w:rPr>
        <w:t>H</w:t>
      </w:r>
      <w:r w:rsidR="000E58E1" w:rsidRPr="00C10193">
        <w:rPr>
          <w:rFonts w:ascii="Times New Roman" w:hAnsi="Times New Roman"/>
          <w:b/>
          <w:bCs/>
          <w:sz w:val="22"/>
          <w:szCs w:val="22"/>
        </w:rPr>
        <w:t>igh</w:t>
      </w:r>
      <w:r w:rsidR="008F43B2" w:rsidRPr="00C10193">
        <w:rPr>
          <w:rFonts w:ascii="Times New Roman" w:hAnsi="Times New Roman"/>
          <w:b/>
          <w:bCs/>
          <w:sz w:val="22"/>
          <w:szCs w:val="22"/>
        </w:rPr>
        <w:t>-</w:t>
      </w:r>
      <w:r w:rsidR="000E58E1" w:rsidRPr="00C10193">
        <w:rPr>
          <w:rFonts w:ascii="Times New Roman" w:hAnsi="Times New Roman"/>
          <w:b/>
          <w:bCs/>
          <w:sz w:val="22"/>
          <w:szCs w:val="22"/>
        </w:rPr>
        <w:t xml:space="preserve">mannose </w:t>
      </w:r>
      <w:r w:rsidR="000E58E1" w:rsidRPr="00C10193">
        <w:rPr>
          <w:rFonts w:ascii="Times New Roman" w:hAnsi="Times New Roman"/>
          <w:b/>
          <w:bCs/>
          <w:i/>
          <w:iCs/>
          <w:sz w:val="22"/>
          <w:szCs w:val="22"/>
        </w:rPr>
        <w:t>N</w:t>
      </w:r>
      <w:r w:rsidR="000E58E1" w:rsidRPr="00C10193">
        <w:rPr>
          <w:rFonts w:ascii="Times New Roman" w:hAnsi="Times New Roman"/>
          <w:b/>
          <w:bCs/>
          <w:sz w:val="22"/>
          <w:szCs w:val="22"/>
        </w:rPr>
        <w:t>-glycan.</w:t>
      </w:r>
      <w:r w:rsidR="000E58E1" w:rsidRPr="00C10193">
        <w:rPr>
          <w:rFonts w:ascii="Times New Roman" w:hAnsi="Times New Roman"/>
          <w:sz w:val="22"/>
          <w:szCs w:val="22"/>
        </w:rPr>
        <w:t xml:space="preserve"> Ovomucoid</w:t>
      </w:r>
      <w:r w:rsidR="002167F4" w:rsidRPr="00C10193">
        <w:rPr>
          <w:rFonts w:ascii="Times New Roman" w:hAnsi="Times New Roman"/>
          <w:sz w:val="22"/>
          <w:szCs w:val="22"/>
        </w:rPr>
        <w:t xml:space="preserve"> (OVM)</w:t>
      </w:r>
      <w:r w:rsidR="000E58E1" w:rsidRPr="00C10193">
        <w:rPr>
          <w:rFonts w:ascii="Times New Roman" w:hAnsi="Times New Roman"/>
          <w:sz w:val="22"/>
          <w:szCs w:val="22"/>
        </w:rPr>
        <w:t xml:space="preserve"> is one of the major </w:t>
      </w:r>
      <w:r w:rsidR="00F74409" w:rsidRPr="00C10193">
        <w:rPr>
          <w:rFonts w:ascii="Times New Roman" w:hAnsi="Times New Roman"/>
          <w:sz w:val="22"/>
          <w:szCs w:val="22"/>
        </w:rPr>
        <w:t>glycoproteins</w:t>
      </w:r>
      <w:r w:rsidR="000E58E1" w:rsidRPr="00C10193">
        <w:rPr>
          <w:rFonts w:ascii="Times New Roman" w:hAnsi="Times New Roman"/>
          <w:sz w:val="22"/>
          <w:szCs w:val="22"/>
        </w:rPr>
        <w:t xml:space="preserve"> found in chicken egg</w:t>
      </w:r>
      <w:r w:rsidR="00F74409" w:rsidRPr="00C10193">
        <w:rPr>
          <w:rFonts w:ascii="Times New Roman" w:hAnsi="Times New Roman"/>
          <w:sz w:val="22"/>
          <w:szCs w:val="22"/>
        </w:rPr>
        <w:t xml:space="preserve"> </w:t>
      </w:r>
      <w:r w:rsidR="000E58E1" w:rsidRPr="00C10193">
        <w:rPr>
          <w:rFonts w:ascii="Times New Roman" w:hAnsi="Times New Roman"/>
          <w:sz w:val="22"/>
          <w:szCs w:val="22"/>
        </w:rPr>
        <w:t>white</w:t>
      </w:r>
      <w:r w:rsidR="00651CF7" w:rsidRPr="00C10193">
        <w:rPr>
          <w:rFonts w:ascii="Times New Roman" w:hAnsi="Times New Roman"/>
          <w:sz w:val="22"/>
          <w:szCs w:val="22"/>
        </w:rPr>
        <w:t xml:space="preserve"> and is heavily glycosylated. A</w:t>
      </w:r>
      <w:r w:rsidR="00CE49F9" w:rsidRPr="00C10193">
        <w:rPr>
          <w:rFonts w:ascii="Times New Roman" w:hAnsi="Times New Roman"/>
          <w:sz w:val="22"/>
          <w:szCs w:val="22"/>
        </w:rPr>
        <w:t>round</w:t>
      </w:r>
      <w:r w:rsidR="00651CF7" w:rsidRPr="00C10193">
        <w:rPr>
          <w:rFonts w:ascii="Times New Roman" w:hAnsi="Times New Roman"/>
          <w:sz w:val="22"/>
          <w:szCs w:val="22"/>
        </w:rPr>
        <w:t xml:space="preserve"> 25-30% of the entire molecule is composed of </w:t>
      </w:r>
      <w:r w:rsidR="002F7CB7" w:rsidRPr="00C10193">
        <w:rPr>
          <w:rFonts w:ascii="Times New Roman" w:hAnsi="Times New Roman"/>
          <w:sz w:val="22"/>
          <w:szCs w:val="22"/>
        </w:rPr>
        <w:t>oligosaccharides</w:t>
      </w:r>
      <w:r w:rsidR="00651CF7" w:rsidRPr="00C10193">
        <w:rPr>
          <w:rFonts w:ascii="Times New Roman" w:hAnsi="Times New Roman"/>
          <w:sz w:val="22"/>
          <w:szCs w:val="22"/>
        </w:rPr>
        <w:t>.</w:t>
      </w:r>
      <w:r w:rsidR="002F7CB7" w:rsidRPr="00C10193">
        <w:rPr>
          <w:rFonts w:ascii="Times New Roman" w:hAnsi="Times New Roman"/>
          <w:sz w:val="22"/>
          <w:szCs w:val="22"/>
        </w:rPr>
        <w:t xml:space="preserve"> Bisecting multi-antennary </w:t>
      </w:r>
      <w:r w:rsidR="002F7CB7" w:rsidRPr="00C10193">
        <w:rPr>
          <w:rFonts w:ascii="Times New Roman" w:hAnsi="Times New Roman"/>
          <w:i/>
          <w:iCs/>
          <w:sz w:val="22"/>
          <w:szCs w:val="22"/>
        </w:rPr>
        <w:t>N</w:t>
      </w:r>
      <w:r w:rsidR="002F7CB7" w:rsidRPr="00C10193">
        <w:rPr>
          <w:rFonts w:ascii="Times New Roman" w:hAnsi="Times New Roman"/>
          <w:sz w:val="22"/>
          <w:szCs w:val="22"/>
        </w:rPr>
        <w:t xml:space="preserve">-glycans </w:t>
      </w:r>
      <w:r w:rsidR="00F74409" w:rsidRPr="00C10193">
        <w:rPr>
          <w:rFonts w:ascii="Times New Roman" w:hAnsi="Times New Roman"/>
          <w:sz w:val="22"/>
          <w:szCs w:val="22"/>
        </w:rPr>
        <w:t xml:space="preserve">with and without terminal galactose </w:t>
      </w:r>
      <w:r w:rsidR="00697474" w:rsidRPr="00C10193">
        <w:rPr>
          <w:rFonts w:ascii="Times New Roman" w:hAnsi="Times New Roman"/>
          <w:sz w:val="22"/>
          <w:szCs w:val="22"/>
        </w:rPr>
        <w:t xml:space="preserve">has </w:t>
      </w:r>
      <w:r w:rsidR="002F7CB7" w:rsidRPr="00C10193">
        <w:rPr>
          <w:rFonts w:ascii="Times New Roman" w:hAnsi="Times New Roman"/>
          <w:sz w:val="22"/>
          <w:szCs w:val="22"/>
        </w:rPr>
        <w:t>been reported to be the major</w:t>
      </w:r>
      <w:r w:rsidR="00F74409" w:rsidRPr="00C10193">
        <w:rPr>
          <w:rFonts w:ascii="Times New Roman" w:hAnsi="Times New Roman"/>
          <w:sz w:val="22"/>
          <w:szCs w:val="22"/>
        </w:rPr>
        <w:t xml:space="preserve"> glycan structure in ovomucoid</w:t>
      </w:r>
      <w:r w:rsidRPr="00C10193">
        <w:rPr>
          <w:rFonts w:ascii="Times New Roman" w:eastAsia="ＭＳ 明朝" w:hAnsi="Times New Roman"/>
          <w:sz w:val="22"/>
          <w:szCs w:val="22"/>
        </w:rPr>
        <w:t xml:space="preserve">. Acidic </w:t>
      </w:r>
      <w:r w:rsidR="00F74409" w:rsidRPr="00C10193">
        <w:rPr>
          <w:rFonts w:ascii="Times New Roman" w:hAnsi="Times New Roman"/>
          <w:i/>
          <w:iCs/>
          <w:sz w:val="22"/>
          <w:szCs w:val="22"/>
        </w:rPr>
        <w:t>N</w:t>
      </w:r>
      <w:r w:rsidR="00F74409" w:rsidRPr="00C10193">
        <w:rPr>
          <w:rFonts w:ascii="Times New Roman" w:hAnsi="Times New Roman"/>
          <w:sz w:val="22"/>
          <w:szCs w:val="22"/>
        </w:rPr>
        <w:t>-glycans such as mono- and di-</w:t>
      </w:r>
      <w:proofErr w:type="spellStart"/>
      <w:r w:rsidR="00F74409" w:rsidRPr="00C10193">
        <w:rPr>
          <w:rFonts w:ascii="Times New Roman" w:hAnsi="Times New Roman"/>
          <w:sz w:val="22"/>
          <w:szCs w:val="22"/>
        </w:rPr>
        <w:t>sialylated</w:t>
      </w:r>
      <w:proofErr w:type="spellEnd"/>
      <w:r w:rsidR="00F74409" w:rsidRPr="00C10193">
        <w:rPr>
          <w:rFonts w:ascii="Times New Roman" w:hAnsi="Times New Roman"/>
          <w:sz w:val="22"/>
          <w:szCs w:val="22"/>
        </w:rPr>
        <w:t xml:space="preserve"> bi-antennary </w:t>
      </w:r>
      <w:r w:rsidR="00F74409" w:rsidRPr="00C10193">
        <w:rPr>
          <w:rFonts w:ascii="Times New Roman" w:hAnsi="Times New Roman"/>
          <w:i/>
          <w:iCs/>
          <w:sz w:val="22"/>
          <w:szCs w:val="22"/>
        </w:rPr>
        <w:t>N</w:t>
      </w:r>
      <w:r w:rsidR="00F74409" w:rsidRPr="00C10193">
        <w:rPr>
          <w:rFonts w:ascii="Times New Roman" w:hAnsi="Times New Roman"/>
          <w:sz w:val="22"/>
          <w:szCs w:val="22"/>
        </w:rPr>
        <w:t xml:space="preserve">-glycans were also found together with sulfated </w:t>
      </w:r>
      <w:r w:rsidR="00F74409" w:rsidRPr="00C10193">
        <w:rPr>
          <w:rFonts w:ascii="Times New Roman" w:hAnsi="Times New Roman"/>
          <w:i/>
          <w:iCs/>
          <w:sz w:val="22"/>
          <w:szCs w:val="22"/>
        </w:rPr>
        <w:t>N</w:t>
      </w:r>
      <w:r w:rsidR="00F74409" w:rsidRPr="00C10193">
        <w:rPr>
          <w:rFonts w:ascii="Times New Roman" w:hAnsi="Times New Roman"/>
          <w:sz w:val="22"/>
          <w:szCs w:val="22"/>
        </w:rPr>
        <w:t>-glycans</w:t>
      </w:r>
      <w:sdt>
        <w:sdtPr>
          <w:rPr>
            <w:rFonts w:ascii="Times New Roman" w:hAnsi="Times New Roman"/>
            <w:color w:val="000000"/>
            <w:sz w:val="22"/>
            <w:szCs w:val="22"/>
          </w:rPr>
          <w:tag w:val="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"/>
          <w:id w:val="335199479"/>
          <w:placeholder>
            <w:docPart w:val="DefaultPlaceholder_-1854013440"/>
          </w:placeholder>
        </w:sdtPr>
        <w:sdtContent>
          <w:r w:rsidR="00AA6CA7" w:rsidRPr="00C10193">
            <w:rPr>
              <w:rFonts w:ascii="Times New Roman" w:hAnsi="Times New Roman"/>
              <w:color w:val="000000"/>
              <w:sz w:val="22"/>
              <w:szCs w:val="22"/>
            </w:rPr>
            <w:t>[32–34]</w:t>
          </w:r>
        </w:sdtContent>
      </w:sdt>
      <w:r w:rsidR="00F74409" w:rsidRPr="00C10193">
        <w:rPr>
          <w:rFonts w:ascii="Times New Roman" w:hAnsi="Times New Roman"/>
          <w:sz w:val="22"/>
          <w:szCs w:val="22"/>
        </w:rPr>
        <w:t xml:space="preserve">. In addition to the previously reported </w:t>
      </w:r>
      <w:r w:rsidR="00F74409" w:rsidRPr="00C10193">
        <w:rPr>
          <w:rFonts w:ascii="Times New Roman" w:hAnsi="Times New Roman"/>
          <w:i/>
          <w:iCs/>
          <w:sz w:val="22"/>
          <w:szCs w:val="22"/>
        </w:rPr>
        <w:t>N</w:t>
      </w:r>
      <w:r w:rsidR="00F74409" w:rsidRPr="00C10193">
        <w:rPr>
          <w:rFonts w:ascii="Times New Roman" w:hAnsi="Times New Roman"/>
          <w:sz w:val="22"/>
          <w:szCs w:val="22"/>
        </w:rPr>
        <w:t>-glycans expressed in ovomucoid</w:t>
      </w:r>
      <w:r w:rsidRPr="00C10193">
        <w:rPr>
          <w:rFonts w:ascii="Times New Roman" w:eastAsia="ＭＳ 明朝" w:hAnsi="Times New Roman"/>
          <w:sz w:val="22"/>
          <w:szCs w:val="22"/>
        </w:rPr>
        <w:t xml:space="preserve">, </w:t>
      </w:r>
      <w:r w:rsidR="00CC6682" w:rsidRPr="00C10193">
        <w:rPr>
          <w:rFonts w:ascii="Times New Roman" w:eastAsia="ＭＳ 明朝" w:hAnsi="Times New Roman"/>
          <w:sz w:val="22"/>
          <w:szCs w:val="22"/>
        </w:rPr>
        <w:t>in this study</w:t>
      </w:r>
      <w:r w:rsidRPr="00C10193">
        <w:rPr>
          <w:rFonts w:ascii="Times New Roman" w:eastAsia="ＭＳ 明朝" w:hAnsi="Times New Roman"/>
          <w:sz w:val="22"/>
          <w:szCs w:val="22"/>
        </w:rPr>
        <w:t xml:space="preserve">, we report </w:t>
      </w:r>
      <w:r w:rsidR="0094194B" w:rsidRPr="00C10193">
        <w:rPr>
          <w:rFonts w:ascii="Times New Roman" w:hAnsi="Times New Roman"/>
          <w:sz w:val="22"/>
          <w:szCs w:val="22"/>
        </w:rPr>
        <w:t xml:space="preserve">for the first time </w:t>
      </w:r>
      <w:r w:rsidR="00F74409" w:rsidRPr="00C10193">
        <w:rPr>
          <w:rFonts w:ascii="Times New Roman" w:hAnsi="Times New Roman"/>
          <w:sz w:val="22"/>
          <w:szCs w:val="22"/>
        </w:rPr>
        <w:t xml:space="preserve">the </w:t>
      </w:r>
      <w:r w:rsidR="000357CB" w:rsidRPr="00C10193">
        <w:rPr>
          <w:rFonts w:ascii="Times New Roman" w:hAnsi="Times New Roman"/>
          <w:sz w:val="22"/>
          <w:szCs w:val="22"/>
        </w:rPr>
        <w:t>detection</w:t>
      </w:r>
      <w:r w:rsidR="00F74409" w:rsidRPr="00C10193">
        <w:rPr>
          <w:rFonts w:ascii="Times New Roman" w:hAnsi="Times New Roman"/>
          <w:sz w:val="22"/>
          <w:szCs w:val="22"/>
        </w:rPr>
        <w:t xml:space="preserve"> of </w:t>
      </w:r>
      <w:r w:rsidR="000357CB" w:rsidRPr="00C10193">
        <w:rPr>
          <w:rFonts w:ascii="Times New Roman" w:hAnsi="Times New Roman"/>
          <w:sz w:val="22"/>
          <w:szCs w:val="22"/>
        </w:rPr>
        <w:t xml:space="preserve">a </w:t>
      </w:r>
      <w:r w:rsidR="00F74409" w:rsidRPr="00C10193">
        <w:rPr>
          <w:rFonts w:ascii="Times New Roman" w:hAnsi="Times New Roman"/>
          <w:sz w:val="22"/>
          <w:szCs w:val="22"/>
        </w:rPr>
        <w:t>mono</w:t>
      </w:r>
      <w:r w:rsidR="00365A25" w:rsidRPr="00C10193">
        <w:rPr>
          <w:rFonts w:ascii="Times New Roman" w:hAnsi="Times New Roman"/>
          <w:sz w:val="22"/>
          <w:szCs w:val="22"/>
        </w:rPr>
        <w:t>-</w:t>
      </w:r>
      <w:r w:rsidR="00F74409" w:rsidRPr="00C10193">
        <w:rPr>
          <w:rFonts w:ascii="Times New Roman" w:hAnsi="Times New Roman"/>
          <w:sz w:val="22"/>
          <w:szCs w:val="22"/>
        </w:rPr>
        <w:t>phosphorylated high mannose (Man6)</w:t>
      </w:r>
      <w:r w:rsidR="000357CB" w:rsidRPr="00C10193">
        <w:rPr>
          <w:rFonts w:ascii="Times New Roman" w:hAnsi="Times New Roman"/>
          <w:i/>
          <w:iCs/>
          <w:sz w:val="22"/>
          <w:szCs w:val="22"/>
        </w:rPr>
        <w:t xml:space="preserve"> N</w:t>
      </w:r>
      <w:r w:rsidR="000357CB" w:rsidRPr="00C10193">
        <w:rPr>
          <w:rFonts w:ascii="Times New Roman" w:hAnsi="Times New Roman"/>
          <w:sz w:val="22"/>
          <w:szCs w:val="22"/>
        </w:rPr>
        <w:t>-glycan from ovomucoid</w:t>
      </w:r>
      <w:r w:rsidR="00D86C6B" w:rsidRPr="00C10193">
        <w:rPr>
          <w:rFonts w:ascii="Times New Roman" w:hAnsi="Times New Roman"/>
          <w:sz w:val="22"/>
          <w:szCs w:val="22"/>
        </w:rPr>
        <w:t>.</w:t>
      </w:r>
      <w:r w:rsidR="00107991" w:rsidRPr="00C10193">
        <w:rPr>
          <w:rFonts w:ascii="Times New Roman" w:hAnsi="Times New Roman"/>
          <w:sz w:val="22"/>
          <w:szCs w:val="22"/>
        </w:rPr>
        <w:t xml:space="preserve"> </w:t>
      </w:r>
      <w:r w:rsidR="000357CB" w:rsidRPr="00C10193">
        <w:rPr>
          <w:rFonts w:ascii="Times New Roman" w:hAnsi="Times New Roman"/>
          <w:sz w:val="22"/>
          <w:szCs w:val="22"/>
        </w:rPr>
        <w:t>Whether glycans are phosphorylated or sulfated</w:t>
      </w:r>
      <w:r w:rsidR="0016351D" w:rsidRPr="00C10193">
        <w:rPr>
          <w:rFonts w:ascii="Times New Roman" w:hAnsi="Times New Roman"/>
          <w:sz w:val="22"/>
          <w:szCs w:val="22"/>
        </w:rPr>
        <w:t>,</w:t>
      </w:r>
      <w:r w:rsidR="000357CB" w:rsidRPr="00C10193">
        <w:rPr>
          <w:rFonts w:ascii="Times New Roman" w:hAnsi="Times New Roman"/>
          <w:sz w:val="22"/>
          <w:szCs w:val="22"/>
        </w:rPr>
        <w:t xml:space="preserve"> </w:t>
      </w:r>
      <w:r w:rsidR="00932A1B" w:rsidRPr="00C10193">
        <w:rPr>
          <w:rFonts w:ascii="Times New Roman" w:hAnsi="Times New Roman"/>
          <w:sz w:val="22"/>
          <w:szCs w:val="22"/>
        </w:rPr>
        <w:t xml:space="preserve">it </w:t>
      </w:r>
      <w:r w:rsidR="000357CB" w:rsidRPr="00C10193">
        <w:rPr>
          <w:rFonts w:ascii="Times New Roman" w:hAnsi="Times New Roman"/>
          <w:sz w:val="22"/>
          <w:szCs w:val="22"/>
        </w:rPr>
        <w:t xml:space="preserve">is difficult to </w:t>
      </w:r>
      <w:r w:rsidR="0030666F" w:rsidRPr="00C10193">
        <w:rPr>
          <w:rFonts w:ascii="Times New Roman" w:hAnsi="Times New Roman"/>
          <w:sz w:val="22"/>
          <w:szCs w:val="22"/>
        </w:rPr>
        <w:t>distinguish</w:t>
      </w:r>
      <w:r w:rsidR="000357CB" w:rsidRPr="00C10193">
        <w:rPr>
          <w:rFonts w:ascii="Times New Roman" w:hAnsi="Times New Roman"/>
          <w:sz w:val="22"/>
          <w:szCs w:val="22"/>
        </w:rPr>
        <w:t xml:space="preserve"> </w:t>
      </w:r>
      <w:r w:rsidR="00E26AF1" w:rsidRPr="00C10193">
        <w:rPr>
          <w:rFonts w:ascii="Times New Roman" w:hAnsi="Times New Roman"/>
          <w:sz w:val="22"/>
          <w:szCs w:val="22"/>
        </w:rPr>
        <w:t>based on</w:t>
      </w:r>
      <w:r w:rsidR="00932A1B" w:rsidRPr="00C10193">
        <w:rPr>
          <w:rFonts w:ascii="Times New Roman" w:hAnsi="Times New Roman"/>
          <w:sz w:val="22"/>
          <w:szCs w:val="22"/>
        </w:rPr>
        <w:t xml:space="preserve"> MALDI-TOF MS alone</w:t>
      </w:r>
      <w:r w:rsidRPr="00C10193">
        <w:rPr>
          <w:rFonts w:ascii="Times New Roman" w:eastAsia="ＭＳ 明朝" w:hAnsi="Times New Roman"/>
          <w:sz w:val="22"/>
          <w:szCs w:val="22"/>
        </w:rPr>
        <w:t xml:space="preserve"> primarily because phosphate (–HPO</w:t>
      </w:r>
      <w:r w:rsidR="00932A1B" w:rsidRPr="00C10193">
        <w:rPr>
          <w:rFonts w:ascii="Times New Roman" w:hAnsi="Times New Roman"/>
          <w:sz w:val="22"/>
          <w:szCs w:val="22"/>
          <w:vertAlign w:val="subscript"/>
        </w:rPr>
        <w:t>3</w:t>
      </w:r>
      <w:r w:rsidR="00932A1B" w:rsidRPr="00C10193">
        <w:rPr>
          <w:rFonts w:ascii="Times New Roman" w:hAnsi="Times New Roman"/>
          <w:sz w:val="22"/>
          <w:szCs w:val="22"/>
          <w:vertAlign w:val="superscript"/>
        </w:rPr>
        <w:t>-</w:t>
      </w:r>
      <w:r w:rsidR="00E26AF1" w:rsidRPr="00C10193">
        <w:rPr>
          <w:rFonts w:ascii="Times New Roman" w:hAnsi="Times New Roman"/>
          <w:sz w:val="22"/>
          <w:szCs w:val="22"/>
        </w:rPr>
        <w:t xml:space="preserve">, 79.9799 </w:t>
      </w:r>
      <w:r w:rsidR="00E26AF1" w:rsidRPr="00C10193">
        <w:rPr>
          <w:rFonts w:ascii="Times New Roman" w:hAnsi="Times New Roman"/>
          <w:i/>
          <w:iCs/>
          <w:sz w:val="22"/>
          <w:szCs w:val="22"/>
        </w:rPr>
        <w:t>m/z</w:t>
      </w:r>
      <w:r w:rsidR="00932A1B" w:rsidRPr="00C10193">
        <w:rPr>
          <w:rFonts w:ascii="Times New Roman" w:hAnsi="Times New Roman"/>
          <w:sz w:val="22"/>
          <w:szCs w:val="22"/>
        </w:rPr>
        <w:t>) and sulfate (–SO</w:t>
      </w:r>
      <w:r w:rsidR="00932A1B" w:rsidRPr="00C10193">
        <w:rPr>
          <w:rFonts w:ascii="Times New Roman" w:hAnsi="Times New Roman"/>
          <w:sz w:val="22"/>
          <w:szCs w:val="22"/>
          <w:vertAlign w:val="subscript"/>
        </w:rPr>
        <w:t>3</w:t>
      </w:r>
      <w:r w:rsidR="00932A1B" w:rsidRPr="00C10193">
        <w:rPr>
          <w:rFonts w:ascii="Times New Roman" w:hAnsi="Times New Roman"/>
          <w:sz w:val="22"/>
          <w:szCs w:val="22"/>
          <w:vertAlign w:val="superscript"/>
        </w:rPr>
        <w:t>-</w:t>
      </w:r>
      <w:r w:rsidR="00E26AF1" w:rsidRPr="00C10193">
        <w:rPr>
          <w:rFonts w:ascii="Times New Roman" w:hAnsi="Times New Roman"/>
          <w:sz w:val="22"/>
          <w:szCs w:val="22"/>
        </w:rPr>
        <w:t xml:space="preserve">, 80.0632 </w:t>
      </w:r>
      <w:r w:rsidR="00E26AF1" w:rsidRPr="00C10193">
        <w:rPr>
          <w:rFonts w:ascii="Times New Roman" w:hAnsi="Times New Roman"/>
          <w:i/>
          <w:iCs/>
          <w:sz w:val="22"/>
          <w:szCs w:val="22"/>
        </w:rPr>
        <w:t>m/z</w:t>
      </w:r>
      <w:r w:rsidR="00932A1B" w:rsidRPr="00C10193">
        <w:rPr>
          <w:rFonts w:ascii="Times New Roman" w:hAnsi="Times New Roman"/>
          <w:sz w:val="22"/>
          <w:szCs w:val="22"/>
        </w:rPr>
        <w:t xml:space="preserve">) </w:t>
      </w:r>
      <w:r w:rsidR="00E26AF1" w:rsidRPr="00C10193">
        <w:rPr>
          <w:rFonts w:ascii="Times New Roman" w:hAnsi="Times New Roman"/>
          <w:sz w:val="22"/>
          <w:szCs w:val="22"/>
        </w:rPr>
        <w:t>moieties have</w:t>
      </w:r>
      <w:r w:rsidR="00932A1B" w:rsidRPr="00C10193">
        <w:rPr>
          <w:rFonts w:ascii="Times New Roman" w:hAnsi="Times New Roman"/>
          <w:sz w:val="22"/>
          <w:szCs w:val="22"/>
        </w:rPr>
        <w:t xml:space="preserve"> </w:t>
      </w:r>
      <w:r w:rsidR="0030666F" w:rsidRPr="00C10193">
        <w:rPr>
          <w:rFonts w:ascii="Times New Roman" w:hAnsi="Times New Roman"/>
          <w:sz w:val="22"/>
          <w:szCs w:val="22"/>
        </w:rPr>
        <w:t xml:space="preserve">almost </w:t>
      </w:r>
      <w:r w:rsidR="00932A1B" w:rsidRPr="00C10193">
        <w:rPr>
          <w:rFonts w:ascii="Times New Roman" w:hAnsi="Times New Roman"/>
          <w:sz w:val="22"/>
          <w:szCs w:val="22"/>
        </w:rPr>
        <w:t>similar masses</w:t>
      </w:r>
      <w:sdt>
        <w:sdtPr>
          <w:rPr>
            <w:rFonts w:ascii="Times New Roman" w:hAnsi="Times New Roman"/>
            <w:color w:val="000000"/>
            <w:sz w:val="22"/>
            <w:szCs w:val="22"/>
          </w:rPr>
          <w:tag w:val="MENDELEY_CITATION_v3_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"/>
          <w:id w:val="-455638428"/>
          <w:placeholder>
            <w:docPart w:val="DefaultPlaceholder_-1854013440"/>
          </w:placeholder>
        </w:sdtPr>
        <w:sdtContent>
          <w:r w:rsidR="00AA6CA7" w:rsidRPr="00C10193">
            <w:rPr>
              <w:rFonts w:ascii="Times New Roman" w:hAnsi="Times New Roman"/>
              <w:color w:val="000000"/>
              <w:sz w:val="22"/>
              <w:szCs w:val="22"/>
            </w:rPr>
            <w:t>[4, 11]</w:t>
          </w:r>
        </w:sdtContent>
      </w:sdt>
      <w:r w:rsidR="00E26AF1" w:rsidRPr="00C10193">
        <w:rPr>
          <w:rFonts w:ascii="Times New Roman" w:hAnsi="Times New Roman"/>
          <w:sz w:val="22"/>
          <w:szCs w:val="22"/>
        </w:rPr>
        <w:t>. Previously</w:t>
      </w:r>
      <w:r w:rsidRPr="00C10193">
        <w:rPr>
          <w:rFonts w:ascii="Times New Roman" w:eastAsia="ＭＳ 明朝" w:hAnsi="Times New Roman"/>
          <w:sz w:val="22"/>
          <w:szCs w:val="22"/>
        </w:rPr>
        <w:t xml:space="preserve">, we showed that </w:t>
      </w:r>
      <w:r w:rsidR="00E26AF1" w:rsidRPr="00C10193">
        <w:rPr>
          <w:rFonts w:ascii="Times New Roman" w:hAnsi="Times New Roman"/>
          <w:sz w:val="22"/>
          <w:szCs w:val="22"/>
        </w:rPr>
        <w:t xml:space="preserve">the on-bead methyl esterification </w:t>
      </w:r>
      <w:r w:rsidRPr="00C10193">
        <w:rPr>
          <w:rFonts w:ascii="Times New Roman" w:eastAsia="ＭＳ 明朝" w:hAnsi="Times New Roman"/>
          <w:sz w:val="22"/>
          <w:szCs w:val="22"/>
        </w:rPr>
        <w:t>in</w:t>
      </w:r>
      <w:r w:rsidR="00E26AF1" w:rsidRPr="00C10193">
        <w:rPr>
          <w:rFonts w:ascii="Times New Roman" w:hAnsi="Times New Roman"/>
          <w:sz w:val="22"/>
          <w:szCs w:val="22"/>
        </w:rPr>
        <w:t xml:space="preserve">corporated with the </w:t>
      </w:r>
      <w:proofErr w:type="spellStart"/>
      <w:r w:rsidR="0016351D" w:rsidRPr="00C10193">
        <w:rPr>
          <w:rFonts w:ascii="Times New Roman" w:hAnsi="Times New Roman"/>
          <w:sz w:val="22"/>
          <w:szCs w:val="22"/>
        </w:rPr>
        <w:t>G</w:t>
      </w:r>
      <w:r w:rsidR="00E26AF1" w:rsidRPr="00C10193">
        <w:rPr>
          <w:rFonts w:ascii="Times New Roman" w:hAnsi="Times New Roman"/>
          <w:sz w:val="22"/>
          <w:szCs w:val="22"/>
        </w:rPr>
        <w:t>lycoblotting</w:t>
      </w:r>
      <w:proofErr w:type="spellEnd"/>
      <w:r w:rsidR="00E26AF1" w:rsidRPr="00C10193">
        <w:rPr>
          <w:rFonts w:ascii="Times New Roman" w:hAnsi="Times New Roman"/>
          <w:sz w:val="22"/>
          <w:szCs w:val="22"/>
        </w:rPr>
        <w:t xml:space="preserve"> method using MTT as </w:t>
      </w:r>
      <w:r w:rsidR="0016351D" w:rsidRPr="00C10193">
        <w:rPr>
          <w:rFonts w:ascii="Times New Roman" w:hAnsi="Times New Roman"/>
          <w:sz w:val="22"/>
          <w:szCs w:val="22"/>
        </w:rPr>
        <w:t xml:space="preserve">a </w:t>
      </w:r>
      <w:r w:rsidR="00E26AF1" w:rsidRPr="00C10193">
        <w:rPr>
          <w:rFonts w:ascii="Times New Roman" w:hAnsi="Times New Roman"/>
          <w:sz w:val="22"/>
          <w:szCs w:val="22"/>
        </w:rPr>
        <w:t xml:space="preserve">methylating agent successfully </w:t>
      </w:r>
      <w:r w:rsidR="00E26AF1" w:rsidRPr="00C10193">
        <w:rPr>
          <w:rFonts w:ascii="Times New Roman" w:hAnsi="Times New Roman"/>
          <w:i/>
          <w:iCs/>
          <w:sz w:val="22"/>
          <w:szCs w:val="22"/>
        </w:rPr>
        <w:t>O</w:t>
      </w:r>
      <w:r w:rsidR="00E26AF1" w:rsidRPr="00C10193">
        <w:rPr>
          <w:rFonts w:ascii="Times New Roman" w:hAnsi="Times New Roman"/>
          <w:sz w:val="22"/>
          <w:szCs w:val="22"/>
        </w:rPr>
        <w:t>-methylated phosphate groups on phospholipids</w:t>
      </w:r>
      <w:sdt>
        <w:sdtPr>
          <w:rPr>
            <w:rFonts w:ascii="Times New Roman" w:hAnsi="Times New Roman"/>
            <w:color w:val="000000"/>
            <w:sz w:val="22"/>
            <w:szCs w:val="22"/>
          </w:rPr>
          <w:tag w:val="MENDELEY_CITATION_v3_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"/>
          <w:id w:val="2082026902"/>
          <w:placeholder>
            <w:docPart w:val="DefaultPlaceholder_-1854013440"/>
          </w:placeholder>
        </w:sdtPr>
        <w:sdtContent>
          <w:r w:rsidR="00AA6CA7" w:rsidRPr="00C10193">
            <w:rPr>
              <w:rFonts w:ascii="Times New Roman" w:hAnsi="Times New Roman"/>
              <w:color w:val="000000"/>
              <w:sz w:val="22"/>
              <w:szCs w:val="22"/>
            </w:rPr>
            <w:t>[31]</w:t>
          </w:r>
        </w:sdtContent>
      </w:sdt>
      <w:r w:rsidR="00E26AF1" w:rsidRPr="00C10193">
        <w:rPr>
          <w:rFonts w:ascii="Times New Roman" w:hAnsi="Times New Roman"/>
          <w:sz w:val="22"/>
          <w:szCs w:val="22"/>
        </w:rPr>
        <w:t>.</w:t>
      </w:r>
      <w:r w:rsidR="0016351D" w:rsidRPr="00C10193">
        <w:rPr>
          <w:rFonts w:ascii="Times New Roman" w:hAnsi="Times New Roman"/>
          <w:sz w:val="22"/>
          <w:szCs w:val="22"/>
        </w:rPr>
        <w:t xml:space="preserve"> In this study, we demonstrated that phosphate groups on </w:t>
      </w:r>
      <w:r w:rsidR="0016351D" w:rsidRPr="00C10193">
        <w:rPr>
          <w:rFonts w:ascii="Times New Roman" w:hAnsi="Times New Roman"/>
          <w:i/>
          <w:iCs/>
          <w:sz w:val="22"/>
          <w:szCs w:val="22"/>
        </w:rPr>
        <w:t>N</w:t>
      </w:r>
      <w:r w:rsidR="0016351D" w:rsidRPr="00C10193">
        <w:rPr>
          <w:rFonts w:ascii="Times New Roman" w:hAnsi="Times New Roman"/>
          <w:sz w:val="22"/>
          <w:szCs w:val="22"/>
        </w:rPr>
        <w:t xml:space="preserve">-glycans could also be methylated using MTT, which allowed us to discriminate </w:t>
      </w:r>
      <w:r w:rsidR="003822D4" w:rsidRPr="00C10193">
        <w:rPr>
          <w:rFonts w:ascii="Times New Roman" w:hAnsi="Times New Roman"/>
          <w:sz w:val="22"/>
          <w:szCs w:val="22"/>
        </w:rPr>
        <w:t xml:space="preserve">phosphate moieties </w:t>
      </w:r>
      <w:r w:rsidR="0016351D" w:rsidRPr="00C10193">
        <w:rPr>
          <w:rFonts w:ascii="Times New Roman" w:hAnsi="Times New Roman"/>
          <w:sz w:val="22"/>
          <w:szCs w:val="22"/>
        </w:rPr>
        <w:t>from sulfate</w:t>
      </w:r>
      <w:r w:rsidR="003822D4" w:rsidRPr="00C10193">
        <w:rPr>
          <w:rFonts w:ascii="Times New Roman" w:hAnsi="Times New Roman"/>
          <w:sz w:val="22"/>
          <w:szCs w:val="22"/>
        </w:rPr>
        <w:t xml:space="preserve"> groups on</w:t>
      </w:r>
      <w:r w:rsidR="0016351D" w:rsidRPr="00C10193">
        <w:rPr>
          <w:rFonts w:ascii="Times New Roman" w:hAnsi="Times New Roman"/>
          <w:sz w:val="22"/>
          <w:szCs w:val="22"/>
        </w:rPr>
        <w:t xml:space="preserve"> </w:t>
      </w:r>
      <w:r w:rsidR="0016351D" w:rsidRPr="00C10193">
        <w:rPr>
          <w:rFonts w:ascii="Times New Roman" w:hAnsi="Times New Roman"/>
          <w:i/>
          <w:iCs/>
          <w:sz w:val="22"/>
          <w:szCs w:val="22"/>
        </w:rPr>
        <w:t>N</w:t>
      </w:r>
      <w:r w:rsidR="0016351D" w:rsidRPr="00C10193">
        <w:rPr>
          <w:rFonts w:ascii="Times New Roman" w:hAnsi="Times New Roman"/>
          <w:sz w:val="22"/>
          <w:szCs w:val="22"/>
        </w:rPr>
        <w:t>-glycans.</w:t>
      </w:r>
    </w:p>
    <w:p w14:paraId="070328F5" w14:textId="0754E7FC" w:rsidR="003349B0" w:rsidRPr="00C10193" w:rsidRDefault="00000000" w:rsidP="00451AF0">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Accompanying the sulfated </w:t>
      </w:r>
      <w:r w:rsidRPr="00C10193">
        <w:rPr>
          <w:rFonts w:ascii="Times New Roman" w:hAnsi="Times New Roman"/>
          <w:i/>
          <w:iCs/>
          <w:sz w:val="22"/>
          <w:szCs w:val="22"/>
        </w:rPr>
        <w:t>N</w:t>
      </w:r>
      <w:r w:rsidRPr="00C10193">
        <w:rPr>
          <w:rFonts w:ascii="Times New Roman" w:hAnsi="Times New Roman"/>
          <w:sz w:val="22"/>
          <w:szCs w:val="22"/>
        </w:rPr>
        <w:t>-glycans detected was a phosphorylated high</w:t>
      </w:r>
      <w:r w:rsidR="00B44AE3" w:rsidRPr="00C10193">
        <w:rPr>
          <w:rFonts w:ascii="Times New Roman" w:hAnsi="Times New Roman"/>
          <w:sz w:val="22"/>
          <w:szCs w:val="22"/>
        </w:rPr>
        <w:t>-</w:t>
      </w:r>
      <w:r w:rsidRPr="00C10193">
        <w:rPr>
          <w:rFonts w:ascii="Times New Roman" w:hAnsi="Times New Roman"/>
          <w:sz w:val="22"/>
          <w:szCs w:val="22"/>
        </w:rPr>
        <w:t xml:space="preserve">mannose </w:t>
      </w:r>
      <w:r w:rsidRPr="00C10193">
        <w:rPr>
          <w:rFonts w:ascii="Times New Roman" w:hAnsi="Times New Roman"/>
          <w:i/>
          <w:iCs/>
          <w:sz w:val="22"/>
          <w:szCs w:val="22"/>
        </w:rPr>
        <w:t>N</w:t>
      </w:r>
      <w:r w:rsidRPr="00C10193">
        <w:rPr>
          <w:rFonts w:ascii="Times New Roman" w:hAnsi="Times New Roman"/>
          <w:sz w:val="22"/>
          <w:szCs w:val="22"/>
        </w:rPr>
        <w:t xml:space="preserve">-glycan (1594.7 </w:t>
      </w:r>
      <w:r w:rsidRPr="00C10193">
        <w:rPr>
          <w:rFonts w:ascii="Times New Roman" w:hAnsi="Times New Roman"/>
          <w:i/>
          <w:iCs/>
          <w:sz w:val="22"/>
          <w:szCs w:val="22"/>
        </w:rPr>
        <w:t>m/z</w:t>
      </w:r>
      <w:r w:rsidRPr="00C10193">
        <w:rPr>
          <w:rFonts w:ascii="Times New Roman" w:hAnsi="Times New Roman"/>
          <w:sz w:val="22"/>
          <w:szCs w:val="22"/>
        </w:rPr>
        <w:t>, [M</w:t>
      </w:r>
      <w:r w:rsidR="00F66203" w:rsidRPr="00C10193">
        <w:rPr>
          <w:rFonts w:ascii="Times New Roman" w:hAnsi="Times New Roman"/>
          <w:sz w:val="22"/>
          <w:szCs w:val="22"/>
        </w:rPr>
        <w:t xml:space="preserve"> – H</w:t>
      </w:r>
      <w:r w:rsidRPr="00C10193">
        <w:rPr>
          <w:rFonts w:ascii="Times New Roman" w:hAnsi="Times New Roman"/>
          <w:sz w:val="22"/>
          <w:szCs w:val="22"/>
        </w:rPr>
        <w:t>]</w:t>
      </w:r>
      <w:r w:rsidRPr="00C10193">
        <w:rPr>
          <w:rFonts w:ascii="Times New Roman" w:hAnsi="Times New Roman"/>
          <w:sz w:val="22"/>
          <w:szCs w:val="22"/>
          <w:vertAlign w:val="superscript"/>
        </w:rPr>
        <w:t>-</w:t>
      </w:r>
      <w:r w:rsidRPr="00C10193">
        <w:rPr>
          <w:rFonts w:ascii="Times New Roman" w:hAnsi="Times New Roman"/>
          <w:sz w:val="22"/>
          <w:szCs w:val="22"/>
        </w:rPr>
        <w:t>)</w:t>
      </w:r>
      <w:r w:rsidR="0082403B" w:rsidRPr="00C10193">
        <w:rPr>
          <w:rFonts w:ascii="Times New Roman" w:hAnsi="Times New Roman"/>
          <w:sz w:val="22"/>
          <w:szCs w:val="22"/>
        </w:rPr>
        <w:t xml:space="preserve"> (Fig 3A</w:t>
      </w:r>
      <w:r w:rsidR="00E75AF2" w:rsidRPr="00C10193">
        <w:rPr>
          <w:rFonts w:ascii="Times New Roman" w:hAnsi="Times New Roman"/>
          <w:sz w:val="22"/>
          <w:szCs w:val="22"/>
        </w:rPr>
        <w:t>,</w:t>
      </w:r>
      <w:r w:rsidR="0082403B" w:rsidRPr="00C10193">
        <w:rPr>
          <w:rFonts w:ascii="Times New Roman" w:hAnsi="Times New Roman"/>
          <w:sz w:val="22"/>
          <w:szCs w:val="22"/>
        </w:rPr>
        <w:t xml:space="preserve"> sulfated </w:t>
      </w:r>
      <w:r w:rsidR="0082403B" w:rsidRPr="00C10193">
        <w:rPr>
          <w:rFonts w:ascii="Times New Roman" w:hAnsi="Times New Roman"/>
          <w:i/>
          <w:iCs/>
          <w:sz w:val="22"/>
          <w:szCs w:val="22"/>
        </w:rPr>
        <w:t>N</w:t>
      </w:r>
      <w:r w:rsidR="0082403B" w:rsidRPr="00C10193">
        <w:rPr>
          <w:rFonts w:ascii="Times New Roman" w:hAnsi="Times New Roman"/>
          <w:sz w:val="22"/>
          <w:szCs w:val="22"/>
        </w:rPr>
        <w:t>-glycan spectra)</w:t>
      </w:r>
      <w:r w:rsidRPr="00C10193">
        <w:rPr>
          <w:rFonts w:ascii="Times New Roman" w:hAnsi="Times New Roman"/>
          <w:sz w:val="22"/>
          <w:szCs w:val="22"/>
        </w:rPr>
        <w:t xml:space="preserve">. </w:t>
      </w:r>
      <w:r w:rsidR="0082403B" w:rsidRPr="00C10193">
        <w:rPr>
          <w:rFonts w:ascii="Times New Roman" w:hAnsi="Times New Roman"/>
          <w:sz w:val="22"/>
          <w:szCs w:val="22"/>
        </w:rPr>
        <w:t>A</w:t>
      </w:r>
      <w:r w:rsidRPr="00C10193">
        <w:rPr>
          <w:rFonts w:ascii="Times New Roman" w:hAnsi="Times New Roman"/>
          <w:sz w:val="22"/>
          <w:szCs w:val="22"/>
        </w:rPr>
        <w:t xml:space="preserve"> neutral </w:t>
      </w:r>
      <w:r w:rsidRPr="00C10193">
        <w:rPr>
          <w:rFonts w:ascii="Times New Roman" w:hAnsi="Times New Roman"/>
          <w:i/>
          <w:iCs/>
          <w:sz w:val="22"/>
          <w:szCs w:val="22"/>
        </w:rPr>
        <w:t>N</w:t>
      </w:r>
      <w:r w:rsidRPr="00C10193">
        <w:rPr>
          <w:rFonts w:ascii="Times New Roman" w:hAnsi="Times New Roman"/>
          <w:sz w:val="22"/>
          <w:szCs w:val="22"/>
        </w:rPr>
        <w:t xml:space="preserve">-glycan peak at 1524.7 </w:t>
      </w:r>
      <w:r w:rsidRPr="00C10193">
        <w:rPr>
          <w:rFonts w:ascii="Times New Roman" w:hAnsi="Times New Roman"/>
          <w:i/>
          <w:iCs/>
          <w:sz w:val="22"/>
          <w:szCs w:val="22"/>
        </w:rPr>
        <w:t>m/z</w:t>
      </w:r>
      <w:r w:rsidR="00B56BF8" w:rsidRPr="00C10193">
        <w:rPr>
          <w:rFonts w:ascii="Times New Roman" w:hAnsi="Times New Roman"/>
          <w:sz w:val="22"/>
          <w:szCs w:val="22"/>
        </w:rPr>
        <w:t>, [</w:t>
      </w:r>
      <w:proofErr w:type="spellStart"/>
      <w:r w:rsidR="00B56BF8" w:rsidRPr="00C10193">
        <w:rPr>
          <w:rFonts w:ascii="Times New Roman" w:hAnsi="Times New Roman"/>
          <w:sz w:val="22"/>
          <w:szCs w:val="22"/>
        </w:rPr>
        <w:t>M+Na</w:t>
      </w:r>
      <w:proofErr w:type="spellEnd"/>
      <w:r w:rsidR="00B56BF8" w:rsidRPr="00C10193">
        <w:rPr>
          <w:rFonts w:ascii="Times New Roman" w:hAnsi="Times New Roman"/>
          <w:sz w:val="22"/>
          <w:szCs w:val="22"/>
        </w:rPr>
        <w:t>]</w:t>
      </w:r>
      <w:r w:rsidR="00B56BF8" w:rsidRPr="00C10193">
        <w:rPr>
          <w:rFonts w:ascii="Times New Roman" w:hAnsi="Times New Roman"/>
          <w:sz w:val="22"/>
          <w:szCs w:val="22"/>
          <w:vertAlign w:val="superscript"/>
        </w:rPr>
        <w:t xml:space="preserve"> +</w:t>
      </w:r>
      <w:r w:rsidR="00CC6682" w:rsidRPr="00C10193">
        <w:rPr>
          <w:rFonts w:ascii="Times New Roman" w:hAnsi="Times New Roman"/>
          <w:sz w:val="22"/>
          <w:szCs w:val="22"/>
        </w:rPr>
        <w:t xml:space="preserve"> </w:t>
      </w:r>
      <w:r w:rsidR="00D86C6B" w:rsidRPr="00C10193">
        <w:rPr>
          <w:rFonts w:ascii="Times New Roman" w:hAnsi="Times New Roman"/>
          <w:sz w:val="22"/>
          <w:szCs w:val="22"/>
        </w:rPr>
        <w:t xml:space="preserve">which </w:t>
      </w:r>
      <w:r w:rsidRPr="00C10193">
        <w:rPr>
          <w:rFonts w:ascii="Times New Roman" w:hAnsi="Times New Roman"/>
          <w:sz w:val="22"/>
          <w:szCs w:val="22"/>
        </w:rPr>
        <w:t>corresponds to Man6 without phosphorylation, was</w:t>
      </w:r>
      <w:r w:rsidR="00D86C6B" w:rsidRPr="00C10193">
        <w:rPr>
          <w:rFonts w:ascii="Times New Roman" w:hAnsi="Times New Roman"/>
          <w:sz w:val="22"/>
          <w:szCs w:val="22"/>
        </w:rPr>
        <w:t xml:space="preserve"> also</w:t>
      </w:r>
      <w:r w:rsidRPr="00C10193">
        <w:rPr>
          <w:rFonts w:ascii="Times New Roman" w:hAnsi="Times New Roman"/>
          <w:sz w:val="22"/>
          <w:szCs w:val="22"/>
        </w:rPr>
        <w:t xml:space="preserve"> present</w:t>
      </w:r>
      <w:r w:rsidR="0082403B" w:rsidRPr="00C10193">
        <w:rPr>
          <w:rFonts w:ascii="Times New Roman" w:hAnsi="Times New Roman"/>
          <w:sz w:val="22"/>
          <w:szCs w:val="22"/>
        </w:rPr>
        <w:t xml:space="preserve"> (Fig </w:t>
      </w:r>
      <w:r w:rsidR="0082403B" w:rsidRPr="00C10193">
        <w:rPr>
          <w:rFonts w:ascii="Times New Roman" w:hAnsi="Times New Roman"/>
          <w:sz w:val="22"/>
          <w:szCs w:val="22"/>
        </w:rPr>
        <w:lastRenderedPageBreak/>
        <w:t>3</w:t>
      </w:r>
      <w:r w:rsidR="00CE49F9" w:rsidRPr="00C10193">
        <w:rPr>
          <w:rFonts w:ascii="Times New Roman" w:hAnsi="Times New Roman"/>
          <w:sz w:val="22"/>
          <w:szCs w:val="22"/>
        </w:rPr>
        <w:t>A</w:t>
      </w:r>
      <w:r w:rsidRPr="00C10193">
        <w:rPr>
          <w:rFonts w:ascii="Times New Roman" w:eastAsia="ＭＳ 明朝" w:hAnsi="Times New Roman"/>
          <w:sz w:val="22"/>
          <w:szCs w:val="22"/>
        </w:rPr>
        <w:t>,</w:t>
      </w:r>
      <w:r w:rsidR="0082403B" w:rsidRPr="00C10193">
        <w:rPr>
          <w:rFonts w:ascii="Times New Roman" w:hAnsi="Times New Roman"/>
          <w:sz w:val="22"/>
          <w:szCs w:val="22"/>
        </w:rPr>
        <w:t xml:space="preserve"> neutral glycan spectra)</w:t>
      </w:r>
      <w:r w:rsidRPr="00C10193">
        <w:rPr>
          <w:rFonts w:ascii="Times New Roman" w:hAnsi="Times New Roman"/>
          <w:sz w:val="22"/>
          <w:szCs w:val="22"/>
        </w:rPr>
        <w:t>,</w:t>
      </w:r>
      <w:r w:rsidR="00D86C6B" w:rsidRPr="00C10193">
        <w:rPr>
          <w:rFonts w:ascii="Times New Roman" w:hAnsi="Times New Roman"/>
          <w:sz w:val="22"/>
          <w:szCs w:val="22"/>
        </w:rPr>
        <w:t xml:space="preserve"> having a mass difference of </w:t>
      </w:r>
      <w:r w:rsidR="00797E23" w:rsidRPr="00C10193">
        <w:rPr>
          <w:rFonts w:ascii="Times New Roman" w:hAnsi="Times New Roman"/>
          <w:i/>
          <w:iCs/>
          <w:sz w:val="22"/>
          <w:szCs w:val="22"/>
        </w:rPr>
        <w:t>m/z</w:t>
      </w:r>
      <w:r w:rsidR="00797E23" w:rsidRPr="00C10193">
        <w:rPr>
          <w:rFonts w:ascii="Times New Roman" w:hAnsi="Times New Roman"/>
          <w:sz w:val="22"/>
          <w:szCs w:val="22"/>
        </w:rPr>
        <w:t xml:space="preserve"> </w:t>
      </w:r>
      <w:r w:rsidR="00D86C6B" w:rsidRPr="00C10193">
        <w:rPr>
          <w:rFonts w:ascii="Times New Roman" w:hAnsi="Times New Roman"/>
          <w:sz w:val="22"/>
          <w:szCs w:val="22"/>
        </w:rPr>
        <w:t>70 [HPO</w:t>
      </w:r>
      <w:r w:rsidR="00D86C6B" w:rsidRPr="00C10193">
        <w:rPr>
          <w:rFonts w:ascii="Times New Roman" w:hAnsi="Times New Roman"/>
          <w:sz w:val="22"/>
          <w:szCs w:val="22"/>
          <w:vertAlign w:val="subscript"/>
        </w:rPr>
        <w:t>3</w:t>
      </w:r>
      <w:r w:rsidR="00D86C6B" w:rsidRPr="00C10193">
        <w:rPr>
          <w:rFonts w:ascii="Times New Roman" w:hAnsi="Times New Roman"/>
          <w:sz w:val="22"/>
          <w:szCs w:val="22"/>
        </w:rPr>
        <w:t>Me</w:t>
      </w:r>
      <w:r w:rsidR="00F66203" w:rsidRPr="00C10193">
        <w:rPr>
          <w:rFonts w:ascii="Times New Roman" w:hAnsi="Times New Roman"/>
          <w:sz w:val="22"/>
          <w:szCs w:val="22"/>
        </w:rPr>
        <w:t xml:space="preserve"> </w:t>
      </w:r>
      <w:r w:rsidR="00D86C6B" w:rsidRPr="00C10193">
        <w:rPr>
          <w:rFonts w:ascii="Times New Roman" w:hAnsi="Times New Roman"/>
          <w:sz w:val="22"/>
          <w:szCs w:val="22"/>
        </w:rPr>
        <w:t>–</w:t>
      </w:r>
      <w:r w:rsidR="00F66203" w:rsidRPr="00C10193">
        <w:rPr>
          <w:rFonts w:ascii="Times New Roman" w:hAnsi="Times New Roman"/>
          <w:sz w:val="22"/>
          <w:szCs w:val="22"/>
        </w:rPr>
        <w:t xml:space="preserve"> </w:t>
      </w:r>
      <w:r w:rsidR="00D86C6B" w:rsidRPr="00C10193">
        <w:rPr>
          <w:rFonts w:ascii="Times New Roman" w:hAnsi="Times New Roman"/>
          <w:sz w:val="22"/>
          <w:szCs w:val="22"/>
        </w:rPr>
        <w:t>Na</w:t>
      </w:r>
      <w:r w:rsidR="00D86C6B" w:rsidRPr="00C10193">
        <w:rPr>
          <w:rFonts w:ascii="Times New Roman" w:hAnsi="Times New Roman"/>
          <w:sz w:val="22"/>
          <w:szCs w:val="22"/>
          <w:vertAlign w:val="superscript"/>
        </w:rPr>
        <w:t>+</w:t>
      </w:r>
      <w:r w:rsidR="00F66203" w:rsidRPr="00C10193">
        <w:rPr>
          <w:rFonts w:ascii="Times New Roman" w:hAnsi="Times New Roman"/>
          <w:sz w:val="22"/>
          <w:szCs w:val="22"/>
          <w:vertAlign w:val="superscript"/>
        </w:rPr>
        <w:t xml:space="preserve"> </w:t>
      </w:r>
      <w:r w:rsidR="00D86C6B" w:rsidRPr="00C10193">
        <w:rPr>
          <w:rFonts w:ascii="Times New Roman" w:hAnsi="Times New Roman"/>
          <w:sz w:val="22"/>
          <w:szCs w:val="22"/>
        </w:rPr>
        <w:t>–</w:t>
      </w:r>
      <w:r w:rsidR="00F66203" w:rsidRPr="00C10193">
        <w:rPr>
          <w:rFonts w:ascii="Times New Roman" w:hAnsi="Times New Roman"/>
          <w:sz w:val="22"/>
          <w:szCs w:val="22"/>
        </w:rPr>
        <w:t xml:space="preserve"> </w:t>
      </w:r>
      <w:r w:rsidR="00D86C6B" w:rsidRPr="00C10193">
        <w:rPr>
          <w:rFonts w:ascii="Times New Roman" w:hAnsi="Times New Roman"/>
          <w:sz w:val="22"/>
          <w:szCs w:val="22"/>
        </w:rPr>
        <w:t>H</w:t>
      </w:r>
      <w:r w:rsidR="00D86C6B" w:rsidRPr="00C10193">
        <w:rPr>
          <w:rFonts w:ascii="Times New Roman" w:hAnsi="Times New Roman"/>
          <w:sz w:val="22"/>
          <w:szCs w:val="22"/>
          <w:vertAlign w:val="superscript"/>
        </w:rPr>
        <w:t>+</w:t>
      </w:r>
      <w:r w:rsidR="00D86C6B" w:rsidRPr="00C10193">
        <w:rPr>
          <w:rFonts w:ascii="Times New Roman" w:hAnsi="Times New Roman"/>
          <w:sz w:val="22"/>
          <w:szCs w:val="22"/>
        </w:rPr>
        <w:t>], indicating the presence of a phosphate group. MALDI</w:t>
      </w:r>
      <w:r w:rsidR="006269ED" w:rsidRPr="00C10193">
        <w:rPr>
          <w:rFonts w:ascii="Times New Roman" w:hAnsi="Times New Roman"/>
          <w:sz w:val="22"/>
          <w:szCs w:val="22"/>
        </w:rPr>
        <w:t>-</w:t>
      </w:r>
      <w:r w:rsidR="00D86C6B" w:rsidRPr="00C10193">
        <w:rPr>
          <w:rFonts w:ascii="Times New Roman" w:hAnsi="Times New Roman"/>
          <w:sz w:val="22"/>
          <w:szCs w:val="22"/>
        </w:rPr>
        <w:t xml:space="preserve">TOF/TOF </w:t>
      </w:r>
      <w:r w:rsidR="00F66203" w:rsidRPr="00C10193">
        <w:rPr>
          <w:rFonts w:ascii="Times New Roman" w:hAnsi="Times New Roman"/>
          <w:sz w:val="22"/>
          <w:szCs w:val="22"/>
        </w:rPr>
        <w:t xml:space="preserve">MS </w:t>
      </w:r>
      <w:r w:rsidR="00D86C6B" w:rsidRPr="00C10193">
        <w:rPr>
          <w:rFonts w:ascii="Times New Roman" w:hAnsi="Times New Roman"/>
          <w:sz w:val="22"/>
          <w:szCs w:val="22"/>
        </w:rPr>
        <w:t>analysis of the</w:t>
      </w:r>
      <w:r w:rsidR="00B56BF8" w:rsidRPr="00C10193">
        <w:rPr>
          <w:rFonts w:ascii="Times New Roman" w:hAnsi="Times New Roman"/>
          <w:sz w:val="22"/>
          <w:szCs w:val="22"/>
        </w:rPr>
        <w:t xml:space="preserve"> phosphorylated Man6 in positive ion </w:t>
      </w:r>
      <w:proofErr w:type="spellStart"/>
      <w:r w:rsidR="00B56BF8" w:rsidRPr="00C10193">
        <w:rPr>
          <w:rFonts w:ascii="Times New Roman" w:hAnsi="Times New Roman"/>
          <w:sz w:val="22"/>
          <w:szCs w:val="22"/>
        </w:rPr>
        <w:t>reflectron</w:t>
      </w:r>
      <w:proofErr w:type="spellEnd"/>
      <w:r w:rsidR="00B56BF8" w:rsidRPr="00C10193">
        <w:rPr>
          <w:rFonts w:ascii="Times New Roman" w:hAnsi="Times New Roman"/>
          <w:sz w:val="22"/>
          <w:szCs w:val="22"/>
        </w:rPr>
        <w:t xml:space="preserve"> mode was performed on its corresponding di-</w:t>
      </w:r>
      <w:proofErr w:type="spellStart"/>
      <w:r w:rsidR="00B56BF8" w:rsidRPr="00C10193">
        <w:rPr>
          <w:rFonts w:ascii="Times New Roman" w:hAnsi="Times New Roman"/>
          <w:sz w:val="22"/>
          <w:szCs w:val="22"/>
        </w:rPr>
        <w:t>sodiated</w:t>
      </w:r>
      <w:proofErr w:type="spellEnd"/>
      <w:r w:rsidR="00B56BF8" w:rsidRPr="00C10193">
        <w:rPr>
          <w:rFonts w:ascii="Times New Roman" w:hAnsi="Times New Roman"/>
          <w:sz w:val="22"/>
          <w:szCs w:val="22"/>
        </w:rPr>
        <w:t xml:space="preserve"> </w:t>
      </w:r>
      <w:r w:rsidR="00A37DB5" w:rsidRPr="00C10193">
        <w:rPr>
          <w:rFonts w:ascii="Times New Roman" w:hAnsi="Times New Roman"/>
          <w:sz w:val="22"/>
          <w:szCs w:val="22"/>
        </w:rPr>
        <w:t xml:space="preserve">molecular </w:t>
      </w:r>
      <w:r w:rsidR="00B56BF8" w:rsidRPr="00C10193">
        <w:rPr>
          <w:rFonts w:ascii="Times New Roman" w:hAnsi="Times New Roman"/>
          <w:sz w:val="22"/>
          <w:szCs w:val="22"/>
        </w:rPr>
        <w:t>ion adduct [M+2Na – H]</w:t>
      </w:r>
      <w:r w:rsidR="00B56BF8" w:rsidRPr="00C10193">
        <w:rPr>
          <w:rFonts w:ascii="Times New Roman" w:hAnsi="Times New Roman"/>
          <w:sz w:val="22"/>
          <w:szCs w:val="22"/>
          <w:vertAlign w:val="superscript"/>
        </w:rPr>
        <w:t xml:space="preserve"> +</w:t>
      </w:r>
      <w:r w:rsidR="00B56BF8" w:rsidRPr="00C10193">
        <w:rPr>
          <w:rFonts w:ascii="Times New Roman" w:hAnsi="Times New Roman"/>
          <w:sz w:val="22"/>
          <w:szCs w:val="22"/>
        </w:rPr>
        <w:t xml:space="preserve"> having 1640.6 </w:t>
      </w:r>
      <w:r w:rsidR="00B56BF8" w:rsidRPr="00C10193">
        <w:rPr>
          <w:rFonts w:ascii="Times New Roman" w:hAnsi="Times New Roman"/>
          <w:i/>
          <w:iCs/>
          <w:sz w:val="22"/>
          <w:szCs w:val="22"/>
        </w:rPr>
        <w:t xml:space="preserve">m/z </w:t>
      </w:r>
      <w:r w:rsidR="00B56BF8" w:rsidRPr="00C10193">
        <w:rPr>
          <w:rFonts w:ascii="Times New Roman" w:hAnsi="Times New Roman"/>
          <w:sz w:val="22"/>
          <w:szCs w:val="22"/>
        </w:rPr>
        <w:t>(Fig 3B).</w:t>
      </w:r>
      <w:r w:rsidR="0026098A" w:rsidRPr="00C10193">
        <w:rPr>
          <w:rFonts w:ascii="Times New Roman" w:hAnsi="Times New Roman"/>
          <w:sz w:val="22"/>
          <w:szCs w:val="22"/>
        </w:rPr>
        <w:t xml:space="preserve"> Fragment ions bearing phosphate group</w:t>
      </w:r>
      <w:r w:rsidRPr="00C10193">
        <w:rPr>
          <w:rFonts w:ascii="Times New Roman" w:eastAsia="ＭＳ 明朝" w:hAnsi="Times New Roman"/>
          <w:sz w:val="22"/>
          <w:szCs w:val="22"/>
        </w:rPr>
        <w:t xml:space="preserve">s were detected </w:t>
      </w:r>
      <w:r w:rsidR="0026098A" w:rsidRPr="00C10193">
        <w:rPr>
          <w:rFonts w:ascii="Times New Roman" w:hAnsi="Times New Roman"/>
          <w:sz w:val="22"/>
          <w:szCs w:val="22"/>
        </w:rPr>
        <w:t xml:space="preserve">in the </w:t>
      </w:r>
      <w:r w:rsidR="00AC6E5A" w:rsidRPr="00C10193">
        <w:rPr>
          <w:rFonts w:ascii="Times New Roman" w:hAnsi="Times New Roman"/>
          <w:sz w:val="22"/>
          <w:szCs w:val="22"/>
        </w:rPr>
        <w:t>TOF/TOF</w:t>
      </w:r>
      <w:r w:rsidR="0026098A" w:rsidRPr="00C10193">
        <w:rPr>
          <w:rFonts w:ascii="Times New Roman" w:hAnsi="Times New Roman"/>
          <w:sz w:val="22"/>
          <w:szCs w:val="22"/>
        </w:rPr>
        <w:t xml:space="preserve"> </w:t>
      </w:r>
      <w:r w:rsidR="006269ED" w:rsidRPr="00C10193">
        <w:rPr>
          <w:rFonts w:ascii="Times New Roman" w:hAnsi="Times New Roman"/>
          <w:sz w:val="22"/>
          <w:szCs w:val="22"/>
        </w:rPr>
        <w:t xml:space="preserve">MS </w:t>
      </w:r>
      <w:r w:rsidR="0026098A" w:rsidRPr="00C10193">
        <w:rPr>
          <w:rFonts w:ascii="Times New Roman" w:hAnsi="Times New Roman"/>
          <w:sz w:val="22"/>
          <w:szCs w:val="22"/>
        </w:rPr>
        <w:t>spectra.</w:t>
      </w:r>
      <w:r w:rsidR="0082403B" w:rsidRPr="00C10193">
        <w:rPr>
          <w:rFonts w:ascii="Times New Roman" w:hAnsi="Times New Roman"/>
          <w:sz w:val="22"/>
          <w:szCs w:val="22"/>
        </w:rPr>
        <w:t xml:space="preserve"> </w:t>
      </w:r>
      <w:r w:rsidR="007770A7" w:rsidRPr="00C10193">
        <w:rPr>
          <w:rFonts w:ascii="Times New Roman" w:hAnsi="Times New Roman"/>
          <w:sz w:val="22"/>
          <w:szCs w:val="22"/>
        </w:rPr>
        <w:t>The fragment</w:t>
      </w:r>
      <w:r w:rsidR="0082403B" w:rsidRPr="00C10193">
        <w:rPr>
          <w:rFonts w:ascii="Times New Roman" w:hAnsi="Times New Roman"/>
          <w:sz w:val="22"/>
          <w:szCs w:val="22"/>
        </w:rPr>
        <w:t xml:space="preserve"> ion peak at </w:t>
      </w:r>
      <w:r w:rsidR="0082403B" w:rsidRPr="00C10193">
        <w:rPr>
          <w:rFonts w:ascii="Times New Roman" w:hAnsi="Times New Roman"/>
          <w:i/>
          <w:iCs/>
          <w:sz w:val="22"/>
          <w:szCs w:val="22"/>
        </w:rPr>
        <w:t>m/z</w:t>
      </w:r>
      <w:r w:rsidR="007770A7" w:rsidRPr="00C10193">
        <w:rPr>
          <w:rFonts w:ascii="Times New Roman" w:hAnsi="Times New Roman"/>
          <w:sz w:val="22"/>
          <w:szCs w:val="22"/>
        </w:rPr>
        <w:t xml:space="preserve"> 140.67 corresponds to the loss of the mono</w:t>
      </w:r>
      <w:r w:rsidR="00365A25" w:rsidRPr="00C10193">
        <w:rPr>
          <w:rFonts w:ascii="Times New Roman" w:hAnsi="Times New Roman"/>
          <w:sz w:val="22"/>
          <w:szCs w:val="22"/>
        </w:rPr>
        <w:t>-</w:t>
      </w:r>
      <w:r w:rsidR="007770A7" w:rsidRPr="00C10193">
        <w:rPr>
          <w:rFonts w:ascii="Times New Roman" w:hAnsi="Times New Roman"/>
          <w:sz w:val="22"/>
          <w:szCs w:val="22"/>
        </w:rPr>
        <w:t>methylated phosphate group [PO</w:t>
      </w:r>
      <w:r w:rsidR="007770A7" w:rsidRPr="00C10193">
        <w:rPr>
          <w:rFonts w:ascii="Times New Roman" w:hAnsi="Times New Roman"/>
          <w:sz w:val="22"/>
          <w:szCs w:val="22"/>
          <w:vertAlign w:val="subscript"/>
        </w:rPr>
        <w:t>3</w:t>
      </w:r>
      <w:r w:rsidR="007770A7" w:rsidRPr="00C10193">
        <w:rPr>
          <w:rFonts w:ascii="Times New Roman" w:hAnsi="Times New Roman"/>
          <w:sz w:val="22"/>
          <w:szCs w:val="22"/>
        </w:rPr>
        <w:t>Me+2Na</w:t>
      </w:r>
      <w:r w:rsidR="007770A7" w:rsidRPr="00C10193">
        <w:rPr>
          <w:rFonts w:ascii="Times New Roman" w:hAnsi="Times New Roman"/>
          <w:sz w:val="22"/>
          <w:szCs w:val="22"/>
          <w:vertAlign w:val="superscript"/>
        </w:rPr>
        <w:t>+</w:t>
      </w:r>
      <w:r w:rsidR="007770A7" w:rsidRPr="00C10193">
        <w:rPr>
          <w:rFonts w:ascii="Times New Roman" w:hAnsi="Times New Roman"/>
          <w:sz w:val="22"/>
          <w:szCs w:val="22"/>
        </w:rPr>
        <w:t>].</w:t>
      </w:r>
      <w:r w:rsidR="0055528F" w:rsidRPr="00C10193">
        <w:rPr>
          <w:rFonts w:ascii="Times New Roman" w:hAnsi="Times New Roman"/>
          <w:sz w:val="22"/>
          <w:szCs w:val="22"/>
        </w:rPr>
        <w:t xml:space="preserve"> The fragment ions at </w:t>
      </w:r>
      <w:r w:rsidRPr="00C10193">
        <w:rPr>
          <w:rFonts w:ascii="Times New Roman" w:eastAsia="ＭＳ 明朝" w:hAnsi="Times New Roman"/>
          <w:sz w:val="22"/>
          <w:szCs w:val="22"/>
        </w:rPr>
        <w:t>46</w:t>
      </w:r>
      <w:r w:rsidR="00C80A9B" w:rsidRPr="00C10193">
        <w:rPr>
          <w:rFonts w:ascii="Times New Roman" w:hAnsi="Times New Roman"/>
          <w:sz w:val="22"/>
          <w:szCs w:val="22"/>
        </w:rPr>
        <w:t>2</w:t>
      </w:r>
      <w:r w:rsidR="0055528F" w:rsidRPr="00C10193">
        <w:rPr>
          <w:rFonts w:ascii="Times New Roman" w:hAnsi="Times New Roman"/>
          <w:sz w:val="22"/>
          <w:szCs w:val="22"/>
        </w:rPr>
        <w:t>.</w:t>
      </w:r>
      <w:r w:rsidR="00C80A9B" w:rsidRPr="00C10193">
        <w:rPr>
          <w:rFonts w:ascii="Times New Roman" w:hAnsi="Times New Roman"/>
          <w:sz w:val="22"/>
          <w:szCs w:val="22"/>
        </w:rPr>
        <w:t>93</w:t>
      </w:r>
      <w:r w:rsidR="0055528F" w:rsidRPr="00C10193">
        <w:rPr>
          <w:rFonts w:ascii="Times New Roman" w:hAnsi="Times New Roman"/>
          <w:sz w:val="22"/>
          <w:szCs w:val="22"/>
        </w:rPr>
        <w:t>, 949.42,</w:t>
      </w:r>
      <w:r w:rsidR="00A37DB5" w:rsidRPr="00C10193">
        <w:rPr>
          <w:rFonts w:ascii="Times New Roman" w:hAnsi="Times New Roman"/>
          <w:sz w:val="22"/>
          <w:szCs w:val="22"/>
        </w:rPr>
        <w:t xml:space="preserve"> and</w:t>
      </w:r>
      <w:r w:rsidR="0055528F" w:rsidRPr="00C10193">
        <w:rPr>
          <w:rFonts w:ascii="Times New Roman" w:hAnsi="Times New Roman"/>
          <w:sz w:val="22"/>
          <w:szCs w:val="22"/>
        </w:rPr>
        <w:t xml:space="preserve"> 1111.27 </w:t>
      </w:r>
      <w:r w:rsidR="0055528F" w:rsidRPr="00C10193">
        <w:rPr>
          <w:rFonts w:ascii="Times New Roman" w:hAnsi="Times New Roman"/>
          <w:i/>
          <w:iCs/>
          <w:sz w:val="22"/>
          <w:szCs w:val="22"/>
        </w:rPr>
        <w:t>m/z</w:t>
      </w:r>
      <w:r w:rsidR="0055528F" w:rsidRPr="00C10193">
        <w:rPr>
          <w:rFonts w:ascii="Times New Roman" w:hAnsi="Times New Roman"/>
          <w:sz w:val="22"/>
          <w:szCs w:val="22"/>
        </w:rPr>
        <w:t xml:space="preserve"> correspond to [PO</w:t>
      </w:r>
      <w:r w:rsidR="0055528F" w:rsidRPr="00C10193">
        <w:rPr>
          <w:rFonts w:ascii="Times New Roman" w:hAnsi="Times New Roman"/>
          <w:sz w:val="22"/>
          <w:szCs w:val="22"/>
          <w:vertAlign w:val="subscript"/>
        </w:rPr>
        <w:t>3</w:t>
      </w:r>
      <w:r w:rsidR="0055528F" w:rsidRPr="00C10193">
        <w:rPr>
          <w:rFonts w:ascii="Times New Roman" w:hAnsi="Times New Roman"/>
          <w:sz w:val="22"/>
          <w:szCs w:val="22"/>
        </w:rPr>
        <w:t>Me+He</w:t>
      </w:r>
      <w:r w:rsidR="00A37DB5" w:rsidRPr="00C10193">
        <w:rPr>
          <w:rFonts w:ascii="Times New Roman" w:hAnsi="Times New Roman"/>
          <w:sz w:val="22"/>
          <w:szCs w:val="22"/>
        </w:rPr>
        <w:t>x</w:t>
      </w:r>
      <w:r w:rsidR="00A37DB5" w:rsidRPr="00C10193">
        <w:rPr>
          <w:rFonts w:ascii="Times New Roman" w:hAnsi="Times New Roman"/>
          <w:sz w:val="22"/>
          <w:szCs w:val="22"/>
          <w:vertAlign w:val="subscript"/>
        </w:rPr>
        <w:t>2</w:t>
      </w:r>
      <w:r w:rsidR="0055528F" w:rsidRPr="00C10193">
        <w:rPr>
          <w:rFonts w:ascii="Times New Roman" w:hAnsi="Times New Roman"/>
          <w:sz w:val="22"/>
          <w:szCs w:val="22"/>
        </w:rPr>
        <w:t>+2Na</w:t>
      </w:r>
      <w:r w:rsidR="0055528F" w:rsidRPr="00C10193">
        <w:rPr>
          <w:rFonts w:ascii="Times New Roman" w:hAnsi="Times New Roman"/>
          <w:sz w:val="22"/>
          <w:szCs w:val="22"/>
          <w:vertAlign w:val="superscript"/>
        </w:rPr>
        <w:t>+</w:t>
      </w:r>
      <w:r w:rsidR="0055528F" w:rsidRPr="00C10193">
        <w:rPr>
          <w:rFonts w:ascii="Times New Roman" w:hAnsi="Times New Roman"/>
          <w:sz w:val="22"/>
          <w:szCs w:val="22"/>
        </w:rPr>
        <w:t>]</w:t>
      </w:r>
      <w:r w:rsidR="00A37DB5" w:rsidRPr="00C10193">
        <w:rPr>
          <w:rFonts w:ascii="Times New Roman" w:hAnsi="Times New Roman"/>
          <w:sz w:val="22"/>
          <w:szCs w:val="22"/>
        </w:rPr>
        <w:t>, [PO</w:t>
      </w:r>
      <w:r w:rsidR="00A37DB5" w:rsidRPr="00C10193">
        <w:rPr>
          <w:rFonts w:ascii="Times New Roman" w:hAnsi="Times New Roman"/>
          <w:sz w:val="22"/>
          <w:szCs w:val="22"/>
          <w:vertAlign w:val="subscript"/>
        </w:rPr>
        <w:t>3</w:t>
      </w:r>
      <w:r w:rsidR="00A37DB5" w:rsidRPr="00C10193">
        <w:rPr>
          <w:rFonts w:ascii="Times New Roman" w:hAnsi="Times New Roman"/>
          <w:sz w:val="22"/>
          <w:szCs w:val="22"/>
        </w:rPr>
        <w:t>Me+Hex</w:t>
      </w:r>
      <w:r w:rsidR="00A37DB5" w:rsidRPr="00C10193">
        <w:rPr>
          <w:rFonts w:ascii="Times New Roman" w:hAnsi="Times New Roman"/>
          <w:sz w:val="22"/>
          <w:szCs w:val="22"/>
          <w:vertAlign w:val="subscript"/>
        </w:rPr>
        <w:t>5</w:t>
      </w:r>
      <w:r w:rsidR="00A37DB5" w:rsidRPr="00C10193">
        <w:rPr>
          <w:rFonts w:ascii="Times New Roman" w:hAnsi="Times New Roman"/>
          <w:sz w:val="22"/>
          <w:szCs w:val="22"/>
        </w:rPr>
        <w:t>+2Na</w:t>
      </w:r>
      <w:r w:rsidR="00A37DB5" w:rsidRPr="00C10193">
        <w:rPr>
          <w:rFonts w:ascii="Times New Roman" w:hAnsi="Times New Roman"/>
          <w:sz w:val="22"/>
          <w:szCs w:val="22"/>
          <w:vertAlign w:val="superscript"/>
        </w:rPr>
        <w:t>+</w:t>
      </w:r>
      <w:r w:rsidR="00A37DB5" w:rsidRPr="00C10193">
        <w:rPr>
          <w:rFonts w:ascii="Times New Roman" w:hAnsi="Times New Roman"/>
          <w:sz w:val="22"/>
          <w:szCs w:val="22"/>
        </w:rPr>
        <w:t>], and [PO</w:t>
      </w:r>
      <w:r w:rsidR="00A37DB5" w:rsidRPr="00C10193">
        <w:rPr>
          <w:rFonts w:ascii="Times New Roman" w:hAnsi="Times New Roman"/>
          <w:sz w:val="22"/>
          <w:szCs w:val="22"/>
          <w:vertAlign w:val="subscript"/>
        </w:rPr>
        <w:t>3</w:t>
      </w:r>
      <w:r w:rsidR="00A37DB5" w:rsidRPr="00C10193">
        <w:rPr>
          <w:rFonts w:ascii="Times New Roman" w:hAnsi="Times New Roman"/>
          <w:sz w:val="22"/>
          <w:szCs w:val="22"/>
        </w:rPr>
        <w:t>Me+Hex</w:t>
      </w:r>
      <w:r w:rsidR="00A37DB5" w:rsidRPr="00C10193">
        <w:rPr>
          <w:rFonts w:ascii="Times New Roman" w:hAnsi="Times New Roman"/>
          <w:sz w:val="22"/>
          <w:szCs w:val="22"/>
          <w:vertAlign w:val="subscript"/>
        </w:rPr>
        <w:t>6</w:t>
      </w:r>
      <w:r w:rsidR="00A37DB5" w:rsidRPr="00C10193">
        <w:rPr>
          <w:rFonts w:ascii="Times New Roman" w:hAnsi="Times New Roman"/>
          <w:sz w:val="22"/>
          <w:szCs w:val="22"/>
        </w:rPr>
        <w:t>+2Na</w:t>
      </w:r>
      <w:r w:rsidR="00A37DB5" w:rsidRPr="00C10193">
        <w:rPr>
          <w:rFonts w:ascii="Times New Roman" w:hAnsi="Times New Roman"/>
          <w:sz w:val="22"/>
          <w:szCs w:val="22"/>
          <w:vertAlign w:val="superscript"/>
        </w:rPr>
        <w:t>+</w:t>
      </w:r>
      <w:r w:rsidR="00A37DB5" w:rsidRPr="00C10193">
        <w:rPr>
          <w:rFonts w:ascii="Times New Roman" w:hAnsi="Times New Roman"/>
          <w:sz w:val="22"/>
          <w:szCs w:val="22"/>
        </w:rPr>
        <w:t>]</w:t>
      </w:r>
      <w:r w:rsidRPr="00C10193">
        <w:rPr>
          <w:rFonts w:ascii="Times New Roman" w:eastAsia="ＭＳ 明朝" w:hAnsi="Times New Roman"/>
          <w:sz w:val="22"/>
          <w:szCs w:val="22"/>
        </w:rPr>
        <w:t xml:space="preserve">, respectively. </w:t>
      </w:r>
      <w:r w:rsidR="007770A7" w:rsidRPr="00C10193">
        <w:rPr>
          <w:rFonts w:ascii="Times New Roman" w:hAnsi="Times New Roman"/>
          <w:sz w:val="22"/>
          <w:szCs w:val="22"/>
        </w:rPr>
        <w:t xml:space="preserve">In addition, </w:t>
      </w:r>
      <w:r w:rsidR="003D02D1" w:rsidRPr="00C10193">
        <w:rPr>
          <w:rFonts w:ascii="Times New Roman" w:hAnsi="Times New Roman"/>
          <w:sz w:val="22"/>
          <w:szCs w:val="22"/>
        </w:rPr>
        <w:t xml:space="preserve">neutral losses </w:t>
      </w:r>
      <w:r w:rsidR="00CF1ADF" w:rsidRPr="00C10193">
        <w:rPr>
          <w:rFonts w:ascii="Times New Roman" w:hAnsi="Times New Roman"/>
          <w:sz w:val="22"/>
          <w:szCs w:val="22"/>
        </w:rPr>
        <w:t xml:space="preserve">corresponding to Hex, </w:t>
      </w:r>
      <w:proofErr w:type="spellStart"/>
      <w:r w:rsidR="00CF1ADF" w:rsidRPr="00C10193">
        <w:rPr>
          <w:rFonts w:ascii="Times New Roman" w:hAnsi="Times New Roman"/>
          <w:sz w:val="22"/>
          <w:szCs w:val="22"/>
        </w:rPr>
        <w:t>HexHex</w:t>
      </w:r>
      <w:proofErr w:type="spellEnd"/>
      <w:r w:rsidR="00CF1ADF" w:rsidRPr="00C10193">
        <w:rPr>
          <w:rFonts w:ascii="Times New Roman" w:hAnsi="Times New Roman"/>
          <w:sz w:val="22"/>
          <w:szCs w:val="22"/>
        </w:rPr>
        <w:t xml:space="preserve">, </w:t>
      </w:r>
      <w:proofErr w:type="spellStart"/>
      <w:r w:rsidR="00CF1ADF" w:rsidRPr="00C10193">
        <w:rPr>
          <w:rFonts w:ascii="Times New Roman" w:hAnsi="Times New Roman"/>
          <w:sz w:val="22"/>
          <w:szCs w:val="22"/>
        </w:rPr>
        <w:t>HexHexHex</w:t>
      </w:r>
      <w:proofErr w:type="spellEnd"/>
      <w:r w:rsidR="00CF1ADF" w:rsidRPr="00C10193">
        <w:rPr>
          <w:rFonts w:ascii="Times New Roman" w:hAnsi="Times New Roman"/>
          <w:sz w:val="22"/>
          <w:szCs w:val="22"/>
        </w:rPr>
        <w:t xml:space="preserve">, and </w:t>
      </w:r>
      <w:proofErr w:type="spellStart"/>
      <w:r w:rsidR="00CF1ADF" w:rsidRPr="00C10193">
        <w:rPr>
          <w:rFonts w:ascii="Times New Roman" w:hAnsi="Times New Roman"/>
          <w:sz w:val="22"/>
          <w:szCs w:val="22"/>
        </w:rPr>
        <w:t>HexNAc</w:t>
      </w:r>
      <w:proofErr w:type="spellEnd"/>
      <w:r w:rsidRPr="00C10193">
        <w:rPr>
          <w:rFonts w:ascii="Times New Roman" w:eastAsia="ＭＳ 明朝" w:hAnsi="Times New Roman"/>
          <w:sz w:val="22"/>
          <w:szCs w:val="22"/>
        </w:rPr>
        <w:t xml:space="preserve"> were observed</w:t>
      </w:r>
      <w:r w:rsidR="003D02D1" w:rsidRPr="00C10193">
        <w:rPr>
          <w:rFonts w:ascii="Times New Roman" w:hAnsi="Times New Roman"/>
          <w:sz w:val="22"/>
          <w:szCs w:val="22"/>
        </w:rPr>
        <w:t xml:space="preserve">. The reducing-end </w:t>
      </w:r>
      <w:proofErr w:type="spellStart"/>
      <w:r w:rsidR="003D02D1" w:rsidRPr="00C10193">
        <w:rPr>
          <w:rFonts w:ascii="Times New Roman" w:hAnsi="Times New Roman"/>
          <w:sz w:val="22"/>
          <w:szCs w:val="22"/>
        </w:rPr>
        <w:t>GlcNAc</w:t>
      </w:r>
      <w:proofErr w:type="spellEnd"/>
      <w:r w:rsidR="003D02D1" w:rsidRPr="00C10193">
        <w:rPr>
          <w:rFonts w:ascii="Times New Roman" w:hAnsi="Times New Roman"/>
          <w:sz w:val="22"/>
          <w:szCs w:val="22"/>
        </w:rPr>
        <w:t xml:space="preserve"> terminus</w:t>
      </w:r>
      <w:r w:rsidR="00A37DB5" w:rsidRPr="00C10193">
        <w:rPr>
          <w:rFonts w:ascii="Times New Roman" w:hAnsi="Times New Roman"/>
          <w:sz w:val="22"/>
          <w:szCs w:val="22"/>
        </w:rPr>
        <w:t xml:space="preserve"> labeled with BOA </w:t>
      </w:r>
      <w:r w:rsidR="003D02D1" w:rsidRPr="00C10193">
        <w:rPr>
          <w:rFonts w:ascii="Times New Roman" w:hAnsi="Times New Roman"/>
          <w:sz w:val="22"/>
          <w:szCs w:val="22"/>
        </w:rPr>
        <w:t xml:space="preserve">was </w:t>
      </w:r>
      <w:r w:rsidR="00166ADD" w:rsidRPr="00C10193">
        <w:rPr>
          <w:rFonts w:ascii="Times New Roman" w:hAnsi="Times New Roman"/>
          <w:sz w:val="22"/>
          <w:szCs w:val="22"/>
        </w:rPr>
        <w:t xml:space="preserve">also </w:t>
      </w:r>
      <w:r w:rsidR="003D02D1" w:rsidRPr="00C10193">
        <w:rPr>
          <w:rFonts w:ascii="Times New Roman" w:hAnsi="Times New Roman"/>
          <w:sz w:val="22"/>
          <w:szCs w:val="22"/>
        </w:rPr>
        <w:t>observed</w:t>
      </w:r>
      <w:r w:rsidR="00CF1ADF" w:rsidRPr="00C10193">
        <w:rPr>
          <w:rFonts w:ascii="Times New Roman" w:hAnsi="Times New Roman"/>
          <w:sz w:val="22"/>
          <w:szCs w:val="22"/>
        </w:rPr>
        <w:t>,</w:t>
      </w:r>
      <w:r w:rsidR="003D02D1" w:rsidRPr="00C10193">
        <w:rPr>
          <w:rFonts w:ascii="Times New Roman" w:hAnsi="Times New Roman"/>
          <w:sz w:val="22"/>
          <w:szCs w:val="22"/>
        </w:rPr>
        <w:t xml:space="preserve"> corresponding to a neutral loss of 326.20 </w:t>
      </w:r>
      <w:r w:rsidR="003D02D1" w:rsidRPr="00C10193">
        <w:rPr>
          <w:rFonts w:ascii="Times New Roman" w:hAnsi="Times New Roman"/>
          <w:i/>
          <w:iCs/>
          <w:sz w:val="22"/>
          <w:szCs w:val="22"/>
        </w:rPr>
        <w:t>m/z</w:t>
      </w:r>
      <w:r w:rsidR="003D02D1" w:rsidRPr="00C10193">
        <w:rPr>
          <w:rFonts w:ascii="Times New Roman" w:hAnsi="Times New Roman"/>
          <w:sz w:val="22"/>
          <w:szCs w:val="22"/>
        </w:rPr>
        <w:t>.</w:t>
      </w:r>
      <w:r w:rsidR="006F698A" w:rsidRPr="00C10193">
        <w:rPr>
          <w:rFonts w:ascii="Times New Roman" w:hAnsi="Times New Roman"/>
          <w:sz w:val="22"/>
          <w:szCs w:val="22"/>
        </w:rPr>
        <w:t xml:space="preserve"> Furthermore, </w:t>
      </w:r>
      <w:r w:rsidR="006F698A" w:rsidRPr="00C10193">
        <w:rPr>
          <w:rFonts w:ascii="Times New Roman" w:hAnsi="Times New Roman"/>
          <w:i/>
          <w:iCs/>
          <w:sz w:val="22"/>
          <w:szCs w:val="22"/>
        </w:rPr>
        <w:t>N</w:t>
      </w:r>
      <w:r w:rsidR="006F698A" w:rsidRPr="00C10193">
        <w:rPr>
          <w:rFonts w:ascii="Times New Roman" w:hAnsi="Times New Roman"/>
          <w:sz w:val="22"/>
          <w:szCs w:val="22"/>
        </w:rPr>
        <w:t xml:space="preserve">-glycans from ovomucoid were digested with 1 </w:t>
      </w:r>
      <w:r w:rsidR="000E515F" w:rsidRPr="00C10193">
        <w:rPr>
          <w:rFonts w:ascii="Symbol" w:hAnsi="Symbol"/>
          <w:sz w:val="22"/>
          <w:szCs w:val="22"/>
        </w:rPr>
        <w:sym w:font="Symbol" w:char="F06D"/>
      </w:r>
      <w:r w:rsidR="006F698A" w:rsidRPr="00C10193">
        <w:rPr>
          <w:rFonts w:ascii="Times New Roman" w:hAnsi="Times New Roman"/>
          <w:sz w:val="22"/>
          <w:szCs w:val="22"/>
        </w:rPr>
        <w:t>L</w:t>
      </w:r>
      <w:r w:rsidR="00F24A5A" w:rsidRPr="00C10193">
        <w:rPr>
          <w:rFonts w:ascii="Times New Roman" w:hAnsi="Times New Roman"/>
          <w:sz w:val="22"/>
          <w:szCs w:val="22"/>
        </w:rPr>
        <w:t xml:space="preserve"> of 0.8 U/</w:t>
      </w:r>
      <w:r w:rsidR="00F24A5A" w:rsidRPr="00C10193">
        <w:rPr>
          <w:rFonts w:ascii="Symbol" w:hAnsi="Symbol"/>
          <w:sz w:val="22"/>
          <w:szCs w:val="22"/>
        </w:rPr>
        <w:sym w:font="Symbol" w:char="F06D"/>
      </w:r>
      <w:r w:rsidR="00F24A5A" w:rsidRPr="00C10193">
        <w:rPr>
          <w:rFonts w:ascii="Times New Roman" w:hAnsi="Times New Roman"/>
          <w:sz w:val="22"/>
          <w:szCs w:val="22"/>
        </w:rPr>
        <w:t>L</w:t>
      </w:r>
      <w:r w:rsidR="006F698A" w:rsidRPr="00C10193">
        <w:rPr>
          <w:rFonts w:ascii="Times New Roman" w:hAnsi="Times New Roman"/>
          <w:sz w:val="22"/>
          <w:szCs w:val="22"/>
        </w:rPr>
        <w:t xml:space="preserve"> alkaline phosphatase (Nippon Gene)</w:t>
      </w:r>
      <w:r w:rsidR="00F24A5A" w:rsidRPr="00C10193">
        <w:rPr>
          <w:rFonts w:ascii="Times New Roman" w:hAnsi="Times New Roman"/>
          <w:sz w:val="22"/>
          <w:szCs w:val="22"/>
        </w:rPr>
        <w:t xml:space="preserve"> in</w:t>
      </w:r>
      <w:r w:rsidR="003B2C80" w:rsidRPr="00C10193">
        <w:rPr>
          <w:rFonts w:ascii="Times New Roman" w:hAnsi="Times New Roman"/>
          <w:sz w:val="22"/>
          <w:szCs w:val="22"/>
        </w:rPr>
        <w:t xml:space="preserve"> </w:t>
      </w:r>
      <w:r w:rsidR="00F24A5A" w:rsidRPr="00C10193">
        <w:rPr>
          <w:rFonts w:ascii="Times New Roman" w:hAnsi="Times New Roman"/>
          <w:sz w:val="22"/>
          <w:szCs w:val="22"/>
        </w:rPr>
        <w:t>BAP buffer (100 mM Tris-HCl, 1 mM MgSO</w:t>
      </w:r>
      <w:r w:rsidR="00F24A5A" w:rsidRPr="00C10193">
        <w:rPr>
          <w:rFonts w:ascii="Times New Roman" w:hAnsi="Times New Roman"/>
          <w:sz w:val="22"/>
          <w:szCs w:val="22"/>
          <w:vertAlign w:val="subscript"/>
        </w:rPr>
        <w:t>4</w:t>
      </w:r>
      <w:r w:rsidR="00F24A5A" w:rsidRPr="00C10193">
        <w:rPr>
          <w:rFonts w:ascii="Times New Roman" w:hAnsi="Times New Roman"/>
          <w:sz w:val="22"/>
          <w:szCs w:val="22"/>
        </w:rPr>
        <w:t>, pH 8.0)</w:t>
      </w:r>
      <w:r w:rsidR="000E515F" w:rsidRPr="00C10193">
        <w:rPr>
          <w:rFonts w:ascii="Times New Roman" w:hAnsi="Times New Roman"/>
          <w:sz w:val="22"/>
          <w:szCs w:val="22"/>
        </w:rPr>
        <w:t xml:space="preserve"> at 37</w:t>
      </w:r>
      <w:r w:rsidR="000E515F" w:rsidRPr="00C10193">
        <w:rPr>
          <w:rFonts w:ascii="Times New Roman" w:hAnsi="Times New Roman"/>
          <w:sz w:val="22"/>
          <w:szCs w:val="22"/>
          <w:vertAlign w:val="superscript"/>
        </w:rPr>
        <w:t>o</w:t>
      </w:r>
      <w:r w:rsidR="000E515F" w:rsidRPr="00C10193">
        <w:rPr>
          <w:rFonts w:ascii="Times New Roman" w:hAnsi="Times New Roman"/>
          <w:sz w:val="22"/>
          <w:szCs w:val="22"/>
        </w:rPr>
        <w:t>C for 24 hr.</w:t>
      </w:r>
      <w:r w:rsidR="00166ADD" w:rsidRPr="00C10193">
        <w:rPr>
          <w:rFonts w:ascii="Times New Roman" w:hAnsi="Times New Roman"/>
          <w:sz w:val="22"/>
          <w:szCs w:val="22"/>
        </w:rPr>
        <w:t xml:space="preserve"> Alkaline phosphatase digestion was performed </w:t>
      </w:r>
      <w:r w:rsidR="00CF1ADF" w:rsidRPr="00C10193">
        <w:rPr>
          <w:rFonts w:ascii="Times New Roman" w:hAnsi="Times New Roman"/>
          <w:sz w:val="22"/>
          <w:szCs w:val="22"/>
        </w:rPr>
        <w:t>to confirm</w:t>
      </w:r>
      <w:r w:rsidR="00166ADD" w:rsidRPr="00C10193">
        <w:rPr>
          <w:rFonts w:ascii="Times New Roman" w:hAnsi="Times New Roman"/>
          <w:sz w:val="22"/>
          <w:szCs w:val="22"/>
        </w:rPr>
        <w:t xml:space="preserve"> </w:t>
      </w:r>
      <w:r w:rsidR="00CF1ADF" w:rsidRPr="00C10193">
        <w:rPr>
          <w:rFonts w:ascii="Times New Roman" w:hAnsi="Times New Roman"/>
          <w:sz w:val="22"/>
          <w:szCs w:val="22"/>
        </w:rPr>
        <w:t xml:space="preserve">that </w:t>
      </w:r>
      <w:r w:rsidR="00166ADD" w:rsidRPr="00C10193">
        <w:rPr>
          <w:rFonts w:ascii="Times New Roman" w:hAnsi="Times New Roman"/>
          <w:sz w:val="22"/>
          <w:szCs w:val="22"/>
        </w:rPr>
        <w:t xml:space="preserve">the molecular ion peak at 1594.7 </w:t>
      </w:r>
      <w:r w:rsidR="00166ADD" w:rsidRPr="00C10193">
        <w:rPr>
          <w:rFonts w:ascii="Times New Roman" w:hAnsi="Times New Roman"/>
          <w:i/>
          <w:iCs/>
          <w:sz w:val="22"/>
          <w:szCs w:val="22"/>
        </w:rPr>
        <w:t>m/z</w:t>
      </w:r>
      <w:r w:rsidR="00166ADD" w:rsidRPr="00C10193">
        <w:rPr>
          <w:rFonts w:ascii="Times New Roman" w:hAnsi="Times New Roman"/>
          <w:sz w:val="22"/>
          <w:szCs w:val="22"/>
        </w:rPr>
        <w:t>, [M</w:t>
      </w:r>
      <w:r w:rsidR="00F66203" w:rsidRPr="00C10193">
        <w:rPr>
          <w:rFonts w:ascii="Times New Roman" w:hAnsi="Times New Roman"/>
          <w:sz w:val="22"/>
          <w:szCs w:val="22"/>
        </w:rPr>
        <w:t xml:space="preserve"> – H</w:t>
      </w:r>
      <w:r w:rsidR="00166ADD" w:rsidRPr="00C10193">
        <w:rPr>
          <w:rFonts w:ascii="Times New Roman" w:hAnsi="Times New Roman"/>
          <w:sz w:val="22"/>
          <w:szCs w:val="22"/>
        </w:rPr>
        <w:t>]</w:t>
      </w:r>
      <w:r w:rsidR="00166ADD" w:rsidRPr="00C10193">
        <w:rPr>
          <w:rFonts w:ascii="Times New Roman" w:hAnsi="Times New Roman"/>
          <w:sz w:val="22"/>
          <w:szCs w:val="22"/>
          <w:vertAlign w:val="superscript"/>
        </w:rPr>
        <w:t>-</w:t>
      </w:r>
      <w:r w:rsidR="00166ADD" w:rsidRPr="00C10193">
        <w:rPr>
          <w:rFonts w:ascii="Times New Roman" w:hAnsi="Times New Roman"/>
          <w:sz w:val="22"/>
          <w:szCs w:val="22"/>
        </w:rPr>
        <w:t xml:space="preserve"> is a mono-phosphorylated high-mannose </w:t>
      </w:r>
      <w:r w:rsidR="00166ADD" w:rsidRPr="00C10193">
        <w:rPr>
          <w:rFonts w:ascii="Times New Roman" w:hAnsi="Times New Roman"/>
          <w:i/>
          <w:iCs/>
          <w:sz w:val="22"/>
          <w:szCs w:val="22"/>
        </w:rPr>
        <w:t>N</w:t>
      </w:r>
      <w:r w:rsidR="00166ADD" w:rsidRPr="00C10193">
        <w:rPr>
          <w:rFonts w:ascii="Times New Roman" w:hAnsi="Times New Roman"/>
          <w:sz w:val="22"/>
          <w:szCs w:val="22"/>
        </w:rPr>
        <w:t xml:space="preserve">-glycan. It can be seen in Figure 4 that the peak intensity of 1594.7 </w:t>
      </w:r>
      <w:r w:rsidR="00166ADD" w:rsidRPr="00C10193">
        <w:rPr>
          <w:rFonts w:ascii="Times New Roman" w:hAnsi="Times New Roman"/>
          <w:i/>
          <w:iCs/>
          <w:sz w:val="22"/>
          <w:szCs w:val="22"/>
        </w:rPr>
        <w:t>m/z</w:t>
      </w:r>
      <w:r w:rsidR="00166ADD" w:rsidRPr="00C10193">
        <w:rPr>
          <w:rFonts w:ascii="Times New Roman" w:hAnsi="Times New Roman"/>
          <w:sz w:val="22"/>
          <w:szCs w:val="22"/>
        </w:rPr>
        <w:t xml:space="preserve"> diminished</w:t>
      </w:r>
      <w:r w:rsidR="00095187" w:rsidRPr="00C10193">
        <w:rPr>
          <w:rFonts w:ascii="Times New Roman" w:hAnsi="Times New Roman"/>
          <w:sz w:val="22"/>
          <w:szCs w:val="22"/>
        </w:rPr>
        <w:t xml:space="preserve"> after phosphatase treatment</w:t>
      </w:r>
      <w:r w:rsidR="00166ADD" w:rsidRPr="00C10193">
        <w:rPr>
          <w:rFonts w:ascii="Times New Roman" w:hAnsi="Times New Roman"/>
          <w:sz w:val="22"/>
          <w:szCs w:val="22"/>
        </w:rPr>
        <w:t>, which suggests that it is indeed a phosphorylate</w:t>
      </w:r>
      <w:r w:rsidR="00CF5D0F" w:rsidRPr="00C10193">
        <w:rPr>
          <w:rFonts w:ascii="Times New Roman" w:hAnsi="Times New Roman"/>
          <w:sz w:val="22"/>
          <w:szCs w:val="22"/>
        </w:rPr>
        <w:t xml:space="preserve">d </w:t>
      </w:r>
      <w:r w:rsidR="00CF5D0F" w:rsidRPr="00C10193">
        <w:rPr>
          <w:rFonts w:ascii="Times New Roman" w:hAnsi="Times New Roman"/>
          <w:i/>
          <w:iCs/>
          <w:sz w:val="22"/>
          <w:szCs w:val="22"/>
        </w:rPr>
        <w:t>N</w:t>
      </w:r>
      <w:r w:rsidR="00CF5D0F" w:rsidRPr="00C10193">
        <w:rPr>
          <w:rFonts w:ascii="Times New Roman" w:hAnsi="Times New Roman"/>
          <w:sz w:val="22"/>
          <w:szCs w:val="22"/>
        </w:rPr>
        <w:t>-glycan. Furthermore, on-bead methyl-esterification</w:t>
      </w:r>
      <w:r w:rsidR="00AC6E5A" w:rsidRPr="00C10193">
        <w:rPr>
          <w:rFonts w:ascii="Times New Roman" w:hAnsi="Times New Roman"/>
          <w:sz w:val="22"/>
          <w:szCs w:val="22"/>
        </w:rPr>
        <w:t xml:space="preserve"> using MTT</w:t>
      </w:r>
      <w:r w:rsidR="00CF5D0F" w:rsidRPr="00C10193">
        <w:rPr>
          <w:rFonts w:ascii="Times New Roman" w:hAnsi="Times New Roman"/>
          <w:sz w:val="22"/>
          <w:szCs w:val="22"/>
        </w:rPr>
        <w:t xml:space="preserve"> allowed us to differentiate between </w:t>
      </w:r>
      <w:r w:rsidR="00CF5D0F" w:rsidRPr="00C10193">
        <w:rPr>
          <w:rFonts w:ascii="Times New Roman" w:hAnsi="Times New Roman"/>
          <w:i/>
          <w:iCs/>
          <w:sz w:val="22"/>
          <w:szCs w:val="22"/>
        </w:rPr>
        <w:t>N</w:t>
      </w:r>
      <w:r w:rsidR="00CF5D0F" w:rsidRPr="00C10193">
        <w:rPr>
          <w:rFonts w:ascii="Times New Roman" w:hAnsi="Times New Roman"/>
          <w:sz w:val="22"/>
          <w:szCs w:val="22"/>
        </w:rPr>
        <w:t xml:space="preserve">-glycan </w:t>
      </w:r>
      <w:r w:rsidR="00CF1ADF" w:rsidRPr="00C10193">
        <w:rPr>
          <w:rFonts w:ascii="Times New Roman" w:hAnsi="Times New Roman"/>
          <w:sz w:val="22"/>
          <w:szCs w:val="22"/>
        </w:rPr>
        <w:t>isomers that</w:t>
      </w:r>
      <w:r w:rsidR="00CF5D0F" w:rsidRPr="00C10193">
        <w:rPr>
          <w:rFonts w:ascii="Times New Roman" w:hAnsi="Times New Roman"/>
          <w:sz w:val="22"/>
          <w:szCs w:val="22"/>
        </w:rPr>
        <w:t xml:space="preserve"> </w:t>
      </w:r>
      <w:r w:rsidR="00CF1ADF" w:rsidRPr="00C10193">
        <w:rPr>
          <w:rFonts w:ascii="Times New Roman" w:hAnsi="Times New Roman"/>
          <w:sz w:val="22"/>
          <w:szCs w:val="22"/>
        </w:rPr>
        <w:t>carry</w:t>
      </w:r>
      <w:r w:rsidR="00CF5D0F" w:rsidRPr="00C10193">
        <w:rPr>
          <w:rFonts w:ascii="Times New Roman" w:hAnsi="Times New Roman"/>
          <w:sz w:val="22"/>
          <w:szCs w:val="22"/>
        </w:rPr>
        <w:t xml:space="preserve"> </w:t>
      </w:r>
      <w:r w:rsidR="00CF1ADF" w:rsidRPr="00C10193">
        <w:rPr>
          <w:rFonts w:ascii="Times New Roman" w:hAnsi="Times New Roman"/>
          <w:sz w:val="22"/>
          <w:szCs w:val="22"/>
        </w:rPr>
        <w:t xml:space="preserve">either </w:t>
      </w:r>
      <w:r w:rsidR="00CF5D0F" w:rsidRPr="00C10193">
        <w:rPr>
          <w:rFonts w:ascii="Times New Roman" w:hAnsi="Times New Roman"/>
          <w:sz w:val="22"/>
          <w:szCs w:val="22"/>
        </w:rPr>
        <w:t xml:space="preserve">sulfate </w:t>
      </w:r>
      <w:r w:rsidR="00CF1ADF" w:rsidRPr="00C10193">
        <w:rPr>
          <w:rFonts w:ascii="Times New Roman" w:hAnsi="Times New Roman"/>
          <w:sz w:val="22"/>
          <w:szCs w:val="22"/>
        </w:rPr>
        <w:t>or phosphate group</w:t>
      </w:r>
      <w:r w:rsidRPr="00C10193">
        <w:rPr>
          <w:rFonts w:ascii="Times New Roman" w:eastAsia="ＭＳ 明朝" w:hAnsi="Times New Roman"/>
          <w:sz w:val="22"/>
          <w:szCs w:val="22"/>
        </w:rPr>
        <w:t xml:space="preserve">s </w:t>
      </w:r>
      <w:r w:rsidR="00CF1ADF" w:rsidRPr="00C10193">
        <w:rPr>
          <w:rFonts w:ascii="Times New Roman" w:hAnsi="Times New Roman"/>
          <w:sz w:val="22"/>
          <w:szCs w:val="22"/>
        </w:rPr>
        <w:t xml:space="preserve">since MTT can methylate phosphate, which gives a mass difference of 14 </w:t>
      </w:r>
      <w:r w:rsidR="00CF1ADF" w:rsidRPr="00C10193">
        <w:rPr>
          <w:rFonts w:ascii="Times New Roman" w:hAnsi="Times New Roman"/>
          <w:i/>
          <w:iCs/>
          <w:sz w:val="22"/>
          <w:szCs w:val="22"/>
        </w:rPr>
        <w:t>m/z</w:t>
      </w:r>
      <w:r w:rsidR="009C2FE4" w:rsidRPr="00C10193">
        <w:rPr>
          <w:rFonts w:ascii="Times New Roman" w:hAnsi="Times New Roman"/>
          <w:i/>
          <w:iCs/>
          <w:sz w:val="22"/>
          <w:szCs w:val="22"/>
        </w:rPr>
        <w:t xml:space="preserve"> </w:t>
      </w:r>
      <w:r w:rsidR="009C2FE4" w:rsidRPr="00C10193">
        <w:rPr>
          <w:rFonts w:ascii="Times New Roman" w:hAnsi="Times New Roman"/>
          <w:sz w:val="22"/>
          <w:szCs w:val="22"/>
        </w:rPr>
        <w:t>corresponding to a methyl group</w:t>
      </w:r>
      <w:r w:rsidR="00CE49F9" w:rsidRPr="00C10193">
        <w:rPr>
          <w:rFonts w:ascii="Times New Roman" w:hAnsi="Times New Roman"/>
          <w:sz w:val="22"/>
          <w:szCs w:val="22"/>
        </w:rPr>
        <w:t xml:space="preserve">. </w:t>
      </w:r>
      <w:bookmarkStart w:id="15" w:name="_Hlk131159282"/>
      <w:r w:rsidR="009C2FE4" w:rsidRPr="00C10193">
        <w:rPr>
          <w:rFonts w:ascii="Times New Roman" w:hAnsi="Times New Roman"/>
          <w:sz w:val="22"/>
          <w:szCs w:val="22"/>
        </w:rPr>
        <w:t xml:space="preserve">The molecular ion peak at 1580.7 </w:t>
      </w:r>
      <w:r w:rsidR="009C2FE4" w:rsidRPr="00C10193">
        <w:rPr>
          <w:rFonts w:ascii="Times New Roman" w:hAnsi="Times New Roman"/>
          <w:i/>
          <w:iCs/>
          <w:sz w:val="22"/>
          <w:szCs w:val="22"/>
        </w:rPr>
        <w:t>m/z</w:t>
      </w:r>
      <w:r w:rsidR="00F20277" w:rsidRPr="00C10193">
        <w:rPr>
          <w:rFonts w:ascii="Times New Roman" w:hAnsi="Times New Roman"/>
          <w:i/>
          <w:iCs/>
          <w:sz w:val="22"/>
          <w:szCs w:val="22"/>
        </w:rPr>
        <w:t xml:space="preserve"> </w:t>
      </w:r>
      <w:r w:rsidR="00F20277" w:rsidRPr="00C10193">
        <w:rPr>
          <w:rFonts w:ascii="Times New Roman" w:hAnsi="Times New Roman"/>
          <w:sz w:val="22"/>
          <w:szCs w:val="22"/>
        </w:rPr>
        <w:t>was identified as mono-sulfated Man6</w:t>
      </w:r>
      <w:r w:rsidR="009C2FE4" w:rsidRPr="00C10193">
        <w:rPr>
          <w:rFonts w:ascii="Times New Roman" w:hAnsi="Times New Roman"/>
          <w:sz w:val="22"/>
          <w:szCs w:val="22"/>
        </w:rPr>
        <w:t xml:space="preserve">, which was 14 </w:t>
      </w:r>
      <w:r w:rsidR="009C2FE4" w:rsidRPr="00C10193">
        <w:rPr>
          <w:rFonts w:ascii="Times New Roman" w:hAnsi="Times New Roman"/>
          <w:i/>
          <w:iCs/>
          <w:sz w:val="22"/>
          <w:szCs w:val="22"/>
        </w:rPr>
        <w:t>m/z</w:t>
      </w:r>
      <w:r w:rsidR="009C2FE4" w:rsidRPr="00C10193">
        <w:rPr>
          <w:rFonts w:ascii="Times New Roman" w:hAnsi="Times New Roman"/>
          <w:sz w:val="22"/>
          <w:szCs w:val="22"/>
        </w:rPr>
        <w:t xml:space="preserve"> less than 1594.7 </w:t>
      </w:r>
      <w:r w:rsidR="009C2FE4" w:rsidRPr="00C10193">
        <w:rPr>
          <w:rFonts w:ascii="Times New Roman" w:hAnsi="Times New Roman"/>
          <w:i/>
          <w:iCs/>
          <w:sz w:val="22"/>
          <w:szCs w:val="22"/>
        </w:rPr>
        <w:t>m/z</w:t>
      </w:r>
      <w:r w:rsidR="00F20277" w:rsidRPr="00C10193">
        <w:rPr>
          <w:rFonts w:ascii="Times New Roman" w:hAnsi="Times New Roman"/>
          <w:i/>
          <w:iCs/>
          <w:sz w:val="22"/>
          <w:szCs w:val="22"/>
        </w:rPr>
        <w:t>.</w:t>
      </w:r>
      <w:r w:rsidR="009C2FE4" w:rsidRPr="00C10193">
        <w:rPr>
          <w:rFonts w:ascii="Times New Roman" w:hAnsi="Times New Roman"/>
          <w:sz w:val="22"/>
          <w:szCs w:val="22"/>
        </w:rPr>
        <w:t xml:space="preserve"> </w:t>
      </w:r>
      <w:bookmarkEnd w:id="15"/>
      <w:r w:rsidR="00CF1ADF" w:rsidRPr="00C10193">
        <w:rPr>
          <w:rFonts w:ascii="Times New Roman" w:hAnsi="Times New Roman"/>
          <w:sz w:val="22"/>
          <w:szCs w:val="22"/>
        </w:rPr>
        <w:t>Thus, this</w:t>
      </w:r>
      <w:r w:rsidR="0023718B" w:rsidRPr="00C10193">
        <w:rPr>
          <w:rFonts w:ascii="Times New Roman" w:hAnsi="Times New Roman"/>
          <w:sz w:val="22"/>
          <w:szCs w:val="22"/>
        </w:rPr>
        <w:t xml:space="preserve"> is the first report that uses MTT as a methylating agent to</w:t>
      </w:r>
      <w:r w:rsidR="00AC6E5A" w:rsidRPr="00C10193">
        <w:rPr>
          <w:rFonts w:ascii="Times New Roman" w:hAnsi="Times New Roman"/>
          <w:sz w:val="22"/>
          <w:szCs w:val="22"/>
        </w:rPr>
        <w:t xml:space="preserve"> simultaneously</w:t>
      </w:r>
      <w:r w:rsidR="0023718B" w:rsidRPr="00C10193">
        <w:rPr>
          <w:rFonts w:ascii="Times New Roman" w:hAnsi="Times New Roman"/>
          <w:sz w:val="22"/>
          <w:szCs w:val="22"/>
        </w:rPr>
        <w:t xml:space="preserve"> detect and differentiate sulfated</w:t>
      </w:r>
      <w:r w:rsidR="00243D39" w:rsidRPr="00C10193">
        <w:rPr>
          <w:rFonts w:ascii="Times New Roman" w:hAnsi="Times New Roman"/>
          <w:sz w:val="22"/>
          <w:szCs w:val="22"/>
        </w:rPr>
        <w:t xml:space="preserve"> </w:t>
      </w:r>
      <w:r w:rsidR="00243D39" w:rsidRPr="00C10193">
        <w:rPr>
          <w:rFonts w:ascii="Times New Roman" w:hAnsi="Times New Roman"/>
          <w:i/>
          <w:iCs/>
          <w:sz w:val="22"/>
          <w:szCs w:val="22"/>
        </w:rPr>
        <w:t>N</w:t>
      </w:r>
      <w:r w:rsidR="00243D39" w:rsidRPr="00C10193">
        <w:rPr>
          <w:rFonts w:ascii="Times New Roman" w:hAnsi="Times New Roman"/>
          <w:sz w:val="22"/>
          <w:szCs w:val="22"/>
        </w:rPr>
        <w:t>-glycan</w:t>
      </w:r>
      <w:r w:rsidR="0023718B" w:rsidRPr="00C10193">
        <w:rPr>
          <w:rFonts w:ascii="Times New Roman" w:hAnsi="Times New Roman"/>
          <w:sz w:val="22"/>
          <w:szCs w:val="22"/>
        </w:rPr>
        <w:t xml:space="preserve"> </w:t>
      </w:r>
      <w:r w:rsidR="00ED3343" w:rsidRPr="00C10193">
        <w:rPr>
          <w:rFonts w:ascii="Times New Roman" w:hAnsi="Times New Roman"/>
          <w:sz w:val="22"/>
          <w:szCs w:val="22"/>
        </w:rPr>
        <w:t xml:space="preserve">from its corresponding isobaric </w:t>
      </w:r>
      <w:r w:rsidR="0023718B" w:rsidRPr="00C10193">
        <w:rPr>
          <w:rFonts w:ascii="Times New Roman" w:hAnsi="Times New Roman"/>
          <w:sz w:val="22"/>
          <w:szCs w:val="22"/>
        </w:rPr>
        <w:t xml:space="preserve">phosphorylated </w:t>
      </w:r>
      <w:r w:rsidR="0023718B" w:rsidRPr="00C10193">
        <w:rPr>
          <w:rFonts w:ascii="Times New Roman" w:hAnsi="Times New Roman"/>
          <w:i/>
          <w:iCs/>
          <w:sz w:val="22"/>
          <w:szCs w:val="22"/>
        </w:rPr>
        <w:t>N</w:t>
      </w:r>
      <w:r w:rsidR="0023718B" w:rsidRPr="00C10193">
        <w:rPr>
          <w:rFonts w:ascii="Times New Roman" w:hAnsi="Times New Roman"/>
          <w:sz w:val="22"/>
          <w:szCs w:val="22"/>
        </w:rPr>
        <w:t>-glycan isomer</w:t>
      </w:r>
      <w:r w:rsidR="00AC6E5A" w:rsidRPr="00C10193">
        <w:rPr>
          <w:rFonts w:ascii="Times New Roman" w:hAnsi="Times New Roman"/>
          <w:sz w:val="22"/>
          <w:szCs w:val="22"/>
        </w:rPr>
        <w:t xml:space="preserve"> </w:t>
      </w:r>
      <w:r w:rsidR="0023718B" w:rsidRPr="00C10193">
        <w:rPr>
          <w:rFonts w:ascii="Times New Roman" w:hAnsi="Times New Roman"/>
          <w:sz w:val="22"/>
          <w:szCs w:val="22"/>
        </w:rPr>
        <w:t>using MALDI-TOF MS.</w:t>
      </w:r>
      <w:r w:rsidR="00451AF0" w:rsidRPr="00C10193">
        <w:rPr>
          <w:rFonts w:ascii="Times New Roman" w:hAnsi="Times New Roman"/>
          <w:sz w:val="22"/>
          <w:szCs w:val="22"/>
        </w:rPr>
        <w:t xml:space="preserve"> Lastly, the workflow</w:t>
      </w:r>
      <w:r w:rsidR="00F37307" w:rsidRPr="00C10193">
        <w:rPr>
          <w:rFonts w:ascii="Times New Roman" w:hAnsi="Times New Roman"/>
          <w:sz w:val="22"/>
          <w:szCs w:val="22"/>
        </w:rPr>
        <w:t xml:space="preserve"> described </w:t>
      </w:r>
      <w:r w:rsidR="00451AF0" w:rsidRPr="00C10193">
        <w:rPr>
          <w:rFonts w:ascii="Times New Roman" w:hAnsi="Times New Roman"/>
          <w:sz w:val="22"/>
          <w:szCs w:val="22"/>
        </w:rPr>
        <w:t xml:space="preserve">for the simultaneous analysis of sulfated (Sul) and phosphorylated (Pho) glycans using MALDI-TOF MS is now referred to as </w:t>
      </w:r>
      <w:proofErr w:type="spellStart"/>
      <w:r w:rsidR="00451AF0" w:rsidRPr="00C10193">
        <w:rPr>
          <w:rFonts w:ascii="Times New Roman" w:hAnsi="Times New Roman"/>
          <w:sz w:val="22"/>
          <w:szCs w:val="22"/>
        </w:rPr>
        <w:t>Sul</w:t>
      </w:r>
      <w:r w:rsidR="007B33B4" w:rsidRPr="00C10193">
        <w:rPr>
          <w:rFonts w:ascii="Times New Roman" w:hAnsi="Times New Roman"/>
          <w:sz w:val="22"/>
          <w:szCs w:val="22"/>
        </w:rPr>
        <w:t>p</w:t>
      </w:r>
      <w:r w:rsidR="00451AF0" w:rsidRPr="00C10193">
        <w:rPr>
          <w:rFonts w:ascii="Times New Roman" w:hAnsi="Times New Roman"/>
          <w:sz w:val="22"/>
          <w:szCs w:val="22"/>
        </w:rPr>
        <w:t>hoglycomics</w:t>
      </w:r>
      <w:proofErr w:type="spellEnd"/>
      <w:r w:rsidR="00451AF0" w:rsidRPr="00C10193">
        <w:rPr>
          <w:rFonts w:ascii="Times New Roman" w:hAnsi="Times New Roman"/>
          <w:sz w:val="22"/>
          <w:szCs w:val="22"/>
        </w:rPr>
        <w:t>.</w:t>
      </w:r>
    </w:p>
    <w:p w14:paraId="5AE1B176" w14:textId="77777777" w:rsidR="00691201" w:rsidRPr="00C10193" w:rsidRDefault="00691201" w:rsidP="00691201">
      <w:pPr>
        <w:spacing w:after="0" w:line="480" w:lineRule="auto"/>
        <w:contextualSpacing/>
        <w:rPr>
          <w:rFonts w:ascii="Times New Roman" w:hAnsi="Times New Roman"/>
          <w:sz w:val="22"/>
          <w:szCs w:val="22"/>
        </w:rPr>
      </w:pPr>
    </w:p>
    <w:p w14:paraId="726F0554" w14:textId="1AB55628" w:rsidR="00C3042B"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lastRenderedPageBreak/>
        <w:t xml:space="preserve">3.5 </w:t>
      </w:r>
      <w:proofErr w:type="spellStart"/>
      <w:r w:rsidRPr="00C10193">
        <w:rPr>
          <w:rFonts w:ascii="Times New Roman" w:hAnsi="Times New Roman"/>
          <w:b/>
          <w:bCs/>
          <w:sz w:val="22"/>
          <w:szCs w:val="22"/>
        </w:rPr>
        <w:t>Glycoblotting</w:t>
      </w:r>
      <w:proofErr w:type="spellEnd"/>
      <w:r w:rsidRPr="00C10193">
        <w:rPr>
          <w:rFonts w:ascii="Times New Roman" w:hAnsi="Times New Roman"/>
          <w:b/>
          <w:bCs/>
          <w:sz w:val="22"/>
          <w:szCs w:val="22"/>
        </w:rPr>
        <w:t xml:space="preserve">-based </w:t>
      </w:r>
      <w:proofErr w:type="spellStart"/>
      <w:r w:rsidRPr="00C10193">
        <w:rPr>
          <w:rFonts w:ascii="Times New Roman" w:hAnsi="Times New Roman"/>
          <w:b/>
          <w:bCs/>
          <w:sz w:val="22"/>
          <w:szCs w:val="22"/>
        </w:rPr>
        <w:t>Sul</w:t>
      </w:r>
      <w:r w:rsidR="007B33B4" w:rsidRPr="00C10193">
        <w:rPr>
          <w:rFonts w:ascii="Times New Roman" w:hAnsi="Times New Roman"/>
          <w:b/>
          <w:bCs/>
          <w:sz w:val="22"/>
          <w:szCs w:val="22"/>
        </w:rPr>
        <w:t>p</w:t>
      </w:r>
      <w:r w:rsidRPr="00C10193">
        <w:rPr>
          <w:rFonts w:ascii="Times New Roman" w:hAnsi="Times New Roman"/>
          <w:b/>
          <w:bCs/>
          <w:sz w:val="22"/>
          <w:szCs w:val="22"/>
        </w:rPr>
        <w:t>hoglycomics</w:t>
      </w:r>
      <w:proofErr w:type="spellEnd"/>
      <w:r w:rsidRPr="00C10193">
        <w:rPr>
          <w:rFonts w:ascii="Times New Roman" w:hAnsi="Times New Roman"/>
          <w:b/>
          <w:bCs/>
          <w:sz w:val="22"/>
          <w:szCs w:val="22"/>
        </w:rPr>
        <w:t xml:space="preserve"> of Human Saliva and Chicken Egg White.</w:t>
      </w:r>
      <w:r w:rsidRPr="00C10193">
        <w:rPr>
          <w:rFonts w:ascii="Times New Roman" w:hAnsi="Times New Roman"/>
          <w:sz w:val="22"/>
          <w:szCs w:val="22"/>
        </w:rPr>
        <w:t xml:space="preserve"> Human saliva is a highly complex secretion</w:t>
      </w:r>
      <w:r w:rsidRPr="00C10193">
        <w:rPr>
          <w:rFonts w:ascii="Times New Roman" w:eastAsia="ＭＳ 明朝" w:hAnsi="Times New Roman"/>
          <w:sz w:val="22"/>
          <w:szCs w:val="22"/>
        </w:rPr>
        <w:t xml:space="preserve"> </w:t>
      </w:r>
      <w:r w:rsidRPr="00C10193">
        <w:rPr>
          <w:rFonts w:ascii="Times New Roman" w:hAnsi="Times New Roman"/>
          <w:sz w:val="22"/>
          <w:szCs w:val="22"/>
        </w:rPr>
        <w:t>containing mucus, glycoproteins, and electrolytes from the parotid, submaxillary, sublingual, and submandibular glands. Glycoproteins from saliva are highly glycosylated, like mucins (MUC5B and MUC7), salivary agglutinin (gp340), and secretory immunoglobulins (IgA). The primary function</w:t>
      </w:r>
      <w:r w:rsidRPr="00C10193">
        <w:rPr>
          <w:rFonts w:ascii="Times New Roman" w:eastAsia="ＭＳ 明朝" w:hAnsi="Times New Roman"/>
          <w:sz w:val="22"/>
          <w:szCs w:val="22"/>
        </w:rPr>
        <w:t xml:space="preserve">s </w:t>
      </w:r>
      <w:r w:rsidRPr="00C10193">
        <w:rPr>
          <w:rFonts w:ascii="Times New Roman" w:hAnsi="Times New Roman"/>
          <w:sz w:val="22"/>
          <w:szCs w:val="22"/>
        </w:rPr>
        <w:t xml:space="preserve">of saliva are lubrication, digestion, and </w:t>
      </w:r>
      <w:r w:rsidRPr="00C10193">
        <w:rPr>
          <w:rFonts w:ascii="Times New Roman" w:eastAsia="ＭＳ 明朝" w:hAnsi="Times New Roman"/>
          <w:sz w:val="22"/>
          <w:szCs w:val="22"/>
        </w:rPr>
        <w:t xml:space="preserve">the </w:t>
      </w:r>
      <w:r w:rsidRPr="00C10193">
        <w:rPr>
          <w:rFonts w:ascii="Times New Roman" w:hAnsi="Times New Roman"/>
          <w:sz w:val="22"/>
          <w:szCs w:val="22"/>
        </w:rPr>
        <w:t xml:space="preserve">regulation </w:t>
      </w:r>
      <w:r w:rsidRPr="00C10193">
        <w:rPr>
          <w:rFonts w:ascii="Times New Roman" w:eastAsia="ＭＳ 明朝" w:hAnsi="Times New Roman"/>
          <w:sz w:val="22"/>
          <w:szCs w:val="22"/>
        </w:rPr>
        <w:t xml:space="preserve">of oral microflora. However, increasing evidence has shown that peptides and glycoproteins in the saliva play an essential role in the first line of oral defense against pathogens. Furthermore, salivary glycosylation is </w:t>
      </w:r>
      <w:r w:rsidRPr="00C10193">
        <w:rPr>
          <w:rFonts w:ascii="Times New Roman" w:hAnsi="Times New Roman"/>
          <w:sz w:val="22"/>
          <w:szCs w:val="22"/>
        </w:rPr>
        <w:t xml:space="preserve">highly sensitive to changes in biological </w:t>
      </w:r>
      <w:r w:rsidR="00302105" w:rsidRPr="00C10193">
        <w:rPr>
          <w:rFonts w:ascii="Times New Roman" w:hAnsi="Times New Roman"/>
          <w:sz w:val="22"/>
          <w:szCs w:val="22"/>
        </w:rPr>
        <w:t>conditions</w:t>
      </w:r>
      <w:r w:rsidRPr="00C10193">
        <w:rPr>
          <w:rFonts w:ascii="Times New Roman" w:hAnsi="Times New Roman"/>
          <w:sz w:val="22"/>
          <w:szCs w:val="22"/>
        </w:rPr>
        <w:t xml:space="preserve"> and has been implicated in various diseases</w:t>
      </w:r>
      <w:sdt>
        <w:sdtPr>
          <w:rPr>
            <w:rFonts w:ascii="Times New Roman" w:hAnsi="Times New Roman"/>
            <w:color w:val="000000"/>
            <w:sz w:val="22"/>
            <w:szCs w:val="22"/>
          </w:rPr>
          <w:tag w:val="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"/>
          <w:id w:val="-952710722"/>
          <w:placeholder>
            <w:docPart w:val="520A6AA49D664EEF8D273A70EB25C2FC"/>
          </w:placeholder>
        </w:sdtPr>
        <w:sdtContent>
          <w:r w:rsidR="00AA6CA7" w:rsidRPr="00C10193">
            <w:rPr>
              <w:rFonts w:ascii="Times New Roman" w:hAnsi="Times New Roman"/>
              <w:color w:val="000000"/>
              <w:sz w:val="22"/>
              <w:szCs w:val="22"/>
            </w:rPr>
            <w:t>[35–39]</w:t>
          </w:r>
        </w:sdtContent>
      </w:sdt>
      <w:r w:rsidRPr="00C10193">
        <w:rPr>
          <w:rFonts w:ascii="Times New Roman" w:hAnsi="Times New Roman"/>
          <w:sz w:val="22"/>
          <w:szCs w:val="22"/>
        </w:rPr>
        <w:t xml:space="preserve">. With this, we explored the feasibility of the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-based </w:t>
      </w:r>
      <w:proofErr w:type="spellStart"/>
      <w:r w:rsidR="007B33B4" w:rsidRPr="00C10193">
        <w:rPr>
          <w:rFonts w:ascii="Times New Roman" w:hAnsi="Times New Roman"/>
          <w:sz w:val="22"/>
          <w:szCs w:val="22"/>
        </w:rPr>
        <w:t>s</w:t>
      </w:r>
      <w:r w:rsidRPr="00C10193">
        <w:rPr>
          <w:rFonts w:ascii="Times New Roman" w:hAnsi="Times New Roman"/>
          <w:sz w:val="22"/>
          <w:szCs w:val="22"/>
        </w:rPr>
        <w:t>ul</w:t>
      </w:r>
      <w:r w:rsidR="007B33B4" w:rsidRPr="00C10193">
        <w:rPr>
          <w:rFonts w:ascii="Times New Roman" w:hAnsi="Times New Roman"/>
          <w:sz w:val="22"/>
          <w:szCs w:val="22"/>
        </w:rPr>
        <w:t>p</w:t>
      </w:r>
      <w:r w:rsidRPr="00C10193">
        <w:rPr>
          <w:rFonts w:ascii="Times New Roman" w:hAnsi="Times New Roman"/>
          <w:sz w:val="22"/>
          <w:szCs w:val="22"/>
        </w:rPr>
        <w:t>hoglycomics</w:t>
      </w:r>
      <w:proofErr w:type="spellEnd"/>
      <w:r w:rsidRPr="00C10193">
        <w:rPr>
          <w:rFonts w:ascii="Times New Roman" w:hAnsi="Times New Roman"/>
          <w:sz w:val="22"/>
          <w:szCs w:val="22"/>
        </w:rPr>
        <w:t xml:space="preserve"> workflow to elucidate the glycan profile of a highly complex sample, such as saliva. </w:t>
      </w:r>
    </w:p>
    <w:p w14:paraId="282C579C" w14:textId="29D2DE58" w:rsidR="00C3042B" w:rsidRPr="00C10193" w:rsidRDefault="00000000" w:rsidP="00302105">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Unstimulated saliva samples were collected from a healthy volunteer by passive drooling into a 50 mL Falcon tube with 2 mL PBS and a protease inhibitor cocktail. The saliva was clarified and concentrated using </w:t>
      </w:r>
      <w:r w:rsidR="00FF0E23" w:rsidRPr="00C10193">
        <w:rPr>
          <w:rFonts w:ascii="Times New Roman" w:hAnsi="Times New Roman"/>
          <w:sz w:val="22"/>
          <w:szCs w:val="22"/>
        </w:rPr>
        <w:t xml:space="preserve">an </w:t>
      </w:r>
      <w:proofErr w:type="spellStart"/>
      <w:r w:rsidRPr="00C10193">
        <w:rPr>
          <w:rFonts w:ascii="Times New Roman" w:hAnsi="Times New Roman"/>
          <w:sz w:val="22"/>
          <w:szCs w:val="22"/>
        </w:rPr>
        <w:t>Amicon</w:t>
      </w:r>
      <w:proofErr w:type="spellEnd"/>
      <w:r w:rsidRPr="00C10193">
        <w:rPr>
          <w:rFonts w:ascii="Times New Roman" w:hAnsi="Times New Roman"/>
          <w:sz w:val="22"/>
          <w:szCs w:val="22"/>
        </w:rPr>
        <w:t xml:space="preserve"> Ultra-15 Centrifugal Filter device with </w:t>
      </w:r>
      <w:proofErr w:type="spellStart"/>
      <w:r w:rsidRPr="00C10193">
        <w:rPr>
          <w:rFonts w:ascii="Times New Roman" w:hAnsi="Times New Roman"/>
          <w:sz w:val="22"/>
          <w:szCs w:val="22"/>
        </w:rPr>
        <w:t>Ultracel</w:t>
      </w:r>
      <w:proofErr w:type="spellEnd"/>
      <w:r w:rsidRPr="00C10193">
        <w:rPr>
          <w:rFonts w:ascii="Times New Roman" w:hAnsi="Times New Roman"/>
          <w:sz w:val="22"/>
          <w:szCs w:val="22"/>
        </w:rPr>
        <w:t xml:space="preserve"> 10k membrane (Merck Millipore, Cork, IRL). Protein quantification of stock saliva was performed using </w:t>
      </w:r>
      <w:r w:rsidRPr="00C10193">
        <w:rPr>
          <w:rFonts w:ascii="Times New Roman" w:eastAsia="ＭＳ 明朝" w:hAnsi="Times New Roman"/>
          <w:sz w:val="22"/>
          <w:szCs w:val="22"/>
        </w:rPr>
        <w:t>Micro BCA Protein Assay Kit (</w:t>
      </w:r>
      <w:proofErr w:type="spellStart"/>
      <w:r w:rsidRPr="00C10193">
        <w:rPr>
          <w:rFonts w:ascii="Times New Roman" w:hAnsi="Times New Roman"/>
          <w:sz w:val="22"/>
          <w:szCs w:val="22"/>
        </w:rPr>
        <w:t>Thermo</w:t>
      </w:r>
      <w:proofErr w:type="spellEnd"/>
      <w:r w:rsidRPr="00C10193">
        <w:rPr>
          <w:rFonts w:ascii="Times New Roman" w:hAnsi="Times New Roman"/>
          <w:sz w:val="22"/>
          <w:szCs w:val="22"/>
        </w:rPr>
        <w:t xml:space="preserve"> Scientific, Rockford, IL, USA). </w:t>
      </w:r>
      <w:r w:rsidRPr="00C10193">
        <w:rPr>
          <w:rFonts w:ascii="Times New Roman" w:hAnsi="Times New Roman"/>
          <w:i/>
          <w:iCs/>
          <w:sz w:val="22"/>
          <w:szCs w:val="22"/>
        </w:rPr>
        <w:t>N</w:t>
      </w:r>
      <w:r w:rsidRPr="00C10193">
        <w:rPr>
          <w:rFonts w:ascii="Times New Roman" w:hAnsi="Times New Roman"/>
          <w:sz w:val="22"/>
          <w:szCs w:val="22"/>
        </w:rPr>
        <w:t xml:space="preserve">- and </w:t>
      </w:r>
      <w:r w:rsidRPr="00C10193">
        <w:rPr>
          <w:rFonts w:ascii="Times New Roman" w:hAnsi="Times New Roman"/>
          <w:i/>
          <w:iCs/>
          <w:sz w:val="22"/>
          <w:szCs w:val="22"/>
        </w:rPr>
        <w:t>O</w:t>
      </w:r>
      <w:r w:rsidRPr="00C10193">
        <w:rPr>
          <w:rFonts w:ascii="Times New Roman" w:hAnsi="Times New Roman"/>
          <w:sz w:val="22"/>
          <w:szCs w:val="22"/>
        </w:rPr>
        <w:t xml:space="preserve">-glycans were </w:t>
      </w:r>
      <w:r w:rsidR="00AE7F94" w:rsidRPr="00C10193">
        <w:rPr>
          <w:rFonts w:ascii="Times New Roman" w:hAnsi="Times New Roman"/>
          <w:sz w:val="22"/>
          <w:szCs w:val="22"/>
        </w:rPr>
        <w:t xml:space="preserve">subsequently </w:t>
      </w:r>
      <w:r w:rsidRPr="00C10193">
        <w:rPr>
          <w:rFonts w:ascii="Times New Roman" w:hAnsi="Times New Roman"/>
          <w:sz w:val="22"/>
          <w:szCs w:val="22"/>
        </w:rPr>
        <w:t xml:space="preserve">released and </w:t>
      </w:r>
      <w:proofErr w:type="spellStart"/>
      <w:r w:rsidRPr="00C10193">
        <w:rPr>
          <w:rFonts w:ascii="Times New Roman" w:hAnsi="Times New Roman"/>
          <w:sz w:val="22"/>
          <w:szCs w:val="22"/>
        </w:rPr>
        <w:t>Glycoblotted</w:t>
      </w:r>
      <w:proofErr w:type="spellEnd"/>
      <w:r w:rsidRPr="00C10193">
        <w:rPr>
          <w:rFonts w:ascii="Times New Roman" w:hAnsi="Times New Roman"/>
          <w:sz w:val="22"/>
          <w:szCs w:val="22"/>
        </w:rPr>
        <w:t>. Sulfated glycans were separated using WAX and analyzed using MALDI-TOF MS.</w:t>
      </w:r>
    </w:p>
    <w:p w14:paraId="5C8841F1" w14:textId="51C916CD" w:rsidR="00B16E58"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As previously describe</w:t>
      </w:r>
      <w:r w:rsidR="00792BAE" w:rsidRPr="00C10193">
        <w:rPr>
          <w:rFonts w:ascii="Times New Roman" w:hAnsi="Times New Roman"/>
          <w:sz w:val="22"/>
          <w:szCs w:val="22"/>
        </w:rPr>
        <w:t xml:space="preserve">d, </w:t>
      </w:r>
      <w:r w:rsidR="00536EF5" w:rsidRPr="00C10193">
        <w:rPr>
          <w:rFonts w:ascii="Times New Roman" w:hAnsi="Times New Roman"/>
          <w:sz w:val="22"/>
          <w:szCs w:val="22"/>
        </w:rPr>
        <w:t xml:space="preserve">most </w:t>
      </w:r>
      <w:r w:rsidR="00536EF5" w:rsidRPr="00C10193">
        <w:rPr>
          <w:rFonts w:ascii="Times New Roman" w:hAnsi="Times New Roman"/>
          <w:i/>
          <w:iCs/>
          <w:sz w:val="22"/>
          <w:szCs w:val="22"/>
        </w:rPr>
        <w:t>N</w:t>
      </w:r>
      <w:r w:rsidR="00536EF5" w:rsidRPr="00C10193">
        <w:rPr>
          <w:rFonts w:ascii="Times New Roman" w:hAnsi="Times New Roman"/>
          <w:sz w:val="22"/>
          <w:szCs w:val="22"/>
        </w:rPr>
        <w:t>-glycans observed in human saliva of healthy individuals have a bi</w:t>
      </w:r>
      <w:r w:rsidR="002E0313" w:rsidRPr="00C10193">
        <w:rPr>
          <w:rFonts w:ascii="Times New Roman" w:hAnsi="Times New Roman"/>
          <w:sz w:val="22"/>
          <w:szCs w:val="22"/>
        </w:rPr>
        <w:t>-</w:t>
      </w:r>
      <w:r w:rsidR="00536EF5" w:rsidRPr="00C10193">
        <w:rPr>
          <w:rFonts w:ascii="Times New Roman" w:hAnsi="Times New Roman"/>
          <w:sz w:val="22"/>
          <w:szCs w:val="22"/>
        </w:rPr>
        <w:t>antennary structure with</w:t>
      </w:r>
      <w:r w:rsidR="00792BAE" w:rsidRPr="00C10193">
        <w:rPr>
          <w:rFonts w:ascii="Times New Roman" w:hAnsi="Times New Roman"/>
          <w:sz w:val="22"/>
          <w:szCs w:val="22"/>
        </w:rPr>
        <w:t xml:space="preserve"> single or multiple </w:t>
      </w:r>
      <w:proofErr w:type="spellStart"/>
      <w:r w:rsidR="00792BAE" w:rsidRPr="00C10193">
        <w:rPr>
          <w:rFonts w:ascii="Times New Roman" w:hAnsi="Times New Roman"/>
          <w:sz w:val="22"/>
          <w:szCs w:val="22"/>
        </w:rPr>
        <w:t>fucosylation</w:t>
      </w:r>
      <w:r w:rsidRPr="00C10193">
        <w:rPr>
          <w:rFonts w:ascii="Times New Roman" w:eastAsia="ＭＳ 明朝" w:hAnsi="Times New Roman"/>
          <w:sz w:val="22"/>
          <w:szCs w:val="22"/>
        </w:rPr>
        <w:t>s</w:t>
      </w:r>
      <w:proofErr w:type="spellEnd"/>
      <w:r w:rsidR="00563735" w:rsidRPr="00C10193">
        <w:rPr>
          <w:rFonts w:ascii="Times New Roman" w:hAnsi="Times New Roman"/>
          <w:sz w:val="22"/>
          <w:szCs w:val="22"/>
        </w:rPr>
        <w:t>. C</w:t>
      </w:r>
      <w:r w:rsidR="00D80FB0" w:rsidRPr="00C10193">
        <w:rPr>
          <w:rFonts w:ascii="Times New Roman" w:hAnsi="Times New Roman"/>
          <w:sz w:val="22"/>
          <w:szCs w:val="22"/>
        </w:rPr>
        <w:t>ore and branch</w:t>
      </w:r>
      <w:r w:rsidR="00F46FDE" w:rsidRPr="00C10193">
        <w:rPr>
          <w:rFonts w:ascii="Times New Roman" w:hAnsi="Times New Roman"/>
          <w:sz w:val="22"/>
          <w:szCs w:val="22"/>
        </w:rPr>
        <w:t>-</w:t>
      </w:r>
      <w:proofErr w:type="spellStart"/>
      <w:r w:rsidR="00D80FB0" w:rsidRPr="00C10193">
        <w:rPr>
          <w:rFonts w:ascii="Times New Roman" w:hAnsi="Times New Roman"/>
          <w:sz w:val="22"/>
          <w:szCs w:val="22"/>
        </w:rPr>
        <w:t>fucosylation</w:t>
      </w:r>
      <w:proofErr w:type="spellEnd"/>
      <w:r w:rsidR="00D80FB0" w:rsidRPr="00C10193">
        <w:rPr>
          <w:rFonts w:ascii="Times New Roman" w:hAnsi="Times New Roman"/>
          <w:sz w:val="22"/>
          <w:szCs w:val="22"/>
        </w:rPr>
        <w:t xml:space="preserve"> </w:t>
      </w:r>
      <w:r w:rsidR="00F46FDE" w:rsidRPr="00C10193">
        <w:rPr>
          <w:rFonts w:ascii="Times New Roman" w:hAnsi="Times New Roman"/>
          <w:sz w:val="22"/>
          <w:szCs w:val="22"/>
        </w:rPr>
        <w:t>have</w:t>
      </w:r>
      <w:r w:rsidR="00563735" w:rsidRPr="00C10193">
        <w:rPr>
          <w:rFonts w:ascii="Times New Roman" w:hAnsi="Times New Roman"/>
          <w:sz w:val="22"/>
          <w:szCs w:val="22"/>
        </w:rPr>
        <w:t xml:space="preserve"> also </w:t>
      </w:r>
      <w:r w:rsidRPr="00C10193">
        <w:rPr>
          <w:rFonts w:ascii="Times New Roman" w:eastAsia="ＭＳ 明朝" w:hAnsi="Times New Roman"/>
          <w:sz w:val="22"/>
          <w:szCs w:val="22"/>
        </w:rPr>
        <w:t>been reported</w:t>
      </w:r>
      <w:r w:rsidR="00536EF5" w:rsidRPr="00C10193">
        <w:rPr>
          <w:rFonts w:ascii="Times New Roman" w:hAnsi="Times New Roman"/>
          <w:sz w:val="22"/>
          <w:szCs w:val="22"/>
        </w:rPr>
        <w:t>,</w:t>
      </w:r>
      <w:r w:rsidR="00563735" w:rsidRPr="00C10193">
        <w:rPr>
          <w:rFonts w:ascii="Times New Roman" w:hAnsi="Times New Roman"/>
          <w:sz w:val="22"/>
          <w:szCs w:val="22"/>
        </w:rPr>
        <w:t xml:space="preserve"> and terminal epitopes such as Le</w:t>
      </w:r>
      <w:r w:rsidR="00563735" w:rsidRPr="00C10193">
        <w:rPr>
          <w:rFonts w:ascii="Times New Roman" w:hAnsi="Times New Roman"/>
          <w:sz w:val="22"/>
          <w:szCs w:val="22"/>
          <w:vertAlign w:val="superscript"/>
        </w:rPr>
        <w:t>x</w:t>
      </w:r>
      <w:r w:rsidR="00563735" w:rsidRPr="00C10193">
        <w:rPr>
          <w:rFonts w:ascii="Times New Roman" w:hAnsi="Times New Roman"/>
          <w:sz w:val="22"/>
          <w:szCs w:val="22"/>
        </w:rPr>
        <w:t>, Le</w:t>
      </w:r>
      <w:r w:rsidR="00563735" w:rsidRPr="00C10193">
        <w:rPr>
          <w:rFonts w:ascii="Times New Roman" w:hAnsi="Times New Roman"/>
          <w:sz w:val="22"/>
          <w:szCs w:val="22"/>
          <w:vertAlign w:val="superscript"/>
        </w:rPr>
        <w:t>y</w:t>
      </w:r>
      <w:r w:rsidR="00563735" w:rsidRPr="00C10193">
        <w:rPr>
          <w:rFonts w:ascii="Times New Roman" w:hAnsi="Times New Roman"/>
          <w:sz w:val="22"/>
          <w:szCs w:val="22"/>
        </w:rPr>
        <w:t xml:space="preserve">, and H-antigens </w:t>
      </w:r>
      <w:r w:rsidR="00536EF5" w:rsidRPr="00C10193">
        <w:rPr>
          <w:rFonts w:ascii="Times New Roman" w:hAnsi="Times New Roman"/>
          <w:sz w:val="22"/>
          <w:szCs w:val="22"/>
        </w:rPr>
        <w:t>exist</w:t>
      </w:r>
      <w:r w:rsidR="00B91F5F" w:rsidRPr="00C10193">
        <w:rPr>
          <w:rFonts w:ascii="Times New Roman" w:hAnsi="Times New Roman"/>
          <w:sz w:val="22"/>
          <w:szCs w:val="22"/>
        </w:rPr>
        <w:t xml:space="preserve">. Core </w:t>
      </w:r>
      <w:proofErr w:type="spellStart"/>
      <w:r w:rsidR="00B91F5F" w:rsidRPr="00C10193">
        <w:rPr>
          <w:rFonts w:ascii="Times New Roman" w:hAnsi="Times New Roman"/>
          <w:sz w:val="22"/>
          <w:szCs w:val="22"/>
        </w:rPr>
        <w:t>fucosylated</w:t>
      </w:r>
      <w:proofErr w:type="spellEnd"/>
      <w:r w:rsidR="00B91F5F" w:rsidRPr="00C10193">
        <w:rPr>
          <w:rFonts w:ascii="Times New Roman" w:hAnsi="Times New Roman"/>
          <w:sz w:val="22"/>
          <w:szCs w:val="22"/>
        </w:rPr>
        <w:t xml:space="preserve"> </w:t>
      </w:r>
      <w:proofErr w:type="spellStart"/>
      <w:r w:rsidR="00B91F5F" w:rsidRPr="00C10193">
        <w:rPr>
          <w:rFonts w:ascii="Times New Roman" w:hAnsi="Times New Roman"/>
          <w:sz w:val="22"/>
          <w:szCs w:val="22"/>
        </w:rPr>
        <w:t>sialyl</w:t>
      </w:r>
      <w:proofErr w:type="spellEnd"/>
      <w:r w:rsidR="00B91F5F" w:rsidRPr="00C10193">
        <w:rPr>
          <w:rFonts w:ascii="Times New Roman" w:hAnsi="Times New Roman"/>
          <w:sz w:val="22"/>
          <w:szCs w:val="22"/>
        </w:rPr>
        <w:t xml:space="preserve"> </w:t>
      </w:r>
      <w:r w:rsidR="00B91F5F" w:rsidRPr="00C10193">
        <w:rPr>
          <w:rFonts w:ascii="Times New Roman" w:hAnsi="Times New Roman"/>
          <w:i/>
          <w:iCs/>
          <w:sz w:val="22"/>
          <w:szCs w:val="22"/>
        </w:rPr>
        <w:t>N</w:t>
      </w:r>
      <w:r w:rsidR="00B91F5F" w:rsidRPr="00C10193">
        <w:rPr>
          <w:rFonts w:ascii="Times New Roman" w:hAnsi="Times New Roman"/>
          <w:sz w:val="22"/>
          <w:szCs w:val="22"/>
        </w:rPr>
        <w:t xml:space="preserve">-glycans </w:t>
      </w:r>
      <w:r w:rsidR="00C45EC6" w:rsidRPr="00C10193">
        <w:rPr>
          <w:rFonts w:ascii="Times New Roman" w:hAnsi="Times New Roman"/>
          <w:sz w:val="22"/>
          <w:szCs w:val="22"/>
        </w:rPr>
        <w:t>w</w:t>
      </w:r>
      <w:r w:rsidR="00FF12E0" w:rsidRPr="00C10193">
        <w:rPr>
          <w:rFonts w:ascii="Times New Roman" w:hAnsi="Times New Roman"/>
          <w:sz w:val="22"/>
          <w:szCs w:val="22"/>
        </w:rPr>
        <w:t>ere</w:t>
      </w:r>
      <w:r w:rsidR="00C45EC6" w:rsidRPr="00C10193">
        <w:rPr>
          <w:rFonts w:ascii="Times New Roman" w:hAnsi="Times New Roman"/>
          <w:sz w:val="22"/>
          <w:szCs w:val="22"/>
        </w:rPr>
        <w:t xml:space="preserve"> </w:t>
      </w:r>
      <w:r w:rsidR="00B91F5F" w:rsidRPr="00C10193">
        <w:rPr>
          <w:rFonts w:ascii="Times New Roman" w:hAnsi="Times New Roman"/>
          <w:sz w:val="22"/>
          <w:szCs w:val="22"/>
        </w:rPr>
        <w:t>also observed</w:t>
      </w:r>
      <w:r w:rsidR="00D9312F" w:rsidRPr="00C10193">
        <w:rPr>
          <w:rFonts w:ascii="Times New Roman" w:hAnsi="Times New Roman"/>
          <w:sz w:val="22"/>
          <w:szCs w:val="22"/>
        </w:rPr>
        <w:t xml:space="preserve"> </w:t>
      </w:r>
      <w:sdt>
        <w:sdtPr>
          <w:rPr>
            <w:rFonts w:ascii="Times New Roman" w:hAnsi="Times New Roman"/>
            <w:color w:val="000000"/>
            <w:sz w:val="22"/>
            <w:szCs w:val="22"/>
          </w:rPr>
          <w:tag w:val="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"/>
          <w:id w:val="-2107113791"/>
          <w:placeholder>
            <w:docPart w:val="DefaultPlaceholder_-1854013440"/>
          </w:placeholder>
        </w:sdtPr>
        <w:sdtContent>
          <w:r w:rsidR="00AA6CA7" w:rsidRPr="00C10193">
            <w:rPr>
              <w:rFonts w:ascii="Times New Roman" w:hAnsi="Times New Roman"/>
              <w:color w:val="000000"/>
              <w:sz w:val="22"/>
              <w:szCs w:val="22"/>
            </w:rPr>
            <w:t>[38, 40]</w:t>
          </w:r>
        </w:sdtContent>
      </w:sdt>
      <w:r w:rsidR="00D80FB0" w:rsidRPr="00C10193">
        <w:rPr>
          <w:rFonts w:ascii="Times New Roman" w:hAnsi="Times New Roman"/>
          <w:sz w:val="22"/>
          <w:szCs w:val="22"/>
        </w:rPr>
        <w:t>.</w:t>
      </w:r>
      <w:r w:rsidR="00B91F5F" w:rsidRPr="00C10193">
        <w:rPr>
          <w:rFonts w:ascii="Times New Roman" w:hAnsi="Times New Roman"/>
          <w:sz w:val="22"/>
          <w:szCs w:val="22"/>
        </w:rPr>
        <w:t xml:space="preserve"> </w:t>
      </w:r>
      <w:r w:rsidR="00536EF5" w:rsidRPr="00C10193">
        <w:rPr>
          <w:rFonts w:ascii="Times New Roman" w:hAnsi="Times New Roman"/>
          <w:sz w:val="22"/>
          <w:szCs w:val="22"/>
        </w:rPr>
        <w:t xml:space="preserve">Conversely, mono-sulfated complex </w:t>
      </w:r>
      <w:r w:rsidR="00536EF5" w:rsidRPr="00C10193">
        <w:rPr>
          <w:rFonts w:ascii="Times New Roman" w:hAnsi="Times New Roman"/>
          <w:i/>
          <w:iCs/>
          <w:sz w:val="22"/>
          <w:szCs w:val="22"/>
        </w:rPr>
        <w:t>N</w:t>
      </w:r>
      <w:r w:rsidR="00536EF5" w:rsidRPr="00C10193">
        <w:rPr>
          <w:rFonts w:ascii="Times New Roman" w:hAnsi="Times New Roman"/>
          <w:sz w:val="22"/>
          <w:szCs w:val="22"/>
        </w:rPr>
        <w:t>-glycans with mono</w:t>
      </w:r>
      <w:r w:rsidRPr="00C10193">
        <w:rPr>
          <w:rFonts w:ascii="Times New Roman" w:eastAsia="ＭＳ 明朝" w:hAnsi="Times New Roman"/>
          <w:sz w:val="22"/>
          <w:szCs w:val="22"/>
        </w:rPr>
        <w:t xml:space="preserve">-, di-, </w:t>
      </w:r>
      <w:r w:rsidR="00B91F5F" w:rsidRPr="00C10193">
        <w:rPr>
          <w:rFonts w:ascii="Times New Roman" w:hAnsi="Times New Roman"/>
          <w:sz w:val="22"/>
          <w:szCs w:val="22"/>
        </w:rPr>
        <w:t>or</w:t>
      </w:r>
      <w:r w:rsidR="00536EF5" w:rsidRPr="00C10193">
        <w:rPr>
          <w:rFonts w:ascii="Times New Roman" w:hAnsi="Times New Roman"/>
          <w:sz w:val="22"/>
          <w:szCs w:val="22"/>
        </w:rPr>
        <w:t xml:space="preserve"> tri-</w:t>
      </w:r>
      <w:proofErr w:type="spellStart"/>
      <w:r w:rsidR="00536EF5" w:rsidRPr="00C10193">
        <w:rPr>
          <w:rFonts w:ascii="Times New Roman" w:hAnsi="Times New Roman"/>
          <w:sz w:val="22"/>
          <w:szCs w:val="22"/>
        </w:rPr>
        <w:t>fucosylation</w:t>
      </w:r>
      <w:proofErr w:type="spellEnd"/>
      <w:r w:rsidR="00536EF5" w:rsidRPr="00C10193">
        <w:rPr>
          <w:rFonts w:ascii="Times New Roman" w:hAnsi="Times New Roman"/>
          <w:sz w:val="22"/>
          <w:szCs w:val="22"/>
        </w:rPr>
        <w:t xml:space="preserve"> were detected in the acidic </w:t>
      </w:r>
      <w:r w:rsidR="00536EF5" w:rsidRPr="00C10193">
        <w:rPr>
          <w:rFonts w:ascii="Times New Roman" w:hAnsi="Times New Roman"/>
          <w:i/>
          <w:iCs/>
          <w:sz w:val="22"/>
          <w:szCs w:val="22"/>
        </w:rPr>
        <w:t>N</w:t>
      </w:r>
      <w:r w:rsidR="00536EF5" w:rsidRPr="00C10193">
        <w:rPr>
          <w:rFonts w:ascii="Times New Roman" w:hAnsi="Times New Roman"/>
          <w:sz w:val="22"/>
          <w:szCs w:val="22"/>
        </w:rPr>
        <w:t xml:space="preserve">-glycan fraction of </w:t>
      </w:r>
      <w:r w:rsidRPr="00C10193">
        <w:rPr>
          <w:rFonts w:ascii="Times New Roman" w:eastAsia="ＭＳ 明朝" w:hAnsi="Times New Roman"/>
          <w:sz w:val="22"/>
          <w:szCs w:val="22"/>
        </w:rPr>
        <w:t>the WAX separation.</w:t>
      </w:r>
      <w:r w:rsidR="004102E5" w:rsidRPr="00C10193">
        <w:rPr>
          <w:rFonts w:ascii="Times New Roman" w:hAnsi="Times New Roman"/>
          <w:sz w:val="22"/>
          <w:szCs w:val="22"/>
        </w:rPr>
        <w:t xml:space="preserve"> </w:t>
      </w:r>
      <w:r w:rsidR="00B91F5F" w:rsidRPr="00C10193">
        <w:rPr>
          <w:rFonts w:ascii="Times New Roman" w:hAnsi="Times New Roman"/>
          <w:i/>
          <w:iCs/>
          <w:sz w:val="22"/>
          <w:szCs w:val="22"/>
        </w:rPr>
        <w:t>N</w:t>
      </w:r>
      <w:r w:rsidR="00B91F5F" w:rsidRPr="00C10193">
        <w:rPr>
          <w:rFonts w:ascii="Times New Roman" w:hAnsi="Times New Roman"/>
          <w:sz w:val="22"/>
          <w:szCs w:val="22"/>
        </w:rPr>
        <w:t>-glycan</w:t>
      </w:r>
      <w:r w:rsidR="004102E5" w:rsidRPr="00C10193">
        <w:rPr>
          <w:rFonts w:ascii="Times New Roman" w:hAnsi="Times New Roman"/>
          <w:sz w:val="22"/>
          <w:szCs w:val="22"/>
        </w:rPr>
        <w:t>s</w:t>
      </w:r>
      <w:r w:rsidR="00B91F5F" w:rsidRPr="00C10193">
        <w:rPr>
          <w:rFonts w:ascii="Times New Roman" w:hAnsi="Times New Roman"/>
          <w:sz w:val="22"/>
          <w:szCs w:val="22"/>
        </w:rPr>
        <w:t xml:space="preserve"> with possible sulfated </w:t>
      </w:r>
      <w:proofErr w:type="spellStart"/>
      <w:r w:rsidR="009D54B3" w:rsidRPr="00C10193">
        <w:rPr>
          <w:rFonts w:ascii="Times New Roman" w:hAnsi="Times New Roman"/>
          <w:sz w:val="22"/>
          <w:szCs w:val="22"/>
        </w:rPr>
        <w:t>Glc</w:t>
      </w:r>
      <w:r w:rsidR="00B91F5F" w:rsidRPr="00C10193">
        <w:rPr>
          <w:rFonts w:ascii="Times New Roman" w:hAnsi="Times New Roman"/>
          <w:sz w:val="22"/>
          <w:szCs w:val="22"/>
        </w:rPr>
        <w:t>NAc</w:t>
      </w:r>
      <w:proofErr w:type="spellEnd"/>
      <w:r w:rsidR="00B91F5F" w:rsidRPr="00C10193">
        <w:rPr>
          <w:rFonts w:ascii="Times New Roman" w:hAnsi="Times New Roman"/>
          <w:sz w:val="22"/>
          <w:szCs w:val="22"/>
        </w:rPr>
        <w:t>, sulfated</w:t>
      </w:r>
      <w:r w:rsidR="001A4DCA" w:rsidRPr="00C10193">
        <w:rPr>
          <w:rFonts w:ascii="Times New Roman" w:hAnsi="Times New Roman"/>
          <w:sz w:val="22"/>
          <w:szCs w:val="22"/>
        </w:rPr>
        <w:t xml:space="preserve"> </w:t>
      </w:r>
      <w:proofErr w:type="spellStart"/>
      <w:r w:rsidR="00B91F5F" w:rsidRPr="00C10193">
        <w:rPr>
          <w:rFonts w:ascii="Times New Roman" w:hAnsi="Times New Roman"/>
          <w:sz w:val="22"/>
          <w:szCs w:val="22"/>
        </w:rPr>
        <w:t>LacNAc</w:t>
      </w:r>
      <w:proofErr w:type="spellEnd"/>
      <w:r w:rsidR="00C45EC6" w:rsidRPr="00C10193">
        <w:rPr>
          <w:rFonts w:ascii="Times New Roman" w:hAnsi="Times New Roman"/>
          <w:sz w:val="22"/>
          <w:szCs w:val="22"/>
        </w:rPr>
        <w:t>,</w:t>
      </w:r>
      <w:r w:rsidR="00B91F5F" w:rsidRPr="00C10193">
        <w:rPr>
          <w:rFonts w:ascii="Times New Roman" w:hAnsi="Times New Roman"/>
          <w:sz w:val="22"/>
          <w:szCs w:val="22"/>
        </w:rPr>
        <w:t xml:space="preserve"> and sulfated Le</w:t>
      </w:r>
      <w:r w:rsidR="00B91F5F" w:rsidRPr="00C10193">
        <w:rPr>
          <w:rFonts w:ascii="Times New Roman" w:hAnsi="Times New Roman"/>
          <w:sz w:val="22"/>
          <w:szCs w:val="22"/>
          <w:vertAlign w:val="superscript"/>
        </w:rPr>
        <w:t>x</w:t>
      </w:r>
      <w:r w:rsidR="00B91F5F" w:rsidRPr="00C10193">
        <w:rPr>
          <w:rFonts w:ascii="Times New Roman" w:hAnsi="Times New Roman"/>
          <w:sz w:val="22"/>
          <w:szCs w:val="22"/>
        </w:rPr>
        <w:t xml:space="preserve"> terminal epitopes were </w:t>
      </w:r>
      <w:r w:rsidR="008E2142" w:rsidRPr="00C10193">
        <w:rPr>
          <w:rFonts w:ascii="Times New Roman" w:hAnsi="Times New Roman"/>
          <w:sz w:val="22"/>
          <w:szCs w:val="22"/>
        </w:rPr>
        <w:t>inferred</w:t>
      </w:r>
      <w:r w:rsidR="00B91F5F" w:rsidRPr="00C10193">
        <w:rPr>
          <w:rFonts w:ascii="Times New Roman" w:hAnsi="Times New Roman"/>
          <w:sz w:val="22"/>
          <w:szCs w:val="22"/>
        </w:rPr>
        <w:t xml:space="preserve"> from the </w:t>
      </w:r>
      <w:r w:rsidR="00B91F5F" w:rsidRPr="00C10193">
        <w:rPr>
          <w:rFonts w:ascii="Times New Roman" w:hAnsi="Times New Roman"/>
          <w:i/>
          <w:iCs/>
          <w:sz w:val="22"/>
          <w:szCs w:val="22"/>
        </w:rPr>
        <w:t>m/z</w:t>
      </w:r>
      <w:r w:rsidR="00B91F5F" w:rsidRPr="00C10193">
        <w:rPr>
          <w:rFonts w:ascii="Times New Roman" w:hAnsi="Times New Roman"/>
          <w:sz w:val="22"/>
          <w:szCs w:val="22"/>
        </w:rPr>
        <w:t xml:space="preserve"> </w:t>
      </w:r>
      <w:r w:rsidRPr="00C10193">
        <w:rPr>
          <w:rFonts w:ascii="Times New Roman" w:eastAsia="ＭＳ 明朝" w:hAnsi="Times New Roman"/>
          <w:sz w:val="22"/>
          <w:szCs w:val="22"/>
        </w:rPr>
        <w:t>values of the observed molecular ion peaks</w:t>
      </w:r>
      <w:r w:rsidR="00D57D30" w:rsidRPr="00C10193">
        <w:rPr>
          <w:rFonts w:ascii="Times New Roman" w:hAnsi="Times New Roman"/>
          <w:sz w:val="22"/>
          <w:szCs w:val="22"/>
        </w:rPr>
        <w:t xml:space="preserve"> (Fig 5A)</w:t>
      </w:r>
      <w:r w:rsidR="00B91F5F" w:rsidRPr="00C10193">
        <w:rPr>
          <w:rFonts w:ascii="Times New Roman" w:hAnsi="Times New Roman"/>
          <w:sz w:val="22"/>
          <w:szCs w:val="22"/>
        </w:rPr>
        <w:t>.</w:t>
      </w:r>
    </w:p>
    <w:p w14:paraId="7170B0CF" w14:textId="0A726535" w:rsidR="00B16E58" w:rsidRPr="00C10193" w:rsidRDefault="00000000" w:rsidP="006441EF">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lastRenderedPageBreak/>
        <w:t xml:space="preserve">Similarly, Everest-Dass </w:t>
      </w:r>
      <w:r w:rsidRPr="00C10193">
        <w:rPr>
          <w:rFonts w:ascii="Times New Roman" w:hAnsi="Times New Roman"/>
          <w:i/>
          <w:iCs/>
          <w:sz w:val="22"/>
          <w:szCs w:val="22"/>
        </w:rPr>
        <w:t>et al</w:t>
      </w:r>
      <w:r w:rsidRPr="00C10193">
        <w:rPr>
          <w:rFonts w:ascii="Times New Roman" w:hAnsi="Times New Roman"/>
          <w:sz w:val="22"/>
          <w:szCs w:val="22"/>
        </w:rPr>
        <w:t xml:space="preserve">. reported that human salivary </w:t>
      </w:r>
      <w:r w:rsidRPr="00C10193">
        <w:rPr>
          <w:rFonts w:ascii="Times New Roman" w:hAnsi="Times New Roman"/>
          <w:i/>
          <w:iCs/>
          <w:sz w:val="22"/>
          <w:szCs w:val="22"/>
        </w:rPr>
        <w:t>O</w:t>
      </w:r>
      <w:r w:rsidRPr="00C10193">
        <w:rPr>
          <w:rFonts w:ascii="Times New Roman" w:hAnsi="Times New Roman"/>
          <w:sz w:val="22"/>
          <w:szCs w:val="22"/>
        </w:rPr>
        <w:t xml:space="preserve">-glycans are </w:t>
      </w:r>
      <w:proofErr w:type="spellStart"/>
      <w:r w:rsidRPr="00C10193">
        <w:rPr>
          <w:rFonts w:ascii="Times New Roman" w:hAnsi="Times New Roman"/>
          <w:sz w:val="22"/>
          <w:szCs w:val="22"/>
        </w:rPr>
        <w:t>fucosylated</w:t>
      </w:r>
      <w:proofErr w:type="spellEnd"/>
      <w:r w:rsidRPr="00C10193">
        <w:rPr>
          <w:rFonts w:ascii="Times New Roman" w:hAnsi="Times New Roman"/>
          <w:sz w:val="22"/>
          <w:szCs w:val="22"/>
        </w:rPr>
        <w:t xml:space="preserve"> and that approximately 54% of these </w:t>
      </w:r>
      <w:r w:rsidRPr="00C10193">
        <w:rPr>
          <w:rFonts w:ascii="Times New Roman" w:hAnsi="Times New Roman"/>
          <w:i/>
          <w:iCs/>
          <w:sz w:val="22"/>
          <w:szCs w:val="22"/>
        </w:rPr>
        <w:t>O</w:t>
      </w:r>
      <w:r w:rsidRPr="00C10193">
        <w:rPr>
          <w:rFonts w:ascii="Times New Roman" w:hAnsi="Times New Roman"/>
          <w:sz w:val="22"/>
          <w:szCs w:val="22"/>
        </w:rPr>
        <w:t xml:space="preserve">-glycans carry the blood group H-antigen. In addition, sulfation was exclusively observed in </w:t>
      </w:r>
      <w:r w:rsidRPr="00C10193">
        <w:rPr>
          <w:rFonts w:ascii="Times New Roman" w:hAnsi="Times New Roman"/>
          <w:i/>
          <w:iCs/>
          <w:sz w:val="22"/>
          <w:szCs w:val="22"/>
        </w:rPr>
        <w:t>O</w:t>
      </w:r>
      <w:r w:rsidRPr="00C10193">
        <w:rPr>
          <w:rFonts w:ascii="Times New Roman" w:hAnsi="Times New Roman"/>
          <w:sz w:val="22"/>
          <w:szCs w:val="22"/>
        </w:rPr>
        <w:t>-glycans, which may be attributed to salivary mucins, which are typically modified</w:t>
      </w:r>
      <w:r w:rsidR="00F11625" w:rsidRPr="00C10193">
        <w:rPr>
          <w:rFonts w:ascii="Times New Roman" w:hAnsi="Times New Roman"/>
          <w:sz w:val="22"/>
          <w:szCs w:val="22"/>
        </w:rPr>
        <w:t xml:space="preserve"> </w:t>
      </w:r>
      <w:r w:rsidRPr="00C10193">
        <w:rPr>
          <w:rFonts w:ascii="Times New Roman" w:hAnsi="Times New Roman"/>
          <w:sz w:val="22"/>
          <w:szCs w:val="22"/>
        </w:rPr>
        <w:t>with sulfate moieties</w:t>
      </w:r>
      <w:sdt>
        <w:sdtPr>
          <w:rPr>
            <w:rFonts w:ascii="Times New Roman" w:hAnsi="Times New Roman"/>
            <w:color w:val="000000"/>
            <w:sz w:val="22"/>
            <w:szCs w:val="22"/>
          </w:rPr>
          <w:tag w:val="MENDELEY_CITATION_v3_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"/>
          <w:id w:val="-1104722357"/>
          <w:placeholder>
            <w:docPart w:val="4A7DBAAAD8B94DE3BD48AAC4278BD35E"/>
          </w:placeholder>
        </w:sdtPr>
        <w:sdtContent>
          <w:r w:rsidR="00AA6CA7" w:rsidRPr="00C10193">
            <w:rPr>
              <w:rFonts w:ascii="Times New Roman" w:hAnsi="Times New Roman"/>
              <w:color w:val="000000"/>
              <w:sz w:val="22"/>
              <w:szCs w:val="22"/>
            </w:rPr>
            <w:t>[35]</w:t>
          </w:r>
        </w:sdtContent>
      </w:sdt>
      <w:r w:rsidRPr="00C10193">
        <w:rPr>
          <w:rFonts w:ascii="Times New Roman" w:hAnsi="Times New Roman"/>
          <w:sz w:val="22"/>
          <w:szCs w:val="22"/>
        </w:rPr>
        <w:t xml:space="preserve">. Interestingly, sulfated </w:t>
      </w:r>
      <w:r w:rsidRPr="00C10193">
        <w:rPr>
          <w:rFonts w:ascii="Times New Roman" w:hAnsi="Times New Roman"/>
          <w:i/>
          <w:iCs/>
          <w:sz w:val="22"/>
          <w:szCs w:val="22"/>
        </w:rPr>
        <w:t>O</w:t>
      </w:r>
      <w:r w:rsidRPr="00C10193">
        <w:rPr>
          <w:rFonts w:ascii="Times New Roman" w:hAnsi="Times New Roman"/>
          <w:sz w:val="22"/>
          <w:szCs w:val="22"/>
        </w:rPr>
        <w:t xml:space="preserve">-glycans have been reported to be almost undetectable in the saliva of healthy individuals. However, the expression of sulfated </w:t>
      </w:r>
      <w:r w:rsidRPr="00C10193">
        <w:rPr>
          <w:rFonts w:ascii="Times New Roman" w:hAnsi="Times New Roman"/>
          <w:i/>
          <w:iCs/>
          <w:sz w:val="22"/>
          <w:szCs w:val="22"/>
        </w:rPr>
        <w:t>O</w:t>
      </w:r>
      <w:r w:rsidRPr="00C10193">
        <w:rPr>
          <w:rFonts w:ascii="Times New Roman" w:hAnsi="Times New Roman"/>
          <w:sz w:val="22"/>
          <w:szCs w:val="22"/>
        </w:rPr>
        <w:t xml:space="preserve">-glycans in the saliva of patients with ocular rosacea is indicative of disease progression. Sulfated </w:t>
      </w:r>
      <w:r w:rsidRPr="00C10193">
        <w:rPr>
          <w:rFonts w:ascii="Times New Roman" w:hAnsi="Times New Roman"/>
          <w:i/>
          <w:iCs/>
          <w:sz w:val="22"/>
          <w:szCs w:val="22"/>
        </w:rPr>
        <w:t>O</w:t>
      </w:r>
      <w:r w:rsidRPr="00C10193">
        <w:rPr>
          <w:rFonts w:ascii="Times New Roman" w:hAnsi="Times New Roman"/>
          <w:sz w:val="22"/>
          <w:szCs w:val="22"/>
        </w:rPr>
        <w:t xml:space="preserve">-glycans detected have typical </w:t>
      </w:r>
      <w:r w:rsidRPr="00C10193">
        <w:rPr>
          <w:rFonts w:ascii="Times New Roman" w:hAnsi="Times New Roman"/>
          <w:i/>
          <w:iCs/>
          <w:sz w:val="22"/>
          <w:szCs w:val="22"/>
        </w:rPr>
        <w:t>core 2</w:t>
      </w:r>
      <w:r w:rsidRPr="00C10193">
        <w:rPr>
          <w:rFonts w:ascii="Times New Roman" w:hAnsi="Times New Roman"/>
          <w:sz w:val="22"/>
          <w:szCs w:val="22"/>
        </w:rPr>
        <w:t xml:space="preserve"> structures, in which the sulfate group is generally attached to </w:t>
      </w:r>
      <w:proofErr w:type="spellStart"/>
      <w:r w:rsidRPr="00C10193">
        <w:rPr>
          <w:rFonts w:ascii="Times New Roman" w:hAnsi="Times New Roman"/>
          <w:sz w:val="22"/>
          <w:szCs w:val="22"/>
        </w:rPr>
        <w:t>GlcNAc</w:t>
      </w:r>
      <w:proofErr w:type="spellEnd"/>
      <w:sdt>
        <w:sdtPr>
          <w:rPr>
            <w:rFonts w:ascii="Times New Roman" w:hAnsi="Times New Roman"/>
            <w:color w:val="000000"/>
            <w:sz w:val="22"/>
            <w:szCs w:val="22"/>
          </w:rPr>
          <w:tag w:val="MENDELEY_CITATION_v3_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"/>
          <w:id w:val="-550538416"/>
          <w:placeholder>
            <w:docPart w:val="A65EC499A6FE48589BA97A4B01E39509"/>
          </w:placeholder>
        </w:sdtPr>
        <w:sdtContent>
          <w:r w:rsidR="00AA6CA7" w:rsidRPr="00C10193">
            <w:rPr>
              <w:rFonts w:ascii="Times New Roman" w:hAnsi="Times New Roman"/>
              <w:color w:val="000000"/>
              <w:sz w:val="22"/>
              <w:szCs w:val="22"/>
            </w:rPr>
            <w:t>[36]</w:t>
          </w:r>
        </w:sdtContent>
      </w:sdt>
      <w:r w:rsidRPr="00C10193">
        <w:rPr>
          <w:rFonts w:ascii="Times New Roman" w:hAnsi="Times New Roman"/>
          <w:sz w:val="22"/>
          <w:szCs w:val="22"/>
        </w:rPr>
        <w:t xml:space="preserve">. In addition to sulfated </w:t>
      </w:r>
      <w:r w:rsidRPr="00C10193">
        <w:rPr>
          <w:rFonts w:ascii="Times New Roman" w:hAnsi="Times New Roman"/>
          <w:i/>
          <w:iCs/>
          <w:sz w:val="22"/>
          <w:szCs w:val="22"/>
        </w:rPr>
        <w:t>O</w:t>
      </w:r>
      <w:r w:rsidRPr="00C10193">
        <w:rPr>
          <w:rFonts w:ascii="Times New Roman" w:hAnsi="Times New Roman"/>
          <w:sz w:val="22"/>
          <w:szCs w:val="22"/>
        </w:rPr>
        <w:t xml:space="preserve">-glycans, sulfated </w:t>
      </w:r>
      <w:r w:rsidRPr="00C10193">
        <w:rPr>
          <w:rFonts w:ascii="Times New Roman" w:hAnsi="Times New Roman"/>
          <w:i/>
          <w:iCs/>
          <w:sz w:val="22"/>
          <w:szCs w:val="22"/>
        </w:rPr>
        <w:t>N</w:t>
      </w:r>
      <w:r w:rsidRPr="00C10193">
        <w:rPr>
          <w:rFonts w:ascii="Times New Roman" w:hAnsi="Times New Roman"/>
          <w:sz w:val="22"/>
          <w:szCs w:val="22"/>
        </w:rPr>
        <w:t xml:space="preserve">-glycans were also observed in the high-mass region of the MS profile, owing to the ammonium carbamate method used to liberate the </w:t>
      </w:r>
      <w:r w:rsidRPr="00C10193">
        <w:rPr>
          <w:rFonts w:ascii="Times New Roman" w:hAnsi="Times New Roman"/>
          <w:i/>
          <w:iCs/>
          <w:sz w:val="22"/>
          <w:szCs w:val="22"/>
        </w:rPr>
        <w:t>O</w:t>
      </w:r>
      <w:r w:rsidRPr="00C10193">
        <w:rPr>
          <w:rFonts w:ascii="Times New Roman" w:hAnsi="Times New Roman"/>
          <w:sz w:val="22"/>
          <w:szCs w:val="22"/>
        </w:rPr>
        <w:t>-glycans chemically (Fig 5B).</w:t>
      </w:r>
    </w:p>
    <w:p w14:paraId="7033061A" w14:textId="44BB3254" w:rsidR="00B9252D"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i/>
          <w:iCs/>
          <w:sz w:val="22"/>
          <w:szCs w:val="22"/>
        </w:rPr>
        <w:t>N</w:t>
      </w:r>
      <w:r w:rsidRPr="00C10193">
        <w:rPr>
          <w:rFonts w:ascii="Times New Roman" w:hAnsi="Times New Roman"/>
          <w:sz w:val="22"/>
          <w:szCs w:val="22"/>
        </w:rPr>
        <w:t>-glycans from chicken egg white</w:t>
      </w:r>
      <w:r w:rsidRPr="00C10193">
        <w:rPr>
          <w:rFonts w:ascii="Times New Roman" w:eastAsia="ＭＳ 明朝" w:hAnsi="Times New Roman"/>
          <w:sz w:val="22"/>
          <w:szCs w:val="22"/>
        </w:rPr>
        <w:t xml:space="preserve"> </w:t>
      </w:r>
      <w:r w:rsidR="00EE611A" w:rsidRPr="00C10193">
        <w:rPr>
          <w:rFonts w:ascii="Times New Roman" w:hAnsi="Times New Roman"/>
          <w:sz w:val="22"/>
          <w:szCs w:val="22"/>
        </w:rPr>
        <w:t>were</w:t>
      </w:r>
      <w:r w:rsidRPr="00C10193">
        <w:rPr>
          <w:rFonts w:ascii="Times New Roman" w:hAnsi="Times New Roman"/>
          <w:sz w:val="22"/>
          <w:szCs w:val="22"/>
        </w:rPr>
        <w:t xml:space="preserve"> also profiled using the </w:t>
      </w:r>
      <w:proofErr w:type="spellStart"/>
      <w:r w:rsidR="00F4369F" w:rsidRPr="00C10193">
        <w:rPr>
          <w:rFonts w:ascii="Times New Roman" w:hAnsi="Times New Roman"/>
          <w:sz w:val="22"/>
          <w:szCs w:val="22"/>
        </w:rPr>
        <w:t>Glycoblotting</w:t>
      </w:r>
      <w:proofErr w:type="spellEnd"/>
      <w:r w:rsidR="00F4369F" w:rsidRPr="00C10193">
        <w:rPr>
          <w:rFonts w:ascii="Times New Roman" w:hAnsi="Times New Roman"/>
          <w:sz w:val="22"/>
          <w:szCs w:val="22"/>
        </w:rPr>
        <w:t xml:space="preserve">-based </w:t>
      </w:r>
      <w:proofErr w:type="spellStart"/>
      <w:r w:rsidR="007B33B4" w:rsidRPr="00C10193">
        <w:rPr>
          <w:rFonts w:ascii="Times New Roman" w:hAnsi="Times New Roman"/>
          <w:sz w:val="22"/>
          <w:szCs w:val="22"/>
        </w:rPr>
        <w:t>s</w:t>
      </w:r>
      <w:r w:rsidR="00F4369F" w:rsidRPr="00C10193">
        <w:rPr>
          <w:rFonts w:ascii="Times New Roman" w:hAnsi="Times New Roman"/>
          <w:sz w:val="22"/>
          <w:szCs w:val="22"/>
        </w:rPr>
        <w:t>ul</w:t>
      </w:r>
      <w:r w:rsidR="007B33B4" w:rsidRPr="00C10193">
        <w:rPr>
          <w:rFonts w:ascii="Times New Roman" w:hAnsi="Times New Roman"/>
          <w:sz w:val="22"/>
          <w:szCs w:val="22"/>
        </w:rPr>
        <w:t>p</w:t>
      </w:r>
      <w:r w:rsidR="00F4369F" w:rsidRPr="00C10193">
        <w:rPr>
          <w:rFonts w:ascii="Times New Roman" w:hAnsi="Times New Roman"/>
          <w:sz w:val="22"/>
          <w:szCs w:val="22"/>
        </w:rPr>
        <w:t>hoglycomic</w:t>
      </w:r>
      <w:r w:rsidRPr="00C10193">
        <w:rPr>
          <w:rFonts w:ascii="Times New Roman" w:hAnsi="Times New Roman"/>
          <w:sz w:val="22"/>
          <w:szCs w:val="22"/>
        </w:rPr>
        <w:t>s</w:t>
      </w:r>
      <w:proofErr w:type="spellEnd"/>
      <w:r w:rsidR="00F4369F" w:rsidRPr="00C10193">
        <w:rPr>
          <w:rFonts w:ascii="Times New Roman" w:hAnsi="Times New Roman"/>
          <w:sz w:val="22"/>
          <w:szCs w:val="22"/>
        </w:rPr>
        <w:t xml:space="preserve"> </w:t>
      </w:r>
      <w:r w:rsidR="00E75AF2" w:rsidRPr="00C10193">
        <w:rPr>
          <w:rFonts w:ascii="Times New Roman" w:hAnsi="Times New Roman"/>
          <w:sz w:val="22"/>
          <w:szCs w:val="22"/>
        </w:rPr>
        <w:t>approach</w:t>
      </w:r>
      <w:r w:rsidRPr="00C10193">
        <w:rPr>
          <w:rFonts w:ascii="Times New Roman" w:hAnsi="Times New Roman"/>
          <w:sz w:val="22"/>
          <w:szCs w:val="22"/>
        </w:rPr>
        <w:t xml:space="preserve">. Avian egg white </w:t>
      </w:r>
      <w:r w:rsidR="00EC57FC" w:rsidRPr="00C10193">
        <w:rPr>
          <w:rFonts w:ascii="Times New Roman" w:hAnsi="Times New Roman"/>
          <w:sz w:val="22"/>
          <w:szCs w:val="22"/>
        </w:rPr>
        <w:t xml:space="preserve">is </w:t>
      </w:r>
      <w:r w:rsidR="00C45EC6" w:rsidRPr="00C10193">
        <w:rPr>
          <w:rFonts w:ascii="Times New Roman" w:hAnsi="Times New Roman"/>
          <w:sz w:val="22"/>
          <w:szCs w:val="22"/>
        </w:rPr>
        <w:t>interesting</w:t>
      </w:r>
      <w:r w:rsidR="00EC57FC" w:rsidRPr="00C10193">
        <w:rPr>
          <w:rFonts w:ascii="Times New Roman" w:hAnsi="Times New Roman"/>
          <w:sz w:val="22"/>
          <w:szCs w:val="22"/>
        </w:rPr>
        <w:t xml:space="preserve"> because it plays </w:t>
      </w:r>
      <w:r w:rsidR="00964162" w:rsidRPr="00C10193">
        <w:rPr>
          <w:rFonts w:ascii="Times New Roman" w:hAnsi="Times New Roman"/>
          <w:sz w:val="22"/>
          <w:szCs w:val="22"/>
        </w:rPr>
        <w:t>a vital</w:t>
      </w:r>
      <w:r w:rsidR="00EC57FC" w:rsidRPr="00C10193">
        <w:rPr>
          <w:rFonts w:ascii="Times New Roman" w:hAnsi="Times New Roman"/>
          <w:sz w:val="22"/>
          <w:szCs w:val="22"/>
        </w:rPr>
        <w:t xml:space="preserve"> role in embryonic development by </w:t>
      </w:r>
      <w:r w:rsidR="00017038" w:rsidRPr="00C10193">
        <w:rPr>
          <w:rFonts w:ascii="Times New Roman" w:hAnsi="Times New Roman"/>
          <w:sz w:val="22"/>
          <w:szCs w:val="22"/>
        </w:rPr>
        <w:t>acting as a mechanism for thermal and mechanical stress and providing the necessary water source and nutrients during development</w:t>
      </w:r>
      <w:sdt>
        <w:sdtPr>
          <w:rPr>
            <w:rFonts w:ascii="Times New Roman" w:hAnsi="Times New Roman"/>
            <w:color w:val="000000"/>
            <w:sz w:val="22"/>
            <w:szCs w:val="22"/>
          </w:rPr>
          <w:tag w:val="MENDELEY_CITATION_v3_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"/>
          <w:id w:val="2084714946"/>
          <w:placeholder>
            <w:docPart w:val="DB6F69D0AFBE4AC0A8B3024D9E8F98BD"/>
          </w:placeholder>
        </w:sdtPr>
        <w:sdtContent>
          <w:r w:rsidR="00AA6CA7" w:rsidRPr="00C10193">
            <w:rPr>
              <w:rFonts w:ascii="Times New Roman" w:hAnsi="Times New Roman"/>
              <w:color w:val="000000"/>
              <w:sz w:val="22"/>
              <w:szCs w:val="22"/>
            </w:rPr>
            <w:t>[41, 42]</w:t>
          </w:r>
        </w:sdtContent>
      </w:sdt>
      <w:r w:rsidR="00017038" w:rsidRPr="00C10193">
        <w:rPr>
          <w:rFonts w:ascii="Times New Roman" w:hAnsi="Times New Roman"/>
          <w:sz w:val="22"/>
          <w:szCs w:val="22"/>
        </w:rPr>
        <w:t xml:space="preserve">. </w:t>
      </w:r>
      <w:r w:rsidR="005F6ECC" w:rsidRPr="00C10193">
        <w:rPr>
          <w:rFonts w:ascii="Times New Roman" w:hAnsi="Times New Roman"/>
          <w:sz w:val="22"/>
          <w:szCs w:val="22"/>
        </w:rPr>
        <w:t>In addition, egg white glycoproteins such as lysozyme</w:t>
      </w:r>
      <w:r w:rsidR="00236594" w:rsidRPr="00C10193">
        <w:rPr>
          <w:rFonts w:ascii="Times New Roman" w:hAnsi="Times New Roman"/>
          <w:sz w:val="22"/>
          <w:szCs w:val="22"/>
        </w:rPr>
        <w:t>,</w:t>
      </w:r>
      <w:r w:rsidR="005F6ECC" w:rsidRPr="00C10193">
        <w:rPr>
          <w:rFonts w:ascii="Times New Roman" w:hAnsi="Times New Roman"/>
          <w:sz w:val="22"/>
          <w:szCs w:val="22"/>
        </w:rPr>
        <w:t xml:space="preserve"> </w:t>
      </w:r>
      <w:proofErr w:type="spellStart"/>
      <w:r w:rsidR="005F6ECC" w:rsidRPr="00C10193">
        <w:rPr>
          <w:rFonts w:ascii="Times New Roman" w:hAnsi="Times New Roman"/>
          <w:sz w:val="22"/>
          <w:szCs w:val="22"/>
        </w:rPr>
        <w:t>ovotransferrin</w:t>
      </w:r>
      <w:proofErr w:type="spellEnd"/>
      <w:r w:rsidR="005F6ECC" w:rsidRPr="00C10193">
        <w:rPr>
          <w:rFonts w:ascii="Times New Roman" w:hAnsi="Times New Roman"/>
          <w:sz w:val="22"/>
          <w:szCs w:val="22"/>
        </w:rPr>
        <w:t>, ovomucoid, and ovostatin elicit antimicrobial activity</w:t>
      </w:r>
      <w:r w:rsidR="00964162" w:rsidRPr="00C10193">
        <w:rPr>
          <w:rFonts w:ascii="Times New Roman" w:hAnsi="Times New Roman"/>
          <w:sz w:val="22"/>
          <w:szCs w:val="22"/>
        </w:rPr>
        <w:t>,</w:t>
      </w:r>
      <w:r w:rsidR="005F6ECC" w:rsidRPr="00C10193">
        <w:rPr>
          <w:rFonts w:ascii="Times New Roman" w:hAnsi="Times New Roman"/>
          <w:sz w:val="22"/>
          <w:szCs w:val="22"/>
        </w:rPr>
        <w:t xml:space="preserve"> thus protecting the embryo from infection</w:t>
      </w:r>
      <w:r w:rsidR="001D4C0A" w:rsidRPr="00C10193">
        <w:rPr>
          <w:rFonts w:ascii="Times New Roman" w:hAnsi="Times New Roman"/>
          <w:sz w:val="22"/>
          <w:szCs w:val="22"/>
        </w:rPr>
        <w:t>.</w:t>
      </w:r>
      <w:r w:rsidR="005F6ECC" w:rsidRPr="00C10193">
        <w:rPr>
          <w:rFonts w:ascii="Times New Roman" w:hAnsi="Times New Roman"/>
          <w:sz w:val="22"/>
          <w:szCs w:val="22"/>
        </w:rPr>
        <w:t xml:space="preserve"> These proteins are heavily glycosylated</w:t>
      </w:r>
      <w:r w:rsidR="00964162" w:rsidRPr="00C10193">
        <w:rPr>
          <w:rFonts w:ascii="Times New Roman" w:hAnsi="Times New Roman"/>
          <w:sz w:val="22"/>
          <w:szCs w:val="22"/>
        </w:rPr>
        <w:t xml:space="preserve">; </w:t>
      </w:r>
      <w:r w:rsidR="005F6ECC" w:rsidRPr="00C10193">
        <w:rPr>
          <w:rFonts w:ascii="Times New Roman" w:hAnsi="Times New Roman"/>
          <w:sz w:val="22"/>
          <w:szCs w:val="22"/>
        </w:rPr>
        <w:t>therefore</w:t>
      </w:r>
      <w:r w:rsidR="00D5461B" w:rsidRPr="00C10193">
        <w:rPr>
          <w:rFonts w:ascii="Times New Roman" w:hAnsi="Times New Roman"/>
          <w:sz w:val="22"/>
          <w:szCs w:val="22"/>
        </w:rPr>
        <w:t>,</w:t>
      </w:r>
      <w:r w:rsidR="005F6ECC" w:rsidRPr="00C10193">
        <w:rPr>
          <w:rFonts w:ascii="Times New Roman" w:hAnsi="Times New Roman"/>
          <w:sz w:val="22"/>
          <w:szCs w:val="22"/>
        </w:rPr>
        <w:t xml:space="preserve"> glycosylation may </w:t>
      </w:r>
      <w:r w:rsidR="00C45EC6" w:rsidRPr="00C10193">
        <w:rPr>
          <w:rFonts w:ascii="Times New Roman" w:hAnsi="Times New Roman"/>
          <w:sz w:val="22"/>
          <w:szCs w:val="22"/>
        </w:rPr>
        <w:t>be vital</w:t>
      </w:r>
      <w:r w:rsidR="005F6ECC" w:rsidRPr="00C10193">
        <w:rPr>
          <w:rFonts w:ascii="Times New Roman" w:hAnsi="Times New Roman"/>
          <w:sz w:val="22"/>
          <w:szCs w:val="22"/>
        </w:rPr>
        <w:t xml:space="preserve"> during infection</w:t>
      </w:r>
      <w:sdt>
        <w:sdtPr>
          <w:rPr>
            <w:rFonts w:ascii="Times New Roman" w:hAnsi="Times New Roman"/>
            <w:color w:val="000000"/>
            <w:sz w:val="22"/>
            <w:szCs w:val="22"/>
          </w:rPr>
          <w:tag w:val="MENDELEY_CITATION_v3_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"/>
          <w:id w:val="-193232367"/>
          <w:placeholder>
            <w:docPart w:val="DefaultPlaceholder_-1854013440"/>
          </w:placeholder>
        </w:sdtPr>
        <w:sdtContent>
          <w:r w:rsidR="00AA6CA7" w:rsidRPr="00C10193">
            <w:rPr>
              <w:rFonts w:ascii="Times New Roman" w:hAnsi="Times New Roman"/>
              <w:color w:val="000000"/>
              <w:sz w:val="22"/>
              <w:szCs w:val="22"/>
            </w:rPr>
            <w:t>[43–45]</w:t>
          </w:r>
        </w:sdtContent>
      </w:sdt>
      <w:r w:rsidR="0076519D" w:rsidRPr="00C10193">
        <w:rPr>
          <w:rFonts w:ascii="Times New Roman" w:hAnsi="Times New Roman"/>
          <w:sz w:val="22"/>
          <w:szCs w:val="22"/>
        </w:rPr>
        <w:t>.</w:t>
      </w:r>
      <w:r w:rsidR="00A00751" w:rsidRPr="00C10193">
        <w:rPr>
          <w:rFonts w:ascii="Times New Roman" w:hAnsi="Times New Roman"/>
          <w:sz w:val="22"/>
          <w:szCs w:val="22"/>
        </w:rPr>
        <w:t xml:space="preserve"> </w:t>
      </w:r>
    </w:p>
    <w:p w14:paraId="44F06F27" w14:textId="127D01D5" w:rsidR="00C31FEC"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The neutral </w:t>
      </w:r>
      <w:r w:rsidRPr="00C10193">
        <w:rPr>
          <w:rFonts w:ascii="Times New Roman" w:hAnsi="Times New Roman"/>
          <w:i/>
          <w:iCs/>
          <w:sz w:val="22"/>
          <w:szCs w:val="22"/>
        </w:rPr>
        <w:t>N</w:t>
      </w:r>
      <w:r w:rsidRPr="00C10193">
        <w:rPr>
          <w:rFonts w:ascii="Times New Roman" w:hAnsi="Times New Roman"/>
          <w:sz w:val="22"/>
          <w:szCs w:val="22"/>
        </w:rPr>
        <w:t>-glycan profile showed (</w:t>
      </w:r>
      <w:r w:rsidR="00D819E4" w:rsidRPr="00C10193">
        <w:rPr>
          <w:rFonts w:ascii="Times New Roman" w:hAnsi="Times New Roman"/>
          <w:sz w:val="22"/>
          <w:szCs w:val="22"/>
        </w:rPr>
        <w:t>F</w:t>
      </w:r>
      <w:r w:rsidRPr="00C10193">
        <w:rPr>
          <w:rFonts w:ascii="Times New Roman" w:hAnsi="Times New Roman"/>
          <w:sz w:val="22"/>
          <w:szCs w:val="22"/>
        </w:rPr>
        <w:t>ig. 6) that the major glycan structures inferred from the masses of the monoisotopic ions [</w:t>
      </w:r>
      <w:proofErr w:type="spellStart"/>
      <w:r w:rsidRPr="00C10193">
        <w:rPr>
          <w:rFonts w:ascii="Times New Roman" w:hAnsi="Times New Roman"/>
          <w:sz w:val="22"/>
          <w:szCs w:val="22"/>
        </w:rPr>
        <w:t>M</w:t>
      </w:r>
      <w:r w:rsidR="00A00751" w:rsidRPr="00C10193">
        <w:rPr>
          <w:rFonts w:ascii="Times New Roman" w:hAnsi="Times New Roman"/>
          <w:sz w:val="22"/>
          <w:szCs w:val="22"/>
        </w:rPr>
        <w:t>+</w:t>
      </w:r>
      <w:r w:rsidRPr="00C10193">
        <w:rPr>
          <w:rFonts w:ascii="Times New Roman" w:hAnsi="Times New Roman"/>
          <w:sz w:val="22"/>
          <w:szCs w:val="22"/>
        </w:rPr>
        <w:t>Na</w:t>
      </w:r>
      <w:proofErr w:type="spellEnd"/>
      <w:r w:rsidRPr="00C10193">
        <w:rPr>
          <w:rFonts w:ascii="Times New Roman" w:hAnsi="Times New Roman"/>
          <w:sz w:val="22"/>
          <w:szCs w:val="22"/>
        </w:rPr>
        <w:t>]</w:t>
      </w:r>
      <w:r w:rsidR="00EC57FC" w:rsidRPr="00C10193">
        <w:rPr>
          <w:rFonts w:ascii="Times New Roman" w:hAnsi="Times New Roman"/>
          <w:sz w:val="22"/>
          <w:szCs w:val="22"/>
          <w:vertAlign w:val="superscript"/>
        </w:rPr>
        <w:t xml:space="preserve"> +</w:t>
      </w:r>
      <w:r w:rsidRPr="00C10193">
        <w:rPr>
          <w:rFonts w:ascii="Times New Roman" w:hAnsi="Times New Roman"/>
          <w:sz w:val="22"/>
          <w:szCs w:val="22"/>
        </w:rPr>
        <w:t xml:space="preserve"> observed are high-mannose and bisecting multi-antennary complex </w:t>
      </w:r>
      <w:r w:rsidRPr="00C10193">
        <w:rPr>
          <w:rFonts w:ascii="Times New Roman" w:hAnsi="Times New Roman"/>
          <w:i/>
          <w:iCs/>
          <w:sz w:val="22"/>
          <w:szCs w:val="22"/>
        </w:rPr>
        <w:t>N</w:t>
      </w:r>
      <w:r w:rsidRPr="00C10193">
        <w:rPr>
          <w:rFonts w:ascii="Times New Roman" w:hAnsi="Times New Roman"/>
          <w:sz w:val="22"/>
          <w:szCs w:val="22"/>
        </w:rPr>
        <w:t xml:space="preserve">-glycans. Unlike human salivary </w:t>
      </w:r>
      <w:r w:rsidRPr="00C10193">
        <w:rPr>
          <w:rFonts w:ascii="Times New Roman" w:hAnsi="Times New Roman"/>
          <w:i/>
          <w:iCs/>
          <w:sz w:val="22"/>
          <w:szCs w:val="22"/>
        </w:rPr>
        <w:t>N</w:t>
      </w:r>
      <w:r w:rsidRPr="00C10193">
        <w:rPr>
          <w:rFonts w:ascii="Times New Roman" w:hAnsi="Times New Roman"/>
          <w:sz w:val="22"/>
          <w:szCs w:val="22"/>
        </w:rPr>
        <w:t xml:space="preserve">-glycans, no </w:t>
      </w:r>
      <w:proofErr w:type="spellStart"/>
      <w:r w:rsidRPr="00C10193">
        <w:rPr>
          <w:rFonts w:ascii="Times New Roman" w:hAnsi="Times New Roman"/>
          <w:sz w:val="22"/>
          <w:szCs w:val="22"/>
        </w:rPr>
        <w:t>fucosylation</w:t>
      </w:r>
      <w:proofErr w:type="spellEnd"/>
      <w:r w:rsidRPr="00C10193">
        <w:rPr>
          <w:rFonts w:ascii="Times New Roman" w:hAnsi="Times New Roman"/>
          <w:sz w:val="22"/>
          <w:szCs w:val="22"/>
        </w:rPr>
        <w:t xml:space="preserve"> was observed in egg white </w:t>
      </w:r>
      <w:r w:rsidRPr="00C10193">
        <w:rPr>
          <w:rFonts w:ascii="Times New Roman" w:hAnsi="Times New Roman"/>
          <w:i/>
          <w:iCs/>
          <w:sz w:val="22"/>
          <w:szCs w:val="22"/>
        </w:rPr>
        <w:t>N</w:t>
      </w:r>
      <w:r w:rsidRPr="00C10193">
        <w:rPr>
          <w:rFonts w:ascii="Times New Roman" w:hAnsi="Times New Roman"/>
          <w:sz w:val="22"/>
          <w:szCs w:val="22"/>
        </w:rPr>
        <w:t xml:space="preserve">-glycans. On the other hand, sulfated </w:t>
      </w:r>
      <w:r w:rsidRPr="00C10193">
        <w:rPr>
          <w:rFonts w:ascii="Times New Roman" w:hAnsi="Times New Roman"/>
          <w:i/>
          <w:iCs/>
          <w:sz w:val="22"/>
          <w:szCs w:val="22"/>
        </w:rPr>
        <w:t>N</w:t>
      </w:r>
      <w:r w:rsidRPr="00C10193">
        <w:rPr>
          <w:rFonts w:ascii="Times New Roman" w:hAnsi="Times New Roman"/>
          <w:sz w:val="22"/>
          <w:szCs w:val="22"/>
        </w:rPr>
        <w:t>-glycan structures were mono</w:t>
      </w:r>
      <w:r w:rsidR="0062170B" w:rsidRPr="00C10193">
        <w:rPr>
          <w:rFonts w:ascii="Times New Roman" w:hAnsi="Times New Roman"/>
          <w:sz w:val="22"/>
          <w:szCs w:val="22"/>
        </w:rPr>
        <w:t>-</w:t>
      </w:r>
      <w:r w:rsidRPr="00C10193">
        <w:rPr>
          <w:rFonts w:ascii="Times New Roman" w:hAnsi="Times New Roman"/>
          <w:sz w:val="22"/>
          <w:szCs w:val="22"/>
        </w:rPr>
        <w:t>sulfated high-mannose, hybrid</w:t>
      </w:r>
      <w:r w:rsidRPr="00C10193">
        <w:rPr>
          <w:rFonts w:ascii="Times New Roman" w:eastAsia="ＭＳ 明朝" w:hAnsi="Times New Roman"/>
          <w:sz w:val="22"/>
          <w:szCs w:val="22"/>
        </w:rPr>
        <w:t xml:space="preserve">, </w:t>
      </w:r>
      <w:r w:rsidR="001A4DCA" w:rsidRPr="00C10193">
        <w:rPr>
          <w:rFonts w:ascii="Times New Roman" w:hAnsi="Times New Roman"/>
          <w:sz w:val="22"/>
          <w:szCs w:val="22"/>
        </w:rPr>
        <w:t xml:space="preserve">and </w:t>
      </w:r>
      <w:r w:rsidRPr="00C10193">
        <w:rPr>
          <w:rFonts w:ascii="Times New Roman" w:hAnsi="Times New Roman"/>
          <w:sz w:val="22"/>
          <w:szCs w:val="22"/>
        </w:rPr>
        <w:t>complex</w:t>
      </w:r>
      <w:r w:rsidR="00A00751" w:rsidRPr="00C10193">
        <w:rPr>
          <w:rFonts w:ascii="Times New Roman" w:hAnsi="Times New Roman"/>
          <w:sz w:val="22"/>
          <w:szCs w:val="22"/>
        </w:rPr>
        <w:t xml:space="preserve"> </w:t>
      </w:r>
      <w:r w:rsidRPr="00C10193">
        <w:rPr>
          <w:rFonts w:ascii="Times New Roman" w:hAnsi="Times New Roman"/>
          <w:i/>
          <w:iCs/>
          <w:sz w:val="22"/>
          <w:szCs w:val="22"/>
        </w:rPr>
        <w:t>N</w:t>
      </w:r>
      <w:r w:rsidRPr="00C10193">
        <w:rPr>
          <w:rFonts w:ascii="Times New Roman" w:hAnsi="Times New Roman"/>
          <w:sz w:val="22"/>
          <w:szCs w:val="22"/>
        </w:rPr>
        <w:t xml:space="preserve">-glycans with </w:t>
      </w:r>
      <w:proofErr w:type="spellStart"/>
      <w:r w:rsidR="001A4DCA" w:rsidRPr="00C10193">
        <w:rPr>
          <w:rFonts w:ascii="Times New Roman" w:hAnsi="Times New Roman"/>
          <w:sz w:val="22"/>
          <w:szCs w:val="22"/>
        </w:rPr>
        <w:t>GlcNAc</w:t>
      </w:r>
      <w:proofErr w:type="spellEnd"/>
      <w:r w:rsidR="001A4DCA" w:rsidRPr="00C10193">
        <w:rPr>
          <w:rFonts w:ascii="Times New Roman" w:hAnsi="Times New Roman"/>
          <w:sz w:val="22"/>
          <w:szCs w:val="22"/>
        </w:rPr>
        <w:t xml:space="preserve"> and </w:t>
      </w:r>
      <w:proofErr w:type="spellStart"/>
      <w:r w:rsidRPr="00C10193">
        <w:rPr>
          <w:rFonts w:ascii="Times New Roman" w:hAnsi="Times New Roman"/>
          <w:sz w:val="22"/>
          <w:szCs w:val="22"/>
        </w:rPr>
        <w:t>LacNAc</w:t>
      </w:r>
      <w:proofErr w:type="spellEnd"/>
      <w:r w:rsidRPr="00C10193">
        <w:rPr>
          <w:rFonts w:ascii="Times New Roman" w:hAnsi="Times New Roman"/>
          <w:sz w:val="22"/>
          <w:szCs w:val="22"/>
        </w:rPr>
        <w:t xml:space="preserve"> terminal epitopes</w:t>
      </w:r>
      <w:r w:rsidR="00162635" w:rsidRPr="00C10193">
        <w:rPr>
          <w:rFonts w:ascii="Times New Roman" w:hAnsi="Times New Roman"/>
          <w:sz w:val="22"/>
          <w:szCs w:val="22"/>
        </w:rPr>
        <w:t xml:space="preserve"> (Fig. 6 and S2)</w:t>
      </w:r>
      <w:r w:rsidRPr="00C10193">
        <w:rPr>
          <w:rFonts w:ascii="Times New Roman" w:hAnsi="Times New Roman"/>
          <w:sz w:val="22"/>
          <w:szCs w:val="22"/>
        </w:rPr>
        <w:t>. Two isomeric high-mannose structures with sulfate (1580.6 m/z) and phosphate (1594.6 m/z) groups were also detected</w:t>
      </w:r>
      <w:r w:rsidR="00017038" w:rsidRPr="00C10193">
        <w:rPr>
          <w:rFonts w:ascii="Times New Roman" w:hAnsi="Times New Roman"/>
          <w:sz w:val="22"/>
          <w:szCs w:val="22"/>
        </w:rPr>
        <w:t xml:space="preserve">, </w:t>
      </w:r>
      <w:proofErr w:type="gramStart"/>
      <w:r w:rsidRPr="00C10193">
        <w:rPr>
          <w:rFonts w:ascii="Times New Roman" w:hAnsi="Times New Roman"/>
          <w:sz w:val="22"/>
          <w:szCs w:val="22"/>
        </w:rPr>
        <w:t>similar</w:t>
      </w:r>
      <w:r w:rsidR="00017038" w:rsidRPr="00C10193">
        <w:rPr>
          <w:rFonts w:ascii="Times New Roman" w:hAnsi="Times New Roman"/>
          <w:sz w:val="22"/>
          <w:szCs w:val="22"/>
        </w:rPr>
        <w:t xml:space="preserve"> </w:t>
      </w:r>
      <w:r w:rsidRPr="00C10193">
        <w:rPr>
          <w:rFonts w:ascii="Times New Roman" w:hAnsi="Times New Roman"/>
          <w:sz w:val="22"/>
          <w:szCs w:val="22"/>
        </w:rPr>
        <w:t>to</w:t>
      </w:r>
      <w:proofErr w:type="gramEnd"/>
      <w:r w:rsidR="00017038" w:rsidRPr="00C10193">
        <w:rPr>
          <w:rFonts w:ascii="Times New Roman" w:hAnsi="Times New Roman"/>
          <w:sz w:val="22"/>
          <w:szCs w:val="22"/>
        </w:rPr>
        <w:t xml:space="preserve"> </w:t>
      </w:r>
      <w:r w:rsidRPr="00C10193">
        <w:rPr>
          <w:rFonts w:ascii="Times New Roman" w:hAnsi="Times New Roman"/>
          <w:sz w:val="22"/>
          <w:szCs w:val="22"/>
        </w:rPr>
        <w:t xml:space="preserve">the ovomucoid shown in </w:t>
      </w:r>
      <w:r w:rsidR="001A4DCA" w:rsidRPr="00C10193">
        <w:rPr>
          <w:rFonts w:ascii="Times New Roman" w:hAnsi="Times New Roman"/>
          <w:sz w:val="22"/>
          <w:szCs w:val="22"/>
        </w:rPr>
        <w:t>F</w:t>
      </w:r>
      <w:r w:rsidRPr="00C10193">
        <w:rPr>
          <w:rFonts w:ascii="Times New Roman" w:hAnsi="Times New Roman"/>
          <w:sz w:val="22"/>
          <w:szCs w:val="22"/>
        </w:rPr>
        <w:t>igure 4</w:t>
      </w:r>
      <w:r w:rsidR="00017038" w:rsidRPr="00C10193">
        <w:rPr>
          <w:rFonts w:ascii="Times New Roman" w:hAnsi="Times New Roman"/>
          <w:sz w:val="22"/>
          <w:szCs w:val="22"/>
        </w:rPr>
        <w:t>.</w:t>
      </w:r>
      <w:r w:rsidRPr="00C10193">
        <w:rPr>
          <w:rFonts w:ascii="Times New Roman" w:hAnsi="Times New Roman"/>
          <w:sz w:val="22"/>
          <w:szCs w:val="22"/>
        </w:rPr>
        <w:t xml:space="preserve"> </w:t>
      </w:r>
      <w:r w:rsidR="003B3DDA" w:rsidRPr="00C10193">
        <w:rPr>
          <w:rFonts w:ascii="Times New Roman" w:hAnsi="Times New Roman"/>
          <w:sz w:val="22"/>
          <w:szCs w:val="22"/>
        </w:rPr>
        <w:t xml:space="preserve">Furthermore, chicken egg white's ammonium carbamate-released glycan profiles (neutral and acidic) were remarkably </w:t>
      </w:r>
      <w:proofErr w:type="gramStart"/>
      <w:r w:rsidR="003B3DDA" w:rsidRPr="00C10193">
        <w:rPr>
          <w:rFonts w:ascii="Times New Roman" w:hAnsi="Times New Roman"/>
          <w:sz w:val="22"/>
          <w:szCs w:val="22"/>
        </w:rPr>
        <w:t>similar to</w:t>
      </w:r>
      <w:proofErr w:type="gramEnd"/>
      <w:r w:rsidR="003B3DDA" w:rsidRPr="00C10193">
        <w:rPr>
          <w:rFonts w:ascii="Times New Roman" w:hAnsi="Times New Roman"/>
          <w:sz w:val="22"/>
          <w:szCs w:val="22"/>
        </w:rPr>
        <w:t xml:space="preserve"> its' </w:t>
      </w:r>
      <w:proofErr w:type="spellStart"/>
      <w:r w:rsidR="003B3DDA" w:rsidRPr="00C10193">
        <w:rPr>
          <w:rFonts w:ascii="Times New Roman" w:hAnsi="Times New Roman"/>
          <w:sz w:val="22"/>
          <w:szCs w:val="22"/>
        </w:rPr>
        <w:t>PNGase</w:t>
      </w:r>
      <w:proofErr w:type="spellEnd"/>
      <w:r w:rsidR="003B3DDA" w:rsidRPr="00C10193">
        <w:rPr>
          <w:rFonts w:ascii="Times New Roman" w:hAnsi="Times New Roman"/>
          <w:sz w:val="22"/>
          <w:szCs w:val="22"/>
        </w:rPr>
        <w:t xml:space="preserve"> F-released </w:t>
      </w:r>
      <w:r w:rsidR="003B3DDA" w:rsidRPr="00C10193">
        <w:rPr>
          <w:rFonts w:ascii="Times New Roman" w:hAnsi="Times New Roman"/>
          <w:i/>
          <w:iCs/>
          <w:sz w:val="22"/>
          <w:szCs w:val="22"/>
        </w:rPr>
        <w:t>N</w:t>
      </w:r>
      <w:r w:rsidR="003B3DDA" w:rsidRPr="00C10193">
        <w:rPr>
          <w:rFonts w:ascii="Times New Roman" w:hAnsi="Times New Roman"/>
          <w:sz w:val="22"/>
          <w:szCs w:val="22"/>
        </w:rPr>
        <w:t xml:space="preserve">-glycan profiles (data not shown). Previous work </w:t>
      </w:r>
      <w:r w:rsidR="003B3DDA" w:rsidRPr="00C10193">
        <w:rPr>
          <w:rFonts w:ascii="Times New Roman" w:hAnsi="Times New Roman"/>
          <w:sz w:val="22"/>
          <w:szCs w:val="22"/>
        </w:rPr>
        <w:lastRenderedPageBreak/>
        <w:t xml:space="preserve">noted that significant amounts of </w:t>
      </w:r>
      <w:r w:rsidR="003B3DDA" w:rsidRPr="00C10193">
        <w:rPr>
          <w:rFonts w:ascii="Times New Roman" w:hAnsi="Times New Roman"/>
          <w:i/>
          <w:iCs/>
          <w:sz w:val="22"/>
          <w:szCs w:val="22"/>
        </w:rPr>
        <w:t>N</w:t>
      </w:r>
      <w:r w:rsidR="003B3DDA" w:rsidRPr="00C10193">
        <w:rPr>
          <w:rFonts w:ascii="Times New Roman" w:hAnsi="Times New Roman"/>
          <w:sz w:val="22"/>
          <w:szCs w:val="22"/>
        </w:rPr>
        <w:t>-glycans were</w:t>
      </w:r>
      <w:r w:rsidR="0079358F" w:rsidRPr="00C10193">
        <w:rPr>
          <w:rFonts w:ascii="Times New Roman" w:hAnsi="Times New Roman"/>
          <w:sz w:val="22"/>
          <w:szCs w:val="22"/>
        </w:rPr>
        <w:t xml:space="preserve"> also</w:t>
      </w:r>
      <w:r w:rsidR="003B3DDA" w:rsidRPr="00C10193">
        <w:rPr>
          <w:rFonts w:ascii="Times New Roman" w:hAnsi="Times New Roman"/>
          <w:sz w:val="22"/>
          <w:szCs w:val="22"/>
        </w:rPr>
        <w:t xml:space="preserve"> concurrently released from glycoproteins upon treatment with ammonium carbamate</w:t>
      </w:r>
      <w:sdt>
        <w:sdtPr>
          <w:rPr>
            <w:rFonts w:ascii="Times New Roman" w:hAnsi="Times New Roman"/>
            <w:color w:val="000000"/>
            <w:sz w:val="22"/>
            <w:szCs w:val="22"/>
          </w:rPr>
          <w:tag w:val="MENDELEY_CITATION_v3_eyJjaXRhdGlvbklEIjoiTUVOREVMRVlfQ0lUQVRJT05fNTAwMDhiMjktYWQxZS00YzBiLTk4NTAtZTc1MDljN2M5NDIy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
          <w:id w:val="-1748109243"/>
          <w:placeholder>
            <w:docPart w:val="DefaultPlaceholder_-1854013440"/>
          </w:placeholder>
        </w:sdtPr>
        <w:sdtContent>
          <w:r w:rsidR="00AA6CA7" w:rsidRPr="00C10193">
            <w:rPr>
              <w:rFonts w:ascii="Times New Roman" w:hAnsi="Times New Roman"/>
              <w:color w:val="000000"/>
              <w:sz w:val="22"/>
              <w:szCs w:val="22"/>
            </w:rPr>
            <w:t>[17]</w:t>
          </w:r>
        </w:sdtContent>
      </w:sdt>
      <w:r w:rsidR="003B3DDA" w:rsidRPr="00C10193">
        <w:rPr>
          <w:rFonts w:ascii="Times New Roman" w:hAnsi="Times New Roman"/>
          <w:sz w:val="22"/>
          <w:szCs w:val="22"/>
        </w:rPr>
        <w:t xml:space="preserve">. Direct comparison </w:t>
      </w:r>
      <w:r w:rsidR="00AB61CA" w:rsidRPr="00C10193">
        <w:rPr>
          <w:rFonts w:ascii="Times New Roman" w:hAnsi="Times New Roman"/>
          <w:sz w:val="22"/>
          <w:szCs w:val="22"/>
        </w:rPr>
        <w:t>to</w:t>
      </w:r>
      <w:r w:rsidR="003B3DDA" w:rsidRPr="00C10193">
        <w:rPr>
          <w:rFonts w:ascii="Times New Roman" w:hAnsi="Times New Roman"/>
          <w:sz w:val="22"/>
          <w:szCs w:val="22"/>
        </w:rPr>
        <w:t xml:space="preserve"> the </w:t>
      </w:r>
      <w:r w:rsidR="003B3DDA" w:rsidRPr="00C10193">
        <w:rPr>
          <w:rFonts w:ascii="Times New Roman" w:hAnsi="Times New Roman"/>
          <w:i/>
          <w:iCs/>
          <w:sz w:val="22"/>
          <w:szCs w:val="22"/>
        </w:rPr>
        <w:t>N</w:t>
      </w:r>
      <w:r w:rsidR="003B3DDA" w:rsidRPr="00C10193">
        <w:rPr>
          <w:rFonts w:ascii="Times New Roman" w:hAnsi="Times New Roman"/>
          <w:sz w:val="22"/>
          <w:szCs w:val="22"/>
        </w:rPr>
        <w:t>-glycan profile (</w:t>
      </w:r>
      <w:proofErr w:type="spellStart"/>
      <w:r w:rsidR="003B3DDA" w:rsidRPr="00C10193">
        <w:rPr>
          <w:rFonts w:ascii="Times New Roman" w:hAnsi="Times New Roman"/>
          <w:sz w:val="22"/>
          <w:szCs w:val="22"/>
        </w:rPr>
        <w:t>PNGase</w:t>
      </w:r>
      <w:proofErr w:type="spellEnd"/>
      <w:r w:rsidR="003B3DDA" w:rsidRPr="00C10193">
        <w:rPr>
          <w:rFonts w:ascii="Times New Roman" w:hAnsi="Times New Roman"/>
          <w:sz w:val="22"/>
          <w:szCs w:val="22"/>
        </w:rPr>
        <w:t xml:space="preserve"> F-released) may suggest</w:t>
      </w:r>
      <w:r w:rsidRPr="00C10193">
        <w:rPr>
          <w:rFonts w:ascii="Times New Roman" w:eastAsia="ＭＳ 明朝" w:hAnsi="Times New Roman"/>
          <w:sz w:val="22"/>
          <w:szCs w:val="22"/>
        </w:rPr>
        <w:t xml:space="preserve"> that the monoisotopic peaks observed </w:t>
      </w:r>
      <w:r w:rsidR="003B3DDA" w:rsidRPr="00C10193">
        <w:rPr>
          <w:rFonts w:ascii="Times New Roman" w:hAnsi="Times New Roman"/>
          <w:sz w:val="22"/>
          <w:szCs w:val="22"/>
        </w:rPr>
        <w:t xml:space="preserve">in the ammonium carbamate-released glycan profiles of chicken egg white are probably </w:t>
      </w:r>
      <w:r w:rsidR="003B3DDA" w:rsidRPr="00C10193">
        <w:rPr>
          <w:rFonts w:ascii="Times New Roman" w:hAnsi="Times New Roman"/>
          <w:i/>
          <w:iCs/>
          <w:sz w:val="22"/>
          <w:szCs w:val="22"/>
        </w:rPr>
        <w:t>N</w:t>
      </w:r>
      <w:r w:rsidR="003B3DDA" w:rsidRPr="00C10193">
        <w:rPr>
          <w:rFonts w:ascii="Times New Roman" w:hAnsi="Times New Roman"/>
          <w:sz w:val="22"/>
          <w:szCs w:val="22"/>
        </w:rPr>
        <w:t xml:space="preserve">-glycans. </w:t>
      </w:r>
    </w:p>
    <w:p w14:paraId="2A7A34E1" w14:textId="4BDF6779" w:rsidR="00B5342D" w:rsidRPr="00C10193" w:rsidRDefault="00000000" w:rsidP="00B5342D">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We have shown that trace </w:t>
      </w:r>
      <w:r w:rsidRPr="00C10193">
        <w:rPr>
          <w:rFonts w:ascii="Times New Roman" w:eastAsia="ＭＳ 明朝" w:hAnsi="Times New Roman"/>
          <w:sz w:val="22"/>
          <w:szCs w:val="22"/>
        </w:rPr>
        <w:t>sulfated and phosphorylated </w:t>
      </w:r>
      <w:r w:rsidRPr="00C10193">
        <w:rPr>
          <w:rStyle w:val="af2"/>
          <w:rFonts w:ascii="Times New Roman" w:hAnsi="Times New Roman"/>
          <w:color w:val="0E101A"/>
          <w:sz w:val="22"/>
          <w:szCs w:val="22"/>
        </w:rPr>
        <w:t>N</w:t>
      </w:r>
      <w:r w:rsidRPr="00C10193">
        <w:rPr>
          <w:rFonts w:ascii="Times New Roman" w:hAnsi="Times New Roman"/>
          <w:sz w:val="22"/>
          <w:szCs w:val="22"/>
        </w:rPr>
        <w:t>- and </w:t>
      </w:r>
      <w:r w:rsidRPr="00C10193">
        <w:rPr>
          <w:rStyle w:val="af2"/>
          <w:rFonts w:ascii="Times New Roman" w:hAnsi="Times New Roman"/>
          <w:color w:val="0E101A"/>
          <w:sz w:val="22"/>
          <w:szCs w:val="22"/>
        </w:rPr>
        <w:t>O</w:t>
      </w:r>
      <w:r w:rsidRPr="00C10193">
        <w:rPr>
          <w:rFonts w:ascii="Times New Roman" w:hAnsi="Times New Roman"/>
          <w:sz w:val="22"/>
          <w:szCs w:val="22"/>
        </w:rPr>
        <w:t xml:space="preserve">-glycans present in complex biological samples can be detected using MALDI-TOF MS with an efficient complementary enrichment technique like the </w:t>
      </w:r>
      <w:proofErr w:type="spellStart"/>
      <w:r w:rsidRPr="00C10193">
        <w:rPr>
          <w:rFonts w:ascii="Times New Roman" w:hAnsi="Times New Roman"/>
          <w:sz w:val="22"/>
          <w:szCs w:val="22"/>
        </w:rPr>
        <w:t>Glycoblotting</w:t>
      </w:r>
      <w:proofErr w:type="spellEnd"/>
      <w:r w:rsidRPr="00C10193">
        <w:rPr>
          <w:rFonts w:ascii="Times New Roman" w:hAnsi="Times New Roman"/>
          <w:sz w:val="22"/>
          <w:szCs w:val="22"/>
        </w:rPr>
        <w:t xml:space="preserve"> method with </w:t>
      </w:r>
      <w:r w:rsidRPr="00C10193">
        <w:rPr>
          <w:rFonts w:ascii="Times New Roman" w:eastAsia="ＭＳ 明朝" w:hAnsi="Times New Roman"/>
          <w:sz w:val="22"/>
          <w:szCs w:val="22"/>
        </w:rPr>
        <w:t>a seamless methylation protocol and a charge-based separation technique</w:t>
      </w:r>
      <w:r w:rsidRPr="00C10193">
        <w:rPr>
          <w:rFonts w:ascii="Times New Roman" w:hAnsi="Times New Roman"/>
          <w:sz w:val="22"/>
          <w:szCs w:val="22"/>
        </w:rPr>
        <w:t xml:space="preserve">, such as WAX. Finally, </w:t>
      </w:r>
      <w:r w:rsidRPr="00C10193">
        <w:rPr>
          <w:rFonts w:ascii="Times New Roman" w:eastAsia="ＭＳ 明朝" w:hAnsi="Times New Roman"/>
          <w:sz w:val="22"/>
          <w:szCs w:val="22"/>
        </w:rPr>
        <w:t>the anionic glycan expression profiles of human saliva and chicken egg whites provide insights into the importance of sulfated</w:t>
      </w:r>
      <w:sdt>
        <w:sdtPr>
          <w:rPr>
            <w:rFonts w:ascii="Times New Roman" w:hAnsi="Times New Roman"/>
            <w:color w:val="000000"/>
            <w:sz w:val="22"/>
            <w:szCs w:val="22"/>
          </w:rPr>
          <w:tag w:val="MENDELEY_CITATION_v3_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"/>
          <w:id w:val="345367075"/>
          <w:placeholder>
            <w:docPart w:val="DefaultPlaceholder_-1854013440"/>
          </w:placeholder>
        </w:sdtPr>
        <w:sdtContent>
          <w:r w:rsidR="00AA6CA7" w:rsidRPr="00C10193">
            <w:rPr>
              <w:rFonts w:ascii="Times New Roman" w:hAnsi="Times New Roman"/>
              <w:color w:val="000000"/>
              <w:sz w:val="22"/>
              <w:szCs w:val="22"/>
            </w:rPr>
            <w:t>[46]</w:t>
          </w:r>
        </w:sdtContent>
      </w:sdt>
      <w:r w:rsidRPr="00C10193">
        <w:rPr>
          <w:rFonts w:ascii="Times New Roman" w:hAnsi="Times New Roman"/>
          <w:sz w:val="22"/>
          <w:szCs w:val="22"/>
        </w:rPr>
        <w:t xml:space="preserve"> and phosphorylated</w:t>
      </w:r>
      <w:sdt>
        <w:sdtPr>
          <w:rPr>
            <w:rFonts w:ascii="Times New Roman" w:hAnsi="Times New Roman"/>
            <w:color w:val="000000"/>
            <w:sz w:val="22"/>
            <w:szCs w:val="22"/>
          </w:rPr>
          <w:tag w:val="MENDELEY_CITATION_v3_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"/>
          <w:id w:val="-257521743"/>
          <w:placeholder>
            <w:docPart w:val="DefaultPlaceholder_-1854013440"/>
          </w:placeholder>
        </w:sdtPr>
        <w:sdtContent>
          <w:r w:rsidR="00AA6CA7" w:rsidRPr="00C10193">
            <w:rPr>
              <w:rFonts w:ascii="Times New Roman" w:hAnsi="Times New Roman"/>
              <w:color w:val="000000"/>
              <w:sz w:val="22"/>
              <w:szCs w:val="22"/>
            </w:rPr>
            <w:t>[47]</w:t>
          </w:r>
        </w:sdtContent>
      </w:sdt>
      <w:r w:rsidRPr="00C10193">
        <w:rPr>
          <w:rFonts w:ascii="Times New Roman" w:hAnsi="Times New Roman"/>
          <w:sz w:val="22"/>
          <w:szCs w:val="22"/>
        </w:rPr>
        <w:t xml:space="preserve"> glycans as critical receptors in the propagation of the influenza virus. Especially both species (human</w:t>
      </w:r>
      <w:r w:rsidRPr="00C10193">
        <w:rPr>
          <w:rFonts w:ascii="Times New Roman" w:eastAsia="ＭＳ 明朝" w:hAnsi="Times New Roman"/>
          <w:sz w:val="22"/>
          <w:szCs w:val="22"/>
        </w:rPr>
        <w:t xml:space="preserve">s and chickens) are essential hosts </w:t>
      </w:r>
      <w:r w:rsidRPr="00C10193">
        <w:rPr>
          <w:rFonts w:ascii="Times New Roman" w:hAnsi="Times New Roman"/>
          <w:sz w:val="22"/>
          <w:szCs w:val="22"/>
        </w:rPr>
        <w:t>in understanding influenza infection</w:t>
      </w:r>
      <w:r w:rsidRPr="00C10193">
        <w:rPr>
          <w:rFonts w:ascii="Times New Roman" w:eastAsia="ＭＳ 明朝" w:hAnsi="Times New Roman"/>
          <w:sz w:val="22"/>
          <w:szCs w:val="22"/>
        </w:rPr>
        <w:t>s.</w:t>
      </w:r>
    </w:p>
    <w:p w14:paraId="0966FA60" w14:textId="77777777" w:rsidR="00691201" w:rsidRPr="00C10193" w:rsidRDefault="00691201" w:rsidP="006441EF">
      <w:pPr>
        <w:spacing w:after="0" w:line="480" w:lineRule="auto"/>
        <w:ind w:firstLine="720"/>
        <w:contextualSpacing/>
        <w:rPr>
          <w:rFonts w:ascii="Times New Roman" w:hAnsi="Times New Roman"/>
          <w:sz w:val="22"/>
          <w:szCs w:val="22"/>
        </w:rPr>
      </w:pPr>
    </w:p>
    <w:p w14:paraId="1F29E89C" w14:textId="5CDDA411" w:rsidR="00614426" w:rsidRPr="00C10193" w:rsidRDefault="00000000" w:rsidP="00F11625">
      <w:pPr>
        <w:spacing w:after="0" w:line="480" w:lineRule="auto"/>
        <w:contextualSpacing/>
        <w:rPr>
          <w:rFonts w:ascii="Times New Roman" w:hAnsi="Times New Roman"/>
          <w:b/>
          <w:bCs/>
          <w:sz w:val="22"/>
          <w:szCs w:val="22"/>
        </w:rPr>
      </w:pPr>
      <w:r w:rsidRPr="00C10193">
        <w:rPr>
          <w:rFonts w:ascii="Times New Roman" w:hAnsi="Times New Roman"/>
          <w:b/>
          <w:bCs/>
          <w:sz w:val="22"/>
          <w:szCs w:val="22"/>
        </w:rPr>
        <w:t xml:space="preserve">4. </w:t>
      </w:r>
      <w:r w:rsidR="00196D5E" w:rsidRPr="00C10193">
        <w:rPr>
          <w:rFonts w:ascii="Times New Roman" w:hAnsi="Times New Roman"/>
          <w:b/>
          <w:bCs/>
          <w:sz w:val="22"/>
          <w:szCs w:val="22"/>
        </w:rPr>
        <w:t>C</w:t>
      </w:r>
      <w:r w:rsidR="004F1DC2" w:rsidRPr="00C10193">
        <w:rPr>
          <w:rFonts w:ascii="Times New Roman" w:hAnsi="Times New Roman"/>
          <w:b/>
          <w:bCs/>
          <w:sz w:val="22"/>
          <w:szCs w:val="22"/>
        </w:rPr>
        <w:t>ONCLUSION</w:t>
      </w:r>
    </w:p>
    <w:p w14:paraId="506E93AA" w14:textId="277101E6" w:rsidR="004F1DC2" w:rsidRPr="00C10193" w:rsidRDefault="00000000" w:rsidP="00691201">
      <w:pPr>
        <w:spacing w:after="0" w:line="480" w:lineRule="auto"/>
        <w:ind w:firstLine="720"/>
        <w:contextualSpacing/>
        <w:rPr>
          <w:rFonts w:ascii="Times New Roman" w:hAnsi="Times New Roman"/>
          <w:sz w:val="22"/>
          <w:szCs w:val="22"/>
        </w:rPr>
      </w:pPr>
      <w:r w:rsidRPr="00C10193">
        <w:rPr>
          <w:rFonts w:ascii="Times New Roman" w:hAnsi="Times New Roman"/>
          <w:sz w:val="22"/>
          <w:szCs w:val="22"/>
        </w:rPr>
        <w:t xml:space="preserve">To address the current challenges in the analysis of sulfated glycans in complex biological </w:t>
      </w:r>
      <w:r w:rsidR="00A00A75" w:rsidRPr="00C10193">
        <w:rPr>
          <w:rFonts w:ascii="Times New Roman" w:hAnsi="Times New Roman"/>
          <w:sz w:val="22"/>
          <w:szCs w:val="22"/>
        </w:rPr>
        <w:t>samples</w:t>
      </w:r>
      <w:r w:rsidR="00444D0E" w:rsidRPr="00C10193">
        <w:rPr>
          <w:rFonts w:ascii="Times New Roman" w:hAnsi="Times New Roman"/>
          <w:sz w:val="22"/>
          <w:szCs w:val="22"/>
        </w:rPr>
        <w:t xml:space="preserve">, here we described a straightforward seamless workflow </w:t>
      </w:r>
      <w:r w:rsidRPr="00C10193">
        <w:rPr>
          <w:rFonts w:ascii="Times New Roman" w:eastAsia="ＭＳ 明朝" w:hAnsi="Times New Roman"/>
          <w:sz w:val="22"/>
          <w:szCs w:val="22"/>
        </w:rPr>
        <w:t>utiliz</w:t>
      </w:r>
      <w:r w:rsidR="00444D0E" w:rsidRPr="00C10193">
        <w:rPr>
          <w:rFonts w:ascii="Times New Roman" w:hAnsi="Times New Roman"/>
          <w:sz w:val="22"/>
          <w:szCs w:val="22"/>
        </w:rPr>
        <w:t xml:space="preserve">ing the advantages of the </w:t>
      </w:r>
      <w:proofErr w:type="spellStart"/>
      <w:r w:rsidR="00444D0E" w:rsidRPr="00C10193">
        <w:rPr>
          <w:rFonts w:ascii="Times New Roman" w:hAnsi="Times New Roman"/>
          <w:sz w:val="22"/>
          <w:szCs w:val="22"/>
        </w:rPr>
        <w:t>Glycoblotting</w:t>
      </w:r>
      <w:proofErr w:type="spellEnd"/>
      <w:r w:rsidR="00444D0E" w:rsidRPr="00C10193">
        <w:rPr>
          <w:rFonts w:ascii="Times New Roman" w:hAnsi="Times New Roman"/>
          <w:sz w:val="22"/>
          <w:szCs w:val="22"/>
        </w:rPr>
        <w:t xml:space="preserve"> method as a complementary enrichment and methylation technique for MALDI-TOF</w:t>
      </w:r>
      <w:r w:rsidR="00F66203" w:rsidRPr="00C10193">
        <w:rPr>
          <w:rFonts w:ascii="Times New Roman" w:hAnsi="Times New Roman"/>
          <w:sz w:val="22"/>
          <w:szCs w:val="22"/>
        </w:rPr>
        <w:t xml:space="preserve"> </w:t>
      </w:r>
      <w:r w:rsidR="00444D0E" w:rsidRPr="00C10193">
        <w:rPr>
          <w:rFonts w:ascii="Times New Roman" w:hAnsi="Times New Roman"/>
          <w:sz w:val="22"/>
          <w:szCs w:val="22"/>
        </w:rPr>
        <w:t xml:space="preserve">MS-based </w:t>
      </w:r>
      <w:proofErr w:type="spellStart"/>
      <w:r w:rsidR="00444D0E" w:rsidRPr="00C10193">
        <w:rPr>
          <w:rFonts w:ascii="Times New Roman" w:hAnsi="Times New Roman"/>
          <w:sz w:val="22"/>
          <w:szCs w:val="22"/>
        </w:rPr>
        <w:t>sul</w:t>
      </w:r>
      <w:r w:rsidR="006A3895" w:rsidRPr="00C10193">
        <w:rPr>
          <w:rFonts w:ascii="Times New Roman" w:hAnsi="Times New Roman"/>
          <w:sz w:val="22"/>
          <w:szCs w:val="22"/>
        </w:rPr>
        <w:t>ph</w:t>
      </w:r>
      <w:r w:rsidR="00444D0E" w:rsidRPr="00C10193">
        <w:rPr>
          <w:rFonts w:ascii="Times New Roman" w:hAnsi="Times New Roman"/>
          <w:sz w:val="22"/>
          <w:szCs w:val="22"/>
        </w:rPr>
        <w:t>oglycomics</w:t>
      </w:r>
      <w:proofErr w:type="spellEnd"/>
      <w:r w:rsidR="00444D0E" w:rsidRPr="00C10193">
        <w:rPr>
          <w:rFonts w:ascii="Times New Roman" w:hAnsi="Times New Roman"/>
          <w:sz w:val="22"/>
          <w:szCs w:val="22"/>
        </w:rPr>
        <w:t xml:space="preserve">. We have shown that </w:t>
      </w:r>
      <w:proofErr w:type="spellStart"/>
      <w:r w:rsidR="00444D0E" w:rsidRPr="00C10193">
        <w:rPr>
          <w:rFonts w:ascii="Times New Roman" w:hAnsi="Times New Roman"/>
          <w:sz w:val="22"/>
          <w:szCs w:val="22"/>
        </w:rPr>
        <w:t>Glycoblotting</w:t>
      </w:r>
      <w:proofErr w:type="spellEnd"/>
      <w:r w:rsidR="0011189E" w:rsidRPr="00C10193">
        <w:rPr>
          <w:rFonts w:ascii="Times New Roman" w:hAnsi="Times New Roman"/>
          <w:sz w:val="22"/>
          <w:szCs w:val="22"/>
        </w:rPr>
        <w:t xml:space="preserve"> </w:t>
      </w:r>
      <w:r w:rsidR="00444D0E" w:rsidRPr="00C10193">
        <w:rPr>
          <w:rFonts w:ascii="Times New Roman" w:hAnsi="Times New Roman"/>
          <w:sz w:val="22"/>
          <w:szCs w:val="22"/>
        </w:rPr>
        <w:t>provides an efficient glycan enrichment platform</w:t>
      </w:r>
      <w:r w:rsidR="006303E4" w:rsidRPr="00C10193">
        <w:rPr>
          <w:rFonts w:ascii="Times New Roman" w:hAnsi="Times New Roman"/>
          <w:sz w:val="22"/>
          <w:szCs w:val="22"/>
        </w:rPr>
        <w:t xml:space="preserve">, </w:t>
      </w:r>
      <w:r w:rsidRPr="00C10193">
        <w:rPr>
          <w:rFonts w:ascii="Times New Roman" w:eastAsia="ＭＳ 明朝" w:hAnsi="Times New Roman"/>
          <w:sz w:val="22"/>
          <w:szCs w:val="22"/>
        </w:rPr>
        <w:t>and together with its</w:t>
      </w:r>
      <w:r w:rsidR="00444D0E" w:rsidRPr="00C10193">
        <w:rPr>
          <w:rFonts w:ascii="Times New Roman" w:hAnsi="Times New Roman"/>
          <w:sz w:val="22"/>
          <w:szCs w:val="22"/>
        </w:rPr>
        <w:t xml:space="preserve"> on-bead methyl esterification using MTT</w:t>
      </w:r>
      <w:r w:rsidR="0011189E" w:rsidRPr="00C10193">
        <w:rPr>
          <w:rFonts w:ascii="Times New Roman" w:hAnsi="Times New Roman"/>
          <w:sz w:val="22"/>
          <w:szCs w:val="22"/>
        </w:rPr>
        <w:t>,</w:t>
      </w:r>
      <w:r w:rsidR="00444D0E" w:rsidRPr="00C10193">
        <w:rPr>
          <w:rFonts w:ascii="Times New Roman" w:hAnsi="Times New Roman"/>
          <w:sz w:val="22"/>
          <w:szCs w:val="22"/>
        </w:rPr>
        <w:t xml:space="preserve"> we have addressed the </w:t>
      </w:r>
      <w:r w:rsidR="00EF7469" w:rsidRPr="00C10193">
        <w:rPr>
          <w:rFonts w:ascii="Times New Roman" w:hAnsi="Times New Roman"/>
          <w:sz w:val="22"/>
          <w:szCs w:val="22"/>
        </w:rPr>
        <w:t>three</w:t>
      </w:r>
      <w:r w:rsidR="00444D0E" w:rsidRPr="00C10193">
        <w:rPr>
          <w:rFonts w:ascii="Times New Roman" w:hAnsi="Times New Roman"/>
          <w:sz w:val="22"/>
          <w:szCs w:val="22"/>
        </w:rPr>
        <w:t xml:space="preserve"> main hurdle</w:t>
      </w:r>
      <w:r w:rsidR="009E3D87" w:rsidRPr="00C10193">
        <w:rPr>
          <w:rFonts w:ascii="Times New Roman" w:hAnsi="Times New Roman"/>
          <w:sz w:val="22"/>
          <w:szCs w:val="22"/>
        </w:rPr>
        <w:t>s</w:t>
      </w:r>
      <w:r w:rsidR="00444D0E" w:rsidRPr="00C10193">
        <w:rPr>
          <w:rFonts w:ascii="Times New Roman" w:hAnsi="Times New Roman"/>
          <w:sz w:val="22"/>
          <w:szCs w:val="22"/>
        </w:rPr>
        <w:t xml:space="preserve"> in </w:t>
      </w:r>
      <w:proofErr w:type="spellStart"/>
      <w:r w:rsidR="00444D0E" w:rsidRPr="00C10193">
        <w:rPr>
          <w:rFonts w:ascii="Times New Roman" w:hAnsi="Times New Roman"/>
          <w:sz w:val="22"/>
          <w:szCs w:val="22"/>
        </w:rPr>
        <w:t>sul</w:t>
      </w:r>
      <w:r w:rsidR="006A3895" w:rsidRPr="00C10193">
        <w:rPr>
          <w:rFonts w:ascii="Times New Roman" w:hAnsi="Times New Roman"/>
          <w:sz w:val="22"/>
          <w:szCs w:val="22"/>
        </w:rPr>
        <w:t>ph</w:t>
      </w:r>
      <w:r w:rsidR="00444D0E" w:rsidRPr="00C10193">
        <w:rPr>
          <w:rFonts w:ascii="Times New Roman" w:hAnsi="Times New Roman"/>
          <w:sz w:val="22"/>
          <w:szCs w:val="22"/>
        </w:rPr>
        <w:t>oglycomics</w:t>
      </w:r>
      <w:proofErr w:type="spellEnd"/>
      <w:r w:rsidR="00864BF8" w:rsidRPr="00C10193">
        <w:rPr>
          <w:rFonts w:ascii="Times New Roman" w:hAnsi="Times New Roman"/>
          <w:sz w:val="22"/>
          <w:szCs w:val="22"/>
        </w:rPr>
        <w:t xml:space="preserve"> – </w:t>
      </w:r>
      <w:r w:rsidR="00444D0E" w:rsidRPr="00C10193">
        <w:rPr>
          <w:rFonts w:ascii="Times New Roman" w:hAnsi="Times New Roman"/>
          <w:sz w:val="22"/>
          <w:szCs w:val="22"/>
        </w:rPr>
        <w:t>trace abundance</w:t>
      </w:r>
      <w:r w:rsidR="00EF7469" w:rsidRPr="00C10193">
        <w:rPr>
          <w:rFonts w:ascii="Times New Roman" w:hAnsi="Times New Roman"/>
          <w:sz w:val="22"/>
          <w:szCs w:val="22"/>
        </w:rPr>
        <w:t>, sample loss,</w:t>
      </w:r>
      <w:r w:rsidR="00444D0E" w:rsidRPr="00C10193">
        <w:rPr>
          <w:rFonts w:ascii="Times New Roman" w:hAnsi="Times New Roman"/>
          <w:sz w:val="22"/>
          <w:szCs w:val="22"/>
        </w:rPr>
        <w:t xml:space="preserve"> and the presence of sialic acid.</w:t>
      </w:r>
      <w:r w:rsidR="0011189E" w:rsidRPr="00C10193">
        <w:rPr>
          <w:rFonts w:ascii="Times New Roman" w:hAnsi="Times New Roman"/>
          <w:sz w:val="22"/>
          <w:szCs w:val="22"/>
        </w:rPr>
        <w:t xml:space="preserve"> </w:t>
      </w:r>
      <w:proofErr w:type="spellStart"/>
      <w:r w:rsidR="009D37E0" w:rsidRPr="00C10193">
        <w:rPr>
          <w:rFonts w:ascii="Times New Roman" w:hAnsi="Times New Roman"/>
          <w:sz w:val="22"/>
          <w:szCs w:val="22"/>
        </w:rPr>
        <w:t>Glycoblottings</w:t>
      </w:r>
      <w:proofErr w:type="spellEnd"/>
      <w:r w:rsidR="009E3D87" w:rsidRPr="00C10193">
        <w:rPr>
          <w:rFonts w:ascii="Times New Roman" w:hAnsi="Times New Roman"/>
          <w:sz w:val="22"/>
          <w:szCs w:val="22"/>
        </w:rPr>
        <w:t>’</w:t>
      </w:r>
      <w:r w:rsidR="009D37E0" w:rsidRPr="00C10193">
        <w:rPr>
          <w:rFonts w:ascii="Times New Roman" w:hAnsi="Times New Roman"/>
          <w:sz w:val="22"/>
          <w:szCs w:val="22"/>
        </w:rPr>
        <w:t xml:space="preserve"> on-bead methyl esterification step proved </w:t>
      </w:r>
      <w:r w:rsidR="009E3D87" w:rsidRPr="00C10193">
        <w:rPr>
          <w:rFonts w:ascii="Times New Roman" w:hAnsi="Times New Roman"/>
          <w:sz w:val="22"/>
          <w:szCs w:val="22"/>
        </w:rPr>
        <w:t xml:space="preserve">useful in discriminating sulfated glycans from </w:t>
      </w:r>
      <w:proofErr w:type="spellStart"/>
      <w:r w:rsidR="009E3D87" w:rsidRPr="00C10193">
        <w:rPr>
          <w:rFonts w:ascii="Times New Roman" w:hAnsi="Times New Roman"/>
          <w:sz w:val="22"/>
          <w:szCs w:val="22"/>
        </w:rPr>
        <w:t>sialylated</w:t>
      </w:r>
      <w:proofErr w:type="spellEnd"/>
      <w:r w:rsidR="009E3D87" w:rsidRPr="00C10193">
        <w:rPr>
          <w:rFonts w:ascii="Times New Roman" w:hAnsi="Times New Roman"/>
          <w:sz w:val="22"/>
          <w:szCs w:val="22"/>
        </w:rPr>
        <w:t xml:space="preserve"> glycans</w:t>
      </w:r>
      <w:r w:rsidR="00FF12E0" w:rsidRPr="00C10193">
        <w:rPr>
          <w:rFonts w:ascii="Times New Roman" w:hAnsi="Times New Roman"/>
          <w:sz w:val="22"/>
          <w:szCs w:val="22"/>
        </w:rPr>
        <w:t xml:space="preserve"> and</w:t>
      </w:r>
      <w:r w:rsidRPr="00C10193">
        <w:rPr>
          <w:rFonts w:ascii="Times New Roman" w:eastAsia="ＭＳ 明朝" w:hAnsi="Times New Roman"/>
          <w:sz w:val="22"/>
          <w:szCs w:val="22"/>
        </w:rPr>
        <w:t xml:space="preserve"> differentiating isomeric glycans bearing either sulfate or phosphate groups. Thus, this workflow</w:t>
      </w:r>
      <w:r w:rsidR="00A00A75" w:rsidRPr="00C10193">
        <w:rPr>
          <w:rFonts w:ascii="Times New Roman" w:hAnsi="Times New Roman"/>
          <w:sz w:val="22"/>
          <w:szCs w:val="22"/>
        </w:rPr>
        <w:t xml:space="preserve"> offers </w:t>
      </w:r>
      <w:r w:rsidR="009E3D87" w:rsidRPr="00C10193">
        <w:rPr>
          <w:rFonts w:ascii="Times New Roman" w:hAnsi="Times New Roman"/>
          <w:sz w:val="22"/>
          <w:szCs w:val="22"/>
        </w:rPr>
        <w:t xml:space="preserve">efficient enrichment </w:t>
      </w:r>
      <w:r w:rsidR="00A00A75" w:rsidRPr="00C10193">
        <w:rPr>
          <w:rFonts w:ascii="Times New Roman" w:hAnsi="Times New Roman"/>
          <w:sz w:val="22"/>
          <w:szCs w:val="22"/>
        </w:rPr>
        <w:t xml:space="preserve">and detection </w:t>
      </w:r>
      <w:r w:rsidR="009E3D87" w:rsidRPr="00C10193">
        <w:rPr>
          <w:rFonts w:ascii="Times New Roman" w:hAnsi="Times New Roman"/>
          <w:sz w:val="22"/>
          <w:szCs w:val="22"/>
        </w:rPr>
        <w:t>of</w:t>
      </w:r>
      <w:r w:rsidR="00A00A75" w:rsidRPr="00C10193">
        <w:rPr>
          <w:rFonts w:ascii="Times New Roman" w:hAnsi="Times New Roman"/>
          <w:sz w:val="22"/>
          <w:szCs w:val="22"/>
        </w:rPr>
        <w:t xml:space="preserve"> </w:t>
      </w:r>
      <w:r w:rsidR="009E3D87" w:rsidRPr="00C10193">
        <w:rPr>
          <w:rFonts w:ascii="Times New Roman" w:hAnsi="Times New Roman"/>
          <w:sz w:val="22"/>
          <w:szCs w:val="22"/>
        </w:rPr>
        <w:t xml:space="preserve">trace sulfated </w:t>
      </w:r>
      <w:r w:rsidR="00A00A75" w:rsidRPr="00C10193">
        <w:rPr>
          <w:rFonts w:ascii="Times New Roman" w:hAnsi="Times New Roman"/>
          <w:sz w:val="22"/>
          <w:szCs w:val="22"/>
        </w:rPr>
        <w:t>and</w:t>
      </w:r>
      <w:r w:rsidR="009E3D87" w:rsidRPr="00C10193">
        <w:rPr>
          <w:rFonts w:ascii="Times New Roman" w:hAnsi="Times New Roman"/>
          <w:sz w:val="22"/>
          <w:szCs w:val="22"/>
        </w:rPr>
        <w:t xml:space="preserve"> phosphorylated glycans.</w:t>
      </w:r>
      <w:r w:rsidR="00A00A75" w:rsidRPr="00C10193">
        <w:rPr>
          <w:rFonts w:ascii="Times New Roman" w:hAnsi="Times New Roman"/>
          <w:sz w:val="22"/>
          <w:szCs w:val="22"/>
        </w:rPr>
        <w:t xml:space="preserve"> We </w:t>
      </w:r>
      <w:r w:rsidR="00E2798A" w:rsidRPr="00C10193">
        <w:rPr>
          <w:rFonts w:ascii="Times New Roman" w:hAnsi="Times New Roman"/>
          <w:sz w:val="22"/>
          <w:szCs w:val="22"/>
        </w:rPr>
        <w:t>believe</w:t>
      </w:r>
      <w:r w:rsidR="00A00A75" w:rsidRPr="00C10193">
        <w:rPr>
          <w:rFonts w:ascii="Times New Roman" w:hAnsi="Times New Roman"/>
          <w:sz w:val="22"/>
          <w:szCs w:val="22"/>
        </w:rPr>
        <w:t xml:space="preserve"> </w:t>
      </w:r>
      <w:r w:rsidRPr="00C10193">
        <w:rPr>
          <w:rFonts w:ascii="Times New Roman" w:eastAsia="ＭＳ 明朝" w:hAnsi="Times New Roman"/>
          <w:sz w:val="22"/>
          <w:szCs w:val="22"/>
        </w:rPr>
        <w:t xml:space="preserve">this </w:t>
      </w:r>
      <w:r w:rsidR="00EF7469" w:rsidRPr="00C10193">
        <w:rPr>
          <w:rFonts w:ascii="Times New Roman" w:hAnsi="Times New Roman"/>
          <w:sz w:val="22"/>
          <w:szCs w:val="22"/>
        </w:rPr>
        <w:t>approach</w:t>
      </w:r>
      <w:r w:rsidR="00A00A75" w:rsidRPr="00C10193">
        <w:rPr>
          <w:rFonts w:ascii="Times New Roman" w:hAnsi="Times New Roman"/>
          <w:sz w:val="22"/>
          <w:szCs w:val="22"/>
        </w:rPr>
        <w:t xml:space="preserve"> would </w:t>
      </w:r>
      <w:r w:rsidR="00E2798A" w:rsidRPr="00C10193">
        <w:rPr>
          <w:rFonts w:ascii="Times New Roman" w:hAnsi="Times New Roman"/>
          <w:sz w:val="22"/>
          <w:szCs w:val="22"/>
        </w:rPr>
        <w:t>significantly</w:t>
      </w:r>
      <w:r w:rsidR="00EF7469" w:rsidRPr="00C10193">
        <w:rPr>
          <w:rFonts w:ascii="Times New Roman" w:hAnsi="Times New Roman"/>
          <w:sz w:val="22"/>
          <w:szCs w:val="22"/>
        </w:rPr>
        <w:t xml:space="preserve"> contribute to simplifying the current MALDI-TOF</w:t>
      </w:r>
      <w:r w:rsidR="006269ED" w:rsidRPr="00C10193">
        <w:rPr>
          <w:rFonts w:ascii="Times New Roman" w:hAnsi="Times New Roman"/>
          <w:sz w:val="22"/>
          <w:szCs w:val="22"/>
        </w:rPr>
        <w:t xml:space="preserve"> </w:t>
      </w:r>
      <w:r w:rsidR="00EF7469" w:rsidRPr="00C10193">
        <w:rPr>
          <w:rFonts w:ascii="Times New Roman" w:hAnsi="Times New Roman"/>
          <w:sz w:val="22"/>
          <w:szCs w:val="22"/>
        </w:rPr>
        <w:t xml:space="preserve">MS-based </w:t>
      </w:r>
      <w:proofErr w:type="spellStart"/>
      <w:r w:rsidR="007B33B4" w:rsidRPr="00C10193">
        <w:rPr>
          <w:rFonts w:ascii="Times New Roman" w:hAnsi="Times New Roman"/>
          <w:sz w:val="22"/>
          <w:szCs w:val="22"/>
        </w:rPr>
        <w:t>s</w:t>
      </w:r>
      <w:r w:rsidR="00EF7469" w:rsidRPr="00C10193">
        <w:rPr>
          <w:rFonts w:ascii="Times New Roman" w:hAnsi="Times New Roman"/>
          <w:sz w:val="22"/>
          <w:szCs w:val="22"/>
        </w:rPr>
        <w:t>ul</w:t>
      </w:r>
      <w:r w:rsidR="007B33B4" w:rsidRPr="00C10193">
        <w:rPr>
          <w:rFonts w:ascii="Times New Roman" w:hAnsi="Times New Roman"/>
          <w:sz w:val="22"/>
          <w:szCs w:val="22"/>
        </w:rPr>
        <w:t>p</w:t>
      </w:r>
      <w:r w:rsidR="00AA7C8E" w:rsidRPr="00C10193">
        <w:rPr>
          <w:rFonts w:ascii="Times New Roman" w:hAnsi="Times New Roman"/>
          <w:sz w:val="22"/>
          <w:szCs w:val="22"/>
        </w:rPr>
        <w:t>ho</w:t>
      </w:r>
      <w:r w:rsidR="00EF7469" w:rsidRPr="00C10193">
        <w:rPr>
          <w:rFonts w:ascii="Times New Roman" w:hAnsi="Times New Roman"/>
          <w:sz w:val="22"/>
          <w:szCs w:val="22"/>
        </w:rPr>
        <w:t>glycomics</w:t>
      </w:r>
      <w:proofErr w:type="spellEnd"/>
      <w:r w:rsidR="00EF7469" w:rsidRPr="00C10193">
        <w:rPr>
          <w:rFonts w:ascii="Times New Roman" w:hAnsi="Times New Roman"/>
          <w:sz w:val="22"/>
          <w:szCs w:val="22"/>
        </w:rPr>
        <w:t xml:space="preserve"> workflow.</w:t>
      </w:r>
    </w:p>
    <w:p w14:paraId="5C72032E" w14:textId="77777777" w:rsidR="00691201" w:rsidRPr="00C10193" w:rsidRDefault="00691201" w:rsidP="006776C3">
      <w:pPr>
        <w:pStyle w:val="TESupportingInfoTitle"/>
        <w:numPr>
          <w:ilvl w:val="0"/>
          <w:numId w:val="0"/>
        </w:numPr>
        <w:ind w:left="360"/>
        <w:rPr>
          <w:rFonts w:ascii="Times New Roman" w:hAnsi="Times New Roman"/>
          <w:sz w:val="22"/>
          <w:szCs w:val="22"/>
        </w:rPr>
      </w:pPr>
    </w:p>
    <w:p w14:paraId="7FAC6308" w14:textId="27069676" w:rsidR="00D924F3" w:rsidRPr="00C10193" w:rsidRDefault="00000000" w:rsidP="0042514D">
      <w:pPr>
        <w:pStyle w:val="TESupportingInfoTitle"/>
        <w:numPr>
          <w:ilvl w:val="0"/>
          <w:numId w:val="0"/>
        </w:numPr>
        <w:rPr>
          <w:rFonts w:ascii="Times New Roman" w:hAnsi="Times New Roman"/>
          <w:sz w:val="22"/>
          <w:szCs w:val="22"/>
        </w:rPr>
      </w:pPr>
      <w:r w:rsidRPr="00C10193">
        <w:rPr>
          <w:rFonts w:ascii="Times New Roman" w:hAnsi="Times New Roman" w:hint="eastAsia"/>
          <w:sz w:val="22"/>
          <w:szCs w:val="22"/>
        </w:rPr>
        <w:lastRenderedPageBreak/>
        <w:t xml:space="preserve">ASSOCIATED CONTENT </w:t>
      </w:r>
    </w:p>
    <w:p w14:paraId="13602398" w14:textId="77777777" w:rsidR="008331F9" w:rsidRPr="00C10193" w:rsidRDefault="00000000" w:rsidP="003E7DC7">
      <w:pPr>
        <w:pStyle w:val="FAAuthorInfoSubtitle"/>
        <w:spacing w:before="0" w:after="0" w:line="480" w:lineRule="auto"/>
        <w:contextualSpacing/>
        <w:rPr>
          <w:rFonts w:ascii="Times New Roman" w:hAnsi="Times New Roman"/>
          <w:sz w:val="22"/>
          <w:szCs w:val="22"/>
        </w:rPr>
      </w:pPr>
      <w:r w:rsidRPr="00C10193">
        <w:rPr>
          <w:rFonts w:ascii="Times New Roman" w:hAnsi="Times New Roman"/>
          <w:sz w:val="22"/>
          <w:szCs w:val="22"/>
        </w:rPr>
        <w:t>Supporting Information</w:t>
      </w:r>
    </w:p>
    <w:p w14:paraId="63171C06" w14:textId="5755214D" w:rsidR="00691201" w:rsidRPr="00C10193" w:rsidRDefault="00000000" w:rsidP="00F37625">
      <w:pPr>
        <w:pStyle w:val="TESupportingInformation"/>
        <w:spacing w:line="480" w:lineRule="auto"/>
        <w:contextualSpacing/>
        <w:rPr>
          <w:rFonts w:ascii="Times New Roman" w:hAnsi="Times New Roman"/>
          <w:sz w:val="22"/>
          <w:szCs w:val="22"/>
        </w:rPr>
      </w:pPr>
      <w:r w:rsidRPr="00C10193">
        <w:rPr>
          <w:rFonts w:ascii="Times New Roman" w:hAnsi="Times New Roman"/>
          <w:sz w:val="22"/>
          <w:szCs w:val="22"/>
        </w:rPr>
        <w:t xml:space="preserve">The Supporting Information is available free of charge on the </w:t>
      </w:r>
      <w:r w:rsidR="00F37625" w:rsidRPr="00C10193">
        <w:rPr>
          <w:rFonts w:ascii="Times New Roman" w:hAnsi="Times New Roman"/>
          <w:sz w:val="22"/>
          <w:szCs w:val="22"/>
        </w:rPr>
        <w:t>Proteomics</w:t>
      </w:r>
      <w:r w:rsidRPr="00C10193">
        <w:rPr>
          <w:rFonts w:ascii="Times New Roman" w:hAnsi="Times New Roman"/>
          <w:sz w:val="22"/>
          <w:szCs w:val="22"/>
        </w:rPr>
        <w:t xml:space="preserve"> Publications website.</w:t>
      </w:r>
    </w:p>
    <w:p w14:paraId="77EB6707" w14:textId="40749C3D" w:rsidR="00F37625" w:rsidRPr="00C10193" w:rsidRDefault="00000000" w:rsidP="00F37625">
      <w:pPr>
        <w:rPr>
          <w:rFonts w:ascii="Times New Roman" w:hAnsi="Times New Roman"/>
          <w:sz w:val="22"/>
          <w:szCs w:val="22"/>
        </w:rPr>
      </w:pPr>
      <w:r w:rsidRPr="00C10193">
        <w:rPr>
          <w:rFonts w:ascii="Times New Roman" w:hAnsi="Times New Roman"/>
          <w:sz w:val="22"/>
          <w:szCs w:val="22"/>
        </w:rPr>
        <w:t>Method S1, Figure S1</w:t>
      </w:r>
      <w:r w:rsidR="006A3895" w:rsidRPr="00C10193">
        <w:rPr>
          <w:rFonts w:ascii="Times New Roman" w:hAnsi="Times New Roman"/>
          <w:sz w:val="22"/>
          <w:szCs w:val="22"/>
        </w:rPr>
        <w:t xml:space="preserve"> and S2</w:t>
      </w:r>
      <w:r w:rsidRPr="00C10193">
        <w:rPr>
          <w:rFonts w:ascii="Times New Roman" w:hAnsi="Times New Roman"/>
          <w:sz w:val="22"/>
          <w:szCs w:val="22"/>
        </w:rPr>
        <w:t>, Table S1-S11 (PDF)</w:t>
      </w:r>
    </w:p>
    <w:p w14:paraId="24718BDA" w14:textId="77777777" w:rsidR="00F50CB9" w:rsidRPr="00C10193" w:rsidRDefault="00F50CB9" w:rsidP="00F37625">
      <w:pPr>
        <w:rPr>
          <w:rFonts w:ascii="Times New Roman" w:hAnsi="Times New Roman"/>
          <w:sz w:val="22"/>
          <w:szCs w:val="22"/>
        </w:rPr>
      </w:pPr>
    </w:p>
    <w:p w14:paraId="7D73EB4D" w14:textId="1934B0C4" w:rsidR="00F50CB9" w:rsidRPr="00C10193" w:rsidRDefault="00F50CB9" w:rsidP="00F37625">
      <w:pPr>
        <w:rPr>
          <w:rFonts w:ascii="Times New Roman" w:hAnsi="Times New Roman"/>
          <w:b/>
          <w:bCs/>
          <w:sz w:val="22"/>
          <w:szCs w:val="22"/>
        </w:rPr>
      </w:pPr>
      <w:r w:rsidRPr="00C10193">
        <w:rPr>
          <w:rFonts w:ascii="Times New Roman" w:hAnsi="Times New Roman"/>
          <w:b/>
          <w:bCs/>
          <w:sz w:val="22"/>
          <w:szCs w:val="22"/>
        </w:rPr>
        <w:t>Data Availability</w:t>
      </w:r>
    </w:p>
    <w:p w14:paraId="39660695" w14:textId="5D1A422C" w:rsidR="00F50CB9" w:rsidRPr="00C10193" w:rsidRDefault="00F50CB9" w:rsidP="00F37625">
      <w:pPr>
        <w:rPr>
          <w:rFonts w:ascii="Times New Roman" w:hAnsi="Times New Roman"/>
          <w:sz w:val="22"/>
          <w:szCs w:val="22"/>
        </w:rPr>
      </w:pPr>
      <w:r w:rsidRPr="00C10193">
        <w:rPr>
          <w:rFonts w:ascii="Times New Roman" w:hAnsi="Times New Roman"/>
          <w:sz w:val="22"/>
          <w:szCs w:val="22"/>
        </w:rPr>
        <w:t xml:space="preserve">Data are available at </w:t>
      </w:r>
      <w:proofErr w:type="spellStart"/>
      <w:r w:rsidRPr="00C10193">
        <w:rPr>
          <w:rFonts w:ascii="Times New Roman" w:hAnsi="Times New Roman"/>
          <w:sz w:val="22"/>
          <w:szCs w:val="22"/>
        </w:rPr>
        <w:t>GlycoPOST</w:t>
      </w:r>
      <w:proofErr w:type="spellEnd"/>
      <w:sdt>
        <w:sdtPr>
          <w:rPr>
            <w:rFonts w:ascii="Times New Roman" w:hAnsi="Times New Roman"/>
            <w:color w:val="000000"/>
            <w:sz w:val="22"/>
            <w:szCs w:val="22"/>
          </w:rPr>
          <w:tag w:val="MENDELEY_CITATION_v3_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"/>
          <w:id w:val="167758493"/>
          <w:placeholder>
            <w:docPart w:val="DefaultPlaceholder_-1854013440"/>
          </w:placeholder>
        </w:sdtPr>
        <w:sdtContent>
          <w:r w:rsidR="00AA6CA7" w:rsidRPr="00C10193">
            <w:rPr>
              <w:rFonts w:ascii="Times New Roman" w:hAnsi="Times New Roman"/>
              <w:color w:val="000000"/>
              <w:sz w:val="22"/>
              <w:szCs w:val="22"/>
            </w:rPr>
            <w:t>[48]</w:t>
          </w:r>
        </w:sdtContent>
      </w:sdt>
      <w:r w:rsidRPr="00C10193">
        <w:rPr>
          <w:rFonts w:ascii="Times New Roman" w:hAnsi="Times New Roman"/>
          <w:sz w:val="22"/>
          <w:szCs w:val="22"/>
        </w:rPr>
        <w:t xml:space="preserve"> (Accession ID: GPST000348).</w:t>
      </w:r>
    </w:p>
    <w:p w14:paraId="1682A051" w14:textId="165AF046" w:rsidR="00F37625" w:rsidRPr="00C10193" w:rsidRDefault="00F37625" w:rsidP="00F37625">
      <w:pPr>
        <w:rPr>
          <w:rFonts w:ascii="Times New Roman" w:hAnsi="Times New Roman"/>
          <w:sz w:val="22"/>
          <w:szCs w:val="22"/>
        </w:rPr>
      </w:pPr>
    </w:p>
    <w:p w14:paraId="2D9506FD" w14:textId="1CF0F5EC" w:rsidR="00D924F3" w:rsidRPr="00C10193" w:rsidRDefault="00000000" w:rsidP="003E7DC7">
      <w:pPr>
        <w:pStyle w:val="AuthorInformationTitle"/>
        <w:spacing w:before="0" w:after="0" w:line="480" w:lineRule="auto"/>
        <w:contextualSpacing/>
        <w:rPr>
          <w:rFonts w:ascii="Times New Roman" w:hAnsi="Times New Roman"/>
          <w:sz w:val="22"/>
          <w:szCs w:val="22"/>
        </w:rPr>
      </w:pPr>
      <w:r w:rsidRPr="00C10193">
        <w:rPr>
          <w:rFonts w:ascii="Times New Roman" w:hAnsi="Times New Roman"/>
          <w:sz w:val="22"/>
          <w:szCs w:val="22"/>
        </w:rPr>
        <w:t>AUTHOR INFORMATION</w:t>
      </w:r>
    </w:p>
    <w:p w14:paraId="4939E4CA" w14:textId="77777777" w:rsidR="00D924F3" w:rsidRPr="00C10193" w:rsidRDefault="00000000" w:rsidP="003E7DC7">
      <w:pPr>
        <w:pStyle w:val="FAAuthorInfoSubtitle"/>
        <w:spacing w:before="0" w:after="0" w:line="480" w:lineRule="auto"/>
        <w:contextualSpacing/>
        <w:rPr>
          <w:rFonts w:ascii="Times New Roman" w:hAnsi="Times New Roman"/>
          <w:sz w:val="22"/>
          <w:szCs w:val="22"/>
        </w:rPr>
      </w:pPr>
      <w:r w:rsidRPr="00C10193">
        <w:rPr>
          <w:rFonts w:ascii="Times New Roman" w:hAnsi="Times New Roman"/>
          <w:sz w:val="22"/>
          <w:szCs w:val="22"/>
        </w:rPr>
        <w:t>Corresponding Author</w:t>
      </w:r>
    </w:p>
    <w:p w14:paraId="4D0AE64C" w14:textId="2FD396BD" w:rsidR="00D924F3" w:rsidRPr="00C10193" w:rsidRDefault="00000000" w:rsidP="003E7DC7">
      <w:pPr>
        <w:pStyle w:val="StyleFACorrespondingAuthorFootnote7pt"/>
        <w:spacing w:line="480" w:lineRule="auto"/>
        <w:contextualSpacing/>
        <w:rPr>
          <w:rFonts w:ascii="Times New Roman" w:hAnsi="Times New Roman"/>
          <w:sz w:val="22"/>
          <w:szCs w:val="22"/>
        </w:rPr>
      </w:pPr>
      <w:r w:rsidRPr="00C10193">
        <w:rPr>
          <w:rFonts w:ascii="Times New Roman" w:hAnsi="Times New Roman"/>
          <w:sz w:val="22"/>
          <w:szCs w:val="22"/>
        </w:rPr>
        <w:t>*</w:t>
      </w:r>
      <w:r w:rsidR="009D1432" w:rsidRPr="00C10193">
        <w:rPr>
          <w:rFonts w:ascii="Times New Roman" w:hAnsi="Times New Roman"/>
          <w:sz w:val="22"/>
          <w:szCs w:val="22"/>
        </w:rPr>
        <w:t xml:space="preserve">Hiroshi </w:t>
      </w:r>
      <w:proofErr w:type="spellStart"/>
      <w:r w:rsidR="009D1432" w:rsidRPr="00C10193">
        <w:rPr>
          <w:rFonts w:ascii="Times New Roman" w:hAnsi="Times New Roman"/>
          <w:sz w:val="22"/>
          <w:szCs w:val="22"/>
        </w:rPr>
        <w:t>Hinou</w:t>
      </w:r>
      <w:proofErr w:type="spellEnd"/>
      <w:r w:rsidR="009D1432" w:rsidRPr="00C10193">
        <w:rPr>
          <w:rFonts w:ascii="Times New Roman" w:hAnsi="Times New Roman"/>
          <w:sz w:val="22"/>
          <w:szCs w:val="22"/>
        </w:rPr>
        <w:t xml:space="preserve"> - Frontier Research Center for Advanced Material and Life Science, Faculty of Advanced Life Science, Hokkaido University, Sapporo 001-0021, Japan; Phone: +81 11 7069040; Email: hinou@sci.hokudai.ac.jp </w:t>
      </w:r>
    </w:p>
    <w:p w14:paraId="0737CA61" w14:textId="77777777" w:rsidR="00BA0420" w:rsidRPr="00C10193" w:rsidRDefault="00000000" w:rsidP="003E7DC7">
      <w:pPr>
        <w:pStyle w:val="FAAuthorInfoSubtitle"/>
        <w:spacing w:before="0" w:after="0" w:line="480" w:lineRule="auto"/>
        <w:contextualSpacing/>
        <w:rPr>
          <w:rFonts w:ascii="Times New Roman" w:hAnsi="Times New Roman"/>
          <w:sz w:val="22"/>
          <w:szCs w:val="22"/>
        </w:rPr>
      </w:pPr>
      <w:r w:rsidRPr="00C10193">
        <w:rPr>
          <w:rFonts w:ascii="Times New Roman" w:hAnsi="Times New Roman"/>
          <w:sz w:val="22"/>
          <w:szCs w:val="22"/>
        </w:rPr>
        <w:t xml:space="preserve">Author </w:t>
      </w:r>
    </w:p>
    <w:p w14:paraId="22DD377F" w14:textId="5D685954" w:rsidR="009D1432" w:rsidRPr="00C10193" w:rsidRDefault="00000000" w:rsidP="003E7DC7">
      <w:pPr>
        <w:pStyle w:val="StyleFACorrespondingAuthorFootnote7pt"/>
        <w:spacing w:line="480" w:lineRule="auto"/>
        <w:contextualSpacing/>
        <w:rPr>
          <w:rFonts w:ascii="Times New Roman" w:hAnsi="Times New Roman"/>
          <w:sz w:val="22"/>
          <w:szCs w:val="22"/>
        </w:rPr>
      </w:pPr>
      <w:r w:rsidRPr="00C10193">
        <w:rPr>
          <w:rFonts w:ascii="Times New Roman" w:hAnsi="Times New Roman"/>
          <w:sz w:val="22"/>
          <w:szCs w:val="22"/>
        </w:rPr>
        <w:t xml:space="preserve">Bryan M. </w:t>
      </w:r>
      <w:proofErr w:type="spellStart"/>
      <w:r w:rsidRPr="00C10193">
        <w:rPr>
          <w:rFonts w:ascii="Times New Roman" w:hAnsi="Times New Roman"/>
          <w:sz w:val="22"/>
          <w:szCs w:val="22"/>
        </w:rPr>
        <w:t>Montalban</w:t>
      </w:r>
      <w:proofErr w:type="spellEnd"/>
      <w:r w:rsidRPr="00C10193">
        <w:rPr>
          <w:rFonts w:ascii="Times New Roman" w:hAnsi="Times New Roman"/>
          <w:sz w:val="22"/>
          <w:szCs w:val="22"/>
        </w:rPr>
        <w:t xml:space="preserve"> - </w:t>
      </w:r>
      <w:r w:rsidR="00BA0420" w:rsidRPr="00C10193">
        <w:rPr>
          <w:rFonts w:ascii="Times New Roman" w:hAnsi="Times New Roman"/>
          <w:sz w:val="22"/>
          <w:szCs w:val="22"/>
        </w:rPr>
        <w:t>Graduate School of Life Science, Hokkaido University, Sapporo 001-0021, Japan</w:t>
      </w:r>
    </w:p>
    <w:p w14:paraId="3F435319" w14:textId="459AF2AD" w:rsidR="00D924F3" w:rsidRPr="00C10193" w:rsidRDefault="00000000" w:rsidP="003E7DC7">
      <w:pPr>
        <w:pStyle w:val="StyleFACorrespondingAuthorFootnote7pt"/>
        <w:spacing w:line="480" w:lineRule="auto"/>
        <w:contextualSpacing/>
        <w:rPr>
          <w:rFonts w:ascii="Times New Roman" w:hAnsi="Times New Roman"/>
          <w:sz w:val="22"/>
          <w:szCs w:val="22"/>
        </w:rPr>
      </w:pPr>
      <w:r w:rsidRPr="00C10193">
        <w:rPr>
          <w:rStyle w:val="FAAuthorInfoSubtitleChar"/>
          <w:rFonts w:ascii="Times New Roman" w:hAnsi="Times New Roman"/>
          <w:sz w:val="22"/>
          <w:szCs w:val="22"/>
        </w:rPr>
        <w:t>Notes</w:t>
      </w:r>
      <w:r w:rsidRPr="00C10193">
        <w:rPr>
          <w:rStyle w:val="FAAuthorInfoSubtitleChar"/>
          <w:rFonts w:ascii="Times New Roman" w:hAnsi="Times New Roman"/>
          <w:sz w:val="22"/>
          <w:szCs w:val="22"/>
        </w:rPr>
        <w:br/>
      </w:r>
      <w:r w:rsidR="00BA0420" w:rsidRPr="00C10193">
        <w:rPr>
          <w:rFonts w:ascii="Times New Roman" w:hAnsi="Times New Roman"/>
          <w:sz w:val="22"/>
          <w:szCs w:val="22"/>
        </w:rPr>
        <w:t xml:space="preserve">The </w:t>
      </w:r>
      <w:r w:rsidR="00692F7B" w:rsidRPr="00C10193">
        <w:rPr>
          <w:rFonts w:ascii="Times New Roman" w:hAnsi="Times New Roman"/>
          <w:sz w:val="22"/>
          <w:szCs w:val="22"/>
        </w:rPr>
        <w:t>authors</w:t>
      </w:r>
      <w:r w:rsidR="00BA0420" w:rsidRPr="00C10193">
        <w:rPr>
          <w:rFonts w:ascii="Times New Roman" w:hAnsi="Times New Roman"/>
          <w:sz w:val="22"/>
          <w:szCs w:val="22"/>
        </w:rPr>
        <w:t xml:space="preserve"> </w:t>
      </w:r>
      <w:r w:rsidR="00692F7B" w:rsidRPr="00C10193">
        <w:rPr>
          <w:rFonts w:ascii="Times New Roman" w:hAnsi="Times New Roman"/>
          <w:sz w:val="22"/>
          <w:szCs w:val="22"/>
        </w:rPr>
        <w:t>declare</w:t>
      </w:r>
      <w:r w:rsidR="00BA0420" w:rsidRPr="00C10193">
        <w:rPr>
          <w:rFonts w:ascii="Times New Roman" w:hAnsi="Times New Roman"/>
          <w:sz w:val="22"/>
          <w:szCs w:val="22"/>
        </w:rPr>
        <w:t xml:space="preserve"> no conflict of interest.</w:t>
      </w:r>
    </w:p>
    <w:p w14:paraId="3DB5E6F3" w14:textId="77777777" w:rsidR="00691201" w:rsidRPr="00C10193" w:rsidRDefault="00691201" w:rsidP="003E7DC7">
      <w:pPr>
        <w:pStyle w:val="TDAckTitle"/>
        <w:spacing w:before="0" w:after="0" w:line="480" w:lineRule="auto"/>
        <w:contextualSpacing/>
        <w:rPr>
          <w:rFonts w:ascii="Times New Roman" w:hAnsi="Times New Roman"/>
          <w:sz w:val="22"/>
          <w:szCs w:val="22"/>
        </w:rPr>
      </w:pPr>
    </w:p>
    <w:p w14:paraId="14D7BFA0" w14:textId="089B025A" w:rsidR="00D924F3" w:rsidRPr="00C10193" w:rsidRDefault="00000000" w:rsidP="003E7DC7">
      <w:pPr>
        <w:pStyle w:val="TDAckTitle"/>
        <w:spacing w:before="0" w:after="0" w:line="480" w:lineRule="auto"/>
        <w:contextualSpacing/>
        <w:rPr>
          <w:rFonts w:ascii="Times New Roman" w:hAnsi="Times New Roman"/>
          <w:sz w:val="22"/>
          <w:szCs w:val="22"/>
        </w:rPr>
      </w:pPr>
      <w:r w:rsidRPr="00C10193">
        <w:rPr>
          <w:rFonts w:ascii="Times New Roman" w:hAnsi="Times New Roman"/>
          <w:sz w:val="22"/>
          <w:szCs w:val="22"/>
        </w:rPr>
        <w:t xml:space="preserve">ACKNOWLEDGMENT </w:t>
      </w:r>
    </w:p>
    <w:p w14:paraId="33DF12ED" w14:textId="225C6C83" w:rsidR="005C236A" w:rsidRPr="00C10193" w:rsidRDefault="00000000" w:rsidP="003E7DC7">
      <w:pPr>
        <w:pStyle w:val="TDAcknowledgments"/>
        <w:spacing w:line="480" w:lineRule="auto"/>
        <w:contextualSpacing/>
        <w:rPr>
          <w:rFonts w:ascii="Times New Roman" w:hAnsi="Times New Roman"/>
          <w:sz w:val="22"/>
          <w:szCs w:val="22"/>
        </w:rPr>
      </w:pPr>
      <w:r w:rsidRPr="00C10193">
        <w:rPr>
          <w:rFonts w:ascii="Times New Roman" w:hAnsi="Times New Roman"/>
          <w:sz w:val="22"/>
          <w:szCs w:val="22"/>
        </w:rPr>
        <w:t xml:space="preserve">This research was supported by A-STEP (JPMJTM20JB and JPMJTM20A7) from the Japan Science and Technology Agency (JST) and a Grant-in-Aid for Scientific Research (B: 22H02191) from the Ministry of Education, Culture, Sports, Sciences, and Technology of Japan. </w:t>
      </w:r>
    </w:p>
    <w:p w14:paraId="63FC2037" w14:textId="77777777" w:rsidR="00463986" w:rsidRPr="00C10193" w:rsidRDefault="00463986" w:rsidP="003E7DC7">
      <w:pPr>
        <w:pStyle w:val="TDAckTitle"/>
        <w:spacing w:before="0" w:after="0" w:line="480" w:lineRule="auto"/>
        <w:contextualSpacing/>
        <w:rPr>
          <w:rFonts w:ascii="Times New Roman" w:hAnsi="Times New Roman"/>
          <w:sz w:val="22"/>
          <w:szCs w:val="22"/>
        </w:rPr>
      </w:pPr>
    </w:p>
    <w:p w14:paraId="2CC8BCDB" w14:textId="77777777" w:rsidR="00F50CB9" w:rsidRPr="00C10193" w:rsidRDefault="00F50CB9" w:rsidP="003E7DC7">
      <w:pPr>
        <w:pStyle w:val="TDAckTitle"/>
        <w:spacing w:before="0" w:after="0" w:line="480" w:lineRule="auto"/>
        <w:contextualSpacing/>
        <w:rPr>
          <w:rFonts w:ascii="Times New Roman" w:hAnsi="Times New Roman"/>
          <w:sz w:val="22"/>
          <w:szCs w:val="22"/>
        </w:rPr>
      </w:pPr>
    </w:p>
    <w:p w14:paraId="22FC32FA" w14:textId="77777777" w:rsidR="00F50CB9" w:rsidRPr="00C10193" w:rsidRDefault="00F50CB9" w:rsidP="003E7DC7">
      <w:pPr>
        <w:pStyle w:val="TDAckTitle"/>
        <w:spacing w:before="0" w:after="0" w:line="480" w:lineRule="auto"/>
        <w:contextualSpacing/>
        <w:rPr>
          <w:rFonts w:ascii="Times New Roman" w:hAnsi="Times New Roman"/>
          <w:sz w:val="22"/>
          <w:szCs w:val="22"/>
        </w:rPr>
      </w:pPr>
    </w:p>
    <w:p w14:paraId="011AAC51" w14:textId="77777777" w:rsidR="00F50CB9" w:rsidRPr="00C10193" w:rsidRDefault="00F50CB9" w:rsidP="003E7DC7">
      <w:pPr>
        <w:pStyle w:val="TDAckTitle"/>
        <w:spacing w:before="0" w:after="0" w:line="480" w:lineRule="auto"/>
        <w:contextualSpacing/>
        <w:rPr>
          <w:rFonts w:ascii="Times New Roman" w:hAnsi="Times New Roman"/>
          <w:sz w:val="22"/>
          <w:szCs w:val="22"/>
        </w:rPr>
      </w:pPr>
    </w:p>
    <w:p w14:paraId="0FE5D19C" w14:textId="3A94FF80" w:rsidR="00D924F3" w:rsidRPr="00C10193" w:rsidRDefault="00000000" w:rsidP="003E7DC7">
      <w:pPr>
        <w:pStyle w:val="TDAckTitle"/>
        <w:spacing w:before="0" w:after="0" w:line="480" w:lineRule="auto"/>
        <w:contextualSpacing/>
        <w:rPr>
          <w:rFonts w:ascii="Times New Roman" w:hAnsi="Times New Roman"/>
          <w:sz w:val="22"/>
          <w:szCs w:val="22"/>
        </w:rPr>
      </w:pPr>
      <w:r w:rsidRPr="00C10193">
        <w:rPr>
          <w:rFonts w:ascii="Times New Roman" w:hAnsi="Times New Roman"/>
          <w:sz w:val="22"/>
          <w:szCs w:val="22"/>
        </w:rPr>
        <w:lastRenderedPageBreak/>
        <w:t>REFERENCES</w:t>
      </w:r>
    </w:p>
    <w:p w14:paraId="6BAC94E4" w14:textId="77777777" w:rsidR="00A72807" w:rsidRPr="00C10193" w:rsidRDefault="00A72807" w:rsidP="003E7DC7">
      <w:pPr>
        <w:pStyle w:val="TFReferencesSection"/>
        <w:spacing w:line="480" w:lineRule="auto"/>
        <w:ind w:firstLine="0"/>
        <w:contextualSpacing/>
        <w:rPr>
          <w:rFonts w:ascii="Times New Roman" w:hAnsi="Times New Roman"/>
          <w:sz w:val="22"/>
          <w:szCs w:val="22"/>
        </w:rPr>
      </w:pPr>
    </w:p>
    <w:sdt>
      <w:sdtPr>
        <w:rPr>
          <w:rFonts w:ascii="Times New Roman" w:hAnsi="Times New Roman"/>
          <w:sz w:val="22"/>
          <w:szCs w:val="22"/>
        </w:rPr>
        <w:tag w:val="MENDELEY_BIBLIOGRAPHY"/>
        <w:id w:val="-286663450"/>
        <w:placeholder>
          <w:docPart w:val="DefaultPlaceholder_-1854013440"/>
        </w:placeholder>
      </w:sdtPr>
      <w:sdtContent>
        <w:p w14:paraId="7FE8E968" w14:textId="77777777" w:rsidR="00AA6CA7" w:rsidRPr="00C10193" w:rsidRDefault="00AA6CA7">
          <w:pPr>
            <w:autoSpaceDE w:val="0"/>
            <w:autoSpaceDN w:val="0"/>
            <w:ind w:hanging="640"/>
            <w:divId w:val="1005669971"/>
            <w:rPr>
              <w:rFonts w:ascii="Times New Roman" w:eastAsia="Times New Roman" w:hAnsi="Times New Roman"/>
              <w:sz w:val="22"/>
              <w:szCs w:val="22"/>
            </w:rPr>
          </w:pPr>
          <w:r w:rsidRPr="00C10193">
            <w:rPr>
              <w:rFonts w:ascii="Times New Roman" w:eastAsia="Times New Roman" w:hAnsi="Times New Roman"/>
              <w:sz w:val="22"/>
              <w:szCs w:val="22"/>
            </w:rPr>
            <w:t>1.</w:t>
          </w:r>
          <w:r w:rsidRPr="00C10193">
            <w:rPr>
              <w:rFonts w:ascii="Times New Roman" w:eastAsia="Times New Roman" w:hAnsi="Times New Roman"/>
              <w:sz w:val="22"/>
              <w:szCs w:val="22"/>
            </w:rPr>
            <w:tab/>
            <w:t xml:space="preserve">Chen, J. Y., Huang, H. H., Yu, S. Y., Wu, S. J., </w:t>
          </w:r>
          <w:proofErr w:type="spellStart"/>
          <w:r w:rsidRPr="00C10193">
            <w:rPr>
              <w:rFonts w:ascii="Times New Roman" w:eastAsia="Times New Roman" w:hAnsi="Times New Roman"/>
              <w:sz w:val="22"/>
              <w:szCs w:val="22"/>
            </w:rPr>
            <w:t>Kannagi</w:t>
          </w:r>
          <w:proofErr w:type="spellEnd"/>
          <w:r w:rsidRPr="00C10193">
            <w:rPr>
              <w:rFonts w:ascii="Times New Roman" w:eastAsia="Times New Roman" w:hAnsi="Times New Roman"/>
              <w:sz w:val="22"/>
              <w:szCs w:val="22"/>
            </w:rPr>
            <w:t xml:space="preserve">, R., &amp; Khoo, K. H. (2018). Concerted mass spectrometry-based </w:t>
          </w:r>
          <w:proofErr w:type="spellStart"/>
          <w:r w:rsidRPr="00C10193">
            <w:rPr>
              <w:rFonts w:ascii="Times New Roman" w:eastAsia="Times New Roman" w:hAnsi="Times New Roman"/>
              <w:sz w:val="22"/>
              <w:szCs w:val="22"/>
            </w:rPr>
            <w:t>glycomic</w:t>
          </w:r>
          <w:proofErr w:type="spellEnd"/>
          <w:r w:rsidRPr="00C10193">
            <w:rPr>
              <w:rFonts w:ascii="Times New Roman" w:eastAsia="Times New Roman" w:hAnsi="Times New Roman"/>
              <w:sz w:val="22"/>
              <w:szCs w:val="22"/>
            </w:rPr>
            <w:t xml:space="preserve"> approach for precision mapping of </w:t>
          </w:r>
          <w:proofErr w:type="spellStart"/>
          <w:r w:rsidRPr="00C10193">
            <w:rPr>
              <w:rFonts w:ascii="Times New Roman" w:eastAsia="Times New Roman" w:hAnsi="Times New Roman"/>
              <w:sz w:val="22"/>
              <w:szCs w:val="22"/>
            </w:rPr>
            <w:t>sulfo</w:t>
          </w:r>
          <w:proofErr w:type="spellEnd"/>
          <w:r w:rsidRPr="00C10193">
            <w:rPr>
              <w:rFonts w:ascii="Times New Roman" w:eastAsia="Times New Roman" w:hAnsi="Times New Roman"/>
              <w:sz w:val="22"/>
              <w:szCs w:val="22"/>
            </w:rPr>
            <w:t xml:space="preserve"> </w:t>
          </w:r>
          <w:proofErr w:type="spellStart"/>
          <w:r w:rsidRPr="00C10193">
            <w:rPr>
              <w:rFonts w:ascii="Times New Roman" w:eastAsia="Times New Roman" w:hAnsi="Times New Roman"/>
              <w:sz w:val="22"/>
              <w:szCs w:val="22"/>
            </w:rPr>
            <w:t>sialylated</w:t>
          </w:r>
          <w:proofErr w:type="spellEnd"/>
          <w:r w:rsidRPr="00C10193">
            <w:rPr>
              <w:rFonts w:ascii="Times New Roman" w:eastAsia="Times New Roman" w:hAnsi="Times New Roman"/>
              <w:sz w:val="22"/>
              <w:szCs w:val="22"/>
            </w:rPr>
            <w:t xml:space="preserve"> N-glycans on human peripheral blood mononuclear cells and lymphocytes. </w:t>
          </w:r>
          <w:r w:rsidRPr="00C10193">
            <w:rPr>
              <w:rFonts w:ascii="Times New Roman" w:eastAsia="Times New Roman" w:hAnsi="Times New Roman"/>
              <w:i/>
              <w:iCs/>
              <w:sz w:val="22"/>
              <w:szCs w:val="22"/>
            </w:rPr>
            <w:t>Glycobiology</w:t>
          </w:r>
          <w:r w:rsidRPr="00C10193">
            <w:rPr>
              <w:rFonts w:ascii="Times New Roman" w:eastAsia="Times New Roman" w:hAnsi="Times New Roman"/>
              <w:sz w:val="22"/>
              <w:szCs w:val="22"/>
            </w:rPr>
            <w:t xml:space="preserve"> 28, 9–20</w:t>
          </w:r>
        </w:p>
        <w:p w14:paraId="254F39B6" w14:textId="77777777" w:rsidR="00AA6CA7" w:rsidRPr="00C10193" w:rsidRDefault="00AA6CA7">
          <w:pPr>
            <w:autoSpaceDE w:val="0"/>
            <w:autoSpaceDN w:val="0"/>
            <w:ind w:hanging="640"/>
            <w:divId w:val="1780181234"/>
            <w:rPr>
              <w:rFonts w:ascii="Times New Roman" w:eastAsia="Times New Roman" w:hAnsi="Times New Roman"/>
              <w:sz w:val="22"/>
              <w:szCs w:val="22"/>
            </w:rPr>
          </w:pPr>
          <w:r w:rsidRPr="00C10193">
            <w:rPr>
              <w:rFonts w:ascii="Times New Roman" w:eastAsia="Times New Roman" w:hAnsi="Times New Roman"/>
              <w:sz w:val="22"/>
              <w:szCs w:val="22"/>
            </w:rPr>
            <w:t>2.</w:t>
          </w:r>
          <w:r w:rsidRPr="00C10193">
            <w:rPr>
              <w:rFonts w:ascii="Times New Roman" w:eastAsia="Times New Roman" w:hAnsi="Times New Roman"/>
              <w:sz w:val="22"/>
              <w:szCs w:val="22"/>
            </w:rPr>
            <w:tab/>
            <w:t xml:space="preserve">Song, W., Zhou, X., </w:t>
          </w:r>
          <w:proofErr w:type="spellStart"/>
          <w:r w:rsidRPr="00C10193">
            <w:rPr>
              <w:rFonts w:ascii="Times New Roman" w:eastAsia="Times New Roman" w:hAnsi="Times New Roman"/>
              <w:sz w:val="22"/>
              <w:szCs w:val="22"/>
            </w:rPr>
            <w:t>Benktander</w:t>
          </w:r>
          <w:proofErr w:type="spellEnd"/>
          <w:r w:rsidRPr="00C10193">
            <w:rPr>
              <w:rFonts w:ascii="Times New Roman" w:eastAsia="Times New Roman" w:hAnsi="Times New Roman"/>
              <w:sz w:val="22"/>
              <w:szCs w:val="22"/>
            </w:rPr>
            <w:t xml:space="preserve">, J. D., </w:t>
          </w:r>
          <w:proofErr w:type="spellStart"/>
          <w:r w:rsidRPr="00C10193">
            <w:rPr>
              <w:rFonts w:ascii="Times New Roman" w:eastAsia="Times New Roman" w:hAnsi="Times New Roman"/>
              <w:sz w:val="22"/>
              <w:szCs w:val="22"/>
            </w:rPr>
            <w:t>Gaunitz</w:t>
          </w:r>
          <w:proofErr w:type="spellEnd"/>
          <w:r w:rsidRPr="00C10193">
            <w:rPr>
              <w:rFonts w:ascii="Times New Roman" w:eastAsia="Times New Roman" w:hAnsi="Times New Roman"/>
              <w:sz w:val="22"/>
              <w:szCs w:val="22"/>
            </w:rPr>
            <w:t xml:space="preserve">, S., Zou, G., Wang, Z., Novotny, M. V., &amp; Jacobson, S. C. (2019). In-Depth Compositional and Structural Characterization of N-Glycans Derived from Human Urinary Exosomes. </w:t>
          </w:r>
          <w:r w:rsidRPr="00C10193">
            <w:rPr>
              <w:rFonts w:ascii="Times New Roman" w:eastAsia="Times New Roman" w:hAnsi="Times New Roman"/>
              <w:i/>
              <w:iCs/>
              <w:sz w:val="22"/>
              <w:szCs w:val="22"/>
            </w:rPr>
            <w:t>Anal Chem</w:t>
          </w:r>
          <w:r w:rsidRPr="00C10193">
            <w:rPr>
              <w:rFonts w:ascii="Times New Roman" w:eastAsia="Times New Roman" w:hAnsi="Times New Roman"/>
              <w:sz w:val="22"/>
              <w:szCs w:val="22"/>
            </w:rPr>
            <w:t xml:space="preserve"> 91, 13528–13537</w:t>
          </w:r>
        </w:p>
        <w:p w14:paraId="6B65C991" w14:textId="77777777" w:rsidR="00AA6CA7" w:rsidRPr="00C10193" w:rsidRDefault="00AA6CA7">
          <w:pPr>
            <w:autoSpaceDE w:val="0"/>
            <w:autoSpaceDN w:val="0"/>
            <w:ind w:hanging="640"/>
            <w:divId w:val="693116129"/>
            <w:rPr>
              <w:rFonts w:ascii="Times New Roman" w:eastAsia="Times New Roman" w:hAnsi="Times New Roman"/>
              <w:sz w:val="22"/>
              <w:szCs w:val="22"/>
            </w:rPr>
          </w:pPr>
          <w:r w:rsidRPr="00C10193">
            <w:rPr>
              <w:rFonts w:ascii="Times New Roman" w:eastAsia="Times New Roman" w:hAnsi="Times New Roman"/>
              <w:sz w:val="22"/>
              <w:szCs w:val="22"/>
            </w:rPr>
            <w:t>3.</w:t>
          </w:r>
          <w:r w:rsidRPr="00C10193">
            <w:rPr>
              <w:rFonts w:ascii="Times New Roman" w:eastAsia="Times New Roman" w:hAnsi="Times New Roman"/>
              <w:sz w:val="22"/>
              <w:szCs w:val="22"/>
            </w:rPr>
            <w:tab/>
            <w:t xml:space="preserve">Wang, J. R., Gao, W. N., Grimm, R., Jiang, S., Liang, Y., Ye, H., Li, Z. G., </w:t>
          </w:r>
          <w:proofErr w:type="spellStart"/>
          <w:r w:rsidRPr="00C10193">
            <w:rPr>
              <w:rFonts w:ascii="Times New Roman" w:eastAsia="Times New Roman" w:hAnsi="Times New Roman"/>
              <w:sz w:val="22"/>
              <w:szCs w:val="22"/>
            </w:rPr>
            <w:t>Yau</w:t>
          </w:r>
          <w:proofErr w:type="spellEnd"/>
          <w:r w:rsidRPr="00C10193">
            <w:rPr>
              <w:rFonts w:ascii="Times New Roman" w:eastAsia="Times New Roman" w:hAnsi="Times New Roman"/>
              <w:sz w:val="22"/>
              <w:szCs w:val="22"/>
            </w:rPr>
            <w:t xml:space="preserve">, L. F., Huang, H., Liu, J., Jiang, M., Meng, Q., Tong, T. T., Huang, H. H., Lee, S., Zeng, X., Liu, L., &amp; Jiang, Z. H. (2017). A method to identify trace sulfated IgG N-glycans as biomarkers for rheumatoid arthritis. </w:t>
          </w:r>
          <w:r w:rsidRPr="00C10193">
            <w:rPr>
              <w:rFonts w:ascii="Times New Roman" w:eastAsia="Times New Roman" w:hAnsi="Times New Roman"/>
              <w:i/>
              <w:iCs/>
              <w:sz w:val="22"/>
              <w:szCs w:val="22"/>
            </w:rPr>
            <w:t xml:space="preserve">Nat </w:t>
          </w:r>
          <w:proofErr w:type="spellStart"/>
          <w:r w:rsidRPr="00C10193">
            <w:rPr>
              <w:rFonts w:ascii="Times New Roman" w:eastAsia="Times New Roman" w:hAnsi="Times New Roman"/>
              <w:i/>
              <w:iCs/>
              <w:sz w:val="22"/>
              <w:szCs w:val="22"/>
            </w:rPr>
            <w:t>Commun</w:t>
          </w:r>
          <w:proofErr w:type="spellEnd"/>
          <w:r w:rsidRPr="00C10193">
            <w:rPr>
              <w:rFonts w:ascii="Times New Roman" w:eastAsia="Times New Roman" w:hAnsi="Times New Roman"/>
              <w:sz w:val="22"/>
              <w:szCs w:val="22"/>
            </w:rPr>
            <w:t xml:space="preserve"> 8, 1–13</w:t>
          </w:r>
        </w:p>
        <w:p w14:paraId="3AF2A055" w14:textId="77777777" w:rsidR="00AA6CA7" w:rsidRPr="00C10193" w:rsidRDefault="00AA6CA7">
          <w:pPr>
            <w:autoSpaceDE w:val="0"/>
            <w:autoSpaceDN w:val="0"/>
            <w:ind w:hanging="640"/>
            <w:divId w:val="1796023465"/>
            <w:rPr>
              <w:rFonts w:ascii="Times New Roman" w:eastAsia="Times New Roman" w:hAnsi="Times New Roman"/>
              <w:sz w:val="22"/>
              <w:szCs w:val="22"/>
            </w:rPr>
          </w:pPr>
          <w:r w:rsidRPr="00C10193">
            <w:rPr>
              <w:rFonts w:ascii="Times New Roman" w:eastAsia="Times New Roman" w:hAnsi="Times New Roman"/>
              <w:sz w:val="22"/>
              <w:szCs w:val="22"/>
            </w:rPr>
            <w:t>4.</w:t>
          </w:r>
          <w:r w:rsidRPr="00C10193">
            <w:rPr>
              <w:rFonts w:ascii="Times New Roman" w:eastAsia="Times New Roman" w:hAnsi="Times New Roman"/>
              <w:sz w:val="22"/>
              <w:szCs w:val="22"/>
            </w:rPr>
            <w:tab/>
            <w:t xml:space="preserve">Yamada, K., Suzuki, K., </w:t>
          </w:r>
          <w:proofErr w:type="spellStart"/>
          <w:r w:rsidRPr="00C10193">
            <w:rPr>
              <w:rFonts w:ascii="Times New Roman" w:eastAsia="Times New Roman" w:hAnsi="Times New Roman"/>
              <w:sz w:val="22"/>
              <w:szCs w:val="22"/>
            </w:rPr>
            <w:t>Hirohata</w:t>
          </w:r>
          <w:proofErr w:type="spellEnd"/>
          <w:r w:rsidRPr="00C10193">
            <w:rPr>
              <w:rFonts w:ascii="Times New Roman" w:eastAsia="Times New Roman" w:hAnsi="Times New Roman"/>
              <w:sz w:val="22"/>
              <w:szCs w:val="22"/>
            </w:rPr>
            <w:t xml:space="preserve">, Y., &amp; Kinoshita, M. (2020). Analysis of Minor Acidic N-Glycans in Human Serum. </w:t>
          </w:r>
          <w:r w:rsidRPr="00C10193">
            <w:rPr>
              <w:rFonts w:ascii="Times New Roman" w:eastAsia="Times New Roman" w:hAnsi="Times New Roman"/>
              <w:i/>
              <w:iCs/>
              <w:sz w:val="22"/>
              <w:szCs w:val="22"/>
            </w:rPr>
            <w:t>J Proteome Res</w:t>
          </w:r>
          <w:r w:rsidRPr="00C10193">
            <w:rPr>
              <w:rFonts w:ascii="Times New Roman" w:eastAsia="Times New Roman" w:hAnsi="Times New Roman"/>
              <w:sz w:val="22"/>
              <w:szCs w:val="22"/>
            </w:rPr>
            <w:t xml:space="preserve"> 19, 3033–3043</w:t>
          </w:r>
        </w:p>
        <w:p w14:paraId="08FDC303" w14:textId="77777777" w:rsidR="00AA6CA7" w:rsidRPr="00C10193" w:rsidRDefault="00AA6CA7">
          <w:pPr>
            <w:autoSpaceDE w:val="0"/>
            <w:autoSpaceDN w:val="0"/>
            <w:ind w:hanging="640"/>
            <w:divId w:val="2141993758"/>
            <w:rPr>
              <w:rFonts w:ascii="Times New Roman" w:eastAsia="Times New Roman" w:hAnsi="Times New Roman"/>
              <w:sz w:val="22"/>
              <w:szCs w:val="22"/>
            </w:rPr>
          </w:pPr>
          <w:r w:rsidRPr="00C10193">
            <w:rPr>
              <w:rFonts w:ascii="Times New Roman" w:eastAsia="Times New Roman" w:hAnsi="Times New Roman"/>
              <w:sz w:val="22"/>
              <w:szCs w:val="22"/>
            </w:rPr>
            <w:t>5.</w:t>
          </w:r>
          <w:r w:rsidRPr="00C10193">
            <w:rPr>
              <w:rFonts w:ascii="Times New Roman" w:eastAsia="Times New Roman" w:hAnsi="Times New Roman"/>
              <w:sz w:val="22"/>
              <w:szCs w:val="22"/>
            </w:rPr>
            <w:tab/>
            <w:t xml:space="preserve">Kawashima, H., &amp; Fukuda, M. (2012). Sulfated glycans control lymphocyte homing. </w:t>
          </w:r>
          <w:r w:rsidRPr="00C10193">
            <w:rPr>
              <w:rFonts w:ascii="Times New Roman" w:eastAsia="Times New Roman" w:hAnsi="Times New Roman"/>
              <w:i/>
              <w:iCs/>
              <w:sz w:val="22"/>
              <w:szCs w:val="22"/>
            </w:rPr>
            <w:t xml:space="preserve">Ann N Y </w:t>
          </w:r>
          <w:proofErr w:type="spellStart"/>
          <w:r w:rsidRPr="00C10193">
            <w:rPr>
              <w:rFonts w:ascii="Times New Roman" w:eastAsia="Times New Roman" w:hAnsi="Times New Roman"/>
              <w:i/>
              <w:iCs/>
              <w:sz w:val="22"/>
              <w:szCs w:val="22"/>
            </w:rPr>
            <w:t>Acad</w:t>
          </w:r>
          <w:proofErr w:type="spellEnd"/>
          <w:r w:rsidRPr="00C10193">
            <w:rPr>
              <w:rFonts w:ascii="Times New Roman" w:eastAsia="Times New Roman" w:hAnsi="Times New Roman"/>
              <w:i/>
              <w:iCs/>
              <w:sz w:val="22"/>
              <w:szCs w:val="22"/>
            </w:rPr>
            <w:t xml:space="preserve"> Sci</w:t>
          </w:r>
          <w:r w:rsidRPr="00C10193">
            <w:rPr>
              <w:rFonts w:ascii="Times New Roman" w:eastAsia="Times New Roman" w:hAnsi="Times New Roman"/>
              <w:sz w:val="22"/>
              <w:szCs w:val="22"/>
            </w:rPr>
            <w:t xml:space="preserve"> 1253, 112–121</w:t>
          </w:r>
        </w:p>
        <w:p w14:paraId="0A2EED4F" w14:textId="77777777" w:rsidR="00AA6CA7" w:rsidRPr="00C10193" w:rsidRDefault="00AA6CA7">
          <w:pPr>
            <w:autoSpaceDE w:val="0"/>
            <w:autoSpaceDN w:val="0"/>
            <w:ind w:hanging="640"/>
            <w:divId w:val="2049065400"/>
            <w:rPr>
              <w:rFonts w:ascii="Times New Roman" w:eastAsia="Times New Roman" w:hAnsi="Times New Roman"/>
              <w:sz w:val="22"/>
              <w:szCs w:val="22"/>
            </w:rPr>
          </w:pPr>
          <w:r w:rsidRPr="00C10193">
            <w:rPr>
              <w:rFonts w:ascii="Times New Roman" w:eastAsia="Times New Roman" w:hAnsi="Times New Roman"/>
              <w:sz w:val="22"/>
              <w:szCs w:val="22"/>
            </w:rPr>
            <w:t>6.</w:t>
          </w:r>
          <w:r w:rsidRPr="00C10193">
            <w:rPr>
              <w:rFonts w:ascii="Times New Roman" w:eastAsia="Times New Roman" w:hAnsi="Times New Roman"/>
              <w:sz w:val="22"/>
              <w:szCs w:val="22"/>
            </w:rPr>
            <w:tab/>
            <w:t xml:space="preserve">Scudder, P., Tang, P. W., Hounsell, E. F., Mehmet, H., </w:t>
          </w:r>
          <w:proofErr w:type="spellStart"/>
          <w:r w:rsidRPr="00C10193">
            <w:rPr>
              <w:rFonts w:ascii="Times New Roman" w:eastAsia="Times New Roman" w:hAnsi="Times New Roman"/>
              <w:sz w:val="22"/>
              <w:szCs w:val="22"/>
            </w:rPr>
            <w:t>Feizi</w:t>
          </w:r>
          <w:proofErr w:type="spellEnd"/>
          <w:r w:rsidRPr="00C10193">
            <w:rPr>
              <w:rFonts w:ascii="Times New Roman" w:eastAsia="Times New Roman" w:hAnsi="Times New Roman"/>
              <w:sz w:val="22"/>
              <w:szCs w:val="22"/>
            </w:rPr>
            <w:t>, T., &amp; Lawson, A. M. (1986). Isolation and characterization of sulphated oligosaccharides released from bovine corneal keratan sulphate by the action of endo</w:t>
          </w:r>
          <w:r w:rsidRPr="00C10193">
            <w:rPr>
              <w:rFonts w:ascii="Times New Roman" w:eastAsia="Times New Roman" w:hAnsi="Times New Roman" w:hint="eastAsia"/>
              <w:sz w:val="22"/>
              <w:szCs w:val="22"/>
            </w:rPr>
            <w:t>‐β‐</w:t>
          </w:r>
          <w:r w:rsidRPr="00C10193">
            <w:rPr>
              <w:rFonts w:ascii="Times New Roman" w:eastAsia="Times New Roman" w:hAnsi="Times New Roman"/>
              <w:sz w:val="22"/>
              <w:szCs w:val="22"/>
            </w:rPr>
            <w:t xml:space="preserve">galactosidase. </w:t>
          </w:r>
          <w:proofErr w:type="spellStart"/>
          <w:r w:rsidRPr="00C10193">
            <w:rPr>
              <w:rFonts w:ascii="Times New Roman" w:eastAsia="Times New Roman" w:hAnsi="Times New Roman"/>
              <w:i/>
              <w:iCs/>
              <w:sz w:val="22"/>
              <w:szCs w:val="22"/>
            </w:rPr>
            <w:t>Eur</w:t>
          </w:r>
          <w:proofErr w:type="spellEnd"/>
          <w:r w:rsidRPr="00C10193">
            <w:rPr>
              <w:rFonts w:ascii="Times New Roman" w:eastAsia="Times New Roman" w:hAnsi="Times New Roman"/>
              <w:i/>
              <w:iCs/>
              <w:sz w:val="22"/>
              <w:szCs w:val="22"/>
            </w:rPr>
            <w:t xml:space="preserve"> J </w:t>
          </w:r>
          <w:proofErr w:type="spellStart"/>
          <w:r w:rsidRPr="00C10193">
            <w:rPr>
              <w:rFonts w:ascii="Times New Roman" w:eastAsia="Times New Roman" w:hAnsi="Times New Roman"/>
              <w:i/>
              <w:iCs/>
              <w:sz w:val="22"/>
              <w:szCs w:val="22"/>
            </w:rPr>
            <w:t>Biochem</w:t>
          </w:r>
          <w:proofErr w:type="spellEnd"/>
          <w:r w:rsidRPr="00C10193">
            <w:rPr>
              <w:rFonts w:ascii="Times New Roman" w:eastAsia="Times New Roman" w:hAnsi="Times New Roman"/>
              <w:sz w:val="22"/>
              <w:szCs w:val="22"/>
            </w:rPr>
            <w:t xml:space="preserve"> 157, 365–373</w:t>
          </w:r>
        </w:p>
        <w:p w14:paraId="4552B169" w14:textId="77777777" w:rsidR="00AA6CA7" w:rsidRPr="00C10193" w:rsidRDefault="00AA6CA7">
          <w:pPr>
            <w:autoSpaceDE w:val="0"/>
            <w:autoSpaceDN w:val="0"/>
            <w:ind w:hanging="640"/>
            <w:divId w:val="1320428277"/>
            <w:rPr>
              <w:rFonts w:ascii="Times New Roman" w:eastAsia="Times New Roman" w:hAnsi="Times New Roman"/>
              <w:sz w:val="22"/>
              <w:szCs w:val="22"/>
            </w:rPr>
          </w:pPr>
          <w:r w:rsidRPr="00C10193">
            <w:rPr>
              <w:rFonts w:ascii="Times New Roman" w:eastAsia="Times New Roman" w:hAnsi="Times New Roman"/>
              <w:sz w:val="22"/>
              <w:szCs w:val="22"/>
            </w:rPr>
            <w:t>7.</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Ijuin</w:t>
          </w:r>
          <w:proofErr w:type="spellEnd"/>
          <w:r w:rsidRPr="00C10193">
            <w:rPr>
              <w:rFonts w:ascii="Times New Roman" w:eastAsia="Times New Roman" w:hAnsi="Times New Roman"/>
              <w:sz w:val="22"/>
              <w:szCs w:val="22"/>
            </w:rPr>
            <w:t xml:space="preserve">, T., Kitajima, K., Song, Y., </w:t>
          </w:r>
          <w:proofErr w:type="spellStart"/>
          <w:r w:rsidRPr="00C10193">
            <w:rPr>
              <w:rFonts w:ascii="Times New Roman" w:eastAsia="Times New Roman" w:hAnsi="Times New Roman"/>
              <w:sz w:val="22"/>
              <w:szCs w:val="22"/>
            </w:rPr>
            <w:t>Kitazume</w:t>
          </w:r>
          <w:proofErr w:type="spellEnd"/>
          <w:r w:rsidRPr="00C10193">
            <w:rPr>
              <w:rFonts w:ascii="Times New Roman" w:eastAsia="Times New Roman" w:hAnsi="Times New Roman"/>
              <w:sz w:val="22"/>
              <w:szCs w:val="22"/>
            </w:rPr>
            <w:t xml:space="preserve">, S., Inoue, S., Haslam, S., Morris, H., Dell, A., &amp; Inoue, Y. (1996). Isolation and identification of novel sulfated and </w:t>
          </w:r>
          <w:proofErr w:type="spellStart"/>
          <w:r w:rsidRPr="00C10193">
            <w:rPr>
              <w:rFonts w:ascii="Times New Roman" w:eastAsia="Times New Roman" w:hAnsi="Times New Roman"/>
              <w:sz w:val="22"/>
              <w:szCs w:val="22"/>
            </w:rPr>
            <w:t>nonsulfated</w:t>
          </w:r>
          <w:proofErr w:type="spellEnd"/>
          <w:r w:rsidRPr="00C10193">
            <w:rPr>
              <w:rFonts w:ascii="Times New Roman" w:eastAsia="Times New Roman" w:hAnsi="Times New Roman"/>
              <w:sz w:val="22"/>
              <w:szCs w:val="22"/>
            </w:rPr>
            <w:t xml:space="preserve"> </w:t>
          </w:r>
          <w:proofErr w:type="spellStart"/>
          <w:r w:rsidRPr="00C10193">
            <w:rPr>
              <w:rFonts w:ascii="Times New Roman" w:eastAsia="Times New Roman" w:hAnsi="Times New Roman"/>
              <w:sz w:val="22"/>
              <w:szCs w:val="22"/>
            </w:rPr>
            <w:t>oligosialyl</w:t>
          </w:r>
          <w:proofErr w:type="spellEnd"/>
          <w:r w:rsidRPr="00C10193">
            <w:rPr>
              <w:rFonts w:ascii="Times New Roman" w:eastAsia="Times New Roman" w:hAnsi="Times New Roman"/>
              <w:sz w:val="22"/>
              <w:szCs w:val="22"/>
            </w:rPr>
            <w:t xml:space="preserve"> glycosphingolipids from sea urchin sperm. </w:t>
          </w:r>
          <w:proofErr w:type="spellStart"/>
          <w:r w:rsidRPr="00C10193">
            <w:rPr>
              <w:rFonts w:ascii="Times New Roman" w:eastAsia="Times New Roman" w:hAnsi="Times New Roman"/>
              <w:i/>
              <w:iCs/>
              <w:sz w:val="22"/>
              <w:szCs w:val="22"/>
            </w:rPr>
            <w:t>Glycoconj</w:t>
          </w:r>
          <w:proofErr w:type="spellEnd"/>
          <w:r w:rsidRPr="00C10193">
            <w:rPr>
              <w:rFonts w:ascii="Times New Roman" w:eastAsia="Times New Roman" w:hAnsi="Times New Roman"/>
              <w:i/>
              <w:iCs/>
              <w:sz w:val="22"/>
              <w:szCs w:val="22"/>
            </w:rPr>
            <w:t xml:space="preserve"> J</w:t>
          </w:r>
          <w:r w:rsidRPr="00C10193">
            <w:rPr>
              <w:rFonts w:ascii="Times New Roman" w:eastAsia="Times New Roman" w:hAnsi="Times New Roman"/>
              <w:sz w:val="22"/>
              <w:szCs w:val="22"/>
            </w:rPr>
            <w:t xml:space="preserve"> 9, 401–413</w:t>
          </w:r>
        </w:p>
        <w:p w14:paraId="106CEE73" w14:textId="77777777" w:rsidR="00AA6CA7" w:rsidRPr="00C10193" w:rsidRDefault="00AA6CA7">
          <w:pPr>
            <w:autoSpaceDE w:val="0"/>
            <w:autoSpaceDN w:val="0"/>
            <w:ind w:hanging="640"/>
            <w:divId w:val="883716516"/>
            <w:rPr>
              <w:rFonts w:ascii="Times New Roman" w:eastAsia="Times New Roman" w:hAnsi="Times New Roman"/>
              <w:sz w:val="22"/>
              <w:szCs w:val="22"/>
            </w:rPr>
          </w:pPr>
          <w:r w:rsidRPr="00C10193">
            <w:rPr>
              <w:rFonts w:ascii="Times New Roman" w:eastAsia="Times New Roman" w:hAnsi="Times New Roman"/>
              <w:sz w:val="22"/>
              <w:szCs w:val="22"/>
            </w:rPr>
            <w:t>8.</w:t>
          </w:r>
          <w:r w:rsidRPr="00C10193">
            <w:rPr>
              <w:rFonts w:ascii="Times New Roman" w:eastAsia="Times New Roman" w:hAnsi="Times New Roman"/>
              <w:sz w:val="22"/>
              <w:szCs w:val="22"/>
            </w:rPr>
            <w:tab/>
            <w:t xml:space="preserve">Khoo, K. H., &amp; Yu, S. Y. (2010). Mass spectrometric analysis of sulfated N- and O-glycans. </w:t>
          </w:r>
          <w:r w:rsidRPr="00C10193">
            <w:rPr>
              <w:rFonts w:ascii="Times New Roman" w:eastAsia="Times New Roman" w:hAnsi="Times New Roman"/>
              <w:i/>
              <w:iCs/>
              <w:sz w:val="22"/>
              <w:szCs w:val="22"/>
            </w:rPr>
            <w:t xml:space="preserve">Methods </w:t>
          </w:r>
          <w:proofErr w:type="spellStart"/>
          <w:r w:rsidRPr="00C10193">
            <w:rPr>
              <w:rFonts w:ascii="Times New Roman" w:eastAsia="Times New Roman" w:hAnsi="Times New Roman"/>
              <w:i/>
              <w:iCs/>
              <w:sz w:val="22"/>
              <w:szCs w:val="22"/>
            </w:rPr>
            <w:t>Enzymol</w:t>
          </w:r>
          <w:proofErr w:type="spellEnd"/>
          <w:r w:rsidRPr="00C10193">
            <w:rPr>
              <w:rFonts w:ascii="Times New Roman" w:eastAsia="Times New Roman" w:hAnsi="Times New Roman"/>
              <w:sz w:val="22"/>
              <w:szCs w:val="22"/>
            </w:rPr>
            <w:t xml:space="preserve"> 478, 3–26</w:t>
          </w:r>
        </w:p>
        <w:p w14:paraId="3E047B6F" w14:textId="77777777" w:rsidR="00AA6CA7" w:rsidRPr="00C10193" w:rsidRDefault="00AA6CA7">
          <w:pPr>
            <w:autoSpaceDE w:val="0"/>
            <w:autoSpaceDN w:val="0"/>
            <w:ind w:hanging="640"/>
            <w:divId w:val="1536310886"/>
            <w:rPr>
              <w:rFonts w:ascii="Times New Roman" w:eastAsia="Times New Roman" w:hAnsi="Times New Roman"/>
              <w:sz w:val="22"/>
              <w:szCs w:val="22"/>
            </w:rPr>
          </w:pPr>
          <w:r w:rsidRPr="00C10193">
            <w:rPr>
              <w:rFonts w:ascii="Times New Roman" w:eastAsia="Times New Roman" w:hAnsi="Times New Roman"/>
              <w:sz w:val="22"/>
              <w:szCs w:val="22"/>
            </w:rPr>
            <w:t>9.</w:t>
          </w:r>
          <w:r w:rsidRPr="00C10193">
            <w:rPr>
              <w:rFonts w:ascii="Times New Roman" w:eastAsia="Times New Roman" w:hAnsi="Times New Roman"/>
              <w:sz w:val="22"/>
              <w:szCs w:val="22"/>
            </w:rPr>
            <w:tab/>
            <w:t xml:space="preserve">Cheng, C. W., Chou, C. C., Hsieh, H. W., Tu, Z., Lin, C. H., </w:t>
          </w:r>
          <w:proofErr w:type="spellStart"/>
          <w:r w:rsidRPr="00C10193">
            <w:rPr>
              <w:rFonts w:ascii="Times New Roman" w:eastAsia="Times New Roman" w:hAnsi="Times New Roman"/>
              <w:sz w:val="22"/>
              <w:szCs w:val="22"/>
            </w:rPr>
            <w:t>Nycholat</w:t>
          </w:r>
          <w:proofErr w:type="spellEnd"/>
          <w:r w:rsidRPr="00C10193">
            <w:rPr>
              <w:rFonts w:ascii="Times New Roman" w:eastAsia="Times New Roman" w:hAnsi="Times New Roman"/>
              <w:sz w:val="22"/>
              <w:szCs w:val="22"/>
            </w:rPr>
            <w:t xml:space="preserve">, C., Fukuda, M., &amp; Khoo, K. H. (2015). Efficient Mapping of Sulfated </w:t>
          </w:r>
          <w:proofErr w:type="spellStart"/>
          <w:r w:rsidRPr="00C10193">
            <w:rPr>
              <w:rFonts w:ascii="Times New Roman" w:eastAsia="Times New Roman" w:hAnsi="Times New Roman"/>
              <w:sz w:val="22"/>
              <w:szCs w:val="22"/>
            </w:rPr>
            <w:t>Glycotopes</w:t>
          </w:r>
          <w:proofErr w:type="spellEnd"/>
          <w:r w:rsidRPr="00C10193">
            <w:rPr>
              <w:rFonts w:ascii="Times New Roman" w:eastAsia="Times New Roman" w:hAnsi="Times New Roman"/>
              <w:sz w:val="22"/>
              <w:szCs w:val="22"/>
            </w:rPr>
            <w:t xml:space="preserve"> by Negative Ion Mode </w:t>
          </w:r>
          <w:proofErr w:type="spellStart"/>
          <w:r w:rsidRPr="00C10193">
            <w:rPr>
              <w:rFonts w:ascii="Times New Roman" w:eastAsia="Times New Roman" w:hAnsi="Times New Roman"/>
              <w:sz w:val="22"/>
              <w:szCs w:val="22"/>
            </w:rPr>
            <w:t>nanoLC</w:t>
          </w:r>
          <w:proofErr w:type="spellEnd"/>
          <w:r w:rsidRPr="00C10193">
            <w:rPr>
              <w:rFonts w:ascii="Times New Roman" w:eastAsia="Times New Roman" w:hAnsi="Times New Roman"/>
              <w:sz w:val="22"/>
              <w:szCs w:val="22"/>
            </w:rPr>
            <w:t xml:space="preserve">-MS/MS-Based </w:t>
          </w:r>
          <w:proofErr w:type="spellStart"/>
          <w:r w:rsidRPr="00C10193">
            <w:rPr>
              <w:rFonts w:ascii="Times New Roman" w:eastAsia="Times New Roman" w:hAnsi="Times New Roman"/>
              <w:sz w:val="22"/>
              <w:szCs w:val="22"/>
            </w:rPr>
            <w:t>Sulfoglycomic</w:t>
          </w:r>
          <w:proofErr w:type="spellEnd"/>
          <w:r w:rsidRPr="00C10193">
            <w:rPr>
              <w:rFonts w:ascii="Times New Roman" w:eastAsia="Times New Roman" w:hAnsi="Times New Roman"/>
              <w:sz w:val="22"/>
              <w:szCs w:val="22"/>
            </w:rPr>
            <w:t xml:space="preserve"> Analysis of Permethylated Glycans. </w:t>
          </w:r>
          <w:r w:rsidRPr="00C10193">
            <w:rPr>
              <w:rFonts w:ascii="Times New Roman" w:eastAsia="Times New Roman" w:hAnsi="Times New Roman"/>
              <w:i/>
              <w:iCs/>
              <w:sz w:val="22"/>
              <w:szCs w:val="22"/>
            </w:rPr>
            <w:t>Anal Chem</w:t>
          </w:r>
          <w:r w:rsidRPr="00C10193">
            <w:rPr>
              <w:rFonts w:ascii="Times New Roman" w:eastAsia="Times New Roman" w:hAnsi="Times New Roman"/>
              <w:sz w:val="22"/>
              <w:szCs w:val="22"/>
            </w:rPr>
            <w:t xml:space="preserve"> 87, 6380–6388</w:t>
          </w:r>
        </w:p>
        <w:p w14:paraId="4D001A01" w14:textId="77777777" w:rsidR="00AA6CA7" w:rsidRPr="00C10193" w:rsidRDefault="00AA6CA7">
          <w:pPr>
            <w:autoSpaceDE w:val="0"/>
            <w:autoSpaceDN w:val="0"/>
            <w:ind w:hanging="640"/>
            <w:divId w:val="1999571558"/>
            <w:rPr>
              <w:rFonts w:ascii="Times New Roman" w:eastAsia="Times New Roman" w:hAnsi="Times New Roman"/>
              <w:sz w:val="22"/>
              <w:szCs w:val="22"/>
            </w:rPr>
          </w:pPr>
          <w:r w:rsidRPr="00C10193">
            <w:rPr>
              <w:rFonts w:ascii="Times New Roman" w:eastAsia="Times New Roman" w:hAnsi="Times New Roman"/>
              <w:sz w:val="22"/>
              <w:szCs w:val="22"/>
            </w:rPr>
            <w:t>10.</w:t>
          </w:r>
          <w:r w:rsidRPr="00C10193">
            <w:rPr>
              <w:rFonts w:ascii="Times New Roman" w:eastAsia="Times New Roman" w:hAnsi="Times New Roman"/>
              <w:sz w:val="22"/>
              <w:szCs w:val="22"/>
            </w:rPr>
            <w:tab/>
            <w:t xml:space="preserve">Yu, S. Y., Wu, S. W., Hsiao, H. H., &amp; Khoo, K. H. (2009). Enabling techniques and strategic workflow for </w:t>
          </w:r>
          <w:proofErr w:type="spellStart"/>
          <w:r w:rsidRPr="00C10193">
            <w:rPr>
              <w:rFonts w:ascii="Times New Roman" w:eastAsia="Times New Roman" w:hAnsi="Times New Roman"/>
              <w:sz w:val="22"/>
              <w:szCs w:val="22"/>
            </w:rPr>
            <w:t>sulfoglycomics</w:t>
          </w:r>
          <w:proofErr w:type="spellEnd"/>
          <w:r w:rsidRPr="00C10193">
            <w:rPr>
              <w:rFonts w:ascii="Times New Roman" w:eastAsia="Times New Roman" w:hAnsi="Times New Roman"/>
              <w:sz w:val="22"/>
              <w:szCs w:val="22"/>
            </w:rPr>
            <w:t xml:space="preserve"> based on mass spectrometry mapping and sequencing of permethylated sulfated glycans. </w:t>
          </w:r>
          <w:r w:rsidRPr="00C10193">
            <w:rPr>
              <w:rFonts w:ascii="Times New Roman" w:eastAsia="Times New Roman" w:hAnsi="Times New Roman"/>
              <w:i/>
              <w:iCs/>
              <w:sz w:val="22"/>
              <w:szCs w:val="22"/>
            </w:rPr>
            <w:t>Glycobiology</w:t>
          </w:r>
          <w:r w:rsidRPr="00C10193">
            <w:rPr>
              <w:rFonts w:ascii="Times New Roman" w:eastAsia="Times New Roman" w:hAnsi="Times New Roman"/>
              <w:sz w:val="22"/>
              <w:szCs w:val="22"/>
            </w:rPr>
            <w:t xml:space="preserve"> 19, 1136–1149</w:t>
          </w:r>
        </w:p>
        <w:p w14:paraId="17F2798C" w14:textId="77777777" w:rsidR="00AA6CA7" w:rsidRPr="00C10193" w:rsidRDefault="00AA6CA7">
          <w:pPr>
            <w:autoSpaceDE w:val="0"/>
            <w:autoSpaceDN w:val="0"/>
            <w:ind w:hanging="640"/>
            <w:divId w:val="2088073628"/>
            <w:rPr>
              <w:rFonts w:ascii="Times New Roman" w:eastAsia="Times New Roman" w:hAnsi="Times New Roman"/>
              <w:sz w:val="22"/>
              <w:szCs w:val="22"/>
            </w:rPr>
          </w:pPr>
          <w:r w:rsidRPr="00C10193">
            <w:rPr>
              <w:rFonts w:ascii="Times New Roman" w:eastAsia="Times New Roman" w:hAnsi="Times New Roman"/>
              <w:sz w:val="22"/>
              <w:szCs w:val="22"/>
            </w:rPr>
            <w:t>11.</w:t>
          </w:r>
          <w:r w:rsidRPr="00C10193">
            <w:rPr>
              <w:rFonts w:ascii="Times New Roman" w:eastAsia="Times New Roman" w:hAnsi="Times New Roman"/>
              <w:sz w:val="22"/>
              <w:szCs w:val="22"/>
            </w:rPr>
            <w:tab/>
            <w:t xml:space="preserve">Yamada, K., </w:t>
          </w:r>
          <w:proofErr w:type="spellStart"/>
          <w:r w:rsidRPr="00C10193">
            <w:rPr>
              <w:rFonts w:ascii="Times New Roman" w:eastAsia="Times New Roman" w:hAnsi="Times New Roman"/>
              <w:sz w:val="22"/>
              <w:szCs w:val="22"/>
            </w:rPr>
            <w:t>Kayahara</w:t>
          </w:r>
          <w:proofErr w:type="spellEnd"/>
          <w:r w:rsidRPr="00C10193">
            <w:rPr>
              <w:rFonts w:ascii="Times New Roman" w:eastAsia="Times New Roman" w:hAnsi="Times New Roman"/>
              <w:sz w:val="22"/>
              <w:szCs w:val="22"/>
            </w:rPr>
            <w:t xml:space="preserve">, H., Kinoshita, M., &amp; Suzuki, S. (2018). Simultaneous Analysis of Sulfated and Phosphorylated Glycans by Serotonin-Immobilized Column Enrichment and Hydrophilic Interaction Chromatography. </w:t>
          </w:r>
          <w:r w:rsidRPr="00C10193">
            <w:rPr>
              <w:rFonts w:ascii="Times New Roman" w:eastAsia="Times New Roman" w:hAnsi="Times New Roman"/>
              <w:i/>
              <w:iCs/>
              <w:sz w:val="22"/>
              <w:szCs w:val="22"/>
            </w:rPr>
            <w:t>Anal Chem</w:t>
          </w:r>
          <w:r w:rsidRPr="00C10193">
            <w:rPr>
              <w:rFonts w:ascii="Times New Roman" w:eastAsia="Times New Roman" w:hAnsi="Times New Roman"/>
              <w:sz w:val="22"/>
              <w:szCs w:val="22"/>
            </w:rPr>
            <w:t xml:space="preserve"> 90, 8387–8395</w:t>
          </w:r>
        </w:p>
        <w:p w14:paraId="4C2DB9E3" w14:textId="77777777" w:rsidR="00AA6CA7" w:rsidRPr="00C10193" w:rsidRDefault="00AA6CA7">
          <w:pPr>
            <w:autoSpaceDE w:val="0"/>
            <w:autoSpaceDN w:val="0"/>
            <w:ind w:hanging="640"/>
            <w:divId w:val="219561586"/>
            <w:rPr>
              <w:rFonts w:ascii="Times New Roman" w:eastAsia="Times New Roman" w:hAnsi="Times New Roman"/>
              <w:sz w:val="22"/>
              <w:szCs w:val="22"/>
            </w:rPr>
          </w:pPr>
          <w:r w:rsidRPr="00C10193">
            <w:rPr>
              <w:rFonts w:ascii="Times New Roman" w:eastAsia="Times New Roman" w:hAnsi="Times New Roman"/>
              <w:sz w:val="22"/>
              <w:szCs w:val="22"/>
            </w:rPr>
            <w:t>12.</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Shajahan</w:t>
          </w:r>
          <w:proofErr w:type="spellEnd"/>
          <w:r w:rsidRPr="00C10193">
            <w:rPr>
              <w:rFonts w:ascii="Times New Roman" w:eastAsia="Times New Roman" w:hAnsi="Times New Roman"/>
              <w:sz w:val="22"/>
              <w:szCs w:val="22"/>
            </w:rPr>
            <w:t xml:space="preserve">, A., </w:t>
          </w:r>
          <w:proofErr w:type="spellStart"/>
          <w:r w:rsidRPr="00C10193">
            <w:rPr>
              <w:rFonts w:ascii="Times New Roman" w:eastAsia="Times New Roman" w:hAnsi="Times New Roman"/>
              <w:sz w:val="22"/>
              <w:szCs w:val="22"/>
            </w:rPr>
            <w:t>Supekar</w:t>
          </w:r>
          <w:proofErr w:type="spellEnd"/>
          <w:r w:rsidRPr="00C10193">
            <w:rPr>
              <w:rFonts w:ascii="Times New Roman" w:eastAsia="Times New Roman" w:hAnsi="Times New Roman"/>
              <w:sz w:val="22"/>
              <w:szCs w:val="22"/>
            </w:rPr>
            <w:t xml:space="preserve">, N. T., </w:t>
          </w:r>
          <w:proofErr w:type="spellStart"/>
          <w:r w:rsidRPr="00C10193">
            <w:rPr>
              <w:rFonts w:ascii="Times New Roman" w:eastAsia="Times New Roman" w:hAnsi="Times New Roman"/>
              <w:sz w:val="22"/>
              <w:szCs w:val="22"/>
            </w:rPr>
            <w:t>Chapla</w:t>
          </w:r>
          <w:proofErr w:type="spellEnd"/>
          <w:r w:rsidRPr="00C10193">
            <w:rPr>
              <w:rFonts w:ascii="Times New Roman" w:eastAsia="Times New Roman" w:hAnsi="Times New Roman"/>
              <w:sz w:val="22"/>
              <w:szCs w:val="22"/>
            </w:rPr>
            <w:t xml:space="preserve">, D., </w:t>
          </w:r>
          <w:proofErr w:type="spellStart"/>
          <w:r w:rsidRPr="00C10193">
            <w:rPr>
              <w:rFonts w:ascii="Times New Roman" w:eastAsia="Times New Roman" w:hAnsi="Times New Roman"/>
              <w:sz w:val="22"/>
              <w:szCs w:val="22"/>
            </w:rPr>
            <w:t>Heiss</w:t>
          </w:r>
          <w:proofErr w:type="spellEnd"/>
          <w:r w:rsidRPr="00C10193">
            <w:rPr>
              <w:rFonts w:ascii="Times New Roman" w:eastAsia="Times New Roman" w:hAnsi="Times New Roman"/>
              <w:sz w:val="22"/>
              <w:szCs w:val="22"/>
            </w:rPr>
            <w:t xml:space="preserve">, C., </w:t>
          </w:r>
          <w:proofErr w:type="spellStart"/>
          <w:r w:rsidRPr="00C10193">
            <w:rPr>
              <w:rFonts w:ascii="Times New Roman" w:eastAsia="Times New Roman" w:hAnsi="Times New Roman"/>
              <w:sz w:val="22"/>
              <w:szCs w:val="22"/>
            </w:rPr>
            <w:t>Moremen</w:t>
          </w:r>
          <w:proofErr w:type="spellEnd"/>
          <w:r w:rsidRPr="00C10193">
            <w:rPr>
              <w:rFonts w:ascii="Times New Roman" w:eastAsia="Times New Roman" w:hAnsi="Times New Roman"/>
              <w:sz w:val="22"/>
              <w:szCs w:val="22"/>
            </w:rPr>
            <w:t xml:space="preserve">, K. W., &amp; Azadi, P. (2020). Simplifying Glycan Profiling through a High-Throughput </w:t>
          </w:r>
          <w:proofErr w:type="spellStart"/>
          <w:r w:rsidRPr="00C10193">
            <w:rPr>
              <w:rFonts w:ascii="Times New Roman" w:eastAsia="Times New Roman" w:hAnsi="Times New Roman"/>
              <w:sz w:val="22"/>
              <w:szCs w:val="22"/>
            </w:rPr>
            <w:t>Micropermethylation</w:t>
          </w:r>
          <w:proofErr w:type="spellEnd"/>
          <w:r w:rsidRPr="00C10193">
            <w:rPr>
              <w:rFonts w:ascii="Times New Roman" w:eastAsia="Times New Roman" w:hAnsi="Times New Roman"/>
              <w:sz w:val="22"/>
              <w:szCs w:val="22"/>
            </w:rPr>
            <w:t xml:space="preserve"> Strategy. </w:t>
          </w:r>
          <w:r w:rsidRPr="00C10193">
            <w:rPr>
              <w:rFonts w:ascii="Times New Roman" w:eastAsia="Times New Roman" w:hAnsi="Times New Roman"/>
              <w:i/>
              <w:iCs/>
              <w:sz w:val="22"/>
              <w:szCs w:val="22"/>
            </w:rPr>
            <w:t>SLAS Technol</w:t>
          </w:r>
          <w:r w:rsidRPr="00C10193">
            <w:rPr>
              <w:rFonts w:ascii="Times New Roman" w:eastAsia="Times New Roman" w:hAnsi="Times New Roman"/>
              <w:sz w:val="22"/>
              <w:szCs w:val="22"/>
            </w:rPr>
            <w:t xml:space="preserve"> 25, 367–379</w:t>
          </w:r>
        </w:p>
        <w:p w14:paraId="114124FD" w14:textId="77777777" w:rsidR="00AA6CA7" w:rsidRPr="00C10193" w:rsidRDefault="00AA6CA7">
          <w:pPr>
            <w:autoSpaceDE w:val="0"/>
            <w:autoSpaceDN w:val="0"/>
            <w:ind w:hanging="640"/>
            <w:divId w:val="780730630"/>
            <w:rPr>
              <w:rFonts w:ascii="Times New Roman" w:eastAsia="Times New Roman" w:hAnsi="Times New Roman"/>
              <w:sz w:val="22"/>
              <w:szCs w:val="22"/>
            </w:rPr>
          </w:pPr>
          <w:r w:rsidRPr="00C10193">
            <w:rPr>
              <w:rFonts w:ascii="Times New Roman" w:eastAsia="Times New Roman" w:hAnsi="Times New Roman"/>
              <w:sz w:val="22"/>
              <w:szCs w:val="22"/>
            </w:rPr>
            <w:lastRenderedPageBreak/>
            <w:t>13.</w:t>
          </w:r>
          <w:r w:rsidRPr="00C10193">
            <w:rPr>
              <w:rFonts w:ascii="Times New Roman" w:eastAsia="Times New Roman" w:hAnsi="Times New Roman"/>
              <w:sz w:val="22"/>
              <w:szCs w:val="22"/>
            </w:rPr>
            <w:tab/>
            <w:t xml:space="preserve">Costello, C. E., </w:t>
          </w:r>
          <w:proofErr w:type="spellStart"/>
          <w:r w:rsidRPr="00C10193">
            <w:rPr>
              <w:rFonts w:ascii="Times New Roman" w:eastAsia="Times New Roman" w:hAnsi="Times New Roman"/>
              <w:sz w:val="22"/>
              <w:szCs w:val="22"/>
            </w:rPr>
            <w:t>Contado</w:t>
          </w:r>
          <w:proofErr w:type="spellEnd"/>
          <w:r w:rsidRPr="00C10193">
            <w:rPr>
              <w:rFonts w:ascii="Times New Roman" w:eastAsia="Times New Roman" w:hAnsi="Times New Roman"/>
              <w:sz w:val="22"/>
              <w:szCs w:val="22"/>
            </w:rPr>
            <w:t xml:space="preserve">-Miller, J. M., &amp; </w:t>
          </w:r>
          <w:proofErr w:type="spellStart"/>
          <w:r w:rsidRPr="00C10193">
            <w:rPr>
              <w:rFonts w:ascii="Times New Roman" w:eastAsia="Times New Roman" w:hAnsi="Times New Roman"/>
              <w:sz w:val="22"/>
              <w:szCs w:val="22"/>
            </w:rPr>
            <w:t>Cipollo</w:t>
          </w:r>
          <w:proofErr w:type="spellEnd"/>
          <w:r w:rsidRPr="00C10193">
            <w:rPr>
              <w:rFonts w:ascii="Times New Roman" w:eastAsia="Times New Roman" w:hAnsi="Times New Roman"/>
              <w:sz w:val="22"/>
              <w:szCs w:val="22"/>
            </w:rPr>
            <w:t xml:space="preserve">, J. F. (2007). A </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Platform for the Analysis of Permethylated Oligosaccharide Alditols. </w:t>
          </w:r>
          <w:r w:rsidRPr="00C10193">
            <w:rPr>
              <w:rFonts w:ascii="Times New Roman" w:eastAsia="Times New Roman" w:hAnsi="Times New Roman"/>
              <w:i/>
              <w:iCs/>
              <w:sz w:val="22"/>
              <w:szCs w:val="22"/>
            </w:rPr>
            <w:t xml:space="preserve">J Am Soc Mass </w:t>
          </w:r>
          <w:proofErr w:type="spellStart"/>
          <w:r w:rsidRPr="00C10193">
            <w:rPr>
              <w:rFonts w:ascii="Times New Roman" w:eastAsia="Times New Roman" w:hAnsi="Times New Roman"/>
              <w:i/>
              <w:iCs/>
              <w:sz w:val="22"/>
              <w:szCs w:val="22"/>
            </w:rPr>
            <w:t>Spectrom</w:t>
          </w:r>
          <w:proofErr w:type="spellEnd"/>
          <w:r w:rsidRPr="00C10193">
            <w:rPr>
              <w:rFonts w:ascii="Times New Roman" w:eastAsia="Times New Roman" w:hAnsi="Times New Roman"/>
              <w:sz w:val="22"/>
              <w:szCs w:val="22"/>
            </w:rPr>
            <w:t xml:space="preserve"> 18, 1799–1812</w:t>
          </w:r>
        </w:p>
        <w:p w14:paraId="0B34CA7E" w14:textId="77777777" w:rsidR="00AA6CA7" w:rsidRPr="00C10193" w:rsidRDefault="00AA6CA7">
          <w:pPr>
            <w:autoSpaceDE w:val="0"/>
            <w:autoSpaceDN w:val="0"/>
            <w:ind w:hanging="640"/>
            <w:divId w:val="1387533719"/>
            <w:rPr>
              <w:rFonts w:ascii="Times New Roman" w:eastAsia="Times New Roman" w:hAnsi="Times New Roman"/>
              <w:sz w:val="22"/>
              <w:szCs w:val="22"/>
            </w:rPr>
          </w:pPr>
          <w:r w:rsidRPr="00C10193">
            <w:rPr>
              <w:rFonts w:ascii="Times New Roman" w:eastAsia="Times New Roman" w:hAnsi="Times New Roman"/>
              <w:sz w:val="22"/>
              <w:szCs w:val="22"/>
            </w:rPr>
            <w:t>14.</w:t>
          </w:r>
          <w:r w:rsidRPr="00C10193">
            <w:rPr>
              <w:rFonts w:ascii="Times New Roman" w:eastAsia="Times New Roman" w:hAnsi="Times New Roman"/>
              <w:sz w:val="22"/>
              <w:szCs w:val="22"/>
            </w:rPr>
            <w:tab/>
            <w:t xml:space="preserve">Dell, A., Rogers, M. E., Thomas-Oates, J. E., Huckerby, T. N., Sanderson, P. N., &amp; </w:t>
          </w:r>
          <w:proofErr w:type="spellStart"/>
          <w:r w:rsidRPr="00C10193">
            <w:rPr>
              <w:rFonts w:ascii="Times New Roman" w:eastAsia="Times New Roman" w:hAnsi="Times New Roman"/>
              <w:sz w:val="22"/>
              <w:szCs w:val="22"/>
            </w:rPr>
            <w:t>Nieduszynski</w:t>
          </w:r>
          <w:proofErr w:type="spellEnd"/>
          <w:r w:rsidRPr="00C10193">
            <w:rPr>
              <w:rFonts w:ascii="Times New Roman" w:eastAsia="Times New Roman" w:hAnsi="Times New Roman"/>
              <w:sz w:val="22"/>
              <w:szCs w:val="22"/>
            </w:rPr>
            <w:t xml:space="preserve">, I. A. (1988). Fast-atom-bombardment mass-spectrometric strategies for sequencing sulfated oligosaccharides. </w:t>
          </w:r>
          <w:proofErr w:type="spellStart"/>
          <w:r w:rsidRPr="00C10193">
            <w:rPr>
              <w:rFonts w:ascii="Times New Roman" w:eastAsia="Times New Roman" w:hAnsi="Times New Roman"/>
              <w:i/>
              <w:iCs/>
              <w:sz w:val="22"/>
              <w:szCs w:val="22"/>
            </w:rPr>
            <w:t>Carbohydr</w:t>
          </w:r>
          <w:proofErr w:type="spellEnd"/>
          <w:r w:rsidRPr="00C10193">
            <w:rPr>
              <w:rFonts w:ascii="Times New Roman" w:eastAsia="Times New Roman" w:hAnsi="Times New Roman"/>
              <w:i/>
              <w:iCs/>
              <w:sz w:val="22"/>
              <w:szCs w:val="22"/>
            </w:rPr>
            <w:t xml:space="preserve"> Res</w:t>
          </w:r>
          <w:r w:rsidRPr="00C10193">
            <w:rPr>
              <w:rFonts w:ascii="Times New Roman" w:eastAsia="Times New Roman" w:hAnsi="Times New Roman"/>
              <w:sz w:val="22"/>
              <w:szCs w:val="22"/>
            </w:rPr>
            <w:t xml:space="preserve"> 179, 7</w:t>
          </w:r>
        </w:p>
        <w:p w14:paraId="0348E951" w14:textId="77777777" w:rsidR="00AA6CA7" w:rsidRPr="00C10193" w:rsidRDefault="00AA6CA7">
          <w:pPr>
            <w:autoSpaceDE w:val="0"/>
            <w:autoSpaceDN w:val="0"/>
            <w:ind w:hanging="640"/>
            <w:divId w:val="1184708787"/>
            <w:rPr>
              <w:rFonts w:ascii="Times New Roman" w:eastAsia="Times New Roman" w:hAnsi="Times New Roman"/>
              <w:sz w:val="22"/>
              <w:szCs w:val="22"/>
            </w:rPr>
          </w:pPr>
          <w:r w:rsidRPr="00C10193">
            <w:rPr>
              <w:rFonts w:ascii="Times New Roman" w:eastAsia="Times New Roman" w:hAnsi="Times New Roman"/>
              <w:sz w:val="22"/>
              <w:szCs w:val="22"/>
            </w:rPr>
            <w:t>15.</w:t>
          </w:r>
          <w:r w:rsidRPr="00C10193">
            <w:rPr>
              <w:rFonts w:ascii="Times New Roman" w:eastAsia="Times New Roman" w:hAnsi="Times New Roman"/>
              <w:sz w:val="22"/>
              <w:szCs w:val="22"/>
            </w:rPr>
            <w:tab/>
            <w:t xml:space="preserve">Furukawa, J. I., Shinohara, Y., </w:t>
          </w:r>
          <w:proofErr w:type="spellStart"/>
          <w:r w:rsidRPr="00C10193">
            <w:rPr>
              <w:rFonts w:ascii="Times New Roman" w:eastAsia="Times New Roman" w:hAnsi="Times New Roman"/>
              <w:sz w:val="22"/>
              <w:szCs w:val="22"/>
            </w:rPr>
            <w:t>Kuramoto</w:t>
          </w:r>
          <w:proofErr w:type="spellEnd"/>
          <w:r w:rsidRPr="00C10193">
            <w:rPr>
              <w:rFonts w:ascii="Times New Roman" w:eastAsia="Times New Roman" w:hAnsi="Times New Roman"/>
              <w:sz w:val="22"/>
              <w:szCs w:val="22"/>
            </w:rPr>
            <w:t xml:space="preserve">, H., Miura, Y., </w:t>
          </w:r>
          <w:proofErr w:type="spellStart"/>
          <w:r w:rsidRPr="00C10193">
            <w:rPr>
              <w:rFonts w:ascii="Times New Roman" w:eastAsia="Times New Roman" w:hAnsi="Times New Roman"/>
              <w:sz w:val="22"/>
              <w:szCs w:val="22"/>
            </w:rPr>
            <w:t>Shimaoka</w:t>
          </w:r>
          <w:proofErr w:type="spellEnd"/>
          <w:r w:rsidRPr="00C10193">
            <w:rPr>
              <w:rFonts w:ascii="Times New Roman" w:eastAsia="Times New Roman" w:hAnsi="Times New Roman"/>
              <w:sz w:val="22"/>
              <w:szCs w:val="22"/>
            </w:rPr>
            <w:t xml:space="preserve">, H., </w:t>
          </w:r>
          <w:proofErr w:type="spellStart"/>
          <w:r w:rsidRPr="00C10193">
            <w:rPr>
              <w:rFonts w:ascii="Times New Roman" w:eastAsia="Times New Roman" w:hAnsi="Times New Roman"/>
              <w:sz w:val="22"/>
              <w:szCs w:val="22"/>
            </w:rPr>
            <w:t>Kurogochi</w:t>
          </w:r>
          <w:proofErr w:type="spellEnd"/>
          <w:r w:rsidRPr="00C10193">
            <w:rPr>
              <w:rFonts w:ascii="Times New Roman" w:eastAsia="Times New Roman" w:hAnsi="Times New Roman"/>
              <w:sz w:val="22"/>
              <w:szCs w:val="22"/>
            </w:rPr>
            <w:t xml:space="preserve">, M., Nakano, M., &amp; Nishimura, S. I. (2008). Comprehensive approach to structural and functional </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based on </w:t>
          </w:r>
          <w:proofErr w:type="spellStart"/>
          <w:r w:rsidRPr="00C10193">
            <w:rPr>
              <w:rFonts w:ascii="Times New Roman" w:eastAsia="Times New Roman" w:hAnsi="Times New Roman"/>
              <w:sz w:val="22"/>
              <w:szCs w:val="22"/>
            </w:rPr>
            <w:t>chemoselective</w:t>
          </w:r>
          <w:proofErr w:type="spellEnd"/>
          <w:r w:rsidRPr="00C10193">
            <w:rPr>
              <w:rFonts w:ascii="Times New Roman" w:eastAsia="Times New Roman" w:hAnsi="Times New Roman"/>
              <w:sz w:val="22"/>
              <w:szCs w:val="22"/>
            </w:rPr>
            <w:t xml:space="preserve"> </w:t>
          </w:r>
          <w:proofErr w:type="spellStart"/>
          <w:r w:rsidRPr="00C10193">
            <w:rPr>
              <w:rFonts w:ascii="Times New Roman" w:eastAsia="Times New Roman" w:hAnsi="Times New Roman"/>
              <w:sz w:val="22"/>
              <w:szCs w:val="22"/>
            </w:rPr>
            <w:t>glycoblotting</w:t>
          </w:r>
          <w:proofErr w:type="spellEnd"/>
          <w:r w:rsidRPr="00C10193">
            <w:rPr>
              <w:rFonts w:ascii="Times New Roman" w:eastAsia="Times New Roman" w:hAnsi="Times New Roman"/>
              <w:sz w:val="22"/>
              <w:szCs w:val="22"/>
            </w:rPr>
            <w:t xml:space="preserve"> and sequential tag conversion. </w:t>
          </w:r>
          <w:r w:rsidRPr="00C10193">
            <w:rPr>
              <w:rFonts w:ascii="Times New Roman" w:eastAsia="Times New Roman" w:hAnsi="Times New Roman"/>
              <w:i/>
              <w:iCs/>
              <w:sz w:val="22"/>
              <w:szCs w:val="22"/>
            </w:rPr>
            <w:t>Anal Chem</w:t>
          </w:r>
          <w:r w:rsidRPr="00C10193">
            <w:rPr>
              <w:rFonts w:ascii="Times New Roman" w:eastAsia="Times New Roman" w:hAnsi="Times New Roman"/>
              <w:sz w:val="22"/>
              <w:szCs w:val="22"/>
            </w:rPr>
            <w:t xml:space="preserve"> 80, 1094–1101</w:t>
          </w:r>
        </w:p>
        <w:p w14:paraId="1F2B7BFB" w14:textId="77777777" w:rsidR="00AA6CA7" w:rsidRPr="00C10193" w:rsidRDefault="00AA6CA7">
          <w:pPr>
            <w:autoSpaceDE w:val="0"/>
            <w:autoSpaceDN w:val="0"/>
            <w:ind w:hanging="640"/>
            <w:divId w:val="880216149"/>
            <w:rPr>
              <w:rFonts w:ascii="Times New Roman" w:eastAsia="Times New Roman" w:hAnsi="Times New Roman"/>
              <w:sz w:val="22"/>
              <w:szCs w:val="22"/>
            </w:rPr>
          </w:pPr>
          <w:r w:rsidRPr="00C10193">
            <w:rPr>
              <w:rFonts w:ascii="Times New Roman" w:eastAsia="Times New Roman" w:hAnsi="Times New Roman"/>
              <w:sz w:val="22"/>
              <w:szCs w:val="22"/>
            </w:rPr>
            <w:t>16.</w:t>
          </w:r>
          <w:r w:rsidRPr="00C10193">
            <w:rPr>
              <w:rFonts w:ascii="Times New Roman" w:eastAsia="Times New Roman" w:hAnsi="Times New Roman"/>
              <w:sz w:val="22"/>
              <w:szCs w:val="22"/>
            </w:rPr>
            <w:tab/>
            <w:t xml:space="preserve">Amano, M., &amp; Nishimura, S. I. (2010). Large-Scale </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for Discovering Cancer</w:t>
          </w:r>
          <w:r w:rsidRPr="00C10193">
            <w:rPr>
              <w:rFonts w:ascii="Times New Roman" w:eastAsia="Times New Roman" w:hAnsi="Times New Roman" w:hint="eastAsia"/>
              <w:sz w:val="22"/>
              <w:szCs w:val="22"/>
            </w:rPr>
            <w:t>‐</w:t>
          </w:r>
          <w:r w:rsidRPr="00C10193">
            <w:rPr>
              <w:rFonts w:ascii="Times New Roman" w:eastAsia="Times New Roman" w:hAnsi="Times New Roman"/>
              <w:sz w:val="22"/>
              <w:szCs w:val="22"/>
            </w:rPr>
            <w:t xml:space="preserve">Associated N-Glycans by Integrating </w:t>
          </w:r>
          <w:proofErr w:type="spellStart"/>
          <w:r w:rsidRPr="00C10193">
            <w:rPr>
              <w:rFonts w:ascii="Times New Roman" w:eastAsia="Times New Roman" w:hAnsi="Times New Roman"/>
              <w:sz w:val="22"/>
              <w:szCs w:val="22"/>
            </w:rPr>
            <w:t>Glycoblotting</w:t>
          </w:r>
          <w:proofErr w:type="spellEnd"/>
          <w:r w:rsidRPr="00C10193">
            <w:rPr>
              <w:rFonts w:ascii="Times New Roman" w:eastAsia="Times New Roman" w:hAnsi="Times New Roman"/>
              <w:sz w:val="22"/>
              <w:szCs w:val="22"/>
            </w:rPr>
            <w:t xml:space="preserve"> and Mass Spectrometry. </w:t>
          </w:r>
          <w:r w:rsidRPr="00C10193">
            <w:rPr>
              <w:rFonts w:ascii="Times New Roman" w:eastAsia="Times New Roman" w:hAnsi="Times New Roman"/>
              <w:i/>
              <w:iCs/>
              <w:sz w:val="22"/>
              <w:szCs w:val="22"/>
            </w:rPr>
            <w:t xml:space="preserve">Methods </w:t>
          </w:r>
          <w:proofErr w:type="spellStart"/>
          <w:r w:rsidRPr="00C10193">
            <w:rPr>
              <w:rFonts w:ascii="Times New Roman" w:eastAsia="Times New Roman" w:hAnsi="Times New Roman"/>
              <w:i/>
              <w:iCs/>
              <w:sz w:val="22"/>
              <w:szCs w:val="22"/>
            </w:rPr>
            <w:t>Enzymol</w:t>
          </w:r>
          <w:proofErr w:type="spellEnd"/>
          <w:r w:rsidRPr="00C10193">
            <w:rPr>
              <w:rFonts w:ascii="Times New Roman" w:eastAsia="Times New Roman" w:hAnsi="Times New Roman"/>
              <w:sz w:val="22"/>
              <w:szCs w:val="22"/>
            </w:rPr>
            <w:t xml:space="preserve"> 478, 109–125</w:t>
          </w:r>
        </w:p>
        <w:p w14:paraId="623FFE76" w14:textId="77777777" w:rsidR="00AA6CA7" w:rsidRPr="00C10193" w:rsidRDefault="00AA6CA7">
          <w:pPr>
            <w:autoSpaceDE w:val="0"/>
            <w:autoSpaceDN w:val="0"/>
            <w:ind w:hanging="640"/>
            <w:divId w:val="1094394948"/>
            <w:rPr>
              <w:rFonts w:ascii="Times New Roman" w:eastAsia="Times New Roman" w:hAnsi="Times New Roman"/>
              <w:sz w:val="22"/>
              <w:szCs w:val="22"/>
            </w:rPr>
          </w:pPr>
          <w:r w:rsidRPr="00C10193">
            <w:rPr>
              <w:rFonts w:ascii="Times New Roman" w:eastAsia="Times New Roman" w:hAnsi="Times New Roman"/>
              <w:sz w:val="22"/>
              <w:szCs w:val="22"/>
            </w:rPr>
            <w:t>17.</w:t>
          </w:r>
          <w:r w:rsidRPr="00C10193">
            <w:rPr>
              <w:rFonts w:ascii="Times New Roman" w:eastAsia="Times New Roman" w:hAnsi="Times New Roman"/>
              <w:sz w:val="22"/>
              <w:szCs w:val="22"/>
            </w:rPr>
            <w:tab/>
            <w:t xml:space="preserve">Miura, Y., Kato, K., </w:t>
          </w:r>
          <w:proofErr w:type="spellStart"/>
          <w:r w:rsidRPr="00C10193">
            <w:rPr>
              <w:rFonts w:ascii="Times New Roman" w:eastAsia="Times New Roman" w:hAnsi="Times New Roman"/>
              <w:sz w:val="22"/>
              <w:szCs w:val="22"/>
            </w:rPr>
            <w:t>Takegawa</w:t>
          </w:r>
          <w:proofErr w:type="spellEnd"/>
          <w:r w:rsidRPr="00C10193">
            <w:rPr>
              <w:rFonts w:ascii="Times New Roman" w:eastAsia="Times New Roman" w:hAnsi="Times New Roman"/>
              <w:sz w:val="22"/>
              <w:szCs w:val="22"/>
            </w:rPr>
            <w:t xml:space="preserve">, Y., </w:t>
          </w:r>
          <w:proofErr w:type="spellStart"/>
          <w:r w:rsidRPr="00C10193">
            <w:rPr>
              <w:rFonts w:ascii="Times New Roman" w:eastAsia="Times New Roman" w:hAnsi="Times New Roman"/>
              <w:sz w:val="22"/>
              <w:szCs w:val="22"/>
            </w:rPr>
            <w:t>Kurogochi</w:t>
          </w:r>
          <w:proofErr w:type="spellEnd"/>
          <w:r w:rsidRPr="00C10193">
            <w:rPr>
              <w:rFonts w:ascii="Times New Roman" w:eastAsia="Times New Roman" w:hAnsi="Times New Roman"/>
              <w:sz w:val="22"/>
              <w:szCs w:val="22"/>
            </w:rPr>
            <w:t xml:space="preserve">, M., Furukawa, J. I., Shinohara, Y., </w:t>
          </w:r>
          <w:proofErr w:type="spellStart"/>
          <w:r w:rsidRPr="00C10193">
            <w:rPr>
              <w:rFonts w:ascii="Times New Roman" w:eastAsia="Times New Roman" w:hAnsi="Times New Roman"/>
              <w:sz w:val="22"/>
              <w:szCs w:val="22"/>
            </w:rPr>
            <w:t>Nagahori</w:t>
          </w:r>
          <w:proofErr w:type="spellEnd"/>
          <w:r w:rsidRPr="00C10193">
            <w:rPr>
              <w:rFonts w:ascii="Times New Roman" w:eastAsia="Times New Roman" w:hAnsi="Times New Roman"/>
              <w:sz w:val="22"/>
              <w:szCs w:val="22"/>
            </w:rPr>
            <w:t xml:space="preserve">, N., Amano, M., </w:t>
          </w:r>
          <w:proofErr w:type="spellStart"/>
          <w:r w:rsidRPr="00C10193">
            <w:rPr>
              <w:rFonts w:ascii="Times New Roman" w:eastAsia="Times New Roman" w:hAnsi="Times New Roman"/>
              <w:sz w:val="22"/>
              <w:szCs w:val="22"/>
            </w:rPr>
            <w:t>Hinou</w:t>
          </w:r>
          <w:proofErr w:type="spellEnd"/>
          <w:r w:rsidRPr="00C10193">
            <w:rPr>
              <w:rFonts w:ascii="Times New Roman" w:eastAsia="Times New Roman" w:hAnsi="Times New Roman"/>
              <w:sz w:val="22"/>
              <w:szCs w:val="22"/>
            </w:rPr>
            <w:t xml:space="preserve">, H., &amp; Nishimura, S. I. (2010). </w:t>
          </w:r>
          <w:proofErr w:type="spellStart"/>
          <w:r w:rsidRPr="00C10193">
            <w:rPr>
              <w:rFonts w:ascii="Times New Roman" w:eastAsia="Times New Roman" w:hAnsi="Times New Roman"/>
              <w:sz w:val="22"/>
              <w:szCs w:val="22"/>
            </w:rPr>
            <w:t>Glycoblotting</w:t>
          </w:r>
          <w:proofErr w:type="spellEnd"/>
          <w:r w:rsidRPr="00C10193">
            <w:rPr>
              <w:rFonts w:ascii="Times New Roman" w:eastAsia="Times New Roman" w:hAnsi="Times New Roman"/>
              <w:sz w:val="22"/>
              <w:szCs w:val="22"/>
            </w:rPr>
            <w:t>-assisted O-</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Ammonium carbamate allows for highly efficient o-glycan release from glycoproteins. </w:t>
          </w:r>
          <w:r w:rsidRPr="00C10193">
            <w:rPr>
              <w:rFonts w:ascii="Times New Roman" w:eastAsia="Times New Roman" w:hAnsi="Times New Roman"/>
              <w:i/>
              <w:iCs/>
              <w:sz w:val="22"/>
              <w:szCs w:val="22"/>
            </w:rPr>
            <w:t>Anal Chem</w:t>
          </w:r>
          <w:r w:rsidRPr="00C10193">
            <w:rPr>
              <w:rFonts w:ascii="Times New Roman" w:eastAsia="Times New Roman" w:hAnsi="Times New Roman"/>
              <w:sz w:val="22"/>
              <w:szCs w:val="22"/>
            </w:rPr>
            <w:t xml:space="preserve"> 82, 10021–10029</w:t>
          </w:r>
        </w:p>
        <w:p w14:paraId="4C11E123" w14:textId="77777777" w:rsidR="00AA6CA7" w:rsidRPr="00C10193" w:rsidRDefault="00AA6CA7">
          <w:pPr>
            <w:autoSpaceDE w:val="0"/>
            <w:autoSpaceDN w:val="0"/>
            <w:ind w:hanging="640"/>
            <w:divId w:val="1555890964"/>
            <w:rPr>
              <w:rFonts w:ascii="Times New Roman" w:eastAsia="Times New Roman" w:hAnsi="Times New Roman"/>
              <w:sz w:val="22"/>
              <w:szCs w:val="22"/>
            </w:rPr>
          </w:pPr>
          <w:r w:rsidRPr="00C10193">
            <w:rPr>
              <w:rFonts w:ascii="Times New Roman" w:eastAsia="Times New Roman" w:hAnsi="Times New Roman"/>
              <w:sz w:val="22"/>
              <w:szCs w:val="22"/>
            </w:rPr>
            <w:t>18.</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Sanes</w:t>
          </w:r>
          <w:proofErr w:type="spellEnd"/>
          <w:r w:rsidRPr="00C10193">
            <w:rPr>
              <w:rFonts w:ascii="Times New Roman" w:eastAsia="Times New Roman" w:hAnsi="Times New Roman"/>
              <w:sz w:val="22"/>
              <w:szCs w:val="22"/>
            </w:rPr>
            <w:t xml:space="preserve">, J. T., </w:t>
          </w:r>
          <w:proofErr w:type="spellStart"/>
          <w:r w:rsidRPr="00C10193">
            <w:rPr>
              <w:rFonts w:ascii="Times New Roman" w:eastAsia="Times New Roman" w:hAnsi="Times New Roman"/>
              <w:sz w:val="22"/>
              <w:szCs w:val="22"/>
            </w:rPr>
            <w:t>Hinou</w:t>
          </w:r>
          <w:proofErr w:type="spellEnd"/>
          <w:r w:rsidRPr="00C10193">
            <w:rPr>
              <w:rFonts w:ascii="Times New Roman" w:eastAsia="Times New Roman" w:hAnsi="Times New Roman"/>
              <w:sz w:val="22"/>
              <w:szCs w:val="22"/>
            </w:rPr>
            <w:t xml:space="preserve">, H., Lee, Y. C., &amp; Nishimura, S. I. (2019). </w:t>
          </w:r>
          <w:proofErr w:type="spellStart"/>
          <w:r w:rsidRPr="00C10193">
            <w:rPr>
              <w:rFonts w:ascii="Times New Roman" w:eastAsia="Times New Roman" w:hAnsi="Times New Roman"/>
              <w:sz w:val="22"/>
              <w:szCs w:val="22"/>
            </w:rPr>
            <w:t>Glycoblotting</w:t>
          </w:r>
          <w:proofErr w:type="spellEnd"/>
          <w:r w:rsidRPr="00C10193">
            <w:rPr>
              <w:rFonts w:ascii="Times New Roman" w:eastAsia="Times New Roman" w:hAnsi="Times New Roman"/>
              <w:sz w:val="22"/>
              <w:szCs w:val="22"/>
            </w:rPr>
            <w:t xml:space="preserve"> of Egg White Reveals Diverse N-Glycan Expression in Quail Species. </w:t>
          </w:r>
          <w:r w:rsidRPr="00C10193">
            <w:rPr>
              <w:rFonts w:ascii="Times New Roman" w:eastAsia="Times New Roman" w:hAnsi="Times New Roman"/>
              <w:i/>
              <w:iCs/>
              <w:sz w:val="22"/>
              <w:szCs w:val="22"/>
            </w:rPr>
            <w:t>J Agric Food Chem</w:t>
          </w:r>
          <w:r w:rsidRPr="00C10193">
            <w:rPr>
              <w:rFonts w:ascii="Times New Roman" w:eastAsia="Times New Roman" w:hAnsi="Times New Roman"/>
              <w:sz w:val="22"/>
              <w:szCs w:val="22"/>
            </w:rPr>
            <w:t xml:space="preserve"> 67, 531–540</w:t>
          </w:r>
        </w:p>
        <w:p w14:paraId="64F6E79C" w14:textId="77777777" w:rsidR="00AA6CA7" w:rsidRPr="00C10193" w:rsidRDefault="00AA6CA7">
          <w:pPr>
            <w:autoSpaceDE w:val="0"/>
            <w:autoSpaceDN w:val="0"/>
            <w:ind w:hanging="640"/>
            <w:divId w:val="808130921"/>
            <w:rPr>
              <w:rFonts w:ascii="Times New Roman" w:eastAsia="Times New Roman" w:hAnsi="Times New Roman"/>
              <w:sz w:val="22"/>
              <w:szCs w:val="22"/>
            </w:rPr>
          </w:pPr>
          <w:r w:rsidRPr="00C10193">
            <w:rPr>
              <w:rFonts w:ascii="Times New Roman" w:eastAsia="Times New Roman" w:hAnsi="Times New Roman"/>
              <w:sz w:val="22"/>
              <w:szCs w:val="22"/>
            </w:rPr>
            <w:t>19.</w:t>
          </w:r>
          <w:r w:rsidRPr="00C10193">
            <w:rPr>
              <w:rFonts w:ascii="Times New Roman" w:eastAsia="Times New Roman" w:hAnsi="Times New Roman"/>
              <w:sz w:val="22"/>
              <w:szCs w:val="22"/>
            </w:rPr>
            <w:tab/>
            <w:t xml:space="preserve">Hirose, K., Amano, M., Hashimoto, R., Lee, Y. C., &amp; Nishimura, S. I. (2011). Insight into glycan diversity and evolutionary lineage based on comparative </w:t>
          </w:r>
          <w:proofErr w:type="spellStart"/>
          <w:r w:rsidRPr="00C10193">
            <w:rPr>
              <w:rFonts w:ascii="Times New Roman" w:eastAsia="Times New Roman" w:hAnsi="Times New Roman"/>
              <w:sz w:val="22"/>
              <w:szCs w:val="22"/>
            </w:rPr>
            <w:t>avio</w:t>
          </w:r>
          <w:proofErr w:type="spellEnd"/>
          <w:r w:rsidRPr="00C10193">
            <w:rPr>
              <w:rFonts w:ascii="Times New Roman" w:eastAsia="Times New Roman" w:hAnsi="Times New Roman"/>
              <w:sz w:val="22"/>
              <w:szCs w:val="22"/>
            </w:rPr>
            <w:t>-N-</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and sialic acid analysis of 88 egg whites of </w:t>
          </w:r>
          <w:proofErr w:type="spellStart"/>
          <w:r w:rsidRPr="00C10193">
            <w:rPr>
              <w:rFonts w:ascii="Times New Roman" w:eastAsia="Times New Roman" w:hAnsi="Times New Roman"/>
              <w:sz w:val="22"/>
              <w:szCs w:val="22"/>
            </w:rPr>
            <w:t>galloanserae</w:t>
          </w:r>
          <w:proofErr w:type="spellEnd"/>
          <w:r w:rsidRPr="00C10193">
            <w:rPr>
              <w:rFonts w:ascii="Times New Roman" w:eastAsia="Times New Roman" w:hAnsi="Times New Roman"/>
              <w:sz w:val="22"/>
              <w:szCs w:val="22"/>
            </w:rPr>
            <w:t xml:space="preserve">. </w:t>
          </w:r>
          <w:r w:rsidRPr="00C10193">
            <w:rPr>
              <w:rFonts w:ascii="Times New Roman" w:eastAsia="Times New Roman" w:hAnsi="Times New Roman"/>
              <w:i/>
              <w:iCs/>
              <w:sz w:val="22"/>
              <w:szCs w:val="22"/>
            </w:rPr>
            <w:t>Biochemistry</w:t>
          </w:r>
          <w:r w:rsidRPr="00C10193">
            <w:rPr>
              <w:rFonts w:ascii="Times New Roman" w:eastAsia="Times New Roman" w:hAnsi="Times New Roman"/>
              <w:sz w:val="22"/>
              <w:szCs w:val="22"/>
            </w:rPr>
            <w:t xml:space="preserve"> 50, 4757–4774</w:t>
          </w:r>
        </w:p>
        <w:p w14:paraId="6F203B16" w14:textId="77777777" w:rsidR="00AA6CA7" w:rsidRPr="00C10193" w:rsidRDefault="00AA6CA7">
          <w:pPr>
            <w:autoSpaceDE w:val="0"/>
            <w:autoSpaceDN w:val="0"/>
            <w:ind w:hanging="640"/>
            <w:divId w:val="1340618467"/>
            <w:rPr>
              <w:rFonts w:ascii="Times New Roman" w:eastAsia="Times New Roman" w:hAnsi="Times New Roman"/>
              <w:sz w:val="22"/>
              <w:szCs w:val="22"/>
            </w:rPr>
          </w:pPr>
          <w:r w:rsidRPr="00C10193">
            <w:rPr>
              <w:rFonts w:ascii="Times New Roman" w:eastAsia="Times New Roman" w:hAnsi="Times New Roman"/>
              <w:sz w:val="22"/>
              <w:szCs w:val="22"/>
            </w:rPr>
            <w:t>20.</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Gizaw</w:t>
          </w:r>
          <w:proofErr w:type="spellEnd"/>
          <w:r w:rsidRPr="00C10193">
            <w:rPr>
              <w:rFonts w:ascii="Times New Roman" w:eastAsia="Times New Roman" w:hAnsi="Times New Roman"/>
              <w:sz w:val="22"/>
              <w:szCs w:val="22"/>
            </w:rPr>
            <w:t xml:space="preserve">, S. T., Ohashi, T., Tanaka, M., </w:t>
          </w:r>
          <w:proofErr w:type="spellStart"/>
          <w:r w:rsidRPr="00C10193">
            <w:rPr>
              <w:rFonts w:ascii="Times New Roman" w:eastAsia="Times New Roman" w:hAnsi="Times New Roman"/>
              <w:sz w:val="22"/>
              <w:szCs w:val="22"/>
            </w:rPr>
            <w:t>Hinou</w:t>
          </w:r>
          <w:proofErr w:type="spellEnd"/>
          <w:r w:rsidRPr="00C10193">
            <w:rPr>
              <w:rFonts w:ascii="Times New Roman" w:eastAsia="Times New Roman" w:hAnsi="Times New Roman"/>
              <w:sz w:val="22"/>
              <w:szCs w:val="22"/>
            </w:rPr>
            <w:t xml:space="preserve">, H., &amp; Nishimura, S. I. (2016). </w:t>
          </w:r>
          <w:proofErr w:type="spellStart"/>
          <w:r w:rsidRPr="00C10193">
            <w:rPr>
              <w:rFonts w:ascii="Times New Roman" w:eastAsia="Times New Roman" w:hAnsi="Times New Roman"/>
              <w:sz w:val="22"/>
              <w:szCs w:val="22"/>
            </w:rPr>
            <w:t>Glycoblotting</w:t>
          </w:r>
          <w:proofErr w:type="spellEnd"/>
          <w:r w:rsidRPr="00C10193">
            <w:rPr>
              <w:rFonts w:ascii="Times New Roman" w:eastAsia="Times New Roman" w:hAnsi="Times New Roman"/>
              <w:sz w:val="22"/>
              <w:szCs w:val="22"/>
            </w:rPr>
            <w:t xml:space="preserve"> method allows for rapid and efficient </w:t>
          </w:r>
          <w:proofErr w:type="spellStart"/>
          <w:r w:rsidRPr="00C10193">
            <w:rPr>
              <w:rFonts w:ascii="Times New Roman" w:eastAsia="Times New Roman" w:hAnsi="Times New Roman"/>
              <w:sz w:val="22"/>
              <w:szCs w:val="22"/>
            </w:rPr>
            <w:t>glycome</w:t>
          </w:r>
          <w:proofErr w:type="spellEnd"/>
          <w:r w:rsidRPr="00C10193">
            <w:rPr>
              <w:rFonts w:ascii="Times New Roman" w:eastAsia="Times New Roman" w:hAnsi="Times New Roman"/>
              <w:sz w:val="22"/>
              <w:szCs w:val="22"/>
            </w:rPr>
            <w:t xml:space="preserve"> profiling of human Alzheimer’s disease brain, </w:t>
          </w:r>
          <w:proofErr w:type="gramStart"/>
          <w:r w:rsidRPr="00C10193">
            <w:rPr>
              <w:rFonts w:ascii="Times New Roman" w:eastAsia="Times New Roman" w:hAnsi="Times New Roman"/>
              <w:sz w:val="22"/>
              <w:szCs w:val="22"/>
            </w:rPr>
            <w:t>serum</w:t>
          </w:r>
          <w:proofErr w:type="gramEnd"/>
          <w:r w:rsidRPr="00C10193">
            <w:rPr>
              <w:rFonts w:ascii="Times New Roman" w:eastAsia="Times New Roman" w:hAnsi="Times New Roman"/>
              <w:sz w:val="22"/>
              <w:szCs w:val="22"/>
            </w:rPr>
            <w:t xml:space="preserve"> and cerebrospinal fluid towards potential biomarker discovery. </w:t>
          </w:r>
          <w:proofErr w:type="spellStart"/>
          <w:r w:rsidRPr="00C10193">
            <w:rPr>
              <w:rFonts w:ascii="Times New Roman" w:eastAsia="Times New Roman" w:hAnsi="Times New Roman"/>
              <w:i/>
              <w:iCs/>
              <w:sz w:val="22"/>
              <w:szCs w:val="22"/>
            </w:rPr>
            <w:t>Biochim</w:t>
          </w:r>
          <w:proofErr w:type="spellEnd"/>
          <w:r w:rsidRPr="00C10193">
            <w:rPr>
              <w:rFonts w:ascii="Times New Roman" w:eastAsia="Times New Roman" w:hAnsi="Times New Roman"/>
              <w:i/>
              <w:iCs/>
              <w:sz w:val="22"/>
              <w:szCs w:val="22"/>
            </w:rPr>
            <w:t xml:space="preserve"> </w:t>
          </w:r>
          <w:proofErr w:type="spellStart"/>
          <w:r w:rsidRPr="00C10193">
            <w:rPr>
              <w:rFonts w:ascii="Times New Roman" w:eastAsia="Times New Roman" w:hAnsi="Times New Roman"/>
              <w:i/>
              <w:iCs/>
              <w:sz w:val="22"/>
              <w:szCs w:val="22"/>
            </w:rPr>
            <w:t>Biophys</w:t>
          </w:r>
          <w:proofErr w:type="spellEnd"/>
          <w:r w:rsidRPr="00C10193">
            <w:rPr>
              <w:rFonts w:ascii="Times New Roman" w:eastAsia="Times New Roman" w:hAnsi="Times New Roman"/>
              <w:i/>
              <w:iCs/>
              <w:sz w:val="22"/>
              <w:szCs w:val="22"/>
            </w:rPr>
            <w:t xml:space="preserve"> Acta Gen Subj</w:t>
          </w:r>
          <w:r w:rsidRPr="00C10193">
            <w:rPr>
              <w:rFonts w:ascii="Times New Roman" w:eastAsia="Times New Roman" w:hAnsi="Times New Roman"/>
              <w:sz w:val="22"/>
              <w:szCs w:val="22"/>
            </w:rPr>
            <w:t xml:space="preserve"> 1860, 1716–1727</w:t>
          </w:r>
        </w:p>
        <w:p w14:paraId="4287BF04" w14:textId="77777777" w:rsidR="00AA6CA7" w:rsidRPr="00C10193" w:rsidRDefault="00AA6CA7">
          <w:pPr>
            <w:autoSpaceDE w:val="0"/>
            <w:autoSpaceDN w:val="0"/>
            <w:ind w:hanging="640"/>
            <w:divId w:val="711150179"/>
            <w:rPr>
              <w:rFonts w:ascii="Times New Roman" w:eastAsia="Times New Roman" w:hAnsi="Times New Roman"/>
              <w:sz w:val="22"/>
              <w:szCs w:val="22"/>
            </w:rPr>
          </w:pPr>
          <w:r w:rsidRPr="00C10193">
            <w:rPr>
              <w:rFonts w:ascii="Times New Roman" w:eastAsia="Times New Roman" w:hAnsi="Times New Roman"/>
              <w:sz w:val="22"/>
              <w:szCs w:val="22"/>
            </w:rPr>
            <w:t>21.</w:t>
          </w:r>
          <w:r w:rsidRPr="00C10193">
            <w:rPr>
              <w:rFonts w:ascii="Times New Roman" w:eastAsia="Times New Roman" w:hAnsi="Times New Roman"/>
              <w:sz w:val="22"/>
              <w:szCs w:val="22"/>
            </w:rPr>
            <w:tab/>
            <w:t xml:space="preserve">Miura, Y., Shinohara, Y., Furukawa, J. I., </w:t>
          </w:r>
          <w:proofErr w:type="spellStart"/>
          <w:r w:rsidRPr="00C10193">
            <w:rPr>
              <w:rFonts w:ascii="Times New Roman" w:eastAsia="Times New Roman" w:hAnsi="Times New Roman"/>
              <w:sz w:val="22"/>
              <w:szCs w:val="22"/>
            </w:rPr>
            <w:t>Nagahori</w:t>
          </w:r>
          <w:proofErr w:type="spellEnd"/>
          <w:r w:rsidRPr="00C10193">
            <w:rPr>
              <w:rFonts w:ascii="Times New Roman" w:eastAsia="Times New Roman" w:hAnsi="Times New Roman"/>
              <w:sz w:val="22"/>
              <w:szCs w:val="22"/>
            </w:rPr>
            <w:t xml:space="preserve">, N., &amp; Nishimura, S. I. (2007). Rapid and simple solid-phase esterification of sialic acid residues for quantitative </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by mass spectrometry. </w:t>
          </w:r>
          <w:r w:rsidRPr="00C10193">
            <w:rPr>
              <w:rFonts w:ascii="Times New Roman" w:eastAsia="Times New Roman" w:hAnsi="Times New Roman"/>
              <w:i/>
              <w:iCs/>
              <w:sz w:val="22"/>
              <w:szCs w:val="22"/>
            </w:rPr>
            <w:t>Chemistry - A European Journal</w:t>
          </w:r>
          <w:r w:rsidRPr="00C10193">
            <w:rPr>
              <w:rFonts w:ascii="Times New Roman" w:eastAsia="Times New Roman" w:hAnsi="Times New Roman"/>
              <w:sz w:val="22"/>
              <w:szCs w:val="22"/>
            </w:rPr>
            <w:t xml:space="preserve"> 13, 4797–4804</w:t>
          </w:r>
        </w:p>
        <w:p w14:paraId="6CB7D863" w14:textId="77777777" w:rsidR="00AA6CA7" w:rsidRPr="00C10193" w:rsidRDefault="00AA6CA7">
          <w:pPr>
            <w:autoSpaceDE w:val="0"/>
            <w:autoSpaceDN w:val="0"/>
            <w:ind w:hanging="640"/>
            <w:divId w:val="1640764191"/>
            <w:rPr>
              <w:rFonts w:ascii="Times New Roman" w:eastAsia="Times New Roman" w:hAnsi="Times New Roman"/>
              <w:sz w:val="22"/>
              <w:szCs w:val="22"/>
            </w:rPr>
          </w:pPr>
          <w:r w:rsidRPr="00C10193">
            <w:rPr>
              <w:rFonts w:ascii="Times New Roman" w:eastAsia="Times New Roman" w:hAnsi="Times New Roman"/>
              <w:sz w:val="22"/>
              <w:szCs w:val="22"/>
            </w:rPr>
            <w:t>22.</w:t>
          </w:r>
          <w:r w:rsidRPr="00C10193">
            <w:rPr>
              <w:rFonts w:ascii="Times New Roman" w:eastAsia="Times New Roman" w:hAnsi="Times New Roman"/>
              <w:sz w:val="22"/>
              <w:szCs w:val="22"/>
            </w:rPr>
            <w:tab/>
            <w:t xml:space="preserve">Yu, S.-Y., </w:t>
          </w:r>
          <w:proofErr w:type="spellStart"/>
          <w:r w:rsidRPr="00C10193">
            <w:rPr>
              <w:rFonts w:ascii="Times New Roman" w:eastAsia="Times New Roman" w:hAnsi="Times New Roman"/>
              <w:sz w:val="22"/>
              <w:szCs w:val="22"/>
            </w:rPr>
            <w:t>Snovida</w:t>
          </w:r>
          <w:proofErr w:type="spellEnd"/>
          <w:r w:rsidRPr="00C10193">
            <w:rPr>
              <w:rFonts w:ascii="Times New Roman" w:eastAsia="Times New Roman" w:hAnsi="Times New Roman"/>
              <w:sz w:val="22"/>
              <w:szCs w:val="22"/>
            </w:rPr>
            <w:t xml:space="preserve">, S., &amp; Khoo, K.-H. (2020). </w:t>
          </w:r>
          <w:proofErr w:type="spellStart"/>
          <w:r w:rsidRPr="00C10193">
            <w:rPr>
              <w:rFonts w:ascii="Times New Roman" w:eastAsia="Times New Roman" w:hAnsi="Times New Roman"/>
              <w:sz w:val="22"/>
              <w:szCs w:val="22"/>
            </w:rPr>
            <w:t>Permethylation</w:t>
          </w:r>
          <w:proofErr w:type="spellEnd"/>
          <w:r w:rsidRPr="00C10193">
            <w:rPr>
              <w:rFonts w:ascii="Times New Roman" w:eastAsia="Times New Roman" w:hAnsi="Times New Roman"/>
              <w:sz w:val="22"/>
              <w:szCs w:val="22"/>
            </w:rPr>
            <w:t xml:space="preserve"> and </w:t>
          </w:r>
          <w:proofErr w:type="spellStart"/>
          <w:r w:rsidRPr="00C10193">
            <w:rPr>
              <w:rFonts w:ascii="Times New Roman" w:eastAsia="Times New Roman" w:hAnsi="Times New Roman"/>
              <w:sz w:val="22"/>
              <w:szCs w:val="22"/>
            </w:rPr>
            <w:t>Microfractionation</w:t>
          </w:r>
          <w:proofErr w:type="spellEnd"/>
          <w:r w:rsidRPr="00C10193">
            <w:rPr>
              <w:rFonts w:ascii="Times New Roman" w:eastAsia="Times New Roman" w:hAnsi="Times New Roman"/>
              <w:sz w:val="22"/>
              <w:szCs w:val="22"/>
            </w:rPr>
            <w:t xml:space="preserve"> of Sulfated Glycans for MS Analysis. </w:t>
          </w:r>
          <w:r w:rsidRPr="00C10193">
            <w:rPr>
              <w:rFonts w:ascii="Times New Roman" w:eastAsia="Times New Roman" w:hAnsi="Times New Roman"/>
              <w:i/>
              <w:iCs/>
              <w:sz w:val="22"/>
              <w:szCs w:val="22"/>
            </w:rPr>
            <w:t xml:space="preserve">Bio </w:t>
          </w:r>
          <w:proofErr w:type="spellStart"/>
          <w:r w:rsidRPr="00C10193">
            <w:rPr>
              <w:rFonts w:ascii="Times New Roman" w:eastAsia="Times New Roman" w:hAnsi="Times New Roman"/>
              <w:i/>
              <w:iCs/>
              <w:sz w:val="22"/>
              <w:szCs w:val="22"/>
            </w:rPr>
            <w:t>Protoc</w:t>
          </w:r>
          <w:proofErr w:type="spellEnd"/>
          <w:r w:rsidRPr="00C10193">
            <w:rPr>
              <w:rFonts w:ascii="Times New Roman" w:eastAsia="Times New Roman" w:hAnsi="Times New Roman"/>
              <w:sz w:val="22"/>
              <w:szCs w:val="22"/>
            </w:rPr>
            <w:t xml:space="preserve"> 10, 1–13</w:t>
          </w:r>
        </w:p>
        <w:p w14:paraId="63F5494C" w14:textId="77777777" w:rsidR="00AA6CA7" w:rsidRPr="00C10193" w:rsidRDefault="00AA6CA7">
          <w:pPr>
            <w:autoSpaceDE w:val="0"/>
            <w:autoSpaceDN w:val="0"/>
            <w:ind w:hanging="640"/>
            <w:divId w:val="645889817"/>
            <w:rPr>
              <w:rFonts w:ascii="Times New Roman" w:eastAsia="Times New Roman" w:hAnsi="Times New Roman"/>
              <w:sz w:val="22"/>
              <w:szCs w:val="22"/>
            </w:rPr>
          </w:pPr>
          <w:r w:rsidRPr="00C10193">
            <w:rPr>
              <w:rFonts w:ascii="Times New Roman" w:eastAsia="Times New Roman" w:hAnsi="Times New Roman"/>
              <w:sz w:val="22"/>
              <w:szCs w:val="22"/>
            </w:rPr>
            <w:t>23.</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Hinou</w:t>
          </w:r>
          <w:proofErr w:type="spellEnd"/>
          <w:r w:rsidRPr="00C10193">
            <w:rPr>
              <w:rFonts w:ascii="Times New Roman" w:eastAsia="Times New Roman" w:hAnsi="Times New Roman"/>
              <w:sz w:val="22"/>
              <w:szCs w:val="22"/>
            </w:rPr>
            <w:t xml:space="preserve">, H. (2019). Aniline derivative/DHB/alkali metal matrices for </w:t>
          </w:r>
          <w:proofErr w:type="spellStart"/>
          <w:r w:rsidRPr="00C10193">
            <w:rPr>
              <w:rFonts w:ascii="Times New Roman" w:eastAsia="Times New Roman" w:hAnsi="Times New Roman"/>
              <w:sz w:val="22"/>
              <w:szCs w:val="22"/>
            </w:rPr>
            <w:t>reflectron</w:t>
          </w:r>
          <w:proofErr w:type="spellEnd"/>
          <w:r w:rsidRPr="00C10193">
            <w:rPr>
              <w:rFonts w:ascii="Times New Roman" w:eastAsia="Times New Roman" w:hAnsi="Times New Roman"/>
              <w:sz w:val="22"/>
              <w:szCs w:val="22"/>
            </w:rPr>
            <w:t xml:space="preserve"> mode MALDI-TOF and TOF/TOF MS analysis of unmodified </w:t>
          </w:r>
          <w:proofErr w:type="spellStart"/>
          <w:r w:rsidRPr="00C10193">
            <w:rPr>
              <w:rFonts w:ascii="Times New Roman" w:eastAsia="Times New Roman" w:hAnsi="Times New Roman"/>
              <w:sz w:val="22"/>
              <w:szCs w:val="22"/>
            </w:rPr>
            <w:t>sialylated</w:t>
          </w:r>
          <w:proofErr w:type="spellEnd"/>
          <w:r w:rsidRPr="00C10193">
            <w:rPr>
              <w:rFonts w:ascii="Times New Roman" w:eastAsia="Times New Roman" w:hAnsi="Times New Roman"/>
              <w:sz w:val="22"/>
              <w:szCs w:val="22"/>
            </w:rPr>
            <w:t xml:space="preserve"> oligosaccharides and glycopeptides. </w:t>
          </w:r>
          <w:r w:rsidRPr="00C10193">
            <w:rPr>
              <w:rFonts w:ascii="Times New Roman" w:eastAsia="Times New Roman" w:hAnsi="Times New Roman"/>
              <w:i/>
              <w:iCs/>
              <w:sz w:val="22"/>
              <w:szCs w:val="22"/>
            </w:rPr>
            <w:t xml:space="preserve">Int J Mass </w:t>
          </w:r>
          <w:proofErr w:type="spellStart"/>
          <w:r w:rsidRPr="00C10193">
            <w:rPr>
              <w:rFonts w:ascii="Times New Roman" w:eastAsia="Times New Roman" w:hAnsi="Times New Roman"/>
              <w:i/>
              <w:iCs/>
              <w:sz w:val="22"/>
              <w:szCs w:val="22"/>
            </w:rPr>
            <w:t>Spectrom</w:t>
          </w:r>
          <w:proofErr w:type="spellEnd"/>
          <w:r w:rsidRPr="00C10193">
            <w:rPr>
              <w:rFonts w:ascii="Times New Roman" w:eastAsia="Times New Roman" w:hAnsi="Times New Roman"/>
              <w:sz w:val="22"/>
              <w:szCs w:val="22"/>
            </w:rPr>
            <w:t xml:space="preserve"> 443, 109–115</w:t>
          </w:r>
        </w:p>
        <w:p w14:paraId="5409C1D9" w14:textId="77777777" w:rsidR="00AA6CA7" w:rsidRPr="00C10193" w:rsidRDefault="00AA6CA7">
          <w:pPr>
            <w:autoSpaceDE w:val="0"/>
            <w:autoSpaceDN w:val="0"/>
            <w:ind w:hanging="640"/>
            <w:divId w:val="495658009"/>
            <w:rPr>
              <w:rFonts w:ascii="Times New Roman" w:eastAsia="Times New Roman" w:hAnsi="Times New Roman"/>
              <w:sz w:val="22"/>
              <w:szCs w:val="22"/>
            </w:rPr>
          </w:pPr>
          <w:r w:rsidRPr="00C10193">
            <w:rPr>
              <w:rFonts w:ascii="Times New Roman" w:eastAsia="Times New Roman" w:hAnsi="Times New Roman"/>
              <w:sz w:val="22"/>
              <w:szCs w:val="22"/>
            </w:rPr>
            <w:t>24.</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Barada</w:t>
          </w:r>
          <w:proofErr w:type="spellEnd"/>
          <w:r w:rsidRPr="00C10193">
            <w:rPr>
              <w:rFonts w:ascii="Times New Roman" w:eastAsia="Times New Roman" w:hAnsi="Times New Roman"/>
              <w:sz w:val="22"/>
              <w:szCs w:val="22"/>
            </w:rPr>
            <w:t xml:space="preserve">, E., &amp; </w:t>
          </w:r>
          <w:proofErr w:type="spellStart"/>
          <w:r w:rsidRPr="00C10193">
            <w:rPr>
              <w:rFonts w:ascii="Times New Roman" w:eastAsia="Times New Roman" w:hAnsi="Times New Roman"/>
              <w:sz w:val="22"/>
              <w:szCs w:val="22"/>
            </w:rPr>
            <w:t>Hinou</w:t>
          </w:r>
          <w:proofErr w:type="spellEnd"/>
          <w:r w:rsidRPr="00C10193">
            <w:rPr>
              <w:rFonts w:ascii="Times New Roman" w:eastAsia="Times New Roman" w:hAnsi="Times New Roman"/>
              <w:sz w:val="22"/>
              <w:szCs w:val="22"/>
            </w:rPr>
            <w:t xml:space="preserve">, H. (2022). BOA/DHB/Na: An Efficient UV-MALDI Matrix for High-Sensitivity and Auto-Tagging </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w:t>
          </w:r>
          <w:r w:rsidRPr="00C10193">
            <w:rPr>
              <w:rFonts w:ascii="Times New Roman" w:eastAsia="Times New Roman" w:hAnsi="Times New Roman"/>
              <w:i/>
              <w:iCs/>
              <w:sz w:val="22"/>
              <w:szCs w:val="22"/>
            </w:rPr>
            <w:t>Int J Mol Sci</w:t>
          </w:r>
          <w:r w:rsidRPr="00C10193">
            <w:rPr>
              <w:rFonts w:ascii="Times New Roman" w:eastAsia="Times New Roman" w:hAnsi="Times New Roman"/>
              <w:sz w:val="22"/>
              <w:szCs w:val="22"/>
            </w:rPr>
            <w:t xml:space="preserve"> 23, 12510</w:t>
          </w:r>
        </w:p>
        <w:p w14:paraId="155E887D" w14:textId="77777777" w:rsidR="00AA6CA7" w:rsidRPr="00C10193" w:rsidRDefault="00AA6CA7">
          <w:pPr>
            <w:autoSpaceDE w:val="0"/>
            <w:autoSpaceDN w:val="0"/>
            <w:ind w:hanging="640"/>
            <w:divId w:val="1812481735"/>
            <w:rPr>
              <w:rFonts w:ascii="Times New Roman" w:eastAsia="Times New Roman" w:hAnsi="Times New Roman"/>
              <w:sz w:val="22"/>
              <w:szCs w:val="22"/>
            </w:rPr>
          </w:pPr>
          <w:r w:rsidRPr="00C10193">
            <w:rPr>
              <w:rFonts w:ascii="Times New Roman" w:eastAsia="Times New Roman" w:hAnsi="Times New Roman"/>
              <w:sz w:val="22"/>
              <w:szCs w:val="22"/>
            </w:rPr>
            <w:t>25.</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Kuo</w:t>
          </w:r>
          <w:proofErr w:type="spellEnd"/>
          <w:r w:rsidRPr="00C10193">
            <w:rPr>
              <w:rFonts w:ascii="Times New Roman" w:eastAsia="Times New Roman" w:hAnsi="Times New Roman"/>
              <w:sz w:val="22"/>
              <w:szCs w:val="22"/>
            </w:rPr>
            <w:t xml:space="preserve">, C. W., </w:t>
          </w:r>
          <w:proofErr w:type="spellStart"/>
          <w:r w:rsidRPr="00C10193">
            <w:rPr>
              <w:rFonts w:ascii="Times New Roman" w:eastAsia="Times New Roman" w:hAnsi="Times New Roman"/>
              <w:sz w:val="22"/>
              <w:szCs w:val="22"/>
            </w:rPr>
            <w:t>Guu</w:t>
          </w:r>
          <w:proofErr w:type="spellEnd"/>
          <w:r w:rsidRPr="00C10193">
            <w:rPr>
              <w:rFonts w:ascii="Times New Roman" w:eastAsia="Times New Roman" w:hAnsi="Times New Roman"/>
              <w:sz w:val="22"/>
              <w:szCs w:val="22"/>
            </w:rPr>
            <w:t xml:space="preserve">, S. Y., &amp; Khoo, K. H. (2018). Distinctive and Complementary MS 2 Fragmentation Characteristics for Identification of Sulfated </w:t>
          </w:r>
          <w:proofErr w:type="spellStart"/>
          <w:r w:rsidRPr="00C10193">
            <w:rPr>
              <w:rFonts w:ascii="Times New Roman" w:eastAsia="Times New Roman" w:hAnsi="Times New Roman"/>
              <w:sz w:val="22"/>
              <w:szCs w:val="22"/>
            </w:rPr>
            <w:t>Sialylated</w:t>
          </w:r>
          <w:proofErr w:type="spellEnd"/>
          <w:r w:rsidRPr="00C10193">
            <w:rPr>
              <w:rFonts w:ascii="Times New Roman" w:eastAsia="Times New Roman" w:hAnsi="Times New Roman"/>
              <w:sz w:val="22"/>
              <w:szCs w:val="22"/>
            </w:rPr>
            <w:t xml:space="preserve"> N-Glycopeptides by </w:t>
          </w:r>
          <w:proofErr w:type="spellStart"/>
          <w:r w:rsidRPr="00C10193">
            <w:rPr>
              <w:rFonts w:ascii="Times New Roman" w:eastAsia="Times New Roman" w:hAnsi="Times New Roman"/>
              <w:sz w:val="22"/>
              <w:szCs w:val="22"/>
            </w:rPr>
            <w:t>nanoLC</w:t>
          </w:r>
          <w:proofErr w:type="spellEnd"/>
          <w:r w:rsidRPr="00C10193">
            <w:rPr>
              <w:rFonts w:ascii="Times New Roman" w:eastAsia="Times New Roman" w:hAnsi="Times New Roman"/>
              <w:sz w:val="22"/>
              <w:szCs w:val="22"/>
            </w:rPr>
            <w:t xml:space="preserve">-MS/MS Workflow. </w:t>
          </w:r>
          <w:r w:rsidRPr="00C10193">
            <w:rPr>
              <w:rFonts w:ascii="Times New Roman" w:eastAsia="Times New Roman" w:hAnsi="Times New Roman"/>
              <w:i/>
              <w:iCs/>
              <w:sz w:val="22"/>
              <w:szCs w:val="22"/>
            </w:rPr>
            <w:t xml:space="preserve">J Am Soc Mass </w:t>
          </w:r>
          <w:proofErr w:type="spellStart"/>
          <w:r w:rsidRPr="00C10193">
            <w:rPr>
              <w:rFonts w:ascii="Times New Roman" w:eastAsia="Times New Roman" w:hAnsi="Times New Roman"/>
              <w:i/>
              <w:iCs/>
              <w:sz w:val="22"/>
              <w:szCs w:val="22"/>
            </w:rPr>
            <w:t>Spectrom</w:t>
          </w:r>
          <w:proofErr w:type="spellEnd"/>
          <w:r w:rsidRPr="00C10193">
            <w:rPr>
              <w:rFonts w:ascii="Times New Roman" w:eastAsia="Times New Roman" w:hAnsi="Times New Roman"/>
              <w:sz w:val="22"/>
              <w:szCs w:val="22"/>
            </w:rPr>
            <w:t xml:space="preserve"> 29, 1166–1178</w:t>
          </w:r>
        </w:p>
        <w:p w14:paraId="66A6D10A" w14:textId="77777777" w:rsidR="00AA6CA7" w:rsidRPr="00C10193" w:rsidRDefault="00AA6CA7">
          <w:pPr>
            <w:autoSpaceDE w:val="0"/>
            <w:autoSpaceDN w:val="0"/>
            <w:ind w:hanging="640"/>
            <w:divId w:val="1588422179"/>
            <w:rPr>
              <w:rFonts w:ascii="Times New Roman" w:eastAsia="Times New Roman" w:hAnsi="Times New Roman"/>
              <w:sz w:val="22"/>
              <w:szCs w:val="22"/>
            </w:rPr>
          </w:pPr>
          <w:r w:rsidRPr="00C10193">
            <w:rPr>
              <w:rFonts w:ascii="Times New Roman" w:eastAsia="Times New Roman" w:hAnsi="Times New Roman"/>
              <w:sz w:val="22"/>
              <w:szCs w:val="22"/>
            </w:rPr>
            <w:lastRenderedPageBreak/>
            <w:t>26.</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Ceroni</w:t>
          </w:r>
          <w:proofErr w:type="spellEnd"/>
          <w:r w:rsidRPr="00C10193">
            <w:rPr>
              <w:rFonts w:ascii="Times New Roman" w:eastAsia="Times New Roman" w:hAnsi="Times New Roman"/>
              <w:sz w:val="22"/>
              <w:szCs w:val="22"/>
            </w:rPr>
            <w:t xml:space="preserve">, A., </w:t>
          </w:r>
          <w:proofErr w:type="spellStart"/>
          <w:r w:rsidRPr="00C10193">
            <w:rPr>
              <w:rFonts w:ascii="Times New Roman" w:eastAsia="Times New Roman" w:hAnsi="Times New Roman"/>
              <w:sz w:val="22"/>
              <w:szCs w:val="22"/>
            </w:rPr>
            <w:t>Maass</w:t>
          </w:r>
          <w:proofErr w:type="spellEnd"/>
          <w:r w:rsidRPr="00C10193">
            <w:rPr>
              <w:rFonts w:ascii="Times New Roman" w:eastAsia="Times New Roman" w:hAnsi="Times New Roman"/>
              <w:sz w:val="22"/>
              <w:szCs w:val="22"/>
            </w:rPr>
            <w:t xml:space="preserve">, K., Geyer, H., Geyer, R., Dell, A., &amp; Haslam, S. M. (2008). </w:t>
          </w:r>
          <w:proofErr w:type="spellStart"/>
          <w:r w:rsidRPr="00C10193">
            <w:rPr>
              <w:rFonts w:ascii="Times New Roman" w:eastAsia="Times New Roman" w:hAnsi="Times New Roman"/>
              <w:sz w:val="22"/>
              <w:szCs w:val="22"/>
            </w:rPr>
            <w:t>GlycoWorkbench</w:t>
          </w:r>
          <w:proofErr w:type="spellEnd"/>
          <w:r w:rsidRPr="00C10193">
            <w:rPr>
              <w:rFonts w:ascii="Times New Roman" w:eastAsia="Times New Roman" w:hAnsi="Times New Roman"/>
              <w:sz w:val="22"/>
              <w:szCs w:val="22"/>
            </w:rPr>
            <w:t xml:space="preserve">: A tool for the computer-assisted annotation of mass spectra of glycans. </w:t>
          </w:r>
          <w:r w:rsidRPr="00C10193">
            <w:rPr>
              <w:rFonts w:ascii="Times New Roman" w:eastAsia="Times New Roman" w:hAnsi="Times New Roman"/>
              <w:i/>
              <w:iCs/>
              <w:sz w:val="22"/>
              <w:szCs w:val="22"/>
            </w:rPr>
            <w:t>J Proteome Res</w:t>
          </w:r>
          <w:r w:rsidRPr="00C10193">
            <w:rPr>
              <w:rFonts w:ascii="Times New Roman" w:eastAsia="Times New Roman" w:hAnsi="Times New Roman"/>
              <w:sz w:val="22"/>
              <w:szCs w:val="22"/>
            </w:rPr>
            <w:t xml:space="preserve"> 7, 1650–1659</w:t>
          </w:r>
        </w:p>
        <w:p w14:paraId="28AE5E3A" w14:textId="77777777" w:rsidR="00AA6CA7" w:rsidRPr="00C10193" w:rsidRDefault="00AA6CA7">
          <w:pPr>
            <w:autoSpaceDE w:val="0"/>
            <w:autoSpaceDN w:val="0"/>
            <w:ind w:hanging="640"/>
            <w:divId w:val="1778597736"/>
            <w:rPr>
              <w:rFonts w:ascii="Times New Roman" w:eastAsia="Times New Roman" w:hAnsi="Times New Roman"/>
              <w:sz w:val="22"/>
              <w:szCs w:val="22"/>
            </w:rPr>
          </w:pPr>
          <w:r w:rsidRPr="00C10193">
            <w:rPr>
              <w:rFonts w:ascii="Times New Roman" w:eastAsia="Times New Roman" w:hAnsi="Times New Roman"/>
              <w:sz w:val="22"/>
              <w:szCs w:val="22"/>
            </w:rPr>
            <w:t>27.</w:t>
          </w:r>
          <w:r w:rsidRPr="00C10193">
            <w:rPr>
              <w:rFonts w:ascii="Times New Roman" w:eastAsia="Times New Roman" w:hAnsi="Times New Roman"/>
              <w:sz w:val="22"/>
              <w:szCs w:val="22"/>
            </w:rPr>
            <w:tab/>
            <w:t xml:space="preserve">Cooper, C. A., </w:t>
          </w:r>
          <w:proofErr w:type="spellStart"/>
          <w:r w:rsidRPr="00C10193">
            <w:rPr>
              <w:rFonts w:ascii="Times New Roman" w:eastAsia="Times New Roman" w:hAnsi="Times New Roman"/>
              <w:sz w:val="22"/>
              <w:szCs w:val="22"/>
            </w:rPr>
            <w:t>Gasteiger</w:t>
          </w:r>
          <w:proofErr w:type="spellEnd"/>
          <w:r w:rsidRPr="00C10193">
            <w:rPr>
              <w:rFonts w:ascii="Times New Roman" w:eastAsia="Times New Roman" w:hAnsi="Times New Roman"/>
              <w:sz w:val="22"/>
              <w:szCs w:val="22"/>
            </w:rPr>
            <w:t xml:space="preserve">, E., &amp; Packer, N. H. (2001). </w:t>
          </w:r>
          <w:proofErr w:type="spellStart"/>
          <w:r w:rsidRPr="00C10193">
            <w:rPr>
              <w:rFonts w:ascii="Times New Roman" w:eastAsia="Times New Roman" w:hAnsi="Times New Roman"/>
              <w:sz w:val="22"/>
              <w:szCs w:val="22"/>
            </w:rPr>
            <w:t>GlycoMod</w:t>
          </w:r>
          <w:proofErr w:type="spellEnd"/>
          <w:r w:rsidRPr="00C10193">
            <w:rPr>
              <w:rFonts w:ascii="Times New Roman" w:eastAsia="Times New Roman" w:hAnsi="Times New Roman"/>
              <w:sz w:val="22"/>
              <w:szCs w:val="22"/>
            </w:rPr>
            <w:t xml:space="preserve">-A software tool for determining glycosylation compositions from mass </w:t>
          </w:r>
          <w:proofErr w:type="spellStart"/>
          <w:r w:rsidRPr="00C10193">
            <w:rPr>
              <w:rFonts w:ascii="Times New Roman" w:eastAsia="Times New Roman" w:hAnsi="Times New Roman"/>
              <w:sz w:val="22"/>
              <w:szCs w:val="22"/>
            </w:rPr>
            <w:t>spectro</w:t>
          </w:r>
          <w:proofErr w:type="spellEnd"/>
          <w:r w:rsidRPr="00C10193">
            <w:rPr>
              <w:rFonts w:ascii="Times New Roman" w:eastAsia="Times New Roman" w:hAnsi="Times New Roman"/>
              <w:sz w:val="22"/>
              <w:szCs w:val="22"/>
            </w:rPr>
            <w:t xml:space="preserve">-metric data. </w:t>
          </w:r>
          <w:r w:rsidRPr="00C10193">
            <w:rPr>
              <w:rFonts w:ascii="Times New Roman" w:eastAsia="Times New Roman" w:hAnsi="Times New Roman"/>
              <w:i/>
              <w:iCs/>
              <w:sz w:val="22"/>
              <w:szCs w:val="22"/>
            </w:rPr>
            <w:t>Proteomics</w:t>
          </w:r>
          <w:r w:rsidRPr="00C10193">
            <w:rPr>
              <w:rFonts w:ascii="Times New Roman" w:eastAsia="Times New Roman" w:hAnsi="Times New Roman"/>
              <w:sz w:val="22"/>
              <w:szCs w:val="22"/>
            </w:rPr>
            <w:t xml:space="preserve"> 1, 340–349</w:t>
          </w:r>
        </w:p>
        <w:p w14:paraId="446198A2" w14:textId="77777777" w:rsidR="00AA6CA7" w:rsidRPr="00C10193" w:rsidRDefault="00AA6CA7">
          <w:pPr>
            <w:autoSpaceDE w:val="0"/>
            <w:autoSpaceDN w:val="0"/>
            <w:ind w:hanging="640"/>
            <w:divId w:val="357853856"/>
            <w:rPr>
              <w:rFonts w:ascii="Times New Roman" w:eastAsia="Times New Roman" w:hAnsi="Times New Roman"/>
              <w:sz w:val="22"/>
              <w:szCs w:val="22"/>
            </w:rPr>
          </w:pPr>
          <w:r w:rsidRPr="00C10193">
            <w:rPr>
              <w:rFonts w:ascii="Times New Roman" w:eastAsia="Times New Roman" w:hAnsi="Times New Roman"/>
              <w:sz w:val="22"/>
              <w:szCs w:val="22"/>
            </w:rPr>
            <w:t>28.</w:t>
          </w:r>
          <w:r w:rsidRPr="00C10193">
            <w:rPr>
              <w:rFonts w:ascii="Times New Roman" w:eastAsia="Times New Roman" w:hAnsi="Times New Roman"/>
              <w:sz w:val="22"/>
              <w:szCs w:val="22"/>
            </w:rPr>
            <w:tab/>
            <w:t xml:space="preserve">Selman, M. H. J., </w:t>
          </w:r>
          <w:proofErr w:type="spellStart"/>
          <w:r w:rsidRPr="00C10193">
            <w:rPr>
              <w:rFonts w:ascii="Times New Roman" w:eastAsia="Times New Roman" w:hAnsi="Times New Roman"/>
              <w:sz w:val="22"/>
              <w:szCs w:val="22"/>
            </w:rPr>
            <w:t>Hemayatkar</w:t>
          </w:r>
          <w:proofErr w:type="spellEnd"/>
          <w:r w:rsidRPr="00C10193">
            <w:rPr>
              <w:rFonts w:ascii="Times New Roman" w:eastAsia="Times New Roman" w:hAnsi="Times New Roman"/>
              <w:sz w:val="22"/>
              <w:szCs w:val="22"/>
            </w:rPr>
            <w:t xml:space="preserve">, M., </w:t>
          </w:r>
          <w:proofErr w:type="spellStart"/>
          <w:r w:rsidRPr="00C10193">
            <w:rPr>
              <w:rFonts w:ascii="Times New Roman" w:eastAsia="Times New Roman" w:hAnsi="Times New Roman"/>
              <w:sz w:val="22"/>
              <w:szCs w:val="22"/>
            </w:rPr>
            <w:t>Deelder</w:t>
          </w:r>
          <w:proofErr w:type="spellEnd"/>
          <w:r w:rsidRPr="00C10193">
            <w:rPr>
              <w:rFonts w:ascii="Times New Roman" w:eastAsia="Times New Roman" w:hAnsi="Times New Roman"/>
              <w:sz w:val="22"/>
              <w:szCs w:val="22"/>
            </w:rPr>
            <w:t xml:space="preserve">, A. M., &amp; Wuhrer, M. (2011). Cotton HILIC SPE microtips for microscale purification and enrichment of glycans and glycopeptides. </w:t>
          </w:r>
          <w:r w:rsidRPr="00C10193">
            <w:rPr>
              <w:rFonts w:ascii="Times New Roman" w:eastAsia="Times New Roman" w:hAnsi="Times New Roman"/>
              <w:i/>
              <w:iCs/>
              <w:sz w:val="22"/>
              <w:szCs w:val="22"/>
            </w:rPr>
            <w:t>Anal Chem</w:t>
          </w:r>
          <w:r w:rsidRPr="00C10193">
            <w:rPr>
              <w:rFonts w:ascii="Times New Roman" w:eastAsia="Times New Roman" w:hAnsi="Times New Roman"/>
              <w:sz w:val="22"/>
              <w:szCs w:val="22"/>
            </w:rPr>
            <w:t xml:space="preserve"> 83, 2492–2499</w:t>
          </w:r>
        </w:p>
        <w:p w14:paraId="6F295637" w14:textId="77777777" w:rsidR="00AA6CA7" w:rsidRPr="00C10193" w:rsidRDefault="00AA6CA7">
          <w:pPr>
            <w:autoSpaceDE w:val="0"/>
            <w:autoSpaceDN w:val="0"/>
            <w:ind w:hanging="640"/>
            <w:divId w:val="533084122"/>
            <w:rPr>
              <w:rFonts w:ascii="Times New Roman" w:eastAsia="Times New Roman" w:hAnsi="Times New Roman"/>
              <w:sz w:val="22"/>
              <w:szCs w:val="22"/>
            </w:rPr>
          </w:pPr>
          <w:r w:rsidRPr="00C10193">
            <w:rPr>
              <w:rFonts w:ascii="Times New Roman" w:eastAsia="Times New Roman" w:hAnsi="Times New Roman"/>
              <w:sz w:val="22"/>
              <w:szCs w:val="22"/>
            </w:rPr>
            <w:t>29.</w:t>
          </w:r>
          <w:r w:rsidRPr="00C10193">
            <w:rPr>
              <w:rFonts w:ascii="Times New Roman" w:eastAsia="Times New Roman" w:hAnsi="Times New Roman"/>
              <w:sz w:val="22"/>
              <w:szCs w:val="22"/>
            </w:rPr>
            <w:tab/>
            <w:t xml:space="preserve">Lei, M., Novotny, M. V., &amp; </w:t>
          </w:r>
          <w:proofErr w:type="spellStart"/>
          <w:r w:rsidRPr="00C10193">
            <w:rPr>
              <w:rFonts w:ascii="Times New Roman" w:eastAsia="Times New Roman" w:hAnsi="Times New Roman"/>
              <w:sz w:val="22"/>
              <w:szCs w:val="22"/>
            </w:rPr>
            <w:t>Mechref</w:t>
          </w:r>
          <w:proofErr w:type="spellEnd"/>
          <w:r w:rsidRPr="00C10193">
            <w:rPr>
              <w:rFonts w:ascii="Times New Roman" w:eastAsia="Times New Roman" w:hAnsi="Times New Roman"/>
              <w:sz w:val="22"/>
              <w:szCs w:val="22"/>
            </w:rPr>
            <w:t xml:space="preserve">, Y. (2010). Sequential Enrichment of Sulfated Glycans by Strong Anion-Exchange Chromatography Prior to Mass Spectrometric Measurements. </w:t>
          </w:r>
          <w:r w:rsidRPr="00C10193">
            <w:rPr>
              <w:rFonts w:ascii="Times New Roman" w:eastAsia="Times New Roman" w:hAnsi="Times New Roman"/>
              <w:i/>
              <w:iCs/>
              <w:sz w:val="22"/>
              <w:szCs w:val="22"/>
            </w:rPr>
            <w:t xml:space="preserve">J Am Soc Mass </w:t>
          </w:r>
          <w:proofErr w:type="spellStart"/>
          <w:r w:rsidRPr="00C10193">
            <w:rPr>
              <w:rFonts w:ascii="Times New Roman" w:eastAsia="Times New Roman" w:hAnsi="Times New Roman"/>
              <w:i/>
              <w:iCs/>
              <w:sz w:val="22"/>
              <w:szCs w:val="22"/>
            </w:rPr>
            <w:t>Spectrom</w:t>
          </w:r>
          <w:proofErr w:type="spellEnd"/>
          <w:r w:rsidRPr="00C10193">
            <w:rPr>
              <w:rFonts w:ascii="Times New Roman" w:eastAsia="Times New Roman" w:hAnsi="Times New Roman"/>
              <w:sz w:val="22"/>
              <w:szCs w:val="22"/>
            </w:rPr>
            <w:t xml:space="preserve"> 21, 348–357</w:t>
          </w:r>
        </w:p>
        <w:p w14:paraId="1FDD743E" w14:textId="77777777" w:rsidR="00AA6CA7" w:rsidRPr="00C10193" w:rsidRDefault="00AA6CA7">
          <w:pPr>
            <w:autoSpaceDE w:val="0"/>
            <w:autoSpaceDN w:val="0"/>
            <w:ind w:hanging="640"/>
            <w:divId w:val="1180466786"/>
            <w:rPr>
              <w:rFonts w:ascii="Times New Roman" w:eastAsia="Times New Roman" w:hAnsi="Times New Roman"/>
              <w:sz w:val="22"/>
              <w:szCs w:val="22"/>
            </w:rPr>
          </w:pPr>
          <w:r w:rsidRPr="00C10193">
            <w:rPr>
              <w:rFonts w:ascii="Times New Roman" w:eastAsia="Times New Roman" w:hAnsi="Times New Roman"/>
              <w:sz w:val="22"/>
              <w:szCs w:val="22"/>
            </w:rPr>
            <w:t>30.</w:t>
          </w:r>
          <w:r w:rsidRPr="00C10193">
            <w:rPr>
              <w:rFonts w:ascii="Times New Roman" w:eastAsia="Times New Roman" w:hAnsi="Times New Roman"/>
              <w:sz w:val="22"/>
              <w:szCs w:val="22"/>
            </w:rPr>
            <w:tab/>
            <w:t xml:space="preserve">Wheeler, S. F., &amp; Harvey, D. J. (2001). Extension of the In-Gel Release Method for Structural Analysis of Neutral and </w:t>
          </w:r>
          <w:proofErr w:type="spellStart"/>
          <w:r w:rsidRPr="00C10193">
            <w:rPr>
              <w:rFonts w:ascii="Times New Roman" w:eastAsia="Times New Roman" w:hAnsi="Times New Roman"/>
              <w:sz w:val="22"/>
              <w:szCs w:val="22"/>
            </w:rPr>
            <w:t>Sialylated</w:t>
          </w:r>
          <w:proofErr w:type="spellEnd"/>
          <w:r w:rsidRPr="00C10193">
            <w:rPr>
              <w:rFonts w:ascii="Times New Roman" w:eastAsia="Times New Roman" w:hAnsi="Times New Roman"/>
              <w:sz w:val="22"/>
              <w:szCs w:val="22"/>
            </w:rPr>
            <w:t xml:space="preserve"> N-Linked Glycans to the Analysis of Sulfated Glycans: Application to the Glycans from Bovine Thyroid-Stimulating Hormone. </w:t>
          </w:r>
          <w:r w:rsidRPr="00C10193">
            <w:rPr>
              <w:rFonts w:ascii="Times New Roman" w:eastAsia="Times New Roman" w:hAnsi="Times New Roman"/>
              <w:i/>
              <w:iCs/>
              <w:sz w:val="22"/>
              <w:szCs w:val="22"/>
            </w:rPr>
            <w:t xml:space="preserve">Anal </w:t>
          </w:r>
          <w:proofErr w:type="spellStart"/>
          <w:r w:rsidRPr="00C10193">
            <w:rPr>
              <w:rFonts w:ascii="Times New Roman" w:eastAsia="Times New Roman" w:hAnsi="Times New Roman"/>
              <w:i/>
              <w:iCs/>
              <w:sz w:val="22"/>
              <w:szCs w:val="22"/>
            </w:rPr>
            <w:t>Biochem</w:t>
          </w:r>
          <w:proofErr w:type="spellEnd"/>
          <w:r w:rsidRPr="00C10193">
            <w:rPr>
              <w:rFonts w:ascii="Times New Roman" w:eastAsia="Times New Roman" w:hAnsi="Times New Roman"/>
              <w:sz w:val="22"/>
              <w:szCs w:val="22"/>
            </w:rPr>
            <w:t xml:space="preserve"> 296, 92–100</w:t>
          </w:r>
        </w:p>
        <w:p w14:paraId="0DC13688" w14:textId="77777777" w:rsidR="00AA6CA7" w:rsidRPr="00C10193" w:rsidRDefault="00AA6CA7">
          <w:pPr>
            <w:autoSpaceDE w:val="0"/>
            <w:autoSpaceDN w:val="0"/>
            <w:ind w:hanging="640"/>
            <w:divId w:val="639382167"/>
            <w:rPr>
              <w:rFonts w:ascii="Times New Roman" w:eastAsia="Times New Roman" w:hAnsi="Times New Roman"/>
              <w:sz w:val="22"/>
              <w:szCs w:val="22"/>
            </w:rPr>
          </w:pPr>
          <w:r w:rsidRPr="00C10193">
            <w:rPr>
              <w:rFonts w:ascii="Times New Roman" w:eastAsia="Times New Roman" w:hAnsi="Times New Roman"/>
              <w:sz w:val="22"/>
              <w:szCs w:val="22"/>
            </w:rPr>
            <w:t>31.</w:t>
          </w:r>
          <w:r w:rsidRPr="00C10193">
            <w:rPr>
              <w:rFonts w:ascii="Times New Roman" w:eastAsia="Times New Roman" w:hAnsi="Times New Roman"/>
              <w:sz w:val="22"/>
              <w:szCs w:val="22"/>
            </w:rPr>
            <w:tab/>
            <w:t xml:space="preserve">Furukawa, T., </w:t>
          </w:r>
          <w:proofErr w:type="spellStart"/>
          <w:r w:rsidRPr="00C10193">
            <w:rPr>
              <w:rFonts w:ascii="Times New Roman" w:eastAsia="Times New Roman" w:hAnsi="Times New Roman"/>
              <w:sz w:val="22"/>
              <w:szCs w:val="22"/>
            </w:rPr>
            <w:t>Hinou</w:t>
          </w:r>
          <w:proofErr w:type="spellEnd"/>
          <w:r w:rsidRPr="00C10193">
            <w:rPr>
              <w:rFonts w:ascii="Times New Roman" w:eastAsia="Times New Roman" w:hAnsi="Times New Roman"/>
              <w:sz w:val="22"/>
              <w:szCs w:val="22"/>
            </w:rPr>
            <w:t xml:space="preserve">, H., Takeda, S., Chiba, H., Nishimura, S. I., &amp; Hui, S. P. (2017). An Efficient </w:t>
          </w:r>
          <w:proofErr w:type="spellStart"/>
          <w:r w:rsidRPr="00C10193">
            <w:rPr>
              <w:rFonts w:ascii="Times New Roman" w:eastAsia="Times New Roman" w:hAnsi="Times New Roman"/>
              <w:sz w:val="22"/>
              <w:szCs w:val="22"/>
            </w:rPr>
            <w:t>Glycoblotting</w:t>
          </w:r>
          <w:proofErr w:type="spellEnd"/>
          <w:r w:rsidRPr="00C10193">
            <w:rPr>
              <w:rFonts w:ascii="Times New Roman" w:eastAsia="Times New Roman" w:hAnsi="Times New Roman"/>
              <w:sz w:val="22"/>
              <w:szCs w:val="22"/>
            </w:rPr>
            <w:t xml:space="preserve">-Based Analysis of Oxidized Lipids in Liposomes and a Lipoprotein. </w:t>
          </w:r>
          <w:proofErr w:type="spellStart"/>
          <w:r w:rsidRPr="00C10193">
            <w:rPr>
              <w:rFonts w:ascii="Times New Roman" w:eastAsia="Times New Roman" w:hAnsi="Times New Roman"/>
              <w:i/>
              <w:iCs/>
              <w:sz w:val="22"/>
              <w:szCs w:val="22"/>
            </w:rPr>
            <w:t>ChemBioChem</w:t>
          </w:r>
          <w:proofErr w:type="spellEnd"/>
          <w:r w:rsidRPr="00C10193">
            <w:rPr>
              <w:rFonts w:ascii="Times New Roman" w:eastAsia="Times New Roman" w:hAnsi="Times New Roman"/>
              <w:sz w:val="22"/>
              <w:szCs w:val="22"/>
            </w:rPr>
            <w:t xml:space="preserve"> 18, 1903–1909</w:t>
          </w:r>
        </w:p>
        <w:p w14:paraId="4855C83D" w14:textId="77777777" w:rsidR="00AA6CA7" w:rsidRPr="00C10193" w:rsidRDefault="00AA6CA7">
          <w:pPr>
            <w:autoSpaceDE w:val="0"/>
            <w:autoSpaceDN w:val="0"/>
            <w:ind w:hanging="640"/>
            <w:divId w:val="1497064799"/>
            <w:rPr>
              <w:rFonts w:ascii="Times New Roman" w:eastAsia="Times New Roman" w:hAnsi="Times New Roman"/>
              <w:sz w:val="22"/>
              <w:szCs w:val="22"/>
            </w:rPr>
          </w:pPr>
          <w:r w:rsidRPr="00C10193">
            <w:rPr>
              <w:rFonts w:ascii="Times New Roman" w:eastAsia="Times New Roman" w:hAnsi="Times New Roman"/>
              <w:sz w:val="22"/>
              <w:szCs w:val="22"/>
            </w:rPr>
            <w:t>32.</w:t>
          </w:r>
          <w:r w:rsidRPr="00C10193">
            <w:rPr>
              <w:rFonts w:ascii="Times New Roman" w:eastAsia="Times New Roman" w:hAnsi="Times New Roman"/>
              <w:sz w:val="22"/>
              <w:szCs w:val="22"/>
            </w:rPr>
            <w:tab/>
            <w:t xml:space="preserve">Yamashita, K., Tachibana, Y., </w:t>
          </w:r>
          <w:proofErr w:type="spellStart"/>
          <w:r w:rsidRPr="00C10193">
            <w:rPr>
              <w:rFonts w:ascii="Times New Roman" w:eastAsia="Times New Roman" w:hAnsi="Times New Roman"/>
              <w:sz w:val="22"/>
              <w:szCs w:val="22"/>
            </w:rPr>
            <w:t>Hitoi</w:t>
          </w:r>
          <w:proofErr w:type="spellEnd"/>
          <w:r w:rsidRPr="00C10193">
            <w:rPr>
              <w:rFonts w:ascii="Times New Roman" w:eastAsia="Times New Roman" w:hAnsi="Times New Roman"/>
              <w:sz w:val="22"/>
              <w:szCs w:val="22"/>
            </w:rPr>
            <w:t xml:space="preserve">, A., &amp; </w:t>
          </w:r>
          <w:proofErr w:type="spellStart"/>
          <w:r w:rsidRPr="00C10193">
            <w:rPr>
              <w:rFonts w:ascii="Times New Roman" w:eastAsia="Times New Roman" w:hAnsi="Times New Roman"/>
              <w:sz w:val="22"/>
              <w:szCs w:val="22"/>
            </w:rPr>
            <w:t>Kobata</w:t>
          </w:r>
          <w:proofErr w:type="spellEnd"/>
          <w:r w:rsidRPr="00C10193">
            <w:rPr>
              <w:rFonts w:ascii="Times New Roman" w:eastAsia="Times New Roman" w:hAnsi="Times New Roman"/>
              <w:sz w:val="22"/>
              <w:szCs w:val="22"/>
            </w:rPr>
            <w:t xml:space="preserve">, A. (1984). Sialic acid-containing sugar chains of hen ovalbumin and ovomucoid. </w:t>
          </w:r>
          <w:proofErr w:type="spellStart"/>
          <w:r w:rsidRPr="00C10193">
            <w:rPr>
              <w:rFonts w:ascii="Times New Roman" w:eastAsia="Times New Roman" w:hAnsi="Times New Roman"/>
              <w:i/>
              <w:iCs/>
              <w:sz w:val="22"/>
              <w:szCs w:val="22"/>
            </w:rPr>
            <w:t>Carbohydr</w:t>
          </w:r>
          <w:proofErr w:type="spellEnd"/>
          <w:r w:rsidRPr="00C10193">
            <w:rPr>
              <w:rFonts w:ascii="Times New Roman" w:eastAsia="Times New Roman" w:hAnsi="Times New Roman"/>
              <w:i/>
              <w:iCs/>
              <w:sz w:val="22"/>
              <w:szCs w:val="22"/>
            </w:rPr>
            <w:t xml:space="preserve"> Res</w:t>
          </w:r>
          <w:r w:rsidRPr="00C10193">
            <w:rPr>
              <w:rFonts w:ascii="Times New Roman" w:eastAsia="Times New Roman" w:hAnsi="Times New Roman"/>
              <w:sz w:val="22"/>
              <w:szCs w:val="22"/>
            </w:rPr>
            <w:t xml:space="preserve"> 130, 271–288</w:t>
          </w:r>
        </w:p>
        <w:p w14:paraId="1DEF94EB" w14:textId="77777777" w:rsidR="00AA6CA7" w:rsidRPr="00C10193" w:rsidRDefault="00AA6CA7">
          <w:pPr>
            <w:autoSpaceDE w:val="0"/>
            <w:autoSpaceDN w:val="0"/>
            <w:ind w:hanging="640"/>
            <w:divId w:val="303242843"/>
            <w:rPr>
              <w:rFonts w:ascii="Times New Roman" w:eastAsia="Times New Roman" w:hAnsi="Times New Roman"/>
              <w:sz w:val="22"/>
              <w:szCs w:val="22"/>
            </w:rPr>
          </w:pPr>
          <w:r w:rsidRPr="00C10193">
            <w:rPr>
              <w:rFonts w:ascii="Times New Roman" w:eastAsia="Times New Roman" w:hAnsi="Times New Roman"/>
              <w:sz w:val="22"/>
              <w:szCs w:val="22"/>
            </w:rPr>
            <w:t>33.</w:t>
          </w:r>
          <w:r w:rsidRPr="00C10193">
            <w:rPr>
              <w:rFonts w:ascii="Times New Roman" w:eastAsia="Times New Roman" w:hAnsi="Times New Roman"/>
              <w:sz w:val="22"/>
              <w:szCs w:val="22"/>
            </w:rPr>
            <w:tab/>
            <w:t xml:space="preserve">Yamashita, K., </w:t>
          </w:r>
          <w:proofErr w:type="spellStart"/>
          <w:r w:rsidRPr="00C10193">
            <w:rPr>
              <w:rFonts w:ascii="Times New Roman" w:eastAsia="Times New Roman" w:hAnsi="Times New Roman"/>
              <w:sz w:val="22"/>
              <w:szCs w:val="22"/>
            </w:rPr>
            <w:t>Kamerling</w:t>
          </w:r>
          <w:proofErr w:type="spellEnd"/>
          <w:r w:rsidRPr="00C10193">
            <w:rPr>
              <w:rFonts w:ascii="Times New Roman" w:eastAsia="Times New Roman" w:hAnsi="Times New Roman"/>
              <w:sz w:val="22"/>
              <w:szCs w:val="22"/>
            </w:rPr>
            <w:t xml:space="preserve">, J. P., &amp; </w:t>
          </w:r>
          <w:proofErr w:type="spellStart"/>
          <w:r w:rsidRPr="00C10193">
            <w:rPr>
              <w:rFonts w:ascii="Times New Roman" w:eastAsia="Times New Roman" w:hAnsi="Times New Roman"/>
              <w:sz w:val="22"/>
              <w:szCs w:val="22"/>
            </w:rPr>
            <w:t>Kobata</w:t>
          </w:r>
          <w:proofErr w:type="spellEnd"/>
          <w:r w:rsidRPr="00C10193">
            <w:rPr>
              <w:rFonts w:ascii="Times New Roman" w:eastAsia="Times New Roman" w:hAnsi="Times New Roman"/>
              <w:sz w:val="22"/>
              <w:szCs w:val="22"/>
            </w:rPr>
            <w:t xml:space="preserve">, A. (1983). Structural studies of the sugar chains of hen ovomucoid. Evidence indicating that they are formed mainly by the alternate biosynthetic pathway of asparagine-linked sugar chains. </w:t>
          </w:r>
          <w:r w:rsidRPr="00C10193">
            <w:rPr>
              <w:rFonts w:ascii="Times New Roman" w:eastAsia="Times New Roman" w:hAnsi="Times New Roman"/>
              <w:i/>
              <w:iCs/>
              <w:sz w:val="22"/>
              <w:szCs w:val="22"/>
            </w:rPr>
            <w:t>Journal of Biological Chemistry</w:t>
          </w:r>
          <w:r w:rsidRPr="00C10193">
            <w:rPr>
              <w:rFonts w:ascii="Times New Roman" w:eastAsia="Times New Roman" w:hAnsi="Times New Roman"/>
              <w:sz w:val="22"/>
              <w:szCs w:val="22"/>
            </w:rPr>
            <w:t xml:space="preserve"> 258, 3099–3106</w:t>
          </w:r>
        </w:p>
        <w:p w14:paraId="0B30BD29" w14:textId="77777777" w:rsidR="00AA6CA7" w:rsidRPr="00C10193" w:rsidRDefault="00AA6CA7">
          <w:pPr>
            <w:autoSpaceDE w:val="0"/>
            <w:autoSpaceDN w:val="0"/>
            <w:ind w:hanging="640"/>
            <w:divId w:val="754713630"/>
            <w:rPr>
              <w:rFonts w:ascii="Times New Roman" w:eastAsia="Times New Roman" w:hAnsi="Times New Roman"/>
              <w:sz w:val="22"/>
              <w:szCs w:val="22"/>
            </w:rPr>
          </w:pPr>
          <w:r w:rsidRPr="00C10193">
            <w:rPr>
              <w:rFonts w:ascii="Times New Roman" w:eastAsia="Times New Roman" w:hAnsi="Times New Roman"/>
              <w:sz w:val="22"/>
              <w:szCs w:val="22"/>
            </w:rPr>
            <w:t>34.</w:t>
          </w:r>
          <w:r w:rsidRPr="00C10193">
            <w:rPr>
              <w:rFonts w:ascii="Times New Roman" w:eastAsia="Times New Roman" w:hAnsi="Times New Roman"/>
              <w:sz w:val="22"/>
              <w:szCs w:val="22"/>
            </w:rPr>
            <w:tab/>
            <w:t xml:space="preserve">Yamashita, K., </w:t>
          </w:r>
          <w:proofErr w:type="spellStart"/>
          <w:r w:rsidRPr="00C10193">
            <w:rPr>
              <w:rFonts w:ascii="Times New Roman" w:eastAsia="Times New Roman" w:hAnsi="Times New Roman"/>
              <w:sz w:val="22"/>
              <w:szCs w:val="22"/>
            </w:rPr>
            <w:t>Kamerling</w:t>
          </w:r>
          <w:proofErr w:type="spellEnd"/>
          <w:r w:rsidRPr="00C10193">
            <w:rPr>
              <w:rFonts w:ascii="Times New Roman" w:eastAsia="Times New Roman" w:hAnsi="Times New Roman"/>
              <w:sz w:val="22"/>
              <w:szCs w:val="22"/>
            </w:rPr>
            <w:t xml:space="preserve">, J. P., &amp; </w:t>
          </w:r>
          <w:proofErr w:type="spellStart"/>
          <w:r w:rsidRPr="00C10193">
            <w:rPr>
              <w:rFonts w:ascii="Times New Roman" w:eastAsia="Times New Roman" w:hAnsi="Times New Roman"/>
              <w:sz w:val="22"/>
              <w:szCs w:val="22"/>
            </w:rPr>
            <w:t>Kobata</w:t>
          </w:r>
          <w:proofErr w:type="spellEnd"/>
          <w:r w:rsidRPr="00C10193">
            <w:rPr>
              <w:rFonts w:ascii="Times New Roman" w:eastAsia="Times New Roman" w:hAnsi="Times New Roman"/>
              <w:sz w:val="22"/>
              <w:szCs w:val="22"/>
            </w:rPr>
            <w:t xml:space="preserve">, A. (1982). Structural study of the carbohydrate moiety of hen ovomucoid. Occurrence of a series of </w:t>
          </w:r>
          <w:proofErr w:type="spellStart"/>
          <w:r w:rsidRPr="00C10193">
            <w:rPr>
              <w:rFonts w:ascii="Times New Roman" w:eastAsia="Times New Roman" w:hAnsi="Times New Roman"/>
              <w:sz w:val="22"/>
              <w:szCs w:val="22"/>
            </w:rPr>
            <w:t>pentaantennary</w:t>
          </w:r>
          <w:proofErr w:type="spellEnd"/>
          <w:r w:rsidRPr="00C10193">
            <w:rPr>
              <w:rFonts w:ascii="Times New Roman" w:eastAsia="Times New Roman" w:hAnsi="Times New Roman"/>
              <w:sz w:val="22"/>
              <w:szCs w:val="22"/>
            </w:rPr>
            <w:t xml:space="preserve"> complex-type asparagine-linked sugar chains. </w:t>
          </w:r>
          <w:r w:rsidRPr="00C10193">
            <w:rPr>
              <w:rFonts w:ascii="Times New Roman" w:eastAsia="Times New Roman" w:hAnsi="Times New Roman"/>
              <w:i/>
              <w:iCs/>
              <w:sz w:val="22"/>
              <w:szCs w:val="22"/>
            </w:rPr>
            <w:t>Journal of Biological Chemistry</w:t>
          </w:r>
          <w:r w:rsidRPr="00C10193">
            <w:rPr>
              <w:rFonts w:ascii="Times New Roman" w:eastAsia="Times New Roman" w:hAnsi="Times New Roman"/>
              <w:sz w:val="22"/>
              <w:szCs w:val="22"/>
            </w:rPr>
            <w:t xml:space="preserve"> 257, 12809–12814</w:t>
          </w:r>
        </w:p>
        <w:p w14:paraId="67D593CD" w14:textId="77777777" w:rsidR="00AA6CA7" w:rsidRPr="00C10193" w:rsidRDefault="00AA6CA7">
          <w:pPr>
            <w:autoSpaceDE w:val="0"/>
            <w:autoSpaceDN w:val="0"/>
            <w:ind w:hanging="640"/>
            <w:divId w:val="175122662"/>
            <w:rPr>
              <w:rFonts w:ascii="Times New Roman" w:eastAsia="Times New Roman" w:hAnsi="Times New Roman"/>
              <w:sz w:val="22"/>
              <w:szCs w:val="22"/>
            </w:rPr>
          </w:pPr>
          <w:r w:rsidRPr="00C10193">
            <w:rPr>
              <w:rFonts w:ascii="Times New Roman" w:eastAsia="Times New Roman" w:hAnsi="Times New Roman"/>
              <w:sz w:val="22"/>
              <w:szCs w:val="22"/>
            </w:rPr>
            <w:t>35.</w:t>
          </w:r>
          <w:r w:rsidRPr="00C10193">
            <w:rPr>
              <w:rFonts w:ascii="Times New Roman" w:eastAsia="Times New Roman" w:hAnsi="Times New Roman"/>
              <w:sz w:val="22"/>
              <w:szCs w:val="22"/>
            </w:rPr>
            <w:tab/>
            <w:t xml:space="preserve">Everest-Dass, A. v., </w:t>
          </w:r>
          <w:proofErr w:type="spellStart"/>
          <w:r w:rsidRPr="00C10193">
            <w:rPr>
              <w:rFonts w:ascii="Times New Roman" w:eastAsia="Times New Roman" w:hAnsi="Times New Roman"/>
              <w:sz w:val="22"/>
              <w:szCs w:val="22"/>
            </w:rPr>
            <w:t>Jin</w:t>
          </w:r>
          <w:proofErr w:type="spellEnd"/>
          <w:r w:rsidRPr="00C10193">
            <w:rPr>
              <w:rFonts w:ascii="Times New Roman" w:eastAsia="Times New Roman" w:hAnsi="Times New Roman"/>
              <w:sz w:val="22"/>
              <w:szCs w:val="22"/>
            </w:rPr>
            <w:t xml:space="preserve">, D., </w:t>
          </w:r>
          <w:proofErr w:type="spellStart"/>
          <w:r w:rsidRPr="00C10193">
            <w:rPr>
              <w:rFonts w:ascii="Times New Roman" w:eastAsia="Times New Roman" w:hAnsi="Times New Roman"/>
              <w:sz w:val="22"/>
              <w:szCs w:val="22"/>
            </w:rPr>
            <w:t>Thaysen</w:t>
          </w:r>
          <w:proofErr w:type="spellEnd"/>
          <w:r w:rsidRPr="00C10193">
            <w:rPr>
              <w:rFonts w:ascii="Times New Roman" w:eastAsia="Times New Roman" w:hAnsi="Times New Roman"/>
              <w:sz w:val="22"/>
              <w:szCs w:val="22"/>
            </w:rPr>
            <w:t xml:space="preserve">-Andersen, M., </w:t>
          </w:r>
          <w:proofErr w:type="spellStart"/>
          <w:r w:rsidRPr="00C10193">
            <w:rPr>
              <w:rFonts w:ascii="Times New Roman" w:eastAsia="Times New Roman" w:hAnsi="Times New Roman"/>
              <w:sz w:val="22"/>
              <w:szCs w:val="22"/>
            </w:rPr>
            <w:t>Nevalainen</w:t>
          </w:r>
          <w:proofErr w:type="spellEnd"/>
          <w:r w:rsidRPr="00C10193">
            <w:rPr>
              <w:rFonts w:ascii="Times New Roman" w:eastAsia="Times New Roman" w:hAnsi="Times New Roman"/>
              <w:sz w:val="22"/>
              <w:szCs w:val="22"/>
            </w:rPr>
            <w:t xml:space="preserve">, H., </w:t>
          </w:r>
          <w:proofErr w:type="spellStart"/>
          <w:r w:rsidRPr="00C10193">
            <w:rPr>
              <w:rFonts w:ascii="Times New Roman" w:eastAsia="Times New Roman" w:hAnsi="Times New Roman"/>
              <w:sz w:val="22"/>
              <w:szCs w:val="22"/>
            </w:rPr>
            <w:t>Kolarich</w:t>
          </w:r>
          <w:proofErr w:type="spellEnd"/>
          <w:r w:rsidRPr="00C10193">
            <w:rPr>
              <w:rFonts w:ascii="Times New Roman" w:eastAsia="Times New Roman" w:hAnsi="Times New Roman"/>
              <w:sz w:val="22"/>
              <w:szCs w:val="22"/>
            </w:rPr>
            <w:t xml:space="preserve">, D., &amp; Packer, N. H. (2012). Comparative structural analysis of the glycosylation of salivary and buccal cell proteins: Innate protection against infection by Candida albicans. </w:t>
          </w:r>
          <w:r w:rsidRPr="00C10193">
            <w:rPr>
              <w:rFonts w:ascii="Times New Roman" w:eastAsia="Times New Roman" w:hAnsi="Times New Roman"/>
              <w:i/>
              <w:iCs/>
              <w:sz w:val="22"/>
              <w:szCs w:val="22"/>
            </w:rPr>
            <w:t>Glycobiology</w:t>
          </w:r>
          <w:r w:rsidRPr="00C10193">
            <w:rPr>
              <w:rFonts w:ascii="Times New Roman" w:eastAsia="Times New Roman" w:hAnsi="Times New Roman"/>
              <w:sz w:val="22"/>
              <w:szCs w:val="22"/>
            </w:rPr>
            <w:t xml:space="preserve"> 22, 1465–1479</w:t>
          </w:r>
        </w:p>
        <w:p w14:paraId="07940B60" w14:textId="77777777" w:rsidR="00AA6CA7" w:rsidRPr="00C10193" w:rsidRDefault="00AA6CA7">
          <w:pPr>
            <w:autoSpaceDE w:val="0"/>
            <w:autoSpaceDN w:val="0"/>
            <w:ind w:hanging="640"/>
            <w:divId w:val="495145237"/>
            <w:rPr>
              <w:rFonts w:ascii="Times New Roman" w:eastAsia="Times New Roman" w:hAnsi="Times New Roman"/>
              <w:sz w:val="22"/>
              <w:szCs w:val="22"/>
            </w:rPr>
          </w:pPr>
          <w:r w:rsidRPr="00C10193">
            <w:rPr>
              <w:rFonts w:ascii="Times New Roman" w:eastAsia="Times New Roman" w:hAnsi="Times New Roman"/>
              <w:sz w:val="22"/>
              <w:szCs w:val="22"/>
            </w:rPr>
            <w:t>36.</w:t>
          </w:r>
          <w:r w:rsidRPr="00C10193">
            <w:rPr>
              <w:rFonts w:ascii="Times New Roman" w:eastAsia="Times New Roman" w:hAnsi="Times New Roman"/>
              <w:sz w:val="22"/>
              <w:szCs w:val="22"/>
            </w:rPr>
            <w:tab/>
            <w:t xml:space="preserve">Vieira, A. C., An, H. J., </w:t>
          </w:r>
          <w:proofErr w:type="spellStart"/>
          <w:r w:rsidRPr="00C10193">
            <w:rPr>
              <w:rFonts w:ascii="Times New Roman" w:eastAsia="Times New Roman" w:hAnsi="Times New Roman"/>
              <w:sz w:val="22"/>
              <w:szCs w:val="22"/>
            </w:rPr>
            <w:t>Ozcan</w:t>
          </w:r>
          <w:proofErr w:type="spellEnd"/>
          <w:r w:rsidRPr="00C10193">
            <w:rPr>
              <w:rFonts w:ascii="Times New Roman" w:eastAsia="Times New Roman" w:hAnsi="Times New Roman"/>
              <w:sz w:val="22"/>
              <w:szCs w:val="22"/>
            </w:rPr>
            <w:t xml:space="preserve">, S., Kim, J. H., </w:t>
          </w:r>
          <w:proofErr w:type="spellStart"/>
          <w:r w:rsidRPr="00C10193">
            <w:rPr>
              <w:rFonts w:ascii="Times New Roman" w:eastAsia="Times New Roman" w:hAnsi="Times New Roman"/>
              <w:sz w:val="22"/>
              <w:szCs w:val="22"/>
            </w:rPr>
            <w:t>Lebrilla</w:t>
          </w:r>
          <w:proofErr w:type="spellEnd"/>
          <w:r w:rsidRPr="00C10193">
            <w:rPr>
              <w:rFonts w:ascii="Times New Roman" w:eastAsia="Times New Roman" w:hAnsi="Times New Roman"/>
              <w:sz w:val="22"/>
              <w:szCs w:val="22"/>
            </w:rPr>
            <w:t xml:space="preserve">, C. B., &amp; Mannis, M. J. (2012). </w:t>
          </w:r>
          <w:proofErr w:type="spellStart"/>
          <w:r w:rsidRPr="00C10193">
            <w:rPr>
              <w:rFonts w:ascii="Times New Roman" w:eastAsia="Times New Roman" w:hAnsi="Times New Roman"/>
              <w:sz w:val="22"/>
              <w:szCs w:val="22"/>
            </w:rPr>
            <w:t>Glycomic</w:t>
          </w:r>
          <w:proofErr w:type="spellEnd"/>
          <w:r w:rsidRPr="00C10193">
            <w:rPr>
              <w:rFonts w:ascii="Times New Roman" w:eastAsia="Times New Roman" w:hAnsi="Times New Roman"/>
              <w:sz w:val="22"/>
              <w:szCs w:val="22"/>
            </w:rPr>
            <w:t xml:space="preserve"> analysis of tear and saliva in ocular rosacea patients: The search for a biomarker. </w:t>
          </w:r>
          <w:r w:rsidRPr="00C10193">
            <w:rPr>
              <w:rFonts w:ascii="Times New Roman" w:eastAsia="Times New Roman" w:hAnsi="Times New Roman"/>
              <w:i/>
              <w:iCs/>
              <w:sz w:val="22"/>
              <w:szCs w:val="22"/>
            </w:rPr>
            <w:t>Ocular Surface</w:t>
          </w:r>
          <w:r w:rsidRPr="00C10193">
            <w:rPr>
              <w:rFonts w:ascii="Times New Roman" w:eastAsia="Times New Roman" w:hAnsi="Times New Roman"/>
              <w:sz w:val="22"/>
              <w:szCs w:val="22"/>
            </w:rPr>
            <w:t xml:space="preserve"> 10, 184–192</w:t>
          </w:r>
        </w:p>
        <w:p w14:paraId="55850491" w14:textId="77777777" w:rsidR="00AA6CA7" w:rsidRPr="00C10193" w:rsidRDefault="00AA6CA7">
          <w:pPr>
            <w:autoSpaceDE w:val="0"/>
            <w:autoSpaceDN w:val="0"/>
            <w:ind w:hanging="640"/>
            <w:divId w:val="819468961"/>
            <w:rPr>
              <w:rFonts w:ascii="Times New Roman" w:eastAsia="Times New Roman" w:hAnsi="Times New Roman"/>
              <w:sz w:val="22"/>
              <w:szCs w:val="22"/>
            </w:rPr>
          </w:pPr>
          <w:r w:rsidRPr="00C10193">
            <w:rPr>
              <w:rFonts w:ascii="Times New Roman" w:eastAsia="Times New Roman" w:hAnsi="Times New Roman"/>
              <w:sz w:val="22"/>
              <w:szCs w:val="22"/>
            </w:rPr>
            <w:t>37.</w:t>
          </w:r>
          <w:r w:rsidRPr="00C10193">
            <w:rPr>
              <w:rFonts w:ascii="Times New Roman" w:eastAsia="Times New Roman" w:hAnsi="Times New Roman"/>
              <w:sz w:val="22"/>
              <w:szCs w:val="22"/>
            </w:rPr>
            <w:tab/>
            <w:t xml:space="preserve">Kozak, R. P., </w:t>
          </w:r>
          <w:proofErr w:type="spellStart"/>
          <w:r w:rsidRPr="00C10193">
            <w:rPr>
              <w:rFonts w:ascii="Times New Roman" w:eastAsia="Times New Roman" w:hAnsi="Times New Roman"/>
              <w:sz w:val="22"/>
              <w:szCs w:val="22"/>
            </w:rPr>
            <w:t>Urbanowicz</w:t>
          </w:r>
          <w:proofErr w:type="spellEnd"/>
          <w:r w:rsidRPr="00C10193">
            <w:rPr>
              <w:rFonts w:ascii="Times New Roman" w:eastAsia="Times New Roman" w:hAnsi="Times New Roman"/>
              <w:sz w:val="22"/>
              <w:szCs w:val="22"/>
            </w:rPr>
            <w:t xml:space="preserve">, P. A., </w:t>
          </w:r>
          <w:proofErr w:type="spellStart"/>
          <w:r w:rsidRPr="00C10193">
            <w:rPr>
              <w:rFonts w:ascii="Times New Roman" w:eastAsia="Times New Roman" w:hAnsi="Times New Roman"/>
              <w:sz w:val="22"/>
              <w:szCs w:val="22"/>
            </w:rPr>
            <w:t>Punyadeera</w:t>
          </w:r>
          <w:proofErr w:type="spellEnd"/>
          <w:r w:rsidRPr="00C10193">
            <w:rPr>
              <w:rFonts w:ascii="Times New Roman" w:eastAsia="Times New Roman" w:hAnsi="Times New Roman"/>
              <w:sz w:val="22"/>
              <w:szCs w:val="22"/>
            </w:rPr>
            <w:t xml:space="preserve">, C., </w:t>
          </w:r>
          <w:proofErr w:type="spellStart"/>
          <w:r w:rsidRPr="00C10193">
            <w:rPr>
              <w:rFonts w:ascii="Times New Roman" w:eastAsia="Times New Roman" w:hAnsi="Times New Roman"/>
              <w:sz w:val="22"/>
              <w:szCs w:val="22"/>
            </w:rPr>
            <w:t>Reiding</w:t>
          </w:r>
          <w:proofErr w:type="spellEnd"/>
          <w:r w:rsidRPr="00C10193">
            <w:rPr>
              <w:rFonts w:ascii="Times New Roman" w:eastAsia="Times New Roman" w:hAnsi="Times New Roman"/>
              <w:sz w:val="22"/>
              <w:szCs w:val="22"/>
            </w:rPr>
            <w:t xml:space="preserve">, K. R., Jansen, B. C., </w:t>
          </w:r>
          <w:proofErr w:type="spellStart"/>
          <w:r w:rsidRPr="00C10193">
            <w:rPr>
              <w:rFonts w:ascii="Times New Roman" w:eastAsia="Times New Roman" w:hAnsi="Times New Roman"/>
              <w:sz w:val="22"/>
              <w:szCs w:val="22"/>
            </w:rPr>
            <w:t>Royle</w:t>
          </w:r>
          <w:proofErr w:type="spellEnd"/>
          <w:r w:rsidRPr="00C10193">
            <w:rPr>
              <w:rFonts w:ascii="Times New Roman" w:eastAsia="Times New Roman" w:hAnsi="Times New Roman"/>
              <w:sz w:val="22"/>
              <w:szCs w:val="22"/>
            </w:rPr>
            <w:t>, L., Spencer, D. I., Fernandes, D. L., &amp; Wuhrer, M. (2016). Variation of human salivary O-</w:t>
          </w:r>
          <w:proofErr w:type="spellStart"/>
          <w:r w:rsidRPr="00C10193">
            <w:rPr>
              <w:rFonts w:ascii="Times New Roman" w:eastAsia="Times New Roman" w:hAnsi="Times New Roman"/>
              <w:sz w:val="22"/>
              <w:szCs w:val="22"/>
            </w:rPr>
            <w:t>glycome</w:t>
          </w:r>
          <w:proofErr w:type="spellEnd"/>
          <w:r w:rsidRPr="00C10193">
            <w:rPr>
              <w:rFonts w:ascii="Times New Roman" w:eastAsia="Times New Roman" w:hAnsi="Times New Roman"/>
              <w:sz w:val="22"/>
              <w:szCs w:val="22"/>
            </w:rPr>
            <w:t xml:space="preserve">. </w:t>
          </w:r>
          <w:proofErr w:type="spellStart"/>
          <w:r w:rsidRPr="00C10193">
            <w:rPr>
              <w:rFonts w:ascii="Times New Roman" w:eastAsia="Times New Roman" w:hAnsi="Times New Roman"/>
              <w:i/>
              <w:iCs/>
              <w:sz w:val="22"/>
              <w:szCs w:val="22"/>
            </w:rPr>
            <w:t>PLoS</w:t>
          </w:r>
          <w:proofErr w:type="spellEnd"/>
          <w:r w:rsidRPr="00C10193">
            <w:rPr>
              <w:rFonts w:ascii="Times New Roman" w:eastAsia="Times New Roman" w:hAnsi="Times New Roman"/>
              <w:i/>
              <w:iCs/>
              <w:sz w:val="22"/>
              <w:szCs w:val="22"/>
            </w:rPr>
            <w:t xml:space="preserve"> One</w:t>
          </w:r>
          <w:r w:rsidRPr="00C10193">
            <w:rPr>
              <w:rFonts w:ascii="Times New Roman" w:eastAsia="Times New Roman" w:hAnsi="Times New Roman"/>
              <w:sz w:val="22"/>
              <w:szCs w:val="22"/>
            </w:rPr>
            <w:t xml:space="preserve"> 11, 1–15</w:t>
          </w:r>
        </w:p>
        <w:p w14:paraId="6B0D0C55" w14:textId="77777777" w:rsidR="00AA6CA7" w:rsidRPr="00C10193" w:rsidRDefault="00AA6CA7">
          <w:pPr>
            <w:autoSpaceDE w:val="0"/>
            <w:autoSpaceDN w:val="0"/>
            <w:ind w:hanging="640"/>
            <w:divId w:val="263463912"/>
            <w:rPr>
              <w:rFonts w:ascii="Times New Roman" w:eastAsia="Times New Roman" w:hAnsi="Times New Roman"/>
              <w:sz w:val="22"/>
              <w:szCs w:val="22"/>
            </w:rPr>
          </w:pPr>
          <w:r w:rsidRPr="00C10193">
            <w:rPr>
              <w:rFonts w:ascii="Times New Roman" w:eastAsia="Times New Roman" w:hAnsi="Times New Roman"/>
              <w:sz w:val="22"/>
              <w:szCs w:val="22"/>
            </w:rPr>
            <w:t>38.</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Sinevici</w:t>
          </w:r>
          <w:proofErr w:type="spellEnd"/>
          <w:r w:rsidRPr="00C10193">
            <w:rPr>
              <w:rFonts w:ascii="Times New Roman" w:eastAsia="Times New Roman" w:hAnsi="Times New Roman"/>
              <w:sz w:val="22"/>
              <w:szCs w:val="22"/>
            </w:rPr>
            <w:t xml:space="preserve">, N., </w:t>
          </w:r>
          <w:proofErr w:type="spellStart"/>
          <w:r w:rsidRPr="00C10193">
            <w:rPr>
              <w:rFonts w:ascii="Times New Roman" w:eastAsia="Times New Roman" w:hAnsi="Times New Roman"/>
              <w:sz w:val="22"/>
              <w:szCs w:val="22"/>
            </w:rPr>
            <w:t>Mittermayr</w:t>
          </w:r>
          <w:proofErr w:type="spellEnd"/>
          <w:r w:rsidRPr="00C10193">
            <w:rPr>
              <w:rFonts w:ascii="Times New Roman" w:eastAsia="Times New Roman" w:hAnsi="Times New Roman"/>
              <w:sz w:val="22"/>
              <w:szCs w:val="22"/>
            </w:rPr>
            <w:t xml:space="preserve">, S., Davey, G. P., Bones, J., &amp; O’Sullivan, J. (2019). Salivary N-glycosylation as a biomarker of oral cancer: A pilot study. </w:t>
          </w:r>
          <w:r w:rsidRPr="00C10193">
            <w:rPr>
              <w:rFonts w:ascii="Times New Roman" w:eastAsia="Times New Roman" w:hAnsi="Times New Roman"/>
              <w:i/>
              <w:iCs/>
              <w:sz w:val="22"/>
              <w:szCs w:val="22"/>
            </w:rPr>
            <w:t>Glycobiology</w:t>
          </w:r>
          <w:r w:rsidRPr="00C10193">
            <w:rPr>
              <w:rFonts w:ascii="Times New Roman" w:eastAsia="Times New Roman" w:hAnsi="Times New Roman"/>
              <w:sz w:val="22"/>
              <w:szCs w:val="22"/>
            </w:rPr>
            <w:t xml:space="preserve"> 29, 726–734</w:t>
          </w:r>
        </w:p>
        <w:p w14:paraId="6E9F1B07" w14:textId="77777777" w:rsidR="00AA6CA7" w:rsidRPr="00C10193" w:rsidRDefault="00AA6CA7">
          <w:pPr>
            <w:autoSpaceDE w:val="0"/>
            <w:autoSpaceDN w:val="0"/>
            <w:ind w:hanging="640"/>
            <w:divId w:val="445081741"/>
            <w:rPr>
              <w:rFonts w:ascii="Times New Roman" w:eastAsia="Times New Roman" w:hAnsi="Times New Roman"/>
              <w:sz w:val="22"/>
              <w:szCs w:val="22"/>
            </w:rPr>
          </w:pPr>
          <w:r w:rsidRPr="00C10193">
            <w:rPr>
              <w:rFonts w:ascii="Times New Roman" w:eastAsia="Times New Roman" w:hAnsi="Times New Roman"/>
              <w:sz w:val="22"/>
              <w:szCs w:val="22"/>
            </w:rPr>
            <w:lastRenderedPageBreak/>
            <w:t>39.</w:t>
          </w:r>
          <w:r w:rsidRPr="00C10193">
            <w:rPr>
              <w:rFonts w:ascii="Times New Roman" w:eastAsia="Times New Roman" w:hAnsi="Times New Roman"/>
              <w:sz w:val="22"/>
              <w:szCs w:val="22"/>
            </w:rPr>
            <w:tab/>
            <w:t xml:space="preserve">Cross, B. W., &amp; Ruhl, S. (2018). Glycan recognition at the saliva – oral microbiome interface. </w:t>
          </w:r>
          <w:r w:rsidRPr="00C10193">
            <w:rPr>
              <w:rFonts w:ascii="Times New Roman" w:eastAsia="Times New Roman" w:hAnsi="Times New Roman"/>
              <w:i/>
              <w:iCs/>
              <w:sz w:val="22"/>
              <w:szCs w:val="22"/>
            </w:rPr>
            <w:t>Cell Immunol</w:t>
          </w:r>
          <w:r w:rsidRPr="00C10193">
            <w:rPr>
              <w:rFonts w:ascii="Times New Roman" w:eastAsia="Times New Roman" w:hAnsi="Times New Roman"/>
              <w:sz w:val="22"/>
              <w:szCs w:val="22"/>
            </w:rPr>
            <w:t xml:space="preserve"> 333, 19–33</w:t>
          </w:r>
        </w:p>
        <w:p w14:paraId="68DCC903" w14:textId="77777777" w:rsidR="00AA6CA7" w:rsidRPr="00C10193" w:rsidRDefault="00AA6CA7">
          <w:pPr>
            <w:autoSpaceDE w:val="0"/>
            <w:autoSpaceDN w:val="0"/>
            <w:ind w:hanging="640"/>
            <w:divId w:val="592083234"/>
            <w:rPr>
              <w:rFonts w:ascii="Times New Roman" w:eastAsia="Times New Roman" w:hAnsi="Times New Roman"/>
              <w:sz w:val="22"/>
              <w:szCs w:val="22"/>
            </w:rPr>
          </w:pPr>
          <w:r w:rsidRPr="00C10193">
            <w:rPr>
              <w:rFonts w:ascii="Times New Roman" w:eastAsia="Times New Roman" w:hAnsi="Times New Roman"/>
              <w:sz w:val="22"/>
              <w:szCs w:val="22"/>
            </w:rPr>
            <w:t>40.</w:t>
          </w:r>
          <w:r w:rsidRPr="00C10193">
            <w:rPr>
              <w:rFonts w:ascii="Times New Roman" w:eastAsia="Times New Roman" w:hAnsi="Times New Roman"/>
              <w:sz w:val="22"/>
              <w:szCs w:val="22"/>
            </w:rPr>
            <w:tab/>
            <w:t xml:space="preserve">Guile, G. R., Harvey, D. J., O’Donnell, N., Powell, A. K., Hunter, A. P., </w:t>
          </w:r>
          <w:proofErr w:type="spellStart"/>
          <w:r w:rsidRPr="00C10193">
            <w:rPr>
              <w:rFonts w:ascii="Times New Roman" w:eastAsia="Times New Roman" w:hAnsi="Times New Roman"/>
              <w:sz w:val="22"/>
              <w:szCs w:val="22"/>
            </w:rPr>
            <w:t>Zamze</w:t>
          </w:r>
          <w:proofErr w:type="spellEnd"/>
          <w:r w:rsidRPr="00C10193">
            <w:rPr>
              <w:rFonts w:ascii="Times New Roman" w:eastAsia="Times New Roman" w:hAnsi="Times New Roman"/>
              <w:sz w:val="22"/>
              <w:szCs w:val="22"/>
            </w:rPr>
            <w:t xml:space="preserve">, S., Fernandes, D. L., Dwek, R. A., &amp; Wing, D. R. (1998). Identification of highly </w:t>
          </w:r>
          <w:proofErr w:type="spellStart"/>
          <w:r w:rsidRPr="00C10193">
            <w:rPr>
              <w:rFonts w:ascii="Times New Roman" w:eastAsia="Times New Roman" w:hAnsi="Times New Roman"/>
              <w:sz w:val="22"/>
              <w:szCs w:val="22"/>
            </w:rPr>
            <w:t>fucosylated</w:t>
          </w:r>
          <w:proofErr w:type="spellEnd"/>
          <w:r w:rsidRPr="00C10193">
            <w:rPr>
              <w:rFonts w:ascii="Times New Roman" w:eastAsia="Times New Roman" w:hAnsi="Times New Roman"/>
              <w:sz w:val="22"/>
              <w:szCs w:val="22"/>
            </w:rPr>
            <w:t xml:space="preserve"> N-linked oligosaccharides from the human parotid gland. </w:t>
          </w:r>
          <w:proofErr w:type="spellStart"/>
          <w:r w:rsidRPr="00C10193">
            <w:rPr>
              <w:rFonts w:ascii="Times New Roman" w:eastAsia="Times New Roman" w:hAnsi="Times New Roman"/>
              <w:i/>
              <w:iCs/>
              <w:sz w:val="22"/>
              <w:szCs w:val="22"/>
            </w:rPr>
            <w:t>Eur</w:t>
          </w:r>
          <w:proofErr w:type="spellEnd"/>
          <w:r w:rsidRPr="00C10193">
            <w:rPr>
              <w:rFonts w:ascii="Times New Roman" w:eastAsia="Times New Roman" w:hAnsi="Times New Roman"/>
              <w:i/>
              <w:iCs/>
              <w:sz w:val="22"/>
              <w:szCs w:val="22"/>
            </w:rPr>
            <w:t xml:space="preserve"> J </w:t>
          </w:r>
          <w:proofErr w:type="spellStart"/>
          <w:r w:rsidRPr="00C10193">
            <w:rPr>
              <w:rFonts w:ascii="Times New Roman" w:eastAsia="Times New Roman" w:hAnsi="Times New Roman"/>
              <w:i/>
              <w:iCs/>
              <w:sz w:val="22"/>
              <w:szCs w:val="22"/>
            </w:rPr>
            <w:t>Biochem</w:t>
          </w:r>
          <w:proofErr w:type="spellEnd"/>
          <w:r w:rsidRPr="00C10193">
            <w:rPr>
              <w:rFonts w:ascii="Times New Roman" w:eastAsia="Times New Roman" w:hAnsi="Times New Roman"/>
              <w:sz w:val="22"/>
              <w:szCs w:val="22"/>
            </w:rPr>
            <w:t xml:space="preserve"> 258, 623–656</w:t>
          </w:r>
        </w:p>
        <w:p w14:paraId="79186076" w14:textId="77777777" w:rsidR="00AA6CA7" w:rsidRPr="00C10193" w:rsidRDefault="00AA6CA7">
          <w:pPr>
            <w:autoSpaceDE w:val="0"/>
            <w:autoSpaceDN w:val="0"/>
            <w:ind w:hanging="640"/>
            <w:divId w:val="1067921270"/>
            <w:rPr>
              <w:rFonts w:ascii="Times New Roman" w:eastAsia="Times New Roman" w:hAnsi="Times New Roman"/>
              <w:sz w:val="22"/>
              <w:szCs w:val="22"/>
            </w:rPr>
          </w:pPr>
          <w:r w:rsidRPr="00C10193">
            <w:rPr>
              <w:rFonts w:ascii="Times New Roman" w:eastAsia="Times New Roman" w:hAnsi="Times New Roman"/>
              <w:sz w:val="22"/>
              <w:szCs w:val="22"/>
            </w:rPr>
            <w:t>41.</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Krkavcová</w:t>
          </w:r>
          <w:proofErr w:type="spellEnd"/>
          <w:r w:rsidRPr="00C10193">
            <w:rPr>
              <w:rFonts w:ascii="Times New Roman" w:eastAsia="Times New Roman" w:hAnsi="Times New Roman"/>
              <w:sz w:val="22"/>
              <w:szCs w:val="22"/>
            </w:rPr>
            <w:t xml:space="preserve">, E., </w:t>
          </w:r>
          <w:proofErr w:type="spellStart"/>
          <w:r w:rsidRPr="00C10193">
            <w:rPr>
              <w:rFonts w:ascii="Times New Roman" w:eastAsia="Times New Roman" w:hAnsi="Times New Roman"/>
              <w:sz w:val="22"/>
              <w:szCs w:val="22"/>
            </w:rPr>
            <w:t>Kreisinger</w:t>
          </w:r>
          <w:proofErr w:type="spellEnd"/>
          <w:r w:rsidRPr="00C10193">
            <w:rPr>
              <w:rFonts w:ascii="Times New Roman" w:eastAsia="Times New Roman" w:hAnsi="Times New Roman"/>
              <w:sz w:val="22"/>
              <w:szCs w:val="22"/>
            </w:rPr>
            <w:t xml:space="preserve">, J., </w:t>
          </w:r>
          <w:proofErr w:type="spellStart"/>
          <w:r w:rsidRPr="00C10193">
            <w:rPr>
              <w:rFonts w:ascii="Times New Roman" w:eastAsia="Times New Roman" w:hAnsi="Times New Roman"/>
              <w:sz w:val="22"/>
              <w:szCs w:val="22"/>
            </w:rPr>
            <w:t>Hyánková</w:t>
          </w:r>
          <w:proofErr w:type="spellEnd"/>
          <w:r w:rsidRPr="00C10193">
            <w:rPr>
              <w:rFonts w:ascii="Times New Roman" w:eastAsia="Times New Roman" w:hAnsi="Times New Roman"/>
              <w:sz w:val="22"/>
              <w:szCs w:val="22"/>
            </w:rPr>
            <w:t xml:space="preserve">, L., </w:t>
          </w:r>
          <w:proofErr w:type="spellStart"/>
          <w:r w:rsidRPr="00C10193">
            <w:rPr>
              <w:rFonts w:ascii="Times New Roman" w:eastAsia="Times New Roman" w:hAnsi="Times New Roman"/>
              <w:sz w:val="22"/>
              <w:szCs w:val="22"/>
            </w:rPr>
            <w:t>Hyršl</w:t>
          </w:r>
          <w:proofErr w:type="spellEnd"/>
          <w:r w:rsidRPr="00C10193">
            <w:rPr>
              <w:rFonts w:ascii="Times New Roman" w:eastAsia="Times New Roman" w:hAnsi="Times New Roman"/>
              <w:sz w:val="22"/>
              <w:szCs w:val="22"/>
            </w:rPr>
            <w:t xml:space="preserve">, P., &amp; </w:t>
          </w:r>
          <w:proofErr w:type="spellStart"/>
          <w:r w:rsidRPr="00C10193">
            <w:rPr>
              <w:rFonts w:ascii="Times New Roman" w:eastAsia="Times New Roman" w:hAnsi="Times New Roman"/>
              <w:sz w:val="22"/>
              <w:szCs w:val="22"/>
            </w:rPr>
            <w:t>Javůrková</w:t>
          </w:r>
          <w:proofErr w:type="spellEnd"/>
          <w:r w:rsidRPr="00C10193">
            <w:rPr>
              <w:rFonts w:ascii="Times New Roman" w:eastAsia="Times New Roman" w:hAnsi="Times New Roman"/>
              <w:sz w:val="22"/>
              <w:szCs w:val="22"/>
            </w:rPr>
            <w:t xml:space="preserve">, V. (2018). The hidden function of egg white antimicrobials: Egg </w:t>
          </w:r>
          <w:proofErr w:type="spellStart"/>
          <w:r w:rsidRPr="00C10193">
            <w:rPr>
              <w:rFonts w:ascii="Times New Roman" w:eastAsia="Times New Roman" w:hAnsi="Times New Roman"/>
              <w:sz w:val="22"/>
              <w:szCs w:val="22"/>
            </w:rPr>
            <w:t>weightdependent</w:t>
          </w:r>
          <w:proofErr w:type="spellEnd"/>
          <w:r w:rsidRPr="00C10193">
            <w:rPr>
              <w:rFonts w:ascii="Times New Roman" w:eastAsia="Times New Roman" w:hAnsi="Times New Roman"/>
              <w:sz w:val="22"/>
              <w:szCs w:val="22"/>
            </w:rPr>
            <w:t xml:space="preserve"> effects of avidin on avian embryo survival and hatchling phenotype. </w:t>
          </w:r>
          <w:r w:rsidRPr="00C10193">
            <w:rPr>
              <w:rFonts w:ascii="Times New Roman" w:eastAsia="Times New Roman" w:hAnsi="Times New Roman"/>
              <w:i/>
              <w:iCs/>
              <w:sz w:val="22"/>
              <w:szCs w:val="22"/>
            </w:rPr>
            <w:t>Biol Open</w:t>
          </w:r>
          <w:r w:rsidRPr="00C10193">
            <w:rPr>
              <w:rFonts w:ascii="Times New Roman" w:eastAsia="Times New Roman" w:hAnsi="Times New Roman"/>
              <w:sz w:val="22"/>
              <w:szCs w:val="22"/>
            </w:rPr>
            <w:t xml:space="preserve"> 7, </w:t>
          </w:r>
        </w:p>
        <w:p w14:paraId="3739900B" w14:textId="77777777" w:rsidR="00AA6CA7" w:rsidRPr="00C10193" w:rsidRDefault="00AA6CA7">
          <w:pPr>
            <w:autoSpaceDE w:val="0"/>
            <w:autoSpaceDN w:val="0"/>
            <w:ind w:hanging="640"/>
            <w:divId w:val="1199003536"/>
            <w:rPr>
              <w:rFonts w:ascii="Times New Roman" w:eastAsia="Times New Roman" w:hAnsi="Times New Roman"/>
              <w:sz w:val="22"/>
              <w:szCs w:val="22"/>
            </w:rPr>
          </w:pPr>
          <w:r w:rsidRPr="00C10193">
            <w:rPr>
              <w:rFonts w:ascii="Times New Roman" w:eastAsia="Times New Roman" w:hAnsi="Times New Roman"/>
              <w:sz w:val="22"/>
              <w:szCs w:val="22"/>
            </w:rPr>
            <w:t>42.</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Qiu</w:t>
          </w:r>
          <w:proofErr w:type="spellEnd"/>
          <w:r w:rsidRPr="00C10193">
            <w:rPr>
              <w:rFonts w:ascii="Times New Roman" w:eastAsia="Times New Roman" w:hAnsi="Times New Roman"/>
              <w:sz w:val="22"/>
              <w:szCs w:val="22"/>
            </w:rPr>
            <w:t xml:space="preserve">, N., Ma, M., Cai, Z., </w:t>
          </w:r>
          <w:proofErr w:type="spellStart"/>
          <w:r w:rsidRPr="00C10193">
            <w:rPr>
              <w:rFonts w:ascii="Times New Roman" w:eastAsia="Times New Roman" w:hAnsi="Times New Roman"/>
              <w:sz w:val="22"/>
              <w:szCs w:val="22"/>
            </w:rPr>
            <w:t>Jin</w:t>
          </w:r>
          <w:proofErr w:type="spellEnd"/>
          <w:r w:rsidRPr="00C10193">
            <w:rPr>
              <w:rFonts w:ascii="Times New Roman" w:eastAsia="Times New Roman" w:hAnsi="Times New Roman"/>
              <w:sz w:val="22"/>
              <w:szCs w:val="22"/>
            </w:rPr>
            <w:t xml:space="preserve">, Y., Huang, X., Huang, Q., &amp; Sun, S. (2012). Proteomic analysis of egg white proteins during the early phase of embryonic development. </w:t>
          </w:r>
          <w:r w:rsidRPr="00C10193">
            <w:rPr>
              <w:rFonts w:ascii="Times New Roman" w:eastAsia="Times New Roman" w:hAnsi="Times New Roman"/>
              <w:i/>
              <w:iCs/>
              <w:sz w:val="22"/>
              <w:szCs w:val="22"/>
            </w:rPr>
            <w:t>J Proteomics</w:t>
          </w:r>
          <w:r w:rsidRPr="00C10193">
            <w:rPr>
              <w:rFonts w:ascii="Times New Roman" w:eastAsia="Times New Roman" w:hAnsi="Times New Roman"/>
              <w:sz w:val="22"/>
              <w:szCs w:val="22"/>
            </w:rPr>
            <w:t xml:space="preserve"> 75, 1895–1905</w:t>
          </w:r>
        </w:p>
        <w:p w14:paraId="3657D588" w14:textId="77777777" w:rsidR="00AA6CA7" w:rsidRPr="00C10193" w:rsidRDefault="00AA6CA7">
          <w:pPr>
            <w:autoSpaceDE w:val="0"/>
            <w:autoSpaceDN w:val="0"/>
            <w:ind w:hanging="640"/>
            <w:divId w:val="1332368439"/>
            <w:rPr>
              <w:rFonts w:ascii="Times New Roman" w:eastAsia="Times New Roman" w:hAnsi="Times New Roman"/>
              <w:sz w:val="22"/>
              <w:szCs w:val="22"/>
            </w:rPr>
          </w:pPr>
          <w:r w:rsidRPr="00C10193">
            <w:rPr>
              <w:rFonts w:ascii="Times New Roman" w:eastAsia="Times New Roman" w:hAnsi="Times New Roman"/>
              <w:sz w:val="22"/>
              <w:szCs w:val="22"/>
            </w:rPr>
            <w:t>43.</w:t>
          </w:r>
          <w:r w:rsidRPr="00C10193">
            <w:rPr>
              <w:rFonts w:ascii="Times New Roman" w:eastAsia="Times New Roman" w:hAnsi="Times New Roman"/>
              <w:sz w:val="22"/>
              <w:szCs w:val="22"/>
            </w:rPr>
            <w:tab/>
            <w:t xml:space="preserve">Asperger, A., Marx, K., Albers, C., Molin, L., </w:t>
          </w:r>
          <w:proofErr w:type="spellStart"/>
          <w:r w:rsidRPr="00C10193">
            <w:rPr>
              <w:rFonts w:ascii="Times New Roman" w:eastAsia="Times New Roman" w:hAnsi="Times New Roman"/>
              <w:sz w:val="22"/>
              <w:szCs w:val="22"/>
            </w:rPr>
            <w:t>Pinato</w:t>
          </w:r>
          <w:proofErr w:type="spellEnd"/>
          <w:r w:rsidRPr="00C10193">
            <w:rPr>
              <w:rFonts w:ascii="Times New Roman" w:eastAsia="Times New Roman" w:hAnsi="Times New Roman"/>
              <w:sz w:val="22"/>
              <w:szCs w:val="22"/>
            </w:rPr>
            <w:t xml:space="preserve">, O., &amp; </w:t>
          </w:r>
          <w:proofErr w:type="spellStart"/>
          <w:r w:rsidRPr="00C10193">
            <w:rPr>
              <w:rFonts w:ascii="Times New Roman" w:eastAsia="Times New Roman" w:hAnsi="Times New Roman"/>
              <w:sz w:val="22"/>
              <w:szCs w:val="22"/>
            </w:rPr>
            <w:t>Silliker</w:t>
          </w:r>
          <w:proofErr w:type="spellEnd"/>
          <w:r w:rsidRPr="00C10193">
            <w:rPr>
              <w:rFonts w:ascii="Times New Roman" w:eastAsia="Times New Roman" w:hAnsi="Times New Roman"/>
              <w:sz w:val="22"/>
              <w:szCs w:val="22"/>
            </w:rPr>
            <w:t xml:space="preserve">, C. (2015). Low Abundant N-linked Glycosylation in Hen Egg White Lysozyme Is Localized at </w:t>
          </w:r>
          <w:proofErr w:type="spellStart"/>
          <w:r w:rsidRPr="00C10193">
            <w:rPr>
              <w:rFonts w:ascii="Times New Roman" w:eastAsia="Times New Roman" w:hAnsi="Times New Roman"/>
              <w:sz w:val="22"/>
              <w:szCs w:val="22"/>
            </w:rPr>
            <w:t>Nonconsensus</w:t>
          </w:r>
          <w:proofErr w:type="spellEnd"/>
          <w:r w:rsidRPr="00C10193">
            <w:rPr>
              <w:rFonts w:ascii="Times New Roman" w:eastAsia="Times New Roman" w:hAnsi="Times New Roman"/>
              <w:sz w:val="22"/>
              <w:szCs w:val="22"/>
            </w:rPr>
            <w:t xml:space="preserve"> Sites. </w:t>
          </w:r>
          <w:r w:rsidRPr="00C10193">
            <w:rPr>
              <w:rFonts w:ascii="Times New Roman" w:eastAsia="Times New Roman" w:hAnsi="Times New Roman"/>
              <w:i/>
              <w:iCs/>
              <w:sz w:val="22"/>
              <w:szCs w:val="22"/>
            </w:rPr>
            <w:t>Journal of Proteome</w:t>
          </w:r>
          <w:r w:rsidRPr="00C10193">
            <w:rPr>
              <w:rFonts w:ascii="Times New Roman" w:eastAsia="Times New Roman" w:hAnsi="Times New Roman"/>
              <w:sz w:val="22"/>
              <w:szCs w:val="22"/>
            </w:rPr>
            <w:t xml:space="preserve"> 14, 2633–2641</w:t>
          </w:r>
        </w:p>
        <w:p w14:paraId="62A78C95" w14:textId="77777777" w:rsidR="00AA6CA7" w:rsidRPr="00C10193" w:rsidRDefault="00AA6CA7">
          <w:pPr>
            <w:autoSpaceDE w:val="0"/>
            <w:autoSpaceDN w:val="0"/>
            <w:ind w:hanging="640"/>
            <w:divId w:val="1349521972"/>
            <w:rPr>
              <w:rFonts w:ascii="Times New Roman" w:eastAsia="Times New Roman" w:hAnsi="Times New Roman"/>
              <w:sz w:val="22"/>
              <w:szCs w:val="22"/>
            </w:rPr>
          </w:pPr>
          <w:r w:rsidRPr="00C10193">
            <w:rPr>
              <w:rFonts w:ascii="Times New Roman" w:eastAsia="Times New Roman" w:hAnsi="Times New Roman"/>
              <w:sz w:val="22"/>
              <w:szCs w:val="22"/>
            </w:rPr>
            <w:t>44.</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Offengenden</w:t>
          </w:r>
          <w:proofErr w:type="spellEnd"/>
          <w:r w:rsidRPr="00C10193">
            <w:rPr>
              <w:rFonts w:ascii="Times New Roman" w:eastAsia="Times New Roman" w:hAnsi="Times New Roman"/>
              <w:sz w:val="22"/>
              <w:szCs w:val="22"/>
            </w:rPr>
            <w:t xml:space="preserve">, M., </w:t>
          </w:r>
          <w:proofErr w:type="spellStart"/>
          <w:r w:rsidRPr="00C10193">
            <w:rPr>
              <w:rFonts w:ascii="Times New Roman" w:eastAsia="Times New Roman" w:hAnsi="Times New Roman"/>
              <w:sz w:val="22"/>
              <w:szCs w:val="22"/>
            </w:rPr>
            <w:t>Fentabil</w:t>
          </w:r>
          <w:proofErr w:type="spellEnd"/>
          <w:r w:rsidRPr="00C10193">
            <w:rPr>
              <w:rFonts w:ascii="Times New Roman" w:eastAsia="Times New Roman" w:hAnsi="Times New Roman"/>
              <w:sz w:val="22"/>
              <w:szCs w:val="22"/>
            </w:rPr>
            <w:t xml:space="preserve">, M. A., &amp; Wu, J. (2011). N-glycosylation of ovomucin from hen egg white. </w:t>
          </w:r>
          <w:proofErr w:type="spellStart"/>
          <w:r w:rsidRPr="00C10193">
            <w:rPr>
              <w:rFonts w:ascii="Times New Roman" w:eastAsia="Times New Roman" w:hAnsi="Times New Roman"/>
              <w:i/>
              <w:iCs/>
              <w:sz w:val="22"/>
              <w:szCs w:val="22"/>
            </w:rPr>
            <w:t>Glycoconj</w:t>
          </w:r>
          <w:proofErr w:type="spellEnd"/>
          <w:r w:rsidRPr="00C10193">
            <w:rPr>
              <w:rFonts w:ascii="Times New Roman" w:eastAsia="Times New Roman" w:hAnsi="Times New Roman"/>
              <w:i/>
              <w:iCs/>
              <w:sz w:val="22"/>
              <w:szCs w:val="22"/>
            </w:rPr>
            <w:t xml:space="preserve"> J</w:t>
          </w:r>
          <w:r w:rsidRPr="00C10193">
            <w:rPr>
              <w:rFonts w:ascii="Times New Roman" w:eastAsia="Times New Roman" w:hAnsi="Times New Roman"/>
              <w:sz w:val="22"/>
              <w:szCs w:val="22"/>
            </w:rPr>
            <w:t xml:space="preserve"> 28, 113–123</w:t>
          </w:r>
        </w:p>
        <w:p w14:paraId="50C92996" w14:textId="77777777" w:rsidR="00AA6CA7" w:rsidRPr="00C10193" w:rsidRDefault="00AA6CA7">
          <w:pPr>
            <w:autoSpaceDE w:val="0"/>
            <w:autoSpaceDN w:val="0"/>
            <w:ind w:hanging="640"/>
            <w:divId w:val="1862628729"/>
            <w:rPr>
              <w:rFonts w:ascii="Times New Roman" w:eastAsia="Times New Roman" w:hAnsi="Times New Roman"/>
              <w:sz w:val="22"/>
              <w:szCs w:val="22"/>
            </w:rPr>
          </w:pPr>
          <w:r w:rsidRPr="00C10193">
            <w:rPr>
              <w:rFonts w:ascii="Times New Roman" w:eastAsia="Times New Roman" w:hAnsi="Times New Roman"/>
              <w:sz w:val="22"/>
              <w:szCs w:val="22"/>
            </w:rPr>
            <w:t>45.</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Haltiwanger</w:t>
          </w:r>
          <w:proofErr w:type="spellEnd"/>
          <w:r w:rsidRPr="00C10193">
            <w:rPr>
              <w:rFonts w:ascii="Times New Roman" w:eastAsia="Times New Roman" w:hAnsi="Times New Roman"/>
              <w:sz w:val="22"/>
              <w:szCs w:val="22"/>
            </w:rPr>
            <w:t xml:space="preserve">, R. S., &amp; Lowe, J. B. (2004). Role of Glycosylation in Development. </w:t>
          </w:r>
          <w:r w:rsidRPr="00C10193">
            <w:rPr>
              <w:rFonts w:ascii="Times New Roman" w:eastAsia="Times New Roman" w:hAnsi="Times New Roman"/>
              <w:i/>
              <w:iCs/>
              <w:sz w:val="22"/>
              <w:szCs w:val="22"/>
            </w:rPr>
            <w:t xml:space="preserve">Annu. Rev. </w:t>
          </w:r>
          <w:proofErr w:type="spellStart"/>
          <w:r w:rsidRPr="00C10193">
            <w:rPr>
              <w:rFonts w:ascii="Times New Roman" w:eastAsia="Times New Roman" w:hAnsi="Times New Roman"/>
              <w:i/>
              <w:iCs/>
              <w:sz w:val="22"/>
              <w:szCs w:val="22"/>
            </w:rPr>
            <w:t>Biochem</w:t>
          </w:r>
          <w:proofErr w:type="spellEnd"/>
          <w:r w:rsidRPr="00C10193">
            <w:rPr>
              <w:rFonts w:ascii="Times New Roman" w:eastAsia="Times New Roman" w:hAnsi="Times New Roman"/>
              <w:i/>
              <w:iCs/>
              <w:sz w:val="22"/>
              <w:szCs w:val="22"/>
            </w:rPr>
            <w:t>.</w:t>
          </w:r>
          <w:r w:rsidRPr="00C10193">
            <w:rPr>
              <w:rFonts w:ascii="Times New Roman" w:eastAsia="Times New Roman" w:hAnsi="Times New Roman"/>
              <w:sz w:val="22"/>
              <w:szCs w:val="22"/>
            </w:rPr>
            <w:t xml:space="preserve"> 73, 491–537</w:t>
          </w:r>
        </w:p>
        <w:p w14:paraId="504D4A30" w14:textId="77777777" w:rsidR="00AA6CA7" w:rsidRPr="00C10193" w:rsidRDefault="00AA6CA7">
          <w:pPr>
            <w:autoSpaceDE w:val="0"/>
            <w:autoSpaceDN w:val="0"/>
            <w:ind w:hanging="640"/>
            <w:divId w:val="1427117534"/>
            <w:rPr>
              <w:rFonts w:ascii="Times New Roman" w:eastAsia="Times New Roman" w:hAnsi="Times New Roman"/>
              <w:sz w:val="22"/>
              <w:szCs w:val="22"/>
            </w:rPr>
          </w:pPr>
          <w:r w:rsidRPr="00C10193">
            <w:rPr>
              <w:rFonts w:ascii="Times New Roman" w:eastAsia="Times New Roman" w:hAnsi="Times New Roman"/>
              <w:sz w:val="22"/>
              <w:szCs w:val="22"/>
            </w:rPr>
            <w:t>46.</w:t>
          </w:r>
          <w:r w:rsidRPr="00C10193">
            <w:rPr>
              <w:rFonts w:ascii="Times New Roman" w:eastAsia="Times New Roman" w:hAnsi="Times New Roman"/>
              <w:sz w:val="22"/>
              <w:szCs w:val="22"/>
            </w:rPr>
            <w:tab/>
          </w:r>
          <w:proofErr w:type="spellStart"/>
          <w:r w:rsidRPr="00C10193">
            <w:rPr>
              <w:rFonts w:ascii="Times New Roman" w:eastAsia="Times New Roman" w:hAnsi="Times New Roman"/>
              <w:sz w:val="22"/>
              <w:szCs w:val="22"/>
            </w:rPr>
            <w:t>Ichimiya</w:t>
          </w:r>
          <w:proofErr w:type="spellEnd"/>
          <w:r w:rsidRPr="00C10193">
            <w:rPr>
              <w:rFonts w:ascii="Times New Roman" w:eastAsia="Times New Roman" w:hAnsi="Times New Roman"/>
              <w:sz w:val="22"/>
              <w:szCs w:val="22"/>
            </w:rPr>
            <w:t xml:space="preserve">, T., </w:t>
          </w:r>
          <w:proofErr w:type="spellStart"/>
          <w:r w:rsidRPr="00C10193">
            <w:rPr>
              <w:rFonts w:ascii="Times New Roman" w:eastAsia="Times New Roman" w:hAnsi="Times New Roman"/>
              <w:sz w:val="22"/>
              <w:szCs w:val="22"/>
            </w:rPr>
            <w:t>Okamatsu</w:t>
          </w:r>
          <w:proofErr w:type="spellEnd"/>
          <w:r w:rsidRPr="00C10193">
            <w:rPr>
              <w:rFonts w:ascii="Times New Roman" w:eastAsia="Times New Roman" w:hAnsi="Times New Roman"/>
              <w:sz w:val="22"/>
              <w:szCs w:val="22"/>
            </w:rPr>
            <w:t xml:space="preserve">, M., Kinoshita, T., Kobayashi, D., </w:t>
          </w:r>
          <w:proofErr w:type="spellStart"/>
          <w:r w:rsidRPr="00C10193">
            <w:rPr>
              <w:rFonts w:ascii="Times New Roman" w:eastAsia="Times New Roman" w:hAnsi="Times New Roman"/>
              <w:sz w:val="22"/>
              <w:szCs w:val="22"/>
            </w:rPr>
            <w:t>Ichii</w:t>
          </w:r>
          <w:proofErr w:type="spellEnd"/>
          <w:r w:rsidRPr="00C10193">
            <w:rPr>
              <w:rFonts w:ascii="Times New Roman" w:eastAsia="Times New Roman" w:hAnsi="Times New Roman"/>
              <w:sz w:val="22"/>
              <w:szCs w:val="22"/>
            </w:rPr>
            <w:t>, O., Yamamoto, N., Sakoda, Y., Kida, H., Kawashima, H., Yamamoto, K., Takase-</w:t>
          </w:r>
          <w:proofErr w:type="spellStart"/>
          <w:r w:rsidRPr="00C10193">
            <w:rPr>
              <w:rFonts w:ascii="Times New Roman" w:eastAsia="Times New Roman" w:hAnsi="Times New Roman"/>
              <w:sz w:val="22"/>
              <w:szCs w:val="22"/>
            </w:rPr>
            <w:t>Yoden</w:t>
          </w:r>
          <w:proofErr w:type="spellEnd"/>
          <w:r w:rsidRPr="00C10193">
            <w:rPr>
              <w:rFonts w:ascii="Times New Roman" w:eastAsia="Times New Roman" w:hAnsi="Times New Roman"/>
              <w:sz w:val="22"/>
              <w:szCs w:val="22"/>
            </w:rPr>
            <w:t xml:space="preserve">, S., &amp; Nishihara, S. (2021). Sulfated glycans containing </w:t>
          </w:r>
          <w:proofErr w:type="spellStart"/>
          <w:r w:rsidRPr="00C10193">
            <w:rPr>
              <w:rFonts w:ascii="Times New Roman" w:eastAsia="Times New Roman" w:hAnsi="Times New Roman"/>
              <w:sz w:val="22"/>
              <w:szCs w:val="22"/>
            </w:rPr>
            <w:t>NeuAc</w:t>
          </w:r>
          <w:proofErr w:type="spellEnd"/>
          <w:r w:rsidRPr="00C10193">
            <w:rPr>
              <w:rFonts w:ascii="Times New Roman" w:eastAsia="Times New Roman" w:hAnsi="Times New Roman"/>
              <w:sz w:val="22"/>
              <w:szCs w:val="22"/>
            </w:rPr>
            <w:t xml:space="preserve">α2-3Gal facilitate the propagation of human H1N1 influenza A viruses in eggs. </w:t>
          </w:r>
          <w:r w:rsidRPr="00C10193">
            <w:rPr>
              <w:rFonts w:ascii="Times New Roman" w:eastAsia="Times New Roman" w:hAnsi="Times New Roman"/>
              <w:i/>
              <w:iCs/>
              <w:sz w:val="22"/>
              <w:szCs w:val="22"/>
            </w:rPr>
            <w:t>Virology</w:t>
          </w:r>
          <w:r w:rsidRPr="00C10193">
            <w:rPr>
              <w:rFonts w:ascii="Times New Roman" w:eastAsia="Times New Roman" w:hAnsi="Times New Roman"/>
              <w:sz w:val="22"/>
              <w:szCs w:val="22"/>
            </w:rPr>
            <w:t xml:space="preserve"> 562, 29–39</w:t>
          </w:r>
        </w:p>
        <w:p w14:paraId="40240674" w14:textId="77777777" w:rsidR="00AA6CA7" w:rsidRPr="00C10193" w:rsidRDefault="00AA6CA7">
          <w:pPr>
            <w:autoSpaceDE w:val="0"/>
            <w:autoSpaceDN w:val="0"/>
            <w:ind w:hanging="640"/>
            <w:divId w:val="2126386325"/>
            <w:rPr>
              <w:rFonts w:ascii="Times New Roman" w:eastAsia="Times New Roman" w:hAnsi="Times New Roman"/>
              <w:sz w:val="22"/>
              <w:szCs w:val="22"/>
            </w:rPr>
          </w:pPr>
          <w:r w:rsidRPr="00C10193">
            <w:rPr>
              <w:rFonts w:ascii="Times New Roman" w:eastAsia="Times New Roman" w:hAnsi="Times New Roman"/>
              <w:sz w:val="22"/>
              <w:szCs w:val="22"/>
            </w:rPr>
            <w:t>47.</w:t>
          </w:r>
          <w:r w:rsidRPr="00C10193">
            <w:rPr>
              <w:rFonts w:ascii="Times New Roman" w:eastAsia="Times New Roman" w:hAnsi="Times New Roman"/>
              <w:sz w:val="22"/>
              <w:szCs w:val="22"/>
            </w:rPr>
            <w:tab/>
            <w:t>Byrd-</w:t>
          </w:r>
          <w:proofErr w:type="spellStart"/>
          <w:r w:rsidRPr="00C10193">
            <w:rPr>
              <w:rFonts w:ascii="Times New Roman" w:eastAsia="Times New Roman" w:hAnsi="Times New Roman"/>
              <w:sz w:val="22"/>
              <w:szCs w:val="22"/>
            </w:rPr>
            <w:t>Leotis</w:t>
          </w:r>
          <w:proofErr w:type="spellEnd"/>
          <w:r w:rsidRPr="00C10193">
            <w:rPr>
              <w:rFonts w:ascii="Times New Roman" w:eastAsia="Times New Roman" w:hAnsi="Times New Roman"/>
              <w:sz w:val="22"/>
              <w:szCs w:val="22"/>
            </w:rPr>
            <w:t xml:space="preserve">, L., Jia, N., Dutta, S., </w:t>
          </w:r>
          <w:proofErr w:type="spellStart"/>
          <w:r w:rsidRPr="00C10193">
            <w:rPr>
              <w:rFonts w:ascii="Times New Roman" w:eastAsia="Times New Roman" w:hAnsi="Times New Roman"/>
              <w:sz w:val="22"/>
              <w:szCs w:val="22"/>
            </w:rPr>
            <w:t>Trost</w:t>
          </w:r>
          <w:proofErr w:type="spellEnd"/>
          <w:r w:rsidRPr="00C10193">
            <w:rPr>
              <w:rFonts w:ascii="Times New Roman" w:eastAsia="Times New Roman" w:hAnsi="Times New Roman"/>
              <w:sz w:val="22"/>
              <w:szCs w:val="22"/>
            </w:rPr>
            <w:t xml:space="preserve">, J. F., Gao, C., Cummings, S. F., </w:t>
          </w:r>
          <w:proofErr w:type="spellStart"/>
          <w:r w:rsidRPr="00C10193">
            <w:rPr>
              <w:rFonts w:ascii="Times New Roman" w:eastAsia="Times New Roman" w:hAnsi="Times New Roman"/>
              <w:sz w:val="22"/>
              <w:szCs w:val="22"/>
            </w:rPr>
            <w:t>Braulke</w:t>
          </w:r>
          <w:proofErr w:type="spellEnd"/>
          <w:r w:rsidRPr="00C10193">
            <w:rPr>
              <w:rFonts w:ascii="Times New Roman" w:eastAsia="Times New Roman" w:hAnsi="Times New Roman"/>
              <w:sz w:val="22"/>
              <w:szCs w:val="22"/>
            </w:rPr>
            <w:t>, T., Müller-</w:t>
          </w:r>
          <w:proofErr w:type="spellStart"/>
          <w:r w:rsidRPr="00C10193">
            <w:rPr>
              <w:rFonts w:ascii="Times New Roman" w:eastAsia="Times New Roman" w:hAnsi="Times New Roman"/>
              <w:sz w:val="22"/>
              <w:szCs w:val="22"/>
            </w:rPr>
            <w:t>Loennies</w:t>
          </w:r>
          <w:proofErr w:type="spellEnd"/>
          <w:r w:rsidRPr="00C10193">
            <w:rPr>
              <w:rFonts w:ascii="Times New Roman" w:eastAsia="Times New Roman" w:hAnsi="Times New Roman"/>
              <w:sz w:val="22"/>
              <w:szCs w:val="22"/>
            </w:rPr>
            <w:t xml:space="preserve">, S., </w:t>
          </w:r>
          <w:proofErr w:type="spellStart"/>
          <w:r w:rsidRPr="00C10193">
            <w:rPr>
              <w:rFonts w:ascii="Times New Roman" w:eastAsia="Times New Roman" w:hAnsi="Times New Roman"/>
              <w:sz w:val="22"/>
              <w:szCs w:val="22"/>
            </w:rPr>
            <w:t>Heimburg</w:t>
          </w:r>
          <w:proofErr w:type="spellEnd"/>
          <w:r w:rsidRPr="00C10193">
            <w:rPr>
              <w:rFonts w:ascii="Times New Roman" w:eastAsia="Times New Roman" w:hAnsi="Times New Roman"/>
              <w:sz w:val="22"/>
              <w:szCs w:val="22"/>
            </w:rPr>
            <w:t xml:space="preserve">-Molinaro, J., </w:t>
          </w:r>
          <w:proofErr w:type="spellStart"/>
          <w:r w:rsidRPr="00C10193">
            <w:rPr>
              <w:rFonts w:ascii="Times New Roman" w:eastAsia="Times New Roman" w:hAnsi="Times New Roman"/>
              <w:sz w:val="22"/>
              <w:szCs w:val="22"/>
            </w:rPr>
            <w:t>Steinhauer</w:t>
          </w:r>
          <w:proofErr w:type="spellEnd"/>
          <w:r w:rsidRPr="00C10193">
            <w:rPr>
              <w:rFonts w:ascii="Times New Roman" w:eastAsia="Times New Roman" w:hAnsi="Times New Roman"/>
              <w:sz w:val="22"/>
              <w:szCs w:val="22"/>
            </w:rPr>
            <w:t xml:space="preserve">, D. A., &amp; Cummings, R. D. (2019). Influenza binds phosphorylated glycans from human lung. </w:t>
          </w:r>
          <w:r w:rsidRPr="00C10193">
            <w:rPr>
              <w:rFonts w:ascii="Times New Roman" w:eastAsia="Times New Roman" w:hAnsi="Times New Roman"/>
              <w:i/>
              <w:iCs/>
              <w:sz w:val="22"/>
              <w:szCs w:val="22"/>
            </w:rPr>
            <w:t>Sci Adv</w:t>
          </w:r>
          <w:r w:rsidRPr="00C10193">
            <w:rPr>
              <w:rFonts w:ascii="Times New Roman" w:eastAsia="Times New Roman" w:hAnsi="Times New Roman"/>
              <w:sz w:val="22"/>
              <w:szCs w:val="22"/>
            </w:rPr>
            <w:t xml:space="preserve"> 5, 1–10</w:t>
          </w:r>
        </w:p>
        <w:p w14:paraId="41186303" w14:textId="77777777" w:rsidR="00AA6CA7" w:rsidRPr="00C10193" w:rsidRDefault="00AA6CA7">
          <w:pPr>
            <w:autoSpaceDE w:val="0"/>
            <w:autoSpaceDN w:val="0"/>
            <w:ind w:hanging="640"/>
            <w:divId w:val="426967405"/>
            <w:rPr>
              <w:rFonts w:ascii="Times New Roman" w:eastAsia="Times New Roman" w:hAnsi="Times New Roman"/>
              <w:sz w:val="22"/>
              <w:szCs w:val="22"/>
            </w:rPr>
          </w:pPr>
          <w:r w:rsidRPr="00C10193">
            <w:rPr>
              <w:rFonts w:ascii="Times New Roman" w:eastAsia="Times New Roman" w:hAnsi="Times New Roman"/>
              <w:sz w:val="22"/>
              <w:szCs w:val="22"/>
            </w:rPr>
            <w:t>48.</w:t>
          </w:r>
          <w:r w:rsidRPr="00C10193">
            <w:rPr>
              <w:rFonts w:ascii="Times New Roman" w:eastAsia="Times New Roman" w:hAnsi="Times New Roman"/>
              <w:sz w:val="22"/>
              <w:szCs w:val="22"/>
            </w:rPr>
            <w:tab/>
            <w:t xml:space="preserve">Watanabe, Y., Aoki-Kinoshita, K. F., </w:t>
          </w:r>
          <w:proofErr w:type="spellStart"/>
          <w:r w:rsidRPr="00C10193">
            <w:rPr>
              <w:rFonts w:ascii="Times New Roman" w:eastAsia="Times New Roman" w:hAnsi="Times New Roman"/>
              <w:sz w:val="22"/>
              <w:szCs w:val="22"/>
            </w:rPr>
            <w:t>Ishihama</w:t>
          </w:r>
          <w:proofErr w:type="spellEnd"/>
          <w:r w:rsidRPr="00C10193">
            <w:rPr>
              <w:rFonts w:ascii="Times New Roman" w:eastAsia="Times New Roman" w:hAnsi="Times New Roman"/>
              <w:sz w:val="22"/>
              <w:szCs w:val="22"/>
            </w:rPr>
            <w:t xml:space="preserve">, Y., &amp; Okuda, S. (2021). </w:t>
          </w:r>
          <w:proofErr w:type="spellStart"/>
          <w:r w:rsidRPr="00C10193">
            <w:rPr>
              <w:rFonts w:ascii="Times New Roman" w:eastAsia="Times New Roman" w:hAnsi="Times New Roman"/>
              <w:sz w:val="22"/>
              <w:szCs w:val="22"/>
            </w:rPr>
            <w:t>GlycoPOST</w:t>
          </w:r>
          <w:proofErr w:type="spellEnd"/>
          <w:r w:rsidRPr="00C10193">
            <w:rPr>
              <w:rFonts w:ascii="Times New Roman" w:eastAsia="Times New Roman" w:hAnsi="Times New Roman"/>
              <w:sz w:val="22"/>
              <w:szCs w:val="22"/>
            </w:rPr>
            <w:t xml:space="preserve"> realizes FAIR principles for </w:t>
          </w:r>
          <w:proofErr w:type="spellStart"/>
          <w:r w:rsidRPr="00C10193">
            <w:rPr>
              <w:rFonts w:ascii="Times New Roman" w:eastAsia="Times New Roman" w:hAnsi="Times New Roman"/>
              <w:sz w:val="22"/>
              <w:szCs w:val="22"/>
            </w:rPr>
            <w:t>glycomics</w:t>
          </w:r>
          <w:proofErr w:type="spellEnd"/>
          <w:r w:rsidRPr="00C10193">
            <w:rPr>
              <w:rFonts w:ascii="Times New Roman" w:eastAsia="Times New Roman" w:hAnsi="Times New Roman"/>
              <w:sz w:val="22"/>
              <w:szCs w:val="22"/>
            </w:rPr>
            <w:t xml:space="preserve"> mass spectrometry data. </w:t>
          </w:r>
          <w:r w:rsidRPr="00C10193">
            <w:rPr>
              <w:rFonts w:ascii="Times New Roman" w:eastAsia="Times New Roman" w:hAnsi="Times New Roman"/>
              <w:i/>
              <w:iCs/>
              <w:sz w:val="22"/>
              <w:szCs w:val="22"/>
            </w:rPr>
            <w:t>Nucleic Acids Res</w:t>
          </w:r>
          <w:r w:rsidRPr="00C10193">
            <w:rPr>
              <w:rFonts w:ascii="Times New Roman" w:eastAsia="Times New Roman" w:hAnsi="Times New Roman"/>
              <w:sz w:val="22"/>
              <w:szCs w:val="22"/>
            </w:rPr>
            <w:t xml:space="preserve"> 49, D1523–D1528</w:t>
          </w:r>
        </w:p>
        <w:p w14:paraId="5F9B3FE2" w14:textId="77777777" w:rsidR="00AA6CA7" w:rsidRPr="00C10193" w:rsidRDefault="00AA6CA7">
          <w:pPr>
            <w:autoSpaceDE w:val="0"/>
            <w:autoSpaceDN w:val="0"/>
            <w:ind w:hanging="640"/>
            <w:divId w:val="673536638"/>
            <w:rPr>
              <w:rFonts w:ascii="Times New Roman" w:eastAsia="Times New Roman" w:hAnsi="Times New Roman"/>
              <w:sz w:val="22"/>
              <w:szCs w:val="22"/>
            </w:rPr>
          </w:pPr>
          <w:r w:rsidRPr="00C10193">
            <w:rPr>
              <w:rFonts w:ascii="Times New Roman" w:eastAsia="Times New Roman" w:hAnsi="Times New Roman"/>
              <w:sz w:val="22"/>
              <w:szCs w:val="22"/>
            </w:rPr>
            <w:t>49.</w:t>
          </w:r>
          <w:r w:rsidRPr="00C10193">
            <w:rPr>
              <w:rFonts w:ascii="Times New Roman" w:eastAsia="Times New Roman" w:hAnsi="Times New Roman"/>
              <w:sz w:val="22"/>
              <w:szCs w:val="22"/>
            </w:rPr>
            <w:tab/>
            <w:t xml:space="preserve">Cheng, P. F., </w:t>
          </w:r>
          <w:proofErr w:type="spellStart"/>
          <w:r w:rsidRPr="00C10193">
            <w:rPr>
              <w:rFonts w:ascii="Times New Roman" w:eastAsia="Times New Roman" w:hAnsi="Times New Roman"/>
              <w:sz w:val="22"/>
              <w:szCs w:val="22"/>
            </w:rPr>
            <w:t>Snovida</w:t>
          </w:r>
          <w:proofErr w:type="spellEnd"/>
          <w:r w:rsidRPr="00C10193">
            <w:rPr>
              <w:rFonts w:ascii="Times New Roman" w:eastAsia="Times New Roman" w:hAnsi="Times New Roman"/>
              <w:sz w:val="22"/>
              <w:szCs w:val="22"/>
            </w:rPr>
            <w:t xml:space="preserve">, S., Ho, M. Y., Cheng, C. W., Wu, A. M., &amp; Khoo, K. H. (2013). Increasing the depth of mass spectrometry-based </w:t>
          </w:r>
          <w:proofErr w:type="spellStart"/>
          <w:r w:rsidRPr="00C10193">
            <w:rPr>
              <w:rFonts w:ascii="Times New Roman" w:eastAsia="Times New Roman" w:hAnsi="Times New Roman"/>
              <w:sz w:val="22"/>
              <w:szCs w:val="22"/>
            </w:rPr>
            <w:t>glycomic</w:t>
          </w:r>
          <w:proofErr w:type="spellEnd"/>
          <w:r w:rsidRPr="00C10193">
            <w:rPr>
              <w:rFonts w:ascii="Times New Roman" w:eastAsia="Times New Roman" w:hAnsi="Times New Roman"/>
              <w:sz w:val="22"/>
              <w:szCs w:val="22"/>
            </w:rPr>
            <w:t xml:space="preserve"> coverage by additional dimensions of </w:t>
          </w:r>
          <w:proofErr w:type="spellStart"/>
          <w:r w:rsidRPr="00C10193">
            <w:rPr>
              <w:rFonts w:ascii="Times New Roman" w:eastAsia="Times New Roman" w:hAnsi="Times New Roman"/>
              <w:sz w:val="22"/>
              <w:szCs w:val="22"/>
            </w:rPr>
            <w:t>sulfoglycomics</w:t>
          </w:r>
          <w:proofErr w:type="spellEnd"/>
          <w:r w:rsidRPr="00C10193">
            <w:rPr>
              <w:rFonts w:ascii="Times New Roman" w:eastAsia="Times New Roman" w:hAnsi="Times New Roman"/>
              <w:sz w:val="22"/>
              <w:szCs w:val="22"/>
            </w:rPr>
            <w:t xml:space="preserve"> and target analysis of permethylated glycans. </w:t>
          </w:r>
          <w:r w:rsidRPr="00C10193">
            <w:rPr>
              <w:rFonts w:ascii="Times New Roman" w:eastAsia="Times New Roman" w:hAnsi="Times New Roman"/>
              <w:i/>
              <w:iCs/>
              <w:sz w:val="22"/>
              <w:szCs w:val="22"/>
            </w:rPr>
            <w:t xml:space="preserve">Anal </w:t>
          </w:r>
          <w:proofErr w:type="spellStart"/>
          <w:r w:rsidRPr="00C10193">
            <w:rPr>
              <w:rFonts w:ascii="Times New Roman" w:eastAsia="Times New Roman" w:hAnsi="Times New Roman"/>
              <w:i/>
              <w:iCs/>
              <w:sz w:val="22"/>
              <w:szCs w:val="22"/>
            </w:rPr>
            <w:t>Bioanal</w:t>
          </w:r>
          <w:proofErr w:type="spellEnd"/>
          <w:r w:rsidRPr="00C10193">
            <w:rPr>
              <w:rFonts w:ascii="Times New Roman" w:eastAsia="Times New Roman" w:hAnsi="Times New Roman"/>
              <w:i/>
              <w:iCs/>
              <w:sz w:val="22"/>
              <w:szCs w:val="22"/>
            </w:rPr>
            <w:t xml:space="preserve"> Chem</w:t>
          </w:r>
          <w:r w:rsidRPr="00C10193">
            <w:rPr>
              <w:rFonts w:ascii="Times New Roman" w:eastAsia="Times New Roman" w:hAnsi="Times New Roman"/>
              <w:sz w:val="22"/>
              <w:szCs w:val="22"/>
            </w:rPr>
            <w:t xml:space="preserve"> 405, 6683–6695</w:t>
          </w:r>
        </w:p>
        <w:p w14:paraId="6EBD98B6" w14:textId="3F60A0E3" w:rsidR="00D924F3" w:rsidRPr="00C10193" w:rsidRDefault="00AA6CA7" w:rsidP="00491638">
          <w:pPr>
            <w:spacing w:after="120"/>
            <w:ind w:left="144" w:hanging="720"/>
            <w:rPr>
              <w:rFonts w:ascii="Times New Roman" w:hAnsi="Times New Roman"/>
              <w:sz w:val="22"/>
              <w:szCs w:val="22"/>
            </w:rPr>
          </w:pPr>
          <w:r w:rsidRPr="00C10193">
            <w:rPr>
              <w:rFonts w:ascii="Times New Roman" w:eastAsia="Times New Roman" w:hAnsi="Times New Roman"/>
              <w:sz w:val="22"/>
              <w:szCs w:val="22"/>
            </w:rPr>
            <w:t> </w:t>
          </w:r>
        </w:p>
      </w:sdtContent>
    </w:sdt>
    <w:p w14:paraId="16885C4B" w14:textId="77777777" w:rsidR="00D078EA" w:rsidRPr="00C10193" w:rsidRDefault="00D078EA" w:rsidP="003E7DC7">
      <w:pPr>
        <w:spacing w:after="0" w:line="480" w:lineRule="auto"/>
        <w:contextualSpacing/>
        <w:rPr>
          <w:rFonts w:ascii="Times New Roman" w:hAnsi="Times New Roman"/>
          <w:b/>
          <w:bCs/>
          <w:sz w:val="22"/>
          <w:szCs w:val="22"/>
        </w:rPr>
      </w:pPr>
    </w:p>
    <w:p w14:paraId="01D41C28" w14:textId="77777777" w:rsidR="00D078EA" w:rsidRPr="00C10193" w:rsidRDefault="00D078EA" w:rsidP="003E7DC7">
      <w:pPr>
        <w:spacing w:after="0" w:line="480" w:lineRule="auto"/>
        <w:contextualSpacing/>
        <w:rPr>
          <w:rFonts w:ascii="Times New Roman" w:hAnsi="Times New Roman"/>
          <w:b/>
          <w:bCs/>
          <w:sz w:val="22"/>
          <w:szCs w:val="22"/>
        </w:rPr>
      </w:pPr>
    </w:p>
    <w:p w14:paraId="4CF9FFF3" w14:textId="77777777" w:rsidR="00D078EA" w:rsidRPr="00C10193" w:rsidRDefault="00D078EA" w:rsidP="003E7DC7">
      <w:pPr>
        <w:spacing w:after="0" w:line="480" w:lineRule="auto"/>
        <w:contextualSpacing/>
        <w:rPr>
          <w:rFonts w:ascii="Times New Roman" w:hAnsi="Times New Roman"/>
          <w:b/>
          <w:bCs/>
          <w:sz w:val="22"/>
          <w:szCs w:val="22"/>
        </w:rPr>
      </w:pPr>
    </w:p>
    <w:p w14:paraId="1B953946" w14:textId="77777777" w:rsidR="00306AA6" w:rsidRPr="00C10193" w:rsidRDefault="00306AA6" w:rsidP="003E7DC7">
      <w:pPr>
        <w:spacing w:after="0" w:line="480" w:lineRule="auto"/>
        <w:contextualSpacing/>
        <w:rPr>
          <w:rFonts w:ascii="Times New Roman" w:hAnsi="Times New Roman"/>
          <w:b/>
          <w:bCs/>
          <w:sz w:val="22"/>
          <w:szCs w:val="22"/>
        </w:rPr>
      </w:pPr>
    </w:p>
    <w:p w14:paraId="219D2824" w14:textId="77777777" w:rsidR="00306AA6" w:rsidRPr="00C10193" w:rsidRDefault="00306AA6" w:rsidP="003E7DC7">
      <w:pPr>
        <w:spacing w:after="0" w:line="480" w:lineRule="auto"/>
        <w:contextualSpacing/>
        <w:rPr>
          <w:rFonts w:ascii="Times New Roman" w:hAnsi="Times New Roman"/>
          <w:b/>
          <w:bCs/>
          <w:sz w:val="22"/>
          <w:szCs w:val="22"/>
        </w:rPr>
      </w:pPr>
    </w:p>
    <w:p w14:paraId="299C3478" w14:textId="5A1E6278" w:rsidR="00EE3FFB"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lastRenderedPageBreak/>
        <w:t>Figure Legends</w:t>
      </w:r>
    </w:p>
    <w:p w14:paraId="73D6D6ED" w14:textId="28EF7608" w:rsidR="00EE3FFB" w:rsidRPr="00C10193" w:rsidRDefault="00EE3FFB" w:rsidP="003E7DC7">
      <w:pPr>
        <w:spacing w:after="0" w:line="480" w:lineRule="auto"/>
        <w:contextualSpacing/>
        <w:rPr>
          <w:rFonts w:ascii="Times New Roman" w:hAnsi="Times New Roman"/>
          <w:sz w:val="22"/>
          <w:szCs w:val="22"/>
        </w:rPr>
      </w:pPr>
    </w:p>
    <w:p w14:paraId="62FE648F" w14:textId="4DFF4770" w:rsidR="00EE3FFB" w:rsidRPr="00C10193" w:rsidRDefault="00000000" w:rsidP="00EE3FFB">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Figure 1. </w:t>
      </w:r>
      <w:r w:rsidRPr="00C10193">
        <w:rPr>
          <w:rFonts w:ascii="Times New Roman" w:hAnsi="Times New Roman"/>
          <w:sz w:val="22"/>
          <w:szCs w:val="22"/>
        </w:rPr>
        <w:t xml:space="preserve">MALDI-TOF MS profile of </w:t>
      </w:r>
      <w:r w:rsidRPr="00C10193">
        <w:rPr>
          <w:rFonts w:ascii="Times New Roman" w:hAnsi="Times New Roman"/>
          <w:i/>
          <w:iCs/>
          <w:sz w:val="22"/>
          <w:szCs w:val="22"/>
        </w:rPr>
        <w:t>O</w:t>
      </w:r>
      <w:r w:rsidRPr="00C10193">
        <w:rPr>
          <w:rFonts w:ascii="Times New Roman" w:hAnsi="Times New Roman"/>
          <w:sz w:val="22"/>
          <w:szCs w:val="22"/>
        </w:rPr>
        <w:t>-glycans from porcine stomach mucin (PSM) enriched using (</w:t>
      </w:r>
      <w:r w:rsidRPr="00C10193">
        <w:rPr>
          <w:rFonts w:ascii="Times New Roman" w:hAnsi="Times New Roman"/>
          <w:b/>
          <w:bCs/>
          <w:sz w:val="22"/>
          <w:szCs w:val="22"/>
        </w:rPr>
        <w:t>A</w:t>
      </w:r>
      <w:r w:rsidRPr="00C10193">
        <w:rPr>
          <w:rFonts w:ascii="Times New Roman" w:hAnsi="Times New Roman"/>
          <w:sz w:val="22"/>
          <w:szCs w:val="22"/>
        </w:rPr>
        <w:t>) cotton HILIC and (</w:t>
      </w:r>
      <w:r w:rsidRPr="00C10193">
        <w:rPr>
          <w:rFonts w:ascii="Times New Roman" w:hAnsi="Times New Roman"/>
          <w:b/>
          <w:bCs/>
          <w:sz w:val="22"/>
          <w:szCs w:val="22"/>
        </w:rPr>
        <w:t>B</w:t>
      </w:r>
      <w:r w:rsidRPr="00C10193">
        <w:rPr>
          <w:rFonts w:ascii="Times New Roman" w:hAnsi="Times New Roman"/>
          <w:sz w:val="22"/>
          <w:szCs w:val="22"/>
        </w:rPr>
        <w:t>) Glycoblotting method. (</w:t>
      </w:r>
      <w:r w:rsidRPr="00C10193">
        <w:rPr>
          <w:rFonts w:ascii="Times New Roman" w:hAnsi="Times New Roman"/>
          <w:b/>
          <w:bCs/>
          <w:sz w:val="22"/>
          <w:szCs w:val="22"/>
        </w:rPr>
        <w:t>C</w:t>
      </w:r>
      <w:r w:rsidRPr="00C10193">
        <w:rPr>
          <w:rFonts w:ascii="Times New Roman" w:hAnsi="Times New Roman"/>
          <w:sz w:val="22"/>
          <w:szCs w:val="22"/>
        </w:rPr>
        <w:t xml:space="preserve">) Comparison of </w:t>
      </w:r>
      <w:r w:rsidR="00837E6A" w:rsidRPr="00C10193">
        <w:rPr>
          <w:rFonts w:ascii="Times New Roman" w:hAnsi="Times New Roman"/>
          <w:sz w:val="22"/>
          <w:szCs w:val="22"/>
        </w:rPr>
        <w:t xml:space="preserve">qualitative estimation of </w:t>
      </w:r>
      <w:r w:rsidRPr="00C10193">
        <w:rPr>
          <w:rFonts w:ascii="Times New Roman" w:hAnsi="Times New Roman"/>
          <w:sz w:val="22"/>
          <w:szCs w:val="22"/>
        </w:rPr>
        <w:t xml:space="preserve">glycan enrichment between cotton HILIC and Glycoblotting method for both neutral and sulfated </w:t>
      </w:r>
      <w:r w:rsidRPr="00C10193">
        <w:rPr>
          <w:rFonts w:ascii="Times New Roman" w:hAnsi="Times New Roman"/>
          <w:i/>
          <w:iCs/>
          <w:sz w:val="22"/>
          <w:szCs w:val="22"/>
        </w:rPr>
        <w:t>O</w:t>
      </w:r>
      <w:r w:rsidRPr="00C10193">
        <w:rPr>
          <w:rFonts w:ascii="Times New Roman" w:hAnsi="Times New Roman"/>
          <w:sz w:val="22"/>
          <w:szCs w:val="22"/>
        </w:rPr>
        <w:t>-glycans from PSM. The total glycan area was calculated from the summation of all glycan peak areas identified from each spectrum shown in (A) and (B).</w:t>
      </w:r>
      <w:r w:rsidR="00FF0E23" w:rsidRPr="00C10193">
        <w:rPr>
          <w:rFonts w:ascii="Times New Roman" w:hAnsi="Times New Roman"/>
          <w:sz w:val="22"/>
          <w:szCs w:val="22"/>
        </w:rPr>
        <w:t xml:space="preserve"> </w:t>
      </w:r>
      <w:r w:rsidR="00FF0E23" w:rsidRPr="00C10193">
        <w:rPr>
          <w:rFonts w:ascii="Times New Roman" w:hAnsi="Times New Roman"/>
          <w:i/>
          <w:iCs/>
          <w:sz w:val="22"/>
          <w:szCs w:val="22"/>
        </w:rPr>
        <w:t>O</w:t>
      </w:r>
      <w:r w:rsidR="00FF0E23" w:rsidRPr="00C10193">
        <w:rPr>
          <w:rFonts w:ascii="Times New Roman" w:hAnsi="Times New Roman"/>
          <w:sz w:val="22"/>
          <w:szCs w:val="22"/>
        </w:rPr>
        <w:t xml:space="preserve">-glycan structures were inferred using the experimental </w:t>
      </w:r>
      <w:r w:rsidR="00FF0E23" w:rsidRPr="00C10193">
        <w:rPr>
          <w:rFonts w:ascii="Times New Roman" w:hAnsi="Times New Roman"/>
          <w:i/>
          <w:iCs/>
          <w:sz w:val="22"/>
          <w:szCs w:val="22"/>
        </w:rPr>
        <w:t>m/z</w:t>
      </w:r>
      <w:r w:rsidR="00FF0E23" w:rsidRPr="00C10193">
        <w:rPr>
          <w:rFonts w:ascii="Times New Roman" w:hAnsi="Times New Roman"/>
          <w:sz w:val="22"/>
          <w:szCs w:val="22"/>
        </w:rPr>
        <w:t xml:space="preserve"> from the Expasy GlycoMod Tool and Glyconnect Database of the Swiss Institute of Bioinformatics</w:t>
      </w:r>
      <w:r w:rsidR="00470646" w:rsidRPr="00C10193">
        <w:rPr>
          <w:rFonts w:ascii="Times New Roman" w:hAnsi="Times New Roman"/>
          <w:sz w:val="22"/>
          <w:szCs w:val="22"/>
        </w:rPr>
        <w:t xml:space="preserve"> and</w:t>
      </w:r>
      <w:r w:rsidR="00FF0E23" w:rsidRPr="00C10193">
        <w:rPr>
          <w:rFonts w:ascii="Times New Roman" w:hAnsi="Times New Roman"/>
          <w:sz w:val="22"/>
          <w:szCs w:val="22"/>
        </w:rPr>
        <w:t xml:space="preserve"> GlycoWorkbench.</w:t>
      </w:r>
      <w:r w:rsidR="00470646" w:rsidRPr="00C10193">
        <w:rPr>
          <w:rFonts w:ascii="Times New Roman" w:hAnsi="Times New Roman"/>
          <w:sz w:val="22"/>
          <w:szCs w:val="22"/>
        </w:rPr>
        <w:t xml:space="preserve"> </w:t>
      </w:r>
      <w:r w:rsidR="00470646" w:rsidRPr="00C10193">
        <w:rPr>
          <w:rFonts w:ascii="Times New Roman" w:hAnsi="Times New Roman"/>
          <w:sz w:val="22"/>
          <w:szCs w:val="22"/>
          <w:shd w:val="clear" w:color="auto" w:fill="FFFFFF"/>
        </w:rPr>
        <w:t xml:space="preserve">Fucose residues explicitly linked to the </w:t>
      </w:r>
      <w:r w:rsidR="00470646" w:rsidRPr="00C10193">
        <w:rPr>
          <w:rFonts w:ascii="Times New Roman" w:hAnsi="Times New Roman"/>
          <w:i/>
          <w:iCs/>
          <w:sz w:val="22"/>
          <w:szCs w:val="22"/>
          <w:shd w:val="clear" w:color="auto" w:fill="FFFFFF"/>
        </w:rPr>
        <w:t>O</w:t>
      </w:r>
      <w:r w:rsidR="00470646" w:rsidRPr="00C10193">
        <w:rPr>
          <w:rFonts w:ascii="Times New Roman" w:hAnsi="Times New Roman"/>
          <w:sz w:val="22"/>
          <w:szCs w:val="22"/>
          <w:shd w:val="clear" w:color="auto" w:fill="FFFFFF"/>
        </w:rPr>
        <w:t>-glycan backbone (e.g., Le</w:t>
      </w:r>
      <w:r w:rsidR="00470646" w:rsidRPr="00C10193">
        <w:rPr>
          <w:rFonts w:ascii="Times New Roman" w:hAnsi="Times New Roman"/>
          <w:sz w:val="22"/>
          <w:szCs w:val="22"/>
          <w:shd w:val="clear" w:color="auto" w:fill="FFFFFF"/>
          <w:vertAlign w:val="superscript"/>
        </w:rPr>
        <w:t>y</w:t>
      </w:r>
      <w:r w:rsidR="00470646" w:rsidRPr="00C10193">
        <w:rPr>
          <w:rFonts w:ascii="Times New Roman" w:hAnsi="Times New Roman"/>
          <w:sz w:val="22"/>
          <w:szCs w:val="22"/>
          <w:shd w:val="clear" w:color="auto" w:fill="FFFFFF"/>
        </w:rPr>
        <w:t xml:space="preserve">) were based on the MS/MS analysis of porcine stomach mucin </w:t>
      </w:r>
      <w:r w:rsidR="00470646" w:rsidRPr="00C10193">
        <w:rPr>
          <w:rFonts w:ascii="Times New Roman" w:hAnsi="Times New Roman"/>
          <w:i/>
          <w:iCs/>
          <w:sz w:val="22"/>
          <w:szCs w:val="22"/>
          <w:shd w:val="clear" w:color="auto" w:fill="FFFFFF"/>
        </w:rPr>
        <w:t>O</w:t>
      </w:r>
      <w:r w:rsidR="00470646" w:rsidRPr="00C10193">
        <w:rPr>
          <w:rFonts w:ascii="Times New Roman" w:hAnsi="Times New Roman"/>
          <w:sz w:val="22"/>
          <w:szCs w:val="22"/>
          <w:shd w:val="clear" w:color="auto" w:fill="FFFFFF"/>
        </w:rPr>
        <w:t xml:space="preserve">-glycans deduced by Cheng, P. </w:t>
      </w:r>
      <w:r w:rsidR="00470646" w:rsidRPr="00C10193">
        <w:rPr>
          <w:rFonts w:ascii="Times New Roman" w:hAnsi="Times New Roman"/>
          <w:i/>
          <w:iCs/>
          <w:sz w:val="22"/>
          <w:szCs w:val="22"/>
          <w:shd w:val="clear" w:color="auto" w:fill="FFFFFF"/>
        </w:rPr>
        <w:t>et al.</w:t>
      </w:r>
      <w:sdt>
        <w:sdtPr>
          <w:rPr>
            <w:rFonts w:ascii="Times New Roman" w:hAnsi="Times New Roman"/>
            <w:color w:val="000000"/>
            <w:sz w:val="22"/>
            <w:szCs w:val="22"/>
            <w:shd w:val="clear" w:color="auto" w:fill="FFFFFF"/>
          </w:rPr>
          <w:tag w:val="MENDELEY_CITATION_v3_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"/>
          <w:id w:val="406657576"/>
          <w:placeholder>
            <w:docPart w:val="5B2EFA6FB90244DFAF0C466F9416E6E8"/>
          </w:placeholder>
        </w:sdtPr>
        <w:sdtContent>
          <w:r w:rsidR="00AA6CA7" w:rsidRPr="00C10193">
            <w:rPr>
              <w:rFonts w:ascii="Times New Roman" w:hAnsi="Times New Roman"/>
              <w:color w:val="000000"/>
              <w:sz w:val="22"/>
              <w:szCs w:val="22"/>
              <w:shd w:val="clear" w:color="auto" w:fill="FFFFFF"/>
            </w:rPr>
            <w:t>[49]</w:t>
          </w:r>
        </w:sdtContent>
      </w:sdt>
      <w:r w:rsidR="00470646" w:rsidRPr="00C10193">
        <w:rPr>
          <w:rFonts w:ascii="Times New Roman" w:hAnsi="Times New Roman"/>
          <w:sz w:val="22"/>
          <w:szCs w:val="22"/>
        </w:rPr>
        <w:t xml:space="preserve">. </w:t>
      </w:r>
      <w:r w:rsidR="00837E6A" w:rsidRPr="00C10193">
        <w:rPr>
          <w:rFonts w:ascii="Times New Roman" w:hAnsi="Times New Roman"/>
          <w:sz w:val="22"/>
          <w:szCs w:val="22"/>
        </w:rPr>
        <w:t xml:space="preserve">Absolute quantification and </w:t>
      </w:r>
      <w:r w:rsidR="00470646" w:rsidRPr="00C10193">
        <w:rPr>
          <w:rFonts w:ascii="Times New Roman" w:hAnsi="Times New Roman"/>
          <w:sz w:val="22"/>
          <w:szCs w:val="22"/>
          <w:shd w:val="clear" w:color="auto" w:fill="FFFFFF"/>
        </w:rPr>
        <w:t>linkage-specific MS/MS structural analysis</w:t>
      </w:r>
      <w:r w:rsidR="00470646" w:rsidRPr="00C10193">
        <w:rPr>
          <w:rFonts w:ascii="Times New Roman" w:hAnsi="Times New Roman"/>
          <w:sz w:val="22"/>
          <w:szCs w:val="22"/>
        </w:rPr>
        <w:t xml:space="preserve"> </w:t>
      </w:r>
      <w:r w:rsidR="00837E6A" w:rsidRPr="00C10193">
        <w:rPr>
          <w:rFonts w:ascii="Times New Roman" w:hAnsi="Times New Roman"/>
          <w:sz w:val="22"/>
          <w:szCs w:val="22"/>
        </w:rPr>
        <w:t xml:space="preserve">of each glycan species </w:t>
      </w:r>
      <w:r w:rsidR="004E76CA" w:rsidRPr="00C10193">
        <w:rPr>
          <w:rFonts w:ascii="Times New Roman" w:hAnsi="Times New Roman"/>
          <w:sz w:val="22"/>
          <w:szCs w:val="22"/>
        </w:rPr>
        <w:t>were</w:t>
      </w:r>
      <w:r w:rsidR="00B95F8D" w:rsidRPr="00C10193">
        <w:rPr>
          <w:rFonts w:ascii="Times New Roman" w:hAnsi="Times New Roman"/>
          <w:sz w:val="22"/>
          <w:szCs w:val="22"/>
        </w:rPr>
        <w:t xml:space="preserve"> </w:t>
      </w:r>
      <w:r w:rsidR="00837E6A" w:rsidRPr="00C10193">
        <w:rPr>
          <w:rFonts w:ascii="Times New Roman" w:hAnsi="Times New Roman"/>
          <w:sz w:val="22"/>
          <w:szCs w:val="22"/>
        </w:rPr>
        <w:t xml:space="preserve">not attempted and are beyond the scope of this work. </w:t>
      </w:r>
      <w:r w:rsidRPr="00C10193">
        <w:rPr>
          <w:rFonts w:ascii="Times New Roman" w:hAnsi="Times New Roman"/>
          <w:sz w:val="22"/>
          <w:szCs w:val="22"/>
        </w:rPr>
        <w:t>I.S. indicates internal standard, Hexa-</w:t>
      </w:r>
      <w:r w:rsidRPr="00C10193">
        <w:rPr>
          <w:rFonts w:ascii="Times New Roman" w:hAnsi="Times New Roman"/>
          <w:i/>
          <w:iCs/>
          <w:sz w:val="22"/>
          <w:szCs w:val="22"/>
        </w:rPr>
        <w:t>N</w:t>
      </w:r>
      <w:r w:rsidRPr="00C10193">
        <w:rPr>
          <w:rFonts w:ascii="Times New Roman" w:hAnsi="Times New Roman"/>
          <w:sz w:val="22"/>
          <w:szCs w:val="22"/>
        </w:rPr>
        <w:t>-acetylchitohexaose (200 pmol).</w:t>
      </w:r>
    </w:p>
    <w:p w14:paraId="058FE3DB" w14:textId="0C76BC67" w:rsidR="00EE3FFB" w:rsidRPr="00C10193" w:rsidRDefault="00EE3FFB" w:rsidP="003E7DC7">
      <w:pPr>
        <w:spacing w:after="0" w:line="480" w:lineRule="auto"/>
        <w:contextualSpacing/>
        <w:rPr>
          <w:rFonts w:ascii="Times New Roman" w:hAnsi="Times New Roman"/>
          <w:sz w:val="22"/>
          <w:szCs w:val="22"/>
        </w:rPr>
      </w:pPr>
    </w:p>
    <w:p w14:paraId="42266AEC" w14:textId="119A0F26" w:rsidR="00EE3FFB"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Figure 2. </w:t>
      </w:r>
      <w:r w:rsidRPr="00C10193">
        <w:rPr>
          <w:rFonts w:ascii="Times New Roman" w:hAnsi="Times New Roman"/>
          <w:sz w:val="22"/>
          <w:szCs w:val="22"/>
        </w:rPr>
        <w:t xml:space="preserve">MALDI-TOF MS profile of BOA-labeled </w:t>
      </w:r>
      <w:r w:rsidRPr="00C10193">
        <w:rPr>
          <w:rFonts w:ascii="Times New Roman" w:hAnsi="Times New Roman"/>
          <w:i/>
          <w:iCs/>
          <w:sz w:val="22"/>
          <w:szCs w:val="22"/>
        </w:rPr>
        <w:t>N</w:t>
      </w:r>
      <w:r w:rsidRPr="00C10193">
        <w:rPr>
          <w:rFonts w:ascii="Times New Roman" w:hAnsi="Times New Roman"/>
          <w:sz w:val="22"/>
          <w:szCs w:val="22"/>
        </w:rPr>
        <w:t xml:space="preserve">-glycans from bovine thyroglobulin (BTG) enriched using Glycoblotting method then fractionated using WAX. </w:t>
      </w:r>
      <w:r w:rsidRPr="00C10193">
        <w:rPr>
          <w:rFonts w:ascii="Times New Roman" w:hAnsi="Times New Roman"/>
          <w:i/>
          <w:iCs/>
          <w:sz w:val="22"/>
          <w:szCs w:val="22"/>
        </w:rPr>
        <w:t>N</w:t>
      </w:r>
      <w:r w:rsidRPr="00C10193">
        <w:rPr>
          <w:rFonts w:ascii="Times New Roman" w:hAnsi="Times New Roman"/>
          <w:sz w:val="22"/>
          <w:szCs w:val="22"/>
        </w:rPr>
        <w:t xml:space="preserve">-glycan structures were inferred using the experimental </w:t>
      </w:r>
      <w:r w:rsidRPr="00C10193">
        <w:rPr>
          <w:rFonts w:ascii="Times New Roman" w:hAnsi="Times New Roman"/>
          <w:i/>
          <w:iCs/>
          <w:sz w:val="22"/>
          <w:szCs w:val="22"/>
        </w:rPr>
        <w:t>m/z</w:t>
      </w:r>
      <w:r w:rsidRPr="00C10193">
        <w:rPr>
          <w:rFonts w:ascii="Times New Roman" w:hAnsi="Times New Roman"/>
          <w:sz w:val="22"/>
          <w:szCs w:val="22"/>
        </w:rPr>
        <w:t xml:space="preserve"> from the Expasy GlycoMod Tool and Glyconnect Database of the Swiss Institute of Bioinformatics</w:t>
      </w:r>
      <w:r w:rsidR="002B6103" w:rsidRPr="00C10193">
        <w:rPr>
          <w:rFonts w:ascii="Times New Roman" w:hAnsi="Times New Roman"/>
          <w:sz w:val="22"/>
          <w:szCs w:val="22"/>
        </w:rPr>
        <w:t>,</w:t>
      </w:r>
      <w:r w:rsidRPr="00C10193">
        <w:rPr>
          <w:rFonts w:ascii="Times New Roman" w:hAnsi="Times New Roman"/>
          <w:sz w:val="22"/>
          <w:szCs w:val="22"/>
        </w:rPr>
        <w:t xml:space="preserve"> GlycoWorkbench</w:t>
      </w:r>
      <w:r w:rsidR="004E76CA" w:rsidRPr="00C10193">
        <w:rPr>
          <w:rFonts w:ascii="Times New Roman" w:hAnsi="Times New Roman"/>
          <w:sz w:val="22"/>
          <w:szCs w:val="22"/>
        </w:rPr>
        <w:t>,</w:t>
      </w:r>
      <w:r w:rsidR="002B6103" w:rsidRPr="00C10193">
        <w:rPr>
          <w:rFonts w:ascii="Times New Roman" w:hAnsi="Times New Roman"/>
          <w:sz w:val="22"/>
          <w:szCs w:val="22"/>
        </w:rPr>
        <w:t xml:space="preserve"> and previous reports</w:t>
      </w:r>
      <w:sdt>
        <w:sdtPr>
          <w:rPr>
            <w:rFonts w:ascii="Times New Roman" w:hAnsi="Times New Roman"/>
            <w:color w:val="000000"/>
            <w:sz w:val="22"/>
            <w:szCs w:val="22"/>
          </w:rPr>
          <w:tag w:val="MENDELEY_CITATION_v3_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"/>
          <w:id w:val="599540265"/>
          <w:placeholder>
            <w:docPart w:val="DefaultPlaceholder_-1854013440"/>
          </w:placeholder>
        </w:sdtPr>
        <w:sdtContent>
          <w:r w:rsidR="00AA6CA7" w:rsidRPr="00C10193">
            <w:rPr>
              <w:rFonts w:ascii="Times New Roman" w:hAnsi="Times New Roman"/>
              <w:color w:val="000000"/>
              <w:sz w:val="22"/>
              <w:szCs w:val="22"/>
            </w:rPr>
            <w:t>[25, 29, 30]</w:t>
          </w:r>
        </w:sdtContent>
      </w:sdt>
      <w:r w:rsidRPr="00C10193">
        <w:rPr>
          <w:rFonts w:ascii="Times New Roman" w:hAnsi="Times New Roman"/>
          <w:sz w:val="22"/>
          <w:szCs w:val="22"/>
        </w:rPr>
        <w:t>.</w:t>
      </w:r>
      <w:r w:rsidR="002B6103" w:rsidRPr="00C10193">
        <w:rPr>
          <w:rFonts w:ascii="Times New Roman" w:hAnsi="Times New Roman"/>
          <w:sz w:val="22"/>
          <w:szCs w:val="22"/>
        </w:rPr>
        <w:t xml:space="preserve"> </w:t>
      </w:r>
      <w:r w:rsidR="002B6103" w:rsidRPr="00C10193">
        <w:rPr>
          <w:rFonts w:ascii="Times New Roman" w:hAnsi="Times New Roman"/>
          <w:sz w:val="22"/>
          <w:szCs w:val="22"/>
          <w:shd w:val="clear" w:color="auto" w:fill="FFFFFF"/>
        </w:rPr>
        <w:t>Linkage-specific MS/MS structural analysis</w:t>
      </w:r>
      <w:r w:rsidR="002B6103" w:rsidRPr="00C10193">
        <w:rPr>
          <w:rFonts w:ascii="Times New Roman" w:hAnsi="Times New Roman"/>
          <w:sz w:val="22"/>
          <w:szCs w:val="22"/>
        </w:rPr>
        <w:t xml:space="preserve"> of each glycan species was not attempted. </w:t>
      </w:r>
      <w:r w:rsidRPr="00C10193">
        <w:rPr>
          <w:rFonts w:ascii="Times New Roman" w:hAnsi="Times New Roman"/>
          <w:sz w:val="22"/>
          <w:szCs w:val="22"/>
        </w:rPr>
        <w:t>I.S. indicates internal standard, disialyloctasaccharide, SGP-10 (1000 pmol).</w:t>
      </w:r>
    </w:p>
    <w:p w14:paraId="7727C428" w14:textId="4B6066D8" w:rsidR="00EE3FFB" w:rsidRPr="00C10193" w:rsidRDefault="00EE3FFB" w:rsidP="003E7DC7">
      <w:pPr>
        <w:spacing w:after="0" w:line="480" w:lineRule="auto"/>
        <w:contextualSpacing/>
        <w:rPr>
          <w:rFonts w:ascii="Times New Roman" w:hAnsi="Times New Roman"/>
          <w:sz w:val="22"/>
          <w:szCs w:val="22"/>
        </w:rPr>
      </w:pPr>
    </w:p>
    <w:p w14:paraId="4C5655BE" w14:textId="05C3CB8F" w:rsidR="00EE3FFB"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Figure 3.</w:t>
      </w:r>
      <w:r w:rsidRPr="00C10193">
        <w:rPr>
          <w:rFonts w:ascii="Times New Roman" w:hAnsi="Times New Roman"/>
          <w:sz w:val="22"/>
          <w:szCs w:val="22"/>
        </w:rPr>
        <w:t xml:space="preserve"> MALDI-TOF MS profile of BOA-labeled </w:t>
      </w:r>
      <w:r w:rsidRPr="00C10193">
        <w:rPr>
          <w:rFonts w:ascii="Times New Roman" w:hAnsi="Times New Roman"/>
          <w:i/>
          <w:iCs/>
          <w:sz w:val="22"/>
          <w:szCs w:val="22"/>
        </w:rPr>
        <w:t>N</w:t>
      </w:r>
      <w:r w:rsidRPr="00C10193">
        <w:rPr>
          <w:rFonts w:ascii="Times New Roman" w:hAnsi="Times New Roman"/>
          <w:sz w:val="22"/>
          <w:szCs w:val="22"/>
        </w:rPr>
        <w:t>-glycans from chicken egg white ovomucoid (OVM) enriched using Glycoblotting method then fractionated using WAX (</w:t>
      </w:r>
      <w:r w:rsidRPr="00C10193">
        <w:rPr>
          <w:rFonts w:ascii="Times New Roman" w:hAnsi="Times New Roman"/>
          <w:b/>
          <w:bCs/>
          <w:sz w:val="22"/>
          <w:szCs w:val="22"/>
        </w:rPr>
        <w:t>A</w:t>
      </w:r>
      <w:r w:rsidRPr="00C10193">
        <w:rPr>
          <w:rFonts w:ascii="Times New Roman" w:hAnsi="Times New Roman"/>
          <w:sz w:val="22"/>
          <w:szCs w:val="22"/>
        </w:rPr>
        <w:t xml:space="preserve">). MALDI LIFT TOF/TOF MS spectra of BOA-labeled mono-methylated phosphorylated Man6 </w:t>
      </w:r>
      <w:r w:rsidRPr="00C10193">
        <w:rPr>
          <w:rFonts w:ascii="Times New Roman" w:hAnsi="Times New Roman"/>
          <w:i/>
          <w:iCs/>
          <w:sz w:val="22"/>
          <w:szCs w:val="22"/>
        </w:rPr>
        <w:t>N</w:t>
      </w:r>
      <w:r w:rsidRPr="00C10193">
        <w:rPr>
          <w:rFonts w:ascii="Times New Roman" w:hAnsi="Times New Roman"/>
          <w:sz w:val="22"/>
          <w:szCs w:val="22"/>
        </w:rPr>
        <w:t xml:space="preserve">-glycan (1640.6 </w:t>
      </w:r>
      <w:r w:rsidRPr="00C10193">
        <w:rPr>
          <w:rFonts w:ascii="Times New Roman" w:hAnsi="Times New Roman"/>
          <w:i/>
          <w:iCs/>
          <w:sz w:val="22"/>
          <w:szCs w:val="22"/>
        </w:rPr>
        <w:t>m/z</w:t>
      </w:r>
      <w:r w:rsidRPr="00C10193">
        <w:rPr>
          <w:rFonts w:ascii="Times New Roman" w:hAnsi="Times New Roman"/>
          <w:sz w:val="22"/>
          <w:szCs w:val="22"/>
        </w:rPr>
        <w:t>) from OVM in positive ion mode having an [M+2Na – H]</w:t>
      </w:r>
      <w:r w:rsidRPr="00C10193">
        <w:rPr>
          <w:rFonts w:ascii="Times New Roman" w:hAnsi="Times New Roman"/>
          <w:sz w:val="22"/>
          <w:szCs w:val="22"/>
          <w:vertAlign w:val="superscript"/>
        </w:rPr>
        <w:t xml:space="preserve"> +</w:t>
      </w:r>
      <w:r w:rsidRPr="00C10193">
        <w:rPr>
          <w:rFonts w:ascii="Times New Roman" w:hAnsi="Times New Roman"/>
          <w:sz w:val="22"/>
          <w:szCs w:val="22"/>
        </w:rPr>
        <w:t xml:space="preserve"> ion adduct (</w:t>
      </w:r>
      <w:r w:rsidRPr="00C10193">
        <w:rPr>
          <w:rFonts w:ascii="Times New Roman" w:hAnsi="Times New Roman"/>
          <w:b/>
          <w:bCs/>
          <w:sz w:val="22"/>
          <w:szCs w:val="22"/>
        </w:rPr>
        <w:t>B</w:t>
      </w:r>
      <w:r w:rsidRPr="00C10193">
        <w:rPr>
          <w:rFonts w:ascii="Times New Roman" w:hAnsi="Times New Roman"/>
          <w:sz w:val="22"/>
          <w:szCs w:val="22"/>
        </w:rPr>
        <w:t xml:space="preserve">). </w:t>
      </w:r>
      <w:r w:rsidRPr="00C10193">
        <w:rPr>
          <w:rFonts w:ascii="Times New Roman" w:hAnsi="Times New Roman"/>
          <w:i/>
          <w:iCs/>
          <w:sz w:val="22"/>
          <w:szCs w:val="22"/>
        </w:rPr>
        <w:t>N</w:t>
      </w:r>
      <w:r w:rsidRPr="00C10193">
        <w:rPr>
          <w:rFonts w:ascii="Times New Roman" w:hAnsi="Times New Roman"/>
          <w:sz w:val="22"/>
          <w:szCs w:val="22"/>
        </w:rPr>
        <w:t xml:space="preserve">-glycan </w:t>
      </w:r>
      <w:r w:rsidRPr="00C10193">
        <w:rPr>
          <w:rFonts w:ascii="Times New Roman" w:hAnsi="Times New Roman"/>
          <w:sz w:val="22"/>
          <w:szCs w:val="22"/>
        </w:rPr>
        <w:lastRenderedPageBreak/>
        <w:t xml:space="preserve">structures were inferred using the experimental </w:t>
      </w:r>
      <w:r w:rsidRPr="00C10193">
        <w:rPr>
          <w:rFonts w:ascii="Times New Roman" w:hAnsi="Times New Roman"/>
          <w:i/>
          <w:iCs/>
          <w:sz w:val="22"/>
          <w:szCs w:val="22"/>
        </w:rPr>
        <w:t>m/z</w:t>
      </w:r>
      <w:r w:rsidRPr="00C10193">
        <w:rPr>
          <w:rFonts w:ascii="Times New Roman" w:hAnsi="Times New Roman"/>
          <w:sz w:val="22"/>
          <w:szCs w:val="22"/>
        </w:rPr>
        <w:t xml:space="preserve"> from the Expasy GlycoMod Tool and Glyconnect Database of the Swiss Institute of Bioinformatics. Fragment ion assignment was manually annotated using Bruker FlexAnalysis 3.0 and GlycoWorkbench. I.S. indicates internal standard, disialyloctasaccharide, SGP-10 (1000 pmol).</w:t>
      </w:r>
    </w:p>
    <w:p w14:paraId="32F7E69B" w14:textId="271E6677" w:rsidR="00EE3FFB" w:rsidRPr="00C10193" w:rsidRDefault="00EE3FFB" w:rsidP="003E7DC7">
      <w:pPr>
        <w:spacing w:after="0" w:line="480" w:lineRule="auto"/>
        <w:contextualSpacing/>
        <w:rPr>
          <w:rFonts w:ascii="Times New Roman" w:hAnsi="Times New Roman"/>
          <w:sz w:val="22"/>
          <w:szCs w:val="22"/>
        </w:rPr>
      </w:pPr>
    </w:p>
    <w:p w14:paraId="544DAA7D" w14:textId="01A1A581" w:rsidR="00EE3FFB"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Figure 4. </w:t>
      </w:r>
      <w:r w:rsidRPr="00C10193">
        <w:rPr>
          <w:rFonts w:ascii="Times New Roman" w:hAnsi="Times New Roman"/>
          <w:sz w:val="22"/>
          <w:szCs w:val="22"/>
        </w:rPr>
        <w:t xml:space="preserve">MALDI-TOF MS profile of BOA-labeled mono-phosphorylated high-mannose </w:t>
      </w:r>
      <w:r w:rsidRPr="00C10193">
        <w:rPr>
          <w:rFonts w:ascii="Times New Roman" w:hAnsi="Times New Roman"/>
          <w:i/>
          <w:iCs/>
          <w:sz w:val="22"/>
          <w:szCs w:val="22"/>
        </w:rPr>
        <w:t>N</w:t>
      </w:r>
      <w:r w:rsidRPr="00C10193">
        <w:rPr>
          <w:rFonts w:ascii="Times New Roman" w:hAnsi="Times New Roman"/>
          <w:sz w:val="22"/>
          <w:szCs w:val="22"/>
        </w:rPr>
        <w:t xml:space="preserve">-glycan from chicken egg white ovomucoid (OVM) before and after alkaline phosphatase treatment. </w:t>
      </w:r>
      <w:r w:rsidRPr="00C10193">
        <w:rPr>
          <w:rFonts w:ascii="Times New Roman" w:hAnsi="Times New Roman"/>
          <w:i/>
          <w:iCs/>
          <w:sz w:val="22"/>
          <w:szCs w:val="22"/>
        </w:rPr>
        <w:t>N</w:t>
      </w:r>
      <w:r w:rsidRPr="00C10193">
        <w:rPr>
          <w:rFonts w:ascii="Times New Roman" w:hAnsi="Times New Roman"/>
          <w:sz w:val="22"/>
          <w:szCs w:val="22"/>
        </w:rPr>
        <w:t xml:space="preserve">-glycan structures were inferred using the experimental </w:t>
      </w:r>
      <w:r w:rsidRPr="00C10193">
        <w:rPr>
          <w:rFonts w:ascii="Times New Roman" w:hAnsi="Times New Roman"/>
          <w:i/>
          <w:iCs/>
          <w:sz w:val="22"/>
          <w:szCs w:val="22"/>
        </w:rPr>
        <w:t>m/z</w:t>
      </w:r>
      <w:r w:rsidRPr="00C10193">
        <w:rPr>
          <w:rFonts w:ascii="Times New Roman" w:hAnsi="Times New Roman"/>
          <w:sz w:val="22"/>
          <w:szCs w:val="22"/>
        </w:rPr>
        <w:t xml:space="preserve"> from the Expasy GlycoMod Tool and Glyconnect Database of the Swiss Institute of Bioinformatics and GlycoWorkbench.</w:t>
      </w:r>
    </w:p>
    <w:p w14:paraId="685B13EC" w14:textId="28EDCB17" w:rsidR="00EE3FFB" w:rsidRPr="00C10193" w:rsidRDefault="00EE3FFB" w:rsidP="003E7DC7">
      <w:pPr>
        <w:spacing w:after="0" w:line="480" w:lineRule="auto"/>
        <w:contextualSpacing/>
        <w:rPr>
          <w:rFonts w:ascii="Times New Roman" w:hAnsi="Times New Roman"/>
          <w:sz w:val="22"/>
          <w:szCs w:val="22"/>
        </w:rPr>
      </w:pPr>
    </w:p>
    <w:p w14:paraId="3C375CD5" w14:textId="77777777" w:rsidR="002947AB" w:rsidRPr="00C10193" w:rsidRDefault="00000000" w:rsidP="002947AB">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Figure 5. </w:t>
      </w:r>
      <w:r w:rsidRPr="00C10193">
        <w:rPr>
          <w:rFonts w:ascii="Times New Roman" w:hAnsi="Times New Roman"/>
          <w:sz w:val="22"/>
          <w:szCs w:val="22"/>
        </w:rPr>
        <w:t>MALDI-TOF MS profile of BOA-labeled neutral and sulfated glycans from human saliva. (</w:t>
      </w:r>
      <w:r w:rsidRPr="00C10193">
        <w:rPr>
          <w:rFonts w:ascii="Times New Roman" w:hAnsi="Times New Roman"/>
          <w:b/>
          <w:bCs/>
          <w:sz w:val="22"/>
          <w:szCs w:val="22"/>
        </w:rPr>
        <w:t>A</w:t>
      </w:r>
      <w:r w:rsidRPr="00C10193">
        <w:rPr>
          <w:rFonts w:ascii="Times New Roman" w:hAnsi="Times New Roman"/>
          <w:sz w:val="22"/>
          <w:szCs w:val="22"/>
        </w:rPr>
        <w:t xml:space="preserve">) </w:t>
      </w:r>
      <w:r w:rsidRPr="00C10193">
        <w:rPr>
          <w:rFonts w:ascii="Times New Roman" w:hAnsi="Times New Roman"/>
          <w:i/>
          <w:iCs/>
          <w:sz w:val="22"/>
          <w:szCs w:val="22"/>
        </w:rPr>
        <w:t>N</w:t>
      </w:r>
      <w:r w:rsidRPr="00C10193">
        <w:rPr>
          <w:rFonts w:ascii="Times New Roman" w:hAnsi="Times New Roman"/>
          <w:sz w:val="22"/>
          <w:szCs w:val="22"/>
        </w:rPr>
        <w:t>-glycans and (</w:t>
      </w:r>
      <w:r w:rsidRPr="00C10193">
        <w:rPr>
          <w:rFonts w:ascii="Times New Roman" w:hAnsi="Times New Roman"/>
          <w:b/>
          <w:bCs/>
          <w:sz w:val="22"/>
          <w:szCs w:val="22"/>
        </w:rPr>
        <w:t>B</w:t>
      </w:r>
      <w:r w:rsidRPr="00C10193">
        <w:rPr>
          <w:rFonts w:ascii="Times New Roman" w:hAnsi="Times New Roman"/>
          <w:sz w:val="22"/>
          <w:szCs w:val="22"/>
        </w:rPr>
        <w:t xml:space="preserve">) </w:t>
      </w:r>
      <w:r w:rsidRPr="00C10193">
        <w:rPr>
          <w:rFonts w:ascii="Times New Roman" w:hAnsi="Times New Roman"/>
          <w:i/>
          <w:iCs/>
          <w:sz w:val="22"/>
          <w:szCs w:val="22"/>
        </w:rPr>
        <w:t>O</w:t>
      </w:r>
      <w:r w:rsidRPr="00C10193">
        <w:rPr>
          <w:rFonts w:ascii="Times New Roman" w:hAnsi="Times New Roman"/>
          <w:sz w:val="22"/>
          <w:szCs w:val="22"/>
        </w:rPr>
        <w:t xml:space="preserve">-glycans. </w:t>
      </w:r>
      <w:r w:rsidRPr="00C10193">
        <w:rPr>
          <w:rFonts w:ascii="Times New Roman" w:hAnsi="Times New Roman"/>
          <w:i/>
          <w:iCs/>
          <w:sz w:val="22"/>
          <w:szCs w:val="22"/>
        </w:rPr>
        <w:t>N</w:t>
      </w:r>
      <w:r w:rsidRPr="00C10193">
        <w:rPr>
          <w:rFonts w:ascii="Times New Roman" w:hAnsi="Times New Roman"/>
          <w:sz w:val="22"/>
          <w:szCs w:val="22"/>
        </w:rPr>
        <w:t xml:space="preserve">- and </w:t>
      </w:r>
      <w:r w:rsidRPr="00C10193">
        <w:rPr>
          <w:rFonts w:ascii="Times New Roman" w:hAnsi="Times New Roman"/>
          <w:i/>
          <w:iCs/>
          <w:sz w:val="22"/>
          <w:szCs w:val="22"/>
        </w:rPr>
        <w:t>O</w:t>
      </w:r>
      <w:r w:rsidRPr="00C10193">
        <w:rPr>
          <w:rFonts w:ascii="Times New Roman" w:hAnsi="Times New Roman"/>
          <w:sz w:val="22"/>
          <w:szCs w:val="22"/>
        </w:rPr>
        <w:t xml:space="preserve">-glycan structures were inferred using the experimental </w:t>
      </w:r>
      <w:r w:rsidRPr="00C10193">
        <w:rPr>
          <w:rFonts w:ascii="Times New Roman" w:hAnsi="Times New Roman"/>
          <w:i/>
          <w:iCs/>
          <w:sz w:val="22"/>
          <w:szCs w:val="22"/>
        </w:rPr>
        <w:t>m/z</w:t>
      </w:r>
      <w:r w:rsidRPr="00C10193">
        <w:rPr>
          <w:rFonts w:ascii="Times New Roman" w:hAnsi="Times New Roman"/>
          <w:sz w:val="22"/>
          <w:szCs w:val="22"/>
        </w:rPr>
        <w:t xml:space="preserve"> from the Expasy GlycoMod Tool and Glyconnect Database of the Swiss Institute of Bioinformatics and GlycoWorkbench. </w:t>
      </w:r>
      <w:r w:rsidRPr="00C10193">
        <w:rPr>
          <w:rFonts w:ascii="Times New Roman" w:hAnsi="Times New Roman"/>
          <w:sz w:val="22"/>
          <w:szCs w:val="22"/>
          <w:shd w:val="clear" w:color="auto" w:fill="FFFFFF"/>
        </w:rPr>
        <w:t>Linkage-specific MS/MS structural analysis</w:t>
      </w:r>
      <w:r w:rsidRPr="00C10193">
        <w:rPr>
          <w:rFonts w:ascii="Times New Roman" w:hAnsi="Times New Roman"/>
          <w:sz w:val="22"/>
          <w:szCs w:val="22"/>
        </w:rPr>
        <w:t xml:space="preserve"> of each glycan species was not attempted to verify the structure. I.S. indicates internal standard, disialyloctasaccharide, SGP-10 (1000 pmol).</w:t>
      </w:r>
    </w:p>
    <w:p w14:paraId="459505A6" w14:textId="32F12ADA" w:rsidR="00EE3FFB" w:rsidRPr="00C10193" w:rsidRDefault="00EE3FFB" w:rsidP="003E7DC7">
      <w:pPr>
        <w:spacing w:after="0" w:line="480" w:lineRule="auto"/>
        <w:contextualSpacing/>
        <w:rPr>
          <w:rFonts w:ascii="Times New Roman" w:hAnsi="Times New Roman"/>
          <w:sz w:val="22"/>
          <w:szCs w:val="22"/>
        </w:rPr>
      </w:pPr>
    </w:p>
    <w:p w14:paraId="27C04261" w14:textId="23637564" w:rsidR="00EE3FFB" w:rsidRPr="00C10193" w:rsidRDefault="00EE3FFB" w:rsidP="003E7DC7">
      <w:pPr>
        <w:spacing w:after="0" w:line="480" w:lineRule="auto"/>
        <w:contextualSpacing/>
        <w:rPr>
          <w:rFonts w:ascii="Times New Roman" w:hAnsi="Times New Roman"/>
          <w:sz w:val="22"/>
          <w:szCs w:val="22"/>
        </w:rPr>
      </w:pPr>
    </w:p>
    <w:p w14:paraId="399B4808" w14:textId="1E03CA41" w:rsidR="00EE3FFB"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b/>
          <w:bCs/>
          <w:sz w:val="22"/>
          <w:szCs w:val="22"/>
        </w:rPr>
        <w:t xml:space="preserve">Figure 6. </w:t>
      </w:r>
      <w:r w:rsidRPr="00C10193">
        <w:rPr>
          <w:rFonts w:ascii="Times New Roman" w:hAnsi="Times New Roman"/>
          <w:sz w:val="22"/>
          <w:szCs w:val="22"/>
        </w:rPr>
        <w:t xml:space="preserve">MALDI-TOF MS profile of BOA-labeled </w:t>
      </w:r>
      <w:r w:rsidRPr="00C10193">
        <w:rPr>
          <w:rFonts w:ascii="Times New Roman" w:hAnsi="Times New Roman"/>
          <w:i/>
          <w:iCs/>
          <w:sz w:val="22"/>
          <w:szCs w:val="22"/>
        </w:rPr>
        <w:t>N</w:t>
      </w:r>
      <w:r w:rsidRPr="00C10193">
        <w:rPr>
          <w:rFonts w:ascii="Times New Roman" w:hAnsi="Times New Roman"/>
          <w:sz w:val="22"/>
          <w:szCs w:val="22"/>
        </w:rPr>
        <w:t xml:space="preserve">-glycans from chicken egg white (CEW) enriched using Glycoblotting method then fractionated using WAX. </w:t>
      </w:r>
      <w:r w:rsidRPr="00C10193">
        <w:rPr>
          <w:rFonts w:ascii="Times New Roman" w:hAnsi="Times New Roman"/>
          <w:i/>
          <w:iCs/>
          <w:sz w:val="22"/>
          <w:szCs w:val="22"/>
        </w:rPr>
        <w:t>N</w:t>
      </w:r>
      <w:r w:rsidRPr="00C10193">
        <w:rPr>
          <w:rFonts w:ascii="Times New Roman" w:hAnsi="Times New Roman"/>
          <w:sz w:val="22"/>
          <w:szCs w:val="22"/>
        </w:rPr>
        <w:t xml:space="preserve">-glycan structures were inferred using the experimental </w:t>
      </w:r>
      <w:r w:rsidRPr="00C10193">
        <w:rPr>
          <w:rFonts w:ascii="Times New Roman" w:hAnsi="Times New Roman"/>
          <w:i/>
          <w:iCs/>
          <w:sz w:val="22"/>
          <w:szCs w:val="22"/>
        </w:rPr>
        <w:t>m/z</w:t>
      </w:r>
      <w:r w:rsidRPr="00C10193">
        <w:rPr>
          <w:rFonts w:ascii="Times New Roman" w:hAnsi="Times New Roman"/>
          <w:sz w:val="22"/>
          <w:szCs w:val="22"/>
        </w:rPr>
        <w:t xml:space="preserve"> from the Expasy GlycoMod Tool and Glyconnect Database of the Swiss Institute of Bioinformatics and GlycoWorkbench.</w:t>
      </w:r>
      <w:r w:rsidR="002947AB" w:rsidRPr="00C10193">
        <w:rPr>
          <w:rFonts w:ascii="Times New Roman" w:hAnsi="Times New Roman"/>
          <w:sz w:val="22"/>
          <w:szCs w:val="22"/>
        </w:rPr>
        <w:t xml:space="preserve"> No attempt was made to verify the </w:t>
      </w:r>
      <w:r w:rsidR="002947AB" w:rsidRPr="00C10193">
        <w:rPr>
          <w:rFonts w:ascii="Times New Roman" w:hAnsi="Times New Roman"/>
          <w:i/>
          <w:iCs/>
          <w:sz w:val="22"/>
          <w:szCs w:val="22"/>
        </w:rPr>
        <w:t>N</w:t>
      </w:r>
      <w:r w:rsidR="002947AB" w:rsidRPr="00C10193">
        <w:rPr>
          <w:rFonts w:ascii="Times New Roman" w:hAnsi="Times New Roman"/>
          <w:sz w:val="22"/>
          <w:szCs w:val="22"/>
        </w:rPr>
        <w:t>-glycan structures using a linkage-specific MS/MS analysis.</w:t>
      </w:r>
      <w:r w:rsidRPr="00C10193">
        <w:rPr>
          <w:rFonts w:ascii="Times New Roman" w:hAnsi="Times New Roman"/>
          <w:sz w:val="22"/>
          <w:szCs w:val="22"/>
        </w:rPr>
        <w:t xml:space="preserve"> I.S. indicates internal standard, disialyloctasaccharide, SGP-10 (1000 pmol).</w:t>
      </w:r>
    </w:p>
    <w:p w14:paraId="0D1F5ACD" w14:textId="04A3F301" w:rsidR="00EE3FFB" w:rsidRPr="00C10193" w:rsidRDefault="00EE3FFB" w:rsidP="003E7DC7">
      <w:pPr>
        <w:spacing w:after="0" w:line="480" w:lineRule="auto"/>
        <w:contextualSpacing/>
        <w:rPr>
          <w:rFonts w:ascii="Times New Roman" w:hAnsi="Times New Roman"/>
          <w:sz w:val="22"/>
          <w:szCs w:val="22"/>
        </w:rPr>
      </w:pPr>
    </w:p>
    <w:p w14:paraId="20AE0D82" w14:textId="0E674EB9" w:rsidR="009B1F8A" w:rsidRPr="00C10193" w:rsidRDefault="009B1F8A" w:rsidP="003E7DC7">
      <w:pPr>
        <w:spacing w:after="0" w:line="480" w:lineRule="auto"/>
        <w:contextualSpacing/>
        <w:rPr>
          <w:rFonts w:ascii="Times New Roman" w:hAnsi="Times New Roman"/>
          <w:sz w:val="22"/>
          <w:szCs w:val="22"/>
        </w:rPr>
      </w:pPr>
    </w:p>
    <w:p w14:paraId="4F22F12D" w14:textId="3622FD3B" w:rsidR="009B1F8A" w:rsidRPr="00C10193" w:rsidRDefault="009B1F8A" w:rsidP="003E7DC7">
      <w:pPr>
        <w:spacing w:after="0" w:line="480" w:lineRule="auto"/>
        <w:contextualSpacing/>
        <w:rPr>
          <w:rFonts w:ascii="Times New Roman" w:hAnsi="Times New Roman"/>
          <w:sz w:val="22"/>
          <w:szCs w:val="22"/>
        </w:rPr>
      </w:pPr>
    </w:p>
    <w:p w14:paraId="364D2816" w14:textId="32FA2FF9"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t>Figure 1</w:t>
      </w:r>
    </w:p>
    <w:p w14:paraId="430F3F65" w14:textId="77777777" w:rsidR="009B1F8A" w:rsidRPr="00C10193" w:rsidRDefault="009B1F8A" w:rsidP="003E7DC7">
      <w:pPr>
        <w:spacing w:after="0" w:line="480" w:lineRule="auto"/>
        <w:contextualSpacing/>
        <w:rPr>
          <w:rFonts w:ascii="Times New Roman" w:hAnsi="Times New Roman"/>
          <w:b/>
          <w:bCs/>
          <w:sz w:val="22"/>
          <w:szCs w:val="22"/>
        </w:rPr>
      </w:pPr>
    </w:p>
    <w:p w14:paraId="5901651E" w14:textId="51BEF9FD" w:rsidR="009B1F8A"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noProof/>
          <w:sz w:val="22"/>
          <w:szCs w:val="22"/>
          <w:lang w:val="en-GB" w:eastAsia="en-GB"/>
        </w:rPr>
        <w:drawing>
          <wp:inline distT="0" distB="0" distL="0" distR="0" wp14:anchorId="614A2D8B" wp14:editId="75C22740">
            <wp:extent cx="5400040" cy="6036945"/>
            <wp:effectExtent l="0" t="0" r="0" b="1905"/>
            <wp:docPr id="1014124984"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24984" name="Picture 1" descr="Chart, scatter chart&#10;&#10;Description automatically generated"/>
                    <pic:cNvPicPr/>
                  </pic:nvPicPr>
                  <pic:blipFill>
                    <a:blip r:embed="rId10"/>
                    <a:stretch>
                      <a:fillRect/>
                    </a:stretch>
                  </pic:blipFill>
                  <pic:spPr>
                    <a:xfrm>
                      <a:off x="0" y="0"/>
                      <a:ext cx="5400040" cy="6036945"/>
                    </a:xfrm>
                    <a:prstGeom prst="rect">
                      <a:avLst/>
                    </a:prstGeom>
                  </pic:spPr>
                </pic:pic>
              </a:graphicData>
            </a:graphic>
          </wp:inline>
        </w:drawing>
      </w:r>
    </w:p>
    <w:p w14:paraId="02A7588E" w14:textId="1E1C7C14" w:rsidR="009B1F8A" w:rsidRPr="00C10193" w:rsidRDefault="009B1F8A" w:rsidP="003E7DC7">
      <w:pPr>
        <w:spacing w:after="0" w:line="480" w:lineRule="auto"/>
        <w:contextualSpacing/>
        <w:rPr>
          <w:rFonts w:ascii="Times New Roman" w:hAnsi="Times New Roman"/>
          <w:sz w:val="22"/>
          <w:szCs w:val="22"/>
        </w:rPr>
      </w:pPr>
    </w:p>
    <w:p w14:paraId="45D0CCFA" w14:textId="59002504" w:rsidR="009B1F8A" w:rsidRPr="00C10193" w:rsidRDefault="009B1F8A" w:rsidP="003E7DC7">
      <w:pPr>
        <w:spacing w:after="0" w:line="480" w:lineRule="auto"/>
        <w:contextualSpacing/>
        <w:rPr>
          <w:rFonts w:ascii="Times New Roman" w:hAnsi="Times New Roman"/>
          <w:sz w:val="22"/>
          <w:szCs w:val="22"/>
        </w:rPr>
      </w:pPr>
    </w:p>
    <w:p w14:paraId="7598F659" w14:textId="6519AF17" w:rsidR="009B1F8A" w:rsidRPr="00C10193" w:rsidRDefault="009B1F8A" w:rsidP="003E7DC7">
      <w:pPr>
        <w:spacing w:after="0" w:line="480" w:lineRule="auto"/>
        <w:contextualSpacing/>
        <w:rPr>
          <w:rFonts w:ascii="Times New Roman" w:hAnsi="Times New Roman"/>
          <w:sz w:val="22"/>
          <w:szCs w:val="22"/>
        </w:rPr>
      </w:pPr>
    </w:p>
    <w:p w14:paraId="255F002A" w14:textId="77D84D20" w:rsidR="009B1F8A" w:rsidRPr="00C10193" w:rsidRDefault="009B1F8A" w:rsidP="003E7DC7">
      <w:pPr>
        <w:spacing w:after="0" w:line="480" w:lineRule="auto"/>
        <w:contextualSpacing/>
        <w:rPr>
          <w:rFonts w:ascii="Times New Roman" w:hAnsi="Times New Roman"/>
          <w:sz w:val="22"/>
          <w:szCs w:val="22"/>
        </w:rPr>
      </w:pPr>
    </w:p>
    <w:p w14:paraId="4013B817" w14:textId="43055215" w:rsidR="009B1F8A" w:rsidRPr="00C10193" w:rsidRDefault="009B1F8A" w:rsidP="003E7DC7">
      <w:pPr>
        <w:spacing w:after="0" w:line="480" w:lineRule="auto"/>
        <w:contextualSpacing/>
        <w:rPr>
          <w:rFonts w:ascii="Times New Roman" w:hAnsi="Times New Roman"/>
          <w:sz w:val="22"/>
          <w:szCs w:val="22"/>
        </w:rPr>
      </w:pPr>
    </w:p>
    <w:p w14:paraId="3E2AD5AF" w14:textId="579932D9" w:rsidR="009B1F8A" w:rsidRPr="00C10193" w:rsidRDefault="009B1F8A" w:rsidP="003E7DC7">
      <w:pPr>
        <w:spacing w:after="0" w:line="480" w:lineRule="auto"/>
        <w:contextualSpacing/>
        <w:rPr>
          <w:rFonts w:ascii="Times New Roman" w:hAnsi="Times New Roman"/>
          <w:sz w:val="22"/>
          <w:szCs w:val="22"/>
        </w:rPr>
      </w:pPr>
    </w:p>
    <w:p w14:paraId="2B408E38" w14:textId="1A52F825"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t>Figure 2</w:t>
      </w:r>
    </w:p>
    <w:p w14:paraId="671C3A32" w14:textId="08F9FE29" w:rsidR="009B1F8A" w:rsidRPr="00C10193" w:rsidRDefault="009B1F8A" w:rsidP="003E7DC7">
      <w:pPr>
        <w:spacing w:after="0" w:line="480" w:lineRule="auto"/>
        <w:contextualSpacing/>
        <w:rPr>
          <w:rFonts w:ascii="Times New Roman" w:hAnsi="Times New Roman"/>
          <w:sz w:val="22"/>
          <w:szCs w:val="22"/>
        </w:rPr>
      </w:pPr>
    </w:p>
    <w:p w14:paraId="79981527" w14:textId="2BB81A03" w:rsidR="009B1F8A"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noProof/>
          <w:sz w:val="22"/>
          <w:szCs w:val="22"/>
          <w:lang w:val="en-GB" w:eastAsia="en-GB"/>
        </w:rPr>
        <w:drawing>
          <wp:inline distT="0" distB="0" distL="0" distR="0" wp14:anchorId="3468C8D2" wp14:editId="32ED02D2">
            <wp:extent cx="5400040" cy="3736975"/>
            <wp:effectExtent l="0" t="0" r="0" b="0"/>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400040" cy="3736975"/>
                    </a:xfrm>
                    <a:prstGeom prst="rect">
                      <a:avLst/>
                    </a:prstGeom>
                    <a:noFill/>
                    <a:ln>
                      <a:noFill/>
                    </a:ln>
                  </pic:spPr>
                </pic:pic>
              </a:graphicData>
            </a:graphic>
          </wp:inline>
        </w:drawing>
      </w:r>
    </w:p>
    <w:p w14:paraId="10CD6CA2" w14:textId="1F52C24E" w:rsidR="009B1F8A" w:rsidRPr="00C10193" w:rsidRDefault="009B1F8A" w:rsidP="003E7DC7">
      <w:pPr>
        <w:spacing w:after="0" w:line="480" w:lineRule="auto"/>
        <w:contextualSpacing/>
        <w:rPr>
          <w:rFonts w:ascii="Times New Roman" w:hAnsi="Times New Roman"/>
          <w:sz w:val="22"/>
          <w:szCs w:val="22"/>
        </w:rPr>
      </w:pPr>
    </w:p>
    <w:p w14:paraId="44F4EB13" w14:textId="28B114D4" w:rsidR="009B1F8A" w:rsidRPr="00C10193" w:rsidRDefault="009B1F8A" w:rsidP="003E7DC7">
      <w:pPr>
        <w:spacing w:after="0" w:line="480" w:lineRule="auto"/>
        <w:contextualSpacing/>
        <w:rPr>
          <w:rFonts w:ascii="Times New Roman" w:hAnsi="Times New Roman"/>
          <w:sz w:val="22"/>
          <w:szCs w:val="22"/>
        </w:rPr>
      </w:pPr>
    </w:p>
    <w:p w14:paraId="2C78C94E" w14:textId="2B81AECE" w:rsidR="009B1F8A" w:rsidRPr="00C10193" w:rsidRDefault="009B1F8A" w:rsidP="003E7DC7">
      <w:pPr>
        <w:spacing w:after="0" w:line="480" w:lineRule="auto"/>
        <w:contextualSpacing/>
        <w:rPr>
          <w:rFonts w:ascii="Times New Roman" w:hAnsi="Times New Roman"/>
          <w:sz w:val="22"/>
          <w:szCs w:val="22"/>
        </w:rPr>
      </w:pPr>
    </w:p>
    <w:p w14:paraId="291BEAB5" w14:textId="1B7E9D1E" w:rsidR="009B1F8A" w:rsidRPr="00C10193" w:rsidRDefault="009B1F8A" w:rsidP="003E7DC7">
      <w:pPr>
        <w:spacing w:after="0" w:line="480" w:lineRule="auto"/>
        <w:contextualSpacing/>
        <w:rPr>
          <w:rFonts w:ascii="Times New Roman" w:hAnsi="Times New Roman"/>
          <w:sz w:val="22"/>
          <w:szCs w:val="22"/>
        </w:rPr>
      </w:pPr>
    </w:p>
    <w:p w14:paraId="635E408B" w14:textId="4E03756C" w:rsidR="009B1F8A" w:rsidRPr="00C10193" w:rsidRDefault="009B1F8A" w:rsidP="003E7DC7">
      <w:pPr>
        <w:spacing w:after="0" w:line="480" w:lineRule="auto"/>
        <w:contextualSpacing/>
        <w:rPr>
          <w:rFonts w:ascii="Times New Roman" w:hAnsi="Times New Roman"/>
          <w:sz w:val="22"/>
          <w:szCs w:val="22"/>
        </w:rPr>
      </w:pPr>
    </w:p>
    <w:p w14:paraId="75BC9F46" w14:textId="0A900353" w:rsidR="009B1F8A" w:rsidRPr="00C10193" w:rsidRDefault="009B1F8A" w:rsidP="003E7DC7">
      <w:pPr>
        <w:spacing w:after="0" w:line="480" w:lineRule="auto"/>
        <w:contextualSpacing/>
        <w:rPr>
          <w:rFonts w:ascii="Times New Roman" w:hAnsi="Times New Roman"/>
          <w:sz w:val="22"/>
          <w:szCs w:val="22"/>
        </w:rPr>
      </w:pPr>
    </w:p>
    <w:p w14:paraId="51DC3755" w14:textId="2A26F82C" w:rsidR="009B1F8A" w:rsidRPr="00C10193" w:rsidRDefault="009B1F8A" w:rsidP="003E7DC7">
      <w:pPr>
        <w:spacing w:after="0" w:line="480" w:lineRule="auto"/>
        <w:contextualSpacing/>
        <w:rPr>
          <w:rFonts w:ascii="Times New Roman" w:hAnsi="Times New Roman"/>
          <w:sz w:val="22"/>
          <w:szCs w:val="22"/>
        </w:rPr>
      </w:pPr>
    </w:p>
    <w:p w14:paraId="340B8B2C" w14:textId="5CE1F566" w:rsidR="009B1F8A" w:rsidRPr="00C10193" w:rsidRDefault="009B1F8A" w:rsidP="003E7DC7">
      <w:pPr>
        <w:spacing w:after="0" w:line="480" w:lineRule="auto"/>
        <w:contextualSpacing/>
        <w:rPr>
          <w:rFonts w:ascii="Times New Roman" w:hAnsi="Times New Roman"/>
          <w:sz w:val="22"/>
          <w:szCs w:val="22"/>
        </w:rPr>
      </w:pPr>
    </w:p>
    <w:p w14:paraId="63904469" w14:textId="2C2CC968" w:rsidR="009B1F8A" w:rsidRPr="00C10193" w:rsidRDefault="009B1F8A" w:rsidP="003E7DC7">
      <w:pPr>
        <w:spacing w:after="0" w:line="480" w:lineRule="auto"/>
        <w:contextualSpacing/>
        <w:rPr>
          <w:rFonts w:ascii="Times New Roman" w:hAnsi="Times New Roman"/>
          <w:sz w:val="22"/>
          <w:szCs w:val="22"/>
        </w:rPr>
      </w:pPr>
    </w:p>
    <w:p w14:paraId="4D375CA5" w14:textId="36960E25" w:rsidR="009B1F8A" w:rsidRPr="00C10193" w:rsidRDefault="009B1F8A" w:rsidP="003E7DC7">
      <w:pPr>
        <w:spacing w:after="0" w:line="480" w:lineRule="auto"/>
        <w:contextualSpacing/>
        <w:rPr>
          <w:rFonts w:ascii="Times New Roman" w:hAnsi="Times New Roman"/>
          <w:sz w:val="22"/>
          <w:szCs w:val="22"/>
        </w:rPr>
      </w:pPr>
    </w:p>
    <w:p w14:paraId="35A96A7F" w14:textId="3B416B9E" w:rsidR="009B1F8A" w:rsidRPr="00C10193" w:rsidRDefault="009B1F8A" w:rsidP="003E7DC7">
      <w:pPr>
        <w:spacing w:after="0" w:line="480" w:lineRule="auto"/>
        <w:contextualSpacing/>
        <w:rPr>
          <w:rFonts w:ascii="Times New Roman" w:hAnsi="Times New Roman"/>
          <w:sz w:val="22"/>
          <w:szCs w:val="22"/>
        </w:rPr>
      </w:pPr>
    </w:p>
    <w:p w14:paraId="57CA6FAD" w14:textId="63A21581" w:rsidR="009B1F8A" w:rsidRPr="00C10193" w:rsidRDefault="009B1F8A" w:rsidP="003E7DC7">
      <w:pPr>
        <w:spacing w:after="0" w:line="480" w:lineRule="auto"/>
        <w:contextualSpacing/>
        <w:rPr>
          <w:rFonts w:ascii="Times New Roman" w:hAnsi="Times New Roman"/>
          <w:sz w:val="22"/>
          <w:szCs w:val="22"/>
        </w:rPr>
      </w:pPr>
    </w:p>
    <w:p w14:paraId="5C1FDB51" w14:textId="173CC524"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t>Figure 3</w:t>
      </w:r>
    </w:p>
    <w:p w14:paraId="61C4E8C3" w14:textId="5A47CE91" w:rsidR="009B1F8A" w:rsidRPr="00C10193" w:rsidRDefault="009B1F8A" w:rsidP="003E7DC7">
      <w:pPr>
        <w:spacing w:after="0" w:line="480" w:lineRule="auto"/>
        <w:contextualSpacing/>
        <w:rPr>
          <w:rFonts w:ascii="Times New Roman" w:hAnsi="Times New Roman"/>
          <w:sz w:val="22"/>
          <w:szCs w:val="22"/>
        </w:rPr>
      </w:pPr>
    </w:p>
    <w:p w14:paraId="0FCC7C93" w14:textId="04E34712" w:rsidR="009B1F8A"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noProof/>
          <w:sz w:val="22"/>
          <w:szCs w:val="22"/>
          <w:lang w:val="en-GB" w:eastAsia="en-GB"/>
        </w:rPr>
        <w:drawing>
          <wp:inline distT="0" distB="0" distL="0" distR="0" wp14:anchorId="499206A8" wp14:editId="0216491B">
            <wp:extent cx="5400040" cy="6965315"/>
            <wp:effectExtent l="0" t="0" r="0" b="6985"/>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400040" cy="6965315"/>
                    </a:xfrm>
                    <a:prstGeom prst="rect">
                      <a:avLst/>
                    </a:prstGeom>
                    <a:noFill/>
                    <a:ln>
                      <a:noFill/>
                    </a:ln>
                  </pic:spPr>
                </pic:pic>
              </a:graphicData>
            </a:graphic>
          </wp:inline>
        </w:drawing>
      </w:r>
    </w:p>
    <w:p w14:paraId="5B4C478D" w14:textId="43C09ABE" w:rsidR="009B1F8A" w:rsidRPr="00C10193" w:rsidRDefault="009B1F8A" w:rsidP="003E7DC7">
      <w:pPr>
        <w:spacing w:after="0" w:line="480" w:lineRule="auto"/>
        <w:contextualSpacing/>
        <w:rPr>
          <w:rFonts w:ascii="Times New Roman" w:hAnsi="Times New Roman"/>
          <w:sz w:val="22"/>
          <w:szCs w:val="22"/>
        </w:rPr>
      </w:pPr>
    </w:p>
    <w:p w14:paraId="4EFD4563" w14:textId="1D528FCB" w:rsidR="009B1F8A" w:rsidRPr="00C10193" w:rsidRDefault="009B1F8A" w:rsidP="003E7DC7">
      <w:pPr>
        <w:spacing w:after="0" w:line="480" w:lineRule="auto"/>
        <w:contextualSpacing/>
        <w:rPr>
          <w:rFonts w:ascii="Times New Roman" w:hAnsi="Times New Roman"/>
          <w:sz w:val="22"/>
          <w:szCs w:val="22"/>
        </w:rPr>
      </w:pPr>
    </w:p>
    <w:p w14:paraId="03633392" w14:textId="61674668"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t>Figure 4</w:t>
      </w:r>
    </w:p>
    <w:p w14:paraId="55FD248C" w14:textId="6E4DD86C" w:rsidR="009B1F8A" w:rsidRPr="00C10193" w:rsidRDefault="009B1F8A" w:rsidP="003E7DC7">
      <w:pPr>
        <w:spacing w:after="0" w:line="480" w:lineRule="auto"/>
        <w:contextualSpacing/>
        <w:rPr>
          <w:rFonts w:ascii="Times New Roman" w:hAnsi="Times New Roman"/>
          <w:sz w:val="22"/>
          <w:szCs w:val="22"/>
        </w:rPr>
      </w:pPr>
    </w:p>
    <w:p w14:paraId="3B749681" w14:textId="4649314F" w:rsidR="009B1F8A" w:rsidRPr="00C10193" w:rsidRDefault="00000000" w:rsidP="003E7DC7">
      <w:pPr>
        <w:spacing w:after="0" w:line="480" w:lineRule="auto"/>
        <w:contextualSpacing/>
        <w:rPr>
          <w:rFonts w:ascii="Times New Roman" w:hAnsi="Times New Roman"/>
          <w:sz w:val="22"/>
          <w:szCs w:val="22"/>
        </w:rPr>
      </w:pPr>
      <w:r w:rsidRPr="00C10193">
        <w:rPr>
          <w:rFonts w:ascii="Times New Roman" w:hAnsi="Times New Roman"/>
          <w:noProof/>
          <w:sz w:val="22"/>
          <w:szCs w:val="22"/>
          <w:lang w:val="en-GB" w:eastAsia="en-GB"/>
        </w:rPr>
        <w:drawing>
          <wp:inline distT="0" distB="0" distL="0" distR="0" wp14:anchorId="2BFF3DC4" wp14:editId="79F16171">
            <wp:extent cx="5400040" cy="3736340"/>
            <wp:effectExtent l="0" t="0" r="0" b="0"/>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400040" cy="3736340"/>
                    </a:xfrm>
                    <a:prstGeom prst="rect">
                      <a:avLst/>
                    </a:prstGeom>
                    <a:noFill/>
                    <a:ln>
                      <a:noFill/>
                    </a:ln>
                  </pic:spPr>
                </pic:pic>
              </a:graphicData>
            </a:graphic>
          </wp:inline>
        </w:drawing>
      </w:r>
    </w:p>
    <w:p w14:paraId="713D7680" w14:textId="1AA1407C" w:rsidR="009B1F8A" w:rsidRPr="00C10193" w:rsidRDefault="009B1F8A" w:rsidP="003E7DC7">
      <w:pPr>
        <w:spacing w:after="0" w:line="480" w:lineRule="auto"/>
        <w:contextualSpacing/>
        <w:rPr>
          <w:rFonts w:ascii="Times New Roman" w:hAnsi="Times New Roman"/>
          <w:sz w:val="22"/>
          <w:szCs w:val="22"/>
        </w:rPr>
      </w:pPr>
    </w:p>
    <w:p w14:paraId="37339C9B" w14:textId="6C75CC0F" w:rsidR="009B1F8A" w:rsidRPr="00C10193" w:rsidRDefault="009B1F8A" w:rsidP="003E7DC7">
      <w:pPr>
        <w:spacing w:after="0" w:line="480" w:lineRule="auto"/>
        <w:contextualSpacing/>
        <w:rPr>
          <w:rFonts w:ascii="Times New Roman" w:hAnsi="Times New Roman"/>
          <w:sz w:val="22"/>
          <w:szCs w:val="22"/>
        </w:rPr>
      </w:pPr>
    </w:p>
    <w:p w14:paraId="7E224698" w14:textId="557B6A20" w:rsidR="009B1F8A" w:rsidRPr="00C10193" w:rsidRDefault="009B1F8A" w:rsidP="003E7DC7">
      <w:pPr>
        <w:spacing w:after="0" w:line="480" w:lineRule="auto"/>
        <w:contextualSpacing/>
        <w:rPr>
          <w:rFonts w:ascii="Times New Roman" w:hAnsi="Times New Roman"/>
          <w:sz w:val="22"/>
          <w:szCs w:val="22"/>
        </w:rPr>
      </w:pPr>
    </w:p>
    <w:p w14:paraId="7AA32D3B" w14:textId="0B53522D" w:rsidR="009B1F8A" w:rsidRPr="00C10193" w:rsidRDefault="009B1F8A" w:rsidP="003E7DC7">
      <w:pPr>
        <w:spacing w:after="0" w:line="480" w:lineRule="auto"/>
        <w:contextualSpacing/>
        <w:rPr>
          <w:rFonts w:ascii="Times New Roman" w:hAnsi="Times New Roman"/>
          <w:sz w:val="22"/>
          <w:szCs w:val="22"/>
        </w:rPr>
      </w:pPr>
    </w:p>
    <w:p w14:paraId="16843622" w14:textId="0FC46E75" w:rsidR="009B1F8A" w:rsidRPr="00C10193" w:rsidRDefault="009B1F8A" w:rsidP="003E7DC7">
      <w:pPr>
        <w:spacing w:after="0" w:line="480" w:lineRule="auto"/>
        <w:contextualSpacing/>
        <w:rPr>
          <w:rFonts w:ascii="Times New Roman" w:hAnsi="Times New Roman"/>
          <w:sz w:val="22"/>
          <w:szCs w:val="22"/>
        </w:rPr>
      </w:pPr>
    </w:p>
    <w:p w14:paraId="7DCE441C" w14:textId="548037C6" w:rsidR="009B1F8A" w:rsidRPr="00C10193" w:rsidRDefault="009B1F8A" w:rsidP="003E7DC7">
      <w:pPr>
        <w:spacing w:after="0" w:line="480" w:lineRule="auto"/>
        <w:contextualSpacing/>
        <w:rPr>
          <w:rFonts w:ascii="Times New Roman" w:hAnsi="Times New Roman"/>
          <w:sz w:val="22"/>
          <w:szCs w:val="22"/>
        </w:rPr>
      </w:pPr>
    </w:p>
    <w:p w14:paraId="55E88F14" w14:textId="335DC2AA" w:rsidR="009B1F8A" w:rsidRPr="00C10193" w:rsidRDefault="009B1F8A" w:rsidP="003E7DC7">
      <w:pPr>
        <w:spacing w:after="0" w:line="480" w:lineRule="auto"/>
        <w:contextualSpacing/>
        <w:rPr>
          <w:rFonts w:ascii="Times New Roman" w:hAnsi="Times New Roman"/>
          <w:sz w:val="22"/>
          <w:szCs w:val="22"/>
        </w:rPr>
      </w:pPr>
    </w:p>
    <w:p w14:paraId="2F01C8BA" w14:textId="6A0D8AAD" w:rsidR="009B1F8A" w:rsidRPr="00C10193" w:rsidRDefault="009B1F8A" w:rsidP="003E7DC7">
      <w:pPr>
        <w:spacing w:after="0" w:line="480" w:lineRule="auto"/>
        <w:contextualSpacing/>
        <w:rPr>
          <w:rFonts w:ascii="Times New Roman" w:hAnsi="Times New Roman"/>
          <w:sz w:val="22"/>
          <w:szCs w:val="22"/>
        </w:rPr>
      </w:pPr>
    </w:p>
    <w:p w14:paraId="248DEBE9" w14:textId="6C6ADCEB" w:rsidR="009B1F8A" w:rsidRPr="00C10193" w:rsidRDefault="009B1F8A" w:rsidP="003E7DC7">
      <w:pPr>
        <w:spacing w:after="0" w:line="480" w:lineRule="auto"/>
        <w:contextualSpacing/>
        <w:rPr>
          <w:rFonts w:ascii="Times New Roman" w:hAnsi="Times New Roman"/>
          <w:sz w:val="22"/>
          <w:szCs w:val="22"/>
        </w:rPr>
      </w:pPr>
    </w:p>
    <w:p w14:paraId="5AAA1393" w14:textId="61F07741" w:rsidR="009B1F8A" w:rsidRPr="00C10193" w:rsidRDefault="009B1F8A" w:rsidP="003E7DC7">
      <w:pPr>
        <w:spacing w:after="0" w:line="480" w:lineRule="auto"/>
        <w:contextualSpacing/>
        <w:rPr>
          <w:rFonts w:ascii="Times New Roman" w:hAnsi="Times New Roman"/>
          <w:sz w:val="22"/>
          <w:szCs w:val="22"/>
        </w:rPr>
      </w:pPr>
    </w:p>
    <w:p w14:paraId="67D274D5" w14:textId="0DB4E9B9"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lastRenderedPageBreak/>
        <w:t>Figure 5</w:t>
      </w:r>
    </w:p>
    <w:p w14:paraId="45A27D9F" w14:textId="69D8F5F0"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noProof/>
          <w:sz w:val="22"/>
          <w:szCs w:val="22"/>
          <w:lang w:val="en-GB" w:eastAsia="en-GB"/>
        </w:rPr>
        <w:drawing>
          <wp:inline distT="0" distB="0" distL="0" distR="0" wp14:anchorId="3C3429B5" wp14:editId="3830CFC2">
            <wp:extent cx="5400040" cy="7896225"/>
            <wp:effectExtent l="0" t="0" r="0" b="9525"/>
            <wp:docPr id="389913169" name="Picture 2" descr="Graphical user interfac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13169" name="Picture 2" descr="Graphical user interface, chart, scatter chart&#10;&#10;Description automatically generated"/>
                    <pic:cNvPicPr/>
                  </pic:nvPicPr>
                  <pic:blipFill>
                    <a:blip r:embed="rId14"/>
                    <a:stretch>
                      <a:fillRect/>
                    </a:stretch>
                  </pic:blipFill>
                  <pic:spPr>
                    <a:xfrm>
                      <a:off x="0" y="0"/>
                      <a:ext cx="5400040" cy="7896225"/>
                    </a:xfrm>
                    <a:prstGeom prst="rect">
                      <a:avLst/>
                    </a:prstGeom>
                  </pic:spPr>
                </pic:pic>
              </a:graphicData>
            </a:graphic>
          </wp:inline>
        </w:drawing>
      </w:r>
    </w:p>
    <w:p w14:paraId="284566EB" w14:textId="5B7B8F93" w:rsidR="009B1F8A" w:rsidRPr="00C10193" w:rsidRDefault="00000000" w:rsidP="003E7DC7">
      <w:pPr>
        <w:spacing w:after="0" w:line="480" w:lineRule="auto"/>
        <w:contextualSpacing/>
        <w:rPr>
          <w:rFonts w:ascii="Times New Roman" w:hAnsi="Times New Roman"/>
          <w:b/>
          <w:bCs/>
          <w:sz w:val="22"/>
          <w:szCs w:val="22"/>
        </w:rPr>
      </w:pPr>
      <w:r w:rsidRPr="00C10193">
        <w:rPr>
          <w:rFonts w:ascii="Times New Roman" w:hAnsi="Times New Roman"/>
          <w:b/>
          <w:bCs/>
          <w:sz w:val="22"/>
          <w:szCs w:val="22"/>
        </w:rPr>
        <w:lastRenderedPageBreak/>
        <w:t>Figure 6</w:t>
      </w:r>
    </w:p>
    <w:p w14:paraId="2E3FD24B" w14:textId="77777777" w:rsidR="009B1F8A" w:rsidRPr="00C10193" w:rsidRDefault="009B1F8A" w:rsidP="003E7DC7">
      <w:pPr>
        <w:spacing w:after="0" w:line="480" w:lineRule="auto"/>
        <w:contextualSpacing/>
        <w:rPr>
          <w:rFonts w:ascii="Times New Roman" w:hAnsi="Times New Roman"/>
          <w:b/>
          <w:bCs/>
          <w:sz w:val="22"/>
          <w:szCs w:val="22"/>
        </w:rPr>
      </w:pPr>
    </w:p>
    <w:p w14:paraId="039E88A1" w14:textId="2684EF11" w:rsidR="009B1F8A" w:rsidRPr="00264834" w:rsidRDefault="00000000" w:rsidP="003E7DC7">
      <w:pPr>
        <w:spacing w:after="0" w:line="480" w:lineRule="auto"/>
        <w:contextualSpacing/>
        <w:rPr>
          <w:rFonts w:ascii="Times New Roman" w:hAnsi="Times New Roman"/>
          <w:b/>
          <w:bCs/>
          <w:sz w:val="22"/>
          <w:szCs w:val="22"/>
        </w:rPr>
      </w:pPr>
      <w:r w:rsidRPr="00C10193">
        <w:rPr>
          <w:rFonts w:ascii="Times New Roman" w:hAnsi="Times New Roman"/>
          <w:noProof/>
          <w:sz w:val="22"/>
          <w:szCs w:val="22"/>
          <w:lang w:val="en-GB" w:eastAsia="en-GB"/>
        </w:rPr>
        <w:drawing>
          <wp:inline distT="0" distB="0" distL="0" distR="0" wp14:anchorId="439F187F" wp14:editId="497BA3DE">
            <wp:extent cx="5400040" cy="3738245"/>
            <wp:effectExtent l="0" t="0" r="0"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400040" cy="3738245"/>
                    </a:xfrm>
                    <a:prstGeom prst="rect">
                      <a:avLst/>
                    </a:prstGeom>
                    <a:noFill/>
                    <a:ln>
                      <a:noFill/>
                    </a:ln>
                  </pic:spPr>
                </pic:pic>
              </a:graphicData>
            </a:graphic>
          </wp:inline>
        </w:drawing>
      </w:r>
    </w:p>
    <w:p w14:paraId="3C1BE57A" w14:textId="7EB44080" w:rsidR="009B1F8A" w:rsidRPr="00264834" w:rsidRDefault="009B1F8A" w:rsidP="003E7DC7">
      <w:pPr>
        <w:spacing w:after="0" w:line="480" w:lineRule="auto"/>
        <w:contextualSpacing/>
        <w:rPr>
          <w:rFonts w:ascii="Times New Roman" w:hAnsi="Times New Roman"/>
          <w:b/>
          <w:bCs/>
          <w:sz w:val="22"/>
          <w:szCs w:val="22"/>
        </w:rPr>
      </w:pPr>
    </w:p>
    <w:p w14:paraId="641B5F57" w14:textId="77777777" w:rsidR="009B1F8A" w:rsidRPr="00264834" w:rsidRDefault="009B1F8A" w:rsidP="003E7DC7">
      <w:pPr>
        <w:spacing w:after="0" w:line="480" w:lineRule="auto"/>
        <w:contextualSpacing/>
        <w:rPr>
          <w:rFonts w:ascii="Times New Roman" w:hAnsi="Times New Roman"/>
          <w:b/>
          <w:bCs/>
          <w:sz w:val="22"/>
          <w:szCs w:val="22"/>
        </w:rPr>
      </w:pPr>
    </w:p>
    <w:sectPr w:rsidR="009B1F8A" w:rsidRPr="00264834" w:rsidSect="00691201">
      <w:footerReference w:type="even" r:id="rId16"/>
      <w:footerReference w:type="default" r:id="rId17"/>
      <w:type w:val="continuous"/>
      <w:pgSz w:w="11906" w:h="16838" w:code="9"/>
      <w:pgMar w:top="1985" w:right="1701" w:bottom="1701" w:left="1701" w:header="720" w:footer="720" w:gutter="0"/>
      <w:lnNumType w:countBy="1" w:restart="continuous"/>
      <w:cols w:space="461"/>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A56F1" w14:textId="77777777" w:rsidR="00C77491" w:rsidRDefault="00C77491">
      <w:r>
        <w:separator/>
      </w:r>
    </w:p>
    <w:p w14:paraId="119633AB" w14:textId="77777777" w:rsidR="00C77491" w:rsidRDefault="00C77491"/>
  </w:endnote>
  <w:endnote w:type="continuationSeparator" w:id="0">
    <w:p w14:paraId="6B77C8E7" w14:textId="77777777" w:rsidR="00C77491" w:rsidRDefault="00C77491">
      <w:r>
        <w:continuationSeparator/>
      </w:r>
    </w:p>
    <w:p w14:paraId="6D6331E3" w14:textId="77777777" w:rsidR="00C77491" w:rsidRDefault="00C774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no Pro">
    <w:altName w:val="Cambria"/>
    <w:panose1 w:val="00000000000000000000"/>
    <w:charset w:val="00"/>
    <w:family w:val="roman"/>
    <w:notTrueType/>
    <w:pitch w:val="variable"/>
    <w:sig w:usb0="60000287" w:usb1="00000001"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Myriad Pro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2E10E" w14:textId="77777777" w:rsidR="006C06B7" w:rsidRDefault="00000000">
    <w:pPr>
      <w:framePr w:wrap="around" w:vAnchor="text" w:hAnchor="margin" w:xAlign="right" w:y="1"/>
      <w:rPr>
        <w:rStyle w:val="a8"/>
      </w:rPr>
    </w:pPr>
    <w:r>
      <w:rPr>
        <w:rStyle w:val="a8"/>
      </w:rPr>
      <w:t xml:space="preserve">PAGE  </w:t>
    </w:r>
    <w:r>
      <w:rPr>
        <w:rStyle w:val="a8"/>
        <w:noProof/>
      </w:rPr>
      <w:t>2</w:t>
    </w:r>
  </w:p>
  <w:p w14:paraId="5970B5B1" w14:textId="77777777" w:rsidR="006C06B7" w:rsidRDefault="006C06B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18089" w14:textId="77777777" w:rsidR="006C06B7" w:rsidRDefault="006C06B7">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03EC4" w14:textId="77777777" w:rsidR="00C77491" w:rsidRDefault="00C77491">
      <w:r>
        <w:separator/>
      </w:r>
    </w:p>
    <w:p w14:paraId="7004A185" w14:textId="77777777" w:rsidR="00C77491" w:rsidRDefault="00C77491"/>
  </w:footnote>
  <w:footnote w:type="continuationSeparator" w:id="0">
    <w:p w14:paraId="526FB297" w14:textId="77777777" w:rsidR="00C77491" w:rsidRDefault="00C77491">
      <w:r>
        <w:continuationSeparator/>
      </w:r>
    </w:p>
    <w:p w14:paraId="22231F01" w14:textId="77777777" w:rsidR="00C77491" w:rsidRDefault="00C774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82CCA"/>
    <w:multiLevelType w:val="hybridMultilevel"/>
    <w:tmpl w:val="1504AB70"/>
    <w:lvl w:ilvl="0" w:tplc="B6DCC34A">
      <w:start w:val="1"/>
      <w:numFmt w:val="bullet"/>
      <w:lvlText w:val="-"/>
      <w:lvlJc w:val="left"/>
      <w:pPr>
        <w:tabs>
          <w:tab w:val="num" w:pos="720"/>
        </w:tabs>
        <w:ind w:left="720" w:hanging="360"/>
      </w:pPr>
      <w:rPr>
        <w:rFonts w:ascii="Times New Roman" w:hAnsi="Times New Roman" w:hint="default"/>
      </w:rPr>
    </w:lvl>
    <w:lvl w:ilvl="1" w:tplc="792C1B76" w:tentative="1">
      <w:start w:val="1"/>
      <w:numFmt w:val="bullet"/>
      <w:lvlText w:val="-"/>
      <w:lvlJc w:val="left"/>
      <w:pPr>
        <w:tabs>
          <w:tab w:val="num" w:pos="1440"/>
        </w:tabs>
        <w:ind w:left="1440" w:hanging="360"/>
      </w:pPr>
      <w:rPr>
        <w:rFonts w:ascii="Times New Roman" w:hAnsi="Times New Roman" w:hint="default"/>
      </w:rPr>
    </w:lvl>
    <w:lvl w:ilvl="2" w:tplc="DA14DE00" w:tentative="1">
      <w:start w:val="1"/>
      <w:numFmt w:val="bullet"/>
      <w:lvlText w:val="-"/>
      <w:lvlJc w:val="left"/>
      <w:pPr>
        <w:tabs>
          <w:tab w:val="num" w:pos="2160"/>
        </w:tabs>
        <w:ind w:left="2160" w:hanging="360"/>
      </w:pPr>
      <w:rPr>
        <w:rFonts w:ascii="Times New Roman" w:hAnsi="Times New Roman" w:hint="default"/>
      </w:rPr>
    </w:lvl>
    <w:lvl w:ilvl="3" w:tplc="489286CE" w:tentative="1">
      <w:start w:val="1"/>
      <w:numFmt w:val="bullet"/>
      <w:lvlText w:val="-"/>
      <w:lvlJc w:val="left"/>
      <w:pPr>
        <w:tabs>
          <w:tab w:val="num" w:pos="2880"/>
        </w:tabs>
        <w:ind w:left="2880" w:hanging="360"/>
      </w:pPr>
      <w:rPr>
        <w:rFonts w:ascii="Times New Roman" w:hAnsi="Times New Roman" w:hint="default"/>
      </w:rPr>
    </w:lvl>
    <w:lvl w:ilvl="4" w:tplc="FEEC5CE4" w:tentative="1">
      <w:start w:val="1"/>
      <w:numFmt w:val="bullet"/>
      <w:lvlText w:val="-"/>
      <w:lvlJc w:val="left"/>
      <w:pPr>
        <w:tabs>
          <w:tab w:val="num" w:pos="3600"/>
        </w:tabs>
        <w:ind w:left="3600" w:hanging="360"/>
      </w:pPr>
      <w:rPr>
        <w:rFonts w:ascii="Times New Roman" w:hAnsi="Times New Roman" w:hint="default"/>
      </w:rPr>
    </w:lvl>
    <w:lvl w:ilvl="5" w:tplc="2122904C" w:tentative="1">
      <w:start w:val="1"/>
      <w:numFmt w:val="bullet"/>
      <w:lvlText w:val="-"/>
      <w:lvlJc w:val="left"/>
      <w:pPr>
        <w:tabs>
          <w:tab w:val="num" w:pos="4320"/>
        </w:tabs>
        <w:ind w:left="4320" w:hanging="360"/>
      </w:pPr>
      <w:rPr>
        <w:rFonts w:ascii="Times New Roman" w:hAnsi="Times New Roman" w:hint="default"/>
      </w:rPr>
    </w:lvl>
    <w:lvl w:ilvl="6" w:tplc="5F969C56" w:tentative="1">
      <w:start w:val="1"/>
      <w:numFmt w:val="bullet"/>
      <w:lvlText w:val="-"/>
      <w:lvlJc w:val="left"/>
      <w:pPr>
        <w:tabs>
          <w:tab w:val="num" w:pos="5040"/>
        </w:tabs>
        <w:ind w:left="5040" w:hanging="360"/>
      </w:pPr>
      <w:rPr>
        <w:rFonts w:ascii="Times New Roman" w:hAnsi="Times New Roman" w:hint="default"/>
      </w:rPr>
    </w:lvl>
    <w:lvl w:ilvl="7" w:tplc="33C2E942" w:tentative="1">
      <w:start w:val="1"/>
      <w:numFmt w:val="bullet"/>
      <w:lvlText w:val="-"/>
      <w:lvlJc w:val="left"/>
      <w:pPr>
        <w:tabs>
          <w:tab w:val="num" w:pos="5760"/>
        </w:tabs>
        <w:ind w:left="5760" w:hanging="360"/>
      </w:pPr>
      <w:rPr>
        <w:rFonts w:ascii="Times New Roman" w:hAnsi="Times New Roman" w:hint="default"/>
      </w:rPr>
    </w:lvl>
    <w:lvl w:ilvl="8" w:tplc="224C131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20B4627"/>
    <w:multiLevelType w:val="hybridMultilevel"/>
    <w:tmpl w:val="23D89D24"/>
    <w:lvl w:ilvl="0" w:tplc="C9F425C2">
      <w:start w:val="1"/>
      <w:numFmt w:val="bullet"/>
      <w:lvlText w:val="-"/>
      <w:lvlJc w:val="left"/>
      <w:pPr>
        <w:tabs>
          <w:tab w:val="num" w:pos="720"/>
        </w:tabs>
        <w:ind w:left="720" w:hanging="360"/>
      </w:pPr>
      <w:rPr>
        <w:rFonts w:ascii="Times New Roman" w:hAnsi="Times New Roman" w:hint="default"/>
      </w:rPr>
    </w:lvl>
    <w:lvl w:ilvl="1" w:tplc="E894297C" w:tentative="1">
      <w:start w:val="1"/>
      <w:numFmt w:val="bullet"/>
      <w:lvlText w:val="-"/>
      <w:lvlJc w:val="left"/>
      <w:pPr>
        <w:tabs>
          <w:tab w:val="num" w:pos="1440"/>
        </w:tabs>
        <w:ind w:left="1440" w:hanging="360"/>
      </w:pPr>
      <w:rPr>
        <w:rFonts w:ascii="Times New Roman" w:hAnsi="Times New Roman" w:hint="default"/>
      </w:rPr>
    </w:lvl>
    <w:lvl w:ilvl="2" w:tplc="EF5E9EC4" w:tentative="1">
      <w:start w:val="1"/>
      <w:numFmt w:val="bullet"/>
      <w:lvlText w:val="-"/>
      <w:lvlJc w:val="left"/>
      <w:pPr>
        <w:tabs>
          <w:tab w:val="num" w:pos="2160"/>
        </w:tabs>
        <w:ind w:left="2160" w:hanging="360"/>
      </w:pPr>
      <w:rPr>
        <w:rFonts w:ascii="Times New Roman" w:hAnsi="Times New Roman" w:hint="default"/>
      </w:rPr>
    </w:lvl>
    <w:lvl w:ilvl="3" w:tplc="5A722F8A" w:tentative="1">
      <w:start w:val="1"/>
      <w:numFmt w:val="bullet"/>
      <w:lvlText w:val="-"/>
      <w:lvlJc w:val="left"/>
      <w:pPr>
        <w:tabs>
          <w:tab w:val="num" w:pos="2880"/>
        </w:tabs>
        <w:ind w:left="2880" w:hanging="360"/>
      </w:pPr>
      <w:rPr>
        <w:rFonts w:ascii="Times New Roman" w:hAnsi="Times New Roman" w:hint="default"/>
      </w:rPr>
    </w:lvl>
    <w:lvl w:ilvl="4" w:tplc="0F86C8C8" w:tentative="1">
      <w:start w:val="1"/>
      <w:numFmt w:val="bullet"/>
      <w:lvlText w:val="-"/>
      <w:lvlJc w:val="left"/>
      <w:pPr>
        <w:tabs>
          <w:tab w:val="num" w:pos="3600"/>
        </w:tabs>
        <w:ind w:left="3600" w:hanging="360"/>
      </w:pPr>
      <w:rPr>
        <w:rFonts w:ascii="Times New Roman" w:hAnsi="Times New Roman" w:hint="default"/>
      </w:rPr>
    </w:lvl>
    <w:lvl w:ilvl="5" w:tplc="23283D8C" w:tentative="1">
      <w:start w:val="1"/>
      <w:numFmt w:val="bullet"/>
      <w:lvlText w:val="-"/>
      <w:lvlJc w:val="left"/>
      <w:pPr>
        <w:tabs>
          <w:tab w:val="num" w:pos="4320"/>
        </w:tabs>
        <w:ind w:left="4320" w:hanging="360"/>
      </w:pPr>
      <w:rPr>
        <w:rFonts w:ascii="Times New Roman" w:hAnsi="Times New Roman" w:hint="default"/>
      </w:rPr>
    </w:lvl>
    <w:lvl w:ilvl="6" w:tplc="9468F860" w:tentative="1">
      <w:start w:val="1"/>
      <w:numFmt w:val="bullet"/>
      <w:lvlText w:val="-"/>
      <w:lvlJc w:val="left"/>
      <w:pPr>
        <w:tabs>
          <w:tab w:val="num" w:pos="5040"/>
        </w:tabs>
        <w:ind w:left="5040" w:hanging="360"/>
      </w:pPr>
      <w:rPr>
        <w:rFonts w:ascii="Times New Roman" w:hAnsi="Times New Roman" w:hint="default"/>
      </w:rPr>
    </w:lvl>
    <w:lvl w:ilvl="7" w:tplc="17DE2162" w:tentative="1">
      <w:start w:val="1"/>
      <w:numFmt w:val="bullet"/>
      <w:lvlText w:val="-"/>
      <w:lvlJc w:val="left"/>
      <w:pPr>
        <w:tabs>
          <w:tab w:val="num" w:pos="5760"/>
        </w:tabs>
        <w:ind w:left="5760" w:hanging="360"/>
      </w:pPr>
      <w:rPr>
        <w:rFonts w:ascii="Times New Roman" w:hAnsi="Times New Roman" w:hint="default"/>
      </w:rPr>
    </w:lvl>
    <w:lvl w:ilvl="8" w:tplc="0D282AC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6007D1C"/>
    <w:multiLevelType w:val="hybridMultilevel"/>
    <w:tmpl w:val="F2B477FA"/>
    <w:lvl w:ilvl="0" w:tplc="67767CD8">
      <w:start w:val="1"/>
      <w:numFmt w:val="bullet"/>
      <w:lvlText w:val="-"/>
      <w:lvlJc w:val="left"/>
      <w:pPr>
        <w:tabs>
          <w:tab w:val="num" w:pos="720"/>
        </w:tabs>
        <w:ind w:left="720" w:hanging="360"/>
      </w:pPr>
      <w:rPr>
        <w:rFonts w:ascii="Times New Roman" w:hAnsi="Times New Roman" w:hint="default"/>
      </w:rPr>
    </w:lvl>
    <w:lvl w:ilvl="1" w:tplc="E48668F8" w:tentative="1">
      <w:start w:val="1"/>
      <w:numFmt w:val="bullet"/>
      <w:lvlText w:val="-"/>
      <w:lvlJc w:val="left"/>
      <w:pPr>
        <w:tabs>
          <w:tab w:val="num" w:pos="1440"/>
        </w:tabs>
        <w:ind w:left="1440" w:hanging="360"/>
      </w:pPr>
      <w:rPr>
        <w:rFonts w:ascii="Times New Roman" w:hAnsi="Times New Roman" w:hint="default"/>
      </w:rPr>
    </w:lvl>
    <w:lvl w:ilvl="2" w:tplc="6A4C5AF8" w:tentative="1">
      <w:start w:val="1"/>
      <w:numFmt w:val="bullet"/>
      <w:lvlText w:val="-"/>
      <w:lvlJc w:val="left"/>
      <w:pPr>
        <w:tabs>
          <w:tab w:val="num" w:pos="2160"/>
        </w:tabs>
        <w:ind w:left="2160" w:hanging="360"/>
      </w:pPr>
      <w:rPr>
        <w:rFonts w:ascii="Times New Roman" w:hAnsi="Times New Roman" w:hint="default"/>
      </w:rPr>
    </w:lvl>
    <w:lvl w:ilvl="3" w:tplc="4F108742" w:tentative="1">
      <w:start w:val="1"/>
      <w:numFmt w:val="bullet"/>
      <w:lvlText w:val="-"/>
      <w:lvlJc w:val="left"/>
      <w:pPr>
        <w:tabs>
          <w:tab w:val="num" w:pos="2880"/>
        </w:tabs>
        <w:ind w:left="2880" w:hanging="360"/>
      </w:pPr>
      <w:rPr>
        <w:rFonts w:ascii="Times New Roman" w:hAnsi="Times New Roman" w:hint="default"/>
      </w:rPr>
    </w:lvl>
    <w:lvl w:ilvl="4" w:tplc="7AACBC9A" w:tentative="1">
      <w:start w:val="1"/>
      <w:numFmt w:val="bullet"/>
      <w:lvlText w:val="-"/>
      <w:lvlJc w:val="left"/>
      <w:pPr>
        <w:tabs>
          <w:tab w:val="num" w:pos="3600"/>
        </w:tabs>
        <w:ind w:left="3600" w:hanging="360"/>
      </w:pPr>
      <w:rPr>
        <w:rFonts w:ascii="Times New Roman" w:hAnsi="Times New Roman" w:hint="default"/>
      </w:rPr>
    </w:lvl>
    <w:lvl w:ilvl="5" w:tplc="D9CE3676" w:tentative="1">
      <w:start w:val="1"/>
      <w:numFmt w:val="bullet"/>
      <w:lvlText w:val="-"/>
      <w:lvlJc w:val="left"/>
      <w:pPr>
        <w:tabs>
          <w:tab w:val="num" w:pos="4320"/>
        </w:tabs>
        <w:ind w:left="4320" w:hanging="360"/>
      </w:pPr>
      <w:rPr>
        <w:rFonts w:ascii="Times New Roman" w:hAnsi="Times New Roman" w:hint="default"/>
      </w:rPr>
    </w:lvl>
    <w:lvl w:ilvl="6" w:tplc="C2F24E2A" w:tentative="1">
      <w:start w:val="1"/>
      <w:numFmt w:val="bullet"/>
      <w:lvlText w:val="-"/>
      <w:lvlJc w:val="left"/>
      <w:pPr>
        <w:tabs>
          <w:tab w:val="num" w:pos="5040"/>
        </w:tabs>
        <w:ind w:left="5040" w:hanging="360"/>
      </w:pPr>
      <w:rPr>
        <w:rFonts w:ascii="Times New Roman" w:hAnsi="Times New Roman" w:hint="default"/>
      </w:rPr>
    </w:lvl>
    <w:lvl w:ilvl="7" w:tplc="F6C0BB68" w:tentative="1">
      <w:start w:val="1"/>
      <w:numFmt w:val="bullet"/>
      <w:lvlText w:val="-"/>
      <w:lvlJc w:val="left"/>
      <w:pPr>
        <w:tabs>
          <w:tab w:val="num" w:pos="5760"/>
        </w:tabs>
        <w:ind w:left="5760" w:hanging="360"/>
      </w:pPr>
      <w:rPr>
        <w:rFonts w:ascii="Times New Roman" w:hAnsi="Times New Roman" w:hint="default"/>
      </w:rPr>
    </w:lvl>
    <w:lvl w:ilvl="8" w:tplc="10BC5CD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7"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8"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9" w15:restartNumberingAfterBreak="0">
    <w:nsid w:val="4D935042"/>
    <w:multiLevelType w:val="hybridMultilevel"/>
    <w:tmpl w:val="6942988E"/>
    <w:lvl w:ilvl="0" w:tplc="7E62F05E">
      <w:start w:val="1"/>
      <w:numFmt w:val="bullet"/>
      <w:lvlText w:val="-"/>
      <w:lvlJc w:val="left"/>
      <w:pPr>
        <w:tabs>
          <w:tab w:val="num" w:pos="720"/>
        </w:tabs>
        <w:ind w:left="720" w:hanging="360"/>
      </w:pPr>
      <w:rPr>
        <w:rFonts w:ascii="Times New Roman" w:hAnsi="Times New Roman" w:hint="default"/>
      </w:rPr>
    </w:lvl>
    <w:lvl w:ilvl="1" w:tplc="FB70B94E" w:tentative="1">
      <w:start w:val="1"/>
      <w:numFmt w:val="bullet"/>
      <w:lvlText w:val="-"/>
      <w:lvlJc w:val="left"/>
      <w:pPr>
        <w:tabs>
          <w:tab w:val="num" w:pos="1440"/>
        </w:tabs>
        <w:ind w:left="1440" w:hanging="360"/>
      </w:pPr>
      <w:rPr>
        <w:rFonts w:ascii="Times New Roman" w:hAnsi="Times New Roman" w:hint="default"/>
      </w:rPr>
    </w:lvl>
    <w:lvl w:ilvl="2" w:tplc="7CEE409C" w:tentative="1">
      <w:start w:val="1"/>
      <w:numFmt w:val="bullet"/>
      <w:lvlText w:val="-"/>
      <w:lvlJc w:val="left"/>
      <w:pPr>
        <w:tabs>
          <w:tab w:val="num" w:pos="2160"/>
        </w:tabs>
        <w:ind w:left="2160" w:hanging="360"/>
      </w:pPr>
      <w:rPr>
        <w:rFonts w:ascii="Times New Roman" w:hAnsi="Times New Roman" w:hint="default"/>
      </w:rPr>
    </w:lvl>
    <w:lvl w:ilvl="3" w:tplc="25881882" w:tentative="1">
      <w:start w:val="1"/>
      <w:numFmt w:val="bullet"/>
      <w:lvlText w:val="-"/>
      <w:lvlJc w:val="left"/>
      <w:pPr>
        <w:tabs>
          <w:tab w:val="num" w:pos="2880"/>
        </w:tabs>
        <w:ind w:left="2880" w:hanging="360"/>
      </w:pPr>
      <w:rPr>
        <w:rFonts w:ascii="Times New Roman" w:hAnsi="Times New Roman" w:hint="default"/>
      </w:rPr>
    </w:lvl>
    <w:lvl w:ilvl="4" w:tplc="7C0E930C" w:tentative="1">
      <w:start w:val="1"/>
      <w:numFmt w:val="bullet"/>
      <w:lvlText w:val="-"/>
      <w:lvlJc w:val="left"/>
      <w:pPr>
        <w:tabs>
          <w:tab w:val="num" w:pos="3600"/>
        </w:tabs>
        <w:ind w:left="3600" w:hanging="360"/>
      </w:pPr>
      <w:rPr>
        <w:rFonts w:ascii="Times New Roman" w:hAnsi="Times New Roman" w:hint="default"/>
      </w:rPr>
    </w:lvl>
    <w:lvl w:ilvl="5" w:tplc="9AFAD906" w:tentative="1">
      <w:start w:val="1"/>
      <w:numFmt w:val="bullet"/>
      <w:lvlText w:val="-"/>
      <w:lvlJc w:val="left"/>
      <w:pPr>
        <w:tabs>
          <w:tab w:val="num" w:pos="4320"/>
        </w:tabs>
        <w:ind w:left="4320" w:hanging="360"/>
      </w:pPr>
      <w:rPr>
        <w:rFonts w:ascii="Times New Roman" w:hAnsi="Times New Roman" w:hint="default"/>
      </w:rPr>
    </w:lvl>
    <w:lvl w:ilvl="6" w:tplc="4D24EFCA" w:tentative="1">
      <w:start w:val="1"/>
      <w:numFmt w:val="bullet"/>
      <w:lvlText w:val="-"/>
      <w:lvlJc w:val="left"/>
      <w:pPr>
        <w:tabs>
          <w:tab w:val="num" w:pos="5040"/>
        </w:tabs>
        <w:ind w:left="5040" w:hanging="360"/>
      </w:pPr>
      <w:rPr>
        <w:rFonts w:ascii="Times New Roman" w:hAnsi="Times New Roman" w:hint="default"/>
      </w:rPr>
    </w:lvl>
    <w:lvl w:ilvl="7" w:tplc="B22A6C84" w:tentative="1">
      <w:start w:val="1"/>
      <w:numFmt w:val="bullet"/>
      <w:lvlText w:val="-"/>
      <w:lvlJc w:val="left"/>
      <w:pPr>
        <w:tabs>
          <w:tab w:val="num" w:pos="5760"/>
        </w:tabs>
        <w:ind w:left="5760" w:hanging="360"/>
      </w:pPr>
      <w:rPr>
        <w:rFonts w:ascii="Times New Roman" w:hAnsi="Times New Roman" w:hint="default"/>
      </w:rPr>
    </w:lvl>
    <w:lvl w:ilvl="8" w:tplc="9DA8E4A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E35002C"/>
    <w:multiLevelType w:val="multilevel"/>
    <w:tmpl w:val="B7667CD6"/>
    <w:lvl w:ilvl="0">
      <w:start w:val="1"/>
      <w:numFmt w:val="decimal"/>
      <w:pStyle w:val="TESupportingInfoTitle"/>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57D300F0"/>
    <w:multiLevelType w:val="hybridMultilevel"/>
    <w:tmpl w:val="2812B2B0"/>
    <w:lvl w:ilvl="0" w:tplc="29F04976">
      <w:start w:val="1"/>
      <w:numFmt w:val="bullet"/>
      <w:lvlText w:val="-"/>
      <w:lvlJc w:val="left"/>
      <w:pPr>
        <w:tabs>
          <w:tab w:val="num" w:pos="720"/>
        </w:tabs>
        <w:ind w:left="720" w:hanging="360"/>
      </w:pPr>
      <w:rPr>
        <w:rFonts w:ascii="Times New Roman" w:hAnsi="Times New Roman" w:hint="default"/>
      </w:rPr>
    </w:lvl>
    <w:lvl w:ilvl="1" w:tplc="C1404424" w:tentative="1">
      <w:start w:val="1"/>
      <w:numFmt w:val="bullet"/>
      <w:lvlText w:val="-"/>
      <w:lvlJc w:val="left"/>
      <w:pPr>
        <w:tabs>
          <w:tab w:val="num" w:pos="1440"/>
        </w:tabs>
        <w:ind w:left="1440" w:hanging="360"/>
      </w:pPr>
      <w:rPr>
        <w:rFonts w:ascii="Times New Roman" w:hAnsi="Times New Roman" w:hint="default"/>
      </w:rPr>
    </w:lvl>
    <w:lvl w:ilvl="2" w:tplc="9416B538" w:tentative="1">
      <w:start w:val="1"/>
      <w:numFmt w:val="bullet"/>
      <w:lvlText w:val="-"/>
      <w:lvlJc w:val="left"/>
      <w:pPr>
        <w:tabs>
          <w:tab w:val="num" w:pos="2160"/>
        </w:tabs>
        <w:ind w:left="2160" w:hanging="360"/>
      </w:pPr>
      <w:rPr>
        <w:rFonts w:ascii="Times New Roman" w:hAnsi="Times New Roman" w:hint="default"/>
      </w:rPr>
    </w:lvl>
    <w:lvl w:ilvl="3" w:tplc="91DC1ACE" w:tentative="1">
      <w:start w:val="1"/>
      <w:numFmt w:val="bullet"/>
      <w:lvlText w:val="-"/>
      <w:lvlJc w:val="left"/>
      <w:pPr>
        <w:tabs>
          <w:tab w:val="num" w:pos="2880"/>
        </w:tabs>
        <w:ind w:left="2880" w:hanging="360"/>
      </w:pPr>
      <w:rPr>
        <w:rFonts w:ascii="Times New Roman" w:hAnsi="Times New Roman" w:hint="default"/>
      </w:rPr>
    </w:lvl>
    <w:lvl w:ilvl="4" w:tplc="99C809D0" w:tentative="1">
      <w:start w:val="1"/>
      <w:numFmt w:val="bullet"/>
      <w:lvlText w:val="-"/>
      <w:lvlJc w:val="left"/>
      <w:pPr>
        <w:tabs>
          <w:tab w:val="num" w:pos="3600"/>
        </w:tabs>
        <w:ind w:left="3600" w:hanging="360"/>
      </w:pPr>
      <w:rPr>
        <w:rFonts w:ascii="Times New Roman" w:hAnsi="Times New Roman" w:hint="default"/>
      </w:rPr>
    </w:lvl>
    <w:lvl w:ilvl="5" w:tplc="BE881668" w:tentative="1">
      <w:start w:val="1"/>
      <w:numFmt w:val="bullet"/>
      <w:lvlText w:val="-"/>
      <w:lvlJc w:val="left"/>
      <w:pPr>
        <w:tabs>
          <w:tab w:val="num" w:pos="4320"/>
        </w:tabs>
        <w:ind w:left="4320" w:hanging="360"/>
      </w:pPr>
      <w:rPr>
        <w:rFonts w:ascii="Times New Roman" w:hAnsi="Times New Roman" w:hint="default"/>
      </w:rPr>
    </w:lvl>
    <w:lvl w:ilvl="6" w:tplc="D1BEE1D0" w:tentative="1">
      <w:start w:val="1"/>
      <w:numFmt w:val="bullet"/>
      <w:lvlText w:val="-"/>
      <w:lvlJc w:val="left"/>
      <w:pPr>
        <w:tabs>
          <w:tab w:val="num" w:pos="5040"/>
        </w:tabs>
        <w:ind w:left="5040" w:hanging="360"/>
      </w:pPr>
      <w:rPr>
        <w:rFonts w:ascii="Times New Roman" w:hAnsi="Times New Roman" w:hint="default"/>
      </w:rPr>
    </w:lvl>
    <w:lvl w:ilvl="7" w:tplc="9704F95A" w:tentative="1">
      <w:start w:val="1"/>
      <w:numFmt w:val="bullet"/>
      <w:lvlText w:val="-"/>
      <w:lvlJc w:val="left"/>
      <w:pPr>
        <w:tabs>
          <w:tab w:val="num" w:pos="5760"/>
        </w:tabs>
        <w:ind w:left="5760" w:hanging="360"/>
      </w:pPr>
      <w:rPr>
        <w:rFonts w:ascii="Times New Roman" w:hAnsi="Times New Roman" w:hint="default"/>
      </w:rPr>
    </w:lvl>
    <w:lvl w:ilvl="8" w:tplc="9B7A237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E685F49"/>
    <w:multiLevelType w:val="hybridMultilevel"/>
    <w:tmpl w:val="85D6F2E0"/>
    <w:lvl w:ilvl="0" w:tplc="007CF31C">
      <w:start w:val="1"/>
      <w:numFmt w:val="bullet"/>
      <w:lvlText w:val="-"/>
      <w:lvlJc w:val="left"/>
      <w:pPr>
        <w:tabs>
          <w:tab w:val="num" w:pos="720"/>
        </w:tabs>
        <w:ind w:left="720" w:hanging="360"/>
      </w:pPr>
      <w:rPr>
        <w:rFonts w:ascii="Times New Roman" w:hAnsi="Times New Roman" w:hint="default"/>
      </w:rPr>
    </w:lvl>
    <w:lvl w:ilvl="1" w:tplc="2DF8E322" w:tentative="1">
      <w:start w:val="1"/>
      <w:numFmt w:val="bullet"/>
      <w:lvlText w:val="-"/>
      <w:lvlJc w:val="left"/>
      <w:pPr>
        <w:tabs>
          <w:tab w:val="num" w:pos="1440"/>
        </w:tabs>
        <w:ind w:left="1440" w:hanging="360"/>
      </w:pPr>
      <w:rPr>
        <w:rFonts w:ascii="Times New Roman" w:hAnsi="Times New Roman" w:hint="default"/>
      </w:rPr>
    </w:lvl>
    <w:lvl w:ilvl="2" w:tplc="1C7E6B26" w:tentative="1">
      <w:start w:val="1"/>
      <w:numFmt w:val="bullet"/>
      <w:lvlText w:val="-"/>
      <w:lvlJc w:val="left"/>
      <w:pPr>
        <w:tabs>
          <w:tab w:val="num" w:pos="2160"/>
        </w:tabs>
        <w:ind w:left="2160" w:hanging="360"/>
      </w:pPr>
      <w:rPr>
        <w:rFonts w:ascii="Times New Roman" w:hAnsi="Times New Roman" w:hint="default"/>
      </w:rPr>
    </w:lvl>
    <w:lvl w:ilvl="3" w:tplc="16C618A0" w:tentative="1">
      <w:start w:val="1"/>
      <w:numFmt w:val="bullet"/>
      <w:lvlText w:val="-"/>
      <w:lvlJc w:val="left"/>
      <w:pPr>
        <w:tabs>
          <w:tab w:val="num" w:pos="2880"/>
        </w:tabs>
        <w:ind w:left="2880" w:hanging="360"/>
      </w:pPr>
      <w:rPr>
        <w:rFonts w:ascii="Times New Roman" w:hAnsi="Times New Roman" w:hint="default"/>
      </w:rPr>
    </w:lvl>
    <w:lvl w:ilvl="4" w:tplc="17602912" w:tentative="1">
      <w:start w:val="1"/>
      <w:numFmt w:val="bullet"/>
      <w:lvlText w:val="-"/>
      <w:lvlJc w:val="left"/>
      <w:pPr>
        <w:tabs>
          <w:tab w:val="num" w:pos="3600"/>
        </w:tabs>
        <w:ind w:left="3600" w:hanging="360"/>
      </w:pPr>
      <w:rPr>
        <w:rFonts w:ascii="Times New Roman" w:hAnsi="Times New Roman" w:hint="default"/>
      </w:rPr>
    </w:lvl>
    <w:lvl w:ilvl="5" w:tplc="1396A508" w:tentative="1">
      <w:start w:val="1"/>
      <w:numFmt w:val="bullet"/>
      <w:lvlText w:val="-"/>
      <w:lvlJc w:val="left"/>
      <w:pPr>
        <w:tabs>
          <w:tab w:val="num" w:pos="4320"/>
        </w:tabs>
        <w:ind w:left="4320" w:hanging="360"/>
      </w:pPr>
      <w:rPr>
        <w:rFonts w:ascii="Times New Roman" w:hAnsi="Times New Roman" w:hint="default"/>
      </w:rPr>
    </w:lvl>
    <w:lvl w:ilvl="6" w:tplc="AE5A229A" w:tentative="1">
      <w:start w:val="1"/>
      <w:numFmt w:val="bullet"/>
      <w:lvlText w:val="-"/>
      <w:lvlJc w:val="left"/>
      <w:pPr>
        <w:tabs>
          <w:tab w:val="num" w:pos="5040"/>
        </w:tabs>
        <w:ind w:left="5040" w:hanging="360"/>
      </w:pPr>
      <w:rPr>
        <w:rFonts w:ascii="Times New Roman" w:hAnsi="Times New Roman" w:hint="default"/>
      </w:rPr>
    </w:lvl>
    <w:lvl w:ilvl="7" w:tplc="E4A4EBF4" w:tentative="1">
      <w:start w:val="1"/>
      <w:numFmt w:val="bullet"/>
      <w:lvlText w:val="-"/>
      <w:lvlJc w:val="left"/>
      <w:pPr>
        <w:tabs>
          <w:tab w:val="num" w:pos="5760"/>
        </w:tabs>
        <w:ind w:left="5760" w:hanging="360"/>
      </w:pPr>
      <w:rPr>
        <w:rFonts w:ascii="Times New Roman" w:hAnsi="Times New Roman" w:hint="default"/>
      </w:rPr>
    </w:lvl>
    <w:lvl w:ilvl="8" w:tplc="94CE085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5D664D9"/>
    <w:multiLevelType w:val="multilevel"/>
    <w:tmpl w:val="4C4EDC74"/>
    <w:lvl w:ilvl="0">
      <w:start w:val="3"/>
      <w:numFmt w:val="decimal"/>
      <w:lvlText w:val="%1"/>
      <w:lvlJc w:val="left"/>
      <w:pPr>
        <w:ind w:left="84" w:hanging="84"/>
      </w:pPr>
      <w:rPr>
        <w:rFonts w:hint="default"/>
      </w:rPr>
    </w:lvl>
    <w:lvl w:ilvl="1">
      <w:start w:val="2"/>
      <w:numFmt w:val="decimal"/>
      <w:lvlText w:val="%1.%2"/>
      <w:lvlJc w:val="left"/>
      <w:pPr>
        <w:ind w:left="804" w:hanging="84"/>
      </w:pPr>
      <w:rPr>
        <w:rFonts w:hint="default"/>
      </w:rPr>
    </w:lvl>
    <w:lvl w:ilvl="2">
      <w:start w:val="1"/>
      <w:numFmt w:val="decimal"/>
      <w:lvlText w:val="%1.%2.%3"/>
      <w:lvlJc w:val="left"/>
      <w:pPr>
        <w:ind w:left="1884" w:hanging="444"/>
      </w:pPr>
      <w:rPr>
        <w:rFonts w:hint="default"/>
      </w:rPr>
    </w:lvl>
    <w:lvl w:ilvl="3">
      <w:start w:val="1"/>
      <w:numFmt w:val="decimal"/>
      <w:lvlText w:val="%1.%2.%3.%4"/>
      <w:lvlJc w:val="left"/>
      <w:pPr>
        <w:ind w:left="2604" w:hanging="444"/>
      </w:pPr>
      <w:rPr>
        <w:rFonts w:hint="default"/>
      </w:rPr>
    </w:lvl>
    <w:lvl w:ilvl="4">
      <w:start w:val="1"/>
      <w:numFmt w:val="decimal"/>
      <w:lvlText w:val="%1.%2.%3.%4.%5"/>
      <w:lvlJc w:val="left"/>
      <w:pPr>
        <w:ind w:left="3684" w:hanging="804"/>
      </w:pPr>
      <w:rPr>
        <w:rFonts w:hint="default"/>
      </w:rPr>
    </w:lvl>
    <w:lvl w:ilvl="5">
      <w:start w:val="1"/>
      <w:numFmt w:val="decimal"/>
      <w:lvlText w:val="%1.%2.%3.%4.%5.%6"/>
      <w:lvlJc w:val="left"/>
      <w:pPr>
        <w:ind w:left="4404" w:hanging="804"/>
      </w:pPr>
      <w:rPr>
        <w:rFonts w:hint="default"/>
      </w:rPr>
    </w:lvl>
    <w:lvl w:ilvl="6">
      <w:start w:val="1"/>
      <w:numFmt w:val="decimal"/>
      <w:lvlText w:val="%1.%2.%3.%4.%5.%6.%7"/>
      <w:lvlJc w:val="left"/>
      <w:pPr>
        <w:ind w:left="5484" w:hanging="1164"/>
      </w:pPr>
      <w:rPr>
        <w:rFonts w:hint="default"/>
      </w:rPr>
    </w:lvl>
    <w:lvl w:ilvl="7">
      <w:start w:val="1"/>
      <w:numFmt w:val="decimal"/>
      <w:lvlText w:val="%1.%2.%3.%4.%5.%6.%7.%8"/>
      <w:lvlJc w:val="left"/>
      <w:pPr>
        <w:ind w:left="6204" w:hanging="1164"/>
      </w:pPr>
      <w:rPr>
        <w:rFonts w:hint="default"/>
      </w:rPr>
    </w:lvl>
    <w:lvl w:ilvl="8">
      <w:start w:val="1"/>
      <w:numFmt w:val="decimal"/>
      <w:lvlText w:val="%1.%2.%3.%4.%5.%6.%7.%8.%9"/>
      <w:lvlJc w:val="left"/>
      <w:pPr>
        <w:ind w:left="6924" w:hanging="1164"/>
      </w:pPr>
      <w:rPr>
        <w:rFonts w:hint="default"/>
      </w:rPr>
    </w:lvl>
  </w:abstractNum>
  <w:num w:numId="1" w16cid:durableId="96097958">
    <w:abstractNumId w:val="7"/>
  </w:num>
  <w:num w:numId="2" w16cid:durableId="2145660060">
    <w:abstractNumId w:val="5"/>
  </w:num>
  <w:num w:numId="3" w16cid:durableId="2017146878">
    <w:abstractNumId w:val="8"/>
  </w:num>
  <w:num w:numId="4" w16cid:durableId="1418862215">
    <w:abstractNumId w:val="6"/>
  </w:num>
  <w:num w:numId="5" w16cid:durableId="1442065076">
    <w:abstractNumId w:val="4"/>
  </w:num>
  <w:num w:numId="6" w16cid:durableId="1837376184">
    <w:abstractNumId w:val="3"/>
  </w:num>
  <w:num w:numId="7" w16cid:durableId="1690182192">
    <w:abstractNumId w:val="11"/>
  </w:num>
  <w:num w:numId="8" w16cid:durableId="2048794607">
    <w:abstractNumId w:val="1"/>
  </w:num>
  <w:num w:numId="9" w16cid:durableId="543444049">
    <w:abstractNumId w:val="9"/>
  </w:num>
  <w:num w:numId="10" w16cid:durableId="2026469960">
    <w:abstractNumId w:val="12"/>
  </w:num>
  <w:num w:numId="11" w16cid:durableId="288512335">
    <w:abstractNumId w:val="2"/>
  </w:num>
  <w:num w:numId="12" w16cid:durableId="641353373">
    <w:abstractNumId w:val="0"/>
  </w:num>
  <w:num w:numId="13" w16cid:durableId="1187987754">
    <w:abstractNumId w:val="10"/>
  </w:num>
  <w:num w:numId="14" w16cid:durableId="1869829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bordersDoNotSurroundHeader/>
  <w:bordersDoNotSurroundFooter/>
  <w:proofState w:spelling="clean" w:grammar="clean"/>
  <w:attachedTemplate r:id="rId1"/>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84B"/>
    <w:rsid w:val="00004AFB"/>
    <w:rsid w:val="00011268"/>
    <w:rsid w:val="0001495C"/>
    <w:rsid w:val="00016B6A"/>
    <w:rsid w:val="00017038"/>
    <w:rsid w:val="000255D2"/>
    <w:rsid w:val="00025C35"/>
    <w:rsid w:val="00026D46"/>
    <w:rsid w:val="0003044B"/>
    <w:rsid w:val="0003395B"/>
    <w:rsid w:val="000357CB"/>
    <w:rsid w:val="00037266"/>
    <w:rsid w:val="00037A8A"/>
    <w:rsid w:val="000416EA"/>
    <w:rsid w:val="000429A8"/>
    <w:rsid w:val="00044DE7"/>
    <w:rsid w:val="00052330"/>
    <w:rsid w:val="000570DB"/>
    <w:rsid w:val="00057122"/>
    <w:rsid w:val="000611A2"/>
    <w:rsid w:val="000669CB"/>
    <w:rsid w:val="00075D5A"/>
    <w:rsid w:val="00075F10"/>
    <w:rsid w:val="00082E21"/>
    <w:rsid w:val="00084D03"/>
    <w:rsid w:val="00091553"/>
    <w:rsid w:val="00095187"/>
    <w:rsid w:val="000A0109"/>
    <w:rsid w:val="000A10DA"/>
    <w:rsid w:val="000A19E2"/>
    <w:rsid w:val="000B0A44"/>
    <w:rsid w:val="000B2A5C"/>
    <w:rsid w:val="000B57C9"/>
    <w:rsid w:val="000B5BE6"/>
    <w:rsid w:val="000B65D2"/>
    <w:rsid w:val="000C14E5"/>
    <w:rsid w:val="000C386D"/>
    <w:rsid w:val="000C4380"/>
    <w:rsid w:val="000C45F2"/>
    <w:rsid w:val="000D4EBC"/>
    <w:rsid w:val="000D517C"/>
    <w:rsid w:val="000D7B4E"/>
    <w:rsid w:val="000E0EDD"/>
    <w:rsid w:val="000E515F"/>
    <w:rsid w:val="000E58E1"/>
    <w:rsid w:val="000E60A7"/>
    <w:rsid w:val="000F0EA5"/>
    <w:rsid w:val="000F1F22"/>
    <w:rsid w:val="000F33BB"/>
    <w:rsid w:val="000F3DE7"/>
    <w:rsid w:val="000F4906"/>
    <w:rsid w:val="00100DB0"/>
    <w:rsid w:val="001024AA"/>
    <w:rsid w:val="001031DB"/>
    <w:rsid w:val="00107991"/>
    <w:rsid w:val="0011189E"/>
    <w:rsid w:val="00112448"/>
    <w:rsid w:val="001147A9"/>
    <w:rsid w:val="00122E62"/>
    <w:rsid w:val="00124B48"/>
    <w:rsid w:val="0013027C"/>
    <w:rsid w:val="001428B5"/>
    <w:rsid w:val="001468B3"/>
    <w:rsid w:val="001470D1"/>
    <w:rsid w:val="00152A15"/>
    <w:rsid w:val="00155253"/>
    <w:rsid w:val="00162635"/>
    <w:rsid w:val="0016351D"/>
    <w:rsid w:val="00163827"/>
    <w:rsid w:val="0016581C"/>
    <w:rsid w:val="00166ADD"/>
    <w:rsid w:val="00167D1A"/>
    <w:rsid w:val="001959BA"/>
    <w:rsid w:val="00195B20"/>
    <w:rsid w:val="00196D5E"/>
    <w:rsid w:val="00196D7E"/>
    <w:rsid w:val="00197DB4"/>
    <w:rsid w:val="00197DEF"/>
    <w:rsid w:val="001A3AD0"/>
    <w:rsid w:val="001A4DCA"/>
    <w:rsid w:val="001A72AB"/>
    <w:rsid w:val="001A76A8"/>
    <w:rsid w:val="001B084C"/>
    <w:rsid w:val="001B2018"/>
    <w:rsid w:val="001B26B5"/>
    <w:rsid w:val="001B2EF1"/>
    <w:rsid w:val="001B3061"/>
    <w:rsid w:val="001B4BDE"/>
    <w:rsid w:val="001B5AA8"/>
    <w:rsid w:val="001B7740"/>
    <w:rsid w:val="001C0E08"/>
    <w:rsid w:val="001C0E65"/>
    <w:rsid w:val="001C461E"/>
    <w:rsid w:val="001C5497"/>
    <w:rsid w:val="001C7337"/>
    <w:rsid w:val="001D0490"/>
    <w:rsid w:val="001D4C0A"/>
    <w:rsid w:val="001D5596"/>
    <w:rsid w:val="001E1E14"/>
    <w:rsid w:val="001E5769"/>
    <w:rsid w:val="001F1E2C"/>
    <w:rsid w:val="001F2123"/>
    <w:rsid w:val="001F3A80"/>
    <w:rsid w:val="001F403F"/>
    <w:rsid w:val="001F563E"/>
    <w:rsid w:val="001F65C2"/>
    <w:rsid w:val="001F6FA2"/>
    <w:rsid w:val="001F7F6F"/>
    <w:rsid w:val="00200B90"/>
    <w:rsid w:val="00201F3C"/>
    <w:rsid w:val="00206BFE"/>
    <w:rsid w:val="00206DBB"/>
    <w:rsid w:val="002119A0"/>
    <w:rsid w:val="00211F26"/>
    <w:rsid w:val="002167F4"/>
    <w:rsid w:val="002171BE"/>
    <w:rsid w:val="00221131"/>
    <w:rsid w:val="00222218"/>
    <w:rsid w:val="00222E7A"/>
    <w:rsid w:val="00230DA4"/>
    <w:rsid w:val="00233FBE"/>
    <w:rsid w:val="00234AD6"/>
    <w:rsid w:val="00235A1D"/>
    <w:rsid w:val="00236594"/>
    <w:rsid w:val="0023718B"/>
    <w:rsid w:val="00241644"/>
    <w:rsid w:val="0024283D"/>
    <w:rsid w:val="00243D39"/>
    <w:rsid w:val="00252FD8"/>
    <w:rsid w:val="00254A72"/>
    <w:rsid w:val="002556EE"/>
    <w:rsid w:val="00260251"/>
    <w:rsid w:val="0026098A"/>
    <w:rsid w:val="002626D1"/>
    <w:rsid w:val="00263B89"/>
    <w:rsid w:val="00264383"/>
    <w:rsid w:val="00264834"/>
    <w:rsid w:val="00275F85"/>
    <w:rsid w:val="00276D4F"/>
    <w:rsid w:val="00283D87"/>
    <w:rsid w:val="00285269"/>
    <w:rsid w:val="00287FFD"/>
    <w:rsid w:val="002925EC"/>
    <w:rsid w:val="002947AB"/>
    <w:rsid w:val="002A4215"/>
    <w:rsid w:val="002A56DE"/>
    <w:rsid w:val="002B2B7A"/>
    <w:rsid w:val="002B4D73"/>
    <w:rsid w:val="002B6103"/>
    <w:rsid w:val="002B6EEB"/>
    <w:rsid w:val="002B763D"/>
    <w:rsid w:val="002C36CC"/>
    <w:rsid w:val="002C5530"/>
    <w:rsid w:val="002C7466"/>
    <w:rsid w:val="002E0313"/>
    <w:rsid w:val="002E4D48"/>
    <w:rsid w:val="002E742B"/>
    <w:rsid w:val="002F26E5"/>
    <w:rsid w:val="002F7CB7"/>
    <w:rsid w:val="00302105"/>
    <w:rsid w:val="00305730"/>
    <w:rsid w:val="00305E6A"/>
    <w:rsid w:val="0030666F"/>
    <w:rsid w:val="00306AA6"/>
    <w:rsid w:val="00311CC2"/>
    <w:rsid w:val="0031487D"/>
    <w:rsid w:val="00316A85"/>
    <w:rsid w:val="00323540"/>
    <w:rsid w:val="0032678A"/>
    <w:rsid w:val="003275EF"/>
    <w:rsid w:val="00331395"/>
    <w:rsid w:val="00331DBC"/>
    <w:rsid w:val="00332F05"/>
    <w:rsid w:val="003349B0"/>
    <w:rsid w:val="00342EBF"/>
    <w:rsid w:val="00344CF7"/>
    <w:rsid w:val="00345D04"/>
    <w:rsid w:val="00346C8C"/>
    <w:rsid w:val="0034732D"/>
    <w:rsid w:val="00353A7F"/>
    <w:rsid w:val="00354F30"/>
    <w:rsid w:val="00356992"/>
    <w:rsid w:val="00365A25"/>
    <w:rsid w:val="00371632"/>
    <w:rsid w:val="00372C08"/>
    <w:rsid w:val="00372D5D"/>
    <w:rsid w:val="00374855"/>
    <w:rsid w:val="00381CD8"/>
    <w:rsid w:val="003822D4"/>
    <w:rsid w:val="003846C7"/>
    <w:rsid w:val="00385F84"/>
    <w:rsid w:val="00386316"/>
    <w:rsid w:val="00391BE5"/>
    <w:rsid w:val="0039292E"/>
    <w:rsid w:val="003A03E1"/>
    <w:rsid w:val="003A2292"/>
    <w:rsid w:val="003A4488"/>
    <w:rsid w:val="003A55AF"/>
    <w:rsid w:val="003A6788"/>
    <w:rsid w:val="003B012C"/>
    <w:rsid w:val="003B2C80"/>
    <w:rsid w:val="003B34C0"/>
    <w:rsid w:val="003B3DDA"/>
    <w:rsid w:val="003B40FF"/>
    <w:rsid w:val="003B4932"/>
    <w:rsid w:val="003B4B5D"/>
    <w:rsid w:val="003B52CA"/>
    <w:rsid w:val="003B75E3"/>
    <w:rsid w:val="003C34CA"/>
    <w:rsid w:val="003C6B36"/>
    <w:rsid w:val="003C6F47"/>
    <w:rsid w:val="003C7D6A"/>
    <w:rsid w:val="003D00DB"/>
    <w:rsid w:val="003D02D1"/>
    <w:rsid w:val="003D21BF"/>
    <w:rsid w:val="003D5452"/>
    <w:rsid w:val="003D6B80"/>
    <w:rsid w:val="003D6E60"/>
    <w:rsid w:val="003D7ED6"/>
    <w:rsid w:val="003E16EB"/>
    <w:rsid w:val="003E2F05"/>
    <w:rsid w:val="003E57A9"/>
    <w:rsid w:val="003E7DC7"/>
    <w:rsid w:val="003F286E"/>
    <w:rsid w:val="003F5C9A"/>
    <w:rsid w:val="003F5CB0"/>
    <w:rsid w:val="003F5DCF"/>
    <w:rsid w:val="004102E5"/>
    <w:rsid w:val="00411D96"/>
    <w:rsid w:val="0041215F"/>
    <w:rsid w:val="004146B3"/>
    <w:rsid w:val="0041691F"/>
    <w:rsid w:val="00420D70"/>
    <w:rsid w:val="004238DC"/>
    <w:rsid w:val="0042514D"/>
    <w:rsid w:val="004251B7"/>
    <w:rsid w:val="00427B27"/>
    <w:rsid w:val="00431138"/>
    <w:rsid w:val="00434B02"/>
    <w:rsid w:val="004402FF"/>
    <w:rsid w:val="00444D0E"/>
    <w:rsid w:val="00451AF0"/>
    <w:rsid w:val="004549B1"/>
    <w:rsid w:val="00455DC6"/>
    <w:rsid w:val="004568D4"/>
    <w:rsid w:val="00463172"/>
    <w:rsid w:val="00463986"/>
    <w:rsid w:val="004660A1"/>
    <w:rsid w:val="00470646"/>
    <w:rsid w:val="00475250"/>
    <w:rsid w:val="00491592"/>
    <w:rsid w:val="00491638"/>
    <w:rsid w:val="00492D89"/>
    <w:rsid w:val="004A0D92"/>
    <w:rsid w:val="004A260D"/>
    <w:rsid w:val="004A3C63"/>
    <w:rsid w:val="004A63F3"/>
    <w:rsid w:val="004A6E7F"/>
    <w:rsid w:val="004B10FC"/>
    <w:rsid w:val="004B1E7E"/>
    <w:rsid w:val="004B653B"/>
    <w:rsid w:val="004B6E92"/>
    <w:rsid w:val="004C07CA"/>
    <w:rsid w:val="004C0F2B"/>
    <w:rsid w:val="004C1285"/>
    <w:rsid w:val="004C4F50"/>
    <w:rsid w:val="004D3946"/>
    <w:rsid w:val="004E334E"/>
    <w:rsid w:val="004E6794"/>
    <w:rsid w:val="004E76CA"/>
    <w:rsid w:val="004F0183"/>
    <w:rsid w:val="004F05DA"/>
    <w:rsid w:val="004F1DC2"/>
    <w:rsid w:val="004F5EB3"/>
    <w:rsid w:val="004F5FAE"/>
    <w:rsid w:val="004F62B2"/>
    <w:rsid w:val="004F7E00"/>
    <w:rsid w:val="005027A8"/>
    <w:rsid w:val="005044AF"/>
    <w:rsid w:val="00514D10"/>
    <w:rsid w:val="005153AA"/>
    <w:rsid w:val="00515440"/>
    <w:rsid w:val="00515C4B"/>
    <w:rsid w:val="005209A0"/>
    <w:rsid w:val="005265E5"/>
    <w:rsid w:val="00533577"/>
    <w:rsid w:val="005337FB"/>
    <w:rsid w:val="00536EF5"/>
    <w:rsid w:val="005402CC"/>
    <w:rsid w:val="00544641"/>
    <w:rsid w:val="0054695E"/>
    <w:rsid w:val="00547B99"/>
    <w:rsid w:val="005546C3"/>
    <w:rsid w:val="00555124"/>
    <w:rsid w:val="0055528F"/>
    <w:rsid w:val="005613AE"/>
    <w:rsid w:val="00561A4F"/>
    <w:rsid w:val="00563735"/>
    <w:rsid w:val="00563910"/>
    <w:rsid w:val="00567642"/>
    <w:rsid w:val="00575AF4"/>
    <w:rsid w:val="00577BA9"/>
    <w:rsid w:val="00580E32"/>
    <w:rsid w:val="00582C56"/>
    <w:rsid w:val="00583E70"/>
    <w:rsid w:val="00585417"/>
    <w:rsid w:val="00586FB2"/>
    <w:rsid w:val="00590B83"/>
    <w:rsid w:val="00591259"/>
    <w:rsid w:val="005A10C2"/>
    <w:rsid w:val="005A11F7"/>
    <w:rsid w:val="005B39E8"/>
    <w:rsid w:val="005B7F72"/>
    <w:rsid w:val="005C03A9"/>
    <w:rsid w:val="005C0488"/>
    <w:rsid w:val="005C0507"/>
    <w:rsid w:val="005C0641"/>
    <w:rsid w:val="005C236A"/>
    <w:rsid w:val="005C6E3C"/>
    <w:rsid w:val="005D056D"/>
    <w:rsid w:val="005D26D9"/>
    <w:rsid w:val="005D4248"/>
    <w:rsid w:val="005D50BA"/>
    <w:rsid w:val="005D6D17"/>
    <w:rsid w:val="005E0891"/>
    <w:rsid w:val="005E3AD4"/>
    <w:rsid w:val="005E4C46"/>
    <w:rsid w:val="005E64F1"/>
    <w:rsid w:val="005E65A6"/>
    <w:rsid w:val="005F0CA4"/>
    <w:rsid w:val="005F3FEA"/>
    <w:rsid w:val="005F4FAB"/>
    <w:rsid w:val="005F6ECC"/>
    <w:rsid w:val="005F7242"/>
    <w:rsid w:val="005F7ED6"/>
    <w:rsid w:val="006020E9"/>
    <w:rsid w:val="00603472"/>
    <w:rsid w:val="00603785"/>
    <w:rsid w:val="00604639"/>
    <w:rsid w:val="0060606C"/>
    <w:rsid w:val="00606D4E"/>
    <w:rsid w:val="00613E41"/>
    <w:rsid w:val="00614426"/>
    <w:rsid w:val="00615D21"/>
    <w:rsid w:val="0062170B"/>
    <w:rsid w:val="00622018"/>
    <w:rsid w:val="00623E0E"/>
    <w:rsid w:val="006269ED"/>
    <w:rsid w:val="006303E4"/>
    <w:rsid w:val="0063249F"/>
    <w:rsid w:val="00632B6E"/>
    <w:rsid w:val="00632F95"/>
    <w:rsid w:val="00634E65"/>
    <w:rsid w:val="00634EF8"/>
    <w:rsid w:val="00636E46"/>
    <w:rsid w:val="00641B4D"/>
    <w:rsid w:val="0064332D"/>
    <w:rsid w:val="006441EF"/>
    <w:rsid w:val="00645059"/>
    <w:rsid w:val="006478CA"/>
    <w:rsid w:val="00647DDA"/>
    <w:rsid w:val="00651CF7"/>
    <w:rsid w:val="00655C8D"/>
    <w:rsid w:val="006566D2"/>
    <w:rsid w:val="0065713C"/>
    <w:rsid w:val="0066071E"/>
    <w:rsid w:val="00661898"/>
    <w:rsid w:val="0066194E"/>
    <w:rsid w:val="00665325"/>
    <w:rsid w:val="00666364"/>
    <w:rsid w:val="00667CBE"/>
    <w:rsid w:val="00670AAF"/>
    <w:rsid w:val="00671BFB"/>
    <w:rsid w:val="00672B05"/>
    <w:rsid w:val="00675681"/>
    <w:rsid w:val="0067766B"/>
    <w:rsid w:val="006776C3"/>
    <w:rsid w:val="00683017"/>
    <w:rsid w:val="00683B7E"/>
    <w:rsid w:val="00686BE5"/>
    <w:rsid w:val="00687C4F"/>
    <w:rsid w:val="0069020A"/>
    <w:rsid w:val="00691201"/>
    <w:rsid w:val="00692F7B"/>
    <w:rsid w:val="0069516A"/>
    <w:rsid w:val="0069690F"/>
    <w:rsid w:val="00697474"/>
    <w:rsid w:val="006A0606"/>
    <w:rsid w:val="006A35CA"/>
    <w:rsid w:val="006A3895"/>
    <w:rsid w:val="006A5CA3"/>
    <w:rsid w:val="006A6AFE"/>
    <w:rsid w:val="006A7256"/>
    <w:rsid w:val="006B08F5"/>
    <w:rsid w:val="006B3697"/>
    <w:rsid w:val="006B480C"/>
    <w:rsid w:val="006B6393"/>
    <w:rsid w:val="006B6753"/>
    <w:rsid w:val="006B7399"/>
    <w:rsid w:val="006C06B7"/>
    <w:rsid w:val="006C07BE"/>
    <w:rsid w:val="006C66E8"/>
    <w:rsid w:val="006C6813"/>
    <w:rsid w:val="006D10F5"/>
    <w:rsid w:val="006D1B4C"/>
    <w:rsid w:val="006D296C"/>
    <w:rsid w:val="006D46DB"/>
    <w:rsid w:val="006D4933"/>
    <w:rsid w:val="006D6592"/>
    <w:rsid w:val="006D65FA"/>
    <w:rsid w:val="006D6909"/>
    <w:rsid w:val="006F36D9"/>
    <w:rsid w:val="006F44C8"/>
    <w:rsid w:val="006F4660"/>
    <w:rsid w:val="006F484E"/>
    <w:rsid w:val="006F698A"/>
    <w:rsid w:val="007001E9"/>
    <w:rsid w:val="00701142"/>
    <w:rsid w:val="00707A57"/>
    <w:rsid w:val="00710972"/>
    <w:rsid w:val="007121C4"/>
    <w:rsid w:val="0071789F"/>
    <w:rsid w:val="00720722"/>
    <w:rsid w:val="00723757"/>
    <w:rsid w:val="00723FF2"/>
    <w:rsid w:val="0072783B"/>
    <w:rsid w:val="007311AD"/>
    <w:rsid w:val="0073287D"/>
    <w:rsid w:val="007447A4"/>
    <w:rsid w:val="007463CA"/>
    <w:rsid w:val="007519DF"/>
    <w:rsid w:val="00753F50"/>
    <w:rsid w:val="007545D7"/>
    <w:rsid w:val="0076057D"/>
    <w:rsid w:val="00761DE5"/>
    <w:rsid w:val="0076519D"/>
    <w:rsid w:val="00765CA8"/>
    <w:rsid w:val="00766D69"/>
    <w:rsid w:val="00771731"/>
    <w:rsid w:val="00775AFA"/>
    <w:rsid w:val="007770A7"/>
    <w:rsid w:val="00777F20"/>
    <w:rsid w:val="00782BCD"/>
    <w:rsid w:val="00792BAE"/>
    <w:rsid w:val="0079358F"/>
    <w:rsid w:val="00793C0F"/>
    <w:rsid w:val="0079798E"/>
    <w:rsid w:val="00797E23"/>
    <w:rsid w:val="007A2FCC"/>
    <w:rsid w:val="007A6200"/>
    <w:rsid w:val="007A694B"/>
    <w:rsid w:val="007B33B4"/>
    <w:rsid w:val="007B33E9"/>
    <w:rsid w:val="007B4525"/>
    <w:rsid w:val="007B4F3D"/>
    <w:rsid w:val="007B77FA"/>
    <w:rsid w:val="007C2D5A"/>
    <w:rsid w:val="007D0B3A"/>
    <w:rsid w:val="007D16A5"/>
    <w:rsid w:val="007D6D93"/>
    <w:rsid w:val="007E175E"/>
    <w:rsid w:val="007E2148"/>
    <w:rsid w:val="007E4F39"/>
    <w:rsid w:val="007E61CD"/>
    <w:rsid w:val="007F4532"/>
    <w:rsid w:val="00804FAE"/>
    <w:rsid w:val="008064C5"/>
    <w:rsid w:val="00810DC0"/>
    <w:rsid w:val="00811DDF"/>
    <w:rsid w:val="008151A4"/>
    <w:rsid w:val="0081675F"/>
    <w:rsid w:val="00817ACF"/>
    <w:rsid w:val="008218C7"/>
    <w:rsid w:val="0082403B"/>
    <w:rsid w:val="008266A0"/>
    <w:rsid w:val="00831753"/>
    <w:rsid w:val="008331F9"/>
    <w:rsid w:val="0083359A"/>
    <w:rsid w:val="00833C88"/>
    <w:rsid w:val="00833F6F"/>
    <w:rsid w:val="008348A2"/>
    <w:rsid w:val="00835F50"/>
    <w:rsid w:val="008369FC"/>
    <w:rsid w:val="00837E6A"/>
    <w:rsid w:val="0084341F"/>
    <w:rsid w:val="00854BEC"/>
    <w:rsid w:val="00855758"/>
    <w:rsid w:val="00855D74"/>
    <w:rsid w:val="00862665"/>
    <w:rsid w:val="00864BF8"/>
    <w:rsid w:val="008666E8"/>
    <w:rsid w:val="00867872"/>
    <w:rsid w:val="00867A5B"/>
    <w:rsid w:val="00871B64"/>
    <w:rsid w:val="00871B6B"/>
    <w:rsid w:val="008737DB"/>
    <w:rsid w:val="008816F7"/>
    <w:rsid w:val="00884114"/>
    <w:rsid w:val="00884AF2"/>
    <w:rsid w:val="008912B1"/>
    <w:rsid w:val="00892F79"/>
    <w:rsid w:val="00893A5F"/>
    <w:rsid w:val="00895854"/>
    <w:rsid w:val="008970BA"/>
    <w:rsid w:val="008A03B4"/>
    <w:rsid w:val="008A26FA"/>
    <w:rsid w:val="008A51C0"/>
    <w:rsid w:val="008A55CA"/>
    <w:rsid w:val="008A59FB"/>
    <w:rsid w:val="008A64F0"/>
    <w:rsid w:val="008A7E2C"/>
    <w:rsid w:val="008B45C9"/>
    <w:rsid w:val="008B63CC"/>
    <w:rsid w:val="008C2778"/>
    <w:rsid w:val="008C7924"/>
    <w:rsid w:val="008C7AFE"/>
    <w:rsid w:val="008D4081"/>
    <w:rsid w:val="008D57B4"/>
    <w:rsid w:val="008D6004"/>
    <w:rsid w:val="008D6B8B"/>
    <w:rsid w:val="008E2142"/>
    <w:rsid w:val="008E5C0F"/>
    <w:rsid w:val="008E5C9C"/>
    <w:rsid w:val="008E7C20"/>
    <w:rsid w:val="008F0047"/>
    <w:rsid w:val="008F43B2"/>
    <w:rsid w:val="00900C1B"/>
    <w:rsid w:val="00903605"/>
    <w:rsid w:val="00911BCA"/>
    <w:rsid w:val="00920126"/>
    <w:rsid w:val="00932A1B"/>
    <w:rsid w:val="0094194B"/>
    <w:rsid w:val="00944ECE"/>
    <w:rsid w:val="009503D0"/>
    <w:rsid w:val="00952F8F"/>
    <w:rsid w:val="00963F06"/>
    <w:rsid w:val="00964162"/>
    <w:rsid w:val="009645A7"/>
    <w:rsid w:val="00964A9C"/>
    <w:rsid w:val="00967261"/>
    <w:rsid w:val="009704BB"/>
    <w:rsid w:val="00970D62"/>
    <w:rsid w:val="00972B08"/>
    <w:rsid w:val="00975FD8"/>
    <w:rsid w:val="009804E5"/>
    <w:rsid w:val="00980F32"/>
    <w:rsid w:val="00984992"/>
    <w:rsid w:val="00985034"/>
    <w:rsid w:val="00985C4F"/>
    <w:rsid w:val="00985EF6"/>
    <w:rsid w:val="009864F8"/>
    <w:rsid w:val="00986D8B"/>
    <w:rsid w:val="0099527B"/>
    <w:rsid w:val="00995A8C"/>
    <w:rsid w:val="009A20F8"/>
    <w:rsid w:val="009A5737"/>
    <w:rsid w:val="009A7974"/>
    <w:rsid w:val="009B1F8A"/>
    <w:rsid w:val="009B24D5"/>
    <w:rsid w:val="009B2D23"/>
    <w:rsid w:val="009B3446"/>
    <w:rsid w:val="009B45B5"/>
    <w:rsid w:val="009B5EE4"/>
    <w:rsid w:val="009B7167"/>
    <w:rsid w:val="009C0A88"/>
    <w:rsid w:val="009C2FE4"/>
    <w:rsid w:val="009C44A0"/>
    <w:rsid w:val="009C5EB0"/>
    <w:rsid w:val="009D1432"/>
    <w:rsid w:val="009D37E0"/>
    <w:rsid w:val="009D54B3"/>
    <w:rsid w:val="009D5883"/>
    <w:rsid w:val="009E3D87"/>
    <w:rsid w:val="009E4C4D"/>
    <w:rsid w:val="009F3125"/>
    <w:rsid w:val="009F6E4E"/>
    <w:rsid w:val="00A00751"/>
    <w:rsid w:val="00A00902"/>
    <w:rsid w:val="00A00A75"/>
    <w:rsid w:val="00A01575"/>
    <w:rsid w:val="00A0395F"/>
    <w:rsid w:val="00A0442B"/>
    <w:rsid w:val="00A15CF6"/>
    <w:rsid w:val="00A22ED9"/>
    <w:rsid w:val="00A24553"/>
    <w:rsid w:val="00A27093"/>
    <w:rsid w:val="00A307FD"/>
    <w:rsid w:val="00A315C8"/>
    <w:rsid w:val="00A31FB9"/>
    <w:rsid w:val="00A343BA"/>
    <w:rsid w:val="00A37DB5"/>
    <w:rsid w:val="00A478E1"/>
    <w:rsid w:val="00A52316"/>
    <w:rsid w:val="00A52FD7"/>
    <w:rsid w:val="00A52FED"/>
    <w:rsid w:val="00A621D6"/>
    <w:rsid w:val="00A6444B"/>
    <w:rsid w:val="00A65286"/>
    <w:rsid w:val="00A658F2"/>
    <w:rsid w:val="00A65BC2"/>
    <w:rsid w:val="00A701BE"/>
    <w:rsid w:val="00A70654"/>
    <w:rsid w:val="00A70834"/>
    <w:rsid w:val="00A72807"/>
    <w:rsid w:val="00A72C66"/>
    <w:rsid w:val="00A73A92"/>
    <w:rsid w:val="00A770DE"/>
    <w:rsid w:val="00A8095B"/>
    <w:rsid w:val="00A85478"/>
    <w:rsid w:val="00A85FD6"/>
    <w:rsid w:val="00A87A74"/>
    <w:rsid w:val="00AA1E44"/>
    <w:rsid w:val="00AA2F39"/>
    <w:rsid w:val="00AA5280"/>
    <w:rsid w:val="00AA5CB1"/>
    <w:rsid w:val="00AA6CA7"/>
    <w:rsid w:val="00AA7C8E"/>
    <w:rsid w:val="00AB158B"/>
    <w:rsid w:val="00AB2C69"/>
    <w:rsid w:val="00AB50D5"/>
    <w:rsid w:val="00AB61CA"/>
    <w:rsid w:val="00AB78C6"/>
    <w:rsid w:val="00AC5289"/>
    <w:rsid w:val="00AC69CE"/>
    <w:rsid w:val="00AC6E5A"/>
    <w:rsid w:val="00AC79AF"/>
    <w:rsid w:val="00AD70A1"/>
    <w:rsid w:val="00AE484B"/>
    <w:rsid w:val="00AE4D9D"/>
    <w:rsid w:val="00AE7C98"/>
    <w:rsid w:val="00AE7F94"/>
    <w:rsid w:val="00AF04B1"/>
    <w:rsid w:val="00AF243B"/>
    <w:rsid w:val="00AF4B46"/>
    <w:rsid w:val="00AF544C"/>
    <w:rsid w:val="00AF58D6"/>
    <w:rsid w:val="00AF5E11"/>
    <w:rsid w:val="00AF66F5"/>
    <w:rsid w:val="00AF6AD3"/>
    <w:rsid w:val="00B002FA"/>
    <w:rsid w:val="00B02C0D"/>
    <w:rsid w:val="00B046CE"/>
    <w:rsid w:val="00B04E83"/>
    <w:rsid w:val="00B12BCC"/>
    <w:rsid w:val="00B16E58"/>
    <w:rsid w:val="00B20B25"/>
    <w:rsid w:val="00B258BB"/>
    <w:rsid w:val="00B36922"/>
    <w:rsid w:val="00B439C5"/>
    <w:rsid w:val="00B44AE3"/>
    <w:rsid w:val="00B475C9"/>
    <w:rsid w:val="00B52E44"/>
    <w:rsid w:val="00B5342D"/>
    <w:rsid w:val="00B56BF8"/>
    <w:rsid w:val="00B70A86"/>
    <w:rsid w:val="00B73A89"/>
    <w:rsid w:val="00B777E4"/>
    <w:rsid w:val="00B84A35"/>
    <w:rsid w:val="00B914D7"/>
    <w:rsid w:val="00B91F5F"/>
    <w:rsid w:val="00B91FFE"/>
    <w:rsid w:val="00B9252D"/>
    <w:rsid w:val="00B929C1"/>
    <w:rsid w:val="00B93D3E"/>
    <w:rsid w:val="00B95C25"/>
    <w:rsid w:val="00B95F8D"/>
    <w:rsid w:val="00B97008"/>
    <w:rsid w:val="00BA0139"/>
    <w:rsid w:val="00BA0420"/>
    <w:rsid w:val="00BA1C18"/>
    <w:rsid w:val="00BA20C6"/>
    <w:rsid w:val="00BA2402"/>
    <w:rsid w:val="00BA4783"/>
    <w:rsid w:val="00BB04A4"/>
    <w:rsid w:val="00BB2C5E"/>
    <w:rsid w:val="00BB52BE"/>
    <w:rsid w:val="00BB6E98"/>
    <w:rsid w:val="00BC07EF"/>
    <w:rsid w:val="00BC3E4C"/>
    <w:rsid w:val="00BC3FF4"/>
    <w:rsid w:val="00BD06DB"/>
    <w:rsid w:val="00BD30AA"/>
    <w:rsid w:val="00BD3C42"/>
    <w:rsid w:val="00BE0871"/>
    <w:rsid w:val="00BE35C2"/>
    <w:rsid w:val="00BE3FD4"/>
    <w:rsid w:val="00BE47BE"/>
    <w:rsid w:val="00BE570E"/>
    <w:rsid w:val="00BE6A2D"/>
    <w:rsid w:val="00C02A84"/>
    <w:rsid w:val="00C03313"/>
    <w:rsid w:val="00C04C29"/>
    <w:rsid w:val="00C10193"/>
    <w:rsid w:val="00C11AEA"/>
    <w:rsid w:val="00C13194"/>
    <w:rsid w:val="00C17967"/>
    <w:rsid w:val="00C17F29"/>
    <w:rsid w:val="00C22930"/>
    <w:rsid w:val="00C2739D"/>
    <w:rsid w:val="00C3042B"/>
    <w:rsid w:val="00C31FEC"/>
    <w:rsid w:val="00C405CF"/>
    <w:rsid w:val="00C42C47"/>
    <w:rsid w:val="00C43933"/>
    <w:rsid w:val="00C45EC6"/>
    <w:rsid w:val="00C51EDB"/>
    <w:rsid w:val="00C5213D"/>
    <w:rsid w:val="00C52FE2"/>
    <w:rsid w:val="00C538BE"/>
    <w:rsid w:val="00C57137"/>
    <w:rsid w:val="00C60B5C"/>
    <w:rsid w:val="00C61254"/>
    <w:rsid w:val="00C619A7"/>
    <w:rsid w:val="00C62F34"/>
    <w:rsid w:val="00C667DF"/>
    <w:rsid w:val="00C713F6"/>
    <w:rsid w:val="00C729E6"/>
    <w:rsid w:val="00C73A98"/>
    <w:rsid w:val="00C742BB"/>
    <w:rsid w:val="00C75FF6"/>
    <w:rsid w:val="00C77491"/>
    <w:rsid w:val="00C77C41"/>
    <w:rsid w:val="00C80A9B"/>
    <w:rsid w:val="00C83FE5"/>
    <w:rsid w:val="00C86468"/>
    <w:rsid w:val="00C872CA"/>
    <w:rsid w:val="00CA2500"/>
    <w:rsid w:val="00CA3C39"/>
    <w:rsid w:val="00CB4B80"/>
    <w:rsid w:val="00CB54E5"/>
    <w:rsid w:val="00CB6C66"/>
    <w:rsid w:val="00CC56D0"/>
    <w:rsid w:val="00CC5A20"/>
    <w:rsid w:val="00CC6682"/>
    <w:rsid w:val="00CD3346"/>
    <w:rsid w:val="00CD76F7"/>
    <w:rsid w:val="00CE49F9"/>
    <w:rsid w:val="00CE68B0"/>
    <w:rsid w:val="00CE6B4A"/>
    <w:rsid w:val="00CF0BAD"/>
    <w:rsid w:val="00CF121F"/>
    <w:rsid w:val="00CF1ADF"/>
    <w:rsid w:val="00CF207C"/>
    <w:rsid w:val="00CF28F6"/>
    <w:rsid w:val="00CF5D0F"/>
    <w:rsid w:val="00CF6653"/>
    <w:rsid w:val="00D0082A"/>
    <w:rsid w:val="00D04478"/>
    <w:rsid w:val="00D04B31"/>
    <w:rsid w:val="00D078EA"/>
    <w:rsid w:val="00D11844"/>
    <w:rsid w:val="00D14070"/>
    <w:rsid w:val="00D14453"/>
    <w:rsid w:val="00D167E7"/>
    <w:rsid w:val="00D16B86"/>
    <w:rsid w:val="00D16EB8"/>
    <w:rsid w:val="00D20539"/>
    <w:rsid w:val="00D2061A"/>
    <w:rsid w:val="00D22E70"/>
    <w:rsid w:val="00D267E0"/>
    <w:rsid w:val="00D26C24"/>
    <w:rsid w:val="00D27F17"/>
    <w:rsid w:val="00D3008E"/>
    <w:rsid w:val="00D3787E"/>
    <w:rsid w:val="00D4129B"/>
    <w:rsid w:val="00D47F74"/>
    <w:rsid w:val="00D5291B"/>
    <w:rsid w:val="00D5461B"/>
    <w:rsid w:val="00D5736E"/>
    <w:rsid w:val="00D57D30"/>
    <w:rsid w:val="00D61CAF"/>
    <w:rsid w:val="00D62061"/>
    <w:rsid w:val="00D652E3"/>
    <w:rsid w:val="00D66F66"/>
    <w:rsid w:val="00D72DFE"/>
    <w:rsid w:val="00D74A74"/>
    <w:rsid w:val="00D80FB0"/>
    <w:rsid w:val="00D819E4"/>
    <w:rsid w:val="00D844EE"/>
    <w:rsid w:val="00D854A6"/>
    <w:rsid w:val="00D8587D"/>
    <w:rsid w:val="00D86C6B"/>
    <w:rsid w:val="00D90B5C"/>
    <w:rsid w:val="00D924F3"/>
    <w:rsid w:val="00D9312F"/>
    <w:rsid w:val="00D955CF"/>
    <w:rsid w:val="00D96BEA"/>
    <w:rsid w:val="00D96F3C"/>
    <w:rsid w:val="00DA1107"/>
    <w:rsid w:val="00DA1851"/>
    <w:rsid w:val="00DA2BC9"/>
    <w:rsid w:val="00DA419E"/>
    <w:rsid w:val="00DA43A9"/>
    <w:rsid w:val="00DA4F0C"/>
    <w:rsid w:val="00DA5641"/>
    <w:rsid w:val="00DA5B9F"/>
    <w:rsid w:val="00DA5CB2"/>
    <w:rsid w:val="00DB2665"/>
    <w:rsid w:val="00DB3593"/>
    <w:rsid w:val="00DC2662"/>
    <w:rsid w:val="00DC353C"/>
    <w:rsid w:val="00DC37F7"/>
    <w:rsid w:val="00DC38DE"/>
    <w:rsid w:val="00DC6FAD"/>
    <w:rsid w:val="00DD2400"/>
    <w:rsid w:val="00DD3A8D"/>
    <w:rsid w:val="00DD5C8D"/>
    <w:rsid w:val="00DD735C"/>
    <w:rsid w:val="00DD7950"/>
    <w:rsid w:val="00DD79E6"/>
    <w:rsid w:val="00DD7FC4"/>
    <w:rsid w:val="00DE49B8"/>
    <w:rsid w:val="00DF4D43"/>
    <w:rsid w:val="00DF5D53"/>
    <w:rsid w:val="00E05982"/>
    <w:rsid w:val="00E12DBC"/>
    <w:rsid w:val="00E147D3"/>
    <w:rsid w:val="00E14E23"/>
    <w:rsid w:val="00E20926"/>
    <w:rsid w:val="00E21021"/>
    <w:rsid w:val="00E237B9"/>
    <w:rsid w:val="00E26AF1"/>
    <w:rsid w:val="00E2798A"/>
    <w:rsid w:val="00E35691"/>
    <w:rsid w:val="00E40188"/>
    <w:rsid w:val="00E45819"/>
    <w:rsid w:val="00E45C3C"/>
    <w:rsid w:val="00E50342"/>
    <w:rsid w:val="00E5352B"/>
    <w:rsid w:val="00E55390"/>
    <w:rsid w:val="00E559A9"/>
    <w:rsid w:val="00E568D4"/>
    <w:rsid w:val="00E65D24"/>
    <w:rsid w:val="00E708E6"/>
    <w:rsid w:val="00E71831"/>
    <w:rsid w:val="00E7234C"/>
    <w:rsid w:val="00E73A49"/>
    <w:rsid w:val="00E73ED0"/>
    <w:rsid w:val="00E746CF"/>
    <w:rsid w:val="00E75AF2"/>
    <w:rsid w:val="00E77833"/>
    <w:rsid w:val="00E80546"/>
    <w:rsid w:val="00E817D4"/>
    <w:rsid w:val="00E82C9A"/>
    <w:rsid w:val="00E8360C"/>
    <w:rsid w:val="00E86D81"/>
    <w:rsid w:val="00EA3E8A"/>
    <w:rsid w:val="00EA4B5F"/>
    <w:rsid w:val="00EA680A"/>
    <w:rsid w:val="00EB654B"/>
    <w:rsid w:val="00EB760C"/>
    <w:rsid w:val="00EC0537"/>
    <w:rsid w:val="00EC10E7"/>
    <w:rsid w:val="00EC1831"/>
    <w:rsid w:val="00EC2E95"/>
    <w:rsid w:val="00EC3FA9"/>
    <w:rsid w:val="00EC414B"/>
    <w:rsid w:val="00EC57FC"/>
    <w:rsid w:val="00EC5D59"/>
    <w:rsid w:val="00EC6814"/>
    <w:rsid w:val="00ED3343"/>
    <w:rsid w:val="00ED38AC"/>
    <w:rsid w:val="00ED5870"/>
    <w:rsid w:val="00ED5987"/>
    <w:rsid w:val="00ED7669"/>
    <w:rsid w:val="00EE2C88"/>
    <w:rsid w:val="00EE3FFB"/>
    <w:rsid w:val="00EE611A"/>
    <w:rsid w:val="00EE7683"/>
    <w:rsid w:val="00EF06E5"/>
    <w:rsid w:val="00EF11A4"/>
    <w:rsid w:val="00EF15E5"/>
    <w:rsid w:val="00EF468B"/>
    <w:rsid w:val="00EF7469"/>
    <w:rsid w:val="00EF7EF4"/>
    <w:rsid w:val="00F01345"/>
    <w:rsid w:val="00F02D1F"/>
    <w:rsid w:val="00F055A3"/>
    <w:rsid w:val="00F07303"/>
    <w:rsid w:val="00F11625"/>
    <w:rsid w:val="00F12938"/>
    <w:rsid w:val="00F13194"/>
    <w:rsid w:val="00F1329B"/>
    <w:rsid w:val="00F1370C"/>
    <w:rsid w:val="00F20277"/>
    <w:rsid w:val="00F21290"/>
    <w:rsid w:val="00F2188A"/>
    <w:rsid w:val="00F21B7C"/>
    <w:rsid w:val="00F24A5A"/>
    <w:rsid w:val="00F25A58"/>
    <w:rsid w:val="00F25FBD"/>
    <w:rsid w:val="00F307A0"/>
    <w:rsid w:val="00F30E2C"/>
    <w:rsid w:val="00F37307"/>
    <w:rsid w:val="00F37625"/>
    <w:rsid w:val="00F41A1E"/>
    <w:rsid w:val="00F4369F"/>
    <w:rsid w:val="00F44347"/>
    <w:rsid w:val="00F44DF8"/>
    <w:rsid w:val="00F4572A"/>
    <w:rsid w:val="00F457B2"/>
    <w:rsid w:val="00F45A52"/>
    <w:rsid w:val="00F46FDE"/>
    <w:rsid w:val="00F50CB9"/>
    <w:rsid w:val="00F526D2"/>
    <w:rsid w:val="00F531C6"/>
    <w:rsid w:val="00F55A4C"/>
    <w:rsid w:val="00F6111E"/>
    <w:rsid w:val="00F63106"/>
    <w:rsid w:val="00F6445B"/>
    <w:rsid w:val="00F66203"/>
    <w:rsid w:val="00F6693D"/>
    <w:rsid w:val="00F67842"/>
    <w:rsid w:val="00F7133C"/>
    <w:rsid w:val="00F71B1A"/>
    <w:rsid w:val="00F72837"/>
    <w:rsid w:val="00F7291B"/>
    <w:rsid w:val="00F743B5"/>
    <w:rsid w:val="00F74409"/>
    <w:rsid w:val="00F7584B"/>
    <w:rsid w:val="00F76409"/>
    <w:rsid w:val="00F77F1A"/>
    <w:rsid w:val="00F811EB"/>
    <w:rsid w:val="00F82C77"/>
    <w:rsid w:val="00F830E5"/>
    <w:rsid w:val="00F85BEC"/>
    <w:rsid w:val="00F867F6"/>
    <w:rsid w:val="00F8728B"/>
    <w:rsid w:val="00F91D06"/>
    <w:rsid w:val="00F93AFC"/>
    <w:rsid w:val="00FA05A6"/>
    <w:rsid w:val="00FA3536"/>
    <w:rsid w:val="00FA68E4"/>
    <w:rsid w:val="00FA6CAC"/>
    <w:rsid w:val="00FB4739"/>
    <w:rsid w:val="00FC02DA"/>
    <w:rsid w:val="00FC0679"/>
    <w:rsid w:val="00FC174D"/>
    <w:rsid w:val="00FC3D44"/>
    <w:rsid w:val="00FC6379"/>
    <w:rsid w:val="00FD0DA2"/>
    <w:rsid w:val="00FD148B"/>
    <w:rsid w:val="00FD17C6"/>
    <w:rsid w:val="00FD1966"/>
    <w:rsid w:val="00FE08B2"/>
    <w:rsid w:val="00FE19F4"/>
    <w:rsid w:val="00FE7E3F"/>
    <w:rsid w:val="00FF0E23"/>
    <w:rsid w:val="00FF12E0"/>
    <w:rsid w:val="00FF2CCD"/>
    <w:rsid w:val="00FF3C77"/>
    <w:rsid w:val="00FF5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BBBB78"/>
  <w14:defaultImageDpi w14:val="300"/>
  <w15:docId w15:val="{2935710F-6BF5-104D-80A0-F82B3751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no Pro" w:eastAsiaTheme="minorEastAsia" w:hAnsi="Arno Pro" w:cs="Times New Roman"/>
        <w:sz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jc w:val="both"/>
    </w:pPr>
  </w:style>
  <w:style w:type="paragraph" w:styleId="1">
    <w:name w:val="heading 1"/>
    <w:basedOn w:val="a"/>
    <w:next w:val="a"/>
    <w:link w:val="10"/>
    <w:uiPriority w:val="9"/>
    <w:qFormat/>
    <w:rsid w:val="00865479"/>
    <w:pPr>
      <w:keepNext/>
      <w:spacing w:before="180" w:after="60"/>
      <w:ind w:left="480" w:hanging="240"/>
      <w:outlineLvl w:val="0"/>
    </w:pPr>
    <w:rPr>
      <w:rFonts w:ascii="Myriad Pro Light" w:hAnsi="Myriad Pro Light" w:cs="Arial"/>
      <w:b/>
      <w:bCs/>
      <w:kern w:val="32"/>
      <w:sz w:val="22"/>
      <w:szCs w:val="32"/>
    </w:rPr>
  </w:style>
  <w:style w:type="paragraph" w:styleId="2">
    <w:name w:val="heading 2"/>
    <w:basedOn w:val="a"/>
    <w:next w:val="a"/>
    <w:qFormat/>
    <w:rsid w:val="00865479"/>
    <w:pPr>
      <w:keepNext/>
      <w:spacing w:before="60" w:after="60"/>
      <w:outlineLvl w:val="1"/>
    </w:pPr>
    <w:rPr>
      <w:rFonts w:ascii="Myriad Pro Light" w:hAnsi="Myriad Pro Light" w:cs="Arial"/>
      <w:b/>
      <w:bCs/>
      <w:iCs/>
      <w:sz w:val="20"/>
      <w:szCs w:val="28"/>
    </w:rPr>
  </w:style>
  <w:style w:type="paragraph" w:styleId="3">
    <w:name w:val="heading 3"/>
    <w:basedOn w:val="a"/>
    <w:next w:val="a"/>
    <w:qFormat/>
    <w:rsid w:val="00865479"/>
    <w:pPr>
      <w:keepNext/>
      <w:spacing w:before="60" w:after="60"/>
      <w:ind w:left="180"/>
      <w:outlineLvl w:val="2"/>
    </w:pPr>
    <w:rPr>
      <w:rFonts w:ascii="Myriad Pro Light" w:hAnsi="Myriad Pro Light" w:cs="Arial"/>
      <w:b/>
      <w:bCs/>
      <w:sz w:val="2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next w:val="a"/>
    <w:autoRedefine/>
    <w:rsid w:val="00AC5F97"/>
    <w:pPr>
      <w:spacing w:after="0"/>
      <w:ind w:firstLine="187"/>
    </w:pPr>
    <w:rPr>
      <w:kern w:val="19"/>
      <w:sz w:val="17"/>
      <w:szCs w:val="14"/>
    </w:rPr>
  </w:style>
  <w:style w:type="paragraph" w:customStyle="1" w:styleId="TAMainText">
    <w:name w:val="TA_Main_Text"/>
    <w:basedOn w:val="a"/>
    <w:autoRedefine/>
    <w:rsid w:val="000F1F22"/>
    <w:pPr>
      <w:spacing w:after="0" w:line="480" w:lineRule="auto"/>
      <w:contextualSpacing/>
    </w:pPr>
    <w:rPr>
      <w:kern w:val="21"/>
      <w:sz w:val="19"/>
    </w:rPr>
  </w:style>
  <w:style w:type="paragraph" w:customStyle="1" w:styleId="BATitle">
    <w:name w:val="BA_Title"/>
    <w:basedOn w:val="a"/>
    <w:next w:val="BBAuthorName"/>
    <w:autoRedefine/>
    <w:rsid w:val="00720722"/>
    <w:pPr>
      <w:spacing w:before="1400" w:after="180"/>
      <w:jc w:val="left"/>
    </w:pPr>
    <w:rPr>
      <w:rFonts w:ascii="Myriad Pro Light" w:hAnsi="Myriad Pro Light"/>
      <w:b/>
      <w:kern w:val="36"/>
      <w:sz w:val="34"/>
    </w:rPr>
  </w:style>
  <w:style w:type="paragraph" w:customStyle="1" w:styleId="BBAuthorName">
    <w:name w:val="BB_Author_Name"/>
    <w:basedOn w:val="a"/>
    <w:next w:val="BCAuthorAddress"/>
    <w:autoRedefine/>
    <w:rsid w:val="003A6788"/>
    <w:pPr>
      <w:spacing w:after="180"/>
      <w:jc w:val="left"/>
    </w:pPr>
    <w:rPr>
      <w:kern w:val="26"/>
      <w:sz w:val="20"/>
      <w:szCs w:val="21"/>
    </w:rPr>
  </w:style>
  <w:style w:type="paragraph" w:customStyle="1" w:styleId="BCAuthorAddress">
    <w:name w:val="BC_Author_Address"/>
    <w:basedOn w:val="a"/>
    <w:next w:val="BIEmailAddress"/>
    <w:autoRedefine/>
    <w:rsid w:val="00AC5F97"/>
    <w:pPr>
      <w:spacing w:after="60"/>
      <w:jc w:val="left"/>
    </w:pPr>
    <w:rPr>
      <w:kern w:val="22"/>
      <w:sz w:val="20"/>
    </w:rPr>
  </w:style>
  <w:style w:type="paragraph" w:customStyle="1" w:styleId="BIEmailAddress">
    <w:name w:val="BI_Email_Address"/>
    <w:basedOn w:val="a"/>
    <w:next w:val="AIReceivedDate"/>
    <w:autoRedefine/>
    <w:rsid w:val="003A0F5F"/>
    <w:pPr>
      <w:spacing w:after="100"/>
      <w:jc w:val="left"/>
    </w:pPr>
  </w:style>
  <w:style w:type="paragraph" w:customStyle="1" w:styleId="AIReceivedDate">
    <w:name w:val="AI_Received_Date"/>
    <w:basedOn w:val="a"/>
    <w:next w:val="a"/>
    <w:autoRedefine/>
    <w:rsid w:val="00A444E1"/>
    <w:pPr>
      <w:spacing w:after="100"/>
      <w:jc w:val="left"/>
    </w:pPr>
  </w:style>
  <w:style w:type="paragraph" w:customStyle="1" w:styleId="BDAbstract">
    <w:name w:val="BD_Abstract"/>
    <w:basedOn w:val="a"/>
    <w:next w:val="TAMainText"/>
    <w:link w:val="BDAbstractChar"/>
    <w:autoRedefine/>
    <w:rsid w:val="00F25FBD"/>
    <w:pPr>
      <w:pBdr>
        <w:top w:val="single" w:sz="4" w:space="1" w:color="auto"/>
        <w:bottom w:val="single" w:sz="4" w:space="1" w:color="auto"/>
      </w:pBdr>
      <w:spacing w:before="100" w:after="600"/>
    </w:pPr>
    <w:rPr>
      <w:kern w:val="21"/>
      <w:sz w:val="19"/>
    </w:rPr>
  </w:style>
  <w:style w:type="paragraph" w:customStyle="1" w:styleId="TDAcknowledgments">
    <w:name w:val="TD_Acknowledgments"/>
    <w:basedOn w:val="a"/>
    <w:next w:val="a"/>
    <w:link w:val="TDAcknowledgmentsChar"/>
    <w:autoRedefine/>
    <w:rsid w:val="00E75388"/>
    <w:pPr>
      <w:spacing w:after="0"/>
    </w:pPr>
    <w:rPr>
      <w:kern w:val="20"/>
    </w:rPr>
  </w:style>
  <w:style w:type="paragraph" w:customStyle="1" w:styleId="TESupportingInformation">
    <w:name w:val="TE_Supporting_Information"/>
    <w:basedOn w:val="a"/>
    <w:next w:val="a"/>
    <w:autoRedefine/>
    <w:rsid w:val="00AB50D5"/>
    <w:pPr>
      <w:spacing w:after="0"/>
    </w:pPr>
    <w:rPr>
      <w:kern w:val="20"/>
    </w:rPr>
  </w:style>
  <w:style w:type="paragraph" w:customStyle="1" w:styleId="VCSchemeTitle">
    <w:name w:val="VC_Scheme_Title"/>
    <w:basedOn w:val="a"/>
    <w:next w:val="a"/>
    <w:autoRedefine/>
    <w:rsid w:val="00427112"/>
    <w:pPr>
      <w:spacing w:after="180"/>
    </w:pPr>
    <w:rPr>
      <w:b/>
      <w:kern w:val="21"/>
      <w:sz w:val="19"/>
    </w:rPr>
  </w:style>
  <w:style w:type="paragraph" w:customStyle="1" w:styleId="VDTableTitle">
    <w:name w:val="VD_Table_Title"/>
    <w:basedOn w:val="a"/>
    <w:next w:val="a"/>
    <w:autoRedefine/>
    <w:rsid w:val="00427112"/>
    <w:pPr>
      <w:spacing w:after="180"/>
    </w:pPr>
    <w:rPr>
      <w:b/>
      <w:kern w:val="21"/>
      <w:sz w:val="19"/>
      <w:szCs w:val="19"/>
    </w:rPr>
  </w:style>
  <w:style w:type="paragraph" w:customStyle="1" w:styleId="VAFigureCaption">
    <w:name w:val="VA_Figure_Caption"/>
    <w:basedOn w:val="a"/>
    <w:next w:val="a"/>
    <w:autoRedefine/>
    <w:rsid w:val="00985EF6"/>
    <w:pPr>
      <w:spacing w:after="0" w:line="480" w:lineRule="auto"/>
      <w:contextualSpacing/>
    </w:pPr>
    <w:rPr>
      <w:kern w:val="20"/>
    </w:rPr>
  </w:style>
  <w:style w:type="paragraph" w:customStyle="1" w:styleId="VBChartTitle">
    <w:name w:val="VB_Chart_Title"/>
    <w:basedOn w:val="a"/>
    <w:next w:val="a"/>
    <w:autoRedefine/>
    <w:rsid w:val="00427112"/>
    <w:pPr>
      <w:spacing w:after="180"/>
    </w:pPr>
    <w:rPr>
      <w:b/>
      <w:kern w:val="21"/>
      <w:sz w:val="19"/>
    </w:rPr>
  </w:style>
  <w:style w:type="paragraph" w:customStyle="1" w:styleId="FETableFootnote">
    <w:name w:val="FE_Table_Footnote"/>
    <w:basedOn w:val="a"/>
    <w:next w:val="a"/>
    <w:autoRedefine/>
    <w:rsid w:val="000E75E3"/>
    <w:pPr>
      <w:spacing w:before="60" w:after="120"/>
      <w:ind w:firstLine="187"/>
    </w:pPr>
  </w:style>
  <w:style w:type="paragraph" w:customStyle="1" w:styleId="FCChartFootnote">
    <w:name w:val="FC_Chart_Footnote"/>
    <w:basedOn w:val="a"/>
    <w:next w:val="a"/>
    <w:autoRedefine/>
    <w:rsid w:val="00157E12"/>
    <w:pPr>
      <w:spacing w:before="60" w:after="120"/>
      <w:ind w:firstLine="187"/>
    </w:pPr>
  </w:style>
  <w:style w:type="paragraph" w:customStyle="1" w:styleId="FDSchemeFootnote">
    <w:name w:val="FD_Scheme_Footnote"/>
    <w:basedOn w:val="a"/>
    <w:next w:val="a"/>
    <w:autoRedefine/>
    <w:rsid w:val="00157E12"/>
    <w:pPr>
      <w:spacing w:before="60" w:after="120"/>
      <w:ind w:firstLine="187"/>
    </w:pPr>
  </w:style>
  <w:style w:type="paragraph" w:customStyle="1" w:styleId="TCTableBody">
    <w:name w:val="TC_Table_Body"/>
    <w:basedOn w:val="a"/>
    <w:next w:val="a"/>
    <w:link w:val="TCTableBodyChar"/>
    <w:autoRedefine/>
    <w:rsid w:val="000E75E3"/>
    <w:pPr>
      <w:spacing w:before="20" w:after="60"/>
    </w:pPr>
    <w:rPr>
      <w:kern w:val="20"/>
    </w:rPr>
  </w:style>
  <w:style w:type="paragraph" w:customStyle="1" w:styleId="StyleFACorrespondingAuthorFootnote7pt">
    <w:name w:val="Style FA_Corresponding_Author_Footnote + 7 pt"/>
    <w:basedOn w:val="a"/>
    <w:next w:val="BGKeywords"/>
    <w:link w:val="StyleFACorrespondingAuthorFootnote7ptChar"/>
    <w:autoRedefine/>
    <w:rsid w:val="009D1432"/>
    <w:pPr>
      <w:spacing w:after="0"/>
      <w:jc w:val="left"/>
    </w:pPr>
    <w:rPr>
      <w:kern w:val="20"/>
    </w:rPr>
  </w:style>
  <w:style w:type="paragraph" w:customStyle="1" w:styleId="BEAuthorBiography">
    <w:name w:val="BE_Author_Biography"/>
    <w:basedOn w:val="a"/>
    <w:autoRedefine/>
    <w:rsid w:val="003A0F5F"/>
    <w:rPr>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a"/>
    <w:next w:val="a"/>
    <w:autoRedefine/>
    <w:rsid w:val="000E75E3"/>
    <w:pPr>
      <w:spacing w:after="60"/>
    </w:pPr>
    <w:rPr>
      <w:kern w:val="22"/>
      <w:sz w:val="20"/>
    </w:rPr>
  </w:style>
  <w:style w:type="character" w:styleId="a6">
    <w:name w:val="Hyperlink"/>
    <w:rPr>
      <w:color w:val="0000FF"/>
      <w:u w:val="single"/>
    </w:rPr>
  </w:style>
  <w:style w:type="paragraph" w:styleId="a7">
    <w:name w:val="footer"/>
    <w:basedOn w:val="a"/>
    <w:pPr>
      <w:tabs>
        <w:tab w:val="center" w:pos="4320"/>
        <w:tab w:val="right" w:pos="8640"/>
      </w:tabs>
    </w:pPr>
  </w:style>
  <w:style w:type="paragraph" w:customStyle="1" w:styleId="BGKeywords">
    <w:name w:val="BG_Keywords"/>
    <w:basedOn w:val="a"/>
    <w:next w:val="BHBriefs"/>
    <w:autoRedefine/>
    <w:rsid w:val="00C667DF"/>
    <w:pPr>
      <w:spacing w:after="220"/>
      <w:jc w:val="left"/>
    </w:pPr>
    <w:rPr>
      <w:i/>
      <w:kern w:val="22"/>
      <w:sz w:val="20"/>
    </w:rPr>
  </w:style>
  <w:style w:type="paragraph" w:customStyle="1" w:styleId="BHBriefs">
    <w:name w:val="BH_Briefs"/>
    <w:basedOn w:val="a"/>
    <w:next w:val="BDAbstract"/>
    <w:autoRedefine/>
    <w:rsid w:val="00BA0420"/>
    <w:pPr>
      <w:spacing w:before="180" w:after="60"/>
      <w:jc w:val="left"/>
    </w:pPr>
    <w:rPr>
      <w:kern w:val="22"/>
      <w:sz w:val="20"/>
    </w:rPr>
  </w:style>
  <w:style w:type="character" w:styleId="a8">
    <w:name w:val="page number"/>
    <w:basedOn w:val="a0"/>
  </w:style>
  <w:style w:type="paragraph" w:styleId="a9">
    <w:name w:val="Balloon Text"/>
    <w:basedOn w:val="a"/>
    <w:semiHidden/>
    <w:rsid w:val="00E96302"/>
    <w:rPr>
      <w:rFonts w:ascii="Tahoma" w:hAnsi="Tahoma" w:cs="Tahoma"/>
      <w:sz w:val="16"/>
      <w:szCs w:val="16"/>
    </w:rPr>
  </w:style>
  <w:style w:type="character" w:styleId="aa">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9D1432"/>
    <w:rPr>
      <w:kern w:val="20"/>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F25FBD"/>
    <w:rPr>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28B5"/>
    <w:pPr>
      <w:numPr>
        <w:numId w:val="13"/>
      </w:numPr>
      <w:spacing w:line="480" w:lineRule="auto"/>
      <w:ind w:left="360"/>
      <w:contextualSpacing/>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a"/>
    <w:link w:val="FAAuthorInfoSubtitleChar"/>
    <w:autoRedefine/>
    <w:rsid w:val="00692F7B"/>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692F7B"/>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TFExperimentalSection">
    <w:name w:val="TF_Experimental_Section"/>
    <w:basedOn w:val="TFReferencesSection"/>
    <w:qFormat/>
    <w:rsid w:val="00A307FD"/>
  </w:style>
  <w:style w:type="paragraph" w:customStyle="1" w:styleId="TESectionHeading">
    <w:name w:val="TE_Section_Heading"/>
    <w:basedOn w:val="TESupportingInfoTitle"/>
    <w:qFormat/>
    <w:rsid w:val="008331F9"/>
  </w:style>
  <w:style w:type="character" w:styleId="ab">
    <w:name w:val="Placeholder Text"/>
    <w:basedOn w:val="a0"/>
    <w:uiPriority w:val="99"/>
    <w:semiHidden/>
    <w:rsid w:val="007A2FCC"/>
    <w:rPr>
      <w:color w:val="808080"/>
    </w:rPr>
  </w:style>
  <w:style w:type="character" w:customStyle="1" w:styleId="10">
    <w:name w:val="見出し 1 (文字)"/>
    <w:basedOn w:val="a0"/>
    <w:link w:val="1"/>
    <w:uiPriority w:val="9"/>
    <w:rsid w:val="007A2FCC"/>
    <w:rPr>
      <w:rFonts w:ascii="Myriad Pro Light" w:hAnsi="Myriad Pro Light" w:cs="Arial"/>
      <w:b/>
      <w:bCs/>
      <w:kern w:val="32"/>
      <w:sz w:val="22"/>
      <w:szCs w:val="32"/>
    </w:rPr>
  </w:style>
  <w:style w:type="character" w:customStyle="1" w:styleId="UnresolvedMention1">
    <w:name w:val="Unresolved Mention1"/>
    <w:basedOn w:val="a0"/>
    <w:uiPriority w:val="99"/>
    <w:semiHidden/>
    <w:unhideWhenUsed/>
    <w:rsid w:val="004549B1"/>
    <w:rPr>
      <w:color w:val="605E5C"/>
      <w:shd w:val="clear" w:color="auto" w:fill="E1DFDD"/>
    </w:rPr>
  </w:style>
  <w:style w:type="table" w:styleId="ac">
    <w:name w:val="Table Grid"/>
    <w:basedOn w:val="a1"/>
    <w:uiPriority w:val="59"/>
    <w:rsid w:val="00147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uiPriority w:val="99"/>
    <w:semiHidden/>
    <w:unhideWhenUsed/>
    <w:rsid w:val="00D267E0"/>
  </w:style>
  <w:style w:type="paragraph" w:styleId="ae">
    <w:name w:val="Revision"/>
    <w:hidden/>
    <w:uiPriority w:val="99"/>
    <w:semiHidden/>
    <w:rsid w:val="0076057D"/>
  </w:style>
  <w:style w:type="paragraph" w:styleId="af">
    <w:name w:val="header"/>
    <w:basedOn w:val="a"/>
    <w:link w:val="af0"/>
    <w:uiPriority w:val="99"/>
    <w:unhideWhenUsed/>
    <w:rsid w:val="002C5530"/>
    <w:pPr>
      <w:tabs>
        <w:tab w:val="center" w:pos="4419"/>
        <w:tab w:val="right" w:pos="8838"/>
      </w:tabs>
      <w:spacing w:after="0"/>
    </w:pPr>
  </w:style>
  <w:style w:type="character" w:customStyle="1" w:styleId="af0">
    <w:name w:val="ヘッダー (文字)"/>
    <w:basedOn w:val="a0"/>
    <w:link w:val="af"/>
    <w:uiPriority w:val="99"/>
    <w:rsid w:val="002C5530"/>
  </w:style>
  <w:style w:type="paragraph" w:styleId="af1">
    <w:name w:val="List Paragraph"/>
    <w:basedOn w:val="a"/>
    <w:uiPriority w:val="34"/>
    <w:qFormat/>
    <w:rsid w:val="00F11625"/>
    <w:pPr>
      <w:ind w:left="720"/>
      <w:contextualSpacing/>
    </w:pPr>
  </w:style>
  <w:style w:type="character" w:styleId="af2">
    <w:name w:val="Emphasis"/>
    <w:basedOn w:val="a0"/>
    <w:uiPriority w:val="20"/>
    <w:qFormat/>
    <w:rsid w:val="00427B27"/>
    <w:rPr>
      <w:i/>
      <w:iCs/>
    </w:rPr>
  </w:style>
  <w:style w:type="character" w:styleId="af3">
    <w:name w:val="annotation reference"/>
    <w:basedOn w:val="a0"/>
    <w:uiPriority w:val="99"/>
    <w:rsid w:val="000F3DF7"/>
    <w:rPr>
      <w:sz w:val="16"/>
      <w:szCs w:val="16"/>
    </w:rPr>
  </w:style>
  <w:style w:type="paragraph" w:styleId="af4">
    <w:name w:val="annotation text"/>
    <w:basedOn w:val="a"/>
    <w:link w:val="af5"/>
    <w:uiPriority w:val="99"/>
    <w:unhideWhenUsed/>
    <w:rPr>
      <w:sz w:val="20"/>
    </w:rPr>
  </w:style>
  <w:style w:type="character" w:customStyle="1" w:styleId="af5">
    <w:name w:val="コメント文字列 (文字)"/>
    <w:basedOn w:val="a0"/>
    <w:link w:val="af4"/>
    <w:uiPriority w:val="99"/>
    <w:rPr>
      <w:sz w:val="20"/>
    </w:rPr>
  </w:style>
  <w:style w:type="paragraph" w:styleId="af6">
    <w:name w:val="annotation subject"/>
    <w:basedOn w:val="af4"/>
    <w:next w:val="af4"/>
    <w:link w:val="af7"/>
    <w:uiPriority w:val="99"/>
    <w:semiHidden/>
    <w:unhideWhenUsed/>
    <w:rsid w:val="00FA6CAC"/>
    <w:rPr>
      <w:b/>
      <w:bCs/>
    </w:rPr>
  </w:style>
  <w:style w:type="character" w:customStyle="1" w:styleId="af7">
    <w:name w:val="コメント内容 (文字)"/>
    <w:basedOn w:val="af5"/>
    <w:link w:val="af6"/>
    <w:uiPriority w:val="99"/>
    <w:semiHidden/>
    <w:rsid w:val="00FA6CAC"/>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005">
      <w:bodyDiv w:val="1"/>
      <w:marLeft w:val="0"/>
      <w:marRight w:val="0"/>
      <w:marTop w:val="0"/>
      <w:marBottom w:val="0"/>
      <w:divBdr>
        <w:top w:val="none" w:sz="0" w:space="0" w:color="auto"/>
        <w:left w:val="none" w:sz="0" w:space="0" w:color="auto"/>
        <w:bottom w:val="none" w:sz="0" w:space="0" w:color="auto"/>
        <w:right w:val="none" w:sz="0" w:space="0" w:color="auto"/>
      </w:divBdr>
      <w:divsChild>
        <w:div w:id="55780648">
          <w:marLeft w:val="640"/>
          <w:marRight w:val="0"/>
          <w:marTop w:val="0"/>
          <w:marBottom w:val="0"/>
          <w:divBdr>
            <w:top w:val="none" w:sz="0" w:space="0" w:color="auto"/>
            <w:left w:val="none" w:sz="0" w:space="0" w:color="auto"/>
            <w:bottom w:val="none" w:sz="0" w:space="0" w:color="auto"/>
            <w:right w:val="none" w:sz="0" w:space="0" w:color="auto"/>
          </w:divBdr>
        </w:div>
        <w:div w:id="147937388">
          <w:marLeft w:val="640"/>
          <w:marRight w:val="0"/>
          <w:marTop w:val="0"/>
          <w:marBottom w:val="0"/>
          <w:divBdr>
            <w:top w:val="none" w:sz="0" w:space="0" w:color="auto"/>
            <w:left w:val="none" w:sz="0" w:space="0" w:color="auto"/>
            <w:bottom w:val="none" w:sz="0" w:space="0" w:color="auto"/>
            <w:right w:val="none" w:sz="0" w:space="0" w:color="auto"/>
          </w:divBdr>
        </w:div>
        <w:div w:id="209612788">
          <w:marLeft w:val="640"/>
          <w:marRight w:val="0"/>
          <w:marTop w:val="0"/>
          <w:marBottom w:val="0"/>
          <w:divBdr>
            <w:top w:val="none" w:sz="0" w:space="0" w:color="auto"/>
            <w:left w:val="none" w:sz="0" w:space="0" w:color="auto"/>
            <w:bottom w:val="none" w:sz="0" w:space="0" w:color="auto"/>
            <w:right w:val="none" w:sz="0" w:space="0" w:color="auto"/>
          </w:divBdr>
        </w:div>
        <w:div w:id="294677484">
          <w:marLeft w:val="640"/>
          <w:marRight w:val="0"/>
          <w:marTop w:val="0"/>
          <w:marBottom w:val="0"/>
          <w:divBdr>
            <w:top w:val="none" w:sz="0" w:space="0" w:color="auto"/>
            <w:left w:val="none" w:sz="0" w:space="0" w:color="auto"/>
            <w:bottom w:val="none" w:sz="0" w:space="0" w:color="auto"/>
            <w:right w:val="none" w:sz="0" w:space="0" w:color="auto"/>
          </w:divBdr>
        </w:div>
        <w:div w:id="340471897">
          <w:marLeft w:val="640"/>
          <w:marRight w:val="0"/>
          <w:marTop w:val="0"/>
          <w:marBottom w:val="0"/>
          <w:divBdr>
            <w:top w:val="none" w:sz="0" w:space="0" w:color="auto"/>
            <w:left w:val="none" w:sz="0" w:space="0" w:color="auto"/>
            <w:bottom w:val="none" w:sz="0" w:space="0" w:color="auto"/>
            <w:right w:val="none" w:sz="0" w:space="0" w:color="auto"/>
          </w:divBdr>
        </w:div>
        <w:div w:id="602224400">
          <w:marLeft w:val="640"/>
          <w:marRight w:val="0"/>
          <w:marTop w:val="0"/>
          <w:marBottom w:val="0"/>
          <w:divBdr>
            <w:top w:val="none" w:sz="0" w:space="0" w:color="auto"/>
            <w:left w:val="none" w:sz="0" w:space="0" w:color="auto"/>
            <w:bottom w:val="none" w:sz="0" w:space="0" w:color="auto"/>
            <w:right w:val="none" w:sz="0" w:space="0" w:color="auto"/>
          </w:divBdr>
        </w:div>
        <w:div w:id="658193069">
          <w:marLeft w:val="640"/>
          <w:marRight w:val="0"/>
          <w:marTop w:val="0"/>
          <w:marBottom w:val="0"/>
          <w:divBdr>
            <w:top w:val="none" w:sz="0" w:space="0" w:color="auto"/>
            <w:left w:val="none" w:sz="0" w:space="0" w:color="auto"/>
            <w:bottom w:val="none" w:sz="0" w:space="0" w:color="auto"/>
            <w:right w:val="none" w:sz="0" w:space="0" w:color="auto"/>
          </w:divBdr>
        </w:div>
        <w:div w:id="908612752">
          <w:marLeft w:val="640"/>
          <w:marRight w:val="0"/>
          <w:marTop w:val="0"/>
          <w:marBottom w:val="0"/>
          <w:divBdr>
            <w:top w:val="none" w:sz="0" w:space="0" w:color="auto"/>
            <w:left w:val="none" w:sz="0" w:space="0" w:color="auto"/>
            <w:bottom w:val="none" w:sz="0" w:space="0" w:color="auto"/>
            <w:right w:val="none" w:sz="0" w:space="0" w:color="auto"/>
          </w:divBdr>
        </w:div>
        <w:div w:id="982738337">
          <w:marLeft w:val="640"/>
          <w:marRight w:val="0"/>
          <w:marTop w:val="0"/>
          <w:marBottom w:val="0"/>
          <w:divBdr>
            <w:top w:val="none" w:sz="0" w:space="0" w:color="auto"/>
            <w:left w:val="none" w:sz="0" w:space="0" w:color="auto"/>
            <w:bottom w:val="none" w:sz="0" w:space="0" w:color="auto"/>
            <w:right w:val="none" w:sz="0" w:space="0" w:color="auto"/>
          </w:divBdr>
        </w:div>
        <w:div w:id="1008561417">
          <w:marLeft w:val="640"/>
          <w:marRight w:val="0"/>
          <w:marTop w:val="0"/>
          <w:marBottom w:val="0"/>
          <w:divBdr>
            <w:top w:val="none" w:sz="0" w:space="0" w:color="auto"/>
            <w:left w:val="none" w:sz="0" w:space="0" w:color="auto"/>
            <w:bottom w:val="none" w:sz="0" w:space="0" w:color="auto"/>
            <w:right w:val="none" w:sz="0" w:space="0" w:color="auto"/>
          </w:divBdr>
        </w:div>
        <w:div w:id="1480533837">
          <w:marLeft w:val="640"/>
          <w:marRight w:val="0"/>
          <w:marTop w:val="0"/>
          <w:marBottom w:val="0"/>
          <w:divBdr>
            <w:top w:val="none" w:sz="0" w:space="0" w:color="auto"/>
            <w:left w:val="none" w:sz="0" w:space="0" w:color="auto"/>
            <w:bottom w:val="none" w:sz="0" w:space="0" w:color="auto"/>
            <w:right w:val="none" w:sz="0" w:space="0" w:color="auto"/>
          </w:divBdr>
        </w:div>
        <w:div w:id="1488088138">
          <w:marLeft w:val="640"/>
          <w:marRight w:val="0"/>
          <w:marTop w:val="0"/>
          <w:marBottom w:val="0"/>
          <w:divBdr>
            <w:top w:val="none" w:sz="0" w:space="0" w:color="auto"/>
            <w:left w:val="none" w:sz="0" w:space="0" w:color="auto"/>
            <w:bottom w:val="none" w:sz="0" w:space="0" w:color="auto"/>
            <w:right w:val="none" w:sz="0" w:space="0" w:color="auto"/>
          </w:divBdr>
        </w:div>
        <w:div w:id="1650401162">
          <w:marLeft w:val="640"/>
          <w:marRight w:val="0"/>
          <w:marTop w:val="0"/>
          <w:marBottom w:val="0"/>
          <w:divBdr>
            <w:top w:val="none" w:sz="0" w:space="0" w:color="auto"/>
            <w:left w:val="none" w:sz="0" w:space="0" w:color="auto"/>
            <w:bottom w:val="none" w:sz="0" w:space="0" w:color="auto"/>
            <w:right w:val="none" w:sz="0" w:space="0" w:color="auto"/>
          </w:divBdr>
        </w:div>
        <w:div w:id="1686706884">
          <w:marLeft w:val="640"/>
          <w:marRight w:val="0"/>
          <w:marTop w:val="0"/>
          <w:marBottom w:val="0"/>
          <w:divBdr>
            <w:top w:val="none" w:sz="0" w:space="0" w:color="auto"/>
            <w:left w:val="none" w:sz="0" w:space="0" w:color="auto"/>
            <w:bottom w:val="none" w:sz="0" w:space="0" w:color="auto"/>
            <w:right w:val="none" w:sz="0" w:space="0" w:color="auto"/>
          </w:divBdr>
        </w:div>
        <w:div w:id="1738626789">
          <w:marLeft w:val="640"/>
          <w:marRight w:val="0"/>
          <w:marTop w:val="0"/>
          <w:marBottom w:val="0"/>
          <w:divBdr>
            <w:top w:val="none" w:sz="0" w:space="0" w:color="auto"/>
            <w:left w:val="none" w:sz="0" w:space="0" w:color="auto"/>
            <w:bottom w:val="none" w:sz="0" w:space="0" w:color="auto"/>
            <w:right w:val="none" w:sz="0" w:space="0" w:color="auto"/>
          </w:divBdr>
        </w:div>
        <w:div w:id="1766148511">
          <w:marLeft w:val="640"/>
          <w:marRight w:val="0"/>
          <w:marTop w:val="0"/>
          <w:marBottom w:val="0"/>
          <w:divBdr>
            <w:top w:val="none" w:sz="0" w:space="0" w:color="auto"/>
            <w:left w:val="none" w:sz="0" w:space="0" w:color="auto"/>
            <w:bottom w:val="none" w:sz="0" w:space="0" w:color="auto"/>
            <w:right w:val="none" w:sz="0" w:space="0" w:color="auto"/>
          </w:divBdr>
        </w:div>
        <w:div w:id="1795370650">
          <w:marLeft w:val="640"/>
          <w:marRight w:val="0"/>
          <w:marTop w:val="0"/>
          <w:marBottom w:val="0"/>
          <w:divBdr>
            <w:top w:val="none" w:sz="0" w:space="0" w:color="auto"/>
            <w:left w:val="none" w:sz="0" w:space="0" w:color="auto"/>
            <w:bottom w:val="none" w:sz="0" w:space="0" w:color="auto"/>
            <w:right w:val="none" w:sz="0" w:space="0" w:color="auto"/>
          </w:divBdr>
        </w:div>
        <w:div w:id="1880127293">
          <w:marLeft w:val="640"/>
          <w:marRight w:val="0"/>
          <w:marTop w:val="0"/>
          <w:marBottom w:val="0"/>
          <w:divBdr>
            <w:top w:val="none" w:sz="0" w:space="0" w:color="auto"/>
            <w:left w:val="none" w:sz="0" w:space="0" w:color="auto"/>
            <w:bottom w:val="none" w:sz="0" w:space="0" w:color="auto"/>
            <w:right w:val="none" w:sz="0" w:space="0" w:color="auto"/>
          </w:divBdr>
        </w:div>
        <w:div w:id="1910379948">
          <w:marLeft w:val="640"/>
          <w:marRight w:val="0"/>
          <w:marTop w:val="0"/>
          <w:marBottom w:val="0"/>
          <w:divBdr>
            <w:top w:val="none" w:sz="0" w:space="0" w:color="auto"/>
            <w:left w:val="none" w:sz="0" w:space="0" w:color="auto"/>
            <w:bottom w:val="none" w:sz="0" w:space="0" w:color="auto"/>
            <w:right w:val="none" w:sz="0" w:space="0" w:color="auto"/>
          </w:divBdr>
        </w:div>
        <w:div w:id="2008439856">
          <w:marLeft w:val="640"/>
          <w:marRight w:val="0"/>
          <w:marTop w:val="0"/>
          <w:marBottom w:val="0"/>
          <w:divBdr>
            <w:top w:val="none" w:sz="0" w:space="0" w:color="auto"/>
            <w:left w:val="none" w:sz="0" w:space="0" w:color="auto"/>
            <w:bottom w:val="none" w:sz="0" w:space="0" w:color="auto"/>
            <w:right w:val="none" w:sz="0" w:space="0" w:color="auto"/>
          </w:divBdr>
        </w:div>
        <w:div w:id="2100328300">
          <w:marLeft w:val="640"/>
          <w:marRight w:val="0"/>
          <w:marTop w:val="0"/>
          <w:marBottom w:val="0"/>
          <w:divBdr>
            <w:top w:val="none" w:sz="0" w:space="0" w:color="auto"/>
            <w:left w:val="none" w:sz="0" w:space="0" w:color="auto"/>
            <w:bottom w:val="none" w:sz="0" w:space="0" w:color="auto"/>
            <w:right w:val="none" w:sz="0" w:space="0" w:color="auto"/>
          </w:divBdr>
        </w:div>
      </w:divsChild>
    </w:div>
    <w:div w:id="19205385">
      <w:bodyDiv w:val="1"/>
      <w:marLeft w:val="0"/>
      <w:marRight w:val="0"/>
      <w:marTop w:val="0"/>
      <w:marBottom w:val="0"/>
      <w:divBdr>
        <w:top w:val="none" w:sz="0" w:space="0" w:color="auto"/>
        <w:left w:val="none" w:sz="0" w:space="0" w:color="auto"/>
        <w:bottom w:val="none" w:sz="0" w:space="0" w:color="auto"/>
        <w:right w:val="none" w:sz="0" w:space="0" w:color="auto"/>
      </w:divBdr>
      <w:divsChild>
        <w:div w:id="46953974">
          <w:marLeft w:val="640"/>
          <w:marRight w:val="0"/>
          <w:marTop w:val="0"/>
          <w:marBottom w:val="0"/>
          <w:divBdr>
            <w:top w:val="none" w:sz="0" w:space="0" w:color="auto"/>
            <w:left w:val="none" w:sz="0" w:space="0" w:color="auto"/>
            <w:bottom w:val="none" w:sz="0" w:space="0" w:color="auto"/>
            <w:right w:val="none" w:sz="0" w:space="0" w:color="auto"/>
          </w:divBdr>
        </w:div>
        <w:div w:id="67845438">
          <w:marLeft w:val="640"/>
          <w:marRight w:val="0"/>
          <w:marTop w:val="0"/>
          <w:marBottom w:val="0"/>
          <w:divBdr>
            <w:top w:val="none" w:sz="0" w:space="0" w:color="auto"/>
            <w:left w:val="none" w:sz="0" w:space="0" w:color="auto"/>
            <w:bottom w:val="none" w:sz="0" w:space="0" w:color="auto"/>
            <w:right w:val="none" w:sz="0" w:space="0" w:color="auto"/>
          </w:divBdr>
        </w:div>
        <w:div w:id="79059607">
          <w:marLeft w:val="640"/>
          <w:marRight w:val="0"/>
          <w:marTop w:val="0"/>
          <w:marBottom w:val="0"/>
          <w:divBdr>
            <w:top w:val="none" w:sz="0" w:space="0" w:color="auto"/>
            <w:left w:val="none" w:sz="0" w:space="0" w:color="auto"/>
            <w:bottom w:val="none" w:sz="0" w:space="0" w:color="auto"/>
            <w:right w:val="none" w:sz="0" w:space="0" w:color="auto"/>
          </w:divBdr>
        </w:div>
        <w:div w:id="154492516">
          <w:marLeft w:val="640"/>
          <w:marRight w:val="0"/>
          <w:marTop w:val="0"/>
          <w:marBottom w:val="0"/>
          <w:divBdr>
            <w:top w:val="none" w:sz="0" w:space="0" w:color="auto"/>
            <w:left w:val="none" w:sz="0" w:space="0" w:color="auto"/>
            <w:bottom w:val="none" w:sz="0" w:space="0" w:color="auto"/>
            <w:right w:val="none" w:sz="0" w:space="0" w:color="auto"/>
          </w:divBdr>
        </w:div>
        <w:div w:id="189997722">
          <w:marLeft w:val="640"/>
          <w:marRight w:val="0"/>
          <w:marTop w:val="0"/>
          <w:marBottom w:val="0"/>
          <w:divBdr>
            <w:top w:val="none" w:sz="0" w:space="0" w:color="auto"/>
            <w:left w:val="none" w:sz="0" w:space="0" w:color="auto"/>
            <w:bottom w:val="none" w:sz="0" w:space="0" w:color="auto"/>
            <w:right w:val="none" w:sz="0" w:space="0" w:color="auto"/>
          </w:divBdr>
        </w:div>
        <w:div w:id="194392586">
          <w:marLeft w:val="640"/>
          <w:marRight w:val="0"/>
          <w:marTop w:val="0"/>
          <w:marBottom w:val="0"/>
          <w:divBdr>
            <w:top w:val="none" w:sz="0" w:space="0" w:color="auto"/>
            <w:left w:val="none" w:sz="0" w:space="0" w:color="auto"/>
            <w:bottom w:val="none" w:sz="0" w:space="0" w:color="auto"/>
            <w:right w:val="none" w:sz="0" w:space="0" w:color="auto"/>
          </w:divBdr>
        </w:div>
        <w:div w:id="247077590">
          <w:marLeft w:val="640"/>
          <w:marRight w:val="0"/>
          <w:marTop w:val="0"/>
          <w:marBottom w:val="0"/>
          <w:divBdr>
            <w:top w:val="none" w:sz="0" w:space="0" w:color="auto"/>
            <w:left w:val="none" w:sz="0" w:space="0" w:color="auto"/>
            <w:bottom w:val="none" w:sz="0" w:space="0" w:color="auto"/>
            <w:right w:val="none" w:sz="0" w:space="0" w:color="auto"/>
          </w:divBdr>
        </w:div>
        <w:div w:id="825127660">
          <w:marLeft w:val="640"/>
          <w:marRight w:val="0"/>
          <w:marTop w:val="0"/>
          <w:marBottom w:val="0"/>
          <w:divBdr>
            <w:top w:val="none" w:sz="0" w:space="0" w:color="auto"/>
            <w:left w:val="none" w:sz="0" w:space="0" w:color="auto"/>
            <w:bottom w:val="none" w:sz="0" w:space="0" w:color="auto"/>
            <w:right w:val="none" w:sz="0" w:space="0" w:color="auto"/>
          </w:divBdr>
        </w:div>
        <w:div w:id="895315241">
          <w:marLeft w:val="640"/>
          <w:marRight w:val="0"/>
          <w:marTop w:val="0"/>
          <w:marBottom w:val="0"/>
          <w:divBdr>
            <w:top w:val="none" w:sz="0" w:space="0" w:color="auto"/>
            <w:left w:val="none" w:sz="0" w:space="0" w:color="auto"/>
            <w:bottom w:val="none" w:sz="0" w:space="0" w:color="auto"/>
            <w:right w:val="none" w:sz="0" w:space="0" w:color="auto"/>
          </w:divBdr>
        </w:div>
        <w:div w:id="901987564">
          <w:marLeft w:val="640"/>
          <w:marRight w:val="0"/>
          <w:marTop w:val="0"/>
          <w:marBottom w:val="0"/>
          <w:divBdr>
            <w:top w:val="none" w:sz="0" w:space="0" w:color="auto"/>
            <w:left w:val="none" w:sz="0" w:space="0" w:color="auto"/>
            <w:bottom w:val="none" w:sz="0" w:space="0" w:color="auto"/>
            <w:right w:val="none" w:sz="0" w:space="0" w:color="auto"/>
          </w:divBdr>
        </w:div>
        <w:div w:id="1217400085">
          <w:marLeft w:val="640"/>
          <w:marRight w:val="0"/>
          <w:marTop w:val="0"/>
          <w:marBottom w:val="0"/>
          <w:divBdr>
            <w:top w:val="none" w:sz="0" w:space="0" w:color="auto"/>
            <w:left w:val="none" w:sz="0" w:space="0" w:color="auto"/>
            <w:bottom w:val="none" w:sz="0" w:space="0" w:color="auto"/>
            <w:right w:val="none" w:sz="0" w:space="0" w:color="auto"/>
          </w:divBdr>
        </w:div>
        <w:div w:id="1336688796">
          <w:marLeft w:val="640"/>
          <w:marRight w:val="0"/>
          <w:marTop w:val="0"/>
          <w:marBottom w:val="0"/>
          <w:divBdr>
            <w:top w:val="none" w:sz="0" w:space="0" w:color="auto"/>
            <w:left w:val="none" w:sz="0" w:space="0" w:color="auto"/>
            <w:bottom w:val="none" w:sz="0" w:space="0" w:color="auto"/>
            <w:right w:val="none" w:sz="0" w:space="0" w:color="auto"/>
          </w:divBdr>
        </w:div>
        <w:div w:id="1354264567">
          <w:marLeft w:val="640"/>
          <w:marRight w:val="0"/>
          <w:marTop w:val="0"/>
          <w:marBottom w:val="0"/>
          <w:divBdr>
            <w:top w:val="none" w:sz="0" w:space="0" w:color="auto"/>
            <w:left w:val="none" w:sz="0" w:space="0" w:color="auto"/>
            <w:bottom w:val="none" w:sz="0" w:space="0" w:color="auto"/>
            <w:right w:val="none" w:sz="0" w:space="0" w:color="auto"/>
          </w:divBdr>
        </w:div>
        <w:div w:id="1508209242">
          <w:marLeft w:val="640"/>
          <w:marRight w:val="0"/>
          <w:marTop w:val="0"/>
          <w:marBottom w:val="0"/>
          <w:divBdr>
            <w:top w:val="none" w:sz="0" w:space="0" w:color="auto"/>
            <w:left w:val="none" w:sz="0" w:space="0" w:color="auto"/>
            <w:bottom w:val="none" w:sz="0" w:space="0" w:color="auto"/>
            <w:right w:val="none" w:sz="0" w:space="0" w:color="auto"/>
          </w:divBdr>
        </w:div>
        <w:div w:id="1516772846">
          <w:marLeft w:val="640"/>
          <w:marRight w:val="0"/>
          <w:marTop w:val="0"/>
          <w:marBottom w:val="0"/>
          <w:divBdr>
            <w:top w:val="none" w:sz="0" w:space="0" w:color="auto"/>
            <w:left w:val="none" w:sz="0" w:space="0" w:color="auto"/>
            <w:bottom w:val="none" w:sz="0" w:space="0" w:color="auto"/>
            <w:right w:val="none" w:sz="0" w:space="0" w:color="auto"/>
          </w:divBdr>
        </w:div>
        <w:div w:id="1618289809">
          <w:marLeft w:val="640"/>
          <w:marRight w:val="0"/>
          <w:marTop w:val="0"/>
          <w:marBottom w:val="0"/>
          <w:divBdr>
            <w:top w:val="none" w:sz="0" w:space="0" w:color="auto"/>
            <w:left w:val="none" w:sz="0" w:space="0" w:color="auto"/>
            <w:bottom w:val="none" w:sz="0" w:space="0" w:color="auto"/>
            <w:right w:val="none" w:sz="0" w:space="0" w:color="auto"/>
          </w:divBdr>
        </w:div>
        <w:div w:id="1632518745">
          <w:marLeft w:val="640"/>
          <w:marRight w:val="0"/>
          <w:marTop w:val="0"/>
          <w:marBottom w:val="0"/>
          <w:divBdr>
            <w:top w:val="none" w:sz="0" w:space="0" w:color="auto"/>
            <w:left w:val="none" w:sz="0" w:space="0" w:color="auto"/>
            <w:bottom w:val="none" w:sz="0" w:space="0" w:color="auto"/>
            <w:right w:val="none" w:sz="0" w:space="0" w:color="auto"/>
          </w:divBdr>
        </w:div>
        <w:div w:id="1664701502">
          <w:marLeft w:val="640"/>
          <w:marRight w:val="0"/>
          <w:marTop w:val="0"/>
          <w:marBottom w:val="0"/>
          <w:divBdr>
            <w:top w:val="none" w:sz="0" w:space="0" w:color="auto"/>
            <w:left w:val="none" w:sz="0" w:space="0" w:color="auto"/>
            <w:bottom w:val="none" w:sz="0" w:space="0" w:color="auto"/>
            <w:right w:val="none" w:sz="0" w:space="0" w:color="auto"/>
          </w:divBdr>
        </w:div>
        <w:div w:id="1835800343">
          <w:marLeft w:val="640"/>
          <w:marRight w:val="0"/>
          <w:marTop w:val="0"/>
          <w:marBottom w:val="0"/>
          <w:divBdr>
            <w:top w:val="none" w:sz="0" w:space="0" w:color="auto"/>
            <w:left w:val="none" w:sz="0" w:space="0" w:color="auto"/>
            <w:bottom w:val="none" w:sz="0" w:space="0" w:color="auto"/>
            <w:right w:val="none" w:sz="0" w:space="0" w:color="auto"/>
          </w:divBdr>
        </w:div>
        <w:div w:id="1848396872">
          <w:marLeft w:val="640"/>
          <w:marRight w:val="0"/>
          <w:marTop w:val="0"/>
          <w:marBottom w:val="0"/>
          <w:divBdr>
            <w:top w:val="none" w:sz="0" w:space="0" w:color="auto"/>
            <w:left w:val="none" w:sz="0" w:space="0" w:color="auto"/>
            <w:bottom w:val="none" w:sz="0" w:space="0" w:color="auto"/>
            <w:right w:val="none" w:sz="0" w:space="0" w:color="auto"/>
          </w:divBdr>
        </w:div>
        <w:div w:id="1907447894">
          <w:marLeft w:val="640"/>
          <w:marRight w:val="0"/>
          <w:marTop w:val="0"/>
          <w:marBottom w:val="0"/>
          <w:divBdr>
            <w:top w:val="none" w:sz="0" w:space="0" w:color="auto"/>
            <w:left w:val="none" w:sz="0" w:space="0" w:color="auto"/>
            <w:bottom w:val="none" w:sz="0" w:space="0" w:color="auto"/>
            <w:right w:val="none" w:sz="0" w:space="0" w:color="auto"/>
          </w:divBdr>
        </w:div>
        <w:div w:id="2061829399">
          <w:marLeft w:val="640"/>
          <w:marRight w:val="0"/>
          <w:marTop w:val="0"/>
          <w:marBottom w:val="0"/>
          <w:divBdr>
            <w:top w:val="none" w:sz="0" w:space="0" w:color="auto"/>
            <w:left w:val="none" w:sz="0" w:space="0" w:color="auto"/>
            <w:bottom w:val="none" w:sz="0" w:space="0" w:color="auto"/>
            <w:right w:val="none" w:sz="0" w:space="0" w:color="auto"/>
          </w:divBdr>
        </w:div>
      </w:divsChild>
    </w:div>
    <w:div w:id="22942774">
      <w:bodyDiv w:val="1"/>
      <w:marLeft w:val="0"/>
      <w:marRight w:val="0"/>
      <w:marTop w:val="0"/>
      <w:marBottom w:val="0"/>
      <w:divBdr>
        <w:top w:val="none" w:sz="0" w:space="0" w:color="auto"/>
        <w:left w:val="none" w:sz="0" w:space="0" w:color="auto"/>
        <w:bottom w:val="none" w:sz="0" w:space="0" w:color="auto"/>
        <w:right w:val="none" w:sz="0" w:space="0" w:color="auto"/>
      </w:divBdr>
      <w:divsChild>
        <w:div w:id="9843938">
          <w:marLeft w:val="640"/>
          <w:marRight w:val="0"/>
          <w:marTop w:val="0"/>
          <w:marBottom w:val="0"/>
          <w:divBdr>
            <w:top w:val="none" w:sz="0" w:space="0" w:color="auto"/>
            <w:left w:val="none" w:sz="0" w:space="0" w:color="auto"/>
            <w:bottom w:val="none" w:sz="0" w:space="0" w:color="auto"/>
            <w:right w:val="none" w:sz="0" w:space="0" w:color="auto"/>
          </w:divBdr>
        </w:div>
        <w:div w:id="165097289">
          <w:marLeft w:val="640"/>
          <w:marRight w:val="0"/>
          <w:marTop w:val="0"/>
          <w:marBottom w:val="0"/>
          <w:divBdr>
            <w:top w:val="none" w:sz="0" w:space="0" w:color="auto"/>
            <w:left w:val="none" w:sz="0" w:space="0" w:color="auto"/>
            <w:bottom w:val="none" w:sz="0" w:space="0" w:color="auto"/>
            <w:right w:val="none" w:sz="0" w:space="0" w:color="auto"/>
          </w:divBdr>
        </w:div>
        <w:div w:id="438451335">
          <w:marLeft w:val="640"/>
          <w:marRight w:val="0"/>
          <w:marTop w:val="0"/>
          <w:marBottom w:val="0"/>
          <w:divBdr>
            <w:top w:val="none" w:sz="0" w:space="0" w:color="auto"/>
            <w:left w:val="none" w:sz="0" w:space="0" w:color="auto"/>
            <w:bottom w:val="none" w:sz="0" w:space="0" w:color="auto"/>
            <w:right w:val="none" w:sz="0" w:space="0" w:color="auto"/>
          </w:divBdr>
        </w:div>
        <w:div w:id="497423351">
          <w:marLeft w:val="640"/>
          <w:marRight w:val="0"/>
          <w:marTop w:val="0"/>
          <w:marBottom w:val="0"/>
          <w:divBdr>
            <w:top w:val="none" w:sz="0" w:space="0" w:color="auto"/>
            <w:left w:val="none" w:sz="0" w:space="0" w:color="auto"/>
            <w:bottom w:val="none" w:sz="0" w:space="0" w:color="auto"/>
            <w:right w:val="none" w:sz="0" w:space="0" w:color="auto"/>
          </w:divBdr>
        </w:div>
        <w:div w:id="527833849">
          <w:marLeft w:val="640"/>
          <w:marRight w:val="0"/>
          <w:marTop w:val="0"/>
          <w:marBottom w:val="0"/>
          <w:divBdr>
            <w:top w:val="none" w:sz="0" w:space="0" w:color="auto"/>
            <w:left w:val="none" w:sz="0" w:space="0" w:color="auto"/>
            <w:bottom w:val="none" w:sz="0" w:space="0" w:color="auto"/>
            <w:right w:val="none" w:sz="0" w:space="0" w:color="auto"/>
          </w:divBdr>
        </w:div>
        <w:div w:id="601764790">
          <w:marLeft w:val="640"/>
          <w:marRight w:val="0"/>
          <w:marTop w:val="0"/>
          <w:marBottom w:val="0"/>
          <w:divBdr>
            <w:top w:val="none" w:sz="0" w:space="0" w:color="auto"/>
            <w:left w:val="none" w:sz="0" w:space="0" w:color="auto"/>
            <w:bottom w:val="none" w:sz="0" w:space="0" w:color="auto"/>
            <w:right w:val="none" w:sz="0" w:space="0" w:color="auto"/>
          </w:divBdr>
        </w:div>
        <w:div w:id="756708689">
          <w:marLeft w:val="640"/>
          <w:marRight w:val="0"/>
          <w:marTop w:val="0"/>
          <w:marBottom w:val="0"/>
          <w:divBdr>
            <w:top w:val="none" w:sz="0" w:space="0" w:color="auto"/>
            <w:left w:val="none" w:sz="0" w:space="0" w:color="auto"/>
            <w:bottom w:val="none" w:sz="0" w:space="0" w:color="auto"/>
            <w:right w:val="none" w:sz="0" w:space="0" w:color="auto"/>
          </w:divBdr>
        </w:div>
        <w:div w:id="778262666">
          <w:marLeft w:val="640"/>
          <w:marRight w:val="0"/>
          <w:marTop w:val="0"/>
          <w:marBottom w:val="0"/>
          <w:divBdr>
            <w:top w:val="none" w:sz="0" w:space="0" w:color="auto"/>
            <w:left w:val="none" w:sz="0" w:space="0" w:color="auto"/>
            <w:bottom w:val="none" w:sz="0" w:space="0" w:color="auto"/>
            <w:right w:val="none" w:sz="0" w:space="0" w:color="auto"/>
          </w:divBdr>
        </w:div>
        <w:div w:id="1081370710">
          <w:marLeft w:val="640"/>
          <w:marRight w:val="0"/>
          <w:marTop w:val="0"/>
          <w:marBottom w:val="0"/>
          <w:divBdr>
            <w:top w:val="none" w:sz="0" w:space="0" w:color="auto"/>
            <w:left w:val="none" w:sz="0" w:space="0" w:color="auto"/>
            <w:bottom w:val="none" w:sz="0" w:space="0" w:color="auto"/>
            <w:right w:val="none" w:sz="0" w:space="0" w:color="auto"/>
          </w:divBdr>
        </w:div>
        <w:div w:id="1136484243">
          <w:marLeft w:val="640"/>
          <w:marRight w:val="0"/>
          <w:marTop w:val="0"/>
          <w:marBottom w:val="0"/>
          <w:divBdr>
            <w:top w:val="none" w:sz="0" w:space="0" w:color="auto"/>
            <w:left w:val="none" w:sz="0" w:space="0" w:color="auto"/>
            <w:bottom w:val="none" w:sz="0" w:space="0" w:color="auto"/>
            <w:right w:val="none" w:sz="0" w:space="0" w:color="auto"/>
          </w:divBdr>
        </w:div>
        <w:div w:id="1165244387">
          <w:marLeft w:val="640"/>
          <w:marRight w:val="0"/>
          <w:marTop w:val="0"/>
          <w:marBottom w:val="0"/>
          <w:divBdr>
            <w:top w:val="none" w:sz="0" w:space="0" w:color="auto"/>
            <w:left w:val="none" w:sz="0" w:space="0" w:color="auto"/>
            <w:bottom w:val="none" w:sz="0" w:space="0" w:color="auto"/>
            <w:right w:val="none" w:sz="0" w:space="0" w:color="auto"/>
          </w:divBdr>
        </w:div>
        <w:div w:id="1222867912">
          <w:marLeft w:val="640"/>
          <w:marRight w:val="0"/>
          <w:marTop w:val="0"/>
          <w:marBottom w:val="0"/>
          <w:divBdr>
            <w:top w:val="none" w:sz="0" w:space="0" w:color="auto"/>
            <w:left w:val="none" w:sz="0" w:space="0" w:color="auto"/>
            <w:bottom w:val="none" w:sz="0" w:space="0" w:color="auto"/>
            <w:right w:val="none" w:sz="0" w:space="0" w:color="auto"/>
          </w:divBdr>
        </w:div>
        <w:div w:id="1283610443">
          <w:marLeft w:val="640"/>
          <w:marRight w:val="0"/>
          <w:marTop w:val="0"/>
          <w:marBottom w:val="0"/>
          <w:divBdr>
            <w:top w:val="none" w:sz="0" w:space="0" w:color="auto"/>
            <w:left w:val="none" w:sz="0" w:space="0" w:color="auto"/>
            <w:bottom w:val="none" w:sz="0" w:space="0" w:color="auto"/>
            <w:right w:val="none" w:sz="0" w:space="0" w:color="auto"/>
          </w:divBdr>
        </w:div>
        <w:div w:id="1356423021">
          <w:marLeft w:val="640"/>
          <w:marRight w:val="0"/>
          <w:marTop w:val="0"/>
          <w:marBottom w:val="0"/>
          <w:divBdr>
            <w:top w:val="none" w:sz="0" w:space="0" w:color="auto"/>
            <w:left w:val="none" w:sz="0" w:space="0" w:color="auto"/>
            <w:bottom w:val="none" w:sz="0" w:space="0" w:color="auto"/>
            <w:right w:val="none" w:sz="0" w:space="0" w:color="auto"/>
          </w:divBdr>
        </w:div>
        <w:div w:id="1402025903">
          <w:marLeft w:val="640"/>
          <w:marRight w:val="0"/>
          <w:marTop w:val="0"/>
          <w:marBottom w:val="0"/>
          <w:divBdr>
            <w:top w:val="none" w:sz="0" w:space="0" w:color="auto"/>
            <w:left w:val="none" w:sz="0" w:space="0" w:color="auto"/>
            <w:bottom w:val="none" w:sz="0" w:space="0" w:color="auto"/>
            <w:right w:val="none" w:sz="0" w:space="0" w:color="auto"/>
          </w:divBdr>
        </w:div>
        <w:div w:id="1404984935">
          <w:marLeft w:val="640"/>
          <w:marRight w:val="0"/>
          <w:marTop w:val="0"/>
          <w:marBottom w:val="0"/>
          <w:divBdr>
            <w:top w:val="none" w:sz="0" w:space="0" w:color="auto"/>
            <w:left w:val="none" w:sz="0" w:space="0" w:color="auto"/>
            <w:bottom w:val="none" w:sz="0" w:space="0" w:color="auto"/>
            <w:right w:val="none" w:sz="0" w:space="0" w:color="auto"/>
          </w:divBdr>
        </w:div>
        <w:div w:id="1414860119">
          <w:marLeft w:val="640"/>
          <w:marRight w:val="0"/>
          <w:marTop w:val="0"/>
          <w:marBottom w:val="0"/>
          <w:divBdr>
            <w:top w:val="none" w:sz="0" w:space="0" w:color="auto"/>
            <w:left w:val="none" w:sz="0" w:space="0" w:color="auto"/>
            <w:bottom w:val="none" w:sz="0" w:space="0" w:color="auto"/>
            <w:right w:val="none" w:sz="0" w:space="0" w:color="auto"/>
          </w:divBdr>
        </w:div>
        <w:div w:id="1471245239">
          <w:marLeft w:val="640"/>
          <w:marRight w:val="0"/>
          <w:marTop w:val="0"/>
          <w:marBottom w:val="0"/>
          <w:divBdr>
            <w:top w:val="none" w:sz="0" w:space="0" w:color="auto"/>
            <w:left w:val="none" w:sz="0" w:space="0" w:color="auto"/>
            <w:bottom w:val="none" w:sz="0" w:space="0" w:color="auto"/>
            <w:right w:val="none" w:sz="0" w:space="0" w:color="auto"/>
          </w:divBdr>
        </w:div>
        <w:div w:id="1663505236">
          <w:marLeft w:val="640"/>
          <w:marRight w:val="0"/>
          <w:marTop w:val="0"/>
          <w:marBottom w:val="0"/>
          <w:divBdr>
            <w:top w:val="none" w:sz="0" w:space="0" w:color="auto"/>
            <w:left w:val="none" w:sz="0" w:space="0" w:color="auto"/>
            <w:bottom w:val="none" w:sz="0" w:space="0" w:color="auto"/>
            <w:right w:val="none" w:sz="0" w:space="0" w:color="auto"/>
          </w:divBdr>
        </w:div>
        <w:div w:id="1699961913">
          <w:marLeft w:val="640"/>
          <w:marRight w:val="0"/>
          <w:marTop w:val="0"/>
          <w:marBottom w:val="0"/>
          <w:divBdr>
            <w:top w:val="none" w:sz="0" w:space="0" w:color="auto"/>
            <w:left w:val="none" w:sz="0" w:space="0" w:color="auto"/>
            <w:bottom w:val="none" w:sz="0" w:space="0" w:color="auto"/>
            <w:right w:val="none" w:sz="0" w:space="0" w:color="auto"/>
          </w:divBdr>
        </w:div>
        <w:div w:id="1782413905">
          <w:marLeft w:val="640"/>
          <w:marRight w:val="0"/>
          <w:marTop w:val="0"/>
          <w:marBottom w:val="0"/>
          <w:divBdr>
            <w:top w:val="none" w:sz="0" w:space="0" w:color="auto"/>
            <w:left w:val="none" w:sz="0" w:space="0" w:color="auto"/>
            <w:bottom w:val="none" w:sz="0" w:space="0" w:color="auto"/>
            <w:right w:val="none" w:sz="0" w:space="0" w:color="auto"/>
          </w:divBdr>
        </w:div>
      </w:divsChild>
    </w:div>
    <w:div w:id="34930905">
      <w:bodyDiv w:val="1"/>
      <w:marLeft w:val="0"/>
      <w:marRight w:val="0"/>
      <w:marTop w:val="0"/>
      <w:marBottom w:val="0"/>
      <w:divBdr>
        <w:top w:val="none" w:sz="0" w:space="0" w:color="auto"/>
        <w:left w:val="none" w:sz="0" w:space="0" w:color="auto"/>
        <w:bottom w:val="none" w:sz="0" w:space="0" w:color="auto"/>
        <w:right w:val="none" w:sz="0" w:space="0" w:color="auto"/>
      </w:divBdr>
      <w:divsChild>
        <w:div w:id="113327589">
          <w:marLeft w:val="640"/>
          <w:marRight w:val="0"/>
          <w:marTop w:val="0"/>
          <w:marBottom w:val="0"/>
          <w:divBdr>
            <w:top w:val="none" w:sz="0" w:space="0" w:color="auto"/>
            <w:left w:val="none" w:sz="0" w:space="0" w:color="auto"/>
            <w:bottom w:val="none" w:sz="0" w:space="0" w:color="auto"/>
            <w:right w:val="none" w:sz="0" w:space="0" w:color="auto"/>
          </w:divBdr>
        </w:div>
        <w:div w:id="203979823">
          <w:marLeft w:val="640"/>
          <w:marRight w:val="0"/>
          <w:marTop w:val="0"/>
          <w:marBottom w:val="0"/>
          <w:divBdr>
            <w:top w:val="none" w:sz="0" w:space="0" w:color="auto"/>
            <w:left w:val="none" w:sz="0" w:space="0" w:color="auto"/>
            <w:bottom w:val="none" w:sz="0" w:space="0" w:color="auto"/>
            <w:right w:val="none" w:sz="0" w:space="0" w:color="auto"/>
          </w:divBdr>
        </w:div>
        <w:div w:id="224486801">
          <w:marLeft w:val="640"/>
          <w:marRight w:val="0"/>
          <w:marTop w:val="0"/>
          <w:marBottom w:val="0"/>
          <w:divBdr>
            <w:top w:val="none" w:sz="0" w:space="0" w:color="auto"/>
            <w:left w:val="none" w:sz="0" w:space="0" w:color="auto"/>
            <w:bottom w:val="none" w:sz="0" w:space="0" w:color="auto"/>
            <w:right w:val="none" w:sz="0" w:space="0" w:color="auto"/>
          </w:divBdr>
        </w:div>
        <w:div w:id="246118875">
          <w:marLeft w:val="640"/>
          <w:marRight w:val="0"/>
          <w:marTop w:val="0"/>
          <w:marBottom w:val="0"/>
          <w:divBdr>
            <w:top w:val="none" w:sz="0" w:space="0" w:color="auto"/>
            <w:left w:val="none" w:sz="0" w:space="0" w:color="auto"/>
            <w:bottom w:val="none" w:sz="0" w:space="0" w:color="auto"/>
            <w:right w:val="none" w:sz="0" w:space="0" w:color="auto"/>
          </w:divBdr>
        </w:div>
        <w:div w:id="280844693">
          <w:marLeft w:val="640"/>
          <w:marRight w:val="0"/>
          <w:marTop w:val="0"/>
          <w:marBottom w:val="0"/>
          <w:divBdr>
            <w:top w:val="none" w:sz="0" w:space="0" w:color="auto"/>
            <w:left w:val="none" w:sz="0" w:space="0" w:color="auto"/>
            <w:bottom w:val="none" w:sz="0" w:space="0" w:color="auto"/>
            <w:right w:val="none" w:sz="0" w:space="0" w:color="auto"/>
          </w:divBdr>
        </w:div>
        <w:div w:id="294793394">
          <w:marLeft w:val="640"/>
          <w:marRight w:val="0"/>
          <w:marTop w:val="0"/>
          <w:marBottom w:val="0"/>
          <w:divBdr>
            <w:top w:val="none" w:sz="0" w:space="0" w:color="auto"/>
            <w:left w:val="none" w:sz="0" w:space="0" w:color="auto"/>
            <w:bottom w:val="none" w:sz="0" w:space="0" w:color="auto"/>
            <w:right w:val="none" w:sz="0" w:space="0" w:color="auto"/>
          </w:divBdr>
        </w:div>
        <w:div w:id="660155449">
          <w:marLeft w:val="640"/>
          <w:marRight w:val="0"/>
          <w:marTop w:val="0"/>
          <w:marBottom w:val="0"/>
          <w:divBdr>
            <w:top w:val="none" w:sz="0" w:space="0" w:color="auto"/>
            <w:left w:val="none" w:sz="0" w:space="0" w:color="auto"/>
            <w:bottom w:val="none" w:sz="0" w:space="0" w:color="auto"/>
            <w:right w:val="none" w:sz="0" w:space="0" w:color="auto"/>
          </w:divBdr>
        </w:div>
        <w:div w:id="963774934">
          <w:marLeft w:val="640"/>
          <w:marRight w:val="0"/>
          <w:marTop w:val="0"/>
          <w:marBottom w:val="0"/>
          <w:divBdr>
            <w:top w:val="none" w:sz="0" w:space="0" w:color="auto"/>
            <w:left w:val="none" w:sz="0" w:space="0" w:color="auto"/>
            <w:bottom w:val="none" w:sz="0" w:space="0" w:color="auto"/>
            <w:right w:val="none" w:sz="0" w:space="0" w:color="auto"/>
          </w:divBdr>
        </w:div>
        <w:div w:id="964849096">
          <w:marLeft w:val="640"/>
          <w:marRight w:val="0"/>
          <w:marTop w:val="0"/>
          <w:marBottom w:val="0"/>
          <w:divBdr>
            <w:top w:val="none" w:sz="0" w:space="0" w:color="auto"/>
            <w:left w:val="none" w:sz="0" w:space="0" w:color="auto"/>
            <w:bottom w:val="none" w:sz="0" w:space="0" w:color="auto"/>
            <w:right w:val="none" w:sz="0" w:space="0" w:color="auto"/>
          </w:divBdr>
        </w:div>
        <w:div w:id="1070032403">
          <w:marLeft w:val="640"/>
          <w:marRight w:val="0"/>
          <w:marTop w:val="0"/>
          <w:marBottom w:val="0"/>
          <w:divBdr>
            <w:top w:val="none" w:sz="0" w:space="0" w:color="auto"/>
            <w:left w:val="none" w:sz="0" w:space="0" w:color="auto"/>
            <w:bottom w:val="none" w:sz="0" w:space="0" w:color="auto"/>
            <w:right w:val="none" w:sz="0" w:space="0" w:color="auto"/>
          </w:divBdr>
        </w:div>
        <w:div w:id="1098019964">
          <w:marLeft w:val="640"/>
          <w:marRight w:val="0"/>
          <w:marTop w:val="0"/>
          <w:marBottom w:val="0"/>
          <w:divBdr>
            <w:top w:val="none" w:sz="0" w:space="0" w:color="auto"/>
            <w:left w:val="none" w:sz="0" w:space="0" w:color="auto"/>
            <w:bottom w:val="none" w:sz="0" w:space="0" w:color="auto"/>
            <w:right w:val="none" w:sz="0" w:space="0" w:color="auto"/>
          </w:divBdr>
        </w:div>
        <w:div w:id="1136684738">
          <w:marLeft w:val="640"/>
          <w:marRight w:val="0"/>
          <w:marTop w:val="0"/>
          <w:marBottom w:val="0"/>
          <w:divBdr>
            <w:top w:val="none" w:sz="0" w:space="0" w:color="auto"/>
            <w:left w:val="none" w:sz="0" w:space="0" w:color="auto"/>
            <w:bottom w:val="none" w:sz="0" w:space="0" w:color="auto"/>
            <w:right w:val="none" w:sz="0" w:space="0" w:color="auto"/>
          </w:divBdr>
        </w:div>
        <w:div w:id="1170487800">
          <w:marLeft w:val="640"/>
          <w:marRight w:val="0"/>
          <w:marTop w:val="0"/>
          <w:marBottom w:val="0"/>
          <w:divBdr>
            <w:top w:val="none" w:sz="0" w:space="0" w:color="auto"/>
            <w:left w:val="none" w:sz="0" w:space="0" w:color="auto"/>
            <w:bottom w:val="none" w:sz="0" w:space="0" w:color="auto"/>
            <w:right w:val="none" w:sz="0" w:space="0" w:color="auto"/>
          </w:divBdr>
        </w:div>
        <w:div w:id="1222788788">
          <w:marLeft w:val="640"/>
          <w:marRight w:val="0"/>
          <w:marTop w:val="0"/>
          <w:marBottom w:val="0"/>
          <w:divBdr>
            <w:top w:val="none" w:sz="0" w:space="0" w:color="auto"/>
            <w:left w:val="none" w:sz="0" w:space="0" w:color="auto"/>
            <w:bottom w:val="none" w:sz="0" w:space="0" w:color="auto"/>
            <w:right w:val="none" w:sz="0" w:space="0" w:color="auto"/>
          </w:divBdr>
        </w:div>
        <w:div w:id="1430351753">
          <w:marLeft w:val="640"/>
          <w:marRight w:val="0"/>
          <w:marTop w:val="0"/>
          <w:marBottom w:val="0"/>
          <w:divBdr>
            <w:top w:val="none" w:sz="0" w:space="0" w:color="auto"/>
            <w:left w:val="none" w:sz="0" w:space="0" w:color="auto"/>
            <w:bottom w:val="none" w:sz="0" w:space="0" w:color="auto"/>
            <w:right w:val="none" w:sz="0" w:space="0" w:color="auto"/>
          </w:divBdr>
        </w:div>
        <w:div w:id="1479765360">
          <w:marLeft w:val="640"/>
          <w:marRight w:val="0"/>
          <w:marTop w:val="0"/>
          <w:marBottom w:val="0"/>
          <w:divBdr>
            <w:top w:val="none" w:sz="0" w:space="0" w:color="auto"/>
            <w:left w:val="none" w:sz="0" w:space="0" w:color="auto"/>
            <w:bottom w:val="none" w:sz="0" w:space="0" w:color="auto"/>
            <w:right w:val="none" w:sz="0" w:space="0" w:color="auto"/>
          </w:divBdr>
        </w:div>
        <w:div w:id="1524202676">
          <w:marLeft w:val="640"/>
          <w:marRight w:val="0"/>
          <w:marTop w:val="0"/>
          <w:marBottom w:val="0"/>
          <w:divBdr>
            <w:top w:val="none" w:sz="0" w:space="0" w:color="auto"/>
            <w:left w:val="none" w:sz="0" w:space="0" w:color="auto"/>
            <w:bottom w:val="none" w:sz="0" w:space="0" w:color="auto"/>
            <w:right w:val="none" w:sz="0" w:space="0" w:color="auto"/>
          </w:divBdr>
        </w:div>
        <w:div w:id="1698115563">
          <w:marLeft w:val="640"/>
          <w:marRight w:val="0"/>
          <w:marTop w:val="0"/>
          <w:marBottom w:val="0"/>
          <w:divBdr>
            <w:top w:val="none" w:sz="0" w:space="0" w:color="auto"/>
            <w:left w:val="none" w:sz="0" w:space="0" w:color="auto"/>
            <w:bottom w:val="none" w:sz="0" w:space="0" w:color="auto"/>
            <w:right w:val="none" w:sz="0" w:space="0" w:color="auto"/>
          </w:divBdr>
        </w:div>
        <w:div w:id="1715226294">
          <w:marLeft w:val="640"/>
          <w:marRight w:val="0"/>
          <w:marTop w:val="0"/>
          <w:marBottom w:val="0"/>
          <w:divBdr>
            <w:top w:val="none" w:sz="0" w:space="0" w:color="auto"/>
            <w:left w:val="none" w:sz="0" w:space="0" w:color="auto"/>
            <w:bottom w:val="none" w:sz="0" w:space="0" w:color="auto"/>
            <w:right w:val="none" w:sz="0" w:space="0" w:color="auto"/>
          </w:divBdr>
        </w:div>
        <w:div w:id="1853713818">
          <w:marLeft w:val="640"/>
          <w:marRight w:val="0"/>
          <w:marTop w:val="0"/>
          <w:marBottom w:val="0"/>
          <w:divBdr>
            <w:top w:val="none" w:sz="0" w:space="0" w:color="auto"/>
            <w:left w:val="none" w:sz="0" w:space="0" w:color="auto"/>
            <w:bottom w:val="none" w:sz="0" w:space="0" w:color="auto"/>
            <w:right w:val="none" w:sz="0" w:space="0" w:color="auto"/>
          </w:divBdr>
        </w:div>
        <w:div w:id="1924335808">
          <w:marLeft w:val="640"/>
          <w:marRight w:val="0"/>
          <w:marTop w:val="0"/>
          <w:marBottom w:val="0"/>
          <w:divBdr>
            <w:top w:val="none" w:sz="0" w:space="0" w:color="auto"/>
            <w:left w:val="none" w:sz="0" w:space="0" w:color="auto"/>
            <w:bottom w:val="none" w:sz="0" w:space="0" w:color="auto"/>
            <w:right w:val="none" w:sz="0" w:space="0" w:color="auto"/>
          </w:divBdr>
        </w:div>
        <w:div w:id="2096315178">
          <w:marLeft w:val="640"/>
          <w:marRight w:val="0"/>
          <w:marTop w:val="0"/>
          <w:marBottom w:val="0"/>
          <w:divBdr>
            <w:top w:val="none" w:sz="0" w:space="0" w:color="auto"/>
            <w:left w:val="none" w:sz="0" w:space="0" w:color="auto"/>
            <w:bottom w:val="none" w:sz="0" w:space="0" w:color="auto"/>
            <w:right w:val="none" w:sz="0" w:space="0" w:color="auto"/>
          </w:divBdr>
        </w:div>
      </w:divsChild>
    </w:div>
    <w:div w:id="49232977">
      <w:bodyDiv w:val="1"/>
      <w:marLeft w:val="0"/>
      <w:marRight w:val="0"/>
      <w:marTop w:val="0"/>
      <w:marBottom w:val="0"/>
      <w:divBdr>
        <w:top w:val="none" w:sz="0" w:space="0" w:color="auto"/>
        <w:left w:val="none" w:sz="0" w:space="0" w:color="auto"/>
        <w:bottom w:val="none" w:sz="0" w:space="0" w:color="auto"/>
        <w:right w:val="none" w:sz="0" w:space="0" w:color="auto"/>
      </w:divBdr>
      <w:divsChild>
        <w:div w:id="27992402">
          <w:marLeft w:val="640"/>
          <w:marRight w:val="0"/>
          <w:marTop w:val="0"/>
          <w:marBottom w:val="0"/>
          <w:divBdr>
            <w:top w:val="none" w:sz="0" w:space="0" w:color="auto"/>
            <w:left w:val="none" w:sz="0" w:space="0" w:color="auto"/>
            <w:bottom w:val="none" w:sz="0" w:space="0" w:color="auto"/>
            <w:right w:val="none" w:sz="0" w:space="0" w:color="auto"/>
          </w:divBdr>
        </w:div>
        <w:div w:id="59644100">
          <w:marLeft w:val="640"/>
          <w:marRight w:val="0"/>
          <w:marTop w:val="0"/>
          <w:marBottom w:val="0"/>
          <w:divBdr>
            <w:top w:val="none" w:sz="0" w:space="0" w:color="auto"/>
            <w:left w:val="none" w:sz="0" w:space="0" w:color="auto"/>
            <w:bottom w:val="none" w:sz="0" w:space="0" w:color="auto"/>
            <w:right w:val="none" w:sz="0" w:space="0" w:color="auto"/>
          </w:divBdr>
        </w:div>
        <w:div w:id="61028080">
          <w:marLeft w:val="640"/>
          <w:marRight w:val="0"/>
          <w:marTop w:val="0"/>
          <w:marBottom w:val="0"/>
          <w:divBdr>
            <w:top w:val="none" w:sz="0" w:space="0" w:color="auto"/>
            <w:left w:val="none" w:sz="0" w:space="0" w:color="auto"/>
            <w:bottom w:val="none" w:sz="0" w:space="0" w:color="auto"/>
            <w:right w:val="none" w:sz="0" w:space="0" w:color="auto"/>
          </w:divBdr>
        </w:div>
        <w:div w:id="356319766">
          <w:marLeft w:val="640"/>
          <w:marRight w:val="0"/>
          <w:marTop w:val="0"/>
          <w:marBottom w:val="0"/>
          <w:divBdr>
            <w:top w:val="none" w:sz="0" w:space="0" w:color="auto"/>
            <w:left w:val="none" w:sz="0" w:space="0" w:color="auto"/>
            <w:bottom w:val="none" w:sz="0" w:space="0" w:color="auto"/>
            <w:right w:val="none" w:sz="0" w:space="0" w:color="auto"/>
          </w:divBdr>
        </w:div>
        <w:div w:id="397290959">
          <w:marLeft w:val="640"/>
          <w:marRight w:val="0"/>
          <w:marTop w:val="0"/>
          <w:marBottom w:val="0"/>
          <w:divBdr>
            <w:top w:val="none" w:sz="0" w:space="0" w:color="auto"/>
            <w:left w:val="none" w:sz="0" w:space="0" w:color="auto"/>
            <w:bottom w:val="none" w:sz="0" w:space="0" w:color="auto"/>
            <w:right w:val="none" w:sz="0" w:space="0" w:color="auto"/>
          </w:divBdr>
        </w:div>
        <w:div w:id="468205129">
          <w:marLeft w:val="640"/>
          <w:marRight w:val="0"/>
          <w:marTop w:val="0"/>
          <w:marBottom w:val="0"/>
          <w:divBdr>
            <w:top w:val="none" w:sz="0" w:space="0" w:color="auto"/>
            <w:left w:val="none" w:sz="0" w:space="0" w:color="auto"/>
            <w:bottom w:val="none" w:sz="0" w:space="0" w:color="auto"/>
            <w:right w:val="none" w:sz="0" w:space="0" w:color="auto"/>
          </w:divBdr>
        </w:div>
        <w:div w:id="564681873">
          <w:marLeft w:val="640"/>
          <w:marRight w:val="0"/>
          <w:marTop w:val="0"/>
          <w:marBottom w:val="0"/>
          <w:divBdr>
            <w:top w:val="none" w:sz="0" w:space="0" w:color="auto"/>
            <w:left w:val="none" w:sz="0" w:space="0" w:color="auto"/>
            <w:bottom w:val="none" w:sz="0" w:space="0" w:color="auto"/>
            <w:right w:val="none" w:sz="0" w:space="0" w:color="auto"/>
          </w:divBdr>
        </w:div>
        <w:div w:id="711074650">
          <w:marLeft w:val="640"/>
          <w:marRight w:val="0"/>
          <w:marTop w:val="0"/>
          <w:marBottom w:val="0"/>
          <w:divBdr>
            <w:top w:val="none" w:sz="0" w:space="0" w:color="auto"/>
            <w:left w:val="none" w:sz="0" w:space="0" w:color="auto"/>
            <w:bottom w:val="none" w:sz="0" w:space="0" w:color="auto"/>
            <w:right w:val="none" w:sz="0" w:space="0" w:color="auto"/>
          </w:divBdr>
        </w:div>
        <w:div w:id="801731607">
          <w:marLeft w:val="640"/>
          <w:marRight w:val="0"/>
          <w:marTop w:val="0"/>
          <w:marBottom w:val="0"/>
          <w:divBdr>
            <w:top w:val="none" w:sz="0" w:space="0" w:color="auto"/>
            <w:left w:val="none" w:sz="0" w:space="0" w:color="auto"/>
            <w:bottom w:val="none" w:sz="0" w:space="0" w:color="auto"/>
            <w:right w:val="none" w:sz="0" w:space="0" w:color="auto"/>
          </w:divBdr>
        </w:div>
        <w:div w:id="804202133">
          <w:marLeft w:val="640"/>
          <w:marRight w:val="0"/>
          <w:marTop w:val="0"/>
          <w:marBottom w:val="0"/>
          <w:divBdr>
            <w:top w:val="none" w:sz="0" w:space="0" w:color="auto"/>
            <w:left w:val="none" w:sz="0" w:space="0" w:color="auto"/>
            <w:bottom w:val="none" w:sz="0" w:space="0" w:color="auto"/>
            <w:right w:val="none" w:sz="0" w:space="0" w:color="auto"/>
          </w:divBdr>
        </w:div>
        <w:div w:id="868375658">
          <w:marLeft w:val="640"/>
          <w:marRight w:val="0"/>
          <w:marTop w:val="0"/>
          <w:marBottom w:val="0"/>
          <w:divBdr>
            <w:top w:val="none" w:sz="0" w:space="0" w:color="auto"/>
            <w:left w:val="none" w:sz="0" w:space="0" w:color="auto"/>
            <w:bottom w:val="none" w:sz="0" w:space="0" w:color="auto"/>
            <w:right w:val="none" w:sz="0" w:space="0" w:color="auto"/>
          </w:divBdr>
        </w:div>
        <w:div w:id="882984123">
          <w:marLeft w:val="640"/>
          <w:marRight w:val="0"/>
          <w:marTop w:val="0"/>
          <w:marBottom w:val="0"/>
          <w:divBdr>
            <w:top w:val="none" w:sz="0" w:space="0" w:color="auto"/>
            <w:left w:val="none" w:sz="0" w:space="0" w:color="auto"/>
            <w:bottom w:val="none" w:sz="0" w:space="0" w:color="auto"/>
            <w:right w:val="none" w:sz="0" w:space="0" w:color="auto"/>
          </w:divBdr>
        </w:div>
        <w:div w:id="981929488">
          <w:marLeft w:val="640"/>
          <w:marRight w:val="0"/>
          <w:marTop w:val="0"/>
          <w:marBottom w:val="0"/>
          <w:divBdr>
            <w:top w:val="none" w:sz="0" w:space="0" w:color="auto"/>
            <w:left w:val="none" w:sz="0" w:space="0" w:color="auto"/>
            <w:bottom w:val="none" w:sz="0" w:space="0" w:color="auto"/>
            <w:right w:val="none" w:sz="0" w:space="0" w:color="auto"/>
          </w:divBdr>
        </w:div>
        <w:div w:id="1085420119">
          <w:marLeft w:val="640"/>
          <w:marRight w:val="0"/>
          <w:marTop w:val="0"/>
          <w:marBottom w:val="0"/>
          <w:divBdr>
            <w:top w:val="none" w:sz="0" w:space="0" w:color="auto"/>
            <w:left w:val="none" w:sz="0" w:space="0" w:color="auto"/>
            <w:bottom w:val="none" w:sz="0" w:space="0" w:color="auto"/>
            <w:right w:val="none" w:sz="0" w:space="0" w:color="auto"/>
          </w:divBdr>
        </w:div>
        <w:div w:id="1100485673">
          <w:marLeft w:val="640"/>
          <w:marRight w:val="0"/>
          <w:marTop w:val="0"/>
          <w:marBottom w:val="0"/>
          <w:divBdr>
            <w:top w:val="none" w:sz="0" w:space="0" w:color="auto"/>
            <w:left w:val="none" w:sz="0" w:space="0" w:color="auto"/>
            <w:bottom w:val="none" w:sz="0" w:space="0" w:color="auto"/>
            <w:right w:val="none" w:sz="0" w:space="0" w:color="auto"/>
          </w:divBdr>
        </w:div>
        <w:div w:id="1223252779">
          <w:marLeft w:val="640"/>
          <w:marRight w:val="0"/>
          <w:marTop w:val="0"/>
          <w:marBottom w:val="0"/>
          <w:divBdr>
            <w:top w:val="none" w:sz="0" w:space="0" w:color="auto"/>
            <w:left w:val="none" w:sz="0" w:space="0" w:color="auto"/>
            <w:bottom w:val="none" w:sz="0" w:space="0" w:color="auto"/>
            <w:right w:val="none" w:sz="0" w:space="0" w:color="auto"/>
          </w:divBdr>
        </w:div>
        <w:div w:id="1466509542">
          <w:marLeft w:val="640"/>
          <w:marRight w:val="0"/>
          <w:marTop w:val="0"/>
          <w:marBottom w:val="0"/>
          <w:divBdr>
            <w:top w:val="none" w:sz="0" w:space="0" w:color="auto"/>
            <w:left w:val="none" w:sz="0" w:space="0" w:color="auto"/>
            <w:bottom w:val="none" w:sz="0" w:space="0" w:color="auto"/>
            <w:right w:val="none" w:sz="0" w:space="0" w:color="auto"/>
          </w:divBdr>
        </w:div>
        <w:div w:id="1551070893">
          <w:marLeft w:val="640"/>
          <w:marRight w:val="0"/>
          <w:marTop w:val="0"/>
          <w:marBottom w:val="0"/>
          <w:divBdr>
            <w:top w:val="none" w:sz="0" w:space="0" w:color="auto"/>
            <w:left w:val="none" w:sz="0" w:space="0" w:color="auto"/>
            <w:bottom w:val="none" w:sz="0" w:space="0" w:color="auto"/>
            <w:right w:val="none" w:sz="0" w:space="0" w:color="auto"/>
          </w:divBdr>
        </w:div>
        <w:div w:id="1594779264">
          <w:marLeft w:val="640"/>
          <w:marRight w:val="0"/>
          <w:marTop w:val="0"/>
          <w:marBottom w:val="0"/>
          <w:divBdr>
            <w:top w:val="none" w:sz="0" w:space="0" w:color="auto"/>
            <w:left w:val="none" w:sz="0" w:space="0" w:color="auto"/>
            <w:bottom w:val="none" w:sz="0" w:space="0" w:color="auto"/>
            <w:right w:val="none" w:sz="0" w:space="0" w:color="auto"/>
          </w:divBdr>
        </w:div>
        <w:div w:id="1699041365">
          <w:marLeft w:val="640"/>
          <w:marRight w:val="0"/>
          <w:marTop w:val="0"/>
          <w:marBottom w:val="0"/>
          <w:divBdr>
            <w:top w:val="none" w:sz="0" w:space="0" w:color="auto"/>
            <w:left w:val="none" w:sz="0" w:space="0" w:color="auto"/>
            <w:bottom w:val="none" w:sz="0" w:space="0" w:color="auto"/>
            <w:right w:val="none" w:sz="0" w:space="0" w:color="auto"/>
          </w:divBdr>
        </w:div>
        <w:div w:id="1701080227">
          <w:marLeft w:val="640"/>
          <w:marRight w:val="0"/>
          <w:marTop w:val="0"/>
          <w:marBottom w:val="0"/>
          <w:divBdr>
            <w:top w:val="none" w:sz="0" w:space="0" w:color="auto"/>
            <w:left w:val="none" w:sz="0" w:space="0" w:color="auto"/>
            <w:bottom w:val="none" w:sz="0" w:space="0" w:color="auto"/>
            <w:right w:val="none" w:sz="0" w:space="0" w:color="auto"/>
          </w:divBdr>
        </w:div>
        <w:div w:id="1703170956">
          <w:marLeft w:val="640"/>
          <w:marRight w:val="0"/>
          <w:marTop w:val="0"/>
          <w:marBottom w:val="0"/>
          <w:divBdr>
            <w:top w:val="none" w:sz="0" w:space="0" w:color="auto"/>
            <w:left w:val="none" w:sz="0" w:space="0" w:color="auto"/>
            <w:bottom w:val="none" w:sz="0" w:space="0" w:color="auto"/>
            <w:right w:val="none" w:sz="0" w:space="0" w:color="auto"/>
          </w:divBdr>
        </w:div>
        <w:div w:id="1729958441">
          <w:marLeft w:val="640"/>
          <w:marRight w:val="0"/>
          <w:marTop w:val="0"/>
          <w:marBottom w:val="0"/>
          <w:divBdr>
            <w:top w:val="none" w:sz="0" w:space="0" w:color="auto"/>
            <w:left w:val="none" w:sz="0" w:space="0" w:color="auto"/>
            <w:bottom w:val="none" w:sz="0" w:space="0" w:color="auto"/>
            <w:right w:val="none" w:sz="0" w:space="0" w:color="auto"/>
          </w:divBdr>
        </w:div>
        <w:div w:id="1747416844">
          <w:marLeft w:val="640"/>
          <w:marRight w:val="0"/>
          <w:marTop w:val="0"/>
          <w:marBottom w:val="0"/>
          <w:divBdr>
            <w:top w:val="none" w:sz="0" w:space="0" w:color="auto"/>
            <w:left w:val="none" w:sz="0" w:space="0" w:color="auto"/>
            <w:bottom w:val="none" w:sz="0" w:space="0" w:color="auto"/>
            <w:right w:val="none" w:sz="0" w:space="0" w:color="auto"/>
          </w:divBdr>
        </w:div>
        <w:div w:id="1762335846">
          <w:marLeft w:val="640"/>
          <w:marRight w:val="0"/>
          <w:marTop w:val="0"/>
          <w:marBottom w:val="0"/>
          <w:divBdr>
            <w:top w:val="none" w:sz="0" w:space="0" w:color="auto"/>
            <w:left w:val="none" w:sz="0" w:space="0" w:color="auto"/>
            <w:bottom w:val="none" w:sz="0" w:space="0" w:color="auto"/>
            <w:right w:val="none" w:sz="0" w:space="0" w:color="auto"/>
          </w:divBdr>
        </w:div>
        <w:div w:id="1814249079">
          <w:marLeft w:val="640"/>
          <w:marRight w:val="0"/>
          <w:marTop w:val="0"/>
          <w:marBottom w:val="0"/>
          <w:divBdr>
            <w:top w:val="none" w:sz="0" w:space="0" w:color="auto"/>
            <w:left w:val="none" w:sz="0" w:space="0" w:color="auto"/>
            <w:bottom w:val="none" w:sz="0" w:space="0" w:color="auto"/>
            <w:right w:val="none" w:sz="0" w:space="0" w:color="auto"/>
          </w:divBdr>
        </w:div>
        <w:div w:id="2028864438">
          <w:marLeft w:val="640"/>
          <w:marRight w:val="0"/>
          <w:marTop w:val="0"/>
          <w:marBottom w:val="0"/>
          <w:divBdr>
            <w:top w:val="none" w:sz="0" w:space="0" w:color="auto"/>
            <w:left w:val="none" w:sz="0" w:space="0" w:color="auto"/>
            <w:bottom w:val="none" w:sz="0" w:space="0" w:color="auto"/>
            <w:right w:val="none" w:sz="0" w:space="0" w:color="auto"/>
          </w:divBdr>
        </w:div>
      </w:divsChild>
    </w:div>
    <w:div w:id="61758739">
      <w:bodyDiv w:val="1"/>
      <w:marLeft w:val="0"/>
      <w:marRight w:val="0"/>
      <w:marTop w:val="0"/>
      <w:marBottom w:val="0"/>
      <w:divBdr>
        <w:top w:val="none" w:sz="0" w:space="0" w:color="auto"/>
        <w:left w:val="none" w:sz="0" w:space="0" w:color="auto"/>
        <w:bottom w:val="none" w:sz="0" w:space="0" w:color="auto"/>
        <w:right w:val="none" w:sz="0" w:space="0" w:color="auto"/>
      </w:divBdr>
      <w:divsChild>
        <w:div w:id="16508">
          <w:marLeft w:val="640"/>
          <w:marRight w:val="0"/>
          <w:marTop w:val="0"/>
          <w:marBottom w:val="0"/>
          <w:divBdr>
            <w:top w:val="none" w:sz="0" w:space="0" w:color="auto"/>
            <w:left w:val="none" w:sz="0" w:space="0" w:color="auto"/>
            <w:bottom w:val="none" w:sz="0" w:space="0" w:color="auto"/>
            <w:right w:val="none" w:sz="0" w:space="0" w:color="auto"/>
          </w:divBdr>
        </w:div>
        <w:div w:id="106505166">
          <w:marLeft w:val="640"/>
          <w:marRight w:val="0"/>
          <w:marTop w:val="0"/>
          <w:marBottom w:val="0"/>
          <w:divBdr>
            <w:top w:val="none" w:sz="0" w:space="0" w:color="auto"/>
            <w:left w:val="none" w:sz="0" w:space="0" w:color="auto"/>
            <w:bottom w:val="none" w:sz="0" w:space="0" w:color="auto"/>
            <w:right w:val="none" w:sz="0" w:space="0" w:color="auto"/>
          </w:divBdr>
        </w:div>
        <w:div w:id="180899484">
          <w:marLeft w:val="640"/>
          <w:marRight w:val="0"/>
          <w:marTop w:val="0"/>
          <w:marBottom w:val="0"/>
          <w:divBdr>
            <w:top w:val="none" w:sz="0" w:space="0" w:color="auto"/>
            <w:left w:val="none" w:sz="0" w:space="0" w:color="auto"/>
            <w:bottom w:val="none" w:sz="0" w:space="0" w:color="auto"/>
            <w:right w:val="none" w:sz="0" w:space="0" w:color="auto"/>
          </w:divBdr>
        </w:div>
        <w:div w:id="185291122">
          <w:marLeft w:val="640"/>
          <w:marRight w:val="0"/>
          <w:marTop w:val="0"/>
          <w:marBottom w:val="0"/>
          <w:divBdr>
            <w:top w:val="none" w:sz="0" w:space="0" w:color="auto"/>
            <w:left w:val="none" w:sz="0" w:space="0" w:color="auto"/>
            <w:bottom w:val="none" w:sz="0" w:space="0" w:color="auto"/>
            <w:right w:val="none" w:sz="0" w:space="0" w:color="auto"/>
          </w:divBdr>
        </w:div>
        <w:div w:id="237443931">
          <w:marLeft w:val="640"/>
          <w:marRight w:val="0"/>
          <w:marTop w:val="0"/>
          <w:marBottom w:val="0"/>
          <w:divBdr>
            <w:top w:val="none" w:sz="0" w:space="0" w:color="auto"/>
            <w:left w:val="none" w:sz="0" w:space="0" w:color="auto"/>
            <w:bottom w:val="none" w:sz="0" w:space="0" w:color="auto"/>
            <w:right w:val="none" w:sz="0" w:space="0" w:color="auto"/>
          </w:divBdr>
        </w:div>
        <w:div w:id="254440726">
          <w:marLeft w:val="640"/>
          <w:marRight w:val="0"/>
          <w:marTop w:val="0"/>
          <w:marBottom w:val="0"/>
          <w:divBdr>
            <w:top w:val="none" w:sz="0" w:space="0" w:color="auto"/>
            <w:left w:val="none" w:sz="0" w:space="0" w:color="auto"/>
            <w:bottom w:val="none" w:sz="0" w:space="0" w:color="auto"/>
            <w:right w:val="none" w:sz="0" w:space="0" w:color="auto"/>
          </w:divBdr>
        </w:div>
        <w:div w:id="338434917">
          <w:marLeft w:val="640"/>
          <w:marRight w:val="0"/>
          <w:marTop w:val="0"/>
          <w:marBottom w:val="0"/>
          <w:divBdr>
            <w:top w:val="none" w:sz="0" w:space="0" w:color="auto"/>
            <w:left w:val="none" w:sz="0" w:space="0" w:color="auto"/>
            <w:bottom w:val="none" w:sz="0" w:space="0" w:color="auto"/>
            <w:right w:val="none" w:sz="0" w:space="0" w:color="auto"/>
          </w:divBdr>
        </w:div>
        <w:div w:id="403990456">
          <w:marLeft w:val="640"/>
          <w:marRight w:val="0"/>
          <w:marTop w:val="0"/>
          <w:marBottom w:val="0"/>
          <w:divBdr>
            <w:top w:val="none" w:sz="0" w:space="0" w:color="auto"/>
            <w:left w:val="none" w:sz="0" w:space="0" w:color="auto"/>
            <w:bottom w:val="none" w:sz="0" w:space="0" w:color="auto"/>
            <w:right w:val="none" w:sz="0" w:space="0" w:color="auto"/>
          </w:divBdr>
        </w:div>
        <w:div w:id="453333665">
          <w:marLeft w:val="640"/>
          <w:marRight w:val="0"/>
          <w:marTop w:val="0"/>
          <w:marBottom w:val="0"/>
          <w:divBdr>
            <w:top w:val="none" w:sz="0" w:space="0" w:color="auto"/>
            <w:left w:val="none" w:sz="0" w:space="0" w:color="auto"/>
            <w:bottom w:val="none" w:sz="0" w:space="0" w:color="auto"/>
            <w:right w:val="none" w:sz="0" w:space="0" w:color="auto"/>
          </w:divBdr>
        </w:div>
        <w:div w:id="483818882">
          <w:marLeft w:val="640"/>
          <w:marRight w:val="0"/>
          <w:marTop w:val="0"/>
          <w:marBottom w:val="0"/>
          <w:divBdr>
            <w:top w:val="none" w:sz="0" w:space="0" w:color="auto"/>
            <w:left w:val="none" w:sz="0" w:space="0" w:color="auto"/>
            <w:bottom w:val="none" w:sz="0" w:space="0" w:color="auto"/>
            <w:right w:val="none" w:sz="0" w:space="0" w:color="auto"/>
          </w:divBdr>
        </w:div>
        <w:div w:id="499732594">
          <w:marLeft w:val="640"/>
          <w:marRight w:val="0"/>
          <w:marTop w:val="0"/>
          <w:marBottom w:val="0"/>
          <w:divBdr>
            <w:top w:val="none" w:sz="0" w:space="0" w:color="auto"/>
            <w:left w:val="none" w:sz="0" w:space="0" w:color="auto"/>
            <w:bottom w:val="none" w:sz="0" w:space="0" w:color="auto"/>
            <w:right w:val="none" w:sz="0" w:space="0" w:color="auto"/>
          </w:divBdr>
        </w:div>
        <w:div w:id="535196385">
          <w:marLeft w:val="640"/>
          <w:marRight w:val="0"/>
          <w:marTop w:val="0"/>
          <w:marBottom w:val="0"/>
          <w:divBdr>
            <w:top w:val="none" w:sz="0" w:space="0" w:color="auto"/>
            <w:left w:val="none" w:sz="0" w:space="0" w:color="auto"/>
            <w:bottom w:val="none" w:sz="0" w:space="0" w:color="auto"/>
            <w:right w:val="none" w:sz="0" w:space="0" w:color="auto"/>
          </w:divBdr>
        </w:div>
        <w:div w:id="662004747">
          <w:marLeft w:val="640"/>
          <w:marRight w:val="0"/>
          <w:marTop w:val="0"/>
          <w:marBottom w:val="0"/>
          <w:divBdr>
            <w:top w:val="none" w:sz="0" w:space="0" w:color="auto"/>
            <w:left w:val="none" w:sz="0" w:space="0" w:color="auto"/>
            <w:bottom w:val="none" w:sz="0" w:space="0" w:color="auto"/>
            <w:right w:val="none" w:sz="0" w:space="0" w:color="auto"/>
          </w:divBdr>
        </w:div>
        <w:div w:id="689257212">
          <w:marLeft w:val="640"/>
          <w:marRight w:val="0"/>
          <w:marTop w:val="0"/>
          <w:marBottom w:val="0"/>
          <w:divBdr>
            <w:top w:val="none" w:sz="0" w:space="0" w:color="auto"/>
            <w:left w:val="none" w:sz="0" w:space="0" w:color="auto"/>
            <w:bottom w:val="none" w:sz="0" w:space="0" w:color="auto"/>
            <w:right w:val="none" w:sz="0" w:space="0" w:color="auto"/>
          </w:divBdr>
        </w:div>
        <w:div w:id="700474664">
          <w:marLeft w:val="640"/>
          <w:marRight w:val="0"/>
          <w:marTop w:val="0"/>
          <w:marBottom w:val="0"/>
          <w:divBdr>
            <w:top w:val="none" w:sz="0" w:space="0" w:color="auto"/>
            <w:left w:val="none" w:sz="0" w:space="0" w:color="auto"/>
            <w:bottom w:val="none" w:sz="0" w:space="0" w:color="auto"/>
            <w:right w:val="none" w:sz="0" w:space="0" w:color="auto"/>
          </w:divBdr>
        </w:div>
        <w:div w:id="805661317">
          <w:marLeft w:val="640"/>
          <w:marRight w:val="0"/>
          <w:marTop w:val="0"/>
          <w:marBottom w:val="0"/>
          <w:divBdr>
            <w:top w:val="none" w:sz="0" w:space="0" w:color="auto"/>
            <w:left w:val="none" w:sz="0" w:space="0" w:color="auto"/>
            <w:bottom w:val="none" w:sz="0" w:space="0" w:color="auto"/>
            <w:right w:val="none" w:sz="0" w:space="0" w:color="auto"/>
          </w:divBdr>
        </w:div>
        <w:div w:id="813328732">
          <w:marLeft w:val="640"/>
          <w:marRight w:val="0"/>
          <w:marTop w:val="0"/>
          <w:marBottom w:val="0"/>
          <w:divBdr>
            <w:top w:val="none" w:sz="0" w:space="0" w:color="auto"/>
            <w:left w:val="none" w:sz="0" w:space="0" w:color="auto"/>
            <w:bottom w:val="none" w:sz="0" w:space="0" w:color="auto"/>
            <w:right w:val="none" w:sz="0" w:space="0" w:color="auto"/>
          </w:divBdr>
        </w:div>
        <w:div w:id="847909406">
          <w:marLeft w:val="640"/>
          <w:marRight w:val="0"/>
          <w:marTop w:val="0"/>
          <w:marBottom w:val="0"/>
          <w:divBdr>
            <w:top w:val="none" w:sz="0" w:space="0" w:color="auto"/>
            <w:left w:val="none" w:sz="0" w:space="0" w:color="auto"/>
            <w:bottom w:val="none" w:sz="0" w:space="0" w:color="auto"/>
            <w:right w:val="none" w:sz="0" w:space="0" w:color="auto"/>
          </w:divBdr>
        </w:div>
        <w:div w:id="997343704">
          <w:marLeft w:val="640"/>
          <w:marRight w:val="0"/>
          <w:marTop w:val="0"/>
          <w:marBottom w:val="0"/>
          <w:divBdr>
            <w:top w:val="none" w:sz="0" w:space="0" w:color="auto"/>
            <w:left w:val="none" w:sz="0" w:space="0" w:color="auto"/>
            <w:bottom w:val="none" w:sz="0" w:space="0" w:color="auto"/>
            <w:right w:val="none" w:sz="0" w:space="0" w:color="auto"/>
          </w:divBdr>
        </w:div>
        <w:div w:id="1031683866">
          <w:marLeft w:val="640"/>
          <w:marRight w:val="0"/>
          <w:marTop w:val="0"/>
          <w:marBottom w:val="0"/>
          <w:divBdr>
            <w:top w:val="none" w:sz="0" w:space="0" w:color="auto"/>
            <w:left w:val="none" w:sz="0" w:space="0" w:color="auto"/>
            <w:bottom w:val="none" w:sz="0" w:space="0" w:color="auto"/>
            <w:right w:val="none" w:sz="0" w:space="0" w:color="auto"/>
          </w:divBdr>
        </w:div>
        <w:div w:id="1107385343">
          <w:marLeft w:val="640"/>
          <w:marRight w:val="0"/>
          <w:marTop w:val="0"/>
          <w:marBottom w:val="0"/>
          <w:divBdr>
            <w:top w:val="none" w:sz="0" w:space="0" w:color="auto"/>
            <w:left w:val="none" w:sz="0" w:space="0" w:color="auto"/>
            <w:bottom w:val="none" w:sz="0" w:space="0" w:color="auto"/>
            <w:right w:val="none" w:sz="0" w:space="0" w:color="auto"/>
          </w:divBdr>
        </w:div>
        <w:div w:id="1154645260">
          <w:marLeft w:val="640"/>
          <w:marRight w:val="0"/>
          <w:marTop w:val="0"/>
          <w:marBottom w:val="0"/>
          <w:divBdr>
            <w:top w:val="none" w:sz="0" w:space="0" w:color="auto"/>
            <w:left w:val="none" w:sz="0" w:space="0" w:color="auto"/>
            <w:bottom w:val="none" w:sz="0" w:space="0" w:color="auto"/>
            <w:right w:val="none" w:sz="0" w:space="0" w:color="auto"/>
          </w:divBdr>
        </w:div>
        <w:div w:id="1218009379">
          <w:marLeft w:val="640"/>
          <w:marRight w:val="0"/>
          <w:marTop w:val="0"/>
          <w:marBottom w:val="0"/>
          <w:divBdr>
            <w:top w:val="none" w:sz="0" w:space="0" w:color="auto"/>
            <w:left w:val="none" w:sz="0" w:space="0" w:color="auto"/>
            <w:bottom w:val="none" w:sz="0" w:space="0" w:color="auto"/>
            <w:right w:val="none" w:sz="0" w:space="0" w:color="auto"/>
          </w:divBdr>
        </w:div>
        <w:div w:id="1220944043">
          <w:marLeft w:val="640"/>
          <w:marRight w:val="0"/>
          <w:marTop w:val="0"/>
          <w:marBottom w:val="0"/>
          <w:divBdr>
            <w:top w:val="none" w:sz="0" w:space="0" w:color="auto"/>
            <w:left w:val="none" w:sz="0" w:space="0" w:color="auto"/>
            <w:bottom w:val="none" w:sz="0" w:space="0" w:color="auto"/>
            <w:right w:val="none" w:sz="0" w:space="0" w:color="auto"/>
          </w:divBdr>
        </w:div>
        <w:div w:id="1279143675">
          <w:marLeft w:val="640"/>
          <w:marRight w:val="0"/>
          <w:marTop w:val="0"/>
          <w:marBottom w:val="0"/>
          <w:divBdr>
            <w:top w:val="none" w:sz="0" w:space="0" w:color="auto"/>
            <w:left w:val="none" w:sz="0" w:space="0" w:color="auto"/>
            <w:bottom w:val="none" w:sz="0" w:space="0" w:color="auto"/>
            <w:right w:val="none" w:sz="0" w:space="0" w:color="auto"/>
          </w:divBdr>
        </w:div>
        <w:div w:id="1334187339">
          <w:marLeft w:val="640"/>
          <w:marRight w:val="0"/>
          <w:marTop w:val="0"/>
          <w:marBottom w:val="0"/>
          <w:divBdr>
            <w:top w:val="none" w:sz="0" w:space="0" w:color="auto"/>
            <w:left w:val="none" w:sz="0" w:space="0" w:color="auto"/>
            <w:bottom w:val="none" w:sz="0" w:space="0" w:color="auto"/>
            <w:right w:val="none" w:sz="0" w:space="0" w:color="auto"/>
          </w:divBdr>
        </w:div>
        <w:div w:id="1339845874">
          <w:marLeft w:val="640"/>
          <w:marRight w:val="0"/>
          <w:marTop w:val="0"/>
          <w:marBottom w:val="0"/>
          <w:divBdr>
            <w:top w:val="none" w:sz="0" w:space="0" w:color="auto"/>
            <w:left w:val="none" w:sz="0" w:space="0" w:color="auto"/>
            <w:bottom w:val="none" w:sz="0" w:space="0" w:color="auto"/>
            <w:right w:val="none" w:sz="0" w:space="0" w:color="auto"/>
          </w:divBdr>
        </w:div>
        <w:div w:id="1373581628">
          <w:marLeft w:val="640"/>
          <w:marRight w:val="0"/>
          <w:marTop w:val="0"/>
          <w:marBottom w:val="0"/>
          <w:divBdr>
            <w:top w:val="none" w:sz="0" w:space="0" w:color="auto"/>
            <w:left w:val="none" w:sz="0" w:space="0" w:color="auto"/>
            <w:bottom w:val="none" w:sz="0" w:space="0" w:color="auto"/>
            <w:right w:val="none" w:sz="0" w:space="0" w:color="auto"/>
          </w:divBdr>
        </w:div>
        <w:div w:id="1468543494">
          <w:marLeft w:val="640"/>
          <w:marRight w:val="0"/>
          <w:marTop w:val="0"/>
          <w:marBottom w:val="0"/>
          <w:divBdr>
            <w:top w:val="none" w:sz="0" w:space="0" w:color="auto"/>
            <w:left w:val="none" w:sz="0" w:space="0" w:color="auto"/>
            <w:bottom w:val="none" w:sz="0" w:space="0" w:color="auto"/>
            <w:right w:val="none" w:sz="0" w:space="0" w:color="auto"/>
          </w:divBdr>
        </w:div>
        <w:div w:id="1509323152">
          <w:marLeft w:val="640"/>
          <w:marRight w:val="0"/>
          <w:marTop w:val="0"/>
          <w:marBottom w:val="0"/>
          <w:divBdr>
            <w:top w:val="none" w:sz="0" w:space="0" w:color="auto"/>
            <w:left w:val="none" w:sz="0" w:space="0" w:color="auto"/>
            <w:bottom w:val="none" w:sz="0" w:space="0" w:color="auto"/>
            <w:right w:val="none" w:sz="0" w:space="0" w:color="auto"/>
          </w:divBdr>
        </w:div>
        <w:div w:id="1548757130">
          <w:marLeft w:val="640"/>
          <w:marRight w:val="0"/>
          <w:marTop w:val="0"/>
          <w:marBottom w:val="0"/>
          <w:divBdr>
            <w:top w:val="none" w:sz="0" w:space="0" w:color="auto"/>
            <w:left w:val="none" w:sz="0" w:space="0" w:color="auto"/>
            <w:bottom w:val="none" w:sz="0" w:space="0" w:color="auto"/>
            <w:right w:val="none" w:sz="0" w:space="0" w:color="auto"/>
          </w:divBdr>
        </w:div>
        <w:div w:id="1601176497">
          <w:marLeft w:val="640"/>
          <w:marRight w:val="0"/>
          <w:marTop w:val="0"/>
          <w:marBottom w:val="0"/>
          <w:divBdr>
            <w:top w:val="none" w:sz="0" w:space="0" w:color="auto"/>
            <w:left w:val="none" w:sz="0" w:space="0" w:color="auto"/>
            <w:bottom w:val="none" w:sz="0" w:space="0" w:color="auto"/>
            <w:right w:val="none" w:sz="0" w:space="0" w:color="auto"/>
          </w:divBdr>
        </w:div>
        <w:div w:id="1660697358">
          <w:marLeft w:val="640"/>
          <w:marRight w:val="0"/>
          <w:marTop w:val="0"/>
          <w:marBottom w:val="0"/>
          <w:divBdr>
            <w:top w:val="none" w:sz="0" w:space="0" w:color="auto"/>
            <w:left w:val="none" w:sz="0" w:space="0" w:color="auto"/>
            <w:bottom w:val="none" w:sz="0" w:space="0" w:color="auto"/>
            <w:right w:val="none" w:sz="0" w:space="0" w:color="auto"/>
          </w:divBdr>
        </w:div>
        <w:div w:id="1716271562">
          <w:marLeft w:val="640"/>
          <w:marRight w:val="0"/>
          <w:marTop w:val="0"/>
          <w:marBottom w:val="0"/>
          <w:divBdr>
            <w:top w:val="none" w:sz="0" w:space="0" w:color="auto"/>
            <w:left w:val="none" w:sz="0" w:space="0" w:color="auto"/>
            <w:bottom w:val="none" w:sz="0" w:space="0" w:color="auto"/>
            <w:right w:val="none" w:sz="0" w:space="0" w:color="auto"/>
          </w:divBdr>
        </w:div>
        <w:div w:id="1802839828">
          <w:marLeft w:val="640"/>
          <w:marRight w:val="0"/>
          <w:marTop w:val="0"/>
          <w:marBottom w:val="0"/>
          <w:divBdr>
            <w:top w:val="none" w:sz="0" w:space="0" w:color="auto"/>
            <w:left w:val="none" w:sz="0" w:space="0" w:color="auto"/>
            <w:bottom w:val="none" w:sz="0" w:space="0" w:color="auto"/>
            <w:right w:val="none" w:sz="0" w:space="0" w:color="auto"/>
          </w:divBdr>
        </w:div>
        <w:div w:id="1819227963">
          <w:marLeft w:val="640"/>
          <w:marRight w:val="0"/>
          <w:marTop w:val="0"/>
          <w:marBottom w:val="0"/>
          <w:divBdr>
            <w:top w:val="none" w:sz="0" w:space="0" w:color="auto"/>
            <w:left w:val="none" w:sz="0" w:space="0" w:color="auto"/>
            <w:bottom w:val="none" w:sz="0" w:space="0" w:color="auto"/>
            <w:right w:val="none" w:sz="0" w:space="0" w:color="auto"/>
          </w:divBdr>
        </w:div>
        <w:div w:id="1820413783">
          <w:marLeft w:val="640"/>
          <w:marRight w:val="0"/>
          <w:marTop w:val="0"/>
          <w:marBottom w:val="0"/>
          <w:divBdr>
            <w:top w:val="none" w:sz="0" w:space="0" w:color="auto"/>
            <w:left w:val="none" w:sz="0" w:space="0" w:color="auto"/>
            <w:bottom w:val="none" w:sz="0" w:space="0" w:color="auto"/>
            <w:right w:val="none" w:sz="0" w:space="0" w:color="auto"/>
          </w:divBdr>
        </w:div>
        <w:div w:id="1875269484">
          <w:marLeft w:val="640"/>
          <w:marRight w:val="0"/>
          <w:marTop w:val="0"/>
          <w:marBottom w:val="0"/>
          <w:divBdr>
            <w:top w:val="none" w:sz="0" w:space="0" w:color="auto"/>
            <w:left w:val="none" w:sz="0" w:space="0" w:color="auto"/>
            <w:bottom w:val="none" w:sz="0" w:space="0" w:color="auto"/>
            <w:right w:val="none" w:sz="0" w:space="0" w:color="auto"/>
          </w:divBdr>
        </w:div>
        <w:div w:id="1892420193">
          <w:marLeft w:val="640"/>
          <w:marRight w:val="0"/>
          <w:marTop w:val="0"/>
          <w:marBottom w:val="0"/>
          <w:divBdr>
            <w:top w:val="none" w:sz="0" w:space="0" w:color="auto"/>
            <w:left w:val="none" w:sz="0" w:space="0" w:color="auto"/>
            <w:bottom w:val="none" w:sz="0" w:space="0" w:color="auto"/>
            <w:right w:val="none" w:sz="0" w:space="0" w:color="auto"/>
          </w:divBdr>
        </w:div>
        <w:div w:id="1914006526">
          <w:marLeft w:val="640"/>
          <w:marRight w:val="0"/>
          <w:marTop w:val="0"/>
          <w:marBottom w:val="0"/>
          <w:divBdr>
            <w:top w:val="none" w:sz="0" w:space="0" w:color="auto"/>
            <w:left w:val="none" w:sz="0" w:space="0" w:color="auto"/>
            <w:bottom w:val="none" w:sz="0" w:space="0" w:color="auto"/>
            <w:right w:val="none" w:sz="0" w:space="0" w:color="auto"/>
          </w:divBdr>
        </w:div>
        <w:div w:id="1956598359">
          <w:marLeft w:val="640"/>
          <w:marRight w:val="0"/>
          <w:marTop w:val="0"/>
          <w:marBottom w:val="0"/>
          <w:divBdr>
            <w:top w:val="none" w:sz="0" w:space="0" w:color="auto"/>
            <w:left w:val="none" w:sz="0" w:space="0" w:color="auto"/>
            <w:bottom w:val="none" w:sz="0" w:space="0" w:color="auto"/>
            <w:right w:val="none" w:sz="0" w:space="0" w:color="auto"/>
          </w:divBdr>
        </w:div>
        <w:div w:id="1999265591">
          <w:marLeft w:val="640"/>
          <w:marRight w:val="0"/>
          <w:marTop w:val="0"/>
          <w:marBottom w:val="0"/>
          <w:divBdr>
            <w:top w:val="none" w:sz="0" w:space="0" w:color="auto"/>
            <w:left w:val="none" w:sz="0" w:space="0" w:color="auto"/>
            <w:bottom w:val="none" w:sz="0" w:space="0" w:color="auto"/>
            <w:right w:val="none" w:sz="0" w:space="0" w:color="auto"/>
          </w:divBdr>
        </w:div>
        <w:div w:id="2088920456">
          <w:marLeft w:val="640"/>
          <w:marRight w:val="0"/>
          <w:marTop w:val="0"/>
          <w:marBottom w:val="0"/>
          <w:divBdr>
            <w:top w:val="none" w:sz="0" w:space="0" w:color="auto"/>
            <w:left w:val="none" w:sz="0" w:space="0" w:color="auto"/>
            <w:bottom w:val="none" w:sz="0" w:space="0" w:color="auto"/>
            <w:right w:val="none" w:sz="0" w:space="0" w:color="auto"/>
          </w:divBdr>
        </w:div>
        <w:div w:id="2131626750">
          <w:marLeft w:val="640"/>
          <w:marRight w:val="0"/>
          <w:marTop w:val="0"/>
          <w:marBottom w:val="0"/>
          <w:divBdr>
            <w:top w:val="none" w:sz="0" w:space="0" w:color="auto"/>
            <w:left w:val="none" w:sz="0" w:space="0" w:color="auto"/>
            <w:bottom w:val="none" w:sz="0" w:space="0" w:color="auto"/>
            <w:right w:val="none" w:sz="0" w:space="0" w:color="auto"/>
          </w:divBdr>
        </w:div>
      </w:divsChild>
    </w:div>
    <w:div w:id="62989851">
      <w:bodyDiv w:val="1"/>
      <w:marLeft w:val="0"/>
      <w:marRight w:val="0"/>
      <w:marTop w:val="0"/>
      <w:marBottom w:val="0"/>
      <w:divBdr>
        <w:top w:val="none" w:sz="0" w:space="0" w:color="auto"/>
        <w:left w:val="none" w:sz="0" w:space="0" w:color="auto"/>
        <w:bottom w:val="none" w:sz="0" w:space="0" w:color="auto"/>
        <w:right w:val="none" w:sz="0" w:space="0" w:color="auto"/>
      </w:divBdr>
      <w:divsChild>
        <w:div w:id="66657023">
          <w:marLeft w:val="640"/>
          <w:marRight w:val="0"/>
          <w:marTop w:val="0"/>
          <w:marBottom w:val="0"/>
          <w:divBdr>
            <w:top w:val="none" w:sz="0" w:space="0" w:color="auto"/>
            <w:left w:val="none" w:sz="0" w:space="0" w:color="auto"/>
            <w:bottom w:val="none" w:sz="0" w:space="0" w:color="auto"/>
            <w:right w:val="none" w:sz="0" w:space="0" w:color="auto"/>
          </w:divBdr>
        </w:div>
        <w:div w:id="148912077">
          <w:marLeft w:val="640"/>
          <w:marRight w:val="0"/>
          <w:marTop w:val="0"/>
          <w:marBottom w:val="0"/>
          <w:divBdr>
            <w:top w:val="none" w:sz="0" w:space="0" w:color="auto"/>
            <w:left w:val="none" w:sz="0" w:space="0" w:color="auto"/>
            <w:bottom w:val="none" w:sz="0" w:space="0" w:color="auto"/>
            <w:right w:val="none" w:sz="0" w:space="0" w:color="auto"/>
          </w:divBdr>
        </w:div>
        <w:div w:id="395862348">
          <w:marLeft w:val="640"/>
          <w:marRight w:val="0"/>
          <w:marTop w:val="0"/>
          <w:marBottom w:val="0"/>
          <w:divBdr>
            <w:top w:val="none" w:sz="0" w:space="0" w:color="auto"/>
            <w:left w:val="none" w:sz="0" w:space="0" w:color="auto"/>
            <w:bottom w:val="none" w:sz="0" w:space="0" w:color="auto"/>
            <w:right w:val="none" w:sz="0" w:space="0" w:color="auto"/>
          </w:divBdr>
        </w:div>
        <w:div w:id="442001355">
          <w:marLeft w:val="640"/>
          <w:marRight w:val="0"/>
          <w:marTop w:val="0"/>
          <w:marBottom w:val="0"/>
          <w:divBdr>
            <w:top w:val="none" w:sz="0" w:space="0" w:color="auto"/>
            <w:left w:val="none" w:sz="0" w:space="0" w:color="auto"/>
            <w:bottom w:val="none" w:sz="0" w:space="0" w:color="auto"/>
            <w:right w:val="none" w:sz="0" w:space="0" w:color="auto"/>
          </w:divBdr>
        </w:div>
        <w:div w:id="476454694">
          <w:marLeft w:val="640"/>
          <w:marRight w:val="0"/>
          <w:marTop w:val="0"/>
          <w:marBottom w:val="0"/>
          <w:divBdr>
            <w:top w:val="none" w:sz="0" w:space="0" w:color="auto"/>
            <w:left w:val="none" w:sz="0" w:space="0" w:color="auto"/>
            <w:bottom w:val="none" w:sz="0" w:space="0" w:color="auto"/>
            <w:right w:val="none" w:sz="0" w:space="0" w:color="auto"/>
          </w:divBdr>
        </w:div>
        <w:div w:id="522868080">
          <w:marLeft w:val="640"/>
          <w:marRight w:val="0"/>
          <w:marTop w:val="0"/>
          <w:marBottom w:val="0"/>
          <w:divBdr>
            <w:top w:val="none" w:sz="0" w:space="0" w:color="auto"/>
            <w:left w:val="none" w:sz="0" w:space="0" w:color="auto"/>
            <w:bottom w:val="none" w:sz="0" w:space="0" w:color="auto"/>
            <w:right w:val="none" w:sz="0" w:space="0" w:color="auto"/>
          </w:divBdr>
        </w:div>
        <w:div w:id="700015893">
          <w:marLeft w:val="640"/>
          <w:marRight w:val="0"/>
          <w:marTop w:val="0"/>
          <w:marBottom w:val="0"/>
          <w:divBdr>
            <w:top w:val="none" w:sz="0" w:space="0" w:color="auto"/>
            <w:left w:val="none" w:sz="0" w:space="0" w:color="auto"/>
            <w:bottom w:val="none" w:sz="0" w:space="0" w:color="auto"/>
            <w:right w:val="none" w:sz="0" w:space="0" w:color="auto"/>
          </w:divBdr>
        </w:div>
        <w:div w:id="830676045">
          <w:marLeft w:val="640"/>
          <w:marRight w:val="0"/>
          <w:marTop w:val="0"/>
          <w:marBottom w:val="0"/>
          <w:divBdr>
            <w:top w:val="none" w:sz="0" w:space="0" w:color="auto"/>
            <w:left w:val="none" w:sz="0" w:space="0" w:color="auto"/>
            <w:bottom w:val="none" w:sz="0" w:space="0" w:color="auto"/>
            <w:right w:val="none" w:sz="0" w:space="0" w:color="auto"/>
          </w:divBdr>
        </w:div>
        <w:div w:id="853154946">
          <w:marLeft w:val="640"/>
          <w:marRight w:val="0"/>
          <w:marTop w:val="0"/>
          <w:marBottom w:val="0"/>
          <w:divBdr>
            <w:top w:val="none" w:sz="0" w:space="0" w:color="auto"/>
            <w:left w:val="none" w:sz="0" w:space="0" w:color="auto"/>
            <w:bottom w:val="none" w:sz="0" w:space="0" w:color="auto"/>
            <w:right w:val="none" w:sz="0" w:space="0" w:color="auto"/>
          </w:divBdr>
        </w:div>
        <w:div w:id="860633794">
          <w:marLeft w:val="640"/>
          <w:marRight w:val="0"/>
          <w:marTop w:val="0"/>
          <w:marBottom w:val="0"/>
          <w:divBdr>
            <w:top w:val="none" w:sz="0" w:space="0" w:color="auto"/>
            <w:left w:val="none" w:sz="0" w:space="0" w:color="auto"/>
            <w:bottom w:val="none" w:sz="0" w:space="0" w:color="auto"/>
            <w:right w:val="none" w:sz="0" w:space="0" w:color="auto"/>
          </w:divBdr>
        </w:div>
        <w:div w:id="947276353">
          <w:marLeft w:val="640"/>
          <w:marRight w:val="0"/>
          <w:marTop w:val="0"/>
          <w:marBottom w:val="0"/>
          <w:divBdr>
            <w:top w:val="none" w:sz="0" w:space="0" w:color="auto"/>
            <w:left w:val="none" w:sz="0" w:space="0" w:color="auto"/>
            <w:bottom w:val="none" w:sz="0" w:space="0" w:color="auto"/>
            <w:right w:val="none" w:sz="0" w:space="0" w:color="auto"/>
          </w:divBdr>
        </w:div>
        <w:div w:id="1003125957">
          <w:marLeft w:val="640"/>
          <w:marRight w:val="0"/>
          <w:marTop w:val="0"/>
          <w:marBottom w:val="0"/>
          <w:divBdr>
            <w:top w:val="none" w:sz="0" w:space="0" w:color="auto"/>
            <w:left w:val="none" w:sz="0" w:space="0" w:color="auto"/>
            <w:bottom w:val="none" w:sz="0" w:space="0" w:color="auto"/>
            <w:right w:val="none" w:sz="0" w:space="0" w:color="auto"/>
          </w:divBdr>
        </w:div>
        <w:div w:id="1023553549">
          <w:marLeft w:val="640"/>
          <w:marRight w:val="0"/>
          <w:marTop w:val="0"/>
          <w:marBottom w:val="0"/>
          <w:divBdr>
            <w:top w:val="none" w:sz="0" w:space="0" w:color="auto"/>
            <w:left w:val="none" w:sz="0" w:space="0" w:color="auto"/>
            <w:bottom w:val="none" w:sz="0" w:space="0" w:color="auto"/>
            <w:right w:val="none" w:sz="0" w:space="0" w:color="auto"/>
          </w:divBdr>
        </w:div>
        <w:div w:id="1048142394">
          <w:marLeft w:val="640"/>
          <w:marRight w:val="0"/>
          <w:marTop w:val="0"/>
          <w:marBottom w:val="0"/>
          <w:divBdr>
            <w:top w:val="none" w:sz="0" w:space="0" w:color="auto"/>
            <w:left w:val="none" w:sz="0" w:space="0" w:color="auto"/>
            <w:bottom w:val="none" w:sz="0" w:space="0" w:color="auto"/>
            <w:right w:val="none" w:sz="0" w:space="0" w:color="auto"/>
          </w:divBdr>
        </w:div>
        <w:div w:id="1048455917">
          <w:marLeft w:val="640"/>
          <w:marRight w:val="0"/>
          <w:marTop w:val="0"/>
          <w:marBottom w:val="0"/>
          <w:divBdr>
            <w:top w:val="none" w:sz="0" w:space="0" w:color="auto"/>
            <w:left w:val="none" w:sz="0" w:space="0" w:color="auto"/>
            <w:bottom w:val="none" w:sz="0" w:space="0" w:color="auto"/>
            <w:right w:val="none" w:sz="0" w:space="0" w:color="auto"/>
          </w:divBdr>
        </w:div>
        <w:div w:id="1126392707">
          <w:marLeft w:val="640"/>
          <w:marRight w:val="0"/>
          <w:marTop w:val="0"/>
          <w:marBottom w:val="0"/>
          <w:divBdr>
            <w:top w:val="none" w:sz="0" w:space="0" w:color="auto"/>
            <w:left w:val="none" w:sz="0" w:space="0" w:color="auto"/>
            <w:bottom w:val="none" w:sz="0" w:space="0" w:color="auto"/>
            <w:right w:val="none" w:sz="0" w:space="0" w:color="auto"/>
          </w:divBdr>
        </w:div>
        <w:div w:id="1149395979">
          <w:marLeft w:val="640"/>
          <w:marRight w:val="0"/>
          <w:marTop w:val="0"/>
          <w:marBottom w:val="0"/>
          <w:divBdr>
            <w:top w:val="none" w:sz="0" w:space="0" w:color="auto"/>
            <w:left w:val="none" w:sz="0" w:space="0" w:color="auto"/>
            <w:bottom w:val="none" w:sz="0" w:space="0" w:color="auto"/>
            <w:right w:val="none" w:sz="0" w:space="0" w:color="auto"/>
          </w:divBdr>
        </w:div>
        <w:div w:id="1180394245">
          <w:marLeft w:val="640"/>
          <w:marRight w:val="0"/>
          <w:marTop w:val="0"/>
          <w:marBottom w:val="0"/>
          <w:divBdr>
            <w:top w:val="none" w:sz="0" w:space="0" w:color="auto"/>
            <w:left w:val="none" w:sz="0" w:space="0" w:color="auto"/>
            <w:bottom w:val="none" w:sz="0" w:space="0" w:color="auto"/>
            <w:right w:val="none" w:sz="0" w:space="0" w:color="auto"/>
          </w:divBdr>
        </w:div>
        <w:div w:id="1263875037">
          <w:marLeft w:val="640"/>
          <w:marRight w:val="0"/>
          <w:marTop w:val="0"/>
          <w:marBottom w:val="0"/>
          <w:divBdr>
            <w:top w:val="none" w:sz="0" w:space="0" w:color="auto"/>
            <w:left w:val="none" w:sz="0" w:space="0" w:color="auto"/>
            <w:bottom w:val="none" w:sz="0" w:space="0" w:color="auto"/>
            <w:right w:val="none" w:sz="0" w:space="0" w:color="auto"/>
          </w:divBdr>
        </w:div>
        <w:div w:id="1269116284">
          <w:marLeft w:val="640"/>
          <w:marRight w:val="0"/>
          <w:marTop w:val="0"/>
          <w:marBottom w:val="0"/>
          <w:divBdr>
            <w:top w:val="none" w:sz="0" w:space="0" w:color="auto"/>
            <w:left w:val="none" w:sz="0" w:space="0" w:color="auto"/>
            <w:bottom w:val="none" w:sz="0" w:space="0" w:color="auto"/>
            <w:right w:val="none" w:sz="0" w:space="0" w:color="auto"/>
          </w:divBdr>
        </w:div>
        <w:div w:id="1327784433">
          <w:marLeft w:val="640"/>
          <w:marRight w:val="0"/>
          <w:marTop w:val="0"/>
          <w:marBottom w:val="0"/>
          <w:divBdr>
            <w:top w:val="none" w:sz="0" w:space="0" w:color="auto"/>
            <w:left w:val="none" w:sz="0" w:space="0" w:color="auto"/>
            <w:bottom w:val="none" w:sz="0" w:space="0" w:color="auto"/>
            <w:right w:val="none" w:sz="0" w:space="0" w:color="auto"/>
          </w:divBdr>
        </w:div>
        <w:div w:id="1354695312">
          <w:marLeft w:val="640"/>
          <w:marRight w:val="0"/>
          <w:marTop w:val="0"/>
          <w:marBottom w:val="0"/>
          <w:divBdr>
            <w:top w:val="none" w:sz="0" w:space="0" w:color="auto"/>
            <w:left w:val="none" w:sz="0" w:space="0" w:color="auto"/>
            <w:bottom w:val="none" w:sz="0" w:space="0" w:color="auto"/>
            <w:right w:val="none" w:sz="0" w:space="0" w:color="auto"/>
          </w:divBdr>
        </w:div>
        <w:div w:id="1355424146">
          <w:marLeft w:val="640"/>
          <w:marRight w:val="0"/>
          <w:marTop w:val="0"/>
          <w:marBottom w:val="0"/>
          <w:divBdr>
            <w:top w:val="none" w:sz="0" w:space="0" w:color="auto"/>
            <w:left w:val="none" w:sz="0" w:space="0" w:color="auto"/>
            <w:bottom w:val="none" w:sz="0" w:space="0" w:color="auto"/>
            <w:right w:val="none" w:sz="0" w:space="0" w:color="auto"/>
          </w:divBdr>
        </w:div>
        <w:div w:id="1358508083">
          <w:marLeft w:val="640"/>
          <w:marRight w:val="0"/>
          <w:marTop w:val="0"/>
          <w:marBottom w:val="0"/>
          <w:divBdr>
            <w:top w:val="none" w:sz="0" w:space="0" w:color="auto"/>
            <w:left w:val="none" w:sz="0" w:space="0" w:color="auto"/>
            <w:bottom w:val="none" w:sz="0" w:space="0" w:color="auto"/>
            <w:right w:val="none" w:sz="0" w:space="0" w:color="auto"/>
          </w:divBdr>
        </w:div>
        <w:div w:id="1361971739">
          <w:marLeft w:val="640"/>
          <w:marRight w:val="0"/>
          <w:marTop w:val="0"/>
          <w:marBottom w:val="0"/>
          <w:divBdr>
            <w:top w:val="none" w:sz="0" w:space="0" w:color="auto"/>
            <w:left w:val="none" w:sz="0" w:space="0" w:color="auto"/>
            <w:bottom w:val="none" w:sz="0" w:space="0" w:color="auto"/>
            <w:right w:val="none" w:sz="0" w:space="0" w:color="auto"/>
          </w:divBdr>
        </w:div>
        <w:div w:id="1463767106">
          <w:marLeft w:val="640"/>
          <w:marRight w:val="0"/>
          <w:marTop w:val="0"/>
          <w:marBottom w:val="0"/>
          <w:divBdr>
            <w:top w:val="none" w:sz="0" w:space="0" w:color="auto"/>
            <w:left w:val="none" w:sz="0" w:space="0" w:color="auto"/>
            <w:bottom w:val="none" w:sz="0" w:space="0" w:color="auto"/>
            <w:right w:val="none" w:sz="0" w:space="0" w:color="auto"/>
          </w:divBdr>
        </w:div>
        <w:div w:id="1470173067">
          <w:marLeft w:val="640"/>
          <w:marRight w:val="0"/>
          <w:marTop w:val="0"/>
          <w:marBottom w:val="0"/>
          <w:divBdr>
            <w:top w:val="none" w:sz="0" w:space="0" w:color="auto"/>
            <w:left w:val="none" w:sz="0" w:space="0" w:color="auto"/>
            <w:bottom w:val="none" w:sz="0" w:space="0" w:color="auto"/>
            <w:right w:val="none" w:sz="0" w:space="0" w:color="auto"/>
          </w:divBdr>
        </w:div>
        <w:div w:id="1536960871">
          <w:marLeft w:val="640"/>
          <w:marRight w:val="0"/>
          <w:marTop w:val="0"/>
          <w:marBottom w:val="0"/>
          <w:divBdr>
            <w:top w:val="none" w:sz="0" w:space="0" w:color="auto"/>
            <w:left w:val="none" w:sz="0" w:space="0" w:color="auto"/>
            <w:bottom w:val="none" w:sz="0" w:space="0" w:color="auto"/>
            <w:right w:val="none" w:sz="0" w:space="0" w:color="auto"/>
          </w:divBdr>
        </w:div>
        <w:div w:id="1550804389">
          <w:marLeft w:val="640"/>
          <w:marRight w:val="0"/>
          <w:marTop w:val="0"/>
          <w:marBottom w:val="0"/>
          <w:divBdr>
            <w:top w:val="none" w:sz="0" w:space="0" w:color="auto"/>
            <w:left w:val="none" w:sz="0" w:space="0" w:color="auto"/>
            <w:bottom w:val="none" w:sz="0" w:space="0" w:color="auto"/>
            <w:right w:val="none" w:sz="0" w:space="0" w:color="auto"/>
          </w:divBdr>
        </w:div>
        <w:div w:id="1561674046">
          <w:marLeft w:val="640"/>
          <w:marRight w:val="0"/>
          <w:marTop w:val="0"/>
          <w:marBottom w:val="0"/>
          <w:divBdr>
            <w:top w:val="none" w:sz="0" w:space="0" w:color="auto"/>
            <w:left w:val="none" w:sz="0" w:space="0" w:color="auto"/>
            <w:bottom w:val="none" w:sz="0" w:space="0" w:color="auto"/>
            <w:right w:val="none" w:sz="0" w:space="0" w:color="auto"/>
          </w:divBdr>
        </w:div>
        <w:div w:id="1702710044">
          <w:marLeft w:val="640"/>
          <w:marRight w:val="0"/>
          <w:marTop w:val="0"/>
          <w:marBottom w:val="0"/>
          <w:divBdr>
            <w:top w:val="none" w:sz="0" w:space="0" w:color="auto"/>
            <w:left w:val="none" w:sz="0" w:space="0" w:color="auto"/>
            <w:bottom w:val="none" w:sz="0" w:space="0" w:color="auto"/>
            <w:right w:val="none" w:sz="0" w:space="0" w:color="auto"/>
          </w:divBdr>
        </w:div>
        <w:div w:id="1705443808">
          <w:marLeft w:val="640"/>
          <w:marRight w:val="0"/>
          <w:marTop w:val="0"/>
          <w:marBottom w:val="0"/>
          <w:divBdr>
            <w:top w:val="none" w:sz="0" w:space="0" w:color="auto"/>
            <w:left w:val="none" w:sz="0" w:space="0" w:color="auto"/>
            <w:bottom w:val="none" w:sz="0" w:space="0" w:color="auto"/>
            <w:right w:val="none" w:sz="0" w:space="0" w:color="auto"/>
          </w:divBdr>
        </w:div>
        <w:div w:id="1706902197">
          <w:marLeft w:val="640"/>
          <w:marRight w:val="0"/>
          <w:marTop w:val="0"/>
          <w:marBottom w:val="0"/>
          <w:divBdr>
            <w:top w:val="none" w:sz="0" w:space="0" w:color="auto"/>
            <w:left w:val="none" w:sz="0" w:space="0" w:color="auto"/>
            <w:bottom w:val="none" w:sz="0" w:space="0" w:color="auto"/>
            <w:right w:val="none" w:sz="0" w:space="0" w:color="auto"/>
          </w:divBdr>
        </w:div>
        <w:div w:id="1710107933">
          <w:marLeft w:val="640"/>
          <w:marRight w:val="0"/>
          <w:marTop w:val="0"/>
          <w:marBottom w:val="0"/>
          <w:divBdr>
            <w:top w:val="none" w:sz="0" w:space="0" w:color="auto"/>
            <w:left w:val="none" w:sz="0" w:space="0" w:color="auto"/>
            <w:bottom w:val="none" w:sz="0" w:space="0" w:color="auto"/>
            <w:right w:val="none" w:sz="0" w:space="0" w:color="auto"/>
          </w:divBdr>
        </w:div>
        <w:div w:id="1871070952">
          <w:marLeft w:val="640"/>
          <w:marRight w:val="0"/>
          <w:marTop w:val="0"/>
          <w:marBottom w:val="0"/>
          <w:divBdr>
            <w:top w:val="none" w:sz="0" w:space="0" w:color="auto"/>
            <w:left w:val="none" w:sz="0" w:space="0" w:color="auto"/>
            <w:bottom w:val="none" w:sz="0" w:space="0" w:color="auto"/>
            <w:right w:val="none" w:sz="0" w:space="0" w:color="auto"/>
          </w:divBdr>
        </w:div>
        <w:div w:id="1938323386">
          <w:marLeft w:val="640"/>
          <w:marRight w:val="0"/>
          <w:marTop w:val="0"/>
          <w:marBottom w:val="0"/>
          <w:divBdr>
            <w:top w:val="none" w:sz="0" w:space="0" w:color="auto"/>
            <w:left w:val="none" w:sz="0" w:space="0" w:color="auto"/>
            <w:bottom w:val="none" w:sz="0" w:space="0" w:color="auto"/>
            <w:right w:val="none" w:sz="0" w:space="0" w:color="auto"/>
          </w:divBdr>
        </w:div>
        <w:div w:id="2011444803">
          <w:marLeft w:val="640"/>
          <w:marRight w:val="0"/>
          <w:marTop w:val="0"/>
          <w:marBottom w:val="0"/>
          <w:divBdr>
            <w:top w:val="none" w:sz="0" w:space="0" w:color="auto"/>
            <w:left w:val="none" w:sz="0" w:space="0" w:color="auto"/>
            <w:bottom w:val="none" w:sz="0" w:space="0" w:color="auto"/>
            <w:right w:val="none" w:sz="0" w:space="0" w:color="auto"/>
          </w:divBdr>
        </w:div>
        <w:div w:id="2012833187">
          <w:marLeft w:val="640"/>
          <w:marRight w:val="0"/>
          <w:marTop w:val="0"/>
          <w:marBottom w:val="0"/>
          <w:divBdr>
            <w:top w:val="none" w:sz="0" w:space="0" w:color="auto"/>
            <w:left w:val="none" w:sz="0" w:space="0" w:color="auto"/>
            <w:bottom w:val="none" w:sz="0" w:space="0" w:color="auto"/>
            <w:right w:val="none" w:sz="0" w:space="0" w:color="auto"/>
          </w:divBdr>
        </w:div>
        <w:div w:id="2026469169">
          <w:marLeft w:val="640"/>
          <w:marRight w:val="0"/>
          <w:marTop w:val="0"/>
          <w:marBottom w:val="0"/>
          <w:divBdr>
            <w:top w:val="none" w:sz="0" w:space="0" w:color="auto"/>
            <w:left w:val="none" w:sz="0" w:space="0" w:color="auto"/>
            <w:bottom w:val="none" w:sz="0" w:space="0" w:color="auto"/>
            <w:right w:val="none" w:sz="0" w:space="0" w:color="auto"/>
          </w:divBdr>
        </w:div>
        <w:div w:id="2032105620">
          <w:marLeft w:val="640"/>
          <w:marRight w:val="0"/>
          <w:marTop w:val="0"/>
          <w:marBottom w:val="0"/>
          <w:divBdr>
            <w:top w:val="none" w:sz="0" w:space="0" w:color="auto"/>
            <w:left w:val="none" w:sz="0" w:space="0" w:color="auto"/>
            <w:bottom w:val="none" w:sz="0" w:space="0" w:color="auto"/>
            <w:right w:val="none" w:sz="0" w:space="0" w:color="auto"/>
          </w:divBdr>
        </w:div>
        <w:div w:id="2034570582">
          <w:marLeft w:val="640"/>
          <w:marRight w:val="0"/>
          <w:marTop w:val="0"/>
          <w:marBottom w:val="0"/>
          <w:divBdr>
            <w:top w:val="none" w:sz="0" w:space="0" w:color="auto"/>
            <w:left w:val="none" w:sz="0" w:space="0" w:color="auto"/>
            <w:bottom w:val="none" w:sz="0" w:space="0" w:color="auto"/>
            <w:right w:val="none" w:sz="0" w:space="0" w:color="auto"/>
          </w:divBdr>
        </w:div>
        <w:div w:id="2057125528">
          <w:marLeft w:val="640"/>
          <w:marRight w:val="0"/>
          <w:marTop w:val="0"/>
          <w:marBottom w:val="0"/>
          <w:divBdr>
            <w:top w:val="none" w:sz="0" w:space="0" w:color="auto"/>
            <w:left w:val="none" w:sz="0" w:space="0" w:color="auto"/>
            <w:bottom w:val="none" w:sz="0" w:space="0" w:color="auto"/>
            <w:right w:val="none" w:sz="0" w:space="0" w:color="auto"/>
          </w:divBdr>
        </w:div>
        <w:div w:id="2084600650">
          <w:marLeft w:val="640"/>
          <w:marRight w:val="0"/>
          <w:marTop w:val="0"/>
          <w:marBottom w:val="0"/>
          <w:divBdr>
            <w:top w:val="none" w:sz="0" w:space="0" w:color="auto"/>
            <w:left w:val="none" w:sz="0" w:space="0" w:color="auto"/>
            <w:bottom w:val="none" w:sz="0" w:space="0" w:color="auto"/>
            <w:right w:val="none" w:sz="0" w:space="0" w:color="auto"/>
          </w:divBdr>
        </w:div>
      </w:divsChild>
    </w:div>
    <w:div w:id="76945212">
      <w:bodyDiv w:val="1"/>
      <w:marLeft w:val="0"/>
      <w:marRight w:val="0"/>
      <w:marTop w:val="0"/>
      <w:marBottom w:val="0"/>
      <w:divBdr>
        <w:top w:val="none" w:sz="0" w:space="0" w:color="auto"/>
        <w:left w:val="none" w:sz="0" w:space="0" w:color="auto"/>
        <w:bottom w:val="none" w:sz="0" w:space="0" w:color="auto"/>
        <w:right w:val="none" w:sz="0" w:space="0" w:color="auto"/>
      </w:divBdr>
      <w:divsChild>
        <w:div w:id="308705856">
          <w:marLeft w:val="640"/>
          <w:marRight w:val="0"/>
          <w:marTop w:val="0"/>
          <w:marBottom w:val="0"/>
          <w:divBdr>
            <w:top w:val="none" w:sz="0" w:space="0" w:color="auto"/>
            <w:left w:val="none" w:sz="0" w:space="0" w:color="auto"/>
            <w:bottom w:val="none" w:sz="0" w:space="0" w:color="auto"/>
            <w:right w:val="none" w:sz="0" w:space="0" w:color="auto"/>
          </w:divBdr>
        </w:div>
        <w:div w:id="411051024">
          <w:marLeft w:val="640"/>
          <w:marRight w:val="0"/>
          <w:marTop w:val="0"/>
          <w:marBottom w:val="0"/>
          <w:divBdr>
            <w:top w:val="none" w:sz="0" w:space="0" w:color="auto"/>
            <w:left w:val="none" w:sz="0" w:space="0" w:color="auto"/>
            <w:bottom w:val="none" w:sz="0" w:space="0" w:color="auto"/>
            <w:right w:val="none" w:sz="0" w:space="0" w:color="auto"/>
          </w:divBdr>
        </w:div>
        <w:div w:id="459347419">
          <w:marLeft w:val="640"/>
          <w:marRight w:val="0"/>
          <w:marTop w:val="0"/>
          <w:marBottom w:val="0"/>
          <w:divBdr>
            <w:top w:val="none" w:sz="0" w:space="0" w:color="auto"/>
            <w:left w:val="none" w:sz="0" w:space="0" w:color="auto"/>
            <w:bottom w:val="none" w:sz="0" w:space="0" w:color="auto"/>
            <w:right w:val="none" w:sz="0" w:space="0" w:color="auto"/>
          </w:divBdr>
        </w:div>
        <w:div w:id="517085659">
          <w:marLeft w:val="640"/>
          <w:marRight w:val="0"/>
          <w:marTop w:val="0"/>
          <w:marBottom w:val="0"/>
          <w:divBdr>
            <w:top w:val="none" w:sz="0" w:space="0" w:color="auto"/>
            <w:left w:val="none" w:sz="0" w:space="0" w:color="auto"/>
            <w:bottom w:val="none" w:sz="0" w:space="0" w:color="auto"/>
            <w:right w:val="none" w:sz="0" w:space="0" w:color="auto"/>
          </w:divBdr>
        </w:div>
        <w:div w:id="578298117">
          <w:marLeft w:val="640"/>
          <w:marRight w:val="0"/>
          <w:marTop w:val="0"/>
          <w:marBottom w:val="0"/>
          <w:divBdr>
            <w:top w:val="none" w:sz="0" w:space="0" w:color="auto"/>
            <w:left w:val="none" w:sz="0" w:space="0" w:color="auto"/>
            <w:bottom w:val="none" w:sz="0" w:space="0" w:color="auto"/>
            <w:right w:val="none" w:sz="0" w:space="0" w:color="auto"/>
          </w:divBdr>
        </w:div>
        <w:div w:id="642391073">
          <w:marLeft w:val="640"/>
          <w:marRight w:val="0"/>
          <w:marTop w:val="0"/>
          <w:marBottom w:val="0"/>
          <w:divBdr>
            <w:top w:val="none" w:sz="0" w:space="0" w:color="auto"/>
            <w:left w:val="none" w:sz="0" w:space="0" w:color="auto"/>
            <w:bottom w:val="none" w:sz="0" w:space="0" w:color="auto"/>
            <w:right w:val="none" w:sz="0" w:space="0" w:color="auto"/>
          </w:divBdr>
        </w:div>
        <w:div w:id="694692670">
          <w:marLeft w:val="640"/>
          <w:marRight w:val="0"/>
          <w:marTop w:val="0"/>
          <w:marBottom w:val="0"/>
          <w:divBdr>
            <w:top w:val="none" w:sz="0" w:space="0" w:color="auto"/>
            <w:left w:val="none" w:sz="0" w:space="0" w:color="auto"/>
            <w:bottom w:val="none" w:sz="0" w:space="0" w:color="auto"/>
            <w:right w:val="none" w:sz="0" w:space="0" w:color="auto"/>
          </w:divBdr>
        </w:div>
        <w:div w:id="858275342">
          <w:marLeft w:val="640"/>
          <w:marRight w:val="0"/>
          <w:marTop w:val="0"/>
          <w:marBottom w:val="0"/>
          <w:divBdr>
            <w:top w:val="none" w:sz="0" w:space="0" w:color="auto"/>
            <w:left w:val="none" w:sz="0" w:space="0" w:color="auto"/>
            <w:bottom w:val="none" w:sz="0" w:space="0" w:color="auto"/>
            <w:right w:val="none" w:sz="0" w:space="0" w:color="auto"/>
          </w:divBdr>
        </w:div>
        <w:div w:id="901869684">
          <w:marLeft w:val="640"/>
          <w:marRight w:val="0"/>
          <w:marTop w:val="0"/>
          <w:marBottom w:val="0"/>
          <w:divBdr>
            <w:top w:val="none" w:sz="0" w:space="0" w:color="auto"/>
            <w:left w:val="none" w:sz="0" w:space="0" w:color="auto"/>
            <w:bottom w:val="none" w:sz="0" w:space="0" w:color="auto"/>
            <w:right w:val="none" w:sz="0" w:space="0" w:color="auto"/>
          </w:divBdr>
        </w:div>
        <w:div w:id="994333998">
          <w:marLeft w:val="640"/>
          <w:marRight w:val="0"/>
          <w:marTop w:val="0"/>
          <w:marBottom w:val="0"/>
          <w:divBdr>
            <w:top w:val="none" w:sz="0" w:space="0" w:color="auto"/>
            <w:left w:val="none" w:sz="0" w:space="0" w:color="auto"/>
            <w:bottom w:val="none" w:sz="0" w:space="0" w:color="auto"/>
            <w:right w:val="none" w:sz="0" w:space="0" w:color="auto"/>
          </w:divBdr>
        </w:div>
        <w:div w:id="1085347907">
          <w:marLeft w:val="640"/>
          <w:marRight w:val="0"/>
          <w:marTop w:val="0"/>
          <w:marBottom w:val="0"/>
          <w:divBdr>
            <w:top w:val="none" w:sz="0" w:space="0" w:color="auto"/>
            <w:left w:val="none" w:sz="0" w:space="0" w:color="auto"/>
            <w:bottom w:val="none" w:sz="0" w:space="0" w:color="auto"/>
            <w:right w:val="none" w:sz="0" w:space="0" w:color="auto"/>
          </w:divBdr>
        </w:div>
        <w:div w:id="1144349291">
          <w:marLeft w:val="640"/>
          <w:marRight w:val="0"/>
          <w:marTop w:val="0"/>
          <w:marBottom w:val="0"/>
          <w:divBdr>
            <w:top w:val="none" w:sz="0" w:space="0" w:color="auto"/>
            <w:left w:val="none" w:sz="0" w:space="0" w:color="auto"/>
            <w:bottom w:val="none" w:sz="0" w:space="0" w:color="auto"/>
            <w:right w:val="none" w:sz="0" w:space="0" w:color="auto"/>
          </w:divBdr>
        </w:div>
        <w:div w:id="1226990393">
          <w:marLeft w:val="640"/>
          <w:marRight w:val="0"/>
          <w:marTop w:val="0"/>
          <w:marBottom w:val="0"/>
          <w:divBdr>
            <w:top w:val="none" w:sz="0" w:space="0" w:color="auto"/>
            <w:left w:val="none" w:sz="0" w:space="0" w:color="auto"/>
            <w:bottom w:val="none" w:sz="0" w:space="0" w:color="auto"/>
            <w:right w:val="none" w:sz="0" w:space="0" w:color="auto"/>
          </w:divBdr>
        </w:div>
        <w:div w:id="1317537639">
          <w:marLeft w:val="640"/>
          <w:marRight w:val="0"/>
          <w:marTop w:val="0"/>
          <w:marBottom w:val="0"/>
          <w:divBdr>
            <w:top w:val="none" w:sz="0" w:space="0" w:color="auto"/>
            <w:left w:val="none" w:sz="0" w:space="0" w:color="auto"/>
            <w:bottom w:val="none" w:sz="0" w:space="0" w:color="auto"/>
            <w:right w:val="none" w:sz="0" w:space="0" w:color="auto"/>
          </w:divBdr>
        </w:div>
        <w:div w:id="1361468897">
          <w:marLeft w:val="640"/>
          <w:marRight w:val="0"/>
          <w:marTop w:val="0"/>
          <w:marBottom w:val="0"/>
          <w:divBdr>
            <w:top w:val="none" w:sz="0" w:space="0" w:color="auto"/>
            <w:left w:val="none" w:sz="0" w:space="0" w:color="auto"/>
            <w:bottom w:val="none" w:sz="0" w:space="0" w:color="auto"/>
            <w:right w:val="none" w:sz="0" w:space="0" w:color="auto"/>
          </w:divBdr>
        </w:div>
        <w:div w:id="1437479306">
          <w:marLeft w:val="640"/>
          <w:marRight w:val="0"/>
          <w:marTop w:val="0"/>
          <w:marBottom w:val="0"/>
          <w:divBdr>
            <w:top w:val="none" w:sz="0" w:space="0" w:color="auto"/>
            <w:left w:val="none" w:sz="0" w:space="0" w:color="auto"/>
            <w:bottom w:val="none" w:sz="0" w:space="0" w:color="auto"/>
            <w:right w:val="none" w:sz="0" w:space="0" w:color="auto"/>
          </w:divBdr>
        </w:div>
        <w:div w:id="1688746840">
          <w:marLeft w:val="640"/>
          <w:marRight w:val="0"/>
          <w:marTop w:val="0"/>
          <w:marBottom w:val="0"/>
          <w:divBdr>
            <w:top w:val="none" w:sz="0" w:space="0" w:color="auto"/>
            <w:left w:val="none" w:sz="0" w:space="0" w:color="auto"/>
            <w:bottom w:val="none" w:sz="0" w:space="0" w:color="auto"/>
            <w:right w:val="none" w:sz="0" w:space="0" w:color="auto"/>
          </w:divBdr>
        </w:div>
        <w:div w:id="1889149883">
          <w:marLeft w:val="640"/>
          <w:marRight w:val="0"/>
          <w:marTop w:val="0"/>
          <w:marBottom w:val="0"/>
          <w:divBdr>
            <w:top w:val="none" w:sz="0" w:space="0" w:color="auto"/>
            <w:left w:val="none" w:sz="0" w:space="0" w:color="auto"/>
            <w:bottom w:val="none" w:sz="0" w:space="0" w:color="auto"/>
            <w:right w:val="none" w:sz="0" w:space="0" w:color="auto"/>
          </w:divBdr>
        </w:div>
        <w:div w:id="2036272492">
          <w:marLeft w:val="640"/>
          <w:marRight w:val="0"/>
          <w:marTop w:val="0"/>
          <w:marBottom w:val="0"/>
          <w:divBdr>
            <w:top w:val="none" w:sz="0" w:space="0" w:color="auto"/>
            <w:left w:val="none" w:sz="0" w:space="0" w:color="auto"/>
            <w:bottom w:val="none" w:sz="0" w:space="0" w:color="auto"/>
            <w:right w:val="none" w:sz="0" w:space="0" w:color="auto"/>
          </w:divBdr>
        </w:div>
        <w:div w:id="2111704964">
          <w:marLeft w:val="640"/>
          <w:marRight w:val="0"/>
          <w:marTop w:val="0"/>
          <w:marBottom w:val="0"/>
          <w:divBdr>
            <w:top w:val="none" w:sz="0" w:space="0" w:color="auto"/>
            <w:left w:val="none" w:sz="0" w:space="0" w:color="auto"/>
            <w:bottom w:val="none" w:sz="0" w:space="0" w:color="auto"/>
            <w:right w:val="none" w:sz="0" w:space="0" w:color="auto"/>
          </w:divBdr>
        </w:div>
        <w:div w:id="2144881983">
          <w:marLeft w:val="640"/>
          <w:marRight w:val="0"/>
          <w:marTop w:val="0"/>
          <w:marBottom w:val="0"/>
          <w:divBdr>
            <w:top w:val="none" w:sz="0" w:space="0" w:color="auto"/>
            <w:left w:val="none" w:sz="0" w:space="0" w:color="auto"/>
            <w:bottom w:val="none" w:sz="0" w:space="0" w:color="auto"/>
            <w:right w:val="none" w:sz="0" w:space="0" w:color="auto"/>
          </w:divBdr>
        </w:div>
      </w:divsChild>
    </w:div>
    <w:div w:id="79721576">
      <w:bodyDiv w:val="1"/>
      <w:marLeft w:val="0"/>
      <w:marRight w:val="0"/>
      <w:marTop w:val="0"/>
      <w:marBottom w:val="0"/>
      <w:divBdr>
        <w:top w:val="none" w:sz="0" w:space="0" w:color="auto"/>
        <w:left w:val="none" w:sz="0" w:space="0" w:color="auto"/>
        <w:bottom w:val="none" w:sz="0" w:space="0" w:color="auto"/>
        <w:right w:val="none" w:sz="0" w:space="0" w:color="auto"/>
      </w:divBdr>
    </w:div>
    <w:div w:id="81419939">
      <w:bodyDiv w:val="1"/>
      <w:marLeft w:val="0"/>
      <w:marRight w:val="0"/>
      <w:marTop w:val="0"/>
      <w:marBottom w:val="0"/>
      <w:divBdr>
        <w:top w:val="none" w:sz="0" w:space="0" w:color="auto"/>
        <w:left w:val="none" w:sz="0" w:space="0" w:color="auto"/>
        <w:bottom w:val="none" w:sz="0" w:space="0" w:color="auto"/>
        <w:right w:val="none" w:sz="0" w:space="0" w:color="auto"/>
      </w:divBdr>
      <w:divsChild>
        <w:div w:id="13458418">
          <w:marLeft w:val="640"/>
          <w:marRight w:val="0"/>
          <w:marTop w:val="0"/>
          <w:marBottom w:val="0"/>
          <w:divBdr>
            <w:top w:val="none" w:sz="0" w:space="0" w:color="auto"/>
            <w:left w:val="none" w:sz="0" w:space="0" w:color="auto"/>
            <w:bottom w:val="none" w:sz="0" w:space="0" w:color="auto"/>
            <w:right w:val="none" w:sz="0" w:space="0" w:color="auto"/>
          </w:divBdr>
        </w:div>
        <w:div w:id="28144492">
          <w:marLeft w:val="640"/>
          <w:marRight w:val="0"/>
          <w:marTop w:val="0"/>
          <w:marBottom w:val="0"/>
          <w:divBdr>
            <w:top w:val="none" w:sz="0" w:space="0" w:color="auto"/>
            <w:left w:val="none" w:sz="0" w:space="0" w:color="auto"/>
            <w:bottom w:val="none" w:sz="0" w:space="0" w:color="auto"/>
            <w:right w:val="none" w:sz="0" w:space="0" w:color="auto"/>
          </w:divBdr>
        </w:div>
        <w:div w:id="42026246">
          <w:marLeft w:val="640"/>
          <w:marRight w:val="0"/>
          <w:marTop w:val="0"/>
          <w:marBottom w:val="0"/>
          <w:divBdr>
            <w:top w:val="none" w:sz="0" w:space="0" w:color="auto"/>
            <w:left w:val="none" w:sz="0" w:space="0" w:color="auto"/>
            <w:bottom w:val="none" w:sz="0" w:space="0" w:color="auto"/>
            <w:right w:val="none" w:sz="0" w:space="0" w:color="auto"/>
          </w:divBdr>
        </w:div>
        <w:div w:id="75446633">
          <w:marLeft w:val="640"/>
          <w:marRight w:val="0"/>
          <w:marTop w:val="0"/>
          <w:marBottom w:val="0"/>
          <w:divBdr>
            <w:top w:val="none" w:sz="0" w:space="0" w:color="auto"/>
            <w:left w:val="none" w:sz="0" w:space="0" w:color="auto"/>
            <w:bottom w:val="none" w:sz="0" w:space="0" w:color="auto"/>
            <w:right w:val="none" w:sz="0" w:space="0" w:color="auto"/>
          </w:divBdr>
        </w:div>
        <w:div w:id="108427776">
          <w:marLeft w:val="640"/>
          <w:marRight w:val="0"/>
          <w:marTop w:val="0"/>
          <w:marBottom w:val="0"/>
          <w:divBdr>
            <w:top w:val="none" w:sz="0" w:space="0" w:color="auto"/>
            <w:left w:val="none" w:sz="0" w:space="0" w:color="auto"/>
            <w:bottom w:val="none" w:sz="0" w:space="0" w:color="auto"/>
            <w:right w:val="none" w:sz="0" w:space="0" w:color="auto"/>
          </w:divBdr>
        </w:div>
        <w:div w:id="119423626">
          <w:marLeft w:val="640"/>
          <w:marRight w:val="0"/>
          <w:marTop w:val="0"/>
          <w:marBottom w:val="0"/>
          <w:divBdr>
            <w:top w:val="none" w:sz="0" w:space="0" w:color="auto"/>
            <w:left w:val="none" w:sz="0" w:space="0" w:color="auto"/>
            <w:bottom w:val="none" w:sz="0" w:space="0" w:color="auto"/>
            <w:right w:val="none" w:sz="0" w:space="0" w:color="auto"/>
          </w:divBdr>
        </w:div>
        <w:div w:id="131798425">
          <w:marLeft w:val="640"/>
          <w:marRight w:val="0"/>
          <w:marTop w:val="0"/>
          <w:marBottom w:val="0"/>
          <w:divBdr>
            <w:top w:val="none" w:sz="0" w:space="0" w:color="auto"/>
            <w:left w:val="none" w:sz="0" w:space="0" w:color="auto"/>
            <w:bottom w:val="none" w:sz="0" w:space="0" w:color="auto"/>
            <w:right w:val="none" w:sz="0" w:space="0" w:color="auto"/>
          </w:divBdr>
        </w:div>
        <w:div w:id="199754974">
          <w:marLeft w:val="640"/>
          <w:marRight w:val="0"/>
          <w:marTop w:val="0"/>
          <w:marBottom w:val="0"/>
          <w:divBdr>
            <w:top w:val="none" w:sz="0" w:space="0" w:color="auto"/>
            <w:left w:val="none" w:sz="0" w:space="0" w:color="auto"/>
            <w:bottom w:val="none" w:sz="0" w:space="0" w:color="auto"/>
            <w:right w:val="none" w:sz="0" w:space="0" w:color="auto"/>
          </w:divBdr>
        </w:div>
        <w:div w:id="250478759">
          <w:marLeft w:val="640"/>
          <w:marRight w:val="0"/>
          <w:marTop w:val="0"/>
          <w:marBottom w:val="0"/>
          <w:divBdr>
            <w:top w:val="none" w:sz="0" w:space="0" w:color="auto"/>
            <w:left w:val="none" w:sz="0" w:space="0" w:color="auto"/>
            <w:bottom w:val="none" w:sz="0" w:space="0" w:color="auto"/>
            <w:right w:val="none" w:sz="0" w:space="0" w:color="auto"/>
          </w:divBdr>
        </w:div>
        <w:div w:id="264584139">
          <w:marLeft w:val="640"/>
          <w:marRight w:val="0"/>
          <w:marTop w:val="0"/>
          <w:marBottom w:val="0"/>
          <w:divBdr>
            <w:top w:val="none" w:sz="0" w:space="0" w:color="auto"/>
            <w:left w:val="none" w:sz="0" w:space="0" w:color="auto"/>
            <w:bottom w:val="none" w:sz="0" w:space="0" w:color="auto"/>
            <w:right w:val="none" w:sz="0" w:space="0" w:color="auto"/>
          </w:divBdr>
        </w:div>
        <w:div w:id="307174264">
          <w:marLeft w:val="640"/>
          <w:marRight w:val="0"/>
          <w:marTop w:val="0"/>
          <w:marBottom w:val="0"/>
          <w:divBdr>
            <w:top w:val="none" w:sz="0" w:space="0" w:color="auto"/>
            <w:left w:val="none" w:sz="0" w:space="0" w:color="auto"/>
            <w:bottom w:val="none" w:sz="0" w:space="0" w:color="auto"/>
            <w:right w:val="none" w:sz="0" w:space="0" w:color="auto"/>
          </w:divBdr>
        </w:div>
        <w:div w:id="394742882">
          <w:marLeft w:val="640"/>
          <w:marRight w:val="0"/>
          <w:marTop w:val="0"/>
          <w:marBottom w:val="0"/>
          <w:divBdr>
            <w:top w:val="none" w:sz="0" w:space="0" w:color="auto"/>
            <w:left w:val="none" w:sz="0" w:space="0" w:color="auto"/>
            <w:bottom w:val="none" w:sz="0" w:space="0" w:color="auto"/>
            <w:right w:val="none" w:sz="0" w:space="0" w:color="auto"/>
          </w:divBdr>
        </w:div>
        <w:div w:id="398483514">
          <w:marLeft w:val="640"/>
          <w:marRight w:val="0"/>
          <w:marTop w:val="0"/>
          <w:marBottom w:val="0"/>
          <w:divBdr>
            <w:top w:val="none" w:sz="0" w:space="0" w:color="auto"/>
            <w:left w:val="none" w:sz="0" w:space="0" w:color="auto"/>
            <w:bottom w:val="none" w:sz="0" w:space="0" w:color="auto"/>
            <w:right w:val="none" w:sz="0" w:space="0" w:color="auto"/>
          </w:divBdr>
        </w:div>
        <w:div w:id="404768575">
          <w:marLeft w:val="640"/>
          <w:marRight w:val="0"/>
          <w:marTop w:val="0"/>
          <w:marBottom w:val="0"/>
          <w:divBdr>
            <w:top w:val="none" w:sz="0" w:space="0" w:color="auto"/>
            <w:left w:val="none" w:sz="0" w:space="0" w:color="auto"/>
            <w:bottom w:val="none" w:sz="0" w:space="0" w:color="auto"/>
            <w:right w:val="none" w:sz="0" w:space="0" w:color="auto"/>
          </w:divBdr>
        </w:div>
        <w:div w:id="430317575">
          <w:marLeft w:val="640"/>
          <w:marRight w:val="0"/>
          <w:marTop w:val="0"/>
          <w:marBottom w:val="0"/>
          <w:divBdr>
            <w:top w:val="none" w:sz="0" w:space="0" w:color="auto"/>
            <w:left w:val="none" w:sz="0" w:space="0" w:color="auto"/>
            <w:bottom w:val="none" w:sz="0" w:space="0" w:color="auto"/>
            <w:right w:val="none" w:sz="0" w:space="0" w:color="auto"/>
          </w:divBdr>
        </w:div>
        <w:div w:id="466902212">
          <w:marLeft w:val="640"/>
          <w:marRight w:val="0"/>
          <w:marTop w:val="0"/>
          <w:marBottom w:val="0"/>
          <w:divBdr>
            <w:top w:val="none" w:sz="0" w:space="0" w:color="auto"/>
            <w:left w:val="none" w:sz="0" w:space="0" w:color="auto"/>
            <w:bottom w:val="none" w:sz="0" w:space="0" w:color="auto"/>
            <w:right w:val="none" w:sz="0" w:space="0" w:color="auto"/>
          </w:divBdr>
        </w:div>
        <w:div w:id="522090606">
          <w:marLeft w:val="640"/>
          <w:marRight w:val="0"/>
          <w:marTop w:val="0"/>
          <w:marBottom w:val="0"/>
          <w:divBdr>
            <w:top w:val="none" w:sz="0" w:space="0" w:color="auto"/>
            <w:left w:val="none" w:sz="0" w:space="0" w:color="auto"/>
            <w:bottom w:val="none" w:sz="0" w:space="0" w:color="auto"/>
            <w:right w:val="none" w:sz="0" w:space="0" w:color="auto"/>
          </w:divBdr>
        </w:div>
        <w:div w:id="582378726">
          <w:marLeft w:val="640"/>
          <w:marRight w:val="0"/>
          <w:marTop w:val="0"/>
          <w:marBottom w:val="0"/>
          <w:divBdr>
            <w:top w:val="none" w:sz="0" w:space="0" w:color="auto"/>
            <w:left w:val="none" w:sz="0" w:space="0" w:color="auto"/>
            <w:bottom w:val="none" w:sz="0" w:space="0" w:color="auto"/>
            <w:right w:val="none" w:sz="0" w:space="0" w:color="auto"/>
          </w:divBdr>
        </w:div>
        <w:div w:id="644625063">
          <w:marLeft w:val="640"/>
          <w:marRight w:val="0"/>
          <w:marTop w:val="0"/>
          <w:marBottom w:val="0"/>
          <w:divBdr>
            <w:top w:val="none" w:sz="0" w:space="0" w:color="auto"/>
            <w:left w:val="none" w:sz="0" w:space="0" w:color="auto"/>
            <w:bottom w:val="none" w:sz="0" w:space="0" w:color="auto"/>
            <w:right w:val="none" w:sz="0" w:space="0" w:color="auto"/>
          </w:divBdr>
        </w:div>
        <w:div w:id="740833274">
          <w:marLeft w:val="640"/>
          <w:marRight w:val="0"/>
          <w:marTop w:val="0"/>
          <w:marBottom w:val="0"/>
          <w:divBdr>
            <w:top w:val="none" w:sz="0" w:space="0" w:color="auto"/>
            <w:left w:val="none" w:sz="0" w:space="0" w:color="auto"/>
            <w:bottom w:val="none" w:sz="0" w:space="0" w:color="auto"/>
            <w:right w:val="none" w:sz="0" w:space="0" w:color="auto"/>
          </w:divBdr>
        </w:div>
        <w:div w:id="853959964">
          <w:marLeft w:val="640"/>
          <w:marRight w:val="0"/>
          <w:marTop w:val="0"/>
          <w:marBottom w:val="0"/>
          <w:divBdr>
            <w:top w:val="none" w:sz="0" w:space="0" w:color="auto"/>
            <w:left w:val="none" w:sz="0" w:space="0" w:color="auto"/>
            <w:bottom w:val="none" w:sz="0" w:space="0" w:color="auto"/>
            <w:right w:val="none" w:sz="0" w:space="0" w:color="auto"/>
          </w:divBdr>
        </w:div>
        <w:div w:id="870728651">
          <w:marLeft w:val="640"/>
          <w:marRight w:val="0"/>
          <w:marTop w:val="0"/>
          <w:marBottom w:val="0"/>
          <w:divBdr>
            <w:top w:val="none" w:sz="0" w:space="0" w:color="auto"/>
            <w:left w:val="none" w:sz="0" w:space="0" w:color="auto"/>
            <w:bottom w:val="none" w:sz="0" w:space="0" w:color="auto"/>
            <w:right w:val="none" w:sz="0" w:space="0" w:color="auto"/>
          </w:divBdr>
        </w:div>
        <w:div w:id="918639534">
          <w:marLeft w:val="640"/>
          <w:marRight w:val="0"/>
          <w:marTop w:val="0"/>
          <w:marBottom w:val="0"/>
          <w:divBdr>
            <w:top w:val="none" w:sz="0" w:space="0" w:color="auto"/>
            <w:left w:val="none" w:sz="0" w:space="0" w:color="auto"/>
            <w:bottom w:val="none" w:sz="0" w:space="0" w:color="auto"/>
            <w:right w:val="none" w:sz="0" w:space="0" w:color="auto"/>
          </w:divBdr>
        </w:div>
        <w:div w:id="922035158">
          <w:marLeft w:val="640"/>
          <w:marRight w:val="0"/>
          <w:marTop w:val="0"/>
          <w:marBottom w:val="0"/>
          <w:divBdr>
            <w:top w:val="none" w:sz="0" w:space="0" w:color="auto"/>
            <w:left w:val="none" w:sz="0" w:space="0" w:color="auto"/>
            <w:bottom w:val="none" w:sz="0" w:space="0" w:color="auto"/>
            <w:right w:val="none" w:sz="0" w:space="0" w:color="auto"/>
          </w:divBdr>
        </w:div>
        <w:div w:id="958805163">
          <w:marLeft w:val="640"/>
          <w:marRight w:val="0"/>
          <w:marTop w:val="0"/>
          <w:marBottom w:val="0"/>
          <w:divBdr>
            <w:top w:val="none" w:sz="0" w:space="0" w:color="auto"/>
            <w:left w:val="none" w:sz="0" w:space="0" w:color="auto"/>
            <w:bottom w:val="none" w:sz="0" w:space="0" w:color="auto"/>
            <w:right w:val="none" w:sz="0" w:space="0" w:color="auto"/>
          </w:divBdr>
        </w:div>
        <w:div w:id="1004628709">
          <w:marLeft w:val="640"/>
          <w:marRight w:val="0"/>
          <w:marTop w:val="0"/>
          <w:marBottom w:val="0"/>
          <w:divBdr>
            <w:top w:val="none" w:sz="0" w:space="0" w:color="auto"/>
            <w:left w:val="none" w:sz="0" w:space="0" w:color="auto"/>
            <w:bottom w:val="none" w:sz="0" w:space="0" w:color="auto"/>
            <w:right w:val="none" w:sz="0" w:space="0" w:color="auto"/>
          </w:divBdr>
        </w:div>
        <w:div w:id="1138189379">
          <w:marLeft w:val="640"/>
          <w:marRight w:val="0"/>
          <w:marTop w:val="0"/>
          <w:marBottom w:val="0"/>
          <w:divBdr>
            <w:top w:val="none" w:sz="0" w:space="0" w:color="auto"/>
            <w:left w:val="none" w:sz="0" w:space="0" w:color="auto"/>
            <w:bottom w:val="none" w:sz="0" w:space="0" w:color="auto"/>
            <w:right w:val="none" w:sz="0" w:space="0" w:color="auto"/>
          </w:divBdr>
        </w:div>
        <w:div w:id="1216504301">
          <w:marLeft w:val="640"/>
          <w:marRight w:val="0"/>
          <w:marTop w:val="0"/>
          <w:marBottom w:val="0"/>
          <w:divBdr>
            <w:top w:val="none" w:sz="0" w:space="0" w:color="auto"/>
            <w:left w:val="none" w:sz="0" w:space="0" w:color="auto"/>
            <w:bottom w:val="none" w:sz="0" w:space="0" w:color="auto"/>
            <w:right w:val="none" w:sz="0" w:space="0" w:color="auto"/>
          </w:divBdr>
        </w:div>
        <w:div w:id="1262299013">
          <w:marLeft w:val="640"/>
          <w:marRight w:val="0"/>
          <w:marTop w:val="0"/>
          <w:marBottom w:val="0"/>
          <w:divBdr>
            <w:top w:val="none" w:sz="0" w:space="0" w:color="auto"/>
            <w:left w:val="none" w:sz="0" w:space="0" w:color="auto"/>
            <w:bottom w:val="none" w:sz="0" w:space="0" w:color="auto"/>
            <w:right w:val="none" w:sz="0" w:space="0" w:color="auto"/>
          </w:divBdr>
        </w:div>
        <w:div w:id="1269434192">
          <w:marLeft w:val="640"/>
          <w:marRight w:val="0"/>
          <w:marTop w:val="0"/>
          <w:marBottom w:val="0"/>
          <w:divBdr>
            <w:top w:val="none" w:sz="0" w:space="0" w:color="auto"/>
            <w:left w:val="none" w:sz="0" w:space="0" w:color="auto"/>
            <w:bottom w:val="none" w:sz="0" w:space="0" w:color="auto"/>
            <w:right w:val="none" w:sz="0" w:space="0" w:color="auto"/>
          </w:divBdr>
        </w:div>
        <w:div w:id="1270040096">
          <w:marLeft w:val="640"/>
          <w:marRight w:val="0"/>
          <w:marTop w:val="0"/>
          <w:marBottom w:val="0"/>
          <w:divBdr>
            <w:top w:val="none" w:sz="0" w:space="0" w:color="auto"/>
            <w:left w:val="none" w:sz="0" w:space="0" w:color="auto"/>
            <w:bottom w:val="none" w:sz="0" w:space="0" w:color="auto"/>
            <w:right w:val="none" w:sz="0" w:space="0" w:color="auto"/>
          </w:divBdr>
        </w:div>
        <w:div w:id="1291939634">
          <w:marLeft w:val="640"/>
          <w:marRight w:val="0"/>
          <w:marTop w:val="0"/>
          <w:marBottom w:val="0"/>
          <w:divBdr>
            <w:top w:val="none" w:sz="0" w:space="0" w:color="auto"/>
            <w:left w:val="none" w:sz="0" w:space="0" w:color="auto"/>
            <w:bottom w:val="none" w:sz="0" w:space="0" w:color="auto"/>
            <w:right w:val="none" w:sz="0" w:space="0" w:color="auto"/>
          </w:divBdr>
        </w:div>
        <w:div w:id="1327636271">
          <w:marLeft w:val="640"/>
          <w:marRight w:val="0"/>
          <w:marTop w:val="0"/>
          <w:marBottom w:val="0"/>
          <w:divBdr>
            <w:top w:val="none" w:sz="0" w:space="0" w:color="auto"/>
            <w:left w:val="none" w:sz="0" w:space="0" w:color="auto"/>
            <w:bottom w:val="none" w:sz="0" w:space="0" w:color="auto"/>
            <w:right w:val="none" w:sz="0" w:space="0" w:color="auto"/>
          </w:divBdr>
        </w:div>
        <w:div w:id="1359741426">
          <w:marLeft w:val="640"/>
          <w:marRight w:val="0"/>
          <w:marTop w:val="0"/>
          <w:marBottom w:val="0"/>
          <w:divBdr>
            <w:top w:val="none" w:sz="0" w:space="0" w:color="auto"/>
            <w:left w:val="none" w:sz="0" w:space="0" w:color="auto"/>
            <w:bottom w:val="none" w:sz="0" w:space="0" w:color="auto"/>
            <w:right w:val="none" w:sz="0" w:space="0" w:color="auto"/>
          </w:divBdr>
        </w:div>
        <w:div w:id="1387221942">
          <w:marLeft w:val="640"/>
          <w:marRight w:val="0"/>
          <w:marTop w:val="0"/>
          <w:marBottom w:val="0"/>
          <w:divBdr>
            <w:top w:val="none" w:sz="0" w:space="0" w:color="auto"/>
            <w:left w:val="none" w:sz="0" w:space="0" w:color="auto"/>
            <w:bottom w:val="none" w:sz="0" w:space="0" w:color="auto"/>
            <w:right w:val="none" w:sz="0" w:space="0" w:color="auto"/>
          </w:divBdr>
        </w:div>
        <w:div w:id="1519344296">
          <w:marLeft w:val="640"/>
          <w:marRight w:val="0"/>
          <w:marTop w:val="0"/>
          <w:marBottom w:val="0"/>
          <w:divBdr>
            <w:top w:val="none" w:sz="0" w:space="0" w:color="auto"/>
            <w:left w:val="none" w:sz="0" w:space="0" w:color="auto"/>
            <w:bottom w:val="none" w:sz="0" w:space="0" w:color="auto"/>
            <w:right w:val="none" w:sz="0" w:space="0" w:color="auto"/>
          </w:divBdr>
        </w:div>
        <w:div w:id="1550723552">
          <w:marLeft w:val="640"/>
          <w:marRight w:val="0"/>
          <w:marTop w:val="0"/>
          <w:marBottom w:val="0"/>
          <w:divBdr>
            <w:top w:val="none" w:sz="0" w:space="0" w:color="auto"/>
            <w:left w:val="none" w:sz="0" w:space="0" w:color="auto"/>
            <w:bottom w:val="none" w:sz="0" w:space="0" w:color="auto"/>
            <w:right w:val="none" w:sz="0" w:space="0" w:color="auto"/>
          </w:divBdr>
        </w:div>
        <w:div w:id="1560281238">
          <w:marLeft w:val="640"/>
          <w:marRight w:val="0"/>
          <w:marTop w:val="0"/>
          <w:marBottom w:val="0"/>
          <w:divBdr>
            <w:top w:val="none" w:sz="0" w:space="0" w:color="auto"/>
            <w:left w:val="none" w:sz="0" w:space="0" w:color="auto"/>
            <w:bottom w:val="none" w:sz="0" w:space="0" w:color="auto"/>
            <w:right w:val="none" w:sz="0" w:space="0" w:color="auto"/>
          </w:divBdr>
        </w:div>
        <w:div w:id="1585915760">
          <w:marLeft w:val="640"/>
          <w:marRight w:val="0"/>
          <w:marTop w:val="0"/>
          <w:marBottom w:val="0"/>
          <w:divBdr>
            <w:top w:val="none" w:sz="0" w:space="0" w:color="auto"/>
            <w:left w:val="none" w:sz="0" w:space="0" w:color="auto"/>
            <w:bottom w:val="none" w:sz="0" w:space="0" w:color="auto"/>
            <w:right w:val="none" w:sz="0" w:space="0" w:color="auto"/>
          </w:divBdr>
        </w:div>
        <w:div w:id="1608351441">
          <w:marLeft w:val="640"/>
          <w:marRight w:val="0"/>
          <w:marTop w:val="0"/>
          <w:marBottom w:val="0"/>
          <w:divBdr>
            <w:top w:val="none" w:sz="0" w:space="0" w:color="auto"/>
            <w:left w:val="none" w:sz="0" w:space="0" w:color="auto"/>
            <w:bottom w:val="none" w:sz="0" w:space="0" w:color="auto"/>
            <w:right w:val="none" w:sz="0" w:space="0" w:color="auto"/>
          </w:divBdr>
        </w:div>
        <w:div w:id="1692755390">
          <w:marLeft w:val="640"/>
          <w:marRight w:val="0"/>
          <w:marTop w:val="0"/>
          <w:marBottom w:val="0"/>
          <w:divBdr>
            <w:top w:val="none" w:sz="0" w:space="0" w:color="auto"/>
            <w:left w:val="none" w:sz="0" w:space="0" w:color="auto"/>
            <w:bottom w:val="none" w:sz="0" w:space="0" w:color="auto"/>
            <w:right w:val="none" w:sz="0" w:space="0" w:color="auto"/>
          </w:divBdr>
        </w:div>
        <w:div w:id="1755777786">
          <w:marLeft w:val="640"/>
          <w:marRight w:val="0"/>
          <w:marTop w:val="0"/>
          <w:marBottom w:val="0"/>
          <w:divBdr>
            <w:top w:val="none" w:sz="0" w:space="0" w:color="auto"/>
            <w:left w:val="none" w:sz="0" w:space="0" w:color="auto"/>
            <w:bottom w:val="none" w:sz="0" w:space="0" w:color="auto"/>
            <w:right w:val="none" w:sz="0" w:space="0" w:color="auto"/>
          </w:divBdr>
        </w:div>
        <w:div w:id="1859004330">
          <w:marLeft w:val="640"/>
          <w:marRight w:val="0"/>
          <w:marTop w:val="0"/>
          <w:marBottom w:val="0"/>
          <w:divBdr>
            <w:top w:val="none" w:sz="0" w:space="0" w:color="auto"/>
            <w:left w:val="none" w:sz="0" w:space="0" w:color="auto"/>
            <w:bottom w:val="none" w:sz="0" w:space="0" w:color="auto"/>
            <w:right w:val="none" w:sz="0" w:space="0" w:color="auto"/>
          </w:divBdr>
        </w:div>
        <w:div w:id="1864829739">
          <w:marLeft w:val="640"/>
          <w:marRight w:val="0"/>
          <w:marTop w:val="0"/>
          <w:marBottom w:val="0"/>
          <w:divBdr>
            <w:top w:val="none" w:sz="0" w:space="0" w:color="auto"/>
            <w:left w:val="none" w:sz="0" w:space="0" w:color="auto"/>
            <w:bottom w:val="none" w:sz="0" w:space="0" w:color="auto"/>
            <w:right w:val="none" w:sz="0" w:space="0" w:color="auto"/>
          </w:divBdr>
        </w:div>
        <w:div w:id="1882399789">
          <w:marLeft w:val="640"/>
          <w:marRight w:val="0"/>
          <w:marTop w:val="0"/>
          <w:marBottom w:val="0"/>
          <w:divBdr>
            <w:top w:val="none" w:sz="0" w:space="0" w:color="auto"/>
            <w:left w:val="none" w:sz="0" w:space="0" w:color="auto"/>
            <w:bottom w:val="none" w:sz="0" w:space="0" w:color="auto"/>
            <w:right w:val="none" w:sz="0" w:space="0" w:color="auto"/>
          </w:divBdr>
        </w:div>
        <w:div w:id="1955751577">
          <w:marLeft w:val="640"/>
          <w:marRight w:val="0"/>
          <w:marTop w:val="0"/>
          <w:marBottom w:val="0"/>
          <w:divBdr>
            <w:top w:val="none" w:sz="0" w:space="0" w:color="auto"/>
            <w:left w:val="none" w:sz="0" w:space="0" w:color="auto"/>
            <w:bottom w:val="none" w:sz="0" w:space="0" w:color="auto"/>
            <w:right w:val="none" w:sz="0" w:space="0" w:color="auto"/>
          </w:divBdr>
        </w:div>
        <w:div w:id="1988432334">
          <w:marLeft w:val="640"/>
          <w:marRight w:val="0"/>
          <w:marTop w:val="0"/>
          <w:marBottom w:val="0"/>
          <w:divBdr>
            <w:top w:val="none" w:sz="0" w:space="0" w:color="auto"/>
            <w:left w:val="none" w:sz="0" w:space="0" w:color="auto"/>
            <w:bottom w:val="none" w:sz="0" w:space="0" w:color="auto"/>
            <w:right w:val="none" w:sz="0" w:space="0" w:color="auto"/>
          </w:divBdr>
        </w:div>
        <w:div w:id="2115322133">
          <w:marLeft w:val="640"/>
          <w:marRight w:val="0"/>
          <w:marTop w:val="0"/>
          <w:marBottom w:val="0"/>
          <w:divBdr>
            <w:top w:val="none" w:sz="0" w:space="0" w:color="auto"/>
            <w:left w:val="none" w:sz="0" w:space="0" w:color="auto"/>
            <w:bottom w:val="none" w:sz="0" w:space="0" w:color="auto"/>
            <w:right w:val="none" w:sz="0" w:space="0" w:color="auto"/>
          </w:divBdr>
        </w:div>
      </w:divsChild>
    </w:div>
    <w:div w:id="106312395">
      <w:bodyDiv w:val="1"/>
      <w:marLeft w:val="0"/>
      <w:marRight w:val="0"/>
      <w:marTop w:val="0"/>
      <w:marBottom w:val="0"/>
      <w:divBdr>
        <w:top w:val="none" w:sz="0" w:space="0" w:color="auto"/>
        <w:left w:val="none" w:sz="0" w:space="0" w:color="auto"/>
        <w:bottom w:val="none" w:sz="0" w:space="0" w:color="auto"/>
        <w:right w:val="none" w:sz="0" w:space="0" w:color="auto"/>
      </w:divBdr>
      <w:divsChild>
        <w:div w:id="3629655">
          <w:marLeft w:val="640"/>
          <w:marRight w:val="0"/>
          <w:marTop w:val="0"/>
          <w:marBottom w:val="0"/>
          <w:divBdr>
            <w:top w:val="none" w:sz="0" w:space="0" w:color="auto"/>
            <w:left w:val="none" w:sz="0" w:space="0" w:color="auto"/>
            <w:bottom w:val="none" w:sz="0" w:space="0" w:color="auto"/>
            <w:right w:val="none" w:sz="0" w:space="0" w:color="auto"/>
          </w:divBdr>
        </w:div>
        <w:div w:id="26179842">
          <w:marLeft w:val="640"/>
          <w:marRight w:val="0"/>
          <w:marTop w:val="0"/>
          <w:marBottom w:val="0"/>
          <w:divBdr>
            <w:top w:val="none" w:sz="0" w:space="0" w:color="auto"/>
            <w:left w:val="none" w:sz="0" w:space="0" w:color="auto"/>
            <w:bottom w:val="none" w:sz="0" w:space="0" w:color="auto"/>
            <w:right w:val="none" w:sz="0" w:space="0" w:color="auto"/>
          </w:divBdr>
        </w:div>
        <w:div w:id="107243745">
          <w:marLeft w:val="640"/>
          <w:marRight w:val="0"/>
          <w:marTop w:val="0"/>
          <w:marBottom w:val="0"/>
          <w:divBdr>
            <w:top w:val="none" w:sz="0" w:space="0" w:color="auto"/>
            <w:left w:val="none" w:sz="0" w:space="0" w:color="auto"/>
            <w:bottom w:val="none" w:sz="0" w:space="0" w:color="auto"/>
            <w:right w:val="none" w:sz="0" w:space="0" w:color="auto"/>
          </w:divBdr>
        </w:div>
        <w:div w:id="122430386">
          <w:marLeft w:val="640"/>
          <w:marRight w:val="0"/>
          <w:marTop w:val="0"/>
          <w:marBottom w:val="0"/>
          <w:divBdr>
            <w:top w:val="none" w:sz="0" w:space="0" w:color="auto"/>
            <w:left w:val="none" w:sz="0" w:space="0" w:color="auto"/>
            <w:bottom w:val="none" w:sz="0" w:space="0" w:color="auto"/>
            <w:right w:val="none" w:sz="0" w:space="0" w:color="auto"/>
          </w:divBdr>
        </w:div>
        <w:div w:id="125440075">
          <w:marLeft w:val="640"/>
          <w:marRight w:val="0"/>
          <w:marTop w:val="0"/>
          <w:marBottom w:val="0"/>
          <w:divBdr>
            <w:top w:val="none" w:sz="0" w:space="0" w:color="auto"/>
            <w:left w:val="none" w:sz="0" w:space="0" w:color="auto"/>
            <w:bottom w:val="none" w:sz="0" w:space="0" w:color="auto"/>
            <w:right w:val="none" w:sz="0" w:space="0" w:color="auto"/>
          </w:divBdr>
        </w:div>
        <w:div w:id="164831131">
          <w:marLeft w:val="640"/>
          <w:marRight w:val="0"/>
          <w:marTop w:val="0"/>
          <w:marBottom w:val="0"/>
          <w:divBdr>
            <w:top w:val="none" w:sz="0" w:space="0" w:color="auto"/>
            <w:left w:val="none" w:sz="0" w:space="0" w:color="auto"/>
            <w:bottom w:val="none" w:sz="0" w:space="0" w:color="auto"/>
            <w:right w:val="none" w:sz="0" w:space="0" w:color="auto"/>
          </w:divBdr>
        </w:div>
        <w:div w:id="365757134">
          <w:marLeft w:val="640"/>
          <w:marRight w:val="0"/>
          <w:marTop w:val="0"/>
          <w:marBottom w:val="0"/>
          <w:divBdr>
            <w:top w:val="none" w:sz="0" w:space="0" w:color="auto"/>
            <w:left w:val="none" w:sz="0" w:space="0" w:color="auto"/>
            <w:bottom w:val="none" w:sz="0" w:space="0" w:color="auto"/>
            <w:right w:val="none" w:sz="0" w:space="0" w:color="auto"/>
          </w:divBdr>
        </w:div>
        <w:div w:id="476606448">
          <w:marLeft w:val="640"/>
          <w:marRight w:val="0"/>
          <w:marTop w:val="0"/>
          <w:marBottom w:val="0"/>
          <w:divBdr>
            <w:top w:val="none" w:sz="0" w:space="0" w:color="auto"/>
            <w:left w:val="none" w:sz="0" w:space="0" w:color="auto"/>
            <w:bottom w:val="none" w:sz="0" w:space="0" w:color="auto"/>
            <w:right w:val="none" w:sz="0" w:space="0" w:color="auto"/>
          </w:divBdr>
        </w:div>
        <w:div w:id="478377660">
          <w:marLeft w:val="640"/>
          <w:marRight w:val="0"/>
          <w:marTop w:val="0"/>
          <w:marBottom w:val="0"/>
          <w:divBdr>
            <w:top w:val="none" w:sz="0" w:space="0" w:color="auto"/>
            <w:left w:val="none" w:sz="0" w:space="0" w:color="auto"/>
            <w:bottom w:val="none" w:sz="0" w:space="0" w:color="auto"/>
            <w:right w:val="none" w:sz="0" w:space="0" w:color="auto"/>
          </w:divBdr>
        </w:div>
        <w:div w:id="544291383">
          <w:marLeft w:val="640"/>
          <w:marRight w:val="0"/>
          <w:marTop w:val="0"/>
          <w:marBottom w:val="0"/>
          <w:divBdr>
            <w:top w:val="none" w:sz="0" w:space="0" w:color="auto"/>
            <w:left w:val="none" w:sz="0" w:space="0" w:color="auto"/>
            <w:bottom w:val="none" w:sz="0" w:space="0" w:color="auto"/>
            <w:right w:val="none" w:sz="0" w:space="0" w:color="auto"/>
          </w:divBdr>
        </w:div>
        <w:div w:id="548152459">
          <w:marLeft w:val="640"/>
          <w:marRight w:val="0"/>
          <w:marTop w:val="0"/>
          <w:marBottom w:val="0"/>
          <w:divBdr>
            <w:top w:val="none" w:sz="0" w:space="0" w:color="auto"/>
            <w:left w:val="none" w:sz="0" w:space="0" w:color="auto"/>
            <w:bottom w:val="none" w:sz="0" w:space="0" w:color="auto"/>
            <w:right w:val="none" w:sz="0" w:space="0" w:color="auto"/>
          </w:divBdr>
        </w:div>
        <w:div w:id="577321868">
          <w:marLeft w:val="640"/>
          <w:marRight w:val="0"/>
          <w:marTop w:val="0"/>
          <w:marBottom w:val="0"/>
          <w:divBdr>
            <w:top w:val="none" w:sz="0" w:space="0" w:color="auto"/>
            <w:left w:val="none" w:sz="0" w:space="0" w:color="auto"/>
            <w:bottom w:val="none" w:sz="0" w:space="0" w:color="auto"/>
            <w:right w:val="none" w:sz="0" w:space="0" w:color="auto"/>
          </w:divBdr>
        </w:div>
        <w:div w:id="584612615">
          <w:marLeft w:val="640"/>
          <w:marRight w:val="0"/>
          <w:marTop w:val="0"/>
          <w:marBottom w:val="0"/>
          <w:divBdr>
            <w:top w:val="none" w:sz="0" w:space="0" w:color="auto"/>
            <w:left w:val="none" w:sz="0" w:space="0" w:color="auto"/>
            <w:bottom w:val="none" w:sz="0" w:space="0" w:color="auto"/>
            <w:right w:val="none" w:sz="0" w:space="0" w:color="auto"/>
          </w:divBdr>
        </w:div>
        <w:div w:id="595599143">
          <w:marLeft w:val="640"/>
          <w:marRight w:val="0"/>
          <w:marTop w:val="0"/>
          <w:marBottom w:val="0"/>
          <w:divBdr>
            <w:top w:val="none" w:sz="0" w:space="0" w:color="auto"/>
            <w:left w:val="none" w:sz="0" w:space="0" w:color="auto"/>
            <w:bottom w:val="none" w:sz="0" w:space="0" w:color="auto"/>
            <w:right w:val="none" w:sz="0" w:space="0" w:color="auto"/>
          </w:divBdr>
        </w:div>
        <w:div w:id="611933560">
          <w:marLeft w:val="640"/>
          <w:marRight w:val="0"/>
          <w:marTop w:val="0"/>
          <w:marBottom w:val="0"/>
          <w:divBdr>
            <w:top w:val="none" w:sz="0" w:space="0" w:color="auto"/>
            <w:left w:val="none" w:sz="0" w:space="0" w:color="auto"/>
            <w:bottom w:val="none" w:sz="0" w:space="0" w:color="auto"/>
            <w:right w:val="none" w:sz="0" w:space="0" w:color="auto"/>
          </w:divBdr>
        </w:div>
        <w:div w:id="638270809">
          <w:marLeft w:val="640"/>
          <w:marRight w:val="0"/>
          <w:marTop w:val="0"/>
          <w:marBottom w:val="0"/>
          <w:divBdr>
            <w:top w:val="none" w:sz="0" w:space="0" w:color="auto"/>
            <w:left w:val="none" w:sz="0" w:space="0" w:color="auto"/>
            <w:bottom w:val="none" w:sz="0" w:space="0" w:color="auto"/>
            <w:right w:val="none" w:sz="0" w:space="0" w:color="auto"/>
          </w:divBdr>
        </w:div>
        <w:div w:id="639068507">
          <w:marLeft w:val="640"/>
          <w:marRight w:val="0"/>
          <w:marTop w:val="0"/>
          <w:marBottom w:val="0"/>
          <w:divBdr>
            <w:top w:val="none" w:sz="0" w:space="0" w:color="auto"/>
            <w:left w:val="none" w:sz="0" w:space="0" w:color="auto"/>
            <w:bottom w:val="none" w:sz="0" w:space="0" w:color="auto"/>
            <w:right w:val="none" w:sz="0" w:space="0" w:color="auto"/>
          </w:divBdr>
        </w:div>
        <w:div w:id="745567781">
          <w:marLeft w:val="640"/>
          <w:marRight w:val="0"/>
          <w:marTop w:val="0"/>
          <w:marBottom w:val="0"/>
          <w:divBdr>
            <w:top w:val="none" w:sz="0" w:space="0" w:color="auto"/>
            <w:left w:val="none" w:sz="0" w:space="0" w:color="auto"/>
            <w:bottom w:val="none" w:sz="0" w:space="0" w:color="auto"/>
            <w:right w:val="none" w:sz="0" w:space="0" w:color="auto"/>
          </w:divBdr>
        </w:div>
        <w:div w:id="769355154">
          <w:marLeft w:val="640"/>
          <w:marRight w:val="0"/>
          <w:marTop w:val="0"/>
          <w:marBottom w:val="0"/>
          <w:divBdr>
            <w:top w:val="none" w:sz="0" w:space="0" w:color="auto"/>
            <w:left w:val="none" w:sz="0" w:space="0" w:color="auto"/>
            <w:bottom w:val="none" w:sz="0" w:space="0" w:color="auto"/>
            <w:right w:val="none" w:sz="0" w:space="0" w:color="auto"/>
          </w:divBdr>
        </w:div>
        <w:div w:id="769591340">
          <w:marLeft w:val="640"/>
          <w:marRight w:val="0"/>
          <w:marTop w:val="0"/>
          <w:marBottom w:val="0"/>
          <w:divBdr>
            <w:top w:val="none" w:sz="0" w:space="0" w:color="auto"/>
            <w:left w:val="none" w:sz="0" w:space="0" w:color="auto"/>
            <w:bottom w:val="none" w:sz="0" w:space="0" w:color="auto"/>
            <w:right w:val="none" w:sz="0" w:space="0" w:color="auto"/>
          </w:divBdr>
        </w:div>
        <w:div w:id="911547263">
          <w:marLeft w:val="640"/>
          <w:marRight w:val="0"/>
          <w:marTop w:val="0"/>
          <w:marBottom w:val="0"/>
          <w:divBdr>
            <w:top w:val="none" w:sz="0" w:space="0" w:color="auto"/>
            <w:left w:val="none" w:sz="0" w:space="0" w:color="auto"/>
            <w:bottom w:val="none" w:sz="0" w:space="0" w:color="auto"/>
            <w:right w:val="none" w:sz="0" w:space="0" w:color="auto"/>
          </w:divBdr>
        </w:div>
        <w:div w:id="960570298">
          <w:marLeft w:val="640"/>
          <w:marRight w:val="0"/>
          <w:marTop w:val="0"/>
          <w:marBottom w:val="0"/>
          <w:divBdr>
            <w:top w:val="none" w:sz="0" w:space="0" w:color="auto"/>
            <w:left w:val="none" w:sz="0" w:space="0" w:color="auto"/>
            <w:bottom w:val="none" w:sz="0" w:space="0" w:color="auto"/>
            <w:right w:val="none" w:sz="0" w:space="0" w:color="auto"/>
          </w:divBdr>
        </w:div>
        <w:div w:id="981928591">
          <w:marLeft w:val="640"/>
          <w:marRight w:val="0"/>
          <w:marTop w:val="0"/>
          <w:marBottom w:val="0"/>
          <w:divBdr>
            <w:top w:val="none" w:sz="0" w:space="0" w:color="auto"/>
            <w:left w:val="none" w:sz="0" w:space="0" w:color="auto"/>
            <w:bottom w:val="none" w:sz="0" w:space="0" w:color="auto"/>
            <w:right w:val="none" w:sz="0" w:space="0" w:color="auto"/>
          </w:divBdr>
        </w:div>
        <w:div w:id="998776549">
          <w:marLeft w:val="640"/>
          <w:marRight w:val="0"/>
          <w:marTop w:val="0"/>
          <w:marBottom w:val="0"/>
          <w:divBdr>
            <w:top w:val="none" w:sz="0" w:space="0" w:color="auto"/>
            <w:left w:val="none" w:sz="0" w:space="0" w:color="auto"/>
            <w:bottom w:val="none" w:sz="0" w:space="0" w:color="auto"/>
            <w:right w:val="none" w:sz="0" w:space="0" w:color="auto"/>
          </w:divBdr>
        </w:div>
        <w:div w:id="1117486979">
          <w:marLeft w:val="640"/>
          <w:marRight w:val="0"/>
          <w:marTop w:val="0"/>
          <w:marBottom w:val="0"/>
          <w:divBdr>
            <w:top w:val="none" w:sz="0" w:space="0" w:color="auto"/>
            <w:left w:val="none" w:sz="0" w:space="0" w:color="auto"/>
            <w:bottom w:val="none" w:sz="0" w:space="0" w:color="auto"/>
            <w:right w:val="none" w:sz="0" w:space="0" w:color="auto"/>
          </w:divBdr>
        </w:div>
        <w:div w:id="1173639928">
          <w:marLeft w:val="640"/>
          <w:marRight w:val="0"/>
          <w:marTop w:val="0"/>
          <w:marBottom w:val="0"/>
          <w:divBdr>
            <w:top w:val="none" w:sz="0" w:space="0" w:color="auto"/>
            <w:left w:val="none" w:sz="0" w:space="0" w:color="auto"/>
            <w:bottom w:val="none" w:sz="0" w:space="0" w:color="auto"/>
            <w:right w:val="none" w:sz="0" w:space="0" w:color="auto"/>
          </w:divBdr>
        </w:div>
        <w:div w:id="1186871919">
          <w:marLeft w:val="640"/>
          <w:marRight w:val="0"/>
          <w:marTop w:val="0"/>
          <w:marBottom w:val="0"/>
          <w:divBdr>
            <w:top w:val="none" w:sz="0" w:space="0" w:color="auto"/>
            <w:left w:val="none" w:sz="0" w:space="0" w:color="auto"/>
            <w:bottom w:val="none" w:sz="0" w:space="0" w:color="auto"/>
            <w:right w:val="none" w:sz="0" w:space="0" w:color="auto"/>
          </w:divBdr>
        </w:div>
        <w:div w:id="1258170362">
          <w:marLeft w:val="640"/>
          <w:marRight w:val="0"/>
          <w:marTop w:val="0"/>
          <w:marBottom w:val="0"/>
          <w:divBdr>
            <w:top w:val="none" w:sz="0" w:space="0" w:color="auto"/>
            <w:left w:val="none" w:sz="0" w:space="0" w:color="auto"/>
            <w:bottom w:val="none" w:sz="0" w:space="0" w:color="auto"/>
            <w:right w:val="none" w:sz="0" w:space="0" w:color="auto"/>
          </w:divBdr>
        </w:div>
        <w:div w:id="1279029754">
          <w:marLeft w:val="640"/>
          <w:marRight w:val="0"/>
          <w:marTop w:val="0"/>
          <w:marBottom w:val="0"/>
          <w:divBdr>
            <w:top w:val="none" w:sz="0" w:space="0" w:color="auto"/>
            <w:left w:val="none" w:sz="0" w:space="0" w:color="auto"/>
            <w:bottom w:val="none" w:sz="0" w:space="0" w:color="auto"/>
            <w:right w:val="none" w:sz="0" w:space="0" w:color="auto"/>
          </w:divBdr>
        </w:div>
        <w:div w:id="1306230679">
          <w:marLeft w:val="640"/>
          <w:marRight w:val="0"/>
          <w:marTop w:val="0"/>
          <w:marBottom w:val="0"/>
          <w:divBdr>
            <w:top w:val="none" w:sz="0" w:space="0" w:color="auto"/>
            <w:left w:val="none" w:sz="0" w:space="0" w:color="auto"/>
            <w:bottom w:val="none" w:sz="0" w:space="0" w:color="auto"/>
            <w:right w:val="none" w:sz="0" w:space="0" w:color="auto"/>
          </w:divBdr>
        </w:div>
        <w:div w:id="1307003427">
          <w:marLeft w:val="640"/>
          <w:marRight w:val="0"/>
          <w:marTop w:val="0"/>
          <w:marBottom w:val="0"/>
          <w:divBdr>
            <w:top w:val="none" w:sz="0" w:space="0" w:color="auto"/>
            <w:left w:val="none" w:sz="0" w:space="0" w:color="auto"/>
            <w:bottom w:val="none" w:sz="0" w:space="0" w:color="auto"/>
            <w:right w:val="none" w:sz="0" w:space="0" w:color="auto"/>
          </w:divBdr>
        </w:div>
        <w:div w:id="1439058549">
          <w:marLeft w:val="640"/>
          <w:marRight w:val="0"/>
          <w:marTop w:val="0"/>
          <w:marBottom w:val="0"/>
          <w:divBdr>
            <w:top w:val="none" w:sz="0" w:space="0" w:color="auto"/>
            <w:left w:val="none" w:sz="0" w:space="0" w:color="auto"/>
            <w:bottom w:val="none" w:sz="0" w:space="0" w:color="auto"/>
            <w:right w:val="none" w:sz="0" w:space="0" w:color="auto"/>
          </w:divBdr>
        </w:div>
        <w:div w:id="1627738942">
          <w:marLeft w:val="640"/>
          <w:marRight w:val="0"/>
          <w:marTop w:val="0"/>
          <w:marBottom w:val="0"/>
          <w:divBdr>
            <w:top w:val="none" w:sz="0" w:space="0" w:color="auto"/>
            <w:left w:val="none" w:sz="0" w:space="0" w:color="auto"/>
            <w:bottom w:val="none" w:sz="0" w:space="0" w:color="auto"/>
            <w:right w:val="none" w:sz="0" w:space="0" w:color="auto"/>
          </w:divBdr>
        </w:div>
        <w:div w:id="1727140537">
          <w:marLeft w:val="640"/>
          <w:marRight w:val="0"/>
          <w:marTop w:val="0"/>
          <w:marBottom w:val="0"/>
          <w:divBdr>
            <w:top w:val="none" w:sz="0" w:space="0" w:color="auto"/>
            <w:left w:val="none" w:sz="0" w:space="0" w:color="auto"/>
            <w:bottom w:val="none" w:sz="0" w:space="0" w:color="auto"/>
            <w:right w:val="none" w:sz="0" w:space="0" w:color="auto"/>
          </w:divBdr>
        </w:div>
        <w:div w:id="1760104082">
          <w:marLeft w:val="640"/>
          <w:marRight w:val="0"/>
          <w:marTop w:val="0"/>
          <w:marBottom w:val="0"/>
          <w:divBdr>
            <w:top w:val="none" w:sz="0" w:space="0" w:color="auto"/>
            <w:left w:val="none" w:sz="0" w:space="0" w:color="auto"/>
            <w:bottom w:val="none" w:sz="0" w:space="0" w:color="auto"/>
            <w:right w:val="none" w:sz="0" w:space="0" w:color="auto"/>
          </w:divBdr>
        </w:div>
        <w:div w:id="1786923298">
          <w:marLeft w:val="640"/>
          <w:marRight w:val="0"/>
          <w:marTop w:val="0"/>
          <w:marBottom w:val="0"/>
          <w:divBdr>
            <w:top w:val="none" w:sz="0" w:space="0" w:color="auto"/>
            <w:left w:val="none" w:sz="0" w:space="0" w:color="auto"/>
            <w:bottom w:val="none" w:sz="0" w:space="0" w:color="auto"/>
            <w:right w:val="none" w:sz="0" w:space="0" w:color="auto"/>
          </w:divBdr>
        </w:div>
        <w:div w:id="1808886902">
          <w:marLeft w:val="640"/>
          <w:marRight w:val="0"/>
          <w:marTop w:val="0"/>
          <w:marBottom w:val="0"/>
          <w:divBdr>
            <w:top w:val="none" w:sz="0" w:space="0" w:color="auto"/>
            <w:left w:val="none" w:sz="0" w:space="0" w:color="auto"/>
            <w:bottom w:val="none" w:sz="0" w:space="0" w:color="auto"/>
            <w:right w:val="none" w:sz="0" w:space="0" w:color="auto"/>
          </w:divBdr>
        </w:div>
        <w:div w:id="1827936314">
          <w:marLeft w:val="640"/>
          <w:marRight w:val="0"/>
          <w:marTop w:val="0"/>
          <w:marBottom w:val="0"/>
          <w:divBdr>
            <w:top w:val="none" w:sz="0" w:space="0" w:color="auto"/>
            <w:left w:val="none" w:sz="0" w:space="0" w:color="auto"/>
            <w:bottom w:val="none" w:sz="0" w:space="0" w:color="auto"/>
            <w:right w:val="none" w:sz="0" w:space="0" w:color="auto"/>
          </w:divBdr>
        </w:div>
        <w:div w:id="1847094274">
          <w:marLeft w:val="640"/>
          <w:marRight w:val="0"/>
          <w:marTop w:val="0"/>
          <w:marBottom w:val="0"/>
          <w:divBdr>
            <w:top w:val="none" w:sz="0" w:space="0" w:color="auto"/>
            <w:left w:val="none" w:sz="0" w:space="0" w:color="auto"/>
            <w:bottom w:val="none" w:sz="0" w:space="0" w:color="auto"/>
            <w:right w:val="none" w:sz="0" w:space="0" w:color="auto"/>
          </w:divBdr>
        </w:div>
        <w:div w:id="1857235351">
          <w:marLeft w:val="640"/>
          <w:marRight w:val="0"/>
          <w:marTop w:val="0"/>
          <w:marBottom w:val="0"/>
          <w:divBdr>
            <w:top w:val="none" w:sz="0" w:space="0" w:color="auto"/>
            <w:left w:val="none" w:sz="0" w:space="0" w:color="auto"/>
            <w:bottom w:val="none" w:sz="0" w:space="0" w:color="auto"/>
            <w:right w:val="none" w:sz="0" w:space="0" w:color="auto"/>
          </w:divBdr>
        </w:div>
        <w:div w:id="1859810360">
          <w:marLeft w:val="640"/>
          <w:marRight w:val="0"/>
          <w:marTop w:val="0"/>
          <w:marBottom w:val="0"/>
          <w:divBdr>
            <w:top w:val="none" w:sz="0" w:space="0" w:color="auto"/>
            <w:left w:val="none" w:sz="0" w:space="0" w:color="auto"/>
            <w:bottom w:val="none" w:sz="0" w:space="0" w:color="auto"/>
            <w:right w:val="none" w:sz="0" w:space="0" w:color="auto"/>
          </w:divBdr>
        </w:div>
        <w:div w:id="1891770852">
          <w:marLeft w:val="640"/>
          <w:marRight w:val="0"/>
          <w:marTop w:val="0"/>
          <w:marBottom w:val="0"/>
          <w:divBdr>
            <w:top w:val="none" w:sz="0" w:space="0" w:color="auto"/>
            <w:left w:val="none" w:sz="0" w:space="0" w:color="auto"/>
            <w:bottom w:val="none" w:sz="0" w:space="0" w:color="auto"/>
            <w:right w:val="none" w:sz="0" w:space="0" w:color="auto"/>
          </w:divBdr>
        </w:div>
        <w:div w:id="1914004247">
          <w:marLeft w:val="640"/>
          <w:marRight w:val="0"/>
          <w:marTop w:val="0"/>
          <w:marBottom w:val="0"/>
          <w:divBdr>
            <w:top w:val="none" w:sz="0" w:space="0" w:color="auto"/>
            <w:left w:val="none" w:sz="0" w:space="0" w:color="auto"/>
            <w:bottom w:val="none" w:sz="0" w:space="0" w:color="auto"/>
            <w:right w:val="none" w:sz="0" w:space="0" w:color="auto"/>
          </w:divBdr>
        </w:div>
        <w:div w:id="1932659769">
          <w:marLeft w:val="640"/>
          <w:marRight w:val="0"/>
          <w:marTop w:val="0"/>
          <w:marBottom w:val="0"/>
          <w:divBdr>
            <w:top w:val="none" w:sz="0" w:space="0" w:color="auto"/>
            <w:left w:val="none" w:sz="0" w:space="0" w:color="auto"/>
            <w:bottom w:val="none" w:sz="0" w:space="0" w:color="auto"/>
            <w:right w:val="none" w:sz="0" w:space="0" w:color="auto"/>
          </w:divBdr>
        </w:div>
        <w:div w:id="2029984839">
          <w:marLeft w:val="640"/>
          <w:marRight w:val="0"/>
          <w:marTop w:val="0"/>
          <w:marBottom w:val="0"/>
          <w:divBdr>
            <w:top w:val="none" w:sz="0" w:space="0" w:color="auto"/>
            <w:left w:val="none" w:sz="0" w:space="0" w:color="auto"/>
            <w:bottom w:val="none" w:sz="0" w:space="0" w:color="auto"/>
            <w:right w:val="none" w:sz="0" w:space="0" w:color="auto"/>
          </w:divBdr>
        </w:div>
        <w:div w:id="2146702632">
          <w:marLeft w:val="640"/>
          <w:marRight w:val="0"/>
          <w:marTop w:val="0"/>
          <w:marBottom w:val="0"/>
          <w:divBdr>
            <w:top w:val="none" w:sz="0" w:space="0" w:color="auto"/>
            <w:left w:val="none" w:sz="0" w:space="0" w:color="auto"/>
            <w:bottom w:val="none" w:sz="0" w:space="0" w:color="auto"/>
            <w:right w:val="none" w:sz="0" w:space="0" w:color="auto"/>
          </w:divBdr>
        </w:div>
      </w:divsChild>
    </w:div>
    <w:div w:id="112794050">
      <w:bodyDiv w:val="1"/>
      <w:marLeft w:val="0"/>
      <w:marRight w:val="0"/>
      <w:marTop w:val="0"/>
      <w:marBottom w:val="0"/>
      <w:divBdr>
        <w:top w:val="none" w:sz="0" w:space="0" w:color="auto"/>
        <w:left w:val="none" w:sz="0" w:space="0" w:color="auto"/>
        <w:bottom w:val="none" w:sz="0" w:space="0" w:color="auto"/>
        <w:right w:val="none" w:sz="0" w:space="0" w:color="auto"/>
      </w:divBdr>
      <w:divsChild>
        <w:div w:id="21439038">
          <w:marLeft w:val="640"/>
          <w:marRight w:val="0"/>
          <w:marTop w:val="0"/>
          <w:marBottom w:val="0"/>
          <w:divBdr>
            <w:top w:val="none" w:sz="0" w:space="0" w:color="auto"/>
            <w:left w:val="none" w:sz="0" w:space="0" w:color="auto"/>
            <w:bottom w:val="none" w:sz="0" w:space="0" w:color="auto"/>
            <w:right w:val="none" w:sz="0" w:space="0" w:color="auto"/>
          </w:divBdr>
        </w:div>
        <w:div w:id="64647567">
          <w:marLeft w:val="640"/>
          <w:marRight w:val="0"/>
          <w:marTop w:val="0"/>
          <w:marBottom w:val="0"/>
          <w:divBdr>
            <w:top w:val="none" w:sz="0" w:space="0" w:color="auto"/>
            <w:left w:val="none" w:sz="0" w:space="0" w:color="auto"/>
            <w:bottom w:val="none" w:sz="0" w:space="0" w:color="auto"/>
            <w:right w:val="none" w:sz="0" w:space="0" w:color="auto"/>
          </w:divBdr>
        </w:div>
        <w:div w:id="235209636">
          <w:marLeft w:val="640"/>
          <w:marRight w:val="0"/>
          <w:marTop w:val="0"/>
          <w:marBottom w:val="0"/>
          <w:divBdr>
            <w:top w:val="none" w:sz="0" w:space="0" w:color="auto"/>
            <w:left w:val="none" w:sz="0" w:space="0" w:color="auto"/>
            <w:bottom w:val="none" w:sz="0" w:space="0" w:color="auto"/>
            <w:right w:val="none" w:sz="0" w:space="0" w:color="auto"/>
          </w:divBdr>
        </w:div>
        <w:div w:id="266155236">
          <w:marLeft w:val="640"/>
          <w:marRight w:val="0"/>
          <w:marTop w:val="0"/>
          <w:marBottom w:val="0"/>
          <w:divBdr>
            <w:top w:val="none" w:sz="0" w:space="0" w:color="auto"/>
            <w:left w:val="none" w:sz="0" w:space="0" w:color="auto"/>
            <w:bottom w:val="none" w:sz="0" w:space="0" w:color="auto"/>
            <w:right w:val="none" w:sz="0" w:space="0" w:color="auto"/>
          </w:divBdr>
        </w:div>
        <w:div w:id="304817272">
          <w:marLeft w:val="640"/>
          <w:marRight w:val="0"/>
          <w:marTop w:val="0"/>
          <w:marBottom w:val="0"/>
          <w:divBdr>
            <w:top w:val="none" w:sz="0" w:space="0" w:color="auto"/>
            <w:left w:val="none" w:sz="0" w:space="0" w:color="auto"/>
            <w:bottom w:val="none" w:sz="0" w:space="0" w:color="auto"/>
            <w:right w:val="none" w:sz="0" w:space="0" w:color="auto"/>
          </w:divBdr>
        </w:div>
        <w:div w:id="328603582">
          <w:marLeft w:val="640"/>
          <w:marRight w:val="0"/>
          <w:marTop w:val="0"/>
          <w:marBottom w:val="0"/>
          <w:divBdr>
            <w:top w:val="none" w:sz="0" w:space="0" w:color="auto"/>
            <w:left w:val="none" w:sz="0" w:space="0" w:color="auto"/>
            <w:bottom w:val="none" w:sz="0" w:space="0" w:color="auto"/>
            <w:right w:val="none" w:sz="0" w:space="0" w:color="auto"/>
          </w:divBdr>
        </w:div>
        <w:div w:id="331571886">
          <w:marLeft w:val="640"/>
          <w:marRight w:val="0"/>
          <w:marTop w:val="0"/>
          <w:marBottom w:val="0"/>
          <w:divBdr>
            <w:top w:val="none" w:sz="0" w:space="0" w:color="auto"/>
            <w:left w:val="none" w:sz="0" w:space="0" w:color="auto"/>
            <w:bottom w:val="none" w:sz="0" w:space="0" w:color="auto"/>
            <w:right w:val="none" w:sz="0" w:space="0" w:color="auto"/>
          </w:divBdr>
        </w:div>
        <w:div w:id="344283518">
          <w:marLeft w:val="640"/>
          <w:marRight w:val="0"/>
          <w:marTop w:val="0"/>
          <w:marBottom w:val="0"/>
          <w:divBdr>
            <w:top w:val="none" w:sz="0" w:space="0" w:color="auto"/>
            <w:left w:val="none" w:sz="0" w:space="0" w:color="auto"/>
            <w:bottom w:val="none" w:sz="0" w:space="0" w:color="auto"/>
            <w:right w:val="none" w:sz="0" w:space="0" w:color="auto"/>
          </w:divBdr>
        </w:div>
        <w:div w:id="365257967">
          <w:marLeft w:val="640"/>
          <w:marRight w:val="0"/>
          <w:marTop w:val="0"/>
          <w:marBottom w:val="0"/>
          <w:divBdr>
            <w:top w:val="none" w:sz="0" w:space="0" w:color="auto"/>
            <w:left w:val="none" w:sz="0" w:space="0" w:color="auto"/>
            <w:bottom w:val="none" w:sz="0" w:space="0" w:color="auto"/>
            <w:right w:val="none" w:sz="0" w:space="0" w:color="auto"/>
          </w:divBdr>
        </w:div>
        <w:div w:id="409162088">
          <w:marLeft w:val="640"/>
          <w:marRight w:val="0"/>
          <w:marTop w:val="0"/>
          <w:marBottom w:val="0"/>
          <w:divBdr>
            <w:top w:val="none" w:sz="0" w:space="0" w:color="auto"/>
            <w:left w:val="none" w:sz="0" w:space="0" w:color="auto"/>
            <w:bottom w:val="none" w:sz="0" w:space="0" w:color="auto"/>
            <w:right w:val="none" w:sz="0" w:space="0" w:color="auto"/>
          </w:divBdr>
        </w:div>
        <w:div w:id="437796454">
          <w:marLeft w:val="640"/>
          <w:marRight w:val="0"/>
          <w:marTop w:val="0"/>
          <w:marBottom w:val="0"/>
          <w:divBdr>
            <w:top w:val="none" w:sz="0" w:space="0" w:color="auto"/>
            <w:left w:val="none" w:sz="0" w:space="0" w:color="auto"/>
            <w:bottom w:val="none" w:sz="0" w:space="0" w:color="auto"/>
            <w:right w:val="none" w:sz="0" w:space="0" w:color="auto"/>
          </w:divBdr>
        </w:div>
        <w:div w:id="455953815">
          <w:marLeft w:val="640"/>
          <w:marRight w:val="0"/>
          <w:marTop w:val="0"/>
          <w:marBottom w:val="0"/>
          <w:divBdr>
            <w:top w:val="none" w:sz="0" w:space="0" w:color="auto"/>
            <w:left w:val="none" w:sz="0" w:space="0" w:color="auto"/>
            <w:bottom w:val="none" w:sz="0" w:space="0" w:color="auto"/>
            <w:right w:val="none" w:sz="0" w:space="0" w:color="auto"/>
          </w:divBdr>
        </w:div>
        <w:div w:id="493880150">
          <w:marLeft w:val="640"/>
          <w:marRight w:val="0"/>
          <w:marTop w:val="0"/>
          <w:marBottom w:val="0"/>
          <w:divBdr>
            <w:top w:val="none" w:sz="0" w:space="0" w:color="auto"/>
            <w:left w:val="none" w:sz="0" w:space="0" w:color="auto"/>
            <w:bottom w:val="none" w:sz="0" w:space="0" w:color="auto"/>
            <w:right w:val="none" w:sz="0" w:space="0" w:color="auto"/>
          </w:divBdr>
        </w:div>
        <w:div w:id="515078468">
          <w:marLeft w:val="640"/>
          <w:marRight w:val="0"/>
          <w:marTop w:val="0"/>
          <w:marBottom w:val="0"/>
          <w:divBdr>
            <w:top w:val="none" w:sz="0" w:space="0" w:color="auto"/>
            <w:left w:val="none" w:sz="0" w:space="0" w:color="auto"/>
            <w:bottom w:val="none" w:sz="0" w:space="0" w:color="auto"/>
            <w:right w:val="none" w:sz="0" w:space="0" w:color="auto"/>
          </w:divBdr>
        </w:div>
        <w:div w:id="594630386">
          <w:marLeft w:val="640"/>
          <w:marRight w:val="0"/>
          <w:marTop w:val="0"/>
          <w:marBottom w:val="0"/>
          <w:divBdr>
            <w:top w:val="none" w:sz="0" w:space="0" w:color="auto"/>
            <w:left w:val="none" w:sz="0" w:space="0" w:color="auto"/>
            <w:bottom w:val="none" w:sz="0" w:space="0" w:color="auto"/>
            <w:right w:val="none" w:sz="0" w:space="0" w:color="auto"/>
          </w:divBdr>
        </w:div>
        <w:div w:id="609750176">
          <w:marLeft w:val="640"/>
          <w:marRight w:val="0"/>
          <w:marTop w:val="0"/>
          <w:marBottom w:val="0"/>
          <w:divBdr>
            <w:top w:val="none" w:sz="0" w:space="0" w:color="auto"/>
            <w:left w:val="none" w:sz="0" w:space="0" w:color="auto"/>
            <w:bottom w:val="none" w:sz="0" w:space="0" w:color="auto"/>
            <w:right w:val="none" w:sz="0" w:space="0" w:color="auto"/>
          </w:divBdr>
        </w:div>
        <w:div w:id="637489770">
          <w:marLeft w:val="640"/>
          <w:marRight w:val="0"/>
          <w:marTop w:val="0"/>
          <w:marBottom w:val="0"/>
          <w:divBdr>
            <w:top w:val="none" w:sz="0" w:space="0" w:color="auto"/>
            <w:left w:val="none" w:sz="0" w:space="0" w:color="auto"/>
            <w:bottom w:val="none" w:sz="0" w:space="0" w:color="auto"/>
            <w:right w:val="none" w:sz="0" w:space="0" w:color="auto"/>
          </w:divBdr>
        </w:div>
        <w:div w:id="644626776">
          <w:marLeft w:val="640"/>
          <w:marRight w:val="0"/>
          <w:marTop w:val="0"/>
          <w:marBottom w:val="0"/>
          <w:divBdr>
            <w:top w:val="none" w:sz="0" w:space="0" w:color="auto"/>
            <w:left w:val="none" w:sz="0" w:space="0" w:color="auto"/>
            <w:bottom w:val="none" w:sz="0" w:space="0" w:color="auto"/>
            <w:right w:val="none" w:sz="0" w:space="0" w:color="auto"/>
          </w:divBdr>
        </w:div>
        <w:div w:id="669020674">
          <w:marLeft w:val="640"/>
          <w:marRight w:val="0"/>
          <w:marTop w:val="0"/>
          <w:marBottom w:val="0"/>
          <w:divBdr>
            <w:top w:val="none" w:sz="0" w:space="0" w:color="auto"/>
            <w:left w:val="none" w:sz="0" w:space="0" w:color="auto"/>
            <w:bottom w:val="none" w:sz="0" w:space="0" w:color="auto"/>
            <w:right w:val="none" w:sz="0" w:space="0" w:color="auto"/>
          </w:divBdr>
        </w:div>
        <w:div w:id="699623560">
          <w:marLeft w:val="640"/>
          <w:marRight w:val="0"/>
          <w:marTop w:val="0"/>
          <w:marBottom w:val="0"/>
          <w:divBdr>
            <w:top w:val="none" w:sz="0" w:space="0" w:color="auto"/>
            <w:left w:val="none" w:sz="0" w:space="0" w:color="auto"/>
            <w:bottom w:val="none" w:sz="0" w:space="0" w:color="auto"/>
            <w:right w:val="none" w:sz="0" w:space="0" w:color="auto"/>
          </w:divBdr>
        </w:div>
        <w:div w:id="910428777">
          <w:marLeft w:val="640"/>
          <w:marRight w:val="0"/>
          <w:marTop w:val="0"/>
          <w:marBottom w:val="0"/>
          <w:divBdr>
            <w:top w:val="none" w:sz="0" w:space="0" w:color="auto"/>
            <w:left w:val="none" w:sz="0" w:space="0" w:color="auto"/>
            <w:bottom w:val="none" w:sz="0" w:space="0" w:color="auto"/>
            <w:right w:val="none" w:sz="0" w:space="0" w:color="auto"/>
          </w:divBdr>
        </w:div>
        <w:div w:id="1103768506">
          <w:marLeft w:val="640"/>
          <w:marRight w:val="0"/>
          <w:marTop w:val="0"/>
          <w:marBottom w:val="0"/>
          <w:divBdr>
            <w:top w:val="none" w:sz="0" w:space="0" w:color="auto"/>
            <w:left w:val="none" w:sz="0" w:space="0" w:color="auto"/>
            <w:bottom w:val="none" w:sz="0" w:space="0" w:color="auto"/>
            <w:right w:val="none" w:sz="0" w:space="0" w:color="auto"/>
          </w:divBdr>
        </w:div>
        <w:div w:id="1151798396">
          <w:marLeft w:val="640"/>
          <w:marRight w:val="0"/>
          <w:marTop w:val="0"/>
          <w:marBottom w:val="0"/>
          <w:divBdr>
            <w:top w:val="none" w:sz="0" w:space="0" w:color="auto"/>
            <w:left w:val="none" w:sz="0" w:space="0" w:color="auto"/>
            <w:bottom w:val="none" w:sz="0" w:space="0" w:color="auto"/>
            <w:right w:val="none" w:sz="0" w:space="0" w:color="auto"/>
          </w:divBdr>
        </w:div>
        <w:div w:id="1199514134">
          <w:marLeft w:val="640"/>
          <w:marRight w:val="0"/>
          <w:marTop w:val="0"/>
          <w:marBottom w:val="0"/>
          <w:divBdr>
            <w:top w:val="none" w:sz="0" w:space="0" w:color="auto"/>
            <w:left w:val="none" w:sz="0" w:space="0" w:color="auto"/>
            <w:bottom w:val="none" w:sz="0" w:space="0" w:color="auto"/>
            <w:right w:val="none" w:sz="0" w:space="0" w:color="auto"/>
          </w:divBdr>
        </w:div>
        <w:div w:id="1295403134">
          <w:marLeft w:val="640"/>
          <w:marRight w:val="0"/>
          <w:marTop w:val="0"/>
          <w:marBottom w:val="0"/>
          <w:divBdr>
            <w:top w:val="none" w:sz="0" w:space="0" w:color="auto"/>
            <w:left w:val="none" w:sz="0" w:space="0" w:color="auto"/>
            <w:bottom w:val="none" w:sz="0" w:space="0" w:color="auto"/>
            <w:right w:val="none" w:sz="0" w:space="0" w:color="auto"/>
          </w:divBdr>
        </w:div>
        <w:div w:id="1304699922">
          <w:marLeft w:val="640"/>
          <w:marRight w:val="0"/>
          <w:marTop w:val="0"/>
          <w:marBottom w:val="0"/>
          <w:divBdr>
            <w:top w:val="none" w:sz="0" w:space="0" w:color="auto"/>
            <w:left w:val="none" w:sz="0" w:space="0" w:color="auto"/>
            <w:bottom w:val="none" w:sz="0" w:space="0" w:color="auto"/>
            <w:right w:val="none" w:sz="0" w:space="0" w:color="auto"/>
          </w:divBdr>
        </w:div>
        <w:div w:id="1324317302">
          <w:marLeft w:val="640"/>
          <w:marRight w:val="0"/>
          <w:marTop w:val="0"/>
          <w:marBottom w:val="0"/>
          <w:divBdr>
            <w:top w:val="none" w:sz="0" w:space="0" w:color="auto"/>
            <w:left w:val="none" w:sz="0" w:space="0" w:color="auto"/>
            <w:bottom w:val="none" w:sz="0" w:space="0" w:color="auto"/>
            <w:right w:val="none" w:sz="0" w:space="0" w:color="auto"/>
          </w:divBdr>
        </w:div>
        <w:div w:id="1416588543">
          <w:marLeft w:val="640"/>
          <w:marRight w:val="0"/>
          <w:marTop w:val="0"/>
          <w:marBottom w:val="0"/>
          <w:divBdr>
            <w:top w:val="none" w:sz="0" w:space="0" w:color="auto"/>
            <w:left w:val="none" w:sz="0" w:space="0" w:color="auto"/>
            <w:bottom w:val="none" w:sz="0" w:space="0" w:color="auto"/>
            <w:right w:val="none" w:sz="0" w:space="0" w:color="auto"/>
          </w:divBdr>
        </w:div>
        <w:div w:id="1446998577">
          <w:marLeft w:val="640"/>
          <w:marRight w:val="0"/>
          <w:marTop w:val="0"/>
          <w:marBottom w:val="0"/>
          <w:divBdr>
            <w:top w:val="none" w:sz="0" w:space="0" w:color="auto"/>
            <w:left w:val="none" w:sz="0" w:space="0" w:color="auto"/>
            <w:bottom w:val="none" w:sz="0" w:space="0" w:color="auto"/>
            <w:right w:val="none" w:sz="0" w:space="0" w:color="auto"/>
          </w:divBdr>
        </w:div>
        <w:div w:id="1476339562">
          <w:marLeft w:val="640"/>
          <w:marRight w:val="0"/>
          <w:marTop w:val="0"/>
          <w:marBottom w:val="0"/>
          <w:divBdr>
            <w:top w:val="none" w:sz="0" w:space="0" w:color="auto"/>
            <w:left w:val="none" w:sz="0" w:space="0" w:color="auto"/>
            <w:bottom w:val="none" w:sz="0" w:space="0" w:color="auto"/>
            <w:right w:val="none" w:sz="0" w:space="0" w:color="auto"/>
          </w:divBdr>
        </w:div>
        <w:div w:id="1510678920">
          <w:marLeft w:val="640"/>
          <w:marRight w:val="0"/>
          <w:marTop w:val="0"/>
          <w:marBottom w:val="0"/>
          <w:divBdr>
            <w:top w:val="none" w:sz="0" w:space="0" w:color="auto"/>
            <w:left w:val="none" w:sz="0" w:space="0" w:color="auto"/>
            <w:bottom w:val="none" w:sz="0" w:space="0" w:color="auto"/>
            <w:right w:val="none" w:sz="0" w:space="0" w:color="auto"/>
          </w:divBdr>
        </w:div>
        <w:div w:id="1569028562">
          <w:marLeft w:val="640"/>
          <w:marRight w:val="0"/>
          <w:marTop w:val="0"/>
          <w:marBottom w:val="0"/>
          <w:divBdr>
            <w:top w:val="none" w:sz="0" w:space="0" w:color="auto"/>
            <w:left w:val="none" w:sz="0" w:space="0" w:color="auto"/>
            <w:bottom w:val="none" w:sz="0" w:space="0" w:color="auto"/>
            <w:right w:val="none" w:sz="0" w:space="0" w:color="auto"/>
          </w:divBdr>
        </w:div>
        <w:div w:id="1579944503">
          <w:marLeft w:val="640"/>
          <w:marRight w:val="0"/>
          <w:marTop w:val="0"/>
          <w:marBottom w:val="0"/>
          <w:divBdr>
            <w:top w:val="none" w:sz="0" w:space="0" w:color="auto"/>
            <w:left w:val="none" w:sz="0" w:space="0" w:color="auto"/>
            <w:bottom w:val="none" w:sz="0" w:space="0" w:color="auto"/>
            <w:right w:val="none" w:sz="0" w:space="0" w:color="auto"/>
          </w:divBdr>
        </w:div>
        <w:div w:id="1599483438">
          <w:marLeft w:val="640"/>
          <w:marRight w:val="0"/>
          <w:marTop w:val="0"/>
          <w:marBottom w:val="0"/>
          <w:divBdr>
            <w:top w:val="none" w:sz="0" w:space="0" w:color="auto"/>
            <w:left w:val="none" w:sz="0" w:space="0" w:color="auto"/>
            <w:bottom w:val="none" w:sz="0" w:space="0" w:color="auto"/>
            <w:right w:val="none" w:sz="0" w:space="0" w:color="auto"/>
          </w:divBdr>
        </w:div>
        <w:div w:id="1669407562">
          <w:marLeft w:val="640"/>
          <w:marRight w:val="0"/>
          <w:marTop w:val="0"/>
          <w:marBottom w:val="0"/>
          <w:divBdr>
            <w:top w:val="none" w:sz="0" w:space="0" w:color="auto"/>
            <w:left w:val="none" w:sz="0" w:space="0" w:color="auto"/>
            <w:bottom w:val="none" w:sz="0" w:space="0" w:color="auto"/>
            <w:right w:val="none" w:sz="0" w:space="0" w:color="auto"/>
          </w:divBdr>
        </w:div>
        <w:div w:id="1702591648">
          <w:marLeft w:val="640"/>
          <w:marRight w:val="0"/>
          <w:marTop w:val="0"/>
          <w:marBottom w:val="0"/>
          <w:divBdr>
            <w:top w:val="none" w:sz="0" w:space="0" w:color="auto"/>
            <w:left w:val="none" w:sz="0" w:space="0" w:color="auto"/>
            <w:bottom w:val="none" w:sz="0" w:space="0" w:color="auto"/>
            <w:right w:val="none" w:sz="0" w:space="0" w:color="auto"/>
          </w:divBdr>
        </w:div>
        <w:div w:id="1703286707">
          <w:marLeft w:val="640"/>
          <w:marRight w:val="0"/>
          <w:marTop w:val="0"/>
          <w:marBottom w:val="0"/>
          <w:divBdr>
            <w:top w:val="none" w:sz="0" w:space="0" w:color="auto"/>
            <w:left w:val="none" w:sz="0" w:space="0" w:color="auto"/>
            <w:bottom w:val="none" w:sz="0" w:space="0" w:color="auto"/>
            <w:right w:val="none" w:sz="0" w:space="0" w:color="auto"/>
          </w:divBdr>
        </w:div>
        <w:div w:id="1717004044">
          <w:marLeft w:val="640"/>
          <w:marRight w:val="0"/>
          <w:marTop w:val="0"/>
          <w:marBottom w:val="0"/>
          <w:divBdr>
            <w:top w:val="none" w:sz="0" w:space="0" w:color="auto"/>
            <w:left w:val="none" w:sz="0" w:space="0" w:color="auto"/>
            <w:bottom w:val="none" w:sz="0" w:space="0" w:color="auto"/>
            <w:right w:val="none" w:sz="0" w:space="0" w:color="auto"/>
          </w:divBdr>
        </w:div>
        <w:div w:id="1785688662">
          <w:marLeft w:val="640"/>
          <w:marRight w:val="0"/>
          <w:marTop w:val="0"/>
          <w:marBottom w:val="0"/>
          <w:divBdr>
            <w:top w:val="none" w:sz="0" w:space="0" w:color="auto"/>
            <w:left w:val="none" w:sz="0" w:space="0" w:color="auto"/>
            <w:bottom w:val="none" w:sz="0" w:space="0" w:color="auto"/>
            <w:right w:val="none" w:sz="0" w:space="0" w:color="auto"/>
          </w:divBdr>
        </w:div>
        <w:div w:id="1804075595">
          <w:marLeft w:val="640"/>
          <w:marRight w:val="0"/>
          <w:marTop w:val="0"/>
          <w:marBottom w:val="0"/>
          <w:divBdr>
            <w:top w:val="none" w:sz="0" w:space="0" w:color="auto"/>
            <w:left w:val="none" w:sz="0" w:space="0" w:color="auto"/>
            <w:bottom w:val="none" w:sz="0" w:space="0" w:color="auto"/>
            <w:right w:val="none" w:sz="0" w:space="0" w:color="auto"/>
          </w:divBdr>
        </w:div>
        <w:div w:id="1804731006">
          <w:marLeft w:val="640"/>
          <w:marRight w:val="0"/>
          <w:marTop w:val="0"/>
          <w:marBottom w:val="0"/>
          <w:divBdr>
            <w:top w:val="none" w:sz="0" w:space="0" w:color="auto"/>
            <w:left w:val="none" w:sz="0" w:space="0" w:color="auto"/>
            <w:bottom w:val="none" w:sz="0" w:space="0" w:color="auto"/>
            <w:right w:val="none" w:sz="0" w:space="0" w:color="auto"/>
          </w:divBdr>
        </w:div>
        <w:div w:id="1847598509">
          <w:marLeft w:val="640"/>
          <w:marRight w:val="0"/>
          <w:marTop w:val="0"/>
          <w:marBottom w:val="0"/>
          <w:divBdr>
            <w:top w:val="none" w:sz="0" w:space="0" w:color="auto"/>
            <w:left w:val="none" w:sz="0" w:space="0" w:color="auto"/>
            <w:bottom w:val="none" w:sz="0" w:space="0" w:color="auto"/>
            <w:right w:val="none" w:sz="0" w:space="0" w:color="auto"/>
          </w:divBdr>
        </w:div>
        <w:div w:id="1923221460">
          <w:marLeft w:val="640"/>
          <w:marRight w:val="0"/>
          <w:marTop w:val="0"/>
          <w:marBottom w:val="0"/>
          <w:divBdr>
            <w:top w:val="none" w:sz="0" w:space="0" w:color="auto"/>
            <w:left w:val="none" w:sz="0" w:space="0" w:color="auto"/>
            <w:bottom w:val="none" w:sz="0" w:space="0" w:color="auto"/>
            <w:right w:val="none" w:sz="0" w:space="0" w:color="auto"/>
          </w:divBdr>
        </w:div>
        <w:div w:id="1941986610">
          <w:marLeft w:val="640"/>
          <w:marRight w:val="0"/>
          <w:marTop w:val="0"/>
          <w:marBottom w:val="0"/>
          <w:divBdr>
            <w:top w:val="none" w:sz="0" w:space="0" w:color="auto"/>
            <w:left w:val="none" w:sz="0" w:space="0" w:color="auto"/>
            <w:bottom w:val="none" w:sz="0" w:space="0" w:color="auto"/>
            <w:right w:val="none" w:sz="0" w:space="0" w:color="auto"/>
          </w:divBdr>
        </w:div>
        <w:div w:id="1943417089">
          <w:marLeft w:val="640"/>
          <w:marRight w:val="0"/>
          <w:marTop w:val="0"/>
          <w:marBottom w:val="0"/>
          <w:divBdr>
            <w:top w:val="none" w:sz="0" w:space="0" w:color="auto"/>
            <w:left w:val="none" w:sz="0" w:space="0" w:color="auto"/>
            <w:bottom w:val="none" w:sz="0" w:space="0" w:color="auto"/>
            <w:right w:val="none" w:sz="0" w:space="0" w:color="auto"/>
          </w:divBdr>
        </w:div>
        <w:div w:id="2052071807">
          <w:marLeft w:val="640"/>
          <w:marRight w:val="0"/>
          <w:marTop w:val="0"/>
          <w:marBottom w:val="0"/>
          <w:divBdr>
            <w:top w:val="none" w:sz="0" w:space="0" w:color="auto"/>
            <w:left w:val="none" w:sz="0" w:space="0" w:color="auto"/>
            <w:bottom w:val="none" w:sz="0" w:space="0" w:color="auto"/>
            <w:right w:val="none" w:sz="0" w:space="0" w:color="auto"/>
          </w:divBdr>
        </w:div>
      </w:divsChild>
    </w:div>
    <w:div w:id="115608926">
      <w:bodyDiv w:val="1"/>
      <w:marLeft w:val="0"/>
      <w:marRight w:val="0"/>
      <w:marTop w:val="0"/>
      <w:marBottom w:val="0"/>
      <w:divBdr>
        <w:top w:val="none" w:sz="0" w:space="0" w:color="auto"/>
        <w:left w:val="none" w:sz="0" w:space="0" w:color="auto"/>
        <w:bottom w:val="none" w:sz="0" w:space="0" w:color="auto"/>
        <w:right w:val="none" w:sz="0" w:space="0" w:color="auto"/>
      </w:divBdr>
      <w:divsChild>
        <w:div w:id="31657131">
          <w:marLeft w:val="640"/>
          <w:marRight w:val="0"/>
          <w:marTop w:val="0"/>
          <w:marBottom w:val="0"/>
          <w:divBdr>
            <w:top w:val="none" w:sz="0" w:space="0" w:color="auto"/>
            <w:left w:val="none" w:sz="0" w:space="0" w:color="auto"/>
            <w:bottom w:val="none" w:sz="0" w:space="0" w:color="auto"/>
            <w:right w:val="none" w:sz="0" w:space="0" w:color="auto"/>
          </w:divBdr>
        </w:div>
        <w:div w:id="96871549">
          <w:marLeft w:val="640"/>
          <w:marRight w:val="0"/>
          <w:marTop w:val="0"/>
          <w:marBottom w:val="0"/>
          <w:divBdr>
            <w:top w:val="none" w:sz="0" w:space="0" w:color="auto"/>
            <w:left w:val="none" w:sz="0" w:space="0" w:color="auto"/>
            <w:bottom w:val="none" w:sz="0" w:space="0" w:color="auto"/>
            <w:right w:val="none" w:sz="0" w:space="0" w:color="auto"/>
          </w:divBdr>
        </w:div>
        <w:div w:id="108939212">
          <w:marLeft w:val="640"/>
          <w:marRight w:val="0"/>
          <w:marTop w:val="0"/>
          <w:marBottom w:val="0"/>
          <w:divBdr>
            <w:top w:val="none" w:sz="0" w:space="0" w:color="auto"/>
            <w:left w:val="none" w:sz="0" w:space="0" w:color="auto"/>
            <w:bottom w:val="none" w:sz="0" w:space="0" w:color="auto"/>
            <w:right w:val="none" w:sz="0" w:space="0" w:color="auto"/>
          </w:divBdr>
        </w:div>
        <w:div w:id="130637887">
          <w:marLeft w:val="640"/>
          <w:marRight w:val="0"/>
          <w:marTop w:val="0"/>
          <w:marBottom w:val="0"/>
          <w:divBdr>
            <w:top w:val="none" w:sz="0" w:space="0" w:color="auto"/>
            <w:left w:val="none" w:sz="0" w:space="0" w:color="auto"/>
            <w:bottom w:val="none" w:sz="0" w:space="0" w:color="auto"/>
            <w:right w:val="none" w:sz="0" w:space="0" w:color="auto"/>
          </w:divBdr>
        </w:div>
        <w:div w:id="134883491">
          <w:marLeft w:val="640"/>
          <w:marRight w:val="0"/>
          <w:marTop w:val="0"/>
          <w:marBottom w:val="0"/>
          <w:divBdr>
            <w:top w:val="none" w:sz="0" w:space="0" w:color="auto"/>
            <w:left w:val="none" w:sz="0" w:space="0" w:color="auto"/>
            <w:bottom w:val="none" w:sz="0" w:space="0" w:color="auto"/>
            <w:right w:val="none" w:sz="0" w:space="0" w:color="auto"/>
          </w:divBdr>
        </w:div>
        <w:div w:id="145123956">
          <w:marLeft w:val="640"/>
          <w:marRight w:val="0"/>
          <w:marTop w:val="0"/>
          <w:marBottom w:val="0"/>
          <w:divBdr>
            <w:top w:val="none" w:sz="0" w:space="0" w:color="auto"/>
            <w:left w:val="none" w:sz="0" w:space="0" w:color="auto"/>
            <w:bottom w:val="none" w:sz="0" w:space="0" w:color="auto"/>
            <w:right w:val="none" w:sz="0" w:space="0" w:color="auto"/>
          </w:divBdr>
        </w:div>
        <w:div w:id="246043284">
          <w:marLeft w:val="640"/>
          <w:marRight w:val="0"/>
          <w:marTop w:val="0"/>
          <w:marBottom w:val="0"/>
          <w:divBdr>
            <w:top w:val="none" w:sz="0" w:space="0" w:color="auto"/>
            <w:left w:val="none" w:sz="0" w:space="0" w:color="auto"/>
            <w:bottom w:val="none" w:sz="0" w:space="0" w:color="auto"/>
            <w:right w:val="none" w:sz="0" w:space="0" w:color="auto"/>
          </w:divBdr>
        </w:div>
        <w:div w:id="304703067">
          <w:marLeft w:val="640"/>
          <w:marRight w:val="0"/>
          <w:marTop w:val="0"/>
          <w:marBottom w:val="0"/>
          <w:divBdr>
            <w:top w:val="none" w:sz="0" w:space="0" w:color="auto"/>
            <w:left w:val="none" w:sz="0" w:space="0" w:color="auto"/>
            <w:bottom w:val="none" w:sz="0" w:space="0" w:color="auto"/>
            <w:right w:val="none" w:sz="0" w:space="0" w:color="auto"/>
          </w:divBdr>
        </w:div>
        <w:div w:id="313141180">
          <w:marLeft w:val="640"/>
          <w:marRight w:val="0"/>
          <w:marTop w:val="0"/>
          <w:marBottom w:val="0"/>
          <w:divBdr>
            <w:top w:val="none" w:sz="0" w:space="0" w:color="auto"/>
            <w:left w:val="none" w:sz="0" w:space="0" w:color="auto"/>
            <w:bottom w:val="none" w:sz="0" w:space="0" w:color="auto"/>
            <w:right w:val="none" w:sz="0" w:space="0" w:color="auto"/>
          </w:divBdr>
        </w:div>
        <w:div w:id="353772699">
          <w:marLeft w:val="640"/>
          <w:marRight w:val="0"/>
          <w:marTop w:val="0"/>
          <w:marBottom w:val="0"/>
          <w:divBdr>
            <w:top w:val="none" w:sz="0" w:space="0" w:color="auto"/>
            <w:left w:val="none" w:sz="0" w:space="0" w:color="auto"/>
            <w:bottom w:val="none" w:sz="0" w:space="0" w:color="auto"/>
            <w:right w:val="none" w:sz="0" w:space="0" w:color="auto"/>
          </w:divBdr>
        </w:div>
        <w:div w:id="378624651">
          <w:marLeft w:val="640"/>
          <w:marRight w:val="0"/>
          <w:marTop w:val="0"/>
          <w:marBottom w:val="0"/>
          <w:divBdr>
            <w:top w:val="none" w:sz="0" w:space="0" w:color="auto"/>
            <w:left w:val="none" w:sz="0" w:space="0" w:color="auto"/>
            <w:bottom w:val="none" w:sz="0" w:space="0" w:color="auto"/>
            <w:right w:val="none" w:sz="0" w:space="0" w:color="auto"/>
          </w:divBdr>
        </w:div>
        <w:div w:id="400444972">
          <w:marLeft w:val="640"/>
          <w:marRight w:val="0"/>
          <w:marTop w:val="0"/>
          <w:marBottom w:val="0"/>
          <w:divBdr>
            <w:top w:val="none" w:sz="0" w:space="0" w:color="auto"/>
            <w:left w:val="none" w:sz="0" w:space="0" w:color="auto"/>
            <w:bottom w:val="none" w:sz="0" w:space="0" w:color="auto"/>
            <w:right w:val="none" w:sz="0" w:space="0" w:color="auto"/>
          </w:divBdr>
        </w:div>
        <w:div w:id="457457128">
          <w:marLeft w:val="640"/>
          <w:marRight w:val="0"/>
          <w:marTop w:val="0"/>
          <w:marBottom w:val="0"/>
          <w:divBdr>
            <w:top w:val="none" w:sz="0" w:space="0" w:color="auto"/>
            <w:left w:val="none" w:sz="0" w:space="0" w:color="auto"/>
            <w:bottom w:val="none" w:sz="0" w:space="0" w:color="auto"/>
            <w:right w:val="none" w:sz="0" w:space="0" w:color="auto"/>
          </w:divBdr>
        </w:div>
        <w:div w:id="478423140">
          <w:marLeft w:val="640"/>
          <w:marRight w:val="0"/>
          <w:marTop w:val="0"/>
          <w:marBottom w:val="0"/>
          <w:divBdr>
            <w:top w:val="none" w:sz="0" w:space="0" w:color="auto"/>
            <w:left w:val="none" w:sz="0" w:space="0" w:color="auto"/>
            <w:bottom w:val="none" w:sz="0" w:space="0" w:color="auto"/>
            <w:right w:val="none" w:sz="0" w:space="0" w:color="auto"/>
          </w:divBdr>
        </w:div>
        <w:div w:id="479813573">
          <w:marLeft w:val="640"/>
          <w:marRight w:val="0"/>
          <w:marTop w:val="0"/>
          <w:marBottom w:val="0"/>
          <w:divBdr>
            <w:top w:val="none" w:sz="0" w:space="0" w:color="auto"/>
            <w:left w:val="none" w:sz="0" w:space="0" w:color="auto"/>
            <w:bottom w:val="none" w:sz="0" w:space="0" w:color="auto"/>
            <w:right w:val="none" w:sz="0" w:space="0" w:color="auto"/>
          </w:divBdr>
        </w:div>
        <w:div w:id="552158588">
          <w:marLeft w:val="640"/>
          <w:marRight w:val="0"/>
          <w:marTop w:val="0"/>
          <w:marBottom w:val="0"/>
          <w:divBdr>
            <w:top w:val="none" w:sz="0" w:space="0" w:color="auto"/>
            <w:left w:val="none" w:sz="0" w:space="0" w:color="auto"/>
            <w:bottom w:val="none" w:sz="0" w:space="0" w:color="auto"/>
            <w:right w:val="none" w:sz="0" w:space="0" w:color="auto"/>
          </w:divBdr>
        </w:div>
        <w:div w:id="562915525">
          <w:marLeft w:val="640"/>
          <w:marRight w:val="0"/>
          <w:marTop w:val="0"/>
          <w:marBottom w:val="0"/>
          <w:divBdr>
            <w:top w:val="none" w:sz="0" w:space="0" w:color="auto"/>
            <w:left w:val="none" w:sz="0" w:space="0" w:color="auto"/>
            <w:bottom w:val="none" w:sz="0" w:space="0" w:color="auto"/>
            <w:right w:val="none" w:sz="0" w:space="0" w:color="auto"/>
          </w:divBdr>
        </w:div>
        <w:div w:id="608051610">
          <w:marLeft w:val="640"/>
          <w:marRight w:val="0"/>
          <w:marTop w:val="0"/>
          <w:marBottom w:val="0"/>
          <w:divBdr>
            <w:top w:val="none" w:sz="0" w:space="0" w:color="auto"/>
            <w:left w:val="none" w:sz="0" w:space="0" w:color="auto"/>
            <w:bottom w:val="none" w:sz="0" w:space="0" w:color="auto"/>
            <w:right w:val="none" w:sz="0" w:space="0" w:color="auto"/>
          </w:divBdr>
        </w:div>
        <w:div w:id="706491910">
          <w:marLeft w:val="640"/>
          <w:marRight w:val="0"/>
          <w:marTop w:val="0"/>
          <w:marBottom w:val="0"/>
          <w:divBdr>
            <w:top w:val="none" w:sz="0" w:space="0" w:color="auto"/>
            <w:left w:val="none" w:sz="0" w:space="0" w:color="auto"/>
            <w:bottom w:val="none" w:sz="0" w:space="0" w:color="auto"/>
            <w:right w:val="none" w:sz="0" w:space="0" w:color="auto"/>
          </w:divBdr>
        </w:div>
        <w:div w:id="734009763">
          <w:marLeft w:val="640"/>
          <w:marRight w:val="0"/>
          <w:marTop w:val="0"/>
          <w:marBottom w:val="0"/>
          <w:divBdr>
            <w:top w:val="none" w:sz="0" w:space="0" w:color="auto"/>
            <w:left w:val="none" w:sz="0" w:space="0" w:color="auto"/>
            <w:bottom w:val="none" w:sz="0" w:space="0" w:color="auto"/>
            <w:right w:val="none" w:sz="0" w:space="0" w:color="auto"/>
          </w:divBdr>
        </w:div>
        <w:div w:id="772090709">
          <w:marLeft w:val="640"/>
          <w:marRight w:val="0"/>
          <w:marTop w:val="0"/>
          <w:marBottom w:val="0"/>
          <w:divBdr>
            <w:top w:val="none" w:sz="0" w:space="0" w:color="auto"/>
            <w:left w:val="none" w:sz="0" w:space="0" w:color="auto"/>
            <w:bottom w:val="none" w:sz="0" w:space="0" w:color="auto"/>
            <w:right w:val="none" w:sz="0" w:space="0" w:color="auto"/>
          </w:divBdr>
        </w:div>
        <w:div w:id="824124595">
          <w:marLeft w:val="640"/>
          <w:marRight w:val="0"/>
          <w:marTop w:val="0"/>
          <w:marBottom w:val="0"/>
          <w:divBdr>
            <w:top w:val="none" w:sz="0" w:space="0" w:color="auto"/>
            <w:left w:val="none" w:sz="0" w:space="0" w:color="auto"/>
            <w:bottom w:val="none" w:sz="0" w:space="0" w:color="auto"/>
            <w:right w:val="none" w:sz="0" w:space="0" w:color="auto"/>
          </w:divBdr>
        </w:div>
        <w:div w:id="1007559953">
          <w:marLeft w:val="640"/>
          <w:marRight w:val="0"/>
          <w:marTop w:val="0"/>
          <w:marBottom w:val="0"/>
          <w:divBdr>
            <w:top w:val="none" w:sz="0" w:space="0" w:color="auto"/>
            <w:left w:val="none" w:sz="0" w:space="0" w:color="auto"/>
            <w:bottom w:val="none" w:sz="0" w:space="0" w:color="auto"/>
            <w:right w:val="none" w:sz="0" w:space="0" w:color="auto"/>
          </w:divBdr>
        </w:div>
        <w:div w:id="1048339274">
          <w:marLeft w:val="640"/>
          <w:marRight w:val="0"/>
          <w:marTop w:val="0"/>
          <w:marBottom w:val="0"/>
          <w:divBdr>
            <w:top w:val="none" w:sz="0" w:space="0" w:color="auto"/>
            <w:left w:val="none" w:sz="0" w:space="0" w:color="auto"/>
            <w:bottom w:val="none" w:sz="0" w:space="0" w:color="auto"/>
            <w:right w:val="none" w:sz="0" w:space="0" w:color="auto"/>
          </w:divBdr>
        </w:div>
        <w:div w:id="1164277210">
          <w:marLeft w:val="640"/>
          <w:marRight w:val="0"/>
          <w:marTop w:val="0"/>
          <w:marBottom w:val="0"/>
          <w:divBdr>
            <w:top w:val="none" w:sz="0" w:space="0" w:color="auto"/>
            <w:left w:val="none" w:sz="0" w:space="0" w:color="auto"/>
            <w:bottom w:val="none" w:sz="0" w:space="0" w:color="auto"/>
            <w:right w:val="none" w:sz="0" w:space="0" w:color="auto"/>
          </w:divBdr>
        </w:div>
        <w:div w:id="1379553670">
          <w:marLeft w:val="640"/>
          <w:marRight w:val="0"/>
          <w:marTop w:val="0"/>
          <w:marBottom w:val="0"/>
          <w:divBdr>
            <w:top w:val="none" w:sz="0" w:space="0" w:color="auto"/>
            <w:left w:val="none" w:sz="0" w:space="0" w:color="auto"/>
            <w:bottom w:val="none" w:sz="0" w:space="0" w:color="auto"/>
            <w:right w:val="none" w:sz="0" w:space="0" w:color="auto"/>
          </w:divBdr>
        </w:div>
        <w:div w:id="1450852122">
          <w:marLeft w:val="640"/>
          <w:marRight w:val="0"/>
          <w:marTop w:val="0"/>
          <w:marBottom w:val="0"/>
          <w:divBdr>
            <w:top w:val="none" w:sz="0" w:space="0" w:color="auto"/>
            <w:left w:val="none" w:sz="0" w:space="0" w:color="auto"/>
            <w:bottom w:val="none" w:sz="0" w:space="0" w:color="auto"/>
            <w:right w:val="none" w:sz="0" w:space="0" w:color="auto"/>
          </w:divBdr>
        </w:div>
        <w:div w:id="1569725602">
          <w:marLeft w:val="640"/>
          <w:marRight w:val="0"/>
          <w:marTop w:val="0"/>
          <w:marBottom w:val="0"/>
          <w:divBdr>
            <w:top w:val="none" w:sz="0" w:space="0" w:color="auto"/>
            <w:left w:val="none" w:sz="0" w:space="0" w:color="auto"/>
            <w:bottom w:val="none" w:sz="0" w:space="0" w:color="auto"/>
            <w:right w:val="none" w:sz="0" w:space="0" w:color="auto"/>
          </w:divBdr>
        </w:div>
        <w:div w:id="1600526743">
          <w:marLeft w:val="640"/>
          <w:marRight w:val="0"/>
          <w:marTop w:val="0"/>
          <w:marBottom w:val="0"/>
          <w:divBdr>
            <w:top w:val="none" w:sz="0" w:space="0" w:color="auto"/>
            <w:left w:val="none" w:sz="0" w:space="0" w:color="auto"/>
            <w:bottom w:val="none" w:sz="0" w:space="0" w:color="auto"/>
            <w:right w:val="none" w:sz="0" w:space="0" w:color="auto"/>
          </w:divBdr>
        </w:div>
        <w:div w:id="1602879527">
          <w:marLeft w:val="640"/>
          <w:marRight w:val="0"/>
          <w:marTop w:val="0"/>
          <w:marBottom w:val="0"/>
          <w:divBdr>
            <w:top w:val="none" w:sz="0" w:space="0" w:color="auto"/>
            <w:left w:val="none" w:sz="0" w:space="0" w:color="auto"/>
            <w:bottom w:val="none" w:sz="0" w:space="0" w:color="auto"/>
            <w:right w:val="none" w:sz="0" w:space="0" w:color="auto"/>
          </w:divBdr>
        </w:div>
        <w:div w:id="1613978478">
          <w:marLeft w:val="640"/>
          <w:marRight w:val="0"/>
          <w:marTop w:val="0"/>
          <w:marBottom w:val="0"/>
          <w:divBdr>
            <w:top w:val="none" w:sz="0" w:space="0" w:color="auto"/>
            <w:left w:val="none" w:sz="0" w:space="0" w:color="auto"/>
            <w:bottom w:val="none" w:sz="0" w:space="0" w:color="auto"/>
            <w:right w:val="none" w:sz="0" w:space="0" w:color="auto"/>
          </w:divBdr>
        </w:div>
        <w:div w:id="1632637782">
          <w:marLeft w:val="640"/>
          <w:marRight w:val="0"/>
          <w:marTop w:val="0"/>
          <w:marBottom w:val="0"/>
          <w:divBdr>
            <w:top w:val="none" w:sz="0" w:space="0" w:color="auto"/>
            <w:left w:val="none" w:sz="0" w:space="0" w:color="auto"/>
            <w:bottom w:val="none" w:sz="0" w:space="0" w:color="auto"/>
            <w:right w:val="none" w:sz="0" w:space="0" w:color="auto"/>
          </w:divBdr>
        </w:div>
        <w:div w:id="1637564555">
          <w:marLeft w:val="640"/>
          <w:marRight w:val="0"/>
          <w:marTop w:val="0"/>
          <w:marBottom w:val="0"/>
          <w:divBdr>
            <w:top w:val="none" w:sz="0" w:space="0" w:color="auto"/>
            <w:left w:val="none" w:sz="0" w:space="0" w:color="auto"/>
            <w:bottom w:val="none" w:sz="0" w:space="0" w:color="auto"/>
            <w:right w:val="none" w:sz="0" w:space="0" w:color="auto"/>
          </w:divBdr>
        </w:div>
        <w:div w:id="1653414050">
          <w:marLeft w:val="640"/>
          <w:marRight w:val="0"/>
          <w:marTop w:val="0"/>
          <w:marBottom w:val="0"/>
          <w:divBdr>
            <w:top w:val="none" w:sz="0" w:space="0" w:color="auto"/>
            <w:left w:val="none" w:sz="0" w:space="0" w:color="auto"/>
            <w:bottom w:val="none" w:sz="0" w:space="0" w:color="auto"/>
            <w:right w:val="none" w:sz="0" w:space="0" w:color="auto"/>
          </w:divBdr>
        </w:div>
        <w:div w:id="1829246551">
          <w:marLeft w:val="640"/>
          <w:marRight w:val="0"/>
          <w:marTop w:val="0"/>
          <w:marBottom w:val="0"/>
          <w:divBdr>
            <w:top w:val="none" w:sz="0" w:space="0" w:color="auto"/>
            <w:left w:val="none" w:sz="0" w:space="0" w:color="auto"/>
            <w:bottom w:val="none" w:sz="0" w:space="0" w:color="auto"/>
            <w:right w:val="none" w:sz="0" w:space="0" w:color="auto"/>
          </w:divBdr>
        </w:div>
        <w:div w:id="1905946262">
          <w:marLeft w:val="640"/>
          <w:marRight w:val="0"/>
          <w:marTop w:val="0"/>
          <w:marBottom w:val="0"/>
          <w:divBdr>
            <w:top w:val="none" w:sz="0" w:space="0" w:color="auto"/>
            <w:left w:val="none" w:sz="0" w:space="0" w:color="auto"/>
            <w:bottom w:val="none" w:sz="0" w:space="0" w:color="auto"/>
            <w:right w:val="none" w:sz="0" w:space="0" w:color="auto"/>
          </w:divBdr>
        </w:div>
        <w:div w:id="1973828454">
          <w:marLeft w:val="640"/>
          <w:marRight w:val="0"/>
          <w:marTop w:val="0"/>
          <w:marBottom w:val="0"/>
          <w:divBdr>
            <w:top w:val="none" w:sz="0" w:space="0" w:color="auto"/>
            <w:left w:val="none" w:sz="0" w:space="0" w:color="auto"/>
            <w:bottom w:val="none" w:sz="0" w:space="0" w:color="auto"/>
            <w:right w:val="none" w:sz="0" w:space="0" w:color="auto"/>
          </w:divBdr>
        </w:div>
        <w:div w:id="1991402099">
          <w:marLeft w:val="640"/>
          <w:marRight w:val="0"/>
          <w:marTop w:val="0"/>
          <w:marBottom w:val="0"/>
          <w:divBdr>
            <w:top w:val="none" w:sz="0" w:space="0" w:color="auto"/>
            <w:left w:val="none" w:sz="0" w:space="0" w:color="auto"/>
            <w:bottom w:val="none" w:sz="0" w:space="0" w:color="auto"/>
            <w:right w:val="none" w:sz="0" w:space="0" w:color="auto"/>
          </w:divBdr>
        </w:div>
        <w:div w:id="2074425522">
          <w:marLeft w:val="640"/>
          <w:marRight w:val="0"/>
          <w:marTop w:val="0"/>
          <w:marBottom w:val="0"/>
          <w:divBdr>
            <w:top w:val="none" w:sz="0" w:space="0" w:color="auto"/>
            <w:left w:val="none" w:sz="0" w:space="0" w:color="auto"/>
            <w:bottom w:val="none" w:sz="0" w:space="0" w:color="auto"/>
            <w:right w:val="none" w:sz="0" w:space="0" w:color="auto"/>
          </w:divBdr>
        </w:div>
      </w:divsChild>
    </w:div>
    <w:div w:id="134761756">
      <w:bodyDiv w:val="1"/>
      <w:marLeft w:val="0"/>
      <w:marRight w:val="0"/>
      <w:marTop w:val="0"/>
      <w:marBottom w:val="0"/>
      <w:divBdr>
        <w:top w:val="none" w:sz="0" w:space="0" w:color="auto"/>
        <w:left w:val="none" w:sz="0" w:space="0" w:color="auto"/>
        <w:bottom w:val="none" w:sz="0" w:space="0" w:color="auto"/>
        <w:right w:val="none" w:sz="0" w:space="0" w:color="auto"/>
      </w:divBdr>
      <w:divsChild>
        <w:div w:id="97986794">
          <w:marLeft w:val="640"/>
          <w:marRight w:val="0"/>
          <w:marTop w:val="0"/>
          <w:marBottom w:val="0"/>
          <w:divBdr>
            <w:top w:val="none" w:sz="0" w:space="0" w:color="auto"/>
            <w:left w:val="none" w:sz="0" w:space="0" w:color="auto"/>
            <w:bottom w:val="none" w:sz="0" w:space="0" w:color="auto"/>
            <w:right w:val="none" w:sz="0" w:space="0" w:color="auto"/>
          </w:divBdr>
        </w:div>
        <w:div w:id="107310748">
          <w:marLeft w:val="640"/>
          <w:marRight w:val="0"/>
          <w:marTop w:val="0"/>
          <w:marBottom w:val="0"/>
          <w:divBdr>
            <w:top w:val="none" w:sz="0" w:space="0" w:color="auto"/>
            <w:left w:val="none" w:sz="0" w:space="0" w:color="auto"/>
            <w:bottom w:val="none" w:sz="0" w:space="0" w:color="auto"/>
            <w:right w:val="none" w:sz="0" w:space="0" w:color="auto"/>
          </w:divBdr>
        </w:div>
        <w:div w:id="187834130">
          <w:marLeft w:val="640"/>
          <w:marRight w:val="0"/>
          <w:marTop w:val="0"/>
          <w:marBottom w:val="0"/>
          <w:divBdr>
            <w:top w:val="none" w:sz="0" w:space="0" w:color="auto"/>
            <w:left w:val="none" w:sz="0" w:space="0" w:color="auto"/>
            <w:bottom w:val="none" w:sz="0" w:space="0" w:color="auto"/>
            <w:right w:val="none" w:sz="0" w:space="0" w:color="auto"/>
          </w:divBdr>
        </w:div>
        <w:div w:id="199242507">
          <w:marLeft w:val="640"/>
          <w:marRight w:val="0"/>
          <w:marTop w:val="0"/>
          <w:marBottom w:val="0"/>
          <w:divBdr>
            <w:top w:val="none" w:sz="0" w:space="0" w:color="auto"/>
            <w:left w:val="none" w:sz="0" w:space="0" w:color="auto"/>
            <w:bottom w:val="none" w:sz="0" w:space="0" w:color="auto"/>
            <w:right w:val="none" w:sz="0" w:space="0" w:color="auto"/>
          </w:divBdr>
        </w:div>
        <w:div w:id="213665272">
          <w:marLeft w:val="640"/>
          <w:marRight w:val="0"/>
          <w:marTop w:val="0"/>
          <w:marBottom w:val="0"/>
          <w:divBdr>
            <w:top w:val="none" w:sz="0" w:space="0" w:color="auto"/>
            <w:left w:val="none" w:sz="0" w:space="0" w:color="auto"/>
            <w:bottom w:val="none" w:sz="0" w:space="0" w:color="auto"/>
            <w:right w:val="none" w:sz="0" w:space="0" w:color="auto"/>
          </w:divBdr>
        </w:div>
        <w:div w:id="256327188">
          <w:marLeft w:val="640"/>
          <w:marRight w:val="0"/>
          <w:marTop w:val="0"/>
          <w:marBottom w:val="0"/>
          <w:divBdr>
            <w:top w:val="none" w:sz="0" w:space="0" w:color="auto"/>
            <w:left w:val="none" w:sz="0" w:space="0" w:color="auto"/>
            <w:bottom w:val="none" w:sz="0" w:space="0" w:color="auto"/>
            <w:right w:val="none" w:sz="0" w:space="0" w:color="auto"/>
          </w:divBdr>
        </w:div>
        <w:div w:id="316155161">
          <w:marLeft w:val="640"/>
          <w:marRight w:val="0"/>
          <w:marTop w:val="0"/>
          <w:marBottom w:val="0"/>
          <w:divBdr>
            <w:top w:val="none" w:sz="0" w:space="0" w:color="auto"/>
            <w:left w:val="none" w:sz="0" w:space="0" w:color="auto"/>
            <w:bottom w:val="none" w:sz="0" w:space="0" w:color="auto"/>
            <w:right w:val="none" w:sz="0" w:space="0" w:color="auto"/>
          </w:divBdr>
        </w:div>
        <w:div w:id="319239422">
          <w:marLeft w:val="640"/>
          <w:marRight w:val="0"/>
          <w:marTop w:val="0"/>
          <w:marBottom w:val="0"/>
          <w:divBdr>
            <w:top w:val="none" w:sz="0" w:space="0" w:color="auto"/>
            <w:left w:val="none" w:sz="0" w:space="0" w:color="auto"/>
            <w:bottom w:val="none" w:sz="0" w:space="0" w:color="auto"/>
            <w:right w:val="none" w:sz="0" w:space="0" w:color="auto"/>
          </w:divBdr>
        </w:div>
        <w:div w:id="478420665">
          <w:marLeft w:val="640"/>
          <w:marRight w:val="0"/>
          <w:marTop w:val="0"/>
          <w:marBottom w:val="0"/>
          <w:divBdr>
            <w:top w:val="none" w:sz="0" w:space="0" w:color="auto"/>
            <w:left w:val="none" w:sz="0" w:space="0" w:color="auto"/>
            <w:bottom w:val="none" w:sz="0" w:space="0" w:color="auto"/>
            <w:right w:val="none" w:sz="0" w:space="0" w:color="auto"/>
          </w:divBdr>
        </w:div>
        <w:div w:id="505022652">
          <w:marLeft w:val="640"/>
          <w:marRight w:val="0"/>
          <w:marTop w:val="0"/>
          <w:marBottom w:val="0"/>
          <w:divBdr>
            <w:top w:val="none" w:sz="0" w:space="0" w:color="auto"/>
            <w:left w:val="none" w:sz="0" w:space="0" w:color="auto"/>
            <w:bottom w:val="none" w:sz="0" w:space="0" w:color="auto"/>
            <w:right w:val="none" w:sz="0" w:space="0" w:color="auto"/>
          </w:divBdr>
        </w:div>
        <w:div w:id="509413859">
          <w:marLeft w:val="640"/>
          <w:marRight w:val="0"/>
          <w:marTop w:val="0"/>
          <w:marBottom w:val="0"/>
          <w:divBdr>
            <w:top w:val="none" w:sz="0" w:space="0" w:color="auto"/>
            <w:left w:val="none" w:sz="0" w:space="0" w:color="auto"/>
            <w:bottom w:val="none" w:sz="0" w:space="0" w:color="auto"/>
            <w:right w:val="none" w:sz="0" w:space="0" w:color="auto"/>
          </w:divBdr>
        </w:div>
        <w:div w:id="522400944">
          <w:marLeft w:val="640"/>
          <w:marRight w:val="0"/>
          <w:marTop w:val="0"/>
          <w:marBottom w:val="0"/>
          <w:divBdr>
            <w:top w:val="none" w:sz="0" w:space="0" w:color="auto"/>
            <w:left w:val="none" w:sz="0" w:space="0" w:color="auto"/>
            <w:bottom w:val="none" w:sz="0" w:space="0" w:color="auto"/>
            <w:right w:val="none" w:sz="0" w:space="0" w:color="auto"/>
          </w:divBdr>
        </w:div>
        <w:div w:id="536742052">
          <w:marLeft w:val="640"/>
          <w:marRight w:val="0"/>
          <w:marTop w:val="0"/>
          <w:marBottom w:val="0"/>
          <w:divBdr>
            <w:top w:val="none" w:sz="0" w:space="0" w:color="auto"/>
            <w:left w:val="none" w:sz="0" w:space="0" w:color="auto"/>
            <w:bottom w:val="none" w:sz="0" w:space="0" w:color="auto"/>
            <w:right w:val="none" w:sz="0" w:space="0" w:color="auto"/>
          </w:divBdr>
        </w:div>
        <w:div w:id="626742924">
          <w:marLeft w:val="640"/>
          <w:marRight w:val="0"/>
          <w:marTop w:val="0"/>
          <w:marBottom w:val="0"/>
          <w:divBdr>
            <w:top w:val="none" w:sz="0" w:space="0" w:color="auto"/>
            <w:left w:val="none" w:sz="0" w:space="0" w:color="auto"/>
            <w:bottom w:val="none" w:sz="0" w:space="0" w:color="auto"/>
            <w:right w:val="none" w:sz="0" w:space="0" w:color="auto"/>
          </w:divBdr>
        </w:div>
        <w:div w:id="648092969">
          <w:marLeft w:val="640"/>
          <w:marRight w:val="0"/>
          <w:marTop w:val="0"/>
          <w:marBottom w:val="0"/>
          <w:divBdr>
            <w:top w:val="none" w:sz="0" w:space="0" w:color="auto"/>
            <w:left w:val="none" w:sz="0" w:space="0" w:color="auto"/>
            <w:bottom w:val="none" w:sz="0" w:space="0" w:color="auto"/>
            <w:right w:val="none" w:sz="0" w:space="0" w:color="auto"/>
          </w:divBdr>
        </w:div>
        <w:div w:id="838545732">
          <w:marLeft w:val="640"/>
          <w:marRight w:val="0"/>
          <w:marTop w:val="0"/>
          <w:marBottom w:val="0"/>
          <w:divBdr>
            <w:top w:val="none" w:sz="0" w:space="0" w:color="auto"/>
            <w:left w:val="none" w:sz="0" w:space="0" w:color="auto"/>
            <w:bottom w:val="none" w:sz="0" w:space="0" w:color="auto"/>
            <w:right w:val="none" w:sz="0" w:space="0" w:color="auto"/>
          </w:divBdr>
        </w:div>
        <w:div w:id="869487232">
          <w:marLeft w:val="640"/>
          <w:marRight w:val="0"/>
          <w:marTop w:val="0"/>
          <w:marBottom w:val="0"/>
          <w:divBdr>
            <w:top w:val="none" w:sz="0" w:space="0" w:color="auto"/>
            <w:left w:val="none" w:sz="0" w:space="0" w:color="auto"/>
            <w:bottom w:val="none" w:sz="0" w:space="0" w:color="auto"/>
            <w:right w:val="none" w:sz="0" w:space="0" w:color="auto"/>
          </w:divBdr>
        </w:div>
        <w:div w:id="1010066810">
          <w:marLeft w:val="640"/>
          <w:marRight w:val="0"/>
          <w:marTop w:val="0"/>
          <w:marBottom w:val="0"/>
          <w:divBdr>
            <w:top w:val="none" w:sz="0" w:space="0" w:color="auto"/>
            <w:left w:val="none" w:sz="0" w:space="0" w:color="auto"/>
            <w:bottom w:val="none" w:sz="0" w:space="0" w:color="auto"/>
            <w:right w:val="none" w:sz="0" w:space="0" w:color="auto"/>
          </w:divBdr>
        </w:div>
        <w:div w:id="1016541644">
          <w:marLeft w:val="640"/>
          <w:marRight w:val="0"/>
          <w:marTop w:val="0"/>
          <w:marBottom w:val="0"/>
          <w:divBdr>
            <w:top w:val="none" w:sz="0" w:space="0" w:color="auto"/>
            <w:left w:val="none" w:sz="0" w:space="0" w:color="auto"/>
            <w:bottom w:val="none" w:sz="0" w:space="0" w:color="auto"/>
            <w:right w:val="none" w:sz="0" w:space="0" w:color="auto"/>
          </w:divBdr>
        </w:div>
        <w:div w:id="1044597047">
          <w:marLeft w:val="640"/>
          <w:marRight w:val="0"/>
          <w:marTop w:val="0"/>
          <w:marBottom w:val="0"/>
          <w:divBdr>
            <w:top w:val="none" w:sz="0" w:space="0" w:color="auto"/>
            <w:left w:val="none" w:sz="0" w:space="0" w:color="auto"/>
            <w:bottom w:val="none" w:sz="0" w:space="0" w:color="auto"/>
            <w:right w:val="none" w:sz="0" w:space="0" w:color="auto"/>
          </w:divBdr>
        </w:div>
        <w:div w:id="1112820331">
          <w:marLeft w:val="640"/>
          <w:marRight w:val="0"/>
          <w:marTop w:val="0"/>
          <w:marBottom w:val="0"/>
          <w:divBdr>
            <w:top w:val="none" w:sz="0" w:space="0" w:color="auto"/>
            <w:left w:val="none" w:sz="0" w:space="0" w:color="auto"/>
            <w:bottom w:val="none" w:sz="0" w:space="0" w:color="auto"/>
            <w:right w:val="none" w:sz="0" w:space="0" w:color="auto"/>
          </w:divBdr>
        </w:div>
        <w:div w:id="1158349125">
          <w:marLeft w:val="640"/>
          <w:marRight w:val="0"/>
          <w:marTop w:val="0"/>
          <w:marBottom w:val="0"/>
          <w:divBdr>
            <w:top w:val="none" w:sz="0" w:space="0" w:color="auto"/>
            <w:left w:val="none" w:sz="0" w:space="0" w:color="auto"/>
            <w:bottom w:val="none" w:sz="0" w:space="0" w:color="auto"/>
            <w:right w:val="none" w:sz="0" w:space="0" w:color="auto"/>
          </w:divBdr>
        </w:div>
        <w:div w:id="1160267866">
          <w:marLeft w:val="640"/>
          <w:marRight w:val="0"/>
          <w:marTop w:val="0"/>
          <w:marBottom w:val="0"/>
          <w:divBdr>
            <w:top w:val="none" w:sz="0" w:space="0" w:color="auto"/>
            <w:left w:val="none" w:sz="0" w:space="0" w:color="auto"/>
            <w:bottom w:val="none" w:sz="0" w:space="0" w:color="auto"/>
            <w:right w:val="none" w:sz="0" w:space="0" w:color="auto"/>
          </w:divBdr>
        </w:div>
        <w:div w:id="1237326696">
          <w:marLeft w:val="640"/>
          <w:marRight w:val="0"/>
          <w:marTop w:val="0"/>
          <w:marBottom w:val="0"/>
          <w:divBdr>
            <w:top w:val="none" w:sz="0" w:space="0" w:color="auto"/>
            <w:left w:val="none" w:sz="0" w:space="0" w:color="auto"/>
            <w:bottom w:val="none" w:sz="0" w:space="0" w:color="auto"/>
            <w:right w:val="none" w:sz="0" w:space="0" w:color="auto"/>
          </w:divBdr>
        </w:div>
        <w:div w:id="1279336977">
          <w:marLeft w:val="640"/>
          <w:marRight w:val="0"/>
          <w:marTop w:val="0"/>
          <w:marBottom w:val="0"/>
          <w:divBdr>
            <w:top w:val="none" w:sz="0" w:space="0" w:color="auto"/>
            <w:left w:val="none" w:sz="0" w:space="0" w:color="auto"/>
            <w:bottom w:val="none" w:sz="0" w:space="0" w:color="auto"/>
            <w:right w:val="none" w:sz="0" w:space="0" w:color="auto"/>
          </w:divBdr>
        </w:div>
        <w:div w:id="1288701309">
          <w:marLeft w:val="640"/>
          <w:marRight w:val="0"/>
          <w:marTop w:val="0"/>
          <w:marBottom w:val="0"/>
          <w:divBdr>
            <w:top w:val="none" w:sz="0" w:space="0" w:color="auto"/>
            <w:left w:val="none" w:sz="0" w:space="0" w:color="auto"/>
            <w:bottom w:val="none" w:sz="0" w:space="0" w:color="auto"/>
            <w:right w:val="none" w:sz="0" w:space="0" w:color="auto"/>
          </w:divBdr>
        </w:div>
        <w:div w:id="1318150858">
          <w:marLeft w:val="640"/>
          <w:marRight w:val="0"/>
          <w:marTop w:val="0"/>
          <w:marBottom w:val="0"/>
          <w:divBdr>
            <w:top w:val="none" w:sz="0" w:space="0" w:color="auto"/>
            <w:left w:val="none" w:sz="0" w:space="0" w:color="auto"/>
            <w:bottom w:val="none" w:sz="0" w:space="0" w:color="auto"/>
            <w:right w:val="none" w:sz="0" w:space="0" w:color="auto"/>
          </w:divBdr>
        </w:div>
        <w:div w:id="1446146960">
          <w:marLeft w:val="640"/>
          <w:marRight w:val="0"/>
          <w:marTop w:val="0"/>
          <w:marBottom w:val="0"/>
          <w:divBdr>
            <w:top w:val="none" w:sz="0" w:space="0" w:color="auto"/>
            <w:left w:val="none" w:sz="0" w:space="0" w:color="auto"/>
            <w:bottom w:val="none" w:sz="0" w:space="0" w:color="auto"/>
            <w:right w:val="none" w:sz="0" w:space="0" w:color="auto"/>
          </w:divBdr>
        </w:div>
        <w:div w:id="1480028692">
          <w:marLeft w:val="640"/>
          <w:marRight w:val="0"/>
          <w:marTop w:val="0"/>
          <w:marBottom w:val="0"/>
          <w:divBdr>
            <w:top w:val="none" w:sz="0" w:space="0" w:color="auto"/>
            <w:left w:val="none" w:sz="0" w:space="0" w:color="auto"/>
            <w:bottom w:val="none" w:sz="0" w:space="0" w:color="auto"/>
            <w:right w:val="none" w:sz="0" w:space="0" w:color="auto"/>
          </w:divBdr>
        </w:div>
        <w:div w:id="1492477787">
          <w:marLeft w:val="640"/>
          <w:marRight w:val="0"/>
          <w:marTop w:val="0"/>
          <w:marBottom w:val="0"/>
          <w:divBdr>
            <w:top w:val="none" w:sz="0" w:space="0" w:color="auto"/>
            <w:left w:val="none" w:sz="0" w:space="0" w:color="auto"/>
            <w:bottom w:val="none" w:sz="0" w:space="0" w:color="auto"/>
            <w:right w:val="none" w:sz="0" w:space="0" w:color="auto"/>
          </w:divBdr>
        </w:div>
        <w:div w:id="1549757509">
          <w:marLeft w:val="640"/>
          <w:marRight w:val="0"/>
          <w:marTop w:val="0"/>
          <w:marBottom w:val="0"/>
          <w:divBdr>
            <w:top w:val="none" w:sz="0" w:space="0" w:color="auto"/>
            <w:left w:val="none" w:sz="0" w:space="0" w:color="auto"/>
            <w:bottom w:val="none" w:sz="0" w:space="0" w:color="auto"/>
            <w:right w:val="none" w:sz="0" w:space="0" w:color="auto"/>
          </w:divBdr>
        </w:div>
        <w:div w:id="1598443977">
          <w:marLeft w:val="640"/>
          <w:marRight w:val="0"/>
          <w:marTop w:val="0"/>
          <w:marBottom w:val="0"/>
          <w:divBdr>
            <w:top w:val="none" w:sz="0" w:space="0" w:color="auto"/>
            <w:left w:val="none" w:sz="0" w:space="0" w:color="auto"/>
            <w:bottom w:val="none" w:sz="0" w:space="0" w:color="auto"/>
            <w:right w:val="none" w:sz="0" w:space="0" w:color="auto"/>
          </w:divBdr>
        </w:div>
        <w:div w:id="1607425221">
          <w:marLeft w:val="640"/>
          <w:marRight w:val="0"/>
          <w:marTop w:val="0"/>
          <w:marBottom w:val="0"/>
          <w:divBdr>
            <w:top w:val="none" w:sz="0" w:space="0" w:color="auto"/>
            <w:left w:val="none" w:sz="0" w:space="0" w:color="auto"/>
            <w:bottom w:val="none" w:sz="0" w:space="0" w:color="auto"/>
            <w:right w:val="none" w:sz="0" w:space="0" w:color="auto"/>
          </w:divBdr>
        </w:div>
        <w:div w:id="1668749659">
          <w:marLeft w:val="640"/>
          <w:marRight w:val="0"/>
          <w:marTop w:val="0"/>
          <w:marBottom w:val="0"/>
          <w:divBdr>
            <w:top w:val="none" w:sz="0" w:space="0" w:color="auto"/>
            <w:left w:val="none" w:sz="0" w:space="0" w:color="auto"/>
            <w:bottom w:val="none" w:sz="0" w:space="0" w:color="auto"/>
            <w:right w:val="none" w:sz="0" w:space="0" w:color="auto"/>
          </w:divBdr>
        </w:div>
        <w:div w:id="1671323426">
          <w:marLeft w:val="640"/>
          <w:marRight w:val="0"/>
          <w:marTop w:val="0"/>
          <w:marBottom w:val="0"/>
          <w:divBdr>
            <w:top w:val="none" w:sz="0" w:space="0" w:color="auto"/>
            <w:left w:val="none" w:sz="0" w:space="0" w:color="auto"/>
            <w:bottom w:val="none" w:sz="0" w:space="0" w:color="auto"/>
            <w:right w:val="none" w:sz="0" w:space="0" w:color="auto"/>
          </w:divBdr>
        </w:div>
        <w:div w:id="1859738557">
          <w:marLeft w:val="640"/>
          <w:marRight w:val="0"/>
          <w:marTop w:val="0"/>
          <w:marBottom w:val="0"/>
          <w:divBdr>
            <w:top w:val="none" w:sz="0" w:space="0" w:color="auto"/>
            <w:left w:val="none" w:sz="0" w:space="0" w:color="auto"/>
            <w:bottom w:val="none" w:sz="0" w:space="0" w:color="auto"/>
            <w:right w:val="none" w:sz="0" w:space="0" w:color="auto"/>
          </w:divBdr>
        </w:div>
        <w:div w:id="1866823213">
          <w:marLeft w:val="640"/>
          <w:marRight w:val="0"/>
          <w:marTop w:val="0"/>
          <w:marBottom w:val="0"/>
          <w:divBdr>
            <w:top w:val="none" w:sz="0" w:space="0" w:color="auto"/>
            <w:left w:val="none" w:sz="0" w:space="0" w:color="auto"/>
            <w:bottom w:val="none" w:sz="0" w:space="0" w:color="auto"/>
            <w:right w:val="none" w:sz="0" w:space="0" w:color="auto"/>
          </w:divBdr>
        </w:div>
        <w:div w:id="1899855128">
          <w:marLeft w:val="640"/>
          <w:marRight w:val="0"/>
          <w:marTop w:val="0"/>
          <w:marBottom w:val="0"/>
          <w:divBdr>
            <w:top w:val="none" w:sz="0" w:space="0" w:color="auto"/>
            <w:left w:val="none" w:sz="0" w:space="0" w:color="auto"/>
            <w:bottom w:val="none" w:sz="0" w:space="0" w:color="auto"/>
            <w:right w:val="none" w:sz="0" w:space="0" w:color="auto"/>
          </w:divBdr>
        </w:div>
        <w:div w:id="1927424272">
          <w:marLeft w:val="640"/>
          <w:marRight w:val="0"/>
          <w:marTop w:val="0"/>
          <w:marBottom w:val="0"/>
          <w:divBdr>
            <w:top w:val="none" w:sz="0" w:space="0" w:color="auto"/>
            <w:left w:val="none" w:sz="0" w:space="0" w:color="auto"/>
            <w:bottom w:val="none" w:sz="0" w:space="0" w:color="auto"/>
            <w:right w:val="none" w:sz="0" w:space="0" w:color="auto"/>
          </w:divBdr>
        </w:div>
        <w:div w:id="2040810515">
          <w:marLeft w:val="640"/>
          <w:marRight w:val="0"/>
          <w:marTop w:val="0"/>
          <w:marBottom w:val="0"/>
          <w:divBdr>
            <w:top w:val="none" w:sz="0" w:space="0" w:color="auto"/>
            <w:left w:val="none" w:sz="0" w:space="0" w:color="auto"/>
            <w:bottom w:val="none" w:sz="0" w:space="0" w:color="auto"/>
            <w:right w:val="none" w:sz="0" w:space="0" w:color="auto"/>
          </w:divBdr>
        </w:div>
        <w:div w:id="2110202302">
          <w:marLeft w:val="640"/>
          <w:marRight w:val="0"/>
          <w:marTop w:val="0"/>
          <w:marBottom w:val="0"/>
          <w:divBdr>
            <w:top w:val="none" w:sz="0" w:space="0" w:color="auto"/>
            <w:left w:val="none" w:sz="0" w:space="0" w:color="auto"/>
            <w:bottom w:val="none" w:sz="0" w:space="0" w:color="auto"/>
            <w:right w:val="none" w:sz="0" w:space="0" w:color="auto"/>
          </w:divBdr>
        </w:div>
        <w:div w:id="2127502310">
          <w:marLeft w:val="640"/>
          <w:marRight w:val="0"/>
          <w:marTop w:val="0"/>
          <w:marBottom w:val="0"/>
          <w:divBdr>
            <w:top w:val="none" w:sz="0" w:space="0" w:color="auto"/>
            <w:left w:val="none" w:sz="0" w:space="0" w:color="auto"/>
            <w:bottom w:val="none" w:sz="0" w:space="0" w:color="auto"/>
            <w:right w:val="none" w:sz="0" w:space="0" w:color="auto"/>
          </w:divBdr>
        </w:div>
        <w:div w:id="2138641522">
          <w:marLeft w:val="640"/>
          <w:marRight w:val="0"/>
          <w:marTop w:val="0"/>
          <w:marBottom w:val="0"/>
          <w:divBdr>
            <w:top w:val="none" w:sz="0" w:space="0" w:color="auto"/>
            <w:left w:val="none" w:sz="0" w:space="0" w:color="auto"/>
            <w:bottom w:val="none" w:sz="0" w:space="0" w:color="auto"/>
            <w:right w:val="none" w:sz="0" w:space="0" w:color="auto"/>
          </w:divBdr>
        </w:div>
      </w:divsChild>
    </w:div>
    <w:div w:id="137965363">
      <w:bodyDiv w:val="1"/>
      <w:marLeft w:val="0"/>
      <w:marRight w:val="0"/>
      <w:marTop w:val="0"/>
      <w:marBottom w:val="0"/>
      <w:divBdr>
        <w:top w:val="none" w:sz="0" w:space="0" w:color="auto"/>
        <w:left w:val="none" w:sz="0" w:space="0" w:color="auto"/>
        <w:bottom w:val="none" w:sz="0" w:space="0" w:color="auto"/>
        <w:right w:val="none" w:sz="0" w:space="0" w:color="auto"/>
      </w:divBdr>
      <w:divsChild>
        <w:div w:id="1482304166">
          <w:marLeft w:val="274"/>
          <w:marRight w:val="0"/>
          <w:marTop w:val="0"/>
          <w:marBottom w:val="0"/>
          <w:divBdr>
            <w:top w:val="none" w:sz="0" w:space="0" w:color="auto"/>
            <w:left w:val="none" w:sz="0" w:space="0" w:color="auto"/>
            <w:bottom w:val="none" w:sz="0" w:space="0" w:color="auto"/>
            <w:right w:val="none" w:sz="0" w:space="0" w:color="auto"/>
          </w:divBdr>
        </w:div>
        <w:div w:id="1487285531">
          <w:marLeft w:val="274"/>
          <w:marRight w:val="0"/>
          <w:marTop w:val="0"/>
          <w:marBottom w:val="0"/>
          <w:divBdr>
            <w:top w:val="none" w:sz="0" w:space="0" w:color="auto"/>
            <w:left w:val="none" w:sz="0" w:space="0" w:color="auto"/>
            <w:bottom w:val="none" w:sz="0" w:space="0" w:color="auto"/>
            <w:right w:val="none" w:sz="0" w:space="0" w:color="auto"/>
          </w:divBdr>
        </w:div>
      </w:divsChild>
    </w:div>
    <w:div w:id="138306132">
      <w:bodyDiv w:val="1"/>
      <w:marLeft w:val="0"/>
      <w:marRight w:val="0"/>
      <w:marTop w:val="0"/>
      <w:marBottom w:val="0"/>
      <w:divBdr>
        <w:top w:val="none" w:sz="0" w:space="0" w:color="auto"/>
        <w:left w:val="none" w:sz="0" w:space="0" w:color="auto"/>
        <w:bottom w:val="none" w:sz="0" w:space="0" w:color="auto"/>
        <w:right w:val="none" w:sz="0" w:space="0" w:color="auto"/>
      </w:divBdr>
      <w:divsChild>
        <w:div w:id="1472125">
          <w:marLeft w:val="640"/>
          <w:marRight w:val="0"/>
          <w:marTop w:val="0"/>
          <w:marBottom w:val="0"/>
          <w:divBdr>
            <w:top w:val="none" w:sz="0" w:space="0" w:color="auto"/>
            <w:left w:val="none" w:sz="0" w:space="0" w:color="auto"/>
            <w:bottom w:val="none" w:sz="0" w:space="0" w:color="auto"/>
            <w:right w:val="none" w:sz="0" w:space="0" w:color="auto"/>
          </w:divBdr>
        </w:div>
        <w:div w:id="6909185">
          <w:marLeft w:val="640"/>
          <w:marRight w:val="0"/>
          <w:marTop w:val="0"/>
          <w:marBottom w:val="0"/>
          <w:divBdr>
            <w:top w:val="none" w:sz="0" w:space="0" w:color="auto"/>
            <w:left w:val="none" w:sz="0" w:space="0" w:color="auto"/>
            <w:bottom w:val="none" w:sz="0" w:space="0" w:color="auto"/>
            <w:right w:val="none" w:sz="0" w:space="0" w:color="auto"/>
          </w:divBdr>
        </w:div>
        <w:div w:id="136144309">
          <w:marLeft w:val="640"/>
          <w:marRight w:val="0"/>
          <w:marTop w:val="0"/>
          <w:marBottom w:val="0"/>
          <w:divBdr>
            <w:top w:val="none" w:sz="0" w:space="0" w:color="auto"/>
            <w:left w:val="none" w:sz="0" w:space="0" w:color="auto"/>
            <w:bottom w:val="none" w:sz="0" w:space="0" w:color="auto"/>
            <w:right w:val="none" w:sz="0" w:space="0" w:color="auto"/>
          </w:divBdr>
        </w:div>
        <w:div w:id="217978222">
          <w:marLeft w:val="640"/>
          <w:marRight w:val="0"/>
          <w:marTop w:val="0"/>
          <w:marBottom w:val="0"/>
          <w:divBdr>
            <w:top w:val="none" w:sz="0" w:space="0" w:color="auto"/>
            <w:left w:val="none" w:sz="0" w:space="0" w:color="auto"/>
            <w:bottom w:val="none" w:sz="0" w:space="0" w:color="auto"/>
            <w:right w:val="none" w:sz="0" w:space="0" w:color="auto"/>
          </w:divBdr>
        </w:div>
        <w:div w:id="300963490">
          <w:marLeft w:val="640"/>
          <w:marRight w:val="0"/>
          <w:marTop w:val="0"/>
          <w:marBottom w:val="0"/>
          <w:divBdr>
            <w:top w:val="none" w:sz="0" w:space="0" w:color="auto"/>
            <w:left w:val="none" w:sz="0" w:space="0" w:color="auto"/>
            <w:bottom w:val="none" w:sz="0" w:space="0" w:color="auto"/>
            <w:right w:val="none" w:sz="0" w:space="0" w:color="auto"/>
          </w:divBdr>
        </w:div>
        <w:div w:id="326053726">
          <w:marLeft w:val="640"/>
          <w:marRight w:val="0"/>
          <w:marTop w:val="0"/>
          <w:marBottom w:val="0"/>
          <w:divBdr>
            <w:top w:val="none" w:sz="0" w:space="0" w:color="auto"/>
            <w:left w:val="none" w:sz="0" w:space="0" w:color="auto"/>
            <w:bottom w:val="none" w:sz="0" w:space="0" w:color="auto"/>
            <w:right w:val="none" w:sz="0" w:space="0" w:color="auto"/>
          </w:divBdr>
        </w:div>
        <w:div w:id="343674117">
          <w:marLeft w:val="640"/>
          <w:marRight w:val="0"/>
          <w:marTop w:val="0"/>
          <w:marBottom w:val="0"/>
          <w:divBdr>
            <w:top w:val="none" w:sz="0" w:space="0" w:color="auto"/>
            <w:left w:val="none" w:sz="0" w:space="0" w:color="auto"/>
            <w:bottom w:val="none" w:sz="0" w:space="0" w:color="auto"/>
            <w:right w:val="none" w:sz="0" w:space="0" w:color="auto"/>
          </w:divBdr>
        </w:div>
        <w:div w:id="407583790">
          <w:marLeft w:val="640"/>
          <w:marRight w:val="0"/>
          <w:marTop w:val="0"/>
          <w:marBottom w:val="0"/>
          <w:divBdr>
            <w:top w:val="none" w:sz="0" w:space="0" w:color="auto"/>
            <w:left w:val="none" w:sz="0" w:space="0" w:color="auto"/>
            <w:bottom w:val="none" w:sz="0" w:space="0" w:color="auto"/>
            <w:right w:val="none" w:sz="0" w:space="0" w:color="auto"/>
          </w:divBdr>
        </w:div>
        <w:div w:id="410737545">
          <w:marLeft w:val="640"/>
          <w:marRight w:val="0"/>
          <w:marTop w:val="0"/>
          <w:marBottom w:val="0"/>
          <w:divBdr>
            <w:top w:val="none" w:sz="0" w:space="0" w:color="auto"/>
            <w:left w:val="none" w:sz="0" w:space="0" w:color="auto"/>
            <w:bottom w:val="none" w:sz="0" w:space="0" w:color="auto"/>
            <w:right w:val="none" w:sz="0" w:space="0" w:color="auto"/>
          </w:divBdr>
        </w:div>
        <w:div w:id="503981453">
          <w:marLeft w:val="640"/>
          <w:marRight w:val="0"/>
          <w:marTop w:val="0"/>
          <w:marBottom w:val="0"/>
          <w:divBdr>
            <w:top w:val="none" w:sz="0" w:space="0" w:color="auto"/>
            <w:left w:val="none" w:sz="0" w:space="0" w:color="auto"/>
            <w:bottom w:val="none" w:sz="0" w:space="0" w:color="auto"/>
            <w:right w:val="none" w:sz="0" w:space="0" w:color="auto"/>
          </w:divBdr>
        </w:div>
        <w:div w:id="525603134">
          <w:marLeft w:val="640"/>
          <w:marRight w:val="0"/>
          <w:marTop w:val="0"/>
          <w:marBottom w:val="0"/>
          <w:divBdr>
            <w:top w:val="none" w:sz="0" w:space="0" w:color="auto"/>
            <w:left w:val="none" w:sz="0" w:space="0" w:color="auto"/>
            <w:bottom w:val="none" w:sz="0" w:space="0" w:color="auto"/>
            <w:right w:val="none" w:sz="0" w:space="0" w:color="auto"/>
          </w:divBdr>
        </w:div>
        <w:div w:id="541476924">
          <w:marLeft w:val="640"/>
          <w:marRight w:val="0"/>
          <w:marTop w:val="0"/>
          <w:marBottom w:val="0"/>
          <w:divBdr>
            <w:top w:val="none" w:sz="0" w:space="0" w:color="auto"/>
            <w:left w:val="none" w:sz="0" w:space="0" w:color="auto"/>
            <w:bottom w:val="none" w:sz="0" w:space="0" w:color="auto"/>
            <w:right w:val="none" w:sz="0" w:space="0" w:color="auto"/>
          </w:divBdr>
        </w:div>
        <w:div w:id="549730919">
          <w:marLeft w:val="640"/>
          <w:marRight w:val="0"/>
          <w:marTop w:val="0"/>
          <w:marBottom w:val="0"/>
          <w:divBdr>
            <w:top w:val="none" w:sz="0" w:space="0" w:color="auto"/>
            <w:left w:val="none" w:sz="0" w:space="0" w:color="auto"/>
            <w:bottom w:val="none" w:sz="0" w:space="0" w:color="auto"/>
            <w:right w:val="none" w:sz="0" w:space="0" w:color="auto"/>
          </w:divBdr>
        </w:div>
        <w:div w:id="552472173">
          <w:marLeft w:val="640"/>
          <w:marRight w:val="0"/>
          <w:marTop w:val="0"/>
          <w:marBottom w:val="0"/>
          <w:divBdr>
            <w:top w:val="none" w:sz="0" w:space="0" w:color="auto"/>
            <w:left w:val="none" w:sz="0" w:space="0" w:color="auto"/>
            <w:bottom w:val="none" w:sz="0" w:space="0" w:color="auto"/>
            <w:right w:val="none" w:sz="0" w:space="0" w:color="auto"/>
          </w:divBdr>
        </w:div>
        <w:div w:id="651257792">
          <w:marLeft w:val="640"/>
          <w:marRight w:val="0"/>
          <w:marTop w:val="0"/>
          <w:marBottom w:val="0"/>
          <w:divBdr>
            <w:top w:val="none" w:sz="0" w:space="0" w:color="auto"/>
            <w:left w:val="none" w:sz="0" w:space="0" w:color="auto"/>
            <w:bottom w:val="none" w:sz="0" w:space="0" w:color="auto"/>
            <w:right w:val="none" w:sz="0" w:space="0" w:color="auto"/>
          </w:divBdr>
        </w:div>
        <w:div w:id="698429980">
          <w:marLeft w:val="640"/>
          <w:marRight w:val="0"/>
          <w:marTop w:val="0"/>
          <w:marBottom w:val="0"/>
          <w:divBdr>
            <w:top w:val="none" w:sz="0" w:space="0" w:color="auto"/>
            <w:left w:val="none" w:sz="0" w:space="0" w:color="auto"/>
            <w:bottom w:val="none" w:sz="0" w:space="0" w:color="auto"/>
            <w:right w:val="none" w:sz="0" w:space="0" w:color="auto"/>
          </w:divBdr>
        </w:div>
        <w:div w:id="739445323">
          <w:marLeft w:val="640"/>
          <w:marRight w:val="0"/>
          <w:marTop w:val="0"/>
          <w:marBottom w:val="0"/>
          <w:divBdr>
            <w:top w:val="none" w:sz="0" w:space="0" w:color="auto"/>
            <w:left w:val="none" w:sz="0" w:space="0" w:color="auto"/>
            <w:bottom w:val="none" w:sz="0" w:space="0" w:color="auto"/>
            <w:right w:val="none" w:sz="0" w:space="0" w:color="auto"/>
          </w:divBdr>
        </w:div>
        <w:div w:id="774715128">
          <w:marLeft w:val="640"/>
          <w:marRight w:val="0"/>
          <w:marTop w:val="0"/>
          <w:marBottom w:val="0"/>
          <w:divBdr>
            <w:top w:val="none" w:sz="0" w:space="0" w:color="auto"/>
            <w:left w:val="none" w:sz="0" w:space="0" w:color="auto"/>
            <w:bottom w:val="none" w:sz="0" w:space="0" w:color="auto"/>
            <w:right w:val="none" w:sz="0" w:space="0" w:color="auto"/>
          </w:divBdr>
        </w:div>
        <w:div w:id="856390584">
          <w:marLeft w:val="640"/>
          <w:marRight w:val="0"/>
          <w:marTop w:val="0"/>
          <w:marBottom w:val="0"/>
          <w:divBdr>
            <w:top w:val="none" w:sz="0" w:space="0" w:color="auto"/>
            <w:left w:val="none" w:sz="0" w:space="0" w:color="auto"/>
            <w:bottom w:val="none" w:sz="0" w:space="0" w:color="auto"/>
            <w:right w:val="none" w:sz="0" w:space="0" w:color="auto"/>
          </w:divBdr>
        </w:div>
        <w:div w:id="937562835">
          <w:marLeft w:val="640"/>
          <w:marRight w:val="0"/>
          <w:marTop w:val="0"/>
          <w:marBottom w:val="0"/>
          <w:divBdr>
            <w:top w:val="none" w:sz="0" w:space="0" w:color="auto"/>
            <w:left w:val="none" w:sz="0" w:space="0" w:color="auto"/>
            <w:bottom w:val="none" w:sz="0" w:space="0" w:color="auto"/>
            <w:right w:val="none" w:sz="0" w:space="0" w:color="auto"/>
          </w:divBdr>
        </w:div>
        <w:div w:id="949431503">
          <w:marLeft w:val="640"/>
          <w:marRight w:val="0"/>
          <w:marTop w:val="0"/>
          <w:marBottom w:val="0"/>
          <w:divBdr>
            <w:top w:val="none" w:sz="0" w:space="0" w:color="auto"/>
            <w:left w:val="none" w:sz="0" w:space="0" w:color="auto"/>
            <w:bottom w:val="none" w:sz="0" w:space="0" w:color="auto"/>
            <w:right w:val="none" w:sz="0" w:space="0" w:color="auto"/>
          </w:divBdr>
        </w:div>
        <w:div w:id="951084988">
          <w:marLeft w:val="640"/>
          <w:marRight w:val="0"/>
          <w:marTop w:val="0"/>
          <w:marBottom w:val="0"/>
          <w:divBdr>
            <w:top w:val="none" w:sz="0" w:space="0" w:color="auto"/>
            <w:left w:val="none" w:sz="0" w:space="0" w:color="auto"/>
            <w:bottom w:val="none" w:sz="0" w:space="0" w:color="auto"/>
            <w:right w:val="none" w:sz="0" w:space="0" w:color="auto"/>
          </w:divBdr>
        </w:div>
        <w:div w:id="1083796008">
          <w:marLeft w:val="640"/>
          <w:marRight w:val="0"/>
          <w:marTop w:val="0"/>
          <w:marBottom w:val="0"/>
          <w:divBdr>
            <w:top w:val="none" w:sz="0" w:space="0" w:color="auto"/>
            <w:left w:val="none" w:sz="0" w:space="0" w:color="auto"/>
            <w:bottom w:val="none" w:sz="0" w:space="0" w:color="auto"/>
            <w:right w:val="none" w:sz="0" w:space="0" w:color="auto"/>
          </w:divBdr>
        </w:div>
        <w:div w:id="1107626609">
          <w:marLeft w:val="640"/>
          <w:marRight w:val="0"/>
          <w:marTop w:val="0"/>
          <w:marBottom w:val="0"/>
          <w:divBdr>
            <w:top w:val="none" w:sz="0" w:space="0" w:color="auto"/>
            <w:left w:val="none" w:sz="0" w:space="0" w:color="auto"/>
            <w:bottom w:val="none" w:sz="0" w:space="0" w:color="auto"/>
            <w:right w:val="none" w:sz="0" w:space="0" w:color="auto"/>
          </w:divBdr>
        </w:div>
        <w:div w:id="1223760747">
          <w:marLeft w:val="640"/>
          <w:marRight w:val="0"/>
          <w:marTop w:val="0"/>
          <w:marBottom w:val="0"/>
          <w:divBdr>
            <w:top w:val="none" w:sz="0" w:space="0" w:color="auto"/>
            <w:left w:val="none" w:sz="0" w:space="0" w:color="auto"/>
            <w:bottom w:val="none" w:sz="0" w:space="0" w:color="auto"/>
            <w:right w:val="none" w:sz="0" w:space="0" w:color="auto"/>
          </w:divBdr>
        </w:div>
        <w:div w:id="1351954328">
          <w:marLeft w:val="640"/>
          <w:marRight w:val="0"/>
          <w:marTop w:val="0"/>
          <w:marBottom w:val="0"/>
          <w:divBdr>
            <w:top w:val="none" w:sz="0" w:space="0" w:color="auto"/>
            <w:left w:val="none" w:sz="0" w:space="0" w:color="auto"/>
            <w:bottom w:val="none" w:sz="0" w:space="0" w:color="auto"/>
            <w:right w:val="none" w:sz="0" w:space="0" w:color="auto"/>
          </w:divBdr>
        </w:div>
        <w:div w:id="1507594410">
          <w:marLeft w:val="640"/>
          <w:marRight w:val="0"/>
          <w:marTop w:val="0"/>
          <w:marBottom w:val="0"/>
          <w:divBdr>
            <w:top w:val="none" w:sz="0" w:space="0" w:color="auto"/>
            <w:left w:val="none" w:sz="0" w:space="0" w:color="auto"/>
            <w:bottom w:val="none" w:sz="0" w:space="0" w:color="auto"/>
            <w:right w:val="none" w:sz="0" w:space="0" w:color="auto"/>
          </w:divBdr>
        </w:div>
        <w:div w:id="1586380995">
          <w:marLeft w:val="640"/>
          <w:marRight w:val="0"/>
          <w:marTop w:val="0"/>
          <w:marBottom w:val="0"/>
          <w:divBdr>
            <w:top w:val="none" w:sz="0" w:space="0" w:color="auto"/>
            <w:left w:val="none" w:sz="0" w:space="0" w:color="auto"/>
            <w:bottom w:val="none" w:sz="0" w:space="0" w:color="auto"/>
            <w:right w:val="none" w:sz="0" w:space="0" w:color="auto"/>
          </w:divBdr>
        </w:div>
        <w:div w:id="1648436560">
          <w:marLeft w:val="640"/>
          <w:marRight w:val="0"/>
          <w:marTop w:val="0"/>
          <w:marBottom w:val="0"/>
          <w:divBdr>
            <w:top w:val="none" w:sz="0" w:space="0" w:color="auto"/>
            <w:left w:val="none" w:sz="0" w:space="0" w:color="auto"/>
            <w:bottom w:val="none" w:sz="0" w:space="0" w:color="auto"/>
            <w:right w:val="none" w:sz="0" w:space="0" w:color="auto"/>
          </w:divBdr>
        </w:div>
        <w:div w:id="1657297222">
          <w:marLeft w:val="640"/>
          <w:marRight w:val="0"/>
          <w:marTop w:val="0"/>
          <w:marBottom w:val="0"/>
          <w:divBdr>
            <w:top w:val="none" w:sz="0" w:space="0" w:color="auto"/>
            <w:left w:val="none" w:sz="0" w:space="0" w:color="auto"/>
            <w:bottom w:val="none" w:sz="0" w:space="0" w:color="auto"/>
            <w:right w:val="none" w:sz="0" w:space="0" w:color="auto"/>
          </w:divBdr>
        </w:div>
        <w:div w:id="1693916630">
          <w:marLeft w:val="640"/>
          <w:marRight w:val="0"/>
          <w:marTop w:val="0"/>
          <w:marBottom w:val="0"/>
          <w:divBdr>
            <w:top w:val="none" w:sz="0" w:space="0" w:color="auto"/>
            <w:left w:val="none" w:sz="0" w:space="0" w:color="auto"/>
            <w:bottom w:val="none" w:sz="0" w:space="0" w:color="auto"/>
            <w:right w:val="none" w:sz="0" w:space="0" w:color="auto"/>
          </w:divBdr>
        </w:div>
        <w:div w:id="1708523994">
          <w:marLeft w:val="640"/>
          <w:marRight w:val="0"/>
          <w:marTop w:val="0"/>
          <w:marBottom w:val="0"/>
          <w:divBdr>
            <w:top w:val="none" w:sz="0" w:space="0" w:color="auto"/>
            <w:left w:val="none" w:sz="0" w:space="0" w:color="auto"/>
            <w:bottom w:val="none" w:sz="0" w:space="0" w:color="auto"/>
            <w:right w:val="none" w:sz="0" w:space="0" w:color="auto"/>
          </w:divBdr>
        </w:div>
        <w:div w:id="1708721861">
          <w:marLeft w:val="640"/>
          <w:marRight w:val="0"/>
          <w:marTop w:val="0"/>
          <w:marBottom w:val="0"/>
          <w:divBdr>
            <w:top w:val="none" w:sz="0" w:space="0" w:color="auto"/>
            <w:left w:val="none" w:sz="0" w:space="0" w:color="auto"/>
            <w:bottom w:val="none" w:sz="0" w:space="0" w:color="auto"/>
            <w:right w:val="none" w:sz="0" w:space="0" w:color="auto"/>
          </w:divBdr>
        </w:div>
        <w:div w:id="1712072147">
          <w:marLeft w:val="640"/>
          <w:marRight w:val="0"/>
          <w:marTop w:val="0"/>
          <w:marBottom w:val="0"/>
          <w:divBdr>
            <w:top w:val="none" w:sz="0" w:space="0" w:color="auto"/>
            <w:left w:val="none" w:sz="0" w:space="0" w:color="auto"/>
            <w:bottom w:val="none" w:sz="0" w:space="0" w:color="auto"/>
            <w:right w:val="none" w:sz="0" w:space="0" w:color="auto"/>
          </w:divBdr>
        </w:div>
        <w:div w:id="1743289155">
          <w:marLeft w:val="640"/>
          <w:marRight w:val="0"/>
          <w:marTop w:val="0"/>
          <w:marBottom w:val="0"/>
          <w:divBdr>
            <w:top w:val="none" w:sz="0" w:space="0" w:color="auto"/>
            <w:left w:val="none" w:sz="0" w:space="0" w:color="auto"/>
            <w:bottom w:val="none" w:sz="0" w:space="0" w:color="auto"/>
            <w:right w:val="none" w:sz="0" w:space="0" w:color="auto"/>
          </w:divBdr>
        </w:div>
        <w:div w:id="1787888641">
          <w:marLeft w:val="640"/>
          <w:marRight w:val="0"/>
          <w:marTop w:val="0"/>
          <w:marBottom w:val="0"/>
          <w:divBdr>
            <w:top w:val="none" w:sz="0" w:space="0" w:color="auto"/>
            <w:left w:val="none" w:sz="0" w:space="0" w:color="auto"/>
            <w:bottom w:val="none" w:sz="0" w:space="0" w:color="auto"/>
            <w:right w:val="none" w:sz="0" w:space="0" w:color="auto"/>
          </w:divBdr>
        </w:div>
        <w:div w:id="1854218473">
          <w:marLeft w:val="640"/>
          <w:marRight w:val="0"/>
          <w:marTop w:val="0"/>
          <w:marBottom w:val="0"/>
          <w:divBdr>
            <w:top w:val="none" w:sz="0" w:space="0" w:color="auto"/>
            <w:left w:val="none" w:sz="0" w:space="0" w:color="auto"/>
            <w:bottom w:val="none" w:sz="0" w:space="0" w:color="auto"/>
            <w:right w:val="none" w:sz="0" w:space="0" w:color="auto"/>
          </w:divBdr>
        </w:div>
        <w:div w:id="1863517288">
          <w:marLeft w:val="640"/>
          <w:marRight w:val="0"/>
          <w:marTop w:val="0"/>
          <w:marBottom w:val="0"/>
          <w:divBdr>
            <w:top w:val="none" w:sz="0" w:space="0" w:color="auto"/>
            <w:left w:val="none" w:sz="0" w:space="0" w:color="auto"/>
            <w:bottom w:val="none" w:sz="0" w:space="0" w:color="auto"/>
            <w:right w:val="none" w:sz="0" w:space="0" w:color="auto"/>
          </w:divBdr>
        </w:div>
        <w:div w:id="1952515388">
          <w:marLeft w:val="640"/>
          <w:marRight w:val="0"/>
          <w:marTop w:val="0"/>
          <w:marBottom w:val="0"/>
          <w:divBdr>
            <w:top w:val="none" w:sz="0" w:space="0" w:color="auto"/>
            <w:left w:val="none" w:sz="0" w:space="0" w:color="auto"/>
            <w:bottom w:val="none" w:sz="0" w:space="0" w:color="auto"/>
            <w:right w:val="none" w:sz="0" w:space="0" w:color="auto"/>
          </w:divBdr>
        </w:div>
        <w:div w:id="1969621826">
          <w:marLeft w:val="640"/>
          <w:marRight w:val="0"/>
          <w:marTop w:val="0"/>
          <w:marBottom w:val="0"/>
          <w:divBdr>
            <w:top w:val="none" w:sz="0" w:space="0" w:color="auto"/>
            <w:left w:val="none" w:sz="0" w:space="0" w:color="auto"/>
            <w:bottom w:val="none" w:sz="0" w:space="0" w:color="auto"/>
            <w:right w:val="none" w:sz="0" w:space="0" w:color="auto"/>
          </w:divBdr>
        </w:div>
        <w:div w:id="2015454091">
          <w:marLeft w:val="640"/>
          <w:marRight w:val="0"/>
          <w:marTop w:val="0"/>
          <w:marBottom w:val="0"/>
          <w:divBdr>
            <w:top w:val="none" w:sz="0" w:space="0" w:color="auto"/>
            <w:left w:val="none" w:sz="0" w:space="0" w:color="auto"/>
            <w:bottom w:val="none" w:sz="0" w:space="0" w:color="auto"/>
            <w:right w:val="none" w:sz="0" w:space="0" w:color="auto"/>
          </w:divBdr>
        </w:div>
        <w:div w:id="2062434206">
          <w:marLeft w:val="640"/>
          <w:marRight w:val="0"/>
          <w:marTop w:val="0"/>
          <w:marBottom w:val="0"/>
          <w:divBdr>
            <w:top w:val="none" w:sz="0" w:space="0" w:color="auto"/>
            <w:left w:val="none" w:sz="0" w:space="0" w:color="auto"/>
            <w:bottom w:val="none" w:sz="0" w:space="0" w:color="auto"/>
            <w:right w:val="none" w:sz="0" w:space="0" w:color="auto"/>
          </w:divBdr>
        </w:div>
        <w:div w:id="2078896442">
          <w:marLeft w:val="640"/>
          <w:marRight w:val="0"/>
          <w:marTop w:val="0"/>
          <w:marBottom w:val="0"/>
          <w:divBdr>
            <w:top w:val="none" w:sz="0" w:space="0" w:color="auto"/>
            <w:left w:val="none" w:sz="0" w:space="0" w:color="auto"/>
            <w:bottom w:val="none" w:sz="0" w:space="0" w:color="auto"/>
            <w:right w:val="none" w:sz="0" w:space="0" w:color="auto"/>
          </w:divBdr>
        </w:div>
      </w:divsChild>
    </w:div>
    <w:div w:id="140080895">
      <w:bodyDiv w:val="1"/>
      <w:marLeft w:val="0"/>
      <w:marRight w:val="0"/>
      <w:marTop w:val="0"/>
      <w:marBottom w:val="0"/>
      <w:divBdr>
        <w:top w:val="none" w:sz="0" w:space="0" w:color="auto"/>
        <w:left w:val="none" w:sz="0" w:space="0" w:color="auto"/>
        <w:bottom w:val="none" w:sz="0" w:space="0" w:color="auto"/>
        <w:right w:val="none" w:sz="0" w:space="0" w:color="auto"/>
      </w:divBdr>
      <w:divsChild>
        <w:div w:id="10765904">
          <w:marLeft w:val="640"/>
          <w:marRight w:val="0"/>
          <w:marTop w:val="0"/>
          <w:marBottom w:val="0"/>
          <w:divBdr>
            <w:top w:val="none" w:sz="0" w:space="0" w:color="auto"/>
            <w:left w:val="none" w:sz="0" w:space="0" w:color="auto"/>
            <w:bottom w:val="none" w:sz="0" w:space="0" w:color="auto"/>
            <w:right w:val="none" w:sz="0" w:space="0" w:color="auto"/>
          </w:divBdr>
        </w:div>
        <w:div w:id="29500352">
          <w:marLeft w:val="640"/>
          <w:marRight w:val="0"/>
          <w:marTop w:val="0"/>
          <w:marBottom w:val="0"/>
          <w:divBdr>
            <w:top w:val="none" w:sz="0" w:space="0" w:color="auto"/>
            <w:left w:val="none" w:sz="0" w:space="0" w:color="auto"/>
            <w:bottom w:val="none" w:sz="0" w:space="0" w:color="auto"/>
            <w:right w:val="none" w:sz="0" w:space="0" w:color="auto"/>
          </w:divBdr>
        </w:div>
        <w:div w:id="64577003">
          <w:marLeft w:val="640"/>
          <w:marRight w:val="0"/>
          <w:marTop w:val="0"/>
          <w:marBottom w:val="0"/>
          <w:divBdr>
            <w:top w:val="none" w:sz="0" w:space="0" w:color="auto"/>
            <w:left w:val="none" w:sz="0" w:space="0" w:color="auto"/>
            <w:bottom w:val="none" w:sz="0" w:space="0" w:color="auto"/>
            <w:right w:val="none" w:sz="0" w:space="0" w:color="auto"/>
          </w:divBdr>
        </w:div>
        <w:div w:id="87041664">
          <w:marLeft w:val="640"/>
          <w:marRight w:val="0"/>
          <w:marTop w:val="0"/>
          <w:marBottom w:val="0"/>
          <w:divBdr>
            <w:top w:val="none" w:sz="0" w:space="0" w:color="auto"/>
            <w:left w:val="none" w:sz="0" w:space="0" w:color="auto"/>
            <w:bottom w:val="none" w:sz="0" w:space="0" w:color="auto"/>
            <w:right w:val="none" w:sz="0" w:space="0" w:color="auto"/>
          </w:divBdr>
        </w:div>
        <w:div w:id="120005849">
          <w:marLeft w:val="640"/>
          <w:marRight w:val="0"/>
          <w:marTop w:val="0"/>
          <w:marBottom w:val="0"/>
          <w:divBdr>
            <w:top w:val="none" w:sz="0" w:space="0" w:color="auto"/>
            <w:left w:val="none" w:sz="0" w:space="0" w:color="auto"/>
            <w:bottom w:val="none" w:sz="0" w:space="0" w:color="auto"/>
            <w:right w:val="none" w:sz="0" w:space="0" w:color="auto"/>
          </w:divBdr>
        </w:div>
        <w:div w:id="166334190">
          <w:marLeft w:val="640"/>
          <w:marRight w:val="0"/>
          <w:marTop w:val="0"/>
          <w:marBottom w:val="0"/>
          <w:divBdr>
            <w:top w:val="none" w:sz="0" w:space="0" w:color="auto"/>
            <w:left w:val="none" w:sz="0" w:space="0" w:color="auto"/>
            <w:bottom w:val="none" w:sz="0" w:space="0" w:color="auto"/>
            <w:right w:val="none" w:sz="0" w:space="0" w:color="auto"/>
          </w:divBdr>
        </w:div>
        <w:div w:id="196166338">
          <w:marLeft w:val="640"/>
          <w:marRight w:val="0"/>
          <w:marTop w:val="0"/>
          <w:marBottom w:val="0"/>
          <w:divBdr>
            <w:top w:val="none" w:sz="0" w:space="0" w:color="auto"/>
            <w:left w:val="none" w:sz="0" w:space="0" w:color="auto"/>
            <w:bottom w:val="none" w:sz="0" w:space="0" w:color="auto"/>
            <w:right w:val="none" w:sz="0" w:space="0" w:color="auto"/>
          </w:divBdr>
        </w:div>
        <w:div w:id="203367803">
          <w:marLeft w:val="640"/>
          <w:marRight w:val="0"/>
          <w:marTop w:val="0"/>
          <w:marBottom w:val="0"/>
          <w:divBdr>
            <w:top w:val="none" w:sz="0" w:space="0" w:color="auto"/>
            <w:left w:val="none" w:sz="0" w:space="0" w:color="auto"/>
            <w:bottom w:val="none" w:sz="0" w:space="0" w:color="auto"/>
            <w:right w:val="none" w:sz="0" w:space="0" w:color="auto"/>
          </w:divBdr>
        </w:div>
        <w:div w:id="258998685">
          <w:marLeft w:val="640"/>
          <w:marRight w:val="0"/>
          <w:marTop w:val="0"/>
          <w:marBottom w:val="0"/>
          <w:divBdr>
            <w:top w:val="none" w:sz="0" w:space="0" w:color="auto"/>
            <w:left w:val="none" w:sz="0" w:space="0" w:color="auto"/>
            <w:bottom w:val="none" w:sz="0" w:space="0" w:color="auto"/>
            <w:right w:val="none" w:sz="0" w:space="0" w:color="auto"/>
          </w:divBdr>
        </w:div>
        <w:div w:id="331106124">
          <w:marLeft w:val="640"/>
          <w:marRight w:val="0"/>
          <w:marTop w:val="0"/>
          <w:marBottom w:val="0"/>
          <w:divBdr>
            <w:top w:val="none" w:sz="0" w:space="0" w:color="auto"/>
            <w:left w:val="none" w:sz="0" w:space="0" w:color="auto"/>
            <w:bottom w:val="none" w:sz="0" w:space="0" w:color="auto"/>
            <w:right w:val="none" w:sz="0" w:space="0" w:color="auto"/>
          </w:divBdr>
        </w:div>
        <w:div w:id="361322049">
          <w:marLeft w:val="640"/>
          <w:marRight w:val="0"/>
          <w:marTop w:val="0"/>
          <w:marBottom w:val="0"/>
          <w:divBdr>
            <w:top w:val="none" w:sz="0" w:space="0" w:color="auto"/>
            <w:left w:val="none" w:sz="0" w:space="0" w:color="auto"/>
            <w:bottom w:val="none" w:sz="0" w:space="0" w:color="auto"/>
            <w:right w:val="none" w:sz="0" w:space="0" w:color="auto"/>
          </w:divBdr>
        </w:div>
        <w:div w:id="376471141">
          <w:marLeft w:val="640"/>
          <w:marRight w:val="0"/>
          <w:marTop w:val="0"/>
          <w:marBottom w:val="0"/>
          <w:divBdr>
            <w:top w:val="none" w:sz="0" w:space="0" w:color="auto"/>
            <w:left w:val="none" w:sz="0" w:space="0" w:color="auto"/>
            <w:bottom w:val="none" w:sz="0" w:space="0" w:color="auto"/>
            <w:right w:val="none" w:sz="0" w:space="0" w:color="auto"/>
          </w:divBdr>
        </w:div>
        <w:div w:id="379137152">
          <w:marLeft w:val="640"/>
          <w:marRight w:val="0"/>
          <w:marTop w:val="0"/>
          <w:marBottom w:val="0"/>
          <w:divBdr>
            <w:top w:val="none" w:sz="0" w:space="0" w:color="auto"/>
            <w:left w:val="none" w:sz="0" w:space="0" w:color="auto"/>
            <w:bottom w:val="none" w:sz="0" w:space="0" w:color="auto"/>
            <w:right w:val="none" w:sz="0" w:space="0" w:color="auto"/>
          </w:divBdr>
        </w:div>
        <w:div w:id="404256973">
          <w:marLeft w:val="640"/>
          <w:marRight w:val="0"/>
          <w:marTop w:val="0"/>
          <w:marBottom w:val="0"/>
          <w:divBdr>
            <w:top w:val="none" w:sz="0" w:space="0" w:color="auto"/>
            <w:left w:val="none" w:sz="0" w:space="0" w:color="auto"/>
            <w:bottom w:val="none" w:sz="0" w:space="0" w:color="auto"/>
            <w:right w:val="none" w:sz="0" w:space="0" w:color="auto"/>
          </w:divBdr>
        </w:div>
        <w:div w:id="432361615">
          <w:marLeft w:val="640"/>
          <w:marRight w:val="0"/>
          <w:marTop w:val="0"/>
          <w:marBottom w:val="0"/>
          <w:divBdr>
            <w:top w:val="none" w:sz="0" w:space="0" w:color="auto"/>
            <w:left w:val="none" w:sz="0" w:space="0" w:color="auto"/>
            <w:bottom w:val="none" w:sz="0" w:space="0" w:color="auto"/>
            <w:right w:val="none" w:sz="0" w:space="0" w:color="auto"/>
          </w:divBdr>
        </w:div>
        <w:div w:id="522131159">
          <w:marLeft w:val="640"/>
          <w:marRight w:val="0"/>
          <w:marTop w:val="0"/>
          <w:marBottom w:val="0"/>
          <w:divBdr>
            <w:top w:val="none" w:sz="0" w:space="0" w:color="auto"/>
            <w:left w:val="none" w:sz="0" w:space="0" w:color="auto"/>
            <w:bottom w:val="none" w:sz="0" w:space="0" w:color="auto"/>
            <w:right w:val="none" w:sz="0" w:space="0" w:color="auto"/>
          </w:divBdr>
        </w:div>
        <w:div w:id="534386069">
          <w:marLeft w:val="640"/>
          <w:marRight w:val="0"/>
          <w:marTop w:val="0"/>
          <w:marBottom w:val="0"/>
          <w:divBdr>
            <w:top w:val="none" w:sz="0" w:space="0" w:color="auto"/>
            <w:left w:val="none" w:sz="0" w:space="0" w:color="auto"/>
            <w:bottom w:val="none" w:sz="0" w:space="0" w:color="auto"/>
            <w:right w:val="none" w:sz="0" w:space="0" w:color="auto"/>
          </w:divBdr>
        </w:div>
        <w:div w:id="542325728">
          <w:marLeft w:val="640"/>
          <w:marRight w:val="0"/>
          <w:marTop w:val="0"/>
          <w:marBottom w:val="0"/>
          <w:divBdr>
            <w:top w:val="none" w:sz="0" w:space="0" w:color="auto"/>
            <w:left w:val="none" w:sz="0" w:space="0" w:color="auto"/>
            <w:bottom w:val="none" w:sz="0" w:space="0" w:color="auto"/>
            <w:right w:val="none" w:sz="0" w:space="0" w:color="auto"/>
          </w:divBdr>
        </w:div>
        <w:div w:id="558053569">
          <w:marLeft w:val="640"/>
          <w:marRight w:val="0"/>
          <w:marTop w:val="0"/>
          <w:marBottom w:val="0"/>
          <w:divBdr>
            <w:top w:val="none" w:sz="0" w:space="0" w:color="auto"/>
            <w:left w:val="none" w:sz="0" w:space="0" w:color="auto"/>
            <w:bottom w:val="none" w:sz="0" w:space="0" w:color="auto"/>
            <w:right w:val="none" w:sz="0" w:space="0" w:color="auto"/>
          </w:divBdr>
        </w:div>
        <w:div w:id="577978415">
          <w:marLeft w:val="640"/>
          <w:marRight w:val="0"/>
          <w:marTop w:val="0"/>
          <w:marBottom w:val="0"/>
          <w:divBdr>
            <w:top w:val="none" w:sz="0" w:space="0" w:color="auto"/>
            <w:left w:val="none" w:sz="0" w:space="0" w:color="auto"/>
            <w:bottom w:val="none" w:sz="0" w:space="0" w:color="auto"/>
            <w:right w:val="none" w:sz="0" w:space="0" w:color="auto"/>
          </w:divBdr>
        </w:div>
        <w:div w:id="578100493">
          <w:marLeft w:val="640"/>
          <w:marRight w:val="0"/>
          <w:marTop w:val="0"/>
          <w:marBottom w:val="0"/>
          <w:divBdr>
            <w:top w:val="none" w:sz="0" w:space="0" w:color="auto"/>
            <w:left w:val="none" w:sz="0" w:space="0" w:color="auto"/>
            <w:bottom w:val="none" w:sz="0" w:space="0" w:color="auto"/>
            <w:right w:val="none" w:sz="0" w:space="0" w:color="auto"/>
          </w:divBdr>
        </w:div>
        <w:div w:id="649333050">
          <w:marLeft w:val="640"/>
          <w:marRight w:val="0"/>
          <w:marTop w:val="0"/>
          <w:marBottom w:val="0"/>
          <w:divBdr>
            <w:top w:val="none" w:sz="0" w:space="0" w:color="auto"/>
            <w:left w:val="none" w:sz="0" w:space="0" w:color="auto"/>
            <w:bottom w:val="none" w:sz="0" w:space="0" w:color="auto"/>
            <w:right w:val="none" w:sz="0" w:space="0" w:color="auto"/>
          </w:divBdr>
        </w:div>
        <w:div w:id="681325077">
          <w:marLeft w:val="640"/>
          <w:marRight w:val="0"/>
          <w:marTop w:val="0"/>
          <w:marBottom w:val="0"/>
          <w:divBdr>
            <w:top w:val="none" w:sz="0" w:space="0" w:color="auto"/>
            <w:left w:val="none" w:sz="0" w:space="0" w:color="auto"/>
            <w:bottom w:val="none" w:sz="0" w:space="0" w:color="auto"/>
            <w:right w:val="none" w:sz="0" w:space="0" w:color="auto"/>
          </w:divBdr>
        </w:div>
        <w:div w:id="733625215">
          <w:marLeft w:val="640"/>
          <w:marRight w:val="0"/>
          <w:marTop w:val="0"/>
          <w:marBottom w:val="0"/>
          <w:divBdr>
            <w:top w:val="none" w:sz="0" w:space="0" w:color="auto"/>
            <w:left w:val="none" w:sz="0" w:space="0" w:color="auto"/>
            <w:bottom w:val="none" w:sz="0" w:space="0" w:color="auto"/>
            <w:right w:val="none" w:sz="0" w:space="0" w:color="auto"/>
          </w:divBdr>
        </w:div>
        <w:div w:id="795296331">
          <w:marLeft w:val="640"/>
          <w:marRight w:val="0"/>
          <w:marTop w:val="0"/>
          <w:marBottom w:val="0"/>
          <w:divBdr>
            <w:top w:val="none" w:sz="0" w:space="0" w:color="auto"/>
            <w:left w:val="none" w:sz="0" w:space="0" w:color="auto"/>
            <w:bottom w:val="none" w:sz="0" w:space="0" w:color="auto"/>
            <w:right w:val="none" w:sz="0" w:space="0" w:color="auto"/>
          </w:divBdr>
        </w:div>
        <w:div w:id="860750522">
          <w:marLeft w:val="640"/>
          <w:marRight w:val="0"/>
          <w:marTop w:val="0"/>
          <w:marBottom w:val="0"/>
          <w:divBdr>
            <w:top w:val="none" w:sz="0" w:space="0" w:color="auto"/>
            <w:left w:val="none" w:sz="0" w:space="0" w:color="auto"/>
            <w:bottom w:val="none" w:sz="0" w:space="0" w:color="auto"/>
            <w:right w:val="none" w:sz="0" w:space="0" w:color="auto"/>
          </w:divBdr>
        </w:div>
        <w:div w:id="1010448656">
          <w:marLeft w:val="640"/>
          <w:marRight w:val="0"/>
          <w:marTop w:val="0"/>
          <w:marBottom w:val="0"/>
          <w:divBdr>
            <w:top w:val="none" w:sz="0" w:space="0" w:color="auto"/>
            <w:left w:val="none" w:sz="0" w:space="0" w:color="auto"/>
            <w:bottom w:val="none" w:sz="0" w:space="0" w:color="auto"/>
            <w:right w:val="none" w:sz="0" w:space="0" w:color="auto"/>
          </w:divBdr>
        </w:div>
        <w:div w:id="1107971458">
          <w:marLeft w:val="640"/>
          <w:marRight w:val="0"/>
          <w:marTop w:val="0"/>
          <w:marBottom w:val="0"/>
          <w:divBdr>
            <w:top w:val="none" w:sz="0" w:space="0" w:color="auto"/>
            <w:left w:val="none" w:sz="0" w:space="0" w:color="auto"/>
            <w:bottom w:val="none" w:sz="0" w:space="0" w:color="auto"/>
            <w:right w:val="none" w:sz="0" w:space="0" w:color="auto"/>
          </w:divBdr>
        </w:div>
        <w:div w:id="1248615349">
          <w:marLeft w:val="640"/>
          <w:marRight w:val="0"/>
          <w:marTop w:val="0"/>
          <w:marBottom w:val="0"/>
          <w:divBdr>
            <w:top w:val="none" w:sz="0" w:space="0" w:color="auto"/>
            <w:left w:val="none" w:sz="0" w:space="0" w:color="auto"/>
            <w:bottom w:val="none" w:sz="0" w:space="0" w:color="auto"/>
            <w:right w:val="none" w:sz="0" w:space="0" w:color="auto"/>
          </w:divBdr>
        </w:div>
        <w:div w:id="1292904147">
          <w:marLeft w:val="640"/>
          <w:marRight w:val="0"/>
          <w:marTop w:val="0"/>
          <w:marBottom w:val="0"/>
          <w:divBdr>
            <w:top w:val="none" w:sz="0" w:space="0" w:color="auto"/>
            <w:left w:val="none" w:sz="0" w:space="0" w:color="auto"/>
            <w:bottom w:val="none" w:sz="0" w:space="0" w:color="auto"/>
            <w:right w:val="none" w:sz="0" w:space="0" w:color="auto"/>
          </w:divBdr>
        </w:div>
        <w:div w:id="1307858712">
          <w:marLeft w:val="640"/>
          <w:marRight w:val="0"/>
          <w:marTop w:val="0"/>
          <w:marBottom w:val="0"/>
          <w:divBdr>
            <w:top w:val="none" w:sz="0" w:space="0" w:color="auto"/>
            <w:left w:val="none" w:sz="0" w:space="0" w:color="auto"/>
            <w:bottom w:val="none" w:sz="0" w:space="0" w:color="auto"/>
            <w:right w:val="none" w:sz="0" w:space="0" w:color="auto"/>
          </w:divBdr>
        </w:div>
        <w:div w:id="1327436869">
          <w:marLeft w:val="640"/>
          <w:marRight w:val="0"/>
          <w:marTop w:val="0"/>
          <w:marBottom w:val="0"/>
          <w:divBdr>
            <w:top w:val="none" w:sz="0" w:space="0" w:color="auto"/>
            <w:left w:val="none" w:sz="0" w:space="0" w:color="auto"/>
            <w:bottom w:val="none" w:sz="0" w:space="0" w:color="auto"/>
            <w:right w:val="none" w:sz="0" w:space="0" w:color="auto"/>
          </w:divBdr>
        </w:div>
        <w:div w:id="1429158755">
          <w:marLeft w:val="640"/>
          <w:marRight w:val="0"/>
          <w:marTop w:val="0"/>
          <w:marBottom w:val="0"/>
          <w:divBdr>
            <w:top w:val="none" w:sz="0" w:space="0" w:color="auto"/>
            <w:left w:val="none" w:sz="0" w:space="0" w:color="auto"/>
            <w:bottom w:val="none" w:sz="0" w:space="0" w:color="auto"/>
            <w:right w:val="none" w:sz="0" w:space="0" w:color="auto"/>
          </w:divBdr>
        </w:div>
        <w:div w:id="1476142813">
          <w:marLeft w:val="640"/>
          <w:marRight w:val="0"/>
          <w:marTop w:val="0"/>
          <w:marBottom w:val="0"/>
          <w:divBdr>
            <w:top w:val="none" w:sz="0" w:space="0" w:color="auto"/>
            <w:left w:val="none" w:sz="0" w:space="0" w:color="auto"/>
            <w:bottom w:val="none" w:sz="0" w:space="0" w:color="auto"/>
            <w:right w:val="none" w:sz="0" w:space="0" w:color="auto"/>
          </w:divBdr>
        </w:div>
        <w:div w:id="1543056918">
          <w:marLeft w:val="640"/>
          <w:marRight w:val="0"/>
          <w:marTop w:val="0"/>
          <w:marBottom w:val="0"/>
          <w:divBdr>
            <w:top w:val="none" w:sz="0" w:space="0" w:color="auto"/>
            <w:left w:val="none" w:sz="0" w:space="0" w:color="auto"/>
            <w:bottom w:val="none" w:sz="0" w:space="0" w:color="auto"/>
            <w:right w:val="none" w:sz="0" w:space="0" w:color="auto"/>
          </w:divBdr>
        </w:div>
        <w:div w:id="1548567401">
          <w:marLeft w:val="640"/>
          <w:marRight w:val="0"/>
          <w:marTop w:val="0"/>
          <w:marBottom w:val="0"/>
          <w:divBdr>
            <w:top w:val="none" w:sz="0" w:space="0" w:color="auto"/>
            <w:left w:val="none" w:sz="0" w:space="0" w:color="auto"/>
            <w:bottom w:val="none" w:sz="0" w:space="0" w:color="auto"/>
            <w:right w:val="none" w:sz="0" w:space="0" w:color="auto"/>
          </w:divBdr>
        </w:div>
        <w:div w:id="1554926244">
          <w:marLeft w:val="640"/>
          <w:marRight w:val="0"/>
          <w:marTop w:val="0"/>
          <w:marBottom w:val="0"/>
          <w:divBdr>
            <w:top w:val="none" w:sz="0" w:space="0" w:color="auto"/>
            <w:left w:val="none" w:sz="0" w:space="0" w:color="auto"/>
            <w:bottom w:val="none" w:sz="0" w:space="0" w:color="auto"/>
            <w:right w:val="none" w:sz="0" w:space="0" w:color="auto"/>
          </w:divBdr>
        </w:div>
        <w:div w:id="1558396329">
          <w:marLeft w:val="640"/>
          <w:marRight w:val="0"/>
          <w:marTop w:val="0"/>
          <w:marBottom w:val="0"/>
          <w:divBdr>
            <w:top w:val="none" w:sz="0" w:space="0" w:color="auto"/>
            <w:left w:val="none" w:sz="0" w:space="0" w:color="auto"/>
            <w:bottom w:val="none" w:sz="0" w:space="0" w:color="auto"/>
            <w:right w:val="none" w:sz="0" w:space="0" w:color="auto"/>
          </w:divBdr>
        </w:div>
        <w:div w:id="1663045176">
          <w:marLeft w:val="640"/>
          <w:marRight w:val="0"/>
          <w:marTop w:val="0"/>
          <w:marBottom w:val="0"/>
          <w:divBdr>
            <w:top w:val="none" w:sz="0" w:space="0" w:color="auto"/>
            <w:left w:val="none" w:sz="0" w:space="0" w:color="auto"/>
            <w:bottom w:val="none" w:sz="0" w:space="0" w:color="auto"/>
            <w:right w:val="none" w:sz="0" w:space="0" w:color="auto"/>
          </w:divBdr>
        </w:div>
        <w:div w:id="1664041485">
          <w:marLeft w:val="640"/>
          <w:marRight w:val="0"/>
          <w:marTop w:val="0"/>
          <w:marBottom w:val="0"/>
          <w:divBdr>
            <w:top w:val="none" w:sz="0" w:space="0" w:color="auto"/>
            <w:left w:val="none" w:sz="0" w:space="0" w:color="auto"/>
            <w:bottom w:val="none" w:sz="0" w:space="0" w:color="auto"/>
            <w:right w:val="none" w:sz="0" w:space="0" w:color="auto"/>
          </w:divBdr>
        </w:div>
        <w:div w:id="1742677156">
          <w:marLeft w:val="640"/>
          <w:marRight w:val="0"/>
          <w:marTop w:val="0"/>
          <w:marBottom w:val="0"/>
          <w:divBdr>
            <w:top w:val="none" w:sz="0" w:space="0" w:color="auto"/>
            <w:left w:val="none" w:sz="0" w:space="0" w:color="auto"/>
            <w:bottom w:val="none" w:sz="0" w:space="0" w:color="auto"/>
            <w:right w:val="none" w:sz="0" w:space="0" w:color="auto"/>
          </w:divBdr>
        </w:div>
        <w:div w:id="1938824995">
          <w:marLeft w:val="640"/>
          <w:marRight w:val="0"/>
          <w:marTop w:val="0"/>
          <w:marBottom w:val="0"/>
          <w:divBdr>
            <w:top w:val="none" w:sz="0" w:space="0" w:color="auto"/>
            <w:left w:val="none" w:sz="0" w:space="0" w:color="auto"/>
            <w:bottom w:val="none" w:sz="0" w:space="0" w:color="auto"/>
            <w:right w:val="none" w:sz="0" w:space="0" w:color="auto"/>
          </w:divBdr>
        </w:div>
        <w:div w:id="1987587815">
          <w:marLeft w:val="640"/>
          <w:marRight w:val="0"/>
          <w:marTop w:val="0"/>
          <w:marBottom w:val="0"/>
          <w:divBdr>
            <w:top w:val="none" w:sz="0" w:space="0" w:color="auto"/>
            <w:left w:val="none" w:sz="0" w:space="0" w:color="auto"/>
            <w:bottom w:val="none" w:sz="0" w:space="0" w:color="auto"/>
            <w:right w:val="none" w:sz="0" w:space="0" w:color="auto"/>
          </w:divBdr>
        </w:div>
        <w:div w:id="2085251093">
          <w:marLeft w:val="640"/>
          <w:marRight w:val="0"/>
          <w:marTop w:val="0"/>
          <w:marBottom w:val="0"/>
          <w:divBdr>
            <w:top w:val="none" w:sz="0" w:space="0" w:color="auto"/>
            <w:left w:val="none" w:sz="0" w:space="0" w:color="auto"/>
            <w:bottom w:val="none" w:sz="0" w:space="0" w:color="auto"/>
            <w:right w:val="none" w:sz="0" w:space="0" w:color="auto"/>
          </w:divBdr>
        </w:div>
        <w:div w:id="2100983629">
          <w:marLeft w:val="640"/>
          <w:marRight w:val="0"/>
          <w:marTop w:val="0"/>
          <w:marBottom w:val="0"/>
          <w:divBdr>
            <w:top w:val="none" w:sz="0" w:space="0" w:color="auto"/>
            <w:left w:val="none" w:sz="0" w:space="0" w:color="auto"/>
            <w:bottom w:val="none" w:sz="0" w:space="0" w:color="auto"/>
            <w:right w:val="none" w:sz="0" w:space="0" w:color="auto"/>
          </w:divBdr>
        </w:div>
        <w:div w:id="2101830463">
          <w:marLeft w:val="640"/>
          <w:marRight w:val="0"/>
          <w:marTop w:val="0"/>
          <w:marBottom w:val="0"/>
          <w:divBdr>
            <w:top w:val="none" w:sz="0" w:space="0" w:color="auto"/>
            <w:left w:val="none" w:sz="0" w:space="0" w:color="auto"/>
            <w:bottom w:val="none" w:sz="0" w:space="0" w:color="auto"/>
            <w:right w:val="none" w:sz="0" w:space="0" w:color="auto"/>
          </w:divBdr>
        </w:div>
        <w:div w:id="2132167679">
          <w:marLeft w:val="640"/>
          <w:marRight w:val="0"/>
          <w:marTop w:val="0"/>
          <w:marBottom w:val="0"/>
          <w:divBdr>
            <w:top w:val="none" w:sz="0" w:space="0" w:color="auto"/>
            <w:left w:val="none" w:sz="0" w:space="0" w:color="auto"/>
            <w:bottom w:val="none" w:sz="0" w:space="0" w:color="auto"/>
            <w:right w:val="none" w:sz="0" w:space="0" w:color="auto"/>
          </w:divBdr>
        </w:div>
        <w:div w:id="2133160120">
          <w:marLeft w:val="640"/>
          <w:marRight w:val="0"/>
          <w:marTop w:val="0"/>
          <w:marBottom w:val="0"/>
          <w:divBdr>
            <w:top w:val="none" w:sz="0" w:space="0" w:color="auto"/>
            <w:left w:val="none" w:sz="0" w:space="0" w:color="auto"/>
            <w:bottom w:val="none" w:sz="0" w:space="0" w:color="auto"/>
            <w:right w:val="none" w:sz="0" w:space="0" w:color="auto"/>
          </w:divBdr>
        </w:div>
      </w:divsChild>
    </w:div>
    <w:div w:id="186409805">
      <w:bodyDiv w:val="1"/>
      <w:marLeft w:val="0"/>
      <w:marRight w:val="0"/>
      <w:marTop w:val="0"/>
      <w:marBottom w:val="0"/>
      <w:divBdr>
        <w:top w:val="none" w:sz="0" w:space="0" w:color="auto"/>
        <w:left w:val="none" w:sz="0" w:space="0" w:color="auto"/>
        <w:bottom w:val="none" w:sz="0" w:space="0" w:color="auto"/>
        <w:right w:val="none" w:sz="0" w:space="0" w:color="auto"/>
      </w:divBdr>
      <w:divsChild>
        <w:div w:id="28997376">
          <w:marLeft w:val="640"/>
          <w:marRight w:val="0"/>
          <w:marTop w:val="0"/>
          <w:marBottom w:val="0"/>
          <w:divBdr>
            <w:top w:val="none" w:sz="0" w:space="0" w:color="auto"/>
            <w:left w:val="none" w:sz="0" w:space="0" w:color="auto"/>
            <w:bottom w:val="none" w:sz="0" w:space="0" w:color="auto"/>
            <w:right w:val="none" w:sz="0" w:space="0" w:color="auto"/>
          </w:divBdr>
        </w:div>
        <w:div w:id="38937616">
          <w:marLeft w:val="640"/>
          <w:marRight w:val="0"/>
          <w:marTop w:val="0"/>
          <w:marBottom w:val="0"/>
          <w:divBdr>
            <w:top w:val="none" w:sz="0" w:space="0" w:color="auto"/>
            <w:left w:val="none" w:sz="0" w:space="0" w:color="auto"/>
            <w:bottom w:val="none" w:sz="0" w:space="0" w:color="auto"/>
            <w:right w:val="none" w:sz="0" w:space="0" w:color="auto"/>
          </w:divBdr>
        </w:div>
        <w:div w:id="136076013">
          <w:marLeft w:val="640"/>
          <w:marRight w:val="0"/>
          <w:marTop w:val="0"/>
          <w:marBottom w:val="0"/>
          <w:divBdr>
            <w:top w:val="none" w:sz="0" w:space="0" w:color="auto"/>
            <w:left w:val="none" w:sz="0" w:space="0" w:color="auto"/>
            <w:bottom w:val="none" w:sz="0" w:space="0" w:color="auto"/>
            <w:right w:val="none" w:sz="0" w:space="0" w:color="auto"/>
          </w:divBdr>
        </w:div>
        <w:div w:id="152962351">
          <w:marLeft w:val="640"/>
          <w:marRight w:val="0"/>
          <w:marTop w:val="0"/>
          <w:marBottom w:val="0"/>
          <w:divBdr>
            <w:top w:val="none" w:sz="0" w:space="0" w:color="auto"/>
            <w:left w:val="none" w:sz="0" w:space="0" w:color="auto"/>
            <w:bottom w:val="none" w:sz="0" w:space="0" w:color="auto"/>
            <w:right w:val="none" w:sz="0" w:space="0" w:color="auto"/>
          </w:divBdr>
        </w:div>
        <w:div w:id="167134559">
          <w:marLeft w:val="640"/>
          <w:marRight w:val="0"/>
          <w:marTop w:val="0"/>
          <w:marBottom w:val="0"/>
          <w:divBdr>
            <w:top w:val="none" w:sz="0" w:space="0" w:color="auto"/>
            <w:left w:val="none" w:sz="0" w:space="0" w:color="auto"/>
            <w:bottom w:val="none" w:sz="0" w:space="0" w:color="auto"/>
            <w:right w:val="none" w:sz="0" w:space="0" w:color="auto"/>
          </w:divBdr>
        </w:div>
        <w:div w:id="184097505">
          <w:marLeft w:val="640"/>
          <w:marRight w:val="0"/>
          <w:marTop w:val="0"/>
          <w:marBottom w:val="0"/>
          <w:divBdr>
            <w:top w:val="none" w:sz="0" w:space="0" w:color="auto"/>
            <w:left w:val="none" w:sz="0" w:space="0" w:color="auto"/>
            <w:bottom w:val="none" w:sz="0" w:space="0" w:color="auto"/>
            <w:right w:val="none" w:sz="0" w:space="0" w:color="auto"/>
          </w:divBdr>
        </w:div>
        <w:div w:id="256914154">
          <w:marLeft w:val="640"/>
          <w:marRight w:val="0"/>
          <w:marTop w:val="0"/>
          <w:marBottom w:val="0"/>
          <w:divBdr>
            <w:top w:val="none" w:sz="0" w:space="0" w:color="auto"/>
            <w:left w:val="none" w:sz="0" w:space="0" w:color="auto"/>
            <w:bottom w:val="none" w:sz="0" w:space="0" w:color="auto"/>
            <w:right w:val="none" w:sz="0" w:space="0" w:color="auto"/>
          </w:divBdr>
        </w:div>
        <w:div w:id="310334856">
          <w:marLeft w:val="640"/>
          <w:marRight w:val="0"/>
          <w:marTop w:val="0"/>
          <w:marBottom w:val="0"/>
          <w:divBdr>
            <w:top w:val="none" w:sz="0" w:space="0" w:color="auto"/>
            <w:left w:val="none" w:sz="0" w:space="0" w:color="auto"/>
            <w:bottom w:val="none" w:sz="0" w:space="0" w:color="auto"/>
            <w:right w:val="none" w:sz="0" w:space="0" w:color="auto"/>
          </w:divBdr>
        </w:div>
        <w:div w:id="643001323">
          <w:marLeft w:val="640"/>
          <w:marRight w:val="0"/>
          <w:marTop w:val="0"/>
          <w:marBottom w:val="0"/>
          <w:divBdr>
            <w:top w:val="none" w:sz="0" w:space="0" w:color="auto"/>
            <w:left w:val="none" w:sz="0" w:space="0" w:color="auto"/>
            <w:bottom w:val="none" w:sz="0" w:space="0" w:color="auto"/>
            <w:right w:val="none" w:sz="0" w:space="0" w:color="auto"/>
          </w:divBdr>
        </w:div>
        <w:div w:id="651257015">
          <w:marLeft w:val="640"/>
          <w:marRight w:val="0"/>
          <w:marTop w:val="0"/>
          <w:marBottom w:val="0"/>
          <w:divBdr>
            <w:top w:val="none" w:sz="0" w:space="0" w:color="auto"/>
            <w:left w:val="none" w:sz="0" w:space="0" w:color="auto"/>
            <w:bottom w:val="none" w:sz="0" w:space="0" w:color="auto"/>
            <w:right w:val="none" w:sz="0" w:space="0" w:color="auto"/>
          </w:divBdr>
        </w:div>
        <w:div w:id="704672206">
          <w:marLeft w:val="640"/>
          <w:marRight w:val="0"/>
          <w:marTop w:val="0"/>
          <w:marBottom w:val="0"/>
          <w:divBdr>
            <w:top w:val="none" w:sz="0" w:space="0" w:color="auto"/>
            <w:left w:val="none" w:sz="0" w:space="0" w:color="auto"/>
            <w:bottom w:val="none" w:sz="0" w:space="0" w:color="auto"/>
            <w:right w:val="none" w:sz="0" w:space="0" w:color="auto"/>
          </w:divBdr>
        </w:div>
        <w:div w:id="747920884">
          <w:marLeft w:val="640"/>
          <w:marRight w:val="0"/>
          <w:marTop w:val="0"/>
          <w:marBottom w:val="0"/>
          <w:divBdr>
            <w:top w:val="none" w:sz="0" w:space="0" w:color="auto"/>
            <w:left w:val="none" w:sz="0" w:space="0" w:color="auto"/>
            <w:bottom w:val="none" w:sz="0" w:space="0" w:color="auto"/>
            <w:right w:val="none" w:sz="0" w:space="0" w:color="auto"/>
          </w:divBdr>
        </w:div>
        <w:div w:id="774448843">
          <w:marLeft w:val="640"/>
          <w:marRight w:val="0"/>
          <w:marTop w:val="0"/>
          <w:marBottom w:val="0"/>
          <w:divBdr>
            <w:top w:val="none" w:sz="0" w:space="0" w:color="auto"/>
            <w:left w:val="none" w:sz="0" w:space="0" w:color="auto"/>
            <w:bottom w:val="none" w:sz="0" w:space="0" w:color="auto"/>
            <w:right w:val="none" w:sz="0" w:space="0" w:color="auto"/>
          </w:divBdr>
        </w:div>
        <w:div w:id="776948369">
          <w:marLeft w:val="640"/>
          <w:marRight w:val="0"/>
          <w:marTop w:val="0"/>
          <w:marBottom w:val="0"/>
          <w:divBdr>
            <w:top w:val="none" w:sz="0" w:space="0" w:color="auto"/>
            <w:left w:val="none" w:sz="0" w:space="0" w:color="auto"/>
            <w:bottom w:val="none" w:sz="0" w:space="0" w:color="auto"/>
            <w:right w:val="none" w:sz="0" w:space="0" w:color="auto"/>
          </w:divBdr>
        </w:div>
        <w:div w:id="869491191">
          <w:marLeft w:val="640"/>
          <w:marRight w:val="0"/>
          <w:marTop w:val="0"/>
          <w:marBottom w:val="0"/>
          <w:divBdr>
            <w:top w:val="none" w:sz="0" w:space="0" w:color="auto"/>
            <w:left w:val="none" w:sz="0" w:space="0" w:color="auto"/>
            <w:bottom w:val="none" w:sz="0" w:space="0" w:color="auto"/>
            <w:right w:val="none" w:sz="0" w:space="0" w:color="auto"/>
          </w:divBdr>
        </w:div>
        <w:div w:id="886768366">
          <w:marLeft w:val="640"/>
          <w:marRight w:val="0"/>
          <w:marTop w:val="0"/>
          <w:marBottom w:val="0"/>
          <w:divBdr>
            <w:top w:val="none" w:sz="0" w:space="0" w:color="auto"/>
            <w:left w:val="none" w:sz="0" w:space="0" w:color="auto"/>
            <w:bottom w:val="none" w:sz="0" w:space="0" w:color="auto"/>
            <w:right w:val="none" w:sz="0" w:space="0" w:color="auto"/>
          </w:divBdr>
        </w:div>
        <w:div w:id="935207872">
          <w:marLeft w:val="640"/>
          <w:marRight w:val="0"/>
          <w:marTop w:val="0"/>
          <w:marBottom w:val="0"/>
          <w:divBdr>
            <w:top w:val="none" w:sz="0" w:space="0" w:color="auto"/>
            <w:left w:val="none" w:sz="0" w:space="0" w:color="auto"/>
            <w:bottom w:val="none" w:sz="0" w:space="0" w:color="auto"/>
            <w:right w:val="none" w:sz="0" w:space="0" w:color="auto"/>
          </w:divBdr>
        </w:div>
        <w:div w:id="990985863">
          <w:marLeft w:val="640"/>
          <w:marRight w:val="0"/>
          <w:marTop w:val="0"/>
          <w:marBottom w:val="0"/>
          <w:divBdr>
            <w:top w:val="none" w:sz="0" w:space="0" w:color="auto"/>
            <w:left w:val="none" w:sz="0" w:space="0" w:color="auto"/>
            <w:bottom w:val="none" w:sz="0" w:space="0" w:color="auto"/>
            <w:right w:val="none" w:sz="0" w:space="0" w:color="auto"/>
          </w:divBdr>
        </w:div>
        <w:div w:id="1061097898">
          <w:marLeft w:val="640"/>
          <w:marRight w:val="0"/>
          <w:marTop w:val="0"/>
          <w:marBottom w:val="0"/>
          <w:divBdr>
            <w:top w:val="none" w:sz="0" w:space="0" w:color="auto"/>
            <w:left w:val="none" w:sz="0" w:space="0" w:color="auto"/>
            <w:bottom w:val="none" w:sz="0" w:space="0" w:color="auto"/>
            <w:right w:val="none" w:sz="0" w:space="0" w:color="auto"/>
          </w:divBdr>
        </w:div>
        <w:div w:id="1117218489">
          <w:marLeft w:val="640"/>
          <w:marRight w:val="0"/>
          <w:marTop w:val="0"/>
          <w:marBottom w:val="0"/>
          <w:divBdr>
            <w:top w:val="none" w:sz="0" w:space="0" w:color="auto"/>
            <w:left w:val="none" w:sz="0" w:space="0" w:color="auto"/>
            <w:bottom w:val="none" w:sz="0" w:space="0" w:color="auto"/>
            <w:right w:val="none" w:sz="0" w:space="0" w:color="auto"/>
          </w:divBdr>
        </w:div>
        <w:div w:id="1162351916">
          <w:marLeft w:val="640"/>
          <w:marRight w:val="0"/>
          <w:marTop w:val="0"/>
          <w:marBottom w:val="0"/>
          <w:divBdr>
            <w:top w:val="none" w:sz="0" w:space="0" w:color="auto"/>
            <w:left w:val="none" w:sz="0" w:space="0" w:color="auto"/>
            <w:bottom w:val="none" w:sz="0" w:space="0" w:color="auto"/>
            <w:right w:val="none" w:sz="0" w:space="0" w:color="auto"/>
          </w:divBdr>
        </w:div>
        <w:div w:id="1208032550">
          <w:marLeft w:val="640"/>
          <w:marRight w:val="0"/>
          <w:marTop w:val="0"/>
          <w:marBottom w:val="0"/>
          <w:divBdr>
            <w:top w:val="none" w:sz="0" w:space="0" w:color="auto"/>
            <w:left w:val="none" w:sz="0" w:space="0" w:color="auto"/>
            <w:bottom w:val="none" w:sz="0" w:space="0" w:color="auto"/>
            <w:right w:val="none" w:sz="0" w:space="0" w:color="auto"/>
          </w:divBdr>
        </w:div>
        <w:div w:id="1233007918">
          <w:marLeft w:val="640"/>
          <w:marRight w:val="0"/>
          <w:marTop w:val="0"/>
          <w:marBottom w:val="0"/>
          <w:divBdr>
            <w:top w:val="none" w:sz="0" w:space="0" w:color="auto"/>
            <w:left w:val="none" w:sz="0" w:space="0" w:color="auto"/>
            <w:bottom w:val="none" w:sz="0" w:space="0" w:color="auto"/>
            <w:right w:val="none" w:sz="0" w:space="0" w:color="auto"/>
          </w:divBdr>
        </w:div>
        <w:div w:id="1319920827">
          <w:marLeft w:val="640"/>
          <w:marRight w:val="0"/>
          <w:marTop w:val="0"/>
          <w:marBottom w:val="0"/>
          <w:divBdr>
            <w:top w:val="none" w:sz="0" w:space="0" w:color="auto"/>
            <w:left w:val="none" w:sz="0" w:space="0" w:color="auto"/>
            <w:bottom w:val="none" w:sz="0" w:space="0" w:color="auto"/>
            <w:right w:val="none" w:sz="0" w:space="0" w:color="auto"/>
          </w:divBdr>
        </w:div>
        <w:div w:id="1336884155">
          <w:marLeft w:val="640"/>
          <w:marRight w:val="0"/>
          <w:marTop w:val="0"/>
          <w:marBottom w:val="0"/>
          <w:divBdr>
            <w:top w:val="none" w:sz="0" w:space="0" w:color="auto"/>
            <w:left w:val="none" w:sz="0" w:space="0" w:color="auto"/>
            <w:bottom w:val="none" w:sz="0" w:space="0" w:color="auto"/>
            <w:right w:val="none" w:sz="0" w:space="0" w:color="auto"/>
          </w:divBdr>
        </w:div>
        <w:div w:id="1356276067">
          <w:marLeft w:val="640"/>
          <w:marRight w:val="0"/>
          <w:marTop w:val="0"/>
          <w:marBottom w:val="0"/>
          <w:divBdr>
            <w:top w:val="none" w:sz="0" w:space="0" w:color="auto"/>
            <w:left w:val="none" w:sz="0" w:space="0" w:color="auto"/>
            <w:bottom w:val="none" w:sz="0" w:space="0" w:color="auto"/>
            <w:right w:val="none" w:sz="0" w:space="0" w:color="auto"/>
          </w:divBdr>
        </w:div>
        <w:div w:id="1424646535">
          <w:marLeft w:val="640"/>
          <w:marRight w:val="0"/>
          <w:marTop w:val="0"/>
          <w:marBottom w:val="0"/>
          <w:divBdr>
            <w:top w:val="none" w:sz="0" w:space="0" w:color="auto"/>
            <w:left w:val="none" w:sz="0" w:space="0" w:color="auto"/>
            <w:bottom w:val="none" w:sz="0" w:space="0" w:color="auto"/>
            <w:right w:val="none" w:sz="0" w:space="0" w:color="auto"/>
          </w:divBdr>
        </w:div>
        <w:div w:id="1460998470">
          <w:marLeft w:val="640"/>
          <w:marRight w:val="0"/>
          <w:marTop w:val="0"/>
          <w:marBottom w:val="0"/>
          <w:divBdr>
            <w:top w:val="none" w:sz="0" w:space="0" w:color="auto"/>
            <w:left w:val="none" w:sz="0" w:space="0" w:color="auto"/>
            <w:bottom w:val="none" w:sz="0" w:space="0" w:color="auto"/>
            <w:right w:val="none" w:sz="0" w:space="0" w:color="auto"/>
          </w:divBdr>
        </w:div>
        <w:div w:id="1473596355">
          <w:marLeft w:val="640"/>
          <w:marRight w:val="0"/>
          <w:marTop w:val="0"/>
          <w:marBottom w:val="0"/>
          <w:divBdr>
            <w:top w:val="none" w:sz="0" w:space="0" w:color="auto"/>
            <w:left w:val="none" w:sz="0" w:space="0" w:color="auto"/>
            <w:bottom w:val="none" w:sz="0" w:space="0" w:color="auto"/>
            <w:right w:val="none" w:sz="0" w:space="0" w:color="auto"/>
          </w:divBdr>
        </w:div>
        <w:div w:id="1487017743">
          <w:marLeft w:val="640"/>
          <w:marRight w:val="0"/>
          <w:marTop w:val="0"/>
          <w:marBottom w:val="0"/>
          <w:divBdr>
            <w:top w:val="none" w:sz="0" w:space="0" w:color="auto"/>
            <w:left w:val="none" w:sz="0" w:space="0" w:color="auto"/>
            <w:bottom w:val="none" w:sz="0" w:space="0" w:color="auto"/>
            <w:right w:val="none" w:sz="0" w:space="0" w:color="auto"/>
          </w:divBdr>
        </w:div>
        <w:div w:id="1533034878">
          <w:marLeft w:val="640"/>
          <w:marRight w:val="0"/>
          <w:marTop w:val="0"/>
          <w:marBottom w:val="0"/>
          <w:divBdr>
            <w:top w:val="none" w:sz="0" w:space="0" w:color="auto"/>
            <w:left w:val="none" w:sz="0" w:space="0" w:color="auto"/>
            <w:bottom w:val="none" w:sz="0" w:space="0" w:color="auto"/>
            <w:right w:val="none" w:sz="0" w:space="0" w:color="auto"/>
          </w:divBdr>
        </w:div>
        <w:div w:id="1579317294">
          <w:marLeft w:val="640"/>
          <w:marRight w:val="0"/>
          <w:marTop w:val="0"/>
          <w:marBottom w:val="0"/>
          <w:divBdr>
            <w:top w:val="none" w:sz="0" w:space="0" w:color="auto"/>
            <w:left w:val="none" w:sz="0" w:space="0" w:color="auto"/>
            <w:bottom w:val="none" w:sz="0" w:space="0" w:color="auto"/>
            <w:right w:val="none" w:sz="0" w:space="0" w:color="auto"/>
          </w:divBdr>
        </w:div>
        <w:div w:id="1664819292">
          <w:marLeft w:val="640"/>
          <w:marRight w:val="0"/>
          <w:marTop w:val="0"/>
          <w:marBottom w:val="0"/>
          <w:divBdr>
            <w:top w:val="none" w:sz="0" w:space="0" w:color="auto"/>
            <w:left w:val="none" w:sz="0" w:space="0" w:color="auto"/>
            <w:bottom w:val="none" w:sz="0" w:space="0" w:color="auto"/>
            <w:right w:val="none" w:sz="0" w:space="0" w:color="auto"/>
          </w:divBdr>
        </w:div>
        <w:div w:id="1669793016">
          <w:marLeft w:val="640"/>
          <w:marRight w:val="0"/>
          <w:marTop w:val="0"/>
          <w:marBottom w:val="0"/>
          <w:divBdr>
            <w:top w:val="none" w:sz="0" w:space="0" w:color="auto"/>
            <w:left w:val="none" w:sz="0" w:space="0" w:color="auto"/>
            <w:bottom w:val="none" w:sz="0" w:space="0" w:color="auto"/>
            <w:right w:val="none" w:sz="0" w:space="0" w:color="auto"/>
          </w:divBdr>
        </w:div>
        <w:div w:id="1744179087">
          <w:marLeft w:val="640"/>
          <w:marRight w:val="0"/>
          <w:marTop w:val="0"/>
          <w:marBottom w:val="0"/>
          <w:divBdr>
            <w:top w:val="none" w:sz="0" w:space="0" w:color="auto"/>
            <w:left w:val="none" w:sz="0" w:space="0" w:color="auto"/>
            <w:bottom w:val="none" w:sz="0" w:space="0" w:color="auto"/>
            <w:right w:val="none" w:sz="0" w:space="0" w:color="auto"/>
          </w:divBdr>
        </w:div>
        <w:div w:id="1787969576">
          <w:marLeft w:val="640"/>
          <w:marRight w:val="0"/>
          <w:marTop w:val="0"/>
          <w:marBottom w:val="0"/>
          <w:divBdr>
            <w:top w:val="none" w:sz="0" w:space="0" w:color="auto"/>
            <w:left w:val="none" w:sz="0" w:space="0" w:color="auto"/>
            <w:bottom w:val="none" w:sz="0" w:space="0" w:color="auto"/>
            <w:right w:val="none" w:sz="0" w:space="0" w:color="auto"/>
          </w:divBdr>
        </w:div>
        <w:div w:id="1808545264">
          <w:marLeft w:val="640"/>
          <w:marRight w:val="0"/>
          <w:marTop w:val="0"/>
          <w:marBottom w:val="0"/>
          <w:divBdr>
            <w:top w:val="none" w:sz="0" w:space="0" w:color="auto"/>
            <w:left w:val="none" w:sz="0" w:space="0" w:color="auto"/>
            <w:bottom w:val="none" w:sz="0" w:space="0" w:color="auto"/>
            <w:right w:val="none" w:sz="0" w:space="0" w:color="auto"/>
          </w:divBdr>
        </w:div>
        <w:div w:id="1903951934">
          <w:marLeft w:val="640"/>
          <w:marRight w:val="0"/>
          <w:marTop w:val="0"/>
          <w:marBottom w:val="0"/>
          <w:divBdr>
            <w:top w:val="none" w:sz="0" w:space="0" w:color="auto"/>
            <w:left w:val="none" w:sz="0" w:space="0" w:color="auto"/>
            <w:bottom w:val="none" w:sz="0" w:space="0" w:color="auto"/>
            <w:right w:val="none" w:sz="0" w:space="0" w:color="auto"/>
          </w:divBdr>
        </w:div>
        <w:div w:id="1908566135">
          <w:marLeft w:val="640"/>
          <w:marRight w:val="0"/>
          <w:marTop w:val="0"/>
          <w:marBottom w:val="0"/>
          <w:divBdr>
            <w:top w:val="none" w:sz="0" w:space="0" w:color="auto"/>
            <w:left w:val="none" w:sz="0" w:space="0" w:color="auto"/>
            <w:bottom w:val="none" w:sz="0" w:space="0" w:color="auto"/>
            <w:right w:val="none" w:sz="0" w:space="0" w:color="auto"/>
          </w:divBdr>
        </w:div>
        <w:div w:id="1985743666">
          <w:marLeft w:val="640"/>
          <w:marRight w:val="0"/>
          <w:marTop w:val="0"/>
          <w:marBottom w:val="0"/>
          <w:divBdr>
            <w:top w:val="none" w:sz="0" w:space="0" w:color="auto"/>
            <w:left w:val="none" w:sz="0" w:space="0" w:color="auto"/>
            <w:bottom w:val="none" w:sz="0" w:space="0" w:color="auto"/>
            <w:right w:val="none" w:sz="0" w:space="0" w:color="auto"/>
          </w:divBdr>
        </w:div>
        <w:div w:id="1991786872">
          <w:marLeft w:val="640"/>
          <w:marRight w:val="0"/>
          <w:marTop w:val="0"/>
          <w:marBottom w:val="0"/>
          <w:divBdr>
            <w:top w:val="none" w:sz="0" w:space="0" w:color="auto"/>
            <w:left w:val="none" w:sz="0" w:space="0" w:color="auto"/>
            <w:bottom w:val="none" w:sz="0" w:space="0" w:color="auto"/>
            <w:right w:val="none" w:sz="0" w:space="0" w:color="auto"/>
          </w:divBdr>
        </w:div>
        <w:div w:id="1994678681">
          <w:marLeft w:val="640"/>
          <w:marRight w:val="0"/>
          <w:marTop w:val="0"/>
          <w:marBottom w:val="0"/>
          <w:divBdr>
            <w:top w:val="none" w:sz="0" w:space="0" w:color="auto"/>
            <w:left w:val="none" w:sz="0" w:space="0" w:color="auto"/>
            <w:bottom w:val="none" w:sz="0" w:space="0" w:color="auto"/>
            <w:right w:val="none" w:sz="0" w:space="0" w:color="auto"/>
          </w:divBdr>
        </w:div>
        <w:div w:id="2098166146">
          <w:marLeft w:val="640"/>
          <w:marRight w:val="0"/>
          <w:marTop w:val="0"/>
          <w:marBottom w:val="0"/>
          <w:divBdr>
            <w:top w:val="none" w:sz="0" w:space="0" w:color="auto"/>
            <w:left w:val="none" w:sz="0" w:space="0" w:color="auto"/>
            <w:bottom w:val="none" w:sz="0" w:space="0" w:color="auto"/>
            <w:right w:val="none" w:sz="0" w:space="0" w:color="auto"/>
          </w:divBdr>
        </w:div>
      </w:divsChild>
    </w:div>
    <w:div w:id="190146755">
      <w:bodyDiv w:val="1"/>
      <w:marLeft w:val="0"/>
      <w:marRight w:val="0"/>
      <w:marTop w:val="0"/>
      <w:marBottom w:val="0"/>
      <w:divBdr>
        <w:top w:val="none" w:sz="0" w:space="0" w:color="auto"/>
        <w:left w:val="none" w:sz="0" w:space="0" w:color="auto"/>
        <w:bottom w:val="none" w:sz="0" w:space="0" w:color="auto"/>
        <w:right w:val="none" w:sz="0" w:space="0" w:color="auto"/>
      </w:divBdr>
      <w:divsChild>
        <w:div w:id="85853442">
          <w:marLeft w:val="640"/>
          <w:marRight w:val="0"/>
          <w:marTop w:val="0"/>
          <w:marBottom w:val="0"/>
          <w:divBdr>
            <w:top w:val="none" w:sz="0" w:space="0" w:color="auto"/>
            <w:left w:val="none" w:sz="0" w:space="0" w:color="auto"/>
            <w:bottom w:val="none" w:sz="0" w:space="0" w:color="auto"/>
            <w:right w:val="none" w:sz="0" w:space="0" w:color="auto"/>
          </w:divBdr>
        </w:div>
        <w:div w:id="634457002">
          <w:marLeft w:val="640"/>
          <w:marRight w:val="0"/>
          <w:marTop w:val="0"/>
          <w:marBottom w:val="0"/>
          <w:divBdr>
            <w:top w:val="none" w:sz="0" w:space="0" w:color="auto"/>
            <w:left w:val="none" w:sz="0" w:space="0" w:color="auto"/>
            <w:bottom w:val="none" w:sz="0" w:space="0" w:color="auto"/>
            <w:right w:val="none" w:sz="0" w:space="0" w:color="auto"/>
          </w:divBdr>
        </w:div>
        <w:div w:id="1951618362">
          <w:marLeft w:val="640"/>
          <w:marRight w:val="0"/>
          <w:marTop w:val="0"/>
          <w:marBottom w:val="0"/>
          <w:divBdr>
            <w:top w:val="none" w:sz="0" w:space="0" w:color="auto"/>
            <w:left w:val="none" w:sz="0" w:space="0" w:color="auto"/>
            <w:bottom w:val="none" w:sz="0" w:space="0" w:color="auto"/>
            <w:right w:val="none" w:sz="0" w:space="0" w:color="auto"/>
          </w:divBdr>
        </w:div>
        <w:div w:id="949630786">
          <w:marLeft w:val="640"/>
          <w:marRight w:val="0"/>
          <w:marTop w:val="0"/>
          <w:marBottom w:val="0"/>
          <w:divBdr>
            <w:top w:val="none" w:sz="0" w:space="0" w:color="auto"/>
            <w:left w:val="none" w:sz="0" w:space="0" w:color="auto"/>
            <w:bottom w:val="none" w:sz="0" w:space="0" w:color="auto"/>
            <w:right w:val="none" w:sz="0" w:space="0" w:color="auto"/>
          </w:divBdr>
        </w:div>
        <w:div w:id="55055646">
          <w:marLeft w:val="640"/>
          <w:marRight w:val="0"/>
          <w:marTop w:val="0"/>
          <w:marBottom w:val="0"/>
          <w:divBdr>
            <w:top w:val="none" w:sz="0" w:space="0" w:color="auto"/>
            <w:left w:val="none" w:sz="0" w:space="0" w:color="auto"/>
            <w:bottom w:val="none" w:sz="0" w:space="0" w:color="auto"/>
            <w:right w:val="none" w:sz="0" w:space="0" w:color="auto"/>
          </w:divBdr>
        </w:div>
        <w:div w:id="898400133">
          <w:marLeft w:val="640"/>
          <w:marRight w:val="0"/>
          <w:marTop w:val="0"/>
          <w:marBottom w:val="0"/>
          <w:divBdr>
            <w:top w:val="none" w:sz="0" w:space="0" w:color="auto"/>
            <w:left w:val="none" w:sz="0" w:space="0" w:color="auto"/>
            <w:bottom w:val="none" w:sz="0" w:space="0" w:color="auto"/>
            <w:right w:val="none" w:sz="0" w:space="0" w:color="auto"/>
          </w:divBdr>
        </w:div>
        <w:div w:id="1341003724">
          <w:marLeft w:val="640"/>
          <w:marRight w:val="0"/>
          <w:marTop w:val="0"/>
          <w:marBottom w:val="0"/>
          <w:divBdr>
            <w:top w:val="none" w:sz="0" w:space="0" w:color="auto"/>
            <w:left w:val="none" w:sz="0" w:space="0" w:color="auto"/>
            <w:bottom w:val="none" w:sz="0" w:space="0" w:color="auto"/>
            <w:right w:val="none" w:sz="0" w:space="0" w:color="auto"/>
          </w:divBdr>
        </w:div>
        <w:div w:id="2039087677">
          <w:marLeft w:val="640"/>
          <w:marRight w:val="0"/>
          <w:marTop w:val="0"/>
          <w:marBottom w:val="0"/>
          <w:divBdr>
            <w:top w:val="none" w:sz="0" w:space="0" w:color="auto"/>
            <w:left w:val="none" w:sz="0" w:space="0" w:color="auto"/>
            <w:bottom w:val="none" w:sz="0" w:space="0" w:color="auto"/>
            <w:right w:val="none" w:sz="0" w:space="0" w:color="auto"/>
          </w:divBdr>
        </w:div>
        <w:div w:id="1760953756">
          <w:marLeft w:val="640"/>
          <w:marRight w:val="0"/>
          <w:marTop w:val="0"/>
          <w:marBottom w:val="0"/>
          <w:divBdr>
            <w:top w:val="none" w:sz="0" w:space="0" w:color="auto"/>
            <w:left w:val="none" w:sz="0" w:space="0" w:color="auto"/>
            <w:bottom w:val="none" w:sz="0" w:space="0" w:color="auto"/>
            <w:right w:val="none" w:sz="0" w:space="0" w:color="auto"/>
          </w:divBdr>
        </w:div>
        <w:div w:id="1216625022">
          <w:marLeft w:val="640"/>
          <w:marRight w:val="0"/>
          <w:marTop w:val="0"/>
          <w:marBottom w:val="0"/>
          <w:divBdr>
            <w:top w:val="none" w:sz="0" w:space="0" w:color="auto"/>
            <w:left w:val="none" w:sz="0" w:space="0" w:color="auto"/>
            <w:bottom w:val="none" w:sz="0" w:space="0" w:color="auto"/>
            <w:right w:val="none" w:sz="0" w:space="0" w:color="auto"/>
          </w:divBdr>
        </w:div>
        <w:div w:id="863715189">
          <w:marLeft w:val="640"/>
          <w:marRight w:val="0"/>
          <w:marTop w:val="0"/>
          <w:marBottom w:val="0"/>
          <w:divBdr>
            <w:top w:val="none" w:sz="0" w:space="0" w:color="auto"/>
            <w:left w:val="none" w:sz="0" w:space="0" w:color="auto"/>
            <w:bottom w:val="none" w:sz="0" w:space="0" w:color="auto"/>
            <w:right w:val="none" w:sz="0" w:space="0" w:color="auto"/>
          </w:divBdr>
        </w:div>
        <w:div w:id="151023194">
          <w:marLeft w:val="640"/>
          <w:marRight w:val="0"/>
          <w:marTop w:val="0"/>
          <w:marBottom w:val="0"/>
          <w:divBdr>
            <w:top w:val="none" w:sz="0" w:space="0" w:color="auto"/>
            <w:left w:val="none" w:sz="0" w:space="0" w:color="auto"/>
            <w:bottom w:val="none" w:sz="0" w:space="0" w:color="auto"/>
            <w:right w:val="none" w:sz="0" w:space="0" w:color="auto"/>
          </w:divBdr>
        </w:div>
        <w:div w:id="630480172">
          <w:marLeft w:val="640"/>
          <w:marRight w:val="0"/>
          <w:marTop w:val="0"/>
          <w:marBottom w:val="0"/>
          <w:divBdr>
            <w:top w:val="none" w:sz="0" w:space="0" w:color="auto"/>
            <w:left w:val="none" w:sz="0" w:space="0" w:color="auto"/>
            <w:bottom w:val="none" w:sz="0" w:space="0" w:color="auto"/>
            <w:right w:val="none" w:sz="0" w:space="0" w:color="auto"/>
          </w:divBdr>
        </w:div>
        <w:div w:id="319428731">
          <w:marLeft w:val="640"/>
          <w:marRight w:val="0"/>
          <w:marTop w:val="0"/>
          <w:marBottom w:val="0"/>
          <w:divBdr>
            <w:top w:val="none" w:sz="0" w:space="0" w:color="auto"/>
            <w:left w:val="none" w:sz="0" w:space="0" w:color="auto"/>
            <w:bottom w:val="none" w:sz="0" w:space="0" w:color="auto"/>
            <w:right w:val="none" w:sz="0" w:space="0" w:color="auto"/>
          </w:divBdr>
        </w:div>
        <w:div w:id="990714299">
          <w:marLeft w:val="640"/>
          <w:marRight w:val="0"/>
          <w:marTop w:val="0"/>
          <w:marBottom w:val="0"/>
          <w:divBdr>
            <w:top w:val="none" w:sz="0" w:space="0" w:color="auto"/>
            <w:left w:val="none" w:sz="0" w:space="0" w:color="auto"/>
            <w:bottom w:val="none" w:sz="0" w:space="0" w:color="auto"/>
            <w:right w:val="none" w:sz="0" w:space="0" w:color="auto"/>
          </w:divBdr>
        </w:div>
        <w:div w:id="817571309">
          <w:marLeft w:val="640"/>
          <w:marRight w:val="0"/>
          <w:marTop w:val="0"/>
          <w:marBottom w:val="0"/>
          <w:divBdr>
            <w:top w:val="none" w:sz="0" w:space="0" w:color="auto"/>
            <w:left w:val="none" w:sz="0" w:space="0" w:color="auto"/>
            <w:bottom w:val="none" w:sz="0" w:space="0" w:color="auto"/>
            <w:right w:val="none" w:sz="0" w:space="0" w:color="auto"/>
          </w:divBdr>
        </w:div>
        <w:div w:id="437868986">
          <w:marLeft w:val="640"/>
          <w:marRight w:val="0"/>
          <w:marTop w:val="0"/>
          <w:marBottom w:val="0"/>
          <w:divBdr>
            <w:top w:val="none" w:sz="0" w:space="0" w:color="auto"/>
            <w:left w:val="none" w:sz="0" w:space="0" w:color="auto"/>
            <w:bottom w:val="none" w:sz="0" w:space="0" w:color="auto"/>
            <w:right w:val="none" w:sz="0" w:space="0" w:color="auto"/>
          </w:divBdr>
        </w:div>
        <w:div w:id="1185359083">
          <w:marLeft w:val="640"/>
          <w:marRight w:val="0"/>
          <w:marTop w:val="0"/>
          <w:marBottom w:val="0"/>
          <w:divBdr>
            <w:top w:val="none" w:sz="0" w:space="0" w:color="auto"/>
            <w:left w:val="none" w:sz="0" w:space="0" w:color="auto"/>
            <w:bottom w:val="none" w:sz="0" w:space="0" w:color="auto"/>
            <w:right w:val="none" w:sz="0" w:space="0" w:color="auto"/>
          </w:divBdr>
        </w:div>
        <w:div w:id="1827279368">
          <w:marLeft w:val="640"/>
          <w:marRight w:val="0"/>
          <w:marTop w:val="0"/>
          <w:marBottom w:val="0"/>
          <w:divBdr>
            <w:top w:val="none" w:sz="0" w:space="0" w:color="auto"/>
            <w:left w:val="none" w:sz="0" w:space="0" w:color="auto"/>
            <w:bottom w:val="none" w:sz="0" w:space="0" w:color="auto"/>
            <w:right w:val="none" w:sz="0" w:space="0" w:color="auto"/>
          </w:divBdr>
        </w:div>
        <w:div w:id="1150829297">
          <w:marLeft w:val="640"/>
          <w:marRight w:val="0"/>
          <w:marTop w:val="0"/>
          <w:marBottom w:val="0"/>
          <w:divBdr>
            <w:top w:val="none" w:sz="0" w:space="0" w:color="auto"/>
            <w:left w:val="none" w:sz="0" w:space="0" w:color="auto"/>
            <w:bottom w:val="none" w:sz="0" w:space="0" w:color="auto"/>
            <w:right w:val="none" w:sz="0" w:space="0" w:color="auto"/>
          </w:divBdr>
        </w:div>
        <w:div w:id="1081757379">
          <w:marLeft w:val="640"/>
          <w:marRight w:val="0"/>
          <w:marTop w:val="0"/>
          <w:marBottom w:val="0"/>
          <w:divBdr>
            <w:top w:val="none" w:sz="0" w:space="0" w:color="auto"/>
            <w:left w:val="none" w:sz="0" w:space="0" w:color="auto"/>
            <w:bottom w:val="none" w:sz="0" w:space="0" w:color="auto"/>
            <w:right w:val="none" w:sz="0" w:space="0" w:color="auto"/>
          </w:divBdr>
        </w:div>
        <w:div w:id="493843484">
          <w:marLeft w:val="640"/>
          <w:marRight w:val="0"/>
          <w:marTop w:val="0"/>
          <w:marBottom w:val="0"/>
          <w:divBdr>
            <w:top w:val="none" w:sz="0" w:space="0" w:color="auto"/>
            <w:left w:val="none" w:sz="0" w:space="0" w:color="auto"/>
            <w:bottom w:val="none" w:sz="0" w:space="0" w:color="auto"/>
            <w:right w:val="none" w:sz="0" w:space="0" w:color="auto"/>
          </w:divBdr>
        </w:div>
        <w:div w:id="2063167779">
          <w:marLeft w:val="640"/>
          <w:marRight w:val="0"/>
          <w:marTop w:val="0"/>
          <w:marBottom w:val="0"/>
          <w:divBdr>
            <w:top w:val="none" w:sz="0" w:space="0" w:color="auto"/>
            <w:left w:val="none" w:sz="0" w:space="0" w:color="auto"/>
            <w:bottom w:val="none" w:sz="0" w:space="0" w:color="auto"/>
            <w:right w:val="none" w:sz="0" w:space="0" w:color="auto"/>
          </w:divBdr>
        </w:div>
        <w:div w:id="2017532599">
          <w:marLeft w:val="640"/>
          <w:marRight w:val="0"/>
          <w:marTop w:val="0"/>
          <w:marBottom w:val="0"/>
          <w:divBdr>
            <w:top w:val="none" w:sz="0" w:space="0" w:color="auto"/>
            <w:left w:val="none" w:sz="0" w:space="0" w:color="auto"/>
            <w:bottom w:val="none" w:sz="0" w:space="0" w:color="auto"/>
            <w:right w:val="none" w:sz="0" w:space="0" w:color="auto"/>
          </w:divBdr>
        </w:div>
        <w:div w:id="1839540677">
          <w:marLeft w:val="640"/>
          <w:marRight w:val="0"/>
          <w:marTop w:val="0"/>
          <w:marBottom w:val="0"/>
          <w:divBdr>
            <w:top w:val="none" w:sz="0" w:space="0" w:color="auto"/>
            <w:left w:val="none" w:sz="0" w:space="0" w:color="auto"/>
            <w:bottom w:val="none" w:sz="0" w:space="0" w:color="auto"/>
            <w:right w:val="none" w:sz="0" w:space="0" w:color="auto"/>
          </w:divBdr>
        </w:div>
        <w:div w:id="1840852173">
          <w:marLeft w:val="640"/>
          <w:marRight w:val="0"/>
          <w:marTop w:val="0"/>
          <w:marBottom w:val="0"/>
          <w:divBdr>
            <w:top w:val="none" w:sz="0" w:space="0" w:color="auto"/>
            <w:left w:val="none" w:sz="0" w:space="0" w:color="auto"/>
            <w:bottom w:val="none" w:sz="0" w:space="0" w:color="auto"/>
            <w:right w:val="none" w:sz="0" w:space="0" w:color="auto"/>
          </w:divBdr>
        </w:div>
        <w:div w:id="1120105995">
          <w:marLeft w:val="640"/>
          <w:marRight w:val="0"/>
          <w:marTop w:val="0"/>
          <w:marBottom w:val="0"/>
          <w:divBdr>
            <w:top w:val="none" w:sz="0" w:space="0" w:color="auto"/>
            <w:left w:val="none" w:sz="0" w:space="0" w:color="auto"/>
            <w:bottom w:val="none" w:sz="0" w:space="0" w:color="auto"/>
            <w:right w:val="none" w:sz="0" w:space="0" w:color="auto"/>
          </w:divBdr>
        </w:div>
        <w:div w:id="606472015">
          <w:marLeft w:val="640"/>
          <w:marRight w:val="0"/>
          <w:marTop w:val="0"/>
          <w:marBottom w:val="0"/>
          <w:divBdr>
            <w:top w:val="none" w:sz="0" w:space="0" w:color="auto"/>
            <w:left w:val="none" w:sz="0" w:space="0" w:color="auto"/>
            <w:bottom w:val="none" w:sz="0" w:space="0" w:color="auto"/>
            <w:right w:val="none" w:sz="0" w:space="0" w:color="auto"/>
          </w:divBdr>
        </w:div>
        <w:div w:id="2082098554">
          <w:marLeft w:val="640"/>
          <w:marRight w:val="0"/>
          <w:marTop w:val="0"/>
          <w:marBottom w:val="0"/>
          <w:divBdr>
            <w:top w:val="none" w:sz="0" w:space="0" w:color="auto"/>
            <w:left w:val="none" w:sz="0" w:space="0" w:color="auto"/>
            <w:bottom w:val="none" w:sz="0" w:space="0" w:color="auto"/>
            <w:right w:val="none" w:sz="0" w:space="0" w:color="auto"/>
          </w:divBdr>
        </w:div>
        <w:div w:id="1922637808">
          <w:marLeft w:val="640"/>
          <w:marRight w:val="0"/>
          <w:marTop w:val="0"/>
          <w:marBottom w:val="0"/>
          <w:divBdr>
            <w:top w:val="none" w:sz="0" w:space="0" w:color="auto"/>
            <w:left w:val="none" w:sz="0" w:space="0" w:color="auto"/>
            <w:bottom w:val="none" w:sz="0" w:space="0" w:color="auto"/>
            <w:right w:val="none" w:sz="0" w:space="0" w:color="auto"/>
          </w:divBdr>
        </w:div>
        <w:div w:id="1212033422">
          <w:marLeft w:val="640"/>
          <w:marRight w:val="0"/>
          <w:marTop w:val="0"/>
          <w:marBottom w:val="0"/>
          <w:divBdr>
            <w:top w:val="none" w:sz="0" w:space="0" w:color="auto"/>
            <w:left w:val="none" w:sz="0" w:space="0" w:color="auto"/>
            <w:bottom w:val="none" w:sz="0" w:space="0" w:color="auto"/>
            <w:right w:val="none" w:sz="0" w:space="0" w:color="auto"/>
          </w:divBdr>
        </w:div>
        <w:div w:id="1356538799">
          <w:marLeft w:val="640"/>
          <w:marRight w:val="0"/>
          <w:marTop w:val="0"/>
          <w:marBottom w:val="0"/>
          <w:divBdr>
            <w:top w:val="none" w:sz="0" w:space="0" w:color="auto"/>
            <w:left w:val="none" w:sz="0" w:space="0" w:color="auto"/>
            <w:bottom w:val="none" w:sz="0" w:space="0" w:color="auto"/>
            <w:right w:val="none" w:sz="0" w:space="0" w:color="auto"/>
          </w:divBdr>
        </w:div>
        <w:div w:id="37977403">
          <w:marLeft w:val="640"/>
          <w:marRight w:val="0"/>
          <w:marTop w:val="0"/>
          <w:marBottom w:val="0"/>
          <w:divBdr>
            <w:top w:val="none" w:sz="0" w:space="0" w:color="auto"/>
            <w:left w:val="none" w:sz="0" w:space="0" w:color="auto"/>
            <w:bottom w:val="none" w:sz="0" w:space="0" w:color="auto"/>
            <w:right w:val="none" w:sz="0" w:space="0" w:color="auto"/>
          </w:divBdr>
        </w:div>
        <w:div w:id="1844395916">
          <w:marLeft w:val="640"/>
          <w:marRight w:val="0"/>
          <w:marTop w:val="0"/>
          <w:marBottom w:val="0"/>
          <w:divBdr>
            <w:top w:val="none" w:sz="0" w:space="0" w:color="auto"/>
            <w:left w:val="none" w:sz="0" w:space="0" w:color="auto"/>
            <w:bottom w:val="none" w:sz="0" w:space="0" w:color="auto"/>
            <w:right w:val="none" w:sz="0" w:space="0" w:color="auto"/>
          </w:divBdr>
        </w:div>
        <w:div w:id="1988047356">
          <w:marLeft w:val="640"/>
          <w:marRight w:val="0"/>
          <w:marTop w:val="0"/>
          <w:marBottom w:val="0"/>
          <w:divBdr>
            <w:top w:val="none" w:sz="0" w:space="0" w:color="auto"/>
            <w:left w:val="none" w:sz="0" w:space="0" w:color="auto"/>
            <w:bottom w:val="none" w:sz="0" w:space="0" w:color="auto"/>
            <w:right w:val="none" w:sz="0" w:space="0" w:color="auto"/>
          </w:divBdr>
        </w:div>
        <w:div w:id="462844166">
          <w:marLeft w:val="640"/>
          <w:marRight w:val="0"/>
          <w:marTop w:val="0"/>
          <w:marBottom w:val="0"/>
          <w:divBdr>
            <w:top w:val="none" w:sz="0" w:space="0" w:color="auto"/>
            <w:left w:val="none" w:sz="0" w:space="0" w:color="auto"/>
            <w:bottom w:val="none" w:sz="0" w:space="0" w:color="auto"/>
            <w:right w:val="none" w:sz="0" w:space="0" w:color="auto"/>
          </w:divBdr>
        </w:div>
        <w:div w:id="178355698">
          <w:marLeft w:val="640"/>
          <w:marRight w:val="0"/>
          <w:marTop w:val="0"/>
          <w:marBottom w:val="0"/>
          <w:divBdr>
            <w:top w:val="none" w:sz="0" w:space="0" w:color="auto"/>
            <w:left w:val="none" w:sz="0" w:space="0" w:color="auto"/>
            <w:bottom w:val="none" w:sz="0" w:space="0" w:color="auto"/>
            <w:right w:val="none" w:sz="0" w:space="0" w:color="auto"/>
          </w:divBdr>
        </w:div>
        <w:div w:id="1382905223">
          <w:marLeft w:val="640"/>
          <w:marRight w:val="0"/>
          <w:marTop w:val="0"/>
          <w:marBottom w:val="0"/>
          <w:divBdr>
            <w:top w:val="none" w:sz="0" w:space="0" w:color="auto"/>
            <w:left w:val="none" w:sz="0" w:space="0" w:color="auto"/>
            <w:bottom w:val="none" w:sz="0" w:space="0" w:color="auto"/>
            <w:right w:val="none" w:sz="0" w:space="0" w:color="auto"/>
          </w:divBdr>
        </w:div>
        <w:div w:id="1862282190">
          <w:marLeft w:val="640"/>
          <w:marRight w:val="0"/>
          <w:marTop w:val="0"/>
          <w:marBottom w:val="0"/>
          <w:divBdr>
            <w:top w:val="none" w:sz="0" w:space="0" w:color="auto"/>
            <w:left w:val="none" w:sz="0" w:space="0" w:color="auto"/>
            <w:bottom w:val="none" w:sz="0" w:space="0" w:color="auto"/>
            <w:right w:val="none" w:sz="0" w:space="0" w:color="auto"/>
          </w:divBdr>
        </w:div>
        <w:div w:id="11273650">
          <w:marLeft w:val="640"/>
          <w:marRight w:val="0"/>
          <w:marTop w:val="0"/>
          <w:marBottom w:val="0"/>
          <w:divBdr>
            <w:top w:val="none" w:sz="0" w:space="0" w:color="auto"/>
            <w:left w:val="none" w:sz="0" w:space="0" w:color="auto"/>
            <w:bottom w:val="none" w:sz="0" w:space="0" w:color="auto"/>
            <w:right w:val="none" w:sz="0" w:space="0" w:color="auto"/>
          </w:divBdr>
        </w:div>
        <w:div w:id="48460710">
          <w:marLeft w:val="640"/>
          <w:marRight w:val="0"/>
          <w:marTop w:val="0"/>
          <w:marBottom w:val="0"/>
          <w:divBdr>
            <w:top w:val="none" w:sz="0" w:space="0" w:color="auto"/>
            <w:left w:val="none" w:sz="0" w:space="0" w:color="auto"/>
            <w:bottom w:val="none" w:sz="0" w:space="0" w:color="auto"/>
            <w:right w:val="none" w:sz="0" w:space="0" w:color="auto"/>
          </w:divBdr>
        </w:div>
        <w:div w:id="1173644537">
          <w:marLeft w:val="640"/>
          <w:marRight w:val="0"/>
          <w:marTop w:val="0"/>
          <w:marBottom w:val="0"/>
          <w:divBdr>
            <w:top w:val="none" w:sz="0" w:space="0" w:color="auto"/>
            <w:left w:val="none" w:sz="0" w:space="0" w:color="auto"/>
            <w:bottom w:val="none" w:sz="0" w:space="0" w:color="auto"/>
            <w:right w:val="none" w:sz="0" w:space="0" w:color="auto"/>
          </w:divBdr>
        </w:div>
        <w:div w:id="1130175089">
          <w:marLeft w:val="640"/>
          <w:marRight w:val="0"/>
          <w:marTop w:val="0"/>
          <w:marBottom w:val="0"/>
          <w:divBdr>
            <w:top w:val="none" w:sz="0" w:space="0" w:color="auto"/>
            <w:left w:val="none" w:sz="0" w:space="0" w:color="auto"/>
            <w:bottom w:val="none" w:sz="0" w:space="0" w:color="auto"/>
            <w:right w:val="none" w:sz="0" w:space="0" w:color="auto"/>
          </w:divBdr>
        </w:div>
        <w:div w:id="1846357465">
          <w:marLeft w:val="640"/>
          <w:marRight w:val="0"/>
          <w:marTop w:val="0"/>
          <w:marBottom w:val="0"/>
          <w:divBdr>
            <w:top w:val="none" w:sz="0" w:space="0" w:color="auto"/>
            <w:left w:val="none" w:sz="0" w:space="0" w:color="auto"/>
            <w:bottom w:val="none" w:sz="0" w:space="0" w:color="auto"/>
            <w:right w:val="none" w:sz="0" w:space="0" w:color="auto"/>
          </w:divBdr>
        </w:div>
        <w:div w:id="2028024922">
          <w:marLeft w:val="640"/>
          <w:marRight w:val="0"/>
          <w:marTop w:val="0"/>
          <w:marBottom w:val="0"/>
          <w:divBdr>
            <w:top w:val="none" w:sz="0" w:space="0" w:color="auto"/>
            <w:left w:val="none" w:sz="0" w:space="0" w:color="auto"/>
            <w:bottom w:val="none" w:sz="0" w:space="0" w:color="auto"/>
            <w:right w:val="none" w:sz="0" w:space="0" w:color="auto"/>
          </w:divBdr>
        </w:div>
        <w:div w:id="1773090631">
          <w:marLeft w:val="640"/>
          <w:marRight w:val="0"/>
          <w:marTop w:val="0"/>
          <w:marBottom w:val="0"/>
          <w:divBdr>
            <w:top w:val="none" w:sz="0" w:space="0" w:color="auto"/>
            <w:left w:val="none" w:sz="0" w:space="0" w:color="auto"/>
            <w:bottom w:val="none" w:sz="0" w:space="0" w:color="auto"/>
            <w:right w:val="none" w:sz="0" w:space="0" w:color="auto"/>
          </w:divBdr>
        </w:div>
        <w:div w:id="868376519">
          <w:marLeft w:val="640"/>
          <w:marRight w:val="0"/>
          <w:marTop w:val="0"/>
          <w:marBottom w:val="0"/>
          <w:divBdr>
            <w:top w:val="none" w:sz="0" w:space="0" w:color="auto"/>
            <w:left w:val="none" w:sz="0" w:space="0" w:color="auto"/>
            <w:bottom w:val="none" w:sz="0" w:space="0" w:color="auto"/>
            <w:right w:val="none" w:sz="0" w:space="0" w:color="auto"/>
          </w:divBdr>
        </w:div>
        <w:div w:id="70472990">
          <w:marLeft w:val="640"/>
          <w:marRight w:val="0"/>
          <w:marTop w:val="0"/>
          <w:marBottom w:val="0"/>
          <w:divBdr>
            <w:top w:val="none" w:sz="0" w:space="0" w:color="auto"/>
            <w:left w:val="none" w:sz="0" w:space="0" w:color="auto"/>
            <w:bottom w:val="none" w:sz="0" w:space="0" w:color="auto"/>
            <w:right w:val="none" w:sz="0" w:space="0" w:color="auto"/>
          </w:divBdr>
        </w:div>
        <w:div w:id="153185548">
          <w:marLeft w:val="640"/>
          <w:marRight w:val="0"/>
          <w:marTop w:val="0"/>
          <w:marBottom w:val="0"/>
          <w:divBdr>
            <w:top w:val="none" w:sz="0" w:space="0" w:color="auto"/>
            <w:left w:val="none" w:sz="0" w:space="0" w:color="auto"/>
            <w:bottom w:val="none" w:sz="0" w:space="0" w:color="auto"/>
            <w:right w:val="none" w:sz="0" w:space="0" w:color="auto"/>
          </w:divBdr>
        </w:div>
      </w:divsChild>
    </w:div>
    <w:div w:id="193077163">
      <w:bodyDiv w:val="1"/>
      <w:marLeft w:val="0"/>
      <w:marRight w:val="0"/>
      <w:marTop w:val="0"/>
      <w:marBottom w:val="0"/>
      <w:divBdr>
        <w:top w:val="none" w:sz="0" w:space="0" w:color="auto"/>
        <w:left w:val="none" w:sz="0" w:space="0" w:color="auto"/>
        <w:bottom w:val="none" w:sz="0" w:space="0" w:color="auto"/>
        <w:right w:val="none" w:sz="0" w:space="0" w:color="auto"/>
      </w:divBdr>
      <w:divsChild>
        <w:div w:id="53823789">
          <w:marLeft w:val="640"/>
          <w:marRight w:val="0"/>
          <w:marTop w:val="0"/>
          <w:marBottom w:val="0"/>
          <w:divBdr>
            <w:top w:val="none" w:sz="0" w:space="0" w:color="auto"/>
            <w:left w:val="none" w:sz="0" w:space="0" w:color="auto"/>
            <w:bottom w:val="none" w:sz="0" w:space="0" w:color="auto"/>
            <w:right w:val="none" w:sz="0" w:space="0" w:color="auto"/>
          </w:divBdr>
        </w:div>
        <w:div w:id="89786173">
          <w:marLeft w:val="640"/>
          <w:marRight w:val="0"/>
          <w:marTop w:val="0"/>
          <w:marBottom w:val="0"/>
          <w:divBdr>
            <w:top w:val="none" w:sz="0" w:space="0" w:color="auto"/>
            <w:left w:val="none" w:sz="0" w:space="0" w:color="auto"/>
            <w:bottom w:val="none" w:sz="0" w:space="0" w:color="auto"/>
            <w:right w:val="none" w:sz="0" w:space="0" w:color="auto"/>
          </w:divBdr>
        </w:div>
        <w:div w:id="133529059">
          <w:marLeft w:val="640"/>
          <w:marRight w:val="0"/>
          <w:marTop w:val="0"/>
          <w:marBottom w:val="0"/>
          <w:divBdr>
            <w:top w:val="none" w:sz="0" w:space="0" w:color="auto"/>
            <w:left w:val="none" w:sz="0" w:space="0" w:color="auto"/>
            <w:bottom w:val="none" w:sz="0" w:space="0" w:color="auto"/>
            <w:right w:val="none" w:sz="0" w:space="0" w:color="auto"/>
          </w:divBdr>
        </w:div>
        <w:div w:id="158933963">
          <w:marLeft w:val="640"/>
          <w:marRight w:val="0"/>
          <w:marTop w:val="0"/>
          <w:marBottom w:val="0"/>
          <w:divBdr>
            <w:top w:val="none" w:sz="0" w:space="0" w:color="auto"/>
            <w:left w:val="none" w:sz="0" w:space="0" w:color="auto"/>
            <w:bottom w:val="none" w:sz="0" w:space="0" w:color="auto"/>
            <w:right w:val="none" w:sz="0" w:space="0" w:color="auto"/>
          </w:divBdr>
        </w:div>
        <w:div w:id="189341469">
          <w:marLeft w:val="640"/>
          <w:marRight w:val="0"/>
          <w:marTop w:val="0"/>
          <w:marBottom w:val="0"/>
          <w:divBdr>
            <w:top w:val="none" w:sz="0" w:space="0" w:color="auto"/>
            <w:left w:val="none" w:sz="0" w:space="0" w:color="auto"/>
            <w:bottom w:val="none" w:sz="0" w:space="0" w:color="auto"/>
            <w:right w:val="none" w:sz="0" w:space="0" w:color="auto"/>
          </w:divBdr>
        </w:div>
        <w:div w:id="227036884">
          <w:marLeft w:val="640"/>
          <w:marRight w:val="0"/>
          <w:marTop w:val="0"/>
          <w:marBottom w:val="0"/>
          <w:divBdr>
            <w:top w:val="none" w:sz="0" w:space="0" w:color="auto"/>
            <w:left w:val="none" w:sz="0" w:space="0" w:color="auto"/>
            <w:bottom w:val="none" w:sz="0" w:space="0" w:color="auto"/>
            <w:right w:val="none" w:sz="0" w:space="0" w:color="auto"/>
          </w:divBdr>
        </w:div>
        <w:div w:id="393353204">
          <w:marLeft w:val="640"/>
          <w:marRight w:val="0"/>
          <w:marTop w:val="0"/>
          <w:marBottom w:val="0"/>
          <w:divBdr>
            <w:top w:val="none" w:sz="0" w:space="0" w:color="auto"/>
            <w:left w:val="none" w:sz="0" w:space="0" w:color="auto"/>
            <w:bottom w:val="none" w:sz="0" w:space="0" w:color="auto"/>
            <w:right w:val="none" w:sz="0" w:space="0" w:color="auto"/>
          </w:divBdr>
        </w:div>
        <w:div w:id="407656491">
          <w:marLeft w:val="640"/>
          <w:marRight w:val="0"/>
          <w:marTop w:val="0"/>
          <w:marBottom w:val="0"/>
          <w:divBdr>
            <w:top w:val="none" w:sz="0" w:space="0" w:color="auto"/>
            <w:left w:val="none" w:sz="0" w:space="0" w:color="auto"/>
            <w:bottom w:val="none" w:sz="0" w:space="0" w:color="auto"/>
            <w:right w:val="none" w:sz="0" w:space="0" w:color="auto"/>
          </w:divBdr>
        </w:div>
        <w:div w:id="416025029">
          <w:marLeft w:val="640"/>
          <w:marRight w:val="0"/>
          <w:marTop w:val="0"/>
          <w:marBottom w:val="0"/>
          <w:divBdr>
            <w:top w:val="none" w:sz="0" w:space="0" w:color="auto"/>
            <w:left w:val="none" w:sz="0" w:space="0" w:color="auto"/>
            <w:bottom w:val="none" w:sz="0" w:space="0" w:color="auto"/>
            <w:right w:val="none" w:sz="0" w:space="0" w:color="auto"/>
          </w:divBdr>
        </w:div>
        <w:div w:id="479885926">
          <w:marLeft w:val="640"/>
          <w:marRight w:val="0"/>
          <w:marTop w:val="0"/>
          <w:marBottom w:val="0"/>
          <w:divBdr>
            <w:top w:val="none" w:sz="0" w:space="0" w:color="auto"/>
            <w:left w:val="none" w:sz="0" w:space="0" w:color="auto"/>
            <w:bottom w:val="none" w:sz="0" w:space="0" w:color="auto"/>
            <w:right w:val="none" w:sz="0" w:space="0" w:color="auto"/>
          </w:divBdr>
        </w:div>
        <w:div w:id="510264528">
          <w:marLeft w:val="640"/>
          <w:marRight w:val="0"/>
          <w:marTop w:val="0"/>
          <w:marBottom w:val="0"/>
          <w:divBdr>
            <w:top w:val="none" w:sz="0" w:space="0" w:color="auto"/>
            <w:left w:val="none" w:sz="0" w:space="0" w:color="auto"/>
            <w:bottom w:val="none" w:sz="0" w:space="0" w:color="auto"/>
            <w:right w:val="none" w:sz="0" w:space="0" w:color="auto"/>
          </w:divBdr>
        </w:div>
        <w:div w:id="545725854">
          <w:marLeft w:val="640"/>
          <w:marRight w:val="0"/>
          <w:marTop w:val="0"/>
          <w:marBottom w:val="0"/>
          <w:divBdr>
            <w:top w:val="none" w:sz="0" w:space="0" w:color="auto"/>
            <w:left w:val="none" w:sz="0" w:space="0" w:color="auto"/>
            <w:bottom w:val="none" w:sz="0" w:space="0" w:color="auto"/>
            <w:right w:val="none" w:sz="0" w:space="0" w:color="auto"/>
          </w:divBdr>
        </w:div>
        <w:div w:id="590703976">
          <w:marLeft w:val="640"/>
          <w:marRight w:val="0"/>
          <w:marTop w:val="0"/>
          <w:marBottom w:val="0"/>
          <w:divBdr>
            <w:top w:val="none" w:sz="0" w:space="0" w:color="auto"/>
            <w:left w:val="none" w:sz="0" w:space="0" w:color="auto"/>
            <w:bottom w:val="none" w:sz="0" w:space="0" w:color="auto"/>
            <w:right w:val="none" w:sz="0" w:space="0" w:color="auto"/>
          </w:divBdr>
        </w:div>
        <w:div w:id="618223639">
          <w:marLeft w:val="640"/>
          <w:marRight w:val="0"/>
          <w:marTop w:val="0"/>
          <w:marBottom w:val="0"/>
          <w:divBdr>
            <w:top w:val="none" w:sz="0" w:space="0" w:color="auto"/>
            <w:left w:val="none" w:sz="0" w:space="0" w:color="auto"/>
            <w:bottom w:val="none" w:sz="0" w:space="0" w:color="auto"/>
            <w:right w:val="none" w:sz="0" w:space="0" w:color="auto"/>
          </w:divBdr>
        </w:div>
        <w:div w:id="621957025">
          <w:marLeft w:val="640"/>
          <w:marRight w:val="0"/>
          <w:marTop w:val="0"/>
          <w:marBottom w:val="0"/>
          <w:divBdr>
            <w:top w:val="none" w:sz="0" w:space="0" w:color="auto"/>
            <w:left w:val="none" w:sz="0" w:space="0" w:color="auto"/>
            <w:bottom w:val="none" w:sz="0" w:space="0" w:color="auto"/>
            <w:right w:val="none" w:sz="0" w:space="0" w:color="auto"/>
          </w:divBdr>
        </w:div>
        <w:div w:id="653610360">
          <w:marLeft w:val="640"/>
          <w:marRight w:val="0"/>
          <w:marTop w:val="0"/>
          <w:marBottom w:val="0"/>
          <w:divBdr>
            <w:top w:val="none" w:sz="0" w:space="0" w:color="auto"/>
            <w:left w:val="none" w:sz="0" w:space="0" w:color="auto"/>
            <w:bottom w:val="none" w:sz="0" w:space="0" w:color="auto"/>
            <w:right w:val="none" w:sz="0" w:space="0" w:color="auto"/>
          </w:divBdr>
        </w:div>
        <w:div w:id="736439315">
          <w:marLeft w:val="640"/>
          <w:marRight w:val="0"/>
          <w:marTop w:val="0"/>
          <w:marBottom w:val="0"/>
          <w:divBdr>
            <w:top w:val="none" w:sz="0" w:space="0" w:color="auto"/>
            <w:left w:val="none" w:sz="0" w:space="0" w:color="auto"/>
            <w:bottom w:val="none" w:sz="0" w:space="0" w:color="auto"/>
            <w:right w:val="none" w:sz="0" w:space="0" w:color="auto"/>
          </w:divBdr>
        </w:div>
        <w:div w:id="788359588">
          <w:marLeft w:val="640"/>
          <w:marRight w:val="0"/>
          <w:marTop w:val="0"/>
          <w:marBottom w:val="0"/>
          <w:divBdr>
            <w:top w:val="none" w:sz="0" w:space="0" w:color="auto"/>
            <w:left w:val="none" w:sz="0" w:space="0" w:color="auto"/>
            <w:bottom w:val="none" w:sz="0" w:space="0" w:color="auto"/>
            <w:right w:val="none" w:sz="0" w:space="0" w:color="auto"/>
          </w:divBdr>
        </w:div>
        <w:div w:id="812403953">
          <w:marLeft w:val="640"/>
          <w:marRight w:val="0"/>
          <w:marTop w:val="0"/>
          <w:marBottom w:val="0"/>
          <w:divBdr>
            <w:top w:val="none" w:sz="0" w:space="0" w:color="auto"/>
            <w:left w:val="none" w:sz="0" w:space="0" w:color="auto"/>
            <w:bottom w:val="none" w:sz="0" w:space="0" w:color="auto"/>
            <w:right w:val="none" w:sz="0" w:space="0" w:color="auto"/>
          </w:divBdr>
        </w:div>
        <w:div w:id="814491027">
          <w:marLeft w:val="640"/>
          <w:marRight w:val="0"/>
          <w:marTop w:val="0"/>
          <w:marBottom w:val="0"/>
          <w:divBdr>
            <w:top w:val="none" w:sz="0" w:space="0" w:color="auto"/>
            <w:left w:val="none" w:sz="0" w:space="0" w:color="auto"/>
            <w:bottom w:val="none" w:sz="0" w:space="0" w:color="auto"/>
            <w:right w:val="none" w:sz="0" w:space="0" w:color="auto"/>
          </w:divBdr>
        </w:div>
        <w:div w:id="839584588">
          <w:marLeft w:val="640"/>
          <w:marRight w:val="0"/>
          <w:marTop w:val="0"/>
          <w:marBottom w:val="0"/>
          <w:divBdr>
            <w:top w:val="none" w:sz="0" w:space="0" w:color="auto"/>
            <w:left w:val="none" w:sz="0" w:space="0" w:color="auto"/>
            <w:bottom w:val="none" w:sz="0" w:space="0" w:color="auto"/>
            <w:right w:val="none" w:sz="0" w:space="0" w:color="auto"/>
          </w:divBdr>
        </w:div>
        <w:div w:id="841120371">
          <w:marLeft w:val="640"/>
          <w:marRight w:val="0"/>
          <w:marTop w:val="0"/>
          <w:marBottom w:val="0"/>
          <w:divBdr>
            <w:top w:val="none" w:sz="0" w:space="0" w:color="auto"/>
            <w:left w:val="none" w:sz="0" w:space="0" w:color="auto"/>
            <w:bottom w:val="none" w:sz="0" w:space="0" w:color="auto"/>
            <w:right w:val="none" w:sz="0" w:space="0" w:color="auto"/>
          </w:divBdr>
        </w:div>
        <w:div w:id="841512982">
          <w:marLeft w:val="640"/>
          <w:marRight w:val="0"/>
          <w:marTop w:val="0"/>
          <w:marBottom w:val="0"/>
          <w:divBdr>
            <w:top w:val="none" w:sz="0" w:space="0" w:color="auto"/>
            <w:left w:val="none" w:sz="0" w:space="0" w:color="auto"/>
            <w:bottom w:val="none" w:sz="0" w:space="0" w:color="auto"/>
            <w:right w:val="none" w:sz="0" w:space="0" w:color="auto"/>
          </w:divBdr>
        </w:div>
        <w:div w:id="863708225">
          <w:marLeft w:val="640"/>
          <w:marRight w:val="0"/>
          <w:marTop w:val="0"/>
          <w:marBottom w:val="0"/>
          <w:divBdr>
            <w:top w:val="none" w:sz="0" w:space="0" w:color="auto"/>
            <w:left w:val="none" w:sz="0" w:space="0" w:color="auto"/>
            <w:bottom w:val="none" w:sz="0" w:space="0" w:color="auto"/>
            <w:right w:val="none" w:sz="0" w:space="0" w:color="auto"/>
          </w:divBdr>
        </w:div>
        <w:div w:id="909579306">
          <w:marLeft w:val="640"/>
          <w:marRight w:val="0"/>
          <w:marTop w:val="0"/>
          <w:marBottom w:val="0"/>
          <w:divBdr>
            <w:top w:val="none" w:sz="0" w:space="0" w:color="auto"/>
            <w:left w:val="none" w:sz="0" w:space="0" w:color="auto"/>
            <w:bottom w:val="none" w:sz="0" w:space="0" w:color="auto"/>
            <w:right w:val="none" w:sz="0" w:space="0" w:color="auto"/>
          </w:divBdr>
        </w:div>
        <w:div w:id="961694542">
          <w:marLeft w:val="640"/>
          <w:marRight w:val="0"/>
          <w:marTop w:val="0"/>
          <w:marBottom w:val="0"/>
          <w:divBdr>
            <w:top w:val="none" w:sz="0" w:space="0" w:color="auto"/>
            <w:left w:val="none" w:sz="0" w:space="0" w:color="auto"/>
            <w:bottom w:val="none" w:sz="0" w:space="0" w:color="auto"/>
            <w:right w:val="none" w:sz="0" w:space="0" w:color="auto"/>
          </w:divBdr>
        </w:div>
        <w:div w:id="1024135890">
          <w:marLeft w:val="640"/>
          <w:marRight w:val="0"/>
          <w:marTop w:val="0"/>
          <w:marBottom w:val="0"/>
          <w:divBdr>
            <w:top w:val="none" w:sz="0" w:space="0" w:color="auto"/>
            <w:left w:val="none" w:sz="0" w:space="0" w:color="auto"/>
            <w:bottom w:val="none" w:sz="0" w:space="0" w:color="auto"/>
            <w:right w:val="none" w:sz="0" w:space="0" w:color="auto"/>
          </w:divBdr>
        </w:div>
        <w:div w:id="1075279016">
          <w:marLeft w:val="640"/>
          <w:marRight w:val="0"/>
          <w:marTop w:val="0"/>
          <w:marBottom w:val="0"/>
          <w:divBdr>
            <w:top w:val="none" w:sz="0" w:space="0" w:color="auto"/>
            <w:left w:val="none" w:sz="0" w:space="0" w:color="auto"/>
            <w:bottom w:val="none" w:sz="0" w:space="0" w:color="auto"/>
            <w:right w:val="none" w:sz="0" w:space="0" w:color="auto"/>
          </w:divBdr>
        </w:div>
        <w:div w:id="1142502103">
          <w:marLeft w:val="640"/>
          <w:marRight w:val="0"/>
          <w:marTop w:val="0"/>
          <w:marBottom w:val="0"/>
          <w:divBdr>
            <w:top w:val="none" w:sz="0" w:space="0" w:color="auto"/>
            <w:left w:val="none" w:sz="0" w:space="0" w:color="auto"/>
            <w:bottom w:val="none" w:sz="0" w:space="0" w:color="auto"/>
            <w:right w:val="none" w:sz="0" w:space="0" w:color="auto"/>
          </w:divBdr>
        </w:div>
        <w:div w:id="1276600044">
          <w:marLeft w:val="640"/>
          <w:marRight w:val="0"/>
          <w:marTop w:val="0"/>
          <w:marBottom w:val="0"/>
          <w:divBdr>
            <w:top w:val="none" w:sz="0" w:space="0" w:color="auto"/>
            <w:left w:val="none" w:sz="0" w:space="0" w:color="auto"/>
            <w:bottom w:val="none" w:sz="0" w:space="0" w:color="auto"/>
            <w:right w:val="none" w:sz="0" w:space="0" w:color="auto"/>
          </w:divBdr>
        </w:div>
        <w:div w:id="1279336662">
          <w:marLeft w:val="640"/>
          <w:marRight w:val="0"/>
          <w:marTop w:val="0"/>
          <w:marBottom w:val="0"/>
          <w:divBdr>
            <w:top w:val="none" w:sz="0" w:space="0" w:color="auto"/>
            <w:left w:val="none" w:sz="0" w:space="0" w:color="auto"/>
            <w:bottom w:val="none" w:sz="0" w:space="0" w:color="auto"/>
            <w:right w:val="none" w:sz="0" w:space="0" w:color="auto"/>
          </w:divBdr>
        </w:div>
        <w:div w:id="1352335656">
          <w:marLeft w:val="640"/>
          <w:marRight w:val="0"/>
          <w:marTop w:val="0"/>
          <w:marBottom w:val="0"/>
          <w:divBdr>
            <w:top w:val="none" w:sz="0" w:space="0" w:color="auto"/>
            <w:left w:val="none" w:sz="0" w:space="0" w:color="auto"/>
            <w:bottom w:val="none" w:sz="0" w:space="0" w:color="auto"/>
            <w:right w:val="none" w:sz="0" w:space="0" w:color="auto"/>
          </w:divBdr>
        </w:div>
        <w:div w:id="1429430014">
          <w:marLeft w:val="640"/>
          <w:marRight w:val="0"/>
          <w:marTop w:val="0"/>
          <w:marBottom w:val="0"/>
          <w:divBdr>
            <w:top w:val="none" w:sz="0" w:space="0" w:color="auto"/>
            <w:left w:val="none" w:sz="0" w:space="0" w:color="auto"/>
            <w:bottom w:val="none" w:sz="0" w:space="0" w:color="auto"/>
            <w:right w:val="none" w:sz="0" w:space="0" w:color="auto"/>
          </w:divBdr>
        </w:div>
        <w:div w:id="1490637957">
          <w:marLeft w:val="640"/>
          <w:marRight w:val="0"/>
          <w:marTop w:val="0"/>
          <w:marBottom w:val="0"/>
          <w:divBdr>
            <w:top w:val="none" w:sz="0" w:space="0" w:color="auto"/>
            <w:left w:val="none" w:sz="0" w:space="0" w:color="auto"/>
            <w:bottom w:val="none" w:sz="0" w:space="0" w:color="auto"/>
            <w:right w:val="none" w:sz="0" w:space="0" w:color="auto"/>
          </w:divBdr>
        </w:div>
        <w:div w:id="1497846468">
          <w:marLeft w:val="640"/>
          <w:marRight w:val="0"/>
          <w:marTop w:val="0"/>
          <w:marBottom w:val="0"/>
          <w:divBdr>
            <w:top w:val="none" w:sz="0" w:space="0" w:color="auto"/>
            <w:left w:val="none" w:sz="0" w:space="0" w:color="auto"/>
            <w:bottom w:val="none" w:sz="0" w:space="0" w:color="auto"/>
            <w:right w:val="none" w:sz="0" w:space="0" w:color="auto"/>
          </w:divBdr>
        </w:div>
        <w:div w:id="1564607112">
          <w:marLeft w:val="640"/>
          <w:marRight w:val="0"/>
          <w:marTop w:val="0"/>
          <w:marBottom w:val="0"/>
          <w:divBdr>
            <w:top w:val="none" w:sz="0" w:space="0" w:color="auto"/>
            <w:left w:val="none" w:sz="0" w:space="0" w:color="auto"/>
            <w:bottom w:val="none" w:sz="0" w:space="0" w:color="auto"/>
            <w:right w:val="none" w:sz="0" w:space="0" w:color="auto"/>
          </w:divBdr>
        </w:div>
        <w:div w:id="1596938346">
          <w:marLeft w:val="640"/>
          <w:marRight w:val="0"/>
          <w:marTop w:val="0"/>
          <w:marBottom w:val="0"/>
          <w:divBdr>
            <w:top w:val="none" w:sz="0" w:space="0" w:color="auto"/>
            <w:left w:val="none" w:sz="0" w:space="0" w:color="auto"/>
            <w:bottom w:val="none" w:sz="0" w:space="0" w:color="auto"/>
            <w:right w:val="none" w:sz="0" w:space="0" w:color="auto"/>
          </w:divBdr>
        </w:div>
        <w:div w:id="1604922222">
          <w:marLeft w:val="640"/>
          <w:marRight w:val="0"/>
          <w:marTop w:val="0"/>
          <w:marBottom w:val="0"/>
          <w:divBdr>
            <w:top w:val="none" w:sz="0" w:space="0" w:color="auto"/>
            <w:left w:val="none" w:sz="0" w:space="0" w:color="auto"/>
            <w:bottom w:val="none" w:sz="0" w:space="0" w:color="auto"/>
            <w:right w:val="none" w:sz="0" w:space="0" w:color="auto"/>
          </w:divBdr>
        </w:div>
        <w:div w:id="1623344398">
          <w:marLeft w:val="640"/>
          <w:marRight w:val="0"/>
          <w:marTop w:val="0"/>
          <w:marBottom w:val="0"/>
          <w:divBdr>
            <w:top w:val="none" w:sz="0" w:space="0" w:color="auto"/>
            <w:left w:val="none" w:sz="0" w:space="0" w:color="auto"/>
            <w:bottom w:val="none" w:sz="0" w:space="0" w:color="auto"/>
            <w:right w:val="none" w:sz="0" w:space="0" w:color="auto"/>
          </w:divBdr>
        </w:div>
        <w:div w:id="1659261265">
          <w:marLeft w:val="640"/>
          <w:marRight w:val="0"/>
          <w:marTop w:val="0"/>
          <w:marBottom w:val="0"/>
          <w:divBdr>
            <w:top w:val="none" w:sz="0" w:space="0" w:color="auto"/>
            <w:left w:val="none" w:sz="0" w:space="0" w:color="auto"/>
            <w:bottom w:val="none" w:sz="0" w:space="0" w:color="auto"/>
            <w:right w:val="none" w:sz="0" w:space="0" w:color="auto"/>
          </w:divBdr>
        </w:div>
        <w:div w:id="1770347347">
          <w:marLeft w:val="640"/>
          <w:marRight w:val="0"/>
          <w:marTop w:val="0"/>
          <w:marBottom w:val="0"/>
          <w:divBdr>
            <w:top w:val="none" w:sz="0" w:space="0" w:color="auto"/>
            <w:left w:val="none" w:sz="0" w:space="0" w:color="auto"/>
            <w:bottom w:val="none" w:sz="0" w:space="0" w:color="auto"/>
            <w:right w:val="none" w:sz="0" w:space="0" w:color="auto"/>
          </w:divBdr>
        </w:div>
        <w:div w:id="1799377625">
          <w:marLeft w:val="640"/>
          <w:marRight w:val="0"/>
          <w:marTop w:val="0"/>
          <w:marBottom w:val="0"/>
          <w:divBdr>
            <w:top w:val="none" w:sz="0" w:space="0" w:color="auto"/>
            <w:left w:val="none" w:sz="0" w:space="0" w:color="auto"/>
            <w:bottom w:val="none" w:sz="0" w:space="0" w:color="auto"/>
            <w:right w:val="none" w:sz="0" w:space="0" w:color="auto"/>
          </w:divBdr>
        </w:div>
        <w:div w:id="1842314181">
          <w:marLeft w:val="640"/>
          <w:marRight w:val="0"/>
          <w:marTop w:val="0"/>
          <w:marBottom w:val="0"/>
          <w:divBdr>
            <w:top w:val="none" w:sz="0" w:space="0" w:color="auto"/>
            <w:left w:val="none" w:sz="0" w:space="0" w:color="auto"/>
            <w:bottom w:val="none" w:sz="0" w:space="0" w:color="auto"/>
            <w:right w:val="none" w:sz="0" w:space="0" w:color="auto"/>
          </w:divBdr>
        </w:div>
        <w:div w:id="1868594816">
          <w:marLeft w:val="640"/>
          <w:marRight w:val="0"/>
          <w:marTop w:val="0"/>
          <w:marBottom w:val="0"/>
          <w:divBdr>
            <w:top w:val="none" w:sz="0" w:space="0" w:color="auto"/>
            <w:left w:val="none" w:sz="0" w:space="0" w:color="auto"/>
            <w:bottom w:val="none" w:sz="0" w:space="0" w:color="auto"/>
            <w:right w:val="none" w:sz="0" w:space="0" w:color="auto"/>
          </w:divBdr>
        </w:div>
        <w:div w:id="1879732790">
          <w:marLeft w:val="640"/>
          <w:marRight w:val="0"/>
          <w:marTop w:val="0"/>
          <w:marBottom w:val="0"/>
          <w:divBdr>
            <w:top w:val="none" w:sz="0" w:space="0" w:color="auto"/>
            <w:left w:val="none" w:sz="0" w:space="0" w:color="auto"/>
            <w:bottom w:val="none" w:sz="0" w:space="0" w:color="auto"/>
            <w:right w:val="none" w:sz="0" w:space="0" w:color="auto"/>
          </w:divBdr>
        </w:div>
        <w:div w:id="1904947016">
          <w:marLeft w:val="640"/>
          <w:marRight w:val="0"/>
          <w:marTop w:val="0"/>
          <w:marBottom w:val="0"/>
          <w:divBdr>
            <w:top w:val="none" w:sz="0" w:space="0" w:color="auto"/>
            <w:left w:val="none" w:sz="0" w:space="0" w:color="auto"/>
            <w:bottom w:val="none" w:sz="0" w:space="0" w:color="auto"/>
            <w:right w:val="none" w:sz="0" w:space="0" w:color="auto"/>
          </w:divBdr>
        </w:div>
        <w:div w:id="2060664056">
          <w:marLeft w:val="640"/>
          <w:marRight w:val="0"/>
          <w:marTop w:val="0"/>
          <w:marBottom w:val="0"/>
          <w:divBdr>
            <w:top w:val="none" w:sz="0" w:space="0" w:color="auto"/>
            <w:left w:val="none" w:sz="0" w:space="0" w:color="auto"/>
            <w:bottom w:val="none" w:sz="0" w:space="0" w:color="auto"/>
            <w:right w:val="none" w:sz="0" w:space="0" w:color="auto"/>
          </w:divBdr>
        </w:div>
        <w:div w:id="2129162332">
          <w:marLeft w:val="640"/>
          <w:marRight w:val="0"/>
          <w:marTop w:val="0"/>
          <w:marBottom w:val="0"/>
          <w:divBdr>
            <w:top w:val="none" w:sz="0" w:space="0" w:color="auto"/>
            <w:left w:val="none" w:sz="0" w:space="0" w:color="auto"/>
            <w:bottom w:val="none" w:sz="0" w:space="0" w:color="auto"/>
            <w:right w:val="none" w:sz="0" w:space="0" w:color="auto"/>
          </w:divBdr>
        </w:div>
      </w:divsChild>
    </w:div>
    <w:div w:id="198326445">
      <w:bodyDiv w:val="1"/>
      <w:marLeft w:val="0"/>
      <w:marRight w:val="0"/>
      <w:marTop w:val="0"/>
      <w:marBottom w:val="0"/>
      <w:divBdr>
        <w:top w:val="none" w:sz="0" w:space="0" w:color="auto"/>
        <w:left w:val="none" w:sz="0" w:space="0" w:color="auto"/>
        <w:bottom w:val="none" w:sz="0" w:space="0" w:color="auto"/>
        <w:right w:val="none" w:sz="0" w:space="0" w:color="auto"/>
      </w:divBdr>
      <w:divsChild>
        <w:div w:id="35204556">
          <w:marLeft w:val="640"/>
          <w:marRight w:val="0"/>
          <w:marTop w:val="0"/>
          <w:marBottom w:val="0"/>
          <w:divBdr>
            <w:top w:val="none" w:sz="0" w:space="0" w:color="auto"/>
            <w:left w:val="none" w:sz="0" w:space="0" w:color="auto"/>
            <w:bottom w:val="none" w:sz="0" w:space="0" w:color="auto"/>
            <w:right w:val="none" w:sz="0" w:space="0" w:color="auto"/>
          </w:divBdr>
        </w:div>
        <w:div w:id="162552190">
          <w:marLeft w:val="640"/>
          <w:marRight w:val="0"/>
          <w:marTop w:val="0"/>
          <w:marBottom w:val="0"/>
          <w:divBdr>
            <w:top w:val="none" w:sz="0" w:space="0" w:color="auto"/>
            <w:left w:val="none" w:sz="0" w:space="0" w:color="auto"/>
            <w:bottom w:val="none" w:sz="0" w:space="0" w:color="auto"/>
            <w:right w:val="none" w:sz="0" w:space="0" w:color="auto"/>
          </w:divBdr>
        </w:div>
        <w:div w:id="221452183">
          <w:marLeft w:val="640"/>
          <w:marRight w:val="0"/>
          <w:marTop w:val="0"/>
          <w:marBottom w:val="0"/>
          <w:divBdr>
            <w:top w:val="none" w:sz="0" w:space="0" w:color="auto"/>
            <w:left w:val="none" w:sz="0" w:space="0" w:color="auto"/>
            <w:bottom w:val="none" w:sz="0" w:space="0" w:color="auto"/>
            <w:right w:val="none" w:sz="0" w:space="0" w:color="auto"/>
          </w:divBdr>
        </w:div>
        <w:div w:id="225533410">
          <w:marLeft w:val="640"/>
          <w:marRight w:val="0"/>
          <w:marTop w:val="0"/>
          <w:marBottom w:val="0"/>
          <w:divBdr>
            <w:top w:val="none" w:sz="0" w:space="0" w:color="auto"/>
            <w:left w:val="none" w:sz="0" w:space="0" w:color="auto"/>
            <w:bottom w:val="none" w:sz="0" w:space="0" w:color="auto"/>
            <w:right w:val="none" w:sz="0" w:space="0" w:color="auto"/>
          </w:divBdr>
        </w:div>
        <w:div w:id="266236227">
          <w:marLeft w:val="640"/>
          <w:marRight w:val="0"/>
          <w:marTop w:val="0"/>
          <w:marBottom w:val="0"/>
          <w:divBdr>
            <w:top w:val="none" w:sz="0" w:space="0" w:color="auto"/>
            <w:left w:val="none" w:sz="0" w:space="0" w:color="auto"/>
            <w:bottom w:val="none" w:sz="0" w:space="0" w:color="auto"/>
            <w:right w:val="none" w:sz="0" w:space="0" w:color="auto"/>
          </w:divBdr>
        </w:div>
        <w:div w:id="321473866">
          <w:marLeft w:val="640"/>
          <w:marRight w:val="0"/>
          <w:marTop w:val="0"/>
          <w:marBottom w:val="0"/>
          <w:divBdr>
            <w:top w:val="none" w:sz="0" w:space="0" w:color="auto"/>
            <w:left w:val="none" w:sz="0" w:space="0" w:color="auto"/>
            <w:bottom w:val="none" w:sz="0" w:space="0" w:color="auto"/>
            <w:right w:val="none" w:sz="0" w:space="0" w:color="auto"/>
          </w:divBdr>
        </w:div>
        <w:div w:id="336425364">
          <w:marLeft w:val="640"/>
          <w:marRight w:val="0"/>
          <w:marTop w:val="0"/>
          <w:marBottom w:val="0"/>
          <w:divBdr>
            <w:top w:val="none" w:sz="0" w:space="0" w:color="auto"/>
            <w:left w:val="none" w:sz="0" w:space="0" w:color="auto"/>
            <w:bottom w:val="none" w:sz="0" w:space="0" w:color="auto"/>
            <w:right w:val="none" w:sz="0" w:space="0" w:color="auto"/>
          </w:divBdr>
        </w:div>
        <w:div w:id="380397819">
          <w:marLeft w:val="640"/>
          <w:marRight w:val="0"/>
          <w:marTop w:val="0"/>
          <w:marBottom w:val="0"/>
          <w:divBdr>
            <w:top w:val="none" w:sz="0" w:space="0" w:color="auto"/>
            <w:left w:val="none" w:sz="0" w:space="0" w:color="auto"/>
            <w:bottom w:val="none" w:sz="0" w:space="0" w:color="auto"/>
            <w:right w:val="none" w:sz="0" w:space="0" w:color="auto"/>
          </w:divBdr>
        </w:div>
        <w:div w:id="418449309">
          <w:marLeft w:val="640"/>
          <w:marRight w:val="0"/>
          <w:marTop w:val="0"/>
          <w:marBottom w:val="0"/>
          <w:divBdr>
            <w:top w:val="none" w:sz="0" w:space="0" w:color="auto"/>
            <w:left w:val="none" w:sz="0" w:space="0" w:color="auto"/>
            <w:bottom w:val="none" w:sz="0" w:space="0" w:color="auto"/>
            <w:right w:val="none" w:sz="0" w:space="0" w:color="auto"/>
          </w:divBdr>
        </w:div>
        <w:div w:id="427774186">
          <w:marLeft w:val="640"/>
          <w:marRight w:val="0"/>
          <w:marTop w:val="0"/>
          <w:marBottom w:val="0"/>
          <w:divBdr>
            <w:top w:val="none" w:sz="0" w:space="0" w:color="auto"/>
            <w:left w:val="none" w:sz="0" w:space="0" w:color="auto"/>
            <w:bottom w:val="none" w:sz="0" w:space="0" w:color="auto"/>
            <w:right w:val="none" w:sz="0" w:space="0" w:color="auto"/>
          </w:divBdr>
        </w:div>
        <w:div w:id="472526587">
          <w:marLeft w:val="640"/>
          <w:marRight w:val="0"/>
          <w:marTop w:val="0"/>
          <w:marBottom w:val="0"/>
          <w:divBdr>
            <w:top w:val="none" w:sz="0" w:space="0" w:color="auto"/>
            <w:left w:val="none" w:sz="0" w:space="0" w:color="auto"/>
            <w:bottom w:val="none" w:sz="0" w:space="0" w:color="auto"/>
            <w:right w:val="none" w:sz="0" w:space="0" w:color="auto"/>
          </w:divBdr>
        </w:div>
        <w:div w:id="558520277">
          <w:marLeft w:val="640"/>
          <w:marRight w:val="0"/>
          <w:marTop w:val="0"/>
          <w:marBottom w:val="0"/>
          <w:divBdr>
            <w:top w:val="none" w:sz="0" w:space="0" w:color="auto"/>
            <w:left w:val="none" w:sz="0" w:space="0" w:color="auto"/>
            <w:bottom w:val="none" w:sz="0" w:space="0" w:color="auto"/>
            <w:right w:val="none" w:sz="0" w:space="0" w:color="auto"/>
          </w:divBdr>
        </w:div>
        <w:div w:id="589124587">
          <w:marLeft w:val="640"/>
          <w:marRight w:val="0"/>
          <w:marTop w:val="0"/>
          <w:marBottom w:val="0"/>
          <w:divBdr>
            <w:top w:val="none" w:sz="0" w:space="0" w:color="auto"/>
            <w:left w:val="none" w:sz="0" w:space="0" w:color="auto"/>
            <w:bottom w:val="none" w:sz="0" w:space="0" w:color="auto"/>
            <w:right w:val="none" w:sz="0" w:space="0" w:color="auto"/>
          </w:divBdr>
        </w:div>
        <w:div w:id="596795670">
          <w:marLeft w:val="640"/>
          <w:marRight w:val="0"/>
          <w:marTop w:val="0"/>
          <w:marBottom w:val="0"/>
          <w:divBdr>
            <w:top w:val="none" w:sz="0" w:space="0" w:color="auto"/>
            <w:left w:val="none" w:sz="0" w:space="0" w:color="auto"/>
            <w:bottom w:val="none" w:sz="0" w:space="0" w:color="auto"/>
            <w:right w:val="none" w:sz="0" w:space="0" w:color="auto"/>
          </w:divBdr>
        </w:div>
        <w:div w:id="606885809">
          <w:marLeft w:val="640"/>
          <w:marRight w:val="0"/>
          <w:marTop w:val="0"/>
          <w:marBottom w:val="0"/>
          <w:divBdr>
            <w:top w:val="none" w:sz="0" w:space="0" w:color="auto"/>
            <w:left w:val="none" w:sz="0" w:space="0" w:color="auto"/>
            <w:bottom w:val="none" w:sz="0" w:space="0" w:color="auto"/>
            <w:right w:val="none" w:sz="0" w:space="0" w:color="auto"/>
          </w:divBdr>
        </w:div>
        <w:div w:id="670790823">
          <w:marLeft w:val="640"/>
          <w:marRight w:val="0"/>
          <w:marTop w:val="0"/>
          <w:marBottom w:val="0"/>
          <w:divBdr>
            <w:top w:val="none" w:sz="0" w:space="0" w:color="auto"/>
            <w:left w:val="none" w:sz="0" w:space="0" w:color="auto"/>
            <w:bottom w:val="none" w:sz="0" w:space="0" w:color="auto"/>
            <w:right w:val="none" w:sz="0" w:space="0" w:color="auto"/>
          </w:divBdr>
        </w:div>
        <w:div w:id="757749293">
          <w:marLeft w:val="640"/>
          <w:marRight w:val="0"/>
          <w:marTop w:val="0"/>
          <w:marBottom w:val="0"/>
          <w:divBdr>
            <w:top w:val="none" w:sz="0" w:space="0" w:color="auto"/>
            <w:left w:val="none" w:sz="0" w:space="0" w:color="auto"/>
            <w:bottom w:val="none" w:sz="0" w:space="0" w:color="auto"/>
            <w:right w:val="none" w:sz="0" w:space="0" w:color="auto"/>
          </w:divBdr>
        </w:div>
        <w:div w:id="758991442">
          <w:marLeft w:val="640"/>
          <w:marRight w:val="0"/>
          <w:marTop w:val="0"/>
          <w:marBottom w:val="0"/>
          <w:divBdr>
            <w:top w:val="none" w:sz="0" w:space="0" w:color="auto"/>
            <w:left w:val="none" w:sz="0" w:space="0" w:color="auto"/>
            <w:bottom w:val="none" w:sz="0" w:space="0" w:color="auto"/>
            <w:right w:val="none" w:sz="0" w:space="0" w:color="auto"/>
          </w:divBdr>
        </w:div>
        <w:div w:id="858273049">
          <w:marLeft w:val="640"/>
          <w:marRight w:val="0"/>
          <w:marTop w:val="0"/>
          <w:marBottom w:val="0"/>
          <w:divBdr>
            <w:top w:val="none" w:sz="0" w:space="0" w:color="auto"/>
            <w:left w:val="none" w:sz="0" w:space="0" w:color="auto"/>
            <w:bottom w:val="none" w:sz="0" w:space="0" w:color="auto"/>
            <w:right w:val="none" w:sz="0" w:space="0" w:color="auto"/>
          </w:divBdr>
        </w:div>
        <w:div w:id="890461711">
          <w:marLeft w:val="640"/>
          <w:marRight w:val="0"/>
          <w:marTop w:val="0"/>
          <w:marBottom w:val="0"/>
          <w:divBdr>
            <w:top w:val="none" w:sz="0" w:space="0" w:color="auto"/>
            <w:left w:val="none" w:sz="0" w:space="0" w:color="auto"/>
            <w:bottom w:val="none" w:sz="0" w:space="0" w:color="auto"/>
            <w:right w:val="none" w:sz="0" w:space="0" w:color="auto"/>
          </w:divBdr>
        </w:div>
        <w:div w:id="916479457">
          <w:marLeft w:val="640"/>
          <w:marRight w:val="0"/>
          <w:marTop w:val="0"/>
          <w:marBottom w:val="0"/>
          <w:divBdr>
            <w:top w:val="none" w:sz="0" w:space="0" w:color="auto"/>
            <w:left w:val="none" w:sz="0" w:space="0" w:color="auto"/>
            <w:bottom w:val="none" w:sz="0" w:space="0" w:color="auto"/>
            <w:right w:val="none" w:sz="0" w:space="0" w:color="auto"/>
          </w:divBdr>
        </w:div>
        <w:div w:id="934091714">
          <w:marLeft w:val="640"/>
          <w:marRight w:val="0"/>
          <w:marTop w:val="0"/>
          <w:marBottom w:val="0"/>
          <w:divBdr>
            <w:top w:val="none" w:sz="0" w:space="0" w:color="auto"/>
            <w:left w:val="none" w:sz="0" w:space="0" w:color="auto"/>
            <w:bottom w:val="none" w:sz="0" w:space="0" w:color="auto"/>
            <w:right w:val="none" w:sz="0" w:space="0" w:color="auto"/>
          </w:divBdr>
        </w:div>
        <w:div w:id="978342603">
          <w:marLeft w:val="640"/>
          <w:marRight w:val="0"/>
          <w:marTop w:val="0"/>
          <w:marBottom w:val="0"/>
          <w:divBdr>
            <w:top w:val="none" w:sz="0" w:space="0" w:color="auto"/>
            <w:left w:val="none" w:sz="0" w:space="0" w:color="auto"/>
            <w:bottom w:val="none" w:sz="0" w:space="0" w:color="auto"/>
            <w:right w:val="none" w:sz="0" w:space="0" w:color="auto"/>
          </w:divBdr>
        </w:div>
        <w:div w:id="993293580">
          <w:marLeft w:val="640"/>
          <w:marRight w:val="0"/>
          <w:marTop w:val="0"/>
          <w:marBottom w:val="0"/>
          <w:divBdr>
            <w:top w:val="none" w:sz="0" w:space="0" w:color="auto"/>
            <w:left w:val="none" w:sz="0" w:space="0" w:color="auto"/>
            <w:bottom w:val="none" w:sz="0" w:space="0" w:color="auto"/>
            <w:right w:val="none" w:sz="0" w:space="0" w:color="auto"/>
          </w:divBdr>
        </w:div>
        <w:div w:id="994645827">
          <w:marLeft w:val="640"/>
          <w:marRight w:val="0"/>
          <w:marTop w:val="0"/>
          <w:marBottom w:val="0"/>
          <w:divBdr>
            <w:top w:val="none" w:sz="0" w:space="0" w:color="auto"/>
            <w:left w:val="none" w:sz="0" w:space="0" w:color="auto"/>
            <w:bottom w:val="none" w:sz="0" w:space="0" w:color="auto"/>
            <w:right w:val="none" w:sz="0" w:space="0" w:color="auto"/>
          </w:divBdr>
        </w:div>
        <w:div w:id="1049845065">
          <w:marLeft w:val="640"/>
          <w:marRight w:val="0"/>
          <w:marTop w:val="0"/>
          <w:marBottom w:val="0"/>
          <w:divBdr>
            <w:top w:val="none" w:sz="0" w:space="0" w:color="auto"/>
            <w:left w:val="none" w:sz="0" w:space="0" w:color="auto"/>
            <w:bottom w:val="none" w:sz="0" w:space="0" w:color="auto"/>
            <w:right w:val="none" w:sz="0" w:space="0" w:color="auto"/>
          </w:divBdr>
        </w:div>
        <w:div w:id="1103457349">
          <w:marLeft w:val="640"/>
          <w:marRight w:val="0"/>
          <w:marTop w:val="0"/>
          <w:marBottom w:val="0"/>
          <w:divBdr>
            <w:top w:val="none" w:sz="0" w:space="0" w:color="auto"/>
            <w:left w:val="none" w:sz="0" w:space="0" w:color="auto"/>
            <w:bottom w:val="none" w:sz="0" w:space="0" w:color="auto"/>
            <w:right w:val="none" w:sz="0" w:space="0" w:color="auto"/>
          </w:divBdr>
        </w:div>
        <w:div w:id="1161194243">
          <w:marLeft w:val="640"/>
          <w:marRight w:val="0"/>
          <w:marTop w:val="0"/>
          <w:marBottom w:val="0"/>
          <w:divBdr>
            <w:top w:val="none" w:sz="0" w:space="0" w:color="auto"/>
            <w:left w:val="none" w:sz="0" w:space="0" w:color="auto"/>
            <w:bottom w:val="none" w:sz="0" w:space="0" w:color="auto"/>
            <w:right w:val="none" w:sz="0" w:space="0" w:color="auto"/>
          </w:divBdr>
        </w:div>
        <w:div w:id="1204900428">
          <w:marLeft w:val="640"/>
          <w:marRight w:val="0"/>
          <w:marTop w:val="0"/>
          <w:marBottom w:val="0"/>
          <w:divBdr>
            <w:top w:val="none" w:sz="0" w:space="0" w:color="auto"/>
            <w:left w:val="none" w:sz="0" w:space="0" w:color="auto"/>
            <w:bottom w:val="none" w:sz="0" w:space="0" w:color="auto"/>
            <w:right w:val="none" w:sz="0" w:space="0" w:color="auto"/>
          </w:divBdr>
        </w:div>
        <w:div w:id="1210993009">
          <w:marLeft w:val="640"/>
          <w:marRight w:val="0"/>
          <w:marTop w:val="0"/>
          <w:marBottom w:val="0"/>
          <w:divBdr>
            <w:top w:val="none" w:sz="0" w:space="0" w:color="auto"/>
            <w:left w:val="none" w:sz="0" w:space="0" w:color="auto"/>
            <w:bottom w:val="none" w:sz="0" w:space="0" w:color="auto"/>
            <w:right w:val="none" w:sz="0" w:space="0" w:color="auto"/>
          </w:divBdr>
        </w:div>
        <w:div w:id="1274820610">
          <w:marLeft w:val="640"/>
          <w:marRight w:val="0"/>
          <w:marTop w:val="0"/>
          <w:marBottom w:val="0"/>
          <w:divBdr>
            <w:top w:val="none" w:sz="0" w:space="0" w:color="auto"/>
            <w:left w:val="none" w:sz="0" w:space="0" w:color="auto"/>
            <w:bottom w:val="none" w:sz="0" w:space="0" w:color="auto"/>
            <w:right w:val="none" w:sz="0" w:space="0" w:color="auto"/>
          </w:divBdr>
        </w:div>
        <w:div w:id="1308585769">
          <w:marLeft w:val="640"/>
          <w:marRight w:val="0"/>
          <w:marTop w:val="0"/>
          <w:marBottom w:val="0"/>
          <w:divBdr>
            <w:top w:val="none" w:sz="0" w:space="0" w:color="auto"/>
            <w:left w:val="none" w:sz="0" w:space="0" w:color="auto"/>
            <w:bottom w:val="none" w:sz="0" w:space="0" w:color="auto"/>
            <w:right w:val="none" w:sz="0" w:space="0" w:color="auto"/>
          </w:divBdr>
        </w:div>
        <w:div w:id="1379206686">
          <w:marLeft w:val="640"/>
          <w:marRight w:val="0"/>
          <w:marTop w:val="0"/>
          <w:marBottom w:val="0"/>
          <w:divBdr>
            <w:top w:val="none" w:sz="0" w:space="0" w:color="auto"/>
            <w:left w:val="none" w:sz="0" w:space="0" w:color="auto"/>
            <w:bottom w:val="none" w:sz="0" w:space="0" w:color="auto"/>
            <w:right w:val="none" w:sz="0" w:space="0" w:color="auto"/>
          </w:divBdr>
        </w:div>
        <w:div w:id="1407268230">
          <w:marLeft w:val="640"/>
          <w:marRight w:val="0"/>
          <w:marTop w:val="0"/>
          <w:marBottom w:val="0"/>
          <w:divBdr>
            <w:top w:val="none" w:sz="0" w:space="0" w:color="auto"/>
            <w:left w:val="none" w:sz="0" w:space="0" w:color="auto"/>
            <w:bottom w:val="none" w:sz="0" w:space="0" w:color="auto"/>
            <w:right w:val="none" w:sz="0" w:space="0" w:color="auto"/>
          </w:divBdr>
        </w:div>
        <w:div w:id="1545485381">
          <w:marLeft w:val="640"/>
          <w:marRight w:val="0"/>
          <w:marTop w:val="0"/>
          <w:marBottom w:val="0"/>
          <w:divBdr>
            <w:top w:val="none" w:sz="0" w:space="0" w:color="auto"/>
            <w:left w:val="none" w:sz="0" w:space="0" w:color="auto"/>
            <w:bottom w:val="none" w:sz="0" w:space="0" w:color="auto"/>
            <w:right w:val="none" w:sz="0" w:space="0" w:color="auto"/>
          </w:divBdr>
        </w:div>
        <w:div w:id="1546523306">
          <w:marLeft w:val="640"/>
          <w:marRight w:val="0"/>
          <w:marTop w:val="0"/>
          <w:marBottom w:val="0"/>
          <w:divBdr>
            <w:top w:val="none" w:sz="0" w:space="0" w:color="auto"/>
            <w:left w:val="none" w:sz="0" w:space="0" w:color="auto"/>
            <w:bottom w:val="none" w:sz="0" w:space="0" w:color="auto"/>
            <w:right w:val="none" w:sz="0" w:space="0" w:color="auto"/>
          </w:divBdr>
        </w:div>
        <w:div w:id="1557548358">
          <w:marLeft w:val="640"/>
          <w:marRight w:val="0"/>
          <w:marTop w:val="0"/>
          <w:marBottom w:val="0"/>
          <w:divBdr>
            <w:top w:val="none" w:sz="0" w:space="0" w:color="auto"/>
            <w:left w:val="none" w:sz="0" w:space="0" w:color="auto"/>
            <w:bottom w:val="none" w:sz="0" w:space="0" w:color="auto"/>
            <w:right w:val="none" w:sz="0" w:space="0" w:color="auto"/>
          </w:divBdr>
        </w:div>
        <w:div w:id="1573394791">
          <w:marLeft w:val="640"/>
          <w:marRight w:val="0"/>
          <w:marTop w:val="0"/>
          <w:marBottom w:val="0"/>
          <w:divBdr>
            <w:top w:val="none" w:sz="0" w:space="0" w:color="auto"/>
            <w:left w:val="none" w:sz="0" w:space="0" w:color="auto"/>
            <w:bottom w:val="none" w:sz="0" w:space="0" w:color="auto"/>
            <w:right w:val="none" w:sz="0" w:space="0" w:color="auto"/>
          </w:divBdr>
        </w:div>
        <w:div w:id="1598248524">
          <w:marLeft w:val="640"/>
          <w:marRight w:val="0"/>
          <w:marTop w:val="0"/>
          <w:marBottom w:val="0"/>
          <w:divBdr>
            <w:top w:val="none" w:sz="0" w:space="0" w:color="auto"/>
            <w:left w:val="none" w:sz="0" w:space="0" w:color="auto"/>
            <w:bottom w:val="none" w:sz="0" w:space="0" w:color="auto"/>
            <w:right w:val="none" w:sz="0" w:space="0" w:color="auto"/>
          </w:divBdr>
        </w:div>
        <w:div w:id="1740860533">
          <w:marLeft w:val="640"/>
          <w:marRight w:val="0"/>
          <w:marTop w:val="0"/>
          <w:marBottom w:val="0"/>
          <w:divBdr>
            <w:top w:val="none" w:sz="0" w:space="0" w:color="auto"/>
            <w:left w:val="none" w:sz="0" w:space="0" w:color="auto"/>
            <w:bottom w:val="none" w:sz="0" w:space="0" w:color="auto"/>
            <w:right w:val="none" w:sz="0" w:space="0" w:color="auto"/>
          </w:divBdr>
        </w:div>
        <w:div w:id="1763061568">
          <w:marLeft w:val="640"/>
          <w:marRight w:val="0"/>
          <w:marTop w:val="0"/>
          <w:marBottom w:val="0"/>
          <w:divBdr>
            <w:top w:val="none" w:sz="0" w:space="0" w:color="auto"/>
            <w:left w:val="none" w:sz="0" w:space="0" w:color="auto"/>
            <w:bottom w:val="none" w:sz="0" w:space="0" w:color="auto"/>
            <w:right w:val="none" w:sz="0" w:space="0" w:color="auto"/>
          </w:divBdr>
        </w:div>
        <w:div w:id="1830168616">
          <w:marLeft w:val="640"/>
          <w:marRight w:val="0"/>
          <w:marTop w:val="0"/>
          <w:marBottom w:val="0"/>
          <w:divBdr>
            <w:top w:val="none" w:sz="0" w:space="0" w:color="auto"/>
            <w:left w:val="none" w:sz="0" w:space="0" w:color="auto"/>
            <w:bottom w:val="none" w:sz="0" w:space="0" w:color="auto"/>
            <w:right w:val="none" w:sz="0" w:space="0" w:color="auto"/>
          </w:divBdr>
        </w:div>
        <w:div w:id="1924411998">
          <w:marLeft w:val="640"/>
          <w:marRight w:val="0"/>
          <w:marTop w:val="0"/>
          <w:marBottom w:val="0"/>
          <w:divBdr>
            <w:top w:val="none" w:sz="0" w:space="0" w:color="auto"/>
            <w:left w:val="none" w:sz="0" w:space="0" w:color="auto"/>
            <w:bottom w:val="none" w:sz="0" w:space="0" w:color="auto"/>
            <w:right w:val="none" w:sz="0" w:space="0" w:color="auto"/>
          </w:divBdr>
        </w:div>
        <w:div w:id="1949390512">
          <w:marLeft w:val="640"/>
          <w:marRight w:val="0"/>
          <w:marTop w:val="0"/>
          <w:marBottom w:val="0"/>
          <w:divBdr>
            <w:top w:val="none" w:sz="0" w:space="0" w:color="auto"/>
            <w:left w:val="none" w:sz="0" w:space="0" w:color="auto"/>
            <w:bottom w:val="none" w:sz="0" w:space="0" w:color="auto"/>
            <w:right w:val="none" w:sz="0" w:space="0" w:color="auto"/>
          </w:divBdr>
        </w:div>
        <w:div w:id="2044859137">
          <w:marLeft w:val="640"/>
          <w:marRight w:val="0"/>
          <w:marTop w:val="0"/>
          <w:marBottom w:val="0"/>
          <w:divBdr>
            <w:top w:val="none" w:sz="0" w:space="0" w:color="auto"/>
            <w:left w:val="none" w:sz="0" w:space="0" w:color="auto"/>
            <w:bottom w:val="none" w:sz="0" w:space="0" w:color="auto"/>
            <w:right w:val="none" w:sz="0" w:space="0" w:color="auto"/>
          </w:divBdr>
        </w:div>
        <w:div w:id="2047027795">
          <w:marLeft w:val="640"/>
          <w:marRight w:val="0"/>
          <w:marTop w:val="0"/>
          <w:marBottom w:val="0"/>
          <w:divBdr>
            <w:top w:val="none" w:sz="0" w:space="0" w:color="auto"/>
            <w:left w:val="none" w:sz="0" w:space="0" w:color="auto"/>
            <w:bottom w:val="none" w:sz="0" w:space="0" w:color="auto"/>
            <w:right w:val="none" w:sz="0" w:space="0" w:color="auto"/>
          </w:divBdr>
        </w:div>
        <w:div w:id="2070614806">
          <w:marLeft w:val="640"/>
          <w:marRight w:val="0"/>
          <w:marTop w:val="0"/>
          <w:marBottom w:val="0"/>
          <w:divBdr>
            <w:top w:val="none" w:sz="0" w:space="0" w:color="auto"/>
            <w:left w:val="none" w:sz="0" w:space="0" w:color="auto"/>
            <w:bottom w:val="none" w:sz="0" w:space="0" w:color="auto"/>
            <w:right w:val="none" w:sz="0" w:space="0" w:color="auto"/>
          </w:divBdr>
        </w:div>
        <w:div w:id="2127698073">
          <w:marLeft w:val="640"/>
          <w:marRight w:val="0"/>
          <w:marTop w:val="0"/>
          <w:marBottom w:val="0"/>
          <w:divBdr>
            <w:top w:val="none" w:sz="0" w:space="0" w:color="auto"/>
            <w:left w:val="none" w:sz="0" w:space="0" w:color="auto"/>
            <w:bottom w:val="none" w:sz="0" w:space="0" w:color="auto"/>
            <w:right w:val="none" w:sz="0" w:space="0" w:color="auto"/>
          </w:divBdr>
        </w:div>
      </w:divsChild>
    </w:div>
    <w:div w:id="209341272">
      <w:bodyDiv w:val="1"/>
      <w:marLeft w:val="0"/>
      <w:marRight w:val="0"/>
      <w:marTop w:val="0"/>
      <w:marBottom w:val="0"/>
      <w:divBdr>
        <w:top w:val="none" w:sz="0" w:space="0" w:color="auto"/>
        <w:left w:val="none" w:sz="0" w:space="0" w:color="auto"/>
        <w:bottom w:val="none" w:sz="0" w:space="0" w:color="auto"/>
        <w:right w:val="none" w:sz="0" w:space="0" w:color="auto"/>
      </w:divBdr>
      <w:divsChild>
        <w:div w:id="11029397">
          <w:marLeft w:val="640"/>
          <w:marRight w:val="0"/>
          <w:marTop w:val="0"/>
          <w:marBottom w:val="0"/>
          <w:divBdr>
            <w:top w:val="none" w:sz="0" w:space="0" w:color="auto"/>
            <w:left w:val="none" w:sz="0" w:space="0" w:color="auto"/>
            <w:bottom w:val="none" w:sz="0" w:space="0" w:color="auto"/>
            <w:right w:val="none" w:sz="0" w:space="0" w:color="auto"/>
          </w:divBdr>
        </w:div>
        <w:div w:id="74787990">
          <w:marLeft w:val="640"/>
          <w:marRight w:val="0"/>
          <w:marTop w:val="0"/>
          <w:marBottom w:val="0"/>
          <w:divBdr>
            <w:top w:val="none" w:sz="0" w:space="0" w:color="auto"/>
            <w:left w:val="none" w:sz="0" w:space="0" w:color="auto"/>
            <w:bottom w:val="none" w:sz="0" w:space="0" w:color="auto"/>
            <w:right w:val="none" w:sz="0" w:space="0" w:color="auto"/>
          </w:divBdr>
        </w:div>
        <w:div w:id="129716975">
          <w:marLeft w:val="640"/>
          <w:marRight w:val="0"/>
          <w:marTop w:val="0"/>
          <w:marBottom w:val="0"/>
          <w:divBdr>
            <w:top w:val="none" w:sz="0" w:space="0" w:color="auto"/>
            <w:left w:val="none" w:sz="0" w:space="0" w:color="auto"/>
            <w:bottom w:val="none" w:sz="0" w:space="0" w:color="auto"/>
            <w:right w:val="none" w:sz="0" w:space="0" w:color="auto"/>
          </w:divBdr>
        </w:div>
        <w:div w:id="249588971">
          <w:marLeft w:val="640"/>
          <w:marRight w:val="0"/>
          <w:marTop w:val="0"/>
          <w:marBottom w:val="0"/>
          <w:divBdr>
            <w:top w:val="none" w:sz="0" w:space="0" w:color="auto"/>
            <w:left w:val="none" w:sz="0" w:space="0" w:color="auto"/>
            <w:bottom w:val="none" w:sz="0" w:space="0" w:color="auto"/>
            <w:right w:val="none" w:sz="0" w:space="0" w:color="auto"/>
          </w:divBdr>
        </w:div>
        <w:div w:id="272637523">
          <w:marLeft w:val="640"/>
          <w:marRight w:val="0"/>
          <w:marTop w:val="0"/>
          <w:marBottom w:val="0"/>
          <w:divBdr>
            <w:top w:val="none" w:sz="0" w:space="0" w:color="auto"/>
            <w:left w:val="none" w:sz="0" w:space="0" w:color="auto"/>
            <w:bottom w:val="none" w:sz="0" w:space="0" w:color="auto"/>
            <w:right w:val="none" w:sz="0" w:space="0" w:color="auto"/>
          </w:divBdr>
        </w:div>
        <w:div w:id="312297218">
          <w:marLeft w:val="640"/>
          <w:marRight w:val="0"/>
          <w:marTop w:val="0"/>
          <w:marBottom w:val="0"/>
          <w:divBdr>
            <w:top w:val="none" w:sz="0" w:space="0" w:color="auto"/>
            <w:left w:val="none" w:sz="0" w:space="0" w:color="auto"/>
            <w:bottom w:val="none" w:sz="0" w:space="0" w:color="auto"/>
            <w:right w:val="none" w:sz="0" w:space="0" w:color="auto"/>
          </w:divBdr>
        </w:div>
        <w:div w:id="319309365">
          <w:marLeft w:val="640"/>
          <w:marRight w:val="0"/>
          <w:marTop w:val="0"/>
          <w:marBottom w:val="0"/>
          <w:divBdr>
            <w:top w:val="none" w:sz="0" w:space="0" w:color="auto"/>
            <w:left w:val="none" w:sz="0" w:space="0" w:color="auto"/>
            <w:bottom w:val="none" w:sz="0" w:space="0" w:color="auto"/>
            <w:right w:val="none" w:sz="0" w:space="0" w:color="auto"/>
          </w:divBdr>
        </w:div>
        <w:div w:id="379939449">
          <w:marLeft w:val="640"/>
          <w:marRight w:val="0"/>
          <w:marTop w:val="0"/>
          <w:marBottom w:val="0"/>
          <w:divBdr>
            <w:top w:val="none" w:sz="0" w:space="0" w:color="auto"/>
            <w:left w:val="none" w:sz="0" w:space="0" w:color="auto"/>
            <w:bottom w:val="none" w:sz="0" w:space="0" w:color="auto"/>
            <w:right w:val="none" w:sz="0" w:space="0" w:color="auto"/>
          </w:divBdr>
        </w:div>
        <w:div w:id="411851694">
          <w:marLeft w:val="640"/>
          <w:marRight w:val="0"/>
          <w:marTop w:val="0"/>
          <w:marBottom w:val="0"/>
          <w:divBdr>
            <w:top w:val="none" w:sz="0" w:space="0" w:color="auto"/>
            <w:left w:val="none" w:sz="0" w:space="0" w:color="auto"/>
            <w:bottom w:val="none" w:sz="0" w:space="0" w:color="auto"/>
            <w:right w:val="none" w:sz="0" w:space="0" w:color="auto"/>
          </w:divBdr>
        </w:div>
        <w:div w:id="440731178">
          <w:marLeft w:val="640"/>
          <w:marRight w:val="0"/>
          <w:marTop w:val="0"/>
          <w:marBottom w:val="0"/>
          <w:divBdr>
            <w:top w:val="none" w:sz="0" w:space="0" w:color="auto"/>
            <w:left w:val="none" w:sz="0" w:space="0" w:color="auto"/>
            <w:bottom w:val="none" w:sz="0" w:space="0" w:color="auto"/>
            <w:right w:val="none" w:sz="0" w:space="0" w:color="auto"/>
          </w:divBdr>
        </w:div>
        <w:div w:id="494808147">
          <w:marLeft w:val="640"/>
          <w:marRight w:val="0"/>
          <w:marTop w:val="0"/>
          <w:marBottom w:val="0"/>
          <w:divBdr>
            <w:top w:val="none" w:sz="0" w:space="0" w:color="auto"/>
            <w:left w:val="none" w:sz="0" w:space="0" w:color="auto"/>
            <w:bottom w:val="none" w:sz="0" w:space="0" w:color="auto"/>
            <w:right w:val="none" w:sz="0" w:space="0" w:color="auto"/>
          </w:divBdr>
        </w:div>
        <w:div w:id="576326555">
          <w:marLeft w:val="640"/>
          <w:marRight w:val="0"/>
          <w:marTop w:val="0"/>
          <w:marBottom w:val="0"/>
          <w:divBdr>
            <w:top w:val="none" w:sz="0" w:space="0" w:color="auto"/>
            <w:left w:val="none" w:sz="0" w:space="0" w:color="auto"/>
            <w:bottom w:val="none" w:sz="0" w:space="0" w:color="auto"/>
            <w:right w:val="none" w:sz="0" w:space="0" w:color="auto"/>
          </w:divBdr>
        </w:div>
        <w:div w:id="589243073">
          <w:marLeft w:val="640"/>
          <w:marRight w:val="0"/>
          <w:marTop w:val="0"/>
          <w:marBottom w:val="0"/>
          <w:divBdr>
            <w:top w:val="none" w:sz="0" w:space="0" w:color="auto"/>
            <w:left w:val="none" w:sz="0" w:space="0" w:color="auto"/>
            <w:bottom w:val="none" w:sz="0" w:space="0" w:color="auto"/>
            <w:right w:val="none" w:sz="0" w:space="0" w:color="auto"/>
          </w:divBdr>
        </w:div>
        <w:div w:id="592056221">
          <w:marLeft w:val="640"/>
          <w:marRight w:val="0"/>
          <w:marTop w:val="0"/>
          <w:marBottom w:val="0"/>
          <w:divBdr>
            <w:top w:val="none" w:sz="0" w:space="0" w:color="auto"/>
            <w:left w:val="none" w:sz="0" w:space="0" w:color="auto"/>
            <w:bottom w:val="none" w:sz="0" w:space="0" w:color="auto"/>
            <w:right w:val="none" w:sz="0" w:space="0" w:color="auto"/>
          </w:divBdr>
        </w:div>
        <w:div w:id="602542405">
          <w:marLeft w:val="640"/>
          <w:marRight w:val="0"/>
          <w:marTop w:val="0"/>
          <w:marBottom w:val="0"/>
          <w:divBdr>
            <w:top w:val="none" w:sz="0" w:space="0" w:color="auto"/>
            <w:left w:val="none" w:sz="0" w:space="0" w:color="auto"/>
            <w:bottom w:val="none" w:sz="0" w:space="0" w:color="auto"/>
            <w:right w:val="none" w:sz="0" w:space="0" w:color="auto"/>
          </w:divBdr>
        </w:div>
        <w:div w:id="659038843">
          <w:marLeft w:val="640"/>
          <w:marRight w:val="0"/>
          <w:marTop w:val="0"/>
          <w:marBottom w:val="0"/>
          <w:divBdr>
            <w:top w:val="none" w:sz="0" w:space="0" w:color="auto"/>
            <w:left w:val="none" w:sz="0" w:space="0" w:color="auto"/>
            <w:bottom w:val="none" w:sz="0" w:space="0" w:color="auto"/>
            <w:right w:val="none" w:sz="0" w:space="0" w:color="auto"/>
          </w:divBdr>
        </w:div>
        <w:div w:id="700209722">
          <w:marLeft w:val="640"/>
          <w:marRight w:val="0"/>
          <w:marTop w:val="0"/>
          <w:marBottom w:val="0"/>
          <w:divBdr>
            <w:top w:val="none" w:sz="0" w:space="0" w:color="auto"/>
            <w:left w:val="none" w:sz="0" w:space="0" w:color="auto"/>
            <w:bottom w:val="none" w:sz="0" w:space="0" w:color="auto"/>
            <w:right w:val="none" w:sz="0" w:space="0" w:color="auto"/>
          </w:divBdr>
        </w:div>
        <w:div w:id="706105104">
          <w:marLeft w:val="640"/>
          <w:marRight w:val="0"/>
          <w:marTop w:val="0"/>
          <w:marBottom w:val="0"/>
          <w:divBdr>
            <w:top w:val="none" w:sz="0" w:space="0" w:color="auto"/>
            <w:left w:val="none" w:sz="0" w:space="0" w:color="auto"/>
            <w:bottom w:val="none" w:sz="0" w:space="0" w:color="auto"/>
            <w:right w:val="none" w:sz="0" w:space="0" w:color="auto"/>
          </w:divBdr>
        </w:div>
        <w:div w:id="754473710">
          <w:marLeft w:val="640"/>
          <w:marRight w:val="0"/>
          <w:marTop w:val="0"/>
          <w:marBottom w:val="0"/>
          <w:divBdr>
            <w:top w:val="none" w:sz="0" w:space="0" w:color="auto"/>
            <w:left w:val="none" w:sz="0" w:space="0" w:color="auto"/>
            <w:bottom w:val="none" w:sz="0" w:space="0" w:color="auto"/>
            <w:right w:val="none" w:sz="0" w:space="0" w:color="auto"/>
          </w:divBdr>
        </w:div>
        <w:div w:id="843980305">
          <w:marLeft w:val="640"/>
          <w:marRight w:val="0"/>
          <w:marTop w:val="0"/>
          <w:marBottom w:val="0"/>
          <w:divBdr>
            <w:top w:val="none" w:sz="0" w:space="0" w:color="auto"/>
            <w:left w:val="none" w:sz="0" w:space="0" w:color="auto"/>
            <w:bottom w:val="none" w:sz="0" w:space="0" w:color="auto"/>
            <w:right w:val="none" w:sz="0" w:space="0" w:color="auto"/>
          </w:divBdr>
        </w:div>
        <w:div w:id="888805971">
          <w:marLeft w:val="640"/>
          <w:marRight w:val="0"/>
          <w:marTop w:val="0"/>
          <w:marBottom w:val="0"/>
          <w:divBdr>
            <w:top w:val="none" w:sz="0" w:space="0" w:color="auto"/>
            <w:left w:val="none" w:sz="0" w:space="0" w:color="auto"/>
            <w:bottom w:val="none" w:sz="0" w:space="0" w:color="auto"/>
            <w:right w:val="none" w:sz="0" w:space="0" w:color="auto"/>
          </w:divBdr>
        </w:div>
        <w:div w:id="982655102">
          <w:marLeft w:val="640"/>
          <w:marRight w:val="0"/>
          <w:marTop w:val="0"/>
          <w:marBottom w:val="0"/>
          <w:divBdr>
            <w:top w:val="none" w:sz="0" w:space="0" w:color="auto"/>
            <w:left w:val="none" w:sz="0" w:space="0" w:color="auto"/>
            <w:bottom w:val="none" w:sz="0" w:space="0" w:color="auto"/>
            <w:right w:val="none" w:sz="0" w:space="0" w:color="auto"/>
          </w:divBdr>
        </w:div>
        <w:div w:id="991909856">
          <w:marLeft w:val="640"/>
          <w:marRight w:val="0"/>
          <w:marTop w:val="0"/>
          <w:marBottom w:val="0"/>
          <w:divBdr>
            <w:top w:val="none" w:sz="0" w:space="0" w:color="auto"/>
            <w:left w:val="none" w:sz="0" w:space="0" w:color="auto"/>
            <w:bottom w:val="none" w:sz="0" w:space="0" w:color="auto"/>
            <w:right w:val="none" w:sz="0" w:space="0" w:color="auto"/>
          </w:divBdr>
        </w:div>
        <w:div w:id="1014266337">
          <w:marLeft w:val="640"/>
          <w:marRight w:val="0"/>
          <w:marTop w:val="0"/>
          <w:marBottom w:val="0"/>
          <w:divBdr>
            <w:top w:val="none" w:sz="0" w:space="0" w:color="auto"/>
            <w:left w:val="none" w:sz="0" w:space="0" w:color="auto"/>
            <w:bottom w:val="none" w:sz="0" w:space="0" w:color="auto"/>
            <w:right w:val="none" w:sz="0" w:space="0" w:color="auto"/>
          </w:divBdr>
        </w:div>
        <w:div w:id="1034232550">
          <w:marLeft w:val="640"/>
          <w:marRight w:val="0"/>
          <w:marTop w:val="0"/>
          <w:marBottom w:val="0"/>
          <w:divBdr>
            <w:top w:val="none" w:sz="0" w:space="0" w:color="auto"/>
            <w:left w:val="none" w:sz="0" w:space="0" w:color="auto"/>
            <w:bottom w:val="none" w:sz="0" w:space="0" w:color="auto"/>
            <w:right w:val="none" w:sz="0" w:space="0" w:color="auto"/>
          </w:divBdr>
        </w:div>
        <w:div w:id="1127704391">
          <w:marLeft w:val="640"/>
          <w:marRight w:val="0"/>
          <w:marTop w:val="0"/>
          <w:marBottom w:val="0"/>
          <w:divBdr>
            <w:top w:val="none" w:sz="0" w:space="0" w:color="auto"/>
            <w:left w:val="none" w:sz="0" w:space="0" w:color="auto"/>
            <w:bottom w:val="none" w:sz="0" w:space="0" w:color="auto"/>
            <w:right w:val="none" w:sz="0" w:space="0" w:color="auto"/>
          </w:divBdr>
        </w:div>
        <w:div w:id="1157720998">
          <w:marLeft w:val="640"/>
          <w:marRight w:val="0"/>
          <w:marTop w:val="0"/>
          <w:marBottom w:val="0"/>
          <w:divBdr>
            <w:top w:val="none" w:sz="0" w:space="0" w:color="auto"/>
            <w:left w:val="none" w:sz="0" w:space="0" w:color="auto"/>
            <w:bottom w:val="none" w:sz="0" w:space="0" w:color="auto"/>
            <w:right w:val="none" w:sz="0" w:space="0" w:color="auto"/>
          </w:divBdr>
        </w:div>
        <w:div w:id="1396780523">
          <w:marLeft w:val="640"/>
          <w:marRight w:val="0"/>
          <w:marTop w:val="0"/>
          <w:marBottom w:val="0"/>
          <w:divBdr>
            <w:top w:val="none" w:sz="0" w:space="0" w:color="auto"/>
            <w:left w:val="none" w:sz="0" w:space="0" w:color="auto"/>
            <w:bottom w:val="none" w:sz="0" w:space="0" w:color="auto"/>
            <w:right w:val="none" w:sz="0" w:space="0" w:color="auto"/>
          </w:divBdr>
          <w:divsChild>
            <w:div w:id="644819564">
              <w:marLeft w:val="0"/>
              <w:marRight w:val="0"/>
              <w:marTop w:val="0"/>
              <w:marBottom w:val="0"/>
              <w:divBdr>
                <w:top w:val="none" w:sz="0" w:space="0" w:color="auto"/>
                <w:left w:val="none" w:sz="0" w:space="0" w:color="auto"/>
                <w:bottom w:val="none" w:sz="0" w:space="0" w:color="auto"/>
                <w:right w:val="none" w:sz="0" w:space="0" w:color="auto"/>
              </w:divBdr>
              <w:divsChild>
                <w:div w:id="21904418">
                  <w:marLeft w:val="640"/>
                  <w:marRight w:val="0"/>
                  <w:marTop w:val="0"/>
                  <w:marBottom w:val="0"/>
                  <w:divBdr>
                    <w:top w:val="none" w:sz="0" w:space="0" w:color="auto"/>
                    <w:left w:val="none" w:sz="0" w:space="0" w:color="auto"/>
                    <w:bottom w:val="none" w:sz="0" w:space="0" w:color="auto"/>
                    <w:right w:val="none" w:sz="0" w:space="0" w:color="auto"/>
                  </w:divBdr>
                </w:div>
                <w:div w:id="27919837">
                  <w:marLeft w:val="640"/>
                  <w:marRight w:val="0"/>
                  <w:marTop w:val="0"/>
                  <w:marBottom w:val="0"/>
                  <w:divBdr>
                    <w:top w:val="none" w:sz="0" w:space="0" w:color="auto"/>
                    <w:left w:val="none" w:sz="0" w:space="0" w:color="auto"/>
                    <w:bottom w:val="none" w:sz="0" w:space="0" w:color="auto"/>
                    <w:right w:val="none" w:sz="0" w:space="0" w:color="auto"/>
                  </w:divBdr>
                </w:div>
                <w:div w:id="58484101">
                  <w:marLeft w:val="640"/>
                  <w:marRight w:val="0"/>
                  <w:marTop w:val="0"/>
                  <w:marBottom w:val="0"/>
                  <w:divBdr>
                    <w:top w:val="none" w:sz="0" w:space="0" w:color="auto"/>
                    <w:left w:val="none" w:sz="0" w:space="0" w:color="auto"/>
                    <w:bottom w:val="none" w:sz="0" w:space="0" w:color="auto"/>
                    <w:right w:val="none" w:sz="0" w:space="0" w:color="auto"/>
                  </w:divBdr>
                </w:div>
                <w:div w:id="61175343">
                  <w:marLeft w:val="640"/>
                  <w:marRight w:val="0"/>
                  <w:marTop w:val="0"/>
                  <w:marBottom w:val="0"/>
                  <w:divBdr>
                    <w:top w:val="none" w:sz="0" w:space="0" w:color="auto"/>
                    <w:left w:val="none" w:sz="0" w:space="0" w:color="auto"/>
                    <w:bottom w:val="none" w:sz="0" w:space="0" w:color="auto"/>
                    <w:right w:val="none" w:sz="0" w:space="0" w:color="auto"/>
                  </w:divBdr>
                </w:div>
                <w:div w:id="111291130">
                  <w:marLeft w:val="640"/>
                  <w:marRight w:val="0"/>
                  <w:marTop w:val="0"/>
                  <w:marBottom w:val="0"/>
                  <w:divBdr>
                    <w:top w:val="none" w:sz="0" w:space="0" w:color="auto"/>
                    <w:left w:val="none" w:sz="0" w:space="0" w:color="auto"/>
                    <w:bottom w:val="none" w:sz="0" w:space="0" w:color="auto"/>
                    <w:right w:val="none" w:sz="0" w:space="0" w:color="auto"/>
                  </w:divBdr>
                </w:div>
                <w:div w:id="127939252">
                  <w:marLeft w:val="640"/>
                  <w:marRight w:val="0"/>
                  <w:marTop w:val="0"/>
                  <w:marBottom w:val="0"/>
                  <w:divBdr>
                    <w:top w:val="none" w:sz="0" w:space="0" w:color="auto"/>
                    <w:left w:val="none" w:sz="0" w:space="0" w:color="auto"/>
                    <w:bottom w:val="none" w:sz="0" w:space="0" w:color="auto"/>
                    <w:right w:val="none" w:sz="0" w:space="0" w:color="auto"/>
                  </w:divBdr>
                </w:div>
                <w:div w:id="161359154">
                  <w:marLeft w:val="640"/>
                  <w:marRight w:val="0"/>
                  <w:marTop w:val="0"/>
                  <w:marBottom w:val="0"/>
                  <w:divBdr>
                    <w:top w:val="none" w:sz="0" w:space="0" w:color="auto"/>
                    <w:left w:val="none" w:sz="0" w:space="0" w:color="auto"/>
                    <w:bottom w:val="none" w:sz="0" w:space="0" w:color="auto"/>
                    <w:right w:val="none" w:sz="0" w:space="0" w:color="auto"/>
                  </w:divBdr>
                </w:div>
                <w:div w:id="181744658">
                  <w:marLeft w:val="640"/>
                  <w:marRight w:val="0"/>
                  <w:marTop w:val="0"/>
                  <w:marBottom w:val="0"/>
                  <w:divBdr>
                    <w:top w:val="none" w:sz="0" w:space="0" w:color="auto"/>
                    <w:left w:val="none" w:sz="0" w:space="0" w:color="auto"/>
                    <w:bottom w:val="none" w:sz="0" w:space="0" w:color="auto"/>
                    <w:right w:val="none" w:sz="0" w:space="0" w:color="auto"/>
                  </w:divBdr>
                </w:div>
                <w:div w:id="193858170">
                  <w:marLeft w:val="640"/>
                  <w:marRight w:val="0"/>
                  <w:marTop w:val="0"/>
                  <w:marBottom w:val="0"/>
                  <w:divBdr>
                    <w:top w:val="none" w:sz="0" w:space="0" w:color="auto"/>
                    <w:left w:val="none" w:sz="0" w:space="0" w:color="auto"/>
                    <w:bottom w:val="none" w:sz="0" w:space="0" w:color="auto"/>
                    <w:right w:val="none" w:sz="0" w:space="0" w:color="auto"/>
                  </w:divBdr>
                </w:div>
                <w:div w:id="262345792">
                  <w:marLeft w:val="640"/>
                  <w:marRight w:val="0"/>
                  <w:marTop w:val="0"/>
                  <w:marBottom w:val="0"/>
                  <w:divBdr>
                    <w:top w:val="none" w:sz="0" w:space="0" w:color="auto"/>
                    <w:left w:val="none" w:sz="0" w:space="0" w:color="auto"/>
                    <w:bottom w:val="none" w:sz="0" w:space="0" w:color="auto"/>
                    <w:right w:val="none" w:sz="0" w:space="0" w:color="auto"/>
                  </w:divBdr>
                </w:div>
                <w:div w:id="359554631">
                  <w:marLeft w:val="640"/>
                  <w:marRight w:val="0"/>
                  <w:marTop w:val="0"/>
                  <w:marBottom w:val="0"/>
                  <w:divBdr>
                    <w:top w:val="none" w:sz="0" w:space="0" w:color="auto"/>
                    <w:left w:val="none" w:sz="0" w:space="0" w:color="auto"/>
                    <w:bottom w:val="none" w:sz="0" w:space="0" w:color="auto"/>
                    <w:right w:val="none" w:sz="0" w:space="0" w:color="auto"/>
                  </w:divBdr>
                </w:div>
                <w:div w:id="361322466">
                  <w:marLeft w:val="640"/>
                  <w:marRight w:val="0"/>
                  <w:marTop w:val="0"/>
                  <w:marBottom w:val="0"/>
                  <w:divBdr>
                    <w:top w:val="none" w:sz="0" w:space="0" w:color="auto"/>
                    <w:left w:val="none" w:sz="0" w:space="0" w:color="auto"/>
                    <w:bottom w:val="none" w:sz="0" w:space="0" w:color="auto"/>
                    <w:right w:val="none" w:sz="0" w:space="0" w:color="auto"/>
                  </w:divBdr>
                </w:div>
                <w:div w:id="389966970">
                  <w:marLeft w:val="640"/>
                  <w:marRight w:val="0"/>
                  <w:marTop w:val="0"/>
                  <w:marBottom w:val="0"/>
                  <w:divBdr>
                    <w:top w:val="none" w:sz="0" w:space="0" w:color="auto"/>
                    <w:left w:val="none" w:sz="0" w:space="0" w:color="auto"/>
                    <w:bottom w:val="none" w:sz="0" w:space="0" w:color="auto"/>
                    <w:right w:val="none" w:sz="0" w:space="0" w:color="auto"/>
                  </w:divBdr>
                </w:div>
                <w:div w:id="439688670">
                  <w:marLeft w:val="640"/>
                  <w:marRight w:val="0"/>
                  <w:marTop w:val="0"/>
                  <w:marBottom w:val="0"/>
                  <w:divBdr>
                    <w:top w:val="none" w:sz="0" w:space="0" w:color="auto"/>
                    <w:left w:val="none" w:sz="0" w:space="0" w:color="auto"/>
                    <w:bottom w:val="none" w:sz="0" w:space="0" w:color="auto"/>
                    <w:right w:val="none" w:sz="0" w:space="0" w:color="auto"/>
                  </w:divBdr>
                </w:div>
                <w:div w:id="439957008">
                  <w:marLeft w:val="640"/>
                  <w:marRight w:val="0"/>
                  <w:marTop w:val="0"/>
                  <w:marBottom w:val="0"/>
                  <w:divBdr>
                    <w:top w:val="none" w:sz="0" w:space="0" w:color="auto"/>
                    <w:left w:val="none" w:sz="0" w:space="0" w:color="auto"/>
                    <w:bottom w:val="none" w:sz="0" w:space="0" w:color="auto"/>
                    <w:right w:val="none" w:sz="0" w:space="0" w:color="auto"/>
                  </w:divBdr>
                </w:div>
                <w:div w:id="465438443">
                  <w:marLeft w:val="640"/>
                  <w:marRight w:val="0"/>
                  <w:marTop w:val="0"/>
                  <w:marBottom w:val="0"/>
                  <w:divBdr>
                    <w:top w:val="none" w:sz="0" w:space="0" w:color="auto"/>
                    <w:left w:val="none" w:sz="0" w:space="0" w:color="auto"/>
                    <w:bottom w:val="none" w:sz="0" w:space="0" w:color="auto"/>
                    <w:right w:val="none" w:sz="0" w:space="0" w:color="auto"/>
                  </w:divBdr>
                </w:div>
                <w:div w:id="522984350">
                  <w:marLeft w:val="640"/>
                  <w:marRight w:val="0"/>
                  <w:marTop w:val="0"/>
                  <w:marBottom w:val="0"/>
                  <w:divBdr>
                    <w:top w:val="none" w:sz="0" w:space="0" w:color="auto"/>
                    <w:left w:val="none" w:sz="0" w:space="0" w:color="auto"/>
                    <w:bottom w:val="none" w:sz="0" w:space="0" w:color="auto"/>
                    <w:right w:val="none" w:sz="0" w:space="0" w:color="auto"/>
                  </w:divBdr>
                </w:div>
                <w:div w:id="535584106">
                  <w:marLeft w:val="640"/>
                  <w:marRight w:val="0"/>
                  <w:marTop w:val="0"/>
                  <w:marBottom w:val="0"/>
                  <w:divBdr>
                    <w:top w:val="none" w:sz="0" w:space="0" w:color="auto"/>
                    <w:left w:val="none" w:sz="0" w:space="0" w:color="auto"/>
                    <w:bottom w:val="none" w:sz="0" w:space="0" w:color="auto"/>
                    <w:right w:val="none" w:sz="0" w:space="0" w:color="auto"/>
                  </w:divBdr>
                </w:div>
                <w:div w:id="642001239">
                  <w:marLeft w:val="640"/>
                  <w:marRight w:val="0"/>
                  <w:marTop w:val="0"/>
                  <w:marBottom w:val="0"/>
                  <w:divBdr>
                    <w:top w:val="none" w:sz="0" w:space="0" w:color="auto"/>
                    <w:left w:val="none" w:sz="0" w:space="0" w:color="auto"/>
                    <w:bottom w:val="none" w:sz="0" w:space="0" w:color="auto"/>
                    <w:right w:val="none" w:sz="0" w:space="0" w:color="auto"/>
                  </w:divBdr>
                </w:div>
                <w:div w:id="643585202">
                  <w:marLeft w:val="640"/>
                  <w:marRight w:val="0"/>
                  <w:marTop w:val="0"/>
                  <w:marBottom w:val="0"/>
                  <w:divBdr>
                    <w:top w:val="none" w:sz="0" w:space="0" w:color="auto"/>
                    <w:left w:val="none" w:sz="0" w:space="0" w:color="auto"/>
                    <w:bottom w:val="none" w:sz="0" w:space="0" w:color="auto"/>
                    <w:right w:val="none" w:sz="0" w:space="0" w:color="auto"/>
                  </w:divBdr>
                </w:div>
                <w:div w:id="675571093">
                  <w:marLeft w:val="640"/>
                  <w:marRight w:val="0"/>
                  <w:marTop w:val="0"/>
                  <w:marBottom w:val="0"/>
                  <w:divBdr>
                    <w:top w:val="none" w:sz="0" w:space="0" w:color="auto"/>
                    <w:left w:val="none" w:sz="0" w:space="0" w:color="auto"/>
                    <w:bottom w:val="none" w:sz="0" w:space="0" w:color="auto"/>
                    <w:right w:val="none" w:sz="0" w:space="0" w:color="auto"/>
                  </w:divBdr>
                </w:div>
                <w:div w:id="680857229">
                  <w:marLeft w:val="640"/>
                  <w:marRight w:val="0"/>
                  <w:marTop w:val="0"/>
                  <w:marBottom w:val="0"/>
                  <w:divBdr>
                    <w:top w:val="none" w:sz="0" w:space="0" w:color="auto"/>
                    <w:left w:val="none" w:sz="0" w:space="0" w:color="auto"/>
                    <w:bottom w:val="none" w:sz="0" w:space="0" w:color="auto"/>
                    <w:right w:val="none" w:sz="0" w:space="0" w:color="auto"/>
                  </w:divBdr>
                </w:div>
                <w:div w:id="697465246">
                  <w:marLeft w:val="640"/>
                  <w:marRight w:val="0"/>
                  <w:marTop w:val="0"/>
                  <w:marBottom w:val="0"/>
                  <w:divBdr>
                    <w:top w:val="none" w:sz="0" w:space="0" w:color="auto"/>
                    <w:left w:val="none" w:sz="0" w:space="0" w:color="auto"/>
                    <w:bottom w:val="none" w:sz="0" w:space="0" w:color="auto"/>
                    <w:right w:val="none" w:sz="0" w:space="0" w:color="auto"/>
                  </w:divBdr>
                </w:div>
                <w:div w:id="853222893">
                  <w:marLeft w:val="640"/>
                  <w:marRight w:val="0"/>
                  <w:marTop w:val="0"/>
                  <w:marBottom w:val="0"/>
                  <w:divBdr>
                    <w:top w:val="none" w:sz="0" w:space="0" w:color="auto"/>
                    <w:left w:val="none" w:sz="0" w:space="0" w:color="auto"/>
                    <w:bottom w:val="none" w:sz="0" w:space="0" w:color="auto"/>
                    <w:right w:val="none" w:sz="0" w:space="0" w:color="auto"/>
                  </w:divBdr>
                </w:div>
                <w:div w:id="888566426">
                  <w:marLeft w:val="640"/>
                  <w:marRight w:val="0"/>
                  <w:marTop w:val="0"/>
                  <w:marBottom w:val="0"/>
                  <w:divBdr>
                    <w:top w:val="none" w:sz="0" w:space="0" w:color="auto"/>
                    <w:left w:val="none" w:sz="0" w:space="0" w:color="auto"/>
                    <w:bottom w:val="none" w:sz="0" w:space="0" w:color="auto"/>
                    <w:right w:val="none" w:sz="0" w:space="0" w:color="auto"/>
                  </w:divBdr>
                </w:div>
                <w:div w:id="970332485">
                  <w:marLeft w:val="640"/>
                  <w:marRight w:val="0"/>
                  <w:marTop w:val="0"/>
                  <w:marBottom w:val="0"/>
                  <w:divBdr>
                    <w:top w:val="none" w:sz="0" w:space="0" w:color="auto"/>
                    <w:left w:val="none" w:sz="0" w:space="0" w:color="auto"/>
                    <w:bottom w:val="none" w:sz="0" w:space="0" w:color="auto"/>
                    <w:right w:val="none" w:sz="0" w:space="0" w:color="auto"/>
                  </w:divBdr>
                </w:div>
                <w:div w:id="1116677902">
                  <w:marLeft w:val="640"/>
                  <w:marRight w:val="0"/>
                  <w:marTop w:val="0"/>
                  <w:marBottom w:val="0"/>
                  <w:divBdr>
                    <w:top w:val="none" w:sz="0" w:space="0" w:color="auto"/>
                    <w:left w:val="none" w:sz="0" w:space="0" w:color="auto"/>
                    <w:bottom w:val="none" w:sz="0" w:space="0" w:color="auto"/>
                    <w:right w:val="none" w:sz="0" w:space="0" w:color="auto"/>
                  </w:divBdr>
                </w:div>
                <w:div w:id="1160341279">
                  <w:marLeft w:val="640"/>
                  <w:marRight w:val="0"/>
                  <w:marTop w:val="0"/>
                  <w:marBottom w:val="0"/>
                  <w:divBdr>
                    <w:top w:val="none" w:sz="0" w:space="0" w:color="auto"/>
                    <w:left w:val="none" w:sz="0" w:space="0" w:color="auto"/>
                    <w:bottom w:val="none" w:sz="0" w:space="0" w:color="auto"/>
                    <w:right w:val="none" w:sz="0" w:space="0" w:color="auto"/>
                  </w:divBdr>
                </w:div>
                <w:div w:id="1254240096">
                  <w:marLeft w:val="640"/>
                  <w:marRight w:val="0"/>
                  <w:marTop w:val="0"/>
                  <w:marBottom w:val="0"/>
                  <w:divBdr>
                    <w:top w:val="none" w:sz="0" w:space="0" w:color="auto"/>
                    <w:left w:val="none" w:sz="0" w:space="0" w:color="auto"/>
                    <w:bottom w:val="none" w:sz="0" w:space="0" w:color="auto"/>
                    <w:right w:val="none" w:sz="0" w:space="0" w:color="auto"/>
                  </w:divBdr>
                </w:div>
                <w:div w:id="1303197943">
                  <w:marLeft w:val="640"/>
                  <w:marRight w:val="0"/>
                  <w:marTop w:val="0"/>
                  <w:marBottom w:val="0"/>
                  <w:divBdr>
                    <w:top w:val="none" w:sz="0" w:space="0" w:color="auto"/>
                    <w:left w:val="none" w:sz="0" w:space="0" w:color="auto"/>
                    <w:bottom w:val="none" w:sz="0" w:space="0" w:color="auto"/>
                    <w:right w:val="none" w:sz="0" w:space="0" w:color="auto"/>
                  </w:divBdr>
                </w:div>
                <w:div w:id="1316254928">
                  <w:marLeft w:val="640"/>
                  <w:marRight w:val="0"/>
                  <w:marTop w:val="0"/>
                  <w:marBottom w:val="0"/>
                  <w:divBdr>
                    <w:top w:val="none" w:sz="0" w:space="0" w:color="auto"/>
                    <w:left w:val="none" w:sz="0" w:space="0" w:color="auto"/>
                    <w:bottom w:val="none" w:sz="0" w:space="0" w:color="auto"/>
                    <w:right w:val="none" w:sz="0" w:space="0" w:color="auto"/>
                  </w:divBdr>
                </w:div>
                <w:div w:id="1373766812">
                  <w:marLeft w:val="640"/>
                  <w:marRight w:val="0"/>
                  <w:marTop w:val="0"/>
                  <w:marBottom w:val="0"/>
                  <w:divBdr>
                    <w:top w:val="none" w:sz="0" w:space="0" w:color="auto"/>
                    <w:left w:val="none" w:sz="0" w:space="0" w:color="auto"/>
                    <w:bottom w:val="none" w:sz="0" w:space="0" w:color="auto"/>
                    <w:right w:val="none" w:sz="0" w:space="0" w:color="auto"/>
                  </w:divBdr>
                </w:div>
                <w:div w:id="1381906761">
                  <w:marLeft w:val="640"/>
                  <w:marRight w:val="0"/>
                  <w:marTop w:val="0"/>
                  <w:marBottom w:val="0"/>
                  <w:divBdr>
                    <w:top w:val="none" w:sz="0" w:space="0" w:color="auto"/>
                    <w:left w:val="none" w:sz="0" w:space="0" w:color="auto"/>
                    <w:bottom w:val="none" w:sz="0" w:space="0" w:color="auto"/>
                    <w:right w:val="none" w:sz="0" w:space="0" w:color="auto"/>
                  </w:divBdr>
                </w:div>
                <w:div w:id="1431200926">
                  <w:marLeft w:val="640"/>
                  <w:marRight w:val="0"/>
                  <w:marTop w:val="0"/>
                  <w:marBottom w:val="0"/>
                  <w:divBdr>
                    <w:top w:val="none" w:sz="0" w:space="0" w:color="auto"/>
                    <w:left w:val="none" w:sz="0" w:space="0" w:color="auto"/>
                    <w:bottom w:val="none" w:sz="0" w:space="0" w:color="auto"/>
                    <w:right w:val="none" w:sz="0" w:space="0" w:color="auto"/>
                  </w:divBdr>
                </w:div>
                <w:div w:id="1449661321">
                  <w:marLeft w:val="640"/>
                  <w:marRight w:val="0"/>
                  <w:marTop w:val="0"/>
                  <w:marBottom w:val="0"/>
                  <w:divBdr>
                    <w:top w:val="none" w:sz="0" w:space="0" w:color="auto"/>
                    <w:left w:val="none" w:sz="0" w:space="0" w:color="auto"/>
                    <w:bottom w:val="none" w:sz="0" w:space="0" w:color="auto"/>
                    <w:right w:val="none" w:sz="0" w:space="0" w:color="auto"/>
                  </w:divBdr>
                </w:div>
                <w:div w:id="1471244823">
                  <w:marLeft w:val="640"/>
                  <w:marRight w:val="0"/>
                  <w:marTop w:val="0"/>
                  <w:marBottom w:val="0"/>
                  <w:divBdr>
                    <w:top w:val="none" w:sz="0" w:space="0" w:color="auto"/>
                    <w:left w:val="none" w:sz="0" w:space="0" w:color="auto"/>
                    <w:bottom w:val="none" w:sz="0" w:space="0" w:color="auto"/>
                    <w:right w:val="none" w:sz="0" w:space="0" w:color="auto"/>
                  </w:divBdr>
                </w:div>
                <w:div w:id="1725636357">
                  <w:marLeft w:val="640"/>
                  <w:marRight w:val="0"/>
                  <w:marTop w:val="0"/>
                  <w:marBottom w:val="0"/>
                  <w:divBdr>
                    <w:top w:val="none" w:sz="0" w:space="0" w:color="auto"/>
                    <w:left w:val="none" w:sz="0" w:space="0" w:color="auto"/>
                    <w:bottom w:val="none" w:sz="0" w:space="0" w:color="auto"/>
                    <w:right w:val="none" w:sz="0" w:space="0" w:color="auto"/>
                  </w:divBdr>
                </w:div>
                <w:div w:id="1763452276">
                  <w:marLeft w:val="640"/>
                  <w:marRight w:val="0"/>
                  <w:marTop w:val="0"/>
                  <w:marBottom w:val="0"/>
                  <w:divBdr>
                    <w:top w:val="none" w:sz="0" w:space="0" w:color="auto"/>
                    <w:left w:val="none" w:sz="0" w:space="0" w:color="auto"/>
                    <w:bottom w:val="none" w:sz="0" w:space="0" w:color="auto"/>
                    <w:right w:val="none" w:sz="0" w:space="0" w:color="auto"/>
                  </w:divBdr>
                </w:div>
                <w:div w:id="1805929645">
                  <w:marLeft w:val="640"/>
                  <w:marRight w:val="0"/>
                  <w:marTop w:val="0"/>
                  <w:marBottom w:val="0"/>
                  <w:divBdr>
                    <w:top w:val="none" w:sz="0" w:space="0" w:color="auto"/>
                    <w:left w:val="none" w:sz="0" w:space="0" w:color="auto"/>
                    <w:bottom w:val="none" w:sz="0" w:space="0" w:color="auto"/>
                    <w:right w:val="none" w:sz="0" w:space="0" w:color="auto"/>
                  </w:divBdr>
                </w:div>
                <w:div w:id="1833792267">
                  <w:marLeft w:val="640"/>
                  <w:marRight w:val="0"/>
                  <w:marTop w:val="0"/>
                  <w:marBottom w:val="0"/>
                  <w:divBdr>
                    <w:top w:val="none" w:sz="0" w:space="0" w:color="auto"/>
                    <w:left w:val="none" w:sz="0" w:space="0" w:color="auto"/>
                    <w:bottom w:val="none" w:sz="0" w:space="0" w:color="auto"/>
                    <w:right w:val="none" w:sz="0" w:space="0" w:color="auto"/>
                  </w:divBdr>
                </w:div>
                <w:div w:id="1865364172">
                  <w:marLeft w:val="640"/>
                  <w:marRight w:val="0"/>
                  <w:marTop w:val="0"/>
                  <w:marBottom w:val="0"/>
                  <w:divBdr>
                    <w:top w:val="none" w:sz="0" w:space="0" w:color="auto"/>
                    <w:left w:val="none" w:sz="0" w:space="0" w:color="auto"/>
                    <w:bottom w:val="none" w:sz="0" w:space="0" w:color="auto"/>
                    <w:right w:val="none" w:sz="0" w:space="0" w:color="auto"/>
                  </w:divBdr>
                </w:div>
                <w:div w:id="1937710093">
                  <w:marLeft w:val="640"/>
                  <w:marRight w:val="0"/>
                  <w:marTop w:val="0"/>
                  <w:marBottom w:val="0"/>
                  <w:divBdr>
                    <w:top w:val="none" w:sz="0" w:space="0" w:color="auto"/>
                    <w:left w:val="none" w:sz="0" w:space="0" w:color="auto"/>
                    <w:bottom w:val="none" w:sz="0" w:space="0" w:color="auto"/>
                    <w:right w:val="none" w:sz="0" w:space="0" w:color="auto"/>
                  </w:divBdr>
                </w:div>
                <w:div w:id="1989895546">
                  <w:marLeft w:val="640"/>
                  <w:marRight w:val="0"/>
                  <w:marTop w:val="0"/>
                  <w:marBottom w:val="0"/>
                  <w:divBdr>
                    <w:top w:val="none" w:sz="0" w:space="0" w:color="auto"/>
                    <w:left w:val="none" w:sz="0" w:space="0" w:color="auto"/>
                    <w:bottom w:val="none" w:sz="0" w:space="0" w:color="auto"/>
                    <w:right w:val="none" w:sz="0" w:space="0" w:color="auto"/>
                  </w:divBdr>
                </w:div>
                <w:div w:id="1999311043">
                  <w:marLeft w:val="640"/>
                  <w:marRight w:val="0"/>
                  <w:marTop w:val="0"/>
                  <w:marBottom w:val="0"/>
                  <w:divBdr>
                    <w:top w:val="none" w:sz="0" w:space="0" w:color="auto"/>
                    <w:left w:val="none" w:sz="0" w:space="0" w:color="auto"/>
                    <w:bottom w:val="none" w:sz="0" w:space="0" w:color="auto"/>
                    <w:right w:val="none" w:sz="0" w:space="0" w:color="auto"/>
                  </w:divBdr>
                </w:div>
                <w:div w:id="2084596747">
                  <w:marLeft w:val="640"/>
                  <w:marRight w:val="0"/>
                  <w:marTop w:val="0"/>
                  <w:marBottom w:val="0"/>
                  <w:divBdr>
                    <w:top w:val="none" w:sz="0" w:space="0" w:color="auto"/>
                    <w:left w:val="none" w:sz="0" w:space="0" w:color="auto"/>
                    <w:bottom w:val="none" w:sz="0" w:space="0" w:color="auto"/>
                    <w:right w:val="none" w:sz="0" w:space="0" w:color="auto"/>
                  </w:divBdr>
                </w:div>
              </w:divsChild>
            </w:div>
            <w:div w:id="792987279">
              <w:marLeft w:val="0"/>
              <w:marRight w:val="0"/>
              <w:marTop w:val="0"/>
              <w:marBottom w:val="0"/>
              <w:divBdr>
                <w:top w:val="none" w:sz="0" w:space="0" w:color="auto"/>
                <w:left w:val="none" w:sz="0" w:space="0" w:color="auto"/>
                <w:bottom w:val="none" w:sz="0" w:space="0" w:color="auto"/>
                <w:right w:val="none" w:sz="0" w:space="0" w:color="auto"/>
              </w:divBdr>
              <w:divsChild>
                <w:div w:id="36468794">
                  <w:marLeft w:val="640"/>
                  <w:marRight w:val="0"/>
                  <w:marTop w:val="0"/>
                  <w:marBottom w:val="0"/>
                  <w:divBdr>
                    <w:top w:val="none" w:sz="0" w:space="0" w:color="auto"/>
                    <w:left w:val="none" w:sz="0" w:space="0" w:color="auto"/>
                    <w:bottom w:val="none" w:sz="0" w:space="0" w:color="auto"/>
                    <w:right w:val="none" w:sz="0" w:space="0" w:color="auto"/>
                  </w:divBdr>
                </w:div>
                <w:div w:id="43676457">
                  <w:marLeft w:val="640"/>
                  <w:marRight w:val="0"/>
                  <w:marTop w:val="0"/>
                  <w:marBottom w:val="0"/>
                  <w:divBdr>
                    <w:top w:val="none" w:sz="0" w:space="0" w:color="auto"/>
                    <w:left w:val="none" w:sz="0" w:space="0" w:color="auto"/>
                    <w:bottom w:val="none" w:sz="0" w:space="0" w:color="auto"/>
                    <w:right w:val="none" w:sz="0" w:space="0" w:color="auto"/>
                  </w:divBdr>
                </w:div>
                <w:div w:id="70978238">
                  <w:marLeft w:val="640"/>
                  <w:marRight w:val="0"/>
                  <w:marTop w:val="0"/>
                  <w:marBottom w:val="0"/>
                  <w:divBdr>
                    <w:top w:val="none" w:sz="0" w:space="0" w:color="auto"/>
                    <w:left w:val="none" w:sz="0" w:space="0" w:color="auto"/>
                    <w:bottom w:val="none" w:sz="0" w:space="0" w:color="auto"/>
                    <w:right w:val="none" w:sz="0" w:space="0" w:color="auto"/>
                  </w:divBdr>
                </w:div>
                <w:div w:id="131531174">
                  <w:marLeft w:val="640"/>
                  <w:marRight w:val="0"/>
                  <w:marTop w:val="0"/>
                  <w:marBottom w:val="0"/>
                  <w:divBdr>
                    <w:top w:val="none" w:sz="0" w:space="0" w:color="auto"/>
                    <w:left w:val="none" w:sz="0" w:space="0" w:color="auto"/>
                    <w:bottom w:val="none" w:sz="0" w:space="0" w:color="auto"/>
                    <w:right w:val="none" w:sz="0" w:space="0" w:color="auto"/>
                  </w:divBdr>
                </w:div>
                <w:div w:id="145780620">
                  <w:marLeft w:val="640"/>
                  <w:marRight w:val="0"/>
                  <w:marTop w:val="0"/>
                  <w:marBottom w:val="0"/>
                  <w:divBdr>
                    <w:top w:val="none" w:sz="0" w:space="0" w:color="auto"/>
                    <w:left w:val="none" w:sz="0" w:space="0" w:color="auto"/>
                    <w:bottom w:val="none" w:sz="0" w:space="0" w:color="auto"/>
                    <w:right w:val="none" w:sz="0" w:space="0" w:color="auto"/>
                  </w:divBdr>
                </w:div>
                <w:div w:id="192884008">
                  <w:marLeft w:val="640"/>
                  <w:marRight w:val="0"/>
                  <w:marTop w:val="0"/>
                  <w:marBottom w:val="0"/>
                  <w:divBdr>
                    <w:top w:val="none" w:sz="0" w:space="0" w:color="auto"/>
                    <w:left w:val="none" w:sz="0" w:space="0" w:color="auto"/>
                    <w:bottom w:val="none" w:sz="0" w:space="0" w:color="auto"/>
                    <w:right w:val="none" w:sz="0" w:space="0" w:color="auto"/>
                  </w:divBdr>
                </w:div>
                <w:div w:id="242447314">
                  <w:marLeft w:val="640"/>
                  <w:marRight w:val="0"/>
                  <w:marTop w:val="0"/>
                  <w:marBottom w:val="0"/>
                  <w:divBdr>
                    <w:top w:val="none" w:sz="0" w:space="0" w:color="auto"/>
                    <w:left w:val="none" w:sz="0" w:space="0" w:color="auto"/>
                    <w:bottom w:val="none" w:sz="0" w:space="0" w:color="auto"/>
                    <w:right w:val="none" w:sz="0" w:space="0" w:color="auto"/>
                  </w:divBdr>
                </w:div>
                <w:div w:id="321935213">
                  <w:marLeft w:val="640"/>
                  <w:marRight w:val="0"/>
                  <w:marTop w:val="0"/>
                  <w:marBottom w:val="0"/>
                  <w:divBdr>
                    <w:top w:val="none" w:sz="0" w:space="0" w:color="auto"/>
                    <w:left w:val="none" w:sz="0" w:space="0" w:color="auto"/>
                    <w:bottom w:val="none" w:sz="0" w:space="0" w:color="auto"/>
                    <w:right w:val="none" w:sz="0" w:space="0" w:color="auto"/>
                  </w:divBdr>
                </w:div>
                <w:div w:id="429591984">
                  <w:marLeft w:val="640"/>
                  <w:marRight w:val="0"/>
                  <w:marTop w:val="0"/>
                  <w:marBottom w:val="0"/>
                  <w:divBdr>
                    <w:top w:val="none" w:sz="0" w:space="0" w:color="auto"/>
                    <w:left w:val="none" w:sz="0" w:space="0" w:color="auto"/>
                    <w:bottom w:val="none" w:sz="0" w:space="0" w:color="auto"/>
                    <w:right w:val="none" w:sz="0" w:space="0" w:color="auto"/>
                  </w:divBdr>
                </w:div>
                <w:div w:id="457797235">
                  <w:marLeft w:val="640"/>
                  <w:marRight w:val="0"/>
                  <w:marTop w:val="0"/>
                  <w:marBottom w:val="0"/>
                  <w:divBdr>
                    <w:top w:val="none" w:sz="0" w:space="0" w:color="auto"/>
                    <w:left w:val="none" w:sz="0" w:space="0" w:color="auto"/>
                    <w:bottom w:val="none" w:sz="0" w:space="0" w:color="auto"/>
                    <w:right w:val="none" w:sz="0" w:space="0" w:color="auto"/>
                  </w:divBdr>
                </w:div>
                <w:div w:id="493572334">
                  <w:marLeft w:val="640"/>
                  <w:marRight w:val="0"/>
                  <w:marTop w:val="0"/>
                  <w:marBottom w:val="0"/>
                  <w:divBdr>
                    <w:top w:val="none" w:sz="0" w:space="0" w:color="auto"/>
                    <w:left w:val="none" w:sz="0" w:space="0" w:color="auto"/>
                    <w:bottom w:val="none" w:sz="0" w:space="0" w:color="auto"/>
                    <w:right w:val="none" w:sz="0" w:space="0" w:color="auto"/>
                  </w:divBdr>
                </w:div>
                <w:div w:id="543560086">
                  <w:marLeft w:val="640"/>
                  <w:marRight w:val="0"/>
                  <w:marTop w:val="0"/>
                  <w:marBottom w:val="0"/>
                  <w:divBdr>
                    <w:top w:val="none" w:sz="0" w:space="0" w:color="auto"/>
                    <w:left w:val="none" w:sz="0" w:space="0" w:color="auto"/>
                    <w:bottom w:val="none" w:sz="0" w:space="0" w:color="auto"/>
                    <w:right w:val="none" w:sz="0" w:space="0" w:color="auto"/>
                  </w:divBdr>
                </w:div>
                <w:div w:id="551698313">
                  <w:marLeft w:val="640"/>
                  <w:marRight w:val="0"/>
                  <w:marTop w:val="0"/>
                  <w:marBottom w:val="0"/>
                  <w:divBdr>
                    <w:top w:val="none" w:sz="0" w:space="0" w:color="auto"/>
                    <w:left w:val="none" w:sz="0" w:space="0" w:color="auto"/>
                    <w:bottom w:val="none" w:sz="0" w:space="0" w:color="auto"/>
                    <w:right w:val="none" w:sz="0" w:space="0" w:color="auto"/>
                  </w:divBdr>
                </w:div>
                <w:div w:id="594099886">
                  <w:marLeft w:val="640"/>
                  <w:marRight w:val="0"/>
                  <w:marTop w:val="0"/>
                  <w:marBottom w:val="0"/>
                  <w:divBdr>
                    <w:top w:val="none" w:sz="0" w:space="0" w:color="auto"/>
                    <w:left w:val="none" w:sz="0" w:space="0" w:color="auto"/>
                    <w:bottom w:val="none" w:sz="0" w:space="0" w:color="auto"/>
                    <w:right w:val="none" w:sz="0" w:space="0" w:color="auto"/>
                  </w:divBdr>
                </w:div>
                <w:div w:id="626156834">
                  <w:marLeft w:val="640"/>
                  <w:marRight w:val="0"/>
                  <w:marTop w:val="0"/>
                  <w:marBottom w:val="0"/>
                  <w:divBdr>
                    <w:top w:val="none" w:sz="0" w:space="0" w:color="auto"/>
                    <w:left w:val="none" w:sz="0" w:space="0" w:color="auto"/>
                    <w:bottom w:val="none" w:sz="0" w:space="0" w:color="auto"/>
                    <w:right w:val="none" w:sz="0" w:space="0" w:color="auto"/>
                  </w:divBdr>
                </w:div>
                <w:div w:id="793060067">
                  <w:marLeft w:val="640"/>
                  <w:marRight w:val="0"/>
                  <w:marTop w:val="0"/>
                  <w:marBottom w:val="0"/>
                  <w:divBdr>
                    <w:top w:val="none" w:sz="0" w:space="0" w:color="auto"/>
                    <w:left w:val="none" w:sz="0" w:space="0" w:color="auto"/>
                    <w:bottom w:val="none" w:sz="0" w:space="0" w:color="auto"/>
                    <w:right w:val="none" w:sz="0" w:space="0" w:color="auto"/>
                  </w:divBdr>
                </w:div>
                <w:div w:id="809588639">
                  <w:marLeft w:val="640"/>
                  <w:marRight w:val="0"/>
                  <w:marTop w:val="0"/>
                  <w:marBottom w:val="0"/>
                  <w:divBdr>
                    <w:top w:val="none" w:sz="0" w:space="0" w:color="auto"/>
                    <w:left w:val="none" w:sz="0" w:space="0" w:color="auto"/>
                    <w:bottom w:val="none" w:sz="0" w:space="0" w:color="auto"/>
                    <w:right w:val="none" w:sz="0" w:space="0" w:color="auto"/>
                  </w:divBdr>
                </w:div>
                <w:div w:id="1025711292">
                  <w:marLeft w:val="640"/>
                  <w:marRight w:val="0"/>
                  <w:marTop w:val="0"/>
                  <w:marBottom w:val="0"/>
                  <w:divBdr>
                    <w:top w:val="none" w:sz="0" w:space="0" w:color="auto"/>
                    <w:left w:val="none" w:sz="0" w:space="0" w:color="auto"/>
                    <w:bottom w:val="none" w:sz="0" w:space="0" w:color="auto"/>
                    <w:right w:val="none" w:sz="0" w:space="0" w:color="auto"/>
                  </w:divBdr>
                </w:div>
                <w:div w:id="1109816391">
                  <w:marLeft w:val="640"/>
                  <w:marRight w:val="0"/>
                  <w:marTop w:val="0"/>
                  <w:marBottom w:val="0"/>
                  <w:divBdr>
                    <w:top w:val="none" w:sz="0" w:space="0" w:color="auto"/>
                    <w:left w:val="none" w:sz="0" w:space="0" w:color="auto"/>
                    <w:bottom w:val="none" w:sz="0" w:space="0" w:color="auto"/>
                    <w:right w:val="none" w:sz="0" w:space="0" w:color="auto"/>
                  </w:divBdr>
                </w:div>
                <w:div w:id="1140029843">
                  <w:marLeft w:val="640"/>
                  <w:marRight w:val="0"/>
                  <w:marTop w:val="0"/>
                  <w:marBottom w:val="0"/>
                  <w:divBdr>
                    <w:top w:val="none" w:sz="0" w:space="0" w:color="auto"/>
                    <w:left w:val="none" w:sz="0" w:space="0" w:color="auto"/>
                    <w:bottom w:val="none" w:sz="0" w:space="0" w:color="auto"/>
                    <w:right w:val="none" w:sz="0" w:space="0" w:color="auto"/>
                  </w:divBdr>
                </w:div>
                <w:div w:id="1159232982">
                  <w:marLeft w:val="640"/>
                  <w:marRight w:val="0"/>
                  <w:marTop w:val="0"/>
                  <w:marBottom w:val="0"/>
                  <w:divBdr>
                    <w:top w:val="none" w:sz="0" w:space="0" w:color="auto"/>
                    <w:left w:val="none" w:sz="0" w:space="0" w:color="auto"/>
                    <w:bottom w:val="none" w:sz="0" w:space="0" w:color="auto"/>
                    <w:right w:val="none" w:sz="0" w:space="0" w:color="auto"/>
                  </w:divBdr>
                </w:div>
                <w:div w:id="1186408894">
                  <w:marLeft w:val="640"/>
                  <w:marRight w:val="0"/>
                  <w:marTop w:val="0"/>
                  <w:marBottom w:val="0"/>
                  <w:divBdr>
                    <w:top w:val="none" w:sz="0" w:space="0" w:color="auto"/>
                    <w:left w:val="none" w:sz="0" w:space="0" w:color="auto"/>
                    <w:bottom w:val="none" w:sz="0" w:space="0" w:color="auto"/>
                    <w:right w:val="none" w:sz="0" w:space="0" w:color="auto"/>
                  </w:divBdr>
                </w:div>
                <w:div w:id="1199587056">
                  <w:marLeft w:val="640"/>
                  <w:marRight w:val="0"/>
                  <w:marTop w:val="0"/>
                  <w:marBottom w:val="0"/>
                  <w:divBdr>
                    <w:top w:val="none" w:sz="0" w:space="0" w:color="auto"/>
                    <w:left w:val="none" w:sz="0" w:space="0" w:color="auto"/>
                    <w:bottom w:val="none" w:sz="0" w:space="0" w:color="auto"/>
                    <w:right w:val="none" w:sz="0" w:space="0" w:color="auto"/>
                  </w:divBdr>
                </w:div>
                <w:div w:id="1301956189">
                  <w:marLeft w:val="640"/>
                  <w:marRight w:val="0"/>
                  <w:marTop w:val="0"/>
                  <w:marBottom w:val="0"/>
                  <w:divBdr>
                    <w:top w:val="none" w:sz="0" w:space="0" w:color="auto"/>
                    <w:left w:val="none" w:sz="0" w:space="0" w:color="auto"/>
                    <w:bottom w:val="none" w:sz="0" w:space="0" w:color="auto"/>
                    <w:right w:val="none" w:sz="0" w:space="0" w:color="auto"/>
                  </w:divBdr>
                </w:div>
                <w:div w:id="1477455488">
                  <w:marLeft w:val="640"/>
                  <w:marRight w:val="0"/>
                  <w:marTop w:val="0"/>
                  <w:marBottom w:val="0"/>
                  <w:divBdr>
                    <w:top w:val="none" w:sz="0" w:space="0" w:color="auto"/>
                    <w:left w:val="none" w:sz="0" w:space="0" w:color="auto"/>
                    <w:bottom w:val="none" w:sz="0" w:space="0" w:color="auto"/>
                    <w:right w:val="none" w:sz="0" w:space="0" w:color="auto"/>
                  </w:divBdr>
                </w:div>
                <w:div w:id="1606231798">
                  <w:marLeft w:val="640"/>
                  <w:marRight w:val="0"/>
                  <w:marTop w:val="0"/>
                  <w:marBottom w:val="0"/>
                  <w:divBdr>
                    <w:top w:val="none" w:sz="0" w:space="0" w:color="auto"/>
                    <w:left w:val="none" w:sz="0" w:space="0" w:color="auto"/>
                    <w:bottom w:val="none" w:sz="0" w:space="0" w:color="auto"/>
                    <w:right w:val="none" w:sz="0" w:space="0" w:color="auto"/>
                  </w:divBdr>
                </w:div>
                <w:div w:id="1664238998">
                  <w:marLeft w:val="640"/>
                  <w:marRight w:val="0"/>
                  <w:marTop w:val="0"/>
                  <w:marBottom w:val="0"/>
                  <w:divBdr>
                    <w:top w:val="none" w:sz="0" w:space="0" w:color="auto"/>
                    <w:left w:val="none" w:sz="0" w:space="0" w:color="auto"/>
                    <w:bottom w:val="none" w:sz="0" w:space="0" w:color="auto"/>
                    <w:right w:val="none" w:sz="0" w:space="0" w:color="auto"/>
                  </w:divBdr>
                </w:div>
                <w:div w:id="1667321885">
                  <w:marLeft w:val="640"/>
                  <w:marRight w:val="0"/>
                  <w:marTop w:val="0"/>
                  <w:marBottom w:val="0"/>
                  <w:divBdr>
                    <w:top w:val="none" w:sz="0" w:space="0" w:color="auto"/>
                    <w:left w:val="none" w:sz="0" w:space="0" w:color="auto"/>
                    <w:bottom w:val="none" w:sz="0" w:space="0" w:color="auto"/>
                    <w:right w:val="none" w:sz="0" w:space="0" w:color="auto"/>
                  </w:divBdr>
                </w:div>
                <w:div w:id="1737581623">
                  <w:marLeft w:val="640"/>
                  <w:marRight w:val="0"/>
                  <w:marTop w:val="0"/>
                  <w:marBottom w:val="0"/>
                  <w:divBdr>
                    <w:top w:val="none" w:sz="0" w:space="0" w:color="auto"/>
                    <w:left w:val="none" w:sz="0" w:space="0" w:color="auto"/>
                    <w:bottom w:val="none" w:sz="0" w:space="0" w:color="auto"/>
                    <w:right w:val="none" w:sz="0" w:space="0" w:color="auto"/>
                  </w:divBdr>
                </w:div>
                <w:div w:id="1744838365">
                  <w:marLeft w:val="640"/>
                  <w:marRight w:val="0"/>
                  <w:marTop w:val="0"/>
                  <w:marBottom w:val="0"/>
                  <w:divBdr>
                    <w:top w:val="none" w:sz="0" w:space="0" w:color="auto"/>
                    <w:left w:val="none" w:sz="0" w:space="0" w:color="auto"/>
                    <w:bottom w:val="none" w:sz="0" w:space="0" w:color="auto"/>
                    <w:right w:val="none" w:sz="0" w:space="0" w:color="auto"/>
                  </w:divBdr>
                </w:div>
                <w:div w:id="1755279848">
                  <w:marLeft w:val="640"/>
                  <w:marRight w:val="0"/>
                  <w:marTop w:val="0"/>
                  <w:marBottom w:val="0"/>
                  <w:divBdr>
                    <w:top w:val="none" w:sz="0" w:space="0" w:color="auto"/>
                    <w:left w:val="none" w:sz="0" w:space="0" w:color="auto"/>
                    <w:bottom w:val="none" w:sz="0" w:space="0" w:color="auto"/>
                    <w:right w:val="none" w:sz="0" w:space="0" w:color="auto"/>
                  </w:divBdr>
                </w:div>
                <w:div w:id="1757745084">
                  <w:marLeft w:val="640"/>
                  <w:marRight w:val="0"/>
                  <w:marTop w:val="0"/>
                  <w:marBottom w:val="0"/>
                  <w:divBdr>
                    <w:top w:val="none" w:sz="0" w:space="0" w:color="auto"/>
                    <w:left w:val="none" w:sz="0" w:space="0" w:color="auto"/>
                    <w:bottom w:val="none" w:sz="0" w:space="0" w:color="auto"/>
                    <w:right w:val="none" w:sz="0" w:space="0" w:color="auto"/>
                  </w:divBdr>
                </w:div>
                <w:div w:id="1798528056">
                  <w:marLeft w:val="640"/>
                  <w:marRight w:val="0"/>
                  <w:marTop w:val="0"/>
                  <w:marBottom w:val="0"/>
                  <w:divBdr>
                    <w:top w:val="none" w:sz="0" w:space="0" w:color="auto"/>
                    <w:left w:val="none" w:sz="0" w:space="0" w:color="auto"/>
                    <w:bottom w:val="none" w:sz="0" w:space="0" w:color="auto"/>
                    <w:right w:val="none" w:sz="0" w:space="0" w:color="auto"/>
                  </w:divBdr>
                </w:div>
                <w:div w:id="1861965330">
                  <w:marLeft w:val="640"/>
                  <w:marRight w:val="0"/>
                  <w:marTop w:val="0"/>
                  <w:marBottom w:val="0"/>
                  <w:divBdr>
                    <w:top w:val="none" w:sz="0" w:space="0" w:color="auto"/>
                    <w:left w:val="none" w:sz="0" w:space="0" w:color="auto"/>
                    <w:bottom w:val="none" w:sz="0" w:space="0" w:color="auto"/>
                    <w:right w:val="none" w:sz="0" w:space="0" w:color="auto"/>
                  </w:divBdr>
                </w:div>
                <w:div w:id="1923636246">
                  <w:marLeft w:val="640"/>
                  <w:marRight w:val="0"/>
                  <w:marTop w:val="0"/>
                  <w:marBottom w:val="0"/>
                  <w:divBdr>
                    <w:top w:val="none" w:sz="0" w:space="0" w:color="auto"/>
                    <w:left w:val="none" w:sz="0" w:space="0" w:color="auto"/>
                    <w:bottom w:val="none" w:sz="0" w:space="0" w:color="auto"/>
                    <w:right w:val="none" w:sz="0" w:space="0" w:color="auto"/>
                  </w:divBdr>
                </w:div>
                <w:div w:id="1927032930">
                  <w:marLeft w:val="640"/>
                  <w:marRight w:val="0"/>
                  <w:marTop w:val="0"/>
                  <w:marBottom w:val="0"/>
                  <w:divBdr>
                    <w:top w:val="none" w:sz="0" w:space="0" w:color="auto"/>
                    <w:left w:val="none" w:sz="0" w:space="0" w:color="auto"/>
                    <w:bottom w:val="none" w:sz="0" w:space="0" w:color="auto"/>
                    <w:right w:val="none" w:sz="0" w:space="0" w:color="auto"/>
                  </w:divBdr>
                </w:div>
                <w:div w:id="1930768785">
                  <w:marLeft w:val="640"/>
                  <w:marRight w:val="0"/>
                  <w:marTop w:val="0"/>
                  <w:marBottom w:val="0"/>
                  <w:divBdr>
                    <w:top w:val="none" w:sz="0" w:space="0" w:color="auto"/>
                    <w:left w:val="none" w:sz="0" w:space="0" w:color="auto"/>
                    <w:bottom w:val="none" w:sz="0" w:space="0" w:color="auto"/>
                    <w:right w:val="none" w:sz="0" w:space="0" w:color="auto"/>
                  </w:divBdr>
                </w:div>
                <w:div w:id="1934581118">
                  <w:marLeft w:val="640"/>
                  <w:marRight w:val="0"/>
                  <w:marTop w:val="0"/>
                  <w:marBottom w:val="0"/>
                  <w:divBdr>
                    <w:top w:val="none" w:sz="0" w:space="0" w:color="auto"/>
                    <w:left w:val="none" w:sz="0" w:space="0" w:color="auto"/>
                    <w:bottom w:val="none" w:sz="0" w:space="0" w:color="auto"/>
                    <w:right w:val="none" w:sz="0" w:space="0" w:color="auto"/>
                  </w:divBdr>
                </w:div>
                <w:div w:id="1999922913">
                  <w:marLeft w:val="640"/>
                  <w:marRight w:val="0"/>
                  <w:marTop w:val="0"/>
                  <w:marBottom w:val="0"/>
                  <w:divBdr>
                    <w:top w:val="none" w:sz="0" w:space="0" w:color="auto"/>
                    <w:left w:val="none" w:sz="0" w:space="0" w:color="auto"/>
                    <w:bottom w:val="none" w:sz="0" w:space="0" w:color="auto"/>
                    <w:right w:val="none" w:sz="0" w:space="0" w:color="auto"/>
                  </w:divBdr>
                </w:div>
                <w:div w:id="2032106127">
                  <w:marLeft w:val="640"/>
                  <w:marRight w:val="0"/>
                  <w:marTop w:val="0"/>
                  <w:marBottom w:val="0"/>
                  <w:divBdr>
                    <w:top w:val="none" w:sz="0" w:space="0" w:color="auto"/>
                    <w:left w:val="none" w:sz="0" w:space="0" w:color="auto"/>
                    <w:bottom w:val="none" w:sz="0" w:space="0" w:color="auto"/>
                    <w:right w:val="none" w:sz="0" w:space="0" w:color="auto"/>
                  </w:divBdr>
                </w:div>
                <w:div w:id="2033068782">
                  <w:marLeft w:val="640"/>
                  <w:marRight w:val="0"/>
                  <w:marTop w:val="0"/>
                  <w:marBottom w:val="0"/>
                  <w:divBdr>
                    <w:top w:val="none" w:sz="0" w:space="0" w:color="auto"/>
                    <w:left w:val="none" w:sz="0" w:space="0" w:color="auto"/>
                    <w:bottom w:val="none" w:sz="0" w:space="0" w:color="auto"/>
                    <w:right w:val="none" w:sz="0" w:space="0" w:color="auto"/>
                  </w:divBdr>
                </w:div>
                <w:div w:id="2040734483">
                  <w:marLeft w:val="640"/>
                  <w:marRight w:val="0"/>
                  <w:marTop w:val="0"/>
                  <w:marBottom w:val="0"/>
                  <w:divBdr>
                    <w:top w:val="none" w:sz="0" w:space="0" w:color="auto"/>
                    <w:left w:val="none" w:sz="0" w:space="0" w:color="auto"/>
                    <w:bottom w:val="none" w:sz="0" w:space="0" w:color="auto"/>
                    <w:right w:val="none" w:sz="0" w:space="0" w:color="auto"/>
                  </w:divBdr>
                </w:div>
                <w:div w:id="2071230267">
                  <w:marLeft w:val="640"/>
                  <w:marRight w:val="0"/>
                  <w:marTop w:val="0"/>
                  <w:marBottom w:val="0"/>
                  <w:divBdr>
                    <w:top w:val="none" w:sz="0" w:space="0" w:color="auto"/>
                    <w:left w:val="none" w:sz="0" w:space="0" w:color="auto"/>
                    <w:bottom w:val="none" w:sz="0" w:space="0" w:color="auto"/>
                    <w:right w:val="none" w:sz="0" w:space="0" w:color="auto"/>
                  </w:divBdr>
                </w:div>
                <w:div w:id="2123910752">
                  <w:marLeft w:val="640"/>
                  <w:marRight w:val="0"/>
                  <w:marTop w:val="0"/>
                  <w:marBottom w:val="0"/>
                  <w:divBdr>
                    <w:top w:val="none" w:sz="0" w:space="0" w:color="auto"/>
                    <w:left w:val="none" w:sz="0" w:space="0" w:color="auto"/>
                    <w:bottom w:val="none" w:sz="0" w:space="0" w:color="auto"/>
                    <w:right w:val="none" w:sz="0" w:space="0" w:color="auto"/>
                  </w:divBdr>
                </w:div>
                <w:div w:id="2125726860">
                  <w:marLeft w:val="640"/>
                  <w:marRight w:val="0"/>
                  <w:marTop w:val="0"/>
                  <w:marBottom w:val="0"/>
                  <w:divBdr>
                    <w:top w:val="none" w:sz="0" w:space="0" w:color="auto"/>
                    <w:left w:val="none" w:sz="0" w:space="0" w:color="auto"/>
                    <w:bottom w:val="none" w:sz="0" w:space="0" w:color="auto"/>
                    <w:right w:val="none" w:sz="0" w:space="0" w:color="auto"/>
                  </w:divBdr>
                </w:div>
              </w:divsChild>
            </w:div>
            <w:div w:id="1024866052">
              <w:marLeft w:val="0"/>
              <w:marRight w:val="0"/>
              <w:marTop w:val="0"/>
              <w:marBottom w:val="0"/>
              <w:divBdr>
                <w:top w:val="none" w:sz="0" w:space="0" w:color="auto"/>
                <w:left w:val="none" w:sz="0" w:space="0" w:color="auto"/>
                <w:bottom w:val="none" w:sz="0" w:space="0" w:color="auto"/>
                <w:right w:val="none" w:sz="0" w:space="0" w:color="auto"/>
              </w:divBdr>
              <w:divsChild>
                <w:div w:id="37435582">
                  <w:marLeft w:val="640"/>
                  <w:marRight w:val="0"/>
                  <w:marTop w:val="0"/>
                  <w:marBottom w:val="0"/>
                  <w:divBdr>
                    <w:top w:val="none" w:sz="0" w:space="0" w:color="auto"/>
                    <w:left w:val="none" w:sz="0" w:space="0" w:color="auto"/>
                    <w:bottom w:val="none" w:sz="0" w:space="0" w:color="auto"/>
                    <w:right w:val="none" w:sz="0" w:space="0" w:color="auto"/>
                  </w:divBdr>
                </w:div>
                <w:div w:id="41291145">
                  <w:marLeft w:val="640"/>
                  <w:marRight w:val="0"/>
                  <w:marTop w:val="0"/>
                  <w:marBottom w:val="0"/>
                  <w:divBdr>
                    <w:top w:val="none" w:sz="0" w:space="0" w:color="auto"/>
                    <w:left w:val="none" w:sz="0" w:space="0" w:color="auto"/>
                    <w:bottom w:val="none" w:sz="0" w:space="0" w:color="auto"/>
                    <w:right w:val="none" w:sz="0" w:space="0" w:color="auto"/>
                  </w:divBdr>
                </w:div>
                <w:div w:id="69889657">
                  <w:marLeft w:val="640"/>
                  <w:marRight w:val="0"/>
                  <w:marTop w:val="0"/>
                  <w:marBottom w:val="0"/>
                  <w:divBdr>
                    <w:top w:val="none" w:sz="0" w:space="0" w:color="auto"/>
                    <w:left w:val="none" w:sz="0" w:space="0" w:color="auto"/>
                    <w:bottom w:val="none" w:sz="0" w:space="0" w:color="auto"/>
                    <w:right w:val="none" w:sz="0" w:space="0" w:color="auto"/>
                  </w:divBdr>
                </w:div>
                <w:div w:id="78253436">
                  <w:marLeft w:val="640"/>
                  <w:marRight w:val="0"/>
                  <w:marTop w:val="0"/>
                  <w:marBottom w:val="0"/>
                  <w:divBdr>
                    <w:top w:val="none" w:sz="0" w:space="0" w:color="auto"/>
                    <w:left w:val="none" w:sz="0" w:space="0" w:color="auto"/>
                    <w:bottom w:val="none" w:sz="0" w:space="0" w:color="auto"/>
                    <w:right w:val="none" w:sz="0" w:space="0" w:color="auto"/>
                  </w:divBdr>
                </w:div>
                <w:div w:id="115412819">
                  <w:marLeft w:val="640"/>
                  <w:marRight w:val="0"/>
                  <w:marTop w:val="0"/>
                  <w:marBottom w:val="0"/>
                  <w:divBdr>
                    <w:top w:val="none" w:sz="0" w:space="0" w:color="auto"/>
                    <w:left w:val="none" w:sz="0" w:space="0" w:color="auto"/>
                    <w:bottom w:val="none" w:sz="0" w:space="0" w:color="auto"/>
                    <w:right w:val="none" w:sz="0" w:space="0" w:color="auto"/>
                  </w:divBdr>
                </w:div>
                <w:div w:id="197743436">
                  <w:marLeft w:val="640"/>
                  <w:marRight w:val="0"/>
                  <w:marTop w:val="0"/>
                  <w:marBottom w:val="0"/>
                  <w:divBdr>
                    <w:top w:val="none" w:sz="0" w:space="0" w:color="auto"/>
                    <w:left w:val="none" w:sz="0" w:space="0" w:color="auto"/>
                    <w:bottom w:val="none" w:sz="0" w:space="0" w:color="auto"/>
                    <w:right w:val="none" w:sz="0" w:space="0" w:color="auto"/>
                  </w:divBdr>
                </w:div>
                <w:div w:id="292567638">
                  <w:marLeft w:val="640"/>
                  <w:marRight w:val="0"/>
                  <w:marTop w:val="0"/>
                  <w:marBottom w:val="0"/>
                  <w:divBdr>
                    <w:top w:val="none" w:sz="0" w:space="0" w:color="auto"/>
                    <w:left w:val="none" w:sz="0" w:space="0" w:color="auto"/>
                    <w:bottom w:val="none" w:sz="0" w:space="0" w:color="auto"/>
                    <w:right w:val="none" w:sz="0" w:space="0" w:color="auto"/>
                  </w:divBdr>
                </w:div>
                <w:div w:id="304702074">
                  <w:marLeft w:val="640"/>
                  <w:marRight w:val="0"/>
                  <w:marTop w:val="0"/>
                  <w:marBottom w:val="0"/>
                  <w:divBdr>
                    <w:top w:val="none" w:sz="0" w:space="0" w:color="auto"/>
                    <w:left w:val="none" w:sz="0" w:space="0" w:color="auto"/>
                    <w:bottom w:val="none" w:sz="0" w:space="0" w:color="auto"/>
                    <w:right w:val="none" w:sz="0" w:space="0" w:color="auto"/>
                  </w:divBdr>
                </w:div>
                <w:div w:id="307711041">
                  <w:marLeft w:val="640"/>
                  <w:marRight w:val="0"/>
                  <w:marTop w:val="0"/>
                  <w:marBottom w:val="0"/>
                  <w:divBdr>
                    <w:top w:val="none" w:sz="0" w:space="0" w:color="auto"/>
                    <w:left w:val="none" w:sz="0" w:space="0" w:color="auto"/>
                    <w:bottom w:val="none" w:sz="0" w:space="0" w:color="auto"/>
                    <w:right w:val="none" w:sz="0" w:space="0" w:color="auto"/>
                  </w:divBdr>
                </w:div>
                <w:div w:id="449594759">
                  <w:marLeft w:val="640"/>
                  <w:marRight w:val="0"/>
                  <w:marTop w:val="0"/>
                  <w:marBottom w:val="0"/>
                  <w:divBdr>
                    <w:top w:val="none" w:sz="0" w:space="0" w:color="auto"/>
                    <w:left w:val="none" w:sz="0" w:space="0" w:color="auto"/>
                    <w:bottom w:val="none" w:sz="0" w:space="0" w:color="auto"/>
                    <w:right w:val="none" w:sz="0" w:space="0" w:color="auto"/>
                  </w:divBdr>
                </w:div>
                <w:div w:id="458308116">
                  <w:marLeft w:val="640"/>
                  <w:marRight w:val="0"/>
                  <w:marTop w:val="0"/>
                  <w:marBottom w:val="0"/>
                  <w:divBdr>
                    <w:top w:val="none" w:sz="0" w:space="0" w:color="auto"/>
                    <w:left w:val="none" w:sz="0" w:space="0" w:color="auto"/>
                    <w:bottom w:val="none" w:sz="0" w:space="0" w:color="auto"/>
                    <w:right w:val="none" w:sz="0" w:space="0" w:color="auto"/>
                  </w:divBdr>
                </w:div>
                <w:div w:id="522668176">
                  <w:marLeft w:val="640"/>
                  <w:marRight w:val="0"/>
                  <w:marTop w:val="0"/>
                  <w:marBottom w:val="0"/>
                  <w:divBdr>
                    <w:top w:val="none" w:sz="0" w:space="0" w:color="auto"/>
                    <w:left w:val="none" w:sz="0" w:space="0" w:color="auto"/>
                    <w:bottom w:val="none" w:sz="0" w:space="0" w:color="auto"/>
                    <w:right w:val="none" w:sz="0" w:space="0" w:color="auto"/>
                  </w:divBdr>
                </w:div>
                <w:div w:id="559708116">
                  <w:marLeft w:val="640"/>
                  <w:marRight w:val="0"/>
                  <w:marTop w:val="0"/>
                  <w:marBottom w:val="0"/>
                  <w:divBdr>
                    <w:top w:val="none" w:sz="0" w:space="0" w:color="auto"/>
                    <w:left w:val="none" w:sz="0" w:space="0" w:color="auto"/>
                    <w:bottom w:val="none" w:sz="0" w:space="0" w:color="auto"/>
                    <w:right w:val="none" w:sz="0" w:space="0" w:color="auto"/>
                  </w:divBdr>
                </w:div>
                <w:div w:id="580330678">
                  <w:marLeft w:val="640"/>
                  <w:marRight w:val="0"/>
                  <w:marTop w:val="0"/>
                  <w:marBottom w:val="0"/>
                  <w:divBdr>
                    <w:top w:val="none" w:sz="0" w:space="0" w:color="auto"/>
                    <w:left w:val="none" w:sz="0" w:space="0" w:color="auto"/>
                    <w:bottom w:val="none" w:sz="0" w:space="0" w:color="auto"/>
                    <w:right w:val="none" w:sz="0" w:space="0" w:color="auto"/>
                  </w:divBdr>
                </w:div>
                <w:div w:id="583150478">
                  <w:marLeft w:val="640"/>
                  <w:marRight w:val="0"/>
                  <w:marTop w:val="0"/>
                  <w:marBottom w:val="0"/>
                  <w:divBdr>
                    <w:top w:val="none" w:sz="0" w:space="0" w:color="auto"/>
                    <w:left w:val="none" w:sz="0" w:space="0" w:color="auto"/>
                    <w:bottom w:val="none" w:sz="0" w:space="0" w:color="auto"/>
                    <w:right w:val="none" w:sz="0" w:space="0" w:color="auto"/>
                  </w:divBdr>
                </w:div>
                <w:div w:id="617294784">
                  <w:marLeft w:val="640"/>
                  <w:marRight w:val="0"/>
                  <w:marTop w:val="0"/>
                  <w:marBottom w:val="0"/>
                  <w:divBdr>
                    <w:top w:val="none" w:sz="0" w:space="0" w:color="auto"/>
                    <w:left w:val="none" w:sz="0" w:space="0" w:color="auto"/>
                    <w:bottom w:val="none" w:sz="0" w:space="0" w:color="auto"/>
                    <w:right w:val="none" w:sz="0" w:space="0" w:color="auto"/>
                  </w:divBdr>
                </w:div>
                <w:div w:id="632751695">
                  <w:marLeft w:val="640"/>
                  <w:marRight w:val="0"/>
                  <w:marTop w:val="0"/>
                  <w:marBottom w:val="0"/>
                  <w:divBdr>
                    <w:top w:val="none" w:sz="0" w:space="0" w:color="auto"/>
                    <w:left w:val="none" w:sz="0" w:space="0" w:color="auto"/>
                    <w:bottom w:val="none" w:sz="0" w:space="0" w:color="auto"/>
                    <w:right w:val="none" w:sz="0" w:space="0" w:color="auto"/>
                  </w:divBdr>
                </w:div>
                <w:div w:id="759836178">
                  <w:marLeft w:val="640"/>
                  <w:marRight w:val="0"/>
                  <w:marTop w:val="0"/>
                  <w:marBottom w:val="0"/>
                  <w:divBdr>
                    <w:top w:val="none" w:sz="0" w:space="0" w:color="auto"/>
                    <w:left w:val="none" w:sz="0" w:space="0" w:color="auto"/>
                    <w:bottom w:val="none" w:sz="0" w:space="0" w:color="auto"/>
                    <w:right w:val="none" w:sz="0" w:space="0" w:color="auto"/>
                  </w:divBdr>
                </w:div>
                <w:div w:id="814757736">
                  <w:marLeft w:val="640"/>
                  <w:marRight w:val="0"/>
                  <w:marTop w:val="0"/>
                  <w:marBottom w:val="0"/>
                  <w:divBdr>
                    <w:top w:val="none" w:sz="0" w:space="0" w:color="auto"/>
                    <w:left w:val="none" w:sz="0" w:space="0" w:color="auto"/>
                    <w:bottom w:val="none" w:sz="0" w:space="0" w:color="auto"/>
                    <w:right w:val="none" w:sz="0" w:space="0" w:color="auto"/>
                  </w:divBdr>
                </w:div>
                <w:div w:id="819423694">
                  <w:marLeft w:val="640"/>
                  <w:marRight w:val="0"/>
                  <w:marTop w:val="0"/>
                  <w:marBottom w:val="0"/>
                  <w:divBdr>
                    <w:top w:val="none" w:sz="0" w:space="0" w:color="auto"/>
                    <w:left w:val="none" w:sz="0" w:space="0" w:color="auto"/>
                    <w:bottom w:val="none" w:sz="0" w:space="0" w:color="auto"/>
                    <w:right w:val="none" w:sz="0" w:space="0" w:color="auto"/>
                  </w:divBdr>
                </w:div>
                <w:div w:id="856650064">
                  <w:marLeft w:val="640"/>
                  <w:marRight w:val="0"/>
                  <w:marTop w:val="0"/>
                  <w:marBottom w:val="0"/>
                  <w:divBdr>
                    <w:top w:val="none" w:sz="0" w:space="0" w:color="auto"/>
                    <w:left w:val="none" w:sz="0" w:space="0" w:color="auto"/>
                    <w:bottom w:val="none" w:sz="0" w:space="0" w:color="auto"/>
                    <w:right w:val="none" w:sz="0" w:space="0" w:color="auto"/>
                  </w:divBdr>
                </w:div>
                <w:div w:id="878200522">
                  <w:marLeft w:val="640"/>
                  <w:marRight w:val="0"/>
                  <w:marTop w:val="0"/>
                  <w:marBottom w:val="0"/>
                  <w:divBdr>
                    <w:top w:val="none" w:sz="0" w:space="0" w:color="auto"/>
                    <w:left w:val="none" w:sz="0" w:space="0" w:color="auto"/>
                    <w:bottom w:val="none" w:sz="0" w:space="0" w:color="auto"/>
                    <w:right w:val="none" w:sz="0" w:space="0" w:color="auto"/>
                  </w:divBdr>
                </w:div>
                <w:div w:id="923802637">
                  <w:marLeft w:val="640"/>
                  <w:marRight w:val="0"/>
                  <w:marTop w:val="0"/>
                  <w:marBottom w:val="0"/>
                  <w:divBdr>
                    <w:top w:val="none" w:sz="0" w:space="0" w:color="auto"/>
                    <w:left w:val="none" w:sz="0" w:space="0" w:color="auto"/>
                    <w:bottom w:val="none" w:sz="0" w:space="0" w:color="auto"/>
                    <w:right w:val="none" w:sz="0" w:space="0" w:color="auto"/>
                  </w:divBdr>
                </w:div>
                <w:div w:id="927419275">
                  <w:marLeft w:val="640"/>
                  <w:marRight w:val="0"/>
                  <w:marTop w:val="0"/>
                  <w:marBottom w:val="0"/>
                  <w:divBdr>
                    <w:top w:val="none" w:sz="0" w:space="0" w:color="auto"/>
                    <w:left w:val="none" w:sz="0" w:space="0" w:color="auto"/>
                    <w:bottom w:val="none" w:sz="0" w:space="0" w:color="auto"/>
                    <w:right w:val="none" w:sz="0" w:space="0" w:color="auto"/>
                  </w:divBdr>
                </w:div>
                <w:div w:id="1016540536">
                  <w:marLeft w:val="640"/>
                  <w:marRight w:val="0"/>
                  <w:marTop w:val="0"/>
                  <w:marBottom w:val="0"/>
                  <w:divBdr>
                    <w:top w:val="none" w:sz="0" w:space="0" w:color="auto"/>
                    <w:left w:val="none" w:sz="0" w:space="0" w:color="auto"/>
                    <w:bottom w:val="none" w:sz="0" w:space="0" w:color="auto"/>
                    <w:right w:val="none" w:sz="0" w:space="0" w:color="auto"/>
                  </w:divBdr>
                </w:div>
                <w:div w:id="1026447622">
                  <w:marLeft w:val="640"/>
                  <w:marRight w:val="0"/>
                  <w:marTop w:val="0"/>
                  <w:marBottom w:val="0"/>
                  <w:divBdr>
                    <w:top w:val="none" w:sz="0" w:space="0" w:color="auto"/>
                    <w:left w:val="none" w:sz="0" w:space="0" w:color="auto"/>
                    <w:bottom w:val="none" w:sz="0" w:space="0" w:color="auto"/>
                    <w:right w:val="none" w:sz="0" w:space="0" w:color="auto"/>
                  </w:divBdr>
                </w:div>
                <w:div w:id="1035085838">
                  <w:marLeft w:val="640"/>
                  <w:marRight w:val="0"/>
                  <w:marTop w:val="0"/>
                  <w:marBottom w:val="0"/>
                  <w:divBdr>
                    <w:top w:val="none" w:sz="0" w:space="0" w:color="auto"/>
                    <w:left w:val="none" w:sz="0" w:space="0" w:color="auto"/>
                    <w:bottom w:val="none" w:sz="0" w:space="0" w:color="auto"/>
                    <w:right w:val="none" w:sz="0" w:space="0" w:color="auto"/>
                  </w:divBdr>
                </w:div>
                <w:div w:id="1066100487">
                  <w:marLeft w:val="640"/>
                  <w:marRight w:val="0"/>
                  <w:marTop w:val="0"/>
                  <w:marBottom w:val="0"/>
                  <w:divBdr>
                    <w:top w:val="none" w:sz="0" w:space="0" w:color="auto"/>
                    <w:left w:val="none" w:sz="0" w:space="0" w:color="auto"/>
                    <w:bottom w:val="none" w:sz="0" w:space="0" w:color="auto"/>
                    <w:right w:val="none" w:sz="0" w:space="0" w:color="auto"/>
                  </w:divBdr>
                </w:div>
                <w:div w:id="1246107531">
                  <w:marLeft w:val="640"/>
                  <w:marRight w:val="0"/>
                  <w:marTop w:val="0"/>
                  <w:marBottom w:val="0"/>
                  <w:divBdr>
                    <w:top w:val="none" w:sz="0" w:space="0" w:color="auto"/>
                    <w:left w:val="none" w:sz="0" w:space="0" w:color="auto"/>
                    <w:bottom w:val="none" w:sz="0" w:space="0" w:color="auto"/>
                    <w:right w:val="none" w:sz="0" w:space="0" w:color="auto"/>
                  </w:divBdr>
                </w:div>
                <w:div w:id="1322657086">
                  <w:marLeft w:val="640"/>
                  <w:marRight w:val="0"/>
                  <w:marTop w:val="0"/>
                  <w:marBottom w:val="0"/>
                  <w:divBdr>
                    <w:top w:val="none" w:sz="0" w:space="0" w:color="auto"/>
                    <w:left w:val="none" w:sz="0" w:space="0" w:color="auto"/>
                    <w:bottom w:val="none" w:sz="0" w:space="0" w:color="auto"/>
                    <w:right w:val="none" w:sz="0" w:space="0" w:color="auto"/>
                  </w:divBdr>
                </w:div>
                <w:div w:id="1326862923">
                  <w:marLeft w:val="640"/>
                  <w:marRight w:val="0"/>
                  <w:marTop w:val="0"/>
                  <w:marBottom w:val="0"/>
                  <w:divBdr>
                    <w:top w:val="none" w:sz="0" w:space="0" w:color="auto"/>
                    <w:left w:val="none" w:sz="0" w:space="0" w:color="auto"/>
                    <w:bottom w:val="none" w:sz="0" w:space="0" w:color="auto"/>
                    <w:right w:val="none" w:sz="0" w:space="0" w:color="auto"/>
                  </w:divBdr>
                </w:div>
                <w:div w:id="1346401712">
                  <w:marLeft w:val="640"/>
                  <w:marRight w:val="0"/>
                  <w:marTop w:val="0"/>
                  <w:marBottom w:val="0"/>
                  <w:divBdr>
                    <w:top w:val="none" w:sz="0" w:space="0" w:color="auto"/>
                    <w:left w:val="none" w:sz="0" w:space="0" w:color="auto"/>
                    <w:bottom w:val="none" w:sz="0" w:space="0" w:color="auto"/>
                    <w:right w:val="none" w:sz="0" w:space="0" w:color="auto"/>
                  </w:divBdr>
                </w:div>
                <w:div w:id="1413701587">
                  <w:marLeft w:val="640"/>
                  <w:marRight w:val="0"/>
                  <w:marTop w:val="0"/>
                  <w:marBottom w:val="0"/>
                  <w:divBdr>
                    <w:top w:val="none" w:sz="0" w:space="0" w:color="auto"/>
                    <w:left w:val="none" w:sz="0" w:space="0" w:color="auto"/>
                    <w:bottom w:val="none" w:sz="0" w:space="0" w:color="auto"/>
                    <w:right w:val="none" w:sz="0" w:space="0" w:color="auto"/>
                  </w:divBdr>
                </w:div>
                <w:div w:id="1445802493">
                  <w:marLeft w:val="640"/>
                  <w:marRight w:val="0"/>
                  <w:marTop w:val="0"/>
                  <w:marBottom w:val="0"/>
                  <w:divBdr>
                    <w:top w:val="none" w:sz="0" w:space="0" w:color="auto"/>
                    <w:left w:val="none" w:sz="0" w:space="0" w:color="auto"/>
                    <w:bottom w:val="none" w:sz="0" w:space="0" w:color="auto"/>
                    <w:right w:val="none" w:sz="0" w:space="0" w:color="auto"/>
                  </w:divBdr>
                </w:div>
                <w:div w:id="1561163134">
                  <w:marLeft w:val="640"/>
                  <w:marRight w:val="0"/>
                  <w:marTop w:val="0"/>
                  <w:marBottom w:val="0"/>
                  <w:divBdr>
                    <w:top w:val="none" w:sz="0" w:space="0" w:color="auto"/>
                    <w:left w:val="none" w:sz="0" w:space="0" w:color="auto"/>
                    <w:bottom w:val="none" w:sz="0" w:space="0" w:color="auto"/>
                    <w:right w:val="none" w:sz="0" w:space="0" w:color="auto"/>
                  </w:divBdr>
                </w:div>
                <w:div w:id="1616138864">
                  <w:marLeft w:val="640"/>
                  <w:marRight w:val="0"/>
                  <w:marTop w:val="0"/>
                  <w:marBottom w:val="0"/>
                  <w:divBdr>
                    <w:top w:val="none" w:sz="0" w:space="0" w:color="auto"/>
                    <w:left w:val="none" w:sz="0" w:space="0" w:color="auto"/>
                    <w:bottom w:val="none" w:sz="0" w:space="0" w:color="auto"/>
                    <w:right w:val="none" w:sz="0" w:space="0" w:color="auto"/>
                  </w:divBdr>
                </w:div>
                <w:div w:id="1627664097">
                  <w:marLeft w:val="640"/>
                  <w:marRight w:val="0"/>
                  <w:marTop w:val="0"/>
                  <w:marBottom w:val="0"/>
                  <w:divBdr>
                    <w:top w:val="none" w:sz="0" w:space="0" w:color="auto"/>
                    <w:left w:val="none" w:sz="0" w:space="0" w:color="auto"/>
                    <w:bottom w:val="none" w:sz="0" w:space="0" w:color="auto"/>
                    <w:right w:val="none" w:sz="0" w:space="0" w:color="auto"/>
                  </w:divBdr>
                </w:div>
                <w:div w:id="1686708010">
                  <w:marLeft w:val="640"/>
                  <w:marRight w:val="0"/>
                  <w:marTop w:val="0"/>
                  <w:marBottom w:val="0"/>
                  <w:divBdr>
                    <w:top w:val="none" w:sz="0" w:space="0" w:color="auto"/>
                    <w:left w:val="none" w:sz="0" w:space="0" w:color="auto"/>
                    <w:bottom w:val="none" w:sz="0" w:space="0" w:color="auto"/>
                    <w:right w:val="none" w:sz="0" w:space="0" w:color="auto"/>
                  </w:divBdr>
                </w:div>
                <w:div w:id="1735854803">
                  <w:marLeft w:val="640"/>
                  <w:marRight w:val="0"/>
                  <w:marTop w:val="0"/>
                  <w:marBottom w:val="0"/>
                  <w:divBdr>
                    <w:top w:val="none" w:sz="0" w:space="0" w:color="auto"/>
                    <w:left w:val="none" w:sz="0" w:space="0" w:color="auto"/>
                    <w:bottom w:val="none" w:sz="0" w:space="0" w:color="auto"/>
                    <w:right w:val="none" w:sz="0" w:space="0" w:color="auto"/>
                  </w:divBdr>
                </w:div>
                <w:div w:id="1737513310">
                  <w:marLeft w:val="640"/>
                  <w:marRight w:val="0"/>
                  <w:marTop w:val="0"/>
                  <w:marBottom w:val="0"/>
                  <w:divBdr>
                    <w:top w:val="none" w:sz="0" w:space="0" w:color="auto"/>
                    <w:left w:val="none" w:sz="0" w:space="0" w:color="auto"/>
                    <w:bottom w:val="none" w:sz="0" w:space="0" w:color="auto"/>
                    <w:right w:val="none" w:sz="0" w:space="0" w:color="auto"/>
                  </w:divBdr>
                </w:div>
                <w:div w:id="1925601153">
                  <w:marLeft w:val="640"/>
                  <w:marRight w:val="0"/>
                  <w:marTop w:val="0"/>
                  <w:marBottom w:val="0"/>
                  <w:divBdr>
                    <w:top w:val="none" w:sz="0" w:space="0" w:color="auto"/>
                    <w:left w:val="none" w:sz="0" w:space="0" w:color="auto"/>
                    <w:bottom w:val="none" w:sz="0" w:space="0" w:color="auto"/>
                    <w:right w:val="none" w:sz="0" w:space="0" w:color="auto"/>
                  </w:divBdr>
                </w:div>
                <w:div w:id="1982005318">
                  <w:marLeft w:val="640"/>
                  <w:marRight w:val="0"/>
                  <w:marTop w:val="0"/>
                  <w:marBottom w:val="0"/>
                  <w:divBdr>
                    <w:top w:val="none" w:sz="0" w:space="0" w:color="auto"/>
                    <w:left w:val="none" w:sz="0" w:space="0" w:color="auto"/>
                    <w:bottom w:val="none" w:sz="0" w:space="0" w:color="auto"/>
                    <w:right w:val="none" w:sz="0" w:space="0" w:color="auto"/>
                  </w:divBdr>
                </w:div>
                <w:div w:id="1997953982">
                  <w:marLeft w:val="640"/>
                  <w:marRight w:val="0"/>
                  <w:marTop w:val="0"/>
                  <w:marBottom w:val="0"/>
                  <w:divBdr>
                    <w:top w:val="none" w:sz="0" w:space="0" w:color="auto"/>
                    <w:left w:val="none" w:sz="0" w:space="0" w:color="auto"/>
                    <w:bottom w:val="none" w:sz="0" w:space="0" w:color="auto"/>
                    <w:right w:val="none" w:sz="0" w:space="0" w:color="auto"/>
                  </w:divBdr>
                </w:div>
                <w:div w:id="2109963213">
                  <w:marLeft w:val="640"/>
                  <w:marRight w:val="0"/>
                  <w:marTop w:val="0"/>
                  <w:marBottom w:val="0"/>
                  <w:divBdr>
                    <w:top w:val="none" w:sz="0" w:space="0" w:color="auto"/>
                    <w:left w:val="none" w:sz="0" w:space="0" w:color="auto"/>
                    <w:bottom w:val="none" w:sz="0" w:space="0" w:color="auto"/>
                    <w:right w:val="none" w:sz="0" w:space="0" w:color="auto"/>
                  </w:divBdr>
                </w:div>
                <w:div w:id="2112891751">
                  <w:marLeft w:val="640"/>
                  <w:marRight w:val="0"/>
                  <w:marTop w:val="0"/>
                  <w:marBottom w:val="0"/>
                  <w:divBdr>
                    <w:top w:val="none" w:sz="0" w:space="0" w:color="auto"/>
                    <w:left w:val="none" w:sz="0" w:space="0" w:color="auto"/>
                    <w:bottom w:val="none" w:sz="0" w:space="0" w:color="auto"/>
                    <w:right w:val="none" w:sz="0" w:space="0" w:color="auto"/>
                  </w:divBdr>
                </w:div>
              </w:divsChild>
            </w:div>
            <w:div w:id="1333871707">
              <w:marLeft w:val="0"/>
              <w:marRight w:val="0"/>
              <w:marTop w:val="0"/>
              <w:marBottom w:val="0"/>
              <w:divBdr>
                <w:top w:val="none" w:sz="0" w:space="0" w:color="auto"/>
                <w:left w:val="none" w:sz="0" w:space="0" w:color="auto"/>
                <w:bottom w:val="none" w:sz="0" w:space="0" w:color="auto"/>
                <w:right w:val="none" w:sz="0" w:space="0" w:color="auto"/>
              </w:divBdr>
              <w:divsChild>
                <w:div w:id="58526066">
                  <w:marLeft w:val="640"/>
                  <w:marRight w:val="0"/>
                  <w:marTop w:val="0"/>
                  <w:marBottom w:val="0"/>
                  <w:divBdr>
                    <w:top w:val="none" w:sz="0" w:space="0" w:color="auto"/>
                    <w:left w:val="none" w:sz="0" w:space="0" w:color="auto"/>
                    <w:bottom w:val="none" w:sz="0" w:space="0" w:color="auto"/>
                    <w:right w:val="none" w:sz="0" w:space="0" w:color="auto"/>
                  </w:divBdr>
                </w:div>
                <w:div w:id="73017761">
                  <w:marLeft w:val="640"/>
                  <w:marRight w:val="0"/>
                  <w:marTop w:val="0"/>
                  <w:marBottom w:val="0"/>
                  <w:divBdr>
                    <w:top w:val="none" w:sz="0" w:space="0" w:color="auto"/>
                    <w:left w:val="none" w:sz="0" w:space="0" w:color="auto"/>
                    <w:bottom w:val="none" w:sz="0" w:space="0" w:color="auto"/>
                    <w:right w:val="none" w:sz="0" w:space="0" w:color="auto"/>
                  </w:divBdr>
                </w:div>
                <w:div w:id="92749253">
                  <w:marLeft w:val="640"/>
                  <w:marRight w:val="0"/>
                  <w:marTop w:val="0"/>
                  <w:marBottom w:val="0"/>
                  <w:divBdr>
                    <w:top w:val="none" w:sz="0" w:space="0" w:color="auto"/>
                    <w:left w:val="none" w:sz="0" w:space="0" w:color="auto"/>
                    <w:bottom w:val="none" w:sz="0" w:space="0" w:color="auto"/>
                    <w:right w:val="none" w:sz="0" w:space="0" w:color="auto"/>
                  </w:divBdr>
                </w:div>
                <w:div w:id="118643705">
                  <w:marLeft w:val="640"/>
                  <w:marRight w:val="0"/>
                  <w:marTop w:val="0"/>
                  <w:marBottom w:val="0"/>
                  <w:divBdr>
                    <w:top w:val="none" w:sz="0" w:space="0" w:color="auto"/>
                    <w:left w:val="none" w:sz="0" w:space="0" w:color="auto"/>
                    <w:bottom w:val="none" w:sz="0" w:space="0" w:color="auto"/>
                    <w:right w:val="none" w:sz="0" w:space="0" w:color="auto"/>
                  </w:divBdr>
                </w:div>
                <w:div w:id="142285043">
                  <w:marLeft w:val="640"/>
                  <w:marRight w:val="0"/>
                  <w:marTop w:val="0"/>
                  <w:marBottom w:val="0"/>
                  <w:divBdr>
                    <w:top w:val="none" w:sz="0" w:space="0" w:color="auto"/>
                    <w:left w:val="none" w:sz="0" w:space="0" w:color="auto"/>
                    <w:bottom w:val="none" w:sz="0" w:space="0" w:color="auto"/>
                    <w:right w:val="none" w:sz="0" w:space="0" w:color="auto"/>
                  </w:divBdr>
                </w:div>
                <w:div w:id="336273148">
                  <w:marLeft w:val="640"/>
                  <w:marRight w:val="0"/>
                  <w:marTop w:val="0"/>
                  <w:marBottom w:val="0"/>
                  <w:divBdr>
                    <w:top w:val="none" w:sz="0" w:space="0" w:color="auto"/>
                    <w:left w:val="none" w:sz="0" w:space="0" w:color="auto"/>
                    <w:bottom w:val="none" w:sz="0" w:space="0" w:color="auto"/>
                    <w:right w:val="none" w:sz="0" w:space="0" w:color="auto"/>
                  </w:divBdr>
                </w:div>
                <w:div w:id="384452722">
                  <w:marLeft w:val="640"/>
                  <w:marRight w:val="0"/>
                  <w:marTop w:val="0"/>
                  <w:marBottom w:val="0"/>
                  <w:divBdr>
                    <w:top w:val="none" w:sz="0" w:space="0" w:color="auto"/>
                    <w:left w:val="none" w:sz="0" w:space="0" w:color="auto"/>
                    <w:bottom w:val="none" w:sz="0" w:space="0" w:color="auto"/>
                    <w:right w:val="none" w:sz="0" w:space="0" w:color="auto"/>
                  </w:divBdr>
                </w:div>
                <w:div w:id="420033888">
                  <w:marLeft w:val="640"/>
                  <w:marRight w:val="0"/>
                  <w:marTop w:val="0"/>
                  <w:marBottom w:val="0"/>
                  <w:divBdr>
                    <w:top w:val="none" w:sz="0" w:space="0" w:color="auto"/>
                    <w:left w:val="none" w:sz="0" w:space="0" w:color="auto"/>
                    <w:bottom w:val="none" w:sz="0" w:space="0" w:color="auto"/>
                    <w:right w:val="none" w:sz="0" w:space="0" w:color="auto"/>
                  </w:divBdr>
                </w:div>
                <w:div w:id="459886566">
                  <w:marLeft w:val="640"/>
                  <w:marRight w:val="0"/>
                  <w:marTop w:val="0"/>
                  <w:marBottom w:val="0"/>
                  <w:divBdr>
                    <w:top w:val="none" w:sz="0" w:space="0" w:color="auto"/>
                    <w:left w:val="none" w:sz="0" w:space="0" w:color="auto"/>
                    <w:bottom w:val="none" w:sz="0" w:space="0" w:color="auto"/>
                    <w:right w:val="none" w:sz="0" w:space="0" w:color="auto"/>
                  </w:divBdr>
                </w:div>
                <w:div w:id="534584206">
                  <w:marLeft w:val="640"/>
                  <w:marRight w:val="0"/>
                  <w:marTop w:val="0"/>
                  <w:marBottom w:val="0"/>
                  <w:divBdr>
                    <w:top w:val="none" w:sz="0" w:space="0" w:color="auto"/>
                    <w:left w:val="none" w:sz="0" w:space="0" w:color="auto"/>
                    <w:bottom w:val="none" w:sz="0" w:space="0" w:color="auto"/>
                    <w:right w:val="none" w:sz="0" w:space="0" w:color="auto"/>
                  </w:divBdr>
                </w:div>
                <w:div w:id="603077596">
                  <w:marLeft w:val="640"/>
                  <w:marRight w:val="0"/>
                  <w:marTop w:val="0"/>
                  <w:marBottom w:val="0"/>
                  <w:divBdr>
                    <w:top w:val="none" w:sz="0" w:space="0" w:color="auto"/>
                    <w:left w:val="none" w:sz="0" w:space="0" w:color="auto"/>
                    <w:bottom w:val="none" w:sz="0" w:space="0" w:color="auto"/>
                    <w:right w:val="none" w:sz="0" w:space="0" w:color="auto"/>
                  </w:divBdr>
                </w:div>
                <w:div w:id="613563930">
                  <w:marLeft w:val="640"/>
                  <w:marRight w:val="0"/>
                  <w:marTop w:val="0"/>
                  <w:marBottom w:val="0"/>
                  <w:divBdr>
                    <w:top w:val="none" w:sz="0" w:space="0" w:color="auto"/>
                    <w:left w:val="none" w:sz="0" w:space="0" w:color="auto"/>
                    <w:bottom w:val="none" w:sz="0" w:space="0" w:color="auto"/>
                    <w:right w:val="none" w:sz="0" w:space="0" w:color="auto"/>
                  </w:divBdr>
                </w:div>
                <w:div w:id="621614005">
                  <w:marLeft w:val="640"/>
                  <w:marRight w:val="0"/>
                  <w:marTop w:val="0"/>
                  <w:marBottom w:val="0"/>
                  <w:divBdr>
                    <w:top w:val="none" w:sz="0" w:space="0" w:color="auto"/>
                    <w:left w:val="none" w:sz="0" w:space="0" w:color="auto"/>
                    <w:bottom w:val="none" w:sz="0" w:space="0" w:color="auto"/>
                    <w:right w:val="none" w:sz="0" w:space="0" w:color="auto"/>
                  </w:divBdr>
                </w:div>
                <w:div w:id="642392141">
                  <w:marLeft w:val="640"/>
                  <w:marRight w:val="0"/>
                  <w:marTop w:val="0"/>
                  <w:marBottom w:val="0"/>
                  <w:divBdr>
                    <w:top w:val="none" w:sz="0" w:space="0" w:color="auto"/>
                    <w:left w:val="none" w:sz="0" w:space="0" w:color="auto"/>
                    <w:bottom w:val="none" w:sz="0" w:space="0" w:color="auto"/>
                    <w:right w:val="none" w:sz="0" w:space="0" w:color="auto"/>
                  </w:divBdr>
                </w:div>
                <w:div w:id="735858689">
                  <w:marLeft w:val="640"/>
                  <w:marRight w:val="0"/>
                  <w:marTop w:val="0"/>
                  <w:marBottom w:val="0"/>
                  <w:divBdr>
                    <w:top w:val="none" w:sz="0" w:space="0" w:color="auto"/>
                    <w:left w:val="none" w:sz="0" w:space="0" w:color="auto"/>
                    <w:bottom w:val="none" w:sz="0" w:space="0" w:color="auto"/>
                    <w:right w:val="none" w:sz="0" w:space="0" w:color="auto"/>
                  </w:divBdr>
                </w:div>
                <w:div w:id="770391945">
                  <w:marLeft w:val="640"/>
                  <w:marRight w:val="0"/>
                  <w:marTop w:val="0"/>
                  <w:marBottom w:val="0"/>
                  <w:divBdr>
                    <w:top w:val="none" w:sz="0" w:space="0" w:color="auto"/>
                    <w:left w:val="none" w:sz="0" w:space="0" w:color="auto"/>
                    <w:bottom w:val="none" w:sz="0" w:space="0" w:color="auto"/>
                    <w:right w:val="none" w:sz="0" w:space="0" w:color="auto"/>
                  </w:divBdr>
                </w:div>
                <w:div w:id="935866723">
                  <w:marLeft w:val="640"/>
                  <w:marRight w:val="0"/>
                  <w:marTop w:val="0"/>
                  <w:marBottom w:val="0"/>
                  <w:divBdr>
                    <w:top w:val="none" w:sz="0" w:space="0" w:color="auto"/>
                    <w:left w:val="none" w:sz="0" w:space="0" w:color="auto"/>
                    <w:bottom w:val="none" w:sz="0" w:space="0" w:color="auto"/>
                    <w:right w:val="none" w:sz="0" w:space="0" w:color="auto"/>
                  </w:divBdr>
                </w:div>
                <w:div w:id="969046118">
                  <w:marLeft w:val="640"/>
                  <w:marRight w:val="0"/>
                  <w:marTop w:val="0"/>
                  <w:marBottom w:val="0"/>
                  <w:divBdr>
                    <w:top w:val="none" w:sz="0" w:space="0" w:color="auto"/>
                    <w:left w:val="none" w:sz="0" w:space="0" w:color="auto"/>
                    <w:bottom w:val="none" w:sz="0" w:space="0" w:color="auto"/>
                    <w:right w:val="none" w:sz="0" w:space="0" w:color="auto"/>
                  </w:divBdr>
                </w:div>
                <w:div w:id="1070890089">
                  <w:marLeft w:val="640"/>
                  <w:marRight w:val="0"/>
                  <w:marTop w:val="0"/>
                  <w:marBottom w:val="0"/>
                  <w:divBdr>
                    <w:top w:val="none" w:sz="0" w:space="0" w:color="auto"/>
                    <w:left w:val="none" w:sz="0" w:space="0" w:color="auto"/>
                    <w:bottom w:val="none" w:sz="0" w:space="0" w:color="auto"/>
                    <w:right w:val="none" w:sz="0" w:space="0" w:color="auto"/>
                  </w:divBdr>
                </w:div>
                <w:div w:id="1102217212">
                  <w:marLeft w:val="640"/>
                  <w:marRight w:val="0"/>
                  <w:marTop w:val="0"/>
                  <w:marBottom w:val="0"/>
                  <w:divBdr>
                    <w:top w:val="none" w:sz="0" w:space="0" w:color="auto"/>
                    <w:left w:val="none" w:sz="0" w:space="0" w:color="auto"/>
                    <w:bottom w:val="none" w:sz="0" w:space="0" w:color="auto"/>
                    <w:right w:val="none" w:sz="0" w:space="0" w:color="auto"/>
                  </w:divBdr>
                </w:div>
                <w:div w:id="1109857568">
                  <w:marLeft w:val="640"/>
                  <w:marRight w:val="0"/>
                  <w:marTop w:val="0"/>
                  <w:marBottom w:val="0"/>
                  <w:divBdr>
                    <w:top w:val="none" w:sz="0" w:space="0" w:color="auto"/>
                    <w:left w:val="none" w:sz="0" w:space="0" w:color="auto"/>
                    <w:bottom w:val="none" w:sz="0" w:space="0" w:color="auto"/>
                    <w:right w:val="none" w:sz="0" w:space="0" w:color="auto"/>
                  </w:divBdr>
                </w:div>
                <w:div w:id="1132094903">
                  <w:marLeft w:val="640"/>
                  <w:marRight w:val="0"/>
                  <w:marTop w:val="0"/>
                  <w:marBottom w:val="0"/>
                  <w:divBdr>
                    <w:top w:val="none" w:sz="0" w:space="0" w:color="auto"/>
                    <w:left w:val="none" w:sz="0" w:space="0" w:color="auto"/>
                    <w:bottom w:val="none" w:sz="0" w:space="0" w:color="auto"/>
                    <w:right w:val="none" w:sz="0" w:space="0" w:color="auto"/>
                  </w:divBdr>
                </w:div>
                <w:div w:id="1137839985">
                  <w:marLeft w:val="640"/>
                  <w:marRight w:val="0"/>
                  <w:marTop w:val="0"/>
                  <w:marBottom w:val="0"/>
                  <w:divBdr>
                    <w:top w:val="none" w:sz="0" w:space="0" w:color="auto"/>
                    <w:left w:val="none" w:sz="0" w:space="0" w:color="auto"/>
                    <w:bottom w:val="none" w:sz="0" w:space="0" w:color="auto"/>
                    <w:right w:val="none" w:sz="0" w:space="0" w:color="auto"/>
                  </w:divBdr>
                </w:div>
                <w:div w:id="1138838302">
                  <w:marLeft w:val="640"/>
                  <w:marRight w:val="0"/>
                  <w:marTop w:val="0"/>
                  <w:marBottom w:val="0"/>
                  <w:divBdr>
                    <w:top w:val="none" w:sz="0" w:space="0" w:color="auto"/>
                    <w:left w:val="none" w:sz="0" w:space="0" w:color="auto"/>
                    <w:bottom w:val="none" w:sz="0" w:space="0" w:color="auto"/>
                    <w:right w:val="none" w:sz="0" w:space="0" w:color="auto"/>
                  </w:divBdr>
                </w:div>
                <w:div w:id="1159032034">
                  <w:marLeft w:val="640"/>
                  <w:marRight w:val="0"/>
                  <w:marTop w:val="0"/>
                  <w:marBottom w:val="0"/>
                  <w:divBdr>
                    <w:top w:val="none" w:sz="0" w:space="0" w:color="auto"/>
                    <w:left w:val="none" w:sz="0" w:space="0" w:color="auto"/>
                    <w:bottom w:val="none" w:sz="0" w:space="0" w:color="auto"/>
                    <w:right w:val="none" w:sz="0" w:space="0" w:color="auto"/>
                  </w:divBdr>
                </w:div>
                <w:div w:id="1208638256">
                  <w:marLeft w:val="640"/>
                  <w:marRight w:val="0"/>
                  <w:marTop w:val="0"/>
                  <w:marBottom w:val="0"/>
                  <w:divBdr>
                    <w:top w:val="none" w:sz="0" w:space="0" w:color="auto"/>
                    <w:left w:val="none" w:sz="0" w:space="0" w:color="auto"/>
                    <w:bottom w:val="none" w:sz="0" w:space="0" w:color="auto"/>
                    <w:right w:val="none" w:sz="0" w:space="0" w:color="auto"/>
                  </w:divBdr>
                </w:div>
                <w:div w:id="1252353751">
                  <w:marLeft w:val="640"/>
                  <w:marRight w:val="0"/>
                  <w:marTop w:val="0"/>
                  <w:marBottom w:val="0"/>
                  <w:divBdr>
                    <w:top w:val="none" w:sz="0" w:space="0" w:color="auto"/>
                    <w:left w:val="none" w:sz="0" w:space="0" w:color="auto"/>
                    <w:bottom w:val="none" w:sz="0" w:space="0" w:color="auto"/>
                    <w:right w:val="none" w:sz="0" w:space="0" w:color="auto"/>
                  </w:divBdr>
                </w:div>
                <w:div w:id="1269316241">
                  <w:marLeft w:val="640"/>
                  <w:marRight w:val="0"/>
                  <w:marTop w:val="0"/>
                  <w:marBottom w:val="0"/>
                  <w:divBdr>
                    <w:top w:val="none" w:sz="0" w:space="0" w:color="auto"/>
                    <w:left w:val="none" w:sz="0" w:space="0" w:color="auto"/>
                    <w:bottom w:val="none" w:sz="0" w:space="0" w:color="auto"/>
                    <w:right w:val="none" w:sz="0" w:space="0" w:color="auto"/>
                  </w:divBdr>
                </w:div>
                <w:div w:id="1275670907">
                  <w:marLeft w:val="640"/>
                  <w:marRight w:val="0"/>
                  <w:marTop w:val="0"/>
                  <w:marBottom w:val="0"/>
                  <w:divBdr>
                    <w:top w:val="none" w:sz="0" w:space="0" w:color="auto"/>
                    <w:left w:val="none" w:sz="0" w:space="0" w:color="auto"/>
                    <w:bottom w:val="none" w:sz="0" w:space="0" w:color="auto"/>
                    <w:right w:val="none" w:sz="0" w:space="0" w:color="auto"/>
                  </w:divBdr>
                </w:div>
                <w:div w:id="1311866828">
                  <w:marLeft w:val="640"/>
                  <w:marRight w:val="0"/>
                  <w:marTop w:val="0"/>
                  <w:marBottom w:val="0"/>
                  <w:divBdr>
                    <w:top w:val="none" w:sz="0" w:space="0" w:color="auto"/>
                    <w:left w:val="none" w:sz="0" w:space="0" w:color="auto"/>
                    <w:bottom w:val="none" w:sz="0" w:space="0" w:color="auto"/>
                    <w:right w:val="none" w:sz="0" w:space="0" w:color="auto"/>
                  </w:divBdr>
                </w:div>
                <w:div w:id="1314991741">
                  <w:marLeft w:val="640"/>
                  <w:marRight w:val="0"/>
                  <w:marTop w:val="0"/>
                  <w:marBottom w:val="0"/>
                  <w:divBdr>
                    <w:top w:val="none" w:sz="0" w:space="0" w:color="auto"/>
                    <w:left w:val="none" w:sz="0" w:space="0" w:color="auto"/>
                    <w:bottom w:val="none" w:sz="0" w:space="0" w:color="auto"/>
                    <w:right w:val="none" w:sz="0" w:space="0" w:color="auto"/>
                  </w:divBdr>
                </w:div>
                <w:div w:id="1471173242">
                  <w:marLeft w:val="640"/>
                  <w:marRight w:val="0"/>
                  <w:marTop w:val="0"/>
                  <w:marBottom w:val="0"/>
                  <w:divBdr>
                    <w:top w:val="none" w:sz="0" w:space="0" w:color="auto"/>
                    <w:left w:val="none" w:sz="0" w:space="0" w:color="auto"/>
                    <w:bottom w:val="none" w:sz="0" w:space="0" w:color="auto"/>
                    <w:right w:val="none" w:sz="0" w:space="0" w:color="auto"/>
                  </w:divBdr>
                </w:div>
                <w:div w:id="1631132680">
                  <w:marLeft w:val="640"/>
                  <w:marRight w:val="0"/>
                  <w:marTop w:val="0"/>
                  <w:marBottom w:val="0"/>
                  <w:divBdr>
                    <w:top w:val="none" w:sz="0" w:space="0" w:color="auto"/>
                    <w:left w:val="none" w:sz="0" w:space="0" w:color="auto"/>
                    <w:bottom w:val="none" w:sz="0" w:space="0" w:color="auto"/>
                    <w:right w:val="none" w:sz="0" w:space="0" w:color="auto"/>
                  </w:divBdr>
                </w:div>
                <w:div w:id="1672028002">
                  <w:marLeft w:val="640"/>
                  <w:marRight w:val="0"/>
                  <w:marTop w:val="0"/>
                  <w:marBottom w:val="0"/>
                  <w:divBdr>
                    <w:top w:val="none" w:sz="0" w:space="0" w:color="auto"/>
                    <w:left w:val="none" w:sz="0" w:space="0" w:color="auto"/>
                    <w:bottom w:val="none" w:sz="0" w:space="0" w:color="auto"/>
                    <w:right w:val="none" w:sz="0" w:space="0" w:color="auto"/>
                  </w:divBdr>
                </w:div>
                <w:div w:id="1679574773">
                  <w:marLeft w:val="640"/>
                  <w:marRight w:val="0"/>
                  <w:marTop w:val="0"/>
                  <w:marBottom w:val="0"/>
                  <w:divBdr>
                    <w:top w:val="none" w:sz="0" w:space="0" w:color="auto"/>
                    <w:left w:val="none" w:sz="0" w:space="0" w:color="auto"/>
                    <w:bottom w:val="none" w:sz="0" w:space="0" w:color="auto"/>
                    <w:right w:val="none" w:sz="0" w:space="0" w:color="auto"/>
                  </w:divBdr>
                </w:div>
                <w:div w:id="1715693490">
                  <w:marLeft w:val="640"/>
                  <w:marRight w:val="0"/>
                  <w:marTop w:val="0"/>
                  <w:marBottom w:val="0"/>
                  <w:divBdr>
                    <w:top w:val="none" w:sz="0" w:space="0" w:color="auto"/>
                    <w:left w:val="none" w:sz="0" w:space="0" w:color="auto"/>
                    <w:bottom w:val="none" w:sz="0" w:space="0" w:color="auto"/>
                    <w:right w:val="none" w:sz="0" w:space="0" w:color="auto"/>
                  </w:divBdr>
                </w:div>
                <w:div w:id="1805075562">
                  <w:marLeft w:val="640"/>
                  <w:marRight w:val="0"/>
                  <w:marTop w:val="0"/>
                  <w:marBottom w:val="0"/>
                  <w:divBdr>
                    <w:top w:val="none" w:sz="0" w:space="0" w:color="auto"/>
                    <w:left w:val="none" w:sz="0" w:space="0" w:color="auto"/>
                    <w:bottom w:val="none" w:sz="0" w:space="0" w:color="auto"/>
                    <w:right w:val="none" w:sz="0" w:space="0" w:color="auto"/>
                  </w:divBdr>
                </w:div>
                <w:div w:id="1815835354">
                  <w:marLeft w:val="640"/>
                  <w:marRight w:val="0"/>
                  <w:marTop w:val="0"/>
                  <w:marBottom w:val="0"/>
                  <w:divBdr>
                    <w:top w:val="none" w:sz="0" w:space="0" w:color="auto"/>
                    <w:left w:val="none" w:sz="0" w:space="0" w:color="auto"/>
                    <w:bottom w:val="none" w:sz="0" w:space="0" w:color="auto"/>
                    <w:right w:val="none" w:sz="0" w:space="0" w:color="auto"/>
                  </w:divBdr>
                </w:div>
                <w:div w:id="1891266063">
                  <w:marLeft w:val="640"/>
                  <w:marRight w:val="0"/>
                  <w:marTop w:val="0"/>
                  <w:marBottom w:val="0"/>
                  <w:divBdr>
                    <w:top w:val="none" w:sz="0" w:space="0" w:color="auto"/>
                    <w:left w:val="none" w:sz="0" w:space="0" w:color="auto"/>
                    <w:bottom w:val="none" w:sz="0" w:space="0" w:color="auto"/>
                    <w:right w:val="none" w:sz="0" w:space="0" w:color="auto"/>
                  </w:divBdr>
                </w:div>
                <w:div w:id="1897276106">
                  <w:marLeft w:val="640"/>
                  <w:marRight w:val="0"/>
                  <w:marTop w:val="0"/>
                  <w:marBottom w:val="0"/>
                  <w:divBdr>
                    <w:top w:val="none" w:sz="0" w:space="0" w:color="auto"/>
                    <w:left w:val="none" w:sz="0" w:space="0" w:color="auto"/>
                    <w:bottom w:val="none" w:sz="0" w:space="0" w:color="auto"/>
                    <w:right w:val="none" w:sz="0" w:space="0" w:color="auto"/>
                  </w:divBdr>
                </w:div>
                <w:div w:id="1937404156">
                  <w:marLeft w:val="640"/>
                  <w:marRight w:val="0"/>
                  <w:marTop w:val="0"/>
                  <w:marBottom w:val="0"/>
                  <w:divBdr>
                    <w:top w:val="none" w:sz="0" w:space="0" w:color="auto"/>
                    <w:left w:val="none" w:sz="0" w:space="0" w:color="auto"/>
                    <w:bottom w:val="none" w:sz="0" w:space="0" w:color="auto"/>
                    <w:right w:val="none" w:sz="0" w:space="0" w:color="auto"/>
                  </w:divBdr>
                </w:div>
                <w:div w:id="1985965699">
                  <w:marLeft w:val="640"/>
                  <w:marRight w:val="0"/>
                  <w:marTop w:val="0"/>
                  <w:marBottom w:val="0"/>
                  <w:divBdr>
                    <w:top w:val="none" w:sz="0" w:space="0" w:color="auto"/>
                    <w:left w:val="none" w:sz="0" w:space="0" w:color="auto"/>
                    <w:bottom w:val="none" w:sz="0" w:space="0" w:color="auto"/>
                    <w:right w:val="none" w:sz="0" w:space="0" w:color="auto"/>
                  </w:divBdr>
                </w:div>
                <w:div w:id="2027438573">
                  <w:marLeft w:val="640"/>
                  <w:marRight w:val="0"/>
                  <w:marTop w:val="0"/>
                  <w:marBottom w:val="0"/>
                  <w:divBdr>
                    <w:top w:val="none" w:sz="0" w:space="0" w:color="auto"/>
                    <w:left w:val="none" w:sz="0" w:space="0" w:color="auto"/>
                    <w:bottom w:val="none" w:sz="0" w:space="0" w:color="auto"/>
                    <w:right w:val="none" w:sz="0" w:space="0" w:color="auto"/>
                  </w:divBdr>
                </w:div>
                <w:div w:id="2092775732">
                  <w:marLeft w:val="640"/>
                  <w:marRight w:val="0"/>
                  <w:marTop w:val="0"/>
                  <w:marBottom w:val="0"/>
                  <w:divBdr>
                    <w:top w:val="none" w:sz="0" w:space="0" w:color="auto"/>
                    <w:left w:val="none" w:sz="0" w:space="0" w:color="auto"/>
                    <w:bottom w:val="none" w:sz="0" w:space="0" w:color="auto"/>
                    <w:right w:val="none" w:sz="0" w:space="0" w:color="auto"/>
                  </w:divBdr>
                </w:div>
                <w:div w:id="2111273466">
                  <w:marLeft w:val="640"/>
                  <w:marRight w:val="0"/>
                  <w:marTop w:val="0"/>
                  <w:marBottom w:val="0"/>
                  <w:divBdr>
                    <w:top w:val="none" w:sz="0" w:space="0" w:color="auto"/>
                    <w:left w:val="none" w:sz="0" w:space="0" w:color="auto"/>
                    <w:bottom w:val="none" w:sz="0" w:space="0" w:color="auto"/>
                    <w:right w:val="none" w:sz="0" w:space="0" w:color="auto"/>
                  </w:divBdr>
                </w:div>
              </w:divsChild>
            </w:div>
            <w:div w:id="1348672579">
              <w:marLeft w:val="0"/>
              <w:marRight w:val="0"/>
              <w:marTop w:val="0"/>
              <w:marBottom w:val="0"/>
              <w:divBdr>
                <w:top w:val="none" w:sz="0" w:space="0" w:color="auto"/>
                <w:left w:val="none" w:sz="0" w:space="0" w:color="auto"/>
                <w:bottom w:val="none" w:sz="0" w:space="0" w:color="auto"/>
                <w:right w:val="none" w:sz="0" w:space="0" w:color="auto"/>
              </w:divBdr>
              <w:divsChild>
                <w:div w:id="24214199">
                  <w:marLeft w:val="640"/>
                  <w:marRight w:val="0"/>
                  <w:marTop w:val="0"/>
                  <w:marBottom w:val="0"/>
                  <w:divBdr>
                    <w:top w:val="none" w:sz="0" w:space="0" w:color="auto"/>
                    <w:left w:val="none" w:sz="0" w:space="0" w:color="auto"/>
                    <w:bottom w:val="none" w:sz="0" w:space="0" w:color="auto"/>
                    <w:right w:val="none" w:sz="0" w:space="0" w:color="auto"/>
                  </w:divBdr>
                </w:div>
                <w:div w:id="25565877">
                  <w:marLeft w:val="640"/>
                  <w:marRight w:val="0"/>
                  <w:marTop w:val="0"/>
                  <w:marBottom w:val="0"/>
                  <w:divBdr>
                    <w:top w:val="none" w:sz="0" w:space="0" w:color="auto"/>
                    <w:left w:val="none" w:sz="0" w:space="0" w:color="auto"/>
                    <w:bottom w:val="none" w:sz="0" w:space="0" w:color="auto"/>
                    <w:right w:val="none" w:sz="0" w:space="0" w:color="auto"/>
                  </w:divBdr>
                </w:div>
                <w:div w:id="62266353">
                  <w:marLeft w:val="640"/>
                  <w:marRight w:val="0"/>
                  <w:marTop w:val="0"/>
                  <w:marBottom w:val="0"/>
                  <w:divBdr>
                    <w:top w:val="none" w:sz="0" w:space="0" w:color="auto"/>
                    <w:left w:val="none" w:sz="0" w:space="0" w:color="auto"/>
                    <w:bottom w:val="none" w:sz="0" w:space="0" w:color="auto"/>
                    <w:right w:val="none" w:sz="0" w:space="0" w:color="auto"/>
                  </w:divBdr>
                </w:div>
                <w:div w:id="91901125">
                  <w:marLeft w:val="640"/>
                  <w:marRight w:val="0"/>
                  <w:marTop w:val="0"/>
                  <w:marBottom w:val="0"/>
                  <w:divBdr>
                    <w:top w:val="none" w:sz="0" w:space="0" w:color="auto"/>
                    <w:left w:val="none" w:sz="0" w:space="0" w:color="auto"/>
                    <w:bottom w:val="none" w:sz="0" w:space="0" w:color="auto"/>
                    <w:right w:val="none" w:sz="0" w:space="0" w:color="auto"/>
                  </w:divBdr>
                </w:div>
                <w:div w:id="161362501">
                  <w:marLeft w:val="640"/>
                  <w:marRight w:val="0"/>
                  <w:marTop w:val="0"/>
                  <w:marBottom w:val="0"/>
                  <w:divBdr>
                    <w:top w:val="none" w:sz="0" w:space="0" w:color="auto"/>
                    <w:left w:val="none" w:sz="0" w:space="0" w:color="auto"/>
                    <w:bottom w:val="none" w:sz="0" w:space="0" w:color="auto"/>
                    <w:right w:val="none" w:sz="0" w:space="0" w:color="auto"/>
                  </w:divBdr>
                </w:div>
                <w:div w:id="204754956">
                  <w:marLeft w:val="640"/>
                  <w:marRight w:val="0"/>
                  <w:marTop w:val="0"/>
                  <w:marBottom w:val="0"/>
                  <w:divBdr>
                    <w:top w:val="none" w:sz="0" w:space="0" w:color="auto"/>
                    <w:left w:val="none" w:sz="0" w:space="0" w:color="auto"/>
                    <w:bottom w:val="none" w:sz="0" w:space="0" w:color="auto"/>
                    <w:right w:val="none" w:sz="0" w:space="0" w:color="auto"/>
                  </w:divBdr>
                </w:div>
                <w:div w:id="207030191">
                  <w:marLeft w:val="640"/>
                  <w:marRight w:val="0"/>
                  <w:marTop w:val="0"/>
                  <w:marBottom w:val="0"/>
                  <w:divBdr>
                    <w:top w:val="none" w:sz="0" w:space="0" w:color="auto"/>
                    <w:left w:val="none" w:sz="0" w:space="0" w:color="auto"/>
                    <w:bottom w:val="none" w:sz="0" w:space="0" w:color="auto"/>
                    <w:right w:val="none" w:sz="0" w:space="0" w:color="auto"/>
                  </w:divBdr>
                </w:div>
                <w:div w:id="241257210">
                  <w:marLeft w:val="640"/>
                  <w:marRight w:val="0"/>
                  <w:marTop w:val="0"/>
                  <w:marBottom w:val="0"/>
                  <w:divBdr>
                    <w:top w:val="none" w:sz="0" w:space="0" w:color="auto"/>
                    <w:left w:val="none" w:sz="0" w:space="0" w:color="auto"/>
                    <w:bottom w:val="none" w:sz="0" w:space="0" w:color="auto"/>
                    <w:right w:val="none" w:sz="0" w:space="0" w:color="auto"/>
                  </w:divBdr>
                </w:div>
                <w:div w:id="279385053">
                  <w:marLeft w:val="640"/>
                  <w:marRight w:val="0"/>
                  <w:marTop w:val="0"/>
                  <w:marBottom w:val="0"/>
                  <w:divBdr>
                    <w:top w:val="none" w:sz="0" w:space="0" w:color="auto"/>
                    <w:left w:val="none" w:sz="0" w:space="0" w:color="auto"/>
                    <w:bottom w:val="none" w:sz="0" w:space="0" w:color="auto"/>
                    <w:right w:val="none" w:sz="0" w:space="0" w:color="auto"/>
                  </w:divBdr>
                </w:div>
                <w:div w:id="314727155">
                  <w:marLeft w:val="640"/>
                  <w:marRight w:val="0"/>
                  <w:marTop w:val="0"/>
                  <w:marBottom w:val="0"/>
                  <w:divBdr>
                    <w:top w:val="none" w:sz="0" w:space="0" w:color="auto"/>
                    <w:left w:val="none" w:sz="0" w:space="0" w:color="auto"/>
                    <w:bottom w:val="none" w:sz="0" w:space="0" w:color="auto"/>
                    <w:right w:val="none" w:sz="0" w:space="0" w:color="auto"/>
                  </w:divBdr>
                </w:div>
                <w:div w:id="381944131">
                  <w:marLeft w:val="640"/>
                  <w:marRight w:val="0"/>
                  <w:marTop w:val="0"/>
                  <w:marBottom w:val="0"/>
                  <w:divBdr>
                    <w:top w:val="none" w:sz="0" w:space="0" w:color="auto"/>
                    <w:left w:val="none" w:sz="0" w:space="0" w:color="auto"/>
                    <w:bottom w:val="none" w:sz="0" w:space="0" w:color="auto"/>
                    <w:right w:val="none" w:sz="0" w:space="0" w:color="auto"/>
                  </w:divBdr>
                </w:div>
                <w:div w:id="407191543">
                  <w:marLeft w:val="640"/>
                  <w:marRight w:val="0"/>
                  <w:marTop w:val="0"/>
                  <w:marBottom w:val="0"/>
                  <w:divBdr>
                    <w:top w:val="none" w:sz="0" w:space="0" w:color="auto"/>
                    <w:left w:val="none" w:sz="0" w:space="0" w:color="auto"/>
                    <w:bottom w:val="none" w:sz="0" w:space="0" w:color="auto"/>
                    <w:right w:val="none" w:sz="0" w:space="0" w:color="auto"/>
                  </w:divBdr>
                </w:div>
                <w:div w:id="570654496">
                  <w:marLeft w:val="640"/>
                  <w:marRight w:val="0"/>
                  <w:marTop w:val="0"/>
                  <w:marBottom w:val="0"/>
                  <w:divBdr>
                    <w:top w:val="none" w:sz="0" w:space="0" w:color="auto"/>
                    <w:left w:val="none" w:sz="0" w:space="0" w:color="auto"/>
                    <w:bottom w:val="none" w:sz="0" w:space="0" w:color="auto"/>
                    <w:right w:val="none" w:sz="0" w:space="0" w:color="auto"/>
                  </w:divBdr>
                </w:div>
                <w:div w:id="613293325">
                  <w:marLeft w:val="640"/>
                  <w:marRight w:val="0"/>
                  <w:marTop w:val="0"/>
                  <w:marBottom w:val="0"/>
                  <w:divBdr>
                    <w:top w:val="none" w:sz="0" w:space="0" w:color="auto"/>
                    <w:left w:val="none" w:sz="0" w:space="0" w:color="auto"/>
                    <w:bottom w:val="none" w:sz="0" w:space="0" w:color="auto"/>
                    <w:right w:val="none" w:sz="0" w:space="0" w:color="auto"/>
                  </w:divBdr>
                </w:div>
                <w:div w:id="617369418">
                  <w:marLeft w:val="640"/>
                  <w:marRight w:val="0"/>
                  <w:marTop w:val="0"/>
                  <w:marBottom w:val="0"/>
                  <w:divBdr>
                    <w:top w:val="none" w:sz="0" w:space="0" w:color="auto"/>
                    <w:left w:val="none" w:sz="0" w:space="0" w:color="auto"/>
                    <w:bottom w:val="none" w:sz="0" w:space="0" w:color="auto"/>
                    <w:right w:val="none" w:sz="0" w:space="0" w:color="auto"/>
                  </w:divBdr>
                </w:div>
                <w:div w:id="655229929">
                  <w:marLeft w:val="640"/>
                  <w:marRight w:val="0"/>
                  <w:marTop w:val="0"/>
                  <w:marBottom w:val="0"/>
                  <w:divBdr>
                    <w:top w:val="none" w:sz="0" w:space="0" w:color="auto"/>
                    <w:left w:val="none" w:sz="0" w:space="0" w:color="auto"/>
                    <w:bottom w:val="none" w:sz="0" w:space="0" w:color="auto"/>
                    <w:right w:val="none" w:sz="0" w:space="0" w:color="auto"/>
                  </w:divBdr>
                </w:div>
                <w:div w:id="792288441">
                  <w:marLeft w:val="640"/>
                  <w:marRight w:val="0"/>
                  <w:marTop w:val="0"/>
                  <w:marBottom w:val="0"/>
                  <w:divBdr>
                    <w:top w:val="none" w:sz="0" w:space="0" w:color="auto"/>
                    <w:left w:val="none" w:sz="0" w:space="0" w:color="auto"/>
                    <w:bottom w:val="none" w:sz="0" w:space="0" w:color="auto"/>
                    <w:right w:val="none" w:sz="0" w:space="0" w:color="auto"/>
                  </w:divBdr>
                </w:div>
                <w:div w:id="860557904">
                  <w:marLeft w:val="640"/>
                  <w:marRight w:val="0"/>
                  <w:marTop w:val="0"/>
                  <w:marBottom w:val="0"/>
                  <w:divBdr>
                    <w:top w:val="none" w:sz="0" w:space="0" w:color="auto"/>
                    <w:left w:val="none" w:sz="0" w:space="0" w:color="auto"/>
                    <w:bottom w:val="none" w:sz="0" w:space="0" w:color="auto"/>
                    <w:right w:val="none" w:sz="0" w:space="0" w:color="auto"/>
                  </w:divBdr>
                </w:div>
                <w:div w:id="891238196">
                  <w:marLeft w:val="640"/>
                  <w:marRight w:val="0"/>
                  <w:marTop w:val="0"/>
                  <w:marBottom w:val="0"/>
                  <w:divBdr>
                    <w:top w:val="none" w:sz="0" w:space="0" w:color="auto"/>
                    <w:left w:val="none" w:sz="0" w:space="0" w:color="auto"/>
                    <w:bottom w:val="none" w:sz="0" w:space="0" w:color="auto"/>
                    <w:right w:val="none" w:sz="0" w:space="0" w:color="auto"/>
                  </w:divBdr>
                </w:div>
                <w:div w:id="990447567">
                  <w:marLeft w:val="640"/>
                  <w:marRight w:val="0"/>
                  <w:marTop w:val="0"/>
                  <w:marBottom w:val="0"/>
                  <w:divBdr>
                    <w:top w:val="none" w:sz="0" w:space="0" w:color="auto"/>
                    <w:left w:val="none" w:sz="0" w:space="0" w:color="auto"/>
                    <w:bottom w:val="none" w:sz="0" w:space="0" w:color="auto"/>
                    <w:right w:val="none" w:sz="0" w:space="0" w:color="auto"/>
                  </w:divBdr>
                </w:div>
                <w:div w:id="1012487269">
                  <w:marLeft w:val="640"/>
                  <w:marRight w:val="0"/>
                  <w:marTop w:val="0"/>
                  <w:marBottom w:val="0"/>
                  <w:divBdr>
                    <w:top w:val="none" w:sz="0" w:space="0" w:color="auto"/>
                    <w:left w:val="none" w:sz="0" w:space="0" w:color="auto"/>
                    <w:bottom w:val="none" w:sz="0" w:space="0" w:color="auto"/>
                    <w:right w:val="none" w:sz="0" w:space="0" w:color="auto"/>
                  </w:divBdr>
                </w:div>
                <w:div w:id="1043021810">
                  <w:marLeft w:val="640"/>
                  <w:marRight w:val="0"/>
                  <w:marTop w:val="0"/>
                  <w:marBottom w:val="0"/>
                  <w:divBdr>
                    <w:top w:val="none" w:sz="0" w:space="0" w:color="auto"/>
                    <w:left w:val="none" w:sz="0" w:space="0" w:color="auto"/>
                    <w:bottom w:val="none" w:sz="0" w:space="0" w:color="auto"/>
                    <w:right w:val="none" w:sz="0" w:space="0" w:color="auto"/>
                  </w:divBdr>
                </w:div>
                <w:div w:id="1146243923">
                  <w:marLeft w:val="640"/>
                  <w:marRight w:val="0"/>
                  <w:marTop w:val="0"/>
                  <w:marBottom w:val="0"/>
                  <w:divBdr>
                    <w:top w:val="none" w:sz="0" w:space="0" w:color="auto"/>
                    <w:left w:val="none" w:sz="0" w:space="0" w:color="auto"/>
                    <w:bottom w:val="none" w:sz="0" w:space="0" w:color="auto"/>
                    <w:right w:val="none" w:sz="0" w:space="0" w:color="auto"/>
                  </w:divBdr>
                </w:div>
                <w:div w:id="1170103486">
                  <w:marLeft w:val="640"/>
                  <w:marRight w:val="0"/>
                  <w:marTop w:val="0"/>
                  <w:marBottom w:val="0"/>
                  <w:divBdr>
                    <w:top w:val="none" w:sz="0" w:space="0" w:color="auto"/>
                    <w:left w:val="none" w:sz="0" w:space="0" w:color="auto"/>
                    <w:bottom w:val="none" w:sz="0" w:space="0" w:color="auto"/>
                    <w:right w:val="none" w:sz="0" w:space="0" w:color="auto"/>
                  </w:divBdr>
                </w:div>
                <w:div w:id="1200171383">
                  <w:marLeft w:val="640"/>
                  <w:marRight w:val="0"/>
                  <w:marTop w:val="0"/>
                  <w:marBottom w:val="0"/>
                  <w:divBdr>
                    <w:top w:val="none" w:sz="0" w:space="0" w:color="auto"/>
                    <w:left w:val="none" w:sz="0" w:space="0" w:color="auto"/>
                    <w:bottom w:val="none" w:sz="0" w:space="0" w:color="auto"/>
                    <w:right w:val="none" w:sz="0" w:space="0" w:color="auto"/>
                  </w:divBdr>
                </w:div>
                <w:div w:id="1285381553">
                  <w:marLeft w:val="640"/>
                  <w:marRight w:val="0"/>
                  <w:marTop w:val="0"/>
                  <w:marBottom w:val="0"/>
                  <w:divBdr>
                    <w:top w:val="none" w:sz="0" w:space="0" w:color="auto"/>
                    <w:left w:val="none" w:sz="0" w:space="0" w:color="auto"/>
                    <w:bottom w:val="none" w:sz="0" w:space="0" w:color="auto"/>
                    <w:right w:val="none" w:sz="0" w:space="0" w:color="auto"/>
                  </w:divBdr>
                </w:div>
                <w:div w:id="1314993826">
                  <w:marLeft w:val="640"/>
                  <w:marRight w:val="0"/>
                  <w:marTop w:val="0"/>
                  <w:marBottom w:val="0"/>
                  <w:divBdr>
                    <w:top w:val="none" w:sz="0" w:space="0" w:color="auto"/>
                    <w:left w:val="none" w:sz="0" w:space="0" w:color="auto"/>
                    <w:bottom w:val="none" w:sz="0" w:space="0" w:color="auto"/>
                    <w:right w:val="none" w:sz="0" w:space="0" w:color="auto"/>
                  </w:divBdr>
                </w:div>
                <w:div w:id="1319848707">
                  <w:marLeft w:val="640"/>
                  <w:marRight w:val="0"/>
                  <w:marTop w:val="0"/>
                  <w:marBottom w:val="0"/>
                  <w:divBdr>
                    <w:top w:val="none" w:sz="0" w:space="0" w:color="auto"/>
                    <w:left w:val="none" w:sz="0" w:space="0" w:color="auto"/>
                    <w:bottom w:val="none" w:sz="0" w:space="0" w:color="auto"/>
                    <w:right w:val="none" w:sz="0" w:space="0" w:color="auto"/>
                  </w:divBdr>
                </w:div>
                <w:div w:id="1460802400">
                  <w:marLeft w:val="640"/>
                  <w:marRight w:val="0"/>
                  <w:marTop w:val="0"/>
                  <w:marBottom w:val="0"/>
                  <w:divBdr>
                    <w:top w:val="none" w:sz="0" w:space="0" w:color="auto"/>
                    <w:left w:val="none" w:sz="0" w:space="0" w:color="auto"/>
                    <w:bottom w:val="none" w:sz="0" w:space="0" w:color="auto"/>
                    <w:right w:val="none" w:sz="0" w:space="0" w:color="auto"/>
                  </w:divBdr>
                </w:div>
                <w:div w:id="1497304159">
                  <w:marLeft w:val="640"/>
                  <w:marRight w:val="0"/>
                  <w:marTop w:val="0"/>
                  <w:marBottom w:val="0"/>
                  <w:divBdr>
                    <w:top w:val="none" w:sz="0" w:space="0" w:color="auto"/>
                    <w:left w:val="none" w:sz="0" w:space="0" w:color="auto"/>
                    <w:bottom w:val="none" w:sz="0" w:space="0" w:color="auto"/>
                    <w:right w:val="none" w:sz="0" w:space="0" w:color="auto"/>
                  </w:divBdr>
                </w:div>
                <w:div w:id="1512141020">
                  <w:marLeft w:val="640"/>
                  <w:marRight w:val="0"/>
                  <w:marTop w:val="0"/>
                  <w:marBottom w:val="0"/>
                  <w:divBdr>
                    <w:top w:val="none" w:sz="0" w:space="0" w:color="auto"/>
                    <w:left w:val="none" w:sz="0" w:space="0" w:color="auto"/>
                    <w:bottom w:val="none" w:sz="0" w:space="0" w:color="auto"/>
                    <w:right w:val="none" w:sz="0" w:space="0" w:color="auto"/>
                  </w:divBdr>
                </w:div>
                <w:div w:id="1567955462">
                  <w:marLeft w:val="640"/>
                  <w:marRight w:val="0"/>
                  <w:marTop w:val="0"/>
                  <w:marBottom w:val="0"/>
                  <w:divBdr>
                    <w:top w:val="none" w:sz="0" w:space="0" w:color="auto"/>
                    <w:left w:val="none" w:sz="0" w:space="0" w:color="auto"/>
                    <w:bottom w:val="none" w:sz="0" w:space="0" w:color="auto"/>
                    <w:right w:val="none" w:sz="0" w:space="0" w:color="auto"/>
                  </w:divBdr>
                </w:div>
                <w:div w:id="1589802445">
                  <w:marLeft w:val="640"/>
                  <w:marRight w:val="0"/>
                  <w:marTop w:val="0"/>
                  <w:marBottom w:val="0"/>
                  <w:divBdr>
                    <w:top w:val="none" w:sz="0" w:space="0" w:color="auto"/>
                    <w:left w:val="none" w:sz="0" w:space="0" w:color="auto"/>
                    <w:bottom w:val="none" w:sz="0" w:space="0" w:color="auto"/>
                    <w:right w:val="none" w:sz="0" w:space="0" w:color="auto"/>
                  </w:divBdr>
                </w:div>
                <w:div w:id="1602949086">
                  <w:marLeft w:val="640"/>
                  <w:marRight w:val="0"/>
                  <w:marTop w:val="0"/>
                  <w:marBottom w:val="0"/>
                  <w:divBdr>
                    <w:top w:val="none" w:sz="0" w:space="0" w:color="auto"/>
                    <w:left w:val="none" w:sz="0" w:space="0" w:color="auto"/>
                    <w:bottom w:val="none" w:sz="0" w:space="0" w:color="auto"/>
                    <w:right w:val="none" w:sz="0" w:space="0" w:color="auto"/>
                  </w:divBdr>
                </w:div>
                <w:div w:id="1661956803">
                  <w:marLeft w:val="640"/>
                  <w:marRight w:val="0"/>
                  <w:marTop w:val="0"/>
                  <w:marBottom w:val="0"/>
                  <w:divBdr>
                    <w:top w:val="none" w:sz="0" w:space="0" w:color="auto"/>
                    <w:left w:val="none" w:sz="0" w:space="0" w:color="auto"/>
                    <w:bottom w:val="none" w:sz="0" w:space="0" w:color="auto"/>
                    <w:right w:val="none" w:sz="0" w:space="0" w:color="auto"/>
                  </w:divBdr>
                </w:div>
                <w:div w:id="1671760580">
                  <w:marLeft w:val="640"/>
                  <w:marRight w:val="0"/>
                  <w:marTop w:val="0"/>
                  <w:marBottom w:val="0"/>
                  <w:divBdr>
                    <w:top w:val="none" w:sz="0" w:space="0" w:color="auto"/>
                    <w:left w:val="none" w:sz="0" w:space="0" w:color="auto"/>
                    <w:bottom w:val="none" w:sz="0" w:space="0" w:color="auto"/>
                    <w:right w:val="none" w:sz="0" w:space="0" w:color="auto"/>
                  </w:divBdr>
                </w:div>
                <w:div w:id="1716810636">
                  <w:marLeft w:val="640"/>
                  <w:marRight w:val="0"/>
                  <w:marTop w:val="0"/>
                  <w:marBottom w:val="0"/>
                  <w:divBdr>
                    <w:top w:val="none" w:sz="0" w:space="0" w:color="auto"/>
                    <w:left w:val="none" w:sz="0" w:space="0" w:color="auto"/>
                    <w:bottom w:val="none" w:sz="0" w:space="0" w:color="auto"/>
                    <w:right w:val="none" w:sz="0" w:space="0" w:color="auto"/>
                  </w:divBdr>
                </w:div>
                <w:div w:id="1754349032">
                  <w:marLeft w:val="640"/>
                  <w:marRight w:val="0"/>
                  <w:marTop w:val="0"/>
                  <w:marBottom w:val="0"/>
                  <w:divBdr>
                    <w:top w:val="none" w:sz="0" w:space="0" w:color="auto"/>
                    <w:left w:val="none" w:sz="0" w:space="0" w:color="auto"/>
                    <w:bottom w:val="none" w:sz="0" w:space="0" w:color="auto"/>
                    <w:right w:val="none" w:sz="0" w:space="0" w:color="auto"/>
                  </w:divBdr>
                </w:div>
                <w:div w:id="1873228805">
                  <w:marLeft w:val="640"/>
                  <w:marRight w:val="0"/>
                  <w:marTop w:val="0"/>
                  <w:marBottom w:val="0"/>
                  <w:divBdr>
                    <w:top w:val="none" w:sz="0" w:space="0" w:color="auto"/>
                    <w:left w:val="none" w:sz="0" w:space="0" w:color="auto"/>
                    <w:bottom w:val="none" w:sz="0" w:space="0" w:color="auto"/>
                    <w:right w:val="none" w:sz="0" w:space="0" w:color="auto"/>
                  </w:divBdr>
                </w:div>
                <w:div w:id="1874687257">
                  <w:marLeft w:val="640"/>
                  <w:marRight w:val="0"/>
                  <w:marTop w:val="0"/>
                  <w:marBottom w:val="0"/>
                  <w:divBdr>
                    <w:top w:val="none" w:sz="0" w:space="0" w:color="auto"/>
                    <w:left w:val="none" w:sz="0" w:space="0" w:color="auto"/>
                    <w:bottom w:val="none" w:sz="0" w:space="0" w:color="auto"/>
                    <w:right w:val="none" w:sz="0" w:space="0" w:color="auto"/>
                  </w:divBdr>
                </w:div>
                <w:div w:id="1928493010">
                  <w:marLeft w:val="640"/>
                  <w:marRight w:val="0"/>
                  <w:marTop w:val="0"/>
                  <w:marBottom w:val="0"/>
                  <w:divBdr>
                    <w:top w:val="none" w:sz="0" w:space="0" w:color="auto"/>
                    <w:left w:val="none" w:sz="0" w:space="0" w:color="auto"/>
                    <w:bottom w:val="none" w:sz="0" w:space="0" w:color="auto"/>
                    <w:right w:val="none" w:sz="0" w:space="0" w:color="auto"/>
                  </w:divBdr>
                </w:div>
                <w:div w:id="1955017696">
                  <w:marLeft w:val="640"/>
                  <w:marRight w:val="0"/>
                  <w:marTop w:val="0"/>
                  <w:marBottom w:val="0"/>
                  <w:divBdr>
                    <w:top w:val="none" w:sz="0" w:space="0" w:color="auto"/>
                    <w:left w:val="none" w:sz="0" w:space="0" w:color="auto"/>
                    <w:bottom w:val="none" w:sz="0" w:space="0" w:color="auto"/>
                    <w:right w:val="none" w:sz="0" w:space="0" w:color="auto"/>
                  </w:divBdr>
                </w:div>
                <w:div w:id="1997688762">
                  <w:marLeft w:val="640"/>
                  <w:marRight w:val="0"/>
                  <w:marTop w:val="0"/>
                  <w:marBottom w:val="0"/>
                  <w:divBdr>
                    <w:top w:val="none" w:sz="0" w:space="0" w:color="auto"/>
                    <w:left w:val="none" w:sz="0" w:space="0" w:color="auto"/>
                    <w:bottom w:val="none" w:sz="0" w:space="0" w:color="auto"/>
                    <w:right w:val="none" w:sz="0" w:space="0" w:color="auto"/>
                  </w:divBdr>
                </w:div>
                <w:div w:id="2009477883">
                  <w:marLeft w:val="640"/>
                  <w:marRight w:val="0"/>
                  <w:marTop w:val="0"/>
                  <w:marBottom w:val="0"/>
                  <w:divBdr>
                    <w:top w:val="none" w:sz="0" w:space="0" w:color="auto"/>
                    <w:left w:val="none" w:sz="0" w:space="0" w:color="auto"/>
                    <w:bottom w:val="none" w:sz="0" w:space="0" w:color="auto"/>
                    <w:right w:val="none" w:sz="0" w:space="0" w:color="auto"/>
                  </w:divBdr>
                </w:div>
                <w:div w:id="2117476398">
                  <w:marLeft w:val="640"/>
                  <w:marRight w:val="0"/>
                  <w:marTop w:val="0"/>
                  <w:marBottom w:val="0"/>
                  <w:divBdr>
                    <w:top w:val="none" w:sz="0" w:space="0" w:color="auto"/>
                    <w:left w:val="none" w:sz="0" w:space="0" w:color="auto"/>
                    <w:bottom w:val="none" w:sz="0" w:space="0" w:color="auto"/>
                    <w:right w:val="none" w:sz="0" w:space="0" w:color="auto"/>
                  </w:divBdr>
                </w:div>
              </w:divsChild>
            </w:div>
            <w:div w:id="1491142615">
              <w:marLeft w:val="0"/>
              <w:marRight w:val="0"/>
              <w:marTop w:val="0"/>
              <w:marBottom w:val="0"/>
              <w:divBdr>
                <w:top w:val="none" w:sz="0" w:space="0" w:color="auto"/>
                <w:left w:val="none" w:sz="0" w:space="0" w:color="auto"/>
                <w:bottom w:val="none" w:sz="0" w:space="0" w:color="auto"/>
                <w:right w:val="none" w:sz="0" w:space="0" w:color="auto"/>
              </w:divBdr>
              <w:divsChild>
                <w:div w:id="53699636">
                  <w:marLeft w:val="640"/>
                  <w:marRight w:val="0"/>
                  <w:marTop w:val="0"/>
                  <w:marBottom w:val="0"/>
                  <w:divBdr>
                    <w:top w:val="none" w:sz="0" w:space="0" w:color="auto"/>
                    <w:left w:val="none" w:sz="0" w:space="0" w:color="auto"/>
                    <w:bottom w:val="none" w:sz="0" w:space="0" w:color="auto"/>
                    <w:right w:val="none" w:sz="0" w:space="0" w:color="auto"/>
                  </w:divBdr>
                </w:div>
                <w:div w:id="112218326">
                  <w:marLeft w:val="640"/>
                  <w:marRight w:val="0"/>
                  <w:marTop w:val="0"/>
                  <w:marBottom w:val="0"/>
                  <w:divBdr>
                    <w:top w:val="none" w:sz="0" w:space="0" w:color="auto"/>
                    <w:left w:val="none" w:sz="0" w:space="0" w:color="auto"/>
                    <w:bottom w:val="none" w:sz="0" w:space="0" w:color="auto"/>
                    <w:right w:val="none" w:sz="0" w:space="0" w:color="auto"/>
                  </w:divBdr>
                </w:div>
                <w:div w:id="158426187">
                  <w:marLeft w:val="640"/>
                  <w:marRight w:val="0"/>
                  <w:marTop w:val="0"/>
                  <w:marBottom w:val="0"/>
                  <w:divBdr>
                    <w:top w:val="none" w:sz="0" w:space="0" w:color="auto"/>
                    <w:left w:val="none" w:sz="0" w:space="0" w:color="auto"/>
                    <w:bottom w:val="none" w:sz="0" w:space="0" w:color="auto"/>
                    <w:right w:val="none" w:sz="0" w:space="0" w:color="auto"/>
                  </w:divBdr>
                </w:div>
                <w:div w:id="266281867">
                  <w:marLeft w:val="640"/>
                  <w:marRight w:val="0"/>
                  <w:marTop w:val="0"/>
                  <w:marBottom w:val="0"/>
                  <w:divBdr>
                    <w:top w:val="none" w:sz="0" w:space="0" w:color="auto"/>
                    <w:left w:val="none" w:sz="0" w:space="0" w:color="auto"/>
                    <w:bottom w:val="none" w:sz="0" w:space="0" w:color="auto"/>
                    <w:right w:val="none" w:sz="0" w:space="0" w:color="auto"/>
                  </w:divBdr>
                </w:div>
                <w:div w:id="354886458">
                  <w:marLeft w:val="640"/>
                  <w:marRight w:val="0"/>
                  <w:marTop w:val="0"/>
                  <w:marBottom w:val="0"/>
                  <w:divBdr>
                    <w:top w:val="none" w:sz="0" w:space="0" w:color="auto"/>
                    <w:left w:val="none" w:sz="0" w:space="0" w:color="auto"/>
                    <w:bottom w:val="none" w:sz="0" w:space="0" w:color="auto"/>
                    <w:right w:val="none" w:sz="0" w:space="0" w:color="auto"/>
                  </w:divBdr>
                </w:div>
                <w:div w:id="359746076">
                  <w:marLeft w:val="640"/>
                  <w:marRight w:val="0"/>
                  <w:marTop w:val="0"/>
                  <w:marBottom w:val="0"/>
                  <w:divBdr>
                    <w:top w:val="none" w:sz="0" w:space="0" w:color="auto"/>
                    <w:left w:val="none" w:sz="0" w:space="0" w:color="auto"/>
                    <w:bottom w:val="none" w:sz="0" w:space="0" w:color="auto"/>
                    <w:right w:val="none" w:sz="0" w:space="0" w:color="auto"/>
                  </w:divBdr>
                </w:div>
                <w:div w:id="527763811">
                  <w:marLeft w:val="640"/>
                  <w:marRight w:val="0"/>
                  <w:marTop w:val="0"/>
                  <w:marBottom w:val="0"/>
                  <w:divBdr>
                    <w:top w:val="none" w:sz="0" w:space="0" w:color="auto"/>
                    <w:left w:val="none" w:sz="0" w:space="0" w:color="auto"/>
                    <w:bottom w:val="none" w:sz="0" w:space="0" w:color="auto"/>
                    <w:right w:val="none" w:sz="0" w:space="0" w:color="auto"/>
                  </w:divBdr>
                </w:div>
                <w:div w:id="610816520">
                  <w:marLeft w:val="640"/>
                  <w:marRight w:val="0"/>
                  <w:marTop w:val="0"/>
                  <w:marBottom w:val="0"/>
                  <w:divBdr>
                    <w:top w:val="none" w:sz="0" w:space="0" w:color="auto"/>
                    <w:left w:val="none" w:sz="0" w:space="0" w:color="auto"/>
                    <w:bottom w:val="none" w:sz="0" w:space="0" w:color="auto"/>
                    <w:right w:val="none" w:sz="0" w:space="0" w:color="auto"/>
                  </w:divBdr>
                </w:div>
                <w:div w:id="615715356">
                  <w:marLeft w:val="640"/>
                  <w:marRight w:val="0"/>
                  <w:marTop w:val="0"/>
                  <w:marBottom w:val="0"/>
                  <w:divBdr>
                    <w:top w:val="none" w:sz="0" w:space="0" w:color="auto"/>
                    <w:left w:val="none" w:sz="0" w:space="0" w:color="auto"/>
                    <w:bottom w:val="none" w:sz="0" w:space="0" w:color="auto"/>
                    <w:right w:val="none" w:sz="0" w:space="0" w:color="auto"/>
                  </w:divBdr>
                </w:div>
                <w:div w:id="656809738">
                  <w:marLeft w:val="640"/>
                  <w:marRight w:val="0"/>
                  <w:marTop w:val="0"/>
                  <w:marBottom w:val="0"/>
                  <w:divBdr>
                    <w:top w:val="none" w:sz="0" w:space="0" w:color="auto"/>
                    <w:left w:val="none" w:sz="0" w:space="0" w:color="auto"/>
                    <w:bottom w:val="none" w:sz="0" w:space="0" w:color="auto"/>
                    <w:right w:val="none" w:sz="0" w:space="0" w:color="auto"/>
                  </w:divBdr>
                </w:div>
                <w:div w:id="790393045">
                  <w:marLeft w:val="640"/>
                  <w:marRight w:val="0"/>
                  <w:marTop w:val="0"/>
                  <w:marBottom w:val="0"/>
                  <w:divBdr>
                    <w:top w:val="none" w:sz="0" w:space="0" w:color="auto"/>
                    <w:left w:val="none" w:sz="0" w:space="0" w:color="auto"/>
                    <w:bottom w:val="none" w:sz="0" w:space="0" w:color="auto"/>
                    <w:right w:val="none" w:sz="0" w:space="0" w:color="auto"/>
                  </w:divBdr>
                </w:div>
                <w:div w:id="807818480">
                  <w:marLeft w:val="640"/>
                  <w:marRight w:val="0"/>
                  <w:marTop w:val="0"/>
                  <w:marBottom w:val="0"/>
                  <w:divBdr>
                    <w:top w:val="none" w:sz="0" w:space="0" w:color="auto"/>
                    <w:left w:val="none" w:sz="0" w:space="0" w:color="auto"/>
                    <w:bottom w:val="none" w:sz="0" w:space="0" w:color="auto"/>
                    <w:right w:val="none" w:sz="0" w:space="0" w:color="auto"/>
                  </w:divBdr>
                </w:div>
                <w:div w:id="831290389">
                  <w:marLeft w:val="640"/>
                  <w:marRight w:val="0"/>
                  <w:marTop w:val="0"/>
                  <w:marBottom w:val="0"/>
                  <w:divBdr>
                    <w:top w:val="none" w:sz="0" w:space="0" w:color="auto"/>
                    <w:left w:val="none" w:sz="0" w:space="0" w:color="auto"/>
                    <w:bottom w:val="none" w:sz="0" w:space="0" w:color="auto"/>
                    <w:right w:val="none" w:sz="0" w:space="0" w:color="auto"/>
                  </w:divBdr>
                </w:div>
                <w:div w:id="851259710">
                  <w:marLeft w:val="640"/>
                  <w:marRight w:val="0"/>
                  <w:marTop w:val="0"/>
                  <w:marBottom w:val="0"/>
                  <w:divBdr>
                    <w:top w:val="none" w:sz="0" w:space="0" w:color="auto"/>
                    <w:left w:val="none" w:sz="0" w:space="0" w:color="auto"/>
                    <w:bottom w:val="none" w:sz="0" w:space="0" w:color="auto"/>
                    <w:right w:val="none" w:sz="0" w:space="0" w:color="auto"/>
                  </w:divBdr>
                </w:div>
                <w:div w:id="857427696">
                  <w:marLeft w:val="640"/>
                  <w:marRight w:val="0"/>
                  <w:marTop w:val="0"/>
                  <w:marBottom w:val="0"/>
                  <w:divBdr>
                    <w:top w:val="none" w:sz="0" w:space="0" w:color="auto"/>
                    <w:left w:val="none" w:sz="0" w:space="0" w:color="auto"/>
                    <w:bottom w:val="none" w:sz="0" w:space="0" w:color="auto"/>
                    <w:right w:val="none" w:sz="0" w:space="0" w:color="auto"/>
                  </w:divBdr>
                </w:div>
                <w:div w:id="917010727">
                  <w:marLeft w:val="640"/>
                  <w:marRight w:val="0"/>
                  <w:marTop w:val="0"/>
                  <w:marBottom w:val="0"/>
                  <w:divBdr>
                    <w:top w:val="none" w:sz="0" w:space="0" w:color="auto"/>
                    <w:left w:val="none" w:sz="0" w:space="0" w:color="auto"/>
                    <w:bottom w:val="none" w:sz="0" w:space="0" w:color="auto"/>
                    <w:right w:val="none" w:sz="0" w:space="0" w:color="auto"/>
                  </w:divBdr>
                </w:div>
                <w:div w:id="929267075">
                  <w:marLeft w:val="640"/>
                  <w:marRight w:val="0"/>
                  <w:marTop w:val="0"/>
                  <w:marBottom w:val="0"/>
                  <w:divBdr>
                    <w:top w:val="none" w:sz="0" w:space="0" w:color="auto"/>
                    <w:left w:val="none" w:sz="0" w:space="0" w:color="auto"/>
                    <w:bottom w:val="none" w:sz="0" w:space="0" w:color="auto"/>
                    <w:right w:val="none" w:sz="0" w:space="0" w:color="auto"/>
                  </w:divBdr>
                </w:div>
                <w:div w:id="960498021">
                  <w:marLeft w:val="640"/>
                  <w:marRight w:val="0"/>
                  <w:marTop w:val="0"/>
                  <w:marBottom w:val="0"/>
                  <w:divBdr>
                    <w:top w:val="none" w:sz="0" w:space="0" w:color="auto"/>
                    <w:left w:val="none" w:sz="0" w:space="0" w:color="auto"/>
                    <w:bottom w:val="none" w:sz="0" w:space="0" w:color="auto"/>
                    <w:right w:val="none" w:sz="0" w:space="0" w:color="auto"/>
                  </w:divBdr>
                </w:div>
                <w:div w:id="982928422">
                  <w:marLeft w:val="640"/>
                  <w:marRight w:val="0"/>
                  <w:marTop w:val="0"/>
                  <w:marBottom w:val="0"/>
                  <w:divBdr>
                    <w:top w:val="none" w:sz="0" w:space="0" w:color="auto"/>
                    <w:left w:val="none" w:sz="0" w:space="0" w:color="auto"/>
                    <w:bottom w:val="none" w:sz="0" w:space="0" w:color="auto"/>
                    <w:right w:val="none" w:sz="0" w:space="0" w:color="auto"/>
                  </w:divBdr>
                </w:div>
                <w:div w:id="1032222270">
                  <w:marLeft w:val="640"/>
                  <w:marRight w:val="0"/>
                  <w:marTop w:val="0"/>
                  <w:marBottom w:val="0"/>
                  <w:divBdr>
                    <w:top w:val="none" w:sz="0" w:space="0" w:color="auto"/>
                    <w:left w:val="none" w:sz="0" w:space="0" w:color="auto"/>
                    <w:bottom w:val="none" w:sz="0" w:space="0" w:color="auto"/>
                    <w:right w:val="none" w:sz="0" w:space="0" w:color="auto"/>
                  </w:divBdr>
                </w:div>
                <w:div w:id="1113135919">
                  <w:marLeft w:val="640"/>
                  <w:marRight w:val="0"/>
                  <w:marTop w:val="0"/>
                  <w:marBottom w:val="0"/>
                  <w:divBdr>
                    <w:top w:val="none" w:sz="0" w:space="0" w:color="auto"/>
                    <w:left w:val="none" w:sz="0" w:space="0" w:color="auto"/>
                    <w:bottom w:val="none" w:sz="0" w:space="0" w:color="auto"/>
                    <w:right w:val="none" w:sz="0" w:space="0" w:color="auto"/>
                  </w:divBdr>
                </w:div>
                <w:div w:id="1117988795">
                  <w:marLeft w:val="640"/>
                  <w:marRight w:val="0"/>
                  <w:marTop w:val="0"/>
                  <w:marBottom w:val="0"/>
                  <w:divBdr>
                    <w:top w:val="none" w:sz="0" w:space="0" w:color="auto"/>
                    <w:left w:val="none" w:sz="0" w:space="0" w:color="auto"/>
                    <w:bottom w:val="none" w:sz="0" w:space="0" w:color="auto"/>
                    <w:right w:val="none" w:sz="0" w:space="0" w:color="auto"/>
                  </w:divBdr>
                </w:div>
                <w:div w:id="1119566298">
                  <w:marLeft w:val="640"/>
                  <w:marRight w:val="0"/>
                  <w:marTop w:val="0"/>
                  <w:marBottom w:val="0"/>
                  <w:divBdr>
                    <w:top w:val="none" w:sz="0" w:space="0" w:color="auto"/>
                    <w:left w:val="none" w:sz="0" w:space="0" w:color="auto"/>
                    <w:bottom w:val="none" w:sz="0" w:space="0" w:color="auto"/>
                    <w:right w:val="none" w:sz="0" w:space="0" w:color="auto"/>
                  </w:divBdr>
                </w:div>
                <w:div w:id="1243560279">
                  <w:marLeft w:val="640"/>
                  <w:marRight w:val="0"/>
                  <w:marTop w:val="0"/>
                  <w:marBottom w:val="0"/>
                  <w:divBdr>
                    <w:top w:val="none" w:sz="0" w:space="0" w:color="auto"/>
                    <w:left w:val="none" w:sz="0" w:space="0" w:color="auto"/>
                    <w:bottom w:val="none" w:sz="0" w:space="0" w:color="auto"/>
                    <w:right w:val="none" w:sz="0" w:space="0" w:color="auto"/>
                  </w:divBdr>
                </w:div>
                <w:div w:id="1245384590">
                  <w:marLeft w:val="640"/>
                  <w:marRight w:val="0"/>
                  <w:marTop w:val="0"/>
                  <w:marBottom w:val="0"/>
                  <w:divBdr>
                    <w:top w:val="none" w:sz="0" w:space="0" w:color="auto"/>
                    <w:left w:val="none" w:sz="0" w:space="0" w:color="auto"/>
                    <w:bottom w:val="none" w:sz="0" w:space="0" w:color="auto"/>
                    <w:right w:val="none" w:sz="0" w:space="0" w:color="auto"/>
                  </w:divBdr>
                </w:div>
                <w:div w:id="1245408803">
                  <w:marLeft w:val="640"/>
                  <w:marRight w:val="0"/>
                  <w:marTop w:val="0"/>
                  <w:marBottom w:val="0"/>
                  <w:divBdr>
                    <w:top w:val="none" w:sz="0" w:space="0" w:color="auto"/>
                    <w:left w:val="none" w:sz="0" w:space="0" w:color="auto"/>
                    <w:bottom w:val="none" w:sz="0" w:space="0" w:color="auto"/>
                    <w:right w:val="none" w:sz="0" w:space="0" w:color="auto"/>
                  </w:divBdr>
                </w:div>
                <w:div w:id="1275747429">
                  <w:marLeft w:val="640"/>
                  <w:marRight w:val="0"/>
                  <w:marTop w:val="0"/>
                  <w:marBottom w:val="0"/>
                  <w:divBdr>
                    <w:top w:val="none" w:sz="0" w:space="0" w:color="auto"/>
                    <w:left w:val="none" w:sz="0" w:space="0" w:color="auto"/>
                    <w:bottom w:val="none" w:sz="0" w:space="0" w:color="auto"/>
                    <w:right w:val="none" w:sz="0" w:space="0" w:color="auto"/>
                  </w:divBdr>
                </w:div>
                <w:div w:id="1297177042">
                  <w:marLeft w:val="640"/>
                  <w:marRight w:val="0"/>
                  <w:marTop w:val="0"/>
                  <w:marBottom w:val="0"/>
                  <w:divBdr>
                    <w:top w:val="none" w:sz="0" w:space="0" w:color="auto"/>
                    <w:left w:val="none" w:sz="0" w:space="0" w:color="auto"/>
                    <w:bottom w:val="none" w:sz="0" w:space="0" w:color="auto"/>
                    <w:right w:val="none" w:sz="0" w:space="0" w:color="auto"/>
                  </w:divBdr>
                </w:div>
                <w:div w:id="1339767127">
                  <w:marLeft w:val="640"/>
                  <w:marRight w:val="0"/>
                  <w:marTop w:val="0"/>
                  <w:marBottom w:val="0"/>
                  <w:divBdr>
                    <w:top w:val="none" w:sz="0" w:space="0" w:color="auto"/>
                    <w:left w:val="none" w:sz="0" w:space="0" w:color="auto"/>
                    <w:bottom w:val="none" w:sz="0" w:space="0" w:color="auto"/>
                    <w:right w:val="none" w:sz="0" w:space="0" w:color="auto"/>
                  </w:divBdr>
                </w:div>
                <w:div w:id="1365062564">
                  <w:marLeft w:val="640"/>
                  <w:marRight w:val="0"/>
                  <w:marTop w:val="0"/>
                  <w:marBottom w:val="0"/>
                  <w:divBdr>
                    <w:top w:val="none" w:sz="0" w:space="0" w:color="auto"/>
                    <w:left w:val="none" w:sz="0" w:space="0" w:color="auto"/>
                    <w:bottom w:val="none" w:sz="0" w:space="0" w:color="auto"/>
                    <w:right w:val="none" w:sz="0" w:space="0" w:color="auto"/>
                  </w:divBdr>
                </w:div>
                <w:div w:id="1368600546">
                  <w:marLeft w:val="640"/>
                  <w:marRight w:val="0"/>
                  <w:marTop w:val="0"/>
                  <w:marBottom w:val="0"/>
                  <w:divBdr>
                    <w:top w:val="none" w:sz="0" w:space="0" w:color="auto"/>
                    <w:left w:val="none" w:sz="0" w:space="0" w:color="auto"/>
                    <w:bottom w:val="none" w:sz="0" w:space="0" w:color="auto"/>
                    <w:right w:val="none" w:sz="0" w:space="0" w:color="auto"/>
                  </w:divBdr>
                </w:div>
                <w:div w:id="1433430882">
                  <w:marLeft w:val="640"/>
                  <w:marRight w:val="0"/>
                  <w:marTop w:val="0"/>
                  <w:marBottom w:val="0"/>
                  <w:divBdr>
                    <w:top w:val="none" w:sz="0" w:space="0" w:color="auto"/>
                    <w:left w:val="none" w:sz="0" w:space="0" w:color="auto"/>
                    <w:bottom w:val="none" w:sz="0" w:space="0" w:color="auto"/>
                    <w:right w:val="none" w:sz="0" w:space="0" w:color="auto"/>
                  </w:divBdr>
                </w:div>
                <w:div w:id="1434980465">
                  <w:marLeft w:val="640"/>
                  <w:marRight w:val="0"/>
                  <w:marTop w:val="0"/>
                  <w:marBottom w:val="0"/>
                  <w:divBdr>
                    <w:top w:val="none" w:sz="0" w:space="0" w:color="auto"/>
                    <w:left w:val="none" w:sz="0" w:space="0" w:color="auto"/>
                    <w:bottom w:val="none" w:sz="0" w:space="0" w:color="auto"/>
                    <w:right w:val="none" w:sz="0" w:space="0" w:color="auto"/>
                  </w:divBdr>
                </w:div>
                <w:div w:id="1463379020">
                  <w:marLeft w:val="640"/>
                  <w:marRight w:val="0"/>
                  <w:marTop w:val="0"/>
                  <w:marBottom w:val="0"/>
                  <w:divBdr>
                    <w:top w:val="none" w:sz="0" w:space="0" w:color="auto"/>
                    <w:left w:val="none" w:sz="0" w:space="0" w:color="auto"/>
                    <w:bottom w:val="none" w:sz="0" w:space="0" w:color="auto"/>
                    <w:right w:val="none" w:sz="0" w:space="0" w:color="auto"/>
                  </w:divBdr>
                </w:div>
                <w:div w:id="1494754767">
                  <w:marLeft w:val="640"/>
                  <w:marRight w:val="0"/>
                  <w:marTop w:val="0"/>
                  <w:marBottom w:val="0"/>
                  <w:divBdr>
                    <w:top w:val="none" w:sz="0" w:space="0" w:color="auto"/>
                    <w:left w:val="none" w:sz="0" w:space="0" w:color="auto"/>
                    <w:bottom w:val="none" w:sz="0" w:space="0" w:color="auto"/>
                    <w:right w:val="none" w:sz="0" w:space="0" w:color="auto"/>
                  </w:divBdr>
                </w:div>
                <w:div w:id="1529441185">
                  <w:marLeft w:val="640"/>
                  <w:marRight w:val="0"/>
                  <w:marTop w:val="0"/>
                  <w:marBottom w:val="0"/>
                  <w:divBdr>
                    <w:top w:val="none" w:sz="0" w:space="0" w:color="auto"/>
                    <w:left w:val="none" w:sz="0" w:space="0" w:color="auto"/>
                    <w:bottom w:val="none" w:sz="0" w:space="0" w:color="auto"/>
                    <w:right w:val="none" w:sz="0" w:space="0" w:color="auto"/>
                  </w:divBdr>
                  <w:divsChild>
                    <w:div w:id="1270237403">
                      <w:marLeft w:val="0"/>
                      <w:marRight w:val="0"/>
                      <w:marTop w:val="0"/>
                      <w:marBottom w:val="0"/>
                      <w:divBdr>
                        <w:top w:val="none" w:sz="0" w:space="0" w:color="auto"/>
                        <w:left w:val="none" w:sz="0" w:space="0" w:color="auto"/>
                        <w:bottom w:val="none" w:sz="0" w:space="0" w:color="auto"/>
                        <w:right w:val="none" w:sz="0" w:space="0" w:color="auto"/>
                      </w:divBdr>
                      <w:divsChild>
                        <w:div w:id="64378828">
                          <w:marLeft w:val="640"/>
                          <w:marRight w:val="0"/>
                          <w:marTop w:val="0"/>
                          <w:marBottom w:val="0"/>
                          <w:divBdr>
                            <w:top w:val="none" w:sz="0" w:space="0" w:color="auto"/>
                            <w:left w:val="none" w:sz="0" w:space="0" w:color="auto"/>
                            <w:bottom w:val="none" w:sz="0" w:space="0" w:color="auto"/>
                            <w:right w:val="none" w:sz="0" w:space="0" w:color="auto"/>
                          </w:divBdr>
                          <w:divsChild>
                            <w:div w:id="58939399">
                              <w:marLeft w:val="0"/>
                              <w:marRight w:val="0"/>
                              <w:marTop w:val="0"/>
                              <w:marBottom w:val="0"/>
                              <w:divBdr>
                                <w:top w:val="none" w:sz="0" w:space="0" w:color="auto"/>
                                <w:left w:val="none" w:sz="0" w:space="0" w:color="auto"/>
                                <w:bottom w:val="none" w:sz="0" w:space="0" w:color="auto"/>
                                <w:right w:val="none" w:sz="0" w:space="0" w:color="auto"/>
                              </w:divBdr>
                              <w:divsChild>
                                <w:div w:id="56052343">
                                  <w:marLeft w:val="640"/>
                                  <w:marRight w:val="0"/>
                                  <w:marTop w:val="0"/>
                                  <w:marBottom w:val="0"/>
                                  <w:divBdr>
                                    <w:top w:val="none" w:sz="0" w:space="0" w:color="auto"/>
                                    <w:left w:val="none" w:sz="0" w:space="0" w:color="auto"/>
                                    <w:bottom w:val="none" w:sz="0" w:space="0" w:color="auto"/>
                                    <w:right w:val="none" w:sz="0" w:space="0" w:color="auto"/>
                                  </w:divBdr>
                                </w:div>
                                <w:div w:id="58594766">
                                  <w:marLeft w:val="640"/>
                                  <w:marRight w:val="0"/>
                                  <w:marTop w:val="0"/>
                                  <w:marBottom w:val="0"/>
                                  <w:divBdr>
                                    <w:top w:val="none" w:sz="0" w:space="0" w:color="auto"/>
                                    <w:left w:val="none" w:sz="0" w:space="0" w:color="auto"/>
                                    <w:bottom w:val="none" w:sz="0" w:space="0" w:color="auto"/>
                                    <w:right w:val="none" w:sz="0" w:space="0" w:color="auto"/>
                                  </w:divBdr>
                                </w:div>
                                <w:div w:id="71781602">
                                  <w:marLeft w:val="640"/>
                                  <w:marRight w:val="0"/>
                                  <w:marTop w:val="0"/>
                                  <w:marBottom w:val="0"/>
                                  <w:divBdr>
                                    <w:top w:val="none" w:sz="0" w:space="0" w:color="auto"/>
                                    <w:left w:val="none" w:sz="0" w:space="0" w:color="auto"/>
                                    <w:bottom w:val="none" w:sz="0" w:space="0" w:color="auto"/>
                                    <w:right w:val="none" w:sz="0" w:space="0" w:color="auto"/>
                                  </w:divBdr>
                                </w:div>
                                <w:div w:id="149450351">
                                  <w:marLeft w:val="640"/>
                                  <w:marRight w:val="0"/>
                                  <w:marTop w:val="0"/>
                                  <w:marBottom w:val="0"/>
                                  <w:divBdr>
                                    <w:top w:val="none" w:sz="0" w:space="0" w:color="auto"/>
                                    <w:left w:val="none" w:sz="0" w:space="0" w:color="auto"/>
                                    <w:bottom w:val="none" w:sz="0" w:space="0" w:color="auto"/>
                                    <w:right w:val="none" w:sz="0" w:space="0" w:color="auto"/>
                                  </w:divBdr>
                                </w:div>
                                <w:div w:id="224801827">
                                  <w:marLeft w:val="640"/>
                                  <w:marRight w:val="0"/>
                                  <w:marTop w:val="0"/>
                                  <w:marBottom w:val="0"/>
                                  <w:divBdr>
                                    <w:top w:val="none" w:sz="0" w:space="0" w:color="auto"/>
                                    <w:left w:val="none" w:sz="0" w:space="0" w:color="auto"/>
                                    <w:bottom w:val="none" w:sz="0" w:space="0" w:color="auto"/>
                                    <w:right w:val="none" w:sz="0" w:space="0" w:color="auto"/>
                                  </w:divBdr>
                                </w:div>
                                <w:div w:id="295067677">
                                  <w:marLeft w:val="640"/>
                                  <w:marRight w:val="0"/>
                                  <w:marTop w:val="0"/>
                                  <w:marBottom w:val="0"/>
                                  <w:divBdr>
                                    <w:top w:val="none" w:sz="0" w:space="0" w:color="auto"/>
                                    <w:left w:val="none" w:sz="0" w:space="0" w:color="auto"/>
                                    <w:bottom w:val="none" w:sz="0" w:space="0" w:color="auto"/>
                                    <w:right w:val="none" w:sz="0" w:space="0" w:color="auto"/>
                                  </w:divBdr>
                                </w:div>
                                <w:div w:id="327177217">
                                  <w:marLeft w:val="640"/>
                                  <w:marRight w:val="0"/>
                                  <w:marTop w:val="0"/>
                                  <w:marBottom w:val="0"/>
                                  <w:divBdr>
                                    <w:top w:val="none" w:sz="0" w:space="0" w:color="auto"/>
                                    <w:left w:val="none" w:sz="0" w:space="0" w:color="auto"/>
                                    <w:bottom w:val="none" w:sz="0" w:space="0" w:color="auto"/>
                                    <w:right w:val="none" w:sz="0" w:space="0" w:color="auto"/>
                                  </w:divBdr>
                                </w:div>
                                <w:div w:id="354505302">
                                  <w:marLeft w:val="640"/>
                                  <w:marRight w:val="0"/>
                                  <w:marTop w:val="0"/>
                                  <w:marBottom w:val="0"/>
                                  <w:divBdr>
                                    <w:top w:val="none" w:sz="0" w:space="0" w:color="auto"/>
                                    <w:left w:val="none" w:sz="0" w:space="0" w:color="auto"/>
                                    <w:bottom w:val="none" w:sz="0" w:space="0" w:color="auto"/>
                                    <w:right w:val="none" w:sz="0" w:space="0" w:color="auto"/>
                                  </w:divBdr>
                                </w:div>
                                <w:div w:id="396831104">
                                  <w:marLeft w:val="640"/>
                                  <w:marRight w:val="0"/>
                                  <w:marTop w:val="0"/>
                                  <w:marBottom w:val="0"/>
                                  <w:divBdr>
                                    <w:top w:val="none" w:sz="0" w:space="0" w:color="auto"/>
                                    <w:left w:val="none" w:sz="0" w:space="0" w:color="auto"/>
                                    <w:bottom w:val="none" w:sz="0" w:space="0" w:color="auto"/>
                                    <w:right w:val="none" w:sz="0" w:space="0" w:color="auto"/>
                                  </w:divBdr>
                                </w:div>
                                <w:div w:id="423918641">
                                  <w:marLeft w:val="640"/>
                                  <w:marRight w:val="0"/>
                                  <w:marTop w:val="0"/>
                                  <w:marBottom w:val="0"/>
                                  <w:divBdr>
                                    <w:top w:val="none" w:sz="0" w:space="0" w:color="auto"/>
                                    <w:left w:val="none" w:sz="0" w:space="0" w:color="auto"/>
                                    <w:bottom w:val="none" w:sz="0" w:space="0" w:color="auto"/>
                                    <w:right w:val="none" w:sz="0" w:space="0" w:color="auto"/>
                                  </w:divBdr>
                                </w:div>
                                <w:div w:id="430778843">
                                  <w:marLeft w:val="640"/>
                                  <w:marRight w:val="0"/>
                                  <w:marTop w:val="0"/>
                                  <w:marBottom w:val="0"/>
                                  <w:divBdr>
                                    <w:top w:val="none" w:sz="0" w:space="0" w:color="auto"/>
                                    <w:left w:val="none" w:sz="0" w:space="0" w:color="auto"/>
                                    <w:bottom w:val="none" w:sz="0" w:space="0" w:color="auto"/>
                                    <w:right w:val="none" w:sz="0" w:space="0" w:color="auto"/>
                                  </w:divBdr>
                                </w:div>
                                <w:div w:id="458186697">
                                  <w:marLeft w:val="640"/>
                                  <w:marRight w:val="0"/>
                                  <w:marTop w:val="0"/>
                                  <w:marBottom w:val="0"/>
                                  <w:divBdr>
                                    <w:top w:val="none" w:sz="0" w:space="0" w:color="auto"/>
                                    <w:left w:val="none" w:sz="0" w:space="0" w:color="auto"/>
                                    <w:bottom w:val="none" w:sz="0" w:space="0" w:color="auto"/>
                                    <w:right w:val="none" w:sz="0" w:space="0" w:color="auto"/>
                                  </w:divBdr>
                                </w:div>
                                <w:div w:id="501816301">
                                  <w:marLeft w:val="640"/>
                                  <w:marRight w:val="0"/>
                                  <w:marTop w:val="0"/>
                                  <w:marBottom w:val="0"/>
                                  <w:divBdr>
                                    <w:top w:val="none" w:sz="0" w:space="0" w:color="auto"/>
                                    <w:left w:val="none" w:sz="0" w:space="0" w:color="auto"/>
                                    <w:bottom w:val="none" w:sz="0" w:space="0" w:color="auto"/>
                                    <w:right w:val="none" w:sz="0" w:space="0" w:color="auto"/>
                                  </w:divBdr>
                                </w:div>
                                <w:div w:id="520826116">
                                  <w:marLeft w:val="640"/>
                                  <w:marRight w:val="0"/>
                                  <w:marTop w:val="0"/>
                                  <w:marBottom w:val="0"/>
                                  <w:divBdr>
                                    <w:top w:val="none" w:sz="0" w:space="0" w:color="auto"/>
                                    <w:left w:val="none" w:sz="0" w:space="0" w:color="auto"/>
                                    <w:bottom w:val="none" w:sz="0" w:space="0" w:color="auto"/>
                                    <w:right w:val="none" w:sz="0" w:space="0" w:color="auto"/>
                                  </w:divBdr>
                                </w:div>
                                <w:div w:id="635989260">
                                  <w:marLeft w:val="640"/>
                                  <w:marRight w:val="0"/>
                                  <w:marTop w:val="0"/>
                                  <w:marBottom w:val="0"/>
                                  <w:divBdr>
                                    <w:top w:val="none" w:sz="0" w:space="0" w:color="auto"/>
                                    <w:left w:val="none" w:sz="0" w:space="0" w:color="auto"/>
                                    <w:bottom w:val="none" w:sz="0" w:space="0" w:color="auto"/>
                                    <w:right w:val="none" w:sz="0" w:space="0" w:color="auto"/>
                                  </w:divBdr>
                                </w:div>
                                <w:div w:id="687760525">
                                  <w:marLeft w:val="640"/>
                                  <w:marRight w:val="0"/>
                                  <w:marTop w:val="0"/>
                                  <w:marBottom w:val="0"/>
                                  <w:divBdr>
                                    <w:top w:val="none" w:sz="0" w:space="0" w:color="auto"/>
                                    <w:left w:val="none" w:sz="0" w:space="0" w:color="auto"/>
                                    <w:bottom w:val="none" w:sz="0" w:space="0" w:color="auto"/>
                                    <w:right w:val="none" w:sz="0" w:space="0" w:color="auto"/>
                                  </w:divBdr>
                                </w:div>
                                <w:div w:id="708187026">
                                  <w:marLeft w:val="640"/>
                                  <w:marRight w:val="0"/>
                                  <w:marTop w:val="0"/>
                                  <w:marBottom w:val="0"/>
                                  <w:divBdr>
                                    <w:top w:val="none" w:sz="0" w:space="0" w:color="auto"/>
                                    <w:left w:val="none" w:sz="0" w:space="0" w:color="auto"/>
                                    <w:bottom w:val="none" w:sz="0" w:space="0" w:color="auto"/>
                                    <w:right w:val="none" w:sz="0" w:space="0" w:color="auto"/>
                                  </w:divBdr>
                                </w:div>
                                <w:div w:id="803162563">
                                  <w:marLeft w:val="640"/>
                                  <w:marRight w:val="0"/>
                                  <w:marTop w:val="0"/>
                                  <w:marBottom w:val="0"/>
                                  <w:divBdr>
                                    <w:top w:val="none" w:sz="0" w:space="0" w:color="auto"/>
                                    <w:left w:val="none" w:sz="0" w:space="0" w:color="auto"/>
                                    <w:bottom w:val="none" w:sz="0" w:space="0" w:color="auto"/>
                                    <w:right w:val="none" w:sz="0" w:space="0" w:color="auto"/>
                                  </w:divBdr>
                                </w:div>
                                <w:div w:id="832841209">
                                  <w:marLeft w:val="640"/>
                                  <w:marRight w:val="0"/>
                                  <w:marTop w:val="0"/>
                                  <w:marBottom w:val="0"/>
                                  <w:divBdr>
                                    <w:top w:val="none" w:sz="0" w:space="0" w:color="auto"/>
                                    <w:left w:val="none" w:sz="0" w:space="0" w:color="auto"/>
                                    <w:bottom w:val="none" w:sz="0" w:space="0" w:color="auto"/>
                                    <w:right w:val="none" w:sz="0" w:space="0" w:color="auto"/>
                                  </w:divBdr>
                                </w:div>
                                <w:div w:id="870996782">
                                  <w:marLeft w:val="640"/>
                                  <w:marRight w:val="0"/>
                                  <w:marTop w:val="0"/>
                                  <w:marBottom w:val="0"/>
                                  <w:divBdr>
                                    <w:top w:val="none" w:sz="0" w:space="0" w:color="auto"/>
                                    <w:left w:val="none" w:sz="0" w:space="0" w:color="auto"/>
                                    <w:bottom w:val="none" w:sz="0" w:space="0" w:color="auto"/>
                                    <w:right w:val="none" w:sz="0" w:space="0" w:color="auto"/>
                                  </w:divBdr>
                                </w:div>
                                <w:div w:id="872621756">
                                  <w:marLeft w:val="640"/>
                                  <w:marRight w:val="0"/>
                                  <w:marTop w:val="0"/>
                                  <w:marBottom w:val="0"/>
                                  <w:divBdr>
                                    <w:top w:val="none" w:sz="0" w:space="0" w:color="auto"/>
                                    <w:left w:val="none" w:sz="0" w:space="0" w:color="auto"/>
                                    <w:bottom w:val="none" w:sz="0" w:space="0" w:color="auto"/>
                                    <w:right w:val="none" w:sz="0" w:space="0" w:color="auto"/>
                                  </w:divBdr>
                                </w:div>
                                <w:div w:id="916017461">
                                  <w:marLeft w:val="640"/>
                                  <w:marRight w:val="0"/>
                                  <w:marTop w:val="0"/>
                                  <w:marBottom w:val="0"/>
                                  <w:divBdr>
                                    <w:top w:val="none" w:sz="0" w:space="0" w:color="auto"/>
                                    <w:left w:val="none" w:sz="0" w:space="0" w:color="auto"/>
                                    <w:bottom w:val="none" w:sz="0" w:space="0" w:color="auto"/>
                                    <w:right w:val="none" w:sz="0" w:space="0" w:color="auto"/>
                                  </w:divBdr>
                                </w:div>
                                <w:div w:id="955478408">
                                  <w:marLeft w:val="640"/>
                                  <w:marRight w:val="0"/>
                                  <w:marTop w:val="0"/>
                                  <w:marBottom w:val="0"/>
                                  <w:divBdr>
                                    <w:top w:val="none" w:sz="0" w:space="0" w:color="auto"/>
                                    <w:left w:val="none" w:sz="0" w:space="0" w:color="auto"/>
                                    <w:bottom w:val="none" w:sz="0" w:space="0" w:color="auto"/>
                                    <w:right w:val="none" w:sz="0" w:space="0" w:color="auto"/>
                                  </w:divBdr>
                                </w:div>
                                <w:div w:id="1006711195">
                                  <w:marLeft w:val="640"/>
                                  <w:marRight w:val="0"/>
                                  <w:marTop w:val="0"/>
                                  <w:marBottom w:val="0"/>
                                  <w:divBdr>
                                    <w:top w:val="none" w:sz="0" w:space="0" w:color="auto"/>
                                    <w:left w:val="none" w:sz="0" w:space="0" w:color="auto"/>
                                    <w:bottom w:val="none" w:sz="0" w:space="0" w:color="auto"/>
                                    <w:right w:val="none" w:sz="0" w:space="0" w:color="auto"/>
                                  </w:divBdr>
                                </w:div>
                                <w:div w:id="1016031613">
                                  <w:marLeft w:val="640"/>
                                  <w:marRight w:val="0"/>
                                  <w:marTop w:val="0"/>
                                  <w:marBottom w:val="0"/>
                                  <w:divBdr>
                                    <w:top w:val="none" w:sz="0" w:space="0" w:color="auto"/>
                                    <w:left w:val="none" w:sz="0" w:space="0" w:color="auto"/>
                                    <w:bottom w:val="none" w:sz="0" w:space="0" w:color="auto"/>
                                    <w:right w:val="none" w:sz="0" w:space="0" w:color="auto"/>
                                  </w:divBdr>
                                </w:div>
                                <w:div w:id="1023898519">
                                  <w:marLeft w:val="640"/>
                                  <w:marRight w:val="0"/>
                                  <w:marTop w:val="0"/>
                                  <w:marBottom w:val="0"/>
                                  <w:divBdr>
                                    <w:top w:val="none" w:sz="0" w:space="0" w:color="auto"/>
                                    <w:left w:val="none" w:sz="0" w:space="0" w:color="auto"/>
                                    <w:bottom w:val="none" w:sz="0" w:space="0" w:color="auto"/>
                                    <w:right w:val="none" w:sz="0" w:space="0" w:color="auto"/>
                                  </w:divBdr>
                                </w:div>
                                <w:div w:id="1077477659">
                                  <w:marLeft w:val="640"/>
                                  <w:marRight w:val="0"/>
                                  <w:marTop w:val="0"/>
                                  <w:marBottom w:val="0"/>
                                  <w:divBdr>
                                    <w:top w:val="none" w:sz="0" w:space="0" w:color="auto"/>
                                    <w:left w:val="none" w:sz="0" w:space="0" w:color="auto"/>
                                    <w:bottom w:val="none" w:sz="0" w:space="0" w:color="auto"/>
                                    <w:right w:val="none" w:sz="0" w:space="0" w:color="auto"/>
                                  </w:divBdr>
                                </w:div>
                                <w:div w:id="1129977472">
                                  <w:marLeft w:val="640"/>
                                  <w:marRight w:val="0"/>
                                  <w:marTop w:val="0"/>
                                  <w:marBottom w:val="0"/>
                                  <w:divBdr>
                                    <w:top w:val="none" w:sz="0" w:space="0" w:color="auto"/>
                                    <w:left w:val="none" w:sz="0" w:space="0" w:color="auto"/>
                                    <w:bottom w:val="none" w:sz="0" w:space="0" w:color="auto"/>
                                    <w:right w:val="none" w:sz="0" w:space="0" w:color="auto"/>
                                  </w:divBdr>
                                </w:div>
                                <w:div w:id="1232734203">
                                  <w:marLeft w:val="640"/>
                                  <w:marRight w:val="0"/>
                                  <w:marTop w:val="0"/>
                                  <w:marBottom w:val="0"/>
                                  <w:divBdr>
                                    <w:top w:val="none" w:sz="0" w:space="0" w:color="auto"/>
                                    <w:left w:val="none" w:sz="0" w:space="0" w:color="auto"/>
                                    <w:bottom w:val="none" w:sz="0" w:space="0" w:color="auto"/>
                                    <w:right w:val="none" w:sz="0" w:space="0" w:color="auto"/>
                                  </w:divBdr>
                                </w:div>
                                <w:div w:id="1315718220">
                                  <w:marLeft w:val="640"/>
                                  <w:marRight w:val="0"/>
                                  <w:marTop w:val="0"/>
                                  <w:marBottom w:val="0"/>
                                  <w:divBdr>
                                    <w:top w:val="none" w:sz="0" w:space="0" w:color="auto"/>
                                    <w:left w:val="none" w:sz="0" w:space="0" w:color="auto"/>
                                    <w:bottom w:val="none" w:sz="0" w:space="0" w:color="auto"/>
                                    <w:right w:val="none" w:sz="0" w:space="0" w:color="auto"/>
                                  </w:divBdr>
                                </w:div>
                                <w:div w:id="1352803837">
                                  <w:marLeft w:val="640"/>
                                  <w:marRight w:val="0"/>
                                  <w:marTop w:val="0"/>
                                  <w:marBottom w:val="0"/>
                                  <w:divBdr>
                                    <w:top w:val="none" w:sz="0" w:space="0" w:color="auto"/>
                                    <w:left w:val="none" w:sz="0" w:space="0" w:color="auto"/>
                                    <w:bottom w:val="none" w:sz="0" w:space="0" w:color="auto"/>
                                    <w:right w:val="none" w:sz="0" w:space="0" w:color="auto"/>
                                  </w:divBdr>
                                </w:div>
                                <w:div w:id="1434784234">
                                  <w:marLeft w:val="640"/>
                                  <w:marRight w:val="0"/>
                                  <w:marTop w:val="0"/>
                                  <w:marBottom w:val="0"/>
                                  <w:divBdr>
                                    <w:top w:val="none" w:sz="0" w:space="0" w:color="auto"/>
                                    <w:left w:val="none" w:sz="0" w:space="0" w:color="auto"/>
                                    <w:bottom w:val="none" w:sz="0" w:space="0" w:color="auto"/>
                                    <w:right w:val="none" w:sz="0" w:space="0" w:color="auto"/>
                                  </w:divBdr>
                                </w:div>
                                <w:div w:id="1454637060">
                                  <w:marLeft w:val="640"/>
                                  <w:marRight w:val="0"/>
                                  <w:marTop w:val="0"/>
                                  <w:marBottom w:val="0"/>
                                  <w:divBdr>
                                    <w:top w:val="none" w:sz="0" w:space="0" w:color="auto"/>
                                    <w:left w:val="none" w:sz="0" w:space="0" w:color="auto"/>
                                    <w:bottom w:val="none" w:sz="0" w:space="0" w:color="auto"/>
                                    <w:right w:val="none" w:sz="0" w:space="0" w:color="auto"/>
                                  </w:divBdr>
                                </w:div>
                                <w:div w:id="1458908416">
                                  <w:marLeft w:val="640"/>
                                  <w:marRight w:val="0"/>
                                  <w:marTop w:val="0"/>
                                  <w:marBottom w:val="0"/>
                                  <w:divBdr>
                                    <w:top w:val="none" w:sz="0" w:space="0" w:color="auto"/>
                                    <w:left w:val="none" w:sz="0" w:space="0" w:color="auto"/>
                                    <w:bottom w:val="none" w:sz="0" w:space="0" w:color="auto"/>
                                    <w:right w:val="none" w:sz="0" w:space="0" w:color="auto"/>
                                  </w:divBdr>
                                </w:div>
                                <w:div w:id="1596473275">
                                  <w:marLeft w:val="640"/>
                                  <w:marRight w:val="0"/>
                                  <w:marTop w:val="0"/>
                                  <w:marBottom w:val="0"/>
                                  <w:divBdr>
                                    <w:top w:val="none" w:sz="0" w:space="0" w:color="auto"/>
                                    <w:left w:val="none" w:sz="0" w:space="0" w:color="auto"/>
                                    <w:bottom w:val="none" w:sz="0" w:space="0" w:color="auto"/>
                                    <w:right w:val="none" w:sz="0" w:space="0" w:color="auto"/>
                                  </w:divBdr>
                                </w:div>
                                <w:div w:id="1739665682">
                                  <w:marLeft w:val="640"/>
                                  <w:marRight w:val="0"/>
                                  <w:marTop w:val="0"/>
                                  <w:marBottom w:val="0"/>
                                  <w:divBdr>
                                    <w:top w:val="none" w:sz="0" w:space="0" w:color="auto"/>
                                    <w:left w:val="none" w:sz="0" w:space="0" w:color="auto"/>
                                    <w:bottom w:val="none" w:sz="0" w:space="0" w:color="auto"/>
                                    <w:right w:val="none" w:sz="0" w:space="0" w:color="auto"/>
                                  </w:divBdr>
                                </w:div>
                                <w:div w:id="1747222086">
                                  <w:marLeft w:val="640"/>
                                  <w:marRight w:val="0"/>
                                  <w:marTop w:val="0"/>
                                  <w:marBottom w:val="0"/>
                                  <w:divBdr>
                                    <w:top w:val="none" w:sz="0" w:space="0" w:color="auto"/>
                                    <w:left w:val="none" w:sz="0" w:space="0" w:color="auto"/>
                                    <w:bottom w:val="none" w:sz="0" w:space="0" w:color="auto"/>
                                    <w:right w:val="none" w:sz="0" w:space="0" w:color="auto"/>
                                  </w:divBdr>
                                </w:div>
                                <w:div w:id="1787893376">
                                  <w:marLeft w:val="640"/>
                                  <w:marRight w:val="0"/>
                                  <w:marTop w:val="0"/>
                                  <w:marBottom w:val="0"/>
                                  <w:divBdr>
                                    <w:top w:val="none" w:sz="0" w:space="0" w:color="auto"/>
                                    <w:left w:val="none" w:sz="0" w:space="0" w:color="auto"/>
                                    <w:bottom w:val="none" w:sz="0" w:space="0" w:color="auto"/>
                                    <w:right w:val="none" w:sz="0" w:space="0" w:color="auto"/>
                                  </w:divBdr>
                                </w:div>
                                <w:div w:id="1806116423">
                                  <w:marLeft w:val="640"/>
                                  <w:marRight w:val="0"/>
                                  <w:marTop w:val="0"/>
                                  <w:marBottom w:val="0"/>
                                  <w:divBdr>
                                    <w:top w:val="none" w:sz="0" w:space="0" w:color="auto"/>
                                    <w:left w:val="none" w:sz="0" w:space="0" w:color="auto"/>
                                    <w:bottom w:val="none" w:sz="0" w:space="0" w:color="auto"/>
                                    <w:right w:val="none" w:sz="0" w:space="0" w:color="auto"/>
                                  </w:divBdr>
                                </w:div>
                                <w:div w:id="1906212348">
                                  <w:marLeft w:val="640"/>
                                  <w:marRight w:val="0"/>
                                  <w:marTop w:val="0"/>
                                  <w:marBottom w:val="0"/>
                                  <w:divBdr>
                                    <w:top w:val="none" w:sz="0" w:space="0" w:color="auto"/>
                                    <w:left w:val="none" w:sz="0" w:space="0" w:color="auto"/>
                                    <w:bottom w:val="none" w:sz="0" w:space="0" w:color="auto"/>
                                    <w:right w:val="none" w:sz="0" w:space="0" w:color="auto"/>
                                  </w:divBdr>
                                </w:div>
                                <w:div w:id="1927685632">
                                  <w:marLeft w:val="640"/>
                                  <w:marRight w:val="0"/>
                                  <w:marTop w:val="0"/>
                                  <w:marBottom w:val="0"/>
                                  <w:divBdr>
                                    <w:top w:val="none" w:sz="0" w:space="0" w:color="auto"/>
                                    <w:left w:val="none" w:sz="0" w:space="0" w:color="auto"/>
                                    <w:bottom w:val="none" w:sz="0" w:space="0" w:color="auto"/>
                                    <w:right w:val="none" w:sz="0" w:space="0" w:color="auto"/>
                                  </w:divBdr>
                                </w:div>
                                <w:div w:id="2017951377">
                                  <w:marLeft w:val="640"/>
                                  <w:marRight w:val="0"/>
                                  <w:marTop w:val="0"/>
                                  <w:marBottom w:val="0"/>
                                  <w:divBdr>
                                    <w:top w:val="none" w:sz="0" w:space="0" w:color="auto"/>
                                    <w:left w:val="none" w:sz="0" w:space="0" w:color="auto"/>
                                    <w:bottom w:val="none" w:sz="0" w:space="0" w:color="auto"/>
                                    <w:right w:val="none" w:sz="0" w:space="0" w:color="auto"/>
                                  </w:divBdr>
                                </w:div>
                                <w:div w:id="2118988969">
                                  <w:marLeft w:val="640"/>
                                  <w:marRight w:val="0"/>
                                  <w:marTop w:val="0"/>
                                  <w:marBottom w:val="0"/>
                                  <w:divBdr>
                                    <w:top w:val="none" w:sz="0" w:space="0" w:color="auto"/>
                                    <w:left w:val="none" w:sz="0" w:space="0" w:color="auto"/>
                                    <w:bottom w:val="none" w:sz="0" w:space="0" w:color="auto"/>
                                    <w:right w:val="none" w:sz="0" w:space="0" w:color="auto"/>
                                  </w:divBdr>
                                </w:div>
                                <w:div w:id="2139453437">
                                  <w:marLeft w:val="640"/>
                                  <w:marRight w:val="0"/>
                                  <w:marTop w:val="0"/>
                                  <w:marBottom w:val="0"/>
                                  <w:divBdr>
                                    <w:top w:val="none" w:sz="0" w:space="0" w:color="auto"/>
                                    <w:left w:val="none" w:sz="0" w:space="0" w:color="auto"/>
                                    <w:bottom w:val="none" w:sz="0" w:space="0" w:color="auto"/>
                                    <w:right w:val="none" w:sz="0" w:space="0" w:color="auto"/>
                                  </w:divBdr>
                                </w:div>
                              </w:divsChild>
                            </w:div>
                            <w:div w:id="498740048">
                              <w:marLeft w:val="0"/>
                              <w:marRight w:val="0"/>
                              <w:marTop w:val="0"/>
                              <w:marBottom w:val="0"/>
                              <w:divBdr>
                                <w:top w:val="none" w:sz="0" w:space="0" w:color="auto"/>
                                <w:left w:val="none" w:sz="0" w:space="0" w:color="auto"/>
                                <w:bottom w:val="none" w:sz="0" w:space="0" w:color="auto"/>
                                <w:right w:val="none" w:sz="0" w:space="0" w:color="auto"/>
                              </w:divBdr>
                              <w:divsChild>
                                <w:div w:id="14696120">
                                  <w:marLeft w:val="640"/>
                                  <w:marRight w:val="0"/>
                                  <w:marTop w:val="0"/>
                                  <w:marBottom w:val="0"/>
                                  <w:divBdr>
                                    <w:top w:val="none" w:sz="0" w:space="0" w:color="auto"/>
                                    <w:left w:val="none" w:sz="0" w:space="0" w:color="auto"/>
                                    <w:bottom w:val="none" w:sz="0" w:space="0" w:color="auto"/>
                                    <w:right w:val="none" w:sz="0" w:space="0" w:color="auto"/>
                                  </w:divBdr>
                                </w:div>
                                <w:div w:id="28993775">
                                  <w:marLeft w:val="640"/>
                                  <w:marRight w:val="0"/>
                                  <w:marTop w:val="0"/>
                                  <w:marBottom w:val="0"/>
                                  <w:divBdr>
                                    <w:top w:val="none" w:sz="0" w:space="0" w:color="auto"/>
                                    <w:left w:val="none" w:sz="0" w:space="0" w:color="auto"/>
                                    <w:bottom w:val="none" w:sz="0" w:space="0" w:color="auto"/>
                                    <w:right w:val="none" w:sz="0" w:space="0" w:color="auto"/>
                                  </w:divBdr>
                                </w:div>
                                <w:div w:id="108165117">
                                  <w:marLeft w:val="640"/>
                                  <w:marRight w:val="0"/>
                                  <w:marTop w:val="0"/>
                                  <w:marBottom w:val="0"/>
                                  <w:divBdr>
                                    <w:top w:val="none" w:sz="0" w:space="0" w:color="auto"/>
                                    <w:left w:val="none" w:sz="0" w:space="0" w:color="auto"/>
                                    <w:bottom w:val="none" w:sz="0" w:space="0" w:color="auto"/>
                                    <w:right w:val="none" w:sz="0" w:space="0" w:color="auto"/>
                                  </w:divBdr>
                                </w:div>
                                <w:div w:id="179467869">
                                  <w:marLeft w:val="640"/>
                                  <w:marRight w:val="0"/>
                                  <w:marTop w:val="0"/>
                                  <w:marBottom w:val="0"/>
                                  <w:divBdr>
                                    <w:top w:val="none" w:sz="0" w:space="0" w:color="auto"/>
                                    <w:left w:val="none" w:sz="0" w:space="0" w:color="auto"/>
                                    <w:bottom w:val="none" w:sz="0" w:space="0" w:color="auto"/>
                                    <w:right w:val="none" w:sz="0" w:space="0" w:color="auto"/>
                                  </w:divBdr>
                                </w:div>
                                <w:div w:id="236673481">
                                  <w:marLeft w:val="640"/>
                                  <w:marRight w:val="0"/>
                                  <w:marTop w:val="0"/>
                                  <w:marBottom w:val="0"/>
                                  <w:divBdr>
                                    <w:top w:val="none" w:sz="0" w:space="0" w:color="auto"/>
                                    <w:left w:val="none" w:sz="0" w:space="0" w:color="auto"/>
                                    <w:bottom w:val="none" w:sz="0" w:space="0" w:color="auto"/>
                                    <w:right w:val="none" w:sz="0" w:space="0" w:color="auto"/>
                                  </w:divBdr>
                                </w:div>
                                <w:div w:id="310133386">
                                  <w:marLeft w:val="640"/>
                                  <w:marRight w:val="0"/>
                                  <w:marTop w:val="0"/>
                                  <w:marBottom w:val="0"/>
                                  <w:divBdr>
                                    <w:top w:val="none" w:sz="0" w:space="0" w:color="auto"/>
                                    <w:left w:val="none" w:sz="0" w:space="0" w:color="auto"/>
                                    <w:bottom w:val="none" w:sz="0" w:space="0" w:color="auto"/>
                                    <w:right w:val="none" w:sz="0" w:space="0" w:color="auto"/>
                                  </w:divBdr>
                                </w:div>
                                <w:div w:id="325665990">
                                  <w:marLeft w:val="640"/>
                                  <w:marRight w:val="0"/>
                                  <w:marTop w:val="0"/>
                                  <w:marBottom w:val="0"/>
                                  <w:divBdr>
                                    <w:top w:val="none" w:sz="0" w:space="0" w:color="auto"/>
                                    <w:left w:val="none" w:sz="0" w:space="0" w:color="auto"/>
                                    <w:bottom w:val="none" w:sz="0" w:space="0" w:color="auto"/>
                                    <w:right w:val="none" w:sz="0" w:space="0" w:color="auto"/>
                                  </w:divBdr>
                                </w:div>
                                <w:div w:id="352613986">
                                  <w:marLeft w:val="640"/>
                                  <w:marRight w:val="0"/>
                                  <w:marTop w:val="0"/>
                                  <w:marBottom w:val="0"/>
                                  <w:divBdr>
                                    <w:top w:val="none" w:sz="0" w:space="0" w:color="auto"/>
                                    <w:left w:val="none" w:sz="0" w:space="0" w:color="auto"/>
                                    <w:bottom w:val="none" w:sz="0" w:space="0" w:color="auto"/>
                                    <w:right w:val="none" w:sz="0" w:space="0" w:color="auto"/>
                                  </w:divBdr>
                                </w:div>
                                <w:div w:id="405803325">
                                  <w:marLeft w:val="640"/>
                                  <w:marRight w:val="0"/>
                                  <w:marTop w:val="0"/>
                                  <w:marBottom w:val="0"/>
                                  <w:divBdr>
                                    <w:top w:val="none" w:sz="0" w:space="0" w:color="auto"/>
                                    <w:left w:val="none" w:sz="0" w:space="0" w:color="auto"/>
                                    <w:bottom w:val="none" w:sz="0" w:space="0" w:color="auto"/>
                                    <w:right w:val="none" w:sz="0" w:space="0" w:color="auto"/>
                                  </w:divBdr>
                                </w:div>
                                <w:div w:id="422842198">
                                  <w:marLeft w:val="640"/>
                                  <w:marRight w:val="0"/>
                                  <w:marTop w:val="0"/>
                                  <w:marBottom w:val="0"/>
                                  <w:divBdr>
                                    <w:top w:val="none" w:sz="0" w:space="0" w:color="auto"/>
                                    <w:left w:val="none" w:sz="0" w:space="0" w:color="auto"/>
                                    <w:bottom w:val="none" w:sz="0" w:space="0" w:color="auto"/>
                                    <w:right w:val="none" w:sz="0" w:space="0" w:color="auto"/>
                                  </w:divBdr>
                                </w:div>
                                <w:div w:id="456609134">
                                  <w:marLeft w:val="640"/>
                                  <w:marRight w:val="0"/>
                                  <w:marTop w:val="0"/>
                                  <w:marBottom w:val="0"/>
                                  <w:divBdr>
                                    <w:top w:val="none" w:sz="0" w:space="0" w:color="auto"/>
                                    <w:left w:val="none" w:sz="0" w:space="0" w:color="auto"/>
                                    <w:bottom w:val="none" w:sz="0" w:space="0" w:color="auto"/>
                                    <w:right w:val="none" w:sz="0" w:space="0" w:color="auto"/>
                                  </w:divBdr>
                                </w:div>
                                <w:div w:id="481851134">
                                  <w:marLeft w:val="640"/>
                                  <w:marRight w:val="0"/>
                                  <w:marTop w:val="0"/>
                                  <w:marBottom w:val="0"/>
                                  <w:divBdr>
                                    <w:top w:val="none" w:sz="0" w:space="0" w:color="auto"/>
                                    <w:left w:val="none" w:sz="0" w:space="0" w:color="auto"/>
                                    <w:bottom w:val="none" w:sz="0" w:space="0" w:color="auto"/>
                                    <w:right w:val="none" w:sz="0" w:space="0" w:color="auto"/>
                                  </w:divBdr>
                                </w:div>
                                <w:div w:id="513963124">
                                  <w:marLeft w:val="640"/>
                                  <w:marRight w:val="0"/>
                                  <w:marTop w:val="0"/>
                                  <w:marBottom w:val="0"/>
                                  <w:divBdr>
                                    <w:top w:val="none" w:sz="0" w:space="0" w:color="auto"/>
                                    <w:left w:val="none" w:sz="0" w:space="0" w:color="auto"/>
                                    <w:bottom w:val="none" w:sz="0" w:space="0" w:color="auto"/>
                                    <w:right w:val="none" w:sz="0" w:space="0" w:color="auto"/>
                                  </w:divBdr>
                                </w:div>
                                <w:div w:id="527910861">
                                  <w:marLeft w:val="640"/>
                                  <w:marRight w:val="0"/>
                                  <w:marTop w:val="0"/>
                                  <w:marBottom w:val="0"/>
                                  <w:divBdr>
                                    <w:top w:val="none" w:sz="0" w:space="0" w:color="auto"/>
                                    <w:left w:val="none" w:sz="0" w:space="0" w:color="auto"/>
                                    <w:bottom w:val="none" w:sz="0" w:space="0" w:color="auto"/>
                                    <w:right w:val="none" w:sz="0" w:space="0" w:color="auto"/>
                                  </w:divBdr>
                                </w:div>
                                <w:div w:id="569190623">
                                  <w:marLeft w:val="640"/>
                                  <w:marRight w:val="0"/>
                                  <w:marTop w:val="0"/>
                                  <w:marBottom w:val="0"/>
                                  <w:divBdr>
                                    <w:top w:val="none" w:sz="0" w:space="0" w:color="auto"/>
                                    <w:left w:val="none" w:sz="0" w:space="0" w:color="auto"/>
                                    <w:bottom w:val="none" w:sz="0" w:space="0" w:color="auto"/>
                                    <w:right w:val="none" w:sz="0" w:space="0" w:color="auto"/>
                                  </w:divBdr>
                                </w:div>
                                <w:div w:id="590552709">
                                  <w:marLeft w:val="640"/>
                                  <w:marRight w:val="0"/>
                                  <w:marTop w:val="0"/>
                                  <w:marBottom w:val="0"/>
                                  <w:divBdr>
                                    <w:top w:val="none" w:sz="0" w:space="0" w:color="auto"/>
                                    <w:left w:val="none" w:sz="0" w:space="0" w:color="auto"/>
                                    <w:bottom w:val="none" w:sz="0" w:space="0" w:color="auto"/>
                                    <w:right w:val="none" w:sz="0" w:space="0" w:color="auto"/>
                                  </w:divBdr>
                                </w:div>
                                <w:div w:id="670723780">
                                  <w:marLeft w:val="640"/>
                                  <w:marRight w:val="0"/>
                                  <w:marTop w:val="0"/>
                                  <w:marBottom w:val="0"/>
                                  <w:divBdr>
                                    <w:top w:val="none" w:sz="0" w:space="0" w:color="auto"/>
                                    <w:left w:val="none" w:sz="0" w:space="0" w:color="auto"/>
                                    <w:bottom w:val="none" w:sz="0" w:space="0" w:color="auto"/>
                                    <w:right w:val="none" w:sz="0" w:space="0" w:color="auto"/>
                                  </w:divBdr>
                                </w:div>
                                <w:div w:id="738793007">
                                  <w:marLeft w:val="640"/>
                                  <w:marRight w:val="0"/>
                                  <w:marTop w:val="0"/>
                                  <w:marBottom w:val="0"/>
                                  <w:divBdr>
                                    <w:top w:val="none" w:sz="0" w:space="0" w:color="auto"/>
                                    <w:left w:val="none" w:sz="0" w:space="0" w:color="auto"/>
                                    <w:bottom w:val="none" w:sz="0" w:space="0" w:color="auto"/>
                                    <w:right w:val="none" w:sz="0" w:space="0" w:color="auto"/>
                                  </w:divBdr>
                                </w:div>
                                <w:div w:id="768163919">
                                  <w:marLeft w:val="640"/>
                                  <w:marRight w:val="0"/>
                                  <w:marTop w:val="0"/>
                                  <w:marBottom w:val="0"/>
                                  <w:divBdr>
                                    <w:top w:val="none" w:sz="0" w:space="0" w:color="auto"/>
                                    <w:left w:val="none" w:sz="0" w:space="0" w:color="auto"/>
                                    <w:bottom w:val="none" w:sz="0" w:space="0" w:color="auto"/>
                                    <w:right w:val="none" w:sz="0" w:space="0" w:color="auto"/>
                                  </w:divBdr>
                                </w:div>
                                <w:div w:id="824127818">
                                  <w:marLeft w:val="640"/>
                                  <w:marRight w:val="0"/>
                                  <w:marTop w:val="0"/>
                                  <w:marBottom w:val="0"/>
                                  <w:divBdr>
                                    <w:top w:val="none" w:sz="0" w:space="0" w:color="auto"/>
                                    <w:left w:val="none" w:sz="0" w:space="0" w:color="auto"/>
                                    <w:bottom w:val="none" w:sz="0" w:space="0" w:color="auto"/>
                                    <w:right w:val="none" w:sz="0" w:space="0" w:color="auto"/>
                                  </w:divBdr>
                                </w:div>
                                <w:div w:id="826019725">
                                  <w:marLeft w:val="640"/>
                                  <w:marRight w:val="0"/>
                                  <w:marTop w:val="0"/>
                                  <w:marBottom w:val="0"/>
                                  <w:divBdr>
                                    <w:top w:val="none" w:sz="0" w:space="0" w:color="auto"/>
                                    <w:left w:val="none" w:sz="0" w:space="0" w:color="auto"/>
                                    <w:bottom w:val="none" w:sz="0" w:space="0" w:color="auto"/>
                                    <w:right w:val="none" w:sz="0" w:space="0" w:color="auto"/>
                                  </w:divBdr>
                                </w:div>
                                <w:div w:id="841355716">
                                  <w:marLeft w:val="640"/>
                                  <w:marRight w:val="0"/>
                                  <w:marTop w:val="0"/>
                                  <w:marBottom w:val="0"/>
                                  <w:divBdr>
                                    <w:top w:val="none" w:sz="0" w:space="0" w:color="auto"/>
                                    <w:left w:val="none" w:sz="0" w:space="0" w:color="auto"/>
                                    <w:bottom w:val="none" w:sz="0" w:space="0" w:color="auto"/>
                                    <w:right w:val="none" w:sz="0" w:space="0" w:color="auto"/>
                                  </w:divBdr>
                                </w:div>
                                <w:div w:id="860123481">
                                  <w:marLeft w:val="640"/>
                                  <w:marRight w:val="0"/>
                                  <w:marTop w:val="0"/>
                                  <w:marBottom w:val="0"/>
                                  <w:divBdr>
                                    <w:top w:val="none" w:sz="0" w:space="0" w:color="auto"/>
                                    <w:left w:val="none" w:sz="0" w:space="0" w:color="auto"/>
                                    <w:bottom w:val="none" w:sz="0" w:space="0" w:color="auto"/>
                                    <w:right w:val="none" w:sz="0" w:space="0" w:color="auto"/>
                                  </w:divBdr>
                                </w:div>
                                <w:div w:id="864707820">
                                  <w:marLeft w:val="640"/>
                                  <w:marRight w:val="0"/>
                                  <w:marTop w:val="0"/>
                                  <w:marBottom w:val="0"/>
                                  <w:divBdr>
                                    <w:top w:val="none" w:sz="0" w:space="0" w:color="auto"/>
                                    <w:left w:val="none" w:sz="0" w:space="0" w:color="auto"/>
                                    <w:bottom w:val="none" w:sz="0" w:space="0" w:color="auto"/>
                                    <w:right w:val="none" w:sz="0" w:space="0" w:color="auto"/>
                                  </w:divBdr>
                                </w:div>
                                <w:div w:id="871260233">
                                  <w:marLeft w:val="640"/>
                                  <w:marRight w:val="0"/>
                                  <w:marTop w:val="0"/>
                                  <w:marBottom w:val="0"/>
                                  <w:divBdr>
                                    <w:top w:val="none" w:sz="0" w:space="0" w:color="auto"/>
                                    <w:left w:val="none" w:sz="0" w:space="0" w:color="auto"/>
                                    <w:bottom w:val="none" w:sz="0" w:space="0" w:color="auto"/>
                                    <w:right w:val="none" w:sz="0" w:space="0" w:color="auto"/>
                                  </w:divBdr>
                                </w:div>
                                <w:div w:id="893199864">
                                  <w:marLeft w:val="640"/>
                                  <w:marRight w:val="0"/>
                                  <w:marTop w:val="0"/>
                                  <w:marBottom w:val="0"/>
                                  <w:divBdr>
                                    <w:top w:val="none" w:sz="0" w:space="0" w:color="auto"/>
                                    <w:left w:val="none" w:sz="0" w:space="0" w:color="auto"/>
                                    <w:bottom w:val="none" w:sz="0" w:space="0" w:color="auto"/>
                                    <w:right w:val="none" w:sz="0" w:space="0" w:color="auto"/>
                                  </w:divBdr>
                                </w:div>
                                <w:div w:id="896209405">
                                  <w:marLeft w:val="640"/>
                                  <w:marRight w:val="0"/>
                                  <w:marTop w:val="0"/>
                                  <w:marBottom w:val="0"/>
                                  <w:divBdr>
                                    <w:top w:val="none" w:sz="0" w:space="0" w:color="auto"/>
                                    <w:left w:val="none" w:sz="0" w:space="0" w:color="auto"/>
                                    <w:bottom w:val="none" w:sz="0" w:space="0" w:color="auto"/>
                                    <w:right w:val="none" w:sz="0" w:space="0" w:color="auto"/>
                                  </w:divBdr>
                                </w:div>
                                <w:div w:id="905845166">
                                  <w:marLeft w:val="640"/>
                                  <w:marRight w:val="0"/>
                                  <w:marTop w:val="0"/>
                                  <w:marBottom w:val="0"/>
                                  <w:divBdr>
                                    <w:top w:val="none" w:sz="0" w:space="0" w:color="auto"/>
                                    <w:left w:val="none" w:sz="0" w:space="0" w:color="auto"/>
                                    <w:bottom w:val="none" w:sz="0" w:space="0" w:color="auto"/>
                                    <w:right w:val="none" w:sz="0" w:space="0" w:color="auto"/>
                                  </w:divBdr>
                                </w:div>
                                <w:div w:id="909387834">
                                  <w:marLeft w:val="640"/>
                                  <w:marRight w:val="0"/>
                                  <w:marTop w:val="0"/>
                                  <w:marBottom w:val="0"/>
                                  <w:divBdr>
                                    <w:top w:val="none" w:sz="0" w:space="0" w:color="auto"/>
                                    <w:left w:val="none" w:sz="0" w:space="0" w:color="auto"/>
                                    <w:bottom w:val="none" w:sz="0" w:space="0" w:color="auto"/>
                                    <w:right w:val="none" w:sz="0" w:space="0" w:color="auto"/>
                                  </w:divBdr>
                                </w:div>
                                <w:div w:id="1052853046">
                                  <w:marLeft w:val="640"/>
                                  <w:marRight w:val="0"/>
                                  <w:marTop w:val="0"/>
                                  <w:marBottom w:val="0"/>
                                  <w:divBdr>
                                    <w:top w:val="none" w:sz="0" w:space="0" w:color="auto"/>
                                    <w:left w:val="none" w:sz="0" w:space="0" w:color="auto"/>
                                    <w:bottom w:val="none" w:sz="0" w:space="0" w:color="auto"/>
                                    <w:right w:val="none" w:sz="0" w:space="0" w:color="auto"/>
                                  </w:divBdr>
                                </w:div>
                                <w:div w:id="1056467978">
                                  <w:marLeft w:val="640"/>
                                  <w:marRight w:val="0"/>
                                  <w:marTop w:val="0"/>
                                  <w:marBottom w:val="0"/>
                                  <w:divBdr>
                                    <w:top w:val="none" w:sz="0" w:space="0" w:color="auto"/>
                                    <w:left w:val="none" w:sz="0" w:space="0" w:color="auto"/>
                                    <w:bottom w:val="none" w:sz="0" w:space="0" w:color="auto"/>
                                    <w:right w:val="none" w:sz="0" w:space="0" w:color="auto"/>
                                  </w:divBdr>
                                </w:div>
                                <w:div w:id="1194802218">
                                  <w:marLeft w:val="640"/>
                                  <w:marRight w:val="0"/>
                                  <w:marTop w:val="0"/>
                                  <w:marBottom w:val="0"/>
                                  <w:divBdr>
                                    <w:top w:val="none" w:sz="0" w:space="0" w:color="auto"/>
                                    <w:left w:val="none" w:sz="0" w:space="0" w:color="auto"/>
                                    <w:bottom w:val="none" w:sz="0" w:space="0" w:color="auto"/>
                                    <w:right w:val="none" w:sz="0" w:space="0" w:color="auto"/>
                                  </w:divBdr>
                                </w:div>
                                <w:div w:id="1354764897">
                                  <w:marLeft w:val="640"/>
                                  <w:marRight w:val="0"/>
                                  <w:marTop w:val="0"/>
                                  <w:marBottom w:val="0"/>
                                  <w:divBdr>
                                    <w:top w:val="none" w:sz="0" w:space="0" w:color="auto"/>
                                    <w:left w:val="none" w:sz="0" w:space="0" w:color="auto"/>
                                    <w:bottom w:val="none" w:sz="0" w:space="0" w:color="auto"/>
                                    <w:right w:val="none" w:sz="0" w:space="0" w:color="auto"/>
                                  </w:divBdr>
                                </w:div>
                                <w:div w:id="1373075636">
                                  <w:marLeft w:val="640"/>
                                  <w:marRight w:val="0"/>
                                  <w:marTop w:val="0"/>
                                  <w:marBottom w:val="0"/>
                                  <w:divBdr>
                                    <w:top w:val="none" w:sz="0" w:space="0" w:color="auto"/>
                                    <w:left w:val="none" w:sz="0" w:space="0" w:color="auto"/>
                                    <w:bottom w:val="none" w:sz="0" w:space="0" w:color="auto"/>
                                    <w:right w:val="none" w:sz="0" w:space="0" w:color="auto"/>
                                  </w:divBdr>
                                </w:div>
                                <w:div w:id="1384330885">
                                  <w:marLeft w:val="640"/>
                                  <w:marRight w:val="0"/>
                                  <w:marTop w:val="0"/>
                                  <w:marBottom w:val="0"/>
                                  <w:divBdr>
                                    <w:top w:val="none" w:sz="0" w:space="0" w:color="auto"/>
                                    <w:left w:val="none" w:sz="0" w:space="0" w:color="auto"/>
                                    <w:bottom w:val="none" w:sz="0" w:space="0" w:color="auto"/>
                                    <w:right w:val="none" w:sz="0" w:space="0" w:color="auto"/>
                                  </w:divBdr>
                                </w:div>
                                <w:div w:id="1389496309">
                                  <w:marLeft w:val="640"/>
                                  <w:marRight w:val="0"/>
                                  <w:marTop w:val="0"/>
                                  <w:marBottom w:val="0"/>
                                  <w:divBdr>
                                    <w:top w:val="none" w:sz="0" w:space="0" w:color="auto"/>
                                    <w:left w:val="none" w:sz="0" w:space="0" w:color="auto"/>
                                    <w:bottom w:val="none" w:sz="0" w:space="0" w:color="auto"/>
                                    <w:right w:val="none" w:sz="0" w:space="0" w:color="auto"/>
                                  </w:divBdr>
                                </w:div>
                                <w:div w:id="1548251602">
                                  <w:marLeft w:val="640"/>
                                  <w:marRight w:val="0"/>
                                  <w:marTop w:val="0"/>
                                  <w:marBottom w:val="0"/>
                                  <w:divBdr>
                                    <w:top w:val="none" w:sz="0" w:space="0" w:color="auto"/>
                                    <w:left w:val="none" w:sz="0" w:space="0" w:color="auto"/>
                                    <w:bottom w:val="none" w:sz="0" w:space="0" w:color="auto"/>
                                    <w:right w:val="none" w:sz="0" w:space="0" w:color="auto"/>
                                  </w:divBdr>
                                </w:div>
                                <w:div w:id="1679843018">
                                  <w:marLeft w:val="640"/>
                                  <w:marRight w:val="0"/>
                                  <w:marTop w:val="0"/>
                                  <w:marBottom w:val="0"/>
                                  <w:divBdr>
                                    <w:top w:val="none" w:sz="0" w:space="0" w:color="auto"/>
                                    <w:left w:val="none" w:sz="0" w:space="0" w:color="auto"/>
                                    <w:bottom w:val="none" w:sz="0" w:space="0" w:color="auto"/>
                                    <w:right w:val="none" w:sz="0" w:space="0" w:color="auto"/>
                                  </w:divBdr>
                                </w:div>
                                <w:div w:id="1697150705">
                                  <w:marLeft w:val="640"/>
                                  <w:marRight w:val="0"/>
                                  <w:marTop w:val="0"/>
                                  <w:marBottom w:val="0"/>
                                  <w:divBdr>
                                    <w:top w:val="none" w:sz="0" w:space="0" w:color="auto"/>
                                    <w:left w:val="none" w:sz="0" w:space="0" w:color="auto"/>
                                    <w:bottom w:val="none" w:sz="0" w:space="0" w:color="auto"/>
                                    <w:right w:val="none" w:sz="0" w:space="0" w:color="auto"/>
                                  </w:divBdr>
                                </w:div>
                                <w:div w:id="1709716713">
                                  <w:marLeft w:val="640"/>
                                  <w:marRight w:val="0"/>
                                  <w:marTop w:val="0"/>
                                  <w:marBottom w:val="0"/>
                                  <w:divBdr>
                                    <w:top w:val="none" w:sz="0" w:space="0" w:color="auto"/>
                                    <w:left w:val="none" w:sz="0" w:space="0" w:color="auto"/>
                                    <w:bottom w:val="none" w:sz="0" w:space="0" w:color="auto"/>
                                    <w:right w:val="none" w:sz="0" w:space="0" w:color="auto"/>
                                  </w:divBdr>
                                </w:div>
                                <w:div w:id="1752122127">
                                  <w:marLeft w:val="640"/>
                                  <w:marRight w:val="0"/>
                                  <w:marTop w:val="0"/>
                                  <w:marBottom w:val="0"/>
                                  <w:divBdr>
                                    <w:top w:val="none" w:sz="0" w:space="0" w:color="auto"/>
                                    <w:left w:val="none" w:sz="0" w:space="0" w:color="auto"/>
                                    <w:bottom w:val="none" w:sz="0" w:space="0" w:color="auto"/>
                                    <w:right w:val="none" w:sz="0" w:space="0" w:color="auto"/>
                                  </w:divBdr>
                                </w:div>
                                <w:div w:id="1834026749">
                                  <w:marLeft w:val="640"/>
                                  <w:marRight w:val="0"/>
                                  <w:marTop w:val="0"/>
                                  <w:marBottom w:val="0"/>
                                  <w:divBdr>
                                    <w:top w:val="none" w:sz="0" w:space="0" w:color="auto"/>
                                    <w:left w:val="none" w:sz="0" w:space="0" w:color="auto"/>
                                    <w:bottom w:val="none" w:sz="0" w:space="0" w:color="auto"/>
                                    <w:right w:val="none" w:sz="0" w:space="0" w:color="auto"/>
                                  </w:divBdr>
                                </w:div>
                                <w:div w:id="1849516747">
                                  <w:marLeft w:val="640"/>
                                  <w:marRight w:val="0"/>
                                  <w:marTop w:val="0"/>
                                  <w:marBottom w:val="0"/>
                                  <w:divBdr>
                                    <w:top w:val="none" w:sz="0" w:space="0" w:color="auto"/>
                                    <w:left w:val="none" w:sz="0" w:space="0" w:color="auto"/>
                                    <w:bottom w:val="none" w:sz="0" w:space="0" w:color="auto"/>
                                    <w:right w:val="none" w:sz="0" w:space="0" w:color="auto"/>
                                  </w:divBdr>
                                </w:div>
                                <w:div w:id="2085180617">
                                  <w:marLeft w:val="640"/>
                                  <w:marRight w:val="0"/>
                                  <w:marTop w:val="0"/>
                                  <w:marBottom w:val="0"/>
                                  <w:divBdr>
                                    <w:top w:val="none" w:sz="0" w:space="0" w:color="auto"/>
                                    <w:left w:val="none" w:sz="0" w:space="0" w:color="auto"/>
                                    <w:bottom w:val="none" w:sz="0" w:space="0" w:color="auto"/>
                                    <w:right w:val="none" w:sz="0" w:space="0" w:color="auto"/>
                                  </w:divBdr>
                                </w:div>
                              </w:divsChild>
                            </w:div>
                            <w:div w:id="705375846">
                              <w:marLeft w:val="0"/>
                              <w:marRight w:val="0"/>
                              <w:marTop w:val="0"/>
                              <w:marBottom w:val="0"/>
                              <w:divBdr>
                                <w:top w:val="none" w:sz="0" w:space="0" w:color="auto"/>
                                <w:left w:val="none" w:sz="0" w:space="0" w:color="auto"/>
                                <w:bottom w:val="none" w:sz="0" w:space="0" w:color="auto"/>
                                <w:right w:val="none" w:sz="0" w:space="0" w:color="auto"/>
                              </w:divBdr>
                              <w:divsChild>
                                <w:div w:id="9913867">
                                  <w:marLeft w:val="640"/>
                                  <w:marRight w:val="0"/>
                                  <w:marTop w:val="0"/>
                                  <w:marBottom w:val="0"/>
                                  <w:divBdr>
                                    <w:top w:val="none" w:sz="0" w:space="0" w:color="auto"/>
                                    <w:left w:val="none" w:sz="0" w:space="0" w:color="auto"/>
                                    <w:bottom w:val="none" w:sz="0" w:space="0" w:color="auto"/>
                                    <w:right w:val="none" w:sz="0" w:space="0" w:color="auto"/>
                                  </w:divBdr>
                                </w:div>
                                <w:div w:id="20933001">
                                  <w:marLeft w:val="640"/>
                                  <w:marRight w:val="0"/>
                                  <w:marTop w:val="0"/>
                                  <w:marBottom w:val="0"/>
                                  <w:divBdr>
                                    <w:top w:val="none" w:sz="0" w:space="0" w:color="auto"/>
                                    <w:left w:val="none" w:sz="0" w:space="0" w:color="auto"/>
                                    <w:bottom w:val="none" w:sz="0" w:space="0" w:color="auto"/>
                                    <w:right w:val="none" w:sz="0" w:space="0" w:color="auto"/>
                                  </w:divBdr>
                                </w:div>
                                <w:div w:id="50463261">
                                  <w:marLeft w:val="640"/>
                                  <w:marRight w:val="0"/>
                                  <w:marTop w:val="0"/>
                                  <w:marBottom w:val="0"/>
                                  <w:divBdr>
                                    <w:top w:val="none" w:sz="0" w:space="0" w:color="auto"/>
                                    <w:left w:val="none" w:sz="0" w:space="0" w:color="auto"/>
                                    <w:bottom w:val="none" w:sz="0" w:space="0" w:color="auto"/>
                                    <w:right w:val="none" w:sz="0" w:space="0" w:color="auto"/>
                                  </w:divBdr>
                                </w:div>
                                <w:div w:id="61607008">
                                  <w:marLeft w:val="640"/>
                                  <w:marRight w:val="0"/>
                                  <w:marTop w:val="0"/>
                                  <w:marBottom w:val="0"/>
                                  <w:divBdr>
                                    <w:top w:val="none" w:sz="0" w:space="0" w:color="auto"/>
                                    <w:left w:val="none" w:sz="0" w:space="0" w:color="auto"/>
                                    <w:bottom w:val="none" w:sz="0" w:space="0" w:color="auto"/>
                                    <w:right w:val="none" w:sz="0" w:space="0" w:color="auto"/>
                                  </w:divBdr>
                                </w:div>
                                <w:div w:id="71708282">
                                  <w:marLeft w:val="640"/>
                                  <w:marRight w:val="0"/>
                                  <w:marTop w:val="0"/>
                                  <w:marBottom w:val="0"/>
                                  <w:divBdr>
                                    <w:top w:val="none" w:sz="0" w:space="0" w:color="auto"/>
                                    <w:left w:val="none" w:sz="0" w:space="0" w:color="auto"/>
                                    <w:bottom w:val="none" w:sz="0" w:space="0" w:color="auto"/>
                                    <w:right w:val="none" w:sz="0" w:space="0" w:color="auto"/>
                                  </w:divBdr>
                                </w:div>
                                <w:div w:id="84770318">
                                  <w:marLeft w:val="640"/>
                                  <w:marRight w:val="0"/>
                                  <w:marTop w:val="0"/>
                                  <w:marBottom w:val="0"/>
                                  <w:divBdr>
                                    <w:top w:val="none" w:sz="0" w:space="0" w:color="auto"/>
                                    <w:left w:val="none" w:sz="0" w:space="0" w:color="auto"/>
                                    <w:bottom w:val="none" w:sz="0" w:space="0" w:color="auto"/>
                                    <w:right w:val="none" w:sz="0" w:space="0" w:color="auto"/>
                                  </w:divBdr>
                                </w:div>
                                <w:div w:id="117459009">
                                  <w:marLeft w:val="640"/>
                                  <w:marRight w:val="0"/>
                                  <w:marTop w:val="0"/>
                                  <w:marBottom w:val="0"/>
                                  <w:divBdr>
                                    <w:top w:val="none" w:sz="0" w:space="0" w:color="auto"/>
                                    <w:left w:val="none" w:sz="0" w:space="0" w:color="auto"/>
                                    <w:bottom w:val="none" w:sz="0" w:space="0" w:color="auto"/>
                                    <w:right w:val="none" w:sz="0" w:space="0" w:color="auto"/>
                                  </w:divBdr>
                                </w:div>
                                <w:div w:id="212622179">
                                  <w:marLeft w:val="640"/>
                                  <w:marRight w:val="0"/>
                                  <w:marTop w:val="0"/>
                                  <w:marBottom w:val="0"/>
                                  <w:divBdr>
                                    <w:top w:val="none" w:sz="0" w:space="0" w:color="auto"/>
                                    <w:left w:val="none" w:sz="0" w:space="0" w:color="auto"/>
                                    <w:bottom w:val="none" w:sz="0" w:space="0" w:color="auto"/>
                                    <w:right w:val="none" w:sz="0" w:space="0" w:color="auto"/>
                                  </w:divBdr>
                                </w:div>
                                <w:div w:id="286280152">
                                  <w:marLeft w:val="640"/>
                                  <w:marRight w:val="0"/>
                                  <w:marTop w:val="0"/>
                                  <w:marBottom w:val="0"/>
                                  <w:divBdr>
                                    <w:top w:val="none" w:sz="0" w:space="0" w:color="auto"/>
                                    <w:left w:val="none" w:sz="0" w:space="0" w:color="auto"/>
                                    <w:bottom w:val="none" w:sz="0" w:space="0" w:color="auto"/>
                                    <w:right w:val="none" w:sz="0" w:space="0" w:color="auto"/>
                                  </w:divBdr>
                                </w:div>
                                <w:div w:id="294413911">
                                  <w:marLeft w:val="640"/>
                                  <w:marRight w:val="0"/>
                                  <w:marTop w:val="0"/>
                                  <w:marBottom w:val="0"/>
                                  <w:divBdr>
                                    <w:top w:val="none" w:sz="0" w:space="0" w:color="auto"/>
                                    <w:left w:val="none" w:sz="0" w:space="0" w:color="auto"/>
                                    <w:bottom w:val="none" w:sz="0" w:space="0" w:color="auto"/>
                                    <w:right w:val="none" w:sz="0" w:space="0" w:color="auto"/>
                                  </w:divBdr>
                                </w:div>
                                <w:div w:id="308828438">
                                  <w:marLeft w:val="640"/>
                                  <w:marRight w:val="0"/>
                                  <w:marTop w:val="0"/>
                                  <w:marBottom w:val="0"/>
                                  <w:divBdr>
                                    <w:top w:val="none" w:sz="0" w:space="0" w:color="auto"/>
                                    <w:left w:val="none" w:sz="0" w:space="0" w:color="auto"/>
                                    <w:bottom w:val="none" w:sz="0" w:space="0" w:color="auto"/>
                                    <w:right w:val="none" w:sz="0" w:space="0" w:color="auto"/>
                                  </w:divBdr>
                                </w:div>
                                <w:div w:id="352418097">
                                  <w:marLeft w:val="640"/>
                                  <w:marRight w:val="0"/>
                                  <w:marTop w:val="0"/>
                                  <w:marBottom w:val="0"/>
                                  <w:divBdr>
                                    <w:top w:val="none" w:sz="0" w:space="0" w:color="auto"/>
                                    <w:left w:val="none" w:sz="0" w:space="0" w:color="auto"/>
                                    <w:bottom w:val="none" w:sz="0" w:space="0" w:color="auto"/>
                                    <w:right w:val="none" w:sz="0" w:space="0" w:color="auto"/>
                                  </w:divBdr>
                                </w:div>
                                <w:div w:id="418526133">
                                  <w:marLeft w:val="640"/>
                                  <w:marRight w:val="0"/>
                                  <w:marTop w:val="0"/>
                                  <w:marBottom w:val="0"/>
                                  <w:divBdr>
                                    <w:top w:val="none" w:sz="0" w:space="0" w:color="auto"/>
                                    <w:left w:val="none" w:sz="0" w:space="0" w:color="auto"/>
                                    <w:bottom w:val="none" w:sz="0" w:space="0" w:color="auto"/>
                                    <w:right w:val="none" w:sz="0" w:space="0" w:color="auto"/>
                                  </w:divBdr>
                                </w:div>
                                <w:div w:id="486677615">
                                  <w:marLeft w:val="640"/>
                                  <w:marRight w:val="0"/>
                                  <w:marTop w:val="0"/>
                                  <w:marBottom w:val="0"/>
                                  <w:divBdr>
                                    <w:top w:val="none" w:sz="0" w:space="0" w:color="auto"/>
                                    <w:left w:val="none" w:sz="0" w:space="0" w:color="auto"/>
                                    <w:bottom w:val="none" w:sz="0" w:space="0" w:color="auto"/>
                                    <w:right w:val="none" w:sz="0" w:space="0" w:color="auto"/>
                                  </w:divBdr>
                                </w:div>
                                <w:div w:id="587231837">
                                  <w:marLeft w:val="640"/>
                                  <w:marRight w:val="0"/>
                                  <w:marTop w:val="0"/>
                                  <w:marBottom w:val="0"/>
                                  <w:divBdr>
                                    <w:top w:val="none" w:sz="0" w:space="0" w:color="auto"/>
                                    <w:left w:val="none" w:sz="0" w:space="0" w:color="auto"/>
                                    <w:bottom w:val="none" w:sz="0" w:space="0" w:color="auto"/>
                                    <w:right w:val="none" w:sz="0" w:space="0" w:color="auto"/>
                                  </w:divBdr>
                                </w:div>
                                <w:div w:id="636961060">
                                  <w:marLeft w:val="640"/>
                                  <w:marRight w:val="0"/>
                                  <w:marTop w:val="0"/>
                                  <w:marBottom w:val="0"/>
                                  <w:divBdr>
                                    <w:top w:val="none" w:sz="0" w:space="0" w:color="auto"/>
                                    <w:left w:val="none" w:sz="0" w:space="0" w:color="auto"/>
                                    <w:bottom w:val="none" w:sz="0" w:space="0" w:color="auto"/>
                                    <w:right w:val="none" w:sz="0" w:space="0" w:color="auto"/>
                                  </w:divBdr>
                                </w:div>
                                <w:div w:id="749891083">
                                  <w:marLeft w:val="640"/>
                                  <w:marRight w:val="0"/>
                                  <w:marTop w:val="0"/>
                                  <w:marBottom w:val="0"/>
                                  <w:divBdr>
                                    <w:top w:val="none" w:sz="0" w:space="0" w:color="auto"/>
                                    <w:left w:val="none" w:sz="0" w:space="0" w:color="auto"/>
                                    <w:bottom w:val="none" w:sz="0" w:space="0" w:color="auto"/>
                                    <w:right w:val="none" w:sz="0" w:space="0" w:color="auto"/>
                                  </w:divBdr>
                                </w:div>
                                <w:div w:id="820459653">
                                  <w:marLeft w:val="640"/>
                                  <w:marRight w:val="0"/>
                                  <w:marTop w:val="0"/>
                                  <w:marBottom w:val="0"/>
                                  <w:divBdr>
                                    <w:top w:val="none" w:sz="0" w:space="0" w:color="auto"/>
                                    <w:left w:val="none" w:sz="0" w:space="0" w:color="auto"/>
                                    <w:bottom w:val="none" w:sz="0" w:space="0" w:color="auto"/>
                                    <w:right w:val="none" w:sz="0" w:space="0" w:color="auto"/>
                                  </w:divBdr>
                                </w:div>
                                <w:div w:id="830372106">
                                  <w:marLeft w:val="640"/>
                                  <w:marRight w:val="0"/>
                                  <w:marTop w:val="0"/>
                                  <w:marBottom w:val="0"/>
                                  <w:divBdr>
                                    <w:top w:val="none" w:sz="0" w:space="0" w:color="auto"/>
                                    <w:left w:val="none" w:sz="0" w:space="0" w:color="auto"/>
                                    <w:bottom w:val="none" w:sz="0" w:space="0" w:color="auto"/>
                                    <w:right w:val="none" w:sz="0" w:space="0" w:color="auto"/>
                                  </w:divBdr>
                                </w:div>
                                <w:div w:id="853495352">
                                  <w:marLeft w:val="640"/>
                                  <w:marRight w:val="0"/>
                                  <w:marTop w:val="0"/>
                                  <w:marBottom w:val="0"/>
                                  <w:divBdr>
                                    <w:top w:val="none" w:sz="0" w:space="0" w:color="auto"/>
                                    <w:left w:val="none" w:sz="0" w:space="0" w:color="auto"/>
                                    <w:bottom w:val="none" w:sz="0" w:space="0" w:color="auto"/>
                                    <w:right w:val="none" w:sz="0" w:space="0" w:color="auto"/>
                                  </w:divBdr>
                                </w:div>
                                <w:div w:id="855845911">
                                  <w:marLeft w:val="640"/>
                                  <w:marRight w:val="0"/>
                                  <w:marTop w:val="0"/>
                                  <w:marBottom w:val="0"/>
                                  <w:divBdr>
                                    <w:top w:val="none" w:sz="0" w:space="0" w:color="auto"/>
                                    <w:left w:val="none" w:sz="0" w:space="0" w:color="auto"/>
                                    <w:bottom w:val="none" w:sz="0" w:space="0" w:color="auto"/>
                                    <w:right w:val="none" w:sz="0" w:space="0" w:color="auto"/>
                                  </w:divBdr>
                                </w:div>
                                <w:div w:id="1033771150">
                                  <w:marLeft w:val="640"/>
                                  <w:marRight w:val="0"/>
                                  <w:marTop w:val="0"/>
                                  <w:marBottom w:val="0"/>
                                  <w:divBdr>
                                    <w:top w:val="none" w:sz="0" w:space="0" w:color="auto"/>
                                    <w:left w:val="none" w:sz="0" w:space="0" w:color="auto"/>
                                    <w:bottom w:val="none" w:sz="0" w:space="0" w:color="auto"/>
                                    <w:right w:val="none" w:sz="0" w:space="0" w:color="auto"/>
                                  </w:divBdr>
                                </w:div>
                                <w:div w:id="1053698861">
                                  <w:marLeft w:val="640"/>
                                  <w:marRight w:val="0"/>
                                  <w:marTop w:val="0"/>
                                  <w:marBottom w:val="0"/>
                                  <w:divBdr>
                                    <w:top w:val="none" w:sz="0" w:space="0" w:color="auto"/>
                                    <w:left w:val="none" w:sz="0" w:space="0" w:color="auto"/>
                                    <w:bottom w:val="none" w:sz="0" w:space="0" w:color="auto"/>
                                    <w:right w:val="none" w:sz="0" w:space="0" w:color="auto"/>
                                  </w:divBdr>
                                </w:div>
                                <w:div w:id="1102602337">
                                  <w:marLeft w:val="640"/>
                                  <w:marRight w:val="0"/>
                                  <w:marTop w:val="0"/>
                                  <w:marBottom w:val="0"/>
                                  <w:divBdr>
                                    <w:top w:val="none" w:sz="0" w:space="0" w:color="auto"/>
                                    <w:left w:val="none" w:sz="0" w:space="0" w:color="auto"/>
                                    <w:bottom w:val="none" w:sz="0" w:space="0" w:color="auto"/>
                                    <w:right w:val="none" w:sz="0" w:space="0" w:color="auto"/>
                                  </w:divBdr>
                                </w:div>
                                <w:div w:id="1147434647">
                                  <w:marLeft w:val="640"/>
                                  <w:marRight w:val="0"/>
                                  <w:marTop w:val="0"/>
                                  <w:marBottom w:val="0"/>
                                  <w:divBdr>
                                    <w:top w:val="none" w:sz="0" w:space="0" w:color="auto"/>
                                    <w:left w:val="none" w:sz="0" w:space="0" w:color="auto"/>
                                    <w:bottom w:val="none" w:sz="0" w:space="0" w:color="auto"/>
                                    <w:right w:val="none" w:sz="0" w:space="0" w:color="auto"/>
                                  </w:divBdr>
                                </w:div>
                                <w:div w:id="1308127673">
                                  <w:marLeft w:val="640"/>
                                  <w:marRight w:val="0"/>
                                  <w:marTop w:val="0"/>
                                  <w:marBottom w:val="0"/>
                                  <w:divBdr>
                                    <w:top w:val="none" w:sz="0" w:space="0" w:color="auto"/>
                                    <w:left w:val="none" w:sz="0" w:space="0" w:color="auto"/>
                                    <w:bottom w:val="none" w:sz="0" w:space="0" w:color="auto"/>
                                    <w:right w:val="none" w:sz="0" w:space="0" w:color="auto"/>
                                  </w:divBdr>
                                </w:div>
                                <w:div w:id="1375691135">
                                  <w:marLeft w:val="640"/>
                                  <w:marRight w:val="0"/>
                                  <w:marTop w:val="0"/>
                                  <w:marBottom w:val="0"/>
                                  <w:divBdr>
                                    <w:top w:val="none" w:sz="0" w:space="0" w:color="auto"/>
                                    <w:left w:val="none" w:sz="0" w:space="0" w:color="auto"/>
                                    <w:bottom w:val="none" w:sz="0" w:space="0" w:color="auto"/>
                                    <w:right w:val="none" w:sz="0" w:space="0" w:color="auto"/>
                                  </w:divBdr>
                                </w:div>
                                <w:div w:id="1434352502">
                                  <w:marLeft w:val="640"/>
                                  <w:marRight w:val="0"/>
                                  <w:marTop w:val="0"/>
                                  <w:marBottom w:val="0"/>
                                  <w:divBdr>
                                    <w:top w:val="none" w:sz="0" w:space="0" w:color="auto"/>
                                    <w:left w:val="none" w:sz="0" w:space="0" w:color="auto"/>
                                    <w:bottom w:val="none" w:sz="0" w:space="0" w:color="auto"/>
                                    <w:right w:val="none" w:sz="0" w:space="0" w:color="auto"/>
                                  </w:divBdr>
                                </w:div>
                                <w:div w:id="1441678791">
                                  <w:marLeft w:val="640"/>
                                  <w:marRight w:val="0"/>
                                  <w:marTop w:val="0"/>
                                  <w:marBottom w:val="0"/>
                                  <w:divBdr>
                                    <w:top w:val="none" w:sz="0" w:space="0" w:color="auto"/>
                                    <w:left w:val="none" w:sz="0" w:space="0" w:color="auto"/>
                                    <w:bottom w:val="none" w:sz="0" w:space="0" w:color="auto"/>
                                    <w:right w:val="none" w:sz="0" w:space="0" w:color="auto"/>
                                  </w:divBdr>
                                </w:div>
                                <w:div w:id="1519350360">
                                  <w:marLeft w:val="640"/>
                                  <w:marRight w:val="0"/>
                                  <w:marTop w:val="0"/>
                                  <w:marBottom w:val="0"/>
                                  <w:divBdr>
                                    <w:top w:val="none" w:sz="0" w:space="0" w:color="auto"/>
                                    <w:left w:val="none" w:sz="0" w:space="0" w:color="auto"/>
                                    <w:bottom w:val="none" w:sz="0" w:space="0" w:color="auto"/>
                                    <w:right w:val="none" w:sz="0" w:space="0" w:color="auto"/>
                                  </w:divBdr>
                                </w:div>
                                <w:div w:id="1573659629">
                                  <w:marLeft w:val="640"/>
                                  <w:marRight w:val="0"/>
                                  <w:marTop w:val="0"/>
                                  <w:marBottom w:val="0"/>
                                  <w:divBdr>
                                    <w:top w:val="none" w:sz="0" w:space="0" w:color="auto"/>
                                    <w:left w:val="none" w:sz="0" w:space="0" w:color="auto"/>
                                    <w:bottom w:val="none" w:sz="0" w:space="0" w:color="auto"/>
                                    <w:right w:val="none" w:sz="0" w:space="0" w:color="auto"/>
                                  </w:divBdr>
                                </w:div>
                                <w:div w:id="1584610301">
                                  <w:marLeft w:val="640"/>
                                  <w:marRight w:val="0"/>
                                  <w:marTop w:val="0"/>
                                  <w:marBottom w:val="0"/>
                                  <w:divBdr>
                                    <w:top w:val="none" w:sz="0" w:space="0" w:color="auto"/>
                                    <w:left w:val="none" w:sz="0" w:space="0" w:color="auto"/>
                                    <w:bottom w:val="none" w:sz="0" w:space="0" w:color="auto"/>
                                    <w:right w:val="none" w:sz="0" w:space="0" w:color="auto"/>
                                  </w:divBdr>
                                </w:div>
                                <w:div w:id="1644578871">
                                  <w:marLeft w:val="640"/>
                                  <w:marRight w:val="0"/>
                                  <w:marTop w:val="0"/>
                                  <w:marBottom w:val="0"/>
                                  <w:divBdr>
                                    <w:top w:val="none" w:sz="0" w:space="0" w:color="auto"/>
                                    <w:left w:val="none" w:sz="0" w:space="0" w:color="auto"/>
                                    <w:bottom w:val="none" w:sz="0" w:space="0" w:color="auto"/>
                                    <w:right w:val="none" w:sz="0" w:space="0" w:color="auto"/>
                                  </w:divBdr>
                                </w:div>
                                <w:div w:id="1741322718">
                                  <w:marLeft w:val="640"/>
                                  <w:marRight w:val="0"/>
                                  <w:marTop w:val="0"/>
                                  <w:marBottom w:val="0"/>
                                  <w:divBdr>
                                    <w:top w:val="none" w:sz="0" w:space="0" w:color="auto"/>
                                    <w:left w:val="none" w:sz="0" w:space="0" w:color="auto"/>
                                    <w:bottom w:val="none" w:sz="0" w:space="0" w:color="auto"/>
                                    <w:right w:val="none" w:sz="0" w:space="0" w:color="auto"/>
                                  </w:divBdr>
                                </w:div>
                                <w:div w:id="1978105331">
                                  <w:marLeft w:val="640"/>
                                  <w:marRight w:val="0"/>
                                  <w:marTop w:val="0"/>
                                  <w:marBottom w:val="0"/>
                                  <w:divBdr>
                                    <w:top w:val="none" w:sz="0" w:space="0" w:color="auto"/>
                                    <w:left w:val="none" w:sz="0" w:space="0" w:color="auto"/>
                                    <w:bottom w:val="none" w:sz="0" w:space="0" w:color="auto"/>
                                    <w:right w:val="none" w:sz="0" w:space="0" w:color="auto"/>
                                  </w:divBdr>
                                </w:div>
                                <w:div w:id="1986931219">
                                  <w:marLeft w:val="640"/>
                                  <w:marRight w:val="0"/>
                                  <w:marTop w:val="0"/>
                                  <w:marBottom w:val="0"/>
                                  <w:divBdr>
                                    <w:top w:val="none" w:sz="0" w:space="0" w:color="auto"/>
                                    <w:left w:val="none" w:sz="0" w:space="0" w:color="auto"/>
                                    <w:bottom w:val="none" w:sz="0" w:space="0" w:color="auto"/>
                                    <w:right w:val="none" w:sz="0" w:space="0" w:color="auto"/>
                                  </w:divBdr>
                                </w:div>
                                <w:div w:id="2045715078">
                                  <w:marLeft w:val="640"/>
                                  <w:marRight w:val="0"/>
                                  <w:marTop w:val="0"/>
                                  <w:marBottom w:val="0"/>
                                  <w:divBdr>
                                    <w:top w:val="none" w:sz="0" w:space="0" w:color="auto"/>
                                    <w:left w:val="none" w:sz="0" w:space="0" w:color="auto"/>
                                    <w:bottom w:val="none" w:sz="0" w:space="0" w:color="auto"/>
                                    <w:right w:val="none" w:sz="0" w:space="0" w:color="auto"/>
                                  </w:divBdr>
                                </w:div>
                                <w:div w:id="2051031337">
                                  <w:marLeft w:val="640"/>
                                  <w:marRight w:val="0"/>
                                  <w:marTop w:val="0"/>
                                  <w:marBottom w:val="0"/>
                                  <w:divBdr>
                                    <w:top w:val="none" w:sz="0" w:space="0" w:color="auto"/>
                                    <w:left w:val="none" w:sz="0" w:space="0" w:color="auto"/>
                                    <w:bottom w:val="none" w:sz="0" w:space="0" w:color="auto"/>
                                    <w:right w:val="none" w:sz="0" w:space="0" w:color="auto"/>
                                  </w:divBdr>
                                </w:div>
                                <w:div w:id="2068454095">
                                  <w:marLeft w:val="640"/>
                                  <w:marRight w:val="0"/>
                                  <w:marTop w:val="0"/>
                                  <w:marBottom w:val="0"/>
                                  <w:divBdr>
                                    <w:top w:val="none" w:sz="0" w:space="0" w:color="auto"/>
                                    <w:left w:val="none" w:sz="0" w:space="0" w:color="auto"/>
                                    <w:bottom w:val="none" w:sz="0" w:space="0" w:color="auto"/>
                                    <w:right w:val="none" w:sz="0" w:space="0" w:color="auto"/>
                                  </w:divBdr>
                                </w:div>
                                <w:div w:id="2075927696">
                                  <w:marLeft w:val="640"/>
                                  <w:marRight w:val="0"/>
                                  <w:marTop w:val="0"/>
                                  <w:marBottom w:val="0"/>
                                  <w:divBdr>
                                    <w:top w:val="none" w:sz="0" w:space="0" w:color="auto"/>
                                    <w:left w:val="none" w:sz="0" w:space="0" w:color="auto"/>
                                    <w:bottom w:val="none" w:sz="0" w:space="0" w:color="auto"/>
                                    <w:right w:val="none" w:sz="0" w:space="0" w:color="auto"/>
                                  </w:divBdr>
                                </w:div>
                                <w:div w:id="2089374955">
                                  <w:marLeft w:val="640"/>
                                  <w:marRight w:val="0"/>
                                  <w:marTop w:val="0"/>
                                  <w:marBottom w:val="0"/>
                                  <w:divBdr>
                                    <w:top w:val="none" w:sz="0" w:space="0" w:color="auto"/>
                                    <w:left w:val="none" w:sz="0" w:space="0" w:color="auto"/>
                                    <w:bottom w:val="none" w:sz="0" w:space="0" w:color="auto"/>
                                    <w:right w:val="none" w:sz="0" w:space="0" w:color="auto"/>
                                  </w:divBdr>
                                </w:div>
                                <w:div w:id="2092463694">
                                  <w:marLeft w:val="640"/>
                                  <w:marRight w:val="0"/>
                                  <w:marTop w:val="0"/>
                                  <w:marBottom w:val="0"/>
                                  <w:divBdr>
                                    <w:top w:val="none" w:sz="0" w:space="0" w:color="auto"/>
                                    <w:left w:val="none" w:sz="0" w:space="0" w:color="auto"/>
                                    <w:bottom w:val="none" w:sz="0" w:space="0" w:color="auto"/>
                                    <w:right w:val="none" w:sz="0" w:space="0" w:color="auto"/>
                                  </w:divBdr>
                                </w:div>
                                <w:div w:id="2123722679">
                                  <w:marLeft w:val="640"/>
                                  <w:marRight w:val="0"/>
                                  <w:marTop w:val="0"/>
                                  <w:marBottom w:val="0"/>
                                  <w:divBdr>
                                    <w:top w:val="none" w:sz="0" w:space="0" w:color="auto"/>
                                    <w:left w:val="none" w:sz="0" w:space="0" w:color="auto"/>
                                    <w:bottom w:val="none" w:sz="0" w:space="0" w:color="auto"/>
                                    <w:right w:val="none" w:sz="0" w:space="0" w:color="auto"/>
                                  </w:divBdr>
                                </w:div>
                                <w:div w:id="2131388441">
                                  <w:marLeft w:val="640"/>
                                  <w:marRight w:val="0"/>
                                  <w:marTop w:val="0"/>
                                  <w:marBottom w:val="0"/>
                                  <w:divBdr>
                                    <w:top w:val="none" w:sz="0" w:space="0" w:color="auto"/>
                                    <w:left w:val="none" w:sz="0" w:space="0" w:color="auto"/>
                                    <w:bottom w:val="none" w:sz="0" w:space="0" w:color="auto"/>
                                    <w:right w:val="none" w:sz="0" w:space="0" w:color="auto"/>
                                  </w:divBdr>
                                </w:div>
                              </w:divsChild>
                            </w:div>
                            <w:div w:id="1004941017">
                              <w:marLeft w:val="0"/>
                              <w:marRight w:val="0"/>
                              <w:marTop w:val="0"/>
                              <w:marBottom w:val="0"/>
                              <w:divBdr>
                                <w:top w:val="none" w:sz="0" w:space="0" w:color="auto"/>
                                <w:left w:val="none" w:sz="0" w:space="0" w:color="auto"/>
                                <w:bottom w:val="none" w:sz="0" w:space="0" w:color="auto"/>
                                <w:right w:val="none" w:sz="0" w:space="0" w:color="auto"/>
                              </w:divBdr>
                              <w:divsChild>
                                <w:div w:id="3629736">
                                  <w:marLeft w:val="640"/>
                                  <w:marRight w:val="0"/>
                                  <w:marTop w:val="0"/>
                                  <w:marBottom w:val="0"/>
                                  <w:divBdr>
                                    <w:top w:val="none" w:sz="0" w:space="0" w:color="auto"/>
                                    <w:left w:val="none" w:sz="0" w:space="0" w:color="auto"/>
                                    <w:bottom w:val="none" w:sz="0" w:space="0" w:color="auto"/>
                                    <w:right w:val="none" w:sz="0" w:space="0" w:color="auto"/>
                                  </w:divBdr>
                                </w:div>
                                <w:div w:id="32120158">
                                  <w:marLeft w:val="640"/>
                                  <w:marRight w:val="0"/>
                                  <w:marTop w:val="0"/>
                                  <w:marBottom w:val="0"/>
                                  <w:divBdr>
                                    <w:top w:val="none" w:sz="0" w:space="0" w:color="auto"/>
                                    <w:left w:val="none" w:sz="0" w:space="0" w:color="auto"/>
                                    <w:bottom w:val="none" w:sz="0" w:space="0" w:color="auto"/>
                                    <w:right w:val="none" w:sz="0" w:space="0" w:color="auto"/>
                                  </w:divBdr>
                                </w:div>
                                <w:div w:id="64303153">
                                  <w:marLeft w:val="640"/>
                                  <w:marRight w:val="0"/>
                                  <w:marTop w:val="0"/>
                                  <w:marBottom w:val="0"/>
                                  <w:divBdr>
                                    <w:top w:val="none" w:sz="0" w:space="0" w:color="auto"/>
                                    <w:left w:val="none" w:sz="0" w:space="0" w:color="auto"/>
                                    <w:bottom w:val="none" w:sz="0" w:space="0" w:color="auto"/>
                                    <w:right w:val="none" w:sz="0" w:space="0" w:color="auto"/>
                                  </w:divBdr>
                                </w:div>
                                <w:div w:id="213272205">
                                  <w:marLeft w:val="640"/>
                                  <w:marRight w:val="0"/>
                                  <w:marTop w:val="0"/>
                                  <w:marBottom w:val="0"/>
                                  <w:divBdr>
                                    <w:top w:val="none" w:sz="0" w:space="0" w:color="auto"/>
                                    <w:left w:val="none" w:sz="0" w:space="0" w:color="auto"/>
                                    <w:bottom w:val="none" w:sz="0" w:space="0" w:color="auto"/>
                                    <w:right w:val="none" w:sz="0" w:space="0" w:color="auto"/>
                                  </w:divBdr>
                                </w:div>
                                <w:div w:id="265814560">
                                  <w:marLeft w:val="640"/>
                                  <w:marRight w:val="0"/>
                                  <w:marTop w:val="0"/>
                                  <w:marBottom w:val="0"/>
                                  <w:divBdr>
                                    <w:top w:val="none" w:sz="0" w:space="0" w:color="auto"/>
                                    <w:left w:val="none" w:sz="0" w:space="0" w:color="auto"/>
                                    <w:bottom w:val="none" w:sz="0" w:space="0" w:color="auto"/>
                                    <w:right w:val="none" w:sz="0" w:space="0" w:color="auto"/>
                                  </w:divBdr>
                                </w:div>
                                <w:div w:id="298847337">
                                  <w:marLeft w:val="640"/>
                                  <w:marRight w:val="0"/>
                                  <w:marTop w:val="0"/>
                                  <w:marBottom w:val="0"/>
                                  <w:divBdr>
                                    <w:top w:val="none" w:sz="0" w:space="0" w:color="auto"/>
                                    <w:left w:val="none" w:sz="0" w:space="0" w:color="auto"/>
                                    <w:bottom w:val="none" w:sz="0" w:space="0" w:color="auto"/>
                                    <w:right w:val="none" w:sz="0" w:space="0" w:color="auto"/>
                                  </w:divBdr>
                                </w:div>
                                <w:div w:id="337581278">
                                  <w:marLeft w:val="640"/>
                                  <w:marRight w:val="0"/>
                                  <w:marTop w:val="0"/>
                                  <w:marBottom w:val="0"/>
                                  <w:divBdr>
                                    <w:top w:val="none" w:sz="0" w:space="0" w:color="auto"/>
                                    <w:left w:val="none" w:sz="0" w:space="0" w:color="auto"/>
                                    <w:bottom w:val="none" w:sz="0" w:space="0" w:color="auto"/>
                                    <w:right w:val="none" w:sz="0" w:space="0" w:color="auto"/>
                                  </w:divBdr>
                                </w:div>
                                <w:div w:id="409039788">
                                  <w:marLeft w:val="640"/>
                                  <w:marRight w:val="0"/>
                                  <w:marTop w:val="0"/>
                                  <w:marBottom w:val="0"/>
                                  <w:divBdr>
                                    <w:top w:val="none" w:sz="0" w:space="0" w:color="auto"/>
                                    <w:left w:val="none" w:sz="0" w:space="0" w:color="auto"/>
                                    <w:bottom w:val="none" w:sz="0" w:space="0" w:color="auto"/>
                                    <w:right w:val="none" w:sz="0" w:space="0" w:color="auto"/>
                                  </w:divBdr>
                                </w:div>
                                <w:div w:id="430902604">
                                  <w:marLeft w:val="640"/>
                                  <w:marRight w:val="0"/>
                                  <w:marTop w:val="0"/>
                                  <w:marBottom w:val="0"/>
                                  <w:divBdr>
                                    <w:top w:val="none" w:sz="0" w:space="0" w:color="auto"/>
                                    <w:left w:val="none" w:sz="0" w:space="0" w:color="auto"/>
                                    <w:bottom w:val="none" w:sz="0" w:space="0" w:color="auto"/>
                                    <w:right w:val="none" w:sz="0" w:space="0" w:color="auto"/>
                                  </w:divBdr>
                                </w:div>
                                <w:div w:id="484322483">
                                  <w:marLeft w:val="640"/>
                                  <w:marRight w:val="0"/>
                                  <w:marTop w:val="0"/>
                                  <w:marBottom w:val="0"/>
                                  <w:divBdr>
                                    <w:top w:val="none" w:sz="0" w:space="0" w:color="auto"/>
                                    <w:left w:val="none" w:sz="0" w:space="0" w:color="auto"/>
                                    <w:bottom w:val="none" w:sz="0" w:space="0" w:color="auto"/>
                                    <w:right w:val="none" w:sz="0" w:space="0" w:color="auto"/>
                                  </w:divBdr>
                                </w:div>
                                <w:div w:id="498227690">
                                  <w:marLeft w:val="640"/>
                                  <w:marRight w:val="0"/>
                                  <w:marTop w:val="0"/>
                                  <w:marBottom w:val="0"/>
                                  <w:divBdr>
                                    <w:top w:val="none" w:sz="0" w:space="0" w:color="auto"/>
                                    <w:left w:val="none" w:sz="0" w:space="0" w:color="auto"/>
                                    <w:bottom w:val="none" w:sz="0" w:space="0" w:color="auto"/>
                                    <w:right w:val="none" w:sz="0" w:space="0" w:color="auto"/>
                                  </w:divBdr>
                                </w:div>
                                <w:div w:id="563569985">
                                  <w:marLeft w:val="640"/>
                                  <w:marRight w:val="0"/>
                                  <w:marTop w:val="0"/>
                                  <w:marBottom w:val="0"/>
                                  <w:divBdr>
                                    <w:top w:val="none" w:sz="0" w:space="0" w:color="auto"/>
                                    <w:left w:val="none" w:sz="0" w:space="0" w:color="auto"/>
                                    <w:bottom w:val="none" w:sz="0" w:space="0" w:color="auto"/>
                                    <w:right w:val="none" w:sz="0" w:space="0" w:color="auto"/>
                                  </w:divBdr>
                                </w:div>
                                <w:div w:id="583488469">
                                  <w:marLeft w:val="640"/>
                                  <w:marRight w:val="0"/>
                                  <w:marTop w:val="0"/>
                                  <w:marBottom w:val="0"/>
                                  <w:divBdr>
                                    <w:top w:val="none" w:sz="0" w:space="0" w:color="auto"/>
                                    <w:left w:val="none" w:sz="0" w:space="0" w:color="auto"/>
                                    <w:bottom w:val="none" w:sz="0" w:space="0" w:color="auto"/>
                                    <w:right w:val="none" w:sz="0" w:space="0" w:color="auto"/>
                                  </w:divBdr>
                                </w:div>
                                <w:div w:id="622425483">
                                  <w:marLeft w:val="640"/>
                                  <w:marRight w:val="0"/>
                                  <w:marTop w:val="0"/>
                                  <w:marBottom w:val="0"/>
                                  <w:divBdr>
                                    <w:top w:val="none" w:sz="0" w:space="0" w:color="auto"/>
                                    <w:left w:val="none" w:sz="0" w:space="0" w:color="auto"/>
                                    <w:bottom w:val="none" w:sz="0" w:space="0" w:color="auto"/>
                                    <w:right w:val="none" w:sz="0" w:space="0" w:color="auto"/>
                                  </w:divBdr>
                                </w:div>
                                <w:div w:id="624432382">
                                  <w:marLeft w:val="640"/>
                                  <w:marRight w:val="0"/>
                                  <w:marTop w:val="0"/>
                                  <w:marBottom w:val="0"/>
                                  <w:divBdr>
                                    <w:top w:val="none" w:sz="0" w:space="0" w:color="auto"/>
                                    <w:left w:val="none" w:sz="0" w:space="0" w:color="auto"/>
                                    <w:bottom w:val="none" w:sz="0" w:space="0" w:color="auto"/>
                                    <w:right w:val="none" w:sz="0" w:space="0" w:color="auto"/>
                                  </w:divBdr>
                                </w:div>
                                <w:div w:id="637339239">
                                  <w:marLeft w:val="640"/>
                                  <w:marRight w:val="0"/>
                                  <w:marTop w:val="0"/>
                                  <w:marBottom w:val="0"/>
                                  <w:divBdr>
                                    <w:top w:val="none" w:sz="0" w:space="0" w:color="auto"/>
                                    <w:left w:val="none" w:sz="0" w:space="0" w:color="auto"/>
                                    <w:bottom w:val="none" w:sz="0" w:space="0" w:color="auto"/>
                                    <w:right w:val="none" w:sz="0" w:space="0" w:color="auto"/>
                                  </w:divBdr>
                                </w:div>
                                <w:div w:id="649673982">
                                  <w:marLeft w:val="640"/>
                                  <w:marRight w:val="0"/>
                                  <w:marTop w:val="0"/>
                                  <w:marBottom w:val="0"/>
                                  <w:divBdr>
                                    <w:top w:val="none" w:sz="0" w:space="0" w:color="auto"/>
                                    <w:left w:val="none" w:sz="0" w:space="0" w:color="auto"/>
                                    <w:bottom w:val="none" w:sz="0" w:space="0" w:color="auto"/>
                                    <w:right w:val="none" w:sz="0" w:space="0" w:color="auto"/>
                                  </w:divBdr>
                                </w:div>
                                <w:div w:id="733042645">
                                  <w:marLeft w:val="640"/>
                                  <w:marRight w:val="0"/>
                                  <w:marTop w:val="0"/>
                                  <w:marBottom w:val="0"/>
                                  <w:divBdr>
                                    <w:top w:val="none" w:sz="0" w:space="0" w:color="auto"/>
                                    <w:left w:val="none" w:sz="0" w:space="0" w:color="auto"/>
                                    <w:bottom w:val="none" w:sz="0" w:space="0" w:color="auto"/>
                                    <w:right w:val="none" w:sz="0" w:space="0" w:color="auto"/>
                                  </w:divBdr>
                                </w:div>
                                <w:div w:id="738331334">
                                  <w:marLeft w:val="640"/>
                                  <w:marRight w:val="0"/>
                                  <w:marTop w:val="0"/>
                                  <w:marBottom w:val="0"/>
                                  <w:divBdr>
                                    <w:top w:val="none" w:sz="0" w:space="0" w:color="auto"/>
                                    <w:left w:val="none" w:sz="0" w:space="0" w:color="auto"/>
                                    <w:bottom w:val="none" w:sz="0" w:space="0" w:color="auto"/>
                                    <w:right w:val="none" w:sz="0" w:space="0" w:color="auto"/>
                                  </w:divBdr>
                                </w:div>
                                <w:div w:id="743720856">
                                  <w:marLeft w:val="640"/>
                                  <w:marRight w:val="0"/>
                                  <w:marTop w:val="0"/>
                                  <w:marBottom w:val="0"/>
                                  <w:divBdr>
                                    <w:top w:val="none" w:sz="0" w:space="0" w:color="auto"/>
                                    <w:left w:val="none" w:sz="0" w:space="0" w:color="auto"/>
                                    <w:bottom w:val="none" w:sz="0" w:space="0" w:color="auto"/>
                                    <w:right w:val="none" w:sz="0" w:space="0" w:color="auto"/>
                                  </w:divBdr>
                                </w:div>
                                <w:div w:id="746004319">
                                  <w:marLeft w:val="640"/>
                                  <w:marRight w:val="0"/>
                                  <w:marTop w:val="0"/>
                                  <w:marBottom w:val="0"/>
                                  <w:divBdr>
                                    <w:top w:val="none" w:sz="0" w:space="0" w:color="auto"/>
                                    <w:left w:val="none" w:sz="0" w:space="0" w:color="auto"/>
                                    <w:bottom w:val="none" w:sz="0" w:space="0" w:color="auto"/>
                                    <w:right w:val="none" w:sz="0" w:space="0" w:color="auto"/>
                                  </w:divBdr>
                                </w:div>
                                <w:div w:id="914974649">
                                  <w:marLeft w:val="640"/>
                                  <w:marRight w:val="0"/>
                                  <w:marTop w:val="0"/>
                                  <w:marBottom w:val="0"/>
                                  <w:divBdr>
                                    <w:top w:val="none" w:sz="0" w:space="0" w:color="auto"/>
                                    <w:left w:val="none" w:sz="0" w:space="0" w:color="auto"/>
                                    <w:bottom w:val="none" w:sz="0" w:space="0" w:color="auto"/>
                                    <w:right w:val="none" w:sz="0" w:space="0" w:color="auto"/>
                                  </w:divBdr>
                                </w:div>
                                <w:div w:id="939796176">
                                  <w:marLeft w:val="640"/>
                                  <w:marRight w:val="0"/>
                                  <w:marTop w:val="0"/>
                                  <w:marBottom w:val="0"/>
                                  <w:divBdr>
                                    <w:top w:val="none" w:sz="0" w:space="0" w:color="auto"/>
                                    <w:left w:val="none" w:sz="0" w:space="0" w:color="auto"/>
                                    <w:bottom w:val="none" w:sz="0" w:space="0" w:color="auto"/>
                                    <w:right w:val="none" w:sz="0" w:space="0" w:color="auto"/>
                                  </w:divBdr>
                                </w:div>
                                <w:div w:id="987824622">
                                  <w:marLeft w:val="640"/>
                                  <w:marRight w:val="0"/>
                                  <w:marTop w:val="0"/>
                                  <w:marBottom w:val="0"/>
                                  <w:divBdr>
                                    <w:top w:val="none" w:sz="0" w:space="0" w:color="auto"/>
                                    <w:left w:val="none" w:sz="0" w:space="0" w:color="auto"/>
                                    <w:bottom w:val="none" w:sz="0" w:space="0" w:color="auto"/>
                                    <w:right w:val="none" w:sz="0" w:space="0" w:color="auto"/>
                                  </w:divBdr>
                                </w:div>
                                <w:div w:id="992952673">
                                  <w:marLeft w:val="640"/>
                                  <w:marRight w:val="0"/>
                                  <w:marTop w:val="0"/>
                                  <w:marBottom w:val="0"/>
                                  <w:divBdr>
                                    <w:top w:val="none" w:sz="0" w:space="0" w:color="auto"/>
                                    <w:left w:val="none" w:sz="0" w:space="0" w:color="auto"/>
                                    <w:bottom w:val="none" w:sz="0" w:space="0" w:color="auto"/>
                                    <w:right w:val="none" w:sz="0" w:space="0" w:color="auto"/>
                                  </w:divBdr>
                                </w:div>
                                <w:div w:id="1060985338">
                                  <w:marLeft w:val="640"/>
                                  <w:marRight w:val="0"/>
                                  <w:marTop w:val="0"/>
                                  <w:marBottom w:val="0"/>
                                  <w:divBdr>
                                    <w:top w:val="none" w:sz="0" w:space="0" w:color="auto"/>
                                    <w:left w:val="none" w:sz="0" w:space="0" w:color="auto"/>
                                    <w:bottom w:val="none" w:sz="0" w:space="0" w:color="auto"/>
                                    <w:right w:val="none" w:sz="0" w:space="0" w:color="auto"/>
                                  </w:divBdr>
                                </w:div>
                                <w:div w:id="1094519470">
                                  <w:marLeft w:val="640"/>
                                  <w:marRight w:val="0"/>
                                  <w:marTop w:val="0"/>
                                  <w:marBottom w:val="0"/>
                                  <w:divBdr>
                                    <w:top w:val="none" w:sz="0" w:space="0" w:color="auto"/>
                                    <w:left w:val="none" w:sz="0" w:space="0" w:color="auto"/>
                                    <w:bottom w:val="none" w:sz="0" w:space="0" w:color="auto"/>
                                    <w:right w:val="none" w:sz="0" w:space="0" w:color="auto"/>
                                  </w:divBdr>
                                </w:div>
                                <w:div w:id="1139760506">
                                  <w:marLeft w:val="640"/>
                                  <w:marRight w:val="0"/>
                                  <w:marTop w:val="0"/>
                                  <w:marBottom w:val="0"/>
                                  <w:divBdr>
                                    <w:top w:val="none" w:sz="0" w:space="0" w:color="auto"/>
                                    <w:left w:val="none" w:sz="0" w:space="0" w:color="auto"/>
                                    <w:bottom w:val="none" w:sz="0" w:space="0" w:color="auto"/>
                                    <w:right w:val="none" w:sz="0" w:space="0" w:color="auto"/>
                                  </w:divBdr>
                                </w:div>
                                <w:div w:id="1178620597">
                                  <w:marLeft w:val="640"/>
                                  <w:marRight w:val="0"/>
                                  <w:marTop w:val="0"/>
                                  <w:marBottom w:val="0"/>
                                  <w:divBdr>
                                    <w:top w:val="none" w:sz="0" w:space="0" w:color="auto"/>
                                    <w:left w:val="none" w:sz="0" w:space="0" w:color="auto"/>
                                    <w:bottom w:val="none" w:sz="0" w:space="0" w:color="auto"/>
                                    <w:right w:val="none" w:sz="0" w:space="0" w:color="auto"/>
                                  </w:divBdr>
                                </w:div>
                                <w:div w:id="1355886011">
                                  <w:marLeft w:val="640"/>
                                  <w:marRight w:val="0"/>
                                  <w:marTop w:val="0"/>
                                  <w:marBottom w:val="0"/>
                                  <w:divBdr>
                                    <w:top w:val="none" w:sz="0" w:space="0" w:color="auto"/>
                                    <w:left w:val="none" w:sz="0" w:space="0" w:color="auto"/>
                                    <w:bottom w:val="none" w:sz="0" w:space="0" w:color="auto"/>
                                    <w:right w:val="none" w:sz="0" w:space="0" w:color="auto"/>
                                  </w:divBdr>
                                </w:div>
                                <w:div w:id="1356076341">
                                  <w:marLeft w:val="640"/>
                                  <w:marRight w:val="0"/>
                                  <w:marTop w:val="0"/>
                                  <w:marBottom w:val="0"/>
                                  <w:divBdr>
                                    <w:top w:val="none" w:sz="0" w:space="0" w:color="auto"/>
                                    <w:left w:val="none" w:sz="0" w:space="0" w:color="auto"/>
                                    <w:bottom w:val="none" w:sz="0" w:space="0" w:color="auto"/>
                                    <w:right w:val="none" w:sz="0" w:space="0" w:color="auto"/>
                                  </w:divBdr>
                                </w:div>
                                <w:div w:id="1596673736">
                                  <w:marLeft w:val="640"/>
                                  <w:marRight w:val="0"/>
                                  <w:marTop w:val="0"/>
                                  <w:marBottom w:val="0"/>
                                  <w:divBdr>
                                    <w:top w:val="none" w:sz="0" w:space="0" w:color="auto"/>
                                    <w:left w:val="none" w:sz="0" w:space="0" w:color="auto"/>
                                    <w:bottom w:val="none" w:sz="0" w:space="0" w:color="auto"/>
                                    <w:right w:val="none" w:sz="0" w:space="0" w:color="auto"/>
                                  </w:divBdr>
                                </w:div>
                                <w:div w:id="1635212047">
                                  <w:marLeft w:val="640"/>
                                  <w:marRight w:val="0"/>
                                  <w:marTop w:val="0"/>
                                  <w:marBottom w:val="0"/>
                                  <w:divBdr>
                                    <w:top w:val="none" w:sz="0" w:space="0" w:color="auto"/>
                                    <w:left w:val="none" w:sz="0" w:space="0" w:color="auto"/>
                                    <w:bottom w:val="none" w:sz="0" w:space="0" w:color="auto"/>
                                    <w:right w:val="none" w:sz="0" w:space="0" w:color="auto"/>
                                  </w:divBdr>
                                </w:div>
                                <w:div w:id="1679114792">
                                  <w:marLeft w:val="640"/>
                                  <w:marRight w:val="0"/>
                                  <w:marTop w:val="0"/>
                                  <w:marBottom w:val="0"/>
                                  <w:divBdr>
                                    <w:top w:val="none" w:sz="0" w:space="0" w:color="auto"/>
                                    <w:left w:val="none" w:sz="0" w:space="0" w:color="auto"/>
                                    <w:bottom w:val="none" w:sz="0" w:space="0" w:color="auto"/>
                                    <w:right w:val="none" w:sz="0" w:space="0" w:color="auto"/>
                                  </w:divBdr>
                                </w:div>
                                <w:div w:id="1767455281">
                                  <w:marLeft w:val="640"/>
                                  <w:marRight w:val="0"/>
                                  <w:marTop w:val="0"/>
                                  <w:marBottom w:val="0"/>
                                  <w:divBdr>
                                    <w:top w:val="none" w:sz="0" w:space="0" w:color="auto"/>
                                    <w:left w:val="none" w:sz="0" w:space="0" w:color="auto"/>
                                    <w:bottom w:val="none" w:sz="0" w:space="0" w:color="auto"/>
                                    <w:right w:val="none" w:sz="0" w:space="0" w:color="auto"/>
                                  </w:divBdr>
                                </w:div>
                                <w:div w:id="1843158767">
                                  <w:marLeft w:val="640"/>
                                  <w:marRight w:val="0"/>
                                  <w:marTop w:val="0"/>
                                  <w:marBottom w:val="0"/>
                                  <w:divBdr>
                                    <w:top w:val="none" w:sz="0" w:space="0" w:color="auto"/>
                                    <w:left w:val="none" w:sz="0" w:space="0" w:color="auto"/>
                                    <w:bottom w:val="none" w:sz="0" w:space="0" w:color="auto"/>
                                    <w:right w:val="none" w:sz="0" w:space="0" w:color="auto"/>
                                  </w:divBdr>
                                </w:div>
                                <w:div w:id="1979262127">
                                  <w:marLeft w:val="640"/>
                                  <w:marRight w:val="0"/>
                                  <w:marTop w:val="0"/>
                                  <w:marBottom w:val="0"/>
                                  <w:divBdr>
                                    <w:top w:val="none" w:sz="0" w:space="0" w:color="auto"/>
                                    <w:left w:val="none" w:sz="0" w:space="0" w:color="auto"/>
                                    <w:bottom w:val="none" w:sz="0" w:space="0" w:color="auto"/>
                                    <w:right w:val="none" w:sz="0" w:space="0" w:color="auto"/>
                                  </w:divBdr>
                                </w:div>
                                <w:div w:id="2007056478">
                                  <w:marLeft w:val="640"/>
                                  <w:marRight w:val="0"/>
                                  <w:marTop w:val="0"/>
                                  <w:marBottom w:val="0"/>
                                  <w:divBdr>
                                    <w:top w:val="none" w:sz="0" w:space="0" w:color="auto"/>
                                    <w:left w:val="none" w:sz="0" w:space="0" w:color="auto"/>
                                    <w:bottom w:val="none" w:sz="0" w:space="0" w:color="auto"/>
                                    <w:right w:val="none" w:sz="0" w:space="0" w:color="auto"/>
                                  </w:divBdr>
                                </w:div>
                                <w:div w:id="2011831493">
                                  <w:marLeft w:val="640"/>
                                  <w:marRight w:val="0"/>
                                  <w:marTop w:val="0"/>
                                  <w:marBottom w:val="0"/>
                                  <w:divBdr>
                                    <w:top w:val="none" w:sz="0" w:space="0" w:color="auto"/>
                                    <w:left w:val="none" w:sz="0" w:space="0" w:color="auto"/>
                                    <w:bottom w:val="none" w:sz="0" w:space="0" w:color="auto"/>
                                    <w:right w:val="none" w:sz="0" w:space="0" w:color="auto"/>
                                  </w:divBdr>
                                </w:div>
                                <w:div w:id="2069380684">
                                  <w:marLeft w:val="640"/>
                                  <w:marRight w:val="0"/>
                                  <w:marTop w:val="0"/>
                                  <w:marBottom w:val="0"/>
                                  <w:divBdr>
                                    <w:top w:val="none" w:sz="0" w:space="0" w:color="auto"/>
                                    <w:left w:val="none" w:sz="0" w:space="0" w:color="auto"/>
                                    <w:bottom w:val="none" w:sz="0" w:space="0" w:color="auto"/>
                                    <w:right w:val="none" w:sz="0" w:space="0" w:color="auto"/>
                                  </w:divBdr>
                                  <w:divsChild>
                                    <w:div w:id="219370614">
                                      <w:marLeft w:val="0"/>
                                      <w:marRight w:val="0"/>
                                      <w:marTop w:val="0"/>
                                      <w:marBottom w:val="0"/>
                                      <w:divBdr>
                                        <w:top w:val="none" w:sz="0" w:space="0" w:color="auto"/>
                                        <w:left w:val="none" w:sz="0" w:space="0" w:color="auto"/>
                                        <w:bottom w:val="none" w:sz="0" w:space="0" w:color="auto"/>
                                        <w:right w:val="none" w:sz="0" w:space="0" w:color="auto"/>
                                      </w:divBdr>
                                      <w:divsChild>
                                        <w:div w:id="4675877">
                                          <w:marLeft w:val="640"/>
                                          <w:marRight w:val="0"/>
                                          <w:marTop w:val="0"/>
                                          <w:marBottom w:val="0"/>
                                          <w:divBdr>
                                            <w:top w:val="none" w:sz="0" w:space="0" w:color="auto"/>
                                            <w:left w:val="none" w:sz="0" w:space="0" w:color="auto"/>
                                            <w:bottom w:val="none" w:sz="0" w:space="0" w:color="auto"/>
                                            <w:right w:val="none" w:sz="0" w:space="0" w:color="auto"/>
                                          </w:divBdr>
                                        </w:div>
                                        <w:div w:id="7219049">
                                          <w:marLeft w:val="640"/>
                                          <w:marRight w:val="0"/>
                                          <w:marTop w:val="0"/>
                                          <w:marBottom w:val="0"/>
                                          <w:divBdr>
                                            <w:top w:val="none" w:sz="0" w:space="0" w:color="auto"/>
                                            <w:left w:val="none" w:sz="0" w:space="0" w:color="auto"/>
                                            <w:bottom w:val="none" w:sz="0" w:space="0" w:color="auto"/>
                                            <w:right w:val="none" w:sz="0" w:space="0" w:color="auto"/>
                                          </w:divBdr>
                                        </w:div>
                                        <w:div w:id="10840966">
                                          <w:marLeft w:val="640"/>
                                          <w:marRight w:val="0"/>
                                          <w:marTop w:val="0"/>
                                          <w:marBottom w:val="0"/>
                                          <w:divBdr>
                                            <w:top w:val="none" w:sz="0" w:space="0" w:color="auto"/>
                                            <w:left w:val="none" w:sz="0" w:space="0" w:color="auto"/>
                                            <w:bottom w:val="none" w:sz="0" w:space="0" w:color="auto"/>
                                            <w:right w:val="none" w:sz="0" w:space="0" w:color="auto"/>
                                          </w:divBdr>
                                        </w:div>
                                        <w:div w:id="93717527">
                                          <w:marLeft w:val="640"/>
                                          <w:marRight w:val="0"/>
                                          <w:marTop w:val="0"/>
                                          <w:marBottom w:val="0"/>
                                          <w:divBdr>
                                            <w:top w:val="none" w:sz="0" w:space="0" w:color="auto"/>
                                            <w:left w:val="none" w:sz="0" w:space="0" w:color="auto"/>
                                            <w:bottom w:val="none" w:sz="0" w:space="0" w:color="auto"/>
                                            <w:right w:val="none" w:sz="0" w:space="0" w:color="auto"/>
                                          </w:divBdr>
                                        </w:div>
                                        <w:div w:id="96754800">
                                          <w:marLeft w:val="640"/>
                                          <w:marRight w:val="0"/>
                                          <w:marTop w:val="0"/>
                                          <w:marBottom w:val="0"/>
                                          <w:divBdr>
                                            <w:top w:val="none" w:sz="0" w:space="0" w:color="auto"/>
                                            <w:left w:val="none" w:sz="0" w:space="0" w:color="auto"/>
                                            <w:bottom w:val="none" w:sz="0" w:space="0" w:color="auto"/>
                                            <w:right w:val="none" w:sz="0" w:space="0" w:color="auto"/>
                                          </w:divBdr>
                                        </w:div>
                                        <w:div w:id="220753294">
                                          <w:marLeft w:val="640"/>
                                          <w:marRight w:val="0"/>
                                          <w:marTop w:val="0"/>
                                          <w:marBottom w:val="0"/>
                                          <w:divBdr>
                                            <w:top w:val="none" w:sz="0" w:space="0" w:color="auto"/>
                                            <w:left w:val="none" w:sz="0" w:space="0" w:color="auto"/>
                                            <w:bottom w:val="none" w:sz="0" w:space="0" w:color="auto"/>
                                            <w:right w:val="none" w:sz="0" w:space="0" w:color="auto"/>
                                          </w:divBdr>
                                        </w:div>
                                        <w:div w:id="291635977">
                                          <w:marLeft w:val="640"/>
                                          <w:marRight w:val="0"/>
                                          <w:marTop w:val="0"/>
                                          <w:marBottom w:val="0"/>
                                          <w:divBdr>
                                            <w:top w:val="none" w:sz="0" w:space="0" w:color="auto"/>
                                            <w:left w:val="none" w:sz="0" w:space="0" w:color="auto"/>
                                            <w:bottom w:val="none" w:sz="0" w:space="0" w:color="auto"/>
                                            <w:right w:val="none" w:sz="0" w:space="0" w:color="auto"/>
                                          </w:divBdr>
                                        </w:div>
                                        <w:div w:id="449710236">
                                          <w:marLeft w:val="640"/>
                                          <w:marRight w:val="0"/>
                                          <w:marTop w:val="0"/>
                                          <w:marBottom w:val="0"/>
                                          <w:divBdr>
                                            <w:top w:val="none" w:sz="0" w:space="0" w:color="auto"/>
                                            <w:left w:val="none" w:sz="0" w:space="0" w:color="auto"/>
                                            <w:bottom w:val="none" w:sz="0" w:space="0" w:color="auto"/>
                                            <w:right w:val="none" w:sz="0" w:space="0" w:color="auto"/>
                                          </w:divBdr>
                                        </w:div>
                                        <w:div w:id="450443283">
                                          <w:marLeft w:val="640"/>
                                          <w:marRight w:val="0"/>
                                          <w:marTop w:val="0"/>
                                          <w:marBottom w:val="0"/>
                                          <w:divBdr>
                                            <w:top w:val="none" w:sz="0" w:space="0" w:color="auto"/>
                                            <w:left w:val="none" w:sz="0" w:space="0" w:color="auto"/>
                                            <w:bottom w:val="none" w:sz="0" w:space="0" w:color="auto"/>
                                            <w:right w:val="none" w:sz="0" w:space="0" w:color="auto"/>
                                          </w:divBdr>
                                        </w:div>
                                        <w:div w:id="454953660">
                                          <w:marLeft w:val="640"/>
                                          <w:marRight w:val="0"/>
                                          <w:marTop w:val="0"/>
                                          <w:marBottom w:val="0"/>
                                          <w:divBdr>
                                            <w:top w:val="none" w:sz="0" w:space="0" w:color="auto"/>
                                            <w:left w:val="none" w:sz="0" w:space="0" w:color="auto"/>
                                            <w:bottom w:val="none" w:sz="0" w:space="0" w:color="auto"/>
                                            <w:right w:val="none" w:sz="0" w:space="0" w:color="auto"/>
                                          </w:divBdr>
                                        </w:div>
                                        <w:div w:id="466165876">
                                          <w:marLeft w:val="640"/>
                                          <w:marRight w:val="0"/>
                                          <w:marTop w:val="0"/>
                                          <w:marBottom w:val="0"/>
                                          <w:divBdr>
                                            <w:top w:val="none" w:sz="0" w:space="0" w:color="auto"/>
                                            <w:left w:val="none" w:sz="0" w:space="0" w:color="auto"/>
                                            <w:bottom w:val="none" w:sz="0" w:space="0" w:color="auto"/>
                                            <w:right w:val="none" w:sz="0" w:space="0" w:color="auto"/>
                                          </w:divBdr>
                                        </w:div>
                                        <w:div w:id="476336857">
                                          <w:marLeft w:val="640"/>
                                          <w:marRight w:val="0"/>
                                          <w:marTop w:val="0"/>
                                          <w:marBottom w:val="0"/>
                                          <w:divBdr>
                                            <w:top w:val="none" w:sz="0" w:space="0" w:color="auto"/>
                                            <w:left w:val="none" w:sz="0" w:space="0" w:color="auto"/>
                                            <w:bottom w:val="none" w:sz="0" w:space="0" w:color="auto"/>
                                            <w:right w:val="none" w:sz="0" w:space="0" w:color="auto"/>
                                          </w:divBdr>
                                        </w:div>
                                        <w:div w:id="711268337">
                                          <w:marLeft w:val="640"/>
                                          <w:marRight w:val="0"/>
                                          <w:marTop w:val="0"/>
                                          <w:marBottom w:val="0"/>
                                          <w:divBdr>
                                            <w:top w:val="none" w:sz="0" w:space="0" w:color="auto"/>
                                            <w:left w:val="none" w:sz="0" w:space="0" w:color="auto"/>
                                            <w:bottom w:val="none" w:sz="0" w:space="0" w:color="auto"/>
                                            <w:right w:val="none" w:sz="0" w:space="0" w:color="auto"/>
                                          </w:divBdr>
                                        </w:div>
                                        <w:div w:id="745538837">
                                          <w:marLeft w:val="640"/>
                                          <w:marRight w:val="0"/>
                                          <w:marTop w:val="0"/>
                                          <w:marBottom w:val="0"/>
                                          <w:divBdr>
                                            <w:top w:val="none" w:sz="0" w:space="0" w:color="auto"/>
                                            <w:left w:val="none" w:sz="0" w:space="0" w:color="auto"/>
                                            <w:bottom w:val="none" w:sz="0" w:space="0" w:color="auto"/>
                                            <w:right w:val="none" w:sz="0" w:space="0" w:color="auto"/>
                                          </w:divBdr>
                                        </w:div>
                                        <w:div w:id="813838824">
                                          <w:marLeft w:val="640"/>
                                          <w:marRight w:val="0"/>
                                          <w:marTop w:val="0"/>
                                          <w:marBottom w:val="0"/>
                                          <w:divBdr>
                                            <w:top w:val="none" w:sz="0" w:space="0" w:color="auto"/>
                                            <w:left w:val="none" w:sz="0" w:space="0" w:color="auto"/>
                                            <w:bottom w:val="none" w:sz="0" w:space="0" w:color="auto"/>
                                            <w:right w:val="none" w:sz="0" w:space="0" w:color="auto"/>
                                          </w:divBdr>
                                        </w:div>
                                        <w:div w:id="816531485">
                                          <w:marLeft w:val="640"/>
                                          <w:marRight w:val="0"/>
                                          <w:marTop w:val="0"/>
                                          <w:marBottom w:val="0"/>
                                          <w:divBdr>
                                            <w:top w:val="none" w:sz="0" w:space="0" w:color="auto"/>
                                            <w:left w:val="none" w:sz="0" w:space="0" w:color="auto"/>
                                            <w:bottom w:val="none" w:sz="0" w:space="0" w:color="auto"/>
                                            <w:right w:val="none" w:sz="0" w:space="0" w:color="auto"/>
                                          </w:divBdr>
                                        </w:div>
                                        <w:div w:id="842742294">
                                          <w:marLeft w:val="640"/>
                                          <w:marRight w:val="0"/>
                                          <w:marTop w:val="0"/>
                                          <w:marBottom w:val="0"/>
                                          <w:divBdr>
                                            <w:top w:val="none" w:sz="0" w:space="0" w:color="auto"/>
                                            <w:left w:val="none" w:sz="0" w:space="0" w:color="auto"/>
                                            <w:bottom w:val="none" w:sz="0" w:space="0" w:color="auto"/>
                                            <w:right w:val="none" w:sz="0" w:space="0" w:color="auto"/>
                                          </w:divBdr>
                                        </w:div>
                                        <w:div w:id="933904033">
                                          <w:marLeft w:val="640"/>
                                          <w:marRight w:val="0"/>
                                          <w:marTop w:val="0"/>
                                          <w:marBottom w:val="0"/>
                                          <w:divBdr>
                                            <w:top w:val="none" w:sz="0" w:space="0" w:color="auto"/>
                                            <w:left w:val="none" w:sz="0" w:space="0" w:color="auto"/>
                                            <w:bottom w:val="none" w:sz="0" w:space="0" w:color="auto"/>
                                            <w:right w:val="none" w:sz="0" w:space="0" w:color="auto"/>
                                          </w:divBdr>
                                        </w:div>
                                        <w:div w:id="968895949">
                                          <w:marLeft w:val="640"/>
                                          <w:marRight w:val="0"/>
                                          <w:marTop w:val="0"/>
                                          <w:marBottom w:val="0"/>
                                          <w:divBdr>
                                            <w:top w:val="none" w:sz="0" w:space="0" w:color="auto"/>
                                            <w:left w:val="none" w:sz="0" w:space="0" w:color="auto"/>
                                            <w:bottom w:val="none" w:sz="0" w:space="0" w:color="auto"/>
                                            <w:right w:val="none" w:sz="0" w:space="0" w:color="auto"/>
                                          </w:divBdr>
                                        </w:div>
                                        <w:div w:id="1054889480">
                                          <w:marLeft w:val="640"/>
                                          <w:marRight w:val="0"/>
                                          <w:marTop w:val="0"/>
                                          <w:marBottom w:val="0"/>
                                          <w:divBdr>
                                            <w:top w:val="none" w:sz="0" w:space="0" w:color="auto"/>
                                            <w:left w:val="none" w:sz="0" w:space="0" w:color="auto"/>
                                            <w:bottom w:val="none" w:sz="0" w:space="0" w:color="auto"/>
                                            <w:right w:val="none" w:sz="0" w:space="0" w:color="auto"/>
                                          </w:divBdr>
                                        </w:div>
                                        <w:div w:id="1122647270">
                                          <w:marLeft w:val="640"/>
                                          <w:marRight w:val="0"/>
                                          <w:marTop w:val="0"/>
                                          <w:marBottom w:val="0"/>
                                          <w:divBdr>
                                            <w:top w:val="none" w:sz="0" w:space="0" w:color="auto"/>
                                            <w:left w:val="none" w:sz="0" w:space="0" w:color="auto"/>
                                            <w:bottom w:val="none" w:sz="0" w:space="0" w:color="auto"/>
                                            <w:right w:val="none" w:sz="0" w:space="0" w:color="auto"/>
                                          </w:divBdr>
                                        </w:div>
                                        <w:div w:id="1140919773">
                                          <w:marLeft w:val="640"/>
                                          <w:marRight w:val="0"/>
                                          <w:marTop w:val="0"/>
                                          <w:marBottom w:val="0"/>
                                          <w:divBdr>
                                            <w:top w:val="none" w:sz="0" w:space="0" w:color="auto"/>
                                            <w:left w:val="none" w:sz="0" w:space="0" w:color="auto"/>
                                            <w:bottom w:val="none" w:sz="0" w:space="0" w:color="auto"/>
                                            <w:right w:val="none" w:sz="0" w:space="0" w:color="auto"/>
                                          </w:divBdr>
                                        </w:div>
                                        <w:div w:id="1183056510">
                                          <w:marLeft w:val="640"/>
                                          <w:marRight w:val="0"/>
                                          <w:marTop w:val="0"/>
                                          <w:marBottom w:val="0"/>
                                          <w:divBdr>
                                            <w:top w:val="none" w:sz="0" w:space="0" w:color="auto"/>
                                            <w:left w:val="none" w:sz="0" w:space="0" w:color="auto"/>
                                            <w:bottom w:val="none" w:sz="0" w:space="0" w:color="auto"/>
                                            <w:right w:val="none" w:sz="0" w:space="0" w:color="auto"/>
                                          </w:divBdr>
                                        </w:div>
                                        <w:div w:id="1250306452">
                                          <w:marLeft w:val="640"/>
                                          <w:marRight w:val="0"/>
                                          <w:marTop w:val="0"/>
                                          <w:marBottom w:val="0"/>
                                          <w:divBdr>
                                            <w:top w:val="none" w:sz="0" w:space="0" w:color="auto"/>
                                            <w:left w:val="none" w:sz="0" w:space="0" w:color="auto"/>
                                            <w:bottom w:val="none" w:sz="0" w:space="0" w:color="auto"/>
                                            <w:right w:val="none" w:sz="0" w:space="0" w:color="auto"/>
                                          </w:divBdr>
                                        </w:div>
                                        <w:div w:id="1272126124">
                                          <w:marLeft w:val="640"/>
                                          <w:marRight w:val="0"/>
                                          <w:marTop w:val="0"/>
                                          <w:marBottom w:val="0"/>
                                          <w:divBdr>
                                            <w:top w:val="none" w:sz="0" w:space="0" w:color="auto"/>
                                            <w:left w:val="none" w:sz="0" w:space="0" w:color="auto"/>
                                            <w:bottom w:val="none" w:sz="0" w:space="0" w:color="auto"/>
                                            <w:right w:val="none" w:sz="0" w:space="0" w:color="auto"/>
                                          </w:divBdr>
                                        </w:div>
                                        <w:div w:id="1292857200">
                                          <w:marLeft w:val="640"/>
                                          <w:marRight w:val="0"/>
                                          <w:marTop w:val="0"/>
                                          <w:marBottom w:val="0"/>
                                          <w:divBdr>
                                            <w:top w:val="none" w:sz="0" w:space="0" w:color="auto"/>
                                            <w:left w:val="none" w:sz="0" w:space="0" w:color="auto"/>
                                            <w:bottom w:val="none" w:sz="0" w:space="0" w:color="auto"/>
                                            <w:right w:val="none" w:sz="0" w:space="0" w:color="auto"/>
                                          </w:divBdr>
                                        </w:div>
                                        <w:div w:id="1326546282">
                                          <w:marLeft w:val="640"/>
                                          <w:marRight w:val="0"/>
                                          <w:marTop w:val="0"/>
                                          <w:marBottom w:val="0"/>
                                          <w:divBdr>
                                            <w:top w:val="none" w:sz="0" w:space="0" w:color="auto"/>
                                            <w:left w:val="none" w:sz="0" w:space="0" w:color="auto"/>
                                            <w:bottom w:val="none" w:sz="0" w:space="0" w:color="auto"/>
                                            <w:right w:val="none" w:sz="0" w:space="0" w:color="auto"/>
                                          </w:divBdr>
                                        </w:div>
                                        <w:div w:id="1341543035">
                                          <w:marLeft w:val="640"/>
                                          <w:marRight w:val="0"/>
                                          <w:marTop w:val="0"/>
                                          <w:marBottom w:val="0"/>
                                          <w:divBdr>
                                            <w:top w:val="none" w:sz="0" w:space="0" w:color="auto"/>
                                            <w:left w:val="none" w:sz="0" w:space="0" w:color="auto"/>
                                            <w:bottom w:val="none" w:sz="0" w:space="0" w:color="auto"/>
                                            <w:right w:val="none" w:sz="0" w:space="0" w:color="auto"/>
                                          </w:divBdr>
                                        </w:div>
                                        <w:div w:id="1518077948">
                                          <w:marLeft w:val="640"/>
                                          <w:marRight w:val="0"/>
                                          <w:marTop w:val="0"/>
                                          <w:marBottom w:val="0"/>
                                          <w:divBdr>
                                            <w:top w:val="none" w:sz="0" w:space="0" w:color="auto"/>
                                            <w:left w:val="none" w:sz="0" w:space="0" w:color="auto"/>
                                            <w:bottom w:val="none" w:sz="0" w:space="0" w:color="auto"/>
                                            <w:right w:val="none" w:sz="0" w:space="0" w:color="auto"/>
                                          </w:divBdr>
                                        </w:div>
                                        <w:div w:id="1576014562">
                                          <w:marLeft w:val="640"/>
                                          <w:marRight w:val="0"/>
                                          <w:marTop w:val="0"/>
                                          <w:marBottom w:val="0"/>
                                          <w:divBdr>
                                            <w:top w:val="none" w:sz="0" w:space="0" w:color="auto"/>
                                            <w:left w:val="none" w:sz="0" w:space="0" w:color="auto"/>
                                            <w:bottom w:val="none" w:sz="0" w:space="0" w:color="auto"/>
                                            <w:right w:val="none" w:sz="0" w:space="0" w:color="auto"/>
                                          </w:divBdr>
                                        </w:div>
                                        <w:div w:id="1608393271">
                                          <w:marLeft w:val="640"/>
                                          <w:marRight w:val="0"/>
                                          <w:marTop w:val="0"/>
                                          <w:marBottom w:val="0"/>
                                          <w:divBdr>
                                            <w:top w:val="none" w:sz="0" w:space="0" w:color="auto"/>
                                            <w:left w:val="none" w:sz="0" w:space="0" w:color="auto"/>
                                            <w:bottom w:val="none" w:sz="0" w:space="0" w:color="auto"/>
                                            <w:right w:val="none" w:sz="0" w:space="0" w:color="auto"/>
                                          </w:divBdr>
                                        </w:div>
                                        <w:div w:id="1641232617">
                                          <w:marLeft w:val="640"/>
                                          <w:marRight w:val="0"/>
                                          <w:marTop w:val="0"/>
                                          <w:marBottom w:val="0"/>
                                          <w:divBdr>
                                            <w:top w:val="none" w:sz="0" w:space="0" w:color="auto"/>
                                            <w:left w:val="none" w:sz="0" w:space="0" w:color="auto"/>
                                            <w:bottom w:val="none" w:sz="0" w:space="0" w:color="auto"/>
                                            <w:right w:val="none" w:sz="0" w:space="0" w:color="auto"/>
                                          </w:divBdr>
                                        </w:div>
                                        <w:div w:id="1724252797">
                                          <w:marLeft w:val="640"/>
                                          <w:marRight w:val="0"/>
                                          <w:marTop w:val="0"/>
                                          <w:marBottom w:val="0"/>
                                          <w:divBdr>
                                            <w:top w:val="none" w:sz="0" w:space="0" w:color="auto"/>
                                            <w:left w:val="none" w:sz="0" w:space="0" w:color="auto"/>
                                            <w:bottom w:val="none" w:sz="0" w:space="0" w:color="auto"/>
                                            <w:right w:val="none" w:sz="0" w:space="0" w:color="auto"/>
                                          </w:divBdr>
                                        </w:div>
                                        <w:div w:id="1818259915">
                                          <w:marLeft w:val="640"/>
                                          <w:marRight w:val="0"/>
                                          <w:marTop w:val="0"/>
                                          <w:marBottom w:val="0"/>
                                          <w:divBdr>
                                            <w:top w:val="none" w:sz="0" w:space="0" w:color="auto"/>
                                            <w:left w:val="none" w:sz="0" w:space="0" w:color="auto"/>
                                            <w:bottom w:val="none" w:sz="0" w:space="0" w:color="auto"/>
                                            <w:right w:val="none" w:sz="0" w:space="0" w:color="auto"/>
                                          </w:divBdr>
                                        </w:div>
                                        <w:div w:id="1826169208">
                                          <w:marLeft w:val="640"/>
                                          <w:marRight w:val="0"/>
                                          <w:marTop w:val="0"/>
                                          <w:marBottom w:val="0"/>
                                          <w:divBdr>
                                            <w:top w:val="none" w:sz="0" w:space="0" w:color="auto"/>
                                            <w:left w:val="none" w:sz="0" w:space="0" w:color="auto"/>
                                            <w:bottom w:val="none" w:sz="0" w:space="0" w:color="auto"/>
                                            <w:right w:val="none" w:sz="0" w:space="0" w:color="auto"/>
                                          </w:divBdr>
                                        </w:div>
                                        <w:div w:id="1827085489">
                                          <w:marLeft w:val="640"/>
                                          <w:marRight w:val="0"/>
                                          <w:marTop w:val="0"/>
                                          <w:marBottom w:val="0"/>
                                          <w:divBdr>
                                            <w:top w:val="none" w:sz="0" w:space="0" w:color="auto"/>
                                            <w:left w:val="none" w:sz="0" w:space="0" w:color="auto"/>
                                            <w:bottom w:val="none" w:sz="0" w:space="0" w:color="auto"/>
                                            <w:right w:val="none" w:sz="0" w:space="0" w:color="auto"/>
                                          </w:divBdr>
                                        </w:div>
                                        <w:div w:id="1853762356">
                                          <w:marLeft w:val="640"/>
                                          <w:marRight w:val="0"/>
                                          <w:marTop w:val="0"/>
                                          <w:marBottom w:val="0"/>
                                          <w:divBdr>
                                            <w:top w:val="none" w:sz="0" w:space="0" w:color="auto"/>
                                            <w:left w:val="none" w:sz="0" w:space="0" w:color="auto"/>
                                            <w:bottom w:val="none" w:sz="0" w:space="0" w:color="auto"/>
                                            <w:right w:val="none" w:sz="0" w:space="0" w:color="auto"/>
                                          </w:divBdr>
                                        </w:div>
                                        <w:div w:id="1859156926">
                                          <w:marLeft w:val="640"/>
                                          <w:marRight w:val="0"/>
                                          <w:marTop w:val="0"/>
                                          <w:marBottom w:val="0"/>
                                          <w:divBdr>
                                            <w:top w:val="none" w:sz="0" w:space="0" w:color="auto"/>
                                            <w:left w:val="none" w:sz="0" w:space="0" w:color="auto"/>
                                            <w:bottom w:val="none" w:sz="0" w:space="0" w:color="auto"/>
                                            <w:right w:val="none" w:sz="0" w:space="0" w:color="auto"/>
                                          </w:divBdr>
                                        </w:div>
                                        <w:div w:id="1997372598">
                                          <w:marLeft w:val="640"/>
                                          <w:marRight w:val="0"/>
                                          <w:marTop w:val="0"/>
                                          <w:marBottom w:val="0"/>
                                          <w:divBdr>
                                            <w:top w:val="none" w:sz="0" w:space="0" w:color="auto"/>
                                            <w:left w:val="none" w:sz="0" w:space="0" w:color="auto"/>
                                            <w:bottom w:val="none" w:sz="0" w:space="0" w:color="auto"/>
                                            <w:right w:val="none" w:sz="0" w:space="0" w:color="auto"/>
                                          </w:divBdr>
                                        </w:div>
                                        <w:div w:id="1997762556">
                                          <w:marLeft w:val="640"/>
                                          <w:marRight w:val="0"/>
                                          <w:marTop w:val="0"/>
                                          <w:marBottom w:val="0"/>
                                          <w:divBdr>
                                            <w:top w:val="none" w:sz="0" w:space="0" w:color="auto"/>
                                            <w:left w:val="none" w:sz="0" w:space="0" w:color="auto"/>
                                            <w:bottom w:val="none" w:sz="0" w:space="0" w:color="auto"/>
                                            <w:right w:val="none" w:sz="0" w:space="0" w:color="auto"/>
                                          </w:divBdr>
                                        </w:div>
                                        <w:div w:id="2015495379">
                                          <w:marLeft w:val="640"/>
                                          <w:marRight w:val="0"/>
                                          <w:marTop w:val="0"/>
                                          <w:marBottom w:val="0"/>
                                          <w:divBdr>
                                            <w:top w:val="none" w:sz="0" w:space="0" w:color="auto"/>
                                            <w:left w:val="none" w:sz="0" w:space="0" w:color="auto"/>
                                            <w:bottom w:val="none" w:sz="0" w:space="0" w:color="auto"/>
                                            <w:right w:val="none" w:sz="0" w:space="0" w:color="auto"/>
                                          </w:divBdr>
                                        </w:div>
                                        <w:div w:id="2076122173">
                                          <w:marLeft w:val="640"/>
                                          <w:marRight w:val="0"/>
                                          <w:marTop w:val="0"/>
                                          <w:marBottom w:val="0"/>
                                          <w:divBdr>
                                            <w:top w:val="none" w:sz="0" w:space="0" w:color="auto"/>
                                            <w:left w:val="none" w:sz="0" w:space="0" w:color="auto"/>
                                            <w:bottom w:val="none" w:sz="0" w:space="0" w:color="auto"/>
                                            <w:right w:val="none" w:sz="0" w:space="0" w:color="auto"/>
                                          </w:divBdr>
                                        </w:div>
                                        <w:div w:id="2099862703">
                                          <w:marLeft w:val="640"/>
                                          <w:marRight w:val="0"/>
                                          <w:marTop w:val="0"/>
                                          <w:marBottom w:val="0"/>
                                          <w:divBdr>
                                            <w:top w:val="none" w:sz="0" w:space="0" w:color="auto"/>
                                            <w:left w:val="none" w:sz="0" w:space="0" w:color="auto"/>
                                            <w:bottom w:val="none" w:sz="0" w:space="0" w:color="auto"/>
                                            <w:right w:val="none" w:sz="0" w:space="0" w:color="auto"/>
                                          </w:divBdr>
                                        </w:div>
                                      </w:divsChild>
                                    </w:div>
                                    <w:div w:id="350033151">
                                      <w:marLeft w:val="0"/>
                                      <w:marRight w:val="0"/>
                                      <w:marTop w:val="0"/>
                                      <w:marBottom w:val="0"/>
                                      <w:divBdr>
                                        <w:top w:val="none" w:sz="0" w:space="0" w:color="auto"/>
                                        <w:left w:val="none" w:sz="0" w:space="0" w:color="auto"/>
                                        <w:bottom w:val="none" w:sz="0" w:space="0" w:color="auto"/>
                                        <w:right w:val="none" w:sz="0" w:space="0" w:color="auto"/>
                                      </w:divBdr>
                                      <w:divsChild>
                                        <w:div w:id="61490800">
                                          <w:marLeft w:val="640"/>
                                          <w:marRight w:val="0"/>
                                          <w:marTop w:val="0"/>
                                          <w:marBottom w:val="0"/>
                                          <w:divBdr>
                                            <w:top w:val="none" w:sz="0" w:space="0" w:color="auto"/>
                                            <w:left w:val="none" w:sz="0" w:space="0" w:color="auto"/>
                                            <w:bottom w:val="none" w:sz="0" w:space="0" w:color="auto"/>
                                            <w:right w:val="none" w:sz="0" w:space="0" w:color="auto"/>
                                          </w:divBdr>
                                        </w:div>
                                        <w:div w:id="131794280">
                                          <w:marLeft w:val="640"/>
                                          <w:marRight w:val="0"/>
                                          <w:marTop w:val="0"/>
                                          <w:marBottom w:val="0"/>
                                          <w:divBdr>
                                            <w:top w:val="none" w:sz="0" w:space="0" w:color="auto"/>
                                            <w:left w:val="none" w:sz="0" w:space="0" w:color="auto"/>
                                            <w:bottom w:val="none" w:sz="0" w:space="0" w:color="auto"/>
                                            <w:right w:val="none" w:sz="0" w:space="0" w:color="auto"/>
                                          </w:divBdr>
                                        </w:div>
                                        <w:div w:id="143546311">
                                          <w:marLeft w:val="640"/>
                                          <w:marRight w:val="0"/>
                                          <w:marTop w:val="0"/>
                                          <w:marBottom w:val="0"/>
                                          <w:divBdr>
                                            <w:top w:val="none" w:sz="0" w:space="0" w:color="auto"/>
                                            <w:left w:val="none" w:sz="0" w:space="0" w:color="auto"/>
                                            <w:bottom w:val="none" w:sz="0" w:space="0" w:color="auto"/>
                                            <w:right w:val="none" w:sz="0" w:space="0" w:color="auto"/>
                                          </w:divBdr>
                                        </w:div>
                                        <w:div w:id="259804268">
                                          <w:marLeft w:val="640"/>
                                          <w:marRight w:val="0"/>
                                          <w:marTop w:val="0"/>
                                          <w:marBottom w:val="0"/>
                                          <w:divBdr>
                                            <w:top w:val="none" w:sz="0" w:space="0" w:color="auto"/>
                                            <w:left w:val="none" w:sz="0" w:space="0" w:color="auto"/>
                                            <w:bottom w:val="none" w:sz="0" w:space="0" w:color="auto"/>
                                            <w:right w:val="none" w:sz="0" w:space="0" w:color="auto"/>
                                          </w:divBdr>
                                        </w:div>
                                        <w:div w:id="260188582">
                                          <w:marLeft w:val="640"/>
                                          <w:marRight w:val="0"/>
                                          <w:marTop w:val="0"/>
                                          <w:marBottom w:val="0"/>
                                          <w:divBdr>
                                            <w:top w:val="none" w:sz="0" w:space="0" w:color="auto"/>
                                            <w:left w:val="none" w:sz="0" w:space="0" w:color="auto"/>
                                            <w:bottom w:val="none" w:sz="0" w:space="0" w:color="auto"/>
                                            <w:right w:val="none" w:sz="0" w:space="0" w:color="auto"/>
                                          </w:divBdr>
                                        </w:div>
                                        <w:div w:id="268661266">
                                          <w:marLeft w:val="640"/>
                                          <w:marRight w:val="0"/>
                                          <w:marTop w:val="0"/>
                                          <w:marBottom w:val="0"/>
                                          <w:divBdr>
                                            <w:top w:val="none" w:sz="0" w:space="0" w:color="auto"/>
                                            <w:left w:val="none" w:sz="0" w:space="0" w:color="auto"/>
                                            <w:bottom w:val="none" w:sz="0" w:space="0" w:color="auto"/>
                                            <w:right w:val="none" w:sz="0" w:space="0" w:color="auto"/>
                                          </w:divBdr>
                                        </w:div>
                                        <w:div w:id="341125237">
                                          <w:marLeft w:val="640"/>
                                          <w:marRight w:val="0"/>
                                          <w:marTop w:val="0"/>
                                          <w:marBottom w:val="0"/>
                                          <w:divBdr>
                                            <w:top w:val="none" w:sz="0" w:space="0" w:color="auto"/>
                                            <w:left w:val="none" w:sz="0" w:space="0" w:color="auto"/>
                                            <w:bottom w:val="none" w:sz="0" w:space="0" w:color="auto"/>
                                            <w:right w:val="none" w:sz="0" w:space="0" w:color="auto"/>
                                          </w:divBdr>
                                        </w:div>
                                        <w:div w:id="430469117">
                                          <w:marLeft w:val="640"/>
                                          <w:marRight w:val="0"/>
                                          <w:marTop w:val="0"/>
                                          <w:marBottom w:val="0"/>
                                          <w:divBdr>
                                            <w:top w:val="none" w:sz="0" w:space="0" w:color="auto"/>
                                            <w:left w:val="none" w:sz="0" w:space="0" w:color="auto"/>
                                            <w:bottom w:val="none" w:sz="0" w:space="0" w:color="auto"/>
                                            <w:right w:val="none" w:sz="0" w:space="0" w:color="auto"/>
                                          </w:divBdr>
                                        </w:div>
                                        <w:div w:id="449011528">
                                          <w:marLeft w:val="640"/>
                                          <w:marRight w:val="0"/>
                                          <w:marTop w:val="0"/>
                                          <w:marBottom w:val="0"/>
                                          <w:divBdr>
                                            <w:top w:val="none" w:sz="0" w:space="0" w:color="auto"/>
                                            <w:left w:val="none" w:sz="0" w:space="0" w:color="auto"/>
                                            <w:bottom w:val="none" w:sz="0" w:space="0" w:color="auto"/>
                                            <w:right w:val="none" w:sz="0" w:space="0" w:color="auto"/>
                                          </w:divBdr>
                                        </w:div>
                                        <w:div w:id="468212764">
                                          <w:marLeft w:val="640"/>
                                          <w:marRight w:val="0"/>
                                          <w:marTop w:val="0"/>
                                          <w:marBottom w:val="0"/>
                                          <w:divBdr>
                                            <w:top w:val="none" w:sz="0" w:space="0" w:color="auto"/>
                                            <w:left w:val="none" w:sz="0" w:space="0" w:color="auto"/>
                                            <w:bottom w:val="none" w:sz="0" w:space="0" w:color="auto"/>
                                            <w:right w:val="none" w:sz="0" w:space="0" w:color="auto"/>
                                          </w:divBdr>
                                        </w:div>
                                        <w:div w:id="479158536">
                                          <w:marLeft w:val="640"/>
                                          <w:marRight w:val="0"/>
                                          <w:marTop w:val="0"/>
                                          <w:marBottom w:val="0"/>
                                          <w:divBdr>
                                            <w:top w:val="none" w:sz="0" w:space="0" w:color="auto"/>
                                            <w:left w:val="none" w:sz="0" w:space="0" w:color="auto"/>
                                            <w:bottom w:val="none" w:sz="0" w:space="0" w:color="auto"/>
                                            <w:right w:val="none" w:sz="0" w:space="0" w:color="auto"/>
                                          </w:divBdr>
                                        </w:div>
                                        <w:div w:id="483668202">
                                          <w:marLeft w:val="640"/>
                                          <w:marRight w:val="0"/>
                                          <w:marTop w:val="0"/>
                                          <w:marBottom w:val="0"/>
                                          <w:divBdr>
                                            <w:top w:val="none" w:sz="0" w:space="0" w:color="auto"/>
                                            <w:left w:val="none" w:sz="0" w:space="0" w:color="auto"/>
                                            <w:bottom w:val="none" w:sz="0" w:space="0" w:color="auto"/>
                                            <w:right w:val="none" w:sz="0" w:space="0" w:color="auto"/>
                                          </w:divBdr>
                                        </w:div>
                                        <w:div w:id="496071050">
                                          <w:marLeft w:val="640"/>
                                          <w:marRight w:val="0"/>
                                          <w:marTop w:val="0"/>
                                          <w:marBottom w:val="0"/>
                                          <w:divBdr>
                                            <w:top w:val="none" w:sz="0" w:space="0" w:color="auto"/>
                                            <w:left w:val="none" w:sz="0" w:space="0" w:color="auto"/>
                                            <w:bottom w:val="none" w:sz="0" w:space="0" w:color="auto"/>
                                            <w:right w:val="none" w:sz="0" w:space="0" w:color="auto"/>
                                          </w:divBdr>
                                        </w:div>
                                        <w:div w:id="522789132">
                                          <w:marLeft w:val="640"/>
                                          <w:marRight w:val="0"/>
                                          <w:marTop w:val="0"/>
                                          <w:marBottom w:val="0"/>
                                          <w:divBdr>
                                            <w:top w:val="none" w:sz="0" w:space="0" w:color="auto"/>
                                            <w:left w:val="none" w:sz="0" w:space="0" w:color="auto"/>
                                            <w:bottom w:val="none" w:sz="0" w:space="0" w:color="auto"/>
                                            <w:right w:val="none" w:sz="0" w:space="0" w:color="auto"/>
                                          </w:divBdr>
                                        </w:div>
                                        <w:div w:id="574895268">
                                          <w:marLeft w:val="640"/>
                                          <w:marRight w:val="0"/>
                                          <w:marTop w:val="0"/>
                                          <w:marBottom w:val="0"/>
                                          <w:divBdr>
                                            <w:top w:val="none" w:sz="0" w:space="0" w:color="auto"/>
                                            <w:left w:val="none" w:sz="0" w:space="0" w:color="auto"/>
                                            <w:bottom w:val="none" w:sz="0" w:space="0" w:color="auto"/>
                                            <w:right w:val="none" w:sz="0" w:space="0" w:color="auto"/>
                                          </w:divBdr>
                                        </w:div>
                                        <w:div w:id="630207336">
                                          <w:marLeft w:val="640"/>
                                          <w:marRight w:val="0"/>
                                          <w:marTop w:val="0"/>
                                          <w:marBottom w:val="0"/>
                                          <w:divBdr>
                                            <w:top w:val="none" w:sz="0" w:space="0" w:color="auto"/>
                                            <w:left w:val="none" w:sz="0" w:space="0" w:color="auto"/>
                                            <w:bottom w:val="none" w:sz="0" w:space="0" w:color="auto"/>
                                            <w:right w:val="none" w:sz="0" w:space="0" w:color="auto"/>
                                          </w:divBdr>
                                        </w:div>
                                        <w:div w:id="753279396">
                                          <w:marLeft w:val="640"/>
                                          <w:marRight w:val="0"/>
                                          <w:marTop w:val="0"/>
                                          <w:marBottom w:val="0"/>
                                          <w:divBdr>
                                            <w:top w:val="none" w:sz="0" w:space="0" w:color="auto"/>
                                            <w:left w:val="none" w:sz="0" w:space="0" w:color="auto"/>
                                            <w:bottom w:val="none" w:sz="0" w:space="0" w:color="auto"/>
                                            <w:right w:val="none" w:sz="0" w:space="0" w:color="auto"/>
                                          </w:divBdr>
                                        </w:div>
                                        <w:div w:id="790050618">
                                          <w:marLeft w:val="640"/>
                                          <w:marRight w:val="0"/>
                                          <w:marTop w:val="0"/>
                                          <w:marBottom w:val="0"/>
                                          <w:divBdr>
                                            <w:top w:val="none" w:sz="0" w:space="0" w:color="auto"/>
                                            <w:left w:val="none" w:sz="0" w:space="0" w:color="auto"/>
                                            <w:bottom w:val="none" w:sz="0" w:space="0" w:color="auto"/>
                                            <w:right w:val="none" w:sz="0" w:space="0" w:color="auto"/>
                                          </w:divBdr>
                                        </w:div>
                                        <w:div w:id="836534001">
                                          <w:marLeft w:val="640"/>
                                          <w:marRight w:val="0"/>
                                          <w:marTop w:val="0"/>
                                          <w:marBottom w:val="0"/>
                                          <w:divBdr>
                                            <w:top w:val="none" w:sz="0" w:space="0" w:color="auto"/>
                                            <w:left w:val="none" w:sz="0" w:space="0" w:color="auto"/>
                                            <w:bottom w:val="none" w:sz="0" w:space="0" w:color="auto"/>
                                            <w:right w:val="none" w:sz="0" w:space="0" w:color="auto"/>
                                          </w:divBdr>
                                        </w:div>
                                        <w:div w:id="864751055">
                                          <w:marLeft w:val="640"/>
                                          <w:marRight w:val="0"/>
                                          <w:marTop w:val="0"/>
                                          <w:marBottom w:val="0"/>
                                          <w:divBdr>
                                            <w:top w:val="none" w:sz="0" w:space="0" w:color="auto"/>
                                            <w:left w:val="none" w:sz="0" w:space="0" w:color="auto"/>
                                            <w:bottom w:val="none" w:sz="0" w:space="0" w:color="auto"/>
                                            <w:right w:val="none" w:sz="0" w:space="0" w:color="auto"/>
                                          </w:divBdr>
                                        </w:div>
                                        <w:div w:id="959846525">
                                          <w:marLeft w:val="640"/>
                                          <w:marRight w:val="0"/>
                                          <w:marTop w:val="0"/>
                                          <w:marBottom w:val="0"/>
                                          <w:divBdr>
                                            <w:top w:val="none" w:sz="0" w:space="0" w:color="auto"/>
                                            <w:left w:val="none" w:sz="0" w:space="0" w:color="auto"/>
                                            <w:bottom w:val="none" w:sz="0" w:space="0" w:color="auto"/>
                                            <w:right w:val="none" w:sz="0" w:space="0" w:color="auto"/>
                                          </w:divBdr>
                                        </w:div>
                                        <w:div w:id="989601281">
                                          <w:marLeft w:val="640"/>
                                          <w:marRight w:val="0"/>
                                          <w:marTop w:val="0"/>
                                          <w:marBottom w:val="0"/>
                                          <w:divBdr>
                                            <w:top w:val="none" w:sz="0" w:space="0" w:color="auto"/>
                                            <w:left w:val="none" w:sz="0" w:space="0" w:color="auto"/>
                                            <w:bottom w:val="none" w:sz="0" w:space="0" w:color="auto"/>
                                            <w:right w:val="none" w:sz="0" w:space="0" w:color="auto"/>
                                          </w:divBdr>
                                        </w:div>
                                        <w:div w:id="1039352051">
                                          <w:marLeft w:val="640"/>
                                          <w:marRight w:val="0"/>
                                          <w:marTop w:val="0"/>
                                          <w:marBottom w:val="0"/>
                                          <w:divBdr>
                                            <w:top w:val="none" w:sz="0" w:space="0" w:color="auto"/>
                                            <w:left w:val="none" w:sz="0" w:space="0" w:color="auto"/>
                                            <w:bottom w:val="none" w:sz="0" w:space="0" w:color="auto"/>
                                            <w:right w:val="none" w:sz="0" w:space="0" w:color="auto"/>
                                          </w:divBdr>
                                        </w:div>
                                        <w:div w:id="1053583343">
                                          <w:marLeft w:val="640"/>
                                          <w:marRight w:val="0"/>
                                          <w:marTop w:val="0"/>
                                          <w:marBottom w:val="0"/>
                                          <w:divBdr>
                                            <w:top w:val="none" w:sz="0" w:space="0" w:color="auto"/>
                                            <w:left w:val="none" w:sz="0" w:space="0" w:color="auto"/>
                                            <w:bottom w:val="none" w:sz="0" w:space="0" w:color="auto"/>
                                            <w:right w:val="none" w:sz="0" w:space="0" w:color="auto"/>
                                          </w:divBdr>
                                        </w:div>
                                        <w:div w:id="1172911239">
                                          <w:marLeft w:val="640"/>
                                          <w:marRight w:val="0"/>
                                          <w:marTop w:val="0"/>
                                          <w:marBottom w:val="0"/>
                                          <w:divBdr>
                                            <w:top w:val="none" w:sz="0" w:space="0" w:color="auto"/>
                                            <w:left w:val="none" w:sz="0" w:space="0" w:color="auto"/>
                                            <w:bottom w:val="none" w:sz="0" w:space="0" w:color="auto"/>
                                            <w:right w:val="none" w:sz="0" w:space="0" w:color="auto"/>
                                          </w:divBdr>
                                        </w:div>
                                        <w:div w:id="1293364729">
                                          <w:marLeft w:val="640"/>
                                          <w:marRight w:val="0"/>
                                          <w:marTop w:val="0"/>
                                          <w:marBottom w:val="0"/>
                                          <w:divBdr>
                                            <w:top w:val="none" w:sz="0" w:space="0" w:color="auto"/>
                                            <w:left w:val="none" w:sz="0" w:space="0" w:color="auto"/>
                                            <w:bottom w:val="none" w:sz="0" w:space="0" w:color="auto"/>
                                            <w:right w:val="none" w:sz="0" w:space="0" w:color="auto"/>
                                          </w:divBdr>
                                        </w:div>
                                        <w:div w:id="1343167300">
                                          <w:marLeft w:val="640"/>
                                          <w:marRight w:val="0"/>
                                          <w:marTop w:val="0"/>
                                          <w:marBottom w:val="0"/>
                                          <w:divBdr>
                                            <w:top w:val="none" w:sz="0" w:space="0" w:color="auto"/>
                                            <w:left w:val="none" w:sz="0" w:space="0" w:color="auto"/>
                                            <w:bottom w:val="none" w:sz="0" w:space="0" w:color="auto"/>
                                            <w:right w:val="none" w:sz="0" w:space="0" w:color="auto"/>
                                          </w:divBdr>
                                        </w:div>
                                        <w:div w:id="1385833699">
                                          <w:marLeft w:val="640"/>
                                          <w:marRight w:val="0"/>
                                          <w:marTop w:val="0"/>
                                          <w:marBottom w:val="0"/>
                                          <w:divBdr>
                                            <w:top w:val="none" w:sz="0" w:space="0" w:color="auto"/>
                                            <w:left w:val="none" w:sz="0" w:space="0" w:color="auto"/>
                                            <w:bottom w:val="none" w:sz="0" w:space="0" w:color="auto"/>
                                            <w:right w:val="none" w:sz="0" w:space="0" w:color="auto"/>
                                          </w:divBdr>
                                        </w:div>
                                        <w:div w:id="1391005001">
                                          <w:marLeft w:val="640"/>
                                          <w:marRight w:val="0"/>
                                          <w:marTop w:val="0"/>
                                          <w:marBottom w:val="0"/>
                                          <w:divBdr>
                                            <w:top w:val="none" w:sz="0" w:space="0" w:color="auto"/>
                                            <w:left w:val="none" w:sz="0" w:space="0" w:color="auto"/>
                                            <w:bottom w:val="none" w:sz="0" w:space="0" w:color="auto"/>
                                            <w:right w:val="none" w:sz="0" w:space="0" w:color="auto"/>
                                          </w:divBdr>
                                        </w:div>
                                        <w:div w:id="1398897822">
                                          <w:marLeft w:val="640"/>
                                          <w:marRight w:val="0"/>
                                          <w:marTop w:val="0"/>
                                          <w:marBottom w:val="0"/>
                                          <w:divBdr>
                                            <w:top w:val="none" w:sz="0" w:space="0" w:color="auto"/>
                                            <w:left w:val="none" w:sz="0" w:space="0" w:color="auto"/>
                                            <w:bottom w:val="none" w:sz="0" w:space="0" w:color="auto"/>
                                            <w:right w:val="none" w:sz="0" w:space="0" w:color="auto"/>
                                          </w:divBdr>
                                        </w:div>
                                        <w:div w:id="1468157385">
                                          <w:marLeft w:val="640"/>
                                          <w:marRight w:val="0"/>
                                          <w:marTop w:val="0"/>
                                          <w:marBottom w:val="0"/>
                                          <w:divBdr>
                                            <w:top w:val="none" w:sz="0" w:space="0" w:color="auto"/>
                                            <w:left w:val="none" w:sz="0" w:space="0" w:color="auto"/>
                                            <w:bottom w:val="none" w:sz="0" w:space="0" w:color="auto"/>
                                            <w:right w:val="none" w:sz="0" w:space="0" w:color="auto"/>
                                          </w:divBdr>
                                        </w:div>
                                        <w:div w:id="1570190140">
                                          <w:marLeft w:val="640"/>
                                          <w:marRight w:val="0"/>
                                          <w:marTop w:val="0"/>
                                          <w:marBottom w:val="0"/>
                                          <w:divBdr>
                                            <w:top w:val="none" w:sz="0" w:space="0" w:color="auto"/>
                                            <w:left w:val="none" w:sz="0" w:space="0" w:color="auto"/>
                                            <w:bottom w:val="none" w:sz="0" w:space="0" w:color="auto"/>
                                            <w:right w:val="none" w:sz="0" w:space="0" w:color="auto"/>
                                          </w:divBdr>
                                        </w:div>
                                        <w:div w:id="1610359496">
                                          <w:marLeft w:val="640"/>
                                          <w:marRight w:val="0"/>
                                          <w:marTop w:val="0"/>
                                          <w:marBottom w:val="0"/>
                                          <w:divBdr>
                                            <w:top w:val="none" w:sz="0" w:space="0" w:color="auto"/>
                                            <w:left w:val="none" w:sz="0" w:space="0" w:color="auto"/>
                                            <w:bottom w:val="none" w:sz="0" w:space="0" w:color="auto"/>
                                            <w:right w:val="none" w:sz="0" w:space="0" w:color="auto"/>
                                          </w:divBdr>
                                        </w:div>
                                        <w:div w:id="1782147554">
                                          <w:marLeft w:val="640"/>
                                          <w:marRight w:val="0"/>
                                          <w:marTop w:val="0"/>
                                          <w:marBottom w:val="0"/>
                                          <w:divBdr>
                                            <w:top w:val="none" w:sz="0" w:space="0" w:color="auto"/>
                                            <w:left w:val="none" w:sz="0" w:space="0" w:color="auto"/>
                                            <w:bottom w:val="none" w:sz="0" w:space="0" w:color="auto"/>
                                            <w:right w:val="none" w:sz="0" w:space="0" w:color="auto"/>
                                          </w:divBdr>
                                        </w:div>
                                        <w:div w:id="1824009663">
                                          <w:marLeft w:val="640"/>
                                          <w:marRight w:val="0"/>
                                          <w:marTop w:val="0"/>
                                          <w:marBottom w:val="0"/>
                                          <w:divBdr>
                                            <w:top w:val="none" w:sz="0" w:space="0" w:color="auto"/>
                                            <w:left w:val="none" w:sz="0" w:space="0" w:color="auto"/>
                                            <w:bottom w:val="none" w:sz="0" w:space="0" w:color="auto"/>
                                            <w:right w:val="none" w:sz="0" w:space="0" w:color="auto"/>
                                          </w:divBdr>
                                        </w:div>
                                        <w:div w:id="1854026579">
                                          <w:marLeft w:val="640"/>
                                          <w:marRight w:val="0"/>
                                          <w:marTop w:val="0"/>
                                          <w:marBottom w:val="0"/>
                                          <w:divBdr>
                                            <w:top w:val="none" w:sz="0" w:space="0" w:color="auto"/>
                                            <w:left w:val="none" w:sz="0" w:space="0" w:color="auto"/>
                                            <w:bottom w:val="none" w:sz="0" w:space="0" w:color="auto"/>
                                            <w:right w:val="none" w:sz="0" w:space="0" w:color="auto"/>
                                          </w:divBdr>
                                        </w:div>
                                        <w:div w:id="1858352127">
                                          <w:marLeft w:val="640"/>
                                          <w:marRight w:val="0"/>
                                          <w:marTop w:val="0"/>
                                          <w:marBottom w:val="0"/>
                                          <w:divBdr>
                                            <w:top w:val="none" w:sz="0" w:space="0" w:color="auto"/>
                                            <w:left w:val="none" w:sz="0" w:space="0" w:color="auto"/>
                                            <w:bottom w:val="none" w:sz="0" w:space="0" w:color="auto"/>
                                            <w:right w:val="none" w:sz="0" w:space="0" w:color="auto"/>
                                          </w:divBdr>
                                        </w:div>
                                        <w:div w:id="1892770190">
                                          <w:marLeft w:val="640"/>
                                          <w:marRight w:val="0"/>
                                          <w:marTop w:val="0"/>
                                          <w:marBottom w:val="0"/>
                                          <w:divBdr>
                                            <w:top w:val="none" w:sz="0" w:space="0" w:color="auto"/>
                                            <w:left w:val="none" w:sz="0" w:space="0" w:color="auto"/>
                                            <w:bottom w:val="none" w:sz="0" w:space="0" w:color="auto"/>
                                            <w:right w:val="none" w:sz="0" w:space="0" w:color="auto"/>
                                          </w:divBdr>
                                        </w:div>
                                        <w:div w:id="1894274831">
                                          <w:marLeft w:val="640"/>
                                          <w:marRight w:val="0"/>
                                          <w:marTop w:val="0"/>
                                          <w:marBottom w:val="0"/>
                                          <w:divBdr>
                                            <w:top w:val="none" w:sz="0" w:space="0" w:color="auto"/>
                                            <w:left w:val="none" w:sz="0" w:space="0" w:color="auto"/>
                                            <w:bottom w:val="none" w:sz="0" w:space="0" w:color="auto"/>
                                            <w:right w:val="none" w:sz="0" w:space="0" w:color="auto"/>
                                          </w:divBdr>
                                        </w:div>
                                        <w:div w:id="1954745094">
                                          <w:marLeft w:val="640"/>
                                          <w:marRight w:val="0"/>
                                          <w:marTop w:val="0"/>
                                          <w:marBottom w:val="0"/>
                                          <w:divBdr>
                                            <w:top w:val="none" w:sz="0" w:space="0" w:color="auto"/>
                                            <w:left w:val="none" w:sz="0" w:space="0" w:color="auto"/>
                                            <w:bottom w:val="none" w:sz="0" w:space="0" w:color="auto"/>
                                            <w:right w:val="none" w:sz="0" w:space="0" w:color="auto"/>
                                          </w:divBdr>
                                        </w:div>
                                        <w:div w:id="2037609834">
                                          <w:marLeft w:val="640"/>
                                          <w:marRight w:val="0"/>
                                          <w:marTop w:val="0"/>
                                          <w:marBottom w:val="0"/>
                                          <w:divBdr>
                                            <w:top w:val="none" w:sz="0" w:space="0" w:color="auto"/>
                                            <w:left w:val="none" w:sz="0" w:space="0" w:color="auto"/>
                                            <w:bottom w:val="none" w:sz="0" w:space="0" w:color="auto"/>
                                            <w:right w:val="none" w:sz="0" w:space="0" w:color="auto"/>
                                          </w:divBdr>
                                        </w:div>
                                        <w:div w:id="2081907015">
                                          <w:marLeft w:val="640"/>
                                          <w:marRight w:val="0"/>
                                          <w:marTop w:val="0"/>
                                          <w:marBottom w:val="0"/>
                                          <w:divBdr>
                                            <w:top w:val="none" w:sz="0" w:space="0" w:color="auto"/>
                                            <w:left w:val="none" w:sz="0" w:space="0" w:color="auto"/>
                                            <w:bottom w:val="none" w:sz="0" w:space="0" w:color="auto"/>
                                            <w:right w:val="none" w:sz="0" w:space="0" w:color="auto"/>
                                          </w:divBdr>
                                        </w:div>
                                        <w:div w:id="2121296082">
                                          <w:marLeft w:val="640"/>
                                          <w:marRight w:val="0"/>
                                          <w:marTop w:val="0"/>
                                          <w:marBottom w:val="0"/>
                                          <w:divBdr>
                                            <w:top w:val="none" w:sz="0" w:space="0" w:color="auto"/>
                                            <w:left w:val="none" w:sz="0" w:space="0" w:color="auto"/>
                                            <w:bottom w:val="none" w:sz="0" w:space="0" w:color="auto"/>
                                            <w:right w:val="none" w:sz="0" w:space="0" w:color="auto"/>
                                          </w:divBdr>
                                        </w:div>
                                      </w:divsChild>
                                    </w:div>
                                    <w:div w:id="681397336">
                                      <w:marLeft w:val="0"/>
                                      <w:marRight w:val="0"/>
                                      <w:marTop w:val="0"/>
                                      <w:marBottom w:val="0"/>
                                      <w:divBdr>
                                        <w:top w:val="none" w:sz="0" w:space="0" w:color="auto"/>
                                        <w:left w:val="none" w:sz="0" w:space="0" w:color="auto"/>
                                        <w:bottom w:val="none" w:sz="0" w:space="0" w:color="auto"/>
                                        <w:right w:val="none" w:sz="0" w:space="0" w:color="auto"/>
                                      </w:divBdr>
                                      <w:divsChild>
                                        <w:div w:id="3946361">
                                          <w:marLeft w:val="640"/>
                                          <w:marRight w:val="0"/>
                                          <w:marTop w:val="0"/>
                                          <w:marBottom w:val="0"/>
                                          <w:divBdr>
                                            <w:top w:val="none" w:sz="0" w:space="0" w:color="auto"/>
                                            <w:left w:val="none" w:sz="0" w:space="0" w:color="auto"/>
                                            <w:bottom w:val="none" w:sz="0" w:space="0" w:color="auto"/>
                                            <w:right w:val="none" w:sz="0" w:space="0" w:color="auto"/>
                                          </w:divBdr>
                                        </w:div>
                                        <w:div w:id="39281020">
                                          <w:marLeft w:val="640"/>
                                          <w:marRight w:val="0"/>
                                          <w:marTop w:val="0"/>
                                          <w:marBottom w:val="0"/>
                                          <w:divBdr>
                                            <w:top w:val="none" w:sz="0" w:space="0" w:color="auto"/>
                                            <w:left w:val="none" w:sz="0" w:space="0" w:color="auto"/>
                                            <w:bottom w:val="none" w:sz="0" w:space="0" w:color="auto"/>
                                            <w:right w:val="none" w:sz="0" w:space="0" w:color="auto"/>
                                          </w:divBdr>
                                        </w:div>
                                        <w:div w:id="46149286">
                                          <w:marLeft w:val="640"/>
                                          <w:marRight w:val="0"/>
                                          <w:marTop w:val="0"/>
                                          <w:marBottom w:val="0"/>
                                          <w:divBdr>
                                            <w:top w:val="none" w:sz="0" w:space="0" w:color="auto"/>
                                            <w:left w:val="none" w:sz="0" w:space="0" w:color="auto"/>
                                            <w:bottom w:val="none" w:sz="0" w:space="0" w:color="auto"/>
                                            <w:right w:val="none" w:sz="0" w:space="0" w:color="auto"/>
                                          </w:divBdr>
                                        </w:div>
                                        <w:div w:id="95948729">
                                          <w:marLeft w:val="640"/>
                                          <w:marRight w:val="0"/>
                                          <w:marTop w:val="0"/>
                                          <w:marBottom w:val="0"/>
                                          <w:divBdr>
                                            <w:top w:val="none" w:sz="0" w:space="0" w:color="auto"/>
                                            <w:left w:val="none" w:sz="0" w:space="0" w:color="auto"/>
                                            <w:bottom w:val="none" w:sz="0" w:space="0" w:color="auto"/>
                                            <w:right w:val="none" w:sz="0" w:space="0" w:color="auto"/>
                                          </w:divBdr>
                                        </w:div>
                                        <w:div w:id="121197795">
                                          <w:marLeft w:val="640"/>
                                          <w:marRight w:val="0"/>
                                          <w:marTop w:val="0"/>
                                          <w:marBottom w:val="0"/>
                                          <w:divBdr>
                                            <w:top w:val="none" w:sz="0" w:space="0" w:color="auto"/>
                                            <w:left w:val="none" w:sz="0" w:space="0" w:color="auto"/>
                                            <w:bottom w:val="none" w:sz="0" w:space="0" w:color="auto"/>
                                            <w:right w:val="none" w:sz="0" w:space="0" w:color="auto"/>
                                          </w:divBdr>
                                        </w:div>
                                        <w:div w:id="254286315">
                                          <w:marLeft w:val="640"/>
                                          <w:marRight w:val="0"/>
                                          <w:marTop w:val="0"/>
                                          <w:marBottom w:val="0"/>
                                          <w:divBdr>
                                            <w:top w:val="none" w:sz="0" w:space="0" w:color="auto"/>
                                            <w:left w:val="none" w:sz="0" w:space="0" w:color="auto"/>
                                            <w:bottom w:val="none" w:sz="0" w:space="0" w:color="auto"/>
                                            <w:right w:val="none" w:sz="0" w:space="0" w:color="auto"/>
                                          </w:divBdr>
                                        </w:div>
                                        <w:div w:id="284509841">
                                          <w:marLeft w:val="640"/>
                                          <w:marRight w:val="0"/>
                                          <w:marTop w:val="0"/>
                                          <w:marBottom w:val="0"/>
                                          <w:divBdr>
                                            <w:top w:val="none" w:sz="0" w:space="0" w:color="auto"/>
                                            <w:left w:val="none" w:sz="0" w:space="0" w:color="auto"/>
                                            <w:bottom w:val="none" w:sz="0" w:space="0" w:color="auto"/>
                                            <w:right w:val="none" w:sz="0" w:space="0" w:color="auto"/>
                                          </w:divBdr>
                                        </w:div>
                                        <w:div w:id="306131920">
                                          <w:marLeft w:val="640"/>
                                          <w:marRight w:val="0"/>
                                          <w:marTop w:val="0"/>
                                          <w:marBottom w:val="0"/>
                                          <w:divBdr>
                                            <w:top w:val="none" w:sz="0" w:space="0" w:color="auto"/>
                                            <w:left w:val="none" w:sz="0" w:space="0" w:color="auto"/>
                                            <w:bottom w:val="none" w:sz="0" w:space="0" w:color="auto"/>
                                            <w:right w:val="none" w:sz="0" w:space="0" w:color="auto"/>
                                          </w:divBdr>
                                        </w:div>
                                        <w:div w:id="489950877">
                                          <w:marLeft w:val="640"/>
                                          <w:marRight w:val="0"/>
                                          <w:marTop w:val="0"/>
                                          <w:marBottom w:val="0"/>
                                          <w:divBdr>
                                            <w:top w:val="none" w:sz="0" w:space="0" w:color="auto"/>
                                            <w:left w:val="none" w:sz="0" w:space="0" w:color="auto"/>
                                            <w:bottom w:val="none" w:sz="0" w:space="0" w:color="auto"/>
                                            <w:right w:val="none" w:sz="0" w:space="0" w:color="auto"/>
                                          </w:divBdr>
                                        </w:div>
                                        <w:div w:id="511262086">
                                          <w:marLeft w:val="640"/>
                                          <w:marRight w:val="0"/>
                                          <w:marTop w:val="0"/>
                                          <w:marBottom w:val="0"/>
                                          <w:divBdr>
                                            <w:top w:val="none" w:sz="0" w:space="0" w:color="auto"/>
                                            <w:left w:val="none" w:sz="0" w:space="0" w:color="auto"/>
                                            <w:bottom w:val="none" w:sz="0" w:space="0" w:color="auto"/>
                                            <w:right w:val="none" w:sz="0" w:space="0" w:color="auto"/>
                                          </w:divBdr>
                                        </w:div>
                                        <w:div w:id="512571776">
                                          <w:marLeft w:val="640"/>
                                          <w:marRight w:val="0"/>
                                          <w:marTop w:val="0"/>
                                          <w:marBottom w:val="0"/>
                                          <w:divBdr>
                                            <w:top w:val="none" w:sz="0" w:space="0" w:color="auto"/>
                                            <w:left w:val="none" w:sz="0" w:space="0" w:color="auto"/>
                                            <w:bottom w:val="none" w:sz="0" w:space="0" w:color="auto"/>
                                            <w:right w:val="none" w:sz="0" w:space="0" w:color="auto"/>
                                          </w:divBdr>
                                        </w:div>
                                        <w:div w:id="537741662">
                                          <w:marLeft w:val="640"/>
                                          <w:marRight w:val="0"/>
                                          <w:marTop w:val="0"/>
                                          <w:marBottom w:val="0"/>
                                          <w:divBdr>
                                            <w:top w:val="none" w:sz="0" w:space="0" w:color="auto"/>
                                            <w:left w:val="none" w:sz="0" w:space="0" w:color="auto"/>
                                            <w:bottom w:val="none" w:sz="0" w:space="0" w:color="auto"/>
                                            <w:right w:val="none" w:sz="0" w:space="0" w:color="auto"/>
                                          </w:divBdr>
                                        </w:div>
                                        <w:div w:id="586767521">
                                          <w:marLeft w:val="640"/>
                                          <w:marRight w:val="0"/>
                                          <w:marTop w:val="0"/>
                                          <w:marBottom w:val="0"/>
                                          <w:divBdr>
                                            <w:top w:val="none" w:sz="0" w:space="0" w:color="auto"/>
                                            <w:left w:val="none" w:sz="0" w:space="0" w:color="auto"/>
                                            <w:bottom w:val="none" w:sz="0" w:space="0" w:color="auto"/>
                                            <w:right w:val="none" w:sz="0" w:space="0" w:color="auto"/>
                                          </w:divBdr>
                                        </w:div>
                                        <w:div w:id="644504542">
                                          <w:marLeft w:val="640"/>
                                          <w:marRight w:val="0"/>
                                          <w:marTop w:val="0"/>
                                          <w:marBottom w:val="0"/>
                                          <w:divBdr>
                                            <w:top w:val="none" w:sz="0" w:space="0" w:color="auto"/>
                                            <w:left w:val="none" w:sz="0" w:space="0" w:color="auto"/>
                                            <w:bottom w:val="none" w:sz="0" w:space="0" w:color="auto"/>
                                            <w:right w:val="none" w:sz="0" w:space="0" w:color="auto"/>
                                          </w:divBdr>
                                        </w:div>
                                        <w:div w:id="680860081">
                                          <w:marLeft w:val="640"/>
                                          <w:marRight w:val="0"/>
                                          <w:marTop w:val="0"/>
                                          <w:marBottom w:val="0"/>
                                          <w:divBdr>
                                            <w:top w:val="none" w:sz="0" w:space="0" w:color="auto"/>
                                            <w:left w:val="none" w:sz="0" w:space="0" w:color="auto"/>
                                            <w:bottom w:val="none" w:sz="0" w:space="0" w:color="auto"/>
                                            <w:right w:val="none" w:sz="0" w:space="0" w:color="auto"/>
                                          </w:divBdr>
                                        </w:div>
                                        <w:div w:id="694817655">
                                          <w:marLeft w:val="640"/>
                                          <w:marRight w:val="0"/>
                                          <w:marTop w:val="0"/>
                                          <w:marBottom w:val="0"/>
                                          <w:divBdr>
                                            <w:top w:val="none" w:sz="0" w:space="0" w:color="auto"/>
                                            <w:left w:val="none" w:sz="0" w:space="0" w:color="auto"/>
                                            <w:bottom w:val="none" w:sz="0" w:space="0" w:color="auto"/>
                                            <w:right w:val="none" w:sz="0" w:space="0" w:color="auto"/>
                                          </w:divBdr>
                                        </w:div>
                                        <w:div w:id="712382739">
                                          <w:marLeft w:val="640"/>
                                          <w:marRight w:val="0"/>
                                          <w:marTop w:val="0"/>
                                          <w:marBottom w:val="0"/>
                                          <w:divBdr>
                                            <w:top w:val="none" w:sz="0" w:space="0" w:color="auto"/>
                                            <w:left w:val="none" w:sz="0" w:space="0" w:color="auto"/>
                                            <w:bottom w:val="none" w:sz="0" w:space="0" w:color="auto"/>
                                            <w:right w:val="none" w:sz="0" w:space="0" w:color="auto"/>
                                          </w:divBdr>
                                        </w:div>
                                        <w:div w:id="744886174">
                                          <w:marLeft w:val="640"/>
                                          <w:marRight w:val="0"/>
                                          <w:marTop w:val="0"/>
                                          <w:marBottom w:val="0"/>
                                          <w:divBdr>
                                            <w:top w:val="none" w:sz="0" w:space="0" w:color="auto"/>
                                            <w:left w:val="none" w:sz="0" w:space="0" w:color="auto"/>
                                            <w:bottom w:val="none" w:sz="0" w:space="0" w:color="auto"/>
                                            <w:right w:val="none" w:sz="0" w:space="0" w:color="auto"/>
                                          </w:divBdr>
                                        </w:div>
                                        <w:div w:id="758141282">
                                          <w:marLeft w:val="640"/>
                                          <w:marRight w:val="0"/>
                                          <w:marTop w:val="0"/>
                                          <w:marBottom w:val="0"/>
                                          <w:divBdr>
                                            <w:top w:val="none" w:sz="0" w:space="0" w:color="auto"/>
                                            <w:left w:val="none" w:sz="0" w:space="0" w:color="auto"/>
                                            <w:bottom w:val="none" w:sz="0" w:space="0" w:color="auto"/>
                                            <w:right w:val="none" w:sz="0" w:space="0" w:color="auto"/>
                                          </w:divBdr>
                                        </w:div>
                                        <w:div w:id="794367192">
                                          <w:marLeft w:val="640"/>
                                          <w:marRight w:val="0"/>
                                          <w:marTop w:val="0"/>
                                          <w:marBottom w:val="0"/>
                                          <w:divBdr>
                                            <w:top w:val="none" w:sz="0" w:space="0" w:color="auto"/>
                                            <w:left w:val="none" w:sz="0" w:space="0" w:color="auto"/>
                                            <w:bottom w:val="none" w:sz="0" w:space="0" w:color="auto"/>
                                            <w:right w:val="none" w:sz="0" w:space="0" w:color="auto"/>
                                          </w:divBdr>
                                        </w:div>
                                        <w:div w:id="798303916">
                                          <w:marLeft w:val="640"/>
                                          <w:marRight w:val="0"/>
                                          <w:marTop w:val="0"/>
                                          <w:marBottom w:val="0"/>
                                          <w:divBdr>
                                            <w:top w:val="none" w:sz="0" w:space="0" w:color="auto"/>
                                            <w:left w:val="none" w:sz="0" w:space="0" w:color="auto"/>
                                            <w:bottom w:val="none" w:sz="0" w:space="0" w:color="auto"/>
                                            <w:right w:val="none" w:sz="0" w:space="0" w:color="auto"/>
                                          </w:divBdr>
                                        </w:div>
                                        <w:div w:id="850337607">
                                          <w:marLeft w:val="640"/>
                                          <w:marRight w:val="0"/>
                                          <w:marTop w:val="0"/>
                                          <w:marBottom w:val="0"/>
                                          <w:divBdr>
                                            <w:top w:val="none" w:sz="0" w:space="0" w:color="auto"/>
                                            <w:left w:val="none" w:sz="0" w:space="0" w:color="auto"/>
                                            <w:bottom w:val="none" w:sz="0" w:space="0" w:color="auto"/>
                                            <w:right w:val="none" w:sz="0" w:space="0" w:color="auto"/>
                                          </w:divBdr>
                                        </w:div>
                                        <w:div w:id="881593283">
                                          <w:marLeft w:val="640"/>
                                          <w:marRight w:val="0"/>
                                          <w:marTop w:val="0"/>
                                          <w:marBottom w:val="0"/>
                                          <w:divBdr>
                                            <w:top w:val="none" w:sz="0" w:space="0" w:color="auto"/>
                                            <w:left w:val="none" w:sz="0" w:space="0" w:color="auto"/>
                                            <w:bottom w:val="none" w:sz="0" w:space="0" w:color="auto"/>
                                            <w:right w:val="none" w:sz="0" w:space="0" w:color="auto"/>
                                          </w:divBdr>
                                        </w:div>
                                        <w:div w:id="890464991">
                                          <w:marLeft w:val="640"/>
                                          <w:marRight w:val="0"/>
                                          <w:marTop w:val="0"/>
                                          <w:marBottom w:val="0"/>
                                          <w:divBdr>
                                            <w:top w:val="none" w:sz="0" w:space="0" w:color="auto"/>
                                            <w:left w:val="none" w:sz="0" w:space="0" w:color="auto"/>
                                            <w:bottom w:val="none" w:sz="0" w:space="0" w:color="auto"/>
                                            <w:right w:val="none" w:sz="0" w:space="0" w:color="auto"/>
                                          </w:divBdr>
                                        </w:div>
                                        <w:div w:id="892929006">
                                          <w:marLeft w:val="640"/>
                                          <w:marRight w:val="0"/>
                                          <w:marTop w:val="0"/>
                                          <w:marBottom w:val="0"/>
                                          <w:divBdr>
                                            <w:top w:val="none" w:sz="0" w:space="0" w:color="auto"/>
                                            <w:left w:val="none" w:sz="0" w:space="0" w:color="auto"/>
                                            <w:bottom w:val="none" w:sz="0" w:space="0" w:color="auto"/>
                                            <w:right w:val="none" w:sz="0" w:space="0" w:color="auto"/>
                                          </w:divBdr>
                                        </w:div>
                                        <w:div w:id="944850036">
                                          <w:marLeft w:val="640"/>
                                          <w:marRight w:val="0"/>
                                          <w:marTop w:val="0"/>
                                          <w:marBottom w:val="0"/>
                                          <w:divBdr>
                                            <w:top w:val="none" w:sz="0" w:space="0" w:color="auto"/>
                                            <w:left w:val="none" w:sz="0" w:space="0" w:color="auto"/>
                                            <w:bottom w:val="none" w:sz="0" w:space="0" w:color="auto"/>
                                            <w:right w:val="none" w:sz="0" w:space="0" w:color="auto"/>
                                          </w:divBdr>
                                        </w:div>
                                        <w:div w:id="954292504">
                                          <w:marLeft w:val="640"/>
                                          <w:marRight w:val="0"/>
                                          <w:marTop w:val="0"/>
                                          <w:marBottom w:val="0"/>
                                          <w:divBdr>
                                            <w:top w:val="none" w:sz="0" w:space="0" w:color="auto"/>
                                            <w:left w:val="none" w:sz="0" w:space="0" w:color="auto"/>
                                            <w:bottom w:val="none" w:sz="0" w:space="0" w:color="auto"/>
                                            <w:right w:val="none" w:sz="0" w:space="0" w:color="auto"/>
                                          </w:divBdr>
                                        </w:div>
                                        <w:div w:id="1027486448">
                                          <w:marLeft w:val="640"/>
                                          <w:marRight w:val="0"/>
                                          <w:marTop w:val="0"/>
                                          <w:marBottom w:val="0"/>
                                          <w:divBdr>
                                            <w:top w:val="none" w:sz="0" w:space="0" w:color="auto"/>
                                            <w:left w:val="none" w:sz="0" w:space="0" w:color="auto"/>
                                            <w:bottom w:val="none" w:sz="0" w:space="0" w:color="auto"/>
                                            <w:right w:val="none" w:sz="0" w:space="0" w:color="auto"/>
                                          </w:divBdr>
                                        </w:div>
                                        <w:div w:id="1048454642">
                                          <w:marLeft w:val="640"/>
                                          <w:marRight w:val="0"/>
                                          <w:marTop w:val="0"/>
                                          <w:marBottom w:val="0"/>
                                          <w:divBdr>
                                            <w:top w:val="none" w:sz="0" w:space="0" w:color="auto"/>
                                            <w:left w:val="none" w:sz="0" w:space="0" w:color="auto"/>
                                            <w:bottom w:val="none" w:sz="0" w:space="0" w:color="auto"/>
                                            <w:right w:val="none" w:sz="0" w:space="0" w:color="auto"/>
                                          </w:divBdr>
                                        </w:div>
                                        <w:div w:id="1110706615">
                                          <w:marLeft w:val="640"/>
                                          <w:marRight w:val="0"/>
                                          <w:marTop w:val="0"/>
                                          <w:marBottom w:val="0"/>
                                          <w:divBdr>
                                            <w:top w:val="none" w:sz="0" w:space="0" w:color="auto"/>
                                            <w:left w:val="none" w:sz="0" w:space="0" w:color="auto"/>
                                            <w:bottom w:val="none" w:sz="0" w:space="0" w:color="auto"/>
                                            <w:right w:val="none" w:sz="0" w:space="0" w:color="auto"/>
                                          </w:divBdr>
                                        </w:div>
                                        <w:div w:id="1134518877">
                                          <w:marLeft w:val="640"/>
                                          <w:marRight w:val="0"/>
                                          <w:marTop w:val="0"/>
                                          <w:marBottom w:val="0"/>
                                          <w:divBdr>
                                            <w:top w:val="none" w:sz="0" w:space="0" w:color="auto"/>
                                            <w:left w:val="none" w:sz="0" w:space="0" w:color="auto"/>
                                            <w:bottom w:val="none" w:sz="0" w:space="0" w:color="auto"/>
                                            <w:right w:val="none" w:sz="0" w:space="0" w:color="auto"/>
                                          </w:divBdr>
                                        </w:div>
                                        <w:div w:id="1146781402">
                                          <w:marLeft w:val="640"/>
                                          <w:marRight w:val="0"/>
                                          <w:marTop w:val="0"/>
                                          <w:marBottom w:val="0"/>
                                          <w:divBdr>
                                            <w:top w:val="none" w:sz="0" w:space="0" w:color="auto"/>
                                            <w:left w:val="none" w:sz="0" w:space="0" w:color="auto"/>
                                            <w:bottom w:val="none" w:sz="0" w:space="0" w:color="auto"/>
                                            <w:right w:val="none" w:sz="0" w:space="0" w:color="auto"/>
                                          </w:divBdr>
                                        </w:div>
                                        <w:div w:id="1190416363">
                                          <w:marLeft w:val="640"/>
                                          <w:marRight w:val="0"/>
                                          <w:marTop w:val="0"/>
                                          <w:marBottom w:val="0"/>
                                          <w:divBdr>
                                            <w:top w:val="none" w:sz="0" w:space="0" w:color="auto"/>
                                            <w:left w:val="none" w:sz="0" w:space="0" w:color="auto"/>
                                            <w:bottom w:val="none" w:sz="0" w:space="0" w:color="auto"/>
                                            <w:right w:val="none" w:sz="0" w:space="0" w:color="auto"/>
                                          </w:divBdr>
                                        </w:div>
                                        <w:div w:id="1197546596">
                                          <w:marLeft w:val="640"/>
                                          <w:marRight w:val="0"/>
                                          <w:marTop w:val="0"/>
                                          <w:marBottom w:val="0"/>
                                          <w:divBdr>
                                            <w:top w:val="none" w:sz="0" w:space="0" w:color="auto"/>
                                            <w:left w:val="none" w:sz="0" w:space="0" w:color="auto"/>
                                            <w:bottom w:val="none" w:sz="0" w:space="0" w:color="auto"/>
                                            <w:right w:val="none" w:sz="0" w:space="0" w:color="auto"/>
                                          </w:divBdr>
                                        </w:div>
                                        <w:div w:id="1250386921">
                                          <w:marLeft w:val="640"/>
                                          <w:marRight w:val="0"/>
                                          <w:marTop w:val="0"/>
                                          <w:marBottom w:val="0"/>
                                          <w:divBdr>
                                            <w:top w:val="none" w:sz="0" w:space="0" w:color="auto"/>
                                            <w:left w:val="none" w:sz="0" w:space="0" w:color="auto"/>
                                            <w:bottom w:val="none" w:sz="0" w:space="0" w:color="auto"/>
                                            <w:right w:val="none" w:sz="0" w:space="0" w:color="auto"/>
                                          </w:divBdr>
                                        </w:div>
                                        <w:div w:id="1365325689">
                                          <w:marLeft w:val="640"/>
                                          <w:marRight w:val="0"/>
                                          <w:marTop w:val="0"/>
                                          <w:marBottom w:val="0"/>
                                          <w:divBdr>
                                            <w:top w:val="none" w:sz="0" w:space="0" w:color="auto"/>
                                            <w:left w:val="none" w:sz="0" w:space="0" w:color="auto"/>
                                            <w:bottom w:val="none" w:sz="0" w:space="0" w:color="auto"/>
                                            <w:right w:val="none" w:sz="0" w:space="0" w:color="auto"/>
                                          </w:divBdr>
                                        </w:div>
                                        <w:div w:id="1404983495">
                                          <w:marLeft w:val="640"/>
                                          <w:marRight w:val="0"/>
                                          <w:marTop w:val="0"/>
                                          <w:marBottom w:val="0"/>
                                          <w:divBdr>
                                            <w:top w:val="none" w:sz="0" w:space="0" w:color="auto"/>
                                            <w:left w:val="none" w:sz="0" w:space="0" w:color="auto"/>
                                            <w:bottom w:val="none" w:sz="0" w:space="0" w:color="auto"/>
                                            <w:right w:val="none" w:sz="0" w:space="0" w:color="auto"/>
                                          </w:divBdr>
                                        </w:div>
                                        <w:div w:id="1495294854">
                                          <w:marLeft w:val="640"/>
                                          <w:marRight w:val="0"/>
                                          <w:marTop w:val="0"/>
                                          <w:marBottom w:val="0"/>
                                          <w:divBdr>
                                            <w:top w:val="none" w:sz="0" w:space="0" w:color="auto"/>
                                            <w:left w:val="none" w:sz="0" w:space="0" w:color="auto"/>
                                            <w:bottom w:val="none" w:sz="0" w:space="0" w:color="auto"/>
                                            <w:right w:val="none" w:sz="0" w:space="0" w:color="auto"/>
                                          </w:divBdr>
                                        </w:div>
                                        <w:div w:id="1530298261">
                                          <w:marLeft w:val="640"/>
                                          <w:marRight w:val="0"/>
                                          <w:marTop w:val="0"/>
                                          <w:marBottom w:val="0"/>
                                          <w:divBdr>
                                            <w:top w:val="none" w:sz="0" w:space="0" w:color="auto"/>
                                            <w:left w:val="none" w:sz="0" w:space="0" w:color="auto"/>
                                            <w:bottom w:val="none" w:sz="0" w:space="0" w:color="auto"/>
                                            <w:right w:val="none" w:sz="0" w:space="0" w:color="auto"/>
                                          </w:divBdr>
                                        </w:div>
                                        <w:div w:id="1868173047">
                                          <w:marLeft w:val="640"/>
                                          <w:marRight w:val="0"/>
                                          <w:marTop w:val="0"/>
                                          <w:marBottom w:val="0"/>
                                          <w:divBdr>
                                            <w:top w:val="none" w:sz="0" w:space="0" w:color="auto"/>
                                            <w:left w:val="none" w:sz="0" w:space="0" w:color="auto"/>
                                            <w:bottom w:val="none" w:sz="0" w:space="0" w:color="auto"/>
                                            <w:right w:val="none" w:sz="0" w:space="0" w:color="auto"/>
                                          </w:divBdr>
                                        </w:div>
                                        <w:div w:id="1874153307">
                                          <w:marLeft w:val="640"/>
                                          <w:marRight w:val="0"/>
                                          <w:marTop w:val="0"/>
                                          <w:marBottom w:val="0"/>
                                          <w:divBdr>
                                            <w:top w:val="none" w:sz="0" w:space="0" w:color="auto"/>
                                            <w:left w:val="none" w:sz="0" w:space="0" w:color="auto"/>
                                            <w:bottom w:val="none" w:sz="0" w:space="0" w:color="auto"/>
                                            <w:right w:val="none" w:sz="0" w:space="0" w:color="auto"/>
                                          </w:divBdr>
                                        </w:div>
                                        <w:div w:id="1952593664">
                                          <w:marLeft w:val="640"/>
                                          <w:marRight w:val="0"/>
                                          <w:marTop w:val="0"/>
                                          <w:marBottom w:val="0"/>
                                          <w:divBdr>
                                            <w:top w:val="none" w:sz="0" w:space="0" w:color="auto"/>
                                            <w:left w:val="none" w:sz="0" w:space="0" w:color="auto"/>
                                            <w:bottom w:val="none" w:sz="0" w:space="0" w:color="auto"/>
                                            <w:right w:val="none" w:sz="0" w:space="0" w:color="auto"/>
                                          </w:divBdr>
                                        </w:div>
                                        <w:div w:id="2041584690">
                                          <w:marLeft w:val="640"/>
                                          <w:marRight w:val="0"/>
                                          <w:marTop w:val="0"/>
                                          <w:marBottom w:val="0"/>
                                          <w:divBdr>
                                            <w:top w:val="none" w:sz="0" w:space="0" w:color="auto"/>
                                            <w:left w:val="none" w:sz="0" w:space="0" w:color="auto"/>
                                            <w:bottom w:val="none" w:sz="0" w:space="0" w:color="auto"/>
                                            <w:right w:val="none" w:sz="0" w:space="0" w:color="auto"/>
                                          </w:divBdr>
                                        </w:div>
                                      </w:divsChild>
                                    </w:div>
                                    <w:div w:id="964777966">
                                      <w:marLeft w:val="0"/>
                                      <w:marRight w:val="0"/>
                                      <w:marTop w:val="0"/>
                                      <w:marBottom w:val="0"/>
                                      <w:divBdr>
                                        <w:top w:val="none" w:sz="0" w:space="0" w:color="auto"/>
                                        <w:left w:val="none" w:sz="0" w:space="0" w:color="auto"/>
                                        <w:bottom w:val="none" w:sz="0" w:space="0" w:color="auto"/>
                                        <w:right w:val="none" w:sz="0" w:space="0" w:color="auto"/>
                                      </w:divBdr>
                                      <w:divsChild>
                                        <w:div w:id="27728788">
                                          <w:marLeft w:val="640"/>
                                          <w:marRight w:val="0"/>
                                          <w:marTop w:val="0"/>
                                          <w:marBottom w:val="0"/>
                                          <w:divBdr>
                                            <w:top w:val="none" w:sz="0" w:space="0" w:color="auto"/>
                                            <w:left w:val="none" w:sz="0" w:space="0" w:color="auto"/>
                                            <w:bottom w:val="none" w:sz="0" w:space="0" w:color="auto"/>
                                            <w:right w:val="none" w:sz="0" w:space="0" w:color="auto"/>
                                          </w:divBdr>
                                        </w:div>
                                        <w:div w:id="93719588">
                                          <w:marLeft w:val="640"/>
                                          <w:marRight w:val="0"/>
                                          <w:marTop w:val="0"/>
                                          <w:marBottom w:val="0"/>
                                          <w:divBdr>
                                            <w:top w:val="none" w:sz="0" w:space="0" w:color="auto"/>
                                            <w:left w:val="none" w:sz="0" w:space="0" w:color="auto"/>
                                            <w:bottom w:val="none" w:sz="0" w:space="0" w:color="auto"/>
                                            <w:right w:val="none" w:sz="0" w:space="0" w:color="auto"/>
                                          </w:divBdr>
                                        </w:div>
                                        <w:div w:id="122430179">
                                          <w:marLeft w:val="640"/>
                                          <w:marRight w:val="0"/>
                                          <w:marTop w:val="0"/>
                                          <w:marBottom w:val="0"/>
                                          <w:divBdr>
                                            <w:top w:val="none" w:sz="0" w:space="0" w:color="auto"/>
                                            <w:left w:val="none" w:sz="0" w:space="0" w:color="auto"/>
                                            <w:bottom w:val="none" w:sz="0" w:space="0" w:color="auto"/>
                                            <w:right w:val="none" w:sz="0" w:space="0" w:color="auto"/>
                                          </w:divBdr>
                                        </w:div>
                                        <w:div w:id="164513219">
                                          <w:marLeft w:val="640"/>
                                          <w:marRight w:val="0"/>
                                          <w:marTop w:val="0"/>
                                          <w:marBottom w:val="0"/>
                                          <w:divBdr>
                                            <w:top w:val="none" w:sz="0" w:space="0" w:color="auto"/>
                                            <w:left w:val="none" w:sz="0" w:space="0" w:color="auto"/>
                                            <w:bottom w:val="none" w:sz="0" w:space="0" w:color="auto"/>
                                            <w:right w:val="none" w:sz="0" w:space="0" w:color="auto"/>
                                          </w:divBdr>
                                        </w:div>
                                        <w:div w:id="175122691">
                                          <w:marLeft w:val="640"/>
                                          <w:marRight w:val="0"/>
                                          <w:marTop w:val="0"/>
                                          <w:marBottom w:val="0"/>
                                          <w:divBdr>
                                            <w:top w:val="none" w:sz="0" w:space="0" w:color="auto"/>
                                            <w:left w:val="none" w:sz="0" w:space="0" w:color="auto"/>
                                            <w:bottom w:val="none" w:sz="0" w:space="0" w:color="auto"/>
                                            <w:right w:val="none" w:sz="0" w:space="0" w:color="auto"/>
                                          </w:divBdr>
                                        </w:div>
                                        <w:div w:id="216093392">
                                          <w:marLeft w:val="640"/>
                                          <w:marRight w:val="0"/>
                                          <w:marTop w:val="0"/>
                                          <w:marBottom w:val="0"/>
                                          <w:divBdr>
                                            <w:top w:val="none" w:sz="0" w:space="0" w:color="auto"/>
                                            <w:left w:val="none" w:sz="0" w:space="0" w:color="auto"/>
                                            <w:bottom w:val="none" w:sz="0" w:space="0" w:color="auto"/>
                                            <w:right w:val="none" w:sz="0" w:space="0" w:color="auto"/>
                                          </w:divBdr>
                                        </w:div>
                                        <w:div w:id="219705637">
                                          <w:marLeft w:val="640"/>
                                          <w:marRight w:val="0"/>
                                          <w:marTop w:val="0"/>
                                          <w:marBottom w:val="0"/>
                                          <w:divBdr>
                                            <w:top w:val="none" w:sz="0" w:space="0" w:color="auto"/>
                                            <w:left w:val="none" w:sz="0" w:space="0" w:color="auto"/>
                                            <w:bottom w:val="none" w:sz="0" w:space="0" w:color="auto"/>
                                            <w:right w:val="none" w:sz="0" w:space="0" w:color="auto"/>
                                          </w:divBdr>
                                        </w:div>
                                        <w:div w:id="219948068">
                                          <w:marLeft w:val="640"/>
                                          <w:marRight w:val="0"/>
                                          <w:marTop w:val="0"/>
                                          <w:marBottom w:val="0"/>
                                          <w:divBdr>
                                            <w:top w:val="none" w:sz="0" w:space="0" w:color="auto"/>
                                            <w:left w:val="none" w:sz="0" w:space="0" w:color="auto"/>
                                            <w:bottom w:val="none" w:sz="0" w:space="0" w:color="auto"/>
                                            <w:right w:val="none" w:sz="0" w:space="0" w:color="auto"/>
                                          </w:divBdr>
                                        </w:div>
                                        <w:div w:id="283388885">
                                          <w:marLeft w:val="640"/>
                                          <w:marRight w:val="0"/>
                                          <w:marTop w:val="0"/>
                                          <w:marBottom w:val="0"/>
                                          <w:divBdr>
                                            <w:top w:val="none" w:sz="0" w:space="0" w:color="auto"/>
                                            <w:left w:val="none" w:sz="0" w:space="0" w:color="auto"/>
                                            <w:bottom w:val="none" w:sz="0" w:space="0" w:color="auto"/>
                                            <w:right w:val="none" w:sz="0" w:space="0" w:color="auto"/>
                                          </w:divBdr>
                                        </w:div>
                                        <w:div w:id="367142015">
                                          <w:marLeft w:val="640"/>
                                          <w:marRight w:val="0"/>
                                          <w:marTop w:val="0"/>
                                          <w:marBottom w:val="0"/>
                                          <w:divBdr>
                                            <w:top w:val="none" w:sz="0" w:space="0" w:color="auto"/>
                                            <w:left w:val="none" w:sz="0" w:space="0" w:color="auto"/>
                                            <w:bottom w:val="none" w:sz="0" w:space="0" w:color="auto"/>
                                            <w:right w:val="none" w:sz="0" w:space="0" w:color="auto"/>
                                          </w:divBdr>
                                        </w:div>
                                        <w:div w:id="379129235">
                                          <w:marLeft w:val="640"/>
                                          <w:marRight w:val="0"/>
                                          <w:marTop w:val="0"/>
                                          <w:marBottom w:val="0"/>
                                          <w:divBdr>
                                            <w:top w:val="none" w:sz="0" w:space="0" w:color="auto"/>
                                            <w:left w:val="none" w:sz="0" w:space="0" w:color="auto"/>
                                            <w:bottom w:val="none" w:sz="0" w:space="0" w:color="auto"/>
                                            <w:right w:val="none" w:sz="0" w:space="0" w:color="auto"/>
                                          </w:divBdr>
                                        </w:div>
                                        <w:div w:id="439571919">
                                          <w:marLeft w:val="640"/>
                                          <w:marRight w:val="0"/>
                                          <w:marTop w:val="0"/>
                                          <w:marBottom w:val="0"/>
                                          <w:divBdr>
                                            <w:top w:val="none" w:sz="0" w:space="0" w:color="auto"/>
                                            <w:left w:val="none" w:sz="0" w:space="0" w:color="auto"/>
                                            <w:bottom w:val="none" w:sz="0" w:space="0" w:color="auto"/>
                                            <w:right w:val="none" w:sz="0" w:space="0" w:color="auto"/>
                                          </w:divBdr>
                                        </w:div>
                                        <w:div w:id="474956568">
                                          <w:marLeft w:val="640"/>
                                          <w:marRight w:val="0"/>
                                          <w:marTop w:val="0"/>
                                          <w:marBottom w:val="0"/>
                                          <w:divBdr>
                                            <w:top w:val="none" w:sz="0" w:space="0" w:color="auto"/>
                                            <w:left w:val="none" w:sz="0" w:space="0" w:color="auto"/>
                                            <w:bottom w:val="none" w:sz="0" w:space="0" w:color="auto"/>
                                            <w:right w:val="none" w:sz="0" w:space="0" w:color="auto"/>
                                          </w:divBdr>
                                        </w:div>
                                        <w:div w:id="488904726">
                                          <w:marLeft w:val="640"/>
                                          <w:marRight w:val="0"/>
                                          <w:marTop w:val="0"/>
                                          <w:marBottom w:val="0"/>
                                          <w:divBdr>
                                            <w:top w:val="none" w:sz="0" w:space="0" w:color="auto"/>
                                            <w:left w:val="none" w:sz="0" w:space="0" w:color="auto"/>
                                            <w:bottom w:val="none" w:sz="0" w:space="0" w:color="auto"/>
                                            <w:right w:val="none" w:sz="0" w:space="0" w:color="auto"/>
                                          </w:divBdr>
                                        </w:div>
                                        <w:div w:id="653875499">
                                          <w:marLeft w:val="640"/>
                                          <w:marRight w:val="0"/>
                                          <w:marTop w:val="0"/>
                                          <w:marBottom w:val="0"/>
                                          <w:divBdr>
                                            <w:top w:val="none" w:sz="0" w:space="0" w:color="auto"/>
                                            <w:left w:val="none" w:sz="0" w:space="0" w:color="auto"/>
                                            <w:bottom w:val="none" w:sz="0" w:space="0" w:color="auto"/>
                                            <w:right w:val="none" w:sz="0" w:space="0" w:color="auto"/>
                                          </w:divBdr>
                                        </w:div>
                                        <w:div w:id="656299086">
                                          <w:marLeft w:val="640"/>
                                          <w:marRight w:val="0"/>
                                          <w:marTop w:val="0"/>
                                          <w:marBottom w:val="0"/>
                                          <w:divBdr>
                                            <w:top w:val="none" w:sz="0" w:space="0" w:color="auto"/>
                                            <w:left w:val="none" w:sz="0" w:space="0" w:color="auto"/>
                                            <w:bottom w:val="none" w:sz="0" w:space="0" w:color="auto"/>
                                            <w:right w:val="none" w:sz="0" w:space="0" w:color="auto"/>
                                          </w:divBdr>
                                        </w:div>
                                        <w:div w:id="712073086">
                                          <w:marLeft w:val="640"/>
                                          <w:marRight w:val="0"/>
                                          <w:marTop w:val="0"/>
                                          <w:marBottom w:val="0"/>
                                          <w:divBdr>
                                            <w:top w:val="none" w:sz="0" w:space="0" w:color="auto"/>
                                            <w:left w:val="none" w:sz="0" w:space="0" w:color="auto"/>
                                            <w:bottom w:val="none" w:sz="0" w:space="0" w:color="auto"/>
                                            <w:right w:val="none" w:sz="0" w:space="0" w:color="auto"/>
                                          </w:divBdr>
                                        </w:div>
                                        <w:div w:id="734088876">
                                          <w:marLeft w:val="640"/>
                                          <w:marRight w:val="0"/>
                                          <w:marTop w:val="0"/>
                                          <w:marBottom w:val="0"/>
                                          <w:divBdr>
                                            <w:top w:val="none" w:sz="0" w:space="0" w:color="auto"/>
                                            <w:left w:val="none" w:sz="0" w:space="0" w:color="auto"/>
                                            <w:bottom w:val="none" w:sz="0" w:space="0" w:color="auto"/>
                                            <w:right w:val="none" w:sz="0" w:space="0" w:color="auto"/>
                                          </w:divBdr>
                                        </w:div>
                                        <w:div w:id="836573901">
                                          <w:marLeft w:val="640"/>
                                          <w:marRight w:val="0"/>
                                          <w:marTop w:val="0"/>
                                          <w:marBottom w:val="0"/>
                                          <w:divBdr>
                                            <w:top w:val="none" w:sz="0" w:space="0" w:color="auto"/>
                                            <w:left w:val="none" w:sz="0" w:space="0" w:color="auto"/>
                                            <w:bottom w:val="none" w:sz="0" w:space="0" w:color="auto"/>
                                            <w:right w:val="none" w:sz="0" w:space="0" w:color="auto"/>
                                          </w:divBdr>
                                        </w:div>
                                        <w:div w:id="932321495">
                                          <w:marLeft w:val="640"/>
                                          <w:marRight w:val="0"/>
                                          <w:marTop w:val="0"/>
                                          <w:marBottom w:val="0"/>
                                          <w:divBdr>
                                            <w:top w:val="none" w:sz="0" w:space="0" w:color="auto"/>
                                            <w:left w:val="none" w:sz="0" w:space="0" w:color="auto"/>
                                            <w:bottom w:val="none" w:sz="0" w:space="0" w:color="auto"/>
                                            <w:right w:val="none" w:sz="0" w:space="0" w:color="auto"/>
                                          </w:divBdr>
                                        </w:div>
                                        <w:div w:id="944120846">
                                          <w:marLeft w:val="640"/>
                                          <w:marRight w:val="0"/>
                                          <w:marTop w:val="0"/>
                                          <w:marBottom w:val="0"/>
                                          <w:divBdr>
                                            <w:top w:val="none" w:sz="0" w:space="0" w:color="auto"/>
                                            <w:left w:val="none" w:sz="0" w:space="0" w:color="auto"/>
                                            <w:bottom w:val="none" w:sz="0" w:space="0" w:color="auto"/>
                                            <w:right w:val="none" w:sz="0" w:space="0" w:color="auto"/>
                                          </w:divBdr>
                                        </w:div>
                                        <w:div w:id="1031687287">
                                          <w:marLeft w:val="640"/>
                                          <w:marRight w:val="0"/>
                                          <w:marTop w:val="0"/>
                                          <w:marBottom w:val="0"/>
                                          <w:divBdr>
                                            <w:top w:val="none" w:sz="0" w:space="0" w:color="auto"/>
                                            <w:left w:val="none" w:sz="0" w:space="0" w:color="auto"/>
                                            <w:bottom w:val="none" w:sz="0" w:space="0" w:color="auto"/>
                                            <w:right w:val="none" w:sz="0" w:space="0" w:color="auto"/>
                                          </w:divBdr>
                                        </w:div>
                                        <w:div w:id="1040780867">
                                          <w:marLeft w:val="640"/>
                                          <w:marRight w:val="0"/>
                                          <w:marTop w:val="0"/>
                                          <w:marBottom w:val="0"/>
                                          <w:divBdr>
                                            <w:top w:val="none" w:sz="0" w:space="0" w:color="auto"/>
                                            <w:left w:val="none" w:sz="0" w:space="0" w:color="auto"/>
                                            <w:bottom w:val="none" w:sz="0" w:space="0" w:color="auto"/>
                                            <w:right w:val="none" w:sz="0" w:space="0" w:color="auto"/>
                                          </w:divBdr>
                                        </w:div>
                                        <w:div w:id="1073159084">
                                          <w:marLeft w:val="640"/>
                                          <w:marRight w:val="0"/>
                                          <w:marTop w:val="0"/>
                                          <w:marBottom w:val="0"/>
                                          <w:divBdr>
                                            <w:top w:val="none" w:sz="0" w:space="0" w:color="auto"/>
                                            <w:left w:val="none" w:sz="0" w:space="0" w:color="auto"/>
                                            <w:bottom w:val="none" w:sz="0" w:space="0" w:color="auto"/>
                                            <w:right w:val="none" w:sz="0" w:space="0" w:color="auto"/>
                                          </w:divBdr>
                                        </w:div>
                                        <w:div w:id="1180389020">
                                          <w:marLeft w:val="640"/>
                                          <w:marRight w:val="0"/>
                                          <w:marTop w:val="0"/>
                                          <w:marBottom w:val="0"/>
                                          <w:divBdr>
                                            <w:top w:val="none" w:sz="0" w:space="0" w:color="auto"/>
                                            <w:left w:val="none" w:sz="0" w:space="0" w:color="auto"/>
                                            <w:bottom w:val="none" w:sz="0" w:space="0" w:color="auto"/>
                                            <w:right w:val="none" w:sz="0" w:space="0" w:color="auto"/>
                                          </w:divBdr>
                                        </w:div>
                                        <w:div w:id="1192837557">
                                          <w:marLeft w:val="640"/>
                                          <w:marRight w:val="0"/>
                                          <w:marTop w:val="0"/>
                                          <w:marBottom w:val="0"/>
                                          <w:divBdr>
                                            <w:top w:val="none" w:sz="0" w:space="0" w:color="auto"/>
                                            <w:left w:val="none" w:sz="0" w:space="0" w:color="auto"/>
                                            <w:bottom w:val="none" w:sz="0" w:space="0" w:color="auto"/>
                                            <w:right w:val="none" w:sz="0" w:space="0" w:color="auto"/>
                                          </w:divBdr>
                                        </w:div>
                                        <w:div w:id="1197816818">
                                          <w:marLeft w:val="640"/>
                                          <w:marRight w:val="0"/>
                                          <w:marTop w:val="0"/>
                                          <w:marBottom w:val="0"/>
                                          <w:divBdr>
                                            <w:top w:val="none" w:sz="0" w:space="0" w:color="auto"/>
                                            <w:left w:val="none" w:sz="0" w:space="0" w:color="auto"/>
                                            <w:bottom w:val="none" w:sz="0" w:space="0" w:color="auto"/>
                                            <w:right w:val="none" w:sz="0" w:space="0" w:color="auto"/>
                                          </w:divBdr>
                                        </w:div>
                                        <w:div w:id="1244953225">
                                          <w:marLeft w:val="640"/>
                                          <w:marRight w:val="0"/>
                                          <w:marTop w:val="0"/>
                                          <w:marBottom w:val="0"/>
                                          <w:divBdr>
                                            <w:top w:val="none" w:sz="0" w:space="0" w:color="auto"/>
                                            <w:left w:val="none" w:sz="0" w:space="0" w:color="auto"/>
                                            <w:bottom w:val="none" w:sz="0" w:space="0" w:color="auto"/>
                                            <w:right w:val="none" w:sz="0" w:space="0" w:color="auto"/>
                                          </w:divBdr>
                                        </w:div>
                                        <w:div w:id="1249998001">
                                          <w:marLeft w:val="640"/>
                                          <w:marRight w:val="0"/>
                                          <w:marTop w:val="0"/>
                                          <w:marBottom w:val="0"/>
                                          <w:divBdr>
                                            <w:top w:val="none" w:sz="0" w:space="0" w:color="auto"/>
                                            <w:left w:val="none" w:sz="0" w:space="0" w:color="auto"/>
                                            <w:bottom w:val="none" w:sz="0" w:space="0" w:color="auto"/>
                                            <w:right w:val="none" w:sz="0" w:space="0" w:color="auto"/>
                                          </w:divBdr>
                                        </w:div>
                                        <w:div w:id="1438139961">
                                          <w:marLeft w:val="640"/>
                                          <w:marRight w:val="0"/>
                                          <w:marTop w:val="0"/>
                                          <w:marBottom w:val="0"/>
                                          <w:divBdr>
                                            <w:top w:val="none" w:sz="0" w:space="0" w:color="auto"/>
                                            <w:left w:val="none" w:sz="0" w:space="0" w:color="auto"/>
                                            <w:bottom w:val="none" w:sz="0" w:space="0" w:color="auto"/>
                                            <w:right w:val="none" w:sz="0" w:space="0" w:color="auto"/>
                                          </w:divBdr>
                                        </w:div>
                                        <w:div w:id="1447043054">
                                          <w:marLeft w:val="640"/>
                                          <w:marRight w:val="0"/>
                                          <w:marTop w:val="0"/>
                                          <w:marBottom w:val="0"/>
                                          <w:divBdr>
                                            <w:top w:val="none" w:sz="0" w:space="0" w:color="auto"/>
                                            <w:left w:val="none" w:sz="0" w:space="0" w:color="auto"/>
                                            <w:bottom w:val="none" w:sz="0" w:space="0" w:color="auto"/>
                                            <w:right w:val="none" w:sz="0" w:space="0" w:color="auto"/>
                                          </w:divBdr>
                                        </w:div>
                                        <w:div w:id="1565607173">
                                          <w:marLeft w:val="640"/>
                                          <w:marRight w:val="0"/>
                                          <w:marTop w:val="0"/>
                                          <w:marBottom w:val="0"/>
                                          <w:divBdr>
                                            <w:top w:val="none" w:sz="0" w:space="0" w:color="auto"/>
                                            <w:left w:val="none" w:sz="0" w:space="0" w:color="auto"/>
                                            <w:bottom w:val="none" w:sz="0" w:space="0" w:color="auto"/>
                                            <w:right w:val="none" w:sz="0" w:space="0" w:color="auto"/>
                                          </w:divBdr>
                                        </w:div>
                                        <w:div w:id="1616137753">
                                          <w:marLeft w:val="640"/>
                                          <w:marRight w:val="0"/>
                                          <w:marTop w:val="0"/>
                                          <w:marBottom w:val="0"/>
                                          <w:divBdr>
                                            <w:top w:val="none" w:sz="0" w:space="0" w:color="auto"/>
                                            <w:left w:val="none" w:sz="0" w:space="0" w:color="auto"/>
                                            <w:bottom w:val="none" w:sz="0" w:space="0" w:color="auto"/>
                                            <w:right w:val="none" w:sz="0" w:space="0" w:color="auto"/>
                                          </w:divBdr>
                                        </w:div>
                                        <w:div w:id="1631590666">
                                          <w:marLeft w:val="640"/>
                                          <w:marRight w:val="0"/>
                                          <w:marTop w:val="0"/>
                                          <w:marBottom w:val="0"/>
                                          <w:divBdr>
                                            <w:top w:val="none" w:sz="0" w:space="0" w:color="auto"/>
                                            <w:left w:val="none" w:sz="0" w:space="0" w:color="auto"/>
                                            <w:bottom w:val="none" w:sz="0" w:space="0" w:color="auto"/>
                                            <w:right w:val="none" w:sz="0" w:space="0" w:color="auto"/>
                                          </w:divBdr>
                                        </w:div>
                                        <w:div w:id="1697121449">
                                          <w:marLeft w:val="640"/>
                                          <w:marRight w:val="0"/>
                                          <w:marTop w:val="0"/>
                                          <w:marBottom w:val="0"/>
                                          <w:divBdr>
                                            <w:top w:val="none" w:sz="0" w:space="0" w:color="auto"/>
                                            <w:left w:val="none" w:sz="0" w:space="0" w:color="auto"/>
                                            <w:bottom w:val="none" w:sz="0" w:space="0" w:color="auto"/>
                                            <w:right w:val="none" w:sz="0" w:space="0" w:color="auto"/>
                                          </w:divBdr>
                                        </w:div>
                                        <w:div w:id="1737430785">
                                          <w:marLeft w:val="640"/>
                                          <w:marRight w:val="0"/>
                                          <w:marTop w:val="0"/>
                                          <w:marBottom w:val="0"/>
                                          <w:divBdr>
                                            <w:top w:val="none" w:sz="0" w:space="0" w:color="auto"/>
                                            <w:left w:val="none" w:sz="0" w:space="0" w:color="auto"/>
                                            <w:bottom w:val="none" w:sz="0" w:space="0" w:color="auto"/>
                                            <w:right w:val="none" w:sz="0" w:space="0" w:color="auto"/>
                                          </w:divBdr>
                                        </w:div>
                                        <w:div w:id="1843280431">
                                          <w:marLeft w:val="640"/>
                                          <w:marRight w:val="0"/>
                                          <w:marTop w:val="0"/>
                                          <w:marBottom w:val="0"/>
                                          <w:divBdr>
                                            <w:top w:val="none" w:sz="0" w:space="0" w:color="auto"/>
                                            <w:left w:val="none" w:sz="0" w:space="0" w:color="auto"/>
                                            <w:bottom w:val="none" w:sz="0" w:space="0" w:color="auto"/>
                                            <w:right w:val="none" w:sz="0" w:space="0" w:color="auto"/>
                                          </w:divBdr>
                                        </w:div>
                                        <w:div w:id="1979846186">
                                          <w:marLeft w:val="640"/>
                                          <w:marRight w:val="0"/>
                                          <w:marTop w:val="0"/>
                                          <w:marBottom w:val="0"/>
                                          <w:divBdr>
                                            <w:top w:val="none" w:sz="0" w:space="0" w:color="auto"/>
                                            <w:left w:val="none" w:sz="0" w:space="0" w:color="auto"/>
                                            <w:bottom w:val="none" w:sz="0" w:space="0" w:color="auto"/>
                                            <w:right w:val="none" w:sz="0" w:space="0" w:color="auto"/>
                                          </w:divBdr>
                                        </w:div>
                                        <w:div w:id="2032798171">
                                          <w:marLeft w:val="640"/>
                                          <w:marRight w:val="0"/>
                                          <w:marTop w:val="0"/>
                                          <w:marBottom w:val="0"/>
                                          <w:divBdr>
                                            <w:top w:val="none" w:sz="0" w:space="0" w:color="auto"/>
                                            <w:left w:val="none" w:sz="0" w:space="0" w:color="auto"/>
                                            <w:bottom w:val="none" w:sz="0" w:space="0" w:color="auto"/>
                                            <w:right w:val="none" w:sz="0" w:space="0" w:color="auto"/>
                                          </w:divBdr>
                                        </w:div>
                                        <w:div w:id="2044592495">
                                          <w:marLeft w:val="640"/>
                                          <w:marRight w:val="0"/>
                                          <w:marTop w:val="0"/>
                                          <w:marBottom w:val="0"/>
                                          <w:divBdr>
                                            <w:top w:val="none" w:sz="0" w:space="0" w:color="auto"/>
                                            <w:left w:val="none" w:sz="0" w:space="0" w:color="auto"/>
                                            <w:bottom w:val="none" w:sz="0" w:space="0" w:color="auto"/>
                                            <w:right w:val="none" w:sz="0" w:space="0" w:color="auto"/>
                                          </w:divBdr>
                                        </w:div>
                                        <w:div w:id="2090349636">
                                          <w:marLeft w:val="640"/>
                                          <w:marRight w:val="0"/>
                                          <w:marTop w:val="0"/>
                                          <w:marBottom w:val="0"/>
                                          <w:divBdr>
                                            <w:top w:val="none" w:sz="0" w:space="0" w:color="auto"/>
                                            <w:left w:val="none" w:sz="0" w:space="0" w:color="auto"/>
                                            <w:bottom w:val="none" w:sz="0" w:space="0" w:color="auto"/>
                                            <w:right w:val="none" w:sz="0" w:space="0" w:color="auto"/>
                                          </w:divBdr>
                                        </w:div>
                                        <w:div w:id="2100250171">
                                          <w:marLeft w:val="640"/>
                                          <w:marRight w:val="0"/>
                                          <w:marTop w:val="0"/>
                                          <w:marBottom w:val="0"/>
                                          <w:divBdr>
                                            <w:top w:val="none" w:sz="0" w:space="0" w:color="auto"/>
                                            <w:left w:val="none" w:sz="0" w:space="0" w:color="auto"/>
                                            <w:bottom w:val="none" w:sz="0" w:space="0" w:color="auto"/>
                                            <w:right w:val="none" w:sz="0" w:space="0" w:color="auto"/>
                                          </w:divBdr>
                                        </w:div>
                                        <w:div w:id="2141991231">
                                          <w:marLeft w:val="640"/>
                                          <w:marRight w:val="0"/>
                                          <w:marTop w:val="0"/>
                                          <w:marBottom w:val="0"/>
                                          <w:divBdr>
                                            <w:top w:val="none" w:sz="0" w:space="0" w:color="auto"/>
                                            <w:left w:val="none" w:sz="0" w:space="0" w:color="auto"/>
                                            <w:bottom w:val="none" w:sz="0" w:space="0" w:color="auto"/>
                                            <w:right w:val="none" w:sz="0" w:space="0" w:color="auto"/>
                                          </w:divBdr>
                                        </w:div>
                                      </w:divsChild>
                                    </w:div>
                                    <w:div w:id="1087655903">
                                      <w:marLeft w:val="0"/>
                                      <w:marRight w:val="0"/>
                                      <w:marTop w:val="0"/>
                                      <w:marBottom w:val="0"/>
                                      <w:divBdr>
                                        <w:top w:val="none" w:sz="0" w:space="0" w:color="auto"/>
                                        <w:left w:val="none" w:sz="0" w:space="0" w:color="auto"/>
                                        <w:bottom w:val="none" w:sz="0" w:space="0" w:color="auto"/>
                                        <w:right w:val="none" w:sz="0" w:space="0" w:color="auto"/>
                                      </w:divBdr>
                                      <w:divsChild>
                                        <w:div w:id="253443642">
                                          <w:marLeft w:val="640"/>
                                          <w:marRight w:val="0"/>
                                          <w:marTop w:val="0"/>
                                          <w:marBottom w:val="0"/>
                                          <w:divBdr>
                                            <w:top w:val="none" w:sz="0" w:space="0" w:color="auto"/>
                                            <w:left w:val="none" w:sz="0" w:space="0" w:color="auto"/>
                                            <w:bottom w:val="none" w:sz="0" w:space="0" w:color="auto"/>
                                            <w:right w:val="none" w:sz="0" w:space="0" w:color="auto"/>
                                          </w:divBdr>
                                        </w:div>
                                        <w:div w:id="255867766">
                                          <w:marLeft w:val="640"/>
                                          <w:marRight w:val="0"/>
                                          <w:marTop w:val="0"/>
                                          <w:marBottom w:val="0"/>
                                          <w:divBdr>
                                            <w:top w:val="none" w:sz="0" w:space="0" w:color="auto"/>
                                            <w:left w:val="none" w:sz="0" w:space="0" w:color="auto"/>
                                            <w:bottom w:val="none" w:sz="0" w:space="0" w:color="auto"/>
                                            <w:right w:val="none" w:sz="0" w:space="0" w:color="auto"/>
                                          </w:divBdr>
                                        </w:div>
                                        <w:div w:id="429208007">
                                          <w:marLeft w:val="640"/>
                                          <w:marRight w:val="0"/>
                                          <w:marTop w:val="0"/>
                                          <w:marBottom w:val="0"/>
                                          <w:divBdr>
                                            <w:top w:val="none" w:sz="0" w:space="0" w:color="auto"/>
                                            <w:left w:val="none" w:sz="0" w:space="0" w:color="auto"/>
                                            <w:bottom w:val="none" w:sz="0" w:space="0" w:color="auto"/>
                                            <w:right w:val="none" w:sz="0" w:space="0" w:color="auto"/>
                                          </w:divBdr>
                                        </w:div>
                                        <w:div w:id="485055341">
                                          <w:marLeft w:val="640"/>
                                          <w:marRight w:val="0"/>
                                          <w:marTop w:val="0"/>
                                          <w:marBottom w:val="0"/>
                                          <w:divBdr>
                                            <w:top w:val="none" w:sz="0" w:space="0" w:color="auto"/>
                                            <w:left w:val="none" w:sz="0" w:space="0" w:color="auto"/>
                                            <w:bottom w:val="none" w:sz="0" w:space="0" w:color="auto"/>
                                            <w:right w:val="none" w:sz="0" w:space="0" w:color="auto"/>
                                          </w:divBdr>
                                        </w:div>
                                        <w:div w:id="565576125">
                                          <w:marLeft w:val="640"/>
                                          <w:marRight w:val="0"/>
                                          <w:marTop w:val="0"/>
                                          <w:marBottom w:val="0"/>
                                          <w:divBdr>
                                            <w:top w:val="none" w:sz="0" w:space="0" w:color="auto"/>
                                            <w:left w:val="none" w:sz="0" w:space="0" w:color="auto"/>
                                            <w:bottom w:val="none" w:sz="0" w:space="0" w:color="auto"/>
                                            <w:right w:val="none" w:sz="0" w:space="0" w:color="auto"/>
                                          </w:divBdr>
                                        </w:div>
                                        <w:div w:id="627051460">
                                          <w:marLeft w:val="640"/>
                                          <w:marRight w:val="0"/>
                                          <w:marTop w:val="0"/>
                                          <w:marBottom w:val="0"/>
                                          <w:divBdr>
                                            <w:top w:val="none" w:sz="0" w:space="0" w:color="auto"/>
                                            <w:left w:val="none" w:sz="0" w:space="0" w:color="auto"/>
                                            <w:bottom w:val="none" w:sz="0" w:space="0" w:color="auto"/>
                                            <w:right w:val="none" w:sz="0" w:space="0" w:color="auto"/>
                                          </w:divBdr>
                                        </w:div>
                                        <w:div w:id="630786657">
                                          <w:marLeft w:val="640"/>
                                          <w:marRight w:val="0"/>
                                          <w:marTop w:val="0"/>
                                          <w:marBottom w:val="0"/>
                                          <w:divBdr>
                                            <w:top w:val="none" w:sz="0" w:space="0" w:color="auto"/>
                                            <w:left w:val="none" w:sz="0" w:space="0" w:color="auto"/>
                                            <w:bottom w:val="none" w:sz="0" w:space="0" w:color="auto"/>
                                            <w:right w:val="none" w:sz="0" w:space="0" w:color="auto"/>
                                          </w:divBdr>
                                        </w:div>
                                        <w:div w:id="646128329">
                                          <w:marLeft w:val="640"/>
                                          <w:marRight w:val="0"/>
                                          <w:marTop w:val="0"/>
                                          <w:marBottom w:val="0"/>
                                          <w:divBdr>
                                            <w:top w:val="none" w:sz="0" w:space="0" w:color="auto"/>
                                            <w:left w:val="none" w:sz="0" w:space="0" w:color="auto"/>
                                            <w:bottom w:val="none" w:sz="0" w:space="0" w:color="auto"/>
                                            <w:right w:val="none" w:sz="0" w:space="0" w:color="auto"/>
                                          </w:divBdr>
                                        </w:div>
                                        <w:div w:id="662047106">
                                          <w:marLeft w:val="640"/>
                                          <w:marRight w:val="0"/>
                                          <w:marTop w:val="0"/>
                                          <w:marBottom w:val="0"/>
                                          <w:divBdr>
                                            <w:top w:val="none" w:sz="0" w:space="0" w:color="auto"/>
                                            <w:left w:val="none" w:sz="0" w:space="0" w:color="auto"/>
                                            <w:bottom w:val="none" w:sz="0" w:space="0" w:color="auto"/>
                                            <w:right w:val="none" w:sz="0" w:space="0" w:color="auto"/>
                                          </w:divBdr>
                                        </w:div>
                                        <w:div w:id="721753312">
                                          <w:marLeft w:val="640"/>
                                          <w:marRight w:val="0"/>
                                          <w:marTop w:val="0"/>
                                          <w:marBottom w:val="0"/>
                                          <w:divBdr>
                                            <w:top w:val="none" w:sz="0" w:space="0" w:color="auto"/>
                                            <w:left w:val="none" w:sz="0" w:space="0" w:color="auto"/>
                                            <w:bottom w:val="none" w:sz="0" w:space="0" w:color="auto"/>
                                            <w:right w:val="none" w:sz="0" w:space="0" w:color="auto"/>
                                          </w:divBdr>
                                        </w:div>
                                        <w:div w:id="729697177">
                                          <w:marLeft w:val="640"/>
                                          <w:marRight w:val="0"/>
                                          <w:marTop w:val="0"/>
                                          <w:marBottom w:val="0"/>
                                          <w:divBdr>
                                            <w:top w:val="none" w:sz="0" w:space="0" w:color="auto"/>
                                            <w:left w:val="none" w:sz="0" w:space="0" w:color="auto"/>
                                            <w:bottom w:val="none" w:sz="0" w:space="0" w:color="auto"/>
                                            <w:right w:val="none" w:sz="0" w:space="0" w:color="auto"/>
                                          </w:divBdr>
                                        </w:div>
                                        <w:div w:id="784230509">
                                          <w:marLeft w:val="640"/>
                                          <w:marRight w:val="0"/>
                                          <w:marTop w:val="0"/>
                                          <w:marBottom w:val="0"/>
                                          <w:divBdr>
                                            <w:top w:val="none" w:sz="0" w:space="0" w:color="auto"/>
                                            <w:left w:val="none" w:sz="0" w:space="0" w:color="auto"/>
                                            <w:bottom w:val="none" w:sz="0" w:space="0" w:color="auto"/>
                                            <w:right w:val="none" w:sz="0" w:space="0" w:color="auto"/>
                                          </w:divBdr>
                                        </w:div>
                                        <w:div w:id="790176060">
                                          <w:marLeft w:val="640"/>
                                          <w:marRight w:val="0"/>
                                          <w:marTop w:val="0"/>
                                          <w:marBottom w:val="0"/>
                                          <w:divBdr>
                                            <w:top w:val="none" w:sz="0" w:space="0" w:color="auto"/>
                                            <w:left w:val="none" w:sz="0" w:space="0" w:color="auto"/>
                                            <w:bottom w:val="none" w:sz="0" w:space="0" w:color="auto"/>
                                            <w:right w:val="none" w:sz="0" w:space="0" w:color="auto"/>
                                          </w:divBdr>
                                        </w:div>
                                        <w:div w:id="791553978">
                                          <w:marLeft w:val="640"/>
                                          <w:marRight w:val="0"/>
                                          <w:marTop w:val="0"/>
                                          <w:marBottom w:val="0"/>
                                          <w:divBdr>
                                            <w:top w:val="none" w:sz="0" w:space="0" w:color="auto"/>
                                            <w:left w:val="none" w:sz="0" w:space="0" w:color="auto"/>
                                            <w:bottom w:val="none" w:sz="0" w:space="0" w:color="auto"/>
                                            <w:right w:val="none" w:sz="0" w:space="0" w:color="auto"/>
                                          </w:divBdr>
                                        </w:div>
                                        <w:div w:id="817724043">
                                          <w:marLeft w:val="640"/>
                                          <w:marRight w:val="0"/>
                                          <w:marTop w:val="0"/>
                                          <w:marBottom w:val="0"/>
                                          <w:divBdr>
                                            <w:top w:val="none" w:sz="0" w:space="0" w:color="auto"/>
                                            <w:left w:val="none" w:sz="0" w:space="0" w:color="auto"/>
                                            <w:bottom w:val="none" w:sz="0" w:space="0" w:color="auto"/>
                                            <w:right w:val="none" w:sz="0" w:space="0" w:color="auto"/>
                                          </w:divBdr>
                                        </w:div>
                                        <w:div w:id="823358737">
                                          <w:marLeft w:val="640"/>
                                          <w:marRight w:val="0"/>
                                          <w:marTop w:val="0"/>
                                          <w:marBottom w:val="0"/>
                                          <w:divBdr>
                                            <w:top w:val="none" w:sz="0" w:space="0" w:color="auto"/>
                                            <w:left w:val="none" w:sz="0" w:space="0" w:color="auto"/>
                                            <w:bottom w:val="none" w:sz="0" w:space="0" w:color="auto"/>
                                            <w:right w:val="none" w:sz="0" w:space="0" w:color="auto"/>
                                          </w:divBdr>
                                        </w:div>
                                        <w:div w:id="844243221">
                                          <w:marLeft w:val="640"/>
                                          <w:marRight w:val="0"/>
                                          <w:marTop w:val="0"/>
                                          <w:marBottom w:val="0"/>
                                          <w:divBdr>
                                            <w:top w:val="none" w:sz="0" w:space="0" w:color="auto"/>
                                            <w:left w:val="none" w:sz="0" w:space="0" w:color="auto"/>
                                            <w:bottom w:val="none" w:sz="0" w:space="0" w:color="auto"/>
                                            <w:right w:val="none" w:sz="0" w:space="0" w:color="auto"/>
                                          </w:divBdr>
                                        </w:div>
                                        <w:div w:id="869488731">
                                          <w:marLeft w:val="640"/>
                                          <w:marRight w:val="0"/>
                                          <w:marTop w:val="0"/>
                                          <w:marBottom w:val="0"/>
                                          <w:divBdr>
                                            <w:top w:val="none" w:sz="0" w:space="0" w:color="auto"/>
                                            <w:left w:val="none" w:sz="0" w:space="0" w:color="auto"/>
                                            <w:bottom w:val="none" w:sz="0" w:space="0" w:color="auto"/>
                                            <w:right w:val="none" w:sz="0" w:space="0" w:color="auto"/>
                                          </w:divBdr>
                                        </w:div>
                                        <w:div w:id="883953752">
                                          <w:marLeft w:val="640"/>
                                          <w:marRight w:val="0"/>
                                          <w:marTop w:val="0"/>
                                          <w:marBottom w:val="0"/>
                                          <w:divBdr>
                                            <w:top w:val="none" w:sz="0" w:space="0" w:color="auto"/>
                                            <w:left w:val="none" w:sz="0" w:space="0" w:color="auto"/>
                                            <w:bottom w:val="none" w:sz="0" w:space="0" w:color="auto"/>
                                            <w:right w:val="none" w:sz="0" w:space="0" w:color="auto"/>
                                          </w:divBdr>
                                        </w:div>
                                        <w:div w:id="886260145">
                                          <w:marLeft w:val="640"/>
                                          <w:marRight w:val="0"/>
                                          <w:marTop w:val="0"/>
                                          <w:marBottom w:val="0"/>
                                          <w:divBdr>
                                            <w:top w:val="none" w:sz="0" w:space="0" w:color="auto"/>
                                            <w:left w:val="none" w:sz="0" w:space="0" w:color="auto"/>
                                            <w:bottom w:val="none" w:sz="0" w:space="0" w:color="auto"/>
                                            <w:right w:val="none" w:sz="0" w:space="0" w:color="auto"/>
                                          </w:divBdr>
                                        </w:div>
                                        <w:div w:id="910041936">
                                          <w:marLeft w:val="640"/>
                                          <w:marRight w:val="0"/>
                                          <w:marTop w:val="0"/>
                                          <w:marBottom w:val="0"/>
                                          <w:divBdr>
                                            <w:top w:val="none" w:sz="0" w:space="0" w:color="auto"/>
                                            <w:left w:val="none" w:sz="0" w:space="0" w:color="auto"/>
                                            <w:bottom w:val="none" w:sz="0" w:space="0" w:color="auto"/>
                                            <w:right w:val="none" w:sz="0" w:space="0" w:color="auto"/>
                                          </w:divBdr>
                                        </w:div>
                                        <w:div w:id="923146106">
                                          <w:marLeft w:val="640"/>
                                          <w:marRight w:val="0"/>
                                          <w:marTop w:val="0"/>
                                          <w:marBottom w:val="0"/>
                                          <w:divBdr>
                                            <w:top w:val="none" w:sz="0" w:space="0" w:color="auto"/>
                                            <w:left w:val="none" w:sz="0" w:space="0" w:color="auto"/>
                                            <w:bottom w:val="none" w:sz="0" w:space="0" w:color="auto"/>
                                            <w:right w:val="none" w:sz="0" w:space="0" w:color="auto"/>
                                          </w:divBdr>
                                        </w:div>
                                        <w:div w:id="1002585830">
                                          <w:marLeft w:val="640"/>
                                          <w:marRight w:val="0"/>
                                          <w:marTop w:val="0"/>
                                          <w:marBottom w:val="0"/>
                                          <w:divBdr>
                                            <w:top w:val="none" w:sz="0" w:space="0" w:color="auto"/>
                                            <w:left w:val="none" w:sz="0" w:space="0" w:color="auto"/>
                                            <w:bottom w:val="none" w:sz="0" w:space="0" w:color="auto"/>
                                            <w:right w:val="none" w:sz="0" w:space="0" w:color="auto"/>
                                          </w:divBdr>
                                        </w:div>
                                        <w:div w:id="1014964179">
                                          <w:marLeft w:val="640"/>
                                          <w:marRight w:val="0"/>
                                          <w:marTop w:val="0"/>
                                          <w:marBottom w:val="0"/>
                                          <w:divBdr>
                                            <w:top w:val="none" w:sz="0" w:space="0" w:color="auto"/>
                                            <w:left w:val="none" w:sz="0" w:space="0" w:color="auto"/>
                                            <w:bottom w:val="none" w:sz="0" w:space="0" w:color="auto"/>
                                            <w:right w:val="none" w:sz="0" w:space="0" w:color="auto"/>
                                          </w:divBdr>
                                        </w:div>
                                        <w:div w:id="1100762570">
                                          <w:marLeft w:val="640"/>
                                          <w:marRight w:val="0"/>
                                          <w:marTop w:val="0"/>
                                          <w:marBottom w:val="0"/>
                                          <w:divBdr>
                                            <w:top w:val="none" w:sz="0" w:space="0" w:color="auto"/>
                                            <w:left w:val="none" w:sz="0" w:space="0" w:color="auto"/>
                                            <w:bottom w:val="none" w:sz="0" w:space="0" w:color="auto"/>
                                            <w:right w:val="none" w:sz="0" w:space="0" w:color="auto"/>
                                          </w:divBdr>
                                        </w:div>
                                        <w:div w:id="1136948871">
                                          <w:marLeft w:val="640"/>
                                          <w:marRight w:val="0"/>
                                          <w:marTop w:val="0"/>
                                          <w:marBottom w:val="0"/>
                                          <w:divBdr>
                                            <w:top w:val="none" w:sz="0" w:space="0" w:color="auto"/>
                                            <w:left w:val="none" w:sz="0" w:space="0" w:color="auto"/>
                                            <w:bottom w:val="none" w:sz="0" w:space="0" w:color="auto"/>
                                            <w:right w:val="none" w:sz="0" w:space="0" w:color="auto"/>
                                          </w:divBdr>
                                        </w:div>
                                        <w:div w:id="1144390240">
                                          <w:marLeft w:val="640"/>
                                          <w:marRight w:val="0"/>
                                          <w:marTop w:val="0"/>
                                          <w:marBottom w:val="0"/>
                                          <w:divBdr>
                                            <w:top w:val="none" w:sz="0" w:space="0" w:color="auto"/>
                                            <w:left w:val="none" w:sz="0" w:space="0" w:color="auto"/>
                                            <w:bottom w:val="none" w:sz="0" w:space="0" w:color="auto"/>
                                            <w:right w:val="none" w:sz="0" w:space="0" w:color="auto"/>
                                          </w:divBdr>
                                        </w:div>
                                        <w:div w:id="1162113640">
                                          <w:marLeft w:val="640"/>
                                          <w:marRight w:val="0"/>
                                          <w:marTop w:val="0"/>
                                          <w:marBottom w:val="0"/>
                                          <w:divBdr>
                                            <w:top w:val="none" w:sz="0" w:space="0" w:color="auto"/>
                                            <w:left w:val="none" w:sz="0" w:space="0" w:color="auto"/>
                                            <w:bottom w:val="none" w:sz="0" w:space="0" w:color="auto"/>
                                            <w:right w:val="none" w:sz="0" w:space="0" w:color="auto"/>
                                          </w:divBdr>
                                        </w:div>
                                        <w:div w:id="1194345570">
                                          <w:marLeft w:val="640"/>
                                          <w:marRight w:val="0"/>
                                          <w:marTop w:val="0"/>
                                          <w:marBottom w:val="0"/>
                                          <w:divBdr>
                                            <w:top w:val="none" w:sz="0" w:space="0" w:color="auto"/>
                                            <w:left w:val="none" w:sz="0" w:space="0" w:color="auto"/>
                                            <w:bottom w:val="none" w:sz="0" w:space="0" w:color="auto"/>
                                            <w:right w:val="none" w:sz="0" w:space="0" w:color="auto"/>
                                          </w:divBdr>
                                        </w:div>
                                        <w:div w:id="1260681069">
                                          <w:marLeft w:val="640"/>
                                          <w:marRight w:val="0"/>
                                          <w:marTop w:val="0"/>
                                          <w:marBottom w:val="0"/>
                                          <w:divBdr>
                                            <w:top w:val="none" w:sz="0" w:space="0" w:color="auto"/>
                                            <w:left w:val="none" w:sz="0" w:space="0" w:color="auto"/>
                                            <w:bottom w:val="none" w:sz="0" w:space="0" w:color="auto"/>
                                            <w:right w:val="none" w:sz="0" w:space="0" w:color="auto"/>
                                          </w:divBdr>
                                        </w:div>
                                        <w:div w:id="1365522263">
                                          <w:marLeft w:val="640"/>
                                          <w:marRight w:val="0"/>
                                          <w:marTop w:val="0"/>
                                          <w:marBottom w:val="0"/>
                                          <w:divBdr>
                                            <w:top w:val="none" w:sz="0" w:space="0" w:color="auto"/>
                                            <w:left w:val="none" w:sz="0" w:space="0" w:color="auto"/>
                                            <w:bottom w:val="none" w:sz="0" w:space="0" w:color="auto"/>
                                            <w:right w:val="none" w:sz="0" w:space="0" w:color="auto"/>
                                          </w:divBdr>
                                        </w:div>
                                        <w:div w:id="1424958014">
                                          <w:marLeft w:val="640"/>
                                          <w:marRight w:val="0"/>
                                          <w:marTop w:val="0"/>
                                          <w:marBottom w:val="0"/>
                                          <w:divBdr>
                                            <w:top w:val="none" w:sz="0" w:space="0" w:color="auto"/>
                                            <w:left w:val="none" w:sz="0" w:space="0" w:color="auto"/>
                                            <w:bottom w:val="none" w:sz="0" w:space="0" w:color="auto"/>
                                            <w:right w:val="none" w:sz="0" w:space="0" w:color="auto"/>
                                          </w:divBdr>
                                        </w:div>
                                        <w:div w:id="1494687756">
                                          <w:marLeft w:val="640"/>
                                          <w:marRight w:val="0"/>
                                          <w:marTop w:val="0"/>
                                          <w:marBottom w:val="0"/>
                                          <w:divBdr>
                                            <w:top w:val="none" w:sz="0" w:space="0" w:color="auto"/>
                                            <w:left w:val="none" w:sz="0" w:space="0" w:color="auto"/>
                                            <w:bottom w:val="none" w:sz="0" w:space="0" w:color="auto"/>
                                            <w:right w:val="none" w:sz="0" w:space="0" w:color="auto"/>
                                          </w:divBdr>
                                        </w:div>
                                        <w:div w:id="1504583786">
                                          <w:marLeft w:val="640"/>
                                          <w:marRight w:val="0"/>
                                          <w:marTop w:val="0"/>
                                          <w:marBottom w:val="0"/>
                                          <w:divBdr>
                                            <w:top w:val="none" w:sz="0" w:space="0" w:color="auto"/>
                                            <w:left w:val="none" w:sz="0" w:space="0" w:color="auto"/>
                                            <w:bottom w:val="none" w:sz="0" w:space="0" w:color="auto"/>
                                            <w:right w:val="none" w:sz="0" w:space="0" w:color="auto"/>
                                          </w:divBdr>
                                        </w:div>
                                        <w:div w:id="1675457329">
                                          <w:marLeft w:val="640"/>
                                          <w:marRight w:val="0"/>
                                          <w:marTop w:val="0"/>
                                          <w:marBottom w:val="0"/>
                                          <w:divBdr>
                                            <w:top w:val="none" w:sz="0" w:space="0" w:color="auto"/>
                                            <w:left w:val="none" w:sz="0" w:space="0" w:color="auto"/>
                                            <w:bottom w:val="none" w:sz="0" w:space="0" w:color="auto"/>
                                            <w:right w:val="none" w:sz="0" w:space="0" w:color="auto"/>
                                          </w:divBdr>
                                        </w:div>
                                        <w:div w:id="1730301283">
                                          <w:marLeft w:val="640"/>
                                          <w:marRight w:val="0"/>
                                          <w:marTop w:val="0"/>
                                          <w:marBottom w:val="0"/>
                                          <w:divBdr>
                                            <w:top w:val="none" w:sz="0" w:space="0" w:color="auto"/>
                                            <w:left w:val="none" w:sz="0" w:space="0" w:color="auto"/>
                                            <w:bottom w:val="none" w:sz="0" w:space="0" w:color="auto"/>
                                            <w:right w:val="none" w:sz="0" w:space="0" w:color="auto"/>
                                          </w:divBdr>
                                        </w:div>
                                        <w:div w:id="1786458390">
                                          <w:marLeft w:val="640"/>
                                          <w:marRight w:val="0"/>
                                          <w:marTop w:val="0"/>
                                          <w:marBottom w:val="0"/>
                                          <w:divBdr>
                                            <w:top w:val="none" w:sz="0" w:space="0" w:color="auto"/>
                                            <w:left w:val="none" w:sz="0" w:space="0" w:color="auto"/>
                                            <w:bottom w:val="none" w:sz="0" w:space="0" w:color="auto"/>
                                            <w:right w:val="none" w:sz="0" w:space="0" w:color="auto"/>
                                          </w:divBdr>
                                        </w:div>
                                        <w:div w:id="1905216509">
                                          <w:marLeft w:val="640"/>
                                          <w:marRight w:val="0"/>
                                          <w:marTop w:val="0"/>
                                          <w:marBottom w:val="0"/>
                                          <w:divBdr>
                                            <w:top w:val="none" w:sz="0" w:space="0" w:color="auto"/>
                                            <w:left w:val="none" w:sz="0" w:space="0" w:color="auto"/>
                                            <w:bottom w:val="none" w:sz="0" w:space="0" w:color="auto"/>
                                            <w:right w:val="none" w:sz="0" w:space="0" w:color="auto"/>
                                          </w:divBdr>
                                        </w:div>
                                        <w:div w:id="1935286105">
                                          <w:marLeft w:val="640"/>
                                          <w:marRight w:val="0"/>
                                          <w:marTop w:val="0"/>
                                          <w:marBottom w:val="0"/>
                                          <w:divBdr>
                                            <w:top w:val="none" w:sz="0" w:space="0" w:color="auto"/>
                                            <w:left w:val="none" w:sz="0" w:space="0" w:color="auto"/>
                                            <w:bottom w:val="none" w:sz="0" w:space="0" w:color="auto"/>
                                            <w:right w:val="none" w:sz="0" w:space="0" w:color="auto"/>
                                          </w:divBdr>
                                        </w:div>
                                        <w:div w:id="2032101642">
                                          <w:marLeft w:val="640"/>
                                          <w:marRight w:val="0"/>
                                          <w:marTop w:val="0"/>
                                          <w:marBottom w:val="0"/>
                                          <w:divBdr>
                                            <w:top w:val="none" w:sz="0" w:space="0" w:color="auto"/>
                                            <w:left w:val="none" w:sz="0" w:space="0" w:color="auto"/>
                                            <w:bottom w:val="none" w:sz="0" w:space="0" w:color="auto"/>
                                            <w:right w:val="none" w:sz="0" w:space="0" w:color="auto"/>
                                          </w:divBdr>
                                        </w:div>
                                        <w:div w:id="2052068126">
                                          <w:marLeft w:val="640"/>
                                          <w:marRight w:val="0"/>
                                          <w:marTop w:val="0"/>
                                          <w:marBottom w:val="0"/>
                                          <w:divBdr>
                                            <w:top w:val="none" w:sz="0" w:space="0" w:color="auto"/>
                                            <w:left w:val="none" w:sz="0" w:space="0" w:color="auto"/>
                                            <w:bottom w:val="none" w:sz="0" w:space="0" w:color="auto"/>
                                            <w:right w:val="none" w:sz="0" w:space="0" w:color="auto"/>
                                          </w:divBdr>
                                        </w:div>
                                        <w:div w:id="2108966975">
                                          <w:marLeft w:val="640"/>
                                          <w:marRight w:val="0"/>
                                          <w:marTop w:val="0"/>
                                          <w:marBottom w:val="0"/>
                                          <w:divBdr>
                                            <w:top w:val="none" w:sz="0" w:space="0" w:color="auto"/>
                                            <w:left w:val="none" w:sz="0" w:space="0" w:color="auto"/>
                                            <w:bottom w:val="none" w:sz="0" w:space="0" w:color="auto"/>
                                            <w:right w:val="none" w:sz="0" w:space="0" w:color="auto"/>
                                          </w:divBdr>
                                        </w:div>
                                        <w:div w:id="214134329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073700643">
                                  <w:marLeft w:val="640"/>
                                  <w:marRight w:val="0"/>
                                  <w:marTop w:val="0"/>
                                  <w:marBottom w:val="0"/>
                                  <w:divBdr>
                                    <w:top w:val="none" w:sz="0" w:space="0" w:color="auto"/>
                                    <w:left w:val="none" w:sz="0" w:space="0" w:color="auto"/>
                                    <w:bottom w:val="none" w:sz="0" w:space="0" w:color="auto"/>
                                    <w:right w:val="none" w:sz="0" w:space="0" w:color="auto"/>
                                  </w:divBdr>
                                </w:div>
                                <w:div w:id="2120493145">
                                  <w:marLeft w:val="640"/>
                                  <w:marRight w:val="0"/>
                                  <w:marTop w:val="0"/>
                                  <w:marBottom w:val="0"/>
                                  <w:divBdr>
                                    <w:top w:val="none" w:sz="0" w:space="0" w:color="auto"/>
                                    <w:left w:val="none" w:sz="0" w:space="0" w:color="auto"/>
                                    <w:bottom w:val="none" w:sz="0" w:space="0" w:color="auto"/>
                                    <w:right w:val="none" w:sz="0" w:space="0" w:color="auto"/>
                                  </w:divBdr>
                                </w:div>
                                <w:div w:id="2126921266">
                                  <w:marLeft w:val="640"/>
                                  <w:marRight w:val="0"/>
                                  <w:marTop w:val="0"/>
                                  <w:marBottom w:val="0"/>
                                  <w:divBdr>
                                    <w:top w:val="none" w:sz="0" w:space="0" w:color="auto"/>
                                    <w:left w:val="none" w:sz="0" w:space="0" w:color="auto"/>
                                    <w:bottom w:val="none" w:sz="0" w:space="0" w:color="auto"/>
                                    <w:right w:val="none" w:sz="0" w:space="0" w:color="auto"/>
                                  </w:divBdr>
                                </w:div>
                              </w:divsChild>
                            </w:div>
                            <w:div w:id="2007785501">
                              <w:marLeft w:val="0"/>
                              <w:marRight w:val="0"/>
                              <w:marTop w:val="0"/>
                              <w:marBottom w:val="0"/>
                              <w:divBdr>
                                <w:top w:val="none" w:sz="0" w:space="0" w:color="auto"/>
                                <w:left w:val="none" w:sz="0" w:space="0" w:color="auto"/>
                                <w:bottom w:val="none" w:sz="0" w:space="0" w:color="auto"/>
                                <w:right w:val="none" w:sz="0" w:space="0" w:color="auto"/>
                              </w:divBdr>
                              <w:divsChild>
                                <w:div w:id="22901907">
                                  <w:marLeft w:val="640"/>
                                  <w:marRight w:val="0"/>
                                  <w:marTop w:val="0"/>
                                  <w:marBottom w:val="0"/>
                                  <w:divBdr>
                                    <w:top w:val="none" w:sz="0" w:space="0" w:color="auto"/>
                                    <w:left w:val="none" w:sz="0" w:space="0" w:color="auto"/>
                                    <w:bottom w:val="none" w:sz="0" w:space="0" w:color="auto"/>
                                    <w:right w:val="none" w:sz="0" w:space="0" w:color="auto"/>
                                  </w:divBdr>
                                </w:div>
                                <w:div w:id="39284942">
                                  <w:marLeft w:val="640"/>
                                  <w:marRight w:val="0"/>
                                  <w:marTop w:val="0"/>
                                  <w:marBottom w:val="0"/>
                                  <w:divBdr>
                                    <w:top w:val="none" w:sz="0" w:space="0" w:color="auto"/>
                                    <w:left w:val="none" w:sz="0" w:space="0" w:color="auto"/>
                                    <w:bottom w:val="none" w:sz="0" w:space="0" w:color="auto"/>
                                    <w:right w:val="none" w:sz="0" w:space="0" w:color="auto"/>
                                  </w:divBdr>
                                </w:div>
                                <w:div w:id="105807054">
                                  <w:marLeft w:val="640"/>
                                  <w:marRight w:val="0"/>
                                  <w:marTop w:val="0"/>
                                  <w:marBottom w:val="0"/>
                                  <w:divBdr>
                                    <w:top w:val="none" w:sz="0" w:space="0" w:color="auto"/>
                                    <w:left w:val="none" w:sz="0" w:space="0" w:color="auto"/>
                                    <w:bottom w:val="none" w:sz="0" w:space="0" w:color="auto"/>
                                    <w:right w:val="none" w:sz="0" w:space="0" w:color="auto"/>
                                  </w:divBdr>
                                </w:div>
                                <w:div w:id="112293664">
                                  <w:marLeft w:val="640"/>
                                  <w:marRight w:val="0"/>
                                  <w:marTop w:val="0"/>
                                  <w:marBottom w:val="0"/>
                                  <w:divBdr>
                                    <w:top w:val="none" w:sz="0" w:space="0" w:color="auto"/>
                                    <w:left w:val="none" w:sz="0" w:space="0" w:color="auto"/>
                                    <w:bottom w:val="none" w:sz="0" w:space="0" w:color="auto"/>
                                    <w:right w:val="none" w:sz="0" w:space="0" w:color="auto"/>
                                  </w:divBdr>
                                </w:div>
                                <w:div w:id="143619561">
                                  <w:marLeft w:val="640"/>
                                  <w:marRight w:val="0"/>
                                  <w:marTop w:val="0"/>
                                  <w:marBottom w:val="0"/>
                                  <w:divBdr>
                                    <w:top w:val="none" w:sz="0" w:space="0" w:color="auto"/>
                                    <w:left w:val="none" w:sz="0" w:space="0" w:color="auto"/>
                                    <w:bottom w:val="none" w:sz="0" w:space="0" w:color="auto"/>
                                    <w:right w:val="none" w:sz="0" w:space="0" w:color="auto"/>
                                  </w:divBdr>
                                </w:div>
                                <w:div w:id="160704112">
                                  <w:marLeft w:val="640"/>
                                  <w:marRight w:val="0"/>
                                  <w:marTop w:val="0"/>
                                  <w:marBottom w:val="0"/>
                                  <w:divBdr>
                                    <w:top w:val="none" w:sz="0" w:space="0" w:color="auto"/>
                                    <w:left w:val="none" w:sz="0" w:space="0" w:color="auto"/>
                                    <w:bottom w:val="none" w:sz="0" w:space="0" w:color="auto"/>
                                    <w:right w:val="none" w:sz="0" w:space="0" w:color="auto"/>
                                  </w:divBdr>
                                </w:div>
                                <w:div w:id="170678338">
                                  <w:marLeft w:val="640"/>
                                  <w:marRight w:val="0"/>
                                  <w:marTop w:val="0"/>
                                  <w:marBottom w:val="0"/>
                                  <w:divBdr>
                                    <w:top w:val="none" w:sz="0" w:space="0" w:color="auto"/>
                                    <w:left w:val="none" w:sz="0" w:space="0" w:color="auto"/>
                                    <w:bottom w:val="none" w:sz="0" w:space="0" w:color="auto"/>
                                    <w:right w:val="none" w:sz="0" w:space="0" w:color="auto"/>
                                  </w:divBdr>
                                </w:div>
                                <w:div w:id="213742074">
                                  <w:marLeft w:val="640"/>
                                  <w:marRight w:val="0"/>
                                  <w:marTop w:val="0"/>
                                  <w:marBottom w:val="0"/>
                                  <w:divBdr>
                                    <w:top w:val="none" w:sz="0" w:space="0" w:color="auto"/>
                                    <w:left w:val="none" w:sz="0" w:space="0" w:color="auto"/>
                                    <w:bottom w:val="none" w:sz="0" w:space="0" w:color="auto"/>
                                    <w:right w:val="none" w:sz="0" w:space="0" w:color="auto"/>
                                  </w:divBdr>
                                </w:div>
                                <w:div w:id="383405919">
                                  <w:marLeft w:val="640"/>
                                  <w:marRight w:val="0"/>
                                  <w:marTop w:val="0"/>
                                  <w:marBottom w:val="0"/>
                                  <w:divBdr>
                                    <w:top w:val="none" w:sz="0" w:space="0" w:color="auto"/>
                                    <w:left w:val="none" w:sz="0" w:space="0" w:color="auto"/>
                                    <w:bottom w:val="none" w:sz="0" w:space="0" w:color="auto"/>
                                    <w:right w:val="none" w:sz="0" w:space="0" w:color="auto"/>
                                  </w:divBdr>
                                </w:div>
                                <w:div w:id="427046705">
                                  <w:marLeft w:val="640"/>
                                  <w:marRight w:val="0"/>
                                  <w:marTop w:val="0"/>
                                  <w:marBottom w:val="0"/>
                                  <w:divBdr>
                                    <w:top w:val="none" w:sz="0" w:space="0" w:color="auto"/>
                                    <w:left w:val="none" w:sz="0" w:space="0" w:color="auto"/>
                                    <w:bottom w:val="none" w:sz="0" w:space="0" w:color="auto"/>
                                    <w:right w:val="none" w:sz="0" w:space="0" w:color="auto"/>
                                  </w:divBdr>
                                </w:div>
                                <w:div w:id="549878189">
                                  <w:marLeft w:val="640"/>
                                  <w:marRight w:val="0"/>
                                  <w:marTop w:val="0"/>
                                  <w:marBottom w:val="0"/>
                                  <w:divBdr>
                                    <w:top w:val="none" w:sz="0" w:space="0" w:color="auto"/>
                                    <w:left w:val="none" w:sz="0" w:space="0" w:color="auto"/>
                                    <w:bottom w:val="none" w:sz="0" w:space="0" w:color="auto"/>
                                    <w:right w:val="none" w:sz="0" w:space="0" w:color="auto"/>
                                  </w:divBdr>
                                </w:div>
                                <w:div w:id="568003598">
                                  <w:marLeft w:val="640"/>
                                  <w:marRight w:val="0"/>
                                  <w:marTop w:val="0"/>
                                  <w:marBottom w:val="0"/>
                                  <w:divBdr>
                                    <w:top w:val="none" w:sz="0" w:space="0" w:color="auto"/>
                                    <w:left w:val="none" w:sz="0" w:space="0" w:color="auto"/>
                                    <w:bottom w:val="none" w:sz="0" w:space="0" w:color="auto"/>
                                    <w:right w:val="none" w:sz="0" w:space="0" w:color="auto"/>
                                  </w:divBdr>
                                </w:div>
                                <w:div w:id="637687399">
                                  <w:marLeft w:val="640"/>
                                  <w:marRight w:val="0"/>
                                  <w:marTop w:val="0"/>
                                  <w:marBottom w:val="0"/>
                                  <w:divBdr>
                                    <w:top w:val="none" w:sz="0" w:space="0" w:color="auto"/>
                                    <w:left w:val="none" w:sz="0" w:space="0" w:color="auto"/>
                                    <w:bottom w:val="none" w:sz="0" w:space="0" w:color="auto"/>
                                    <w:right w:val="none" w:sz="0" w:space="0" w:color="auto"/>
                                  </w:divBdr>
                                </w:div>
                                <w:div w:id="672298768">
                                  <w:marLeft w:val="640"/>
                                  <w:marRight w:val="0"/>
                                  <w:marTop w:val="0"/>
                                  <w:marBottom w:val="0"/>
                                  <w:divBdr>
                                    <w:top w:val="none" w:sz="0" w:space="0" w:color="auto"/>
                                    <w:left w:val="none" w:sz="0" w:space="0" w:color="auto"/>
                                    <w:bottom w:val="none" w:sz="0" w:space="0" w:color="auto"/>
                                    <w:right w:val="none" w:sz="0" w:space="0" w:color="auto"/>
                                  </w:divBdr>
                                </w:div>
                                <w:div w:id="677582052">
                                  <w:marLeft w:val="640"/>
                                  <w:marRight w:val="0"/>
                                  <w:marTop w:val="0"/>
                                  <w:marBottom w:val="0"/>
                                  <w:divBdr>
                                    <w:top w:val="none" w:sz="0" w:space="0" w:color="auto"/>
                                    <w:left w:val="none" w:sz="0" w:space="0" w:color="auto"/>
                                    <w:bottom w:val="none" w:sz="0" w:space="0" w:color="auto"/>
                                    <w:right w:val="none" w:sz="0" w:space="0" w:color="auto"/>
                                  </w:divBdr>
                                </w:div>
                                <w:div w:id="716124650">
                                  <w:marLeft w:val="640"/>
                                  <w:marRight w:val="0"/>
                                  <w:marTop w:val="0"/>
                                  <w:marBottom w:val="0"/>
                                  <w:divBdr>
                                    <w:top w:val="none" w:sz="0" w:space="0" w:color="auto"/>
                                    <w:left w:val="none" w:sz="0" w:space="0" w:color="auto"/>
                                    <w:bottom w:val="none" w:sz="0" w:space="0" w:color="auto"/>
                                    <w:right w:val="none" w:sz="0" w:space="0" w:color="auto"/>
                                  </w:divBdr>
                                </w:div>
                                <w:div w:id="726030511">
                                  <w:marLeft w:val="640"/>
                                  <w:marRight w:val="0"/>
                                  <w:marTop w:val="0"/>
                                  <w:marBottom w:val="0"/>
                                  <w:divBdr>
                                    <w:top w:val="none" w:sz="0" w:space="0" w:color="auto"/>
                                    <w:left w:val="none" w:sz="0" w:space="0" w:color="auto"/>
                                    <w:bottom w:val="none" w:sz="0" w:space="0" w:color="auto"/>
                                    <w:right w:val="none" w:sz="0" w:space="0" w:color="auto"/>
                                  </w:divBdr>
                                </w:div>
                                <w:div w:id="770392945">
                                  <w:marLeft w:val="640"/>
                                  <w:marRight w:val="0"/>
                                  <w:marTop w:val="0"/>
                                  <w:marBottom w:val="0"/>
                                  <w:divBdr>
                                    <w:top w:val="none" w:sz="0" w:space="0" w:color="auto"/>
                                    <w:left w:val="none" w:sz="0" w:space="0" w:color="auto"/>
                                    <w:bottom w:val="none" w:sz="0" w:space="0" w:color="auto"/>
                                    <w:right w:val="none" w:sz="0" w:space="0" w:color="auto"/>
                                  </w:divBdr>
                                </w:div>
                                <w:div w:id="817107948">
                                  <w:marLeft w:val="640"/>
                                  <w:marRight w:val="0"/>
                                  <w:marTop w:val="0"/>
                                  <w:marBottom w:val="0"/>
                                  <w:divBdr>
                                    <w:top w:val="none" w:sz="0" w:space="0" w:color="auto"/>
                                    <w:left w:val="none" w:sz="0" w:space="0" w:color="auto"/>
                                    <w:bottom w:val="none" w:sz="0" w:space="0" w:color="auto"/>
                                    <w:right w:val="none" w:sz="0" w:space="0" w:color="auto"/>
                                  </w:divBdr>
                                </w:div>
                                <w:div w:id="836652552">
                                  <w:marLeft w:val="640"/>
                                  <w:marRight w:val="0"/>
                                  <w:marTop w:val="0"/>
                                  <w:marBottom w:val="0"/>
                                  <w:divBdr>
                                    <w:top w:val="none" w:sz="0" w:space="0" w:color="auto"/>
                                    <w:left w:val="none" w:sz="0" w:space="0" w:color="auto"/>
                                    <w:bottom w:val="none" w:sz="0" w:space="0" w:color="auto"/>
                                    <w:right w:val="none" w:sz="0" w:space="0" w:color="auto"/>
                                  </w:divBdr>
                                </w:div>
                                <w:div w:id="874197833">
                                  <w:marLeft w:val="640"/>
                                  <w:marRight w:val="0"/>
                                  <w:marTop w:val="0"/>
                                  <w:marBottom w:val="0"/>
                                  <w:divBdr>
                                    <w:top w:val="none" w:sz="0" w:space="0" w:color="auto"/>
                                    <w:left w:val="none" w:sz="0" w:space="0" w:color="auto"/>
                                    <w:bottom w:val="none" w:sz="0" w:space="0" w:color="auto"/>
                                    <w:right w:val="none" w:sz="0" w:space="0" w:color="auto"/>
                                  </w:divBdr>
                                </w:div>
                                <w:div w:id="878473379">
                                  <w:marLeft w:val="640"/>
                                  <w:marRight w:val="0"/>
                                  <w:marTop w:val="0"/>
                                  <w:marBottom w:val="0"/>
                                  <w:divBdr>
                                    <w:top w:val="none" w:sz="0" w:space="0" w:color="auto"/>
                                    <w:left w:val="none" w:sz="0" w:space="0" w:color="auto"/>
                                    <w:bottom w:val="none" w:sz="0" w:space="0" w:color="auto"/>
                                    <w:right w:val="none" w:sz="0" w:space="0" w:color="auto"/>
                                  </w:divBdr>
                                </w:div>
                                <w:div w:id="937056709">
                                  <w:marLeft w:val="640"/>
                                  <w:marRight w:val="0"/>
                                  <w:marTop w:val="0"/>
                                  <w:marBottom w:val="0"/>
                                  <w:divBdr>
                                    <w:top w:val="none" w:sz="0" w:space="0" w:color="auto"/>
                                    <w:left w:val="none" w:sz="0" w:space="0" w:color="auto"/>
                                    <w:bottom w:val="none" w:sz="0" w:space="0" w:color="auto"/>
                                    <w:right w:val="none" w:sz="0" w:space="0" w:color="auto"/>
                                  </w:divBdr>
                                </w:div>
                                <w:div w:id="952129168">
                                  <w:marLeft w:val="640"/>
                                  <w:marRight w:val="0"/>
                                  <w:marTop w:val="0"/>
                                  <w:marBottom w:val="0"/>
                                  <w:divBdr>
                                    <w:top w:val="none" w:sz="0" w:space="0" w:color="auto"/>
                                    <w:left w:val="none" w:sz="0" w:space="0" w:color="auto"/>
                                    <w:bottom w:val="none" w:sz="0" w:space="0" w:color="auto"/>
                                    <w:right w:val="none" w:sz="0" w:space="0" w:color="auto"/>
                                  </w:divBdr>
                                </w:div>
                                <w:div w:id="974062452">
                                  <w:marLeft w:val="640"/>
                                  <w:marRight w:val="0"/>
                                  <w:marTop w:val="0"/>
                                  <w:marBottom w:val="0"/>
                                  <w:divBdr>
                                    <w:top w:val="none" w:sz="0" w:space="0" w:color="auto"/>
                                    <w:left w:val="none" w:sz="0" w:space="0" w:color="auto"/>
                                    <w:bottom w:val="none" w:sz="0" w:space="0" w:color="auto"/>
                                    <w:right w:val="none" w:sz="0" w:space="0" w:color="auto"/>
                                  </w:divBdr>
                                </w:div>
                                <w:div w:id="993725047">
                                  <w:marLeft w:val="640"/>
                                  <w:marRight w:val="0"/>
                                  <w:marTop w:val="0"/>
                                  <w:marBottom w:val="0"/>
                                  <w:divBdr>
                                    <w:top w:val="none" w:sz="0" w:space="0" w:color="auto"/>
                                    <w:left w:val="none" w:sz="0" w:space="0" w:color="auto"/>
                                    <w:bottom w:val="none" w:sz="0" w:space="0" w:color="auto"/>
                                    <w:right w:val="none" w:sz="0" w:space="0" w:color="auto"/>
                                  </w:divBdr>
                                </w:div>
                                <w:div w:id="1371757605">
                                  <w:marLeft w:val="640"/>
                                  <w:marRight w:val="0"/>
                                  <w:marTop w:val="0"/>
                                  <w:marBottom w:val="0"/>
                                  <w:divBdr>
                                    <w:top w:val="none" w:sz="0" w:space="0" w:color="auto"/>
                                    <w:left w:val="none" w:sz="0" w:space="0" w:color="auto"/>
                                    <w:bottom w:val="none" w:sz="0" w:space="0" w:color="auto"/>
                                    <w:right w:val="none" w:sz="0" w:space="0" w:color="auto"/>
                                  </w:divBdr>
                                </w:div>
                                <w:div w:id="1487167790">
                                  <w:marLeft w:val="640"/>
                                  <w:marRight w:val="0"/>
                                  <w:marTop w:val="0"/>
                                  <w:marBottom w:val="0"/>
                                  <w:divBdr>
                                    <w:top w:val="none" w:sz="0" w:space="0" w:color="auto"/>
                                    <w:left w:val="none" w:sz="0" w:space="0" w:color="auto"/>
                                    <w:bottom w:val="none" w:sz="0" w:space="0" w:color="auto"/>
                                    <w:right w:val="none" w:sz="0" w:space="0" w:color="auto"/>
                                  </w:divBdr>
                                </w:div>
                                <w:div w:id="1504709173">
                                  <w:marLeft w:val="640"/>
                                  <w:marRight w:val="0"/>
                                  <w:marTop w:val="0"/>
                                  <w:marBottom w:val="0"/>
                                  <w:divBdr>
                                    <w:top w:val="none" w:sz="0" w:space="0" w:color="auto"/>
                                    <w:left w:val="none" w:sz="0" w:space="0" w:color="auto"/>
                                    <w:bottom w:val="none" w:sz="0" w:space="0" w:color="auto"/>
                                    <w:right w:val="none" w:sz="0" w:space="0" w:color="auto"/>
                                  </w:divBdr>
                                </w:div>
                                <w:div w:id="1509783833">
                                  <w:marLeft w:val="640"/>
                                  <w:marRight w:val="0"/>
                                  <w:marTop w:val="0"/>
                                  <w:marBottom w:val="0"/>
                                  <w:divBdr>
                                    <w:top w:val="none" w:sz="0" w:space="0" w:color="auto"/>
                                    <w:left w:val="none" w:sz="0" w:space="0" w:color="auto"/>
                                    <w:bottom w:val="none" w:sz="0" w:space="0" w:color="auto"/>
                                    <w:right w:val="none" w:sz="0" w:space="0" w:color="auto"/>
                                  </w:divBdr>
                                </w:div>
                                <w:div w:id="1540822712">
                                  <w:marLeft w:val="640"/>
                                  <w:marRight w:val="0"/>
                                  <w:marTop w:val="0"/>
                                  <w:marBottom w:val="0"/>
                                  <w:divBdr>
                                    <w:top w:val="none" w:sz="0" w:space="0" w:color="auto"/>
                                    <w:left w:val="none" w:sz="0" w:space="0" w:color="auto"/>
                                    <w:bottom w:val="none" w:sz="0" w:space="0" w:color="auto"/>
                                    <w:right w:val="none" w:sz="0" w:space="0" w:color="auto"/>
                                  </w:divBdr>
                                </w:div>
                                <w:div w:id="1547453835">
                                  <w:marLeft w:val="640"/>
                                  <w:marRight w:val="0"/>
                                  <w:marTop w:val="0"/>
                                  <w:marBottom w:val="0"/>
                                  <w:divBdr>
                                    <w:top w:val="none" w:sz="0" w:space="0" w:color="auto"/>
                                    <w:left w:val="none" w:sz="0" w:space="0" w:color="auto"/>
                                    <w:bottom w:val="none" w:sz="0" w:space="0" w:color="auto"/>
                                    <w:right w:val="none" w:sz="0" w:space="0" w:color="auto"/>
                                  </w:divBdr>
                                </w:div>
                                <w:div w:id="1578203164">
                                  <w:marLeft w:val="640"/>
                                  <w:marRight w:val="0"/>
                                  <w:marTop w:val="0"/>
                                  <w:marBottom w:val="0"/>
                                  <w:divBdr>
                                    <w:top w:val="none" w:sz="0" w:space="0" w:color="auto"/>
                                    <w:left w:val="none" w:sz="0" w:space="0" w:color="auto"/>
                                    <w:bottom w:val="none" w:sz="0" w:space="0" w:color="auto"/>
                                    <w:right w:val="none" w:sz="0" w:space="0" w:color="auto"/>
                                  </w:divBdr>
                                </w:div>
                                <w:div w:id="1637831729">
                                  <w:marLeft w:val="640"/>
                                  <w:marRight w:val="0"/>
                                  <w:marTop w:val="0"/>
                                  <w:marBottom w:val="0"/>
                                  <w:divBdr>
                                    <w:top w:val="none" w:sz="0" w:space="0" w:color="auto"/>
                                    <w:left w:val="none" w:sz="0" w:space="0" w:color="auto"/>
                                    <w:bottom w:val="none" w:sz="0" w:space="0" w:color="auto"/>
                                    <w:right w:val="none" w:sz="0" w:space="0" w:color="auto"/>
                                  </w:divBdr>
                                </w:div>
                                <w:div w:id="1644308964">
                                  <w:marLeft w:val="640"/>
                                  <w:marRight w:val="0"/>
                                  <w:marTop w:val="0"/>
                                  <w:marBottom w:val="0"/>
                                  <w:divBdr>
                                    <w:top w:val="none" w:sz="0" w:space="0" w:color="auto"/>
                                    <w:left w:val="none" w:sz="0" w:space="0" w:color="auto"/>
                                    <w:bottom w:val="none" w:sz="0" w:space="0" w:color="auto"/>
                                    <w:right w:val="none" w:sz="0" w:space="0" w:color="auto"/>
                                  </w:divBdr>
                                </w:div>
                                <w:div w:id="1691376149">
                                  <w:marLeft w:val="640"/>
                                  <w:marRight w:val="0"/>
                                  <w:marTop w:val="0"/>
                                  <w:marBottom w:val="0"/>
                                  <w:divBdr>
                                    <w:top w:val="none" w:sz="0" w:space="0" w:color="auto"/>
                                    <w:left w:val="none" w:sz="0" w:space="0" w:color="auto"/>
                                    <w:bottom w:val="none" w:sz="0" w:space="0" w:color="auto"/>
                                    <w:right w:val="none" w:sz="0" w:space="0" w:color="auto"/>
                                  </w:divBdr>
                                </w:div>
                                <w:div w:id="1712610181">
                                  <w:marLeft w:val="640"/>
                                  <w:marRight w:val="0"/>
                                  <w:marTop w:val="0"/>
                                  <w:marBottom w:val="0"/>
                                  <w:divBdr>
                                    <w:top w:val="none" w:sz="0" w:space="0" w:color="auto"/>
                                    <w:left w:val="none" w:sz="0" w:space="0" w:color="auto"/>
                                    <w:bottom w:val="none" w:sz="0" w:space="0" w:color="auto"/>
                                    <w:right w:val="none" w:sz="0" w:space="0" w:color="auto"/>
                                  </w:divBdr>
                                </w:div>
                                <w:div w:id="1713185257">
                                  <w:marLeft w:val="640"/>
                                  <w:marRight w:val="0"/>
                                  <w:marTop w:val="0"/>
                                  <w:marBottom w:val="0"/>
                                  <w:divBdr>
                                    <w:top w:val="none" w:sz="0" w:space="0" w:color="auto"/>
                                    <w:left w:val="none" w:sz="0" w:space="0" w:color="auto"/>
                                    <w:bottom w:val="none" w:sz="0" w:space="0" w:color="auto"/>
                                    <w:right w:val="none" w:sz="0" w:space="0" w:color="auto"/>
                                  </w:divBdr>
                                </w:div>
                                <w:div w:id="1814057621">
                                  <w:marLeft w:val="640"/>
                                  <w:marRight w:val="0"/>
                                  <w:marTop w:val="0"/>
                                  <w:marBottom w:val="0"/>
                                  <w:divBdr>
                                    <w:top w:val="none" w:sz="0" w:space="0" w:color="auto"/>
                                    <w:left w:val="none" w:sz="0" w:space="0" w:color="auto"/>
                                    <w:bottom w:val="none" w:sz="0" w:space="0" w:color="auto"/>
                                    <w:right w:val="none" w:sz="0" w:space="0" w:color="auto"/>
                                  </w:divBdr>
                                </w:div>
                                <w:div w:id="1994992509">
                                  <w:marLeft w:val="640"/>
                                  <w:marRight w:val="0"/>
                                  <w:marTop w:val="0"/>
                                  <w:marBottom w:val="0"/>
                                  <w:divBdr>
                                    <w:top w:val="none" w:sz="0" w:space="0" w:color="auto"/>
                                    <w:left w:val="none" w:sz="0" w:space="0" w:color="auto"/>
                                    <w:bottom w:val="none" w:sz="0" w:space="0" w:color="auto"/>
                                    <w:right w:val="none" w:sz="0" w:space="0" w:color="auto"/>
                                  </w:divBdr>
                                </w:div>
                                <w:div w:id="2081441070">
                                  <w:marLeft w:val="640"/>
                                  <w:marRight w:val="0"/>
                                  <w:marTop w:val="0"/>
                                  <w:marBottom w:val="0"/>
                                  <w:divBdr>
                                    <w:top w:val="none" w:sz="0" w:space="0" w:color="auto"/>
                                    <w:left w:val="none" w:sz="0" w:space="0" w:color="auto"/>
                                    <w:bottom w:val="none" w:sz="0" w:space="0" w:color="auto"/>
                                    <w:right w:val="none" w:sz="0" w:space="0" w:color="auto"/>
                                  </w:divBdr>
                                </w:div>
                                <w:div w:id="2103140184">
                                  <w:marLeft w:val="640"/>
                                  <w:marRight w:val="0"/>
                                  <w:marTop w:val="0"/>
                                  <w:marBottom w:val="0"/>
                                  <w:divBdr>
                                    <w:top w:val="none" w:sz="0" w:space="0" w:color="auto"/>
                                    <w:left w:val="none" w:sz="0" w:space="0" w:color="auto"/>
                                    <w:bottom w:val="none" w:sz="0" w:space="0" w:color="auto"/>
                                    <w:right w:val="none" w:sz="0" w:space="0" w:color="auto"/>
                                  </w:divBdr>
                                </w:div>
                                <w:div w:id="2103409877">
                                  <w:marLeft w:val="640"/>
                                  <w:marRight w:val="0"/>
                                  <w:marTop w:val="0"/>
                                  <w:marBottom w:val="0"/>
                                  <w:divBdr>
                                    <w:top w:val="none" w:sz="0" w:space="0" w:color="auto"/>
                                    <w:left w:val="none" w:sz="0" w:space="0" w:color="auto"/>
                                    <w:bottom w:val="none" w:sz="0" w:space="0" w:color="auto"/>
                                    <w:right w:val="none" w:sz="0" w:space="0" w:color="auto"/>
                                  </w:divBdr>
                                </w:div>
                                <w:div w:id="211774551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95099058">
                          <w:marLeft w:val="640"/>
                          <w:marRight w:val="0"/>
                          <w:marTop w:val="0"/>
                          <w:marBottom w:val="0"/>
                          <w:divBdr>
                            <w:top w:val="none" w:sz="0" w:space="0" w:color="auto"/>
                            <w:left w:val="none" w:sz="0" w:space="0" w:color="auto"/>
                            <w:bottom w:val="none" w:sz="0" w:space="0" w:color="auto"/>
                            <w:right w:val="none" w:sz="0" w:space="0" w:color="auto"/>
                          </w:divBdr>
                        </w:div>
                        <w:div w:id="160505465">
                          <w:marLeft w:val="640"/>
                          <w:marRight w:val="0"/>
                          <w:marTop w:val="0"/>
                          <w:marBottom w:val="0"/>
                          <w:divBdr>
                            <w:top w:val="none" w:sz="0" w:space="0" w:color="auto"/>
                            <w:left w:val="none" w:sz="0" w:space="0" w:color="auto"/>
                            <w:bottom w:val="none" w:sz="0" w:space="0" w:color="auto"/>
                            <w:right w:val="none" w:sz="0" w:space="0" w:color="auto"/>
                          </w:divBdr>
                        </w:div>
                        <w:div w:id="163471012">
                          <w:marLeft w:val="640"/>
                          <w:marRight w:val="0"/>
                          <w:marTop w:val="0"/>
                          <w:marBottom w:val="0"/>
                          <w:divBdr>
                            <w:top w:val="none" w:sz="0" w:space="0" w:color="auto"/>
                            <w:left w:val="none" w:sz="0" w:space="0" w:color="auto"/>
                            <w:bottom w:val="none" w:sz="0" w:space="0" w:color="auto"/>
                            <w:right w:val="none" w:sz="0" w:space="0" w:color="auto"/>
                          </w:divBdr>
                        </w:div>
                        <w:div w:id="172109636">
                          <w:marLeft w:val="640"/>
                          <w:marRight w:val="0"/>
                          <w:marTop w:val="0"/>
                          <w:marBottom w:val="0"/>
                          <w:divBdr>
                            <w:top w:val="none" w:sz="0" w:space="0" w:color="auto"/>
                            <w:left w:val="none" w:sz="0" w:space="0" w:color="auto"/>
                            <w:bottom w:val="none" w:sz="0" w:space="0" w:color="auto"/>
                            <w:right w:val="none" w:sz="0" w:space="0" w:color="auto"/>
                          </w:divBdr>
                        </w:div>
                        <w:div w:id="180164439">
                          <w:marLeft w:val="640"/>
                          <w:marRight w:val="0"/>
                          <w:marTop w:val="0"/>
                          <w:marBottom w:val="0"/>
                          <w:divBdr>
                            <w:top w:val="none" w:sz="0" w:space="0" w:color="auto"/>
                            <w:left w:val="none" w:sz="0" w:space="0" w:color="auto"/>
                            <w:bottom w:val="none" w:sz="0" w:space="0" w:color="auto"/>
                            <w:right w:val="none" w:sz="0" w:space="0" w:color="auto"/>
                          </w:divBdr>
                        </w:div>
                        <w:div w:id="273219739">
                          <w:marLeft w:val="640"/>
                          <w:marRight w:val="0"/>
                          <w:marTop w:val="0"/>
                          <w:marBottom w:val="0"/>
                          <w:divBdr>
                            <w:top w:val="none" w:sz="0" w:space="0" w:color="auto"/>
                            <w:left w:val="none" w:sz="0" w:space="0" w:color="auto"/>
                            <w:bottom w:val="none" w:sz="0" w:space="0" w:color="auto"/>
                            <w:right w:val="none" w:sz="0" w:space="0" w:color="auto"/>
                          </w:divBdr>
                        </w:div>
                        <w:div w:id="364600916">
                          <w:marLeft w:val="640"/>
                          <w:marRight w:val="0"/>
                          <w:marTop w:val="0"/>
                          <w:marBottom w:val="0"/>
                          <w:divBdr>
                            <w:top w:val="none" w:sz="0" w:space="0" w:color="auto"/>
                            <w:left w:val="none" w:sz="0" w:space="0" w:color="auto"/>
                            <w:bottom w:val="none" w:sz="0" w:space="0" w:color="auto"/>
                            <w:right w:val="none" w:sz="0" w:space="0" w:color="auto"/>
                          </w:divBdr>
                        </w:div>
                        <w:div w:id="462818612">
                          <w:marLeft w:val="640"/>
                          <w:marRight w:val="0"/>
                          <w:marTop w:val="0"/>
                          <w:marBottom w:val="0"/>
                          <w:divBdr>
                            <w:top w:val="none" w:sz="0" w:space="0" w:color="auto"/>
                            <w:left w:val="none" w:sz="0" w:space="0" w:color="auto"/>
                            <w:bottom w:val="none" w:sz="0" w:space="0" w:color="auto"/>
                            <w:right w:val="none" w:sz="0" w:space="0" w:color="auto"/>
                          </w:divBdr>
                        </w:div>
                        <w:div w:id="503475688">
                          <w:marLeft w:val="640"/>
                          <w:marRight w:val="0"/>
                          <w:marTop w:val="0"/>
                          <w:marBottom w:val="0"/>
                          <w:divBdr>
                            <w:top w:val="none" w:sz="0" w:space="0" w:color="auto"/>
                            <w:left w:val="none" w:sz="0" w:space="0" w:color="auto"/>
                            <w:bottom w:val="none" w:sz="0" w:space="0" w:color="auto"/>
                            <w:right w:val="none" w:sz="0" w:space="0" w:color="auto"/>
                          </w:divBdr>
                        </w:div>
                        <w:div w:id="570621968">
                          <w:marLeft w:val="640"/>
                          <w:marRight w:val="0"/>
                          <w:marTop w:val="0"/>
                          <w:marBottom w:val="0"/>
                          <w:divBdr>
                            <w:top w:val="none" w:sz="0" w:space="0" w:color="auto"/>
                            <w:left w:val="none" w:sz="0" w:space="0" w:color="auto"/>
                            <w:bottom w:val="none" w:sz="0" w:space="0" w:color="auto"/>
                            <w:right w:val="none" w:sz="0" w:space="0" w:color="auto"/>
                          </w:divBdr>
                        </w:div>
                        <w:div w:id="600527785">
                          <w:marLeft w:val="640"/>
                          <w:marRight w:val="0"/>
                          <w:marTop w:val="0"/>
                          <w:marBottom w:val="0"/>
                          <w:divBdr>
                            <w:top w:val="none" w:sz="0" w:space="0" w:color="auto"/>
                            <w:left w:val="none" w:sz="0" w:space="0" w:color="auto"/>
                            <w:bottom w:val="none" w:sz="0" w:space="0" w:color="auto"/>
                            <w:right w:val="none" w:sz="0" w:space="0" w:color="auto"/>
                          </w:divBdr>
                        </w:div>
                        <w:div w:id="653220636">
                          <w:marLeft w:val="640"/>
                          <w:marRight w:val="0"/>
                          <w:marTop w:val="0"/>
                          <w:marBottom w:val="0"/>
                          <w:divBdr>
                            <w:top w:val="none" w:sz="0" w:space="0" w:color="auto"/>
                            <w:left w:val="none" w:sz="0" w:space="0" w:color="auto"/>
                            <w:bottom w:val="none" w:sz="0" w:space="0" w:color="auto"/>
                            <w:right w:val="none" w:sz="0" w:space="0" w:color="auto"/>
                          </w:divBdr>
                        </w:div>
                        <w:div w:id="752243987">
                          <w:marLeft w:val="640"/>
                          <w:marRight w:val="0"/>
                          <w:marTop w:val="0"/>
                          <w:marBottom w:val="0"/>
                          <w:divBdr>
                            <w:top w:val="none" w:sz="0" w:space="0" w:color="auto"/>
                            <w:left w:val="none" w:sz="0" w:space="0" w:color="auto"/>
                            <w:bottom w:val="none" w:sz="0" w:space="0" w:color="auto"/>
                            <w:right w:val="none" w:sz="0" w:space="0" w:color="auto"/>
                          </w:divBdr>
                        </w:div>
                        <w:div w:id="793869295">
                          <w:marLeft w:val="640"/>
                          <w:marRight w:val="0"/>
                          <w:marTop w:val="0"/>
                          <w:marBottom w:val="0"/>
                          <w:divBdr>
                            <w:top w:val="none" w:sz="0" w:space="0" w:color="auto"/>
                            <w:left w:val="none" w:sz="0" w:space="0" w:color="auto"/>
                            <w:bottom w:val="none" w:sz="0" w:space="0" w:color="auto"/>
                            <w:right w:val="none" w:sz="0" w:space="0" w:color="auto"/>
                          </w:divBdr>
                        </w:div>
                        <w:div w:id="815996179">
                          <w:marLeft w:val="640"/>
                          <w:marRight w:val="0"/>
                          <w:marTop w:val="0"/>
                          <w:marBottom w:val="0"/>
                          <w:divBdr>
                            <w:top w:val="none" w:sz="0" w:space="0" w:color="auto"/>
                            <w:left w:val="none" w:sz="0" w:space="0" w:color="auto"/>
                            <w:bottom w:val="none" w:sz="0" w:space="0" w:color="auto"/>
                            <w:right w:val="none" w:sz="0" w:space="0" w:color="auto"/>
                          </w:divBdr>
                        </w:div>
                        <w:div w:id="853155761">
                          <w:marLeft w:val="640"/>
                          <w:marRight w:val="0"/>
                          <w:marTop w:val="0"/>
                          <w:marBottom w:val="0"/>
                          <w:divBdr>
                            <w:top w:val="none" w:sz="0" w:space="0" w:color="auto"/>
                            <w:left w:val="none" w:sz="0" w:space="0" w:color="auto"/>
                            <w:bottom w:val="none" w:sz="0" w:space="0" w:color="auto"/>
                            <w:right w:val="none" w:sz="0" w:space="0" w:color="auto"/>
                          </w:divBdr>
                        </w:div>
                        <w:div w:id="953555397">
                          <w:marLeft w:val="640"/>
                          <w:marRight w:val="0"/>
                          <w:marTop w:val="0"/>
                          <w:marBottom w:val="0"/>
                          <w:divBdr>
                            <w:top w:val="none" w:sz="0" w:space="0" w:color="auto"/>
                            <w:left w:val="none" w:sz="0" w:space="0" w:color="auto"/>
                            <w:bottom w:val="none" w:sz="0" w:space="0" w:color="auto"/>
                            <w:right w:val="none" w:sz="0" w:space="0" w:color="auto"/>
                          </w:divBdr>
                        </w:div>
                        <w:div w:id="1029256082">
                          <w:marLeft w:val="640"/>
                          <w:marRight w:val="0"/>
                          <w:marTop w:val="0"/>
                          <w:marBottom w:val="0"/>
                          <w:divBdr>
                            <w:top w:val="none" w:sz="0" w:space="0" w:color="auto"/>
                            <w:left w:val="none" w:sz="0" w:space="0" w:color="auto"/>
                            <w:bottom w:val="none" w:sz="0" w:space="0" w:color="auto"/>
                            <w:right w:val="none" w:sz="0" w:space="0" w:color="auto"/>
                          </w:divBdr>
                        </w:div>
                        <w:div w:id="1082795667">
                          <w:marLeft w:val="640"/>
                          <w:marRight w:val="0"/>
                          <w:marTop w:val="0"/>
                          <w:marBottom w:val="0"/>
                          <w:divBdr>
                            <w:top w:val="none" w:sz="0" w:space="0" w:color="auto"/>
                            <w:left w:val="none" w:sz="0" w:space="0" w:color="auto"/>
                            <w:bottom w:val="none" w:sz="0" w:space="0" w:color="auto"/>
                            <w:right w:val="none" w:sz="0" w:space="0" w:color="auto"/>
                          </w:divBdr>
                        </w:div>
                        <w:div w:id="1115052731">
                          <w:marLeft w:val="640"/>
                          <w:marRight w:val="0"/>
                          <w:marTop w:val="0"/>
                          <w:marBottom w:val="0"/>
                          <w:divBdr>
                            <w:top w:val="none" w:sz="0" w:space="0" w:color="auto"/>
                            <w:left w:val="none" w:sz="0" w:space="0" w:color="auto"/>
                            <w:bottom w:val="none" w:sz="0" w:space="0" w:color="auto"/>
                            <w:right w:val="none" w:sz="0" w:space="0" w:color="auto"/>
                          </w:divBdr>
                        </w:div>
                        <w:div w:id="1218400156">
                          <w:marLeft w:val="640"/>
                          <w:marRight w:val="0"/>
                          <w:marTop w:val="0"/>
                          <w:marBottom w:val="0"/>
                          <w:divBdr>
                            <w:top w:val="none" w:sz="0" w:space="0" w:color="auto"/>
                            <w:left w:val="none" w:sz="0" w:space="0" w:color="auto"/>
                            <w:bottom w:val="none" w:sz="0" w:space="0" w:color="auto"/>
                            <w:right w:val="none" w:sz="0" w:space="0" w:color="auto"/>
                          </w:divBdr>
                        </w:div>
                        <w:div w:id="1323385796">
                          <w:marLeft w:val="640"/>
                          <w:marRight w:val="0"/>
                          <w:marTop w:val="0"/>
                          <w:marBottom w:val="0"/>
                          <w:divBdr>
                            <w:top w:val="none" w:sz="0" w:space="0" w:color="auto"/>
                            <w:left w:val="none" w:sz="0" w:space="0" w:color="auto"/>
                            <w:bottom w:val="none" w:sz="0" w:space="0" w:color="auto"/>
                            <w:right w:val="none" w:sz="0" w:space="0" w:color="auto"/>
                          </w:divBdr>
                        </w:div>
                        <w:div w:id="1383217153">
                          <w:marLeft w:val="640"/>
                          <w:marRight w:val="0"/>
                          <w:marTop w:val="0"/>
                          <w:marBottom w:val="0"/>
                          <w:divBdr>
                            <w:top w:val="none" w:sz="0" w:space="0" w:color="auto"/>
                            <w:left w:val="none" w:sz="0" w:space="0" w:color="auto"/>
                            <w:bottom w:val="none" w:sz="0" w:space="0" w:color="auto"/>
                            <w:right w:val="none" w:sz="0" w:space="0" w:color="auto"/>
                          </w:divBdr>
                        </w:div>
                        <w:div w:id="1387797072">
                          <w:marLeft w:val="640"/>
                          <w:marRight w:val="0"/>
                          <w:marTop w:val="0"/>
                          <w:marBottom w:val="0"/>
                          <w:divBdr>
                            <w:top w:val="none" w:sz="0" w:space="0" w:color="auto"/>
                            <w:left w:val="none" w:sz="0" w:space="0" w:color="auto"/>
                            <w:bottom w:val="none" w:sz="0" w:space="0" w:color="auto"/>
                            <w:right w:val="none" w:sz="0" w:space="0" w:color="auto"/>
                          </w:divBdr>
                        </w:div>
                        <w:div w:id="1466508805">
                          <w:marLeft w:val="640"/>
                          <w:marRight w:val="0"/>
                          <w:marTop w:val="0"/>
                          <w:marBottom w:val="0"/>
                          <w:divBdr>
                            <w:top w:val="none" w:sz="0" w:space="0" w:color="auto"/>
                            <w:left w:val="none" w:sz="0" w:space="0" w:color="auto"/>
                            <w:bottom w:val="none" w:sz="0" w:space="0" w:color="auto"/>
                            <w:right w:val="none" w:sz="0" w:space="0" w:color="auto"/>
                          </w:divBdr>
                        </w:div>
                        <w:div w:id="1497694583">
                          <w:marLeft w:val="640"/>
                          <w:marRight w:val="0"/>
                          <w:marTop w:val="0"/>
                          <w:marBottom w:val="0"/>
                          <w:divBdr>
                            <w:top w:val="none" w:sz="0" w:space="0" w:color="auto"/>
                            <w:left w:val="none" w:sz="0" w:space="0" w:color="auto"/>
                            <w:bottom w:val="none" w:sz="0" w:space="0" w:color="auto"/>
                            <w:right w:val="none" w:sz="0" w:space="0" w:color="auto"/>
                          </w:divBdr>
                        </w:div>
                        <w:div w:id="1511749006">
                          <w:marLeft w:val="640"/>
                          <w:marRight w:val="0"/>
                          <w:marTop w:val="0"/>
                          <w:marBottom w:val="0"/>
                          <w:divBdr>
                            <w:top w:val="none" w:sz="0" w:space="0" w:color="auto"/>
                            <w:left w:val="none" w:sz="0" w:space="0" w:color="auto"/>
                            <w:bottom w:val="none" w:sz="0" w:space="0" w:color="auto"/>
                            <w:right w:val="none" w:sz="0" w:space="0" w:color="auto"/>
                          </w:divBdr>
                        </w:div>
                        <w:div w:id="1660498773">
                          <w:marLeft w:val="640"/>
                          <w:marRight w:val="0"/>
                          <w:marTop w:val="0"/>
                          <w:marBottom w:val="0"/>
                          <w:divBdr>
                            <w:top w:val="none" w:sz="0" w:space="0" w:color="auto"/>
                            <w:left w:val="none" w:sz="0" w:space="0" w:color="auto"/>
                            <w:bottom w:val="none" w:sz="0" w:space="0" w:color="auto"/>
                            <w:right w:val="none" w:sz="0" w:space="0" w:color="auto"/>
                          </w:divBdr>
                        </w:div>
                        <w:div w:id="1661082794">
                          <w:marLeft w:val="640"/>
                          <w:marRight w:val="0"/>
                          <w:marTop w:val="0"/>
                          <w:marBottom w:val="0"/>
                          <w:divBdr>
                            <w:top w:val="none" w:sz="0" w:space="0" w:color="auto"/>
                            <w:left w:val="none" w:sz="0" w:space="0" w:color="auto"/>
                            <w:bottom w:val="none" w:sz="0" w:space="0" w:color="auto"/>
                            <w:right w:val="none" w:sz="0" w:space="0" w:color="auto"/>
                          </w:divBdr>
                        </w:div>
                        <w:div w:id="1694184691">
                          <w:marLeft w:val="640"/>
                          <w:marRight w:val="0"/>
                          <w:marTop w:val="0"/>
                          <w:marBottom w:val="0"/>
                          <w:divBdr>
                            <w:top w:val="none" w:sz="0" w:space="0" w:color="auto"/>
                            <w:left w:val="none" w:sz="0" w:space="0" w:color="auto"/>
                            <w:bottom w:val="none" w:sz="0" w:space="0" w:color="auto"/>
                            <w:right w:val="none" w:sz="0" w:space="0" w:color="auto"/>
                          </w:divBdr>
                        </w:div>
                        <w:div w:id="1694649105">
                          <w:marLeft w:val="640"/>
                          <w:marRight w:val="0"/>
                          <w:marTop w:val="0"/>
                          <w:marBottom w:val="0"/>
                          <w:divBdr>
                            <w:top w:val="none" w:sz="0" w:space="0" w:color="auto"/>
                            <w:left w:val="none" w:sz="0" w:space="0" w:color="auto"/>
                            <w:bottom w:val="none" w:sz="0" w:space="0" w:color="auto"/>
                            <w:right w:val="none" w:sz="0" w:space="0" w:color="auto"/>
                          </w:divBdr>
                        </w:div>
                        <w:div w:id="1721975095">
                          <w:marLeft w:val="640"/>
                          <w:marRight w:val="0"/>
                          <w:marTop w:val="0"/>
                          <w:marBottom w:val="0"/>
                          <w:divBdr>
                            <w:top w:val="none" w:sz="0" w:space="0" w:color="auto"/>
                            <w:left w:val="none" w:sz="0" w:space="0" w:color="auto"/>
                            <w:bottom w:val="none" w:sz="0" w:space="0" w:color="auto"/>
                            <w:right w:val="none" w:sz="0" w:space="0" w:color="auto"/>
                          </w:divBdr>
                        </w:div>
                        <w:div w:id="1726492573">
                          <w:marLeft w:val="640"/>
                          <w:marRight w:val="0"/>
                          <w:marTop w:val="0"/>
                          <w:marBottom w:val="0"/>
                          <w:divBdr>
                            <w:top w:val="none" w:sz="0" w:space="0" w:color="auto"/>
                            <w:left w:val="none" w:sz="0" w:space="0" w:color="auto"/>
                            <w:bottom w:val="none" w:sz="0" w:space="0" w:color="auto"/>
                            <w:right w:val="none" w:sz="0" w:space="0" w:color="auto"/>
                          </w:divBdr>
                        </w:div>
                        <w:div w:id="1810245172">
                          <w:marLeft w:val="640"/>
                          <w:marRight w:val="0"/>
                          <w:marTop w:val="0"/>
                          <w:marBottom w:val="0"/>
                          <w:divBdr>
                            <w:top w:val="none" w:sz="0" w:space="0" w:color="auto"/>
                            <w:left w:val="none" w:sz="0" w:space="0" w:color="auto"/>
                            <w:bottom w:val="none" w:sz="0" w:space="0" w:color="auto"/>
                            <w:right w:val="none" w:sz="0" w:space="0" w:color="auto"/>
                          </w:divBdr>
                        </w:div>
                        <w:div w:id="1827894173">
                          <w:marLeft w:val="640"/>
                          <w:marRight w:val="0"/>
                          <w:marTop w:val="0"/>
                          <w:marBottom w:val="0"/>
                          <w:divBdr>
                            <w:top w:val="none" w:sz="0" w:space="0" w:color="auto"/>
                            <w:left w:val="none" w:sz="0" w:space="0" w:color="auto"/>
                            <w:bottom w:val="none" w:sz="0" w:space="0" w:color="auto"/>
                            <w:right w:val="none" w:sz="0" w:space="0" w:color="auto"/>
                          </w:divBdr>
                        </w:div>
                        <w:div w:id="1862819944">
                          <w:marLeft w:val="640"/>
                          <w:marRight w:val="0"/>
                          <w:marTop w:val="0"/>
                          <w:marBottom w:val="0"/>
                          <w:divBdr>
                            <w:top w:val="none" w:sz="0" w:space="0" w:color="auto"/>
                            <w:left w:val="none" w:sz="0" w:space="0" w:color="auto"/>
                            <w:bottom w:val="none" w:sz="0" w:space="0" w:color="auto"/>
                            <w:right w:val="none" w:sz="0" w:space="0" w:color="auto"/>
                          </w:divBdr>
                        </w:div>
                        <w:div w:id="1870413822">
                          <w:marLeft w:val="640"/>
                          <w:marRight w:val="0"/>
                          <w:marTop w:val="0"/>
                          <w:marBottom w:val="0"/>
                          <w:divBdr>
                            <w:top w:val="none" w:sz="0" w:space="0" w:color="auto"/>
                            <w:left w:val="none" w:sz="0" w:space="0" w:color="auto"/>
                            <w:bottom w:val="none" w:sz="0" w:space="0" w:color="auto"/>
                            <w:right w:val="none" w:sz="0" w:space="0" w:color="auto"/>
                          </w:divBdr>
                        </w:div>
                        <w:div w:id="1910453821">
                          <w:marLeft w:val="640"/>
                          <w:marRight w:val="0"/>
                          <w:marTop w:val="0"/>
                          <w:marBottom w:val="0"/>
                          <w:divBdr>
                            <w:top w:val="none" w:sz="0" w:space="0" w:color="auto"/>
                            <w:left w:val="none" w:sz="0" w:space="0" w:color="auto"/>
                            <w:bottom w:val="none" w:sz="0" w:space="0" w:color="auto"/>
                            <w:right w:val="none" w:sz="0" w:space="0" w:color="auto"/>
                          </w:divBdr>
                        </w:div>
                        <w:div w:id="1934581243">
                          <w:marLeft w:val="640"/>
                          <w:marRight w:val="0"/>
                          <w:marTop w:val="0"/>
                          <w:marBottom w:val="0"/>
                          <w:divBdr>
                            <w:top w:val="none" w:sz="0" w:space="0" w:color="auto"/>
                            <w:left w:val="none" w:sz="0" w:space="0" w:color="auto"/>
                            <w:bottom w:val="none" w:sz="0" w:space="0" w:color="auto"/>
                            <w:right w:val="none" w:sz="0" w:space="0" w:color="auto"/>
                          </w:divBdr>
                        </w:div>
                        <w:div w:id="2004890722">
                          <w:marLeft w:val="640"/>
                          <w:marRight w:val="0"/>
                          <w:marTop w:val="0"/>
                          <w:marBottom w:val="0"/>
                          <w:divBdr>
                            <w:top w:val="none" w:sz="0" w:space="0" w:color="auto"/>
                            <w:left w:val="none" w:sz="0" w:space="0" w:color="auto"/>
                            <w:bottom w:val="none" w:sz="0" w:space="0" w:color="auto"/>
                            <w:right w:val="none" w:sz="0" w:space="0" w:color="auto"/>
                          </w:divBdr>
                        </w:div>
                        <w:div w:id="2008751073">
                          <w:marLeft w:val="640"/>
                          <w:marRight w:val="0"/>
                          <w:marTop w:val="0"/>
                          <w:marBottom w:val="0"/>
                          <w:divBdr>
                            <w:top w:val="none" w:sz="0" w:space="0" w:color="auto"/>
                            <w:left w:val="none" w:sz="0" w:space="0" w:color="auto"/>
                            <w:bottom w:val="none" w:sz="0" w:space="0" w:color="auto"/>
                            <w:right w:val="none" w:sz="0" w:space="0" w:color="auto"/>
                          </w:divBdr>
                        </w:div>
                        <w:div w:id="2063479563">
                          <w:marLeft w:val="640"/>
                          <w:marRight w:val="0"/>
                          <w:marTop w:val="0"/>
                          <w:marBottom w:val="0"/>
                          <w:divBdr>
                            <w:top w:val="none" w:sz="0" w:space="0" w:color="auto"/>
                            <w:left w:val="none" w:sz="0" w:space="0" w:color="auto"/>
                            <w:bottom w:val="none" w:sz="0" w:space="0" w:color="auto"/>
                            <w:right w:val="none" w:sz="0" w:space="0" w:color="auto"/>
                          </w:divBdr>
                        </w:div>
                        <w:div w:id="2106731572">
                          <w:marLeft w:val="640"/>
                          <w:marRight w:val="0"/>
                          <w:marTop w:val="0"/>
                          <w:marBottom w:val="0"/>
                          <w:divBdr>
                            <w:top w:val="none" w:sz="0" w:space="0" w:color="auto"/>
                            <w:left w:val="none" w:sz="0" w:space="0" w:color="auto"/>
                            <w:bottom w:val="none" w:sz="0" w:space="0" w:color="auto"/>
                            <w:right w:val="none" w:sz="0" w:space="0" w:color="auto"/>
                          </w:divBdr>
                        </w:div>
                      </w:divsChild>
                    </w:div>
                    <w:div w:id="1582563979">
                      <w:marLeft w:val="0"/>
                      <w:marRight w:val="0"/>
                      <w:marTop w:val="0"/>
                      <w:marBottom w:val="0"/>
                      <w:divBdr>
                        <w:top w:val="none" w:sz="0" w:space="0" w:color="auto"/>
                        <w:left w:val="none" w:sz="0" w:space="0" w:color="auto"/>
                        <w:bottom w:val="none" w:sz="0" w:space="0" w:color="auto"/>
                        <w:right w:val="none" w:sz="0" w:space="0" w:color="auto"/>
                      </w:divBdr>
                      <w:divsChild>
                        <w:div w:id="13774638">
                          <w:marLeft w:val="640"/>
                          <w:marRight w:val="0"/>
                          <w:marTop w:val="0"/>
                          <w:marBottom w:val="0"/>
                          <w:divBdr>
                            <w:top w:val="none" w:sz="0" w:space="0" w:color="auto"/>
                            <w:left w:val="none" w:sz="0" w:space="0" w:color="auto"/>
                            <w:bottom w:val="none" w:sz="0" w:space="0" w:color="auto"/>
                            <w:right w:val="none" w:sz="0" w:space="0" w:color="auto"/>
                          </w:divBdr>
                        </w:div>
                        <w:div w:id="87850032">
                          <w:marLeft w:val="640"/>
                          <w:marRight w:val="0"/>
                          <w:marTop w:val="0"/>
                          <w:marBottom w:val="0"/>
                          <w:divBdr>
                            <w:top w:val="none" w:sz="0" w:space="0" w:color="auto"/>
                            <w:left w:val="none" w:sz="0" w:space="0" w:color="auto"/>
                            <w:bottom w:val="none" w:sz="0" w:space="0" w:color="auto"/>
                            <w:right w:val="none" w:sz="0" w:space="0" w:color="auto"/>
                          </w:divBdr>
                        </w:div>
                        <w:div w:id="142359037">
                          <w:marLeft w:val="640"/>
                          <w:marRight w:val="0"/>
                          <w:marTop w:val="0"/>
                          <w:marBottom w:val="0"/>
                          <w:divBdr>
                            <w:top w:val="none" w:sz="0" w:space="0" w:color="auto"/>
                            <w:left w:val="none" w:sz="0" w:space="0" w:color="auto"/>
                            <w:bottom w:val="none" w:sz="0" w:space="0" w:color="auto"/>
                            <w:right w:val="none" w:sz="0" w:space="0" w:color="auto"/>
                          </w:divBdr>
                        </w:div>
                        <w:div w:id="151992770">
                          <w:marLeft w:val="640"/>
                          <w:marRight w:val="0"/>
                          <w:marTop w:val="0"/>
                          <w:marBottom w:val="0"/>
                          <w:divBdr>
                            <w:top w:val="none" w:sz="0" w:space="0" w:color="auto"/>
                            <w:left w:val="none" w:sz="0" w:space="0" w:color="auto"/>
                            <w:bottom w:val="none" w:sz="0" w:space="0" w:color="auto"/>
                            <w:right w:val="none" w:sz="0" w:space="0" w:color="auto"/>
                          </w:divBdr>
                        </w:div>
                        <w:div w:id="271011349">
                          <w:marLeft w:val="640"/>
                          <w:marRight w:val="0"/>
                          <w:marTop w:val="0"/>
                          <w:marBottom w:val="0"/>
                          <w:divBdr>
                            <w:top w:val="none" w:sz="0" w:space="0" w:color="auto"/>
                            <w:left w:val="none" w:sz="0" w:space="0" w:color="auto"/>
                            <w:bottom w:val="none" w:sz="0" w:space="0" w:color="auto"/>
                            <w:right w:val="none" w:sz="0" w:space="0" w:color="auto"/>
                          </w:divBdr>
                        </w:div>
                        <w:div w:id="307587635">
                          <w:marLeft w:val="640"/>
                          <w:marRight w:val="0"/>
                          <w:marTop w:val="0"/>
                          <w:marBottom w:val="0"/>
                          <w:divBdr>
                            <w:top w:val="none" w:sz="0" w:space="0" w:color="auto"/>
                            <w:left w:val="none" w:sz="0" w:space="0" w:color="auto"/>
                            <w:bottom w:val="none" w:sz="0" w:space="0" w:color="auto"/>
                            <w:right w:val="none" w:sz="0" w:space="0" w:color="auto"/>
                          </w:divBdr>
                        </w:div>
                        <w:div w:id="339546886">
                          <w:marLeft w:val="640"/>
                          <w:marRight w:val="0"/>
                          <w:marTop w:val="0"/>
                          <w:marBottom w:val="0"/>
                          <w:divBdr>
                            <w:top w:val="none" w:sz="0" w:space="0" w:color="auto"/>
                            <w:left w:val="none" w:sz="0" w:space="0" w:color="auto"/>
                            <w:bottom w:val="none" w:sz="0" w:space="0" w:color="auto"/>
                            <w:right w:val="none" w:sz="0" w:space="0" w:color="auto"/>
                          </w:divBdr>
                        </w:div>
                        <w:div w:id="370349058">
                          <w:marLeft w:val="640"/>
                          <w:marRight w:val="0"/>
                          <w:marTop w:val="0"/>
                          <w:marBottom w:val="0"/>
                          <w:divBdr>
                            <w:top w:val="none" w:sz="0" w:space="0" w:color="auto"/>
                            <w:left w:val="none" w:sz="0" w:space="0" w:color="auto"/>
                            <w:bottom w:val="none" w:sz="0" w:space="0" w:color="auto"/>
                            <w:right w:val="none" w:sz="0" w:space="0" w:color="auto"/>
                          </w:divBdr>
                        </w:div>
                        <w:div w:id="373576537">
                          <w:marLeft w:val="640"/>
                          <w:marRight w:val="0"/>
                          <w:marTop w:val="0"/>
                          <w:marBottom w:val="0"/>
                          <w:divBdr>
                            <w:top w:val="none" w:sz="0" w:space="0" w:color="auto"/>
                            <w:left w:val="none" w:sz="0" w:space="0" w:color="auto"/>
                            <w:bottom w:val="none" w:sz="0" w:space="0" w:color="auto"/>
                            <w:right w:val="none" w:sz="0" w:space="0" w:color="auto"/>
                          </w:divBdr>
                        </w:div>
                        <w:div w:id="378088973">
                          <w:marLeft w:val="640"/>
                          <w:marRight w:val="0"/>
                          <w:marTop w:val="0"/>
                          <w:marBottom w:val="0"/>
                          <w:divBdr>
                            <w:top w:val="none" w:sz="0" w:space="0" w:color="auto"/>
                            <w:left w:val="none" w:sz="0" w:space="0" w:color="auto"/>
                            <w:bottom w:val="none" w:sz="0" w:space="0" w:color="auto"/>
                            <w:right w:val="none" w:sz="0" w:space="0" w:color="auto"/>
                          </w:divBdr>
                        </w:div>
                        <w:div w:id="433403881">
                          <w:marLeft w:val="640"/>
                          <w:marRight w:val="0"/>
                          <w:marTop w:val="0"/>
                          <w:marBottom w:val="0"/>
                          <w:divBdr>
                            <w:top w:val="none" w:sz="0" w:space="0" w:color="auto"/>
                            <w:left w:val="none" w:sz="0" w:space="0" w:color="auto"/>
                            <w:bottom w:val="none" w:sz="0" w:space="0" w:color="auto"/>
                            <w:right w:val="none" w:sz="0" w:space="0" w:color="auto"/>
                          </w:divBdr>
                        </w:div>
                        <w:div w:id="481048736">
                          <w:marLeft w:val="640"/>
                          <w:marRight w:val="0"/>
                          <w:marTop w:val="0"/>
                          <w:marBottom w:val="0"/>
                          <w:divBdr>
                            <w:top w:val="none" w:sz="0" w:space="0" w:color="auto"/>
                            <w:left w:val="none" w:sz="0" w:space="0" w:color="auto"/>
                            <w:bottom w:val="none" w:sz="0" w:space="0" w:color="auto"/>
                            <w:right w:val="none" w:sz="0" w:space="0" w:color="auto"/>
                          </w:divBdr>
                        </w:div>
                        <w:div w:id="707990697">
                          <w:marLeft w:val="640"/>
                          <w:marRight w:val="0"/>
                          <w:marTop w:val="0"/>
                          <w:marBottom w:val="0"/>
                          <w:divBdr>
                            <w:top w:val="none" w:sz="0" w:space="0" w:color="auto"/>
                            <w:left w:val="none" w:sz="0" w:space="0" w:color="auto"/>
                            <w:bottom w:val="none" w:sz="0" w:space="0" w:color="auto"/>
                            <w:right w:val="none" w:sz="0" w:space="0" w:color="auto"/>
                          </w:divBdr>
                        </w:div>
                        <w:div w:id="708457079">
                          <w:marLeft w:val="640"/>
                          <w:marRight w:val="0"/>
                          <w:marTop w:val="0"/>
                          <w:marBottom w:val="0"/>
                          <w:divBdr>
                            <w:top w:val="none" w:sz="0" w:space="0" w:color="auto"/>
                            <w:left w:val="none" w:sz="0" w:space="0" w:color="auto"/>
                            <w:bottom w:val="none" w:sz="0" w:space="0" w:color="auto"/>
                            <w:right w:val="none" w:sz="0" w:space="0" w:color="auto"/>
                          </w:divBdr>
                        </w:div>
                        <w:div w:id="823857912">
                          <w:marLeft w:val="640"/>
                          <w:marRight w:val="0"/>
                          <w:marTop w:val="0"/>
                          <w:marBottom w:val="0"/>
                          <w:divBdr>
                            <w:top w:val="none" w:sz="0" w:space="0" w:color="auto"/>
                            <w:left w:val="none" w:sz="0" w:space="0" w:color="auto"/>
                            <w:bottom w:val="none" w:sz="0" w:space="0" w:color="auto"/>
                            <w:right w:val="none" w:sz="0" w:space="0" w:color="auto"/>
                          </w:divBdr>
                        </w:div>
                        <w:div w:id="828979111">
                          <w:marLeft w:val="640"/>
                          <w:marRight w:val="0"/>
                          <w:marTop w:val="0"/>
                          <w:marBottom w:val="0"/>
                          <w:divBdr>
                            <w:top w:val="none" w:sz="0" w:space="0" w:color="auto"/>
                            <w:left w:val="none" w:sz="0" w:space="0" w:color="auto"/>
                            <w:bottom w:val="none" w:sz="0" w:space="0" w:color="auto"/>
                            <w:right w:val="none" w:sz="0" w:space="0" w:color="auto"/>
                          </w:divBdr>
                        </w:div>
                        <w:div w:id="958488473">
                          <w:marLeft w:val="640"/>
                          <w:marRight w:val="0"/>
                          <w:marTop w:val="0"/>
                          <w:marBottom w:val="0"/>
                          <w:divBdr>
                            <w:top w:val="none" w:sz="0" w:space="0" w:color="auto"/>
                            <w:left w:val="none" w:sz="0" w:space="0" w:color="auto"/>
                            <w:bottom w:val="none" w:sz="0" w:space="0" w:color="auto"/>
                            <w:right w:val="none" w:sz="0" w:space="0" w:color="auto"/>
                          </w:divBdr>
                        </w:div>
                        <w:div w:id="1004239216">
                          <w:marLeft w:val="640"/>
                          <w:marRight w:val="0"/>
                          <w:marTop w:val="0"/>
                          <w:marBottom w:val="0"/>
                          <w:divBdr>
                            <w:top w:val="none" w:sz="0" w:space="0" w:color="auto"/>
                            <w:left w:val="none" w:sz="0" w:space="0" w:color="auto"/>
                            <w:bottom w:val="none" w:sz="0" w:space="0" w:color="auto"/>
                            <w:right w:val="none" w:sz="0" w:space="0" w:color="auto"/>
                          </w:divBdr>
                        </w:div>
                        <w:div w:id="1040013070">
                          <w:marLeft w:val="640"/>
                          <w:marRight w:val="0"/>
                          <w:marTop w:val="0"/>
                          <w:marBottom w:val="0"/>
                          <w:divBdr>
                            <w:top w:val="none" w:sz="0" w:space="0" w:color="auto"/>
                            <w:left w:val="none" w:sz="0" w:space="0" w:color="auto"/>
                            <w:bottom w:val="none" w:sz="0" w:space="0" w:color="auto"/>
                            <w:right w:val="none" w:sz="0" w:space="0" w:color="auto"/>
                          </w:divBdr>
                        </w:div>
                        <w:div w:id="1097095020">
                          <w:marLeft w:val="640"/>
                          <w:marRight w:val="0"/>
                          <w:marTop w:val="0"/>
                          <w:marBottom w:val="0"/>
                          <w:divBdr>
                            <w:top w:val="none" w:sz="0" w:space="0" w:color="auto"/>
                            <w:left w:val="none" w:sz="0" w:space="0" w:color="auto"/>
                            <w:bottom w:val="none" w:sz="0" w:space="0" w:color="auto"/>
                            <w:right w:val="none" w:sz="0" w:space="0" w:color="auto"/>
                          </w:divBdr>
                        </w:div>
                        <w:div w:id="1105226032">
                          <w:marLeft w:val="640"/>
                          <w:marRight w:val="0"/>
                          <w:marTop w:val="0"/>
                          <w:marBottom w:val="0"/>
                          <w:divBdr>
                            <w:top w:val="none" w:sz="0" w:space="0" w:color="auto"/>
                            <w:left w:val="none" w:sz="0" w:space="0" w:color="auto"/>
                            <w:bottom w:val="none" w:sz="0" w:space="0" w:color="auto"/>
                            <w:right w:val="none" w:sz="0" w:space="0" w:color="auto"/>
                          </w:divBdr>
                        </w:div>
                        <w:div w:id="1131364572">
                          <w:marLeft w:val="640"/>
                          <w:marRight w:val="0"/>
                          <w:marTop w:val="0"/>
                          <w:marBottom w:val="0"/>
                          <w:divBdr>
                            <w:top w:val="none" w:sz="0" w:space="0" w:color="auto"/>
                            <w:left w:val="none" w:sz="0" w:space="0" w:color="auto"/>
                            <w:bottom w:val="none" w:sz="0" w:space="0" w:color="auto"/>
                            <w:right w:val="none" w:sz="0" w:space="0" w:color="auto"/>
                          </w:divBdr>
                        </w:div>
                        <w:div w:id="1175069346">
                          <w:marLeft w:val="640"/>
                          <w:marRight w:val="0"/>
                          <w:marTop w:val="0"/>
                          <w:marBottom w:val="0"/>
                          <w:divBdr>
                            <w:top w:val="none" w:sz="0" w:space="0" w:color="auto"/>
                            <w:left w:val="none" w:sz="0" w:space="0" w:color="auto"/>
                            <w:bottom w:val="none" w:sz="0" w:space="0" w:color="auto"/>
                            <w:right w:val="none" w:sz="0" w:space="0" w:color="auto"/>
                          </w:divBdr>
                        </w:div>
                        <w:div w:id="1298071930">
                          <w:marLeft w:val="640"/>
                          <w:marRight w:val="0"/>
                          <w:marTop w:val="0"/>
                          <w:marBottom w:val="0"/>
                          <w:divBdr>
                            <w:top w:val="none" w:sz="0" w:space="0" w:color="auto"/>
                            <w:left w:val="none" w:sz="0" w:space="0" w:color="auto"/>
                            <w:bottom w:val="none" w:sz="0" w:space="0" w:color="auto"/>
                            <w:right w:val="none" w:sz="0" w:space="0" w:color="auto"/>
                          </w:divBdr>
                        </w:div>
                        <w:div w:id="1311901522">
                          <w:marLeft w:val="640"/>
                          <w:marRight w:val="0"/>
                          <w:marTop w:val="0"/>
                          <w:marBottom w:val="0"/>
                          <w:divBdr>
                            <w:top w:val="none" w:sz="0" w:space="0" w:color="auto"/>
                            <w:left w:val="none" w:sz="0" w:space="0" w:color="auto"/>
                            <w:bottom w:val="none" w:sz="0" w:space="0" w:color="auto"/>
                            <w:right w:val="none" w:sz="0" w:space="0" w:color="auto"/>
                          </w:divBdr>
                        </w:div>
                        <w:div w:id="1314678878">
                          <w:marLeft w:val="640"/>
                          <w:marRight w:val="0"/>
                          <w:marTop w:val="0"/>
                          <w:marBottom w:val="0"/>
                          <w:divBdr>
                            <w:top w:val="none" w:sz="0" w:space="0" w:color="auto"/>
                            <w:left w:val="none" w:sz="0" w:space="0" w:color="auto"/>
                            <w:bottom w:val="none" w:sz="0" w:space="0" w:color="auto"/>
                            <w:right w:val="none" w:sz="0" w:space="0" w:color="auto"/>
                          </w:divBdr>
                        </w:div>
                        <w:div w:id="1387802286">
                          <w:marLeft w:val="640"/>
                          <w:marRight w:val="0"/>
                          <w:marTop w:val="0"/>
                          <w:marBottom w:val="0"/>
                          <w:divBdr>
                            <w:top w:val="none" w:sz="0" w:space="0" w:color="auto"/>
                            <w:left w:val="none" w:sz="0" w:space="0" w:color="auto"/>
                            <w:bottom w:val="none" w:sz="0" w:space="0" w:color="auto"/>
                            <w:right w:val="none" w:sz="0" w:space="0" w:color="auto"/>
                          </w:divBdr>
                        </w:div>
                        <w:div w:id="1414428846">
                          <w:marLeft w:val="640"/>
                          <w:marRight w:val="0"/>
                          <w:marTop w:val="0"/>
                          <w:marBottom w:val="0"/>
                          <w:divBdr>
                            <w:top w:val="none" w:sz="0" w:space="0" w:color="auto"/>
                            <w:left w:val="none" w:sz="0" w:space="0" w:color="auto"/>
                            <w:bottom w:val="none" w:sz="0" w:space="0" w:color="auto"/>
                            <w:right w:val="none" w:sz="0" w:space="0" w:color="auto"/>
                          </w:divBdr>
                        </w:div>
                        <w:div w:id="1432435809">
                          <w:marLeft w:val="640"/>
                          <w:marRight w:val="0"/>
                          <w:marTop w:val="0"/>
                          <w:marBottom w:val="0"/>
                          <w:divBdr>
                            <w:top w:val="none" w:sz="0" w:space="0" w:color="auto"/>
                            <w:left w:val="none" w:sz="0" w:space="0" w:color="auto"/>
                            <w:bottom w:val="none" w:sz="0" w:space="0" w:color="auto"/>
                            <w:right w:val="none" w:sz="0" w:space="0" w:color="auto"/>
                          </w:divBdr>
                        </w:div>
                        <w:div w:id="1449157354">
                          <w:marLeft w:val="640"/>
                          <w:marRight w:val="0"/>
                          <w:marTop w:val="0"/>
                          <w:marBottom w:val="0"/>
                          <w:divBdr>
                            <w:top w:val="none" w:sz="0" w:space="0" w:color="auto"/>
                            <w:left w:val="none" w:sz="0" w:space="0" w:color="auto"/>
                            <w:bottom w:val="none" w:sz="0" w:space="0" w:color="auto"/>
                            <w:right w:val="none" w:sz="0" w:space="0" w:color="auto"/>
                          </w:divBdr>
                        </w:div>
                        <w:div w:id="1478644124">
                          <w:marLeft w:val="640"/>
                          <w:marRight w:val="0"/>
                          <w:marTop w:val="0"/>
                          <w:marBottom w:val="0"/>
                          <w:divBdr>
                            <w:top w:val="none" w:sz="0" w:space="0" w:color="auto"/>
                            <w:left w:val="none" w:sz="0" w:space="0" w:color="auto"/>
                            <w:bottom w:val="none" w:sz="0" w:space="0" w:color="auto"/>
                            <w:right w:val="none" w:sz="0" w:space="0" w:color="auto"/>
                          </w:divBdr>
                        </w:div>
                        <w:div w:id="1523936112">
                          <w:marLeft w:val="640"/>
                          <w:marRight w:val="0"/>
                          <w:marTop w:val="0"/>
                          <w:marBottom w:val="0"/>
                          <w:divBdr>
                            <w:top w:val="none" w:sz="0" w:space="0" w:color="auto"/>
                            <w:left w:val="none" w:sz="0" w:space="0" w:color="auto"/>
                            <w:bottom w:val="none" w:sz="0" w:space="0" w:color="auto"/>
                            <w:right w:val="none" w:sz="0" w:space="0" w:color="auto"/>
                          </w:divBdr>
                        </w:div>
                        <w:div w:id="1544514353">
                          <w:marLeft w:val="640"/>
                          <w:marRight w:val="0"/>
                          <w:marTop w:val="0"/>
                          <w:marBottom w:val="0"/>
                          <w:divBdr>
                            <w:top w:val="none" w:sz="0" w:space="0" w:color="auto"/>
                            <w:left w:val="none" w:sz="0" w:space="0" w:color="auto"/>
                            <w:bottom w:val="none" w:sz="0" w:space="0" w:color="auto"/>
                            <w:right w:val="none" w:sz="0" w:space="0" w:color="auto"/>
                          </w:divBdr>
                        </w:div>
                        <w:div w:id="1682705633">
                          <w:marLeft w:val="640"/>
                          <w:marRight w:val="0"/>
                          <w:marTop w:val="0"/>
                          <w:marBottom w:val="0"/>
                          <w:divBdr>
                            <w:top w:val="none" w:sz="0" w:space="0" w:color="auto"/>
                            <w:left w:val="none" w:sz="0" w:space="0" w:color="auto"/>
                            <w:bottom w:val="none" w:sz="0" w:space="0" w:color="auto"/>
                            <w:right w:val="none" w:sz="0" w:space="0" w:color="auto"/>
                          </w:divBdr>
                        </w:div>
                        <w:div w:id="1742484647">
                          <w:marLeft w:val="640"/>
                          <w:marRight w:val="0"/>
                          <w:marTop w:val="0"/>
                          <w:marBottom w:val="0"/>
                          <w:divBdr>
                            <w:top w:val="none" w:sz="0" w:space="0" w:color="auto"/>
                            <w:left w:val="none" w:sz="0" w:space="0" w:color="auto"/>
                            <w:bottom w:val="none" w:sz="0" w:space="0" w:color="auto"/>
                            <w:right w:val="none" w:sz="0" w:space="0" w:color="auto"/>
                          </w:divBdr>
                        </w:div>
                        <w:div w:id="1824277477">
                          <w:marLeft w:val="640"/>
                          <w:marRight w:val="0"/>
                          <w:marTop w:val="0"/>
                          <w:marBottom w:val="0"/>
                          <w:divBdr>
                            <w:top w:val="none" w:sz="0" w:space="0" w:color="auto"/>
                            <w:left w:val="none" w:sz="0" w:space="0" w:color="auto"/>
                            <w:bottom w:val="none" w:sz="0" w:space="0" w:color="auto"/>
                            <w:right w:val="none" w:sz="0" w:space="0" w:color="auto"/>
                          </w:divBdr>
                        </w:div>
                        <w:div w:id="1841769411">
                          <w:marLeft w:val="640"/>
                          <w:marRight w:val="0"/>
                          <w:marTop w:val="0"/>
                          <w:marBottom w:val="0"/>
                          <w:divBdr>
                            <w:top w:val="none" w:sz="0" w:space="0" w:color="auto"/>
                            <w:left w:val="none" w:sz="0" w:space="0" w:color="auto"/>
                            <w:bottom w:val="none" w:sz="0" w:space="0" w:color="auto"/>
                            <w:right w:val="none" w:sz="0" w:space="0" w:color="auto"/>
                          </w:divBdr>
                        </w:div>
                        <w:div w:id="1901017880">
                          <w:marLeft w:val="640"/>
                          <w:marRight w:val="0"/>
                          <w:marTop w:val="0"/>
                          <w:marBottom w:val="0"/>
                          <w:divBdr>
                            <w:top w:val="none" w:sz="0" w:space="0" w:color="auto"/>
                            <w:left w:val="none" w:sz="0" w:space="0" w:color="auto"/>
                            <w:bottom w:val="none" w:sz="0" w:space="0" w:color="auto"/>
                            <w:right w:val="none" w:sz="0" w:space="0" w:color="auto"/>
                          </w:divBdr>
                        </w:div>
                        <w:div w:id="1908221560">
                          <w:marLeft w:val="640"/>
                          <w:marRight w:val="0"/>
                          <w:marTop w:val="0"/>
                          <w:marBottom w:val="0"/>
                          <w:divBdr>
                            <w:top w:val="none" w:sz="0" w:space="0" w:color="auto"/>
                            <w:left w:val="none" w:sz="0" w:space="0" w:color="auto"/>
                            <w:bottom w:val="none" w:sz="0" w:space="0" w:color="auto"/>
                            <w:right w:val="none" w:sz="0" w:space="0" w:color="auto"/>
                          </w:divBdr>
                        </w:div>
                        <w:div w:id="2005283625">
                          <w:marLeft w:val="640"/>
                          <w:marRight w:val="0"/>
                          <w:marTop w:val="0"/>
                          <w:marBottom w:val="0"/>
                          <w:divBdr>
                            <w:top w:val="none" w:sz="0" w:space="0" w:color="auto"/>
                            <w:left w:val="none" w:sz="0" w:space="0" w:color="auto"/>
                            <w:bottom w:val="none" w:sz="0" w:space="0" w:color="auto"/>
                            <w:right w:val="none" w:sz="0" w:space="0" w:color="auto"/>
                          </w:divBdr>
                        </w:div>
                        <w:div w:id="2016028462">
                          <w:marLeft w:val="640"/>
                          <w:marRight w:val="0"/>
                          <w:marTop w:val="0"/>
                          <w:marBottom w:val="0"/>
                          <w:divBdr>
                            <w:top w:val="none" w:sz="0" w:space="0" w:color="auto"/>
                            <w:left w:val="none" w:sz="0" w:space="0" w:color="auto"/>
                            <w:bottom w:val="none" w:sz="0" w:space="0" w:color="auto"/>
                            <w:right w:val="none" w:sz="0" w:space="0" w:color="auto"/>
                          </w:divBdr>
                        </w:div>
                        <w:div w:id="2055158183">
                          <w:marLeft w:val="640"/>
                          <w:marRight w:val="0"/>
                          <w:marTop w:val="0"/>
                          <w:marBottom w:val="0"/>
                          <w:divBdr>
                            <w:top w:val="none" w:sz="0" w:space="0" w:color="auto"/>
                            <w:left w:val="none" w:sz="0" w:space="0" w:color="auto"/>
                            <w:bottom w:val="none" w:sz="0" w:space="0" w:color="auto"/>
                            <w:right w:val="none" w:sz="0" w:space="0" w:color="auto"/>
                          </w:divBdr>
                        </w:div>
                        <w:div w:id="2085568079">
                          <w:marLeft w:val="640"/>
                          <w:marRight w:val="0"/>
                          <w:marTop w:val="0"/>
                          <w:marBottom w:val="0"/>
                          <w:divBdr>
                            <w:top w:val="none" w:sz="0" w:space="0" w:color="auto"/>
                            <w:left w:val="none" w:sz="0" w:space="0" w:color="auto"/>
                            <w:bottom w:val="none" w:sz="0" w:space="0" w:color="auto"/>
                            <w:right w:val="none" w:sz="0" w:space="0" w:color="auto"/>
                          </w:divBdr>
                        </w:div>
                        <w:div w:id="214226521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578974084">
                  <w:marLeft w:val="640"/>
                  <w:marRight w:val="0"/>
                  <w:marTop w:val="0"/>
                  <w:marBottom w:val="0"/>
                  <w:divBdr>
                    <w:top w:val="none" w:sz="0" w:space="0" w:color="auto"/>
                    <w:left w:val="none" w:sz="0" w:space="0" w:color="auto"/>
                    <w:bottom w:val="none" w:sz="0" w:space="0" w:color="auto"/>
                    <w:right w:val="none" w:sz="0" w:space="0" w:color="auto"/>
                  </w:divBdr>
                </w:div>
                <w:div w:id="1739355196">
                  <w:marLeft w:val="640"/>
                  <w:marRight w:val="0"/>
                  <w:marTop w:val="0"/>
                  <w:marBottom w:val="0"/>
                  <w:divBdr>
                    <w:top w:val="none" w:sz="0" w:space="0" w:color="auto"/>
                    <w:left w:val="none" w:sz="0" w:space="0" w:color="auto"/>
                    <w:bottom w:val="none" w:sz="0" w:space="0" w:color="auto"/>
                    <w:right w:val="none" w:sz="0" w:space="0" w:color="auto"/>
                  </w:divBdr>
                </w:div>
                <w:div w:id="1788770341">
                  <w:marLeft w:val="640"/>
                  <w:marRight w:val="0"/>
                  <w:marTop w:val="0"/>
                  <w:marBottom w:val="0"/>
                  <w:divBdr>
                    <w:top w:val="none" w:sz="0" w:space="0" w:color="auto"/>
                    <w:left w:val="none" w:sz="0" w:space="0" w:color="auto"/>
                    <w:bottom w:val="none" w:sz="0" w:space="0" w:color="auto"/>
                    <w:right w:val="none" w:sz="0" w:space="0" w:color="auto"/>
                  </w:divBdr>
                </w:div>
                <w:div w:id="1937060069">
                  <w:marLeft w:val="640"/>
                  <w:marRight w:val="0"/>
                  <w:marTop w:val="0"/>
                  <w:marBottom w:val="0"/>
                  <w:divBdr>
                    <w:top w:val="none" w:sz="0" w:space="0" w:color="auto"/>
                    <w:left w:val="none" w:sz="0" w:space="0" w:color="auto"/>
                    <w:bottom w:val="none" w:sz="0" w:space="0" w:color="auto"/>
                    <w:right w:val="none" w:sz="0" w:space="0" w:color="auto"/>
                  </w:divBdr>
                </w:div>
                <w:div w:id="1984580508">
                  <w:marLeft w:val="640"/>
                  <w:marRight w:val="0"/>
                  <w:marTop w:val="0"/>
                  <w:marBottom w:val="0"/>
                  <w:divBdr>
                    <w:top w:val="none" w:sz="0" w:space="0" w:color="auto"/>
                    <w:left w:val="none" w:sz="0" w:space="0" w:color="auto"/>
                    <w:bottom w:val="none" w:sz="0" w:space="0" w:color="auto"/>
                    <w:right w:val="none" w:sz="0" w:space="0" w:color="auto"/>
                  </w:divBdr>
                </w:div>
                <w:div w:id="2015718653">
                  <w:marLeft w:val="640"/>
                  <w:marRight w:val="0"/>
                  <w:marTop w:val="0"/>
                  <w:marBottom w:val="0"/>
                  <w:divBdr>
                    <w:top w:val="none" w:sz="0" w:space="0" w:color="auto"/>
                    <w:left w:val="none" w:sz="0" w:space="0" w:color="auto"/>
                    <w:bottom w:val="none" w:sz="0" w:space="0" w:color="auto"/>
                    <w:right w:val="none" w:sz="0" w:space="0" w:color="auto"/>
                  </w:divBdr>
                </w:div>
                <w:div w:id="2059888862">
                  <w:marLeft w:val="640"/>
                  <w:marRight w:val="0"/>
                  <w:marTop w:val="0"/>
                  <w:marBottom w:val="0"/>
                  <w:divBdr>
                    <w:top w:val="none" w:sz="0" w:space="0" w:color="auto"/>
                    <w:left w:val="none" w:sz="0" w:space="0" w:color="auto"/>
                    <w:bottom w:val="none" w:sz="0" w:space="0" w:color="auto"/>
                    <w:right w:val="none" w:sz="0" w:space="0" w:color="auto"/>
                  </w:divBdr>
                </w:div>
                <w:div w:id="206177912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397127128">
          <w:marLeft w:val="640"/>
          <w:marRight w:val="0"/>
          <w:marTop w:val="0"/>
          <w:marBottom w:val="0"/>
          <w:divBdr>
            <w:top w:val="none" w:sz="0" w:space="0" w:color="auto"/>
            <w:left w:val="none" w:sz="0" w:space="0" w:color="auto"/>
            <w:bottom w:val="none" w:sz="0" w:space="0" w:color="auto"/>
            <w:right w:val="none" w:sz="0" w:space="0" w:color="auto"/>
          </w:divBdr>
        </w:div>
        <w:div w:id="1568345293">
          <w:marLeft w:val="640"/>
          <w:marRight w:val="0"/>
          <w:marTop w:val="0"/>
          <w:marBottom w:val="0"/>
          <w:divBdr>
            <w:top w:val="none" w:sz="0" w:space="0" w:color="auto"/>
            <w:left w:val="none" w:sz="0" w:space="0" w:color="auto"/>
            <w:bottom w:val="none" w:sz="0" w:space="0" w:color="auto"/>
            <w:right w:val="none" w:sz="0" w:space="0" w:color="auto"/>
          </w:divBdr>
        </w:div>
        <w:div w:id="1575164027">
          <w:marLeft w:val="640"/>
          <w:marRight w:val="0"/>
          <w:marTop w:val="0"/>
          <w:marBottom w:val="0"/>
          <w:divBdr>
            <w:top w:val="none" w:sz="0" w:space="0" w:color="auto"/>
            <w:left w:val="none" w:sz="0" w:space="0" w:color="auto"/>
            <w:bottom w:val="none" w:sz="0" w:space="0" w:color="auto"/>
            <w:right w:val="none" w:sz="0" w:space="0" w:color="auto"/>
          </w:divBdr>
        </w:div>
        <w:div w:id="1596399078">
          <w:marLeft w:val="640"/>
          <w:marRight w:val="0"/>
          <w:marTop w:val="0"/>
          <w:marBottom w:val="0"/>
          <w:divBdr>
            <w:top w:val="none" w:sz="0" w:space="0" w:color="auto"/>
            <w:left w:val="none" w:sz="0" w:space="0" w:color="auto"/>
            <w:bottom w:val="none" w:sz="0" w:space="0" w:color="auto"/>
            <w:right w:val="none" w:sz="0" w:space="0" w:color="auto"/>
          </w:divBdr>
        </w:div>
        <w:div w:id="1645964585">
          <w:marLeft w:val="640"/>
          <w:marRight w:val="0"/>
          <w:marTop w:val="0"/>
          <w:marBottom w:val="0"/>
          <w:divBdr>
            <w:top w:val="none" w:sz="0" w:space="0" w:color="auto"/>
            <w:left w:val="none" w:sz="0" w:space="0" w:color="auto"/>
            <w:bottom w:val="none" w:sz="0" w:space="0" w:color="auto"/>
            <w:right w:val="none" w:sz="0" w:space="0" w:color="auto"/>
          </w:divBdr>
        </w:div>
        <w:div w:id="1763263652">
          <w:marLeft w:val="640"/>
          <w:marRight w:val="0"/>
          <w:marTop w:val="0"/>
          <w:marBottom w:val="0"/>
          <w:divBdr>
            <w:top w:val="none" w:sz="0" w:space="0" w:color="auto"/>
            <w:left w:val="none" w:sz="0" w:space="0" w:color="auto"/>
            <w:bottom w:val="none" w:sz="0" w:space="0" w:color="auto"/>
            <w:right w:val="none" w:sz="0" w:space="0" w:color="auto"/>
          </w:divBdr>
        </w:div>
        <w:div w:id="1767916165">
          <w:marLeft w:val="640"/>
          <w:marRight w:val="0"/>
          <w:marTop w:val="0"/>
          <w:marBottom w:val="0"/>
          <w:divBdr>
            <w:top w:val="none" w:sz="0" w:space="0" w:color="auto"/>
            <w:left w:val="none" w:sz="0" w:space="0" w:color="auto"/>
            <w:bottom w:val="none" w:sz="0" w:space="0" w:color="auto"/>
            <w:right w:val="none" w:sz="0" w:space="0" w:color="auto"/>
          </w:divBdr>
        </w:div>
        <w:div w:id="1776905980">
          <w:marLeft w:val="640"/>
          <w:marRight w:val="0"/>
          <w:marTop w:val="0"/>
          <w:marBottom w:val="0"/>
          <w:divBdr>
            <w:top w:val="none" w:sz="0" w:space="0" w:color="auto"/>
            <w:left w:val="none" w:sz="0" w:space="0" w:color="auto"/>
            <w:bottom w:val="none" w:sz="0" w:space="0" w:color="auto"/>
            <w:right w:val="none" w:sz="0" w:space="0" w:color="auto"/>
          </w:divBdr>
        </w:div>
        <w:div w:id="1781757432">
          <w:marLeft w:val="640"/>
          <w:marRight w:val="0"/>
          <w:marTop w:val="0"/>
          <w:marBottom w:val="0"/>
          <w:divBdr>
            <w:top w:val="none" w:sz="0" w:space="0" w:color="auto"/>
            <w:left w:val="none" w:sz="0" w:space="0" w:color="auto"/>
            <w:bottom w:val="none" w:sz="0" w:space="0" w:color="auto"/>
            <w:right w:val="none" w:sz="0" w:space="0" w:color="auto"/>
          </w:divBdr>
        </w:div>
        <w:div w:id="1803960332">
          <w:marLeft w:val="640"/>
          <w:marRight w:val="0"/>
          <w:marTop w:val="0"/>
          <w:marBottom w:val="0"/>
          <w:divBdr>
            <w:top w:val="none" w:sz="0" w:space="0" w:color="auto"/>
            <w:left w:val="none" w:sz="0" w:space="0" w:color="auto"/>
            <w:bottom w:val="none" w:sz="0" w:space="0" w:color="auto"/>
            <w:right w:val="none" w:sz="0" w:space="0" w:color="auto"/>
          </w:divBdr>
        </w:div>
        <w:div w:id="1915821408">
          <w:marLeft w:val="640"/>
          <w:marRight w:val="0"/>
          <w:marTop w:val="0"/>
          <w:marBottom w:val="0"/>
          <w:divBdr>
            <w:top w:val="none" w:sz="0" w:space="0" w:color="auto"/>
            <w:left w:val="none" w:sz="0" w:space="0" w:color="auto"/>
            <w:bottom w:val="none" w:sz="0" w:space="0" w:color="auto"/>
            <w:right w:val="none" w:sz="0" w:space="0" w:color="auto"/>
          </w:divBdr>
        </w:div>
        <w:div w:id="1940284807">
          <w:marLeft w:val="640"/>
          <w:marRight w:val="0"/>
          <w:marTop w:val="0"/>
          <w:marBottom w:val="0"/>
          <w:divBdr>
            <w:top w:val="none" w:sz="0" w:space="0" w:color="auto"/>
            <w:left w:val="none" w:sz="0" w:space="0" w:color="auto"/>
            <w:bottom w:val="none" w:sz="0" w:space="0" w:color="auto"/>
            <w:right w:val="none" w:sz="0" w:space="0" w:color="auto"/>
          </w:divBdr>
        </w:div>
        <w:div w:id="1977101409">
          <w:marLeft w:val="640"/>
          <w:marRight w:val="0"/>
          <w:marTop w:val="0"/>
          <w:marBottom w:val="0"/>
          <w:divBdr>
            <w:top w:val="none" w:sz="0" w:space="0" w:color="auto"/>
            <w:left w:val="none" w:sz="0" w:space="0" w:color="auto"/>
            <w:bottom w:val="none" w:sz="0" w:space="0" w:color="auto"/>
            <w:right w:val="none" w:sz="0" w:space="0" w:color="auto"/>
          </w:divBdr>
        </w:div>
        <w:div w:id="2000158948">
          <w:marLeft w:val="640"/>
          <w:marRight w:val="0"/>
          <w:marTop w:val="0"/>
          <w:marBottom w:val="0"/>
          <w:divBdr>
            <w:top w:val="none" w:sz="0" w:space="0" w:color="auto"/>
            <w:left w:val="none" w:sz="0" w:space="0" w:color="auto"/>
            <w:bottom w:val="none" w:sz="0" w:space="0" w:color="auto"/>
            <w:right w:val="none" w:sz="0" w:space="0" w:color="auto"/>
          </w:divBdr>
        </w:div>
        <w:div w:id="2035233109">
          <w:marLeft w:val="640"/>
          <w:marRight w:val="0"/>
          <w:marTop w:val="0"/>
          <w:marBottom w:val="0"/>
          <w:divBdr>
            <w:top w:val="none" w:sz="0" w:space="0" w:color="auto"/>
            <w:left w:val="none" w:sz="0" w:space="0" w:color="auto"/>
            <w:bottom w:val="none" w:sz="0" w:space="0" w:color="auto"/>
            <w:right w:val="none" w:sz="0" w:space="0" w:color="auto"/>
          </w:divBdr>
        </w:div>
        <w:div w:id="2083676307">
          <w:marLeft w:val="640"/>
          <w:marRight w:val="0"/>
          <w:marTop w:val="0"/>
          <w:marBottom w:val="0"/>
          <w:divBdr>
            <w:top w:val="none" w:sz="0" w:space="0" w:color="auto"/>
            <w:left w:val="none" w:sz="0" w:space="0" w:color="auto"/>
            <w:bottom w:val="none" w:sz="0" w:space="0" w:color="auto"/>
            <w:right w:val="none" w:sz="0" w:space="0" w:color="auto"/>
          </w:divBdr>
        </w:div>
        <w:div w:id="2112704796">
          <w:marLeft w:val="640"/>
          <w:marRight w:val="0"/>
          <w:marTop w:val="0"/>
          <w:marBottom w:val="0"/>
          <w:divBdr>
            <w:top w:val="none" w:sz="0" w:space="0" w:color="auto"/>
            <w:left w:val="none" w:sz="0" w:space="0" w:color="auto"/>
            <w:bottom w:val="none" w:sz="0" w:space="0" w:color="auto"/>
            <w:right w:val="none" w:sz="0" w:space="0" w:color="auto"/>
          </w:divBdr>
        </w:div>
      </w:divsChild>
    </w:div>
    <w:div w:id="229775289">
      <w:bodyDiv w:val="1"/>
      <w:marLeft w:val="0"/>
      <w:marRight w:val="0"/>
      <w:marTop w:val="0"/>
      <w:marBottom w:val="0"/>
      <w:divBdr>
        <w:top w:val="none" w:sz="0" w:space="0" w:color="auto"/>
        <w:left w:val="none" w:sz="0" w:space="0" w:color="auto"/>
        <w:bottom w:val="none" w:sz="0" w:space="0" w:color="auto"/>
        <w:right w:val="none" w:sz="0" w:space="0" w:color="auto"/>
      </w:divBdr>
      <w:divsChild>
        <w:div w:id="17897995">
          <w:marLeft w:val="640"/>
          <w:marRight w:val="0"/>
          <w:marTop w:val="0"/>
          <w:marBottom w:val="0"/>
          <w:divBdr>
            <w:top w:val="none" w:sz="0" w:space="0" w:color="auto"/>
            <w:left w:val="none" w:sz="0" w:space="0" w:color="auto"/>
            <w:bottom w:val="none" w:sz="0" w:space="0" w:color="auto"/>
            <w:right w:val="none" w:sz="0" w:space="0" w:color="auto"/>
          </w:divBdr>
        </w:div>
        <w:div w:id="97801218">
          <w:marLeft w:val="640"/>
          <w:marRight w:val="0"/>
          <w:marTop w:val="0"/>
          <w:marBottom w:val="0"/>
          <w:divBdr>
            <w:top w:val="none" w:sz="0" w:space="0" w:color="auto"/>
            <w:left w:val="none" w:sz="0" w:space="0" w:color="auto"/>
            <w:bottom w:val="none" w:sz="0" w:space="0" w:color="auto"/>
            <w:right w:val="none" w:sz="0" w:space="0" w:color="auto"/>
          </w:divBdr>
        </w:div>
        <w:div w:id="115099178">
          <w:marLeft w:val="640"/>
          <w:marRight w:val="0"/>
          <w:marTop w:val="0"/>
          <w:marBottom w:val="0"/>
          <w:divBdr>
            <w:top w:val="none" w:sz="0" w:space="0" w:color="auto"/>
            <w:left w:val="none" w:sz="0" w:space="0" w:color="auto"/>
            <w:bottom w:val="none" w:sz="0" w:space="0" w:color="auto"/>
            <w:right w:val="none" w:sz="0" w:space="0" w:color="auto"/>
          </w:divBdr>
        </w:div>
        <w:div w:id="129519558">
          <w:marLeft w:val="640"/>
          <w:marRight w:val="0"/>
          <w:marTop w:val="0"/>
          <w:marBottom w:val="0"/>
          <w:divBdr>
            <w:top w:val="none" w:sz="0" w:space="0" w:color="auto"/>
            <w:left w:val="none" w:sz="0" w:space="0" w:color="auto"/>
            <w:bottom w:val="none" w:sz="0" w:space="0" w:color="auto"/>
            <w:right w:val="none" w:sz="0" w:space="0" w:color="auto"/>
          </w:divBdr>
        </w:div>
        <w:div w:id="149059769">
          <w:marLeft w:val="640"/>
          <w:marRight w:val="0"/>
          <w:marTop w:val="0"/>
          <w:marBottom w:val="0"/>
          <w:divBdr>
            <w:top w:val="none" w:sz="0" w:space="0" w:color="auto"/>
            <w:left w:val="none" w:sz="0" w:space="0" w:color="auto"/>
            <w:bottom w:val="none" w:sz="0" w:space="0" w:color="auto"/>
            <w:right w:val="none" w:sz="0" w:space="0" w:color="auto"/>
          </w:divBdr>
        </w:div>
        <w:div w:id="151874287">
          <w:marLeft w:val="640"/>
          <w:marRight w:val="0"/>
          <w:marTop w:val="0"/>
          <w:marBottom w:val="0"/>
          <w:divBdr>
            <w:top w:val="none" w:sz="0" w:space="0" w:color="auto"/>
            <w:left w:val="none" w:sz="0" w:space="0" w:color="auto"/>
            <w:bottom w:val="none" w:sz="0" w:space="0" w:color="auto"/>
            <w:right w:val="none" w:sz="0" w:space="0" w:color="auto"/>
          </w:divBdr>
        </w:div>
        <w:div w:id="261108931">
          <w:marLeft w:val="640"/>
          <w:marRight w:val="0"/>
          <w:marTop w:val="0"/>
          <w:marBottom w:val="0"/>
          <w:divBdr>
            <w:top w:val="none" w:sz="0" w:space="0" w:color="auto"/>
            <w:left w:val="none" w:sz="0" w:space="0" w:color="auto"/>
            <w:bottom w:val="none" w:sz="0" w:space="0" w:color="auto"/>
            <w:right w:val="none" w:sz="0" w:space="0" w:color="auto"/>
          </w:divBdr>
        </w:div>
        <w:div w:id="329256060">
          <w:marLeft w:val="640"/>
          <w:marRight w:val="0"/>
          <w:marTop w:val="0"/>
          <w:marBottom w:val="0"/>
          <w:divBdr>
            <w:top w:val="none" w:sz="0" w:space="0" w:color="auto"/>
            <w:left w:val="none" w:sz="0" w:space="0" w:color="auto"/>
            <w:bottom w:val="none" w:sz="0" w:space="0" w:color="auto"/>
            <w:right w:val="none" w:sz="0" w:space="0" w:color="auto"/>
          </w:divBdr>
        </w:div>
        <w:div w:id="379747081">
          <w:marLeft w:val="640"/>
          <w:marRight w:val="0"/>
          <w:marTop w:val="0"/>
          <w:marBottom w:val="0"/>
          <w:divBdr>
            <w:top w:val="none" w:sz="0" w:space="0" w:color="auto"/>
            <w:left w:val="none" w:sz="0" w:space="0" w:color="auto"/>
            <w:bottom w:val="none" w:sz="0" w:space="0" w:color="auto"/>
            <w:right w:val="none" w:sz="0" w:space="0" w:color="auto"/>
          </w:divBdr>
        </w:div>
        <w:div w:id="397166685">
          <w:marLeft w:val="640"/>
          <w:marRight w:val="0"/>
          <w:marTop w:val="0"/>
          <w:marBottom w:val="0"/>
          <w:divBdr>
            <w:top w:val="none" w:sz="0" w:space="0" w:color="auto"/>
            <w:left w:val="none" w:sz="0" w:space="0" w:color="auto"/>
            <w:bottom w:val="none" w:sz="0" w:space="0" w:color="auto"/>
            <w:right w:val="none" w:sz="0" w:space="0" w:color="auto"/>
          </w:divBdr>
        </w:div>
        <w:div w:id="532423199">
          <w:marLeft w:val="640"/>
          <w:marRight w:val="0"/>
          <w:marTop w:val="0"/>
          <w:marBottom w:val="0"/>
          <w:divBdr>
            <w:top w:val="none" w:sz="0" w:space="0" w:color="auto"/>
            <w:left w:val="none" w:sz="0" w:space="0" w:color="auto"/>
            <w:bottom w:val="none" w:sz="0" w:space="0" w:color="auto"/>
            <w:right w:val="none" w:sz="0" w:space="0" w:color="auto"/>
          </w:divBdr>
        </w:div>
        <w:div w:id="635457035">
          <w:marLeft w:val="640"/>
          <w:marRight w:val="0"/>
          <w:marTop w:val="0"/>
          <w:marBottom w:val="0"/>
          <w:divBdr>
            <w:top w:val="none" w:sz="0" w:space="0" w:color="auto"/>
            <w:left w:val="none" w:sz="0" w:space="0" w:color="auto"/>
            <w:bottom w:val="none" w:sz="0" w:space="0" w:color="auto"/>
            <w:right w:val="none" w:sz="0" w:space="0" w:color="auto"/>
          </w:divBdr>
        </w:div>
        <w:div w:id="705834779">
          <w:marLeft w:val="640"/>
          <w:marRight w:val="0"/>
          <w:marTop w:val="0"/>
          <w:marBottom w:val="0"/>
          <w:divBdr>
            <w:top w:val="none" w:sz="0" w:space="0" w:color="auto"/>
            <w:left w:val="none" w:sz="0" w:space="0" w:color="auto"/>
            <w:bottom w:val="none" w:sz="0" w:space="0" w:color="auto"/>
            <w:right w:val="none" w:sz="0" w:space="0" w:color="auto"/>
          </w:divBdr>
        </w:div>
        <w:div w:id="711996744">
          <w:marLeft w:val="640"/>
          <w:marRight w:val="0"/>
          <w:marTop w:val="0"/>
          <w:marBottom w:val="0"/>
          <w:divBdr>
            <w:top w:val="none" w:sz="0" w:space="0" w:color="auto"/>
            <w:left w:val="none" w:sz="0" w:space="0" w:color="auto"/>
            <w:bottom w:val="none" w:sz="0" w:space="0" w:color="auto"/>
            <w:right w:val="none" w:sz="0" w:space="0" w:color="auto"/>
          </w:divBdr>
        </w:div>
        <w:div w:id="733821744">
          <w:marLeft w:val="640"/>
          <w:marRight w:val="0"/>
          <w:marTop w:val="0"/>
          <w:marBottom w:val="0"/>
          <w:divBdr>
            <w:top w:val="none" w:sz="0" w:space="0" w:color="auto"/>
            <w:left w:val="none" w:sz="0" w:space="0" w:color="auto"/>
            <w:bottom w:val="none" w:sz="0" w:space="0" w:color="auto"/>
            <w:right w:val="none" w:sz="0" w:space="0" w:color="auto"/>
          </w:divBdr>
        </w:div>
        <w:div w:id="750657033">
          <w:marLeft w:val="640"/>
          <w:marRight w:val="0"/>
          <w:marTop w:val="0"/>
          <w:marBottom w:val="0"/>
          <w:divBdr>
            <w:top w:val="none" w:sz="0" w:space="0" w:color="auto"/>
            <w:left w:val="none" w:sz="0" w:space="0" w:color="auto"/>
            <w:bottom w:val="none" w:sz="0" w:space="0" w:color="auto"/>
            <w:right w:val="none" w:sz="0" w:space="0" w:color="auto"/>
          </w:divBdr>
        </w:div>
        <w:div w:id="797797899">
          <w:marLeft w:val="640"/>
          <w:marRight w:val="0"/>
          <w:marTop w:val="0"/>
          <w:marBottom w:val="0"/>
          <w:divBdr>
            <w:top w:val="none" w:sz="0" w:space="0" w:color="auto"/>
            <w:left w:val="none" w:sz="0" w:space="0" w:color="auto"/>
            <w:bottom w:val="none" w:sz="0" w:space="0" w:color="auto"/>
            <w:right w:val="none" w:sz="0" w:space="0" w:color="auto"/>
          </w:divBdr>
        </w:div>
        <w:div w:id="883442770">
          <w:marLeft w:val="640"/>
          <w:marRight w:val="0"/>
          <w:marTop w:val="0"/>
          <w:marBottom w:val="0"/>
          <w:divBdr>
            <w:top w:val="none" w:sz="0" w:space="0" w:color="auto"/>
            <w:left w:val="none" w:sz="0" w:space="0" w:color="auto"/>
            <w:bottom w:val="none" w:sz="0" w:space="0" w:color="auto"/>
            <w:right w:val="none" w:sz="0" w:space="0" w:color="auto"/>
          </w:divBdr>
        </w:div>
        <w:div w:id="992950051">
          <w:marLeft w:val="640"/>
          <w:marRight w:val="0"/>
          <w:marTop w:val="0"/>
          <w:marBottom w:val="0"/>
          <w:divBdr>
            <w:top w:val="none" w:sz="0" w:space="0" w:color="auto"/>
            <w:left w:val="none" w:sz="0" w:space="0" w:color="auto"/>
            <w:bottom w:val="none" w:sz="0" w:space="0" w:color="auto"/>
            <w:right w:val="none" w:sz="0" w:space="0" w:color="auto"/>
          </w:divBdr>
        </w:div>
        <w:div w:id="1018309958">
          <w:marLeft w:val="640"/>
          <w:marRight w:val="0"/>
          <w:marTop w:val="0"/>
          <w:marBottom w:val="0"/>
          <w:divBdr>
            <w:top w:val="none" w:sz="0" w:space="0" w:color="auto"/>
            <w:left w:val="none" w:sz="0" w:space="0" w:color="auto"/>
            <w:bottom w:val="none" w:sz="0" w:space="0" w:color="auto"/>
            <w:right w:val="none" w:sz="0" w:space="0" w:color="auto"/>
          </w:divBdr>
        </w:div>
        <w:div w:id="1023477223">
          <w:marLeft w:val="640"/>
          <w:marRight w:val="0"/>
          <w:marTop w:val="0"/>
          <w:marBottom w:val="0"/>
          <w:divBdr>
            <w:top w:val="none" w:sz="0" w:space="0" w:color="auto"/>
            <w:left w:val="none" w:sz="0" w:space="0" w:color="auto"/>
            <w:bottom w:val="none" w:sz="0" w:space="0" w:color="auto"/>
            <w:right w:val="none" w:sz="0" w:space="0" w:color="auto"/>
          </w:divBdr>
        </w:div>
        <w:div w:id="1057237705">
          <w:marLeft w:val="640"/>
          <w:marRight w:val="0"/>
          <w:marTop w:val="0"/>
          <w:marBottom w:val="0"/>
          <w:divBdr>
            <w:top w:val="none" w:sz="0" w:space="0" w:color="auto"/>
            <w:left w:val="none" w:sz="0" w:space="0" w:color="auto"/>
            <w:bottom w:val="none" w:sz="0" w:space="0" w:color="auto"/>
            <w:right w:val="none" w:sz="0" w:space="0" w:color="auto"/>
          </w:divBdr>
        </w:div>
        <w:div w:id="1102842332">
          <w:marLeft w:val="640"/>
          <w:marRight w:val="0"/>
          <w:marTop w:val="0"/>
          <w:marBottom w:val="0"/>
          <w:divBdr>
            <w:top w:val="none" w:sz="0" w:space="0" w:color="auto"/>
            <w:left w:val="none" w:sz="0" w:space="0" w:color="auto"/>
            <w:bottom w:val="none" w:sz="0" w:space="0" w:color="auto"/>
            <w:right w:val="none" w:sz="0" w:space="0" w:color="auto"/>
          </w:divBdr>
        </w:div>
        <w:div w:id="1170560986">
          <w:marLeft w:val="640"/>
          <w:marRight w:val="0"/>
          <w:marTop w:val="0"/>
          <w:marBottom w:val="0"/>
          <w:divBdr>
            <w:top w:val="none" w:sz="0" w:space="0" w:color="auto"/>
            <w:left w:val="none" w:sz="0" w:space="0" w:color="auto"/>
            <w:bottom w:val="none" w:sz="0" w:space="0" w:color="auto"/>
            <w:right w:val="none" w:sz="0" w:space="0" w:color="auto"/>
          </w:divBdr>
        </w:div>
        <w:div w:id="1203323015">
          <w:marLeft w:val="640"/>
          <w:marRight w:val="0"/>
          <w:marTop w:val="0"/>
          <w:marBottom w:val="0"/>
          <w:divBdr>
            <w:top w:val="none" w:sz="0" w:space="0" w:color="auto"/>
            <w:left w:val="none" w:sz="0" w:space="0" w:color="auto"/>
            <w:bottom w:val="none" w:sz="0" w:space="0" w:color="auto"/>
            <w:right w:val="none" w:sz="0" w:space="0" w:color="auto"/>
          </w:divBdr>
        </w:div>
        <w:div w:id="1318877415">
          <w:marLeft w:val="640"/>
          <w:marRight w:val="0"/>
          <w:marTop w:val="0"/>
          <w:marBottom w:val="0"/>
          <w:divBdr>
            <w:top w:val="none" w:sz="0" w:space="0" w:color="auto"/>
            <w:left w:val="none" w:sz="0" w:space="0" w:color="auto"/>
            <w:bottom w:val="none" w:sz="0" w:space="0" w:color="auto"/>
            <w:right w:val="none" w:sz="0" w:space="0" w:color="auto"/>
          </w:divBdr>
        </w:div>
        <w:div w:id="1377437859">
          <w:marLeft w:val="640"/>
          <w:marRight w:val="0"/>
          <w:marTop w:val="0"/>
          <w:marBottom w:val="0"/>
          <w:divBdr>
            <w:top w:val="none" w:sz="0" w:space="0" w:color="auto"/>
            <w:left w:val="none" w:sz="0" w:space="0" w:color="auto"/>
            <w:bottom w:val="none" w:sz="0" w:space="0" w:color="auto"/>
            <w:right w:val="none" w:sz="0" w:space="0" w:color="auto"/>
          </w:divBdr>
        </w:div>
        <w:div w:id="1497764515">
          <w:marLeft w:val="640"/>
          <w:marRight w:val="0"/>
          <w:marTop w:val="0"/>
          <w:marBottom w:val="0"/>
          <w:divBdr>
            <w:top w:val="none" w:sz="0" w:space="0" w:color="auto"/>
            <w:left w:val="none" w:sz="0" w:space="0" w:color="auto"/>
            <w:bottom w:val="none" w:sz="0" w:space="0" w:color="auto"/>
            <w:right w:val="none" w:sz="0" w:space="0" w:color="auto"/>
          </w:divBdr>
        </w:div>
        <w:div w:id="1559826004">
          <w:marLeft w:val="640"/>
          <w:marRight w:val="0"/>
          <w:marTop w:val="0"/>
          <w:marBottom w:val="0"/>
          <w:divBdr>
            <w:top w:val="none" w:sz="0" w:space="0" w:color="auto"/>
            <w:left w:val="none" w:sz="0" w:space="0" w:color="auto"/>
            <w:bottom w:val="none" w:sz="0" w:space="0" w:color="auto"/>
            <w:right w:val="none" w:sz="0" w:space="0" w:color="auto"/>
          </w:divBdr>
        </w:div>
        <w:div w:id="1560167386">
          <w:marLeft w:val="640"/>
          <w:marRight w:val="0"/>
          <w:marTop w:val="0"/>
          <w:marBottom w:val="0"/>
          <w:divBdr>
            <w:top w:val="none" w:sz="0" w:space="0" w:color="auto"/>
            <w:left w:val="none" w:sz="0" w:space="0" w:color="auto"/>
            <w:bottom w:val="none" w:sz="0" w:space="0" w:color="auto"/>
            <w:right w:val="none" w:sz="0" w:space="0" w:color="auto"/>
          </w:divBdr>
        </w:div>
        <w:div w:id="1746417935">
          <w:marLeft w:val="640"/>
          <w:marRight w:val="0"/>
          <w:marTop w:val="0"/>
          <w:marBottom w:val="0"/>
          <w:divBdr>
            <w:top w:val="none" w:sz="0" w:space="0" w:color="auto"/>
            <w:left w:val="none" w:sz="0" w:space="0" w:color="auto"/>
            <w:bottom w:val="none" w:sz="0" w:space="0" w:color="auto"/>
            <w:right w:val="none" w:sz="0" w:space="0" w:color="auto"/>
          </w:divBdr>
        </w:div>
        <w:div w:id="1759907043">
          <w:marLeft w:val="640"/>
          <w:marRight w:val="0"/>
          <w:marTop w:val="0"/>
          <w:marBottom w:val="0"/>
          <w:divBdr>
            <w:top w:val="none" w:sz="0" w:space="0" w:color="auto"/>
            <w:left w:val="none" w:sz="0" w:space="0" w:color="auto"/>
            <w:bottom w:val="none" w:sz="0" w:space="0" w:color="auto"/>
            <w:right w:val="none" w:sz="0" w:space="0" w:color="auto"/>
          </w:divBdr>
        </w:div>
        <w:div w:id="1765298914">
          <w:marLeft w:val="640"/>
          <w:marRight w:val="0"/>
          <w:marTop w:val="0"/>
          <w:marBottom w:val="0"/>
          <w:divBdr>
            <w:top w:val="none" w:sz="0" w:space="0" w:color="auto"/>
            <w:left w:val="none" w:sz="0" w:space="0" w:color="auto"/>
            <w:bottom w:val="none" w:sz="0" w:space="0" w:color="auto"/>
            <w:right w:val="none" w:sz="0" w:space="0" w:color="auto"/>
          </w:divBdr>
        </w:div>
        <w:div w:id="1810320989">
          <w:marLeft w:val="640"/>
          <w:marRight w:val="0"/>
          <w:marTop w:val="0"/>
          <w:marBottom w:val="0"/>
          <w:divBdr>
            <w:top w:val="none" w:sz="0" w:space="0" w:color="auto"/>
            <w:left w:val="none" w:sz="0" w:space="0" w:color="auto"/>
            <w:bottom w:val="none" w:sz="0" w:space="0" w:color="auto"/>
            <w:right w:val="none" w:sz="0" w:space="0" w:color="auto"/>
          </w:divBdr>
        </w:div>
        <w:div w:id="1854372162">
          <w:marLeft w:val="640"/>
          <w:marRight w:val="0"/>
          <w:marTop w:val="0"/>
          <w:marBottom w:val="0"/>
          <w:divBdr>
            <w:top w:val="none" w:sz="0" w:space="0" w:color="auto"/>
            <w:left w:val="none" w:sz="0" w:space="0" w:color="auto"/>
            <w:bottom w:val="none" w:sz="0" w:space="0" w:color="auto"/>
            <w:right w:val="none" w:sz="0" w:space="0" w:color="auto"/>
          </w:divBdr>
        </w:div>
        <w:div w:id="1880971241">
          <w:marLeft w:val="640"/>
          <w:marRight w:val="0"/>
          <w:marTop w:val="0"/>
          <w:marBottom w:val="0"/>
          <w:divBdr>
            <w:top w:val="none" w:sz="0" w:space="0" w:color="auto"/>
            <w:left w:val="none" w:sz="0" w:space="0" w:color="auto"/>
            <w:bottom w:val="none" w:sz="0" w:space="0" w:color="auto"/>
            <w:right w:val="none" w:sz="0" w:space="0" w:color="auto"/>
          </w:divBdr>
        </w:div>
        <w:div w:id="1942839673">
          <w:marLeft w:val="640"/>
          <w:marRight w:val="0"/>
          <w:marTop w:val="0"/>
          <w:marBottom w:val="0"/>
          <w:divBdr>
            <w:top w:val="none" w:sz="0" w:space="0" w:color="auto"/>
            <w:left w:val="none" w:sz="0" w:space="0" w:color="auto"/>
            <w:bottom w:val="none" w:sz="0" w:space="0" w:color="auto"/>
            <w:right w:val="none" w:sz="0" w:space="0" w:color="auto"/>
          </w:divBdr>
        </w:div>
        <w:div w:id="1976376643">
          <w:marLeft w:val="640"/>
          <w:marRight w:val="0"/>
          <w:marTop w:val="0"/>
          <w:marBottom w:val="0"/>
          <w:divBdr>
            <w:top w:val="none" w:sz="0" w:space="0" w:color="auto"/>
            <w:left w:val="none" w:sz="0" w:space="0" w:color="auto"/>
            <w:bottom w:val="none" w:sz="0" w:space="0" w:color="auto"/>
            <w:right w:val="none" w:sz="0" w:space="0" w:color="auto"/>
          </w:divBdr>
        </w:div>
        <w:div w:id="2001957565">
          <w:marLeft w:val="640"/>
          <w:marRight w:val="0"/>
          <w:marTop w:val="0"/>
          <w:marBottom w:val="0"/>
          <w:divBdr>
            <w:top w:val="none" w:sz="0" w:space="0" w:color="auto"/>
            <w:left w:val="none" w:sz="0" w:space="0" w:color="auto"/>
            <w:bottom w:val="none" w:sz="0" w:space="0" w:color="auto"/>
            <w:right w:val="none" w:sz="0" w:space="0" w:color="auto"/>
          </w:divBdr>
        </w:div>
        <w:div w:id="2052345241">
          <w:marLeft w:val="640"/>
          <w:marRight w:val="0"/>
          <w:marTop w:val="0"/>
          <w:marBottom w:val="0"/>
          <w:divBdr>
            <w:top w:val="none" w:sz="0" w:space="0" w:color="auto"/>
            <w:left w:val="none" w:sz="0" w:space="0" w:color="auto"/>
            <w:bottom w:val="none" w:sz="0" w:space="0" w:color="auto"/>
            <w:right w:val="none" w:sz="0" w:space="0" w:color="auto"/>
          </w:divBdr>
        </w:div>
        <w:div w:id="2063938393">
          <w:marLeft w:val="640"/>
          <w:marRight w:val="0"/>
          <w:marTop w:val="0"/>
          <w:marBottom w:val="0"/>
          <w:divBdr>
            <w:top w:val="none" w:sz="0" w:space="0" w:color="auto"/>
            <w:left w:val="none" w:sz="0" w:space="0" w:color="auto"/>
            <w:bottom w:val="none" w:sz="0" w:space="0" w:color="auto"/>
            <w:right w:val="none" w:sz="0" w:space="0" w:color="auto"/>
          </w:divBdr>
        </w:div>
        <w:div w:id="2111583505">
          <w:marLeft w:val="640"/>
          <w:marRight w:val="0"/>
          <w:marTop w:val="0"/>
          <w:marBottom w:val="0"/>
          <w:divBdr>
            <w:top w:val="none" w:sz="0" w:space="0" w:color="auto"/>
            <w:left w:val="none" w:sz="0" w:space="0" w:color="auto"/>
            <w:bottom w:val="none" w:sz="0" w:space="0" w:color="auto"/>
            <w:right w:val="none" w:sz="0" w:space="0" w:color="auto"/>
          </w:divBdr>
        </w:div>
        <w:div w:id="2112630107">
          <w:marLeft w:val="640"/>
          <w:marRight w:val="0"/>
          <w:marTop w:val="0"/>
          <w:marBottom w:val="0"/>
          <w:divBdr>
            <w:top w:val="none" w:sz="0" w:space="0" w:color="auto"/>
            <w:left w:val="none" w:sz="0" w:space="0" w:color="auto"/>
            <w:bottom w:val="none" w:sz="0" w:space="0" w:color="auto"/>
            <w:right w:val="none" w:sz="0" w:space="0" w:color="auto"/>
          </w:divBdr>
        </w:div>
      </w:divsChild>
    </w:div>
    <w:div w:id="242111633">
      <w:bodyDiv w:val="1"/>
      <w:marLeft w:val="0"/>
      <w:marRight w:val="0"/>
      <w:marTop w:val="0"/>
      <w:marBottom w:val="0"/>
      <w:divBdr>
        <w:top w:val="none" w:sz="0" w:space="0" w:color="auto"/>
        <w:left w:val="none" w:sz="0" w:space="0" w:color="auto"/>
        <w:bottom w:val="none" w:sz="0" w:space="0" w:color="auto"/>
        <w:right w:val="none" w:sz="0" w:space="0" w:color="auto"/>
      </w:divBdr>
      <w:divsChild>
        <w:div w:id="25176694">
          <w:marLeft w:val="640"/>
          <w:marRight w:val="0"/>
          <w:marTop w:val="0"/>
          <w:marBottom w:val="0"/>
          <w:divBdr>
            <w:top w:val="none" w:sz="0" w:space="0" w:color="auto"/>
            <w:left w:val="none" w:sz="0" w:space="0" w:color="auto"/>
            <w:bottom w:val="none" w:sz="0" w:space="0" w:color="auto"/>
            <w:right w:val="none" w:sz="0" w:space="0" w:color="auto"/>
          </w:divBdr>
        </w:div>
        <w:div w:id="118031934">
          <w:marLeft w:val="640"/>
          <w:marRight w:val="0"/>
          <w:marTop w:val="0"/>
          <w:marBottom w:val="0"/>
          <w:divBdr>
            <w:top w:val="none" w:sz="0" w:space="0" w:color="auto"/>
            <w:left w:val="none" w:sz="0" w:space="0" w:color="auto"/>
            <w:bottom w:val="none" w:sz="0" w:space="0" w:color="auto"/>
            <w:right w:val="none" w:sz="0" w:space="0" w:color="auto"/>
          </w:divBdr>
        </w:div>
        <w:div w:id="123235433">
          <w:marLeft w:val="640"/>
          <w:marRight w:val="0"/>
          <w:marTop w:val="0"/>
          <w:marBottom w:val="0"/>
          <w:divBdr>
            <w:top w:val="none" w:sz="0" w:space="0" w:color="auto"/>
            <w:left w:val="none" w:sz="0" w:space="0" w:color="auto"/>
            <w:bottom w:val="none" w:sz="0" w:space="0" w:color="auto"/>
            <w:right w:val="none" w:sz="0" w:space="0" w:color="auto"/>
          </w:divBdr>
        </w:div>
        <w:div w:id="137038260">
          <w:marLeft w:val="640"/>
          <w:marRight w:val="0"/>
          <w:marTop w:val="0"/>
          <w:marBottom w:val="0"/>
          <w:divBdr>
            <w:top w:val="none" w:sz="0" w:space="0" w:color="auto"/>
            <w:left w:val="none" w:sz="0" w:space="0" w:color="auto"/>
            <w:bottom w:val="none" w:sz="0" w:space="0" w:color="auto"/>
            <w:right w:val="none" w:sz="0" w:space="0" w:color="auto"/>
          </w:divBdr>
        </w:div>
        <w:div w:id="176696909">
          <w:marLeft w:val="640"/>
          <w:marRight w:val="0"/>
          <w:marTop w:val="0"/>
          <w:marBottom w:val="0"/>
          <w:divBdr>
            <w:top w:val="none" w:sz="0" w:space="0" w:color="auto"/>
            <w:left w:val="none" w:sz="0" w:space="0" w:color="auto"/>
            <w:bottom w:val="none" w:sz="0" w:space="0" w:color="auto"/>
            <w:right w:val="none" w:sz="0" w:space="0" w:color="auto"/>
          </w:divBdr>
        </w:div>
        <w:div w:id="190536224">
          <w:marLeft w:val="640"/>
          <w:marRight w:val="0"/>
          <w:marTop w:val="0"/>
          <w:marBottom w:val="0"/>
          <w:divBdr>
            <w:top w:val="none" w:sz="0" w:space="0" w:color="auto"/>
            <w:left w:val="none" w:sz="0" w:space="0" w:color="auto"/>
            <w:bottom w:val="none" w:sz="0" w:space="0" w:color="auto"/>
            <w:right w:val="none" w:sz="0" w:space="0" w:color="auto"/>
          </w:divBdr>
        </w:div>
        <w:div w:id="195512363">
          <w:marLeft w:val="640"/>
          <w:marRight w:val="0"/>
          <w:marTop w:val="0"/>
          <w:marBottom w:val="0"/>
          <w:divBdr>
            <w:top w:val="none" w:sz="0" w:space="0" w:color="auto"/>
            <w:left w:val="none" w:sz="0" w:space="0" w:color="auto"/>
            <w:bottom w:val="none" w:sz="0" w:space="0" w:color="auto"/>
            <w:right w:val="none" w:sz="0" w:space="0" w:color="auto"/>
          </w:divBdr>
        </w:div>
        <w:div w:id="227543450">
          <w:marLeft w:val="640"/>
          <w:marRight w:val="0"/>
          <w:marTop w:val="0"/>
          <w:marBottom w:val="0"/>
          <w:divBdr>
            <w:top w:val="none" w:sz="0" w:space="0" w:color="auto"/>
            <w:left w:val="none" w:sz="0" w:space="0" w:color="auto"/>
            <w:bottom w:val="none" w:sz="0" w:space="0" w:color="auto"/>
            <w:right w:val="none" w:sz="0" w:space="0" w:color="auto"/>
          </w:divBdr>
        </w:div>
        <w:div w:id="254480023">
          <w:marLeft w:val="640"/>
          <w:marRight w:val="0"/>
          <w:marTop w:val="0"/>
          <w:marBottom w:val="0"/>
          <w:divBdr>
            <w:top w:val="none" w:sz="0" w:space="0" w:color="auto"/>
            <w:left w:val="none" w:sz="0" w:space="0" w:color="auto"/>
            <w:bottom w:val="none" w:sz="0" w:space="0" w:color="auto"/>
            <w:right w:val="none" w:sz="0" w:space="0" w:color="auto"/>
          </w:divBdr>
        </w:div>
        <w:div w:id="265163031">
          <w:marLeft w:val="640"/>
          <w:marRight w:val="0"/>
          <w:marTop w:val="0"/>
          <w:marBottom w:val="0"/>
          <w:divBdr>
            <w:top w:val="none" w:sz="0" w:space="0" w:color="auto"/>
            <w:left w:val="none" w:sz="0" w:space="0" w:color="auto"/>
            <w:bottom w:val="none" w:sz="0" w:space="0" w:color="auto"/>
            <w:right w:val="none" w:sz="0" w:space="0" w:color="auto"/>
          </w:divBdr>
        </w:div>
        <w:div w:id="309596447">
          <w:marLeft w:val="640"/>
          <w:marRight w:val="0"/>
          <w:marTop w:val="0"/>
          <w:marBottom w:val="0"/>
          <w:divBdr>
            <w:top w:val="none" w:sz="0" w:space="0" w:color="auto"/>
            <w:left w:val="none" w:sz="0" w:space="0" w:color="auto"/>
            <w:bottom w:val="none" w:sz="0" w:space="0" w:color="auto"/>
            <w:right w:val="none" w:sz="0" w:space="0" w:color="auto"/>
          </w:divBdr>
        </w:div>
        <w:div w:id="394472857">
          <w:marLeft w:val="640"/>
          <w:marRight w:val="0"/>
          <w:marTop w:val="0"/>
          <w:marBottom w:val="0"/>
          <w:divBdr>
            <w:top w:val="none" w:sz="0" w:space="0" w:color="auto"/>
            <w:left w:val="none" w:sz="0" w:space="0" w:color="auto"/>
            <w:bottom w:val="none" w:sz="0" w:space="0" w:color="auto"/>
            <w:right w:val="none" w:sz="0" w:space="0" w:color="auto"/>
          </w:divBdr>
        </w:div>
        <w:div w:id="491919151">
          <w:marLeft w:val="640"/>
          <w:marRight w:val="0"/>
          <w:marTop w:val="0"/>
          <w:marBottom w:val="0"/>
          <w:divBdr>
            <w:top w:val="none" w:sz="0" w:space="0" w:color="auto"/>
            <w:left w:val="none" w:sz="0" w:space="0" w:color="auto"/>
            <w:bottom w:val="none" w:sz="0" w:space="0" w:color="auto"/>
            <w:right w:val="none" w:sz="0" w:space="0" w:color="auto"/>
          </w:divBdr>
        </w:div>
        <w:div w:id="496924784">
          <w:marLeft w:val="640"/>
          <w:marRight w:val="0"/>
          <w:marTop w:val="0"/>
          <w:marBottom w:val="0"/>
          <w:divBdr>
            <w:top w:val="none" w:sz="0" w:space="0" w:color="auto"/>
            <w:left w:val="none" w:sz="0" w:space="0" w:color="auto"/>
            <w:bottom w:val="none" w:sz="0" w:space="0" w:color="auto"/>
            <w:right w:val="none" w:sz="0" w:space="0" w:color="auto"/>
          </w:divBdr>
        </w:div>
        <w:div w:id="505370003">
          <w:marLeft w:val="640"/>
          <w:marRight w:val="0"/>
          <w:marTop w:val="0"/>
          <w:marBottom w:val="0"/>
          <w:divBdr>
            <w:top w:val="none" w:sz="0" w:space="0" w:color="auto"/>
            <w:left w:val="none" w:sz="0" w:space="0" w:color="auto"/>
            <w:bottom w:val="none" w:sz="0" w:space="0" w:color="auto"/>
            <w:right w:val="none" w:sz="0" w:space="0" w:color="auto"/>
          </w:divBdr>
        </w:div>
        <w:div w:id="580797631">
          <w:marLeft w:val="640"/>
          <w:marRight w:val="0"/>
          <w:marTop w:val="0"/>
          <w:marBottom w:val="0"/>
          <w:divBdr>
            <w:top w:val="none" w:sz="0" w:space="0" w:color="auto"/>
            <w:left w:val="none" w:sz="0" w:space="0" w:color="auto"/>
            <w:bottom w:val="none" w:sz="0" w:space="0" w:color="auto"/>
            <w:right w:val="none" w:sz="0" w:space="0" w:color="auto"/>
          </w:divBdr>
        </w:div>
        <w:div w:id="600991415">
          <w:marLeft w:val="640"/>
          <w:marRight w:val="0"/>
          <w:marTop w:val="0"/>
          <w:marBottom w:val="0"/>
          <w:divBdr>
            <w:top w:val="none" w:sz="0" w:space="0" w:color="auto"/>
            <w:left w:val="none" w:sz="0" w:space="0" w:color="auto"/>
            <w:bottom w:val="none" w:sz="0" w:space="0" w:color="auto"/>
            <w:right w:val="none" w:sz="0" w:space="0" w:color="auto"/>
          </w:divBdr>
        </w:div>
        <w:div w:id="638455980">
          <w:marLeft w:val="640"/>
          <w:marRight w:val="0"/>
          <w:marTop w:val="0"/>
          <w:marBottom w:val="0"/>
          <w:divBdr>
            <w:top w:val="none" w:sz="0" w:space="0" w:color="auto"/>
            <w:left w:val="none" w:sz="0" w:space="0" w:color="auto"/>
            <w:bottom w:val="none" w:sz="0" w:space="0" w:color="auto"/>
            <w:right w:val="none" w:sz="0" w:space="0" w:color="auto"/>
          </w:divBdr>
        </w:div>
        <w:div w:id="701249856">
          <w:marLeft w:val="640"/>
          <w:marRight w:val="0"/>
          <w:marTop w:val="0"/>
          <w:marBottom w:val="0"/>
          <w:divBdr>
            <w:top w:val="none" w:sz="0" w:space="0" w:color="auto"/>
            <w:left w:val="none" w:sz="0" w:space="0" w:color="auto"/>
            <w:bottom w:val="none" w:sz="0" w:space="0" w:color="auto"/>
            <w:right w:val="none" w:sz="0" w:space="0" w:color="auto"/>
          </w:divBdr>
        </w:div>
        <w:div w:id="763183695">
          <w:marLeft w:val="640"/>
          <w:marRight w:val="0"/>
          <w:marTop w:val="0"/>
          <w:marBottom w:val="0"/>
          <w:divBdr>
            <w:top w:val="none" w:sz="0" w:space="0" w:color="auto"/>
            <w:left w:val="none" w:sz="0" w:space="0" w:color="auto"/>
            <w:bottom w:val="none" w:sz="0" w:space="0" w:color="auto"/>
            <w:right w:val="none" w:sz="0" w:space="0" w:color="auto"/>
          </w:divBdr>
        </w:div>
        <w:div w:id="807864830">
          <w:marLeft w:val="640"/>
          <w:marRight w:val="0"/>
          <w:marTop w:val="0"/>
          <w:marBottom w:val="0"/>
          <w:divBdr>
            <w:top w:val="none" w:sz="0" w:space="0" w:color="auto"/>
            <w:left w:val="none" w:sz="0" w:space="0" w:color="auto"/>
            <w:bottom w:val="none" w:sz="0" w:space="0" w:color="auto"/>
            <w:right w:val="none" w:sz="0" w:space="0" w:color="auto"/>
          </w:divBdr>
        </w:div>
        <w:div w:id="876744098">
          <w:marLeft w:val="640"/>
          <w:marRight w:val="0"/>
          <w:marTop w:val="0"/>
          <w:marBottom w:val="0"/>
          <w:divBdr>
            <w:top w:val="none" w:sz="0" w:space="0" w:color="auto"/>
            <w:left w:val="none" w:sz="0" w:space="0" w:color="auto"/>
            <w:bottom w:val="none" w:sz="0" w:space="0" w:color="auto"/>
            <w:right w:val="none" w:sz="0" w:space="0" w:color="auto"/>
          </w:divBdr>
        </w:div>
        <w:div w:id="949972693">
          <w:marLeft w:val="640"/>
          <w:marRight w:val="0"/>
          <w:marTop w:val="0"/>
          <w:marBottom w:val="0"/>
          <w:divBdr>
            <w:top w:val="none" w:sz="0" w:space="0" w:color="auto"/>
            <w:left w:val="none" w:sz="0" w:space="0" w:color="auto"/>
            <w:bottom w:val="none" w:sz="0" w:space="0" w:color="auto"/>
            <w:right w:val="none" w:sz="0" w:space="0" w:color="auto"/>
          </w:divBdr>
        </w:div>
        <w:div w:id="955258882">
          <w:marLeft w:val="640"/>
          <w:marRight w:val="0"/>
          <w:marTop w:val="0"/>
          <w:marBottom w:val="0"/>
          <w:divBdr>
            <w:top w:val="none" w:sz="0" w:space="0" w:color="auto"/>
            <w:left w:val="none" w:sz="0" w:space="0" w:color="auto"/>
            <w:bottom w:val="none" w:sz="0" w:space="0" w:color="auto"/>
            <w:right w:val="none" w:sz="0" w:space="0" w:color="auto"/>
          </w:divBdr>
        </w:div>
        <w:div w:id="1152797825">
          <w:marLeft w:val="640"/>
          <w:marRight w:val="0"/>
          <w:marTop w:val="0"/>
          <w:marBottom w:val="0"/>
          <w:divBdr>
            <w:top w:val="none" w:sz="0" w:space="0" w:color="auto"/>
            <w:left w:val="none" w:sz="0" w:space="0" w:color="auto"/>
            <w:bottom w:val="none" w:sz="0" w:space="0" w:color="auto"/>
            <w:right w:val="none" w:sz="0" w:space="0" w:color="auto"/>
          </w:divBdr>
        </w:div>
        <w:div w:id="1196843739">
          <w:marLeft w:val="640"/>
          <w:marRight w:val="0"/>
          <w:marTop w:val="0"/>
          <w:marBottom w:val="0"/>
          <w:divBdr>
            <w:top w:val="none" w:sz="0" w:space="0" w:color="auto"/>
            <w:left w:val="none" w:sz="0" w:space="0" w:color="auto"/>
            <w:bottom w:val="none" w:sz="0" w:space="0" w:color="auto"/>
            <w:right w:val="none" w:sz="0" w:space="0" w:color="auto"/>
          </w:divBdr>
        </w:div>
        <w:div w:id="1205828514">
          <w:marLeft w:val="640"/>
          <w:marRight w:val="0"/>
          <w:marTop w:val="0"/>
          <w:marBottom w:val="0"/>
          <w:divBdr>
            <w:top w:val="none" w:sz="0" w:space="0" w:color="auto"/>
            <w:left w:val="none" w:sz="0" w:space="0" w:color="auto"/>
            <w:bottom w:val="none" w:sz="0" w:space="0" w:color="auto"/>
            <w:right w:val="none" w:sz="0" w:space="0" w:color="auto"/>
          </w:divBdr>
        </w:div>
        <w:div w:id="1265575762">
          <w:marLeft w:val="640"/>
          <w:marRight w:val="0"/>
          <w:marTop w:val="0"/>
          <w:marBottom w:val="0"/>
          <w:divBdr>
            <w:top w:val="none" w:sz="0" w:space="0" w:color="auto"/>
            <w:left w:val="none" w:sz="0" w:space="0" w:color="auto"/>
            <w:bottom w:val="none" w:sz="0" w:space="0" w:color="auto"/>
            <w:right w:val="none" w:sz="0" w:space="0" w:color="auto"/>
          </w:divBdr>
        </w:div>
        <w:div w:id="1418137733">
          <w:marLeft w:val="640"/>
          <w:marRight w:val="0"/>
          <w:marTop w:val="0"/>
          <w:marBottom w:val="0"/>
          <w:divBdr>
            <w:top w:val="none" w:sz="0" w:space="0" w:color="auto"/>
            <w:left w:val="none" w:sz="0" w:space="0" w:color="auto"/>
            <w:bottom w:val="none" w:sz="0" w:space="0" w:color="auto"/>
            <w:right w:val="none" w:sz="0" w:space="0" w:color="auto"/>
          </w:divBdr>
        </w:div>
        <w:div w:id="1510371265">
          <w:marLeft w:val="640"/>
          <w:marRight w:val="0"/>
          <w:marTop w:val="0"/>
          <w:marBottom w:val="0"/>
          <w:divBdr>
            <w:top w:val="none" w:sz="0" w:space="0" w:color="auto"/>
            <w:left w:val="none" w:sz="0" w:space="0" w:color="auto"/>
            <w:bottom w:val="none" w:sz="0" w:space="0" w:color="auto"/>
            <w:right w:val="none" w:sz="0" w:space="0" w:color="auto"/>
          </w:divBdr>
        </w:div>
        <w:div w:id="1525439258">
          <w:marLeft w:val="640"/>
          <w:marRight w:val="0"/>
          <w:marTop w:val="0"/>
          <w:marBottom w:val="0"/>
          <w:divBdr>
            <w:top w:val="none" w:sz="0" w:space="0" w:color="auto"/>
            <w:left w:val="none" w:sz="0" w:space="0" w:color="auto"/>
            <w:bottom w:val="none" w:sz="0" w:space="0" w:color="auto"/>
            <w:right w:val="none" w:sz="0" w:space="0" w:color="auto"/>
          </w:divBdr>
        </w:div>
        <w:div w:id="1551260899">
          <w:marLeft w:val="640"/>
          <w:marRight w:val="0"/>
          <w:marTop w:val="0"/>
          <w:marBottom w:val="0"/>
          <w:divBdr>
            <w:top w:val="none" w:sz="0" w:space="0" w:color="auto"/>
            <w:left w:val="none" w:sz="0" w:space="0" w:color="auto"/>
            <w:bottom w:val="none" w:sz="0" w:space="0" w:color="auto"/>
            <w:right w:val="none" w:sz="0" w:space="0" w:color="auto"/>
          </w:divBdr>
        </w:div>
        <w:div w:id="1571577755">
          <w:marLeft w:val="640"/>
          <w:marRight w:val="0"/>
          <w:marTop w:val="0"/>
          <w:marBottom w:val="0"/>
          <w:divBdr>
            <w:top w:val="none" w:sz="0" w:space="0" w:color="auto"/>
            <w:left w:val="none" w:sz="0" w:space="0" w:color="auto"/>
            <w:bottom w:val="none" w:sz="0" w:space="0" w:color="auto"/>
            <w:right w:val="none" w:sz="0" w:space="0" w:color="auto"/>
          </w:divBdr>
        </w:div>
        <w:div w:id="1589732284">
          <w:marLeft w:val="640"/>
          <w:marRight w:val="0"/>
          <w:marTop w:val="0"/>
          <w:marBottom w:val="0"/>
          <w:divBdr>
            <w:top w:val="none" w:sz="0" w:space="0" w:color="auto"/>
            <w:left w:val="none" w:sz="0" w:space="0" w:color="auto"/>
            <w:bottom w:val="none" w:sz="0" w:space="0" w:color="auto"/>
            <w:right w:val="none" w:sz="0" w:space="0" w:color="auto"/>
          </w:divBdr>
        </w:div>
        <w:div w:id="1656955491">
          <w:marLeft w:val="640"/>
          <w:marRight w:val="0"/>
          <w:marTop w:val="0"/>
          <w:marBottom w:val="0"/>
          <w:divBdr>
            <w:top w:val="none" w:sz="0" w:space="0" w:color="auto"/>
            <w:left w:val="none" w:sz="0" w:space="0" w:color="auto"/>
            <w:bottom w:val="none" w:sz="0" w:space="0" w:color="auto"/>
            <w:right w:val="none" w:sz="0" w:space="0" w:color="auto"/>
          </w:divBdr>
        </w:div>
        <w:div w:id="1724021927">
          <w:marLeft w:val="640"/>
          <w:marRight w:val="0"/>
          <w:marTop w:val="0"/>
          <w:marBottom w:val="0"/>
          <w:divBdr>
            <w:top w:val="none" w:sz="0" w:space="0" w:color="auto"/>
            <w:left w:val="none" w:sz="0" w:space="0" w:color="auto"/>
            <w:bottom w:val="none" w:sz="0" w:space="0" w:color="auto"/>
            <w:right w:val="none" w:sz="0" w:space="0" w:color="auto"/>
          </w:divBdr>
        </w:div>
        <w:div w:id="1744258250">
          <w:marLeft w:val="640"/>
          <w:marRight w:val="0"/>
          <w:marTop w:val="0"/>
          <w:marBottom w:val="0"/>
          <w:divBdr>
            <w:top w:val="none" w:sz="0" w:space="0" w:color="auto"/>
            <w:left w:val="none" w:sz="0" w:space="0" w:color="auto"/>
            <w:bottom w:val="none" w:sz="0" w:space="0" w:color="auto"/>
            <w:right w:val="none" w:sz="0" w:space="0" w:color="auto"/>
          </w:divBdr>
        </w:div>
        <w:div w:id="1750346299">
          <w:marLeft w:val="640"/>
          <w:marRight w:val="0"/>
          <w:marTop w:val="0"/>
          <w:marBottom w:val="0"/>
          <w:divBdr>
            <w:top w:val="none" w:sz="0" w:space="0" w:color="auto"/>
            <w:left w:val="none" w:sz="0" w:space="0" w:color="auto"/>
            <w:bottom w:val="none" w:sz="0" w:space="0" w:color="auto"/>
            <w:right w:val="none" w:sz="0" w:space="0" w:color="auto"/>
          </w:divBdr>
        </w:div>
        <w:div w:id="1837108036">
          <w:marLeft w:val="640"/>
          <w:marRight w:val="0"/>
          <w:marTop w:val="0"/>
          <w:marBottom w:val="0"/>
          <w:divBdr>
            <w:top w:val="none" w:sz="0" w:space="0" w:color="auto"/>
            <w:left w:val="none" w:sz="0" w:space="0" w:color="auto"/>
            <w:bottom w:val="none" w:sz="0" w:space="0" w:color="auto"/>
            <w:right w:val="none" w:sz="0" w:space="0" w:color="auto"/>
          </w:divBdr>
        </w:div>
        <w:div w:id="1901670548">
          <w:marLeft w:val="640"/>
          <w:marRight w:val="0"/>
          <w:marTop w:val="0"/>
          <w:marBottom w:val="0"/>
          <w:divBdr>
            <w:top w:val="none" w:sz="0" w:space="0" w:color="auto"/>
            <w:left w:val="none" w:sz="0" w:space="0" w:color="auto"/>
            <w:bottom w:val="none" w:sz="0" w:space="0" w:color="auto"/>
            <w:right w:val="none" w:sz="0" w:space="0" w:color="auto"/>
          </w:divBdr>
        </w:div>
        <w:div w:id="1923875462">
          <w:marLeft w:val="640"/>
          <w:marRight w:val="0"/>
          <w:marTop w:val="0"/>
          <w:marBottom w:val="0"/>
          <w:divBdr>
            <w:top w:val="none" w:sz="0" w:space="0" w:color="auto"/>
            <w:left w:val="none" w:sz="0" w:space="0" w:color="auto"/>
            <w:bottom w:val="none" w:sz="0" w:space="0" w:color="auto"/>
            <w:right w:val="none" w:sz="0" w:space="0" w:color="auto"/>
          </w:divBdr>
        </w:div>
        <w:div w:id="2020814067">
          <w:marLeft w:val="640"/>
          <w:marRight w:val="0"/>
          <w:marTop w:val="0"/>
          <w:marBottom w:val="0"/>
          <w:divBdr>
            <w:top w:val="none" w:sz="0" w:space="0" w:color="auto"/>
            <w:left w:val="none" w:sz="0" w:space="0" w:color="auto"/>
            <w:bottom w:val="none" w:sz="0" w:space="0" w:color="auto"/>
            <w:right w:val="none" w:sz="0" w:space="0" w:color="auto"/>
          </w:divBdr>
        </w:div>
        <w:div w:id="2072969764">
          <w:marLeft w:val="640"/>
          <w:marRight w:val="0"/>
          <w:marTop w:val="0"/>
          <w:marBottom w:val="0"/>
          <w:divBdr>
            <w:top w:val="none" w:sz="0" w:space="0" w:color="auto"/>
            <w:left w:val="none" w:sz="0" w:space="0" w:color="auto"/>
            <w:bottom w:val="none" w:sz="0" w:space="0" w:color="auto"/>
            <w:right w:val="none" w:sz="0" w:space="0" w:color="auto"/>
          </w:divBdr>
        </w:div>
      </w:divsChild>
    </w:div>
    <w:div w:id="245263574">
      <w:bodyDiv w:val="1"/>
      <w:marLeft w:val="0"/>
      <w:marRight w:val="0"/>
      <w:marTop w:val="0"/>
      <w:marBottom w:val="0"/>
      <w:divBdr>
        <w:top w:val="none" w:sz="0" w:space="0" w:color="auto"/>
        <w:left w:val="none" w:sz="0" w:space="0" w:color="auto"/>
        <w:bottom w:val="none" w:sz="0" w:space="0" w:color="auto"/>
        <w:right w:val="none" w:sz="0" w:space="0" w:color="auto"/>
      </w:divBdr>
      <w:divsChild>
        <w:div w:id="1470510821">
          <w:marLeft w:val="274"/>
          <w:marRight w:val="0"/>
          <w:marTop w:val="0"/>
          <w:marBottom w:val="0"/>
          <w:divBdr>
            <w:top w:val="none" w:sz="0" w:space="0" w:color="auto"/>
            <w:left w:val="none" w:sz="0" w:space="0" w:color="auto"/>
            <w:bottom w:val="none" w:sz="0" w:space="0" w:color="auto"/>
            <w:right w:val="none" w:sz="0" w:space="0" w:color="auto"/>
          </w:divBdr>
        </w:div>
      </w:divsChild>
    </w:div>
    <w:div w:id="246963811">
      <w:bodyDiv w:val="1"/>
      <w:marLeft w:val="0"/>
      <w:marRight w:val="0"/>
      <w:marTop w:val="0"/>
      <w:marBottom w:val="0"/>
      <w:divBdr>
        <w:top w:val="none" w:sz="0" w:space="0" w:color="auto"/>
        <w:left w:val="none" w:sz="0" w:space="0" w:color="auto"/>
        <w:bottom w:val="none" w:sz="0" w:space="0" w:color="auto"/>
        <w:right w:val="none" w:sz="0" w:space="0" w:color="auto"/>
      </w:divBdr>
      <w:divsChild>
        <w:div w:id="264535034">
          <w:marLeft w:val="640"/>
          <w:marRight w:val="0"/>
          <w:marTop w:val="0"/>
          <w:marBottom w:val="0"/>
          <w:divBdr>
            <w:top w:val="none" w:sz="0" w:space="0" w:color="auto"/>
            <w:left w:val="none" w:sz="0" w:space="0" w:color="auto"/>
            <w:bottom w:val="none" w:sz="0" w:space="0" w:color="auto"/>
            <w:right w:val="none" w:sz="0" w:space="0" w:color="auto"/>
          </w:divBdr>
        </w:div>
        <w:div w:id="412241026">
          <w:marLeft w:val="640"/>
          <w:marRight w:val="0"/>
          <w:marTop w:val="0"/>
          <w:marBottom w:val="0"/>
          <w:divBdr>
            <w:top w:val="none" w:sz="0" w:space="0" w:color="auto"/>
            <w:left w:val="none" w:sz="0" w:space="0" w:color="auto"/>
            <w:bottom w:val="none" w:sz="0" w:space="0" w:color="auto"/>
            <w:right w:val="none" w:sz="0" w:space="0" w:color="auto"/>
          </w:divBdr>
        </w:div>
        <w:div w:id="427387706">
          <w:marLeft w:val="640"/>
          <w:marRight w:val="0"/>
          <w:marTop w:val="0"/>
          <w:marBottom w:val="0"/>
          <w:divBdr>
            <w:top w:val="none" w:sz="0" w:space="0" w:color="auto"/>
            <w:left w:val="none" w:sz="0" w:space="0" w:color="auto"/>
            <w:bottom w:val="none" w:sz="0" w:space="0" w:color="auto"/>
            <w:right w:val="none" w:sz="0" w:space="0" w:color="auto"/>
          </w:divBdr>
        </w:div>
        <w:div w:id="446585297">
          <w:marLeft w:val="640"/>
          <w:marRight w:val="0"/>
          <w:marTop w:val="0"/>
          <w:marBottom w:val="0"/>
          <w:divBdr>
            <w:top w:val="none" w:sz="0" w:space="0" w:color="auto"/>
            <w:left w:val="none" w:sz="0" w:space="0" w:color="auto"/>
            <w:bottom w:val="none" w:sz="0" w:space="0" w:color="auto"/>
            <w:right w:val="none" w:sz="0" w:space="0" w:color="auto"/>
          </w:divBdr>
        </w:div>
        <w:div w:id="504785227">
          <w:marLeft w:val="640"/>
          <w:marRight w:val="0"/>
          <w:marTop w:val="0"/>
          <w:marBottom w:val="0"/>
          <w:divBdr>
            <w:top w:val="none" w:sz="0" w:space="0" w:color="auto"/>
            <w:left w:val="none" w:sz="0" w:space="0" w:color="auto"/>
            <w:bottom w:val="none" w:sz="0" w:space="0" w:color="auto"/>
            <w:right w:val="none" w:sz="0" w:space="0" w:color="auto"/>
          </w:divBdr>
        </w:div>
        <w:div w:id="542445663">
          <w:marLeft w:val="640"/>
          <w:marRight w:val="0"/>
          <w:marTop w:val="0"/>
          <w:marBottom w:val="0"/>
          <w:divBdr>
            <w:top w:val="none" w:sz="0" w:space="0" w:color="auto"/>
            <w:left w:val="none" w:sz="0" w:space="0" w:color="auto"/>
            <w:bottom w:val="none" w:sz="0" w:space="0" w:color="auto"/>
            <w:right w:val="none" w:sz="0" w:space="0" w:color="auto"/>
          </w:divBdr>
        </w:div>
        <w:div w:id="867792096">
          <w:marLeft w:val="640"/>
          <w:marRight w:val="0"/>
          <w:marTop w:val="0"/>
          <w:marBottom w:val="0"/>
          <w:divBdr>
            <w:top w:val="none" w:sz="0" w:space="0" w:color="auto"/>
            <w:left w:val="none" w:sz="0" w:space="0" w:color="auto"/>
            <w:bottom w:val="none" w:sz="0" w:space="0" w:color="auto"/>
            <w:right w:val="none" w:sz="0" w:space="0" w:color="auto"/>
          </w:divBdr>
        </w:div>
        <w:div w:id="971908564">
          <w:marLeft w:val="640"/>
          <w:marRight w:val="0"/>
          <w:marTop w:val="0"/>
          <w:marBottom w:val="0"/>
          <w:divBdr>
            <w:top w:val="none" w:sz="0" w:space="0" w:color="auto"/>
            <w:left w:val="none" w:sz="0" w:space="0" w:color="auto"/>
            <w:bottom w:val="none" w:sz="0" w:space="0" w:color="auto"/>
            <w:right w:val="none" w:sz="0" w:space="0" w:color="auto"/>
          </w:divBdr>
        </w:div>
        <w:div w:id="992417692">
          <w:marLeft w:val="640"/>
          <w:marRight w:val="0"/>
          <w:marTop w:val="0"/>
          <w:marBottom w:val="0"/>
          <w:divBdr>
            <w:top w:val="none" w:sz="0" w:space="0" w:color="auto"/>
            <w:left w:val="none" w:sz="0" w:space="0" w:color="auto"/>
            <w:bottom w:val="none" w:sz="0" w:space="0" w:color="auto"/>
            <w:right w:val="none" w:sz="0" w:space="0" w:color="auto"/>
          </w:divBdr>
        </w:div>
        <w:div w:id="1133135169">
          <w:marLeft w:val="640"/>
          <w:marRight w:val="0"/>
          <w:marTop w:val="0"/>
          <w:marBottom w:val="0"/>
          <w:divBdr>
            <w:top w:val="none" w:sz="0" w:space="0" w:color="auto"/>
            <w:left w:val="none" w:sz="0" w:space="0" w:color="auto"/>
            <w:bottom w:val="none" w:sz="0" w:space="0" w:color="auto"/>
            <w:right w:val="none" w:sz="0" w:space="0" w:color="auto"/>
          </w:divBdr>
        </w:div>
        <w:div w:id="1142504621">
          <w:marLeft w:val="640"/>
          <w:marRight w:val="0"/>
          <w:marTop w:val="0"/>
          <w:marBottom w:val="0"/>
          <w:divBdr>
            <w:top w:val="none" w:sz="0" w:space="0" w:color="auto"/>
            <w:left w:val="none" w:sz="0" w:space="0" w:color="auto"/>
            <w:bottom w:val="none" w:sz="0" w:space="0" w:color="auto"/>
            <w:right w:val="none" w:sz="0" w:space="0" w:color="auto"/>
          </w:divBdr>
        </w:div>
        <w:div w:id="1259943824">
          <w:marLeft w:val="640"/>
          <w:marRight w:val="0"/>
          <w:marTop w:val="0"/>
          <w:marBottom w:val="0"/>
          <w:divBdr>
            <w:top w:val="none" w:sz="0" w:space="0" w:color="auto"/>
            <w:left w:val="none" w:sz="0" w:space="0" w:color="auto"/>
            <w:bottom w:val="none" w:sz="0" w:space="0" w:color="auto"/>
            <w:right w:val="none" w:sz="0" w:space="0" w:color="auto"/>
          </w:divBdr>
        </w:div>
        <w:div w:id="1308558552">
          <w:marLeft w:val="640"/>
          <w:marRight w:val="0"/>
          <w:marTop w:val="0"/>
          <w:marBottom w:val="0"/>
          <w:divBdr>
            <w:top w:val="none" w:sz="0" w:space="0" w:color="auto"/>
            <w:left w:val="none" w:sz="0" w:space="0" w:color="auto"/>
            <w:bottom w:val="none" w:sz="0" w:space="0" w:color="auto"/>
            <w:right w:val="none" w:sz="0" w:space="0" w:color="auto"/>
          </w:divBdr>
        </w:div>
        <w:div w:id="1308780332">
          <w:marLeft w:val="640"/>
          <w:marRight w:val="0"/>
          <w:marTop w:val="0"/>
          <w:marBottom w:val="0"/>
          <w:divBdr>
            <w:top w:val="none" w:sz="0" w:space="0" w:color="auto"/>
            <w:left w:val="none" w:sz="0" w:space="0" w:color="auto"/>
            <w:bottom w:val="none" w:sz="0" w:space="0" w:color="auto"/>
            <w:right w:val="none" w:sz="0" w:space="0" w:color="auto"/>
          </w:divBdr>
        </w:div>
        <w:div w:id="1330210876">
          <w:marLeft w:val="640"/>
          <w:marRight w:val="0"/>
          <w:marTop w:val="0"/>
          <w:marBottom w:val="0"/>
          <w:divBdr>
            <w:top w:val="none" w:sz="0" w:space="0" w:color="auto"/>
            <w:left w:val="none" w:sz="0" w:space="0" w:color="auto"/>
            <w:bottom w:val="none" w:sz="0" w:space="0" w:color="auto"/>
            <w:right w:val="none" w:sz="0" w:space="0" w:color="auto"/>
          </w:divBdr>
        </w:div>
        <w:div w:id="1348288442">
          <w:marLeft w:val="640"/>
          <w:marRight w:val="0"/>
          <w:marTop w:val="0"/>
          <w:marBottom w:val="0"/>
          <w:divBdr>
            <w:top w:val="none" w:sz="0" w:space="0" w:color="auto"/>
            <w:left w:val="none" w:sz="0" w:space="0" w:color="auto"/>
            <w:bottom w:val="none" w:sz="0" w:space="0" w:color="auto"/>
            <w:right w:val="none" w:sz="0" w:space="0" w:color="auto"/>
          </w:divBdr>
        </w:div>
        <w:div w:id="1481774005">
          <w:marLeft w:val="640"/>
          <w:marRight w:val="0"/>
          <w:marTop w:val="0"/>
          <w:marBottom w:val="0"/>
          <w:divBdr>
            <w:top w:val="none" w:sz="0" w:space="0" w:color="auto"/>
            <w:left w:val="none" w:sz="0" w:space="0" w:color="auto"/>
            <w:bottom w:val="none" w:sz="0" w:space="0" w:color="auto"/>
            <w:right w:val="none" w:sz="0" w:space="0" w:color="auto"/>
          </w:divBdr>
        </w:div>
        <w:div w:id="1505128734">
          <w:marLeft w:val="640"/>
          <w:marRight w:val="0"/>
          <w:marTop w:val="0"/>
          <w:marBottom w:val="0"/>
          <w:divBdr>
            <w:top w:val="none" w:sz="0" w:space="0" w:color="auto"/>
            <w:left w:val="none" w:sz="0" w:space="0" w:color="auto"/>
            <w:bottom w:val="none" w:sz="0" w:space="0" w:color="auto"/>
            <w:right w:val="none" w:sz="0" w:space="0" w:color="auto"/>
          </w:divBdr>
        </w:div>
        <w:div w:id="1528832333">
          <w:marLeft w:val="640"/>
          <w:marRight w:val="0"/>
          <w:marTop w:val="0"/>
          <w:marBottom w:val="0"/>
          <w:divBdr>
            <w:top w:val="none" w:sz="0" w:space="0" w:color="auto"/>
            <w:left w:val="none" w:sz="0" w:space="0" w:color="auto"/>
            <w:bottom w:val="none" w:sz="0" w:space="0" w:color="auto"/>
            <w:right w:val="none" w:sz="0" w:space="0" w:color="auto"/>
          </w:divBdr>
        </w:div>
        <w:div w:id="1794589926">
          <w:marLeft w:val="640"/>
          <w:marRight w:val="0"/>
          <w:marTop w:val="0"/>
          <w:marBottom w:val="0"/>
          <w:divBdr>
            <w:top w:val="none" w:sz="0" w:space="0" w:color="auto"/>
            <w:left w:val="none" w:sz="0" w:space="0" w:color="auto"/>
            <w:bottom w:val="none" w:sz="0" w:space="0" w:color="auto"/>
            <w:right w:val="none" w:sz="0" w:space="0" w:color="auto"/>
          </w:divBdr>
        </w:div>
        <w:div w:id="2072075481">
          <w:marLeft w:val="640"/>
          <w:marRight w:val="0"/>
          <w:marTop w:val="0"/>
          <w:marBottom w:val="0"/>
          <w:divBdr>
            <w:top w:val="none" w:sz="0" w:space="0" w:color="auto"/>
            <w:left w:val="none" w:sz="0" w:space="0" w:color="auto"/>
            <w:bottom w:val="none" w:sz="0" w:space="0" w:color="auto"/>
            <w:right w:val="none" w:sz="0" w:space="0" w:color="auto"/>
          </w:divBdr>
        </w:div>
      </w:divsChild>
    </w:div>
    <w:div w:id="257179133">
      <w:bodyDiv w:val="1"/>
      <w:marLeft w:val="0"/>
      <w:marRight w:val="0"/>
      <w:marTop w:val="0"/>
      <w:marBottom w:val="0"/>
      <w:divBdr>
        <w:top w:val="none" w:sz="0" w:space="0" w:color="auto"/>
        <w:left w:val="none" w:sz="0" w:space="0" w:color="auto"/>
        <w:bottom w:val="none" w:sz="0" w:space="0" w:color="auto"/>
        <w:right w:val="none" w:sz="0" w:space="0" w:color="auto"/>
      </w:divBdr>
      <w:divsChild>
        <w:div w:id="6952706">
          <w:marLeft w:val="640"/>
          <w:marRight w:val="0"/>
          <w:marTop w:val="0"/>
          <w:marBottom w:val="0"/>
          <w:divBdr>
            <w:top w:val="none" w:sz="0" w:space="0" w:color="auto"/>
            <w:left w:val="none" w:sz="0" w:space="0" w:color="auto"/>
            <w:bottom w:val="none" w:sz="0" w:space="0" w:color="auto"/>
            <w:right w:val="none" w:sz="0" w:space="0" w:color="auto"/>
          </w:divBdr>
        </w:div>
        <w:div w:id="41292421">
          <w:marLeft w:val="640"/>
          <w:marRight w:val="0"/>
          <w:marTop w:val="0"/>
          <w:marBottom w:val="0"/>
          <w:divBdr>
            <w:top w:val="none" w:sz="0" w:space="0" w:color="auto"/>
            <w:left w:val="none" w:sz="0" w:space="0" w:color="auto"/>
            <w:bottom w:val="none" w:sz="0" w:space="0" w:color="auto"/>
            <w:right w:val="none" w:sz="0" w:space="0" w:color="auto"/>
          </w:divBdr>
        </w:div>
        <w:div w:id="59837789">
          <w:marLeft w:val="640"/>
          <w:marRight w:val="0"/>
          <w:marTop w:val="0"/>
          <w:marBottom w:val="0"/>
          <w:divBdr>
            <w:top w:val="none" w:sz="0" w:space="0" w:color="auto"/>
            <w:left w:val="none" w:sz="0" w:space="0" w:color="auto"/>
            <w:bottom w:val="none" w:sz="0" w:space="0" w:color="auto"/>
            <w:right w:val="none" w:sz="0" w:space="0" w:color="auto"/>
          </w:divBdr>
        </w:div>
        <w:div w:id="102459099">
          <w:marLeft w:val="640"/>
          <w:marRight w:val="0"/>
          <w:marTop w:val="0"/>
          <w:marBottom w:val="0"/>
          <w:divBdr>
            <w:top w:val="none" w:sz="0" w:space="0" w:color="auto"/>
            <w:left w:val="none" w:sz="0" w:space="0" w:color="auto"/>
            <w:bottom w:val="none" w:sz="0" w:space="0" w:color="auto"/>
            <w:right w:val="none" w:sz="0" w:space="0" w:color="auto"/>
          </w:divBdr>
        </w:div>
        <w:div w:id="154341397">
          <w:marLeft w:val="640"/>
          <w:marRight w:val="0"/>
          <w:marTop w:val="0"/>
          <w:marBottom w:val="0"/>
          <w:divBdr>
            <w:top w:val="none" w:sz="0" w:space="0" w:color="auto"/>
            <w:left w:val="none" w:sz="0" w:space="0" w:color="auto"/>
            <w:bottom w:val="none" w:sz="0" w:space="0" w:color="auto"/>
            <w:right w:val="none" w:sz="0" w:space="0" w:color="auto"/>
          </w:divBdr>
        </w:div>
        <w:div w:id="171604186">
          <w:marLeft w:val="640"/>
          <w:marRight w:val="0"/>
          <w:marTop w:val="0"/>
          <w:marBottom w:val="0"/>
          <w:divBdr>
            <w:top w:val="none" w:sz="0" w:space="0" w:color="auto"/>
            <w:left w:val="none" w:sz="0" w:space="0" w:color="auto"/>
            <w:bottom w:val="none" w:sz="0" w:space="0" w:color="auto"/>
            <w:right w:val="none" w:sz="0" w:space="0" w:color="auto"/>
          </w:divBdr>
        </w:div>
        <w:div w:id="387805664">
          <w:marLeft w:val="640"/>
          <w:marRight w:val="0"/>
          <w:marTop w:val="0"/>
          <w:marBottom w:val="0"/>
          <w:divBdr>
            <w:top w:val="none" w:sz="0" w:space="0" w:color="auto"/>
            <w:left w:val="none" w:sz="0" w:space="0" w:color="auto"/>
            <w:bottom w:val="none" w:sz="0" w:space="0" w:color="auto"/>
            <w:right w:val="none" w:sz="0" w:space="0" w:color="auto"/>
          </w:divBdr>
        </w:div>
        <w:div w:id="398140071">
          <w:marLeft w:val="640"/>
          <w:marRight w:val="0"/>
          <w:marTop w:val="0"/>
          <w:marBottom w:val="0"/>
          <w:divBdr>
            <w:top w:val="none" w:sz="0" w:space="0" w:color="auto"/>
            <w:left w:val="none" w:sz="0" w:space="0" w:color="auto"/>
            <w:bottom w:val="none" w:sz="0" w:space="0" w:color="auto"/>
            <w:right w:val="none" w:sz="0" w:space="0" w:color="auto"/>
          </w:divBdr>
        </w:div>
        <w:div w:id="408045145">
          <w:marLeft w:val="640"/>
          <w:marRight w:val="0"/>
          <w:marTop w:val="0"/>
          <w:marBottom w:val="0"/>
          <w:divBdr>
            <w:top w:val="none" w:sz="0" w:space="0" w:color="auto"/>
            <w:left w:val="none" w:sz="0" w:space="0" w:color="auto"/>
            <w:bottom w:val="none" w:sz="0" w:space="0" w:color="auto"/>
            <w:right w:val="none" w:sz="0" w:space="0" w:color="auto"/>
          </w:divBdr>
        </w:div>
        <w:div w:id="466320910">
          <w:marLeft w:val="640"/>
          <w:marRight w:val="0"/>
          <w:marTop w:val="0"/>
          <w:marBottom w:val="0"/>
          <w:divBdr>
            <w:top w:val="none" w:sz="0" w:space="0" w:color="auto"/>
            <w:left w:val="none" w:sz="0" w:space="0" w:color="auto"/>
            <w:bottom w:val="none" w:sz="0" w:space="0" w:color="auto"/>
            <w:right w:val="none" w:sz="0" w:space="0" w:color="auto"/>
          </w:divBdr>
        </w:div>
        <w:div w:id="470051075">
          <w:marLeft w:val="640"/>
          <w:marRight w:val="0"/>
          <w:marTop w:val="0"/>
          <w:marBottom w:val="0"/>
          <w:divBdr>
            <w:top w:val="none" w:sz="0" w:space="0" w:color="auto"/>
            <w:left w:val="none" w:sz="0" w:space="0" w:color="auto"/>
            <w:bottom w:val="none" w:sz="0" w:space="0" w:color="auto"/>
            <w:right w:val="none" w:sz="0" w:space="0" w:color="auto"/>
          </w:divBdr>
        </w:div>
        <w:div w:id="524174125">
          <w:marLeft w:val="640"/>
          <w:marRight w:val="0"/>
          <w:marTop w:val="0"/>
          <w:marBottom w:val="0"/>
          <w:divBdr>
            <w:top w:val="none" w:sz="0" w:space="0" w:color="auto"/>
            <w:left w:val="none" w:sz="0" w:space="0" w:color="auto"/>
            <w:bottom w:val="none" w:sz="0" w:space="0" w:color="auto"/>
            <w:right w:val="none" w:sz="0" w:space="0" w:color="auto"/>
          </w:divBdr>
        </w:div>
        <w:div w:id="560864910">
          <w:marLeft w:val="640"/>
          <w:marRight w:val="0"/>
          <w:marTop w:val="0"/>
          <w:marBottom w:val="0"/>
          <w:divBdr>
            <w:top w:val="none" w:sz="0" w:space="0" w:color="auto"/>
            <w:left w:val="none" w:sz="0" w:space="0" w:color="auto"/>
            <w:bottom w:val="none" w:sz="0" w:space="0" w:color="auto"/>
            <w:right w:val="none" w:sz="0" w:space="0" w:color="auto"/>
          </w:divBdr>
        </w:div>
        <w:div w:id="785127005">
          <w:marLeft w:val="640"/>
          <w:marRight w:val="0"/>
          <w:marTop w:val="0"/>
          <w:marBottom w:val="0"/>
          <w:divBdr>
            <w:top w:val="none" w:sz="0" w:space="0" w:color="auto"/>
            <w:left w:val="none" w:sz="0" w:space="0" w:color="auto"/>
            <w:bottom w:val="none" w:sz="0" w:space="0" w:color="auto"/>
            <w:right w:val="none" w:sz="0" w:space="0" w:color="auto"/>
          </w:divBdr>
        </w:div>
        <w:div w:id="800341778">
          <w:marLeft w:val="640"/>
          <w:marRight w:val="0"/>
          <w:marTop w:val="0"/>
          <w:marBottom w:val="0"/>
          <w:divBdr>
            <w:top w:val="none" w:sz="0" w:space="0" w:color="auto"/>
            <w:left w:val="none" w:sz="0" w:space="0" w:color="auto"/>
            <w:bottom w:val="none" w:sz="0" w:space="0" w:color="auto"/>
            <w:right w:val="none" w:sz="0" w:space="0" w:color="auto"/>
          </w:divBdr>
        </w:div>
        <w:div w:id="834997494">
          <w:marLeft w:val="640"/>
          <w:marRight w:val="0"/>
          <w:marTop w:val="0"/>
          <w:marBottom w:val="0"/>
          <w:divBdr>
            <w:top w:val="none" w:sz="0" w:space="0" w:color="auto"/>
            <w:left w:val="none" w:sz="0" w:space="0" w:color="auto"/>
            <w:bottom w:val="none" w:sz="0" w:space="0" w:color="auto"/>
            <w:right w:val="none" w:sz="0" w:space="0" w:color="auto"/>
          </w:divBdr>
        </w:div>
        <w:div w:id="841090792">
          <w:marLeft w:val="640"/>
          <w:marRight w:val="0"/>
          <w:marTop w:val="0"/>
          <w:marBottom w:val="0"/>
          <w:divBdr>
            <w:top w:val="none" w:sz="0" w:space="0" w:color="auto"/>
            <w:left w:val="none" w:sz="0" w:space="0" w:color="auto"/>
            <w:bottom w:val="none" w:sz="0" w:space="0" w:color="auto"/>
            <w:right w:val="none" w:sz="0" w:space="0" w:color="auto"/>
          </w:divBdr>
        </w:div>
        <w:div w:id="874000094">
          <w:marLeft w:val="640"/>
          <w:marRight w:val="0"/>
          <w:marTop w:val="0"/>
          <w:marBottom w:val="0"/>
          <w:divBdr>
            <w:top w:val="none" w:sz="0" w:space="0" w:color="auto"/>
            <w:left w:val="none" w:sz="0" w:space="0" w:color="auto"/>
            <w:bottom w:val="none" w:sz="0" w:space="0" w:color="auto"/>
            <w:right w:val="none" w:sz="0" w:space="0" w:color="auto"/>
          </w:divBdr>
        </w:div>
        <w:div w:id="877358370">
          <w:marLeft w:val="640"/>
          <w:marRight w:val="0"/>
          <w:marTop w:val="0"/>
          <w:marBottom w:val="0"/>
          <w:divBdr>
            <w:top w:val="none" w:sz="0" w:space="0" w:color="auto"/>
            <w:left w:val="none" w:sz="0" w:space="0" w:color="auto"/>
            <w:bottom w:val="none" w:sz="0" w:space="0" w:color="auto"/>
            <w:right w:val="none" w:sz="0" w:space="0" w:color="auto"/>
          </w:divBdr>
        </w:div>
        <w:div w:id="953561485">
          <w:marLeft w:val="640"/>
          <w:marRight w:val="0"/>
          <w:marTop w:val="0"/>
          <w:marBottom w:val="0"/>
          <w:divBdr>
            <w:top w:val="none" w:sz="0" w:space="0" w:color="auto"/>
            <w:left w:val="none" w:sz="0" w:space="0" w:color="auto"/>
            <w:bottom w:val="none" w:sz="0" w:space="0" w:color="auto"/>
            <w:right w:val="none" w:sz="0" w:space="0" w:color="auto"/>
          </w:divBdr>
        </w:div>
        <w:div w:id="960957075">
          <w:marLeft w:val="640"/>
          <w:marRight w:val="0"/>
          <w:marTop w:val="0"/>
          <w:marBottom w:val="0"/>
          <w:divBdr>
            <w:top w:val="none" w:sz="0" w:space="0" w:color="auto"/>
            <w:left w:val="none" w:sz="0" w:space="0" w:color="auto"/>
            <w:bottom w:val="none" w:sz="0" w:space="0" w:color="auto"/>
            <w:right w:val="none" w:sz="0" w:space="0" w:color="auto"/>
          </w:divBdr>
        </w:div>
        <w:div w:id="1047950925">
          <w:marLeft w:val="640"/>
          <w:marRight w:val="0"/>
          <w:marTop w:val="0"/>
          <w:marBottom w:val="0"/>
          <w:divBdr>
            <w:top w:val="none" w:sz="0" w:space="0" w:color="auto"/>
            <w:left w:val="none" w:sz="0" w:space="0" w:color="auto"/>
            <w:bottom w:val="none" w:sz="0" w:space="0" w:color="auto"/>
            <w:right w:val="none" w:sz="0" w:space="0" w:color="auto"/>
          </w:divBdr>
        </w:div>
        <w:div w:id="1057894390">
          <w:marLeft w:val="640"/>
          <w:marRight w:val="0"/>
          <w:marTop w:val="0"/>
          <w:marBottom w:val="0"/>
          <w:divBdr>
            <w:top w:val="none" w:sz="0" w:space="0" w:color="auto"/>
            <w:left w:val="none" w:sz="0" w:space="0" w:color="auto"/>
            <w:bottom w:val="none" w:sz="0" w:space="0" w:color="auto"/>
            <w:right w:val="none" w:sz="0" w:space="0" w:color="auto"/>
          </w:divBdr>
        </w:div>
        <w:div w:id="1073818756">
          <w:marLeft w:val="640"/>
          <w:marRight w:val="0"/>
          <w:marTop w:val="0"/>
          <w:marBottom w:val="0"/>
          <w:divBdr>
            <w:top w:val="none" w:sz="0" w:space="0" w:color="auto"/>
            <w:left w:val="none" w:sz="0" w:space="0" w:color="auto"/>
            <w:bottom w:val="none" w:sz="0" w:space="0" w:color="auto"/>
            <w:right w:val="none" w:sz="0" w:space="0" w:color="auto"/>
          </w:divBdr>
        </w:div>
        <w:div w:id="1128278574">
          <w:marLeft w:val="640"/>
          <w:marRight w:val="0"/>
          <w:marTop w:val="0"/>
          <w:marBottom w:val="0"/>
          <w:divBdr>
            <w:top w:val="none" w:sz="0" w:space="0" w:color="auto"/>
            <w:left w:val="none" w:sz="0" w:space="0" w:color="auto"/>
            <w:bottom w:val="none" w:sz="0" w:space="0" w:color="auto"/>
            <w:right w:val="none" w:sz="0" w:space="0" w:color="auto"/>
          </w:divBdr>
        </w:div>
        <w:div w:id="1160774417">
          <w:marLeft w:val="640"/>
          <w:marRight w:val="0"/>
          <w:marTop w:val="0"/>
          <w:marBottom w:val="0"/>
          <w:divBdr>
            <w:top w:val="none" w:sz="0" w:space="0" w:color="auto"/>
            <w:left w:val="none" w:sz="0" w:space="0" w:color="auto"/>
            <w:bottom w:val="none" w:sz="0" w:space="0" w:color="auto"/>
            <w:right w:val="none" w:sz="0" w:space="0" w:color="auto"/>
          </w:divBdr>
        </w:div>
        <w:div w:id="1164399209">
          <w:marLeft w:val="640"/>
          <w:marRight w:val="0"/>
          <w:marTop w:val="0"/>
          <w:marBottom w:val="0"/>
          <w:divBdr>
            <w:top w:val="none" w:sz="0" w:space="0" w:color="auto"/>
            <w:left w:val="none" w:sz="0" w:space="0" w:color="auto"/>
            <w:bottom w:val="none" w:sz="0" w:space="0" w:color="auto"/>
            <w:right w:val="none" w:sz="0" w:space="0" w:color="auto"/>
          </w:divBdr>
        </w:div>
        <w:div w:id="1271014913">
          <w:marLeft w:val="640"/>
          <w:marRight w:val="0"/>
          <w:marTop w:val="0"/>
          <w:marBottom w:val="0"/>
          <w:divBdr>
            <w:top w:val="none" w:sz="0" w:space="0" w:color="auto"/>
            <w:left w:val="none" w:sz="0" w:space="0" w:color="auto"/>
            <w:bottom w:val="none" w:sz="0" w:space="0" w:color="auto"/>
            <w:right w:val="none" w:sz="0" w:space="0" w:color="auto"/>
          </w:divBdr>
        </w:div>
        <w:div w:id="1450079998">
          <w:marLeft w:val="640"/>
          <w:marRight w:val="0"/>
          <w:marTop w:val="0"/>
          <w:marBottom w:val="0"/>
          <w:divBdr>
            <w:top w:val="none" w:sz="0" w:space="0" w:color="auto"/>
            <w:left w:val="none" w:sz="0" w:space="0" w:color="auto"/>
            <w:bottom w:val="none" w:sz="0" w:space="0" w:color="auto"/>
            <w:right w:val="none" w:sz="0" w:space="0" w:color="auto"/>
          </w:divBdr>
        </w:div>
        <w:div w:id="1528256538">
          <w:marLeft w:val="640"/>
          <w:marRight w:val="0"/>
          <w:marTop w:val="0"/>
          <w:marBottom w:val="0"/>
          <w:divBdr>
            <w:top w:val="none" w:sz="0" w:space="0" w:color="auto"/>
            <w:left w:val="none" w:sz="0" w:space="0" w:color="auto"/>
            <w:bottom w:val="none" w:sz="0" w:space="0" w:color="auto"/>
            <w:right w:val="none" w:sz="0" w:space="0" w:color="auto"/>
          </w:divBdr>
        </w:div>
        <w:div w:id="1637369525">
          <w:marLeft w:val="640"/>
          <w:marRight w:val="0"/>
          <w:marTop w:val="0"/>
          <w:marBottom w:val="0"/>
          <w:divBdr>
            <w:top w:val="none" w:sz="0" w:space="0" w:color="auto"/>
            <w:left w:val="none" w:sz="0" w:space="0" w:color="auto"/>
            <w:bottom w:val="none" w:sz="0" w:space="0" w:color="auto"/>
            <w:right w:val="none" w:sz="0" w:space="0" w:color="auto"/>
          </w:divBdr>
        </w:div>
        <w:div w:id="1696148818">
          <w:marLeft w:val="640"/>
          <w:marRight w:val="0"/>
          <w:marTop w:val="0"/>
          <w:marBottom w:val="0"/>
          <w:divBdr>
            <w:top w:val="none" w:sz="0" w:space="0" w:color="auto"/>
            <w:left w:val="none" w:sz="0" w:space="0" w:color="auto"/>
            <w:bottom w:val="none" w:sz="0" w:space="0" w:color="auto"/>
            <w:right w:val="none" w:sz="0" w:space="0" w:color="auto"/>
          </w:divBdr>
        </w:div>
        <w:div w:id="1701782689">
          <w:marLeft w:val="640"/>
          <w:marRight w:val="0"/>
          <w:marTop w:val="0"/>
          <w:marBottom w:val="0"/>
          <w:divBdr>
            <w:top w:val="none" w:sz="0" w:space="0" w:color="auto"/>
            <w:left w:val="none" w:sz="0" w:space="0" w:color="auto"/>
            <w:bottom w:val="none" w:sz="0" w:space="0" w:color="auto"/>
            <w:right w:val="none" w:sz="0" w:space="0" w:color="auto"/>
          </w:divBdr>
        </w:div>
        <w:div w:id="1768379984">
          <w:marLeft w:val="640"/>
          <w:marRight w:val="0"/>
          <w:marTop w:val="0"/>
          <w:marBottom w:val="0"/>
          <w:divBdr>
            <w:top w:val="none" w:sz="0" w:space="0" w:color="auto"/>
            <w:left w:val="none" w:sz="0" w:space="0" w:color="auto"/>
            <w:bottom w:val="none" w:sz="0" w:space="0" w:color="auto"/>
            <w:right w:val="none" w:sz="0" w:space="0" w:color="auto"/>
          </w:divBdr>
        </w:div>
        <w:div w:id="1915553183">
          <w:marLeft w:val="640"/>
          <w:marRight w:val="0"/>
          <w:marTop w:val="0"/>
          <w:marBottom w:val="0"/>
          <w:divBdr>
            <w:top w:val="none" w:sz="0" w:space="0" w:color="auto"/>
            <w:left w:val="none" w:sz="0" w:space="0" w:color="auto"/>
            <w:bottom w:val="none" w:sz="0" w:space="0" w:color="auto"/>
            <w:right w:val="none" w:sz="0" w:space="0" w:color="auto"/>
          </w:divBdr>
        </w:div>
        <w:div w:id="1932154912">
          <w:marLeft w:val="640"/>
          <w:marRight w:val="0"/>
          <w:marTop w:val="0"/>
          <w:marBottom w:val="0"/>
          <w:divBdr>
            <w:top w:val="none" w:sz="0" w:space="0" w:color="auto"/>
            <w:left w:val="none" w:sz="0" w:space="0" w:color="auto"/>
            <w:bottom w:val="none" w:sz="0" w:space="0" w:color="auto"/>
            <w:right w:val="none" w:sz="0" w:space="0" w:color="auto"/>
          </w:divBdr>
        </w:div>
        <w:div w:id="2133203282">
          <w:marLeft w:val="640"/>
          <w:marRight w:val="0"/>
          <w:marTop w:val="0"/>
          <w:marBottom w:val="0"/>
          <w:divBdr>
            <w:top w:val="none" w:sz="0" w:space="0" w:color="auto"/>
            <w:left w:val="none" w:sz="0" w:space="0" w:color="auto"/>
            <w:bottom w:val="none" w:sz="0" w:space="0" w:color="auto"/>
            <w:right w:val="none" w:sz="0" w:space="0" w:color="auto"/>
          </w:divBdr>
        </w:div>
      </w:divsChild>
    </w:div>
    <w:div w:id="271211434">
      <w:bodyDiv w:val="1"/>
      <w:marLeft w:val="0"/>
      <w:marRight w:val="0"/>
      <w:marTop w:val="0"/>
      <w:marBottom w:val="0"/>
      <w:divBdr>
        <w:top w:val="none" w:sz="0" w:space="0" w:color="auto"/>
        <w:left w:val="none" w:sz="0" w:space="0" w:color="auto"/>
        <w:bottom w:val="none" w:sz="0" w:space="0" w:color="auto"/>
        <w:right w:val="none" w:sz="0" w:space="0" w:color="auto"/>
      </w:divBdr>
    </w:div>
    <w:div w:id="285040074">
      <w:bodyDiv w:val="1"/>
      <w:marLeft w:val="0"/>
      <w:marRight w:val="0"/>
      <w:marTop w:val="0"/>
      <w:marBottom w:val="0"/>
      <w:divBdr>
        <w:top w:val="none" w:sz="0" w:space="0" w:color="auto"/>
        <w:left w:val="none" w:sz="0" w:space="0" w:color="auto"/>
        <w:bottom w:val="none" w:sz="0" w:space="0" w:color="auto"/>
        <w:right w:val="none" w:sz="0" w:space="0" w:color="auto"/>
      </w:divBdr>
      <w:divsChild>
        <w:div w:id="89202272">
          <w:marLeft w:val="640"/>
          <w:marRight w:val="0"/>
          <w:marTop w:val="0"/>
          <w:marBottom w:val="0"/>
          <w:divBdr>
            <w:top w:val="none" w:sz="0" w:space="0" w:color="auto"/>
            <w:left w:val="none" w:sz="0" w:space="0" w:color="auto"/>
            <w:bottom w:val="none" w:sz="0" w:space="0" w:color="auto"/>
            <w:right w:val="none" w:sz="0" w:space="0" w:color="auto"/>
          </w:divBdr>
        </w:div>
        <w:div w:id="105658685">
          <w:marLeft w:val="640"/>
          <w:marRight w:val="0"/>
          <w:marTop w:val="0"/>
          <w:marBottom w:val="0"/>
          <w:divBdr>
            <w:top w:val="none" w:sz="0" w:space="0" w:color="auto"/>
            <w:left w:val="none" w:sz="0" w:space="0" w:color="auto"/>
            <w:bottom w:val="none" w:sz="0" w:space="0" w:color="auto"/>
            <w:right w:val="none" w:sz="0" w:space="0" w:color="auto"/>
          </w:divBdr>
        </w:div>
        <w:div w:id="119231465">
          <w:marLeft w:val="640"/>
          <w:marRight w:val="0"/>
          <w:marTop w:val="0"/>
          <w:marBottom w:val="0"/>
          <w:divBdr>
            <w:top w:val="none" w:sz="0" w:space="0" w:color="auto"/>
            <w:left w:val="none" w:sz="0" w:space="0" w:color="auto"/>
            <w:bottom w:val="none" w:sz="0" w:space="0" w:color="auto"/>
            <w:right w:val="none" w:sz="0" w:space="0" w:color="auto"/>
          </w:divBdr>
        </w:div>
        <w:div w:id="166017288">
          <w:marLeft w:val="640"/>
          <w:marRight w:val="0"/>
          <w:marTop w:val="0"/>
          <w:marBottom w:val="0"/>
          <w:divBdr>
            <w:top w:val="none" w:sz="0" w:space="0" w:color="auto"/>
            <w:left w:val="none" w:sz="0" w:space="0" w:color="auto"/>
            <w:bottom w:val="none" w:sz="0" w:space="0" w:color="auto"/>
            <w:right w:val="none" w:sz="0" w:space="0" w:color="auto"/>
          </w:divBdr>
        </w:div>
        <w:div w:id="233781876">
          <w:marLeft w:val="640"/>
          <w:marRight w:val="0"/>
          <w:marTop w:val="0"/>
          <w:marBottom w:val="0"/>
          <w:divBdr>
            <w:top w:val="none" w:sz="0" w:space="0" w:color="auto"/>
            <w:left w:val="none" w:sz="0" w:space="0" w:color="auto"/>
            <w:bottom w:val="none" w:sz="0" w:space="0" w:color="auto"/>
            <w:right w:val="none" w:sz="0" w:space="0" w:color="auto"/>
          </w:divBdr>
        </w:div>
        <w:div w:id="339704516">
          <w:marLeft w:val="640"/>
          <w:marRight w:val="0"/>
          <w:marTop w:val="0"/>
          <w:marBottom w:val="0"/>
          <w:divBdr>
            <w:top w:val="none" w:sz="0" w:space="0" w:color="auto"/>
            <w:left w:val="none" w:sz="0" w:space="0" w:color="auto"/>
            <w:bottom w:val="none" w:sz="0" w:space="0" w:color="auto"/>
            <w:right w:val="none" w:sz="0" w:space="0" w:color="auto"/>
          </w:divBdr>
        </w:div>
        <w:div w:id="348944798">
          <w:marLeft w:val="640"/>
          <w:marRight w:val="0"/>
          <w:marTop w:val="0"/>
          <w:marBottom w:val="0"/>
          <w:divBdr>
            <w:top w:val="none" w:sz="0" w:space="0" w:color="auto"/>
            <w:left w:val="none" w:sz="0" w:space="0" w:color="auto"/>
            <w:bottom w:val="none" w:sz="0" w:space="0" w:color="auto"/>
            <w:right w:val="none" w:sz="0" w:space="0" w:color="auto"/>
          </w:divBdr>
        </w:div>
        <w:div w:id="457334713">
          <w:marLeft w:val="640"/>
          <w:marRight w:val="0"/>
          <w:marTop w:val="0"/>
          <w:marBottom w:val="0"/>
          <w:divBdr>
            <w:top w:val="none" w:sz="0" w:space="0" w:color="auto"/>
            <w:left w:val="none" w:sz="0" w:space="0" w:color="auto"/>
            <w:bottom w:val="none" w:sz="0" w:space="0" w:color="auto"/>
            <w:right w:val="none" w:sz="0" w:space="0" w:color="auto"/>
          </w:divBdr>
        </w:div>
        <w:div w:id="602807625">
          <w:marLeft w:val="640"/>
          <w:marRight w:val="0"/>
          <w:marTop w:val="0"/>
          <w:marBottom w:val="0"/>
          <w:divBdr>
            <w:top w:val="none" w:sz="0" w:space="0" w:color="auto"/>
            <w:left w:val="none" w:sz="0" w:space="0" w:color="auto"/>
            <w:bottom w:val="none" w:sz="0" w:space="0" w:color="auto"/>
            <w:right w:val="none" w:sz="0" w:space="0" w:color="auto"/>
          </w:divBdr>
        </w:div>
        <w:div w:id="907693000">
          <w:marLeft w:val="640"/>
          <w:marRight w:val="0"/>
          <w:marTop w:val="0"/>
          <w:marBottom w:val="0"/>
          <w:divBdr>
            <w:top w:val="none" w:sz="0" w:space="0" w:color="auto"/>
            <w:left w:val="none" w:sz="0" w:space="0" w:color="auto"/>
            <w:bottom w:val="none" w:sz="0" w:space="0" w:color="auto"/>
            <w:right w:val="none" w:sz="0" w:space="0" w:color="auto"/>
          </w:divBdr>
        </w:div>
        <w:div w:id="998122336">
          <w:marLeft w:val="640"/>
          <w:marRight w:val="0"/>
          <w:marTop w:val="0"/>
          <w:marBottom w:val="0"/>
          <w:divBdr>
            <w:top w:val="none" w:sz="0" w:space="0" w:color="auto"/>
            <w:left w:val="none" w:sz="0" w:space="0" w:color="auto"/>
            <w:bottom w:val="none" w:sz="0" w:space="0" w:color="auto"/>
            <w:right w:val="none" w:sz="0" w:space="0" w:color="auto"/>
          </w:divBdr>
        </w:div>
        <w:div w:id="1049181519">
          <w:marLeft w:val="640"/>
          <w:marRight w:val="0"/>
          <w:marTop w:val="0"/>
          <w:marBottom w:val="0"/>
          <w:divBdr>
            <w:top w:val="none" w:sz="0" w:space="0" w:color="auto"/>
            <w:left w:val="none" w:sz="0" w:space="0" w:color="auto"/>
            <w:bottom w:val="none" w:sz="0" w:space="0" w:color="auto"/>
            <w:right w:val="none" w:sz="0" w:space="0" w:color="auto"/>
          </w:divBdr>
        </w:div>
        <w:div w:id="1084231007">
          <w:marLeft w:val="640"/>
          <w:marRight w:val="0"/>
          <w:marTop w:val="0"/>
          <w:marBottom w:val="0"/>
          <w:divBdr>
            <w:top w:val="none" w:sz="0" w:space="0" w:color="auto"/>
            <w:left w:val="none" w:sz="0" w:space="0" w:color="auto"/>
            <w:bottom w:val="none" w:sz="0" w:space="0" w:color="auto"/>
            <w:right w:val="none" w:sz="0" w:space="0" w:color="auto"/>
          </w:divBdr>
        </w:div>
        <w:div w:id="1178933266">
          <w:marLeft w:val="640"/>
          <w:marRight w:val="0"/>
          <w:marTop w:val="0"/>
          <w:marBottom w:val="0"/>
          <w:divBdr>
            <w:top w:val="none" w:sz="0" w:space="0" w:color="auto"/>
            <w:left w:val="none" w:sz="0" w:space="0" w:color="auto"/>
            <w:bottom w:val="none" w:sz="0" w:space="0" w:color="auto"/>
            <w:right w:val="none" w:sz="0" w:space="0" w:color="auto"/>
          </w:divBdr>
        </w:div>
        <w:div w:id="1280139171">
          <w:marLeft w:val="640"/>
          <w:marRight w:val="0"/>
          <w:marTop w:val="0"/>
          <w:marBottom w:val="0"/>
          <w:divBdr>
            <w:top w:val="none" w:sz="0" w:space="0" w:color="auto"/>
            <w:left w:val="none" w:sz="0" w:space="0" w:color="auto"/>
            <w:bottom w:val="none" w:sz="0" w:space="0" w:color="auto"/>
            <w:right w:val="none" w:sz="0" w:space="0" w:color="auto"/>
          </w:divBdr>
        </w:div>
        <w:div w:id="1327322471">
          <w:marLeft w:val="640"/>
          <w:marRight w:val="0"/>
          <w:marTop w:val="0"/>
          <w:marBottom w:val="0"/>
          <w:divBdr>
            <w:top w:val="none" w:sz="0" w:space="0" w:color="auto"/>
            <w:left w:val="none" w:sz="0" w:space="0" w:color="auto"/>
            <w:bottom w:val="none" w:sz="0" w:space="0" w:color="auto"/>
            <w:right w:val="none" w:sz="0" w:space="0" w:color="auto"/>
          </w:divBdr>
        </w:div>
        <w:div w:id="1350178687">
          <w:marLeft w:val="640"/>
          <w:marRight w:val="0"/>
          <w:marTop w:val="0"/>
          <w:marBottom w:val="0"/>
          <w:divBdr>
            <w:top w:val="none" w:sz="0" w:space="0" w:color="auto"/>
            <w:left w:val="none" w:sz="0" w:space="0" w:color="auto"/>
            <w:bottom w:val="none" w:sz="0" w:space="0" w:color="auto"/>
            <w:right w:val="none" w:sz="0" w:space="0" w:color="auto"/>
          </w:divBdr>
        </w:div>
        <w:div w:id="1473135457">
          <w:marLeft w:val="640"/>
          <w:marRight w:val="0"/>
          <w:marTop w:val="0"/>
          <w:marBottom w:val="0"/>
          <w:divBdr>
            <w:top w:val="none" w:sz="0" w:space="0" w:color="auto"/>
            <w:left w:val="none" w:sz="0" w:space="0" w:color="auto"/>
            <w:bottom w:val="none" w:sz="0" w:space="0" w:color="auto"/>
            <w:right w:val="none" w:sz="0" w:space="0" w:color="auto"/>
          </w:divBdr>
        </w:div>
        <w:div w:id="1680427774">
          <w:marLeft w:val="640"/>
          <w:marRight w:val="0"/>
          <w:marTop w:val="0"/>
          <w:marBottom w:val="0"/>
          <w:divBdr>
            <w:top w:val="none" w:sz="0" w:space="0" w:color="auto"/>
            <w:left w:val="none" w:sz="0" w:space="0" w:color="auto"/>
            <w:bottom w:val="none" w:sz="0" w:space="0" w:color="auto"/>
            <w:right w:val="none" w:sz="0" w:space="0" w:color="auto"/>
          </w:divBdr>
        </w:div>
        <w:div w:id="1694727294">
          <w:marLeft w:val="640"/>
          <w:marRight w:val="0"/>
          <w:marTop w:val="0"/>
          <w:marBottom w:val="0"/>
          <w:divBdr>
            <w:top w:val="none" w:sz="0" w:space="0" w:color="auto"/>
            <w:left w:val="none" w:sz="0" w:space="0" w:color="auto"/>
            <w:bottom w:val="none" w:sz="0" w:space="0" w:color="auto"/>
            <w:right w:val="none" w:sz="0" w:space="0" w:color="auto"/>
          </w:divBdr>
        </w:div>
        <w:div w:id="1761607869">
          <w:marLeft w:val="640"/>
          <w:marRight w:val="0"/>
          <w:marTop w:val="0"/>
          <w:marBottom w:val="0"/>
          <w:divBdr>
            <w:top w:val="none" w:sz="0" w:space="0" w:color="auto"/>
            <w:left w:val="none" w:sz="0" w:space="0" w:color="auto"/>
            <w:bottom w:val="none" w:sz="0" w:space="0" w:color="auto"/>
            <w:right w:val="none" w:sz="0" w:space="0" w:color="auto"/>
          </w:divBdr>
        </w:div>
        <w:div w:id="1825051034">
          <w:marLeft w:val="640"/>
          <w:marRight w:val="0"/>
          <w:marTop w:val="0"/>
          <w:marBottom w:val="0"/>
          <w:divBdr>
            <w:top w:val="none" w:sz="0" w:space="0" w:color="auto"/>
            <w:left w:val="none" w:sz="0" w:space="0" w:color="auto"/>
            <w:bottom w:val="none" w:sz="0" w:space="0" w:color="auto"/>
            <w:right w:val="none" w:sz="0" w:space="0" w:color="auto"/>
          </w:divBdr>
        </w:div>
        <w:div w:id="2010212879">
          <w:marLeft w:val="640"/>
          <w:marRight w:val="0"/>
          <w:marTop w:val="0"/>
          <w:marBottom w:val="0"/>
          <w:divBdr>
            <w:top w:val="none" w:sz="0" w:space="0" w:color="auto"/>
            <w:left w:val="none" w:sz="0" w:space="0" w:color="auto"/>
            <w:bottom w:val="none" w:sz="0" w:space="0" w:color="auto"/>
            <w:right w:val="none" w:sz="0" w:space="0" w:color="auto"/>
          </w:divBdr>
        </w:div>
      </w:divsChild>
    </w:div>
    <w:div w:id="292172585">
      <w:bodyDiv w:val="1"/>
      <w:marLeft w:val="0"/>
      <w:marRight w:val="0"/>
      <w:marTop w:val="0"/>
      <w:marBottom w:val="0"/>
      <w:divBdr>
        <w:top w:val="none" w:sz="0" w:space="0" w:color="auto"/>
        <w:left w:val="none" w:sz="0" w:space="0" w:color="auto"/>
        <w:bottom w:val="none" w:sz="0" w:space="0" w:color="auto"/>
        <w:right w:val="none" w:sz="0" w:space="0" w:color="auto"/>
      </w:divBdr>
      <w:divsChild>
        <w:div w:id="402333">
          <w:marLeft w:val="640"/>
          <w:marRight w:val="0"/>
          <w:marTop w:val="0"/>
          <w:marBottom w:val="0"/>
          <w:divBdr>
            <w:top w:val="none" w:sz="0" w:space="0" w:color="auto"/>
            <w:left w:val="none" w:sz="0" w:space="0" w:color="auto"/>
            <w:bottom w:val="none" w:sz="0" w:space="0" w:color="auto"/>
            <w:right w:val="none" w:sz="0" w:space="0" w:color="auto"/>
          </w:divBdr>
        </w:div>
        <w:div w:id="11075634">
          <w:marLeft w:val="640"/>
          <w:marRight w:val="0"/>
          <w:marTop w:val="0"/>
          <w:marBottom w:val="0"/>
          <w:divBdr>
            <w:top w:val="none" w:sz="0" w:space="0" w:color="auto"/>
            <w:left w:val="none" w:sz="0" w:space="0" w:color="auto"/>
            <w:bottom w:val="none" w:sz="0" w:space="0" w:color="auto"/>
            <w:right w:val="none" w:sz="0" w:space="0" w:color="auto"/>
          </w:divBdr>
        </w:div>
        <w:div w:id="55594899">
          <w:marLeft w:val="640"/>
          <w:marRight w:val="0"/>
          <w:marTop w:val="0"/>
          <w:marBottom w:val="0"/>
          <w:divBdr>
            <w:top w:val="none" w:sz="0" w:space="0" w:color="auto"/>
            <w:left w:val="none" w:sz="0" w:space="0" w:color="auto"/>
            <w:bottom w:val="none" w:sz="0" w:space="0" w:color="auto"/>
            <w:right w:val="none" w:sz="0" w:space="0" w:color="auto"/>
          </w:divBdr>
        </w:div>
        <w:div w:id="82920372">
          <w:marLeft w:val="640"/>
          <w:marRight w:val="0"/>
          <w:marTop w:val="0"/>
          <w:marBottom w:val="0"/>
          <w:divBdr>
            <w:top w:val="none" w:sz="0" w:space="0" w:color="auto"/>
            <w:left w:val="none" w:sz="0" w:space="0" w:color="auto"/>
            <w:bottom w:val="none" w:sz="0" w:space="0" w:color="auto"/>
            <w:right w:val="none" w:sz="0" w:space="0" w:color="auto"/>
          </w:divBdr>
        </w:div>
        <w:div w:id="174612316">
          <w:marLeft w:val="640"/>
          <w:marRight w:val="0"/>
          <w:marTop w:val="0"/>
          <w:marBottom w:val="0"/>
          <w:divBdr>
            <w:top w:val="none" w:sz="0" w:space="0" w:color="auto"/>
            <w:left w:val="none" w:sz="0" w:space="0" w:color="auto"/>
            <w:bottom w:val="none" w:sz="0" w:space="0" w:color="auto"/>
            <w:right w:val="none" w:sz="0" w:space="0" w:color="auto"/>
          </w:divBdr>
        </w:div>
        <w:div w:id="255216477">
          <w:marLeft w:val="640"/>
          <w:marRight w:val="0"/>
          <w:marTop w:val="0"/>
          <w:marBottom w:val="0"/>
          <w:divBdr>
            <w:top w:val="none" w:sz="0" w:space="0" w:color="auto"/>
            <w:left w:val="none" w:sz="0" w:space="0" w:color="auto"/>
            <w:bottom w:val="none" w:sz="0" w:space="0" w:color="auto"/>
            <w:right w:val="none" w:sz="0" w:space="0" w:color="auto"/>
          </w:divBdr>
        </w:div>
        <w:div w:id="351347711">
          <w:marLeft w:val="640"/>
          <w:marRight w:val="0"/>
          <w:marTop w:val="0"/>
          <w:marBottom w:val="0"/>
          <w:divBdr>
            <w:top w:val="none" w:sz="0" w:space="0" w:color="auto"/>
            <w:left w:val="none" w:sz="0" w:space="0" w:color="auto"/>
            <w:bottom w:val="none" w:sz="0" w:space="0" w:color="auto"/>
            <w:right w:val="none" w:sz="0" w:space="0" w:color="auto"/>
          </w:divBdr>
        </w:div>
        <w:div w:id="358706107">
          <w:marLeft w:val="640"/>
          <w:marRight w:val="0"/>
          <w:marTop w:val="0"/>
          <w:marBottom w:val="0"/>
          <w:divBdr>
            <w:top w:val="none" w:sz="0" w:space="0" w:color="auto"/>
            <w:left w:val="none" w:sz="0" w:space="0" w:color="auto"/>
            <w:bottom w:val="none" w:sz="0" w:space="0" w:color="auto"/>
            <w:right w:val="none" w:sz="0" w:space="0" w:color="auto"/>
          </w:divBdr>
        </w:div>
        <w:div w:id="387916885">
          <w:marLeft w:val="640"/>
          <w:marRight w:val="0"/>
          <w:marTop w:val="0"/>
          <w:marBottom w:val="0"/>
          <w:divBdr>
            <w:top w:val="none" w:sz="0" w:space="0" w:color="auto"/>
            <w:left w:val="none" w:sz="0" w:space="0" w:color="auto"/>
            <w:bottom w:val="none" w:sz="0" w:space="0" w:color="auto"/>
            <w:right w:val="none" w:sz="0" w:space="0" w:color="auto"/>
          </w:divBdr>
        </w:div>
        <w:div w:id="414859323">
          <w:marLeft w:val="640"/>
          <w:marRight w:val="0"/>
          <w:marTop w:val="0"/>
          <w:marBottom w:val="0"/>
          <w:divBdr>
            <w:top w:val="none" w:sz="0" w:space="0" w:color="auto"/>
            <w:left w:val="none" w:sz="0" w:space="0" w:color="auto"/>
            <w:bottom w:val="none" w:sz="0" w:space="0" w:color="auto"/>
            <w:right w:val="none" w:sz="0" w:space="0" w:color="auto"/>
          </w:divBdr>
        </w:div>
        <w:div w:id="456291878">
          <w:marLeft w:val="640"/>
          <w:marRight w:val="0"/>
          <w:marTop w:val="0"/>
          <w:marBottom w:val="0"/>
          <w:divBdr>
            <w:top w:val="none" w:sz="0" w:space="0" w:color="auto"/>
            <w:left w:val="none" w:sz="0" w:space="0" w:color="auto"/>
            <w:bottom w:val="none" w:sz="0" w:space="0" w:color="auto"/>
            <w:right w:val="none" w:sz="0" w:space="0" w:color="auto"/>
          </w:divBdr>
        </w:div>
        <w:div w:id="529299466">
          <w:marLeft w:val="640"/>
          <w:marRight w:val="0"/>
          <w:marTop w:val="0"/>
          <w:marBottom w:val="0"/>
          <w:divBdr>
            <w:top w:val="none" w:sz="0" w:space="0" w:color="auto"/>
            <w:left w:val="none" w:sz="0" w:space="0" w:color="auto"/>
            <w:bottom w:val="none" w:sz="0" w:space="0" w:color="auto"/>
            <w:right w:val="none" w:sz="0" w:space="0" w:color="auto"/>
          </w:divBdr>
        </w:div>
        <w:div w:id="551423627">
          <w:marLeft w:val="640"/>
          <w:marRight w:val="0"/>
          <w:marTop w:val="0"/>
          <w:marBottom w:val="0"/>
          <w:divBdr>
            <w:top w:val="none" w:sz="0" w:space="0" w:color="auto"/>
            <w:left w:val="none" w:sz="0" w:space="0" w:color="auto"/>
            <w:bottom w:val="none" w:sz="0" w:space="0" w:color="auto"/>
            <w:right w:val="none" w:sz="0" w:space="0" w:color="auto"/>
          </w:divBdr>
        </w:div>
        <w:div w:id="564071298">
          <w:marLeft w:val="640"/>
          <w:marRight w:val="0"/>
          <w:marTop w:val="0"/>
          <w:marBottom w:val="0"/>
          <w:divBdr>
            <w:top w:val="none" w:sz="0" w:space="0" w:color="auto"/>
            <w:left w:val="none" w:sz="0" w:space="0" w:color="auto"/>
            <w:bottom w:val="none" w:sz="0" w:space="0" w:color="auto"/>
            <w:right w:val="none" w:sz="0" w:space="0" w:color="auto"/>
          </w:divBdr>
        </w:div>
        <w:div w:id="589969841">
          <w:marLeft w:val="640"/>
          <w:marRight w:val="0"/>
          <w:marTop w:val="0"/>
          <w:marBottom w:val="0"/>
          <w:divBdr>
            <w:top w:val="none" w:sz="0" w:space="0" w:color="auto"/>
            <w:left w:val="none" w:sz="0" w:space="0" w:color="auto"/>
            <w:bottom w:val="none" w:sz="0" w:space="0" w:color="auto"/>
            <w:right w:val="none" w:sz="0" w:space="0" w:color="auto"/>
          </w:divBdr>
        </w:div>
        <w:div w:id="629091909">
          <w:marLeft w:val="640"/>
          <w:marRight w:val="0"/>
          <w:marTop w:val="0"/>
          <w:marBottom w:val="0"/>
          <w:divBdr>
            <w:top w:val="none" w:sz="0" w:space="0" w:color="auto"/>
            <w:left w:val="none" w:sz="0" w:space="0" w:color="auto"/>
            <w:bottom w:val="none" w:sz="0" w:space="0" w:color="auto"/>
            <w:right w:val="none" w:sz="0" w:space="0" w:color="auto"/>
          </w:divBdr>
        </w:div>
        <w:div w:id="692849105">
          <w:marLeft w:val="640"/>
          <w:marRight w:val="0"/>
          <w:marTop w:val="0"/>
          <w:marBottom w:val="0"/>
          <w:divBdr>
            <w:top w:val="none" w:sz="0" w:space="0" w:color="auto"/>
            <w:left w:val="none" w:sz="0" w:space="0" w:color="auto"/>
            <w:bottom w:val="none" w:sz="0" w:space="0" w:color="auto"/>
            <w:right w:val="none" w:sz="0" w:space="0" w:color="auto"/>
          </w:divBdr>
        </w:div>
        <w:div w:id="703598241">
          <w:marLeft w:val="640"/>
          <w:marRight w:val="0"/>
          <w:marTop w:val="0"/>
          <w:marBottom w:val="0"/>
          <w:divBdr>
            <w:top w:val="none" w:sz="0" w:space="0" w:color="auto"/>
            <w:left w:val="none" w:sz="0" w:space="0" w:color="auto"/>
            <w:bottom w:val="none" w:sz="0" w:space="0" w:color="auto"/>
            <w:right w:val="none" w:sz="0" w:space="0" w:color="auto"/>
          </w:divBdr>
        </w:div>
        <w:div w:id="720053737">
          <w:marLeft w:val="640"/>
          <w:marRight w:val="0"/>
          <w:marTop w:val="0"/>
          <w:marBottom w:val="0"/>
          <w:divBdr>
            <w:top w:val="none" w:sz="0" w:space="0" w:color="auto"/>
            <w:left w:val="none" w:sz="0" w:space="0" w:color="auto"/>
            <w:bottom w:val="none" w:sz="0" w:space="0" w:color="auto"/>
            <w:right w:val="none" w:sz="0" w:space="0" w:color="auto"/>
          </w:divBdr>
        </w:div>
        <w:div w:id="756094248">
          <w:marLeft w:val="640"/>
          <w:marRight w:val="0"/>
          <w:marTop w:val="0"/>
          <w:marBottom w:val="0"/>
          <w:divBdr>
            <w:top w:val="none" w:sz="0" w:space="0" w:color="auto"/>
            <w:left w:val="none" w:sz="0" w:space="0" w:color="auto"/>
            <w:bottom w:val="none" w:sz="0" w:space="0" w:color="auto"/>
            <w:right w:val="none" w:sz="0" w:space="0" w:color="auto"/>
          </w:divBdr>
        </w:div>
        <w:div w:id="849487979">
          <w:marLeft w:val="640"/>
          <w:marRight w:val="0"/>
          <w:marTop w:val="0"/>
          <w:marBottom w:val="0"/>
          <w:divBdr>
            <w:top w:val="none" w:sz="0" w:space="0" w:color="auto"/>
            <w:left w:val="none" w:sz="0" w:space="0" w:color="auto"/>
            <w:bottom w:val="none" w:sz="0" w:space="0" w:color="auto"/>
            <w:right w:val="none" w:sz="0" w:space="0" w:color="auto"/>
          </w:divBdr>
        </w:div>
        <w:div w:id="857423837">
          <w:marLeft w:val="640"/>
          <w:marRight w:val="0"/>
          <w:marTop w:val="0"/>
          <w:marBottom w:val="0"/>
          <w:divBdr>
            <w:top w:val="none" w:sz="0" w:space="0" w:color="auto"/>
            <w:left w:val="none" w:sz="0" w:space="0" w:color="auto"/>
            <w:bottom w:val="none" w:sz="0" w:space="0" w:color="auto"/>
            <w:right w:val="none" w:sz="0" w:space="0" w:color="auto"/>
          </w:divBdr>
        </w:div>
        <w:div w:id="876895345">
          <w:marLeft w:val="640"/>
          <w:marRight w:val="0"/>
          <w:marTop w:val="0"/>
          <w:marBottom w:val="0"/>
          <w:divBdr>
            <w:top w:val="none" w:sz="0" w:space="0" w:color="auto"/>
            <w:left w:val="none" w:sz="0" w:space="0" w:color="auto"/>
            <w:bottom w:val="none" w:sz="0" w:space="0" w:color="auto"/>
            <w:right w:val="none" w:sz="0" w:space="0" w:color="auto"/>
          </w:divBdr>
        </w:div>
        <w:div w:id="1114833436">
          <w:marLeft w:val="640"/>
          <w:marRight w:val="0"/>
          <w:marTop w:val="0"/>
          <w:marBottom w:val="0"/>
          <w:divBdr>
            <w:top w:val="none" w:sz="0" w:space="0" w:color="auto"/>
            <w:left w:val="none" w:sz="0" w:space="0" w:color="auto"/>
            <w:bottom w:val="none" w:sz="0" w:space="0" w:color="auto"/>
            <w:right w:val="none" w:sz="0" w:space="0" w:color="auto"/>
          </w:divBdr>
        </w:div>
        <w:div w:id="1140807303">
          <w:marLeft w:val="640"/>
          <w:marRight w:val="0"/>
          <w:marTop w:val="0"/>
          <w:marBottom w:val="0"/>
          <w:divBdr>
            <w:top w:val="none" w:sz="0" w:space="0" w:color="auto"/>
            <w:left w:val="none" w:sz="0" w:space="0" w:color="auto"/>
            <w:bottom w:val="none" w:sz="0" w:space="0" w:color="auto"/>
            <w:right w:val="none" w:sz="0" w:space="0" w:color="auto"/>
          </w:divBdr>
        </w:div>
        <w:div w:id="1146512958">
          <w:marLeft w:val="640"/>
          <w:marRight w:val="0"/>
          <w:marTop w:val="0"/>
          <w:marBottom w:val="0"/>
          <w:divBdr>
            <w:top w:val="none" w:sz="0" w:space="0" w:color="auto"/>
            <w:left w:val="none" w:sz="0" w:space="0" w:color="auto"/>
            <w:bottom w:val="none" w:sz="0" w:space="0" w:color="auto"/>
            <w:right w:val="none" w:sz="0" w:space="0" w:color="auto"/>
          </w:divBdr>
        </w:div>
        <w:div w:id="1154957139">
          <w:marLeft w:val="640"/>
          <w:marRight w:val="0"/>
          <w:marTop w:val="0"/>
          <w:marBottom w:val="0"/>
          <w:divBdr>
            <w:top w:val="none" w:sz="0" w:space="0" w:color="auto"/>
            <w:left w:val="none" w:sz="0" w:space="0" w:color="auto"/>
            <w:bottom w:val="none" w:sz="0" w:space="0" w:color="auto"/>
            <w:right w:val="none" w:sz="0" w:space="0" w:color="auto"/>
          </w:divBdr>
        </w:div>
        <w:div w:id="1205677597">
          <w:marLeft w:val="640"/>
          <w:marRight w:val="0"/>
          <w:marTop w:val="0"/>
          <w:marBottom w:val="0"/>
          <w:divBdr>
            <w:top w:val="none" w:sz="0" w:space="0" w:color="auto"/>
            <w:left w:val="none" w:sz="0" w:space="0" w:color="auto"/>
            <w:bottom w:val="none" w:sz="0" w:space="0" w:color="auto"/>
            <w:right w:val="none" w:sz="0" w:space="0" w:color="auto"/>
          </w:divBdr>
        </w:div>
        <w:div w:id="1229607740">
          <w:marLeft w:val="640"/>
          <w:marRight w:val="0"/>
          <w:marTop w:val="0"/>
          <w:marBottom w:val="0"/>
          <w:divBdr>
            <w:top w:val="none" w:sz="0" w:space="0" w:color="auto"/>
            <w:left w:val="none" w:sz="0" w:space="0" w:color="auto"/>
            <w:bottom w:val="none" w:sz="0" w:space="0" w:color="auto"/>
            <w:right w:val="none" w:sz="0" w:space="0" w:color="auto"/>
          </w:divBdr>
        </w:div>
        <w:div w:id="1231160167">
          <w:marLeft w:val="640"/>
          <w:marRight w:val="0"/>
          <w:marTop w:val="0"/>
          <w:marBottom w:val="0"/>
          <w:divBdr>
            <w:top w:val="none" w:sz="0" w:space="0" w:color="auto"/>
            <w:left w:val="none" w:sz="0" w:space="0" w:color="auto"/>
            <w:bottom w:val="none" w:sz="0" w:space="0" w:color="auto"/>
            <w:right w:val="none" w:sz="0" w:space="0" w:color="auto"/>
          </w:divBdr>
        </w:div>
        <w:div w:id="1283029405">
          <w:marLeft w:val="640"/>
          <w:marRight w:val="0"/>
          <w:marTop w:val="0"/>
          <w:marBottom w:val="0"/>
          <w:divBdr>
            <w:top w:val="none" w:sz="0" w:space="0" w:color="auto"/>
            <w:left w:val="none" w:sz="0" w:space="0" w:color="auto"/>
            <w:bottom w:val="none" w:sz="0" w:space="0" w:color="auto"/>
            <w:right w:val="none" w:sz="0" w:space="0" w:color="auto"/>
          </w:divBdr>
        </w:div>
        <w:div w:id="1375958215">
          <w:marLeft w:val="640"/>
          <w:marRight w:val="0"/>
          <w:marTop w:val="0"/>
          <w:marBottom w:val="0"/>
          <w:divBdr>
            <w:top w:val="none" w:sz="0" w:space="0" w:color="auto"/>
            <w:left w:val="none" w:sz="0" w:space="0" w:color="auto"/>
            <w:bottom w:val="none" w:sz="0" w:space="0" w:color="auto"/>
            <w:right w:val="none" w:sz="0" w:space="0" w:color="auto"/>
          </w:divBdr>
        </w:div>
        <w:div w:id="1399665296">
          <w:marLeft w:val="640"/>
          <w:marRight w:val="0"/>
          <w:marTop w:val="0"/>
          <w:marBottom w:val="0"/>
          <w:divBdr>
            <w:top w:val="none" w:sz="0" w:space="0" w:color="auto"/>
            <w:left w:val="none" w:sz="0" w:space="0" w:color="auto"/>
            <w:bottom w:val="none" w:sz="0" w:space="0" w:color="auto"/>
            <w:right w:val="none" w:sz="0" w:space="0" w:color="auto"/>
          </w:divBdr>
        </w:div>
        <w:div w:id="1497528308">
          <w:marLeft w:val="640"/>
          <w:marRight w:val="0"/>
          <w:marTop w:val="0"/>
          <w:marBottom w:val="0"/>
          <w:divBdr>
            <w:top w:val="none" w:sz="0" w:space="0" w:color="auto"/>
            <w:left w:val="none" w:sz="0" w:space="0" w:color="auto"/>
            <w:bottom w:val="none" w:sz="0" w:space="0" w:color="auto"/>
            <w:right w:val="none" w:sz="0" w:space="0" w:color="auto"/>
          </w:divBdr>
        </w:div>
        <w:div w:id="1511990719">
          <w:marLeft w:val="640"/>
          <w:marRight w:val="0"/>
          <w:marTop w:val="0"/>
          <w:marBottom w:val="0"/>
          <w:divBdr>
            <w:top w:val="none" w:sz="0" w:space="0" w:color="auto"/>
            <w:left w:val="none" w:sz="0" w:space="0" w:color="auto"/>
            <w:bottom w:val="none" w:sz="0" w:space="0" w:color="auto"/>
            <w:right w:val="none" w:sz="0" w:space="0" w:color="auto"/>
          </w:divBdr>
        </w:div>
        <w:div w:id="1704818755">
          <w:marLeft w:val="640"/>
          <w:marRight w:val="0"/>
          <w:marTop w:val="0"/>
          <w:marBottom w:val="0"/>
          <w:divBdr>
            <w:top w:val="none" w:sz="0" w:space="0" w:color="auto"/>
            <w:left w:val="none" w:sz="0" w:space="0" w:color="auto"/>
            <w:bottom w:val="none" w:sz="0" w:space="0" w:color="auto"/>
            <w:right w:val="none" w:sz="0" w:space="0" w:color="auto"/>
          </w:divBdr>
        </w:div>
        <w:div w:id="1788039395">
          <w:marLeft w:val="640"/>
          <w:marRight w:val="0"/>
          <w:marTop w:val="0"/>
          <w:marBottom w:val="0"/>
          <w:divBdr>
            <w:top w:val="none" w:sz="0" w:space="0" w:color="auto"/>
            <w:left w:val="none" w:sz="0" w:space="0" w:color="auto"/>
            <w:bottom w:val="none" w:sz="0" w:space="0" w:color="auto"/>
            <w:right w:val="none" w:sz="0" w:space="0" w:color="auto"/>
          </w:divBdr>
        </w:div>
        <w:div w:id="1788234026">
          <w:marLeft w:val="640"/>
          <w:marRight w:val="0"/>
          <w:marTop w:val="0"/>
          <w:marBottom w:val="0"/>
          <w:divBdr>
            <w:top w:val="none" w:sz="0" w:space="0" w:color="auto"/>
            <w:left w:val="none" w:sz="0" w:space="0" w:color="auto"/>
            <w:bottom w:val="none" w:sz="0" w:space="0" w:color="auto"/>
            <w:right w:val="none" w:sz="0" w:space="0" w:color="auto"/>
          </w:divBdr>
        </w:div>
        <w:div w:id="1790856448">
          <w:marLeft w:val="640"/>
          <w:marRight w:val="0"/>
          <w:marTop w:val="0"/>
          <w:marBottom w:val="0"/>
          <w:divBdr>
            <w:top w:val="none" w:sz="0" w:space="0" w:color="auto"/>
            <w:left w:val="none" w:sz="0" w:space="0" w:color="auto"/>
            <w:bottom w:val="none" w:sz="0" w:space="0" w:color="auto"/>
            <w:right w:val="none" w:sz="0" w:space="0" w:color="auto"/>
          </w:divBdr>
        </w:div>
        <w:div w:id="1848592592">
          <w:marLeft w:val="640"/>
          <w:marRight w:val="0"/>
          <w:marTop w:val="0"/>
          <w:marBottom w:val="0"/>
          <w:divBdr>
            <w:top w:val="none" w:sz="0" w:space="0" w:color="auto"/>
            <w:left w:val="none" w:sz="0" w:space="0" w:color="auto"/>
            <w:bottom w:val="none" w:sz="0" w:space="0" w:color="auto"/>
            <w:right w:val="none" w:sz="0" w:space="0" w:color="auto"/>
          </w:divBdr>
        </w:div>
        <w:div w:id="1904876210">
          <w:marLeft w:val="640"/>
          <w:marRight w:val="0"/>
          <w:marTop w:val="0"/>
          <w:marBottom w:val="0"/>
          <w:divBdr>
            <w:top w:val="none" w:sz="0" w:space="0" w:color="auto"/>
            <w:left w:val="none" w:sz="0" w:space="0" w:color="auto"/>
            <w:bottom w:val="none" w:sz="0" w:space="0" w:color="auto"/>
            <w:right w:val="none" w:sz="0" w:space="0" w:color="auto"/>
          </w:divBdr>
        </w:div>
        <w:div w:id="1988168946">
          <w:marLeft w:val="640"/>
          <w:marRight w:val="0"/>
          <w:marTop w:val="0"/>
          <w:marBottom w:val="0"/>
          <w:divBdr>
            <w:top w:val="none" w:sz="0" w:space="0" w:color="auto"/>
            <w:left w:val="none" w:sz="0" w:space="0" w:color="auto"/>
            <w:bottom w:val="none" w:sz="0" w:space="0" w:color="auto"/>
            <w:right w:val="none" w:sz="0" w:space="0" w:color="auto"/>
          </w:divBdr>
        </w:div>
        <w:div w:id="1996757107">
          <w:marLeft w:val="640"/>
          <w:marRight w:val="0"/>
          <w:marTop w:val="0"/>
          <w:marBottom w:val="0"/>
          <w:divBdr>
            <w:top w:val="none" w:sz="0" w:space="0" w:color="auto"/>
            <w:left w:val="none" w:sz="0" w:space="0" w:color="auto"/>
            <w:bottom w:val="none" w:sz="0" w:space="0" w:color="auto"/>
            <w:right w:val="none" w:sz="0" w:space="0" w:color="auto"/>
          </w:divBdr>
        </w:div>
        <w:div w:id="2032296087">
          <w:marLeft w:val="640"/>
          <w:marRight w:val="0"/>
          <w:marTop w:val="0"/>
          <w:marBottom w:val="0"/>
          <w:divBdr>
            <w:top w:val="none" w:sz="0" w:space="0" w:color="auto"/>
            <w:left w:val="none" w:sz="0" w:space="0" w:color="auto"/>
            <w:bottom w:val="none" w:sz="0" w:space="0" w:color="auto"/>
            <w:right w:val="none" w:sz="0" w:space="0" w:color="auto"/>
          </w:divBdr>
        </w:div>
        <w:div w:id="2092969252">
          <w:marLeft w:val="640"/>
          <w:marRight w:val="0"/>
          <w:marTop w:val="0"/>
          <w:marBottom w:val="0"/>
          <w:divBdr>
            <w:top w:val="none" w:sz="0" w:space="0" w:color="auto"/>
            <w:left w:val="none" w:sz="0" w:space="0" w:color="auto"/>
            <w:bottom w:val="none" w:sz="0" w:space="0" w:color="auto"/>
            <w:right w:val="none" w:sz="0" w:space="0" w:color="auto"/>
          </w:divBdr>
        </w:div>
      </w:divsChild>
    </w:div>
    <w:div w:id="308362359">
      <w:bodyDiv w:val="1"/>
      <w:marLeft w:val="0"/>
      <w:marRight w:val="0"/>
      <w:marTop w:val="0"/>
      <w:marBottom w:val="0"/>
      <w:divBdr>
        <w:top w:val="none" w:sz="0" w:space="0" w:color="auto"/>
        <w:left w:val="none" w:sz="0" w:space="0" w:color="auto"/>
        <w:bottom w:val="none" w:sz="0" w:space="0" w:color="auto"/>
        <w:right w:val="none" w:sz="0" w:space="0" w:color="auto"/>
      </w:divBdr>
      <w:divsChild>
        <w:div w:id="28188676">
          <w:marLeft w:val="640"/>
          <w:marRight w:val="0"/>
          <w:marTop w:val="0"/>
          <w:marBottom w:val="0"/>
          <w:divBdr>
            <w:top w:val="none" w:sz="0" w:space="0" w:color="auto"/>
            <w:left w:val="none" w:sz="0" w:space="0" w:color="auto"/>
            <w:bottom w:val="none" w:sz="0" w:space="0" w:color="auto"/>
            <w:right w:val="none" w:sz="0" w:space="0" w:color="auto"/>
          </w:divBdr>
        </w:div>
        <w:div w:id="100033966">
          <w:marLeft w:val="640"/>
          <w:marRight w:val="0"/>
          <w:marTop w:val="0"/>
          <w:marBottom w:val="0"/>
          <w:divBdr>
            <w:top w:val="none" w:sz="0" w:space="0" w:color="auto"/>
            <w:left w:val="none" w:sz="0" w:space="0" w:color="auto"/>
            <w:bottom w:val="none" w:sz="0" w:space="0" w:color="auto"/>
            <w:right w:val="none" w:sz="0" w:space="0" w:color="auto"/>
          </w:divBdr>
        </w:div>
        <w:div w:id="177155629">
          <w:marLeft w:val="640"/>
          <w:marRight w:val="0"/>
          <w:marTop w:val="0"/>
          <w:marBottom w:val="0"/>
          <w:divBdr>
            <w:top w:val="none" w:sz="0" w:space="0" w:color="auto"/>
            <w:left w:val="none" w:sz="0" w:space="0" w:color="auto"/>
            <w:bottom w:val="none" w:sz="0" w:space="0" w:color="auto"/>
            <w:right w:val="none" w:sz="0" w:space="0" w:color="auto"/>
          </w:divBdr>
        </w:div>
        <w:div w:id="297806136">
          <w:marLeft w:val="640"/>
          <w:marRight w:val="0"/>
          <w:marTop w:val="0"/>
          <w:marBottom w:val="0"/>
          <w:divBdr>
            <w:top w:val="none" w:sz="0" w:space="0" w:color="auto"/>
            <w:left w:val="none" w:sz="0" w:space="0" w:color="auto"/>
            <w:bottom w:val="none" w:sz="0" w:space="0" w:color="auto"/>
            <w:right w:val="none" w:sz="0" w:space="0" w:color="auto"/>
          </w:divBdr>
        </w:div>
        <w:div w:id="411202800">
          <w:marLeft w:val="640"/>
          <w:marRight w:val="0"/>
          <w:marTop w:val="0"/>
          <w:marBottom w:val="0"/>
          <w:divBdr>
            <w:top w:val="none" w:sz="0" w:space="0" w:color="auto"/>
            <w:left w:val="none" w:sz="0" w:space="0" w:color="auto"/>
            <w:bottom w:val="none" w:sz="0" w:space="0" w:color="auto"/>
            <w:right w:val="none" w:sz="0" w:space="0" w:color="auto"/>
          </w:divBdr>
        </w:div>
        <w:div w:id="478235108">
          <w:marLeft w:val="640"/>
          <w:marRight w:val="0"/>
          <w:marTop w:val="0"/>
          <w:marBottom w:val="0"/>
          <w:divBdr>
            <w:top w:val="none" w:sz="0" w:space="0" w:color="auto"/>
            <w:left w:val="none" w:sz="0" w:space="0" w:color="auto"/>
            <w:bottom w:val="none" w:sz="0" w:space="0" w:color="auto"/>
            <w:right w:val="none" w:sz="0" w:space="0" w:color="auto"/>
          </w:divBdr>
        </w:div>
        <w:div w:id="860361409">
          <w:marLeft w:val="640"/>
          <w:marRight w:val="0"/>
          <w:marTop w:val="0"/>
          <w:marBottom w:val="0"/>
          <w:divBdr>
            <w:top w:val="none" w:sz="0" w:space="0" w:color="auto"/>
            <w:left w:val="none" w:sz="0" w:space="0" w:color="auto"/>
            <w:bottom w:val="none" w:sz="0" w:space="0" w:color="auto"/>
            <w:right w:val="none" w:sz="0" w:space="0" w:color="auto"/>
          </w:divBdr>
        </w:div>
        <w:div w:id="875048631">
          <w:marLeft w:val="640"/>
          <w:marRight w:val="0"/>
          <w:marTop w:val="0"/>
          <w:marBottom w:val="0"/>
          <w:divBdr>
            <w:top w:val="none" w:sz="0" w:space="0" w:color="auto"/>
            <w:left w:val="none" w:sz="0" w:space="0" w:color="auto"/>
            <w:bottom w:val="none" w:sz="0" w:space="0" w:color="auto"/>
            <w:right w:val="none" w:sz="0" w:space="0" w:color="auto"/>
          </w:divBdr>
        </w:div>
        <w:div w:id="1080757692">
          <w:marLeft w:val="640"/>
          <w:marRight w:val="0"/>
          <w:marTop w:val="0"/>
          <w:marBottom w:val="0"/>
          <w:divBdr>
            <w:top w:val="none" w:sz="0" w:space="0" w:color="auto"/>
            <w:left w:val="none" w:sz="0" w:space="0" w:color="auto"/>
            <w:bottom w:val="none" w:sz="0" w:space="0" w:color="auto"/>
            <w:right w:val="none" w:sz="0" w:space="0" w:color="auto"/>
          </w:divBdr>
        </w:div>
        <w:div w:id="1130592687">
          <w:marLeft w:val="640"/>
          <w:marRight w:val="0"/>
          <w:marTop w:val="0"/>
          <w:marBottom w:val="0"/>
          <w:divBdr>
            <w:top w:val="none" w:sz="0" w:space="0" w:color="auto"/>
            <w:left w:val="none" w:sz="0" w:space="0" w:color="auto"/>
            <w:bottom w:val="none" w:sz="0" w:space="0" w:color="auto"/>
            <w:right w:val="none" w:sz="0" w:space="0" w:color="auto"/>
          </w:divBdr>
        </w:div>
        <w:div w:id="1254242071">
          <w:marLeft w:val="640"/>
          <w:marRight w:val="0"/>
          <w:marTop w:val="0"/>
          <w:marBottom w:val="0"/>
          <w:divBdr>
            <w:top w:val="none" w:sz="0" w:space="0" w:color="auto"/>
            <w:left w:val="none" w:sz="0" w:space="0" w:color="auto"/>
            <w:bottom w:val="none" w:sz="0" w:space="0" w:color="auto"/>
            <w:right w:val="none" w:sz="0" w:space="0" w:color="auto"/>
          </w:divBdr>
        </w:div>
        <w:div w:id="1269237179">
          <w:marLeft w:val="640"/>
          <w:marRight w:val="0"/>
          <w:marTop w:val="0"/>
          <w:marBottom w:val="0"/>
          <w:divBdr>
            <w:top w:val="none" w:sz="0" w:space="0" w:color="auto"/>
            <w:left w:val="none" w:sz="0" w:space="0" w:color="auto"/>
            <w:bottom w:val="none" w:sz="0" w:space="0" w:color="auto"/>
            <w:right w:val="none" w:sz="0" w:space="0" w:color="auto"/>
          </w:divBdr>
        </w:div>
        <w:div w:id="1308509745">
          <w:marLeft w:val="640"/>
          <w:marRight w:val="0"/>
          <w:marTop w:val="0"/>
          <w:marBottom w:val="0"/>
          <w:divBdr>
            <w:top w:val="none" w:sz="0" w:space="0" w:color="auto"/>
            <w:left w:val="none" w:sz="0" w:space="0" w:color="auto"/>
            <w:bottom w:val="none" w:sz="0" w:space="0" w:color="auto"/>
            <w:right w:val="none" w:sz="0" w:space="0" w:color="auto"/>
          </w:divBdr>
        </w:div>
        <w:div w:id="1369329756">
          <w:marLeft w:val="640"/>
          <w:marRight w:val="0"/>
          <w:marTop w:val="0"/>
          <w:marBottom w:val="0"/>
          <w:divBdr>
            <w:top w:val="none" w:sz="0" w:space="0" w:color="auto"/>
            <w:left w:val="none" w:sz="0" w:space="0" w:color="auto"/>
            <w:bottom w:val="none" w:sz="0" w:space="0" w:color="auto"/>
            <w:right w:val="none" w:sz="0" w:space="0" w:color="auto"/>
          </w:divBdr>
        </w:div>
        <w:div w:id="1504007848">
          <w:marLeft w:val="640"/>
          <w:marRight w:val="0"/>
          <w:marTop w:val="0"/>
          <w:marBottom w:val="0"/>
          <w:divBdr>
            <w:top w:val="none" w:sz="0" w:space="0" w:color="auto"/>
            <w:left w:val="none" w:sz="0" w:space="0" w:color="auto"/>
            <w:bottom w:val="none" w:sz="0" w:space="0" w:color="auto"/>
            <w:right w:val="none" w:sz="0" w:space="0" w:color="auto"/>
          </w:divBdr>
        </w:div>
        <w:div w:id="1505389508">
          <w:marLeft w:val="640"/>
          <w:marRight w:val="0"/>
          <w:marTop w:val="0"/>
          <w:marBottom w:val="0"/>
          <w:divBdr>
            <w:top w:val="none" w:sz="0" w:space="0" w:color="auto"/>
            <w:left w:val="none" w:sz="0" w:space="0" w:color="auto"/>
            <w:bottom w:val="none" w:sz="0" w:space="0" w:color="auto"/>
            <w:right w:val="none" w:sz="0" w:space="0" w:color="auto"/>
          </w:divBdr>
        </w:div>
        <w:div w:id="1606113799">
          <w:marLeft w:val="640"/>
          <w:marRight w:val="0"/>
          <w:marTop w:val="0"/>
          <w:marBottom w:val="0"/>
          <w:divBdr>
            <w:top w:val="none" w:sz="0" w:space="0" w:color="auto"/>
            <w:left w:val="none" w:sz="0" w:space="0" w:color="auto"/>
            <w:bottom w:val="none" w:sz="0" w:space="0" w:color="auto"/>
            <w:right w:val="none" w:sz="0" w:space="0" w:color="auto"/>
          </w:divBdr>
        </w:div>
        <w:div w:id="1628316828">
          <w:marLeft w:val="640"/>
          <w:marRight w:val="0"/>
          <w:marTop w:val="0"/>
          <w:marBottom w:val="0"/>
          <w:divBdr>
            <w:top w:val="none" w:sz="0" w:space="0" w:color="auto"/>
            <w:left w:val="none" w:sz="0" w:space="0" w:color="auto"/>
            <w:bottom w:val="none" w:sz="0" w:space="0" w:color="auto"/>
            <w:right w:val="none" w:sz="0" w:space="0" w:color="auto"/>
          </w:divBdr>
        </w:div>
        <w:div w:id="1879775624">
          <w:marLeft w:val="640"/>
          <w:marRight w:val="0"/>
          <w:marTop w:val="0"/>
          <w:marBottom w:val="0"/>
          <w:divBdr>
            <w:top w:val="none" w:sz="0" w:space="0" w:color="auto"/>
            <w:left w:val="none" w:sz="0" w:space="0" w:color="auto"/>
            <w:bottom w:val="none" w:sz="0" w:space="0" w:color="auto"/>
            <w:right w:val="none" w:sz="0" w:space="0" w:color="auto"/>
          </w:divBdr>
        </w:div>
        <w:div w:id="1929655669">
          <w:marLeft w:val="640"/>
          <w:marRight w:val="0"/>
          <w:marTop w:val="0"/>
          <w:marBottom w:val="0"/>
          <w:divBdr>
            <w:top w:val="none" w:sz="0" w:space="0" w:color="auto"/>
            <w:left w:val="none" w:sz="0" w:space="0" w:color="auto"/>
            <w:bottom w:val="none" w:sz="0" w:space="0" w:color="auto"/>
            <w:right w:val="none" w:sz="0" w:space="0" w:color="auto"/>
          </w:divBdr>
        </w:div>
        <w:div w:id="2015835021">
          <w:marLeft w:val="640"/>
          <w:marRight w:val="0"/>
          <w:marTop w:val="0"/>
          <w:marBottom w:val="0"/>
          <w:divBdr>
            <w:top w:val="none" w:sz="0" w:space="0" w:color="auto"/>
            <w:left w:val="none" w:sz="0" w:space="0" w:color="auto"/>
            <w:bottom w:val="none" w:sz="0" w:space="0" w:color="auto"/>
            <w:right w:val="none" w:sz="0" w:space="0" w:color="auto"/>
          </w:divBdr>
        </w:div>
      </w:divsChild>
    </w:div>
    <w:div w:id="308561478">
      <w:bodyDiv w:val="1"/>
      <w:marLeft w:val="0"/>
      <w:marRight w:val="0"/>
      <w:marTop w:val="0"/>
      <w:marBottom w:val="0"/>
      <w:divBdr>
        <w:top w:val="none" w:sz="0" w:space="0" w:color="auto"/>
        <w:left w:val="none" w:sz="0" w:space="0" w:color="auto"/>
        <w:bottom w:val="none" w:sz="0" w:space="0" w:color="auto"/>
        <w:right w:val="none" w:sz="0" w:space="0" w:color="auto"/>
      </w:divBdr>
      <w:divsChild>
        <w:div w:id="31463060">
          <w:marLeft w:val="640"/>
          <w:marRight w:val="0"/>
          <w:marTop w:val="0"/>
          <w:marBottom w:val="0"/>
          <w:divBdr>
            <w:top w:val="none" w:sz="0" w:space="0" w:color="auto"/>
            <w:left w:val="none" w:sz="0" w:space="0" w:color="auto"/>
            <w:bottom w:val="none" w:sz="0" w:space="0" w:color="auto"/>
            <w:right w:val="none" w:sz="0" w:space="0" w:color="auto"/>
          </w:divBdr>
        </w:div>
        <w:div w:id="178473316">
          <w:marLeft w:val="640"/>
          <w:marRight w:val="0"/>
          <w:marTop w:val="0"/>
          <w:marBottom w:val="0"/>
          <w:divBdr>
            <w:top w:val="none" w:sz="0" w:space="0" w:color="auto"/>
            <w:left w:val="none" w:sz="0" w:space="0" w:color="auto"/>
            <w:bottom w:val="none" w:sz="0" w:space="0" w:color="auto"/>
            <w:right w:val="none" w:sz="0" w:space="0" w:color="auto"/>
          </w:divBdr>
        </w:div>
        <w:div w:id="275336665">
          <w:marLeft w:val="640"/>
          <w:marRight w:val="0"/>
          <w:marTop w:val="0"/>
          <w:marBottom w:val="0"/>
          <w:divBdr>
            <w:top w:val="none" w:sz="0" w:space="0" w:color="auto"/>
            <w:left w:val="none" w:sz="0" w:space="0" w:color="auto"/>
            <w:bottom w:val="none" w:sz="0" w:space="0" w:color="auto"/>
            <w:right w:val="none" w:sz="0" w:space="0" w:color="auto"/>
          </w:divBdr>
        </w:div>
        <w:div w:id="314997160">
          <w:marLeft w:val="640"/>
          <w:marRight w:val="0"/>
          <w:marTop w:val="0"/>
          <w:marBottom w:val="0"/>
          <w:divBdr>
            <w:top w:val="none" w:sz="0" w:space="0" w:color="auto"/>
            <w:left w:val="none" w:sz="0" w:space="0" w:color="auto"/>
            <w:bottom w:val="none" w:sz="0" w:space="0" w:color="auto"/>
            <w:right w:val="none" w:sz="0" w:space="0" w:color="auto"/>
          </w:divBdr>
        </w:div>
        <w:div w:id="383065701">
          <w:marLeft w:val="640"/>
          <w:marRight w:val="0"/>
          <w:marTop w:val="0"/>
          <w:marBottom w:val="0"/>
          <w:divBdr>
            <w:top w:val="none" w:sz="0" w:space="0" w:color="auto"/>
            <w:left w:val="none" w:sz="0" w:space="0" w:color="auto"/>
            <w:bottom w:val="none" w:sz="0" w:space="0" w:color="auto"/>
            <w:right w:val="none" w:sz="0" w:space="0" w:color="auto"/>
          </w:divBdr>
        </w:div>
        <w:div w:id="427849998">
          <w:marLeft w:val="640"/>
          <w:marRight w:val="0"/>
          <w:marTop w:val="0"/>
          <w:marBottom w:val="0"/>
          <w:divBdr>
            <w:top w:val="none" w:sz="0" w:space="0" w:color="auto"/>
            <w:left w:val="none" w:sz="0" w:space="0" w:color="auto"/>
            <w:bottom w:val="none" w:sz="0" w:space="0" w:color="auto"/>
            <w:right w:val="none" w:sz="0" w:space="0" w:color="auto"/>
          </w:divBdr>
        </w:div>
        <w:div w:id="554270258">
          <w:marLeft w:val="640"/>
          <w:marRight w:val="0"/>
          <w:marTop w:val="0"/>
          <w:marBottom w:val="0"/>
          <w:divBdr>
            <w:top w:val="none" w:sz="0" w:space="0" w:color="auto"/>
            <w:left w:val="none" w:sz="0" w:space="0" w:color="auto"/>
            <w:bottom w:val="none" w:sz="0" w:space="0" w:color="auto"/>
            <w:right w:val="none" w:sz="0" w:space="0" w:color="auto"/>
          </w:divBdr>
        </w:div>
        <w:div w:id="565149607">
          <w:marLeft w:val="640"/>
          <w:marRight w:val="0"/>
          <w:marTop w:val="0"/>
          <w:marBottom w:val="0"/>
          <w:divBdr>
            <w:top w:val="none" w:sz="0" w:space="0" w:color="auto"/>
            <w:left w:val="none" w:sz="0" w:space="0" w:color="auto"/>
            <w:bottom w:val="none" w:sz="0" w:space="0" w:color="auto"/>
            <w:right w:val="none" w:sz="0" w:space="0" w:color="auto"/>
          </w:divBdr>
        </w:div>
        <w:div w:id="572548859">
          <w:marLeft w:val="640"/>
          <w:marRight w:val="0"/>
          <w:marTop w:val="0"/>
          <w:marBottom w:val="0"/>
          <w:divBdr>
            <w:top w:val="none" w:sz="0" w:space="0" w:color="auto"/>
            <w:left w:val="none" w:sz="0" w:space="0" w:color="auto"/>
            <w:bottom w:val="none" w:sz="0" w:space="0" w:color="auto"/>
            <w:right w:val="none" w:sz="0" w:space="0" w:color="auto"/>
          </w:divBdr>
        </w:div>
        <w:div w:id="651251116">
          <w:marLeft w:val="640"/>
          <w:marRight w:val="0"/>
          <w:marTop w:val="0"/>
          <w:marBottom w:val="0"/>
          <w:divBdr>
            <w:top w:val="none" w:sz="0" w:space="0" w:color="auto"/>
            <w:left w:val="none" w:sz="0" w:space="0" w:color="auto"/>
            <w:bottom w:val="none" w:sz="0" w:space="0" w:color="auto"/>
            <w:right w:val="none" w:sz="0" w:space="0" w:color="auto"/>
          </w:divBdr>
        </w:div>
        <w:div w:id="684596147">
          <w:marLeft w:val="640"/>
          <w:marRight w:val="0"/>
          <w:marTop w:val="0"/>
          <w:marBottom w:val="0"/>
          <w:divBdr>
            <w:top w:val="none" w:sz="0" w:space="0" w:color="auto"/>
            <w:left w:val="none" w:sz="0" w:space="0" w:color="auto"/>
            <w:bottom w:val="none" w:sz="0" w:space="0" w:color="auto"/>
            <w:right w:val="none" w:sz="0" w:space="0" w:color="auto"/>
          </w:divBdr>
        </w:div>
        <w:div w:id="689798994">
          <w:marLeft w:val="640"/>
          <w:marRight w:val="0"/>
          <w:marTop w:val="0"/>
          <w:marBottom w:val="0"/>
          <w:divBdr>
            <w:top w:val="none" w:sz="0" w:space="0" w:color="auto"/>
            <w:left w:val="none" w:sz="0" w:space="0" w:color="auto"/>
            <w:bottom w:val="none" w:sz="0" w:space="0" w:color="auto"/>
            <w:right w:val="none" w:sz="0" w:space="0" w:color="auto"/>
          </w:divBdr>
        </w:div>
        <w:div w:id="722098884">
          <w:marLeft w:val="640"/>
          <w:marRight w:val="0"/>
          <w:marTop w:val="0"/>
          <w:marBottom w:val="0"/>
          <w:divBdr>
            <w:top w:val="none" w:sz="0" w:space="0" w:color="auto"/>
            <w:left w:val="none" w:sz="0" w:space="0" w:color="auto"/>
            <w:bottom w:val="none" w:sz="0" w:space="0" w:color="auto"/>
            <w:right w:val="none" w:sz="0" w:space="0" w:color="auto"/>
          </w:divBdr>
        </w:div>
        <w:div w:id="764154592">
          <w:marLeft w:val="640"/>
          <w:marRight w:val="0"/>
          <w:marTop w:val="0"/>
          <w:marBottom w:val="0"/>
          <w:divBdr>
            <w:top w:val="none" w:sz="0" w:space="0" w:color="auto"/>
            <w:left w:val="none" w:sz="0" w:space="0" w:color="auto"/>
            <w:bottom w:val="none" w:sz="0" w:space="0" w:color="auto"/>
            <w:right w:val="none" w:sz="0" w:space="0" w:color="auto"/>
          </w:divBdr>
        </w:div>
        <w:div w:id="797843060">
          <w:marLeft w:val="640"/>
          <w:marRight w:val="0"/>
          <w:marTop w:val="0"/>
          <w:marBottom w:val="0"/>
          <w:divBdr>
            <w:top w:val="none" w:sz="0" w:space="0" w:color="auto"/>
            <w:left w:val="none" w:sz="0" w:space="0" w:color="auto"/>
            <w:bottom w:val="none" w:sz="0" w:space="0" w:color="auto"/>
            <w:right w:val="none" w:sz="0" w:space="0" w:color="auto"/>
          </w:divBdr>
        </w:div>
        <w:div w:id="797917535">
          <w:marLeft w:val="640"/>
          <w:marRight w:val="0"/>
          <w:marTop w:val="0"/>
          <w:marBottom w:val="0"/>
          <w:divBdr>
            <w:top w:val="none" w:sz="0" w:space="0" w:color="auto"/>
            <w:left w:val="none" w:sz="0" w:space="0" w:color="auto"/>
            <w:bottom w:val="none" w:sz="0" w:space="0" w:color="auto"/>
            <w:right w:val="none" w:sz="0" w:space="0" w:color="auto"/>
          </w:divBdr>
        </w:div>
        <w:div w:id="1017850979">
          <w:marLeft w:val="640"/>
          <w:marRight w:val="0"/>
          <w:marTop w:val="0"/>
          <w:marBottom w:val="0"/>
          <w:divBdr>
            <w:top w:val="none" w:sz="0" w:space="0" w:color="auto"/>
            <w:left w:val="none" w:sz="0" w:space="0" w:color="auto"/>
            <w:bottom w:val="none" w:sz="0" w:space="0" w:color="auto"/>
            <w:right w:val="none" w:sz="0" w:space="0" w:color="auto"/>
          </w:divBdr>
        </w:div>
        <w:div w:id="1028947591">
          <w:marLeft w:val="640"/>
          <w:marRight w:val="0"/>
          <w:marTop w:val="0"/>
          <w:marBottom w:val="0"/>
          <w:divBdr>
            <w:top w:val="none" w:sz="0" w:space="0" w:color="auto"/>
            <w:left w:val="none" w:sz="0" w:space="0" w:color="auto"/>
            <w:bottom w:val="none" w:sz="0" w:space="0" w:color="auto"/>
            <w:right w:val="none" w:sz="0" w:space="0" w:color="auto"/>
          </w:divBdr>
        </w:div>
        <w:div w:id="1030182320">
          <w:marLeft w:val="640"/>
          <w:marRight w:val="0"/>
          <w:marTop w:val="0"/>
          <w:marBottom w:val="0"/>
          <w:divBdr>
            <w:top w:val="none" w:sz="0" w:space="0" w:color="auto"/>
            <w:left w:val="none" w:sz="0" w:space="0" w:color="auto"/>
            <w:bottom w:val="none" w:sz="0" w:space="0" w:color="auto"/>
            <w:right w:val="none" w:sz="0" w:space="0" w:color="auto"/>
          </w:divBdr>
        </w:div>
        <w:div w:id="1032802848">
          <w:marLeft w:val="640"/>
          <w:marRight w:val="0"/>
          <w:marTop w:val="0"/>
          <w:marBottom w:val="0"/>
          <w:divBdr>
            <w:top w:val="none" w:sz="0" w:space="0" w:color="auto"/>
            <w:left w:val="none" w:sz="0" w:space="0" w:color="auto"/>
            <w:bottom w:val="none" w:sz="0" w:space="0" w:color="auto"/>
            <w:right w:val="none" w:sz="0" w:space="0" w:color="auto"/>
          </w:divBdr>
        </w:div>
        <w:div w:id="1042823753">
          <w:marLeft w:val="640"/>
          <w:marRight w:val="0"/>
          <w:marTop w:val="0"/>
          <w:marBottom w:val="0"/>
          <w:divBdr>
            <w:top w:val="none" w:sz="0" w:space="0" w:color="auto"/>
            <w:left w:val="none" w:sz="0" w:space="0" w:color="auto"/>
            <w:bottom w:val="none" w:sz="0" w:space="0" w:color="auto"/>
            <w:right w:val="none" w:sz="0" w:space="0" w:color="auto"/>
          </w:divBdr>
        </w:div>
        <w:div w:id="1077166618">
          <w:marLeft w:val="640"/>
          <w:marRight w:val="0"/>
          <w:marTop w:val="0"/>
          <w:marBottom w:val="0"/>
          <w:divBdr>
            <w:top w:val="none" w:sz="0" w:space="0" w:color="auto"/>
            <w:left w:val="none" w:sz="0" w:space="0" w:color="auto"/>
            <w:bottom w:val="none" w:sz="0" w:space="0" w:color="auto"/>
            <w:right w:val="none" w:sz="0" w:space="0" w:color="auto"/>
          </w:divBdr>
        </w:div>
        <w:div w:id="1149712997">
          <w:marLeft w:val="640"/>
          <w:marRight w:val="0"/>
          <w:marTop w:val="0"/>
          <w:marBottom w:val="0"/>
          <w:divBdr>
            <w:top w:val="none" w:sz="0" w:space="0" w:color="auto"/>
            <w:left w:val="none" w:sz="0" w:space="0" w:color="auto"/>
            <w:bottom w:val="none" w:sz="0" w:space="0" w:color="auto"/>
            <w:right w:val="none" w:sz="0" w:space="0" w:color="auto"/>
          </w:divBdr>
        </w:div>
        <w:div w:id="1153369427">
          <w:marLeft w:val="640"/>
          <w:marRight w:val="0"/>
          <w:marTop w:val="0"/>
          <w:marBottom w:val="0"/>
          <w:divBdr>
            <w:top w:val="none" w:sz="0" w:space="0" w:color="auto"/>
            <w:left w:val="none" w:sz="0" w:space="0" w:color="auto"/>
            <w:bottom w:val="none" w:sz="0" w:space="0" w:color="auto"/>
            <w:right w:val="none" w:sz="0" w:space="0" w:color="auto"/>
          </w:divBdr>
        </w:div>
        <w:div w:id="1239176290">
          <w:marLeft w:val="640"/>
          <w:marRight w:val="0"/>
          <w:marTop w:val="0"/>
          <w:marBottom w:val="0"/>
          <w:divBdr>
            <w:top w:val="none" w:sz="0" w:space="0" w:color="auto"/>
            <w:left w:val="none" w:sz="0" w:space="0" w:color="auto"/>
            <w:bottom w:val="none" w:sz="0" w:space="0" w:color="auto"/>
            <w:right w:val="none" w:sz="0" w:space="0" w:color="auto"/>
          </w:divBdr>
        </w:div>
        <w:div w:id="1260748344">
          <w:marLeft w:val="640"/>
          <w:marRight w:val="0"/>
          <w:marTop w:val="0"/>
          <w:marBottom w:val="0"/>
          <w:divBdr>
            <w:top w:val="none" w:sz="0" w:space="0" w:color="auto"/>
            <w:left w:val="none" w:sz="0" w:space="0" w:color="auto"/>
            <w:bottom w:val="none" w:sz="0" w:space="0" w:color="auto"/>
            <w:right w:val="none" w:sz="0" w:space="0" w:color="auto"/>
          </w:divBdr>
        </w:div>
        <w:div w:id="1267929288">
          <w:marLeft w:val="640"/>
          <w:marRight w:val="0"/>
          <w:marTop w:val="0"/>
          <w:marBottom w:val="0"/>
          <w:divBdr>
            <w:top w:val="none" w:sz="0" w:space="0" w:color="auto"/>
            <w:left w:val="none" w:sz="0" w:space="0" w:color="auto"/>
            <w:bottom w:val="none" w:sz="0" w:space="0" w:color="auto"/>
            <w:right w:val="none" w:sz="0" w:space="0" w:color="auto"/>
          </w:divBdr>
        </w:div>
        <w:div w:id="1308630549">
          <w:marLeft w:val="640"/>
          <w:marRight w:val="0"/>
          <w:marTop w:val="0"/>
          <w:marBottom w:val="0"/>
          <w:divBdr>
            <w:top w:val="none" w:sz="0" w:space="0" w:color="auto"/>
            <w:left w:val="none" w:sz="0" w:space="0" w:color="auto"/>
            <w:bottom w:val="none" w:sz="0" w:space="0" w:color="auto"/>
            <w:right w:val="none" w:sz="0" w:space="0" w:color="auto"/>
          </w:divBdr>
        </w:div>
        <w:div w:id="1331828973">
          <w:marLeft w:val="640"/>
          <w:marRight w:val="0"/>
          <w:marTop w:val="0"/>
          <w:marBottom w:val="0"/>
          <w:divBdr>
            <w:top w:val="none" w:sz="0" w:space="0" w:color="auto"/>
            <w:left w:val="none" w:sz="0" w:space="0" w:color="auto"/>
            <w:bottom w:val="none" w:sz="0" w:space="0" w:color="auto"/>
            <w:right w:val="none" w:sz="0" w:space="0" w:color="auto"/>
          </w:divBdr>
        </w:div>
        <w:div w:id="1337420487">
          <w:marLeft w:val="640"/>
          <w:marRight w:val="0"/>
          <w:marTop w:val="0"/>
          <w:marBottom w:val="0"/>
          <w:divBdr>
            <w:top w:val="none" w:sz="0" w:space="0" w:color="auto"/>
            <w:left w:val="none" w:sz="0" w:space="0" w:color="auto"/>
            <w:bottom w:val="none" w:sz="0" w:space="0" w:color="auto"/>
            <w:right w:val="none" w:sz="0" w:space="0" w:color="auto"/>
          </w:divBdr>
        </w:div>
        <w:div w:id="1348482180">
          <w:marLeft w:val="640"/>
          <w:marRight w:val="0"/>
          <w:marTop w:val="0"/>
          <w:marBottom w:val="0"/>
          <w:divBdr>
            <w:top w:val="none" w:sz="0" w:space="0" w:color="auto"/>
            <w:left w:val="none" w:sz="0" w:space="0" w:color="auto"/>
            <w:bottom w:val="none" w:sz="0" w:space="0" w:color="auto"/>
            <w:right w:val="none" w:sz="0" w:space="0" w:color="auto"/>
          </w:divBdr>
        </w:div>
        <w:div w:id="1364747219">
          <w:marLeft w:val="640"/>
          <w:marRight w:val="0"/>
          <w:marTop w:val="0"/>
          <w:marBottom w:val="0"/>
          <w:divBdr>
            <w:top w:val="none" w:sz="0" w:space="0" w:color="auto"/>
            <w:left w:val="none" w:sz="0" w:space="0" w:color="auto"/>
            <w:bottom w:val="none" w:sz="0" w:space="0" w:color="auto"/>
            <w:right w:val="none" w:sz="0" w:space="0" w:color="auto"/>
          </w:divBdr>
        </w:div>
        <w:div w:id="1426614554">
          <w:marLeft w:val="640"/>
          <w:marRight w:val="0"/>
          <w:marTop w:val="0"/>
          <w:marBottom w:val="0"/>
          <w:divBdr>
            <w:top w:val="none" w:sz="0" w:space="0" w:color="auto"/>
            <w:left w:val="none" w:sz="0" w:space="0" w:color="auto"/>
            <w:bottom w:val="none" w:sz="0" w:space="0" w:color="auto"/>
            <w:right w:val="none" w:sz="0" w:space="0" w:color="auto"/>
          </w:divBdr>
        </w:div>
        <w:div w:id="1454637595">
          <w:marLeft w:val="640"/>
          <w:marRight w:val="0"/>
          <w:marTop w:val="0"/>
          <w:marBottom w:val="0"/>
          <w:divBdr>
            <w:top w:val="none" w:sz="0" w:space="0" w:color="auto"/>
            <w:left w:val="none" w:sz="0" w:space="0" w:color="auto"/>
            <w:bottom w:val="none" w:sz="0" w:space="0" w:color="auto"/>
            <w:right w:val="none" w:sz="0" w:space="0" w:color="auto"/>
          </w:divBdr>
        </w:div>
        <w:div w:id="1460759498">
          <w:marLeft w:val="640"/>
          <w:marRight w:val="0"/>
          <w:marTop w:val="0"/>
          <w:marBottom w:val="0"/>
          <w:divBdr>
            <w:top w:val="none" w:sz="0" w:space="0" w:color="auto"/>
            <w:left w:val="none" w:sz="0" w:space="0" w:color="auto"/>
            <w:bottom w:val="none" w:sz="0" w:space="0" w:color="auto"/>
            <w:right w:val="none" w:sz="0" w:space="0" w:color="auto"/>
          </w:divBdr>
        </w:div>
        <w:div w:id="1468158440">
          <w:marLeft w:val="640"/>
          <w:marRight w:val="0"/>
          <w:marTop w:val="0"/>
          <w:marBottom w:val="0"/>
          <w:divBdr>
            <w:top w:val="none" w:sz="0" w:space="0" w:color="auto"/>
            <w:left w:val="none" w:sz="0" w:space="0" w:color="auto"/>
            <w:bottom w:val="none" w:sz="0" w:space="0" w:color="auto"/>
            <w:right w:val="none" w:sz="0" w:space="0" w:color="auto"/>
          </w:divBdr>
        </w:div>
        <w:div w:id="1492722199">
          <w:marLeft w:val="640"/>
          <w:marRight w:val="0"/>
          <w:marTop w:val="0"/>
          <w:marBottom w:val="0"/>
          <w:divBdr>
            <w:top w:val="none" w:sz="0" w:space="0" w:color="auto"/>
            <w:left w:val="none" w:sz="0" w:space="0" w:color="auto"/>
            <w:bottom w:val="none" w:sz="0" w:space="0" w:color="auto"/>
            <w:right w:val="none" w:sz="0" w:space="0" w:color="auto"/>
          </w:divBdr>
        </w:div>
        <w:div w:id="1537505922">
          <w:marLeft w:val="640"/>
          <w:marRight w:val="0"/>
          <w:marTop w:val="0"/>
          <w:marBottom w:val="0"/>
          <w:divBdr>
            <w:top w:val="none" w:sz="0" w:space="0" w:color="auto"/>
            <w:left w:val="none" w:sz="0" w:space="0" w:color="auto"/>
            <w:bottom w:val="none" w:sz="0" w:space="0" w:color="auto"/>
            <w:right w:val="none" w:sz="0" w:space="0" w:color="auto"/>
          </w:divBdr>
        </w:div>
        <w:div w:id="1579435581">
          <w:marLeft w:val="640"/>
          <w:marRight w:val="0"/>
          <w:marTop w:val="0"/>
          <w:marBottom w:val="0"/>
          <w:divBdr>
            <w:top w:val="none" w:sz="0" w:space="0" w:color="auto"/>
            <w:left w:val="none" w:sz="0" w:space="0" w:color="auto"/>
            <w:bottom w:val="none" w:sz="0" w:space="0" w:color="auto"/>
            <w:right w:val="none" w:sz="0" w:space="0" w:color="auto"/>
          </w:divBdr>
        </w:div>
        <w:div w:id="1632400024">
          <w:marLeft w:val="640"/>
          <w:marRight w:val="0"/>
          <w:marTop w:val="0"/>
          <w:marBottom w:val="0"/>
          <w:divBdr>
            <w:top w:val="none" w:sz="0" w:space="0" w:color="auto"/>
            <w:left w:val="none" w:sz="0" w:space="0" w:color="auto"/>
            <w:bottom w:val="none" w:sz="0" w:space="0" w:color="auto"/>
            <w:right w:val="none" w:sz="0" w:space="0" w:color="auto"/>
          </w:divBdr>
        </w:div>
        <w:div w:id="1744371716">
          <w:marLeft w:val="640"/>
          <w:marRight w:val="0"/>
          <w:marTop w:val="0"/>
          <w:marBottom w:val="0"/>
          <w:divBdr>
            <w:top w:val="none" w:sz="0" w:space="0" w:color="auto"/>
            <w:left w:val="none" w:sz="0" w:space="0" w:color="auto"/>
            <w:bottom w:val="none" w:sz="0" w:space="0" w:color="auto"/>
            <w:right w:val="none" w:sz="0" w:space="0" w:color="auto"/>
          </w:divBdr>
        </w:div>
        <w:div w:id="1854341398">
          <w:marLeft w:val="640"/>
          <w:marRight w:val="0"/>
          <w:marTop w:val="0"/>
          <w:marBottom w:val="0"/>
          <w:divBdr>
            <w:top w:val="none" w:sz="0" w:space="0" w:color="auto"/>
            <w:left w:val="none" w:sz="0" w:space="0" w:color="auto"/>
            <w:bottom w:val="none" w:sz="0" w:space="0" w:color="auto"/>
            <w:right w:val="none" w:sz="0" w:space="0" w:color="auto"/>
          </w:divBdr>
        </w:div>
        <w:div w:id="2055736813">
          <w:marLeft w:val="640"/>
          <w:marRight w:val="0"/>
          <w:marTop w:val="0"/>
          <w:marBottom w:val="0"/>
          <w:divBdr>
            <w:top w:val="none" w:sz="0" w:space="0" w:color="auto"/>
            <w:left w:val="none" w:sz="0" w:space="0" w:color="auto"/>
            <w:bottom w:val="none" w:sz="0" w:space="0" w:color="auto"/>
            <w:right w:val="none" w:sz="0" w:space="0" w:color="auto"/>
          </w:divBdr>
        </w:div>
      </w:divsChild>
    </w:div>
    <w:div w:id="326828513">
      <w:bodyDiv w:val="1"/>
      <w:marLeft w:val="0"/>
      <w:marRight w:val="0"/>
      <w:marTop w:val="0"/>
      <w:marBottom w:val="0"/>
      <w:divBdr>
        <w:top w:val="none" w:sz="0" w:space="0" w:color="auto"/>
        <w:left w:val="none" w:sz="0" w:space="0" w:color="auto"/>
        <w:bottom w:val="none" w:sz="0" w:space="0" w:color="auto"/>
        <w:right w:val="none" w:sz="0" w:space="0" w:color="auto"/>
      </w:divBdr>
      <w:divsChild>
        <w:div w:id="22368063">
          <w:marLeft w:val="640"/>
          <w:marRight w:val="0"/>
          <w:marTop w:val="0"/>
          <w:marBottom w:val="0"/>
          <w:divBdr>
            <w:top w:val="none" w:sz="0" w:space="0" w:color="auto"/>
            <w:left w:val="none" w:sz="0" w:space="0" w:color="auto"/>
            <w:bottom w:val="none" w:sz="0" w:space="0" w:color="auto"/>
            <w:right w:val="none" w:sz="0" w:space="0" w:color="auto"/>
          </w:divBdr>
        </w:div>
        <w:div w:id="92937427">
          <w:marLeft w:val="640"/>
          <w:marRight w:val="0"/>
          <w:marTop w:val="0"/>
          <w:marBottom w:val="0"/>
          <w:divBdr>
            <w:top w:val="none" w:sz="0" w:space="0" w:color="auto"/>
            <w:left w:val="none" w:sz="0" w:space="0" w:color="auto"/>
            <w:bottom w:val="none" w:sz="0" w:space="0" w:color="auto"/>
            <w:right w:val="none" w:sz="0" w:space="0" w:color="auto"/>
          </w:divBdr>
        </w:div>
        <w:div w:id="102967697">
          <w:marLeft w:val="640"/>
          <w:marRight w:val="0"/>
          <w:marTop w:val="0"/>
          <w:marBottom w:val="0"/>
          <w:divBdr>
            <w:top w:val="none" w:sz="0" w:space="0" w:color="auto"/>
            <w:left w:val="none" w:sz="0" w:space="0" w:color="auto"/>
            <w:bottom w:val="none" w:sz="0" w:space="0" w:color="auto"/>
            <w:right w:val="none" w:sz="0" w:space="0" w:color="auto"/>
          </w:divBdr>
        </w:div>
        <w:div w:id="148131331">
          <w:marLeft w:val="640"/>
          <w:marRight w:val="0"/>
          <w:marTop w:val="0"/>
          <w:marBottom w:val="0"/>
          <w:divBdr>
            <w:top w:val="none" w:sz="0" w:space="0" w:color="auto"/>
            <w:left w:val="none" w:sz="0" w:space="0" w:color="auto"/>
            <w:bottom w:val="none" w:sz="0" w:space="0" w:color="auto"/>
            <w:right w:val="none" w:sz="0" w:space="0" w:color="auto"/>
          </w:divBdr>
        </w:div>
        <w:div w:id="307320347">
          <w:marLeft w:val="640"/>
          <w:marRight w:val="0"/>
          <w:marTop w:val="0"/>
          <w:marBottom w:val="0"/>
          <w:divBdr>
            <w:top w:val="none" w:sz="0" w:space="0" w:color="auto"/>
            <w:left w:val="none" w:sz="0" w:space="0" w:color="auto"/>
            <w:bottom w:val="none" w:sz="0" w:space="0" w:color="auto"/>
            <w:right w:val="none" w:sz="0" w:space="0" w:color="auto"/>
          </w:divBdr>
        </w:div>
        <w:div w:id="332606385">
          <w:marLeft w:val="640"/>
          <w:marRight w:val="0"/>
          <w:marTop w:val="0"/>
          <w:marBottom w:val="0"/>
          <w:divBdr>
            <w:top w:val="none" w:sz="0" w:space="0" w:color="auto"/>
            <w:left w:val="none" w:sz="0" w:space="0" w:color="auto"/>
            <w:bottom w:val="none" w:sz="0" w:space="0" w:color="auto"/>
            <w:right w:val="none" w:sz="0" w:space="0" w:color="auto"/>
          </w:divBdr>
        </w:div>
        <w:div w:id="368191171">
          <w:marLeft w:val="640"/>
          <w:marRight w:val="0"/>
          <w:marTop w:val="0"/>
          <w:marBottom w:val="0"/>
          <w:divBdr>
            <w:top w:val="none" w:sz="0" w:space="0" w:color="auto"/>
            <w:left w:val="none" w:sz="0" w:space="0" w:color="auto"/>
            <w:bottom w:val="none" w:sz="0" w:space="0" w:color="auto"/>
            <w:right w:val="none" w:sz="0" w:space="0" w:color="auto"/>
          </w:divBdr>
        </w:div>
        <w:div w:id="368652371">
          <w:marLeft w:val="640"/>
          <w:marRight w:val="0"/>
          <w:marTop w:val="0"/>
          <w:marBottom w:val="0"/>
          <w:divBdr>
            <w:top w:val="none" w:sz="0" w:space="0" w:color="auto"/>
            <w:left w:val="none" w:sz="0" w:space="0" w:color="auto"/>
            <w:bottom w:val="none" w:sz="0" w:space="0" w:color="auto"/>
            <w:right w:val="none" w:sz="0" w:space="0" w:color="auto"/>
          </w:divBdr>
        </w:div>
        <w:div w:id="382678672">
          <w:marLeft w:val="640"/>
          <w:marRight w:val="0"/>
          <w:marTop w:val="0"/>
          <w:marBottom w:val="0"/>
          <w:divBdr>
            <w:top w:val="none" w:sz="0" w:space="0" w:color="auto"/>
            <w:left w:val="none" w:sz="0" w:space="0" w:color="auto"/>
            <w:bottom w:val="none" w:sz="0" w:space="0" w:color="auto"/>
            <w:right w:val="none" w:sz="0" w:space="0" w:color="auto"/>
          </w:divBdr>
        </w:div>
        <w:div w:id="451365807">
          <w:marLeft w:val="640"/>
          <w:marRight w:val="0"/>
          <w:marTop w:val="0"/>
          <w:marBottom w:val="0"/>
          <w:divBdr>
            <w:top w:val="none" w:sz="0" w:space="0" w:color="auto"/>
            <w:left w:val="none" w:sz="0" w:space="0" w:color="auto"/>
            <w:bottom w:val="none" w:sz="0" w:space="0" w:color="auto"/>
            <w:right w:val="none" w:sz="0" w:space="0" w:color="auto"/>
          </w:divBdr>
        </w:div>
        <w:div w:id="664937565">
          <w:marLeft w:val="640"/>
          <w:marRight w:val="0"/>
          <w:marTop w:val="0"/>
          <w:marBottom w:val="0"/>
          <w:divBdr>
            <w:top w:val="none" w:sz="0" w:space="0" w:color="auto"/>
            <w:left w:val="none" w:sz="0" w:space="0" w:color="auto"/>
            <w:bottom w:val="none" w:sz="0" w:space="0" w:color="auto"/>
            <w:right w:val="none" w:sz="0" w:space="0" w:color="auto"/>
          </w:divBdr>
        </w:div>
        <w:div w:id="716585762">
          <w:marLeft w:val="640"/>
          <w:marRight w:val="0"/>
          <w:marTop w:val="0"/>
          <w:marBottom w:val="0"/>
          <w:divBdr>
            <w:top w:val="none" w:sz="0" w:space="0" w:color="auto"/>
            <w:left w:val="none" w:sz="0" w:space="0" w:color="auto"/>
            <w:bottom w:val="none" w:sz="0" w:space="0" w:color="auto"/>
            <w:right w:val="none" w:sz="0" w:space="0" w:color="auto"/>
          </w:divBdr>
        </w:div>
        <w:div w:id="788546862">
          <w:marLeft w:val="640"/>
          <w:marRight w:val="0"/>
          <w:marTop w:val="0"/>
          <w:marBottom w:val="0"/>
          <w:divBdr>
            <w:top w:val="none" w:sz="0" w:space="0" w:color="auto"/>
            <w:left w:val="none" w:sz="0" w:space="0" w:color="auto"/>
            <w:bottom w:val="none" w:sz="0" w:space="0" w:color="auto"/>
            <w:right w:val="none" w:sz="0" w:space="0" w:color="auto"/>
          </w:divBdr>
        </w:div>
        <w:div w:id="881869485">
          <w:marLeft w:val="640"/>
          <w:marRight w:val="0"/>
          <w:marTop w:val="0"/>
          <w:marBottom w:val="0"/>
          <w:divBdr>
            <w:top w:val="none" w:sz="0" w:space="0" w:color="auto"/>
            <w:left w:val="none" w:sz="0" w:space="0" w:color="auto"/>
            <w:bottom w:val="none" w:sz="0" w:space="0" w:color="auto"/>
            <w:right w:val="none" w:sz="0" w:space="0" w:color="auto"/>
          </w:divBdr>
        </w:div>
        <w:div w:id="959333976">
          <w:marLeft w:val="640"/>
          <w:marRight w:val="0"/>
          <w:marTop w:val="0"/>
          <w:marBottom w:val="0"/>
          <w:divBdr>
            <w:top w:val="none" w:sz="0" w:space="0" w:color="auto"/>
            <w:left w:val="none" w:sz="0" w:space="0" w:color="auto"/>
            <w:bottom w:val="none" w:sz="0" w:space="0" w:color="auto"/>
            <w:right w:val="none" w:sz="0" w:space="0" w:color="auto"/>
          </w:divBdr>
        </w:div>
        <w:div w:id="1022510214">
          <w:marLeft w:val="640"/>
          <w:marRight w:val="0"/>
          <w:marTop w:val="0"/>
          <w:marBottom w:val="0"/>
          <w:divBdr>
            <w:top w:val="none" w:sz="0" w:space="0" w:color="auto"/>
            <w:left w:val="none" w:sz="0" w:space="0" w:color="auto"/>
            <w:bottom w:val="none" w:sz="0" w:space="0" w:color="auto"/>
            <w:right w:val="none" w:sz="0" w:space="0" w:color="auto"/>
          </w:divBdr>
        </w:div>
        <w:div w:id="1034774063">
          <w:marLeft w:val="640"/>
          <w:marRight w:val="0"/>
          <w:marTop w:val="0"/>
          <w:marBottom w:val="0"/>
          <w:divBdr>
            <w:top w:val="none" w:sz="0" w:space="0" w:color="auto"/>
            <w:left w:val="none" w:sz="0" w:space="0" w:color="auto"/>
            <w:bottom w:val="none" w:sz="0" w:space="0" w:color="auto"/>
            <w:right w:val="none" w:sz="0" w:space="0" w:color="auto"/>
          </w:divBdr>
        </w:div>
        <w:div w:id="1457213321">
          <w:marLeft w:val="640"/>
          <w:marRight w:val="0"/>
          <w:marTop w:val="0"/>
          <w:marBottom w:val="0"/>
          <w:divBdr>
            <w:top w:val="none" w:sz="0" w:space="0" w:color="auto"/>
            <w:left w:val="none" w:sz="0" w:space="0" w:color="auto"/>
            <w:bottom w:val="none" w:sz="0" w:space="0" w:color="auto"/>
            <w:right w:val="none" w:sz="0" w:space="0" w:color="auto"/>
          </w:divBdr>
        </w:div>
        <w:div w:id="1512068314">
          <w:marLeft w:val="640"/>
          <w:marRight w:val="0"/>
          <w:marTop w:val="0"/>
          <w:marBottom w:val="0"/>
          <w:divBdr>
            <w:top w:val="none" w:sz="0" w:space="0" w:color="auto"/>
            <w:left w:val="none" w:sz="0" w:space="0" w:color="auto"/>
            <w:bottom w:val="none" w:sz="0" w:space="0" w:color="auto"/>
            <w:right w:val="none" w:sz="0" w:space="0" w:color="auto"/>
          </w:divBdr>
        </w:div>
        <w:div w:id="1532113981">
          <w:marLeft w:val="640"/>
          <w:marRight w:val="0"/>
          <w:marTop w:val="0"/>
          <w:marBottom w:val="0"/>
          <w:divBdr>
            <w:top w:val="none" w:sz="0" w:space="0" w:color="auto"/>
            <w:left w:val="none" w:sz="0" w:space="0" w:color="auto"/>
            <w:bottom w:val="none" w:sz="0" w:space="0" w:color="auto"/>
            <w:right w:val="none" w:sz="0" w:space="0" w:color="auto"/>
          </w:divBdr>
        </w:div>
        <w:div w:id="1620263808">
          <w:marLeft w:val="640"/>
          <w:marRight w:val="0"/>
          <w:marTop w:val="0"/>
          <w:marBottom w:val="0"/>
          <w:divBdr>
            <w:top w:val="none" w:sz="0" w:space="0" w:color="auto"/>
            <w:left w:val="none" w:sz="0" w:space="0" w:color="auto"/>
            <w:bottom w:val="none" w:sz="0" w:space="0" w:color="auto"/>
            <w:right w:val="none" w:sz="0" w:space="0" w:color="auto"/>
          </w:divBdr>
        </w:div>
        <w:div w:id="1651907697">
          <w:marLeft w:val="640"/>
          <w:marRight w:val="0"/>
          <w:marTop w:val="0"/>
          <w:marBottom w:val="0"/>
          <w:divBdr>
            <w:top w:val="none" w:sz="0" w:space="0" w:color="auto"/>
            <w:left w:val="none" w:sz="0" w:space="0" w:color="auto"/>
            <w:bottom w:val="none" w:sz="0" w:space="0" w:color="auto"/>
            <w:right w:val="none" w:sz="0" w:space="0" w:color="auto"/>
          </w:divBdr>
        </w:div>
        <w:div w:id="1722055633">
          <w:marLeft w:val="640"/>
          <w:marRight w:val="0"/>
          <w:marTop w:val="0"/>
          <w:marBottom w:val="0"/>
          <w:divBdr>
            <w:top w:val="none" w:sz="0" w:space="0" w:color="auto"/>
            <w:left w:val="none" w:sz="0" w:space="0" w:color="auto"/>
            <w:bottom w:val="none" w:sz="0" w:space="0" w:color="auto"/>
            <w:right w:val="none" w:sz="0" w:space="0" w:color="auto"/>
          </w:divBdr>
        </w:div>
        <w:div w:id="1868054603">
          <w:marLeft w:val="640"/>
          <w:marRight w:val="0"/>
          <w:marTop w:val="0"/>
          <w:marBottom w:val="0"/>
          <w:divBdr>
            <w:top w:val="none" w:sz="0" w:space="0" w:color="auto"/>
            <w:left w:val="none" w:sz="0" w:space="0" w:color="auto"/>
            <w:bottom w:val="none" w:sz="0" w:space="0" w:color="auto"/>
            <w:right w:val="none" w:sz="0" w:space="0" w:color="auto"/>
          </w:divBdr>
        </w:div>
        <w:div w:id="1896117143">
          <w:marLeft w:val="640"/>
          <w:marRight w:val="0"/>
          <w:marTop w:val="0"/>
          <w:marBottom w:val="0"/>
          <w:divBdr>
            <w:top w:val="none" w:sz="0" w:space="0" w:color="auto"/>
            <w:left w:val="none" w:sz="0" w:space="0" w:color="auto"/>
            <w:bottom w:val="none" w:sz="0" w:space="0" w:color="auto"/>
            <w:right w:val="none" w:sz="0" w:space="0" w:color="auto"/>
          </w:divBdr>
        </w:div>
        <w:div w:id="2146119756">
          <w:marLeft w:val="640"/>
          <w:marRight w:val="0"/>
          <w:marTop w:val="0"/>
          <w:marBottom w:val="0"/>
          <w:divBdr>
            <w:top w:val="none" w:sz="0" w:space="0" w:color="auto"/>
            <w:left w:val="none" w:sz="0" w:space="0" w:color="auto"/>
            <w:bottom w:val="none" w:sz="0" w:space="0" w:color="auto"/>
            <w:right w:val="none" w:sz="0" w:space="0" w:color="auto"/>
          </w:divBdr>
        </w:div>
      </w:divsChild>
    </w:div>
    <w:div w:id="328412777">
      <w:bodyDiv w:val="1"/>
      <w:marLeft w:val="0"/>
      <w:marRight w:val="0"/>
      <w:marTop w:val="0"/>
      <w:marBottom w:val="0"/>
      <w:divBdr>
        <w:top w:val="none" w:sz="0" w:space="0" w:color="auto"/>
        <w:left w:val="none" w:sz="0" w:space="0" w:color="auto"/>
        <w:bottom w:val="none" w:sz="0" w:space="0" w:color="auto"/>
        <w:right w:val="none" w:sz="0" w:space="0" w:color="auto"/>
      </w:divBdr>
      <w:divsChild>
        <w:div w:id="1205798263">
          <w:marLeft w:val="274"/>
          <w:marRight w:val="0"/>
          <w:marTop w:val="0"/>
          <w:marBottom w:val="0"/>
          <w:divBdr>
            <w:top w:val="none" w:sz="0" w:space="0" w:color="auto"/>
            <w:left w:val="none" w:sz="0" w:space="0" w:color="auto"/>
            <w:bottom w:val="none" w:sz="0" w:space="0" w:color="auto"/>
            <w:right w:val="none" w:sz="0" w:space="0" w:color="auto"/>
          </w:divBdr>
        </w:div>
        <w:div w:id="1392848632">
          <w:marLeft w:val="274"/>
          <w:marRight w:val="0"/>
          <w:marTop w:val="0"/>
          <w:marBottom w:val="0"/>
          <w:divBdr>
            <w:top w:val="none" w:sz="0" w:space="0" w:color="auto"/>
            <w:left w:val="none" w:sz="0" w:space="0" w:color="auto"/>
            <w:bottom w:val="none" w:sz="0" w:space="0" w:color="auto"/>
            <w:right w:val="none" w:sz="0" w:space="0" w:color="auto"/>
          </w:divBdr>
        </w:div>
        <w:div w:id="1519851317">
          <w:marLeft w:val="274"/>
          <w:marRight w:val="0"/>
          <w:marTop w:val="0"/>
          <w:marBottom w:val="0"/>
          <w:divBdr>
            <w:top w:val="none" w:sz="0" w:space="0" w:color="auto"/>
            <w:left w:val="none" w:sz="0" w:space="0" w:color="auto"/>
            <w:bottom w:val="none" w:sz="0" w:space="0" w:color="auto"/>
            <w:right w:val="none" w:sz="0" w:space="0" w:color="auto"/>
          </w:divBdr>
        </w:div>
        <w:div w:id="1683237114">
          <w:marLeft w:val="274"/>
          <w:marRight w:val="0"/>
          <w:marTop w:val="0"/>
          <w:marBottom w:val="0"/>
          <w:divBdr>
            <w:top w:val="none" w:sz="0" w:space="0" w:color="auto"/>
            <w:left w:val="none" w:sz="0" w:space="0" w:color="auto"/>
            <w:bottom w:val="none" w:sz="0" w:space="0" w:color="auto"/>
            <w:right w:val="none" w:sz="0" w:space="0" w:color="auto"/>
          </w:divBdr>
        </w:div>
        <w:div w:id="2046715397">
          <w:marLeft w:val="274"/>
          <w:marRight w:val="0"/>
          <w:marTop w:val="0"/>
          <w:marBottom w:val="0"/>
          <w:divBdr>
            <w:top w:val="none" w:sz="0" w:space="0" w:color="auto"/>
            <w:left w:val="none" w:sz="0" w:space="0" w:color="auto"/>
            <w:bottom w:val="none" w:sz="0" w:space="0" w:color="auto"/>
            <w:right w:val="none" w:sz="0" w:space="0" w:color="auto"/>
          </w:divBdr>
        </w:div>
      </w:divsChild>
    </w:div>
    <w:div w:id="339241111">
      <w:bodyDiv w:val="1"/>
      <w:marLeft w:val="0"/>
      <w:marRight w:val="0"/>
      <w:marTop w:val="0"/>
      <w:marBottom w:val="0"/>
      <w:divBdr>
        <w:top w:val="none" w:sz="0" w:space="0" w:color="auto"/>
        <w:left w:val="none" w:sz="0" w:space="0" w:color="auto"/>
        <w:bottom w:val="none" w:sz="0" w:space="0" w:color="auto"/>
        <w:right w:val="none" w:sz="0" w:space="0" w:color="auto"/>
      </w:divBdr>
      <w:divsChild>
        <w:div w:id="1255282382">
          <w:marLeft w:val="640"/>
          <w:marRight w:val="0"/>
          <w:marTop w:val="0"/>
          <w:marBottom w:val="0"/>
          <w:divBdr>
            <w:top w:val="none" w:sz="0" w:space="0" w:color="auto"/>
            <w:left w:val="none" w:sz="0" w:space="0" w:color="auto"/>
            <w:bottom w:val="none" w:sz="0" w:space="0" w:color="auto"/>
            <w:right w:val="none" w:sz="0" w:space="0" w:color="auto"/>
          </w:divBdr>
        </w:div>
        <w:div w:id="1733111691">
          <w:marLeft w:val="640"/>
          <w:marRight w:val="0"/>
          <w:marTop w:val="0"/>
          <w:marBottom w:val="0"/>
          <w:divBdr>
            <w:top w:val="none" w:sz="0" w:space="0" w:color="auto"/>
            <w:left w:val="none" w:sz="0" w:space="0" w:color="auto"/>
            <w:bottom w:val="none" w:sz="0" w:space="0" w:color="auto"/>
            <w:right w:val="none" w:sz="0" w:space="0" w:color="auto"/>
          </w:divBdr>
        </w:div>
        <w:div w:id="1816023034">
          <w:marLeft w:val="640"/>
          <w:marRight w:val="0"/>
          <w:marTop w:val="0"/>
          <w:marBottom w:val="0"/>
          <w:divBdr>
            <w:top w:val="none" w:sz="0" w:space="0" w:color="auto"/>
            <w:left w:val="none" w:sz="0" w:space="0" w:color="auto"/>
            <w:bottom w:val="none" w:sz="0" w:space="0" w:color="auto"/>
            <w:right w:val="none" w:sz="0" w:space="0" w:color="auto"/>
          </w:divBdr>
        </w:div>
        <w:div w:id="1841508281">
          <w:marLeft w:val="640"/>
          <w:marRight w:val="0"/>
          <w:marTop w:val="0"/>
          <w:marBottom w:val="0"/>
          <w:divBdr>
            <w:top w:val="none" w:sz="0" w:space="0" w:color="auto"/>
            <w:left w:val="none" w:sz="0" w:space="0" w:color="auto"/>
            <w:bottom w:val="none" w:sz="0" w:space="0" w:color="auto"/>
            <w:right w:val="none" w:sz="0" w:space="0" w:color="auto"/>
          </w:divBdr>
        </w:div>
        <w:div w:id="1957518595">
          <w:marLeft w:val="640"/>
          <w:marRight w:val="0"/>
          <w:marTop w:val="0"/>
          <w:marBottom w:val="0"/>
          <w:divBdr>
            <w:top w:val="none" w:sz="0" w:space="0" w:color="auto"/>
            <w:left w:val="none" w:sz="0" w:space="0" w:color="auto"/>
            <w:bottom w:val="none" w:sz="0" w:space="0" w:color="auto"/>
            <w:right w:val="none" w:sz="0" w:space="0" w:color="auto"/>
          </w:divBdr>
        </w:div>
        <w:div w:id="2030642960">
          <w:marLeft w:val="640"/>
          <w:marRight w:val="0"/>
          <w:marTop w:val="0"/>
          <w:marBottom w:val="0"/>
          <w:divBdr>
            <w:top w:val="none" w:sz="0" w:space="0" w:color="auto"/>
            <w:left w:val="none" w:sz="0" w:space="0" w:color="auto"/>
            <w:bottom w:val="none" w:sz="0" w:space="0" w:color="auto"/>
            <w:right w:val="none" w:sz="0" w:space="0" w:color="auto"/>
          </w:divBdr>
        </w:div>
      </w:divsChild>
    </w:div>
    <w:div w:id="351227947">
      <w:bodyDiv w:val="1"/>
      <w:marLeft w:val="0"/>
      <w:marRight w:val="0"/>
      <w:marTop w:val="0"/>
      <w:marBottom w:val="0"/>
      <w:divBdr>
        <w:top w:val="none" w:sz="0" w:space="0" w:color="auto"/>
        <w:left w:val="none" w:sz="0" w:space="0" w:color="auto"/>
        <w:bottom w:val="none" w:sz="0" w:space="0" w:color="auto"/>
        <w:right w:val="none" w:sz="0" w:space="0" w:color="auto"/>
      </w:divBdr>
      <w:divsChild>
        <w:div w:id="78527837">
          <w:marLeft w:val="640"/>
          <w:marRight w:val="0"/>
          <w:marTop w:val="0"/>
          <w:marBottom w:val="0"/>
          <w:divBdr>
            <w:top w:val="none" w:sz="0" w:space="0" w:color="auto"/>
            <w:left w:val="none" w:sz="0" w:space="0" w:color="auto"/>
            <w:bottom w:val="none" w:sz="0" w:space="0" w:color="auto"/>
            <w:right w:val="none" w:sz="0" w:space="0" w:color="auto"/>
          </w:divBdr>
        </w:div>
        <w:div w:id="82340516">
          <w:marLeft w:val="640"/>
          <w:marRight w:val="0"/>
          <w:marTop w:val="0"/>
          <w:marBottom w:val="0"/>
          <w:divBdr>
            <w:top w:val="none" w:sz="0" w:space="0" w:color="auto"/>
            <w:left w:val="none" w:sz="0" w:space="0" w:color="auto"/>
            <w:bottom w:val="none" w:sz="0" w:space="0" w:color="auto"/>
            <w:right w:val="none" w:sz="0" w:space="0" w:color="auto"/>
          </w:divBdr>
        </w:div>
        <w:div w:id="235405940">
          <w:marLeft w:val="640"/>
          <w:marRight w:val="0"/>
          <w:marTop w:val="0"/>
          <w:marBottom w:val="0"/>
          <w:divBdr>
            <w:top w:val="none" w:sz="0" w:space="0" w:color="auto"/>
            <w:left w:val="none" w:sz="0" w:space="0" w:color="auto"/>
            <w:bottom w:val="none" w:sz="0" w:space="0" w:color="auto"/>
            <w:right w:val="none" w:sz="0" w:space="0" w:color="auto"/>
          </w:divBdr>
        </w:div>
        <w:div w:id="300886352">
          <w:marLeft w:val="640"/>
          <w:marRight w:val="0"/>
          <w:marTop w:val="0"/>
          <w:marBottom w:val="0"/>
          <w:divBdr>
            <w:top w:val="none" w:sz="0" w:space="0" w:color="auto"/>
            <w:left w:val="none" w:sz="0" w:space="0" w:color="auto"/>
            <w:bottom w:val="none" w:sz="0" w:space="0" w:color="auto"/>
            <w:right w:val="none" w:sz="0" w:space="0" w:color="auto"/>
          </w:divBdr>
        </w:div>
        <w:div w:id="311370493">
          <w:marLeft w:val="640"/>
          <w:marRight w:val="0"/>
          <w:marTop w:val="0"/>
          <w:marBottom w:val="0"/>
          <w:divBdr>
            <w:top w:val="none" w:sz="0" w:space="0" w:color="auto"/>
            <w:left w:val="none" w:sz="0" w:space="0" w:color="auto"/>
            <w:bottom w:val="none" w:sz="0" w:space="0" w:color="auto"/>
            <w:right w:val="none" w:sz="0" w:space="0" w:color="auto"/>
          </w:divBdr>
        </w:div>
        <w:div w:id="360673502">
          <w:marLeft w:val="640"/>
          <w:marRight w:val="0"/>
          <w:marTop w:val="0"/>
          <w:marBottom w:val="0"/>
          <w:divBdr>
            <w:top w:val="none" w:sz="0" w:space="0" w:color="auto"/>
            <w:left w:val="none" w:sz="0" w:space="0" w:color="auto"/>
            <w:bottom w:val="none" w:sz="0" w:space="0" w:color="auto"/>
            <w:right w:val="none" w:sz="0" w:space="0" w:color="auto"/>
          </w:divBdr>
        </w:div>
        <w:div w:id="361907889">
          <w:marLeft w:val="640"/>
          <w:marRight w:val="0"/>
          <w:marTop w:val="0"/>
          <w:marBottom w:val="0"/>
          <w:divBdr>
            <w:top w:val="none" w:sz="0" w:space="0" w:color="auto"/>
            <w:left w:val="none" w:sz="0" w:space="0" w:color="auto"/>
            <w:bottom w:val="none" w:sz="0" w:space="0" w:color="auto"/>
            <w:right w:val="none" w:sz="0" w:space="0" w:color="auto"/>
          </w:divBdr>
        </w:div>
        <w:div w:id="391462856">
          <w:marLeft w:val="640"/>
          <w:marRight w:val="0"/>
          <w:marTop w:val="0"/>
          <w:marBottom w:val="0"/>
          <w:divBdr>
            <w:top w:val="none" w:sz="0" w:space="0" w:color="auto"/>
            <w:left w:val="none" w:sz="0" w:space="0" w:color="auto"/>
            <w:bottom w:val="none" w:sz="0" w:space="0" w:color="auto"/>
            <w:right w:val="none" w:sz="0" w:space="0" w:color="auto"/>
          </w:divBdr>
        </w:div>
        <w:div w:id="451556289">
          <w:marLeft w:val="640"/>
          <w:marRight w:val="0"/>
          <w:marTop w:val="0"/>
          <w:marBottom w:val="0"/>
          <w:divBdr>
            <w:top w:val="none" w:sz="0" w:space="0" w:color="auto"/>
            <w:left w:val="none" w:sz="0" w:space="0" w:color="auto"/>
            <w:bottom w:val="none" w:sz="0" w:space="0" w:color="auto"/>
            <w:right w:val="none" w:sz="0" w:space="0" w:color="auto"/>
          </w:divBdr>
        </w:div>
        <w:div w:id="474681707">
          <w:marLeft w:val="640"/>
          <w:marRight w:val="0"/>
          <w:marTop w:val="0"/>
          <w:marBottom w:val="0"/>
          <w:divBdr>
            <w:top w:val="none" w:sz="0" w:space="0" w:color="auto"/>
            <w:left w:val="none" w:sz="0" w:space="0" w:color="auto"/>
            <w:bottom w:val="none" w:sz="0" w:space="0" w:color="auto"/>
            <w:right w:val="none" w:sz="0" w:space="0" w:color="auto"/>
          </w:divBdr>
        </w:div>
        <w:div w:id="516162438">
          <w:marLeft w:val="640"/>
          <w:marRight w:val="0"/>
          <w:marTop w:val="0"/>
          <w:marBottom w:val="0"/>
          <w:divBdr>
            <w:top w:val="none" w:sz="0" w:space="0" w:color="auto"/>
            <w:left w:val="none" w:sz="0" w:space="0" w:color="auto"/>
            <w:bottom w:val="none" w:sz="0" w:space="0" w:color="auto"/>
            <w:right w:val="none" w:sz="0" w:space="0" w:color="auto"/>
          </w:divBdr>
        </w:div>
        <w:div w:id="522864378">
          <w:marLeft w:val="640"/>
          <w:marRight w:val="0"/>
          <w:marTop w:val="0"/>
          <w:marBottom w:val="0"/>
          <w:divBdr>
            <w:top w:val="none" w:sz="0" w:space="0" w:color="auto"/>
            <w:left w:val="none" w:sz="0" w:space="0" w:color="auto"/>
            <w:bottom w:val="none" w:sz="0" w:space="0" w:color="auto"/>
            <w:right w:val="none" w:sz="0" w:space="0" w:color="auto"/>
          </w:divBdr>
        </w:div>
        <w:div w:id="542718799">
          <w:marLeft w:val="640"/>
          <w:marRight w:val="0"/>
          <w:marTop w:val="0"/>
          <w:marBottom w:val="0"/>
          <w:divBdr>
            <w:top w:val="none" w:sz="0" w:space="0" w:color="auto"/>
            <w:left w:val="none" w:sz="0" w:space="0" w:color="auto"/>
            <w:bottom w:val="none" w:sz="0" w:space="0" w:color="auto"/>
            <w:right w:val="none" w:sz="0" w:space="0" w:color="auto"/>
          </w:divBdr>
        </w:div>
        <w:div w:id="547572791">
          <w:marLeft w:val="640"/>
          <w:marRight w:val="0"/>
          <w:marTop w:val="0"/>
          <w:marBottom w:val="0"/>
          <w:divBdr>
            <w:top w:val="none" w:sz="0" w:space="0" w:color="auto"/>
            <w:left w:val="none" w:sz="0" w:space="0" w:color="auto"/>
            <w:bottom w:val="none" w:sz="0" w:space="0" w:color="auto"/>
            <w:right w:val="none" w:sz="0" w:space="0" w:color="auto"/>
          </w:divBdr>
        </w:div>
        <w:div w:id="641273389">
          <w:marLeft w:val="640"/>
          <w:marRight w:val="0"/>
          <w:marTop w:val="0"/>
          <w:marBottom w:val="0"/>
          <w:divBdr>
            <w:top w:val="none" w:sz="0" w:space="0" w:color="auto"/>
            <w:left w:val="none" w:sz="0" w:space="0" w:color="auto"/>
            <w:bottom w:val="none" w:sz="0" w:space="0" w:color="auto"/>
            <w:right w:val="none" w:sz="0" w:space="0" w:color="auto"/>
          </w:divBdr>
        </w:div>
        <w:div w:id="673000915">
          <w:marLeft w:val="640"/>
          <w:marRight w:val="0"/>
          <w:marTop w:val="0"/>
          <w:marBottom w:val="0"/>
          <w:divBdr>
            <w:top w:val="none" w:sz="0" w:space="0" w:color="auto"/>
            <w:left w:val="none" w:sz="0" w:space="0" w:color="auto"/>
            <w:bottom w:val="none" w:sz="0" w:space="0" w:color="auto"/>
            <w:right w:val="none" w:sz="0" w:space="0" w:color="auto"/>
          </w:divBdr>
        </w:div>
        <w:div w:id="702249553">
          <w:marLeft w:val="640"/>
          <w:marRight w:val="0"/>
          <w:marTop w:val="0"/>
          <w:marBottom w:val="0"/>
          <w:divBdr>
            <w:top w:val="none" w:sz="0" w:space="0" w:color="auto"/>
            <w:left w:val="none" w:sz="0" w:space="0" w:color="auto"/>
            <w:bottom w:val="none" w:sz="0" w:space="0" w:color="auto"/>
            <w:right w:val="none" w:sz="0" w:space="0" w:color="auto"/>
          </w:divBdr>
        </w:div>
        <w:div w:id="711198847">
          <w:marLeft w:val="640"/>
          <w:marRight w:val="0"/>
          <w:marTop w:val="0"/>
          <w:marBottom w:val="0"/>
          <w:divBdr>
            <w:top w:val="none" w:sz="0" w:space="0" w:color="auto"/>
            <w:left w:val="none" w:sz="0" w:space="0" w:color="auto"/>
            <w:bottom w:val="none" w:sz="0" w:space="0" w:color="auto"/>
            <w:right w:val="none" w:sz="0" w:space="0" w:color="auto"/>
          </w:divBdr>
        </w:div>
        <w:div w:id="774789417">
          <w:marLeft w:val="640"/>
          <w:marRight w:val="0"/>
          <w:marTop w:val="0"/>
          <w:marBottom w:val="0"/>
          <w:divBdr>
            <w:top w:val="none" w:sz="0" w:space="0" w:color="auto"/>
            <w:left w:val="none" w:sz="0" w:space="0" w:color="auto"/>
            <w:bottom w:val="none" w:sz="0" w:space="0" w:color="auto"/>
            <w:right w:val="none" w:sz="0" w:space="0" w:color="auto"/>
          </w:divBdr>
        </w:div>
        <w:div w:id="938683517">
          <w:marLeft w:val="640"/>
          <w:marRight w:val="0"/>
          <w:marTop w:val="0"/>
          <w:marBottom w:val="0"/>
          <w:divBdr>
            <w:top w:val="none" w:sz="0" w:space="0" w:color="auto"/>
            <w:left w:val="none" w:sz="0" w:space="0" w:color="auto"/>
            <w:bottom w:val="none" w:sz="0" w:space="0" w:color="auto"/>
            <w:right w:val="none" w:sz="0" w:space="0" w:color="auto"/>
          </w:divBdr>
        </w:div>
        <w:div w:id="1057554581">
          <w:marLeft w:val="640"/>
          <w:marRight w:val="0"/>
          <w:marTop w:val="0"/>
          <w:marBottom w:val="0"/>
          <w:divBdr>
            <w:top w:val="none" w:sz="0" w:space="0" w:color="auto"/>
            <w:left w:val="none" w:sz="0" w:space="0" w:color="auto"/>
            <w:bottom w:val="none" w:sz="0" w:space="0" w:color="auto"/>
            <w:right w:val="none" w:sz="0" w:space="0" w:color="auto"/>
          </w:divBdr>
        </w:div>
        <w:div w:id="1177502520">
          <w:marLeft w:val="640"/>
          <w:marRight w:val="0"/>
          <w:marTop w:val="0"/>
          <w:marBottom w:val="0"/>
          <w:divBdr>
            <w:top w:val="none" w:sz="0" w:space="0" w:color="auto"/>
            <w:left w:val="none" w:sz="0" w:space="0" w:color="auto"/>
            <w:bottom w:val="none" w:sz="0" w:space="0" w:color="auto"/>
            <w:right w:val="none" w:sz="0" w:space="0" w:color="auto"/>
          </w:divBdr>
        </w:div>
        <w:div w:id="1206912048">
          <w:marLeft w:val="640"/>
          <w:marRight w:val="0"/>
          <w:marTop w:val="0"/>
          <w:marBottom w:val="0"/>
          <w:divBdr>
            <w:top w:val="none" w:sz="0" w:space="0" w:color="auto"/>
            <w:left w:val="none" w:sz="0" w:space="0" w:color="auto"/>
            <w:bottom w:val="none" w:sz="0" w:space="0" w:color="auto"/>
            <w:right w:val="none" w:sz="0" w:space="0" w:color="auto"/>
          </w:divBdr>
        </w:div>
        <w:div w:id="1211457658">
          <w:marLeft w:val="640"/>
          <w:marRight w:val="0"/>
          <w:marTop w:val="0"/>
          <w:marBottom w:val="0"/>
          <w:divBdr>
            <w:top w:val="none" w:sz="0" w:space="0" w:color="auto"/>
            <w:left w:val="none" w:sz="0" w:space="0" w:color="auto"/>
            <w:bottom w:val="none" w:sz="0" w:space="0" w:color="auto"/>
            <w:right w:val="none" w:sz="0" w:space="0" w:color="auto"/>
          </w:divBdr>
        </w:div>
        <w:div w:id="1223442198">
          <w:marLeft w:val="640"/>
          <w:marRight w:val="0"/>
          <w:marTop w:val="0"/>
          <w:marBottom w:val="0"/>
          <w:divBdr>
            <w:top w:val="none" w:sz="0" w:space="0" w:color="auto"/>
            <w:left w:val="none" w:sz="0" w:space="0" w:color="auto"/>
            <w:bottom w:val="none" w:sz="0" w:space="0" w:color="auto"/>
            <w:right w:val="none" w:sz="0" w:space="0" w:color="auto"/>
          </w:divBdr>
        </w:div>
        <w:div w:id="1265260819">
          <w:marLeft w:val="640"/>
          <w:marRight w:val="0"/>
          <w:marTop w:val="0"/>
          <w:marBottom w:val="0"/>
          <w:divBdr>
            <w:top w:val="none" w:sz="0" w:space="0" w:color="auto"/>
            <w:left w:val="none" w:sz="0" w:space="0" w:color="auto"/>
            <w:bottom w:val="none" w:sz="0" w:space="0" w:color="auto"/>
            <w:right w:val="none" w:sz="0" w:space="0" w:color="auto"/>
          </w:divBdr>
        </w:div>
        <w:div w:id="1267158566">
          <w:marLeft w:val="640"/>
          <w:marRight w:val="0"/>
          <w:marTop w:val="0"/>
          <w:marBottom w:val="0"/>
          <w:divBdr>
            <w:top w:val="none" w:sz="0" w:space="0" w:color="auto"/>
            <w:left w:val="none" w:sz="0" w:space="0" w:color="auto"/>
            <w:bottom w:val="none" w:sz="0" w:space="0" w:color="auto"/>
            <w:right w:val="none" w:sz="0" w:space="0" w:color="auto"/>
          </w:divBdr>
        </w:div>
        <w:div w:id="1446388776">
          <w:marLeft w:val="640"/>
          <w:marRight w:val="0"/>
          <w:marTop w:val="0"/>
          <w:marBottom w:val="0"/>
          <w:divBdr>
            <w:top w:val="none" w:sz="0" w:space="0" w:color="auto"/>
            <w:left w:val="none" w:sz="0" w:space="0" w:color="auto"/>
            <w:bottom w:val="none" w:sz="0" w:space="0" w:color="auto"/>
            <w:right w:val="none" w:sz="0" w:space="0" w:color="auto"/>
          </w:divBdr>
        </w:div>
        <w:div w:id="1485009218">
          <w:marLeft w:val="640"/>
          <w:marRight w:val="0"/>
          <w:marTop w:val="0"/>
          <w:marBottom w:val="0"/>
          <w:divBdr>
            <w:top w:val="none" w:sz="0" w:space="0" w:color="auto"/>
            <w:left w:val="none" w:sz="0" w:space="0" w:color="auto"/>
            <w:bottom w:val="none" w:sz="0" w:space="0" w:color="auto"/>
            <w:right w:val="none" w:sz="0" w:space="0" w:color="auto"/>
          </w:divBdr>
        </w:div>
        <w:div w:id="1486821415">
          <w:marLeft w:val="640"/>
          <w:marRight w:val="0"/>
          <w:marTop w:val="0"/>
          <w:marBottom w:val="0"/>
          <w:divBdr>
            <w:top w:val="none" w:sz="0" w:space="0" w:color="auto"/>
            <w:left w:val="none" w:sz="0" w:space="0" w:color="auto"/>
            <w:bottom w:val="none" w:sz="0" w:space="0" w:color="auto"/>
            <w:right w:val="none" w:sz="0" w:space="0" w:color="auto"/>
          </w:divBdr>
        </w:div>
        <w:div w:id="1494180504">
          <w:marLeft w:val="640"/>
          <w:marRight w:val="0"/>
          <w:marTop w:val="0"/>
          <w:marBottom w:val="0"/>
          <w:divBdr>
            <w:top w:val="none" w:sz="0" w:space="0" w:color="auto"/>
            <w:left w:val="none" w:sz="0" w:space="0" w:color="auto"/>
            <w:bottom w:val="none" w:sz="0" w:space="0" w:color="auto"/>
            <w:right w:val="none" w:sz="0" w:space="0" w:color="auto"/>
          </w:divBdr>
        </w:div>
        <w:div w:id="1566455705">
          <w:marLeft w:val="640"/>
          <w:marRight w:val="0"/>
          <w:marTop w:val="0"/>
          <w:marBottom w:val="0"/>
          <w:divBdr>
            <w:top w:val="none" w:sz="0" w:space="0" w:color="auto"/>
            <w:left w:val="none" w:sz="0" w:space="0" w:color="auto"/>
            <w:bottom w:val="none" w:sz="0" w:space="0" w:color="auto"/>
            <w:right w:val="none" w:sz="0" w:space="0" w:color="auto"/>
          </w:divBdr>
        </w:div>
        <w:div w:id="1580477053">
          <w:marLeft w:val="640"/>
          <w:marRight w:val="0"/>
          <w:marTop w:val="0"/>
          <w:marBottom w:val="0"/>
          <w:divBdr>
            <w:top w:val="none" w:sz="0" w:space="0" w:color="auto"/>
            <w:left w:val="none" w:sz="0" w:space="0" w:color="auto"/>
            <w:bottom w:val="none" w:sz="0" w:space="0" w:color="auto"/>
            <w:right w:val="none" w:sz="0" w:space="0" w:color="auto"/>
          </w:divBdr>
        </w:div>
        <w:div w:id="1600677660">
          <w:marLeft w:val="640"/>
          <w:marRight w:val="0"/>
          <w:marTop w:val="0"/>
          <w:marBottom w:val="0"/>
          <w:divBdr>
            <w:top w:val="none" w:sz="0" w:space="0" w:color="auto"/>
            <w:left w:val="none" w:sz="0" w:space="0" w:color="auto"/>
            <w:bottom w:val="none" w:sz="0" w:space="0" w:color="auto"/>
            <w:right w:val="none" w:sz="0" w:space="0" w:color="auto"/>
          </w:divBdr>
        </w:div>
        <w:div w:id="1620528184">
          <w:marLeft w:val="640"/>
          <w:marRight w:val="0"/>
          <w:marTop w:val="0"/>
          <w:marBottom w:val="0"/>
          <w:divBdr>
            <w:top w:val="none" w:sz="0" w:space="0" w:color="auto"/>
            <w:left w:val="none" w:sz="0" w:space="0" w:color="auto"/>
            <w:bottom w:val="none" w:sz="0" w:space="0" w:color="auto"/>
            <w:right w:val="none" w:sz="0" w:space="0" w:color="auto"/>
          </w:divBdr>
        </w:div>
        <w:div w:id="1647277577">
          <w:marLeft w:val="640"/>
          <w:marRight w:val="0"/>
          <w:marTop w:val="0"/>
          <w:marBottom w:val="0"/>
          <w:divBdr>
            <w:top w:val="none" w:sz="0" w:space="0" w:color="auto"/>
            <w:left w:val="none" w:sz="0" w:space="0" w:color="auto"/>
            <w:bottom w:val="none" w:sz="0" w:space="0" w:color="auto"/>
            <w:right w:val="none" w:sz="0" w:space="0" w:color="auto"/>
          </w:divBdr>
        </w:div>
        <w:div w:id="1686514011">
          <w:marLeft w:val="640"/>
          <w:marRight w:val="0"/>
          <w:marTop w:val="0"/>
          <w:marBottom w:val="0"/>
          <w:divBdr>
            <w:top w:val="none" w:sz="0" w:space="0" w:color="auto"/>
            <w:left w:val="none" w:sz="0" w:space="0" w:color="auto"/>
            <w:bottom w:val="none" w:sz="0" w:space="0" w:color="auto"/>
            <w:right w:val="none" w:sz="0" w:space="0" w:color="auto"/>
          </w:divBdr>
        </w:div>
        <w:div w:id="1790706329">
          <w:marLeft w:val="640"/>
          <w:marRight w:val="0"/>
          <w:marTop w:val="0"/>
          <w:marBottom w:val="0"/>
          <w:divBdr>
            <w:top w:val="none" w:sz="0" w:space="0" w:color="auto"/>
            <w:left w:val="none" w:sz="0" w:space="0" w:color="auto"/>
            <w:bottom w:val="none" w:sz="0" w:space="0" w:color="auto"/>
            <w:right w:val="none" w:sz="0" w:space="0" w:color="auto"/>
          </w:divBdr>
        </w:div>
        <w:div w:id="1809277384">
          <w:marLeft w:val="640"/>
          <w:marRight w:val="0"/>
          <w:marTop w:val="0"/>
          <w:marBottom w:val="0"/>
          <w:divBdr>
            <w:top w:val="none" w:sz="0" w:space="0" w:color="auto"/>
            <w:left w:val="none" w:sz="0" w:space="0" w:color="auto"/>
            <w:bottom w:val="none" w:sz="0" w:space="0" w:color="auto"/>
            <w:right w:val="none" w:sz="0" w:space="0" w:color="auto"/>
          </w:divBdr>
        </w:div>
        <w:div w:id="1857226169">
          <w:marLeft w:val="640"/>
          <w:marRight w:val="0"/>
          <w:marTop w:val="0"/>
          <w:marBottom w:val="0"/>
          <w:divBdr>
            <w:top w:val="none" w:sz="0" w:space="0" w:color="auto"/>
            <w:left w:val="none" w:sz="0" w:space="0" w:color="auto"/>
            <w:bottom w:val="none" w:sz="0" w:space="0" w:color="auto"/>
            <w:right w:val="none" w:sz="0" w:space="0" w:color="auto"/>
          </w:divBdr>
        </w:div>
        <w:div w:id="1909221199">
          <w:marLeft w:val="640"/>
          <w:marRight w:val="0"/>
          <w:marTop w:val="0"/>
          <w:marBottom w:val="0"/>
          <w:divBdr>
            <w:top w:val="none" w:sz="0" w:space="0" w:color="auto"/>
            <w:left w:val="none" w:sz="0" w:space="0" w:color="auto"/>
            <w:bottom w:val="none" w:sz="0" w:space="0" w:color="auto"/>
            <w:right w:val="none" w:sz="0" w:space="0" w:color="auto"/>
          </w:divBdr>
        </w:div>
        <w:div w:id="2023236043">
          <w:marLeft w:val="640"/>
          <w:marRight w:val="0"/>
          <w:marTop w:val="0"/>
          <w:marBottom w:val="0"/>
          <w:divBdr>
            <w:top w:val="none" w:sz="0" w:space="0" w:color="auto"/>
            <w:left w:val="none" w:sz="0" w:space="0" w:color="auto"/>
            <w:bottom w:val="none" w:sz="0" w:space="0" w:color="auto"/>
            <w:right w:val="none" w:sz="0" w:space="0" w:color="auto"/>
          </w:divBdr>
        </w:div>
        <w:div w:id="2032219669">
          <w:marLeft w:val="640"/>
          <w:marRight w:val="0"/>
          <w:marTop w:val="0"/>
          <w:marBottom w:val="0"/>
          <w:divBdr>
            <w:top w:val="none" w:sz="0" w:space="0" w:color="auto"/>
            <w:left w:val="none" w:sz="0" w:space="0" w:color="auto"/>
            <w:bottom w:val="none" w:sz="0" w:space="0" w:color="auto"/>
            <w:right w:val="none" w:sz="0" w:space="0" w:color="auto"/>
          </w:divBdr>
        </w:div>
        <w:div w:id="2033606725">
          <w:marLeft w:val="640"/>
          <w:marRight w:val="0"/>
          <w:marTop w:val="0"/>
          <w:marBottom w:val="0"/>
          <w:divBdr>
            <w:top w:val="none" w:sz="0" w:space="0" w:color="auto"/>
            <w:left w:val="none" w:sz="0" w:space="0" w:color="auto"/>
            <w:bottom w:val="none" w:sz="0" w:space="0" w:color="auto"/>
            <w:right w:val="none" w:sz="0" w:space="0" w:color="auto"/>
          </w:divBdr>
        </w:div>
        <w:div w:id="2076319413">
          <w:marLeft w:val="640"/>
          <w:marRight w:val="0"/>
          <w:marTop w:val="0"/>
          <w:marBottom w:val="0"/>
          <w:divBdr>
            <w:top w:val="none" w:sz="0" w:space="0" w:color="auto"/>
            <w:left w:val="none" w:sz="0" w:space="0" w:color="auto"/>
            <w:bottom w:val="none" w:sz="0" w:space="0" w:color="auto"/>
            <w:right w:val="none" w:sz="0" w:space="0" w:color="auto"/>
          </w:divBdr>
        </w:div>
      </w:divsChild>
    </w:div>
    <w:div w:id="367223523">
      <w:bodyDiv w:val="1"/>
      <w:marLeft w:val="0"/>
      <w:marRight w:val="0"/>
      <w:marTop w:val="0"/>
      <w:marBottom w:val="0"/>
      <w:divBdr>
        <w:top w:val="none" w:sz="0" w:space="0" w:color="auto"/>
        <w:left w:val="none" w:sz="0" w:space="0" w:color="auto"/>
        <w:bottom w:val="none" w:sz="0" w:space="0" w:color="auto"/>
        <w:right w:val="none" w:sz="0" w:space="0" w:color="auto"/>
      </w:divBdr>
    </w:div>
    <w:div w:id="376319122">
      <w:bodyDiv w:val="1"/>
      <w:marLeft w:val="0"/>
      <w:marRight w:val="0"/>
      <w:marTop w:val="0"/>
      <w:marBottom w:val="0"/>
      <w:divBdr>
        <w:top w:val="none" w:sz="0" w:space="0" w:color="auto"/>
        <w:left w:val="none" w:sz="0" w:space="0" w:color="auto"/>
        <w:bottom w:val="none" w:sz="0" w:space="0" w:color="auto"/>
        <w:right w:val="none" w:sz="0" w:space="0" w:color="auto"/>
      </w:divBdr>
      <w:divsChild>
        <w:div w:id="50464771">
          <w:marLeft w:val="640"/>
          <w:marRight w:val="0"/>
          <w:marTop w:val="0"/>
          <w:marBottom w:val="0"/>
          <w:divBdr>
            <w:top w:val="none" w:sz="0" w:space="0" w:color="auto"/>
            <w:left w:val="none" w:sz="0" w:space="0" w:color="auto"/>
            <w:bottom w:val="none" w:sz="0" w:space="0" w:color="auto"/>
            <w:right w:val="none" w:sz="0" w:space="0" w:color="auto"/>
          </w:divBdr>
        </w:div>
        <w:div w:id="307129292">
          <w:marLeft w:val="640"/>
          <w:marRight w:val="0"/>
          <w:marTop w:val="0"/>
          <w:marBottom w:val="0"/>
          <w:divBdr>
            <w:top w:val="none" w:sz="0" w:space="0" w:color="auto"/>
            <w:left w:val="none" w:sz="0" w:space="0" w:color="auto"/>
            <w:bottom w:val="none" w:sz="0" w:space="0" w:color="auto"/>
            <w:right w:val="none" w:sz="0" w:space="0" w:color="auto"/>
          </w:divBdr>
        </w:div>
        <w:div w:id="433675206">
          <w:marLeft w:val="640"/>
          <w:marRight w:val="0"/>
          <w:marTop w:val="0"/>
          <w:marBottom w:val="0"/>
          <w:divBdr>
            <w:top w:val="none" w:sz="0" w:space="0" w:color="auto"/>
            <w:left w:val="none" w:sz="0" w:space="0" w:color="auto"/>
            <w:bottom w:val="none" w:sz="0" w:space="0" w:color="auto"/>
            <w:right w:val="none" w:sz="0" w:space="0" w:color="auto"/>
          </w:divBdr>
        </w:div>
        <w:div w:id="631668328">
          <w:marLeft w:val="640"/>
          <w:marRight w:val="0"/>
          <w:marTop w:val="0"/>
          <w:marBottom w:val="0"/>
          <w:divBdr>
            <w:top w:val="none" w:sz="0" w:space="0" w:color="auto"/>
            <w:left w:val="none" w:sz="0" w:space="0" w:color="auto"/>
            <w:bottom w:val="none" w:sz="0" w:space="0" w:color="auto"/>
            <w:right w:val="none" w:sz="0" w:space="0" w:color="auto"/>
          </w:divBdr>
        </w:div>
        <w:div w:id="728727128">
          <w:marLeft w:val="640"/>
          <w:marRight w:val="0"/>
          <w:marTop w:val="0"/>
          <w:marBottom w:val="0"/>
          <w:divBdr>
            <w:top w:val="none" w:sz="0" w:space="0" w:color="auto"/>
            <w:left w:val="none" w:sz="0" w:space="0" w:color="auto"/>
            <w:bottom w:val="none" w:sz="0" w:space="0" w:color="auto"/>
            <w:right w:val="none" w:sz="0" w:space="0" w:color="auto"/>
          </w:divBdr>
        </w:div>
        <w:div w:id="818957730">
          <w:marLeft w:val="640"/>
          <w:marRight w:val="0"/>
          <w:marTop w:val="0"/>
          <w:marBottom w:val="0"/>
          <w:divBdr>
            <w:top w:val="none" w:sz="0" w:space="0" w:color="auto"/>
            <w:left w:val="none" w:sz="0" w:space="0" w:color="auto"/>
            <w:bottom w:val="none" w:sz="0" w:space="0" w:color="auto"/>
            <w:right w:val="none" w:sz="0" w:space="0" w:color="auto"/>
          </w:divBdr>
        </w:div>
        <w:div w:id="1033993033">
          <w:marLeft w:val="640"/>
          <w:marRight w:val="0"/>
          <w:marTop w:val="0"/>
          <w:marBottom w:val="0"/>
          <w:divBdr>
            <w:top w:val="none" w:sz="0" w:space="0" w:color="auto"/>
            <w:left w:val="none" w:sz="0" w:space="0" w:color="auto"/>
            <w:bottom w:val="none" w:sz="0" w:space="0" w:color="auto"/>
            <w:right w:val="none" w:sz="0" w:space="0" w:color="auto"/>
          </w:divBdr>
        </w:div>
        <w:div w:id="1122766721">
          <w:marLeft w:val="640"/>
          <w:marRight w:val="0"/>
          <w:marTop w:val="0"/>
          <w:marBottom w:val="0"/>
          <w:divBdr>
            <w:top w:val="none" w:sz="0" w:space="0" w:color="auto"/>
            <w:left w:val="none" w:sz="0" w:space="0" w:color="auto"/>
            <w:bottom w:val="none" w:sz="0" w:space="0" w:color="auto"/>
            <w:right w:val="none" w:sz="0" w:space="0" w:color="auto"/>
          </w:divBdr>
        </w:div>
        <w:div w:id="1136532119">
          <w:marLeft w:val="640"/>
          <w:marRight w:val="0"/>
          <w:marTop w:val="0"/>
          <w:marBottom w:val="0"/>
          <w:divBdr>
            <w:top w:val="none" w:sz="0" w:space="0" w:color="auto"/>
            <w:left w:val="none" w:sz="0" w:space="0" w:color="auto"/>
            <w:bottom w:val="none" w:sz="0" w:space="0" w:color="auto"/>
            <w:right w:val="none" w:sz="0" w:space="0" w:color="auto"/>
          </w:divBdr>
        </w:div>
        <w:div w:id="1189491897">
          <w:marLeft w:val="640"/>
          <w:marRight w:val="0"/>
          <w:marTop w:val="0"/>
          <w:marBottom w:val="0"/>
          <w:divBdr>
            <w:top w:val="none" w:sz="0" w:space="0" w:color="auto"/>
            <w:left w:val="none" w:sz="0" w:space="0" w:color="auto"/>
            <w:bottom w:val="none" w:sz="0" w:space="0" w:color="auto"/>
            <w:right w:val="none" w:sz="0" w:space="0" w:color="auto"/>
          </w:divBdr>
        </w:div>
        <w:div w:id="1315639774">
          <w:marLeft w:val="640"/>
          <w:marRight w:val="0"/>
          <w:marTop w:val="0"/>
          <w:marBottom w:val="0"/>
          <w:divBdr>
            <w:top w:val="none" w:sz="0" w:space="0" w:color="auto"/>
            <w:left w:val="none" w:sz="0" w:space="0" w:color="auto"/>
            <w:bottom w:val="none" w:sz="0" w:space="0" w:color="auto"/>
            <w:right w:val="none" w:sz="0" w:space="0" w:color="auto"/>
          </w:divBdr>
        </w:div>
        <w:div w:id="1323461496">
          <w:marLeft w:val="640"/>
          <w:marRight w:val="0"/>
          <w:marTop w:val="0"/>
          <w:marBottom w:val="0"/>
          <w:divBdr>
            <w:top w:val="none" w:sz="0" w:space="0" w:color="auto"/>
            <w:left w:val="none" w:sz="0" w:space="0" w:color="auto"/>
            <w:bottom w:val="none" w:sz="0" w:space="0" w:color="auto"/>
            <w:right w:val="none" w:sz="0" w:space="0" w:color="auto"/>
          </w:divBdr>
        </w:div>
        <w:div w:id="1367949415">
          <w:marLeft w:val="640"/>
          <w:marRight w:val="0"/>
          <w:marTop w:val="0"/>
          <w:marBottom w:val="0"/>
          <w:divBdr>
            <w:top w:val="none" w:sz="0" w:space="0" w:color="auto"/>
            <w:left w:val="none" w:sz="0" w:space="0" w:color="auto"/>
            <w:bottom w:val="none" w:sz="0" w:space="0" w:color="auto"/>
            <w:right w:val="none" w:sz="0" w:space="0" w:color="auto"/>
          </w:divBdr>
        </w:div>
        <w:div w:id="1381906478">
          <w:marLeft w:val="640"/>
          <w:marRight w:val="0"/>
          <w:marTop w:val="0"/>
          <w:marBottom w:val="0"/>
          <w:divBdr>
            <w:top w:val="none" w:sz="0" w:space="0" w:color="auto"/>
            <w:left w:val="none" w:sz="0" w:space="0" w:color="auto"/>
            <w:bottom w:val="none" w:sz="0" w:space="0" w:color="auto"/>
            <w:right w:val="none" w:sz="0" w:space="0" w:color="auto"/>
          </w:divBdr>
        </w:div>
        <w:div w:id="1487938319">
          <w:marLeft w:val="640"/>
          <w:marRight w:val="0"/>
          <w:marTop w:val="0"/>
          <w:marBottom w:val="0"/>
          <w:divBdr>
            <w:top w:val="none" w:sz="0" w:space="0" w:color="auto"/>
            <w:left w:val="none" w:sz="0" w:space="0" w:color="auto"/>
            <w:bottom w:val="none" w:sz="0" w:space="0" w:color="auto"/>
            <w:right w:val="none" w:sz="0" w:space="0" w:color="auto"/>
          </w:divBdr>
        </w:div>
        <w:div w:id="1707025846">
          <w:marLeft w:val="640"/>
          <w:marRight w:val="0"/>
          <w:marTop w:val="0"/>
          <w:marBottom w:val="0"/>
          <w:divBdr>
            <w:top w:val="none" w:sz="0" w:space="0" w:color="auto"/>
            <w:left w:val="none" w:sz="0" w:space="0" w:color="auto"/>
            <w:bottom w:val="none" w:sz="0" w:space="0" w:color="auto"/>
            <w:right w:val="none" w:sz="0" w:space="0" w:color="auto"/>
          </w:divBdr>
        </w:div>
        <w:div w:id="1749615303">
          <w:marLeft w:val="640"/>
          <w:marRight w:val="0"/>
          <w:marTop w:val="0"/>
          <w:marBottom w:val="0"/>
          <w:divBdr>
            <w:top w:val="none" w:sz="0" w:space="0" w:color="auto"/>
            <w:left w:val="none" w:sz="0" w:space="0" w:color="auto"/>
            <w:bottom w:val="none" w:sz="0" w:space="0" w:color="auto"/>
            <w:right w:val="none" w:sz="0" w:space="0" w:color="auto"/>
          </w:divBdr>
        </w:div>
        <w:div w:id="1874264080">
          <w:marLeft w:val="640"/>
          <w:marRight w:val="0"/>
          <w:marTop w:val="0"/>
          <w:marBottom w:val="0"/>
          <w:divBdr>
            <w:top w:val="none" w:sz="0" w:space="0" w:color="auto"/>
            <w:left w:val="none" w:sz="0" w:space="0" w:color="auto"/>
            <w:bottom w:val="none" w:sz="0" w:space="0" w:color="auto"/>
            <w:right w:val="none" w:sz="0" w:space="0" w:color="auto"/>
          </w:divBdr>
        </w:div>
        <w:div w:id="1880167084">
          <w:marLeft w:val="640"/>
          <w:marRight w:val="0"/>
          <w:marTop w:val="0"/>
          <w:marBottom w:val="0"/>
          <w:divBdr>
            <w:top w:val="none" w:sz="0" w:space="0" w:color="auto"/>
            <w:left w:val="none" w:sz="0" w:space="0" w:color="auto"/>
            <w:bottom w:val="none" w:sz="0" w:space="0" w:color="auto"/>
            <w:right w:val="none" w:sz="0" w:space="0" w:color="auto"/>
          </w:divBdr>
        </w:div>
        <w:div w:id="1914848590">
          <w:marLeft w:val="640"/>
          <w:marRight w:val="0"/>
          <w:marTop w:val="0"/>
          <w:marBottom w:val="0"/>
          <w:divBdr>
            <w:top w:val="none" w:sz="0" w:space="0" w:color="auto"/>
            <w:left w:val="none" w:sz="0" w:space="0" w:color="auto"/>
            <w:bottom w:val="none" w:sz="0" w:space="0" w:color="auto"/>
            <w:right w:val="none" w:sz="0" w:space="0" w:color="auto"/>
          </w:divBdr>
        </w:div>
        <w:div w:id="2119442953">
          <w:marLeft w:val="640"/>
          <w:marRight w:val="0"/>
          <w:marTop w:val="0"/>
          <w:marBottom w:val="0"/>
          <w:divBdr>
            <w:top w:val="none" w:sz="0" w:space="0" w:color="auto"/>
            <w:left w:val="none" w:sz="0" w:space="0" w:color="auto"/>
            <w:bottom w:val="none" w:sz="0" w:space="0" w:color="auto"/>
            <w:right w:val="none" w:sz="0" w:space="0" w:color="auto"/>
          </w:divBdr>
        </w:div>
      </w:divsChild>
    </w:div>
    <w:div w:id="397285745">
      <w:bodyDiv w:val="1"/>
      <w:marLeft w:val="0"/>
      <w:marRight w:val="0"/>
      <w:marTop w:val="0"/>
      <w:marBottom w:val="0"/>
      <w:divBdr>
        <w:top w:val="none" w:sz="0" w:space="0" w:color="auto"/>
        <w:left w:val="none" w:sz="0" w:space="0" w:color="auto"/>
        <w:bottom w:val="none" w:sz="0" w:space="0" w:color="auto"/>
        <w:right w:val="none" w:sz="0" w:space="0" w:color="auto"/>
      </w:divBdr>
      <w:divsChild>
        <w:div w:id="36323691">
          <w:marLeft w:val="640"/>
          <w:marRight w:val="0"/>
          <w:marTop w:val="0"/>
          <w:marBottom w:val="0"/>
          <w:divBdr>
            <w:top w:val="none" w:sz="0" w:space="0" w:color="auto"/>
            <w:left w:val="none" w:sz="0" w:space="0" w:color="auto"/>
            <w:bottom w:val="none" w:sz="0" w:space="0" w:color="auto"/>
            <w:right w:val="none" w:sz="0" w:space="0" w:color="auto"/>
          </w:divBdr>
        </w:div>
        <w:div w:id="50428039">
          <w:marLeft w:val="640"/>
          <w:marRight w:val="0"/>
          <w:marTop w:val="0"/>
          <w:marBottom w:val="0"/>
          <w:divBdr>
            <w:top w:val="none" w:sz="0" w:space="0" w:color="auto"/>
            <w:left w:val="none" w:sz="0" w:space="0" w:color="auto"/>
            <w:bottom w:val="none" w:sz="0" w:space="0" w:color="auto"/>
            <w:right w:val="none" w:sz="0" w:space="0" w:color="auto"/>
          </w:divBdr>
        </w:div>
        <w:div w:id="101414486">
          <w:marLeft w:val="640"/>
          <w:marRight w:val="0"/>
          <w:marTop w:val="0"/>
          <w:marBottom w:val="0"/>
          <w:divBdr>
            <w:top w:val="none" w:sz="0" w:space="0" w:color="auto"/>
            <w:left w:val="none" w:sz="0" w:space="0" w:color="auto"/>
            <w:bottom w:val="none" w:sz="0" w:space="0" w:color="auto"/>
            <w:right w:val="none" w:sz="0" w:space="0" w:color="auto"/>
          </w:divBdr>
        </w:div>
        <w:div w:id="139154933">
          <w:marLeft w:val="640"/>
          <w:marRight w:val="0"/>
          <w:marTop w:val="0"/>
          <w:marBottom w:val="0"/>
          <w:divBdr>
            <w:top w:val="none" w:sz="0" w:space="0" w:color="auto"/>
            <w:left w:val="none" w:sz="0" w:space="0" w:color="auto"/>
            <w:bottom w:val="none" w:sz="0" w:space="0" w:color="auto"/>
            <w:right w:val="none" w:sz="0" w:space="0" w:color="auto"/>
          </w:divBdr>
        </w:div>
        <w:div w:id="209465199">
          <w:marLeft w:val="640"/>
          <w:marRight w:val="0"/>
          <w:marTop w:val="0"/>
          <w:marBottom w:val="0"/>
          <w:divBdr>
            <w:top w:val="none" w:sz="0" w:space="0" w:color="auto"/>
            <w:left w:val="none" w:sz="0" w:space="0" w:color="auto"/>
            <w:bottom w:val="none" w:sz="0" w:space="0" w:color="auto"/>
            <w:right w:val="none" w:sz="0" w:space="0" w:color="auto"/>
          </w:divBdr>
        </w:div>
        <w:div w:id="212735334">
          <w:marLeft w:val="640"/>
          <w:marRight w:val="0"/>
          <w:marTop w:val="0"/>
          <w:marBottom w:val="0"/>
          <w:divBdr>
            <w:top w:val="none" w:sz="0" w:space="0" w:color="auto"/>
            <w:left w:val="none" w:sz="0" w:space="0" w:color="auto"/>
            <w:bottom w:val="none" w:sz="0" w:space="0" w:color="auto"/>
            <w:right w:val="none" w:sz="0" w:space="0" w:color="auto"/>
          </w:divBdr>
        </w:div>
        <w:div w:id="217939083">
          <w:marLeft w:val="640"/>
          <w:marRight w:val="0"/>
          <w:marTop w:val="0"/>
          <w:marBottom w:val="0"/>
          <w:divBdr>
            <w:top w:val="none" w:sz="0" w:space="0" w:color="auto"/>
            <w:left w:val="none" w:sz="0" w:space="0" w:color="auto"/>
            <w:bottom w:val="none" w:sz="0" w:space="0" w:color="auto"/>
            <w:right w:val="none" w:sz="0" w:space="0" w:color="auto"/>
          </w:divBdr>
        </w:div>
        <w:div w:id="231670529">
          <w:marLeft w:val="640"/>
          <w:marRight w:val="0"/>
          <w:marTop w:val="0"/>
          <w:marBottom w:val="0"/>
          <w:divBdr>
            <w:top w:val="none" w:sz="0" w:space="0" w:color="auto"/>
            <w:left w:val="none" w:sz="0" w:space="0" w:color="auto"/>
            <w:bottom w:val="none" w:sz="0" w:space="0" w:color="auto"/>
            <w:right w:val="none" w:sz="0" w:space="0" w:color="auto"/>
          </w:divBdr>
        </w:div>
        <w:div w:id="304939953">
          <w:marLeft w:val="640"/>
          <w:marRight w:val="0"/>
          <w:marTop w:val="0"/>
          <w:marBottom w:val="0"/>
          <w:divBdr>
            <w:top w:val="none" w:sz="0" w:space="0" w:color="auto"/>
            <w:left w:val="none" w:sz="0" w:space="0" w:color="auto"/>
            <w:bottom w:val="none" w:sz="0" w:space="0" w:color="auto"/>
            <w:right w:val="none" w:sz="0" w:space="0" w:color="auto"/>
          </w:divBdr>
        </w:div>
        <w:div w:id="324162398">
          <w:marLeft w:val="640"/>
          <w:marRight w:val="0"/>
          <w:marTop w:val="0"/>
          <w:marBottom w:val="0"/>
          <w:divBdr>
            <w:top w:val="none" w:sz="0" w:space="0" w:color="auto"/>
            <w:left w:val="none" w:sz="0" w:space="0" w:color="auto"/>
            <w:bottom w:val="none" w:sz="0" w:space="0" w:color="auto"/>
            <w:right w:val="none" w:sz="0" w:space="0" w:color="auto"/>
          </w:divBdr>
        </w:div>
        <w:div w:id="324360186">
          <w:marLeft w:val="640"/>
          <w:marRight w:val="0"/>
          <w:marTop w:val="0"/>
          <w:marBottom w:val="0"/>
          <w:divBdr>
            <w:top w:val="none" w:sz="0" w:space="0" w:color="auto"/>
            <w:left w:val="none" w:sz="0" w:space="0" w:color="auto"/>
            <w:bottom w:val="none" w:sz="0" w:space="0" w:color="auto"/>
            <w:right w:val="none" w:sz="0" w:space="0" w:color="auto"/>
          </w:divBdr>
        </w:div>
        <w:div w:id="422647680">
          <w:marLeft w:val="640"/>
          <w:marRight w:val="0"/>
          <w:marTop w:val="0"/>
          <w:marBottom w:val="0"/>
          <w:divBdr>
            <w:top w:val="none" w:sz="0" w:space="0" w:color="auto"/>
            <w:left w:val="none" w:sz="0" w:space="0" w:color="auto"/>
            <w:bottom w:val="none" w:sz="0" w:space="0" w:color="auto"/>
            <w:right w:val="none" w:sz="0" w:space="0" w:color="auto"/>
          </w:divBdr>
        </w:div>
        <w:div w:id="566065699">
          <w:marLeft w:val="640"/>
          <w:marRight w:val="0"/>
          <w:marTop w:val="0"/>
          <w:marBottom w:val="0"/>
          <w:divBdr>
            <w:top w:val="none" w:sz="0" w:space="0" w:color="auto"/>
            <w:left w:val="none" w:sz="0" w:space="0" w:color="auto"/>
            <w:bottom w:val="none" w:sz="0" w:space="0" w:color="auto"/>
            <w:right w:val="none" w:sz="0" w:space="0" w:color="auto"/>
          </w:divBdr>
        </w:div>
        <w:div w:id="641932670">
          <w:marLeft w:val="640"/>
          <w:marRight w:val="0"/>
          <w:marTop w:val="0"/>
          <w:marBottom w:val="0"/>
          <w:divBdr>
            <w:top w:val="none" w:sz="0" w:space="0" w:color="auto"/>
            <w:left w:val="none" w:sz="0" w:space="0" w:color="auto"/>
            <w:bottom w:val="none" w:sz="0" w:space="0" w:color="auto"/>
            <w:right w:val="none" w:sz="0" w:space="0" w:color="auto"/>
          </w:divBdr>
        </w:div>
        <w:div w:id="665590840">
          <w:marLeft w:val="640"/>
          <w:marRight w:val="0"/>
          <w:marTop w:val="0"/>
          <w:marBottom w:val="0"/>
          <w:divBdr>
            <w:top w:val="none" w:sz="0" w:space="0" w:color="auto"/>
            <w:left w:val="none" w:sz="0" w:space="0" w:color="auto"/>
            <w:bottom w:val="none" w:sz="0" w:space="0" w:color="auto"/>
            <w:right w:val="none" w:sz="0" w:space="0" w:color="auto"/>
          </w:divBdr>
        </w:div>
        <w:div w:id="670959230">
          <w:marLeft w:val="640"/>
          <w:marRight w:val="0"/>
          <w:marTop w:val="0"/>
          <w:marBottom w:val="0"/>
          <w:divBdr>
            <w:top w:val="none" w:sz="0" w:space="0" w:color="auto"/>
            <w:left w:val="none" w:sz="0" w:space="0" w:color="auto"/>
            <w:bottom w:val="none" w:sz="0" w:space="0" w:color="auto"/>
            <w:right w:val="none" w:sz="0" w:space="0" w:color="auto"/>
          </w:divBdr>
        </w:div>
        <w:div w:id="684594538">
          <w:marLeft w:val="640"/>
          <w:marRight w:val="0"/>
          <w:marTop w:val="0"/>
          <w:marBottom w:val="0"/>
          <w:divBdr>
            <w:top w:val="none" w:sz="0" w:space="0" w:color="auto"/>
            <w:left w:val="none" w:sz="0" w:space="0" w:color="auto"/>
            <w:bottom w:val="none" w:sz="0" w:space="0" w:color="auto"/>
            <w:right w:val="none" w:sz="0" w:space="0" w:color="auto"/>
          </w:divBdr>
        </w:div>
        <w:div w:id="724598262">
          <w:marLeft w:val="640"/>
          <w:marRight w:val="0"/>
          <w:marTop w:val="0"/>
          <w:marBottom w:val="0"/>
          <w:divBdr>
            <w:top w:val="none" w:sz="0" w:space="0" w:color="auto"/>
            <w:left w:val="none" w:sz="0" w:space="0" w:color="auto"/>
            <w:bottom w:val="none" w:sz="0" w:space="0" w:color="auto"/>
            <w:right w:val="none" w:sz="0" w:space="0" w:color="auto"/>
          </w:divBdr>
        </w:div>
        <w:div w:id="830606722">
          <w:marLeft w:val="640"/>
          <w:marRight w:val="0"/>
          <w:marTop w:val="0"/>
          <w:marBottom w:val="0"/>
          <w:divBdr>
            <w:top w:val="none" w:sz="0" w:space="0" w:color="auto"/>
            <w:left w:val="none" w:sz="0" w:space="0" w:color="auto"/>
            <w:bottom w:val="none" w:sz="0" w:space="0" w:color="auto"/>
            <w:right w:val="none" w:sz="0" w:space="0" w:color="auto"/>
          </w:divBdr>
        </w:div>
        <w:div w:id="835535410">
          <w:marLeft w:val="640"/>
          <w:marRight w:val="0"/>
          <w:marTop w:val="0"/>
          <w:marBottom w:val="0"/>
          <w:divBdr>
            <w:top w:val="none" w:sz="0" w:space="0" w:color="auto"/>
            <w:left w:val="none" w:sz="0" w:space="0" w:color="auto"/>
            <w:bottom w:val="none" w:sz="0" w:space="0" w:color="auto"/>
            <w:right w:val="none" w:sz="0" w:space="0" w:color="auto"/>
          </w:divBdr>
        </w:div>
        <w:div w:id="901868777">
          <w:marLeft w:val="640"/>
          <w:marRight w:val="0"/>
          <w:marTop w:val="0"/>
          <w:marBottom w:val="0"/>
          <w:divBdr>
            <w:top w:val="none" w:sz="0" w:space="0" w:color="auto"/>
            <w:left w:val="none" w:sz="0" w:space="0" w:color="auto"/>
            <w:bottom w:val="none" w:sz="0" w:space="0" w:color="auto"/>
            <w:right w:val="none" w:sz="0" w:space="0" w:color="auto"/>
          </w:divBdr>
        </w:div>
        <w:div w:id="922492663">
          <w:marLeft w:val="640"/>
          <w:marRight w:val="0"/>
          <w:marTop w:val="0"/>
          <w:marBottom w:val="0"/>
          <w:divBdr>
            <w:top w:val="none" w:sz="0" w:space="0" w:color="auto"/>
            <w:left w:val="none" w:sz="0" w:space="0" w:color="auto"/>
            <w:bottom w:val="none" w:sz="0" w:space="0" w:color="auto"/>
            <w:right w:val="none" w:sz="0" w:space="0" w:color="auto"/>
          </w:divBdr>
        </w:div>
        <w:div w:id="1049963546">
          <w:marLeft w:val="640"/>
          <w:marRight w:val="0"/>
          <w:marTop w:val="0"/>
          <w:marBottom w:val="0"/>
          <w:divBdr>
            <w:top w:val="none" w:sz="0" w:space="0" w:color="auto"/>
            <w:left w:val="none" w:sz="0" w:space="0" w:color="auto"/>
            <w:bottom w:val="none" w:sz="0" w:space="0" w:color="auto"/>
            <w:right w:val="none" w:sz="0" w:space="0" w:color="auto"/>
          </w:divBdr>
        </w:div>
        <w:div w:id="1053507241">
          <w:marLeft w:val="640"/>
          <w:marRight w:val="0"/>
          <w:marTop w:val="0"/>
          <w:marBottom w:val="0"/>
          <w:divBdr>
            <w:top w:val="none" w:sz="0" w:space="0" w:color="auto"/>
            <w:left w:val="none" w:sz="0" w:space="0" w:color="auto"/>
            <w:bottom w:val="none" w:sz="0" w:space="0" w:color="auto"/>
            <w:right w:val="none" w:sz="0" w:space="0" w:color="auto"/>
          </w:divBdr>
        </w:div>
        <w:div w:id="1079401095">
          <w:marLeft w:val="640"/>
          <w:marRight w:val="0"/>
          <w:marTop w:val="0"/>
          <w:marBottom w:val="0"/>
          <w:divBdr>
            <w:top w:val="none" w:sz="0" w:space="0" w:color="auto"/>
            <w:left w:val="none" w:sz="0" w:space="0" w:color="auto"/>
            <w:bottom w:val="none" w:sz="0" w:space="0" w:color="auto"/>
            <w:right w:val="none" w:sz="0" w:space="0" w:color="auto"/>
          </w:divBdr>
        </w:div>
        <w:div w:id="1093211371">
          <w:marLeft w:val="640"/>
          <w:marRight w:val="0"/>
          <w:marTop w:val="0"/>
          <w:marBottom w:val="0"/>
          <w:divBdr>
            <w:top w:val="none" w:sz="0" w:space="0" w:color="auto"/>
            <w:left w:val="none" w:sz="0" w:space="0" w:color="auto"/>
            <w:bottom w:val="none" w:sz="0" w:space="0" w:color="auto"/>
            <w:right w:val="none" w:sz="0" w:space="0" w:color="auto"/>
          </w:divBdr>
        </w:div>
        <w:div w:id="1109929082">
          <w:marLeft w:val="640"/>
          <w:marRight w:val="0"/>
          <w:marTop w:val="0"/>
          <w:marBottom w:val="0"/>
          <w:divBdr>
            <w:top w:val="none" w:sz="0" w:space="0" w:color="auto"/>
            <w:left w:val="none" w:sz="0" w:space="0" w:color="auto"/>
            <w:bottom w:val="none" w:sz="0" w:space="0" w:color="auto"/>
            <w:right w:val="none" w:sz="0" w:space="0" w:color="auto"/>
          </w:divBdr>
        </w:div>
        <w:div w:id="1194803668">
          <w:marLeft w:val="640"/>
          <w:marRight w:val="0"/>
          <w:marTop w:val="0"/>
          <w:marBottom w:val="0"/>
          <w:divBdr>
            <w:top w:val="none" w:sz="0" w:space="0" w:color="auto"/>
            <w:left w:val="none" w:sz="0" w:space="0" w:color="auto"/>
            <w:bottom w:val="none" w:sz="0" w:space="0" w:color="auto"/>
            <w:right w:val="none" w:sz="0" w:space="0" w:color="auto"/>
          </w:divBdr>
        </w:div>
        <w:div w:id="1196308160">
          <w:marLeft w:val="640"/>
          <w:marRight w:val="0"/>
          <w:marTop w:val="0"/>
          <w:marBottom w:val="0"/>
          <w:divBdr>
            <w:top w:val="none" w:sz="0" w:space="0" w:color="auto"/>
            <w:left w:val="none" w:sz="0" w:space="0" w:color="auto"/>
            <w:bottom w:val="none" w:sz="0" w:space="0" w:color="auto"/>
            <w:right w:val="none" w:sz="0" w:space="0" w:color="auto"/>
          </w:divBdr>
        </w:div>
        <w:div w:id="1211572351">
          <w:marLeft w:val="640"/>
          <w:marRight w:val="0"/>
          <w:marTop w:val="0"/>
          <w:marBottom w:val="0"/>
          <w:divBdr>
            <w:top w:val="none" w:sz="0" w:space="0" w:color="auto"/>
            <w:left w:val="none" w:sz="0" w:space="0" w:color="auto"/>
            <w:bottom w:val="none" w:sz="0" w:space="0" w:color="auto"/>
            <w:right w:val="none" w:sz="0" w:space="0" w:color="auto"/>
          </w:divBdr>
        </w:div>
        <w:div w:id="1272322747">
          <w:marLeft w:val="640"/>
          <w:marRight w:val="0"/>
          <w:marTop w:val="0"/>
          <w:marBottom w:val="0"/>
          <w:divBdr>
            <w:top w:val="none" w:sz="0" w:space="0" w:color="auto"/>
            <w:left w:val="none" w:sz="0" w:space="0" w:color="auto"/>
            <w:bottom w:val="none" w:sz="0" w:space="0" w:color="auto"/>
            <w:right w:val="none" w:sz="0" w:space="0" w:color="auto"/>
          </w:divBdr>
        </w:div>
        <w:div w:id="1277517913">
          <w:marLeft w:val="640"/>
          <w:marRight w:val="0"/>
          <w:marTop w:val="0"/>
          <w:marBottom w:val="0"/>
          <w:divBdr>
            <w:top w:val="none" w:sz="0" w:space="0" w:color="auto"/>
            <w:left w:val="none" w:sz="0" w:space="0" w:color="auto"/>
            <w:bottom w:val="none" w:sz="0" w:space="0" w:color="auto"/>
            <w:right w:val="none" w:sz="0" w:space="0" w:color="auto"/>
          </w:divBdr>
        </w:div>
        <w:div w:id="1324747089">
          <w:marLeft w:val="640"/>
          <w:marRight w:val="0"/>
          <w:marTop w:val="0"/>
          <w:marBottom w:val="0"/>
          <w:divBdr>
            <w:top w:val="none" w:sz="0" w:space="0" w:color="auto"/>
            <w:left w:val="none" w:sz="0" w:space="0" w:color="auto"/>
            <w:bottom w:val="none" w:sz="0" w:space="0" w:color="auto"/>
            <w:right w:val="none" w:sz="0" w:space="0" w:color="auto"/>
          </w:divBdr>
        </w:div>
        <w:div w:id="1339574296">
          <w:marLeft w:val="640"/>
          <w:marRight w:val="0"/>
          <w:marTop w:val="0"/>
          <w:marBottom w:val="0"/>
          <w:divBdr>
            <w:top w:val="none" w:sz="0" w:space="0" w:color="auto"/>
            <w:left w:val="none" w:sz="0" w:space="0" w:color="auto"/>
            <w:bottom w:val="none" w:sz="0" w:space="0" w:color="auto"/>
            <w:right w:val="none" w:sz="0" w:space="0" w:color="auto"/>
          </w:divBdr>
        </w:div>
        <w:div w:id="1468429996">
          <w:marLeft w:val="640"/>
          <w:marRight w:val="0"/>
          <w:marTop w:val="0"/>
          <w:marBottom w:val="0"/>
          <w:divBdr>
            <w:top w:val="none" w:sz="0" w:space="0" w:color="auto"/>
            <w:left w:val="none" w:sz="0" w:space="0" w:color="auto"/>
            <w:bottom w:val="none" w:sz="0" w:space="0" w:color="auto"/>
            <w:right w:val="none" w:sz="0" w:space="0" w:color="auto"/>
          </w:divBdr>
        </w:div>
        <w:div w:id="1664820891">
          <w:marLeft w:val="640"/>
          <w:marRight w:val="0"/>
          <w:marTop w:val="0"/>
          <w:marBottom w:val="0"/>
          <w:divBdr>
            <w:top w:val="none" w:sz="0" w:space="0" w:color="auto"/>
            <w:left w:val="none" w:sz="0" w:space="0" w:color="auto"/>
            <w:bottom w:val="none" w:sz="0" w:space="0" w:color="auto"/>
            <w:right w:val="none" w:sz="0" w:space="0" w:color="auto"/>
          </w:divBdr>
        </w:div>
        <w:div w:id="1719426785">
          <w:marLeft w:val="640"/>
          <w:marRight w:val="0"/>
          <w:marTop w:val="0"/>
          <w:marBottom w:val="0"/>
          <w:divBdr>
            <w:top w:val="none" w:sz="0" w:space="0" w:color="auto"/>
            <w:left w:val="none" w:sz="0" w:space="0" w:color="auto"/>
            <w:bottom w:val="none" w:sz="0" w:space="0" w:color="auto"/>
            <w:right w:val="none" w:sz="0" w:space="0" w:color="auto"/>
          </w:divBdr>
        </w:div>
        <w:div w:id="1770193668">
          <w:marLeft w:val="640"/>
          <w:marRight w:val="0"/>
          <w:marTop w:val="0"/>
          <w:marBottom w:val="0"/>
          <w:divBdr>
            <w:top w:val="none" w:sz="0" w:space="0" w:color="auto"/>
            <w:left w:val="none" w:sz="0" w:space="0" w:color="auto"/>
            <w:bottom w:val="none" w:sz="0" w:space="0" w:color="auto"/>
            <w:right w:val="none" w:sz="0" w:space="0" w:color="auto"/>
          </w:divBdr>
        </w:div>
        <w:div w:id="1799907877">
          <w:marLeft w:val="640"/>
          <w:marRight w:val="0"/>
          <w:marTop w:val="0"/>
          <w:marBottom w:val="0"/>
          <w:divBdr>
            <w:top w:val="none" w:sz="0" w:space="0" w:color="auto"/>
            <w:left w:val="none" w:sz="0" w:space="0" w:color="auto"/>
            <w:bottom w:val="none" w:sz="0" w:space="0" w:color="auto"/>
            <w:right w:val="none" w:sz="0" w:space="0" w:color="auto"/>
          </w:divBdr>
        </w:div>
        <w:div w:id="1830560789">
          <w:marLeft w:val="640"/>
          <w:marRight w:val="0"/>
          <w:marTop w:val="0"/>
          <w:marBottom w:val="0"/>
          <w:divBdr>
            <w:top w:val="none" w:sz="0" w:space="0" w:color="auto"/>
            <w:left w:val="none" w:sz="0" w:space="0" w:color="auto"/>
            <w:bottom w:val="none" w:sz="0" w:space="0" w:color="auto"/>
            <w:right w:val="none" w:sz="0" w:space="0" w:color="auto"/>
          </w:divBdr>
        </w:div>
        <w:div w:id="1855341153">
          <w:marLeft w:val="640"/>
          <w:marRight w:val="0"/>
          <w:marTop w:val="0"/>
          <w:marBottom w:val="0"/>
          <w:divBdr>
            <w:top w:val="none" w:sz="0" w:space="0" w:color="auto"/>
            <w:left w:val="none" w:sz="0" w:space="0" w:color="auto"/>
            <w:bottom w:val="none" w:sz="0" w:space="0" w:color="auto"/>
            <w:right w:val="none" w:sz="0" w:space="0" w:color="auto"/>
          </w:divBdr>
        </w:div>
        <w:div w:id="1971591375">
          <w:marLeft w:val="640"/>
          <w:marRight w:val="0"/>
          <w:marTop w:val="0"/>
          <w:marBottom w:val="0"/>
          <w:divBdr>
            <w:top w:val="none" w:sz="0" w:space="0" w:color="auto"/>
            <w:left w:val="none" w:sz="0" w:space="0" w:color="auto"/>
            <w:bottom w:val="none" w:sz="0" w:space="0" w:color="auto"/>
            <w:right w:val="none" w:sz="0" w:space="0" w:color="auto"/>
          </w:divBdr>
        </w:div>
        <w:div w:id="1976911152">
          <w:marLeft w:val="640"/>
          <w:marRight w:val="0"/>
          <w:marTop w:val="0"/>
          <w:marBottom w:val="0"/>
          <w:divBdr>
            <w:top w:val="none" w:sz="0" w:space="0" w:color="auto"/>
            <w:left w:val="none" w:sz="0" w:space="0" w:color="auto"/>
            <w:bottom w:val="none" w:sz="0" w:space="0" w:color="auto"/>
            <w:right w:val="none" w:sz="0" w:space="0" w:color="auto"/>
          </w:divBdr>
        </w:div>
        <w:div w:id="2033917839">
          <w:marLeft w:val="640"/>
          <w:marRight w:val="0"/>
          <w:marTop w:val="0"/>
          <w:marBottom w:val="0"/>
          <w:divBdr>
            <w:top w:val="none" w:sz="0" w:space="0" w:color="auto"/>
            <w:left w:val="none" w:sz="0" w:space="0" w:color="auto"/>
            <w:bottom w:val="none" w:sz="0" w:space="0" w:color="auto"/>
            <w:right w:val="none" w:sz="0" w:space="0" w:color="auto"/>
          </w:divBdr>
        </w:div>
        <w:div w:id="2063671384">
          <w:marLeft w:val="640"/>
          <w:marRight w:val="0"/>
          <w:marTop w:val="0"/>
          <w:marBottom w:val="0"/>
          <w:divBdr>
            <w:top w:val="none" w:sz="0" w:space="0" w:color="auto"/>
            <w:left w:val="none" w:sz="0" w:space="0" w:color="auto"/>
            <w:bottom w:val="none" w:sz="0" w:space="0" w:color="auto"/>
            <w:right w:val="none" w:sz="0" w:space="0" w:color="auto"/>
          </w:divBdr>
        </w:div>
        <w:div w:id="2074429528">
          <w:marLeft w:val="640"/>
          <w:marRight w:val="0"/>
          <w:marTop w:val="0"/>
          <w:marBottom w:val="0"/>
          <w:divBdr>
            <w:top w:val="none" w:sz="0" w:space="0" w:color="auto"/>
            <w:left w:val="none" w:sz="0" w:space="0" w:color="auto"/>
            <w:bottom w:val="none" w:sz="0" w:space="0" w:color="auto"/>
            <w:right w:val="none" w:sz="0" w:space="0" w:color="auto"/>
          </w:divBdr>
        </w:div>
        <w:div w:id="2075622515">
          <w:marLeft w:val="640"/>
          <w:marRight w:val="0"/>
          <w:marTop w:val="0"/>
          <w:marBottom w:val="0"/>
          <w:divBdr>
            <w:top w:val="none" w:sz="0" w:space="0" w:color="auto"/>
            <w:left w:val="none" w:sz="0" w:space="0" w:color="auto"/>
            <w:bottom w:val="none" w:sz="0" w:space="0" w:color="auto"/>
            <w:right w:val="none" w:sz="0" w:space="0" w:color="auto"/>
          </w:divBdr>
        </w:div>
      </w:divsChild>
    </w:div>
    <w:div w:id="402609828">
      <w:bodyDiv w:val="1"/>
      <w:marLeft w:val="0"/>
      <w:marRight w:val="0"/>
      <w:marTop w:val="0"/>
      <w:marBottom w:val="0"/>
      <w:divBdr>
        <w:top w:val="none" w:sz="0" w:space="0" w:color="auto"/>
        <w:left w:val="none" w:sz="0" w:space="0" w:color="auto"/>
        <w:bottom w:val="none" w:sz="0" w:space="0" w:color="auto"/>
        <w:right w:val="none" w:sz="0" w:space="0" w:color="auto"/>
      </w:divBdr>
      <w:divsChild>
        <w:div w:id="1370960342">
          <w:marLeft w:val="640"/>
          <w:marRight w:val="0"/>
          <w:marTop w:val="0"/>
          <w:marBottom w:val="0"/>
          <w:divBdr>
            <w:top w:val="none" w:sz="0" w:space="0" w:color="auto"/>
            <w:left w:val="none" w:sz="0" w:space="0" w:color="auto"/>
            <w:bottom w:val="none" w:sz="0" w:space="0" w:color="auto"/>
            <w:right w:val="none" w:sz="0" w:space="0" w:color="auto"/>
          </w:divBdr>
        </w:div>
        <w:div w:id="41026928">
          <w:marLeft w:val="640"/>
          <w:marRight w:val="0"/>
          <w:marTop w:val="0"/>
          <w:marBottom w:val="0"/>
          <w:divBdr>
            <w:top w:val="none" w:sz="0" w:space="0" w:color="auto"/>
            <w:left w:val="none" w:sz="0" w:space="0" w:color="auto"/>
            <w:bottom w:val="none" w:sz="0" w:space="0" w:color="auto"/>
            <w:right w:val="none" w:sz="0" w:space="0" w:color="auto"/>
          </w:divBdr>
        </w:div>
        <w:div w:id="366569326">
          <w:marLeft w:val="640"/>
          <w:marRight w:val="0"/>
          <w:marTop w:val="0"/>
          <w:marBottom w:val="0"/>
          <w:divBdr>
            <w:top w:val="none" w:sz="0" w:space="0" w:color="auto"/>
            <w:left w:val="none" w:sz="0" w:space="0" w:color="auto"/>
            <w:bottom w:val="none" w:sz="0" w:space="0" w:color="auto"/>
            <w:right w:val="none" w:sz="0" w:space="0" w:color="auto"/>
          </w:divBdr>
        </w:div>
        <w:div w:id="525607457">
          <w:marLeft w:val="640"/>
          <w:marRight w:val="0"/>
          <w:marTop w:val="0"/>
          <w:marBottom w:val="0"/>
          <w:divBdr>
            <w:top w:val="none" w:sz="0" w:space="0" w:color="auto"/>
            <w:left w:val="none" w:sz="0" w:space="0" w:color="auto"/>
            <w:bottom w:val="none" w:sz="0" w:space="0" w:color="auto"/>
            <w:right w:val="none" w:sz="0" w:space="0" w:color="auto"/>
          </w:divBdr>
        </w:div>
        <w:div w:id="1346059315">
          <w:marLeft w:val="640"/>
          <w:marRight w:val="0"/>
          <w:marTop w:val="0"/>
          <w:marBottom w:val="0"/>
          <w:divBdr>
            <w:top w:val="none" w:sz="0" w:space="0" w:color="auto"/>
            <w:left w:val="none" w:sz="0" w:space="0" w:color="auto"/>
            <w:bottom w:val="none" w:sz="0" w:space="0" w:color="auto"/>
            <w:right w:val="none" w:sz="0" w:space="0" w:color="auto"/>
          </w:divBdr>
        </w:div>
        <w:div w:id="260453664">
          <w:marLeft w:val="640"/>
          <w:marRight w:val="0"/>
          <w:marTop w:val="0"/>
          <w:marBottom w:val="0"/>
          <w:divBdr>
            <w:top w:val="none" w:sz="0" w:space="0" w:color="auto"/>
            <w:left w:val="none" w:sz="0" w:space="0" w:color="auto"/>
            <w:bottom w:val="none" w:sz="0" w:space="0" w:color="auto"/>
            <w:right w:val="none" w:sz="0" w:space="0" w:color="auto"/>
          </w:divBdr>
        </w:div>
        <w:div w:id="845825528">
          <w:marLeft w:val="640"/>
          <w:marRight w:val="0"/>
          <w:marTop w:val="0"/>
          <w:marBottom w:val="0"/>
          <w:divBdr>
            <w:top w:val="none" w:sz="0" w:space="0" w:color="auto"/>
            <w:left w:val="none" w:sz="0" w:space="0" w:color="auto"/>
            <w:bottom w:val="none" w:sz="0" w:space="0" w:color="auto"/>
            <w:right w:val="none" w:sz="0" w:space="0" w:color="auto"/>
          </w:divBdr>
        </w:div>
        <w:div w:id="1434664931">
          <w:marLeft w:val="640"/>
          <w:marRight w:val="0"/>
          <w:marTop w:val="0"/>
          <w:marBottom w:val="0"/>
          <w:divBdr>
            <w:top w:val="none" w:sz="0" w:space="0" w:color="auto"/>
            <w:left w:val="none" w:sz="0" w:space="0" w:color="auto"/>
            <w:bottom w:val="none" w:sz="0" w:space="0" w:color="auto"/>
            <w:right w:val="none" w:sz="0" w:space="0" w:color="auto"/>
          </w:divBdr>
        </w:div>
        <w:div w:id="2146702290">
          <w:marLeft w:val="640"/>
          <w:marRight w:val="0"/>
          <w:marTop w:val="0"/>
          <w:marBottom w:val="0"/>
          <w:divBdr>
            <w:top w:val="none" w:sz="0" w:space="0" w:color="auto"/>
            <w:left w:val="none" w:sz="0" w:space="0" w:color="auto"/>
            <w:bottom w:val="none" w:sz="0" w:space="0" w:color="auto"/>
            <w:right w:val="none" w:sz="0" w:space="0" w:color="auto"/>
          </w:divBdr>
        </w:div>
        <w:div w:id="1895197297">
          <w:marLeft w:val="640"/>
          <w:marRight w:val="0"/>
          <w:marTop w:val="0"/>
          <w:marBottom w:val="0"/>
          <w:divBdr>
            <w:top w:val="none" w:sz="0" w:space="0" w:color="auto"/>
            <w:left w:val="none" w:sz="0" w:space="0" w:color="auto"/>
            <w:bottom w:val="none" w:sz="0" w:space="0" w:color="auto"/>
            <w:right w:val="none" w:sz="0" w:space="0" w:color="auto"/>
          </w:divBdr>
        </w:div>
        <w:div w:id="368530380">
          <w:marLeft w:val="640"/>
          <w:marRight w:val="0"/>
          <w:marTop w:val="0"/>
          <w:marBottom w:val="0"/>
          <w:divBdr>
            <w:top w:val="none" w:sz="0" w:space="0" w:color="auto"/>
            <w:left w:val="none" w:sz="0" w:space="0" w:color="auto"/>
            <w:bottom w:val="none" w:sz="0" w:space="0" w:color="auto"/>
            <w:right w:val="none" w:sz="0" w:space="0" w:color="auto"/>
          </w:divBdr>
        </w:div>
        <w:div w:id="1781412250">
          <w:marLeft w:val="640"/>
          <w:marRight w:val="0"/>
          <w:marTop w:val="0"/>
          <w:marBottom w:val="0"/>
          <w:divBdr>
            <w:top w:val="none" w:sz="0" w:space="0" w:color="auto"/>
            <w:left w:val="none" w:sz="0" w:space="0" w:color="auto"/>
            <w:bottom w:val="none" w:sz="0" w:space="0" w:color="auto"/>
            <w:right w:val="none" w:sz="0" w:space="0" w:color="auto"/>
          </w:divBdr>
        </w:div>
        <w:div w:id="1935431198">
          <w:marLeft w:val="640"/>
          <w:marRight w:val="0"/>
          <w:marTop w:val="0"/>
          <w:marBottom w:val="0"/>
          <w:divBdr>
            <w:top w:val="none" w:sz="0" w:space="0" w:color="auto"/>
            <w:left w:val="none" w:sz="0" w:space="0" w:color="auto"/>
            <w:bottom w:val="none" w:sz="0" w:space="0" w:color="auto"/>
            <w:right w:val="none" w:sz="0" w:space="0" w:color="auto"/>
          </w:divBdr>
        </w:div>
        <w:div w:id="1713534839">
          <w:marLeft w:val="640"/>
          <w:marRight w:val="0"/>
          <w:marTop w:val="0"/>
          <w:marBottom w:val="0"/>
          <w:divBdr>
            <w:top w:val="none" w:sz="0" w:space="0" w:color="auto"/>
            <w:left w:val="none" w:sz="0" w:space="0" w:color="auto"/>
            <w:bottom w:val="none" w:sz="0" w:space="0" w:color="auto"/>
            <w:right w:val="none" w:sz="0" w:space="0" w:color="auto"/>
          </w:divBdr>
        </w:div>
        <w:div w:id="785008764">
          <w:marLeft w:val="640"/>
          <w:marRight w:val="0"/>
          <w:marTop w:val="0"/>
          <w:marBottom w:val="0"/>
          <w:divBdr>
            <w:top w:val="none" w:sz="0" w:space="0" w:color="auto"/>
            <w:left w:val="none" w:sz="0" w:space="0" w:color="auto"/>
            <w:bottom w:val="none" w:sz="0" w:space="0" w:color="auto"/>
            <w:right w:val="none" w:sz="0" w:space="0" w:color="auto"/>
          </w:divBdr>
        </w:div>
        <w:div w:id="1585800425">
          <w:marLeft w:val="640"/>
          <w:marRight w:val="0"/>
          <w:marTop w:val="0"/>
          <w:marBottom w:val="0"/>
          <w:divBdr>
            <w:top w:val="none" w:sz="0" w:space="0" w:color="auto"/>
            <w:left w:val="none" w:sz="0" w:space="0" w:color="auto"/>
            <w:bottom w:val="none" w:sz="0" w:space="0" w:color="auto"/>
            <w:right w:val="none" w:sz="0" w:space="0" w:color="auto"/>
          </w:divBdr>
        </w:div>
        <w:div w:id="1853955552">
          <w:marLeft w:val="640"/>
          <w:marRight w:val="0"/>
          <w:marTop w:val="0"/>
          <w:marBottom w:val="0"/>
          <w:divBdr>
            <w:top w:val="none" w:sz="0" w:space="0" w:color="auto"/>
            <w:left w:val="none" w:sz="0" w:space="0" w:color="auto"/>
            <w:bottom w:val="none" w:sz="0" w:space="0" w:color="auto"/>
            <w:right w:val="none" w:sz="0" w:space="0" w:color="auto"/>
          </w:divBdr>
        </w:div>
        <w:div w:id="473569839">
          <w:marLeft w:val="640"/>
          <w:marRight w:val="0"/>
          <w:marTop w:val="0"/>
          <w:marBottom w:val="0"/>
          <w:divBdr>
            <w:top w:val="none" w:sz="0" w:space="0" w:color="auto"/>
            <w:left w:val="none" w:sz="0" w:space="0" w:color="auto"/>
            <w:bottom w:val="none" w:sz="0" w:space="0" w:color="auto"/>
            <w:right w:val="none" w:sz="0" w:space="0" w:color="auto"/>
          </w:divBdr>
        </w:div>
        <w:div w:id="228536986">
          <w:marLeft w:val="640"/>
          <w:marRight w:val="0"/>
          <w:marTop w:val="0"/>
          <w:marBottom w:val="0"/>
          <w:divBdr>
            <w:top w:val="none" w:sz="0" w:space="0" w:color="auto"/>
            <w:left w:val="none" w:sz="0" w:space="0" w:color="auto"/>
            <w:bottom w:val="none" w:sz="0" w:space="0" w:color="auto"/>
            <w:right w:val="none" w:sz="0" w:space="0" w:color="auto"/>
          </w:divBdr>
        </w:div>
        <w:div w:id="1704672973">
          <w:marLeft w:val="640"/>
          <w:marRight w:val="0"/>
          <w:marTop w:val="0"/>
          <w:marBottom w:val="0"/>
          <w:divBdr>
            <w:top w:val="none" w:sz="0" w:space="0" w:color="auto"/>
            <w:left w:val="none" w:sz="0" w:space="0" w:color="auto"/>
            <w:bottom w:val="none" w:sz="0" w:space="0" w:color="auto"/>
            <w:right w:val="none" w:sz="0" w:space="0" w:color="auto"/>
          </w:divBdr>
        </w:div>
        <w:div w:id="1701783978">
          <w:marLeft w:val="640"/>
          <w:marRight w:val="0"/>
          <w:marTop w:val="0"/>
          <w:marBottom w:val="0"/>
          <w:divBdr>
            <w:top w:val="none" w:sz="0" w:space="0" w:color="auto"/>
            <w:left w:val="none" w:sz="0" w:space="0" w:color="auto"/>
            <w:bottom w:val="none" w:sz="0" w:space="0" w:color="auto"/>
            <w:right w:val="none" w:sz="0" w:space="0" w:color="auto"/>
          </w:divBdr>
        </w:div>
        <w:div w:id="1969973539">
          <w:marLeft w:val="640"/>
          <w:marRight w:val="0"/>
          <w:marTop w:val="0"/>
          <w:marBottom w:val="0"/>
          <w:divBdr>
            <w:top w:val="none" w:sz="0" w:space="0" w:color="auto"/>
            <w:left w:val="none" w:sz="0" w:space="0" w:color="auto"/>
            <w:bottom w:val="none" w:sz="0" w:space="0" w:color="auto"/>
            <w:right w:val="none" w:sz="0" w:space="0" w:color="auto"/>
          </w:divBdr>
        </w:div>
        <w:div w:id="502167040">
          <w:marLeft w:val="640"/>
          <w:marRight w:val="0"/>
          <w:marTop w:val="0"/>
          <w:marBottom w:val="0"/>
          <w:divBdr>
            <w:top w:val="none" w:sz="0" w:space="0" w:color="auto"/>
            <w:left w:val="none" w:sz="0" w:space="0" w:color="auto"/>
            <w:bottom w:val="none" w:sz="0" w:space="0" w:color="auto"/>
            <w:right w:val="none" w:sz="0" w:space="0" w:color="auto"/>
          </w:divBdr>
        </w:div>
        <w:div w:id="427581348">
          <w:marLeft w:val="640"/>
          <w:marRight w:val="0"/>
          <w:marTop w:val="0"/>
          <w:marBottom w:val="0"/>
          <w:divBdr>
            <w:top w:val="none" w:sz="0" w:space="0" w:color="auto"/>
            <w:left w:val="none" w:sz="0" w:space="0" w:color="auto"/>
            <w:bottom w:val="none" w:sz="0" w:space="0" w:color="auto"/>
            <w:right w:val="none" w:sz="0" w:space="0" w:color="auto"/>
          </w:divBdr>
        </w:div>
        <w:div w:id="980504332">
          <w:marLeft w:val="640"/>
          <w:marRight w:val="0"/>
          <w:marTop w:val="0"/>
          <w:marBottom w:val="0"/>
          <w:divBdr>
            <w:top w:val="none" w:sz="0" w:space="0" w:color="auto"/>
            <w:left w:val="none" w:sz="0" w:space="0" w:color="auto"/>
            <w:bottom w:val="none" w:sz="0" w:space="0" w:color="auto"/>
            <w:right w:val="none" w:sz="0" w:space="0" w:color="auto"/>
          </w:divBdr>
        </w:div>
        <w:div w:id="668557576">
          <w:marLeft w:val="640"/>
          <w:marRight w:val="0"/>
          <w:marTop w:val="0"/>
          <w:marBottom w:val="0"/>
          <w:divBdr>
            <w:top w:val="none" w:sz="0" w:space="0" w:color="auto"/>
            <w:left w:val="none" w:sz="0" w:space="0" w:color="auto"/>
            <w:bottom w:val="none" w:sz="0" w:space="0" w:color="auto"/>
            <w:right w:val="none" w:sz="0" w:space="0" w:color="auto"/>
          </w:divBdr>
        </w:div>
        <w:div w:id="66417654">
          <w:marLeft w:val="640"/>
          <w:marRight w:val="0"/>
          <w:marTop w:val="0"/>
          <w:marBottom w:val="0"/>
          <w:divBdr>
            <w:top w:val="none" w:sz="0" w:space="0" w:color="auto"/>
            <w:left w:val="none" w:sz="0" w:space="0" w:color="auto"/>
            <w:bottom w:val="none" w:sz="0" w:space="0" w:color="auto"/>
            <w:right w:val="none" w:sz="0" w:space="0" w:color="auto"/>
          </w:divBdr>
        </w:div>
        <w:div w:id="1373309861">
          <w:marLeft w:val="640"/>
          <w:marRight w:val="0"/>
          <w:marTop w:val="0"/>
          <w:marBottom w:val="0"/>
          <w:divBdr>
            <w:top w:val="none" w:sz="0" w:space="0" w:color="auto"/>
            <w:left w:val="none" w:sz="0" w:space="0" w:color="auto"/>
            <w:bottom w:val="none" w:sz="0" w:space="0" w:color="auto"/>
            <w:right w:val="none" w:sz="0" w:space="0" w:color="auto"/>
          </w:divBdr>
        </w:div>
        <w:div w:id="1273628160">
          <w:marLeft w:val="640"/>
          <w:marRight w:val="0"/>
          <w:marTop w:val="0"/>
          <w:marBottom w:val="0"/>
          <w:divBdr>
            <w:top w:val="none" w:sz="0" w:space="0" w:color="auto"/>
            <w:left w:val="none" w:sz="0" w:space="0" w:color="auto"/>
            <w:bottom w:val="none" w:sz="0" w:space="0" w:color="auto"/>
            <w:right w:val="none" w:sz="0" w:space="0" w:color="auto"/>
          </w:divBdr>
        </w:div>
        <w:div w:id="829179572">
          <w:marLeft w:val="640"/>
          <w:marRight w:val="0"/>
          <w:marTop w:val="0"/>
          <w:marBottom w:val="0"/>
          <w:divBdr>
            <w:top w:val="none" w:sz="0" w:space="0" w:color="auto"/>
            <w:left w:val="none" w:sz="0" w:space="0" w:color="auto"/>
            <w:bottom w:val="none" w:sz="0" w:space="0" w:color="auto"/>
            <w:right w:val="none" w:sz="0" w:space="0" w:color="auto"/>
          </w:divBdr>
        </w:div>
        <w:div w:id="298459934">
          <w:marLeft w:val="640"/>
          <w:marRight w:val="0"/>
          <w:marTop w:val="0"/>
          <w:marBottom w:val="0"/>
          <w:divBdr>
            <w:top w:val="none" w:sz="0" w:space="0" w:color="auto"/>
            <w:left w:val="none" w:sz="0" w:space="0" w:color="auto"/>
            <w:bottom w:val="none" w:sz="0" w:space="0" w:color="auto"/>
            <w:right w:val="none" w:sz="0" w:space="0" w:color="auto"/>
          </w:divBdr>
        </w:div>
        <w:div w:id="924803744">
          <w:marLeft w:val="640"/>
          <w:marRight w:val="0"/>
          <w:marTop w:val="0"/>
          <w:marBottom w:val="0"/>
          <w:divBdr>
            <w:top w:val="none" w:sz="0" w:space="0" w:color="auto"/>
            <w:left w:val="none" w:sz="0" w:space="0" w:color="auto"/>
            <w:bottom w:val="none" w:sz="0" w:space="0" w:color="auto"/>
            <w:right w:val="none" w:sz="0" w:space="0" w:color="auto"/>
          </w:divBdr>
        </w:div>
        <w:div w:id="791560353">
          <w:marLeft w:val="640"/>
          <w:marRight w:val="0"/>
          <w:marTop w:val="0"/>
          <w:marBottom w:val="0"/>
          <w:divBdr>
            <w:top w:val="none" w:sz="0" w:space="0" w:color="auto"/>
            <w:left w:val="none" w:sz="0" w:space="0" w:color="auto"/>
            <w:bottom w:val="none" w:sz="0" w:space="0" w:color="auto"/>
            <w:right w:val="none" w:sz="0" w:space="0" w:color="auto"/>
          </w:divBdr>
        </w:div>
        <w:div w:id="213590404">
          <w:marLeft w:val="640"/>
          <w:marRight w:val="0"/>
          <w:marTop w:val="0"/>
          <w:marBottom w:val="0"/>
          <w:divBdr>
            <w:top w:val="none" w:sz="0" w:space="0" w:color="auto"/>
            <w:left w:val="none" w:sz="0" w:space="0" w:color="auto"/>
            <w:bottom w:val="none" w:sz="0" w:space="0" w:color="auto"/>
            <w:right w:val="none" w:sz="0" w:space="0" w:color="auto"/>
          </w:divBdr>
        </w:div>
        <w:div w:id="1764374797">
          <w:marLeft w:val="640"/>
          <w:marRight w:val="0"/>
          <w:marTop w:val="0"/>
          <w:marBottom w:val="0"/>
          <w:divBdr>
            <w:top w:val="none" w:sz="0" w:space="0" w:color="auto"/>
            <w:left w:val="none" w:sz="0" w:space="0" w:color="auto"/>
            <w:bottom w:val="none" w:sz="0" w:space="0" w:color="auto"/>
            <w:right w:val="none" w:sz="0" w:space="0" w:color="auto"/>
          </w:divBdr>
        </w:div>
        <w:div w:id="1262374368">
          <w:marLeft w:val="640"/>
          <w:marRight w:val="0"/>
          <w:marTop w:val="0"/>
          <w:marBottom w:val="0"/>
          <w:divBdr>
            <w:top w:val="none" w:sz="0" w:space="0" w:color="auto"/>
            <w:left w:val="none" w:sz="0" w:space="0" w:color="auto"/>
            <w:bottom w:val="none" w:sz="0" w:space="0" w:color="auto"/>
            <w:right w:val="none" w:sz="0" w:space="0" w:color="auto"/>
          </w:divBdr>
        </w:div>
        <w:div w:id="416748545">
          <w:marLeft w:val="640"/>
          <w:marRight w:val="0"/>
          <w:marTop w:val="0"/>
          <w:marBottom w:val="0"/>
          <w:divBdr>
            <w:top w:val="none" w:sz="0" w:space="0" w:color="auto"/>
            <w:left w:val="none" w:sz="0" w:space="0" w:color="auto"/>
            <w:bottom w:val="none" w:sz="0" w:space="0" w:color="auto"/>
            <w:right w:val="none" w:sz="0" w:space="0" w:color="auto"/>
          </w:divBdr>
        </w:div>
        <w:div w:id="88670853">
          <w:marLeft w:val="640"/>
          <w:marRight w:val="0"/>
          <w:marTop w:val="0"/>
          <w:marBottom w:val="0"/>
          <w:divBdr>
            <w:top w:val="none" w:sz="0" w:space="0" w:color="auto"/>
            <w:left w:val="none" w:sz="0" w:space="0" w:color="auto"/>
            <w:bottom w:val="none" w:sz="0" w:space="0" w:color="auto"/>
            <w:right w:val="none" w:sz="0" w:space="0" w:color="auto"/>
          </w:divBdr>
        </w:div>
        <w:div w:id="640110567">
          <w:marLeft w:val="640"/>
          <w:marRight w:val="0"/>
          <w:marTop w:val="0"/>
          <w:marBottom w:val="0"/>
          <w:divBdr>
            <w:top w:val="none" w:sz="0" w:space="0" w:color="auto"/>
            <w:left w:val="none" w:sz="0" w:space="0" w:color="auto"/>
            <w:bottom w:val="none" w:sz="0" w:space="0" w:color="auto"/>
            <w:right w:val="none" w:sz="0" w:space="0" w:color="auto"/>
          </w:divBdr>
        </w:div>
        <w:div w:id="1680233028">
          <w:marLeft w:val="640"/>
          <w:marRight w:val="0"/>
          <w:marTop w:val="0"/>
          <w:marBottom w:val="0"/>
          <w:divBdr>
            <w:top w:val="none" w:sz="0" w:space="0" w:color="auto"/>
            <w:left w:val="none" w:sz="0" w:space="0" w:color="auto"/>
            <w:bottom w:val="none" w:sz="0" w:space="0" w:color="auto"/>
            <w:right w:val="none" w:sz="0" w:space="0" w:color="auto"/>
          </w:divBdr>
        </w:div>
        <w:div w:id="578908715">
          <w:marLeft w:val="640"/>
          <w:marRight w:val="0"/>
          <w:marTop w:val="0"/>
          <w:marBottom w:val="0"/>
          <w:divBdr>
            <w:top w:val="none" w:sz="0" w:space="0" w:color="auto"/>
            <w:left w:val="none" w:sz="0" w:space="0" w:color="auto"/>
            <w:bottom w:val="none" w:sz="0" w:space="0" w:color="auto"/>
            <w:right w:val="none" w:sz="0" w:space="0" w:color="auto"/>
          </w:divBdr>
        </w:div>
        <w:div w:id="102920486">
          <w:marLeft w:val="640"/>
          <w:marRight w:val="0"/>
          <w:marTop w:val="0"/>
          <w:marBottom w:val="0"/>
          <w:divBdr>
            <w:top w:val="none" w:sz="0" w:space="0" w:color="auto"/>
            <w:left w:val="none" w:sz="0" w:space="0" w:color="auto"/>
            <w:bottom w:val="none" w:sz="0" w:space="0" w:color="auto"/>
            <w:right w:val="none" w:sz="0" w:space="0" w:color="auto"/>
          </w:divBdr>
        </w:div>
        <w:div w:id="1774738325">
          <w:marLeft w:val="640"/>
          <w:marRight w:val="0"/>
          <w:marTop w:val="0"/>
          <w:marBottom w:val="0"/>
          <w:divBdr>
            <w:top w:val="none" w:sz="0" w:space="0" w:color="auto"/>
            <w:left w:val="none" w:sz="0" w:space="0" w:color="auto"/>
            <w:bottom w:val="none" w:sz="0" w:space="0" w:color="auto"/>
            <w:right w:val="none" w:sz="0" w:space="0" w:color="auto"/>
          </w:divBdr>
        </w:div>
        <w:div w:id="153838145">
          <w:marLeft w:val="640"/>
          <w:marRight w:val="0"/>
          <w:marTop w:val="0"/>
          <w:marBottom w:val="0"/>
          <w:divBdr>
            <w:top w:val="none" w:sz="0" w:space="0" w:color="auto"/>
            <w:left w:val="none" w:sz="0" w:space="0" w:color="auto"/>
            <w:bottom w:val="none" w:sz="0" w:space="0" w:color="auto"/>
            <w:right w:val="none" w:sz="0" w:space="0" w:color="auto"/>
          </w:divBdr>
        </w:div>
        <w:div w:id="2095541587">
          <w:marLeft w:val="640"/>
          <w:marRight w:val="0"/>
          <w:marTop w:val="0"/>
          <w:marBottom w:val="0"/>
          <w:divBdr>
            <w:top w:val="none" w:sz="0" w:space="0" w:color="auto"/>
            <w:left w:val="none" w:sz="0" w:space="0" w:color="auto"/>
            <w:bottom w:val="none" w:sz="0" w:space="0" w:color="auto"/>
            <w:right w:val="none" w:sz="0" w:space="0" w:color="auto"/>
          </w:divBdr>
        </w:div>
        <w:div w:id="825172966">
          <w:marLeft w:val="640"/>
          <w:marRight w:val="0"/>
          <w:marTop w:val="0"/>
          <w:marBottom w:val="0"/>
          <w:divBdr>
            <w:top w:val="none" w:sz="0" w:space="0" w:color="auto"/>
            <w:left w:val="none" w:sz="0" w:space="0" w:color="auto"/>
            <w:bottom w:val="none" w:sz="0" w:space="0" w:color="auto"/>
            <w:right w:val="none" w:sz="0" w:space="0" w:color="auto"/>
          </w:divBdr>
        </w:div>
        <w:div w:id="1193886307">
          <w:marLeft w:val="640"/>
          <w:marRight w:val="0"/>
          <w:marTop w:val="0"/>
          <w:marBottom w:val="0"/>
          <w:divBdr>
            <w:top w:val="none" w:sz="0" w:space="0" w:color="auto"/>
            <w:left w:val="none" w:sz="0" w:space="0" w:color="auto"/>
            <w:bottom w:val="none" w:sz="0" w:space="0" w:color="auto"/>
            <w:right w:val="none" w:sz="0" w:space="0" w:color="auto"/>
          </w:divBdr>
        </w:div>
        <w:div w:id="1612976645">
          <w:marLeft w:val="640"/>
          <w:marRight w:val="0"/>
          <w:marTop w:val="0"/>
          <w:marBottom w:val="0"/>
          <w:divBdr>
            <w:top w:val="none" w:sz="0" w:space="0" w:color="auto"/>
            <w:left w:val="none" w:sz="0" w:space="0" w:color="auto"/>
            <w:bottom w:val="none" w:sz="0" w:space="0" w:color="auto"/>
            <w:right w:val="none" w:sz="0" w:space="0" w:color="auto"/>
          </w:divBdr>
        </w:div>
        <w:div w:id="1315258937">
          <w:marLeft w:val="640"/>
          <w:marRight w:val="0"/>
          <w:marTop w:val="0"/>
          <w:marBottom w:val="0"/>
          <w:divBdr>
            <w:top w:val="none" w:sz="0" w:space="0" w:color="auto"/>
            <w:left w:val="none" w:sz="0" w:space="0" w:color="auto"/>
            <w:bottom w:val="none" w:sz="0" w:space="0" w:color="auto"/>
            <w:right w:val="none" w:sz="0" w:space="0" w:color="auto"/>
          </w:divBdr>
        </w:div>
      </w:divsChild>
    </w:div>
    <w:div w:id="421608709">
      <w:bodyDiv w:val="1"/>
      <w:marLeft w:val="0"/>
      <w:marRight w:val="0"/>
      <w:marTop w:val="0"/>
      <w:marBottom w:val="0"/>
      <w:divBdr>
        <w:top w:val="none" w:sz="0" w:space="0" w:color="auto"/>
        <w:left w:val="none" w:sz="0" w:space="0" w:color="auto"/>
        <w:bottom w:val="none" w:sz="0" w:space="0" w:color="auto"/>
        <w:right w:val="none" w:sz="0" w:space="0" w:color="auto"/>
      </w:divBdr>
      <w:divsChild>
        <w:div w:id="1707458">
          <w:marLeft w:val="640"/>
          <w:marRight w:val="0"/>
          <w:marTop w:val="0"/>
          <w:marBottom w:val="0"/>
          <w:divBdr>
            <w:top w:val="none" w:sz="0" w:space="0" w:color="auto"/>
            <w:left w:val="none" w:sz="0" w:space="0" w:color="auto"/>
            <w:bottom w:val="none" w:sz="0" w:space="0" w:color="auto"/>
            <w:right w:val="none" w:sz="0" w:space="0" w:color="auto"/>
          </w:divBdr>
        </w:div>
        <w:div w:id="6299156">
          <w:marLeft w:val="640"/>
          <w:marRight w:val="0"/>
          <w:marTop w:val="0"/>
          <w:marBottom w:val="0"/>
          <w:divBdr>
            <w:top w:val="none" w:sz="0" w:space="0" w:color="auto"/>
            <w:left w:val="none" w:sz="0" w:space="0" w:color="auto"/>
            <w:bottom w:val="none" w:sz="0" w:space="0" w:color="auto"/>
            <w:right w:val="none" w:sz="0" w:space="0" w:color="auto"/>
          </w:divBdr>
        </w:div>
        <w:div w:id="7146976">
          <w:marLeft w:val="640"/>
          <w:marRight w:val="0"/>
          <w:marTop w:val="0"/>
          <w:marBottom w:val="0"/>
          <w:divBdr>
            <w:top w:val="none" w:sz="0" w:space="0" w:color="auto"/>
            <w:left w:val="none" w:sz="0" w:space="0" w:color="auto"/>
            <w:bottom w:val="none" w:sz="0" w:space="0" w:color="auto"/>
            <w:right w:val="none" w:sz="0" w:space="0" w:color="auto"/>
          </w:divBdr>
        </w:div>
        <w:div w:id="52431262">
          <w:marLeft w:val="640"/>
          <w:marRight w:val="0"/>
          <w:marTop w:val="0"/>
          <w:marBottom w:val="0"/>
          <w:divBdr>
            <w:top w:val="none" w:sz="0" w:space="0" w:color="auto"/>
            <w:left w:val="none" w:sz="0" w:space="0" w:color="auto"/>
            <w:bottom w:val="none" w:sz="0" w:space="0" w:color="auto"/>
            <w:right w:val="none" w:sz="0" w:space="0" w:color="auto"/>
          </w:divBdr>
        </w:div>
        <w:div w:id="295989422">
          <w:marLeft w:val="640"/>
          <w:marRight w:val="0"/>
          <w:marTop w:val="0"/>
          <w:marBottom w:val="0"/>
          <w:divBdr>
            <w:top w:val="none" w:sz="0" w:space="0" w:color="auto"/>
            <w:left w:val="none" w:sz="0" w:space="0" w:color="auto"/>
            <w:bottom w:val="none" w:sz="0" w:space="0" w:color="auto"/>
            <w:right w:val="none" w:sz="0" w:space="0" w:color="auto"/>
          </w:divBdr>
        </w:div>
        <w:div w:id="345644767">
          <w:marLeft w:val="640"/>
          <w:marRight w:val="0"/>
          <w:marTop w:val="0"/>
          <w:marBottom w:val="0"/>
          <w:divBdr>
            <w:top w:val="none" w:sz="0" w:space="0" w:color="auto"/>
            <w:left w:val="none" w:sz="0" w:space="0" w:color="auto"/>
            <w:bottom w:val="none" w:sz="0" w:space="0" w:color="auto"/>
            <w:right w:val="none" w:sz="0" w:space="0" w:color="auto"/>
          </w:divBdr>
        </w:div>
        <w:div w:id="346951633">
          <w:marLeft w:val="640"/>
          <w:marRight w:val="0"/>
          <w:marTop w:val="0"/>
          <w:marBottom w:val="0"/>
          <w:divBdr>
            <w:top w:val="none" w:sz="0" w:space="0" w:color="auto"/>
            <w:left w:val="none" w:sz="0" w:space="0" w:color="auto"/>
            <w:bottom w:val="none" w:sz="0" w:space="0" w:color="auto"/>
            <w:right w:val="none" w:sz="0" w:space="0" w:color="auto"/>
          </w:divBdr>
        </w:div>
        <w:div w:id="383600238">
          <w:marLeft w:val="640"/>
          <w:marRight w:val="0"/>
          <w:marTop w:val="0"/>
          <w:marBottom w:val="0"/>
          <w:divBdr>
            <w:top w:val="none" w:sz="0" w:space="0" w:color="auto"/>
            <w:left w:val="none" w:sz="0" w:space="0" w:color="auto"/>
            <w:bottom w:val="none" w:sz="0" w:space="0" w:color="auto"/>
            <w:right w:val="none" w:sz="0" w:space="0" w:color="auto"/>
          </w:divBdr>
        </w:div>
        <w:div w:id="387649292">
          <w:marLeft w:val="640"/>
          <w:marRight w:val="0"/>
          <w:marTop w:val="0"/>
          <w:marBottom w:val="0"/>
          <w:divBdr>
            <w:top w:val="none" w:sz="0" w:space="0" w:color="auto"/>
            <w:left w:val="none" w:sz="0" w:space="0" w:color="auto"/>
            <w:bottom w:val="none" w:sz="0" w:space="0" w:color="auto"/>
            <w:right w:val="none" w:sz="0" w:space="0" w:color="auto"/>
          </w:divBdr>
        </w:div>
        <w:div w:id="408430709">
          <w:marLeft w:val="640"/>
          <w:marRight w:val="0"/>
          <w:marTop w:val="0"/>
          <w:marBottom w:val="0"/>
          <w:divBdr>
            <w:top w:val="none" w:sz="0" w:space="0" w:color="auto"/>
            <w:left w:val="none" w:sz="0" w:space="0" w:color="auto"/>
            <w:bottom w:val="none" w:sz="0" w:space="0" w:color="auto"/>
            <w:right w:val="none" w:sz="0" w:space="0" w:color="auto"/>
          </w:divBdr>
        </w:div>
        <w:div w:id="410007869">
          <w:marLeft w:val="640"/>
          <w:marRight w:val="0"/>
          <w:marTop w:val="0"/>
          <w:marBottom w:val="0"/>
          <w:divBdr>
            <w:top w:val="none" w:sz="0" w:space="0" w:color="auto"/>
            <w:left w:val="none" w:sz="0" w:space="0" w:color="auto"/>
            <w:bottom w:val="none" w:sz="0" w:space="0" w:color="auto"/>
            <w:right w:val="none" w:sz="0" w:space="0" w:color="auto"/>
          </w:divBdr>
        </w:div>
        <w:div w:id="421149604">
          <w:marLeft w:val="640"/>
          <w:marRight w:val="0"/>
          <w:marTop w:val="0"/>
          <w:marBottom w:val="0"/>
          <w:divBdr>
            <w:top w:val="none" w:sz="0" w:space="0" w:color="auto"/>
            <w:left w:val="none" w:sz="0" w:space="0" w:color="auto"/>
            <w:bottom w:val="none" w:sz="0" w:space="0" w:color="auto"/>
            <w:right w:val="none" w:sz="0" w:space="0" w:color="auto"/>
          </w:divBdr>
        </w:div>
        <w:div w:id="488137170">
          <w:marLeft w:val="640"/>
          <w:marRight w:val="0"/>
          <w:marTop w:val="0"/>
          <w:marBottom w:val="0"/>
          <w:divBdr>
            <w:top w:val="none" w:sz="0" w:space="0" w:color="auto"/>
            <w:left w:val="none" w:sz="0" w:space="0" w:color="auto"/>
            <w:bottom w:val="none" w:sz="0" w:space="0" w:color="auto"/>
            <w:right w:val="none" w:sz="0" w:space="0" w:color="auto"/>
          </w:divBdr>
        </w:div>
        <w:div w:id="646126999">
          <w:marLeft w:val="640"/>
          <w:marRight w:val="0"/>
          <w:marTop w:val="0"/>
          <w:marBottom w:val="0"/>
          <w:divBdr>
            <w:top w:val="none" w:sz="0" w:space="0" w:color="auto"/>
            <w:left w:val="none" w:sz="0" w:space="0" w:color="auto"/>
            <w:bottom w:val="none" w:sz="0" w:space="0" w:color="auto"/>
            <w:right w:val="none" w:sz="0" w:space="0" w:color="auto"/>
          </w:divBdr>
        </w:div>
        <w:div w:id="671378270">
          <w:marLeft w:val="640"/>
          <w:marRight w:val="0"/>
          <w:marTop w:val="0"/>
          <w:marBottom w:val="0"/>
          <w:divBdr>
            <w:top w:val="none" w:sz="0" w:space="0" w:color="auto"/>
            <w:left w:val="none" w:sz="0" w:space="0" w:color="auto"/>
            <w:bottom w:val="none" w:sz="0" w:space="0" w:color="auto"/>
            <w:right w:val="none" w:sz="0" w:space="0" w:color="auto"/>
          </w:divBdr>
        </w:div>
        <w:div w:id="722019329">
          <w:marLeft w:val="640"/>
          <w:marRight w:val="0"/>
          <w:marTop w:val="0"/>
          <w:marBottom w:val="0"/>
          <w:divBdr>
            <w:top w:val="none" w:sz="0" w:space="0" w:color="auto"/>
            <w:left w:val="none" w:sz="0" w:space="0" w:color="auto"/>
            <w:bottom w:val="none" w:sz="0" w:space="0" w:color="auto"/>
            <w:right w:val="none" w:sz="0" w:space="0" w:color="auto"/>
          </w:divBdr>
        </w:div>
        <w:div w:id="728698779">
          <w:marLeft w:val="640"/>
          <w:marRight w:val="0"/>
          <w:marTop w:val="0"/>
          <w:marBottom w:val="0"/>
          <w:divBdr>
            <w:top w:val="none" w:sz="0" w:space="0" w:color="auto"/>
            <w:left w:val="none" w:sz="0" w:space="0" w:color="auto"/>
            <w:bottom w:val="none" w:sz="0" w:space="0" w:color="auto"/>
            <w:right w:val="none" w:sz="0" w:space="0" w:color="auto"/>
          </w:divBdr>
        </w:div>
        <w:div w:id="806704141">
          <w:marLeft w:val="640"/>
          <w:marRight w:val="0"/>
          <w:marTop w:val="0"/>
          <w:marBottom w:val="0"/>
          <w:divBdr>
            <w:top w:val="none" w:sz="0" w:space="0" w:color="auto"/>
            <w:left w:val="none" w:sz="0" w:space="0" w:color="auto"/>
            <w:bottom w:val="none" w:sz="0" w:space="0" w:color="auto"/>
            <w:right w:val="none" w:sz="0" w:space="0" w:color="auto"/>
          </w:divBdr>
        </w:div>
        <w:div w:id="838665327">
          <w:marLeft w:val="640"/>
          <w:marRight w:val="0"/>
          <w:marTop w:val="0"/>
          <w:marBottom w:val="0"/>
          <w:divBdr>
            <w:top w:val="none" w:sz="0" w:space="0" w:color="auto"/>
            <w:left w:val="none" w:sz="0" w:space="0" w:color="auto"/>
            <w:bottom w:val="none" w:sz="0" w:space="0" w:color="auto"/>
            <w:right w:val="none" w:sz="0" w:space="0" w:color="auto"/>
          </w:divBdr>
        </w:div>
        <w:div w:id="847868443">
          <w:marLeft w:val="640"/>
          <w:marRight w:val="0"/>
          <w:marTop w:val="0"/>
          <w:marBottom w:val="0"/>
          <w:divBdr>
            <w:top w:val="none" w:sz="0" w:space="0" w:color="auto"/>
            <w:left w:val="none" w:sz="0" w:space="0" w:color="auto"/>
            <w:bottom w:val="none" w:sz="0" w:space="0" w:color="auto"/>
            <w:right w:val="none" w:sz="0" w:space="0" w:color="auto"/>
          </w:divBdr>
        </w:div>
        <w:div w:id="861817407">
          <w:marLeft w:val="640"/>
          <w:marRight w:val="0"/>
          <w:marTop w:val="0"/>
          <w:marBottom w:val="0"/>
          <w:divBdr>
            <w:top w:val="none" w:sz="0" w:space="0" w:color="auto"/>
            <w:left w:val="none" w:sz="0" w:space="0" w:color="auto"/>
            <w:bottom w:val="none" w:sz="0" w:space="0" w:color="auto"/>
            <w:right w:val="none" w:sz="0" w:space="0" w:color="auto"/>
          </w:divBdr>
        </w:div>
        <w:div w:id="896668474">
          <w:marLeft w:val="640"/>
          <w:marRight w:val="0"/>
          <w:marTop w:val="0"/>
          <w:marBottom w:val="0"/>
          <w:divBdr>
            <w:top w:val="none" w:sz="0" w:space="0" w:color="auto"/>
            <w:left w:val="none" w:sz="0" w:space="0" w:color="auto"/>
            <w:bottom w:val="none" w:sz="0" w:space="0" w:color="auto"/>
            <w:right w:val="none" w:sz="0" w:space="0" w:color="auto"/>
          </w:divBdr>
        </w:div>
        <w:div w:id="905451428">
          <w:marLeft w:val="640"/>
          <w:marRight w:val="0"/>
          <w:marTop w:val="0"/>
          <w:marBottom w:val="0"/>
          <w:divBdr>
            <w:top w:val="none" w:sz="0" w:space="0" w:color="auto"/>
            <w:left w:val="none" w:sz="0" w:space="0" w:color="auto"/>
            <w:bottom w:val="none" w:sz="0" w:space="0" w:color="auto"/>
            <w:right w:val="none" w:sz="0" w:space="0" w:color="auto"/>
          </w:divBdr>
        </w:div>
        <w:div w:id="911309772">
          <w:marLeft w:val="640"/>
          <w:marRight w:val="0"/>
          <w:marTop w:val="0"/>
          <w:marBottom w:val="0"/>
          <w:divBdr>
            <w:top w:val="none" w:sz="0" w:space="0" w:color="auto"/>
            <w:left w:val="none" w:sz="0" w:space="0" w:color="auto"/>
            <w:bottom w:val="none" w:sz="0" w:space="0" w:color="auto"/>
            <w:right w:val="none" w:sz="0" w:space="0" w:color="auto"/>
          </w:divBdr>
        </w:div>
        <w:div w:id="1113745422">
          <w:marLeft w:val="640"/>
          <w:marRight w:val="0"/>
          <w:marTop w:val="0"/>
          <w:marBottom w:val="0"/>
          <w:divBdr>
            <w:top w:val="none" w:sz="0" w:space="0" w:color="auto"/>
            <w:left w:val="none" w:sz="0" w:space="0" w:color="auto"/>
            <w:bottom w:val="none" w:sz="0" w:space="0" w:color="auto"/>
            <w:right w:val="none" w:sz="0" w:space="0" w:color="auto"/>
          </w:divBdr>
        </w:div>
        <w:div w:id="1185555854">
          <w:marLeft w:val="640"/>
          <w:marRight w:val="0"/>
          <w:marTop w:val="0"/>
          <w:marBottom w:val="0"/>
          <w:divBdr>
            <w:top w:val="none" w:sz="0" w:space="0" w:color="auto"/>
            <w:left w:val="none" w:sz="0" w:space="0" w:color="auto"/>
            <w:bottom w:val="none" w:sz="0" w:space="0" w:color="auto"/>
            <w:right w:val="none" w:sz="0" w:space="0" w:color="auto"/>
          </w:divBdr>
        </w:div>
        <w:div w:id="1251499057">
          <w:marLeft w:val="640"/>
          <w:marRight w:val="0"/>
          <w:marTop w:val="0"/>
          <w:marBottom w:val="0"/>
          <w:divBdr>
            <w:top w:val="none" w:sz="0" w:space="0" w:color="auto"/>
            <w:left w:val="none" w:sz="0" w:space="0" w:color="auto"/>
            <w:bottom w:val="none" w:sz="0" w:space="0" w:color="auto"/>
            <w:right w:val="none" w:sz="0" w:space="0" w:color="auto"/>
          </w:divBdr>
        </w:div>
        <w:div w:id="1256404719">
          <w:marLeft w:val="640"/>
          <w:marRight w:val="0"/>
          <w:marTop w:val="0"/>
          <w:marBottom w:val="0"/>
          <w:divBdr>
            <w:top w:val="none" w:sz="0" w:space="0" w:color="auto"/>
            <w:left w:val="none" w:sz="0" w:space="0" w:color="auto"/>
            <w:bottom w:val="none" w:sz="0" w:space="0" w:color="auto"/>
            <w:right w:val="none" w:sz="0" w:space="0" w:color="auto"/>
          </w:divBdr>
        </w:div>
        <w:div w:id="1264416063">
          <w:marLeft w:val="640"/>
          <w:marRight w:val="0"/>
          <w:marTop w:val="0"/>
          <w:marBottom w:val="0"/>
          <w:divBdr>
            <w:top w:val="none" w:sz="0" w:space="0" w:color="auto"/>
            <w:left w:val="none" w:sz="0" w:space="0" w:color="auto"/>
            <w:bottom w:val="none" w:sz="0" w:space="0" w:color="auto"/>
            <w:right w:val="none" w:sz="0" w:space="0" w:color="auto"/>
          </w:divBdr>
        </w:div>
        <w:div w:id="1321810776">
          <w:marLeft w:val="640"/>
          <w:marRight w:val="0"/>
          <w:marTop w:val="0"/>
          <w:marBottom w:val="0"/>
          <w:divBdr>
            <w:top w:val="none" w:sz="0" w:space="0" w:color="auto"/>
            <w:left w:val="none" w:sz="0" w:space="0" w:color="auto"/>
            <w:bottom w:val="none" w:sz="0" w:space="0" w:color="auto"/>
            <w:right w:val="none" w:sz="0" w:space="0" w:color="auto"/>
          </w:divBdr>
        </w:div>
        <w:div w:id="1410810102">
          <w:marLeft w:val="640"/>
          <w:marRight w:val="0"/>
          <w:marTop w:val="0"/>
          <w:marBottom w:val="0"/>
          <w:divBdr>
            <w:top w:val="none" w:sz="0" w:space="0" w:color="auto"/>
            <w:left w:val="none" w:sz="0" w:space="0" w:color="auto"/>
            <w:bottom w:val="none" w:sz="0" w:space="0" w:color="auto"/>
            <w:right w:val="none" w:sz="0" w:space="0" w:color="auto"/>
          </w:divBdr>
        </w:div>
        <w:div w:id="1492327413">
          <w:marLeft w:val="640"/>
          <w:marRight w:val="0"/>
          <w:marTop w:val="0"/>
          <w:marBottom w:val="0"/>
          <w:divBdr>
            <w:top w:val="none" w:sz="0" w:space="0" w:color="auto"/>
            <w:left w:val="none" w:sz="0" w:space="0" w:color="auto"/>
            <w:bottom w:val="none" w:sz="0" w:space="0" w:color="auto"/>
            <w:right w:val="none" w:sz="0" w:space="0" w:color="auto"/>
          </w:divBdr>
        </w:div>
        <w:div w:id="1503932716">
          <w:marLeft w:val="640"/>
          <w:marRight w:val="0"/>
          <w:marTop w:val="0"/>
          <w:marBottom w:val="0"/>
          <w:divBdr>
            <w:top w:val="none" w:sz="0" w:space="0" w:color="auto"/>
            <w:left w:val="none" w:sz="0" w:space="0" w:color="auto"/>
            <w:bottom w:val="none" w:sz="0" w:space="0" w:color="auto"/>
            <w:right w:val="none" w:sz="0" w:space="0" w:color="auto"/>
          </w:divBdr>
        </w:div>
        <w:div w:id="1515724687">
          <w:marLeft w:val="640"/>
          <w:marRight w:val="0"/>
          <w:marTop w:val="0"/>
          <w:marBottom w:val="0"/>
          <w:divBdr>
            <w:top w:val="none" w:sz="0" w:space="0" w:color="auto"/>
            <w:left w:val="none" w:sz="0" w:space="0" w:color="auto"/>
            <w:bottom w:val="none" w:sz="0" w:space="0" w:color="auto"/>
            <w:right w:val="none" w:sz="0" w:space="0" w:color="auto"/>
          </w:divBdr>
        </w:div>
        <w:div w:id="1535386461">
          <w:marLeft w:val="640"/>
          <w:marRight w:val="0"/>
          <w:marTop w:val="0"/>
          <w:marBottom w:val="0"/>
          <w:divBdr>
            <w:top w:val="none" w:sz="0" w:space="0" w:color="auto"/>
            <w:left w:val="none" w:sz="0" w:space="0" w:color="auto"/>
            <w:bottom w:val="none" w:sz="0" w:space="0" w:color="auto"/>
            <w:right w:val="none" w:sz="0" w:space="0" w:color="auto"/>
          </w:divBdr>
        </w:div>
        <w:div w:id="1596553189">
          <w:marLeft w:val="640"/>
          <w:marRight w:val="0"/>
          <w:marTop w:val="0"/>
          <w:marBottom w:val="0"/>
          <w:divBdr>
            <w:top w:val="none" w:sz="0" w:space="0" w:color="auto"/>
            <w:left w:val="none" w:sz="0" w:space="0" w:color="auto"/>
            <w:bottom w:val="none" w:sz="0" w:space="0" w:color="auto"/>
            <w:right w:val="none" w:sz="0" w:space="0" w:color="auto"/>
          </w:divBdr>
        </w:div>
        <w:div w:id="1692415999">
          <w:marLeft w:val="640"/>
          <w:marRight w:val="0"/>
          <w:marTop w:val="0"/>
          <w:marBottom w:val="0"/>
          <w:divBdr>
            <w:top w:val="none" w:sz="0" w:space="0" w:color="auto"/>
            <w:left w:val="none" w:sz="0" w:space="0" w:color="auto"/>
            <w:bottom w:val="none" w:sz="0" w:space="0" w:color="auto"/>
            <w:right w:val="none" w:sz="0" w:space="0" w:color="auto"/>
          </w:divBdr>
        </w:div>
        <w:div w:id="1756319258">
          <w:marLeft w:val="640"/>
          <w:marRight w:val="0"/>
          <w:marTop w:val="0"/>
          <w:marBottom w:val="0"/>
          <w:divBdr>
            <w:top w:val="none" w:sz="0" w:space="0" w:color="auto"/>
            <w:left w:val="none" w:sz="0" w:space="0" w:color="auto"/>
            <w:bottom w:val="none" w:sz="0" w:space="0" w:color="auto"/>
            <w:right w:val="none" w:sz="0" w:space="0" w:color="auto"/>
          </w:divBdr>
        </w:div>
        <w:div w:id="1840807134">
          <w:marLeft w:val="640"/>
          <w:marRight w:val="0"/>
          <w:marTop w:val="0"/>
          <w:marBottom w:val="0"/>
          <w:divBdr>
            <w:top w:val="none" w:sz="0" w:space="0" w:color="auto"/>
            <w:left w:val="none" w:sz="0" w:space="0" w:color="auto"/>
            <w:bottom w:val="none" w:sz="0" w:space="0" w:color="auto"/>
            <w:right w:val="none" w:sz="0" w:space="0" w:color="auto"/>
          </w:divBdr>
        </w:div>
        <w:div w:id="1860728747">
          <w:marLeft w:val="640"/>
          <w:marRight w:val="0"/>
          <w:marTop w:val="0"/>
          <w:marBottom w:val="0"/>
          <w:divBdr>
            <w:top w:val="none" w:sz="0" w:space="0" w:color="auto"/>
            <w:left w:val="none" w:sz="0" w:space="0" w:color="auto"/>
            <w:bottom w:val="none" w:sz="0" w:space="0" w:color="auto"/>
            <w:right w:val="none" w:sz="0" w:space="0" w:color="auto"/>
          </w:divBdr>
        </w:div>
        <w:div w:id="1925530076">
          <w:marLeft w:val="640"/>
          <w:marRight w:val="0"/>
          <w:marTop w:val="0"/>
          <w:marBottom w:val="0"/>
          <w:divBdr>
            <w:top w:val="none" w:sz="0" w:space="0" w:color="auto"/>
            <w:left w:val="none" w:sz="0" w:space="0" w:color="auto"/>
            <w:bottom w:val="none" w:sz="0" w:space="0" w:color="auto"/>
            <w:right w:val="none" w:sz="0" w:space="0" w:color="auto"/>
          </w:divBdr>
        </w:div>
        <w:div w:id="1961371925">
          <w:marLeft w:val="640"/>
          <w:marRight w:val="0"/>
          <w:marTop w:val="0"/>
          <w:marBottom w:val="0"/>
          <w:divBdr>
            <w:top w:val="none" w:sz="0" w:space="0" w:color="auto"/>
            <w:left w:val="none" w:sz="0" w:space="0" w:color="auto"/>
            <w:bottom w:val="none" w:sz="0" w:space="0" w:color="auto"/>
            <w:right w:val="none" w:sz="0" w:space="0" w:color="auto"/>
          </w:divBdr>
        </w:div>
        <w:div w:id="1965455124">
          <w:marLeft w:val="640"/>
          <w:marRight w:val="0"/>
          <w:marTop w:val="0"/>
          <w:marBottom w:val="0"/>
          <w:divBdr>
            <w:top w:val="none" w:sz="0" w:space="0" w:color="auto"/>
            <w:left w:val="none" w:sz="0" w:space="0" w:color="auto"/>
            <w:bottom w:val="none" w:sz="0" w:space="0" w:color="auto"/>
            <w:right w:val="none" w:sz="0" w:space="0" w:color="auto"/>
          </w:divBdr>
        </w:div>
        <w:div w:id="2083597875">
          <w:marLeft w:val="640"/>
          <w:marRight w:val="0"/>
          <w:marTop w:val="0"/>
          <w:marBottom w:val="0"/>
          <w:divBdr>
            <w:top w:val="none" w:sz="0" w:space="0" w:color="auto"/>
            <w:left w:val="none" w:sz="0" w:space="0" w:color="auto"/>
            <w:bottom w:val="none" w:sz="0" w:space="0" w:color="auto"/>
            <w:right w:val="none" w:sz="0" w:space="0" w:color="auto"/>
          </w:divBdr>
        </w:div>
        <w:div w:id="2099323199">
          <w:marLeft w:val="640"/>
          <w:marRight w:val="0"/>
          <w:marTop w:val="0"/>
          <w:marBottom w:val="0"/>
          <w:divBdr>
            <w:top w:val="none" w:sz="0" w:space="0" w:color="auto"/>
            <w:left w:val="none" w:sz="0" w:space="0" w:color="auto"/>
            <w:bottom w:val="none" w:sz="0" w:space="0" w:color="auto"/>
            <w:right w:val="none" w:sz="0" w:space="0" w:color="auto"/>
          </w:divBdr>
        </w:div>
      </w:divsChild>
    </w:div>
    <w:div w:id="427241983">
      <w:bodyDiv w:val="1"/>
      <w:marLeft w:val="0"/>
      <w:marRight w:val="0"/>
      <w:marTop w:val="0"/>
      <w:marBottom w:val="0"/>
      <w:divBdr>
        <w:top w:val="none" w:sz="0" w:space="0" w:color="auto"/>
        <w:left w:val="none" w:sz="0" w:space="0" w:color="auto"/>
        <w:bottom w:val="none" w:sz="0" w:space="0" w:color="auto"/>
        <w:right w:val="none" w:sz="0" w:space="0" w:color="auto"/>
      </w:divBdr>
      <w:divsChild>
        <w:div w:id="1020745279">
          <w:marLeft w:val="640"/>
          <w:marRight w:val="0"/>
          <w:marTop w:val="0"/>
          <w:marBottom w:val="0"/>
          <w:divBdr>
            <w:top w:val="none" w:sz="0" w:space="0" w:color="auto"/>
            <w:left w:val="none" w:sz="0" w:space="0" w:color="auto"/>
            <w:bottom w:val="none" w:sz="0" w:space="0" w:color="auto"/>
            <w:right w:val="none" w:sz="0" w:space="0" w:color="auto"/>
          </w:divBdr>
        </w:div>
        <w:div w:id="1232501731">
          <w:marLeft w:val="640"/>
          <w:marRight w:val="0"/>
          <w:marTop w:val="0"/>
          <w:marBottom w:val="0"/>
          <w:divBdr>
            <w:top w:val="none" w:sz="0" w:space="0" w:color="auto"/>
            <w:left w:val="none" w:sz="0" w:space="0" w:color="auto"/>
            <w:bottom w:val="none" w:sz="0" w:space="0" w:color="auto"/>
            <w:right w:val="none" w:sz="0" w:space="0" w:color="auto"/>
          </w:divBdr>
        </w:div>
        <w:div w:id="1340499927">
          <w:marLeft w:val="640"/>
          <w:marRight w:val="0"/>
          <w:marTop w:val="0"/>
          <w:marBottom w:val="0"/>
          <w:divBdr>
            <w:top w:val="none" w:sz="0" w:space="0" w:color="auto"/>
            <w:left w:val="none" w:sz="0" w:space="0" w:color="auto"/>
            <w:bottom w:val="none" w:sz="0" w:space="0" w:color="auto"/>
            <w:right w:val="none" w:sz="0" w:space="0" w:color="auto"/>
          </w:divBdr>
        </w:div>
        <w:div w:id="1490559737">
          <w:marLeft w:val="640"/>
          <w:marRight w:val="0"/>
          <w:marTop w:val="0"/>
          <w:marBottom w:val="0"/>
          <w:divBdr>
            <w:top w:val="none" w:sz="0" w:space="0" w:color="auto"/>
            <w:left w:val="none" w:sz="0" w:space="0" w:color="auto"/>
            <w:bottom w:val="none" w:sz="0" w:space="0" w:color="auto"/>
            <w:right w:val="none" w:sz="0" w:space="0" w:color="auto"/>
          </w:divBdr>
        </w:div>
        <w:div w:id="852720338">
          <w:marLeft w:val="640"/>
          <w:marRight w:val="0"/>
          <w:marTop w:val="0"/>
          <w:marBottom w:val="0"/>
          <w:divBdr>
            <w:top w:val="none" w:sz="0" w:space="0" w:color="auto"/>
            <w:left w:val="none" w:sz="0" w:space="0" w:color="auto"/>
            <w:bottom w:val="none" w:sz="0" w:space="0" w:color="auto"/>
            <w:right w:val="none" w:sz="0" w:space="0" w:color="auto"/>
          </w:divBdr>
        </w:div>
        <w:div w:id="121194911">
          <w:marLeft w:val="640"/>
          <w:marRight w:val="0"/>
          <w:marTop w:val="0"/>
          <w:marBottom w:val="0"/>
          <w:divBdr>
            <w:top w:val="none" w:sz="0" w:space="0" w:color="auto"/>
            <w:left w:val="none" w:sz="0" w:space="0" w:color="auto"/>
            <w:bottom w:val="none" w:sz="0" w:space="0" w:color="auto"/>
            <w:right w:val="none" w:sz="0" w:space="0" w:color="auto"/>
          </w:divBdr>
        </w:div>
        <w:div w:id="1837724382">
          <w:marLeft w:val="640"/>
          <w:marRight w:val="0"/>
          <w:marTop w:val="0"/>
          <w:marBottom w:val="0"/>
          <w:divBdr>
            <w:top w:val="none" w:sz="0" w:space="0" w:color="auto"/>
            <w:left w:val="none" w:sz="0" w:space="0" w:color="auto"/>
            <w:bottom w:val="none" w:sz="0" w:space="0" w:color="auto"/>
            <w:right w:val="none" w:sz="0" w:space="0" w:color="auto"/>
          </w:divBdr>
        </w:div>
        <w:div w:id="1195076957">
          <w:marLeft w:val="640"/>
          <w:marRight w:val="0"/>
          <w:marTop w:val="0"/>
          <w:marBottom w:val="0"/>
          <w:divBdr>
            <w:top w:val="none" w:sz="0" w:space="0" w:color="auto"/>
            <w:left w:val="none" w:sz="0" w:space="0" w:color="auto"/>
            <w:bottom w:val="none" w:sz="0" w:space="0" w:color="auto"/>
            <w:right w:val="none" w:sz="0" w:space="0" w:color="auto"/>
          </w:divBdr>
        </w:div>
        <w:div w:id="625703453">
          <w:marLeft w:val="640"/>
          <w:marRight w:val="0"/>
          <w:marTop w:val="0"/>
          <w:marBottom w:val="0"/>
          <w:divBdr>
            <w:top w:val="none" w:sz="0" w:space="0" w:color="auto"/>
            <w:left w:val="none" w:sz="0" w:space="0" w:color="auto"/>
            <w:bottom w:val="none" w:sz="0" w:space="0" w:color="auto"/>
            <w:right w:val="none" w:sz="0" w:space="0" w:color="auto"/>
          </w:divBdr>
        </w:div>
        <w:div w:id="1486163286">
          <w:marLeft w:val="640"/>
          <w:marRight w:val="0"/>
          <w:marTop w:val="0"/>
          <w:marBottom w:val="0"/>
          <w:divBdr>
            <w:top w:val="none" w:sz="0" w:space="0" w:color="auto"/>
            <w:left w:val="none" w:sz="0" w:space="0" w:color="auto"/>
            <w:bottom w:val="none" w:sz="0" w:space="0" w:color="auto"/>
            <w:right w:val="none" w:sz="0" w:space="0" w:color="auto"/>
          </w:divBdr>
        </w:div>
        <w:div w:id="931856582">
          <w:marLeft w:val="640"/>
          <w:marRight w:val="0"/>
          <w:marTop w:val="0"/>
          <w:marBottom w:val="0"/>
          <w:divBdr>
            <w:top w:val="none" w:sz="0" w:space="0" w:color="auto"/>
            <w:left w:val="none" w:sz="0" w:space="0" w:color="auto"/>
            <w:bottom w:val="none" w:sz="0" w:space="0" w:color="auto"/>
            <w:right w:val="none" w:sz="0" w:space="0" w:color="auto"/>
          </w:divBdr>
        </w:div>
        <w:div w:id="723724002">
          <w:marLeft w:val="640"/>
          <w:marRight w:val="0"/>
          <w:marTop w:val="0"/>
          <w:marBottom w:val="0"/>
          <w:divBdr>
            <w:top w:val="none" w:sz="0" w:space="0" w:color="auto"/>
            <w:left w:val="none" w:sz="0" w:space="0" w:color="auto"/>
            <w:bottom w:val="none" w:sz="0" w:space="0" w:color="auto"/>
            <w:right w:val="none" w:sz="0" w:space="0" w:color="auto"/>
          </w:divBdr>
        </w:div>
        <w:div w:id="748190493">
          <w:marLeft w:val="640"/>
          <w:marRight w:val="0"/>
          <w:marTop w:val="0"/>
          <w:marBottom w:val="0"/>
          <w:divBdr>
            <w:top w:val="none" w:sz="0" w:space="0" w:color="auto"/>
            <w:left w:val="none" w:sz="0" w:space="0" w:color="auto"/>
            <w:bottom w:val="none" w:sz="0" w:space="0" w:color="auto"/>
            <w:right w:val="none" w:sz="0" w:space="0" w:color="auto"/>
          </w:divBdr>
        </w:div>
        <w:div w:id="769936296">
          <w:marLeft w:val="640"/>
          <w:marRight w:val="0"/>
          <w:marTop w:val="0"/>
          <w:marBottom w:val="0"/>
          <w:divBdr>
            <w:top w:val="none" w:sz="0" w:space="0" w:color="auto"/>
            <w:left w:val="none" w:sz="0" w:space="0" w:color="auto"/>
            <w:bottom w:val="none" w:sz="0" w:space="0" w:color="auto"/>
            <w:right w:val="none" w:sz="0" w:space="0" w:color="auto"/>
          </w:divBdr>
        </w:div>
        <w:div w:id="2108886713">
          <w:marLeft w:val="640"/>
          <w:marRight w:val="0"/>
          <w:marTop w:val="0"/>
          <w:marBottom w:val="0"/>
          <w:divBdr>
            <w:top w:val="none" w:sz="0" w:space="0" w:color="auto"/>
            <w:left w:val="none" w:sz="0" w:space="0" w:color="auto"/>
            <w:bottom w:val="none" w:sz="0" w:space="0" w:color="auto"/>
            <w:right w:val="none" w:sz="0" w:space="0" w:color="auto"/>
          </w:divBdr>
        </w:div>
        <w:div w:id="1831016052">
          <w:marLeft w:val="640"/>
          <w:marRight w:val="0"/>
          <w:marTop w:val="0"/>
          <w:marBottom w:val="0"/>
          <w:divBdr>
            <w:top w:val="none" w:sz="0" w:space="0" w:color="auto"/>
            <w:left w:val="none" w:sz="0" w:space="0" w:color="auto"/>
            <w:bottom w:val="none" w:sz="0" w:space="0" w:color="auto"/>
            <w:right w:val="none" w:sz="0" w:space="0" w:color="auto"/>
          </w:divBdr>
        </w:div>
        <w:div w:id="1872843815">
          <w:marLeft w:val="640"/>
          <w:marRight w:val="0"/>
          <w:marTop w:val="0"/>
          <w:marBottom w:val="0"/>
          <w:divBdr>
            <w:top w:val="none" w:sz="0" w:space="0" w:color="auto"/>
            <w:left w:val="none" w:sz="0" w:space="0" w:color="auto"/>
            <w:bottom w:val="none" w:sz="0" w:space="0" w:color="auto"/>
            <w:right w:val="none" w:sz="0" w:space="0" w:color="auto"/>
          </w:divBdr>
        </w:div>
        <w:div w:id="1953131140">
          <w:marLeft w:val="640"/>
          <w:marRight w:val="0"/>
          <w:marTop w:val="0"/>
          <w:marBottom w:val="0"/>
          <w:divBdr>
            <w:top w:val="none" w:sz="0" w:space="0" w:color="auto"/>
            <w:left w:val="none" w:sz="0" w:space="0" w:color="auto"/>
            <w:bottom w:val="none" w:sz="0" w:space="0" w:color="auto"/>
            <w:right w:val="none" w:sz="0" w:space="0" w:color="auto"/>
          </w:divBdr>
        </w:div>
        <w:div w:id="2077437348">
          <w:marLeft w:val="640"/>
          <w:marRight w:val="0"/>
          <w:marTop w:val="0"/>
          <w:marBottom w:val="0"/>
          <w:divBdr>
            <w:top w:val="none" w:sz="0" w:space="0" w:color="auto"/>
            <w:left w:val="none" w:sz="0" w:space="0" w:color="auto"/>
            <w:bottom w:val="none" w:sz="0" w:space="0" w:color="auto"/>
            <w:right w:val="none" w:sz="0" w:space="0" w:color="auto"/>
          </w:divBdr>
        </w:div>
        <w:div w:id="2112359880">
          <w:marLeft w:val="640"/>
          <w:marRight w:val="0"/>
          <w:marTop w:val="0"/>
          <w:marBottom w:val="0"/>
          <w:divBdr>
            <w:top w:val="none" w:sz="0" w:space="0" w:color="auto"/>
            <w:left w:val="none" w:sz="0" w:space="0" w:color="auto"/>
            <w:bottom w:val="none" w:sz="0" w:space="0" w:color="auto"/>
            <w:right w:val="none" w:sz="0" w:space="0" w:color="auto"/>
          </w:divBdr>
        </w:div>
        <w:div w:id="959142523">
          <w:marLeft w:val="640"/>
          <w:marRight w:val="0"/>
          <w:marTop w:val="0"/>
          <w:marBottom w:val="0"/>
          <w:divBdr>
            <w:top w:val="none" w:sz="0" w:space="0" w:color="auto"/>
            <w:left w:val="none" w:sz="0" w:space="0" w:color="auto"/>
            <w:bottom w:val="none" w:sz="0" w:space="0" w:color="auto"/>
            <w:right w:val="none" w:sz="0" w:space="0" w:color="auto"/>
          </w:divBdr>
        </w:div>
        <w:div w:id="1275792225">
          <w:marLeft w:val="640"/>
          <w:marRight w:val="0"/>
          <w:marTop w:val="0"/>
          <w:marBottom w:val="0"/>
          <w:divBdr>
            <w:top w:val="none" w:sz="0" w:space="0" w:color="auto"/>
            <w:left w:val="none" w:sz="0" w:space="0" w:color="auto"/>
            <w:bottom w:val="none" w:sz="0" w:space="0" w:color="auto"/>
            <w:right w:val="none" w:sz="0" w:space="0" w:color="auto"/>
          </w:divBdr>
        </w:div>
        <w:div w:id="429817775">
          <w:marLeft w:val="640"/>
          <w:marRight w:val="0"/>
          <w:marTop w:val="0"/>
          <w:marBottom w:val="0"/>
          <w:divBdr>
            <w:top w:val="none" w:sz="0" w:space="0" w:color="auto"/>
            <w:left w:val="none" w:sz="0" w:space="0" w:color="auto"/>
            <w:bottom w:val="none" w:sz="0" w:space="0" w:color="auto"/>
            <w:right w:val="none" w:sz="0" w:space="0" w:color="auto"/>
          </w:divBdr>
        </w:div>
        <w:div w:id="269434439">
          <w:marLeft w:val="640"/>
          <w:marRight w:val="0"/>
          <w:marTop w:val="0"/>
          <w:marBottom w:val="0"/>
          <w:divBdr>
            <w:top w:val="none" w:sz="0" w:space="0" w:color="auto"/>
            <w:left w:val="none" w:sz="0" w:space="0" w:color="auto"/>
            <w:bottom w:val="none" w:sz="0" w:space="0" w:color="auto"/>
            <w:right w:val="none" w:sz="0" w:space="0" w:color="auto"/>
          </w:divBdr>
        </w:div>
        <w:div w:id="1394742313">
          <w:marLeft w:val="640"/>
          <w:marRight w:val="0"/>
          <w:marTop w:val="0"/>
          <w:marBottom w:val="0"/>
          <w:divBdr>
            <w:top w:val="none" w:sz="0" w:space="0" w:color="auto"/>
            <w:left w:val="none" w:sz="0" w:space="0" w:color="auto"/>
            <w:bottom w:val="none" w:sz="0" w:space="0" w:color="auto"/>
            <w:right w:val="none" w:sz="0" w:space="0" w:color="auto"/>
          </w:divBdr>
        </w:div>
        <w:div w:id="1697775885">
          <w:marLeft w:val="640"/>
          <w:marRight w:val="0"/>
          <w:marTop w:val="0"/>
          <w:marBottom w:val="0"/>
          <w:divBdr>
            <w:top w:val="none" w:sz="0" w:space="0" w:color="auto"/>
            <w:left w:val="none" w:sz="0" w:space="0" w:color="auto"/>
            <w:bottom w:val="none" w:sz="0" w:space="0" w:color="auto"/>
            <w:right w:val="none" w:sz="0" w:space="0" w:color="auto"/>
          </w:divBdr>
        </w:div>
        <w:div w:id="1666395982">
          <w:marLeft w:val="640"/>
          <w:marRight w:val="0"/>
          <w:marTop w:val="0"/>
          <w:marBottom w:val="0"/>
          <w:divBdr>
            <w:top w:val="none" w:sz="0" w:space="0" w:color="auto"/>
            <w:left w:val="none" w:sz="0" w:space="0" w:color="auto"/>
            <w:bottom w:val="none" w:sz="0" w:space="0" w:color="auto"/>
            <w:right w:val="none" w:sz="0" w:space="0" w:color="auto"/>
          </w:divBdr>
        </w:div>
        <w:div w:id="1217856117">
          <w:marLeft w:val="640"/>
          <w:marRight w:val="0"/>
          <w:marTop w:val="0"/>
          <w:marBottom w:val="0"/>
          <w:divBdr>
            <w:top w:val="none" w:sz="0" w:space="0" w:color="auto"/>
            <w:left w:val="none" w:sz="0" w:space="0" w:color="auto"/>
            <w:bottom w:val="none" w:sz="0" w:space="0" w:color="auto"/>
            <w:right w:val="none" w:sz="0" w:space="0" w:color="auto"/>
          </w:divBdr>
        </w:div>
        <w:div w:id="1114061847">
          <w:marLeft w:val="640"/>
          <w:marRight w:val="0"/>
          <w:marTop w:val="0"/>
          <w:marBottom w:val="0"/>
          <w:divBdr>
            <w:top w:val="none" w:sz="0" w:space="0" w:color="auto"/>
            <w:left w:val="none" w:sz="0" w:space="0" w:color="auto"/>
            <w:bottom w:val="none" w:sz="0" w:space="0" w:color="auto"/>
            <w:right w:val="none" w:sz="0" w:space="0" w:color="auto"/>
          </w:divBdr>
        </w:div>
        <w:div w:id="1663313119">
          <w:marLeft w:val="640"/>
          <w:marRight w:val="0"/>
          <w:marTop w:val="0"/>
          <w:marBottom w:val="0"/>
          <w:divBdr>
            <w:top w:val="none" w:sz="0" w:space="0" w:color="auto"/>
            <w:left w:val="none" w:sz="0" w:space="0" w:color="auto"/>
            <w:bottom w:val="none" w:sz="0" w:space="0" w:color="auto"/>
            <w:right w:val="none" w:sz="0" w:space="0" w:color="auto"/>
          </w:divBdr>
        </w:div>
        <w:div w:id="115218951">
          <w:marLeft w:val="640"/>
          <w:marRight w:val="0"/>
          <w:marTop w:val="0"/>
          <w:marBottom w:val="0"/>
          <w:divBdr>
            <w:top w:val="none" w:sz="0" w:space="0" w:color="auto"/>
            <w:left w:val="none" w:sz="0" w:space="0" w:color="auto"/>
            <w:bottom w:val="none" w:sz="0" w:space="0" w:color="auto"/>
            <w:right w:val="none" w:sz="0" w:space="0" w:color="auto"/>
          </w:divBdr>
        </w:div>
        <w:div w:id="91049050">
          <w:marLeft w:val="640"/>
          <w:marRight w:val="0"/>
          <w:marTop w:val="0"/>
          <w:marBottom w:val="0"/>
          <w:divBdr>
            <w:top w:val="none" w:sz="0" w:space="0" w:color="auto"/>
            <w:left w:val="none" w:sz="0" w:space="0" w:color="auto"/>
            <w:bottom w:val="none" w:sz="0" w:space="0" w:color="auto"/>
            <w:right w:val="none" w:sz="0" w:space="0" w:color="auto"/>
          </w:divBdr>
        </w:div>
        <w:div w:id="913244749">
          <w:marLeft w:val="640"/>
          <w:marRight w:val="0"/>
          <w:marTop w:val="0"/>
          <w:marBottom w:val="0"/>
          <w:divBdr>
            <w:top w:val="none" w:sz="0" w:space="0" w:color="auto"/>
            <w:left w:val="none" w:sz="0" w:space="0" w:color="auto"/>
            <w:bottom w:val="none" w:sz="0" w:space="0" w:color="auto"/>
            <w:right w:val="none" w:sz="0" w:space="0" w:color="auto"/>
          </w:divBdr>
        </w:div>
        <w:div w:id="1434472661">
          <w:marLeft w:val="640"/>
          <w:marRight w:val="0"/>
          <w:marTop w:val="0"/>
          <w:marBottom w:val="0"/>
          <w:divBdr>
            <w:top w:val="none" w:sz="0" w:space="0" w:color="auto"/>
            <w:left w:val="none" w:sz="0" w:space="0" w:color="auto"/>
            <w:bottom w:val="none" w:sz="0" w:space="0" w:color="auto"/>
            <w:right w:val="none" w:sz="0" w:space="0" w:color="auto"/>
          </w:divBdr>
        </w:div>
        <w:div w:id="371266350">
          <w:marLeft w:val="640"/>
          <w:marRight w:val="0"/>
          <w:marTop w:val="0"/>
          <w:marBottom w:val="0"/>
          <w:divBdr>
            <w:top w:val="none" w:sz="0" w:space="0" w:color="auto"/>
            <w:left w:val="none" w:sz="0" w:space="0" w:color="auto"/>
            <w:bottom w:val="none" w:sz="0" w:space="0" w:color="auto"/>
            <w:right w:val="none" w:sz="0" w:space="0" w:color="auto"/>
          </w:divBdr>
        </w:div>
        <w:div w:id="1497650518">
          <w:marLeft w:val="640"/>
          <w:marRight w:val="0"/>
          <w:marTop w:val="0"/>
          <w:marBottom w:val="0"/>
          <w:divBdr>
            <w:top w:val="none" w:sz="0" w:space="0" w:color="auto"/>
            <w:left w:val="none" w:sz="0" w:space="0" w:color="auto"/>
            <w:bottom w:val="none" w:sz="0" w:space="0" w:color="auto"/>
            <w:right w:val="none" w:sz="0" w:space="0" w:color="auto"/>
          </w:divBdr>
        </w:div>
        <w:div w:id="1477066849">
          <w:marLeft w:val="640"/>
          <w:marRight w:val="0"/>
          <w:marTop w:val="0"/>
          <w:marBottom w:val="0"/>
          <w:divBdr>
            <w:top w:val="none" w:sz="0" w:space="0" w:color="auto"/>
            <w:left w:val="none" w:sz="0" w:space="0" w:color="auto"/>
            <w:bottom w:val="none" w:sz="0" w:space="0" w:color="auto"/>
            <w:right w:val="none" w:sz="0" w:space="0" w:color="auto"/>
          </w:divBdr>
        </w:div>
        <w:div w:id="1508979802">
          <w:marLeft w:val="640"/>
          <w:marRight w:val="0"/>
          <w:marTop w:val="0"/>
          <w:marBottom w:val="0"/>
          <w:divBdr>
            <w:top w:val="none" w:sz="0" w:space="0" w:color="auto"/>
            <w:left w:val="none" w:sz="0" w:space="0" w:color="auto"/>
            <w:bottom w:val="none" w:sz="0" w:space="0" w:color="auto"/>
            <w:right w:val="none" w:sz="0" w:space="0" w:color="auto"/>
          </w:divBdr>
        </w:div>
        <w:div w:id="1935166275">
          <w:marLeft w:val="640"/>
          <w:marRight w:val="0"/>
          <w:marTop w:val="0"/>
          <w:marBottom w:val="0"/>
          <w:divBdr>
            <w:top w:val="none" w:sz="0" w:space="0" w:color="auto"/>
            <w:left w:val="none" w:sz="0" w:space="0" w:color="auto"/>
            <w:bottom w:val="none" w:sz="0" w:space="0" w:color="auto"/>
            <w:right w:val="none" w:sz="0" w:space="0" w:color="auto"/>
          </w:divBdr>
        </w:div>
        <w:div w:id="1782920910">
          <w:marLeft w:val="640"/>
          <w:marRight w:val="0"/>
          <w:marTop w:val="0"/>
          <w:marBottom w:val="0"/>
          <w:divBdr>
            <w:top w:val="none" w:sz="0" w:space="0" w:color="auto"/>
            <w:left w:val="none" w:sz="0" w:space="0" w:color="auto"/>
            <w:bottom w:val="none" w:sz="0" w:space="0" w:color="auto"/>
            <w:right w:val="none" w:sz="0" w:space="0" w:color="auto"/>
          </w:divBdr>
        </w:div>
        <w:div w:id="394015720">
          <w:marLeft w:val="640"/>
          <w:marRight w:val="0"/>
          <w:marTop w:val="0"/>
          <w:marBottom w:val="0"/>
          <w:divBdr>
            <w:top w:val="none" w:sz="0" w:space="0" w:color="auto"/>
            <w:left w:val="none" w:sz="0" w:space="0" w:color="auto"/>
            <w:bottom w:val="none" w:sz="0" w:space="0" w:color="auto"/>
            <w:right w:val="none" w:sz="0" w:space="0" w:color="auto"/>
          </w:divBdr>
        </w:div>
        <w:div w:id="1912688992">
          <w:marLeft w:val="640"/>
          <w:marRight w:val="0"/>
          <w:marTop w:val="0"/>
          <w:marBottom w:val="0"/>
          <w:divBdr>
            <w:top w:val="none" w:sz="0" w:space="0" w:color="auto"/>
            <w:left w:val="none" w:sz="0" w:space="0" w:color="auto"/>
            <w:bottom w:val="none" w:sz="0" w:space="0" w:color="auto"/>
            <w:right w:val="none" w:sz="0" w:space="0" w:color="auto"/>
          </w:divBdr>
        </w:div>
        <w:div w:id="1878156147">
          <w:marLeft w:val="640"/>
          <w:marRight w:val="0"/>
          <w:marTop w:val="0"/>
          <w:marBottom w:val="0"/>
          <w:divBdr>
            <w:top w:val="none" w:sz="0" w:space="0" w:color="auto"/>
            <w:left w:val="none" w:sz="0" w:space="0" w:color="auto"/>
            <w:bottom w:val="none" w:sz="0" w:space="0" w:color="auto"/>
            <w:right w:val="none" w:sz="0" w:space="0" w:color="auto"/>
          </w:divBdr>
        </w:div>
        <w:div w:id="1616212316">
          <w:marLeft w:val="640"/>
          <w:marRight w:val="0"/>
          <w:marTop w:val="0"/>
          <w:marBottom w:val="0"/>
          <w:divBdr>
            <w:top w:val="none" w:sz="0" w:space="0" w:color="auto"/>
            <w:left w:val="none" w:sz="0" w:space="0" w:color="auto"/>
            <w:bottom w:val="none" w:sz="0" w:space="0" w:color="auto"/>
            <w:right w:val="none" w:sz="0" w:space="0" w:color="auto"/>
          </w:divBdr>
        </w:div>
        <w:div w:id="71122719">
          <w:marLeft w:val="640"/>
          <w:marRight w:val="0"/>
          <w:marTop w:val="0"/>
          <w:marBottom w:val="0"/>
          <w:divBdr>
            <w:top w:val="none" w:sz="0" w:space="0" w:color="auto"/>
            <w:left w:val="none" w:sz="0" w:space="0" w:color="auto"/>
            <w:bottom w:val="none" w:sz="0" w:space="0" w:color="auto"/>
            <w:right w:val="none" w:sz="0" w:space="0" w:color="auto"/>
          </w:divBdr>
        </w:div>
        <w:div w:id="364522372">
          <w:marLeft w:val="640"/>
          <w:marRight w:val="0"/>
          <w:marTop w:val="0"/>
          <w:marBottom w:val="0"/>
          <w:divBdr>
            <w:top w:val="none" w:sz="0" w:space="0" w:color="auto"/>
            <w:left w:val="none" w:sz="0" w:space="0" w:color="auto"/>
            <w:bottom w:val="none" w:sz="0" w:space="0" w:color="auto"/>
            <w:right w:val="none" w:sz="0" w:space="0" w:color="auto"/>
          </w:divBdr>
        </w:div>
        <w:div w:id="216669451">
          <w:marLeft w:val="640"/>
          <w:marRight w:val="0"/>
          <w:marTop w:val="0"/>
          <w:marBottom w:val="0"/>
          <w:divBdr>
            <w:top w:val="none" w:sz="0" w:space="0" w:color="auto"/>
            <w:left w:val="none" w:sz="0" w:space="0" w:color="auto"/>
            <w:bottom w:val="none" w:sz="0" w:space="0" w:color="auto"/>
            <w:right w:val="none" w:sz="0" w:space="0" w:color="auto"/>
          </w:divBdr>
        </w:div>
        <w:div w:id="1299451806">
          <w:marLeft w:val="640"/>
          <w:marRight w:val="0"/>
          <w:marTop w:val="0"/>
          <w:marBottom w:val="0"/>
          <w:divBdr>
            <w:top w:val="none" w:sz="0" w:space="0" w:color="auto"/>
            <w:left w:val="none" w:sz="0" w:space="0" w:color="auto"/>
            <w:bottom w:val="none" w:sz="0" w:space="0" w:color="auto"/>
            <w:right w:val="none" w:sz="0" w:space="0" w:color="auto"/>
          </w:divBdr>
        </w:div>
        <w:div w:id="531529477">
          <w:marLeft w:val="640"/>
          <w:marRight w:val="0"/>
          <w:marTop w:val="0"/>
          <w:marBottom w:val="0"/>
          <w:divBdr>
            <w:top w:val="none" w:sz="0" w:space="0" w:color="auto"/>
            <w:left w:val="none" w:sz="0" w:space="0" w:color="auto"/>
            <w:bottom w:val="none" w:sz="0" w:space="0" w:color="auto"/>
            <w:right w:val="none" w:sz="0" w:space="0" w:color="auto"/>
          </w:divBdr>
        </w:div>
      </w:divsChild>
    </w:div>
    <w:div w:id="432171953">
      <w:bodyDiv w:val="1"/>
      <w:marLeft w:val="0"/>
      <w:marRight w:val="0"/>
      <w:marTop w:val="0"/>
      <w:marBottom w:val="0"/>
      <w:divBdr>
        <w:top w:val="none" w:sz="0" w:space="0" w:color="auto"/>
        <w:left w:val="none" w:sz="0" w:space="0" w:color="auto"/>
        <w:bottom w:val="none" w:sz="0" w:space="0" w:color="auto"/>
        <w:right w:val="none" w:sz="0" w:space="0" w:color="auto"/>
      </w:divBdr>
      <w:divsChild>
        <w:div w:id="11734289">
          <w:marLeft w:val="640"/>
          <w:marRight w:val="0"/>
          <w:marTop w:val="0"/>
          <w:marBottom w:val="0"/>
          <w:divBdr>
            <w:top w:val="none" w:sz="0" w:space="0" w:color="auto"/>
            <w:left w:val="none" w:sz="0" w:space="0" w:color="auto"/>
            <w:bottom w:val="none" w:sz="0" w:space="0" w:color="auto"/>
            <w:right w:val="none" w:sz="0" w:space="0" w:color="auto"/>
          </w:divBdr>
        </w:div>
        <w:div w:id="40793800">
          <w:marLeft w:val="640"/>
          <w:marRight w:val="0"/>
          <w:marTop w:val="0"/>
          <w:marBottom w:val="0"/>
          <w:divBdr>
            <w:top w:val="none" w:sz="0" w:space="0" w:color="auto"/>
            <w:left w:val="none" w:sz="0" w:space="0" w:color="auto"/>
            <w:bottom w:val="none" w:sz="0" w:space="0" w:color="auto"/>
            <w:right w:val="none" w:sz="0" w:space="0" w:color="auto"/>
          </w:divBdr>
        </w:div>
        <w:div w:id="128667353">
          <w:marLeft w:val="640"/>
          <w:marRight w:val="0"/>
          <w:marTop w:val="0"/>
          <w:marBottom w:val="0"/>
          <w:divBdr>
            <w:top w:val="none" w:sz="0" w:space="0" w:color="auto"/>
            <w:left w:val="none" w:sz="0" w:space="0" w:color="auto"/>
            <w:bottom w:val="none" w:sz="0" w:space="0" w:color="auto"/>
            <w:right w:val="none" w:sz="0" w:space="0" w:color="auto"/>
          </w:divBdr>
        </w:div>
        <w:div w:id="183902210">
          <w:marLeft w:val="640"/>
          <w:marRight w:val="0"/>
          <w:marTop w:val="0"/>
          <w:marBottom w:val="0"/>
          <w:divBdr>
            <w:top w:val="none" w:sz="0" w:space="0" w:color="auto"/>
            <w:left w:val="none" w:sz="0" w:space="0" w:color="auto"/>
            <w:bottom w:val="none" w:sz="0" w:space="0" w:color="auto"/>
            <w:right w:val="none" w:sz="0" w:space="0" w:color="auto"/>
          </w:divBdr>
        </w:div>
        <w:div w:id="185368260">
          <w:marLeft w:val="640"/>
          <w:marRight w:val="0"/>
          <w:marTop w:val="0"/>
          <w:marBottom w:val="0"/>
          <w:divBdr>
            <w:top w:val="none" w:sz="0" w:space="0" w:color="auto"/>
            <w:left w:val="none" w:sz="0" w:space="0" w:color="auto"/>
            <w:bottom w:val="none" w:sz="0" w:space="0" w:color="auto"/>
            <w:right w:val="none" w:sz="0" w:space="0" w:color="auto"/>
          </w:divBdr>
        </w:div>
        <w:div w:id="258486794">
          <w:marLeft w:val="640"/>
          <w:marRight w:val="0"/>
          <w:marTop w:val="0"/>
          <w:marBottom w:val="0"/>
          <w:divBdr>
            <w:top w:val="none" w:sz="0" w:space="0" w:color="auto"/>
            <w:left w:val="none" w:sz="0" w:space="0" w:color="auto"/>
            <w:bottom w:val="none" w:sz="0" w:space="0" w:color="auto"/>
            <w:right w:val="none" w:sz="0" w:space="0" w:color="auto"/>
          </w:divBdr>
        </w:div>
        <w:div w:id="278495011">
          <w:marLeft w:val="640"/>
          <w:marRight w:val="0"/>
          <w:marTop w:val="0"/>
          <w:marBottom w:val="0"/>
          <w:divBdr>
            <w:top w:val="none" w:sz="0" w:space="0" w:color="auto"/>
            <w:left w:val="none" w:sz="0" w:space="0" w:color="auto"/>
            <w:bottom w:val="none" w:sz="0" w:space="0" w:color="auto"/>
            <w:right w:val="none" w:sz="0" w:space="0" w:color="auto"/>
          </w:divBdr>
        </w:div>
        <w:div w:id="348023400">
          <w:marLeft w:val="640"/>
          <w:marRight w:val="0"/>
          <w:marTop w:val="0"/>
          <w:marBottom w:val="0"/>
          <w:divBdr>
            <w:top w:val="none" w:sz="0" w:space="0" w:color="auto"/>
            <w:left w:val="none" w:sz="0" w:space="0" w:color="auto"/>
            <w:bottom w:val="none" w:sz="0" w:space="0" w:color="auto"/>
            <w:right w:val="none" w:sz="0" w:space="0" w:color="auto"/>
          </w:divBdr>
        </w:div>
        <w:div w:id="428279504">
          <w:marLeft w:val="640"/>
          <w:marRight w:val="0"/>
          <w:marTop w:val="0"/>
          <w:marBottom w:val="0"/>
          <w:divBdr>
            <w:top w:val="none" w:sz="0" w:space="0" w:color="auto"/>
            <w:left w:val="none" w:sz="0" w:space="0" w:color="auto"/>
            <w:bottom w:val="none" w:sz="0" w:space="0" w:color="auto"/>
            <w:right w:val="none" w:sz="0" w:space="0" w:color="auto"/>
          </w:divBdr>
        </w:div>
        <w:div w:id="474831564">
          <w:marLeft w:val="640"/>
          <w:marRight w:val="0"/>
          <w:marTop w:val="0"/>
          <w:marBottom w:val="0"/>
          <w:divBdr>
            <w:top w:val="none" w:sz="0" w:space="0" w:color="auto"/>
            <w:left w:val="none" w:sz="0" w:space="0" w:color="auto"/>
            <w:bottom w:val="none" w:sz="0" w:space="0" w:color="auto"/>
            <w:right w:val="none" w:sz="0" w:space="0" w:color="auto"/>
          </w:divBdr>
        </w:div>
        <w:div w:id="489446346">
          <w:marLeft w:val="640"/>
          <w:marRight w:val="0"/>
          <w:marTop w:val="0"/>
          <w:marBottom w:val="0"/>
          <w:divBdr>
            <w:top w:val="none" w:sz="0" w:space="0" w:color="auto"/>
            <w:left w:val="none" w:sz="0" w:space="0" w:color="auto"/>
            <w:bottom w:val="none" w:sz="0" w:space="0" w:color="auto"/>
            <w:right w:val="none" w:sz="0" w:space="0" w:color="auto"/>
          </w:divBdr>
        </w:div>
        <w:div w:id="506409118">
          <w:marLeft w:val="640"/>
          <w:marRight w:val="0"/>
          <w:marTop w:val="0"/>
          <w:marBottom w:val="0"/>
          <w:divBdr>
            <w:top w:val="none" w:sz="0" w:space="0" w:color="auto"/>
            <w:left w:val="none" w:sz="0" w:space="0" w:color="auto"/>
            <w:bottom w:val="none" w:sz="0" w:space="0" w:color="auto"/>
            <w:right w:val="none" w:sz="0" w:space="0" w:color="auto"/>
          </w:divBdr>
        </w:div>
        <w:div w:id="605231445">
          <w:marLeft w:val="640"/>
          <w:marRight w:val="0"/>
          <w:marTop w:val="0"/>
          <w:marBottom w:val="0"/>
          <w:divBdr>
            <w:top w:val="none" w:sz="0" w:space="0" w:color="auto"/>
            <w:left w:val="none" w:sz="0" w:space="0" w:color="auto"/>
            <w:bottom w:val="none" w:sz="0" w:space="0" w:color="auto"/>
            <w:right w:val="none" w:sz="0" w:space="0" w:color="auto"/>
          </w:divBdr>
        </w:div>
        <w:div w:id="639572836">
          <w:marLeft w:val="640"/>
          <w:marRight w:val="0"/>
          <w:marTop w:val="0"/>
          <w:marBottom w:val="0"/>
          <w:divBdr>
            <w:top w:val="none" w:sz="0" w:space="0" w:color="auto"/>
            <w:left w:val="none" w:sz="0" w:space="0" w:color="auto"/>
            <w:bottom w:val="none" w:sz="0" w:space="0" w:color="auto"/>
            <w:right w:val="none" w:sz="0" w:space="0" w:color="auto"/>
          </w:divBdr>
        </w:div>
        <w:div w:id="731544510">
          <w:marLeft w:val="640"/>
          <w:marRight w:val="0"/>
          <w:marTop w:val="0"/>
          <w:marBottom w:val="0"/>
          <w:divBdr>
            <w:top w:val="none" w:sz="0" w:space="0" w:color="auto"/>
            <w:left w:val="none" w:sz="0" w:space="0" w:color="auto"/>
            <w:bottom w:val="none" w:sz="0" w:space="0" w:color="auto"/>
            <w:right w:val="none" w:sz="0" w:space="0" w:color="auto"/>
          </w:divBdr>
        </w:div>
        <w:div w:id="762653966">
          <w:marLeft w:val="640"/>
          <w:marRight w:val="0"/>
          <w:marTop w:val="0"/>
          <w:marBottom w:val="0"/>
          <w:divBdr>
            <w:top w:val="none" w:sz="0" w:space="0" w:color="auto"/>
            <w:left w:val="none" w:sz="0" w:space="0" w:color="auto"/>
            <w:bottom w:val="none" w:sz="0" w:space="0" w:color="auto"/>
            <w:right w:val="none" w:sz="0" w:space="0" w:color="auto"/>
          </w:divBdr>
        </w:div>
        <w:div w:id="773211720">
          <w:marLeft w:val="640"/>
          <w:marRight w:val="0"/>
          <w:marTop w:val="0"/>
          <w:marBottom w:val="0"/>
          <w:divBdr>
            <w:top w:val="none" w:sz="0" w:space="0" w:color="auto"/>
            <w:left w:val="none" w:sz="0" w:space="0" w:color="auto"/>
            <w:bottom w:val="none" w:sz="0" w:space="0" w:color="auto"/>
            <w:right w:val="none" w:sz="0" w:space="0" w:color="auto"/>
          </w:divBdr>
        </w:div>
        <w:div w:id="778985479">
          <w:marLeft w:val="640"/>
          <w:marRight w:val="0"/>
          <w:marTop w:val="0"/>
          <w:marBottom w:val="0"/>
          <w:divBdr>
            <w:top w:val="none" w:sz="0" w:space="0" w:color="auto"/>
            <w:left w:val="none" w:sz="0" w:space="0" w:color="auto"/>
            <w:bottom w:val="none" w:sz="0" w:space="0" w:color="auto"/>
            <w:right w:val="none" w:sz="0" w:space="0" w:color="auto"/>
          </w:divBdr>
        </w:div>
        <w:div w:id="841434606">
          <w:marLeft w:val="640"/>
          <w:marRight w:val="0"/>
          <w:marTop w:val="0"/>
          <w:marBottom w:val="0"/>
          <w:divBdr>
            <w:top w:val="none" w:sz="0" w:space="0" w:color="auto"/>
            <w:left w:val="none" w:sz="0" w:space="0" w:color="auto"/>
            <w:bottom w:val="none" w:sz="0" w:space="0" w:color="auto"/>
            <w:right w:val="none" w:sz="0" w:space="0" w:color="auto"/>
          </w:divBdr>
        </w:div>
        <w:div w:id="848985881">
          <w:marLeft w:val="640"/>
          <w:marRight w:val="0"/>
          <w:marTop w:val="0"/>
          <w:marBottom w:val="0"/>
          <w:divBdr>
            <w:top w:val="none" w:sz="0" w:space="0" w:color="auto"/>
            <w:left w:val="none" w:sz="0" w:space="0" w:color="auto"/>
            <w:bottom w:val="none" w:sz="0" w:space="0" w:color="auto"/>
            <w:right w:val="none" w:sz="0" w:space="0" w:color="auto"/>
          </w:divBdr>
        </w:div>
        <w:div w:id="868837416">
          <w:marLeft w:val="640"/>
          <w:marRight w:val="0"/>
          <w:marTop w:val="0"/>
          <w:marBottom w:val="0"/>
          <w:divBdr>
            <w:top w:val="none" w:sz="0" w:space="0" w:color="auto"/>
            <w:left w:val="none" w:sz="0" w:space="0" w:color="auto"/>
            <w:bottom w:val="none" w:sz="0" w:space="0" w:color="auto"/>
            <w:right w:val="none" w:sz="0" w:space="0" w:color="auto"/>
          </w:divBdr>
        </w:div>
        <w:div w:id="942032845">
          <w:marLeft w:val="640"/>
          <w:marRight w:val="0"/>
          <w:marTop w:val="0"/>
          <w:marBottom w:val="0"/>
          <w:divBdr>
            <w:top w:val="none" w:sz="0" w:space="0" w:color="auto"/>
            <w:left w:val="none" w:sz="0" w:space="0" w:color="auto"/>
            <w:bottom w:val="none" w:sz="0" w:space="0" w:color="auto"/>
            <w:right w:val="none" w:sz="0" w:space="0" w:color="auto"/>
          </w:divBdr>
        </w:div>
        <w:div w:id="978388372">
          <w:marLeft w:val="640"/>
          <w:marRight w:val="0"/>
          <w:marTop w:val="0"/>
          <w:marBottom w:val="0"/>
          <w:divBdr>
            <w:top w:val="none" w:sz="0" w:space="0" w:color="auto"/>
            <w:left w:val="none" w:sz="0" w:space="0" w:color="auto"/>
            <w:bottom w:val="none" w:sz="0" w:space="0" w:color="auto"/>
            <w:right w:val="none" w:sz="0" w:space="0" w:color="auto"/>
          </w:divBdr>
        </w:div>
        <w:div w:id="1046106317">
          <w:marLeft w:val="640"/>
          <w:marRight w:val="0"/>
          <w:marTop w:val="0"/>
          <w:marBottom w:val="0"/>
          <w:divBdr>
            <w:top w:val="none" w:sz="0" w:space="0" w:color="auto"/>
            <w:left w:val="none" w:sz="0" w:space="0" w:color="auto"/>
            <w:bottom w:val="none" w:sz="0" w:space="0" w:color="auto"/>
            <w:right w:val="none" w:sz="0" w:space="0" w:color="auto"/>
          </w:divBdr>
        </w:div>
        <w:div w:id="1138377343">
          <w:marLeft w:val="640"/>
          <w:marRight w:val="0"/>
          <w:marTop w:val="0"/>
          <w:marBottom w:val="0"/>
          <w:divBdr>
            <w:top w:val="none" w:sz="0" w:space="0" w:color="auto"/>
            <w:left w:val="none" w:sz="0" w:space="0" w:color="auto"/>
            <w:bottom w:val="none" w:sz="0" w:space="0" w:color="auto"/>
            <w:right w:val="none" w:sz="0" w:space="0" w:color="auto"/>
          </w:divBdr>
        </w:div>
        <w:div w:id="1272203467">
          <w:marLeft w:val="640"/>
          <w:marRight w:val="0"/>
          <w:marTop w:val="0"/>
          <w:marBottom w:val="0"/>
          <w:divBdr>
            <w:top w:val="none" w:sz="0" w:space="0" w:color="auto"/>
            <w:left w:val="none" w:sz="0" w:space="0" w:color="auto"/>
            <w:bottom w:val="none" w:sz="0" w:space="0" w:color="auto"/>
            <w:right w:val="none" w:sz="0" w:space="0" w:color="auto"/>
          </w:divBdr>
        </w:div>
        <w:div w:id="1344283818">
          <w:marLeft w:val="640"/>
          <w:marRight w:val="0"/>
          <w:marTop w:val="0"/>
          <w:marBottom w:val="0"/>
          <w:divBdr>
            <w:top w:val="none" w:sz="0" w:space="0" w:color="auto"/>
            <w:left w:val="none" w:sz="0" w:space="0" w:color="auto"/>
            <w:bottom w:val="none" w:sz="0" w:space="0" w:color="auto"/>
            <w:right w:val="none" w:sz="0" w:space="0" w:color="auto"/>
          </w:divBdr>
        </w:div>
        <w:div w:id="1463428453">
          <w:marLeft w:val="640"/>
          <w:marRight w:val="0"/>
          <w:marTop w:val="0"/>
          <w:marBottom w:val="0"/>
          <w:divBdr>
            <w:top w:val="none" w:sz="0" w:space="0" w:color="auto"/>
            <w:left w:val="none" w:sz="0" w:space="0" w:color="auto"/>
            <w:bottom w:val="none" w:sz="0" w:space="0" w:color="auto"/>
            <w:right w:val="none" w:sz="0" w:space="0" w:color="auto"/>
          </w:divBdr>
        </w:div>
        <w:div w:id="1478566659">
          <w:marLeft w:val="640"/>
          <w:marRight w:val="0"/>
          <w:marTop w:val="0"/>
          <w:marBottom w:val="0"/>
          <w:divBdr>
            <w:top w:val="none" w:sz="0" w:space="0" w:color="auto"/>
            <w:left w:val="none" w:sz="0" w:space="0" w:color="auto"/>
            <w:bottom w:val="none" w:sz="0" w:space="0" w:color="auto"/>
            <w:right w:val="none" w:sz="0" w:space="0" w:color="auto"/>
          </w:divBdr>
        </w:div>
        <w:div w:id="1479305366">
          <w:marLeft w:val="640"/>
          <w:marRight w:val="0"/>
          <w:marTop w:val="0"/>
          <w:marBottom w:val="0"/>
          <w:divBdr>
            <w:top w:val="none" w:sz="0" w:space="0" w:color="auto"/>
            <w:left w:val="none" w:sz="0" w:space="0" w:color="auto"/>
            <w:bottom w:val="none" w:sz="0" w:space="0" w:color="auto"/>
            <w:right w:val="none" w:sz="0" w:space="0" w:color="auto"/>
          </w:divBdr>
        </w:div>
        <w:div w:id="1510177303">
          <w:marLeft w:val="640"/>
          <w:marRight w:val="0"/>
          <w:marTop w:val="0"/>
          <w:marBottom w:val="0"/>
          <w:divBdr>
            <w:top w:val="none" w:sz="0" w:space="0" w:color="auto"/>
            <w:left w:val="none" w:sz="0" w:space="0" w:color="auto"/>
            <w:bottom w:val="none" w:sz="0" w:space="0" w:color="auto"/>
            <w:right w:val="none" w:sz="0" w:space="0" w:color="auto"/>
          </w:divBdr>
        </w:div>
        <w:div w:id="1617324366">
          <w:marLeft w:val="640"/>
          <w:marRight w:val="0"/>
          <w:marTop w:val="0"/>
          <w:marBottom w:val="0"/>
          <w:divBdr>
            <w:top w:val="none" w:sz="0" w:space="0" w:color="auto"/>
            <w:left w:val="none" w:sz="0" w:space="0" w:color="auto"/>
            <w:bottom w:val="none" w:sz="0" w:space="0" w:color="auto"/>
            <w:right w:val="none" w:sz="0" w:space="0" w:color="auto"/>
          </w:divBdr>
        </w:div>
        <w:div w:id="1643080022">
          <w:marLeft w:val="640"/>
          <w:marRight w:val="0"/>
          <w:marTop w:val="0"/>
          <w:marBottom w:val="0"/>
          <w:divBdr>
            <w:top w:val="none" w:sz="0" w:space="0" w:color="auto"/>
            <w:left w:val="none" w:sz="0" w:space="0" w:color="auto"/>
            <w:bottom w:val="none" w:sz="0" w:space="0" w:color="auto"/>
            <w:right w:val="none" w:sz="0" w:space="0" w:color="auto"/>
          </w:divBdr>
        </w:div>
        <w:div w:id="1686395484">
          <w:marLeft w:val="640"/>
          <w:marRight w:val="0"/>
          <w:marTop w:val="0"/>
          <w:marBottom w:val="0"/>
          <w:divBdr>
            <w:top w:val="none" w:sz="0" w:space="0" w:color="auto"/>
            <w:left w:val="none" w:sz="0" w:space="0" w:color="auto"/>
            <w:bottom w:val="none" w:sz="0" w:space="0" w:color="auto"/>
            <w:right w:val="none" w:sz="0" w:space="0" w:color="auto"/>
          </w:divBdr>
        </w:div>
        <w:div w:id="1747338889">
          <w:marLeft w:val="640"/>
          <w:marRight w:val="0"/>
          <w:marTop w:val="0"/>
          <w:marBottom w:val="0"/>
          <w:divBdr>
            <w:top w:val="none" w:sz="0" w:space="0" w:color="auto"/>
            <w:left w:val="none" w:sz="0" w:space="0" w:color="auto"/>
            <w:bottom w:val="none" w:sz="0" w:space="0" w:color="auto"/>
            <w:right w:val="none" w:sz="0" w:space="0" w:color="auto"/>
          </w:divBdr>
        </w:div>
        <w:div w:id="1772360775">
          <w:marLeft w:val="640"/>
          <w:marRight w:val="0"/>
          <w:marTop w:val="0"/>
          <w:marBottom w:val="0"/>
          <w:divBdr>
            <w:top w:val="none" w:sz="0" w:space="0" w:color="auto"/>
            <w:left w:val="none" w:sz="0" w:space="0" w:color="auto"/>
            <w:bottom w:val="none" w:sz="0" w:space="0" w:color="auto"/>
            <w:right w:val="none" w:sz="0" w:space="0" w:color="auto"/>
          </w:divBdr>
        </w:div>
        <w:div w:id="1841581869">
          <w:marLeft w:val="640"/>
          <w:marRight w:val="0"/>
          <w:marTop w:val="0"/>
          <w:marBottom w:val="0"/>
          <w:divBdr>
            <w:top w:val="none" w:sz="0" w:space="0" w:color="auto"/>
            <w:left w:val="none" w:sz="0" w:space="0" w:color="auto"/>
            <w:bottom w:val="none" w:sz="0" w:space="0" w:color="auto"/>
            <w:right w:val="none" w:sz="0" w:space="0" w:color="auto"/>
          </w:divBdr>
        </w:div>
        <w:div w:id="1903515837">
          <w:marLeft w:val="640"/>
          <w:marRight w:val="0"/>
          <w:marTop w:val="0"/>
          <w:marBottom w:val="0"/>
          <w:divBdr>
            <w:top w:val="none" w:sz="0" w:space="0" w:color="auto"/>
            <w:left w:val="none" w:sz="0" w:space="0" w:color="auto"/>
            <w:bottom w:val="none" w:sz="0" w:space="0" w:color="auto"/>
            <w:right w:val="none" w:sz="0" w:space="0" w:color="auto"/>
          </w:divBdr>
        </w:div>
        <w:div w:id="2003461215">
          <w:marLeft w:val="640"/>
          <w:marRight w:val="0"/>
          <w:marTop w:val="0"/>
          <w:marBottom w:val="0"/>
          <w:divBdr>
            <w:top w:val="none" w:sz="0" w:space="0" w:color="auto"/>
            <w:left w:val="none" w:sz="0" w:space="0" w:color="auto"/>
            <w:bottom w:val="none" w:sz="0" w:space="0" w:color="auto"/>
            <w:right w:val="none" w:sz="0" w:space="0" w:color="auto"/>
          </w:divBdr>
        </w:div>
        <w:div w:id="2009165813">
          <w:marLeft w:val="640"/>
          <w:marRight w:val="0"/>
          <w:marTop w:val="0"/>
          <w:marBottom w:val="0"/>
          <w:divBdr>
            <w:top w:val="none" w:sz="0" w:space="0" w:color="auto"/>
            <w:left w:val="none" w:sz="0" w:space="0" w:color="auto"/>
            <w:bottom w:val="none" w:sz="0" w:space="0" w:color="auto"/>
            <w:right w:val="none" w:sz="0" w:space="0" w:color="auto"/>
          </w:divBdr>
        </w:div>
        <w:div w:id="2012296229">
          <w:marLeft w:val="640"/>
          <w:marRight w:val="0"/>
          <w:marTop w:val="0"/>
          <w:marBottom w:val="0"/>
          <w:divBdr>
            <w:top w:val="none" w:sz="0" w:space="0" w:color="auto"/>
            <w:left w:val="none" w:sz="0" w:space="0" w:color="auto"/>
            <w:bottom w:val="none" w:sz="0" w:space="0" w:color="auto"/>
            <w:right w:val="none" w:sz="0" w:space="0" w:color="auto"/>
          </w:divBdr>
        </w:div>
        <w:div w:id="2015692198">
          <w:marLeft w:val="640"/>
          <w:marRight w:val="0"/>
          <w:marTop w:val="0"/>
          <w:marBottom w:val="0"/>
          <w:divBdr>
            <w:top w:val="none" w:sz="0" w:space="0" w:color="auto"/>
            <w:left w:val="none" w:sz="0" w:space="0" w:color="auto"/>
            <w:bottom w:val="none" w:sz="0" w:space="0" w:color="auto"/>
            <w:right w:val="none" w:sz="0" w:space="0" w:color="auto"/>
          </w:divBdr>
        </w:div>
        <w:div w:id="2090692759">
          <w:marLeft w:val="640"/>
          <w:marRight w:val="0"/>
          <w:marTop w:val="0"/>
          <w:marBottom w:val="0"/>
          <w:divBdr>
            <w:top w:val="none" w:sz="0" w:space="0" w:color="auto"/>
            <w:left w:val="none" w:sz="0" w:space="0" w:color="auto"/>
            <w:bottom w:val="none" w:sz="0" w:space="0" w:color="auto"/>
            <w:right w:val="none" w:sz="0" w:space="0" w:color="auto"/>
          </w:divBdr>
        </w:div>
      </w:divsChild>
    </w:div>
    <w:div w:id="470752095">
      <w:bodyDiv w:val="1"/>
      <w:marLeft w:val="0"/>
      <w:marRight w:val="0"/>
      <w:marTop w:val="0"/>
      <w:marBottom w:val="0"/>
      <w:divBdr>
        <w:top w:val="none" w:sz="0" w:space="0" w:color="auto"/>
        <w:left w:val="none" w:sz="0" w:space="0" w:color="auto"/>
        <w:bottom w:val="none" w:sz="0" w:space="0" w:color="auto"/>
        <w:right w:val="none" w:sz="0" w:space="0" w:color="auto"/>
      </w:divBdr>
      <w:divsChild>
        <w:div w:id="81683084">
          <w:marLeft w:val="640"/>
          <w:marRight w:val="0"/>
          <w:marTop w:val="0"/>
          <w:marBottom w:val="0"/>
          <w:divBdr>
            <w:top w:val="none" w:sz="0" w:space="0" w:color="auto"/>
            <w:left w:val="none" w:sz="0" w:space="0" w:color="auto"/>
            <w:bottom w:val="none" w:sz="0" w:space="0" w:color="auto"/>
            <w:right w:val="none" w:sz="0" w:space="0" w:color="auto"/>
          </w:divBdr>
        </w:div>
        <w:div w:id="112676252">
          <w:marLeft w:val="640"/>
          <w:marRight w:val="0"/>
          <w:marTop w:val="0"/>
          <w:marBottom w:val="0"/>
          <w:divBdr>
            <w:top w:val="none" w:sz="0" w:space="0" w:color="auto"/>
            <w:left w:val="none" w:sz="0" w:space="0" w:color="auto"/>
            <w:bottom w:val="none" w:sz="0" w:space="0" w:color="auto"/>
            <w:right w:val="none" w:sz="0" w:space="0" w:color="auto"/>
          </w:divBdr>
        </w:div>
        <w:div w:id="137037341">
          <w:marLeft w:val="640"/>
          <w:marRight w:val="0"/>
          <w:marTop w:val="0"/>
          <w:marBottom w:val="0"/>
          <w:divBdr>
            <w:top w:val="none" w:sz="0" w:space="0" w:color="auto"/>
            <w:left w:val="none" w:sz="0" w:space="0" w:color="auto"/>
            <w:bottom w:val="none" w:sz="0" w:space="0" w:color="auto"/>
            <w:right w:val="none" w:sz="0" w:space="0" w:color="auto"/>
          </w:divBdr>
        </w:div>
        <w:div w:id="219293566">
          <w:marLeft w:val="640"/>
          <w:marRight w:val="0"/>
          <w:marTop w:val="0"/>
          <w:marBottom w:val="0"/>
          <w:divBdr>
            <w:top w:val="none" w:sz="0" w:space="0" w:color="auto"/>
            <w:left w:val="none" w:sz="0" w:space="0" w:color="auto"/>
            <w:bottom w:val="none" w:sz="0" w:space="0" w:color="auto"/>
            <w:right w:val="none" w:sz="0" w:space="0" w:color="auto"/>
          </w:divBdr>
        </w:div>
        <w:div w:id="222570799">
          <w:marLeft w:val="640"/>
          <w:marRight w:val="0"/>
          <w:marTop w:val="0"/>
          <w:marBottom w:val="0"/>
          <w:divBdr>
            <w:top w:val="none" w:sz="0" w:space="0" w:color="auto"/>
            <w:left w:val="none" w:sz="0" w:space="0" w:color="auto"/>
            <w:bottom w:val="none" w:sz="0" w:space="0" w:color="auto"/>
            <w:right w:val="none" w:sz="0" w:space="0" w:color="auto"/>
          </w:divBdr>
        </w:div>
        <w:div w:id="224462748">
          <w:marLeft w:val="640"/>
          <w:marRight w:val="0"/>
          <w:marTop w:val="0"/>
          <w:marBottom w:val="0"/>
          <w:divBdr>
            <w:top w:val="none" w:sz="0" w:space="0" w:color="auto"/>
            <w:left w:val="none" w:sz="0" w:space="0" w:color="auto"/>
            <w:bottom w:val="none" w:sz="0" w:space="0" w:color="auto"/>
            <w:right w:val="none" w:sz="0" w:space="0" w:color="auto"/>
          </w:divBdr>
        </w:div>
        <w:div w:id="321739803">
          <w:marLeft w:val="640"/>
          <w:marRight w:val="0"/>
          <w:marTop w:val="0"/>
          <w:marBottom w:val="0"/>
          <w:divBdr>
            <w:top w:val="none" w:sz="0" w:space="0" w:color="auto"/>
            <w:left w:val="none" w:sz="0" w:space="0" w:color="auto"/>
            <w:bottom w:val="none" w:sz="0" w:space="0" w:color="auto"/>
            <w:right w:val="none" w:sz="0" w:space="0" w:color="auto"/>
          </w:divBdr>
        </w:div>
        <w:div w:id="553322417">
          <w:marLeft w:val="640"/>
          <w:marRight w:val="0"/>
          <w:marTop w:val="0"/>
          <w:marBottom w:val="0"/>
          <w:divBdr>
            <w:top w:val="none" w:sz="0" w:space="0" w:color="auto"/>
            <w:left w:val="none" w:sz="0" w:space="0" w:color="auto"/>
            <w:bottom w:val="none" w:sz="0" w:space="0" w:color="auto"/>
            <w:right w:val="none" w:sz="0" w:space="0" w:color="auto"/>
          </w:divBdr>
        </w:div>
        <w:div w:id="693577386">
          <w:marLeft w:val="640"/>
          <w:marRight w:val="0"/>
          <w:marTop w:val="0"/>
          <w:marBottom w:val="0"/>
          <w:divBdr>
            <w:top w:val="none" w:sz="0" w:space="0" w:color="auto"/>
            <w:left w:val="none" w:sz="0" w:space="0" w:color="auto"/>
            <w:bottom w:val="none" w:sz="0" w:space="0" w:color="auto"/>
            <w:right w:val="none" w:sz="0" w:space="0" w:color="auto"/>
          </w:divBdr>
        </w:div>
        <w:div w:id="740711338">
          <w:marLeft w:val="640"/>
          <w:marRight w:val="0"/>
          <w:marTop w:val="0"/>
          <w:marBottom w:val="0"/>
          <w:divBdr>
            <w:top w:val="none" w:sz="0" w:space="0" w:color="auto"/>
            <w:left w:val="none" w:sz="0" w:space="0" w:color="auto"/>
            <w:bottom w:val="none" w:sz="0" w:space="0" w:color="auto"/>
            <w:right w:val="none" w:sz="0" w:space="0" w:color="auto"/>
          </w:divBdr>
        </w:div>
        <w:div w:id="957831204">
          <w:marLeft w:val="640"/>
          <w:marRight w:val="0"/>
          <w:marTop w:val="0"/>
          <w:marBottom w:val="0"/>
          <w:divBdr>
            <w:top w:val="none" w:sz="0" w:space="0" w:color="auto"/>
            <w:left w:val="none" w:sz="0" w:space="0" w:color="auto"/>
            <w:bottom w:val="none" w:sz="0" w:space="0" w:color="auto"/>
            <w:right w:val="none" w:sz="0" w:space="0" w:color="auto"/>
          </w:divBdr>
        </w:div>
        <w:div w:id="1072653112">
          <w:marLeft w:val="640"/>
          <w:marRight w:val="0"/>
          <w:marTop w:val="0"/>
          <w:marBottom w:val="0"/>
          <w:divBdr>
            <w:top w:val="none" w:sz="0" w:space="0" w:color="auto"/>
            <w:left w:val="none" w:sz="0" w:space="0" w:color="auto"/>
            <w:bottom w:val="none" w:sz="0" w:space="0" w:color="auto"/>
            <w:right w:val="none" w:sz="0" w:space="0" w:color="auto"/>
          </w:divBdr>
        </w:div>
        <w:div w:id="1341546965">
          <w:marLeft w:val="640"/>
          <w:marRight w:val="0"/>
          <w:marTop w:val="0"/>
          <w:marBottom w:val="0"/>
          <w:divBdr>
            <w:top w:val="none" w:sz="0" w:space="0" w:color="auto"/>
            <w:left w:val="none" w:sz="0" w:space="0" w:color="auto"/>
            <w:bottom w:val="none" w:sz="0" w:space="0" w:color="auto"/>
            <w:right w:val="none" w:sz="0" w:space="0" w:color="auto"/>
          </w:divBdr>
        </w:div>
        <w:div w:id="1592620608">
          <w:marLeft w:val="640"/>
          <w:marRight w:val="0"/>
          <w:marTop w:val="0"/>
          <w:marBottom w:val="0"/>
          <w:divBdr>
            <w:top w:val="none" w:sz="0" w:space="0" w:color="auto"/>
            <w:left w:val="none" w:sz="0" w:space="0" w:color="auto"/>
            <w:bottom w:val="none" w:sz="0" w:space="0" w:color="auto"/>
            <w:right w:val="none" w:sz="0" w:space="0" w:color="auto"/>
          </w:divBdr>
        </w:div>
        <w:div w:id="1705666386">
          <w:marLeft w:val="640"/>
          <w:marRight w:val="0"/>
          <w:marTop w:val="0"/>
          <w:marBottom w:val="0"/>
          <w:divBdr>
            <w:top w:val="none" w:sz="0" w:space="0" w:color="auto"/>
            <w:left w:val="none" w:sz="0" w:space="0" w:color="auto"/>
            <w:bottom w:val="none" w:sz="0" w:space="0" w:color="auto"/>
            <w:right w:val="none" w:sz="0" w:space="0" w:color="auto"/>
          </w:divBdr>
        </w:div>
        <w:div w:id="1850832586">
          <w:marLeft w:val="640"/>
          <w:marRight w:val="0"/>
          <w:marTop w:val="0"/>
          <w:marBottom w:val="0"/>
          <w:divBdr>
            <w:top w:val="none" w:sz="0" w:space="0" w:color="auto"/>
            <w:left w:val="none" w:sz="0" w:space="0" w:color="auto"/>
            <w:bottom w:val="none" w:sz="0" w:space="0" w:color="auto"/>
            <w:right w:val="none" w:sz="0" w:space="0" w:color="auto"/>
          </w:divBdr>
        </w:div>
        <w:div w:id="2055616776">
          <w:marLeft w:val="640"/>
          <w:marRight w:val="0"/>
          <w:marTop w:val="0"/>
          <w:marBottom w:val="0"/>
          <w:divBdr>
            <w:top w:val="none" w:sz="0" w:space="0" w:color="auto"/>
            <w:left w:val="none" w:sz="0" w:space="0" w:color="auto"/>
            <w:bottom w:val="none" w:sz="0" w:space="0" w:color="auto"/>
            <w:right w:val="none" w:sz="0" w:space="0" w:color="auto"/>
          </w:divBdr>
        </w:div>
        <w:div w:id="2101483322">
          <w:marLeft w:val="640"/>
          <w:marRight w:val="0"/>
          <w:marTop w:val="0"/>
          <w:marBottom w:val="0"/>
          <w:divBdr>
            <w:top w:val="none" w:sz="0" w:space="0" w:color="auto"/>
            <w:left w:val="none" w:sz="0" w:space="0" w:color="auto"/>
            <w:bottom w:val="none" w:sz="0" w:space="0" w:color="auto"/>
            <w:right w:val="none" w:sz="0" w:space="0" w:color="auto"/>
          </w:divBdr>
        </w:div>
      </w:divsChild>
    </w:div>
    <w:div w:id="482621287">
      <w:bodyDiv w:val="1"/>
      <w:marLeft w:val="0"/>
      <w:marRight w:val="0"/>
      <w:marTop w:val="0"/>
      <w:marBottom w:val="0"/>
      <w:divBdr>
        <w:top w:val="none" w:sz="0" w:space="0" w:color="auto"/>
        <w:left w:val="none" w:sz="0" w:space="0" w:color="auto"/>
        <w:bottom w:val="none" w:sz="0" w:space="0" w:color="auto"/>
        <w:right w:val="none" w:sz="0" w:space="0" w:color="auto"/>
      </w:divBdr>
      <w:divsChild>
        <w:div w:id="93938242">
          <w:marLeft w:val="640"/>
          <w:marRight w:val="0"/>
          <w:marTop w:val="0"/>
          <w:marBottom w:val="0"/>
          <w:divBdr>
            <w:top w:val="none" w:sz="0" w:space="0" w:color="auto"/>
            <w:left w:val="none" w:sz="0" w:space="0" w:color="auto"/>
            <w:bottom w:val="none" w:sz="0" w:space="0" w:color="auto"/>
            <w:right w:val="none" w:sz="0" w:space="0" w:color="auto"/>
          </w:divBdr>
        </w:div>
        <w:div w:id="159077540">
          <w:marLeft w:val="640"/>
          <w:marRight w:val="0"/>
          <w:marTop w:val="0"/>
          <w:marBottom w:val="0"/>
          <w:divBdr>
            <w:top w:val="none" w:sz="0" w:space="0" w:color="auto"/>
            <w:left w:val="none" w:sz="0" w:space="0" w:color="auto"/>
            <w:bottom w:val="none" w:sz="0" w:space="0" w:color="auto"/>
            <w:right w:val="none" w:sz="0" w:space="0" w:color="auto"/>
          </w:divBdr>
        </w:div>
        <w:div w:id="269511244">
          <w:marLeft w:val="640"/>
          <w:marRight w:val="0"/>
          <w:marTop w:val="0"/>
          <w:marBottom w:val="0"/>
          <w:divBdr>
            <w:top w:val="none" w:sz="0" w:space="0" w:color="auto"/>
            <w:left w:val="none" w:sz="0" w:space="0" w:color="auto"/>
            <w:bottom w:val="none" w:sz="0" w:space="0" w:color="auto"/>
            <w:right w:val="none" w:sz="0" w:space="0" w:color="auto"/>
          </w:divBdr>
        </w:div>
        <w:div w:id="357781444">
          <w:marLeft w:val="640"/>
          <w:marRight w:val="0"/>
          <w:marTop w:val="0"/>
          <w:marBottom w:val="0"/>
          <w:divBdr>
            <w:top w:val="none" w:sz="0" w:space="0" w:color="auto"/>
            <w:left w:val="none" w:sz="0" w:space="0" w:color="auto"/>
            <w:bottom w:val="none" w:sz="0" w:space="0" w:color="auto"/>
            <w:right w:val="none" w:sz="0" w:space="0" w:color="auto"/>
          </w:divBdr>
        </w:div>
        <w:div w:id="487287425">
          <w:marLeft w:val="640"/>
          <w:marRight w:val="0"/>
          <w:marTop w:val="0"/>
          <w:marBottom w:val="0"/>
          <w:divBdr>
            <w:top w:val="none" w:sz="0" w:space="0" w:color="auto"/>
            <w:left w:val="none" w:sz="0" w:space="0" w:color="auto"/>
            <w:bottom w:val="none" w:sz="0" w:space="0" w:color="auto"/>
            <w:right w:val="none" w:sz="0" w:space="0" w:color="auto"/>
          </w:divBdr>
        </w:div>
        <w:div w:id="491407642">
          <w:marLeft w:val="640"/>
          <w:marRight w:val="0"/>
          <w:marTop w:val="0"/>
          <w:marBottom w:val="0"/>
          <w:divBdr>
            <w:top w:val="none" w:sz="0" w:space="0" w:color="auto"/>
            <w:left w:val="none" w:sz="0" w:space="0" w:color="auto"/>
            <w:bottom w:val="none" w:sz="0" w:space="0" w:color="auto"/>
            <w:right w:val="none" w:sz="0" w:space="0" w:color="auto"/>
          </w:divBdr>
        </w:div>
        <w:div w:id="534853183">
          <w:marLeft w:val="640"/>
          <w:marRight w:val="0"/>
          <w:marTop w:val="0"/>
          <w:marBottom w:val="0"/>
          <w:divBdr>
            <w:top w:val="none" w:sz="0" w:space="0" w:color="auto"/>
            <w:left w:val="none" w:sz="0" w:space="0" w:color="auto"/>
            <w:bottom w:val="none" w:sz="0" w:space="0" w:color="auto"/>
            <w:right w:val="none" w:sz="0" w:space="0" w:color="auto"/>
          </w:divBdr>
        </w:div>
        <w:div w:id="597372177">
          <w:marLeft w:val="640"/>
          <w:marRight w:val="0"/>
          <w:marTop w:val="0"/>
          <w:marBottom w:val="0"/>
          <w:divBdr>
            <w:top w:val="none" w:sz="0" w:space="0" w:color="auto"/>
            <w:left w:val="none" w:sz="0" w:space="0" w:color="auto"/>
            <w:bottom w:val="none" w:sz="0" w:space="0" w:color="auto"/>
            <w:right w:val="none" w:sz="0" w:space="0" w:color="auto"/>
          </w:divBdr>
        </w:div>
        <w:div w:id="640623057">
          <w:marLeft w:val="640"/>
          <w:marRight w:val="0"/>
          <w:marTop w:val="0"/>
          <w:marBottom w:val="0"/>
          <w:divBdr>
            <w:top w:val="none" w:sz="0" w:space="0" w:color="auto"/>
            <w:left w:val="none" w:sz="0" w:space="0" w:color="auto"/>
            <w:bottom w:val="none" w:sz="0" w:space="0" w:color="auto"/>
            <w:right w:val="none" w:sz="0" w:space="0" w:color="auto"/>
          </w:divBdr>
        </w:div>
        <w:div w:id="647977060">
          <w:marLeft w:val="640"/>
          <w:marRight w:val="0"/>
          <w:marTop w:val="0"/>
          <w:marBottom w:val="0"/>
          <w:divBdr>
            <w:top w:val="none" w:sz="0" w:space="0" w:color="auto"/>
            <w:left w:val="none" w:sz="0" w:space="0" w:color="auto"/>
            <w:bottom w:val="none" w:sz="0" w:space="0" w:color="auto"/>
            <w:right w:val="none" w:sz="0" w:space="0" w:color="auto"/>
          </w:divBdr>
        </w:div>
        <w:div w:id="930818264">
          <w:marLeft w:val="640"/>
          <w:marRight w:val="0"/>
          <w:marTop w:val="0"/>
          <w:marBottom w:val="0"/>
          <w:divBdr>
            <w:top w:val="none" w:sz="0" w:space="0" w:color="auto"/>
            <w:left w:val="none" w:sz="0" w:space="0" w:color="auto"/>
            <w:bottom w:val="none" w:sz="0" w:space="0" w:color="auto"/>
            <w:right w:val="none" w:sz="0" w:space="0" w:color="auto"/>
          </w:divBdr>
        </w:div>
        <w:div w:id="1102724393">
          <w:marLeft w:val="640"/>
          <w:marRight w:val="0"/>
          <w:marTop w:val="0"/>
          <w:marBottom w:val="0"/>
          <w:divBdr>
            <w:top w:val="none" w:sz="0" w:space="0" w:color="auto"/>
            <w:left w:val="none" w:sz="0" w:space="0" w:color="auto"/>
            <w:bottom w:val="none" w:sz="0" w:space="0" w:color="auto"/>
            <w:right w:val="none" w:sz="0" w:space="0" w:color="auto"/>
          </w:divBdr>
        </w:div>
        <w:div w:id="1286043228">
          <w:marLeft w:val="640"/>
          <w:marRight w:val="0"/>
          <w:marTop w:val="0"/>
          <w:marBottom w:val="0"/>
          <w:divBdr>
            <w:top w:val="none" w:sz="0" w:space="0" w:color="auto"/>
            <w:left w:val="none" w:sz="0" w:space="0" w:color="auto"/>
            <w:bottom w:val="none" w:sz="0" w:space="0" w:color="auto"/>
            <w:right w:val="none" w:sz="0" w:space="0" w:color="auto"/>
          </w:divBdr>
        </w:div>
        <w:div w:id="1436704131">
          <w:marLeft w:val="640"/>
          <w:marRight w:val="0"/>
          <w:marTop w:val="0"/>
          <w:marBottom w:val="0"/>
          <w:divBdr>
            <w:top w:val="none" w:sz="0" w:space="0" w:color="auto"/>
            <w:left w:val="none" w:sz="0" w:space="0" w:color="auto"/>
            <w:bottom w:val="none" w:sz="0" w:space="0" w:color="auto"/>
            <w:right w:val="none" w:sz="0" w:space="0" w:color="auto"/>
          </w:divBdr>
        </w:div>
        <w:div w:id="1492528209">
          <w:marLeft w:val="640"/>
          <w:marRight w:val="0"/>
          <w:marTop w:val="0"/>
          <w:marBottom w:val="0"/>
          <w:divBdr>
            <w:top w:val="none" w:sz="0" w:space="0" w:color="auto"/>
            <w:left w:val="none" w:sz="0" w:space="0" w:color="auto"/>
            <w:bottom w:val="none" w:sz="0" w:space="0" w:color="auto"/>
            <w:right w:val="none" w:sz="0" w:space="0" w:color="auto"/>
          </w:divBdr>
        </w:div>
        <w:div w:id="1529679550">
          <w:marLeft w:val="640"/>
          <w:marRight w:val="0"/>
          <w:marTop w:val="0"/>
          <w:marBottom w:val="0"/>
          <w:divBdr>
            <w:top w:val="none" w:sz="0" w:space="0" w:color="auto"/>
            <w:left w:val="none" w:sz="0" w:space="0" w:color="auto"/>
            <w:bottom w:val="none" w:sz="0" w:space="0" w:color="auto"/>
            <w:right w:val="none" w:sz="0" w:space="0" w:color="auto"/>
          </w:divBdr>
        </w:div>
        <w:div w:id="1946577661">
          <w:marLeft w:val="640"/>
          <w:marRight w:val="0"/>
          <w:marTop w:val="0"/>
          <w:marBottom w:val="0"/>
          <w:divBdr>
            <w:top w:val="none" w:sz="0" w:space="0" w:color="auto"/>
            <w:left w:val="none" w:sz="0" w:space="0" w:color="auto"/>
            <w:bottom w:val="none" w:sz="0" w:space="0" w:color="auto"/>
            <w:right w:val="none" w:sz="0" w:space="0" w:color="auto"/>
          </w:divBdr>
        </w:div>
        <w:div w:id="1971090329">
          <w:marLeft w:val="640"/>
          <w:marRight w:val="0"/>
          <w:marTop w:val="0"/>
          <w:marBottom w:val="0"/>
          <w:divBdr>
            <w:top w:val="none" w:sz="0" w:space="0" w:color="auto"/>
            <w:left w:val="none" w:sz="0" w:space="0" w:color="auto"/>
            <w:bottom w:val="none" w:sz="0" w:space="0" w:color="auto"/>
            <w:right w:val="none" w:sz="0" w:space="0" w:color="auto"/>
          </w:divBdr>
        </w:div>
        <w:div w:id="1988970909">
          <w:marLeft w:val="640"/>
          <w:marRight w:val="0"/>
          <w:marTop w:val="0"/>
          <w:marBottom w:val="0"/>
          <w:divBdr>
            <w:top w:val="none" w:sz="0" w:space="0" w:color="auto"/>
            <w:left w:val="none" w:sz="0" w:space="0" w:color="auto"/>
            <w:bottom w:val="none" w:sz="0" w:space="0" w:color="auto"/>
            <w:right w:val="none" w:sz="0" w:space="0" w:color="auto"/>
          </w:divBdr>
        </w:div>
        <w:div w:id="2057772570">
          <w:marLeft w:val="640"/>
          <w:marRight w:val="0"/>
          <w:marTop w:val="0"/>
          <w:marBottom w:val="0"/>
          <w:divBdr>
            <w:top w:val="none" w:sz="0" w:space="0" w:color="auto"/>
            <w:left w:val="none" w:sz="0" w:space="0" w:color="auto"/>
            <w:bottom w:val="none" w:sz="0" w:space="0" w:color="auto"/>
            <w:right w:val="none" w:sz="0" w:space="0" w:color="auto"/>
          </w:divBdr>
        </w:div>
        <w:div w:id="2098554209">
          <w:marLeft w:val="640"/>
          <w:marRight w:val="0"/>
          <w:marTop w:val="0"/>
          <w:marBottom w:val="0"/>
          <w:divBdr>
            <w:top w:val="none" w:sz="0" w:space="0" w:color="auto"/>
            <w:left w:val="none" w:sz="0" w:space="0" w:color="auto"/>
            <w:bottom w:val="none" w:sz="0" w:space="0" w:color="auto"/>
            <w:right w:val="none" w:sz="0" w:space="0" w:color="auto"/>
          </w:divBdr>
        </w:div>
      </w:divsChild>
    </w:div>
    <w:div w:id="484861149">
      <w:bodyDiv w:val="1"/>
      <w:marLeft w:val="0"/>
      <w:marRight w:val="0"/>
      <w:marTop w:val="0"/>
      <w:marBottom w:val="0"/>
      <w:divBdr>
        <w:top w:val="none" w:sz="0" w:space="0" w:color="auto"/>
        <w:left w:val="none" w:sz="0" w:space="0" w:color="auto"/>
        <w:bottom w:val="none" w:sz="0" w:space="0" w:color="auto"/>
        <w:right w:val="none" w:sz="0" w:space="0" w:color="auto"/>
      </w:divBdr>
      <w:divsChild>
        <w:div w:id="32313464">
          <w:marLeft w:val="640"/>
          <w:marRight w:val="0"/>
          <w:marTop w:val="0"/>
          <w:marBottom w:val="0"/>
          <w:divBdr>
            <w:top w:val="none" w:sz="0" w:space="0" w:color="auto"/>
            <w:left w:val="none" w:sz="0" w:space="0" w:color="auto"/>
            <w:bottom w:val="none" w:sz="0" w:space="0" w:color="auto"/>
            <w:right w:val="none" w:sz="0" w:space="0" w:color="auto"/>
          </w:divBdr>
        </w:div>
        <w:div w:id="43918269">
          <w:marLeft w:val="640"/>
          <w:marRight w:val="0"/>
          <w:marTop w:val="0"/>
          <w:marBottom w:val="0"/>
          <w:divBdr>
            <w:top w:val="none" w:sz="0" w:space="0" w:color="auto"/>
            <w:left w:val="none" w:sz="0" w:space="0" w:color="auto"/>
            <w:bottom w:val="none" w:sz="0" w:space="0" w:color="auto"/>
            <w:right w:val="none" w:sz="0" w:space="0" w:color="auto"/>
          </w:divBdr>
        </w:div>
        <w:div w:id="73599757">
          <w:marLeft w:val="640"/>
          <w:marRight w:val="0"/>
          <w:marTop w:val="0"/>
          <w:marBottom w:val="0"/>
          <w:divBdr>
            <w:top w:val="none" w:sz="0" w:space="0" w:color="auto"/>
            <w:left w:val="none" w:sz="0" w:space="0" w:color="auto"/>
            <w:bottom w:val="none" w:sz="0" w:space="0" w:color="auto"/>
            <w:right w:val="none" w:sz="0" w:space="0" w:color="auto"/>
          </w:divBdr>
        </w:div>
        <w:div w:id="219249865">
          <w:marLeft w:val="640"/>
          <w:marRight w:val="0"/>
          <w:marTop w:val="0"/>
          <w:marBottom w:val="0"/>
          <w:divBdr>
            <w:top w:val="none" w:sz="0" w:space="0" w:color="auto"/>
            <w:left w:val="none" w:sz="0" w:space="0" w:color="auto"/>
            <w:bottom w:val="none" w:sz="0" w:space="0" w:color="auto"/>
            <w:right w:val="none" w:sz="0" w:space="0" w:color="auto"/>
          </w:divBdr>
        </w:div>
        <w:div w:id="397627825">
          <w:marLeft w:val="640"/>
          <w:marRight w:val="0"/>
          <w:marTop w:val="0"/>
          <w:marBottom w:val="0"/>
          <w:divBdr>
            <w:top w:val="none" w:sz="0" w:space="0" w:color="auto"/>
            <w:left w:val="none" w:sz="0" w:space="0" w:color="auto"/>
            <w:bottom w:val="none" w:sz="0" w:space="0" w:color="auto"/>
            <w:right w:val="none" w:sz="0" w:space="0" w:color="auto"/>
          </w:divBdr>
        </w:div>
        <w:div w:id="440420943">
          <w:marLeft w:val="640"/>
          <w:marRight w:val="0"/>
          <w:marTop w:val="0"/>
          <w:marBottom w:val="0"/>
          <w:divBdr>
            <w:top w:val="none" w:sz="0" w:space="0" w:color="auto"/>
            <w:left w:val="none" w:sz="0" w:space="0" w:color="auto"/>
            <w:bottom w:val="none" w:sz="0" w:space="0" w:color="auto"/>
            <w:right w:val="none" w:sz="0" w:space="0" w:color="auto"/>
          </w:divBdr>
        </w:div>
        <w:div w:id="444426917">
          <w:marLeft w:val="640"/>
          <w:marRight w:val="0"/>
          <w:marTop w:val="0"/>
          <w:marBottom w:val="0"/>
          <w:divBdr>
            <w:top w:val="none" w:sz="0" w:space="0" w:color="auto"/>
            <w:left w:val="none" w:sz="0" w:space="0" w:color="auto"/>
            <w:bottom w:val="none" w:sz="0" w:space="0" w:color="auto"/>
            <w:right w:val="none" w:sz="0" w:space="0" w:color="auto"/>
          </w:divBdr>
        </w:div>
        <w:div w:id="467432981">
          <w:marLeft w:val="640"/>
          <w:marRight w:val="0"/>
          <w:marTop w:val="0"/>
          <w:marBottom w:val="0"/>
          <w:divBdr>
            <w:top w:val="none" w:sz="0" w:space="0" w:color="auto"/>
            <w:left w:val="none" w:sz="0" w:space="0" w:color="auto"/>
            <w:bottom w:val="none" w:sz="0" w:space="0" w:color="auto"/>
            <w:right w:val="none" w:sz="0" w:space="0" w:color="auto"/>
          </w:divBdr>
        </w:div>
        <w:div w:id="497426455">
          <w:marLeft w:val="640"/>
          <w:marRight w:val="0"/>
          <w:marTop w:val="0"/>
          <w:marBottom w:val="0"/>
          <w:divBdr>
            <w:top w:val="none" w:sz="0" w:space="0" w:color="auto"/>
            <w:left w:val="none" w:sz="0" w:space="0" w:color="auto"/>
            <w:bottom w:val="none" w:sz="0" w:space="0" w:color="auto"/>
            <w:right w:val="none" w:sz="0" w:space="0" w:color="auto"/>
          </w:divBdr>
        </w:div>
        <w:div w:id="607589697">
          <w:marLeft w:val="640"/>
          <w:marRight w:val="0"/>
          <w:marTop w:val="0"/>
          <w:marBottom w:val="0"/>
          <w:divBdr>
            <w:top w:val="none" w:sz="0" w:space="0" w:color="auto"/>
            <w:left w:val="none" w:sz="0" w:space="0" w:color="auto"/>
            <w:bottom w:val="none" w:sz="0" w:space="0" w:color="auto"/>
            <w:right w:val="none" w:sz="0" w:space="0" w:color="auto"/>
          </w:divBdr>
        </w:div>
        <w:div w:id="617764248">
          <w:marLeft w:val="640"/>
          <w:marRight w:val="0"/>
          <w:marTop w:val="0"/>
          <w:marBottom w:val="0"/>
          <w:divBdr>
            <w:top w:val="none" w:sz="0" w:space="0" w:color="auto"/>
            <w:left w:val="none" w:sz="0" w:space="0" w:color="auto"/>
            <w:bottom w:val="none" w:sz="0" w:space="0" w:color="auto"/>
            <w:right w:val="none" w:sz="0" w:space="0" w:color="auto"/>
          </w:divBdr>
        </w:div>
        <w:div w:id="630478007">
          <w:marLeft w:val="640"/>
          <w:marRight w:val="0"/>
          <w:marTop w:val="0"/>
          <w:marBottom w:val="0"/>
          <w:divBdr>
            <w:top w:val="none" w:sz="0" w:space="0" w:color="auto"/>
            <w:left w:val="none" w:sz="0" w:space="0" w:color="auto"/>
            <w:bottom w:val="none" w:sz="0" w:space="0" w:color="auto"/>
            <w:right w:val="none" w:sz="0" w:space="0" w:color="auto"/>
          </w:divBdr>
        </w:div>
        <w:div w:id="649943010">
          <w:marLeft w:val="640"/>
          <w:marRight w:val="0"/>
          <w:marTop w:val="0"/>
          <w:marBottom w:val="0"/>
          <w:divBdr>
            <w:top w:val="none" w:sz="0" w:space="0" w:color="auto"/>
            <w:left w:val="none" w:sz="0" w:space="0" w:color="auto"/>
            <w:bottom w:val="none" w:sz="0" w:space="0" w:color="auto"/>
            <w:right w:val="none" w:sz="0" w:space="0" w:color="auto"/>
          </w:divBdr>
        </w:div>
        <w:div w:id="703674663">
          <w:marLeft w:val="640"/>
          <w:marRight w:val="0"/>
          <w:marTop w:val="0"/>
          <w:marBottom w:val="0"/>
          <w:divBdr>
            <w:top w:val="none" w:sz="0" w:space="0" w:color="auto"/>
            <w:left w:val="none" w:sz="0" w:space="0" w:color="auto"/>
            <w:bottom w:val="none" w:sz="0" w:space="0" w:color="auto"/>
            <w:right w:val="none" w:sz="0" w:space="0" w:color="auto"/>
          </w:divBdr>
        </w:div>
        <w:div w:id="717171201">
          <w:marLeft w:val="640"/>
          <w:marRight w:val="0"/>
          <w:marTop w:val="0"/>
          <w:marBottom w:val="0"/>
          <w:divBdr>
            <w:top w:val="none" w:sz="0" w:space="0" w:color="auto"/>
            <w:left w:val="none" w:sz="0" w:space="0" w:color="auto"/>
            <w:bottom w:val="none" w:sz="0" w:space="0" w:color="auto"/>
            <w:right w:val="none" w:sz="0" w:space="0" w:color="auto"/>
          </w:divBdr>
        </w:div>
        <w:div w:id="727656191">
          <w:marLeft w:val="640"/>
          <w:marRight w:val="0"/>
          <w:marTop w:val="0"/>
          <w:marBottom w:val="0"/>
          <w:divBdr>
            <w:top w:val="none" w:sz="0" w:space="0" w:color="auto"/>
            <w:left w:val="none" w:sz="0" w:space="0" w:color="auto"/>
            <w:bottom w:val="none" w:sz="0" w:space="0" w:color="auto"/>
            <w:right w:val="none" w:sz="0" w:space="0" w:color="auto"/>
          </w:divBdr>
        </w:div>
        <w:div w:id="738749664">
          <w:marLeft w:val="640"/>
          <w:marRight w:val="0"/>
          <w:marTop w:val="0"/>
          <w:marBottom w:val="0"/>
          <w:divBdr>
            <w:top w:val="none" w:sz="0" w:space="0" w:color="auto"/>
            <w:left w:val="none" w:sz="0" w:space="0" w:color="auto"/>
            <w:bottom w:val="none" w:sz="0" w:space="0" w:color="auto"/>
            <w:right w:val="none" w:sz="0" w:space="0" w:color="auto"/>
          </w:divBdr>
        </w:div>
        <w:div w:id="780879401">
          <w:marLeft w:val="640"/>
          <w:marRight w:val="0"/>
          <w:marTop w:val="0"/>
          <w:marBottom w:val="0"/>
          <w:divBdr>
            <w:top w:val="none" w:sz="0" w:space="0" w:color="auto"/>
            <w:left w:val="none" w:sz="0" w:space="0" w:color="auto"/>
            <w:bottom w:val="none" w:sz="0" w:space="0" w:color="auto"/>
            <w:right w:val="none" w:sz="0" w:space="0" w:color="auto"/>
          </w:divBdr>
        </w:div>
        <w:div w:id="818348907">
          <w:marLeft w:val="640"/>
          <w:marRight w:val="0"/>
          <w:marTop w:val="0"/>
          <w:marBottom w:val="0"/>
          <w:divBdr>
            <w:top w:val="none" w:sz="0" w:space="0" w:color="auto"/>
            <w:left w:val="none" w:sz="0" w:space="0" w:color="auto"/>
            <w:bottom w:val="none" w:sz="0" w:space="0" w:color="auto"/>
            <w:right w:val="none" w:sz="0" w:space="0" w:color="auto"/>
          </w:divBdr>
        </w:div>
        <w:div w:id="900168805">
          <w:marLeft w:val="640"/>
          <w:marRight w:val="0"/>
          <w:marTop w:val="0"/>
          <w:marBottom w:val="0"/>
          <w:divBdr>
            <w:top w:val="none" w:sz="0" w:space="0" w:color="auto"/>
            <w:left w:val="none" w:sz="0" w:space="0" w:color="auto"/>
            <w:bottom w:val="none" w:sz="0" w:space="0" w:color="auto"/>
            <w:right w:val="none" w:sz="0" w:space="0" w:color="auto"/>
          </w:divBdr>
        </w:div>
        <w:div w:id="1014646608">
          <w:marLeft w:val="640"/>
          <w:marRight w:val="0"/>
          <w:marTop w:val="0"/>
          <w:marBottom w:val="0"/>
          <w:divBdr>
            <w:top w:val="none" w:sz="0" w:space="0" w:color="auto"/>
            <w:left w:val="none" w:sz="0" w:space="0" w:color="auto"/>
            <w:bottom w:val="none" w:sz="0" w:space="0" w:color="auto"/>
            <w:right w:val="none" w:sz="0" w:space="0" w:color="auto"/>
          </w:divBdr>
        </w:div>
        <w:div w:id="1049837973">
          <w:marLeft w:val="640"/>
          <w:marRight w:val="0"/>
          <w:marTop w:val="0"/>
          <w:marBottom w:val="0"/>
          <w:divBdr>
            <w:top w:val="none" w:sz="0" w:space="0" w:color="auto"/>
            <w:left w:val="none" w:sz="0" w:space="0" w:color="auto"/>
            <w:bottom w:val="none" w:sz="0" w:space="0" w:color="auto"/>
            <w:right w:val="none" w:sz="0" w:space="0" w:color="auto"/>
          </w:divBdr>
        </w:div>
        <w:div w:id="1104150894">
          <w:marLeft w:val="640"/>
          <w:marRight w:val="0"/>
          <w:marTop w:val="0"/>
          <w:marBottom w:val="0"/>
          <w:divBdr>
            <w:top w:val="none" w:sz="0" w:space="0" w:color="auto"/>
            <w:left w:val="none" w:sz="0" w:space="0" w:color="auto"/>
            <w:bottom w:val="none" w:sz="0" w:space="0" w:color="auto"/>
            <w:right w:val="none" w:sz="0" w:space="0" w:color="auto"/>
          </w:divBdr>
        </w:div>
        <w:div w:id="1133210756">
          <w:marLeft w:val="640"/>
          <w:marRight w:val="0"/>
          <w:marTop w:val="0"/>
          <w:marBottom w:val="0"/>
          <w:divBdr>
            <w:top w:val="none" w:sz="0" w:space="0" w:color="auto"/>
            <w:left w:val="none" w:sz="0" w:space="0" w:color="auto"/>
            <w:bottom w:val="none" w:sz="0" w:space="0" w:color="auto"/>
            <w:right w:val="none" w:sz="0" w:space="0" w:color="auto"/>
          </w:divBdr>
        </w:div>
        <w:div w:id="1147472155">
          <w:marLeft w:val="640"/>
          <w:marRight w:val="0"/>
          <w:marTop w:val="0"/>
          <w:marBottom w:val="0"/>
          <w:divBdr>
            <w:top w:val="none" w:sz="0" w:space="0" w:color="auto"/>
            <w:left w:val="none" w:sz="0" w:space="0" w:color="auto"/>
            <w:bottom w:val="none" w:sz="0" w:space="0" w:color="auto"/>
            <w:right w:val="none" w:sz="0" w:space="0" w:color="auto"/>
          </w:divBdr>
        </w:div>
        <w:div w:id="1184243141">
          <w:marLeft w:val="640"/>
          <w:marRight w:val="0"/>
          <w:marTop w:val="0"/>
          <w:marBottom w:val="0"/>
          <w:divBdr>
            <w:top w:val="none" w:sz="0" w:space="0" w:color="auto"/>
            <w:left w:val="none" w:sz="0" w:space="0" w:color="auto"/>
            <w:bottom w:val="none" w:sz="0" w:space="0" w:color="auto"/>
            <w:right w:val="none" w:sz="0" w:space="0" w:color="auto"/>
          </w:divBdr>
        </w:div>
        <w:div w:id="1247107968">
          <w:marLeft w:val="640"/>
          <w:marRight w:val="0"/>
          <w:marTop w:val="0"/>
          <w:marBottom w:val="0"/>
          <w:divBdr>
            <w:top w:val="none" w:sz="0" w:space="0" w:color="auto"/>
            <w:left w:val="none" w:sz="0" w:space="0" w:color="auto"/>
            <w:bottom w:val="none" w:sz="0" w:space="0" w:color="auto"/>
            <w:right w:val="none" w:sz="0" w:space="0" w:color="auto"/>
          </w:divBdr>
        </w:div>
        <w:div w:id="1265846776">
          <w:marLeft w:val="640"/>
          <w:marRight w:val="0"/>
          <w:marTop w:val="0"/>
          <w:marBottom w:val="0"/>
          <w:divBdr>
            <w:top w:val="none" w:sz="0" w:space="0" w:color="auto"/>
            <w:left w:val="none" w:sz="0" w:space="0" w:color="auto"/>
            <w:bottom w:val="none" w:sz="0" w:space="0" w:color="auto"/>
            <w:right w:val="none" w:sz="0" w:space="0" w:color="auto"/>
          </w:divBdr>
        </w:div>
        <w:div w:id="1292858751">
          <w:marLeft w:val="640"/>
          <w:marRight w:val="0"/>
          <w:marTop w:val="0"/>
          <w:marBottom w:val="0"/>
          <w:divBdr>
            <w:top w:val="none" w:sz="0" w:space="0" w:color="auto"/>
            <w:left w:val="none" w:sz="0" w:space="0" w:color="auto"/>
            <w:bottom w:val="none" w:sz="0" w:space="0" w:color="auto"/>
            <w:right w:val="none" w:sz="0" w:space="0" w:color="auto"/>
          </w:divBdr>
        </w:div>
        <w:div w:id="1335107019">
          <w:marLeft w:val="640"/>
          <w:marRight w:val="0"/>
          <w:marTop w:val="0"/>
          <w:marBottom w:val="0"/>
          <w:divBdr>
            <w:top w:val="none" w:sz="0" w:space="0" w:color="auto"/>
            <w:left w:val="none" w:sz="0" w:space="0" w:color="auto"/>
            <w:bottom w:val="none" w:sz="0" w:space="0" w:color="auto"/>
            <w:right w:val="none" w:sz="0" w:space="0" w:color="auto"/>
          </w:divBdr>
        </w:div>
        <w:div w:id="1359575677">
          <w:marLeft w:val="640"/>
          <w:marRight w:val="0"/>
          <w:marTop w:val="0"/>
          <w:marBottom w:val="0"/>
          <w:divBdr>
            <w:top w:val="none" w:sz="0" w:space="0" w:color="auto"/>
            <w:left w:val="none" w:sz="0" w:space="0" w:color="auto"/>
            <w:bottom w:val="none" w:sz="0" w:space="0" w:color="auto"/>
            <w:right w:val="none" w:sz="0" w:space="0" w:color="auto"/>
          </w:divBdr>
        </w:div>
        <w:div w:id="1419062881">
          <w:marLeft w:val="640"/>
          <w:marRight w:val="0"/>
          <w:marTop w:val="0"/>
          <w:marBottom w:val="0"/>
          <w:divBdr>
            <w:top w:val="none" w:sz="0" w:space="0" w:color="auto"/>
            <w:left w:val="none" w:sz="0" w:space="0" w:color="auto"/>
            <w:bottom w:val="none" w:sz="0" w:space="0" w:color="auto"/>
            <w:right w:val="none" w:sz="0" w:space="0" w:color="auto"/>
          </w:divBdr>
        </w:div>
        <w:div w:id="1447580128">
          <w:marLeft w:val="640"/>
          <w:marRight w:val="0"/>
          <w:marTop w:val="0"/>
          <w:marBottom w:val="0"/>
          <w:divBdr>
            <w:top w:val="none" w:sz="0" w:space="0" w:color="auto"/>
            <w:left w:val="none" w:sz="0" w:space="0" w:color="auto"/>
            <w:bottom w:val="none" w:sz="0" w:space="0" w:color="auto"/>
            <w:right w:val="none" w:sz="0" w:space="0" w:color="auto"/>
          </w:divBdr>
        </w:div>
        <w:div w:id="1492483899">
          <w:marLeft w:val="640"/>
          <w:marRight w:val="0"/>
          <w:marTop w:val="0"/>
          <w:marBottom w:val="0"/>
          <w:divBdr>
            <w:top w:val="none" w:sz="0" w:space="0" w:color="auto"/>
            <w:left w:val="none" w:sz="0" w:space="0" w:color="auto"/>
            <w:bottom w:val="none" w:sz="0" w:space="0" w:color="auto"/>
            <w:right w:val="none" w:sz="0" w:space="0" w:color="auto"/>
          </w:divBdr>
        </w:div>
        <w:div w:id="1508328268">
          <w:marLeft w:val="640"/>
          <w:marRight w:val="0"/>
          <w:marTop w:val="0"/>
          <w:marBottom w:val="0"/>
          <w:divBdr>
            <w:top w:val="none" w:sz="0" w:space="0" w:color="auto"/>
            <w:left w:val="none" w:sz="0" w:space="0" w:color="auto"/>
            <w:bottom w:val="none" w:sz="0" w:space="0" w:color="auto"/>
            <w:right w:val="none" w:sz="0" w:space="0" w:color="auto"/>
          </w:divBdr>
        </w:div>
        <w:div w:id="1566527741">
          <w:marLeft w:val="640"/>
          <w:marRight w:val="0"/>
          <w:marTop w:val="0"/>
          <w:marBottom w:val="0"/>
          <w:divBdr>
            <w:top w:val="none" w:sz="0" w:space="0" w:color="auto"/>
            <w:left w:val="none" w:sz="0" w:space="0" w:color="auto"/>
            <w:bottom w:val="none" w:sz="0" w:space="0" w:color="auto"/>
            <w:right w:val="none" w:sz="0" w:space="0" w:color="auto"/>
          </w:divBdr>
        </w:div>
        <w:div w:id="1692412579">
          <w:marLeft w:val="640"/>
          <w:marRight w:val="0"/>
          <w:marTop w:val="0"/>
          <w:marBottom w:val="0"/>
          <w:divBdr>
            <w:top w:val="none" w:sz="0" w:space="0" w:color="auto"/>
            <w:left w:val="none" w:sz="0" w:space="0" w:color="auto"/>
            <w:bottom w:val="none" w:sz="0" w:space="0" w:color="auto"/>
            <w:right w:val="none" w:sz="0" w:space="0" w:color="auto"/>
          </w:divBdr>
        </w:div>
        <w:div w:id="1695155764">
          <w:marLeft w:val="640"/>
          <w:marRight w:val="0"/>
          <w:marTop w:val="0"/>
          <w:marBottom w:val="0"/>
          <w:divBdr>
            <w:top w:val="none" w:sz="0" w:space="0" w:color="auto"/>
            <w:left w:val="none" w:sz="0" w:space="0" w:color="auto"/>
            <w:bottom w:val="none" w:sz="0" w:space="0" w:color="auto"/>
            <w:right w:val="none" w:sz="0" w:space="0" w:color="auto"/>
          </w:divBdr>
        </w:div>
        <w:div w:id="1770346052">
          <w:marLeft w:val="640"/>
          <w:marRight w:val="0"/>
          <w:marTop w:val="0"/>
          <w:marBottom w:val="0"/>
          <w:divBdr>
            <w:top w:val="none" w:sz="0" w:space="0" w:color="auto"/>
            <w:left w:val="none" w:sz="0" w:space="0" w:color="auto"/>
            <w:bottom w:val="none" w:sz="0" w:space="0" w:color="auto"/>
            <w:right w:val="none" w:sz="0" w:space="0" w:color="auto"/>
          </w:divBdr>
        </w:div>
        <w:div w:id="1792626721">
          <w:marLeft w:val="640"/>
          <w:marRight w:val="0"/>
          <w:marTop w:val="0"/>
          <w:marBottom w:val="0"/>
          <w:divBdr>
            <w:top w:val="none" w:sz="0" w:space="0" w:color="auto"/>
            <w:left w:val="none" w:sz="0" w:space="0" w:color="auto"/>
            <w:bottom w:val="none" w:sz="0" w:space="0" w:color="auto"/>
            <w:right w:val="none" w:sz="0" w:space="0" w:color="auto"/>
          </w:divBdr>
        </w:div>
        <w:div w:id="1823354246">
          <w:marLeft w:val="640"/>
          <w:marRight w:val="0"/>
          <w:marTop w:val="0"/>
          <w:marBottom w:val="0"/>
          <w:divBdr>
            <w:top w:val="none" w:sz="0" w:space="0" w:color="auto"/>
            <w:left w:val="none" w:sz="0" w:space="0" w:color="auto"/>
            <w:bottom w:val="none" w:sz="0" w:space="0" w:color="auto"/>
            <w:right w:val="none" w:sz="0" w:space="0" w:color="auto"/>
          </w:divBdr>
        </w:div>
        <w:div w:id="1864245361">
          <w:marLeft w:val="640"/>
          <w:marRight w:val="0"/>
          <w:marTop w:val="0"/>
          <w:marBottom w:val="0"/>
          <w:divBdr>
            <w:top w:val="none" w:sz="0" w:space="0" w:color="auto"/>
            <w:left w:val="none" w:sz="0" w:space="0" w:color="auto"/>
            <w:bottom w:val="none" w:sz="0" w:space="0" w:color="auto"/>
            <w:right w:val="none" w:sz="0" w:space="0" w:color="auto"/>
          </w:divBdr>
        </w:div>
        <w:div w:id="1905291013">
          <w:marLeft w:val="640"/>
          <w:marRight w:val="0"/>
          <w:marTop w:val="0"/>
          <w:marBottom w:val="0"/>
          <w:divBdr>
            <w:top w:val="none" w:sz="0" w:space="0" w:color="auto"/>
            <w:left w:val="none" w:sz="0" w:space="0" w:color="auto"/>
            <w:bottom w:val="none" w:sz="0" w:space="0" w:color="auto"/>
            <w:right w:val="none" w:sz="0" w:space="0" w:color="auto"/>
          </w:divBdr>
        </w:div>
        <w:div w:id="1912814129">
          <w:marLeft w:val="640"/>
          <w:marRight w:val="0"/>
          <w:marTop w:val="0"/>
          <w:marBottom w:val="0"/>
          <w:divBdr>
            <w:top w:val="none" w:sz="0" w:space="0" w:color="auto"/>
            <w:left w:val="none" w:sz="0" w:space="0" w:color="auto"/>
            <w:bottom w:val="none" w:sz="0" w:space="0" w:color="auto"/>
            <w:right w:val="none" w:sz="0" w:space="0" w:color="auto"/>
          </w:divBdr>
        </w:div>
        <w:div w:id="1926305791">
          <w:marLeft w:val="640"/>
          <w:marRight w:val="0"/>
          <w:marTop w:val="0"/>
          <w:marBottom w:val="0"/>
          <w:divBdr>
            <w:top w:val="none" w:sz="0" w:space="0" w:color="auto"/>
            <w:left w:val="none" w:sz="0" w:space="0" w:color="auto"/>
            <w:bottom w:val="none" w:sz="0" w:space="0" w:color="auto"/>
            <w:right w:val="none" w:sz="0" w:space="0" w:color="auto"/>
          </w:divBdr>
        </w:div>
        <w:div w:id="1957633268">
          <w:marLeft w:val="640"/>
          <w:marRight w:val="0"/>
          <w:marTop w:val="0"/>
          <w:marBottom w:val="0"/>
          <w:divBdr>
            <w:top w:val="none" w:sz="0" w:space="0" w:color="auto"/>
            <w:left w:val="none" w:sz="0" w:space="0" w:color="auto"/>
            <w:bottom w:val="none" w:sz="0" w:space="0" w:color="auto"/>
            <w:right w:val="none" w:sz="0" w:space="0" w:color="auto"/>
          </w:divBdr>
        </w:div>
        <w:div w:id="2072923966">
          <w:marLeft w:val="640"/>
          <w:marRight w:val="0"/>
          <w:marTop w:val="0"/>
          <w:marBottom w:val="0"/>
          <w:divBdr>
            <w:top w:val="none" w:sz="0" w:space="0" w:color="auto"/>
            <w:left w:val="none" w:sz="0" w:space="0" w:color="auto"/>
            <w:bottom w:val="none" w:sz="0" w:space="0" w:color="auto"/>
            <w:right w:val="none" w:sz="0" w:space="0" w:color="auto"/>
          </w:divBdr>
        </w:div>
        <w:div w:id="2143962852">
          <w:marLeft w:val="640"/>
          <w:marRight w:val="0"/>
          <w:marTop w:val="0"/>
          <w:marBottom w:val="0"/>
          <w:divBdr>
            <w:top w:val="none" w:sz="0" w:space="0" w:color="auto"/>
            <w:left w:val="none" w:sz="0" w:space="0" w:color="auto"/>
            <w:bottom w:val="none" w:sz="0" w:space="0" w:color="auto"/>
            <w:right w:val="none" w:sz="0" w:space="0" w:color="auto"/>
          </w:divBdr>
        </w:div>
      </w:divsChild>
    </w:div>
    <w:div w:id="491455792">
      <w:bodyDiv w:val="1"/>
      <w:marLeft w:val="0"/>
      <w:marRight w:val="0"/>
      <w:marTop w:val="0"/>
      <w:marBottom w:val="0"/>
      <w:divBdr>
        <w:top w:val="none" w:sz="0" w:space="0" w:color="auto"/>
        <w:left w:val="none" w:sz="0" w:space="0" w:color="auto"/>
        <w:bottom w:val="none" w:sz="0" w:space="0" w:color="auto"/>
        <w:right w:val="none" w:sz="0" w:space="0" w:color="auto"/>
      </w:divBdr>
      <w:divsChild>
        <w:div w:id="322660619">
          <w:marLeft w:val="640"/>
          <w:marRight w:val="0"/>
          <w:marTop w:val="0"/>
          <w:marBottom w:val="0"/>
          <w:divBdr>
            <w:top w:val="none" w:sz="0" w:space="0" w:color="auto"/>
            <w:left w:val="none" w:sz="0" w:space="0" w:color="auto"/>
            <w:bottom w:val="none" w:sz="0" w:space="0" w:color="auto"/>
            <w:right w:val="none" w:sz="0" w:space="0" w:color="auto"/>
          </w:divBdr>
        </w:div>
        <w:div w:id="1979602870">
          <w:marLeft w:val="640"/>
          <w:marRight w:val="0"/>
          <w:marTop w:val="0"/>
          <w:marBottom w:val="0"/>
          <w:divBdr>
            <w:top w:val="none" w:sz="0" w:space="0" w:color="auto"/>
            <w:left w:val="none" w:sz="0" w:space="0" w:color="auto"/>
            <w:bottom w:val="none" w:sz="0" w:space="0" w:color="auto"/>
            <w:right w:val="none" w:sz="0" w:space="0" w:color="auto"/>
          </w:divBdr>
        </w:div>
        <w:div w:id="30958608">
          <w:marLeft w:val="640"/>
          <w:marRight w:val="0"/>
          <w:marTop w:val="0"/>
          <w:marBottom w:val="0"/>
          <w:divBdr>
            <w:top w:val="none" w:sz="0" w:space="0" w:color="auto"/>
            <w:left w:val="none" w:sz="0" w:space="0" w:color="auto"/>
            <w:bottom w:val="none" w:sz="0" w:space="0" w:color="auto"/>
            <w:right w:val="none" w:sz="0" w:space="0" w:color="auto"/>
          </w:divBdr>
        </w:div>
        <w:div w:id="1830636228">
          <w:marLeft w:val="640"/>
          <w:marRight w:val="0"/>
          <w:marTop w:val="0"/>
          <w:marBottom w:val="0"/>
          <w:divBdr>
            <w:top w:val="none" w:sz="0" w:space="0" w:color="auto"/>
            <w:left w:val="none" w:sz="0" w:space="0" w:color="auto"/>
            <w:bottom w:val="none" w:sz="0" w:space="0" w:color="auto"/>
            <w:right w:val="none" w:sz="0" w:space="0" w:color="auto"/>
          </w:divBdr>
        </w:div>
        <w:div w:id="1661156209">
          <w:marLeft w:val="640"/>
          <w:marRight w:val="0"/>
          <w:marTop w:val="0"/>
          <w:marBottom w:val="0"/>
          <w:divBdr>
            <w:top w:val="none" w:sz="0" w:space="0" w:color="auto"/>
            <w:left w:val="none" w:sz="0" w:space="0" w:color="auto"/>
            <w:bottom w:val="none" w:sz="0" w:space="0" w:color="auto"/>
            <w:right w:val="none" w:sz="0" w:space="0" w:color="auto"/>
          </w:divBdr>
        </w:div>
        <w:div w:id="11616614">
          <w:marLeft w:val="640"/>
          <w:marRight w:val="0"/>
          <w:marTop w:val="0"/>
          <w:marBottom w:val="0"/>
          <w:divBdr>
            <w:top w:val="none" w:sz="0" w:space="0" w:color="auto"/>
            <w:left w:val="none" w:sz="0" w:space="0" w:color="auto"/>
            <w:bottom w:val="none" w:sz="0" w:space="0" w:color="auto"/>
            <w:right w:val="none" w:sz="0" w:space="0" w:color="auto"/>
          </w:divBdr>
        </w:div>
        <w:div w:id="219439624">
          <w:marLeft w:val="640"/>
          <w:marRight w:val="0"/>
          <w:marTop w:val="0"/>
          <w:marBottom w:val="0"/>
          <w:divBdr>
            <w:top w:val="none" w:sz="0" w:space="0" w:color="auto"/>
            <w:left w:val="none" w:sz="0" w:space="0" w:color="auto"/>
            <w:bottom w:val="none" w:sz="0" w:space="0" w:color="auto"/>
            <w:right w:val="none" w:sz="0" w:space="0" w:color="auto"/>
          </w:divBdr>
        </w:div>
        <w:div w:id="1949966221">
          <w:marLeft w:val="640"/>
          <w:marRight w:val="0"/>
          <w:marTop w:val="0"/>
          <w:marBottom w:val="0"/>
          <w:divBdr>
            <w:top w:val="none" w:sz="0" w:space="0" w:color="auto"/>
            <w:left w:val="none" w:sz="0" w:space="0" w:color="auto"/>
            <w:bottom w:val="none" w:sz="0" w:space="0" w:color="auto"/>
            <w:right w:val="none" w:sz="0" w:space="0" w:color="auto"/>
          </w:divBdr>
        </w:div>
        <w:div w:id="1976064007">
          <w:marLeft w:val="640"/>
          <w:marRight w:val="0"/>
          <w:marTop w:val="0"/>
          <w:marBottom w:val="0"/>
          <w:divBdr>
            <w:top w:val="none" w:sz="0" w:space="0" w:color="auto"/>
            <w:left w:val="none" w:sz="0" w:space="0" w:color="auto"/>
            <w:bottom w:val="none" w:sz="0" w:space="0" w:color="auto"/>
            <w:right w:val="none" w:sz="0" w:space="0" w:color="auto"/>
          </w:divBdr>
        </w:div>
        <w:div w:id="531768525">
          <w:marLeft w:val="640"/>
          <w:marRight w:val="0"/>
          <w:marTop w:val="0"/>
          <w:marBottom w:val="0"/>
          <w:divBdr>
            <w:top w:val="none" w:sz="0" w:space="0" w:color="auto"/>
            <w:left w:val="none" w:sz="0" w:space="0" w:color="auto"/>
            <w:bottom w:val="none" w:sz="0" w:space="0" w:color="auto"/>
            <w:right w:val="none" w:sz="0" w:space="0" w:color="auto"/>
          </w:divBdr>
        </w:div>
        <w:div w:id="1455825783">
          <w:marLeft w:val="640"/>
          <w:marRight w:val="0"/>
          <w:marTop w:val="0"/>
          <w:marBottom w:val="0"/>
          <w:divBdr>
            <w:top w:val="none" w:sz="0" w:space="0" w:color="auto"/>
            <w:left w:val="none" w:sz="0" w:space="0" w:color="auto"/>
            <w:bottom w:val="none" w:sz="0" w:space="0" w:color="auto"/>
            <w:right w:val="none" w:sz="0" w:space="0" w:color="auto"/>
          </w:divBdr>
        </w:div>
        <w:div w:id="697126913">
          <w:marLeft w:val="640"/>
          <w:marRight w:val="0"/>
          <w:marTop w:val="0"/>
          <w:marBottom w:val="0"/>
          <w:divBdr>
            <w:top w:val="none" w:sz="0" w:space="0" w:color="auto"/>
            <w:left w:val="none" w:sz="0" w:space="0" w:color="auto"/>
            <w:bottom w:val="none" w:sz="0" w:space="0" w:color="auto"/>
            <w:right w:val="none" w:sz="0" w:space="0" w:color="auto"/>
          </w:divBdr>
        </w:div>
        <w:div w:id="1499153644">
          <w:marLeft w:val="640"/>
          <w:marRight w:val="0"/>
          <w:marTop w:val="0"/>
          <w:marBottom w:val="0"/>
          <w:divBdr>
            <w:top w:val="none" w:sz="0" w:space="0" w:color="auto"/>
            <w:left w:val="none" w:sz="0" w:space="0" w:color="auto"/>
            <w:bottom w:val="none" w:sz="0" w:space="0" w:color="auto"/>
            <w:right w:val="none" w:sz="0" w:space="0" w:color="auto"/>
          </w:divBdr>
        </w:div>
        <w:div w:id="541097671">
          <w:marLeft w:val="640"/>
          <w:marRight w:val="0"/>
          <w:marTop w:val="0"/>
          <w:marBottom w:val="0"/>
          <w:divBdr>
            <w:top w:val="none" w:sz="0" w:space="0" w:color="auto"/>
            <w:left w:val="none" w:sz="0" w:space="0" w:color="auto"/>
            <w:bottom w:val="none" w:sz="0" w:space="0" w:color="auto"/>
            <w:right w:val="none" w:sz="0" w:space="0" w:color="auto"/>
          </w:divBdr>
        </w:div>
        <w:div w:id="1074208906">
          <w:marLeft w:val="640"/>
          <w:marRight w:val="0"/>
          <w:marTop w:val="0"/>
          <w:marBottom w:val="0"/>
          <w:divBdr>
            <w:top w:val="none" w:sz="0" w:space="0" w:color="auto"/>
            <w:left w:val="none" w:sz="0" w:space="0" w:color="auto"/>
            <w:bottom w:val="none" w:sz="0" w:space="0" w:color="auto"/>
            <w:right w:val="none" w:sz="0" w:space="0" w:color="auto"/>
          </w:divBdr>
        </w:div>
        <w:div w:id="1439254573">
          <w:marLeft w:val="640"/>
          <w:marRight w:val="0"/>
          <w:marTop w:val="0"/>
          <w:marBottom w:val="0"/>
          <w:divBdr>
            <w:top w:val="none" w:sz="0" w:space="0" w:color="auto"/>
            <w:left w:val="none" w:sz="0" w:space="0" w:color="auto"/>
            <w:bottom w:val="none" w:sz="0" w:space="0" w:color="auto"/>
            <w:right w:val="none" w:sz="0" w:space="0" w:color="auto"/>
          </w:divBdr>
        </w:div>
        <w:div w:id="2010860795">
          <w:marLeft w:val="640"/>
          <w:marRight w:val="0"/>
          <w:marTop w:val="0"/>
          <w:marBottom w:val="0"/>
          <w:divBdr>
            <w:top w:val="none" w:sz="0" w:space="0" w:color="auto"/>
            <w:left w:val="none" w:sz="0" w:space="0" w:color="auto"/>
            <w:bottom w:val="none" w:sz="0" w:space="0" w:color="auto"/>
            <w:right w:val="none" w:sz="0" w:space="0" w:color="auto"/>
          </w:divBdr>
        </w:div>
        <w:div w:id="1518082829">
          <w:marLeft w:val="640"/>
          <w:marRight w:val="0"/>
          <w:marTop w:val="0"/>
          <w:marBottom w:val="0"/>
          <w:divBdr>
            <w:top w:val="none" w:sz="0" w:space="0" w:color="auto"/>
            <w:left w:val="none" w:sz="0" w:space="0" w:color="auto"/>
            <w:bottom w:val="none" w:sz="0" w:space="0" w:color="auto"/>
            <w:right w:val="none" w:sz="0" w:space="0" w:color="auto"/>
          </w:divBdr>
        </w:div>
        <w:div w:id="1368526512">
          <w:marLeft w:val="640"/>
          <w:marRight w:val="0"/>
          <w:marTop w:val="0"/>
          <w:marBottom w:val="0"/>
          <w:divBdr>
            <w:top w:val="none" w:sz="0" w:space="0" w:color="auto"/>
            <w:left w:val="none" w:sz="0" w:space="0" w:color="auto"/>
            <w:bottom w:val="none" w:sz="0" w:space="0" w:color="auto"/>
            <w:right w:val="none" w:sz="0" w:space="0" w:color="auto"/>
          </w:divBdr>
        </w:div>
        <w:div w:id="333842695">
          <w:marLeft w:val="640"/>
          <w:marRight w:val="0"/>
          <w:marTop w:val="0"/>
          <w:marBottom w:val="0"/>
          <w:divBdr>
            <w:top w:val="none" w:sz="0" w:space="0" w:color="auto"/>
            <w:left w:val="none" w:sz="0" w:space="0" w:color="auto"/>
            <w:bottom w:val="none" w:sz="0" w:space="0" w:color="auto"/>
            <w:right w:val="none" w:sz="0" w:space="0" w:color="auto"/>
          </w:divBdr>
        </w:div>
        <w:div w:id="1694764972">
          <w:marLeft w:val="640"/>
          <w:marRight w:val="0"/>
          <w:marTop w:val="0"/>
          <w:marBottom w:val="0"/>
          <w:divBdr>
            <w:top w:val="none" w:sz="0" w:space="0" w:color="auto"/>
            <w:left w:val="none" w:sz="0" w:space="0" w:color="auto"/>
            <w:bottom w:val="none" w:sz="0" w:space="0" w:color="auto"/>
            <w:right w:val="none" w:sz="0" w:space="0" w:color="auto"/>
          </w:divBdr>
        </w:div>
        <w:div w:id="1190801150">
          <w:marLeft w:val="640"/>
          <w:marRight w:val="0"/>
          <w:marTop w:val="0"/>
          <w:marBottom w:val="0"/>
          <w:divBdr>
            <w:top w:val="none" w:sz="0" w:space="0" w:color="auto"/>
            <w:left w:val="none" w:sz="0" w:space="0" w:color="auto"/>
            <w:bottom w:val="none" w:sz="0" w:space="0" w:color="auto"/>
            <w:right w:val="none" w:sz="0" w:space="0" w:color="auto"/>
          </w:divBdr>
        </w:div>
        <w:div w:id="1422068864">
          <w:marLeft w:val="640"/>
          <w:marRight w:val="0"/>
          <w:marTop w:val="0"/>
          <w:marBottom w:val="0"/>
          <w:divBdr>
            <w:top w:val="none" w:sz="0" w:space="0" w:color="auto"/>
            <w:left w:val="none" w:sz="0" w:space="0" w:color="auto"/>
            <w:bottom w:val="none" w:sz="0" w:space="0" w:color="auto"/>
            <w:right w:val="none" w:sz="0" w:space="0" w:color="auto"/>
          </w:divBdr>
        </w:div>
        <w:div w:id="660155834">
          <w:marLeft w:val="640"/>
          <w:marRight w:val="0"/>
          <w:marTop w:val="0"/>
          <w:marBottom w:val="0"/>
          <w:divBdr>
            <w:top w:val="none" w:sz="0" w:space="0" w:color="auto"/>
            <w:left w:val="none" w:sz="0" w:space="0" w:color="auto"/>
            <w:bottom w:val="none" w:sz="0" w:space="0" w:color="auto"/>
            <w:right w:val="none" w:sz="0" w:space="0" w:color="auto"/>
          </w:divBdr>
        </w:div>
        <w:div w:id="1161389419">
          <w:marLeft w:val="640"/>
          <w:marRight w:val="0"/>
          <w:marTop w:val="0"/>
          <w:marBottom w:val="0"/>
          <w:divBdr>
            <w:top w:val="none" w:sz="0" w:space="0" w:color="auto"/>
            <w:left w:val="none" w:sz="0" w:space="0" w:color="auto"/>
            <w:bottom w:val="none" w:sz="0" w:space="0" w:color="auto"/>
            <w:right w:val="none" w:sz="0" w:space="0" w:color="auto"/>
          </w:divBdr>
        </w:div>
        <w:div w:id="1445468051">
          <w:marLeft w:val="640"/>
          <w:marRight w:val="0"/>
          <w:marTop w:val="0"/>
          <w:marBottom w:val="0"/>
          <w:divBdr>
            <w:top w:val="none" w:sz="0" w:space="0" w:color="auto"/>
            <w:left w:val="none" w:sz="0" w:space="0" w:color="auto"/>
            <w:bottom w:val="none" w:sz="0" w:space="0" w:color="auto"/>
            <w:right w:val="none" w:sz="0" w:space="0" w:color="auto"/>
          </w:divBdr>
        </w:div>
        <w:div w:id="1827546867">
          <w:marLeft w:val="640"/>
          <w:marRight w:val="0"/>
          <w:marTop w:val="0"/>
          <w:marBottom w:val="0"/>
          <w:divBdr>
            <w:top w:val="none" w:sz="0" w:space="0" w:color="auto"/>
            <w:left w:val="none" w:sz="0" w:space="0" w:color="auto"/>
            <w:bottom w:val="none" w:sz="0" w:space="0" w:color="auto"/>
            <w:right w:val="none" w:sz="0" w:space="0" w:color="auto"/>
          </w:divBdr>
        </w:div>
        <w:div w:id="1326325850">
          <w:marLeft w:val="640"/>
          <w:marRight w:val="0"/>
          <w:marTop w:val="0"/>
          <w:marBottom w:val="0"/>
          <w:divBdr>
            <w:top w:val="none" w:sz="0" w:space="0" w:color="auto"/>
            <w:left w:val="none" w:sz="0" w:space="0" w:color="auto"/>
            <w:bottom w:val="none" w:sz="0" w:space="0" w:color="auto"/>
            <w:right w:val="none" w:sz="0" w:space="0" w:color="auto"/>
          </w:divBdr>
        </w:div>
        <w:div w:id="792165886">
          <w:marLeft w:val="640"/>
          <w:marRight w:val="0"/>
          <w:marTop w:val="0"/>
          <w:marBottom w:val="0"/>
          <w:divBdr>
            <w:top w:val="none" w:sz="0" w:space="0" w:color="auto"/>
            <w:left w:val="none" w:sz="0" w:space="0" w:color="auto"/>
            <w:bottom w:val="none" w:sz="0" w:space="0" w:color="auto"/>
            <w:right w:val="none" w:sz="0" w:space="0" w:color="auto"/>
          </w:divBdr>
        </w:div>
        <w:div w:id="745423869">
          <w:marLeft w:val="640"/>
          <w:marRight w:val="0"/>
          <w:marTop w:val="0"/>
          <w:marBottom w:val="0"/>
          <w:divBdr>
            <w:top w:val="none" w:sz="0" w:space="0" w:color="auto"/>
            <w:left w:val="none" w:sz="0" w:space="0" w:color="auto"/>
            <w:bottom w:val="none" w:sz="0" w:space="0" w:color="auto"/>
            <w:right w:val="none" w:sz="0" w:space="0" w:color="auto"/>
          </w:divBdr>
        </w:div>
        <w:div w:id="1731073061">
          <w:marLeft w:val="640"/>
          <w:marRight w:val="0"/>
          <w:marTop w:val="0"/>
          <w:marBottom w:val="0"/>
          <w:divBdr>
            <w:top w:val="none" w:sz="0" w:space="0" w:color="auto"/>
            <w:left w:val="none" w:sz="0" w:space="0" w:color="auto"/>
            <w:bottom w:val="none" w:sz="0" w:space="0" w:color="auto"/>
            <w:right w:val="none" w:sz="0" w:space="0" w:color="auto"/>
          </w:divBdr>
        </w:div>
        <w:div w:id="1669165872">
          <w:marLeft w:val="640"/>
          <w:marRight w:val="0"/>
          <w:marTop w:val="0"/>
          <w:marBottom w:val="0"/>
          <w:divBdr>
            <w:top w:val="none" w:sz="0" w:space="0" w:color="auto"/>
            <w:left w:val="none" w:sz="0" w:space="0" w:color="auto"/>
            <w:bottom w:val="none" w:sz="0" w:space="0" w:color="auto"/>
            <w:right w:val="none" w:sz="0" w:space="0" w:color="auto"/>
          </w:divBdr>
        </w:div>
        <w:div w:id="648753888">
          <w:marLeft w:val="640"/>
          <w:marRight w:val="0"/>
          <w:marTop w:val="0"/>
          <w:marBottom w:val="0"/>
          <w:divBdr>
            <w:top w:val="none" w:sz="0" w:space="0" w:color="auto"/>
            <w:left w:val="none" w:sz="0" w:space="0" w:color="auto"/>
            <w:bottom w:val="none" w:sz="0" w:space="0" w:color="auto"/>
            <w:right w:val="none" w:sz="0" w:space="0" w:color="auto"/>
          </w:divBdr>
        </w:div>
        <w:div w:id="1273125168">
          <w:marLeft w:val="640"/>
          <w:marRight w:val="0"/>
          <w:marTop w:val="0"/>
          <w:marBottom w:val="0"/>
          <w:divBdr>
            <w:top w:val="none" w:sz="0" w:space="0" w:color="auto"/>
            <w:left w:val="none" w:sz="0" w:space="0" w:color="auto"/>
            <w:bottom w:val="none" w:sz="0" w:space="0" w:color="auto"/>
            <w:right w:val="none" w:sz="0" w:space="0" w:color="auto"/>
          </w:divBdr>
        </w:div>
        <w:div w:id="377125119">
          <w:marLeft w:val="640"/>
          <w:marRight w:val="0"/>
          <w:marTop w:val="0"/>
          <w:marBottom w:val="0"/>
          <w:divBdr>
            <w:top w:val="none" w:sz="0" w:space="0" w:color="auto"/>
            <w:left w:val="none" w:sz="0" w:space="0" w:color="auto"/>
            <w:bottom w:val="none" w:sz="0" w:space="0" w:color="auto"/>
            <w:right w:val="none" w:sz="0" w:space="0" w:color="auto"/>
          </w:divBdr>
        </w:div>
        <w:div w:id="1776755297">
          <w:marLeft w:val="640"/>
          <w:marRight w:val="0"/>
          <w:marTop w:val="0"/>
          <w:marBottom w:val="0"/>
          <w:divBdr>
            <w:top w:val="none" w:sz="0" w:space="0" w:color="auto"/>
            <w:left w:val="none" w:sz="0" w:space="0" w:color="auto"/>
            <w:bottom w:val="none" w:sz="0" w:space="0" w:color="auto"/>
            <w:right w:val="none" w:sz="0" w:space="0" w:color="auto"/>
          </w:divBdr>
        </w:div>
        <w:div w:id="119881534">
          <w:marLeft w:val="640"/>
          <w:marRight w:val="0"/>
          <w:marTop w:val="0"/>
          <w:marBottom w:val="0"/>
          <w:divBdr>
            <w:top w:val="none" w:sz="0" w:space="0" w:color="auto"/>
            <w:left w:val="none" w:sz="0" w:space="0" w:color="auto"/>
            <w:bottom w:val="none" w:sz="0" w:space="0" w:color="auto"/>
            <w:right w:val="none" w:sz="0" w:space="0" w:color="auto"/>
          </w:divBdr>
        </w:div>
        <w:div w:id="1402825261">
          <w:marLeft w:val="640"/>
          <w:marRight w:val="0"/>
          <w:marTop w:val="0"/>
          <w:marBottom w:val="0"/>
          <w:divBdr>
            <w:top w:val="none" w:sz="0" w:space="0" w:color="auto"/>
            <w:left w:val="none" w:sz="0" w:space="0" w:color="auto"/>
            <w:bottom w:val="none" w:sz="0" w:space="0" w:color="auto"/>
            <w:right w:val="none" w:sz="0" w:space="0" w:color="auto"/>
          </w:divBdr>
        </w:div>
        <w:div w:id="1749840348">
          <w:marLeft w:val="640"/>
          <w:marRight w:val="0"/>
          <w:marTop w:val="0"/>
          <w:marBottom w:val="0"/>
          <w:divBdr>
            <w:top w:val="none" w:sz="0" w:space="0" w:color="auto"/>
            <w:left w:val="none" w:sz="0" w:space="0" w:color="auto"/>
            <w:bottom w:val="none" w:sz="0" w:space="0" w:color="auto"/>
            <w:right w:val="none" w:sz="0" w:space="0" w:color="auto"/>
          </w:divBdr>
        </w:div>
        <w:div w:id="573585649">
          <w:marLeft w:val="640"/>
          <w:marRight w:val="0"/>
          <w:marTop w:val="0"/>
          <w:marBottom w:val="0"/>
          <w:divBdr>
            <w:top w:val="none" w:sz="0" w:space="0" w:color="auto"/>
            <w:left w:val="none" w:sz="0" w:space="0" w:color="auto"/>
            <w:bottom w:val="none" w:sz="0" w:space="0" w:color="auto"/>
            <w:right w:val="none" w:sz="0" w:space="0" w:color="auto"/>
          </w:divBdr>
        </w:div>
        <w:div w:id="2115975630">
          <w:marLeft w:val="640"/>
          <w:marRight w:val="0"/>
          <w:marTop w:val="0"/>
          <w:marBottom w:val="0"/>
          <w:divBdr>
            <w:top w:val="none" w:sz="0" w:space="0" w:color="auto"/>
            <w:left w:val="none" w:sz="0" w:space="0" w:color="auto"/>
            <w:bottom w:val="none" w:sz="0" w:space="0" w:color="auto"/>
            <w:right w:val="none" w:sz="0" w:space="0" w:color="auto"/>
          </w:divBdr>
        </w:div>
        <w:div w:id="854224261">
          <w:marLeft w:val="640"/>
          <w:marRight w:val="0"/>
          <w:marTop w:val="0"/>
          <w:marBottom w:val="0"/>
          <w:divBdr>
            <w:top w:val="none" w:sz="0" w:space="0" w:color="auto"/>
            <w:left w:val="none" w:sz="0" w:space="0" w:color="auto"/>
            <w:bottom w:val="none" w:sz="0" w:space="0" w:color="auto"/>
            <w:right w:val="none" w:sz="0" w:space="0" w:color="auto"/>
          </w:divBdr>
        </w:div>
        <w:div w:id="1095326014">
          <w:marLeft w:val="640"/>
          <w:marRight w:val="0"/>
          <w:marTop w:val="0"/>
          <w:marBottom w:val="0"/>
          <w:divBdr>
            <w:top w:val="none" w:sz="0" w:space="0" w:color="auto"/>
            <w:left w:val="none" w:sz="0" w:space="0" w:color="auto"/>
            <w:bottom w:val="none" w:sz="0" w:space="0" w:color="auto"/>
            <w:right w:val="none" w:sz="0" w:space="0" w:color="auto"/>
          </w:divBdr>
        </w:div>
        <w:div w:id="1414089522">
          <w:marLeft w:val="640"/>
          <w:marRight w:val="0"/>
          <w:marTop w:val="0"/>
          <w:marBottom w:val="0"/>
          <w:divBdr>
            <w:top w:val="none" w:sz="0" w:space="0" w:color="auto"/>
            <w:left w:val="none" w:sz="0" w:space="0" w:color="auto"/>
            <w:bottom w:val="none" w:sz="0" w:space="0" w:color="auto"/>
            <w:right w:val="none" w:sz="0" w:space="0" w:color="auto"/>
          </w:divBdr>
        </w:div>
        <w:div w:id="1514765799">
          <w:marLeft w:val="640"/>
          <w:marRight w:val="0"/>
          <w:marTop w:val="0"/>
          <w:marBottom w:val="0"/>
          <w:divBdr>
            <w:top w:val="none" w:sz="0" w:space="0" w:color="auto"/>
            <w:left w:val="none" w:sz="0" w:space="0" w:color="auto"/>
            <w:bottom w:val="none" w:sz="0" w:space="0" w:color="auto"/>
            <w:right w:val="none" w:sz="0" w:space="0" w:color="auto"/>
          </w:divBdr>
        </w:div>
        <w:div w:id="773212464">
          <w:marLeft w:val="640"/>
          <w:marRight w:val="0"/>
          <w:marTop w:val="0"/>
          <w:marBottom w:val="0"/>
          <w:divBdr>
            <w:top w:val="none" w:sz="0" w:space="0" w:color="auto"/>
            <w:left w:val="none" w:sz="0" w:space="0" w:color="auto"/>
            <w:bottom w:val="none" w:sz="0" w:space="0" w:color="auto"/>
            <w:right w:val="none" w:sz="0" w:space="0" w:color="auto"/>
          </w:divBdr>
        </w:div>
        <w:div w:id="1183662723">
          <w:marLeft w:val="640"/>
          <w:marRight w:val="0"/>
          <w:marTop w:val="0"/>
          <w:marBottom w:val="0"/>
          <w:divBdr>
            <w:top w:val="none" w:sz="0" w:space="0" w:color="auto"/>
            <w:left w:val="none" w:sz="0" w:space="0" w:color="auto"/>
            <w:bottom w:val="none" w:sz="0" w:space="0" w:color="auto"/>
            <w:right w:val="none" w:sz="0" w:space="0" w:color="auto"/>
          </w:divBdr>
        </w:div>
        <w:div w:id="874387420">
          <w:marLeft w:val="640"/>
          <w:marRight w:val="0"/>
          <w:marTop w:val="0"/>
          <w:marBottom w:val="0"/>
          <w:divBdr>
            <w:top w:val="none" w:sz="0" w:space="0" w:color="auto"/>
            <w:left w:val="none" w:sz="0" w:space="0" w:color="auto"/>
            <w:bottom w:val="none" w:sz="0" w:space="0" w:color="auto"/>
            <w:right w:val="none" w:sz="0" w:space="0" w:color="auto"/>
          </w:divBdr>
        </w:div>
        <w:div w:id="1726022530">
          <w:marLeft w:val="640"/>
          <w:marRight w:val="0"/>
          <w:marTop w:val="0"/>
          <w:marBottom w:val="0"/>
          <w:divBdr>
            <w:top w:val="none" w:sz="0" w:space="0" w:color="auto"/>
            <w:left w:val="none" w:sz="0" w:space="0" w:color="auto"/>
            <w:bottom w:val="none" w:sz="0" w:space="0" w:color="auto"/>
            <w:right w:val="none" w:sz="0" w:space="0" w:color="auto"/>
          </w:divBdr>
        </w:div>
      </w:divsChild>
    </w:div>
    <w:div w:id="492451560">
      <w:bodyDiv w:val="1"/>
      <w:marLeft w:val="0"/>
      <w:marRight w:val="0"/>
      <w:marTop w:val="0"/>
      <w:marBottom w:val="0"/>
      <w:divBdr>
        <w:top w:val="none" w:sz="0" w:space="0" w:color="auto"/>
        <w:left w:val="none" w:sz="0" w:space="0" w:color="auto"/>
        <w:bottom w:val="none" w:sz="0" w:space="0" w:color="auto"/>
        <w:right w:val="none" w:sz="0" w:space="0" w:color="auto"/>
      </w:divBdr>
      <w:divsChild>
        <w:div w:id="1005667345">
          <w:marLeft w:val="640"/>
          <w:marRight w:val="0"/>
          <w:marTop w:val="0"/>
          <w:marBottom w:val="0"/>
          <w:divBdr>
            <w:top w:val="none" w:sz="0" w:space="0" w:color="auto"/>
            <w:left w:val="none" w:sz="0" w:space="0" w:color="auto"/>
            <w:bottom w:val="none" w:sz="0" w:space="0" w:color="auto"/>
            <w:right w:val="none" w:sz="0" w:space="0" w:color="auto"/>
          </w:divBdr>
        </w:div>
        <w:div w:id="1581678000">
          <w:marLeft w:val="640"/>
          <w:marRight w:val="0"/>
          <w:marTop w:val="0"/>
          <w:marBottom w:val="0"/>
          <w:divBdr>
            <w:top w:val="none" w:sz="0" w:space="0" w:color="auto"/>
            <w:left w:val="none" w:sz="0" w:space="0" w:color="auto"/>
            <w:bottom w:val="none" w:sz="0" w:space="0" w:color="auto"/>
            <w:right w:val="none" w:sz="0" w:space="0" w:color="auto"/>
          </w:divBdr>
        </w:div>
        <w:div w:id="2075006342">
          <w:marLeft w:val="640"/>
          <w:marRight w:val="0"/>
          <w:marTop w:val="0"/>
          <w:marBottom w:val="0"/>
          <w:divBdr>
            <w:top w:val="none" w:sz="0" w:space="0" w:color="auto"/>
            <w:left w:val="none" w:sz="0" w:space="0" w:color="auto"/>
            <w:bottom w:val="none" w:sz="0" w:space="0" w:color="auto"/>
            <w:right w:val="none" w:sz="0" w:space="0" w:color="auto"/>
          </w:divBdr>
        </w:div>
        <w:div w:id="1222449461">
          <w:marLeft w:val="640"/>
          <w:marRight w:val="0"/>
          <w:marTop w:val="0"/>
          <w:marBottom w:val="0"/>
          <w:divBdr>
            <w:top w:val="none" w:sz="0" w:space="0" w:color="auto"/>
            <w:left w:val="none" w:sz="0" w:space="0" w:color="auto"/>
            <w:bottom w:val="none" w:sz="0" w:space="0" w:color="auto"/>
            <w:right w:val="none" w:sz="0" w:space="0" w:color="auto"/>
          </w:divBdr>
        </w:div>
        <w:div w:id="400324513">
          <w:marLeft w:val="640"/>
          <w:marRight w:val="0"/>
          <w:marTop w:val="0"/>
          <w:marBottom w:val="0"/>
          <w:divBdr>
            <w:top w:val="none" w:sz="0" w:space="0" w:color="auto"/>
            <w:left w:val="none" w:sz="0" w:space="0" w:color="auto"/>
            <w:bottom w:val="none" w:sz="0" w:space="0" w:color="auto"/>
            <w:right w:val="none" w:sz="0" w:space="0" w:color="auto"/>
          </w:divBdr>
        </w:div>
        <w:div w:id="410851833">
          <w:marLeft w:val="640"/>
          <w:marRight w:val="0"/>
          <w:marTop w:val="0"/>
          <w:marBottom w:val="0"/>
          <w:divBdr>
            <w:top w:val="none" w:sz="0" w:space="0" w:color="auto"/>
            <w:left w:val="none" w:sz="0" w:space="0" w:color="auto"/>
            <w:bottom w:val="none" w:sz="0" w:space="0" w:color="auto"/>
            <w:right w:val="none" w:sz="0" w:space="0" w:color="auto"/>
          </w:divBdr>
        </w:div>
        <w:div w:id="1814833491">
          <w:marLeft w:val="640"/>
          <w:marRight w:val="0"/>
          <w:marTop w:val="0"/>
          <w:marBottom w:val="0"/>
          <w:divBdr>
            <w:top w:val="none" w:sz="0" w:space="0" w:color="auto"/>
            <w:left w:val="none" w:sz="0" w:space="0" w:color="auto"/>
            <w:bottom w:val="none" w:sz="0" w:space="0" w:color="auto"/>
            <w:right w:val="none" w:sz="0" w:space="0" w:color="auto"/>
          </w:divBdr>
        </w:div>
        <w:div w:id="1655256406">
          <w:marLeft w:val="640"/>
          <w:marRight w:val="0"/>
          <w:marTop w:val="0"/>
          <w:marBottom w:val="0"/>
          <w:divBdr>
            <w:top w:val="none" w:sz="0" w:space="0" w:color="auto"/>
            <w:left w:val="none" w:sz="0" w:space="0" w:color="auto"/>
            <w:bottom w:val="none" w:sz="0" w:space="0" w:color="auto"/>
            <w:right w:val="none" w:sz="0" w:space="0" w:color="auto"/>
          </w:divBdr>
        </w:div>
        <w:div w:id="1299263907">
          <w:marLeft w:val="640"/>
          <w:marRight w:val="0"/>
          <w:marTop w:val="0"/>
          <w:marBottom w:val="0"/>
          <w:divBdr>
            <w:top w:val="none" w:sz="0" w:space="0" w:color="auto"/>
            <w:left w:val="none" w:sz="0" w:space="0" w:color="auto"/>
            <w:bottom w:val="none" w:sz="0" w:space="0" w:color="auto"/>
            <w:right w:val="none" w:sz="0" w:space="0" w:color="auto"/>
          </w:divBdr>
        </w:div>
        <w:div w:id="1085686513">
          <w:marLeft w:val="640"/>
          <w:marRight w:val="0"/>
          <w:marTop w:val="0"/>
          <w:marBottom w:val="0"/>
          <w:divBdr>
            <w:top w:val="none" w:sz="0" w:space="0" w:color="auto"/>
            <w:left w:val="none" w:sz="0" w:space="0" w:color="auto"/>
            <w:bottom w:val="none" w:sz="0" w:space="0" w:color="auto"/>
            <w:right w:val="none" w:sz="0" w:space="0" w:color="auto"/>
          </w:divBdr>
        </w:div>
        <w:div w:id="546987039">
          <w:marLeft w:val="640"/>
          <w:marRight w:val="0"/>
          <w:marTop w:val="0"/>
          <w:marBottom w:val="0"/>
          <w:divBdr>
            <w:top w:val="none" w:sz="0" w:space="0" w:color="auto"/>
            <w:left w:val="none" w:sz="0" w:space="0" w:color="auto"/>
            <w:bottom w:val="none" w:sz="0" w:space="0" w:color="auto"/>
            <w:right w:val="none" w:sz="0" w:space="0" w:color="auto"/>
          </w:divBdr>
        </w:div>
        <w:div w:id="1006444939">
          <w:marLeft w:val="640"/>
          <w:marRight w:val="0"/>
          <w:marTop w:val="0"/>
          <w:marBottom w:val="0"/>
          <w:divBdr>
            <w:top w:val="none" w:sz="0" w:space="0" w:color="auto"/>
            <w:left w:val="none" w:sz="0" w:space="0" w:color="auto"/>
            <w:bottom w:val="none" w:sz="0" w:space="0" w:color="auto"/>
            <w:right w:val="none" w:sz="0" w:space="0" w:color="auto"/>
          </w:divBdr>
        </w:div>
        <w:div w:id="1752121395">
          <w:marLeft w:val="640"/>
          <w:marRight w:val="0"/>
          <w:marTop w:val="0"/>
          <w:marBottom w:val="0"/>
          <w:divBdr>
            <w:top w:val="none" w:sz="0" w:space="0" w:color="auto"/>
            <w:left w:val="none" w:sz="0" w:space="0" w:color="auto"/>
            <w:bottom w:val="none" w:sz="0" w:space="0" w:color="auto"/>
            <w:right w:val="none" w:sz="0" w:space="0" w:color="auto"/>
          </w:divBdr>
        </w:div>
        <w:div w:id="2101363890">
          <w:marLeft w:val="640"/>
          <w:marRight w:val="0"/>
          <w:marTop w:val="0"/>
          <w:marBottom w:val="0"/>
          <w:divBdr>
            <w:top w:val="none" w:sz="0" w:space="0" w:color="auto"/>
            <w:left w:val="none" w:sz="0" w:space="0" w:color="auto"/>
            <w:bottom w:val="none" w:sz="0" w:space="0" w:color="auto"/>
            <w:right w:val="none" w:sz="0" w:space="0" w:color="auto"/>
          </w:divBdr>
        </w:div>
        <w:div w:id="1878395518">
          <w:marLeft w:val="640"/>
          <w:marRight w:val="0"/>
          <w:marTop w:val="0"/>
          <w:marBottom w:val="0"/>
          <w:divBdr>
            <w:top w:val="none" w:sz="0" w:space="0" w:color="auto"/>
            <w:left w:val="none" w:sz="0" w:space="0" w:color="auto"/>
            <w:bottom w:val="none" w:sz="0" w:space="0" w:color="auto"/>
            <w:right w:val="none" w:sz="0" w:space="0" w:color="auto"/>
          </w:divBdr>
        </w:div>
        <w:div w:id="63457723">
          <w:marLeft w:val="640"/>
          <w:marRight w:val="0"/>
          <w:marTop w:val="0"/>
          <w:marBottom w:val="0"/>
          <w:divBdr>
            <w:top w:val="none" w:sz="0" w:space="0" w:color="auto"/>
            <w:left w:val="none" w:sz="0" w:space="0" w:color="auto"/>
            <w:bottom w:val="none" w:sz="0" w:space="0" w:color="auto"/>
            <w:right w:val="none" w:sz="0" w:space="0" w:color="auto"/>
          </w:divBdr>
        </w:div>
        <w:div w:id="497421890">
          <w:marLeft w:val="640"/>
          <w:marRight w:val="0"/>
          <w:marTop w:val="0"/>
          <w:marBottom w:val="0"/>
          <w:divBdr>
            <w:top w:val="none" w:sz="0" w:space="0" w:color="auto"/>
            <w:left w:val="none" w:sz="0" w:space="0" w:color="auto"/>
            <w:bottom w:val="none" w:sz="0" w:space="0" w:color="auto"/>
            <w:right w:val="none" w:sz="0" w:space="0" w:color="auto"/>
          </w:divBdr>
        </w:div>
        <w:div w:id="154151261">
          <w:marLeft w:val="640"/>
          <w:marRight w:val="0"/>
          <w:marTop w:val="0"/>
          <w:marBottom w:val="0"/>
          <w:divBdr>
            <w:top w:val="none" w:sz="0" w:space="0" w:color="auto"/>
            <w:left w:val="none" w:sz="0" w:space="0" w:color="auto"/>
            <w:bottom w:val="none" w:sz="0" w:space="0" w:color="auto"/>
            <w:right w:val="none" w:sz="0" w:space="0" w:color="auto"/>
          </w:divBdr>
        </w:div>
        <w:div w:id="1895919874">
          <w:marLeft w:val="640"/>
          <w:marRight w:val="0"/>
          <w:marTop w:val="0"/>
          <w:marBottom w:val="0"/>
          <w:divBdr>
            <w:top w:val="none" w:sz="0" w:space="0" w:color="auto"/>
            <w:left w:val="none" w:sz="0" w:space="0" w:color="auto"/>
            <w:bottom w:val="none" w:sz="0" w:space="0" w:color="auto"/>
            <w:right w:val="none" w:sz="0" w:space="0" w:color="auto"/>
          </w:divBdr>
        </w:div>
        <w:div w:id="283998956">
          <w:marLeft w:val="640"/>
          <w:marRight w:val="0"/>
          <w:marTop w:val="0"/>
          <w:marBottom w:val="0"/>
          <w:divBdr>
            <w:top w:val="none" w:sz="0" w:space="0" w:color="auto"/>
            <w:left w:val="none" w:sz="0" w:space="0" w:color="auto"/>
            <w:bottom w:val="none" w:sz="0" w:space="0" w:color="auto"/>
            <w:right w:val="none" w:sz="0" w:space="0" w:color="auto"/>
          </w:divBdr>
        </w:div>
        <w:div w:id="1294023196">
          <w:marLeft w:val="640"/>
          <w:marRight w:val="0"/>
          <w:marTop w:val="0"/>
          <w:marBottom w:val="0"/>
          <w:divBdr>
            <w:top w:val="none" w:sz="0" w:space="0" w:color="auto"/>
            <w:left w:val="none" w:sz="0" w:space="0" w:color="auto"/>
            <w:bottom w:val="none" w:sz="0" w:space="0" w:color="auto"/>
            <w:right w:val="none" w:sz="0" w:space="0" w:color="auto"/>
          </w:divBdr>
        </w:div>
        <w:div w:id="1789660408">
          <w:marLeft w:val="640"/>
          <w:marRight w:val="0"/>
          <w:marTop w:val="0"/>
          <w:marBottom w:val="0"/>
          <w:divBdr>
            <w:top w:val="none" w:sz="0" w:space="0" w:color="auto"/>
            <w:left w:val="none" w:sz="0" w:space="0" w:color="auto"/>
            <w:bottom w:val="none" w:sz="0" w:space="0" w:color="auto"/>
            <w:right w:val="none" w:sz="0" w:space="0" w:color="auto"/>
          </w:divBdr>
        </w:div>
        <w:div w:id="544171890">
          <w:marLeft w:val="640"/>
          <w:marRight w:val="0"/>
          <w:marTop w:val="0"/>
          <w:marBottom w:val="0"/>
          <w:divBdr>
            <w:top w:val="none" w:sz="0" w:space="0" w:color="auto"/>
            <w:left w:val="none" w:sz="0" w:space="0" w:color="auto"/>
            <w:bottom w:val="none" w:sz="0" w:space="0" w:color="auto"/>
            <w:right w:val="none" w:sz="0" w:space="0" w:color="auto"/>
          </w:divBdr>
        </w:div>
        <w:div w:id="567572563">
          <w:marLeft w:val="640"/>
          <w:marRight w:val="0"/>
          <w:marTop w:val="0"/>
          <w:marBottom w:val="0"/>
          <w:divBdr>
            <w:top w:val="none" w:sz="0" w:space="0" w:color="auto"/>
            <w:left w:val="none" w:sz="0" w:space="0" w:color="auto"/>
            <w:bottom w:val="none" w:sz="0" w:space="0" w:color="auto"/>
            <w:right w:val="none" w:sz="0" w:space="0" w:color="auto"/>
          </w:divBdr>
        </w:div>
        <w:div w:id="825587096">
          <w:marLeft w:val="640"/>
          <w:marRight w:val="0"/>
          <w:marTop w:val="0"/>
          <w:marBottom w:val="0"/>
          <w:divBdr>
            <w:top w:val="none" w:sz="0" w:space="0" w:color="auto"/>
            <w:left w:val="none" w:sz="0" w:space="0" w:color="auto"/>
            <w:bottom w:val="none" w:sz="0" w:space="0" w:color="auto"/>
            <w:right w:val="none" w:sz="0" w:space="0" w:color="auto"/>
          </w:divBdr>
        </w:div>
        <w:div w:id="1679503672">
          <w:marLeft w:val="640"/>
          <w:marRight w:val="0"/>
          <w:marTop w:val="0"/>
          <w:marBottom w:val="0"/>
          <w:divBdr>
            <w:top w:val="none" w:sz="0" w:space="0" w:color="auto"/>
            <w:left w:val="none" w:sz="0" w:space="0" w:color="auto"/>
            <w:bottom w:val="none" w:sz="0" w:space="0" w:color="auto"/>
            <w:right w:val="none" w:sz="0" w:space="0" w:color="auto"/>
          </w:divBdr>
        </w:div>
        <w:div w:id="1236472096">
          <w:marLeft w:val="640"/>
          <w:marRight w:val="0"/>
          <w:marTop w:val="0"/>
          <w:marBottom w:val="0"/>
          <w:divBdr>
            <w:top w:val="none" w:sz="0" w:space="0" w:color="auto"/>
            <w:left w:val="none" w:sz="0" w:space="0" w:color="auto"/>
            <w:bottom w:val="none" w:sz="0" w:space="0" w:color="auto"/>
            <w:right w:val="none" w:sz="0" w:space="0" w:color="auto"/>
          </w:divBdr>
        </w:div>
        <w:div w:id="216087241">
          <w:marLeft w:val="640"/>
          <w:marRight w:val="0"/>
          <w:marTop w:val="0"/>
          <w:marBottom w:val="0"/>
          <w:divBdr>
            <w:top w:val="none" w:sz="0" w:space="0" w:color="auto"/>
            <w:left w:val="none" w:sz="0" w:space="0" w:color="auto"/>
            <w:bottom w:val="none" w:sz="0" w:space="0" w:color="auto"/>
            <w:right w:val="none" w:sz="0" w:space="0" w:color="auto"/>
          </w:divBdr>
        </w:div>
        <w:div w:id="1070273864">
          <w:marLeft w:val="640"/>
          <w:marRight w:val="0"/>
          <w:marTop w:val="0"/>
          <w:marBottom w:val="0"/>
          <w:divBdr>
            <w:top w:val="none" w:sz="0" w:space="0" w:color="auto"/>
            <w:left w:val="none" w:sz="0" w:space="0" w:color="auto"/>
            <w:bottom w:val="none" w:sz="0" w:space="0" w:color="auto"/>
            <w:right w:val="none" w:sz="0" w:space="0" w:color="auto"/>
          </w:divBdr>
        </w:div>
        <w:div w:id="1984314245">
          <w:marLeft w:val="640"/>
          <w:marRight w:val="0"/>
          <w:marTop w:val="0"/>
          <w:marBottom w:val="0"/>
          <w:divBdr>
            <w:top w:val="none" w:sz="0" w:space="0" w:color="auto"/>
            <w:left w:val="none" w:sz="0" w:space="0" w:color="auto"/>
            <w:bottom w:val="none" w:sz="0" w:space="0" w:color="auto"/>
            <w:right w:val="none" w:sz="0" w:space="0" w:color="auto"/>
          </w:divBdr>
        </w:div>
        <w:div w:id="1837063479">
          <w:marLeft w:val="640"/>
          <w:marRight w:val="0"/>
          <w:marTop w:val="0"/>
          <w:marBottom w:val="0"/>
          <w:divBdr>
            <w:top w:val="none" w:sz="0" w:space="0" w:color="auto"/>
            <w:left w:val="none" w:sz="0" w:space="0" w:color="auto"/>
            <w:bottom w:val="none" w:sz="0" w:space="0" w:color="auto"/>
            <w:right w:val="none" w:sz="0" w:space="0" w:color="auto"/>
          </w:divBdr>
        </w:div>
        <w:div w:id="617218269">
          <w:marLeft w:val="640"/>
          <w:marRight w:val="0"/>
          <w:marTop w:val="0"/>
          <w:marBottom w:val="0"/>
          <w:divBdr>
            <w:top w:val="none" w:sz="0" w:space="0" w:color="auto"/>
            <w:left w:val="none" w:sz="0" w:space="0" w:color="auto"/>
            <w:bottom w:val="none" w:sz="0" w:space="0" w:color="auto"/>
            <w:right w:val="none" w:sz="0" w:space="0" w:color="auto"/>
          </w:divBdr>
        </w:div>
        <w:div w:id="640771717">
          <w:marLeft w:val="640"/>
          <w:marRight w:val="0"/>
          <w:marTop w:val="0"/>
          <w:marBottom w:val="0"/>
          <w:divBdr>
            <w:top w:val="none" w:sz="0" w:space="0" w:color="auto"/>
            <w:left w:val="none" w:sz="0" w:space="0" w:color="auto"/>
            <w:bottom w:val="none" w:sz="0" w:space="0" w:color="auto"/>
            <w:right w:val="none" w:sz="0" w:space="0" w:color="auto"/>
          </w:divBdr>
        </w:div>
        <w:div w:id="888301211">
          <w:marLeft w:val="640"/>
          <w:marRight w:val="0"/>
          <w:marTop w:val="0"/>
          <w:marBottom w:val="0"/>
          <w:divBdr>
            <w:top w:val="none" w:sz="0" w:space="0" w:color="auto"/>
            <w:left w:val="none" w:sz="0" w:space="0" w:color="auto"/>
            <w:bottom w:val="none" w:sz="0" w:space="0" w:color="auto"/>
            <w:right w:val="none" w:sz="0" w:space="0" w:color="auto"/>
          </w:divBdr>
        </w:div>
        <w:div w:id="2043702124">
          <w:marLeft w:val="640"/>
          <w:marRight w:val="0"/>
          <w:marTop w:val="0"/>
          <w:marBottom w:val="0"/>
          <w:divBdr>
            <w:top w:val="none" w:sz="0" w:space="0" w:color="auto"/>
            <w:left w:val="none" w:sz="0" w:space="0" w:color="auto"/>
            <w:bottom w:val="none" w:sz="0" w:space="0" w:color="auto"/>
            <w:right w:val="none" w:sz="0" w:space="0" w:color="auto"/>
          </w:divBdr>
        </w:div>
        <w:div w:id="815418650">
          <w:marLeft w:val="640"/>
          <w:marRight w:val="0"/>
          <w:marTop w:val="0"/>
          <w:marBottom w:val="0"/>
          <w:divBdr>
            <w:top w:val="none" w:sz="0" w:space="0" w:color="auto"/>
            <w:left w:val="none" w:sz="0" w:space="0" w:color="auto"/>
            <w:bottom w:val="none" w:sz="0" w:space="0" w:color="auto"/>
            <w:right w:val="none" w:sz="0" w:space="0" w:color="auto"/>
          </w:divBdr>
        </w:div>
        <w:div w:id="51539594">
          <w:marLeft w:val="640"/>
          <w:marRight w:val="0"/>
          <w:marTop w:val="0"/>
          <w:marBottom w:val="0"/>
          <w:divBdr>
            <w:top w:val="none" w:sz="0" w:space="0" w:color="auto"/>
            <w:left w:val="none" w:sz="0" w:space="0" w:color="auto"/>
            <w:bottom w:val="none" w:sz="0" w:space="0" w:color="auto"/>
            <w:right w:val="none" w:sz="0" w:space="0" w:color="auto"/>
          </w:divBdr>
        </w:div>
        <w:div w:id="1301770868">
          <w:marLeft w:val="640"/>
          <w:marRight w:val="0"/>
          <w:marTop w:val="0"/>
          <w:marBottom w:val="0"/>
          <w:divBdr>
            <w:top w:val="none" w:sz="0" w:space="0" w:color="auto"/>
            <w:left w:val="none" w:sz="0" w:space="0" w:color="auto"/>
            <w:bottom w:val="none" w:sz="0" w:space="0" w:color="auto"/>
            <w:right w:val="none" w:sz="0" w:space="0" w:color="auto"/>
          </w:divBdr>
        </w:div>
        <w:div w:id="123233473">
          <w:marLeft w:val="640"/>
          <w:marRight w:val="0"/>
          <w:marTop w:val="0"/>
          <w:marBottom w:val="0"/>
          <w:divBdr>
            <w:top w:val="none" w:sz="0" w:space="0" w:color="auto"/>
            <w:left w:val="none" w:sz="0" w:space="0" w:color="auto"/>
            <w:bottom w:val="none" w:sz="0" w:space="0" w:color="auto"/>
            <w:right w:val="none" w:sz="0" w:space="0" w:color="auto"/>
          </w:divBdr>
        </w:div>
        <w:div w:id="1470317213">
          <w:marLeft w:val="640"/>
          <w:marRight w:val="0"/>
          <w:marTop w:val="0"/>
          <w:marBottom w:val="0"/>
          <w:divBdr>
            <w:top w:val="none" w:sz="0" w:space="0" w:color="auto"/>
            <w:left w:val="none" w:sz="0" w:space="0" w:color="auto"/>
            <w:bottom w:val="none" w:sz="0" w:space="0" w:color="auto"/>
            <w:right w:val="none" w:sz="0" w:space="0" w:color="auto"/>
          </w:divBdr>
        </w:div>
        <w:div w:id="407656956">
          <w:marLeft w:val="640"/>
          <w:marRight w:val="0"/>
          <w:marTop w:val="0"/>
          <w:marBottom w:val="0"/>
          <w:divBdr>
            <w:top w:val="none" w:sz="0" w:space="0" w:color="auto"/>
            <w:left w:val="none" w:sz="0" w:space="0" w:color="auto"/>
            <w:bottom w:val="none" w:sz="0" w:space="0" w:color="auto"/>
            <w:right w:val="none" w:sz="0" w:space="0" w:color="auto"/>
          </w:divBdr>
        </w:div>
        <w:div w:id="939028410">
          <w:marLeft w:val="640"/>
          <w:marRight w:val="0"/>
          <w:marTop w:val="0"/>
          <w:marBottom w:val="0"/>
          <w:divBdr>
            <w:top w:val="none" w:sz="0" w:space="0" w:color="auto"/>
            <w:left w:val="none" w:sz="0" w:space="0" w:color="auto"/>
            <w:bottom w:val="none" w:sz="0" w:space="0" w:color="auto"/>
            <w:right w:val="none" w:sz="0" w:space="0" w:color="auto"/>
          </w:divBdr>
        </w:div>
        <w:div w:id="1758021324">
          <w:marLeft w:val="640"/>
          <w:marRight w:val="0"/>
          <w:marTop w:val="0"/>
          <w:marBottom w:val="0"/>
          <w:divBdr>
            <w:top w:val="none" w:sz="0" w:space="0" w:color="auto"/>
            <w:left w:val="none" w:sz="0" w:space="0" w:color="auto"/>
            <w:bottom w:val="none" w:sz="0" w:space="0" w:color="auto"/>
            <w:right w:val="none" w:sz="0" w:space="0" w:color="auto"/>
          </w:divBdr>
        </w:div>
        <w:div w:id="664430851">
          <w:marLeft w:val="640"/>
          <w:marRight w:val="0"/>
          <w:marTop w:val="0"/>
          <w:marBottom w:val="0"/>
          <w:divBdr>
            <w:top w:val="none" w:sz="0" w:space="0" w:color="auto"/>
            <w:left w:val="none" w:sz="0" w:space="0" w:color="auto"/>
            <w:bottom w:val="none" w:sz="0" w:space="0" w:color="auto"/>
            <w:right w:val="none" w:sz="0" w:space="0" w:color="auto"/>
          </w:divBdr>
        </w:div>
        <w:div w:id="1351681258">
          <w:marLeft w:val="640"/>
          <w:marRight w:val="0"/>
          <w:marTop w:val="0"/>
          <w:marBottom w:val="0"/>
          <w:divBdr>
            <w:top w:val="none" w:sz="0" w:space="0" w:color="auto"/>
            <w:left w:val="none" w:sz="0" w:space="0" w:color="auto"/>
            <w:bottom w:val="none" w:sz="0" w:space="0" w:color="auto"/>
            <w:right w:val="none" w:sz="0" w:space="0" w:color="auto"/>
          </w:divBdr>
        </w:div>
        <w:div w:id="2146003555">
          <w:marLeft w:val="640"/>
          <w:marRight w:val="0"/>
          <w:marTop w:val="0"/>
          <w:marBottom w:val="0"/>
          <w:divBdr>
            <w:top w:val="none" w:sz="0" w:space="0" w:color="auto"/>
            <w:left w:val="none" w:sz="0" w:space="0" w:color="auto"/>
            <w:bottom w:val="none" w:sz="0" w:space="0" w:color="auto"/>
            <w:right w:val="none" w:sz="0" w:space="0" w:color="auto"/>
          </w:divBdr>
        </w:div>
        <w:div w:id="2073582255">
          <w:marLeft w:val="640"/>
          <w:marRight w:val="0"/>
          <w:marTop w:val="0"/>
          <w:marBottom w:val="0"/>
          <w:divBdr>
            <w:top w:val="none" w:sz="0" w:space="0" w:color="auto"/>
            <w:left w:val="none" w:sz="0" w:space="0" w:color="auto"/>
            <w:bottom w:val="none" w:sz="0" w:space="0" w:color="auto"/>
            <w:right w:val="none" w:sz="0" w:space="0" w:color="auto"/>
          </w:divBdr>
        </w:div>
        <w:div w:id="287589990">
          <w:marLeft w:val="640"/>
          <w:marRight w:val="0"/>
          <w:marTop w:val="0"/>
          <w:marBottom w:val="0"/>
          <w:divBdr>
            <w:top w:val="none" w:sz="0" w:space="0" w:color="auto"/>
            <w:left w:val="none" w:sz="0" w:space="0" w:color="auto"/>
            <w:bottom w:val="none" w:sz="0" w:space="0" w:color="auto"/>
            <w:right w:val="none" w:sz="0" w:space="0" w:color="auto"/>
          </w:divBdr>
        </w:div>
        <w:div w:id="1439570062">
          <w:marLeft w:val="640"/>
          <w:marRight w:val="0"/>
          <w:marTop w:val="0"/>
          <w:marBottom w:val="0"/>
          <w:divBdr>
            <w:top w:val="none" w:sz="0" w:space="0" w:color="auto"/>
            <w:left w:val="none" w:sz="0" w:space="0" w:color="auto"/>
            <w:bottom w:val="none" w:sz="0" w:space="0" w:color="auto"/>
            <w:right w:val="none" w:sz="0" w:space="0" w:color="auto"/>
          </w:divBdr>
        </w:div>
      </w:divsChild>
    </w:div>
    <w:div w:id="494613116">
      <w:bodyDiv w:val="1"/>
      <w:marLeft w:val="0"/>
      <w:marRight w:val="0"/>
      <w:marTop w:val="0"/>
      <w:marBottom w:val="0"/>
      <w:divBdr>
        <w:top w:val="none" w:sz="0" w:space="0" w:color="auto"/>
        <w:left w:val="none" w:sz="0" w:space="0" w:color="auto"/>
        <w:bottom w:val="none" w:sz="0" w:space="0" w:color="auto"/>
        <w:right w:val="none" w:sz="0" w:space="0" w:color="auto"/>
      </w:divBdr>
      <w:divsChild>
        <w:div w:id="44566334">
          <w:marLeft w:val="640"/>
          <w:marRight w:val="0"/>
          <w:marTop w:val="0"/>
          <w:marBottom w:val="0"/>
          <w:divBdr>
            <w:top w:val="none" w:sz="0" w:space="0" w:color="auto"/>
            <w:left w:val="none" w:sz="0" w:space="0" w:color="auto"/>
            <w:bottom w:val="none" w:sz="0" w:space="0" w:color="auto"/>
            <w:right w:val="none" w:sz="0" w:space="0" w:color="auto"/>
          </w:divBdr>
        </w:div>
        <w:div w:id="108941265">
          <w:marLeft w:val="640"/>
          <w:marRight w:val="0"/>
          <w:marTop w:val="0"/>
          <w:marBottom w:val="0"/>
          <w:divBdr>
            <w:top w:val="none" w:sz="0" w:space="0" w:color="auto"/>
            <w:left w:val="none" w:sz="0" w:space="0" w:color="auto"/>
            <w:bottom w:val="none" w:sz="0" w:space="0" w:color="auto"/>
            <w:right w:val="none" w:sz="0" w:space="0" w:color="auto"/>
          </w:divBdr>
        </w:div>
        <w:div w:id="125783678">
          <w:marLeft w:val="640"/>
          <w:marRight w:val="0"/>
          <w:marTop w:val="0"/>
          <w:marBottom w:val="0"/>
          <w:divBdr>
            <w:top w:val="none" w:sz="0" w:space="0" w:color="auto"/>
            <w:left w:val="none" w:sz="0" w:space="0" w:color="auto"/>
            <w:bottom w:val="none" w:sz="0" w:space="0" w:color="auto"/>
            <w:right w:val="none" w:sz="0" w:space="0" w:color="auto"/>
          </w:divBdr>
        </w:div>
        <w:div w:id="132018704">
          <w:marLeft w:val="640"/>
          <w:marRight w:val="0"/>
          <w:marTop w:val="0"/>
          <w:marBottom w:val="0"/>
          <w:divBdr>
            <w:top w:val="none" w:sz="0" w:space="0" w:color="auto"/>
            <w:left w:val="none" w:sz="0" w:space="0" w:color="auto"/>
            <w:bottom w:val="none" w:sz="0" w:space="0" w:color="auto"/>
            <w:right w:val="none" w:sz="0" w:space="0" w:color="auto"/>
          </w:divBdr>
        </w:div>
        <w:div w:id="238830698">
          <w:marLeft w:val="640"/>
          <w:marRight w:val="0"/>
          <w:marTop w:val="0"/>
          <w:marBottom w:val="0"/>
          <w:divBdr>
            <w:top w:val="none" w:sz="0" w:space="0" w:color="auto"/>
            <w:left w:val="none" w:sz="0" w:space="0" w:color="auto"/>
            <w:bottom w:val="none" w:sz="0" w:space="0" w:color="auto"/>
            <w:right w:val="none" w:sz="0" w:space="0" w:color="auto"/>
          </w:divBdr>
        </w:div>
        <w:div w:id="253442362">
          <w:marLeft w:val="640"/>
          <w:marRight w:val="0"/>
          <w:marTop w:val="0"/>
          <w:marBottom w:val="0"/>
          <w:divBdr>
            <w:top w:val="none" w:sz="0" w:space="0" w:color="auto"/>
            <w:left w:val="none" w:sz="0" w:space="0" w:color="auto"/>
            <w:bottom w:val="none" w:sz="0" w:space="0" w:color="auto"/>
            <w:right w:val="none" w:sz="0" w:space="0" w:color="auto"/>
          </w:divBdr>
        </w:div>
        <w:div w:id="263651701">
          <w:marLeft w:val="640"/>
          <w:marRight w:val="0"/>
          <w:marTop w:val="0"/>
          <w:marBottom w:val="0"/>
          <w:divBdr>
            <w:top w:val="none" w:sz="0" w:space="0" w:color="auto"/>
            <w:left w:val="none" w:sz="0" w:space="0" w:color="auto"/>
            <w:bottom w:val="none" w:sz="0" w:space="0" w:color="auto"/>
            <w:right w:val="none" w:sz="0" w:space="0" w:color="auto"/>
          </w:divBdr>
        </w:div>
        <w:div w:id="556941239">
          <w:marLeft w:val="640"/>
          <w:marRight w:val="0"/>
          <w:marTop w:val="0"/>
          <w:marBottom w:val="0"/>
          <w:divBdr>
            <w:top w:val="none" w:sz="0" w:space="0" w:color="auto"/>
            <w:left w:val="none" w:sz="0" w:space="0" w:color="auto"/>
            <w:bottom w:val="none" w:sz="0" w:space="0" w:color="auto"/>
            <w:right w:val="none" w:sz="0" w:space="0" w:color="auto"/>
          </w:divBdr>
        </w:div>
        <w:div w:id="572280696">
          <w:marLeft w:val="640"/>
          <w:marRight w:val="0"/>
          <w:marTop w:val="0"/>
          <w:marBottom w:val="0"/>
          <w:divBdr>
            <w:top w:val="none" w:sz="0" w:space="0" w:color="auto"/>
            <w:left w:val="none" w:sz="0" w:space="0" w:color="auto"/>
            <w:bottom w:val="none" w:sz="0" w:space="0" w:color="auto"/>
            <w:right w:val="none" w:sz="0" w:space="0" w:color="auto"/>
          </w:divBdr>
        </w:div>
        <w:div w:id="593324389">
          <w:marLeft w:val="640"/>
          <w:marRight w:val="0"/>
          <w:marTop w:val="0"/>
          <w:marBottom w:val="0"/>
          <w:divBdr>
            <w:top w:val="none" w:sz="0" w:space="0" w:color="auto"/>
            <w:left w:val="none" w:sz="0" w:space="0" w:color="auto"/>
            <w:bottom w:val="none" w:sz="0" w:space="0" w:color="auto"/>
            <w:right w:val="none" w:sz="0" w:space="0" w:color="auto"/>
          </w:divBdr>
        </w:div>
        <w:div w:id="639773861">
          <w:marLeft w:val="640"/>
          <w:marRight w:val="0"/>
          <w:marTop w:val="0"/>
          <w:marBottom w:val="0"/>
          <w:divBdr>
            <w:top w:val="none" w:sz="0" w:space="0" w:color="auto"/>
            <w:left w:val="none" w:sz="0" w:space="0" w:color="auto"/>
            <w:bottom w:val="none" w:sz="0" w:space="0" w:color="auto"/>
            <w:right w:val="none" w:sz="0" w:space="0" w:color="auto"/>
          </w:divBdr>
        </w:div>
        <w:div w:id="699159551">
          <w:marLeft w:val="640"/>
          <w:marRight w:val="0"/>
          <w:marTop w:val="0"/>
          <w:marBottom w:val="0"/>
          <w:divBdr>
            <w:top w:val="none" w:sz="0" w:space="0" w:color="auto"/>
            <w:left w:val="none" w:sz="0" w:space="0" w:color="auto"/>
            <w:bottom w:val="none" w:sz="0" w:space="0" w:color="auto"/>
            <w:right w:val="none" w:sz="0" w:space="0" w:color="auto"/>
          </w:divBdr>
        </w:div>
        <w:div w:id="741490283">
          <w:marLeft w:val="640"/>
          <w:marRight w:val="0"/>
          <w:marTop w:val="0"/>
          <w:marBottom w:val="0"/>
          <w:divBdr>
            <w:top w:val="none" w:sz="0" w:space="0" w:color="auto"/>
            <w:left w:val="none" w:sz="0" w:space="0" w:color="auto"/>
            <w:bottom w:val="none" w:sz="0" w:space="0" w:color="auto"/>
            <w:right w:val="none" w:sz="0" w:space="0" w:color="auto"/>
          </w:divBdr>
        </w:div>
        <w:div w:id="923101702">
          <w:marLeft w:val="640"/>
          <w:marRight w:val="0"/>
          <w:marTop w:val="0"/>
          <w:marBottom w:val="0"/>
          <w:divBdr>
            <w:top w:val="none" w:sz="0" w:space="0" w:color="auto"/>
            <w:left w:val="none" w:sz="0" w:space="0" w:color="auto"/>
            <w:bottom w:val="none" w:sz="0" w:space="0" w:color="auto"/>
            <w:right w:val="none" w:sz="0" w:space="0" w:color="auto"/>
          </w:divBdr>
        </w:div>
        <w:div w:id="937643244">
          <w:marLeft w:val="640"/>
          <w:marRight w:val="0"/>
          <w:marTop w:val="0"/>
          <w:marBottom w:val="0"/>
          <w:divBdr>
            <w:top w:val="none" w:sz="0" w:space="0" w:color="auto"/>
            <w:left w:val="none" w:sz="0" w:space="0" w:color="auto"/>
            <w:bottom w:val="none" w:sz="0" w:space="0" w:color="auto"/>
            <w:right w:val="none" w:sz="0" w:space="0" w:color="auto"/>
          </w:divBdr>
        </w:div>
        <w:div w:id="1036471630">
          <w:marLeft w:val="640"/>
          <w:marRight w:val="0"/>
          <w:marTop w:val="0"/>
          <w:marBottom w:val="0"/>
          <w:divBdr>
            <w:top w:val="none" w:sz="0" w:space="0" w:color="auto"/>
            <w:left w:val="none" w:sz="0" w:space="0" w:color="auto"/>
            <w:bottom w:val="none" w:sz="0" w:space="0" w:color="auto"/>
            <w:right w:val="none" w:sz="0" w:space="0" w:color="auto"/>
          </w:divBdr>
        </w:div>
        <w:div w:id="1051920186">
          <w:marLeft w:val="640"/>
          <w:marRight w:val="0"/>
          <w:marTop w:val="0"/>
          <w:marBottom w:val="0"/>
          <w:divBdr>
            <w:top w:val="none" w:sz="0" w:space="0" w:color="auto"/>
            <w:left w:val="none" w:sz="0" w:space="0" w:color="auto"/>
            <w:bottom w:val="none" w:sz="0" w:space="0" w:color="auto"/>
            <w:right w:val="none" w:sz="0" w:space="0" w:color="auto"/>
          </w:divBdr>
        </w:div>
        <w:div w:id="1065420615">
          <w:marLeft w:val="640"/>
          <w:marRight w:val="0"/>
          <w:marTop w:val="0"/>
          <w:marBottom w:val="0"/>
          <w:divBdr>
            <w:top w:val="none" w:sz="0" w:space="0" w:color="auto"/>
            <w:left w:val="none" w:sz="0" w:space="0" w:color="auto"/>
            <w:bottom w:val="none" w:sz="0" w:space="0" w:color="auto"/>
            <w:right w:val="none" w:sz="0" w:space="0" w:color="auto"/>
          </w:divBdr>
        </w:div>
        <w:div w:id="1076365018">
          <w:marLeft w:val="640"/>
          <w:marRight w:val="0"/>
          <w:marTop w:val="0"/>
          <w:marBottom w:val="0"/>
          <w:divBdr>
            <w:top w:val="none" w:sz="0" w:space="0" w:color="auto"/>
            <w:left w:val="none" w:sz="0" w:space="0" w:color="auto"/>
            <w:bottom w:val="none" w:sz="0" w:space="0" w:color="auto"/>
            <w:right w:val="none" w:sz="0" w:space="0" w:color="auto"/>
          </w:divBdr>
        </w:div>
        <w:div w:id="1172450009">
          <w:marLeft w:val="640"/>
          <w:marRight w:val="0"/>
          <w:marTop w:val="0"/>
          <w:marBottom w:val="0"/>
          <w:divBdr>
            <w:top w:val="none" w:sz="0" w:space="0" w:color="auto"/>
            <w:left w:val="none" w:sz="0" w:space="0" w:color="auto"/>
            <w:bottom w:val="none" w:sz="0" w:space="0" w:color="auto"/>
            <w:right w:val="none" w:sz="0" w:space="0" w:color="auto"/>
          </w:divBdr>
        </w:div>
        <w:div w:id="1176382652">
          <w:marLeft w:val="640"/>
          <w:marRight w:val="0"/>
          <w:marTop w:val="0"/>
          <w:marBottom w:val="0"/>
          <w:divBdr>
            <w:top w:val="none" w:sz="0" w:space="0" w:color="auto"/>
            <w:left w:val="none" w:sz="0" w:space="0" w:color="auto"/>
            <w:bottom w:val="none" w:sz="0" w:space="0" w:color="auto"/>
            <w:right w:val="none" w:sz="0" w:space="0" w:color="auto"/>
          </w:divBdr>
        </w:div>
        <w:div w:id="1218475467">
          <w:marLeft w:val="640"/>
          <w:marRight w:val="0"/>
          <w:marTop w:val="0"/>
          <w:marBottom w:val="0"/>
          <w:divBdr>
            <w:top w:val="none" w:sz="0" w:space="0" w:color="auto"/>
            <w:left w:val="none" w:sz="0" w:space="0" w:color="auto"/>
            <w:bottom w:val="none" w:sz="0" w:space="0" w:color="auto"/>
            <w:right w:val="none" w:sz="0" w:space="0" w:color="auto"/>
          </w:divBdr>
        </w:div>
        <w:div w:id="1223908958">
          <w:marLeft w:val="640"/>
          <w:marRight w:val="0"/>
          <w:marTop w:val="0"/>
          <w:marBottom w:val="0"/>
          <w:divBdr>
            <w:top w:val="none" w:sz="0" w:space="0" w:color="auto"/>
            <w:left w:val="none" w:sz="0" w:space="0" w:color="auto"/>
            <w:bottom w:val="none" w:sz="0" w:space="0" w:color="auto"/>
            <w:right w:val="none" w:sz="0" w:space="0" w:color="auto"/>
          </w:divBdr>
        </w:div>
        <w:div w:id="1318878248">
          <w:marLeft w:val="640"/>
          <w:marRight w:val="0"/>
          <w:marTop w:val="0"/>
          <w:marBottom w:val="0"/>
          <w:divBdr>
            <w:top w:val="none" w:sz="0" w:space="0" w:color="auto"/>
            <w:left w:val="none" w:sz="0" w:space="0" w:color="auto"/>
            <w:bottom w:val="none" w:sz="0" w:space="0" w:color="auto"/>
            <w:right w:val="none" w:sz="0" w:space="0" w:color="auto"/>
          </w:divBdr>
        </w:div>
        <w:div w:id="1375933100">
          <w:marLeft w:val="640"/>
          <w:marRight w:val="0"/>
          <w:marTop w:val="0"/>
          <w:marBottom w:val="0"/>
          <w:divBdr>
            <w:top w:val="none" w:sz="0" w:space="0" w:color="auto"/>
            <w:left w:val="none" w:sz="0" w:space="0" w:color="auto"/>
            <w:bottom w:val="none" w:sz="0" w:space="0" w:color="auto"/>
            <w:right w:val="none" w:sz="0" w:space="0" w:color="auto"/>
          </w:divBdr>
        </w:div>
        <w:div w:id="1386640859">
          <w:marLeft w:val="640"/>
          <w:marRight w:val="0"/>
          <w:marTop w:val="0"/>
          <w:marBottom w:val="0"/>
          <w:divBdr>
            <w:top w:val="none" w:sz="0" w:space="0" w:color="auto"/>
            <w:left w:val="none" w:sz="0" w:space="0" w:color="auto"/>
            <w:bottom w:val="none" w:sz="0" w:space="0" w:color="auto"/>
            <w:right w:val="none" w:sz="0" w:space="0" w:color="auto"/>
          </w:divBdr>
        </w:div>
        <w:div w:id="1415662934">
          <w:marLeft w:val="640"/>
          <w:marRight w:val="0"/>
          <w:marTop w:val="0"/>
          <w:marBottom w:val="0"/>
          <w:divBdr>
            <w:top w:val="none" w:sz="0" w:space="0" w:color="auto"/>
            <w:left w:val="none" w:sz="0" w:space="0" w:color="auto"/>
            <w:bottom w:val="none" w:sz="0" w:space="0" w:color="auto"/>
            <w:right w:val="none" w:sz="0" w:space="0" w:color="auto"/>
          </w:divBdr>
        </w:div>
        <w:div w:id="1471361597">
          <w:marLeft w:val="640"/>
          <w:marRight w:val="0"/>
          <w:marTop w:val="0"/>
          <w:marBottom w:val="0"/>
          <w:divBdr>
            <w:top w:val="none" w:sz="0" w:space="0" w:color="auto"/>
            <w:left w:val="none" w:sz="0" w:space="0" w:color="auto"/>
            <w:bottom w:val="none" w:sz="0" w:space="0" w:color="auto"/>
            <w:right w:val="none" w:sz="0" w:space="0" w:color="auto"/>
          </w:divBdr>
        </w:div>
        <w:div w:id="1509950986">
          <w:marLeft w:val="640"/>
          <w:marRight w:val="0"/>
          <w:marTop w:val="0"/>
          <w:marBottom w:val="0"/>
          <w:divBdr>
            <w:top w:val="none" w:sz="0" w:space="0" w:color="auto"/>
            <w:left w:val="none" w:sz="0" w:space="0" w:color="auto"/>
            <w:bottom w:val="none" w:sz="0" w:space="0" w:color="auto"/>
            <w:right w:val="none" w:sz="0" w:space="0" w:color="auto"/>
          </w:divBdr>
        </w:div>
        <w:div w:id="1512572329">
          <w:marLeft w:val="640"/>
          <w:marRight w:val="0"/>
          <w:marTop w:val="0"/>
          <w:marBottom w:val="0"/>
          <w:divBdr>
            <w:top w:val="none" w:sz="0" w:space="0" w:color="auto"/>
            <w:left w:val="none" w:sz="0" w:space="0" w:color="auto"/>
            <w:bottom w:val="none" w:sz="0" w:space="0" w:color="auto"/>
            <w:right w:val="none" w:sz="0" w:space="0" w:color="auto"/>
          </w:divBdr>
        </w:div>
        <w:div w:id="1531996001">
          <w:marLeft w:val="640"/>
          <w:marRight w:val="0"/>
          <w:marTop w:val="0"/>
          <w:marBottom w:val="0"/>
          <w:divBdr>
            <w:top w:val="none" w:sz="0" w:space="0" w:color="auto"/>
            <w:left w:val="none" w:sz="0" w:space="0" w:color="auto"/>
            <w:bottom w:val="none" w:sz="0" w:space="0" w:color="auto"/>
            <w:right w:val="none" w:sz="0" w:space="0" w:color="auto"/>
          </w:divBdr>
        </w:div>
        <w:div w:id="1542279543">
          <w:marLeft w:val="640"/>
          <w:marRight w:val="0"/>
          <w:marTop w:val="0"/>
          <w:marBottom w:val="0"/>
          <w:divBdr>
            <w:top w:val="none" w:sz="0" w:space="0" w:color="auto"/>
            <w:left w:val="none" w:sz="0" w:space="0" w:color="auto"/>
            <w:bottom w:val="none" w:sz="0" w:space="0" w:color="auto"/>
            <w:right w:val="none" w:sz="0" w:space="0" w:color="auto"/>
          </w:divBdr>
        </w:div>
        <w:div w:id="1578050841">
          <w:marLeft w:val="640"/>
          <w:marRight w:val="0"/>
          <w:marTop w:val="0"/>
          <w:marBottom w:val="0"/>
          <w:divBdr>
            <w:top w:val="none" w:sz="0" w:space="0" w:color="auto"/>
            <w:left w:val="none" w:sz="0" w:space="0" w:color="auto"/>
            <w:bottom w:val="none" w:sz="0" w:space="0" w:color="auto"/>
            <w:right w:val="none" w:sz="0" w:space="0" w:color="auto"/>
          </w:divBdr>
        </w:div>
        <w:div w:id="1587767324">
          <w:marLeft w:val="640"/>
          <w:marRight w:val="0"/>
          <w:marTop w:val="0"/>
          <w:marBottom w:val="0"/>
          <w:divBdr>
            <w:top w:val="none" w:sz="0" w:space="0" w:color="auto"/>
            <w:left w:val="none" w:sz="0" w:space="0" w:color="auto"/>
            <w:bottom w:val="none" w:sz="0" w:space="0" w:color="auto"/>
            <w:right w:val="none" w:sz="0" w:space="0" w:color="auto"/>
          </w:divBdr>
        </w:div>
        <w:div w:id="1631739605">
          <w:marLeft w:val="640"/>
          <w:marRight w:val="0"/>
          <w:marTop w:val="0"/>
          <w:marBottom w:val="0"/>
          <w:divBdr>
            <w:top w:val="none" w:sz="0" w:space="0" w:color="auto"/>
            <w:left w:val="none" w:sz="0" w:space="0" w:color="auto"/>
            <w:bottom w:val="none" w:sz="0" w:space="0" w:color="auto"/>
            <w:right w:val="none" w:sz="0" w:space="0" w:color="auto"/>
          </w:divBdr>
        </w:div>
        <w:div w:id="1653439800">
          <w:marLeft w:val="640"/>
          <w:marRight w:val="0"/>
          <w:marTop w:val="0"/>
          <w:marBottom w:val="0"/>
          <w:divBdr>
            <w:top w:val="none" w:sz="0" w:space="0" w:color="auto"/>
            <w:left w:val="none" w:sz="0" w:space="0" w:color="auto"/>
            <w:bottom w:val="none" w:sz="0" w:space="0" w:color="auto"/>
            <w:right w:val="none" w:sz="0" w:space="0" w:color="auto"/>
          </w:divBdr>
        </w:div>
        <w:div w:id="1738943312">
          <w:marLeft w:val="640"/>
          <w:marRight w:val="0"/>
          <w:marTop w:val="0"/>
          <w:marBottom w:val="0"/>
          <w:divBdr>
            <w:top w:val="none" w:sz="0" w:space="0" w:color="auto"/>
            <w:left w:val="none" w:sz="0" w:space="0" w:color="auto"/>
            <w:bottom w:val="none" w:sz="0" w:space="0" w:color="auto"/>
            <w:right w:val="none" w:sz="0" w:space="0" w:color="auto"/>
          </w:divBdr>
        </w:div>
        <w:div w:id="1834296428">
          <w:marLeft w:val="640"/>
          <w:marRight w:val="0"/>
          <w:marTop w:val="0"/>
          <w:marBottom w:val="0"/>
          <w:divBdr>
            <w:top w:val="none" w:sz="0" w:space="0" w:color="auto"/>
            <w:left w:val="none" w:sz="0" w:space="0" w:color="auto"/>
            <w:bottom w:val="none" w:sz="0" w:space="0" w:color="auto"/>
            <w:right w:val="none" w:sz="0" w:space="0" w:color="auto"/>
          </w:divBdr>
        </w:div>
        <w:div w:id="1898735658">
          <w:marLeft w:val="640"/>
          <w:marRight w:val="0"/>
          <w:marTop w:val="0"/>
          <w:marBottom w:val="0"/>
          <w:divBdr>
            <w:top w:val="none" w:sz="0" w:space="0" w:color="auto"/>
            <w:left w:val="none" w:sz="0" w:space="0" w:color="auto"/>
            <w:bottom w:val="none" w:sz="0" w:space="0" w:color="auto"/>
            <w:right w:val="none" w:sz="0" w:space="0" w:color="auto"/>
          </w:divBdr>
        </w:div>
        <w:div w:id="1901549013">
          <w:marLeft w:val="640"/>
          <w:marRight w:val="0"/>
          <w:marTop w:val="0"/>
          <w:marBottom w:val="0"/>
          <w:divBdr>
            <w:top w:val="none" w:sz="0" w:space="0" w:color="auto"/>
            <w:left w:val="none" w:sz="0" w:space="0" w:color="auto"/>
            <w:bottom w:val="none" w:sz="0" w:space="0" w:color="auto"/>
            <w:right w:val="none" w:sz="0" w:space="0" w:color="auto"/>
          </w:divBdr>
        </w:div>
        <w:div w:id="1945764396">
          <w:marLeft w:val="640"/>
          <w:marRight w:val="0"/>
          <w:marTop w:val="0"/>
          <w:marBottom w:val="0"/>
          <w:divBdr>
            <w:top w:val="none" w:sz="0" w:space="0" w:color="auto"/>
            <w:left w:val="none" w:sz="0" w:space="0" w:color="auto"/>
            <w:bottom w:val="none" w:sz="0" w:space="0" w:color="auto"/>
            <w:right w:val="none" w:sz="0" w:space="0" w:color="auto"/>
          </w:divBdr>
        </w:div>
        <w:div w:id="2050108615">
          <w:marLeft w:val="640"/>
          <w:marRight w:val="0"/>
          <w:marTop w:val="0"/>
          <w:marBottom w:val="0"/>
          <w:divBdr>
            <w:top w:val="none" w:sz="0" w:space="0" w:color="auto"/>
            <w:left w:val="none" w:sz="0" w:space="0" w:color="auto"/>
            <w:bottom w:val="none" w:sz="0" w:space="0" w:color="auto"/>
            <w:right w:val="none" w:sz="0" w:space="0" w:color="auto"/>
          </w:divBdr>
        </w:div>
        <w:div w:id="2123114237">
          <w:marLeft w:val="640"/>
          <w:marRight w:val="0"/>
          <w:marTop w:val="0"/>
          <w:marBottom w:val="0"/>
          <w:divBdr>
            <w:top w:val="none" w:sz="0" w:space="0" w:color="auto"/>
            <w:left w:val="none" w:sz="0" w:space="0" w:color="auto"/>
            <w:bottom w:val="none" w:sz="0" w:space="0" w:color="auto"/>
            <w:right w:val="none" w:sz="0" w:space="0" w:color="auto"/>
          </w:divBdr>
        </w:div>
      </w:divsChild>
    </w:div>
    <w:div w:id="507408948">
      <w:bodyDiv w:val="1"/>
      <w:marLeft w:val="0"/>
      <w:marRight w:val="0"/>
      <w:marTop w:val="0"/>
      <w:marBottom w:val="0"/>
      <w:divBdr>
        <w:top w:val="none" w:sz="0" w:space="0" w:color="auto"/>
        <w:left w:val="none" w:sz="0" w:space="0" w:color="auto"/>
        <w:bottom w:val="none" w:sz="0" w:space="0" w:color="auto"/>
        <w:right w:val="none" w:sz="0" w:space="0" w:color="auto"/>
      </w:divBdr>
      <w:divsChild>
        <w:div w:id="92869730">
          <w:marLeft w:val="640"/>
          <w:marRight w:val="0"/>
          <w:marTop w:val="0"/>
          <w:marBottom w:val="0"/>
          <w:divBdr>
            <w:top w:val="none" w:sz="0" w:space="0" w:color="auto"/>
            <w:left w:val="none" w:sz="0" w:space="0" w:color="auto"/>
            <w:bottom w:val="none" w:sz="0" w:space="0" w:color="auto"/>
            <w:right w:val="none" w:sz="0" w:space="0" w:color="auto"/>
          </w:divBdr>
        </w:div>
        <w:div w:id="132140799">
          <w:marLeft w:val="640"/>
          <w:marRight w:val="0"/>
          <w:marTop w:val="0"/>
          <w:marBottom w:val="0"/>
          <w:divBdr>
            <w:top w:val="none" w:sz="0" w:space="0" w:color="auto"/>
            <w:left w:val="none" w:sz="0" w:space="0" w:color="auto"/>
            <w:bottom w:val="none" w:sz="0" w:space="0" w:color="auto"/>
            <w:right w:val="none" w:sz="0" w:space="0" w:color="auto"/>
          </w:divBdr>
        </w:div>
        <w:div w:id="152844968">
          <w:marLeft w:val="640"/>
          <w:marRight w:val="0"/>
          <w:marTop w:val="0"/>
          <w:marBottom w:val="0"/>
          <w:divBdr>
            <w:top w:val="none" w:sz="0" w:space="0" w:color="auto"/>
            <w:left w:val="none" w:sz="0" w:space="0" w:color="auto"/>
            <w:bottom w:val="none" w:sz="0" w:space="0" w:color="auto"/>
            <w:right w:val="none" w:sz="0" w:space="0" w:color="auto"/>
          </w:divBdr>
        </w:div>
        <w:div w:id="263197215">
          <w:marLeft w:val="640"/>
          <w:marRight w:val="0"/>
          <w:marTop w:val="0"/>
          <w:marBottom w:val="0"/>
          <w:divBdr>
            <w:top w:val="none" w:sz="0" w:space="0" w:color="auto"/>
            <w:left w:val="none" w:sz="0" w:space="0" w:color="auto"/>
            <w:bottom w:val="none" w:sz="0" w:space="0" w:color="auto"/>
            <w:right w:val="none" w:sz="0" w:space="0" w:color="auto"/>
          </w:divBdr>
        </w:div>
        <w:div w:id="265618553">
          <w:marLeft w:val="640"/>
          <w:marRight w:val="0"/>
          <w:marTop w:val="0"/>
          <w:marBottom w:val="0"/>
          <w:divBdr>
            <w:top w:val="none" w:sz="0" w:space="0" w:color="auto"/>
            <w:left w:val="none" w:sz="0" w:space="0" w:color="auto"/>
            <w:bottom w:val="none" w:sz="0" w:space="0" w:color="auto"/>
            <w:right w:val="none" w:sz="0" w:space="0" w:color="auto"/>
          </w:divBdr>
        </w:div>
        <w:div w:id="288586134">
          <w:marLeft w:val="640"/>
          <w:marRight w:val="0"/>
          <w:marTop w:val="0"/>
          <w:marBottom w:val="0"/>
          <w:divBdr>
            <w:top w:val="none" w:sz="0" w:space="0" w:color="auto"/>
            <w:left w:val="none" w:sz="0" w:space="0" w:color="auto"/>
            <w:bottom w:val="none" w:sz="0" w:space="0" w:color="auto"/>
            <w:right w:val="none" w:sz="0" w:space="0" w:color="auto"/>
          </w:divBdr>
        </w:div>
        <w:div w:id="291909877">
          <w:marLeft w:val="640"/>
          <w:marRight w:val="0"/>
          <w:marTop w:val="0"/>
          <w:marBottom w:val="0"/>
          <w:divBdr>
            <w:top w:val="none" w:sz="0" w:space="0" w:color="auto"/>
            <w:left w:val="none" w:sz="0" w:space="0" w:color="auto"/>
            <w:bottom w:val="none" w:sz="0" w:space="0" w:color="auto"/>
            <w:right w:val="none" w:sz="0" w:space="0" w:color="auto"/>
          </w:divBdr>
        </w:div>
        <w:div w:id="341854297">
          <w:marLeft w:val="640"/>
          <w:marRight w:val="0"/>
          <w:marTop w:val="0"/>
          <w:marBottom w:val="0"/>
          <w:divBdr>
            <w:top w:val="none" w:sz="0" w:space="0" w:color="auto"/>
            <w:left w:val="none" w:sz="0" w:space="0" w:color="auto"/>
            <w:bottom w:val="none" w:sz="0" w:space="0" w:color="auto"/>
            <w:right w:val="none" w:sz="0" w:space="0" w:color="auto"/>
          </w:divBdr>
        </w:div>
        <w:div w:id="378170137">
          <w:marLeft w:val="640"/>
          <w:marRight w:val="0"/>
          <w:marTop w:val="0"/>
          <w:marBottom w:val="0"/>
          <w:divBdr>
            <w:top w:val="none" w:sz="0" w:space="0" w:color="auto"/>
            <w:left w:val="none" w:sz="0" w:space="0" w:color="auto"/>
            <w:bottom w:val="none" w:sz="0" w:space="0" w:color="auto"/>
            <w:right w:val="none" w:sz="0" w:space="0" w:color="auto"/>
          </w:divBdr>
        </w:div>
        <w:div w:id="399404755">
          <w:marLeft w:val="640"/>
          <w:marRight w:val="0"/>
          <w:marTop w:val="0"/>
          <w:marBottom w:val="0"/>
          <w:divBdr>
            <w:top w:val="none" w:sz="0" w:space="0" w:color="auto"/>
            <w:left w:val="none" w:sz="0" w:space="0" w:color="auto"/>
            <w:bottom w:val="none" w:sz="0" w:space="0" w:color="auto"/>
            <w:right w:val="none" w:sz="0" w:space="0" w:color="auto"/>
          </w:divBdr>
        </w:div>
        <w:div w:id="415975922">
          <w:marLeft w:val="640"/>
          <w:marRight w:val="0"/>
          <w:marTop w:val="0"/>
          <w:marBottom w:val="0"/>
          <w:divBdr>
            <w:top w:val="none" w:sz="0" w:space="0" w:color="auto"/>
            <w:left w:val="none" w:sz="0" w:space="0" w:color="auto"/>
            <w:bottom w:val="none" w:sz="0" w:space="0" w:color="auto"/>
            <w:right w:val="none" w:sz="0" w:space="0" w:color="auto"/>
          </w:divBdr>
        </w:div>
        <w:div w:id="429084981">
          <w:marLeft w:val="640"/>
          <w:marRight w:val="0"/>
          <w:marTop w:val="0"/>
          <w:marBottom w:val="0"/>
          <w:divBdr>
            <w:top w:val="none" w:sz="0" w:space="0" w:color="auto"/>
            <w:left w:val="none" w:sz="0" w:space="0" w:color="auto"/>
            <w:bottom w:val="none" w:sz="0" w:space="0" w:color="auto"/>
            <w:right w:val="none" w:sz="0" w:space="0" w:color="auto"/>
          </w:divBdr>
        </w:div>
        <w:div w:id="465702540">
          <w:marLeft w:val="640"/>
          <w:marRight w:val="0"/>
          <w:marTop w:val="0"/>
          <w:marBottom w:val="0"/>
          <w:divBdr>
            <w:top w:val="none" w:sz="0" w:space="0" w:color="auto"/>
            <w:left w:val="none" w:sz="0" w:space="0" w:color="auto"/>
            <w:bottom w:val="none" w:sz="0" w:space="0" w:color="auto"/>
            <w:right w:val="none" w:sz="0" w:space="0" w:color="auto"/>
          </w:divBdr>
        </w:div>
        <w:div w:id="512378805">
          <w:marLeft w:val="640"/>
          <w:marRight w:val="0"/>
          <w:marTop w:val="0"/>
          <w:marBottom w:val="0"/>
          <w:divBdr>
            <w:top w:val="none" w:sz="0" w:space="0" w:color="auto"/>
            <w:left w:val="none" w:sz="0" w:space="0" w:color="auto"/>
            <w:bottom w:val="none" w:sz="0" w:space="0" w:color="auto"/>
            <w:right w:val="none" w:sz="0" w:space="0" w:color="auto"/>
          </w:divBdr>
        </w:div>
        <w:div w:id="563758229">
          <w:marLeft w:val="640"/>
          <w:marRight w:val="0"/>
          <w:marTop w:val="0"/>
          <w:marBottom w:val="0"/>
          <w:divBdr>
            <w:top w:val="none" w:sz="0" w:space="0" w:color="auto"/>
            <w:left w:val="none" w:sz="0" w:space="0" w:color="auto"/>
            <w:bottom w:val="none" w:sz="0" w:space="0" w:color="auto"/>
            <w:right w:val="none" w:sz="0" w:space="0" w:color="auto"/>
          </w:divBdr>
        </w:div>
        <w:div w:id="574710555">
          <w:marLeft w:val="640"/>
          <w:marRight w:val="0"/>
          <w:marTop w:val="0"/>
          <w:marBottom w:val="0"/>
          <w:divBdr>
            <w:top w:val="none" w:sz="0" w:space="0" w:color="auto"/>
            <w:left w:val="none" w:sz="0" w:space="0" w:color="auto"/>
            <w:bottom w:val="none" w:sz="0" w:space="0" w:color="auto"/>
            <w:right w:val="none" w:sz="0" w:space="0" w:color="auto"/>
          </w:divBdr>
        </w:div>
        <w:div w:id="598220716">
          <w:marLeft w:val="640"/>
          <w:marRight w:val="0"/>
          <w:marTop w:val="0"/>
          <w:marBottom w:val="0"/>
          <w:divBdr>
            <w:top w:val="none" w:sz="0" w:space="0" w:color="auto"/>
            <w:left w:val="none" w:sz="0" w:space="0" w:color="auto"/>
            <w:bottom w:val="none" w:sz="0" w:space="0" w:color="auto"/>
            <w:right w:val="none" w:sz="0" w:space="0" w:color="auto"/>
          </w:divBdr>
        </w:div>
        <w:div w:id="731583569">
          <w:marLeft w:val="640"/>
          <w:marRight w:val="0"/>
          <w:marTop w:val="0"/>
          <w:marBottom w:val="0"/>
          <w:divBdr>
            <w:top w:val="none" w:sz="0" w:space="0" w:color="auto"/>
            <w:left w:val="none" w:sz="0" w:space="0" w:color="auto"/>
            <w:bottom w:val="none" w:sz="0" w:space="0" w:color="auto"/>
            <w:right w:val="none" w:sz="0" w:space="0" w:color="auto"/>
          </w:divBdr>
        </w:div>
        <w:div w:id="857622025">
          <w:marLeft w:val="640"/>
          <w:marRight w:val="0"/>
          <w:marTop w:val="0"/>
          <w:marBottom w:val="0"/>
          <w:divBdr>
            <w:top w:val="none" w:sz="0" w:space="0" w:color="auto"/>
            <w:left w:val="none" w:sz="0" w:space="0" w:color="auto"/>
            <w:bottom w:val="none" w:sz="0" w:space="0" w:color="auto"/>
            <w:right w:val="none" w:sz="0" w:space="0" w:color="auto"/>
          </w:divBdr>
        </w:div>
        <w:div w:id="975908959">
          <w:marLeft w:val="640"/>
          <w:marRight w:val="0"/>
          <w:marTop w:val="0"/>
          <w:marBottom w:val="0"/>
          <w:divBdr>
            <w:top w:val="none" w:sz="0" w:space="0" w:color="auto"/>
            <w:left w:val="none" w:sz="0" w:space="0" w:color="auto"/>
            <w:bottom w:val="none" w:sz="0" w:space="0" w:color="auto"/>
            <w:right w:val="none" w:sz="0" w:space="0" w:color="auto"/>
          </w:divBdr>
        </w:div>
        <w:div w:id="1007630878">
          <w:marLeft w:val="640"/>
          <w:marRight w:val="0"/>
          <w:marTop w:val="0"/>
          <w:marBottom w:val="0"/>
          <w:divBdr>
            <w:top w:val="none" w:sz="0" w:space="0" w:color="auto"/>
            <w:left w:val="none" w:sz="0" w:space="0" w:color="auto"/>
            <w:bottom w:val="none" w:sz="0" w:space="0" w:color="auto"/>
            <w:right w:val="none" w:sz="0" w:space="0" w:color="auto"/>
          </w:divBdr>
        </w:div>
        <w:div w:id="1233347493">
          <w:marLeft w:val="640"/>
          <w:marRight w:val="0"/>
          <w:marTop w:val="0"/>
          <w:marBottom w:val="0"/>
          <w:divBdr>
            <w:top w:val="none" w:sz="0" w:space="0" w:color="auto"/>
            <w:left w:val="none" w:sz="0" w:space="0" w:color="auto"/>
            <w:bottom w:val="none" w:sz="0" w:space="0" w:color="auto"/>
            <w:right w:val="none" w:sz="0" w:space="0" w:color="auto"/>
          </w:divBdr>
        </w:div>
        <w:div w:id="1247496921">
          <w:marLeft w:val="640"/>
          <w:marRight w:val="0"/>
          <w:marTop w:val="0"/>
          <w:marBottom w:val="0"/>
          <w:divBdr>
            <w:top w:val="none" w:sz="0" w:space="0" w:color="auto"/>
            <w:left w:val="none" w:sz="0" w:space="0" w:color="auto"/>
            <w:bottom w:val="none" w:sz="0" w:space="0" w:color="auto"/>
            <w:right w:val="none" w:sz="0" w:space="0" w:color="auto"/>
          </w:divBdr>
        </w:div>
        <w:div w:id="1312171187">
          <w:marLeft w:val="640"/>
          <w:marRight w:val="0"/>
          <w:marTop w:val="0"/>
          <w:marBottom w:val="0"/>
          <w:divBdr>
            <w:top w:val="none" w:sz="0" w:space="0" w:color="auto"/>
            <w:left w:val="none" w:sz="0" w:space="0" w:color="auto"/>
            <w:bottom w:val="none" w:sz="0" w:space="0" w:color="auto"/>
            <w:right w:val="none" w:sz="0" w:space="0" w:color="auto"/>
          </w:divBdr>
        </w:div>
        <w:div w:id="1332299444">
          <w:marLeft w:val="640"/>
          <w:marRight w:val="0"/>
          <w:marTop w:val="0"/>
          <w:marBottom w:val="0"/>
          <w:divBdr>
            <w:top w:val="none" w:sz="0" w:space="0" w:color="auto"/>
            <w:left w:val="none" w:sz="0" w:space="0" w:color="auto"/>
            <w:bottom w:val="none" w:sz="0" w:space="0" w:color="auto"/>
            <w:right w:val="none" w:sz="0" w:space="0" w:color="auto"/>
          </w:divBdr>
        </w:div>
        <w:div w:id="1417702421">
          <w:marLeft w:val="640"/>
          <w:marRight w:val="0"/>
          <w:marTop w:val="0"/>
          <w:marBottom w:val="0"/>
          <w:divBdr>
            <w:top w:val="none" w:sz="0" w:space="0" w:color="auto"/>
            <w:left w:val="none" w:sz="0" w:space="0" w:color="auto"/>
            <w:bottom w:val="none" w:sz="0" w:space="0" w:color="auto"/>
            <w:right w:val="none" w:sz="0" w:space="0" w:color="auto"/>
          </w:divBdr>
        </w:div>
        <w:div w:id="1494639200">
          <w:marLeft w:val="640"/>
          <w:marRight w:val="0"/>
          <w:marTop w:val="0"/>
          <w:marBottom w:val="0"/>
          <w:divBdr>
            <w:top w:val="none" w:sz="0" w:space="0" w:color="auto"/>
            <w:left w:val="none" w:sz="0" w:space="0" w:color="auto"/>
            <w:bottom w:val="none" w:sz="0" w:space="0" w:color="auto"/>
            <w:right w:val="none" w:sz="0" w:space="0" w:color="auto"/>
          </w:divBdr>
        </w:div>
        <w:div w:id="1593121094">
          <w:marLeft w:val="640"/>
          <w:marRight w:val="0"/>
          <w:marTop w:val="0"/>
          <w:marBottom w:val="0"/>
          <w:divBdr>
            <w:top w:val="none" w:sz="0" w:space="0" w:color="auto"/>
            <w:left w:val="none" w:sz="0" w:space="0" w:color="auto"/>
            <w:bottom w:val="none" w:sz="0" w:space="0" w:color="auto"/>
            <w:right w:val="none" w:sz="0" w:space="0" w:color="auto"/>
          </w:divBdr>
        </w:div>
        <w:div w:id="1698307154">
          <w:marLeft w:val="640"/>
          <w:marRight w:val="0"/>
          <w:marTop w:val="0"/>
          <w:marBottom w:val="0"/>
          <w:divBdr>
            <w:top w:val="none" w:sz="0" w:space="0" w:color="auto"/>
            <w:left w:val="none" w:sz="0" w:space="0" w:color="auto"/>
            <w:bottom w:val="none" w:sz="0" w:space="0" w:color="auto"/>
            <w:right w:val="none" w:sz="0" w:space="0" w:color="auto"/>
          </w:divBdr>
        </w:div>
        <w:div w:id="1724253339">
          <w:marLeft w:val="640"/>
          <w:marRight w:val="0"/>
          <w:marTop w:val="0"/>
          <w:marBottom w:val="0"/>
          <w:divBdr>
            <w:top w:val="none" w:sz="0" w:space="0" w:color="auto"/>
            <w:left w:val="none" w:sz="0" w:space="0" w:color="auto"/>
            <w:bottom w:val="none" w:sz="0" w:space="0" w:color="auto"/>
            <w:right w:val="none" w:sz="0" w:space="0" w:color="auto"/>
          </w:divBdr>
        </w:div>
        <w:div w:id="1755974045">
          <w:marLeft w:val="640"/>
          <w:marRight w:val="0"/>
          <w:marTop w:val="0"/>
          <w:marBottom w:val="0"/>
          <w:divBdr>
            <w:top w:val="none" w:sz="0" w:space="0" w:color="auto"/>
            <w:left w:val="none" w:sz="0" w:space="0" w:color="auto"/>
            <w:bottom w:val="none" w:sz="0" w:space="0" w:color="auto"/>
            <w:right w:val="none" w:sz="0" w:space="0" w:color="auto"/>
          </w:divBdr>
        </w:div>
        <w:div w:id="1859080229">
          <w:marLeft w:val="640"/>
          <w:marRight w:val="0"/>
          <w:marTop w:val="0"/>
          <w:marBottom w:val="0"/>
          <w:divBdr>
            <w:top w:val="none" w:sz="0" w:space="0" w:color="auto"/>
            <w:left w:val="none" w:sz="0" w:space="0" w:color="auto"/>
            <w:bottom w:val="none" w:sz="0" w:space="0" w:color="auto"/>
            <w:right w:val="none" w:sz="0" w:space="0" w:color="auto"/>
          </w:divBdr>
        </w:div>
        <w:div w:id="1938825504">
          <w:marLeft w:val="640"/>
          <w:marRight w:val="0"/>
          <w:marTop w:val="0"/>
          <w:marBottom w:val="0"/>
          <w:divBdr>
            <w:top w:val="none" w:sz="0" w:space="0" w:color="auto"/>
            <w:left w:val="none" w:sz="0" w:space="0" w:color="auto"/>
            <w:bottom w:val="none" w:sz="0" w:space="0" w:color="auto"/>
            <w:right w:val="none" w:sz="0" w:space="0" w:color="auto"/>
          </w:divBdr>
        </w:div>
        <w:div w:id="1966694847">
          <w:marLeft w:val="640"/>
          <w:marRight w:val="0"/>
          <w:marTop w:val="0"/>
          <w:marBottom w:val="0"/>
          <w:divBdr>
            <w:top w:val="none" w:sz="0" w:space="0" w:color="auto"/>
            <w:left w:val="none" w:sz="0" w:space="0" w:color="auto"/>
            <w:bottom w:val="none" w:sz="0" w:space="0" w:color="auto"/>
            <w:right w:val="none" w:sz="0" w:space="0" w:color="auto"/>
          </w:divBdr>
        </w:div>
        <w:div w:id="2105345358">
          <w:marLeft w:val="640"/>
          <w:marRight w:val="0"/>
          <w:marTop w:val="0"/>
          <w:marBottom w:val="0"/>
          <w:divBdr>
            <w:top w:val="none" w:sz="0" w:space="0" w:color="auto"/>
            <w:left w:val="none" w:sz="0" w:space="0" w:color="auto"/>
            <w:bottom w:val="none" w:sz="0" w:space="0" w:color="auto"/>
            <w:right w:val="none" w:sz="0" w:space="0" w:color="auto"/>
          </w:divBdr>
        </w:div>
        <w:div w:id="2127119405">
          <w:marLeft w:val="640"/>
          <w:marRight w:val="0"/>
          <w:marTop w:val="0"/>
          <w:marBottom w:val="0"/>
          <w:divBdr>
            <w:top w:val="none" w:sz="0" w:space="0" w:color="auto"/>
            <w:left w:val="none" w:sz="0" w:space="0" w:color="auto"/>
            <w:bottom w:val="none" w:sz="0" w:space="0" w:color="auto"/>
            <w:right w:val="none" w:sz="0" w:space="0" w:color="auto"/>
          </w:divBdr>
        </w:div>
        <w:div w:id="2132362412">
          <w:marLeft w:val="640"/>
          <w:marRight w:val="0"/>
          <w:marTop w:val="0"/>
          <w:marBottom w:val="0"/>
          <w:divBdr>
            <w:top w:val="none" w:sz="0" w:space="0" w:color="auto"/>
            <w:left w:val="none" w:sz="0" w:space="0" w:color="auto"/>
            <w:bottom w:val="none" w:sz="0" w:space="0" w:color="auto"/>
            <w:right w:val="none" w:sz="0" w:space="0" w:color="auto"/>
          </w:divBdr>
        </w:div>
      </w:divsChild>
    </w:div>
    <w:div w:id="510876997">
      <w:bodyDiv w:val="1"/>
      <w:marLeft w:val="0"/>
      <w:marRight w:val="0"/>
      <w:marTop w:val="0"/>
      <w:marBottom w:val="0"/>
      <w:divBdr>
        <w:top w:val="none" w:sz="0" w:space="0" w:color="auto"/>
        <w:left w:val="none" w:sz="0" w:space="0" w:color="auto"/>
        <w:bottom w:val="none" w:sz="0" w:space="0" w:color="auto"/>
        <w:right w:val="none" w:sz="0" w:space="0" w:color="auto"/>
      </w:divBdr>
      <w:divsChild>
        <w:div w:id="51853017">
          <w:marLeft w:val="640"/>
          <w:marRight w:val="0"/>
          <w:marTop w:val="0"/>
          <w:marBottom w:val="0"/>
          <w:divBdr>
            <w:top w:val="none" w:sz="0" w:space="0" w:color="auto"/>
            <w:left w:val="none" w:sz="0" w:space="0" w:color="auto"/>
            <w:bottom w:val="none" w:sz="0" w:space="0" w:color="auto"/>
            <w:right w:val="none" w:sz="0" w:space="0" w:color="auto"/>
          </w:divBdr>
        </w:div>
        <w:div w:id="129787439">
          <w:marLeft w:val="640"/>
          <w:marRight w:val="0"/>
          <w:marTop w:val="0"/>
          <w:marBottom w:val="0"/>
          <w:divBdr>
            <w:top w:val="none" w:sz="0" w:space="0" w:color="auto"/>
            <w:left w:val="none" w:sz="0" w:space="0" w:color="auto"/>
            <w:bottom w:val="none" w:sz="0" w:space="0" w:color="auto"/>
            <w:right w:val="none" w:sz="0" w:space="0" w:color="auto"/>
          </w:divBdr>
        </w:div>
        <w:div w:id="152650764">
          <w:marLeft w:val="640"/>
          <w:marRight w:val="0"/>
          <w:marTop w:val="0"/>
          <w:marBottom w:val="0"/>
          <w:divBdr>
            <w:top w:val="none" w:sz="0" w:space="0" w:color="auto"/>
            <w:left w:val="none" w:sz="0" w:space="0" w:color="auto"/>
            <w:bottom w:val="none" w:sz="0" w:space="0" w:color="auto"/>
            <w:right w:val="none" w:sz="0" w:space="0" w:color="auto"/>
          </w:divBdr>
        </w:div>
        <w:div w:id="165099362">
          <w:marLeft w:val="640"/>
          <w:marRight w:val="0"/>
          <w:marTop w:val="0"/>
          <w:marBottom w:val="0"/>
          <w:divBdr>
            <w:top w:val="none" w:sz="0" w:space="0" w:color="auto"/>
            <w:left w:val="none" w:sz="0" w:space="0" w:color="auto"/>
            <w:bottom w:val="none" w:sz="0" w:space="0" w:color="auto"/>
            <w:right w:val="none" w:sz="0" w:space="0" w:color="auto"/>
          </w:divBdr>
        </w:div>
        <w:div w:id="177893653">
          <w:marLeft w:val="640"/>
          <w:marRight w:val="0"/>
          <w:marTop w:val="0"/>
          <w:marBottom w:val="0"/>
          <w:divBdr>
            <w:top w:val="none" w:sz="0" w:space="0" w:color="auto"/>
            <w:left w:val="none" w:sz="0" w:space="0" w:color="auto"/>
            <w:bottom w:val="none" w:sz="0" w:space="0" w:color="auto"/>
            <w:right w:val="none" w:sz="0" w:space="0" w:color="auto"/>
          </w:divBdr>
        </w:div>
        <w:div w:id="194849793">
          <w:marLeft w:val="640"/>
          <w:marRight w:val="0"/>
          <w:marTop w:val="0"/>
          <w:marBottom w:val="0"/>
          <w:divBdr>
            <w:top w:val="none" w:sz="0" w:space="0" w:color="auto"/>
            <w:left w:val="none" w:sz="0" w:space="0" w:color="auto"/>
            <w:bottom w:val="none" w:sz="0" w:space="0" w:color="auto"/>
            <w:right w:val="none" w:sz="0" w:space="0" w:color="auto"/>
          </w:divBdr>
        </w:div>
        <w:div w:id="227350301">
          <w:marLeft w:val="640"/>
          <w:marRight w:val="0"/>
          <w:marTop w:val="0"/>
          <w:marBottom w:val="0"/>
          <w:divBdr>
            <w:top w:val="none" w:sz="0" w:space="0" w:color="auto"/>
            <w:left w:val="none" w:sz="0" w:space="0" w:color="auto"/>
            <w:bottom w:val="none" w:sz="0" w:space="0" w:color="auto"/>
            <w:right w:val="none" w:sz="0" w:space="0" w:color="auto"/>
          </w:divBdr>
        </w:div>
        <w:div w:id="273640124">
          <w:marLeft w:val="640"/>
          <w:marRight w:val="0"/>
          <w:marTop w:val="0"/>
          <w:marBottom w:val="0"/>
          <w:divBdr>
            <w:top w:val="none" w:sz="0" w:space="0" w:color="auto"/>
            <w:left w:val="none" w:sz="0" w:space="0" w:color="auto"/>
            <w:bottom w:val="none" w:sz="0" w:space="0" w:color="auto"/>
            <w:right w:val="none" w:sz="0" w:space="0" w:color="auto"/>
          </w:divBdr>
        </w:div>
        <w:div w:id="289360870">
          <w:marLeft w:val="640"/>
          <w:marRight w:val="0"/>
          <w:marTop w:val="0"/>
          <w:marBottom w:val="0"/>
          <w:divBdr>
            <w:top w:val="none" w:sz="0" w:space="0" w:color="auto"/>
            <w:left w:val="none" w:sz="0" w:space="0" w:color="auto"/>
            <w:bottom w:val="none" w:sz="0" w:space="0" w:color="auto"/>
            <w:right w:val="none" w:sz="0" w:space="0" w:color="auto"/>
          </w:divBdr>
        </w:div>
        <w:div w:id="299196181">
          <w:marLeft w:val="640"/>
          <w:marRight w:val="0"/>
          <w:marTop w:val="0"/>
          <w:marBottom w:val="0"/>
          <w:divBdr>
            <w:top w:val="none" w:sz="0" w:space="0" w:color="auto"/>
            <w:left w:val="none" w:sz="0" w:space="0" w:color="auto"/>
            <w:bottom w:val="none" w:sz="0" w:space="0" w:color="auto"/>
            <w:right w:val="none" w:sz="0" w:space="0" w:color="auto"/>
          </w:divBdr>
        </w:div>
        <w:div w:id="311250646">
          <w:marLeft w:val="640"/>
          <w:marRight w:val="0"/>
          <w:marTop w:val="0"/>
          <w:marBottom w:val="0"/>
          <w:divBdr>
            <w:top w:val="none" w:sz="0" w:space="0" w:color="auto"/>
            <w:left w:val="none" w:sz="0" w:space="0" w:color="auto"/>
            <w:bottom w:val="none" w:sz="0" w:space="0" w:color="auto"/>
            <w:right w:val="none" w:sz="0" w:space="0" w:color="auto"/>
          </w:divBdr>
        </w:div>
        <w:div w:id="365638888">
          <w:marLeft w:val="640"/>
          <w:marRight w:val="0"/>
          <w:marTop w:val="0"/>
          <w:marBottom w:val="0"/>
          <w:divBdr>
            <w:top w:val="none" w:sz="0" w:space="0" w:color="auto"/>
            <w:left w:val="none" w:sz="0" w:space="0" w:color="auto"/>
            <w:bottom w:val="none" w:sz="0" w:space="0" w:color="auto"/>
            <w:right w:val="none" w:sz="0" w:space="0" w:color="auto"/>
          </w:divBdr>
        </w:div>
        <w:div w:id="375353439">
          <w:marLeft w:val="640"/>
          <w:marRight w:val="0"/>
          <w:marTop w:val="0"/>
          <w:marBottom w:val="0"/>
          <w:divBdr>
            <w:top w:val="none" w:sz="0" w:space="0" w:color="auto"/>
            <w:left w:val="none" w:sz="0" w:space="0" w:color="auto"/>
            <w:bottom w:val="none" w:sz="0" w:space="0" w:color="auto"/>
            <w:right w:val="none" w:sz="0" w:space="0" w:color="auto"/>
          </w:divBdr>
        </w:div>
        <w:div w:id="416370523">
          <w:marLeft w:val="640"/>
          <w:marRight w:val="0"/>
          <w:marTop w:val="0"/>
          <w:marBottom w:val="0"/>
          <w:divBdr>
            <w:top w:val="none" w:sz="0" w:space="0" w:color="auto"/>
            <w:left w:val="none" w:sz="0" w:space="0" w:color="auto"/>
            <w:bottom w:val="none" w:sz="0" w:space="0" w:color="auto"/>
            <w:right w:val="none" w:sz="0" w:space="0" w:color="auto"/>
          </w:divBdr>
        </w:div>
        <w:div w:id="565915290">
          <w:marLeft w:val="640"/>
          <w:marRight w:val="0"/>
          <w:marTop w:val="0"/>
          <w:marBottom w:val="0"/>
          <w:divBdr>
            <w:top w:val="none" w:sz="0" w:space="0" w:color="auto"/>
            <w:left w:val="none" w:sz="0" w:space="0" w:color="auto"/>
            <w:bottom w:val="none" w:sz="0" w:space="0" w:color="auto"/>
            <w:right w:val="none" w:sz="0" w:space="0" w:color="auto"/>
          </w:divBdr>
        </w:div>
        <w:div w:id="578559728">
          <w:marLeft w:val="640"/>
          <w:marRight w:val="0"/>
          <w:marTop w:val="0"/>
          <w:marBottom w:val="0"/>
          <w:divBdr>
            <w:top w:val="none" w:sz="0" w:space="0" w:color="auto"/>
            <w:left w:val="none" w:sz="0" w:space="0" w:color="auto"/>
            <w:bottom w:val="none" w:sz="0" w:space="0" w:color="auto"/>
            <w:right w:val="none" w:sz="0" w:space="0" w:color="auto"/>
          </w:divBdr>
        </w:div>
        <w:div w:id="684214404">
          <w:marLeft w:val="640"/>
          <w:marRight w:val="0"/>
          <w:marTop w:val="0"/>
          <w:marBottom w:val="0"/>
          <w:divBdr>
            <w:top w:val="none" w:sz="0" w:space="0" w:color="auto"/>
            <w:left w:val="none" w:sz="0" w:space="0" w:color="auto"/>
            <w:bottom w:val="none" w:sz="0" w:space="0" w:color="auto"/>
            <w:right w:val="none" w:sz="0" w:space="0" w:color="auto"/>
          </w:divBdr>
        </w:div>
        <w:div w:id="702898327">
          <w:marLeft w:val="640"/>
          <w:marRight w:val="0"/>
          <w:marTop w:val="0"/>
          <w:marBottom w:val="0"/>
          <w:divBdr>
            <w:top w:val="none" w:sz="0" w:space="0" w:color="auto"/>
            <w:left w:val="none" w:sz="0" w:space="0" w:color="auto"/>
            <w:bottom w:val="none" w:sz="0" w:space="0" w:color="auto"/>
            <w:right w:val="none" w:sz="0" w:space="0" w:color="auto"/>
          </w:divBdr>
        </w:div>
        <w:div w:id="736172020">
          <w:marLeft w:val="640"/>
          <w:marRight w:val="0"/>
          <w:marTop w:val="0"/>
          <w:marBottom w:val="0"/>
          <w:divBdr>
            <w:top w:val="none" w:sz="0" w:space="0" w:color="auto"/>
            <w:left w:val="none" w:sz="0" w:space="0" w:color="auto"/>
            <w:bottom w:val="none" w:sz="0" w:space="0" w:color="auto"/>
            <w:right w:val="none" w:sz="0" w:space="0" w:color="auto"/>
          </w:divBdr>
        </w:div>
        <w:div w:id="785580399">
          <w:marLeft w:val="640"/>
          <w:marRight w:val="0"/>
          <w:marTop w:val="0"/>
          <w:marBottom w:val="0"/>
          <w:divBdr>
            <w:top w:val="none" w:sz="0" w:space="0" w:color="auto"/>
            <w:left w:val="none" w:sz="0" w:space="0" w:color="auto"/>
            <w:bottom w:val="none" w:sz="0" w:space="0" w:color="auto"/>
            <w:right w:val="none" w:sz="0" w:space="0" w:color="auto"/>
          </w:divBdr>
        </w:div>
        <w:div w:id="794252351">
          <w:marLeft w:val="640"/>
          <w:marRight w:val="0"/>
          <w:marTop w:val="0"/>
          <w:marBottom w:val="0"/>
          <w:divBdr>
            <w:top w:val="none" w:sz="0" w:space="0" w:color="auto"/>
            <w:left w:val="none" w:sz="0" w:space="0" w:color="auto"/>
            <w:bottom w:val="none" w:sz="0" w:space="0" w:color="auto"/>
            <w:right w:val="none" w:sz="0" w:space="0" w:color="auto"/>
          </w:divBdr>
        </w:div>
        <w:div w:id="814101618">
          <w:marLeft w:val="640"/>
          <w:marRight w:val="0"/>
          <w:marTop w:val="0"/>
          <w:marBottom w:val="0"/>
          <w:divBdr>
            <w:top w:val="none" w:sz="0" w:space="0" w:color="auto"/>
            <w:left w:val="none" w:sz="0" w:space="0" w:color="auto"/>
            <w:bottom w:val="none" w:sz="0" w:space="0" w:color="auto"/>
            <w:right w:val="none" w:sz="0" w:space="0" w:color="auto"/>
          </w:divBdr>
        </w:div>
        <w:div w:id="847911090">
          <w:marLeft w:val="640"/>
          <w:marRight w:val="0"/>
          <w:marTop w:val="0"/>
          <w:marBottom w:val="0"/>
          <w:divBdr>
            <w:top w:val="none" w:sz="0" w:space="0" w:color="auto"/>
            <w:left w:val="none" w:sz="0" w:space="0" w:color="auto"/>
            <w:bottom w:val="none" w:sz="0" w:space="0" w:color="auto"/>
            <w:right w:val="none" w:sz="0" w:space="0" w:color="auto"/>
          </w:divBdr>
        </w:div>
        <w:div w:id="898978907">
          <w:marLeft w:val="640"/>
          <w:marRight w:val="0"/>
          <w:marTop w:val="0"/>
          <w:marBottom w:val="0"/>
          <w:divBdr>
            <w:top w:val="none" w:sz="0" w:space="0" w:color="auto"/>
            <w:left w:val="none" w:sz="0" w:space="0" w:color="auto"/>
            <w:bottom w:val="none" w:sz="0" w:space="0" w:color="auto"/>
            <w:right w:val="none" w:sz="0" w:space="0" w:color="auto"/>
          </w:divBdr>
        </w:div>
        <w:div w:id="931205140">
          <w:marLeft w:val="640"/>
          <w:marRight w:val="0"/>
          <w:marTop w:val="0"/>
          <w:marBottom w:val="0"/>
          <w:divBdr>
            <w:top w:val="none" w:sz="0" w:space="0" w:color="auto"/>
            <w:left w:val="none" w:sz="0" w:space="0" w:color="auto"/>
            <w:bottom w:val="none" w:sz="0" w:space="0" w:color="auto"/>
            <w:right w:val="none" w:sz="0" w:space="0" w:color="auto"/>
          </w:divBdr>
        </w:div>
        <w:div w:id="989095244">
          <w:marLeft w:val="640"/>
          <w:marRight w:val="0"/>
          <w:marTop w:val="0"/>
          <w:marBottom w:val="0"/>
          <w:divBdr>
            <w:top w:val="none" w:sz="0" w:space="0" w:color="auto"/>
            <w:left w:val="none" w:sz="0" w:space="0" w:color="auto"/>
            <w:bottom w:val="none" w:sz="0" w:space="0" w:color="auto"/>
            <w:right w:val="none" w:sz="0" w:space="0" w:color="auto"/>
          </w:divBdr>
        </w:div>
        <w:div w:id="989408543">
          <w:marLeft w:val="640"/>
          <w:marRight w:val="0"/>
          <w:marTop w:val="0"/>
          <w:marBottom w:val="0"/>
          <w:divBdr>
            <w:top w:val="none" w:sz="0" w:space="0" w:color="auto"/>
            <w:left w:val="none" w:sz="0" w:space="0" w:color="auto"/>
            <w:bottom w:val="none" w:sz="0" w:space="0" w:color="auto"/>
            <w:right w:val="none" w:sz="0" w:space="0" w:color="auto"/>
          </w:divBdr>
        </w:div>
        <w:div w:id="1093277935">
          <w:marLeft w:val="640"/>
          <w:marRight w:val="0"/>
          <w:marTop w:val="0"/>
          <w:marBottom w:val="0"/>
          <w:divBdr>
            <w:top w:val="none" w:sz="0" w:space="0" w:color="auto"/>
            <w:left w:val="none" w:sz="0" w:space="0" w:color="auto"/>
            <w:bottom w:val="none" w:sz="0" w:space="0" w:color="auto"/>
            <w:right w:val="none" w:sz="0" w:space="0" w:color="auto"/>
          </w:divBdr>
        </w:div>
        <w:div w:id="1095517053">
          <w:marLeft w:val="640"/>
          <w:marRight w:val="0"/>
          <w:marTop w:val="0"/>
          <w:marBottom w:val="0"/>
          <w:divBdr>
            <w:top w:val="none" w:sz="0" w:space="0" w:color="auto"/>
            <w:left w:val="none" w:sz="0" w:space="0" w:color="auto"/>
            <w:bottom w:val="none" w:sz="0" w:space="0" w:color="auto"/>
            <w:right w:val="none" w:sz="0" w:space="0" w:color="auto"/>
          </w:divBdr>
        </w:div>
        <w:div w:id="1109396496">
          <w:marLeft w:val="640"/>
          <w:marRight w:val="0"/>
          <w:marTop w:val="0"/>
          <w:marBottom w:val="0"/>
          <w:divBdr>
            <w:top w:val="none" w:sz="0" w:space="0" w:color="auto"/>
            <w:left w:val="none" w:sz="0" w:space="0" w:color="auto"/>
            <w:bottom w:val="none" w:sz="0" w:space="0" w:color="auto"/>
            <w:right w:val="none" w:sz="0" w:space="0" w:color="auto"/>
          </w:divBdr>
        </w:div>
        <w:div w:id="1160778940">
          <w:marLeft w:val="640"/>
          <w:marRight w:val="0"/>
          <w:marTop w:val="0"/>
          <w:marBottom w:val="0"/>
          <w:divBdr>
            <w:top w:val="none" w:sz="0" w:space="0" w:color="auto"/>
            <w:left w:val="none" w:sz="0" w:space="0" w:color="auto"/>
            <w:bottom w:val="none" w:sz="0" w:space="0" w:color="auto"/>
            <w:right w:val="none" w:sz="0" w:space="0" w:color="auto"/>
          </w:divBdr>
        </w:div>
        <w:div w:id="1219131131">
          <w:marLeft w:val="640"/>
          <w:marRight w:val="0"/>
          <w:marTop w:val="0"/>
          <w:marBottom w:val="0"/>
          <w:divBdr>
            <w:top w:val="none" w:sz="0" w:space="0" w:color="auto"/>
            <w:left w:val="none" w:sz="0" w:space="0" w:color="auto"/>
            <w:bottom w:val="none" w:sz="0" w:space="0" w:color="auto"/>
            <w:right w:val="none" w:sz="0" w:space="0" w:color="auto"/>
          </w:divBdr>
        </w:div>
        <w:div w:id="1229610112">
          <w:marLeft w:val="640"/>
          <w:marRight w:val="0"/>
          <w:marTop w:val="0"/>
          <w:marBottom w:val="0"/>
          <w:divBdr>
            <w:top w:val="none" w:sz="0" w:space="0" w:color="auto"/>
            <w:left w:val="none" w:sz="0" w:space="0" w:color="auto"/>
            <w:bottom w:val="none" w:sz="0" w:space="0" w:color="auto"/>
            <w:right w:val="none" w:sz="0" w:space="0" w:color="auto"/>
          </w:divBdr>
        </w:div>
        <w:div w:id="1241252735">
          <w:marLeft w:val="640"/>
          <w:marRight w:val="0"/>
          <w:marTop w:val="0"/>
          <w:marBottom w:val="0"/>
          <w:divBdr>
            <w:top w:val="none" w:sz="0" w:space="0" w:color="auto"/>
            <w:left w:val="none" w:sz="0" w:space="0" w:color="auto"/>
            <w:bottom w:val="none" w:sz="0" w:space="0" w:color="auto"/>
            <w:right w:val="none" w:sz="0" w:space="0" w:color="auto"/>
          </w:divBdr>
        </w:div>
        <w:div w:id="1252350454">
          <w:marLeft w:val="640"/>
          <w:marRight w:val="0"/>
          <w:marTop w:val="0"/>
          <w:marBottom w:val="0"/>
          <w:divBdr>
            <w:top w:val="none" w:sz="0" w:space="0" w:color="auto"/>
            <w:left w:val="none" w:sz="0" w:space="0" w:color="auto"/>
            <w:bottom w:val="none" w:sz="0" w:space="0" w:color="auto"/>
            <w:right w:val="none" w:sz="0" w:space="0" w:color="auto"/>
          </w:divBdr>
        </w:div>
        <w:div w:id="1272709994">
          <w:marLeft w:val="640"/>
          <w:marRight w:val="0"/>
          <w:marTop w:val="0"/>
          <w:marBottom w:val="0"/>
          <w:divBdr>
            <w:top w:val="none" w:sz="0" w:space="0" w:color="auto"/>
            <w:left w:val="none" w:sz="0" w:space="0" w:color="auto"/>
            <w:bottom w:val="none" w:sz="0" w:space="0" w:color="auto"/>
            <w:right w:val="none" w:sz="0" w:space="0" w:color="auto"/>
          </w:divBdr>
        </w:div>
        <w:div w:id="1294753191">
          <w:marLeft w:val="640"/>
          <w:marRight w:val="0"/>
          <w:marTop w:val="0"/>
          <w:marBottom w:val="0"/>
          <w:divBdr>
            <w:top w:val="none" w:sz="0" w:space="0" w:color="auto"/>
            <w:left w:val="none" w:sz="0" w:space="0" w:color="auto"/>
            <w:bottom w:val="none" w:sz="0" w:space="0" w:color="auto"/>
            <w:right w:val="none" w:sz="0" w:space="0" w:color="auto"/>
          </w:divBdr>
        </w:div>
        <w:div w:id="1342393298">
          <w:marLeft w:val="640"/>
          <w:marRight w:val="0"/>
          <w:marTop w:val="0"/>
          <w:marBottom w:val="0"/>
          <w:divBdr>
            <w:top w:val="none" w:sz="0" w:space="0" w:color="auto"/>
            <w:left w:val="none" w:sz="0" w:space="0" w:color="auto"/>
            <w:bottom w:val="none" w:sz="0" w:space="0" w:color="auto"/>
            <w:right w:val="none" w:sz="0" w:space="0" w:color="auto"/>
          </w:divBdr>
        </w:div>
        <w:div w:id="1375084289">
          <w:marLeft w:val="640"/>
          <w:marRight w:val="0"/>
          <w:marTop w:val="0"/>
          <w:marBottom w:val="0"/>
          <w:divBdr>
            <w:top w:val="none" w:sz="0" w:space="0" w:color="auto"/>
            <w:left w:val="none" w:sz="0" w:space="0" w:color="auto"/>
            <w:bottom w:val="none" w:sz="0" w:space="0" w:color="auto"/>
            <w:right w:val="none" w:sz="0" w:space="0" w:color="auto"/>
          </w:divBdr>
        </w:div>
        <w:div w:id="1385106781">
          <w:marLeft w:val="640"/>
          <w:marRight w:val="0"/>
          <w:marTop w:val="0"/>
          <w:marBottom w:val="0"/>
          <w:divBdr>
            <w:top w:val="none" w:sz="0" w:space="0" w:color="auto"/>
            <w:left w:val="none" w:sz="0" w:space="0" w:color="auto"/>
            <w:bottom w:val="none" w:sz="0" w:space="0" w:color="auto"/>
            <w:right w:val="none" w:sz="0" w:space="0" w:color="auto"/>
          </w:divBdr>
        </w:div>
        <w:div w:id="1569610096">
          <w:marLeft w:val="640"/>
          <w:marRight w:val="0"/>
          <w:marTop w:val="0"/>
          <w:marBottom w:val="0"/>
          <w:divBdr>
            <w:top w:val="none" w:sz="0" w:space="0" w:color="auto"/>
            <w:left w:val="none" w:sz="0" w:space="0" w:color="auto"/>
            <w:bottom w:val="none" w:sz="0" w:space="0" w:color="auto"/>
            <w:right w:val="none" w:sz="0" w:space="0" w:color="auto"/>
          </w:divBdr>
        </w:div>
        <w:div w:id="1588077498">
          <w:marLeft w:val="640"/>
          <w:marRight w:val="0"/>
          <w:marTop w:val="0"/>
          <w:marBottom w:val="0"/>
          <w:divBdr>
            <w:top w:val="none" w:sz="0" w:space="0" w:color="auto"/>
            <w:left w:val="none" w:sz="0" w:space="0" w:color="auto"/>
            <w:bottom w:val="none" w:sz="0" w:space="0" w:color="auto"/>
            <w:right w:val="none" w:sz="0" w:space="0" w:color="auto"/>
          </w:divBdr>
        </w:div>
        <w:div w:id="1733502493">
          <w:marLeft w:val="640"/>
          <w:marRight w:val="0"/>
          <w:marTop w:val="0"/>
          <w:marBottom w:val="0"/>
          <w:divBdr>
            <w:top w:val="none" w:sz="0" w:space="0" w:color="auto"/>
            <w:left w:val="none" w:sz="0" w:space="0" w:color="auto"/>
            <w:bottom w:val="none" w:sz="0" w:space="0" w:color="auto"/>
            <w:right w:val="none" w:sz="0" w:space="0" w:color="auto"/>
          </w:divBdr>
        </w:div>
        <w:div w:id="1783107886">
          <w:marLeft w:val="640"/>
          <w:marRight w:val="0"/>
          <w:marTop w:val="0"/>
          <w:marBottom w:val="0"/>
          <w:divBdr>
            <w:top w:val="none" w:sz="0" w:space="0" w:color="auto"/>
            <w:left w:val="none" w:sz="0" w:space="0" w:color="auto"/>
            <w:bottom w:val="none" w:sz="0" w:space="0" w:color="auto"/>
            <w:right w:val="none" w:sz="0" w:space="0" w:color="auto"/>
          </w:divBdr>
        </w:div>
        <w:div w:id="1785925347">
          <w:marLeft w:val="640"/>
          <w:marRight w:val="0"/>
          <w:marTop w:val="0"/>
          <w:marBottom w:val="0"/>
          <w:divBdr>
            <w:top w:val="none" w:sz="0" w:space="0" w:color="auto"/>
            <w:left w:val="none" w:sz="0" w:space="0" w:color="auto"/>
            <w:bottom w:val="none" w:sz="0" w:space="0" w:color="auto"/>
            <w:right w:val="none" w:sz="0" w:space="0" w:color="auto"/>
          </w:divBdr>
        </w:div>
        <w:div w:id="2024697591">
          <w:marLeft w:val="640"/>
          <w:marRight w:val="0"/>
          <w:marTop w:val="0"/>
          <w:marBottom w:val="0"/>
          <w:divBdr>
            <w:top w:val="none" w:sz="0" w:space="0" w:color="auto"/>
            <w:left w:val="none" w:sz="0" w:space="0" w:color="auto"/>
            <w:bottom w:val="none" w:sz="0" w:space="0" w:color="auto"/>
            <w:right w:val="none" w:sz="0" w:space="0" w:color="auto"/>
          </w:divBdr>
        </w:div>
        <w:div w:id="2103068175">
          <w:marLeft w:val="640"/>
          <w:marRight w:val="0"/>
          <w:marTop w:val="0"/>
          <w:marBottom w:val="0"/>
          <w:divBdr>
            <w:top w:val="none" w:sz="0" w:space="0" w:color="auto"/>
            <w:left w:val="none" w:sz="0" w:space="0" w:color="auto"/>
            <w:bottom w:val="none" w:sz="0" w:space="0" w:color="auto"/>
            <w:right w:val="none" w:sz="0" w:space="0" w:color="auto"/>
          </w:divBdr>
        </w:div>
        <w:div w:id="2122260159">
          <w:marLeft w:val="640"/>
          <w:marRight w:val="0"/>
          <w:marTop w:val="0"/>
          <w:marBottom w:val="0"/>
          <w:divBdr>
            <w:top w:val="none" w:sz="0" w:space="0" w:color="auto"/>
            <w:left w:val="none" w:sz="0" w:space="0" w:color="auto"/>
            <w:bottom w:val="none" w:sz="0" w:space="0" w:color="auto"/>
            <w:right w:val="none" w:sz="0" w:space="0" w:color="auto"/>
          </w:divBdr>
        </w:div>
      </w:divsChild>
    </w:div>
    <w:div w:id="525602363">
      <w:bodyDiv w:val="1"/>
      <w:marLeft w:val="0"/>
      <w:marRight w:val="0"/>
      <w:marTop w:val="0"/>
      <w:marBottom w:val="0"/>
      <w:divBdr>
        <w:top w:val="none" w:sz="0" w:space="0" w:color="auto"/>
        <w:left w:val="none" w:sz="0" w:space="0" w:color="auto"/>
        <w:bottom w:val="none" w:sz="0" w:space="0" w:color="auto"/>
        <w:right w:val="none" w:sz="0" w:space="0" w:color="auto"/>
      </w:divBdr>
      <w:divsChild>
        <w:div w:id="80300821">
          <w:marLeft w:val="640"/>
          <w:marRight w:val="0"/>
          <w:marTop w:val="0"/>
          <w:marBottom w:val="0"/>
          <w:divBdr>
            <w:top w:val="none" w:sz="0" w:space="0" w:color="auto"/>
            <w:left w:val="none" w:sz="0" w:space="0" w:color="auto"/>
            <w:bottom w:val="none" w:sz="0" w:space="0" w:color="auto"/>
            <w:right w:val="none" w:sz="0" w:space="0" w:color="auto"/>
          </w:divBdr>
        </w:div>
        <w:div w:id="488835909">
          <w:marLeft w:val="640"/>
          <w:marRight w:val="0"/>
          <w:marTop w:val="0"/>
          <w:marBottom w:val="0"/>
          <w:divBdr>
            <w:top w:val="none" w:sz="0" w:space="0" w:color="auto"/>
            <w:left w:val="none" w:sz="0" w:space="0" w:color="auto"/>
            <w:bottom w:val="none" w:sz="0" w:space="0" w:color="auto"/>
            <w:right w:val="none" w:sz="0" w:space="0" w:color="auto"/>
          </w:divBdr>
        </w:div>
        <w:div w:id="607003617">
          <w:marLeft w:val="640"/>
          <w:marRight w:val="0"/>
          <w:marTop w:val="0"/>
          <w:marBottom w:val="0"/>
          <w:divBdr>
            <w:top w:val="none" w:sz="0" w:space="0" w:color="auto"/>
            <w:left w:val="none" w:sz="0" w:space="0" w:color="auto"/>
            <w:bottom w:val="none" w:sz="0" w:space="0" w:color="auto"/>
            <w:right w:val="none" w:sz="0" w:space="0" w:color="auto"/>
          </w:divBdr>
        </w:div>
        <w:div w:id="611782768">
          <w:marLeft w:val="640"/>
          <w:marRight w:val="0"/>
          <w:marTop w:val="0"/>
          <w:marBottom w:val="0"/>
          <w:divBdr>
            <w:top w:val="none" w:sz="0" w:space="0" w:color="auto"/>
            <w:left w:val="none" w:sz="0" w:space="0" w:color="auto"/>
            <w:bottom w:val="none" w:sz="0" w:space="0" w:color="auto"/>
            <w:right w:val="none" w:sz="0" w:space="0" w:color="auto"/>
          </w:divBdr>
        </w:div>
        <w:div w:id="648100725">
          <w:marLeft w:val="640"/>
          <w:marRight w:val="0"/>
          <w:marTop w:val="0"/>
          <w:marBottom w:val="0"/>
          <w:divBdr>
            <w:top w:val="none" w:sz="0" w:space="0" w:color="auto"/>
            <w:left w:val="none" w:sz="0" w:space="0" w:color="auto"/>
            <w:bottom w:val="none" w:sz="0" w:space="0" w:color="auto"/>
            <w:right w:val="none" w:sz="0" w:space="0" w:color="auto"/>
          </w:divBdr>
        </w:div>
        <w:div w:id="694699044">
          <w:marLeft w:val="640"/>
          <w:marRight w:val="0"/>
          <w:marTop w:val="0"/>
          <w:marBottom w:val="0"/>
          <w:divBdr>
            <w:top w:val="none" w:sz="0" w:space="0" w:color="auto"/>
            <w:left w:val="none" w:sz="0" w:space="0" w:color="auto"/>
            <w:bottom w:val="none" w:sz="0" w:space="0" w:color="auto"/>
            <w:right w:val="none" w:sz="0" w:space="0" w:color="auto"/>
          </w:divBdr>
        </w:div>
        <w:div w:id="811168303">
          <w:marLeft w:val="640"/>
          <w:marRight w:val="0"/>
          <w:marTop w:val="0"/>
          <w:marBottom w:val="0"/>
          <w:divBdr>
            <w:top w:val="none" w:sz="0" w:space="0" w:color="auto"/>
            <w:left w:val="none" w:sz="0" w:space="0" w:color="auto"/>
            <w:bottom w:val="none" w:sz="0" w:space="0" w:color="auto"/>
            <w:right w:val="none" w:sz="0" w:space="0" w:color="auto"/>
          </w:divBdr>
        </w:div>
        <w:div w:id="905725079">
          <w:marLeft w:val="640"/>
          <w:marRight w:val="0"/>
          <w:marTop w:val="0"/>
          <w:marBottom w:val="0"/>
          <w:divBdr>
            <w:top w:val="none" w:sz="0" w:space="0" w:color="auto"/>
            <w:left w:val="none" w:sz="0" w:space="0" w:color="auto"/>
            <w:bottom w:val="none" w:sz="0" w:space="0" w:color="auto"/>
            <w:right w:val="none" w:sz="0" w:space="0" w:color="auto"/>
          </w:divBdr>
        </w:div>
        <w:div w:id="980501398">
          <w:marLeft w:val="640"/>
          <w:marRight w:val="0"/>
          <w:marTop w:val="0"/>
          <w:marBottom w:val="0"/>
          <w:divBdr>
            <w:top w:val="none" w:sz="0" w:space="0" w:color="auto"/>
            <w:left w:val="none" w:sz="0" w:space="0" w:color="auto"/>
            <w:bottom w:val="none" w:sz="0" w:space="0" w:color="auto"/>
            <w:right w:val="none" w:sz="0" w:space="0" w:color="auto"/>
          </w:divBdr>
        </w:div>
        <w:div w:id="1005009975">
          <w:marLeft w:val="640"/>
          <w:marRight w:val="0"/>
          <w:marTop w:val="0"/>
          <w:marBottom w:val="0"/>
          <w:divBdr>
            <w:top w:val="none" w:sz="0" w:space="0" w:color="auto"/>
            <w:left w:val="none" w:sz="0" w:space="0" w:color="auto"/>
            <w:bottom w:val="none" w:sz="0" w:space="0" w:color="auto"/>
            <w:right w:val="none" w:sz="0" w:space="0" w:color="auto"/>
          </w:divBdr>
        </w:div>
        <w:div w:id="1068186320">
          <w:marLeft w:val="640"/>
          <w:marRight w:val="0"/>
          <w:marTop w:val="0"/>
          <w:marBottom w:val="0"/>
          <w:divBdr>
            <w:top w:val="none" w:sz="0" w:space="0" w:color="auto"/>
            <w:left w:val="none" w:sz="0" w:space="0" w:color="auto"/>
            <w:bottom w:val="none" w:sz="0" w:space="0" w:color="auto"/>
            <w:right w:val="none" w:sz="0" w:space="0" w:color="auto"/>
          </w:divBdr>
        </w:div>
        <w:div w:id="1240947060">
          <w:marLeft w:val="640"/>
          <w:marRight w:val="0"/>
          <w:marTop w:val="0"/>
          <w:marBottom w:val="0"/>
          <w:divBdr>
            <w:top w:val="none" w:sz="0" w:space="0" w:color="auto"/>
            <w:left w:val="none" w:sz="0" w:space="0" w:color="auto"/>
            <w:bottom w:val="none" w:sz="0" w:space="0" w:color="auto"/>
            <w:right w:val="none" w:sz="0" w:space="0" w:color="auto"/>
          </w:divBdr>
        </w:div>
        <w:div w:id="1334188459">
          <w:marLeft w:val="640"/>
          <w:marRight w:val="0"/>
          <w:marTop w:val="0"/>
          <w:marBottom w:val="0"/>
          <w:divBdr>
            <w:top w:val="none" w:sz="0" w:space="0" w:color="auto"/>
            <w:left w:val="none" w:sz="0" w:space="0" w:color="auto"/>
            <w:bottom w:val="none" w:sz="0" w:space="0" w:color="auto"/>
            <w:right w:val="none" w:sz="0" w:space="0" w:color="auto"/>
          </w:divBdr>
        </w:div>
        <w:div w:id="1342465276">
          <w:marLeft w:val="640"/>
          <w:marRight w:val="0"/>
          <w:marTop w:val="0"/>
          <w:marBottom w:val="0"/>
          <w:divBdr>
            <w:top w:val="none" w:sz="0" w:space="0" w:color="auto"/>
            <w:left w:val="none" w:sz="0" w:space="0" w:color="auto"/>
            <w:bottom w:val="none" w:sz="0" w:space="0" w:color="auto"/>
            <w:right w:val="none" w:sz="0" w:space="0" w:color="auto"/>
          </w:divBdr>
        </w:div>
        <w:div w:id="1431395969">
          <w:marLeft w:val="640"/>
          <w:marRight w:val="0"/>
          <w:marTop w:val="0"/>
          <w:marBottom w:val="0"/>
          <w:divBdr>
            <w:top w:val="none" w:sz="0" w:space="0" w:color="auto"/>
            <w:left w:val="none" w:sz="0" w:space="0" w:color="auto"/>
            <w:bottom w:val="none" w:sz="0" w:space="0" w:color="auto"/>
            <w:right w:val="none" w:sz="0" w:space="0" w:color="auto"/>
          </w:divBdr>
        </w:div>
        <w:div w:id="1797792955">
          <w:marLeft w:val="640"/>
          <w:marRight w:val="0"/>
          <w:marTop w:val="0"/>
          <w:marBottom w:val="0"/>
          <w:divBdr>
            <w:top w:val="none" w:sz="0" w:space="0" w:color="auto"/>
            <w:left w:val="none" w:sz="0" w:space="0" w:color="auto"/>
            <w:bottom w:val="none" w:sz="0" w:space="0" w:color="auto"/>
            <w:right w:val="none" w:sz="0" w:space="0" w:color="auto"/>
          </w:divBdr>
        </w:div>
        <w:div w:id="1903366192">
          <w:marLeft w:val="640"/>
          <w:marRight w:val="0"/>
          <w:marTop w:val="0"/>
          <w:marBottom w:val="0"/>
          <w:divBdr>
            <w:top w:val="none" w:sz="0" w:space="0" w:color="auto"/>
            <w:left w:val="none" w:sz="0" w:space="0" w:color="auto"/>
            <w:bottom w:val="none" w:sz="0" w:space="0" w:color="auto"/>
            <w:right w:val="none" w:sz="0" w:space="0" w:color="auto"/>
          </w:divBdr>
        </w:div>
        <w:div w:id="2018263286">
          <w:marLeft w:val="640"/>
          <w:marRight w:val="0"/>
          <w:marTop w:val="0"/>
          <w:marBottom w:val="0"/>
          <w:divBdr>
            <w:top w:val="none" w:sz="0" w:space="0" w:color="auto"/>
            <w:left w:val="none" w:sz="0" w:space="0" w:color="auto"/>
            <w:bottom w:val="none" w:sz="0" w:space="0" w:color="auto"/>
            <w:right w:val="none" w:sz="0" w:space="0" w:color="auto"/>
          </w:divBdr>
        </w:div>
      </w:divsChild>
    </w:div>
    <w:div w:id="537091004">
      <w:bodyDiv w:val="1"/>
      <w:marLeft w:val="0"/>
      <w:marRight w:val="0"/>
      <w:marTop w:val="0"/>
      <w:marBottom w:val="0"/>
      <w:divBdr>
        <w:top w:val="none" w:sz="0" w:space="0" w:color="auto"/>
        <w:left w:val="none" w:sz="0" w:space="0" w:color="auto"/>
        <w:bottom w:val="none" w:sz="0" w:space="0" w:color="auto"/>
        <w:right w:val="none" w:sz="0" w:space="0" w:color="auto"/>
      </w:divBdr>
      <w:divsChild>
        <w:div w:id="102530938">
          <w:marLeft w:val="640"/>
          <w:marRight w:val="0"/>
          <w:marTop w:val="0"/>
          <w:marBottom w:val="0"/>
          <w:divBdr>
            <w:top w:val="none" w:sz="0" w:space="0" w:color="auto"/>
            <w:left w:val="none" w:sz="0" w:space="0" w:color="auto"/>
            <w:bottom w:val="none" w:sz="0" w:space="0" w:color="auto"/>
            <w:right w:val="none" w:sz="0" w:space="0" w:color="auto"/>
          </w:divBdr>
        </w:div>
        <w:div w:id="190187093">
          <w:marLeft w:val="640"/>
          <w:marRight w:val="0"/>
          <w:marTop w:val="0"/>
          <w:marBottom w:val="0"/>
          <w:divBdr>
            <w:top w:val="none" w:sz="0" w:space="0" w:color="auto"/>
            <w:left w:val="none" w:sz="0" w:space="0" w:color="auto"/>
            <w:bottom w:val="none" w:sz="0" w:space="0" w:color="auto"/>
            <w:right w:val="none" w:sz="0" w:space="0" w:color="auto"/>
          </w:divBdr>
        </w:div>
        <w:div w:id="287510812">
          <w:marLeft w:val="640"/>
          <w:marRight w:val="0"/>
          <w:marTop w:val="0"/>
          <w:marBottom w:val="0"/>
          <w:divBdr>
            <w:top w:val="none" w:sz="0" w:space="0" w:color="auto"/>
            <w:left w:val="none" w:sz="0" w:space="0" w:color="auto"/>
            <w:bottom w:val="none" w:sz="0" w:space="0" w:color="auto"/>
            <w:right w:val="none" w:sz="0" w:space="0" w:color="auto"/>
          </w:divBdr>
        </w:div>
        <w:div w:id="370768732">
          <w:marLeft w:val="640"/>
          <w:marRight w:val="0"/>
          <w:marTop w:val="0"/>
          <w:marBottom w:val="0"/>
          <w:divBdr>
            <w:top w:val="none" w:sz="0" w:space="0" w:color="auto"/>
            <w:left w:val="none" w:sz="0" w:space="0" w:color="auto"/>
            <w:bottom w:val="none" w:sz="0" w:space="0" w:color="auto"/>
            <w:right w:val="none" w:sz="0" w:space="0" w:color="auto"/>
          </w:divBdr>
        </w:div>
        <w:div w:id="397870403">
          <w:marLeft w:val="640"/>
          <w:marRight w:val="0"/>
          <w:marTop w:val="0"/>
          <w:marBottom w:val="0"/>
          <w:divBdr>
            <w:top w:val="none" w:sz="0" w:space="0" w:color="auto"/>
            <w:left w:val="none" w:sz="0" w:space="0" w:color="auto"/>
            <w:bottom w:val="none" w:sz="0" w:space="0" w:color="auto"/>
            <w:right w:val="none" w:sz="0" w:space="0" w:color="auto"/>
          </w:divBdr>
        </w:div>
        <w:div w:id="415635786">
          <w:marLeft w:val="640"/>
          <w:marRight w:val="0"/>
          <w:marTop w:val="0"/>
          <w:marBottom w:val="0"/>
          <w:divBdr>
            <w:top w:val="none" w:sz="0" w:space="0" w:color="auto"/>
            <w:left w:val="none" w:sz="0" w:space="0" w:color="auto"/>
            <w:bottom w:val="none" w:sz="0" w:space="0" w:color="auto"/>
            <w:right w:val="none" w:sz="0" w:space="0" w:color="auto"/>
          </w:divBdr>
        </w:div>
        <w:div w:id="793141048">
          <w:marLeft w:val="640"/>
          <w:marRight w:val="0"/>
          <w:marTop w:val="0"/>
          <w:marBottom w:val="0"/>
          <w:divBdr>
            <w:top w:val="none" w:sz="0" w:space="0" w:color="auto"/>
            <w:left w:val="none" w:sz="0" w:space="0" w:color="auto"/>
            <w:bottom w:val="none" w:sz="0" w:space="0" w:color="auto"/>
            <w:right w:val="none" w:sz="0" w:space="0" w:color="auto"/>
          </w:divBdr>
        </w:div>
        <w:div w:id="798111807">
          <w:marLeft w:val="640"/>
          <w:marRight w:val="0"/>
          <w:marTop w:val="0"/>
          <w:marBottom w:val="0"/>
          <w:divBdr>
            <w:top w:val="none" w:sz="0" w:space="0" w:color="auto"/>
            <w:left w:val="none" w:sz="0" w:space="0" w:color="auto"/>
            <w:bottom w:val="none" w:sz="0" w:space="0" w:color="auto"/>
            <w:right w:val="none" w:sz="0" w:space="0" w:color="auto"/>
          </w:divBdr>
        </w:div>
        <w:div w:id="888958717">
          <w:marLeft w:val="640"/>
          <w:marRight w:val="0"/>
          <w:marTop w:val="0"/>
          <w:marBottom w:val="0"/>
          <w:divBdr>
            <w:top w:val="none" w:sz="0" w:space="0" w:color="auto"/>
            <w:left w:val="none" w:sz="0" w:space="0" w:color="auto"/>
            <w:bottom w:val="none" w:sz="0" w:space="0" w:color="auto"/>
            <w:right w:val="none" w:sz="0" w:space="0" w:color="auto"/>
          </w:divBdr>
        </w:div>
        <w:div w:id="1058237194">
          <w:marLeft w:val="640"/>
          <w:marRight w:val="0"/>
          <w:marTop w:val="0"/>
          <w:marBottom w:val="0"/>
          <w:divBdr>
            <w:top w:val="none" w:sz="0" w:space="0" w:color="auto"/>
            <w:left w:val="none" w:sz="0" w:space="0" w:color="auto"/>
            <w:bottom w:val="none" w:sz="0" w:space="0" w:color="auto"/>
            <w:right w:val="none" w:sz="0" w:space="0" w:color="auto"/>
          </w:divBdr>
        </w:div>
        <w:div w:id="1424956318">
          <w:marLeft w:val="640"/>
          <w:marRight w:val="0"/>
          <w:marTop w:val="0"/>
          <w:marBottom w:val="0"/>
          <w:divBdr>
            <w:top w:val="none" w:sz="0" w:space="0" w:color="auto"/>
            <w:left w:val="none" w:sz="0" w:space="0" w:color="auto"/>
            <w:bottom w:val="none" w:sz="0" w:space="0" w:color="auto"/>
            <w:right w:val="none" w:sz="0" w:space="0" w:color="auto"/>
          </w:divBdr>
        </w:div>
        <w:div w:id="1443305373">
          <w:marLeft w:val="640"/>
          <w:marRight w:val="0"/>
          <w:marTop w:val="0"/>
          <w:marBottom w:val="0"/>
          <w:divBdr>
            <w:top w:val="none" w:sz="0" w:space="0" w:color="auto"/>
            <w:left w:val="none" w:sz="0" w:space="0" w:color="auto"/>
            <w:bottom w:val="none" w:sz="0" w:space="0" w:color="auto"/>
            <w:right w:val="none" w:sz="0" w:space="0" w:color="auto"/>
          </w:divBdr>
        </w:div>
        <w:div w:id="1540698512">
          <w:marLeft w:val="640"/>
          <w:marRight w:val="0"/>
          <w:marTop w:val="0"/>
          <w:marBottom w:val="0"/>
          <w:divBdr>
            <w:top w:val="none" w:sz="0" w:space="0" w:color="auto"/>
            <w:left w:val="none" w:sz="0" w:space="0" w:color="auto"/>
            <w:bottom w:val="none" w:sz="0" w:space="0" w:color="auto"/>
            <w:right w:val="none" w:sz="0" w:space="0" w:color="auto"/>
          </w:divBdr>
        </w:div>
        <w:div w:id="1654605372">
          <w:marLeft w:val="640"/>
          <w:marRight w:val="0"/>
          <w:marTop w:val="0"/>
          <w:marBottom w:val="0"/>
          <w:divBdr>
            <w:top w:val="none" w:sz="0" w:space="0" w:color="auto"/>
            <w:left w:val="none" w:sz="0" w:space="0" w:color="auto"/>
            <w:bottom w:val="none" w:sz="0" w:space="0" w:color="auto"/>
            <w:right w:val="none" w:sz="0" w:space="0" w:color="auto"/>
          </w:divBdr>
        </w:div>
        <w:div w:id="1710060564">
          <w:marLeft w:val="640"/>
          <w:marRight w:val="0"/>
          <w:marTop w:val="0"/>
          <w:marBottom w:val="0"/>
          <w:divBdr>
            <w:top w:val="none" w:sz="0" w:space="0" w:color="auto"/>
            <w:left w:val="none" w:sz="0" w:space="0" w:color="auto"/>
            <w:bottom w:val="none" w:sz="0" w:space="0" w:color="auto"/>
            <w:right w:val="none" w:sz="0" w:space="0" w:color="auto"/>
          </w:divBdr>
        </w:div>
        <w:div w:id="1844199678">
          <w:marLeft w:val="640"/>
          <w:marRight w:val="0"/>
          <w:marTop w:val="0"/>
          <w:marBottom w:val="0"/>
          <w:divBdr>
            <w:top w:val="none" w:sz="0" w:space="0" w:color="auto"/>
            <w:left w:val="none" w:sz="0" w:space="0" w:color="auto"/>
            <w:bottom w:val="none" w:sz="0" w:space="0" w:color="auto"/>
            <w:right w:val="none" w:sz="0" w:space="0" w:color="auto"/>
          </w:divBdr>
        </w:div>
        <w:div w:id="1924873765">
          <w:marLeft w:val="640"/>
          <w:marRight w:val="0"/>
          <w:marTop w:val="0"/>
          <w:marBottom w:val="0"/>
          <w:divBdr>
            <w:top w:val="none" w:sz="0" w:space="0" w:color="auto"/>
            <w:left w:val="none" w:sz="0" w:space="0" w:color="auto"/>
            <w:bottom w:val="none" w:sz="0" w:space="0" w:color="auto"/>
            <w:right w:val="none" w:sz="0" w:space="0" w:color="auto"/>
          </w:divBdr>
        </w:div>
        <w:div w:id="1934773867">
          <w:marLeft w:val="640"/>
          <w:marRight w:val="0"/>
          <w:marTop w:val="0"/>
          <w:marBottom w:val="0"/>
          <w:divBdr>
            <w:top w:val="none" w:sz="0" w:space="0" w:color="auto"/>
            <w:left w:val="none" w:sz="0" w:space="0" w:color="auto"/>
            <w:bottom w:val="none" w:sz="0" w:space="0" w:color="auto"/>
            <w:right w:val="none" w:sz="0" w:space="0" w:color="auto"/>
          </w:divBdr>
        </w:div>
        <w:div w:id="1949314357">
          <w:marLeft w:val="640"/>
          <w:marRight w:val="0"/>
          <w:marTop w:val="0"/>
          <w:marBottom w:val="0"/>
          <w:divBdr>
            <w:top w:val="none" w:sz="0" w:space="0" w:color="auto"/>
            <w:left w:val="none" w:sz="0" w:space="0" w:color="auto"/>
            <w:bottom w:val="none" w:sz="0" w:space="0" w:color="auto"/>
            <w:right w:val="none" w:sz="0" w:space="0" w:color="auto"/>
          </w:divBdr>
        </w:div>
        <w:div w:id="1956211124">
          <w:marLeft w:val="640"/>
          <w:marRight w:val="0"/>
          <w:marTop w:val="0"/>
          <w:marBottom w:val="0"/>
          <w:divBdr>
            <w:top w:val="none" w:sz="0" w:space="0" w:color="auto"/>
            <w:left w:val="none" w:sz="0" w:space="0" w:color="auto"/>
            <w:bottom w:val="none" w:sz="0" w:space="0" w:color="auto"/>
            <w:right w:val="none" w:sz="0" w:space="0" w:color="auto"/>
          </w:divBdr>
        </w:div>
      </w:divsChild>
    </w:div>
    <w:div w:id="551428770">
      <w:bodyDiv w:val="1"/>
      <w:marLeft w:val="0"/>
      <w:marRight w:val="0"/>
      <w:marTop w:val="0"/>
      <w:marBottom w:val="0"/>
      <w:divBdr>
        <w:top w:val="none" w:sz="0" w:space="0" w:color="auto"/>
        <w:left w:val="none" w:sz="0" w:space="0" w:color="auto"/>
        <w:bottom w:val="none" w:sz="0" w:space="0" w:color="auto"/>
        <w:right w:val="none" w:sz="0" w:space="0" w:color="auto"/>
      </w:divBdr>
      <w:divsChild>
        <w:div w:id="4289016">
          <w:marLeft w:val="640"/>
          <w:marRight w:val="0"/>
          <w:marTop w:val="0"/>
          <w:marBottom w:val="0"/>
          <w:divBdr>
            <w:top w:val="none" w:sz="0" w:space="0" w:color="auto"/>
            <w:left w:val="none" w:sz="0" w:space="0" w:color="auto"/>
            <w:bottom w:val="none" w:sz="0" w:space="0" w:color="auto"/>
            <w:right w:val="none" w:sz="0" w:space="0" w:color="auto"/>
          </w:divBdr>
        </w:div>
        <w:div w:id="177232452">
          <w:marLeft w:val="640"/>
          <w:marRight w:val="0"/>
          <w:marTop w:val="0"/>
          <w:marBottom w:val="0"/>
          <w:divBdr>
            <w:top w:val="none" w:sz="0" w:space="0" w:color="auto"/>
            <w:left w:val="none" w:sz="0" w:space="0" w:color="auto"/>
            <w:bottom w:val="none" w:sz="0" w:space="0" w:color="auto"/>
            <w:right w:val="none" w:sz="0" w:space="0" w:color="auto"/>
          </w:divBdr>
        </w:div>
        <w:div w:id="191042738">
          <w:marLeft w:val="640"/>
          <w:marRight w:val="0"/>
          <w:marTop w:val="0"/>
          <w:marBottom w:val="0"/>
          <w:divBdr>
            <w:top w:val="none" w:sz="0" w:space="0" w:color="auto"/>
            <w:left w:val="none" w:sz="0" w:space="0" w:color="auto"/>
            <w:bottom w:val="none" w:sz="0" w:space="0" w:color="auto"/>
            <w:right w:val="none" w:sz="0" w:space="0" w:color="auto"/>
          </w:divBdr>
        </w:div>
        <w:div w:id="326908764">
          <w:marLeft w:val="640"/>
          <w:marRight w:val="0"/>
          <w:marTop w:val="0"/>
          <w:marBottom w:val="0"/>
          <w:divBdr>
            <w:top w:val="none" w:sz="0" w:space="0" w:color="auto"/>
            <w:left w:val="none" w:sz="0" w:space="0" w:color="auto"/>
            <w:bottom w:val="none" w:sz="0" w:space="0" w:color="auto"/>
            <w:right w:val="none" w:sz="0" w:space="0" w:color="auto"/>
          </w:divBdr>
        </w:div>
        <w:div w:id="341587990">
          <w:marLeft w:val="640"/>
          <w:marRight w:val="0"/>
          <w:marTop w:val="0"/>
          <w:marBottom w:val="0"/>
          <w:divBdr>
            <w:top w:val="none" w:sz="0" w:space="0" w:color="auto"/>
            <w:left w:val="none" w:sz="0" w:space="0" w:color="auto"/>
            <w:bottom w:val="none" w:sz="0" w:space="0" w:color="auto"/>
            <w:right w:val="none" w:sz="0" w:space="0" w:color="auto"/>
          </w:divBdr>
        </w:div>
        <w:div w:id="382481855">
          <w:marLeft w:val="640"/>
          <w:marRight w:val="0"/>
          <w:marTop w:val="0"/>
          <w:marBottom w:val="0"/>
          <w:divBdr>
            <w:top w:val="none" w:sz="0" w:space="0" w:color="auto"/>
            <w:left w:val="none" w:sz="0" w:space="0" w:color="auto"/>
            <w:bottom w:val="none" w:sz="0" w:space="0" w:color="auto"/>
            <w:right w:val="none" w:sz="0" w:space="0" w:color="auto"/>
          </w:divBdr>
        </w:div>
        <w:div w:id="408842705">
          <w:marLeft w:val="640"/>
          <w:marRight w:val="0"/>
          <w:marTop w:val="0"/>
          <w:marBottom w:val="0"/>
          <w:divBdr>
            <w:top w:val="none" w:sz="0" w:space="0" w:color="auto"/>
            <w:left w:val="none" w:sz="0" w:space="0" w:color="auto"/>
            <w:bottom w:val="none" w:sz="0" w:space="0" w:color="auto"/>
            <w:right w:val="none" w:sz="0" w:space="0" w:color="auto"/>
          </w:divBdr>
        </w:div>
        <w:div w:id="437797314">
          <w:marLeft w:val="640"/>
          <w:marRight w:val="0"/>
          <w:marTop w:val="0"/>
          <w:marBottom w:val="0"/>
          <w:divBdr>
            <w:top w:val="none" w:sz="0" w:space="0" w:color="auto"/>
            <w:left w:val="none" w:sz="0" w:space="0" w:color="auto"/>
            <w:bottom w:val="none" w:sz="0" w:space="0" w:color="auto"/>
            <w:right w:val="none" w:sz="0" w:space="0" w:color="auto"/>
          </w:divBdr>
        </w:div>
        <w:div w:id="520976678">
          <w:marLeft w:val="640"/>
          <w:marRight w:val="0"/>
          <w:marTop w:val="0"/>
          <w:marBottom w:val="0"/>
          <w:divBdr>
            <w:top w:val="none" w:sz="0" w:space="0" w:color="auto"/>
            <w:left w:val="none" w:sz="0" w:space="0" w:color="auto"/>
            <w:bottom w:val="none" w:sz="0" w:space="0" w:color="auto"/>
            <w:right w:val="none" w:sz="0" w:space="0" w:color="auto"/>
          </w:divBdr>
        </w:div>
        <w:div w:id="564075147">
          <w:marLeft w:val="640"/>
          <w:marRight w:val="0"/>
          <w:marTop w:val="0"/>
          <w:marBottom w:val="0"/>
          <w:divBdr>
            <w:top w:val="none" w:sz="0" w:space="0" w:color="auto"/>
            <w:left w:val="none" w:sz="0" w:space="0" w:color="auto"/>
            <w:bottom w:val="none" w:sz="0" w:space="0" w:color="auto"/>
            <w:right w:val="none" w:sz="0" w:space="0" w:color="auto"/>
          </w:divBdr>
        </w:div>
        <w:div w:id="654261613">
          <w:marLeft w:val="640"/>
          <w:marRight w:val="0"/>
          <w:marTop w:val="0"/>
          <w:marBottom w:val="0"/>
          <w:divBdr>
            <w:top w:val="none" w:sz="0" w:space="0" w:color="auto"/>
            <w:left w:val="none" w:sz="0" w:space="0" w:color="auto"/>
            <w:bottom w:val="none" w:sz="0" w:space="0" w:color="auto"/>
            <w:right w:val="none" w:sz="0" w:space="0" w:color="auto"/>
          </w:divBdr>
        </w:div>
        <w:div w:id="813984157">
          <w:marLeft w:val="640"/>
          <w:marRight w:val="0"/>
          <w:marTop w:val="0"/>
          <w:marBottom w:val="0"/>
          <w:divBdr>
            <w:top w:val="none" w:sz="0" w:space="0" w:color="auto"/>
            <w:left w:val="none" w:sz="0" w:space="0" w:color="auto"/>
            <w:bottom w:val="none" w:sz="0" w:space="0" w:color="auto"/>
            <w:right w:val="none" w:sz="0" w:space="0" w:color="auto"/>
          </w:divBdr>
        </w:div>
        <w:div w:id="838930216">
          <w:marLeft w:val="640"/>
          <w:marRight w:val="0"/>
          <w:marTop w:val="0"/>
          <w:marBottom w:val="0"/>
          <w:divBdr>
            <w:top w:val="none" w:sz="0" w:space="0" w:color="auto"/>
            <w:left w:val="none" w:sz="0" w:space="0" w:color="auto"/>
            <w:bottom w:val="none" w:sz="0" w:space="0" w:color="auto"/>
            <w:right w:val="none" w:sz="0" w:space="0" w:color="auto"/>
          </w:divBdr>
        </w:div>
        <w:div w:id="856848875">
          <w:marLeft w:val="640"/>
          <w:marRight w:val="0"/>
          <w:marTop w:val="0"/>
          <w:marBottom w:val="0"/>
          <w:divBdr>
            <w:top w:val="none" w:sz="0" w:space="0" w:color="auto"/>
            <w:left w:val="none" w:sz="0" w:space="0" w:color="auto"/>
            <w:bottom w:val="none" w:sz="0" w:space="0" w:color="auto"/>
            <w:right w:val="none" w:sz="0" w:space="0" w:color="auto"/>
          </w:divBdr>
        </w:div>
        <w:div w:id="916356901">
          <w:marLeft w:val="640"/>
          <w:marRight w:val="0"/>
          <w:marTop w:val="0"/>
          <w:marBottom w:val="0"/>
          <w:divBdr>
            <w:top w:val="none" w:sz="0" w:space="0" w:color="auto"/>
            <w:left w:val="none" w:sz="0" w:space="0" w:color="auto"/>
            <w:bottom w:val="none" w:sz="0" w:space="0" w:color="auto"/>
            <w:right w:val="none" w:sz="0" w:space="0" w:color="auto"/>
          </w:divBdr>
        </w:div>
        <w:div w:id="954486362">
          <w:marLeft w:val="640"/>
          <w:marRight w:val="0"/>
          <w:marTop w:val="0"/>
          <w:marBottom w:val="0"/>
          <w:divBdr>
            <w:top w:val="none" w:sz="0" w:space="0" w:color="auto"/>
            <w:left w:val="none" w:sz="0" w:space="0" w:color="auto"/>
            <w:bottom w:val="none" w:sz="0" w:space="0" w:color="auto"/>
            <w:right w:val="none" w:sz="0" w:space="0" w:color="auto"/>
          </w:divBdr>
        </w:div>
        <w:div w:id="971600258">
          <w:marLeft w:val="640"/>
          <w:marRight w:val="0"/>
          <w:marTop w:val="0"/>
          <w:marBottom w:val="0"/>
          <w:divBdr>
            <w:top w:val="none" w:sz="0" w:space="0" w:color="auto"/>
            <w:left w:val="none" w:sz="0" w:space="0" w:color="auto"/>
            <w:bottom w:val="none" w:sz="0" w:space="0" w:color="auto"/>
            <w:right w:val="none" w:sz="0" w:space="0" w:color="auto"/>
          </w:divBdr>
        </w:div>
        <w:div w:id="1084377452">
          <w:marLeft w:val="640"/>
          <w:marRight w:val="0"/>
          <w:marTop w:val="0"/>
          <w:marBottom w:val="0"/>
          <w:divBdr>
            <w:top w:val="none" w:sz="0" w:space="0" w:color="auto"/>
            <w:left w:val="none" w:sz="0" w:space="0" w:color="auto"/>
            <w:bottom w:val="none" w:sz="0" w:space="0" w:color="auto"/>
            <w:right w:val="none" w:sz="0" w:space="0" w:color="auto"/>
          </w:divBdr>
        </w:div>
        <w:div w:id="1092627971">
          <w:marLeft w:val="640"/>
          <w:marRight w:val="0"/>
          <w:marTop w:val="0"/>
          <w:marBottom w:val="0"/>
          <w:divBdr>
            <w:top w:val="none" w:sz="0" w:space="0" w:color="auto"/>
            <w:left w:val="none" w:sz="0" w:space="0" w:color="auto"/>
            <w:bottom w:val="none" w:sz="0" w:space="0" w:color="auto"/>
            <w:right w:val="none" w:sz="0" w:space="0" w:color="auto"/>
          </w:divBdr>
        </w:div>
        <w:div w:id="1119643095">
          <w:marLeft w:val="640"/>
          <w:marRight w:val="0"/>
          <w:marTop w:val="0"/>
          <w:marBottom w:val="0"/>
          <w:divBdr>
            <w:top w:val="none" w:sz="0" w:space="0" w:color="auto"/>
            <w:left w:val="none" w:sz="0" w:space="0" w:color="auto"/>
            <w:bottom w:val="none" w:sz="0" w:space="0" w:color="auto"/>
            <w:right w:val="none" w:sz="0" w:space="0" w:color="auto"/>
          </w:divBdr>
        </w:div>
        <w:div w:id="1145465344">
          <w:marLeft w:val="640"/>
          <w:marRight w:val="0"/>
          <w:marTop w:val="0"/>
          <w:marBottom w:val="0"/>
          <w:divBdr>
            <w:top w:val="none" w:sz="0" w:space="0" w:color="auto"/>
            <w:left w:val="none" w:sz="0" w:space="0" w:color="auto"/>
            <w:bottom w:val="none" w:sz="0" w:space="0" w:color="auto"/>
            <w:right w:val="none" w:sz="0" w:space="0" w:color="auto"/>
          </w:divBdr>
        </w:div>
        <w:div w:id="1179346904">
          <w:marLeft w:val="640"/>
          <w:marRight w:val="0"/>
          <w:marTop w:val="0"/>
          <w:marBottom w:val="0"/>
          <w:divBdr>
            <w:top w:val="none" w:sz="0" w:space="0" w:color="auto"/>
            <w:left w:val="none" w:sz="0" w:space="0" w:color="auto"/>
            <w:bottom w:val="none" w:sz="0" w:space="0" w:color="auto"/>
            <w:right w:val="none" w:sz="0" w:space="0" w:color="auto"/>
          </w:divBdr>
        </w:div>
        <w:div w:id="1182815063">
          <w:marLeft w:val="640"/>
          <w:marRight w:val="0"/>
          <w:marTop w:val="0"/>
          <w:marBottom w:val="0"/>
          <w:divBdr>
            <w:top w:val="none" w:sz="0" w:space="0" w:color="auto"/>
            <w:left w:val="none" w:sz="0" w:space="0" w:color="auto"/>
            <w:bottom w:val="none" w:sz="0" w:space="0" w:color="auto"/>
            <w:right w:val="none" w:sz="0" w:space="0" w:color="auto"/>
          </w:divBdr>
        </w:div>
        <w:div w:id="1209492017">
          <w:marLeft w:val="640"/>
          <w:marRight w:val="0"/>
          <w:marTop w:val="0"/>
          <w:marBottom w:val="0"/>
          <w:divBdr>
            <w:top w:val="none" w:sz="0" w:space="0" w:color="auto"/>
            <w:left w:val="none" w:sz="0" w:space="0" w:color="auto"/>
            <w:bottom w:val="none" w:sz="0" w:space="0" w:color="auto"/>
            <w:right w:val="none" w:sz="0" w:space="0" w:color="auto"/>
          </w:divBdr>
        </w:div>
        <w:div w:id="1295672377">
          <w:marLeft w:val="640"/>
          <w:marRight w:val="0"/>
          <w:marTop w:val="0"/>
          <w:marBottom w:val="0"/>
          <w:divBdr>
            <w:top w:val="none" w:sz="0" w:space="0" w:color="auto"/>
            <w:left w:val="none" w:sz="0" w:space="0" w:color="auto"/>
            <w:bottom w:val="none" w:sz="0" w:space="0" w:color="auto"/>
            <w:right w:val="none" w:sz="0" w:space="0" w:color="auto"/>
          </w:divBdr>
        </w:div>
        <w:div w:id="1319381700">
          <w:marLeft w:val="640"/>
          <w:marRight w:val="0"/>
          <w:marTop w:val="0"/>
          <w:marBottom w:val="0"/>
          <w:divBdr>
            <w:top w:val="none" w:sz="0" w:space="0" w:color="auto"/>
            <w:left w:val="none" w:sz="0" w:space="0" w:color="auto"/>
            <w:bottom w:val="none" w:sz="0" w:space="0" w:color="auto"/>
            <w:right w:val="none" w:sz="0" w:space="0" w:color="auto"/>
          </w:divBdr>
        </w:div>
        <w:div w:id="1331908521">
          <w:marLeft w:val="640"/>
          <w:marRight w:val="0"/>
          <w:marTop w:val="0"/>
          <w:marBottom w:val="0"/>
          <w:divBdr>
            <w:top w:val="none" w:sz="0" w:space="0" w:color="auto"/>
            <w:left w:val="none" w:sz="0" w:space="0" w:color="auto"/>
            <w:bottom w:val="none" w:sz="0" w:space="0" w:color="auto"/>
            <w:right w:val="none" w:sz="0" w:space="0" w:color="auto"/>
          </w:divBdr>
        </w:div>
        <w:div w:id="1483230020">
          <w:marLeft w:val="640"/>
          <w:marRight w:val="0"/>
          <w:marTop w:val="0"/>
          <w:marBottom w:val="0"/>
          <w:divBdr>
            <w:top w:val="none" w:sz="0" w:space="0" w:color="auto"/>
            <w:left w:val="none" w:sz="0" w:space="0" w:color="auto"/>
            <w:bottom w:val="none" w:sz="0" w:space="0" w:color="auto"/>
            <w:right w:val="none" w:sz="0" w:space="0" w:color="auto"/>
          </w:divBdr>
        </w:div>
        <w:div w:id="1595626981">
          <w:marLeft w:val="640"/>
          <w:marRight w:val="0"/>
          <w:marTop w:val="0"/>
          <w:marBottom w:val="0"/>
          <w:divBdr>
            <w:top w:val="none" w:sz="0" w:space="0" w:color="auto"/>
            <w:left w:val="none" w:sz="0" w:space="0" w:color="auto"/>
            <w:bottom w:val="none" w:sz="0" w:space="0" w:color="auto"/>
            <w:right w:val="none" w:sz="0" w:space="0" w:color="auto"/>
          </w:divBdr>
        </w:div>
        <w:div w:id="1613633054">
          <w:marLeft w:val="640"/>
          <w:marRight w:val="0"/>
          <w:marTop w:val="0"/>
          <w:marBottom w:val="0"/>
          <w:divBdr>
            <w:top w:val="none" w:sz="0" w:space="0" w:color="auto"/>
            <w:left w:val="none" w:sz="0" w:space="0" w:color="auto"/>
            <w:bottom w:val="none" w:sz="0" w:space="0" w:color="auto"/>
            <w:right w:val="none" w:sz="0" w:space="0" w:color="auto"/>
          </w:divBdr>
        </w:div>
        <w:div w:id="1665625720">
          <w:marLeft w:val="640"/>
          <w:marRight w:val="0"/>
          <w:marTop w:val="0"/>
          <w:marBottom w:val="0"/>
          <w:divBdr>
            <w:top w:val="none" w:sz="0" w:space="0" w:color="auto"/>
            <w:left w:val="none" w:sz="0" w:space="0" w:color="auto"/>
            <w:bottom w:val="none" w:sz="0" w:space="0" w:color="auto"/>
            <w:right w:val="none" w:sz="0" w:space="0" w:color="auto"/>
          </w:divBdr>
        </w:div>
        <w:div w:id="1693722151">
          <w:marLeft w:val="640"/>
          <w:marRight w:val="0"/>
          <w:marTop w:val="0"/>
          <w:marBottom w:val="0"/>
          <w:divBdr>
            <w:top w:val="none" w:sz="0" w:space="0" w:color="auto"/>
            <w:left w:val="none" w:sz="0" w:space="0" w:color="auto"/>
            <w:bottom w:val="none" w:sz="0" w:space="0" w:color="auto"/>
            <w:right w:val="none" w:sz="0" w:space="0" w:color="auto"/>
          </w:divBdr>
        </w:div>
        <w:div w:id="1751073245">
          <w:marLeft w:val="640"/>
          <w:marRight w:val="0"/>
          <w:marTop w:val="0"/>
          <w:marBottom w:val="0"/>
          <w:divBdr>
            <w:top w:val="none" w:sz="0" w:space="0" w:color="auto"/>
            <w:left w:val="none" w:sz="0" w:space="0" w:color="auto"/>
            <w:bottom w:val="none" w:sz="0" w:space="0" w:color="auto"/>
            <w:right w:val="none" w:sz="0" w:space="0" w:color="auto"/>
          </w:divBdr>
        </w:div>
        <w:div w:id="1809324161">
          <w:marLeft w:val="640"/>
          <w:marRight w:val="0"/>
          <w:marTop w:val="0"/>
          <w:marBottom w:val="0"/>
          <w:divBdr>
            <w:top w:val="none" w:sz="0" w:space="0" w:color="auto"/>
            <w:left w:val="none" w:sz="0" w:space="0" w:color="auto"/>
            <w:bottom w:val="none" w:sz="0" w:space="0" w:color="auto"/>
            <w:right w:val="none" w:sz="0" w:space="0" w:color="auto"/>
          </w:divBdr>
        </w:div>
        <w:div w:id="1893038326">
          <w:marLeft w:val="640"/>
          <w:marRight w:val="0"/>
          <w:marTop w:val="0"/>
          <w:marBottom w:val="0"/>
          <w:divBdr>
            <w:top w:val="none" w:sz="0" w:space="0" w:color="auto"/>
            <w:left w:val="none" w:sz="0" w:space="0" w:color="auto"/>
            <w:bottom w:val="none" w:sz="0" w:space="0" w:color="auto"/>
            <w:right w:val="none" w:sz="0" w:space="0" w:color="auto"/>
          </w:divBdr>
        </w:div>
        <w:div w:id="1897624272">
          <w:marLeft w:val="640"/>
          <w:marRight w:val="0"/>
          <w:marTop w:val="0"/>
          <w:marBottom w:val="0"/>
          <w:divBdr>
            <w:top w:val="none" w:sz="0" w:space="0" w:color="auto"/>
            <w:left w:val="none" w:sz="0" w:space="0" w:color="auto"/>
            <w:bottom w:val="none" w:sz="0" w:space="0" w:color="auto"/>
            <w:right w:val="none" w:sz="0" w:space="0" w:color="auto"/>
          </w:divBdr>
        </w:div>
        <w:div w:id="1930235455">
          <w:marLeft w:val="640"/>
          <w:marRight w:val="0"/>
          <w:marTop w:val="0"/>
          <w:marBottom w:val="0"/>
          <w:divBdr>
            <w:top w:val="none" w:sz="0" w:space="0" w:color="auto"/>
            <w:left w:val="none" w:sz="0" w:space="0" w:color="auto"/>
            <w:bottom w:val="none" w:sz="0" w:space="0" w:color="auto"/>
            <w:right w:val="none" w:sz="0" w:space="0" w:color="auto"/>
          </w:divBdr>
        </w:div>
        <w:div w:id="1934632612">
          <w:marLeft w:val="640"/>
          <w:marRight w:val="0"/>
          <w:marTop w:val="0"/>
          <w:marBottom w:val="0"/>
          <w:divBdr>
            <w:top w:val="none" w:sz="0" w:space="0" w:color="auto"/>
            <w:left w:val="none" w:sz="0" w:space="0" w:color="auto"/>
            <w:bottom w:val="none" w:sz="0" w:space="0" w:color="auto"/>
            <w:right w:val="none" w:sz="0" w:space="0" w:color="auto"/>
          </w:divBdr>
        </w:div>
        <w:div w:id="1947424969">
          <w:marLeft w:val="640"/>
          <w:marRight w:val="0"/>
          <w:marTop w:val="0"/>
          <w:marBottom w:val="0"/>
          <w:divBdr>
            <w:top w:val="none" w:sz="0" w:space="0" w:color="auto"/>
            <w:left w:val="none" w:sz="0" w:space="0" w:color="auto"/>
            <w:bottom w:val="none" w:sz="0" w:space="0" w:color="auto"/>
            <w:right w:val="none" w:sz="0" w:space="0" w:color="auto"/>
          </w:divBdr>
        </w:div>
        <w:div w:id="1966961230">
          <w:marLeft w:val="640"/>
          <w:marRight w:val="0"/>
          <w:marTop w:val="0"/>
          <w:marBottom w:val="0"/>
          <w:divBdr>
            <w:top w:val="none" w:sz="0" w:space="0" w:color="auto"/>
            <w:left w:val="none" w:sz="0" w:space="0" w:color="auto"/>
            <w:bottom w:val="none" w:sz="0" w:space="0" w:color="auto"/>
            <w:right w:val="none" w:sz="0" w:space="0" w:color="auto"/>
          </w:divBdr>
        </w:div>
        <w:div w:id="2003703322">
          <w:marLeft w:val="640"/>
          <w:marRight w:val="0"/>
          <w:marTop w:val="0"/>
          <w:marBottom w:val="0"/>
          <w:divBdr>
            <w:top w:val="none" w:sz="0" w:space="0" w:color="auto"/>
            <w:left w:val="none" w:sz="0" w:space="0" w:color="auto"/>
            <w:bottom w:val="none" w:sz="0" w:space="0" w:color="auto"/>
            <w:right w:val="none" w:sz="0" w:space="0" w:color="auto"/>
          </w:divBdr>
        </w:div>
        <w:div w:id="2077118558">
          <w:marLeft w:val="640"/>
          <w:marRight w:val="0"/>
          <w:marTop w:val="0"/>
          <w:marBottom w:val="0"/>
          <w:divBdr>
            <w:top w:val="none" w:sz="0" w:space="0" w:color="auto"/>
            <w:left w:val="none" w:sz="0" w:space="0" w:color="auto"/>
            <w:bottom w:val="none" w:sz="0" w:space="0" w:color="auto"/>
            <w:right w:val="none" w:sz="0" w:space="0" w:color="auto"/>
          </w:divBdr>
        </w:div>
        <w:div w:id="2110735627">
          <w:marLeft w:val="640"/>
          <w:marRight w:val="0"/>
          <w:marTop w:val="0"/>
          <w:marBottom w:val="0"/>
          <w:divBdr>
            <w:top w:val="none" w:sz="0" w:space="0" w:color="auto"/>
            <w:left w:val="none" w:sz="0" w:space="0" w:color="auto"/>
            <w:bottom w:val="none" w:sz="0" w:space="0" w:color="auto"/>
            <w:right w:val="none" w:sz="0" w:space="0" w:color="auto"/>
          </w:divBdr>
        </w:div>
      </w:divsChild>
    </w:div>
    <w:div w:id="556235802">
      <w:bodyDiv w:val="1"/>
      <w:marLeft w:val="0"/>
      <w:marRight w:val="0"/>
      <w:marTop w:val="0"/>
      <w:marBottom w:val="0"/>
      <w:divBdr>
        <w:top w:val="none" w:sz="0" w:space="0" w:color="auto"/>
        <w:left w:val="none" w:sz="0" w:space="0" w:color="auto"/>
        <w:bottom w:val="none" w:sz="0" w:space="0" w:color="auto"/>
        <w:right w:val="none" w:sz="0" w:space="0" w:color="auto"/>
      </w:divBdr>
      <w:divsChild>
        <w:div w:id="15350017">
          <w:marLeft w:val="640"/>
          <w:marRight w:val="0"/>
          <w:marTop w:val="0"/>
          <w:marBottom w:val="0"/>
          <w:divBdr>
            <w:top w:val="none" w:sz="0" w:space="0" w:color="auto"/>
            <w:left w:val="none" w:sz="0" w:space="0" w:color="auto"/>
            <w:bottom w:val="none" w:sz="0" w:space="0" w:color="auto"/>
            <w:right w:val="none" w:sz="0" w:space="0" w:color="auto"/>
          </w:divBdr>
        </w:div>
        <w:div w:id="32577633">
          <w:marLeft w:val="640"/>
          <w:marRight w:val="0"/>
          <w:marTop w:val="0"/>
          <w:marBottom w:val="0"/>
          <w:divBdr>
            <w:top w:val="none" w:sz="0" w:space="0" w:color="auto"/>
            <w:left w:val="none" w:sz="0" w:space="0" w:color="auto"/>
            <w:bottom w:val="none" w:sz="0" w:space="0" w:color="auto"/>
            <w:right w:val="none" w:sz="0" w:space="0" w:color="auto"/>
          </w:divBdr>
        </w:div>
        <w:div w:id="147401208">
          <w:marLeft w:val="640"/>
          <w:marRight w:val="0"/>
          <w:marTop w:val="0"/>
          <w:marBottom w:val="0"/>
          <w:divBdr>
            <w:top w:val="none" w:sz="0" w:space="0" w:color="auto"/>
            <w:left w:val="none" w:sz="0" w:space="0" w:color="auto"/>
            <w:bottom w:val="none" w:sz="0" w:space="0" w:color="auto"/>
            <w:right w:val="none" w:sz="0" w:space="0" w:color="auto"/>
          </w:divBdr>
        </w:div>
        <w:div w:id="195196570">
          <w:marLeft w:val="640"/>
          <w:marRight w:val="0"/>
          <w:marTop w:val="0"/>
          <w:marBottom w:val="0"/>
          <w:divBdr>
            <w:top w:val="none" w:sz="0" w:space="0" w:color="auto"/>
            <w:left w:val="none" w:sz="0" w:space="0" w:color="auto"/>
            <w:bottom w:val="none" w:sz="0" w:space="0" w:color="auto"/>
            <w:right w:val="none" w:sz="0" w:space="0" w:color="auto"/>
          </w:divBdr>
        </w:div>
        <w:div w:id="197819216">
          <w:marLeft w:val="640"/>
          <w:marRight w:val="0"/>
          <w:marTop w:val="0"/>
          <w:marBottom w:val="0"/>
          <w:divBdr>
            <w:top w:val="none" w:sz="0" w:space="0" w:color="auto"/>
            <w:left w:val="none" w:sz="0" w:space="0" w:color="auto"/>
            <w:bottom w:val="none" w:sz="0" w:space="0" w:color="auto"/>
            <w:right w:val="none" w:sz="0" w:space="0" w:color="auto"/>
          </w:divBdr>
        </w:div>
        <w:div w:id="222182779">
          <w:marLeft w:val="640"/>
          <w:marRight w:val="0"/>
          <w:marTop w:val="0"/>
          <w:marBottom w:val="0"/>
          <w:divBdr>
            <w:top w:val="none" w:sz="0" w:space="0" w:color="auto"/>
            <w:left w:val="none" w:sz="0" w:space="0" w:color="auto"/>
            <w:bottom w:val="none" w:sz="0" w:space="0" w:color="auto"/>
            <w:right w:val="none" w:sz="0" w:space="0" w:color="auto"/>
          </w:divBdr>
        </w:div>
        <w:div w:id="328679997">
          <w:marLeft w:val="640"/>
          <w:marRight w:val="0"/>
          <w:marTop w:val="0"/>
          <w:marBottom w:val="0"/>
          <w:divBdr>
            <w:top w:val="none" w:sz="0" w:space="0" w:color="auto"/>
            <w:left w:val="none" w:sz="0" w:space="0" w:color="auto"/>
            <w:bottom w:val="none" w:sz="0" w:space="0" w:color="auto"/>
            <w:right w:val="none" w:sz="0" w:space="0" w:color="auto"/>
          </w:divBdr>
        </w:div>
        <w:div w:id="333001106">
          <w:marLeft w:val="640"/>
          <w:marRight w:val="0"/>
          <w:marTop w:val="0"/>
          <w:marBottom w:val="0"/>
          <w:divBdr>
            <w:top w:val="none" w:sz="0" w:space="0" w:color="auto"/>
            <w:left w:val="none" w:sz="0" w:space="0" w:color="auto"/>
            <w:bottom w:val="none" w:sz="0" w:space="0" w:color="auto"/>
            <w:right w:val="none" w:sz="0" w:space="0" w:color="auto"/>
          </w:divBdr>
        </w:div>
        <w:div w:id="344483186">
          <w:marLeft w:val="640"/>
          <w:marRight w:val="0"/>
          <w:marTop w:val="0"/>
          <w:marBottom w:val="0"/>
          <w:divBdr>
            <w:top w:val="none" w:sz="0" w:space="0" w:color="auto"/>
            <w:left w:val="none" w:sz="0" w:space="0" w:color="auto"/>
            <w:bottom w:val="none" w:sz="0" w:space="0" w:color="auto"/>
            <w:right w:val="none" w:sz="0" w:space="0" w:color="auto"/>
          </w:divBdr>
        </w:div>
        <w:div w:id="400295146">
          <w:marLeft w:val="640"/>
          <w:marRight w:val="0"/>
          <w:marTop w:val="0"/>
          <w:marBottom w:val="0"/>
          <w:divBdr>
            <w:top w:val="none" w:sz="0" w:space="0" w:color="auto"/>
            <w:left w:val="none" w:sz="0" w:space="0" w:color="auto"/>
            <w:bottom w:val="none" w:sz="0" w:space="0" w:color="auto"/>
            <w:right w:val="none" w:sz="0" w:space="0" w:color="auto"/>
          </w:divBdr>
        </w:div>
        <w:div w:id="405416710">
          <w:marLeft w:val="640"/>
          <w:marRight w:val="0"/>
          <w:marTop w:val="0"/>
          <w:marBottom w:val="0"/>
          <w:divBdr>
            <w:top w:val="none" w:sz="0" w:space="0" w:color="auto"/>
            <w:left w:val="none" w:sz="0" w:space="0" w:color="auto"/>
            <w:bottom w:val="none" w:sz="0" w:space="0" w:color="auto"/>
            <w:right w:val="none" w:sz="0" w:space="0" w:color="auto"/>
          </w:divBdr>
        </w:div>
        <w:div w:id="487786062">
          <w:marLeft w:val="640"/>
          <w:marRight w:val="0"/>
          <w:marTop w:val="0"/>
          <w:marBottom w:val="0"/>
          <w:divBdr>
            <w:top w:val="none" w:sz="0" w:space="0" w:color="auto"/>
            <w:left w:val="none" w:sz="0" w:space="0" w:color="auto"/>
            <w:bottom w:val="none" w:sz="0" w:space="0" w:color="auto"/>
            <w:right w:val="none" w:sz="0" w:space="0" w:color="auto"/>
          </w:divBdr>
        </w:div>
        <w:div w:id="506748268">
          <w:marLeft w:val="640"/>
          <w:marRight w:val="0"/>
          <w:marTop w:val="0"/>
          <w:marBottom w:val="0"/>
          <w:divBdr>
            <w:top w:val="none" w:sz="0" w:space="0" w:color="auto"/>
            <w:left w:val="none" w:sz="0" w:space="0" w:color="auto"/>
            <w:bottom w:val="none" w:sz="0" w:space="0" w:color="auto"/>
            <w:right w:val="none" w:sz="0" w:space="0" w:color="auto"/>
          </w:divBdr>
        </w:div>
        <w:div w:id="599534301">
          <w:marLeft w:val="640"/>
          <w:marRight w:val="0"/>
          <w:marTop w:val="0"/>
          <w:marBottom w:val="0"/>
          <w:divBdr>
            <w:top w:val="none" w:sz="0" w:space="0" w:color="auto"/>
            <w:left w:val="none" w:sz="0" w:space="0" w:color="auto"/>
            <w:bottom w:val="none" w:sz="0" w:space="0" w:color="auto"/>
            <w:right w:val="none" w:sz="0" w:space="0" w:color="auto"/>
          </w:divBdr>
        </w:div>
        <w:div w:id="609244648">
          <w:marLeft w:val="640"/>
          <w:marRight w:val="0"/>
          <w:marTop w:val="0"/>
          <w:marBottom w:val="0"/>
          <w:divBdr>
            <w:top w:val="none" w:sz="0" w:space="0" w:color="auto"/>
            <w:left w:val="none" w:sz="0" w:space="0" w:color="auto"/>
            <w:bottom w:val="none" w:sz="0" w:space="0" w:color="auto"/>
            <w:right w:val="none" w:sz="0" w:space="0" w:color="auto"/>
          </w:divBdr>
        </w:div>
        <w:div w:id="615210281">
          <w:marLeft w:val="640"/>
          <w:marRight w:val="0"/>
          <w:marTop w:val="0"/>
          <w:marBottom w:val="0"/>
          <w:divBdr>
            <w:top w:val="none" w:sz="0" w:space="0" w:color="auto"/>
            <w:left w:val="none" w:sz="0" w:space="0" w:color="auto"/>
            <w:bottom w:val="none" w:sz="0" w:space="0" w:color="auto"/>
            <w:right w:val="none" w:sz="0" w:space="0" w:color="auto"/>
          </w:divBdr>
        </w:div>
        <w:div w:id="616568528">
          <w:marLeft w:val="640"/>
          <w:marRight w:val="0"/>
          <w:marTop w:val="0"/>
          <w:marBottom w:val="0"/>
          <w:divBdr>
            <w:top w:val="none" w:sz="0" w:space="0" w:color="auto"/>
            <w:left w:val="none" w:sz="0" w:space="0" w:color="auto"/>
            <w:bottom w:val="none" w:sz="0" w:space="0" w:color="auto"/>
            <w:right w:val="none" w:sz="0" w:space="0" w:color="auto"/>
          </w:divBdr>
        </w:div>
        <w:div w:id="636422976">
          <w:marLeft w:val="640"/>
          <w:marRight w:val="0"/>
          <w:marTop w:val="0"/>
          <w:marBottom w:val="0"/>
          <w:divBdr>
            <w:top w:val="none" w:sz="0" w:space="0" w:color="auto"/>
            <w:left w:val="none" w:sz="0" w:space="0" w:color="auto"/>
            <w:bottom w:val="none" w:sz="0" w:space="0" w:color="auto"/>
            <w:right w:val="none" w:sz="0" w:space="0" w:color="auto"/>
          </w:divBdr>
        </w:div>
        <w:div w:id="665936093">
          <w:marLeft w:val="640"/>
          <w:marRight w:val="0"/>
          <w:marTop w:val="0"/>
          <w:marBottom w:val="0"/>
          <w:divBdr>
            <w:top w:val="none" w:sz="0" w:space="0" w:color="auto"/>
            <w:left w:val="none" w:sz="0" w:space="0" w:color="auto"/>
            <w:bottom w:val="none" w:sz="0" w:space="0" w:color="auto"/>
            <w:right w:val="none" w:sz="0" w:space="0" w:color="auto"/>
          </w:divBdr>
        </w:div>
        <w:div w:id="692924029">
          <w:marLeft w:val="640"/>
          <w:marRight w:val="0"/>
          <w:marTop w:val="0"/>
          <w:marBottom w:val="0"/>
          <w:divBdr>
            <w:top w:val="none" w:sz="0" w:space="0" w:color="auto"/>
            <w:left w:val="none" w:sz="0" w:space="0" w:color="auto"/>
            <w:bottom w:val="none" w:sz="0" w:space="0" w:color="auto"/>
            <w:right w:val="none" w:sz="0" w:space="0" w:color="auto"/>
          </w:divBdr>
        </w:div>
        <w:div w:id="737678703">
          <w:marLeft w:val="640"/>
          <w:marRight w:val="0"/>
          <w:marTop w:val="0"/>
          <w:marBottom w:val="0"/>
          <w:divBdr>
            <w:top w:val="none" w:sz="0" w:space="0" w:color="auto"/>
            <w:left w:val="none" w:sz="0" w:space="0" w:color="auto"/>
            <w:bottom w:val="none" w:sz="0" w:space="0" w:color="auto"/>
            <w:right w:val="none" w:sz="0" w:space="0" w:color="auto"/>
          </w:divBdr>
        </w:div>
        <w:div w:id="763651577">
          <w:marLeft w:val="640"/>
          <w:marRight w:val="0"/>
          <w:marTop w:val="0"/>
          <w:marBottom w:val="0"/>
          <w:divBdr>
            <w:top w:val="none" w:sz="0" w:space="0" w:color="auto"/>
            <w:left w:val="none" w:sz="0" w:space="0" w:color="auto"/>
            <w:bottom w:val="none" w:sz="0" w:space="0" w:color="auto"/>
            <w:right w:val="none" w:sz="0" w:space="0" w:color="auto"/>
          </w:divBdr>
        </w:div>
        <w:div w:id="796068206">
          <w:marLeft w:val="640"/>
          <w:marRight w:val="0"/>
          <w:marTop w:val="0"/>
          <w:marBottom w:val="0"/>
          <w:divBdr>
            <w:top w:val="none" w:sz="0" w:space="0" w:color="auto"/>
            <w:left w:val="none" w:sz="0" w:space="0" w:color="auto"/>
            <w:bottom w:val="none" w:sz="0" w:space="0" w:color="auto"/>
            <w:right w:val="none" w:sz="0" w:space="0" w:color="auto"/>
          </w:divBdr>
        </w:div>
        <w:div w:id="860437320">
          <w:marLeft w:val="640"/>
          <w:marRight w:val="0"/>
          <w:marTop w:val="0"/>
          <w:marBottom w:val="0"/>
          <w:divBdr>
            <w:top w:val="none" w:sz="0" w:space="0" w:color="auto"/>
            <w:left w:val="none" w:sz="0" w:space="0" w:color="auto"/>
            <w:bottom w:val="none" w:sz="0" w:space="0" w:color="auto"/>
            <w:right w:val="none" w:sz="0" w:space="0" w:color="auto"/>
          </w:divBdr>
        </w:div>
        <w:div w:id="894855340">
          <w:marLeft w:val="640"/>
          <w:marRight w:val="0"/>
          <w:marTop w:val="0"/>
          <w:marBottom w:val="0"/>
          <w:divBdr>
            <w:top w:val="none" w:sz="0" w:space="0" w:color="auto"/>
            <w:left w:val="none" w:sz="0" w:space="0" w:color="auto"/>
            <w:bottom w:val="none" w:sz="0" w:space="0" w:color="auto"/>
            <w:right w:val="none" w:sz="0" w:space="0" w:color="auto"/>
          </w:divBdr>
        </w:div>
        <w:div w:id="958797994">
          <w:marLeft w:val="640"/>
          <w:marRight w:val="0"/>
          <w:marTop w:val="0"/>
          <w:marBottom w:val="0"/>
          <w:divBdr>
            <w:top w:val="none" w:sz="0" w:space="0" w:color="auto"/>
            <w:left w:val="none" w:sz="0" w:space="0" w:color="auto"/>
            <w:bottom w:val="none" w:sz="0" w:space="0" w:color="auto"/>
            <w:right w:val="none" w:sz="0" w:space="0" w:color="auto"/>
          </w:divBdr>
        </w:div>
        <w:div w:id="1023896594">
          <w:marLeft w:val="640"/>
          <w:marRight w:val="0"/>
          <w:marTop w:val="0"/>
          <w:marBottom w:val="0"/>
          <w:divBdr>
            <w:top w:val="none" w:sz="0" w:space="0" w:color="auto"/>
            <w:left w:val="none" w:sz="0" w:space="0" w:color="auto"/>
            <w:bottom w:val="none" w:sz="0" w:space="0" w:color="auto"/>
            <w:right w:val="none" w:sz="0" w:space="0" w:color="auto"/>
          </w:divBdr>
        </w:div>
        <w:div w:id="1066806489">
          <w:marLeft w:val="640"/>
          <w:marRight w:val="0"/>
          <w:marTop w:val="0"/>
          <w:marBottom w:val="0"/>
          <w:divBdr>
            <w:top w:val="none" w:sz="0" w:space="0" w:color="auto"/>
            <w:left w:val="none" w:sz="0" w:space="0" w:color="auto"/>
            <w:bottom w:val="none" w:sz="0" w:space="0" w:color="auto"/>
            <w:right w:val="none" w:sz="0" w:space="0" w:color="auto"/>
          </w:divBdr>
        </w:div>
        <w:div w:id="1145313328">
          <w:marLeft w:val="640"/>
          <w:marRight w:val="0"/>
          <w:marTop w:val="0"/>
          <w:marBottom w:val="0"/>
          <w:divBdr>
            <w:top w:val="none" w:sz="0" w:space="0" w:color="auto"/>
            <w:left w:val="none" w:sz="0" w:space="0" w:color="auto"/>
            <w:bottom w:val="none" w:sz="0" w:space="0" w:color="auto"/>
            <w:right w:val="none" w:sz="0" w:space="0" w:color="auto"/>
          </w:divBdr>
        </w:div>
        <w:div w:id="1260483209">
          <w:marLeft w:val="640"/>
          <w:marRight w:val="0"/>
          <w:marTop w:val="0"/>
          <w:marBottom w:val="0"/>
          <w:divBdr>
            <w:top w:val="none" w:sz="0" w:space="0" w:color="auto"/>
            <w:left w:val="none" w:sz="0" w:space="0" w:color="auto"/>
            <w:bottom w:val="none" w:sz="0" w:space="0" w:color="auto"/>
            <w:right w:val="none" w:sz="0" w:space="0" w:color="auto"/>
          </w:divBdr>
        </w:div>
        <w:div w:id="1322123825">
          <w:marLeft w:val="640"/>
          <w:marRight w:val="0"/>
          <w:marTop w:val="0"/>
          <w:marBottom w:val="0"/>
          <w:divBdr>
            <w:top w:val="none" w:sz="0" w:space="0" w:color="auto"/>
            <w:left w:val="none" w:sz="0" w:space="0" w:color="auto"/>
            <w:bottom w:val="none" w:sz="0" w:space="0" w:color="auto"/>
            <w:right w:val="none" w:sz="0" w:space="0" w:color="auto"/>
          </w:divBdr>
        </w:div>
        <w:div w:id="1330013158">
          <w:marLeft w:val="640"/>
          <w:marRight w:val="0"/>
          <w:marTop w:val="0"/>
          <w:marBottom w:val="0"/>
          <w:divBdr>
            <w:top w:val="none" w:sz="0" w:space="0" w:color="auto"/>
            <w:left w:val="none" w:sz="0" w:space="0" w:color="auto"/>
            <w:bottom w:val="none" w:sz="0" w:space="0" w:color="auto"/>
            <w:right w:val="none" w:sz="0" w:space="0" w:color="auto"/>
          </w:divBdr>
        </w:div>
        <w:div w:id="1338919539">
          <w:marLeft w:val="640"/>
          <w:marRight w:val="0"/>
          <w:marTop w:val="0"/>
          <w:marBottom w:val="0"/>
          <w:divBdr>
            <w:top w:val="none" w:sz="0" w:space="0" w:color="auto"/>
            <w:left w:val="none" w:sz="0" w:space="0" w:color="auto"/>
            <w:bottom w:val="none" w:sz="0" w:space="0" w:color="auto"/>
            <w:right w:val="none" w:sz="0" w:space="0" w:color="auto"/>
          </w:divBdr>
        </w:div>
        <w:div w:id="1388410534">
          <w:marLeft w:val="640"/>
          <w:marRight w:val="0"/>
          <w:marTop w:val="0"/>
          <w:marBottom w:val="0"/>
          <w:divBdr>
            <w:top w:val="none" w:sz="0" w:space="0" w:color="auto"/>
            <w:left w:val="none" w:sz="0" w:space="0" w:color="auto"/>
            <w:bottom w:val="none" w:sz="0" w:space="0" w:color="auto"/>
            <w:right w:val="none" w:sz="0" w:space="0" w:color="auto"/>
          </w:divBdr>
        </w:div>
        <w:div w:id="1491558218">
          <w:marLeft w:val="640"/>
          <w:marRight w:val="0"/>
          <w:marTop w:val="0"/>
          <w:marBottom w:val="0"/>
          <w:divBdr>
            <w:top w:val="none" w:sz="0" w:space="0" w:color="auto"/>
            <w:left w:val="none" w:sz="0" w:space="0" w:color="auto"/>
            <w:bottom w:val="none" w:sz="0" w:space="0" w:color="auto"/>
            <w:right w:val="none" w:sz="0" w:space="0" w:color="auto"/>
          </w:divBdr>
        </w:div>
        <w:div w:id="1567374193">
          <w:marLeft w:val="640"/>
          <w:marRight w:val="0"/>
          <w:marTop w:val="0"/>
          <w:marBottom w:val="0"/>
          <w:divBdr>
            <w:top w:val="none" w:sz="0" w:space="0" w:color="auto"/>
            <w:left w:val="none" w:sz="0" w:space="0" w:color="auto"/>
            <w:bottom w:val="none" w:sz="0" w:space="0" w:color="auto"/>
            <w:right w:val="none" w:sz="0" w:space="0" w:color="auto"/>
          </w:divBdr>
        </w:div>
        <w:div w:id="1584606819">
          <w:marLeft w:val="640"/>
          <w:marRight w:val="0"/>
          <w:marTop w:val="0"/>
          <w:marBottom w:val="0"/>
          <w:divBdr>
            <w:top w:val="none" w:sz="0" w:space="0" w:color="auto"/>
            <w:left w:val="none" w:sz="0" w:space="0" w:color="auto"/>
            <w:bottom w:val="none" w:sz="0" w:space="0" w:color="auto"/>
            <w:right w:val="none" w:sz="0" w:space="0" w:color="auto"/>
          </w:divBdr>
        </w:div>
        <w:div w:id="1757625629">
          <w:marLeft w:val="640"/>
          <w:marRight w:val="0"/>
          <w:marTop w:val="0"/>
          <w:marBottom w:val="0"/>
          <w:divBdr>
            <w:top w:val="none" w:sz="0" w:space="0" w:color="auto"/>
            <w:left w:val="none" w:sz="0" w:space="0" w:color="auto"/>
            <w:bottom w:val="none" w:sz="0" w:space="0" w:color="auto"/>
            <w:right w:val="none" w:sz="0" w:space="0" w:color="auto"/>
          </w:divBdr>
        </w:div>
        <w:div w:id="1763140224">
          <w:marLeft w:val="640"/>
          <w:marRight w:val="0"/>
          <w:marTop w:val="0"/>
          <w:marBottom w:val="0"/>
          <w:divBdr>
            <w:top w:val="none" w:sz="0" w:space="0" w:color="auto"/>
            <w:left w:val="none" w:sz="0" w:space="0" w:color="auto"/>
            <w:bottom w:val="none" w:sz="0" w:space="0" w:color="auto"/>
            <w:right w:val="none" w:sz="0" w:space="0" w:color="auto"/>
          </w:divBdr>
        </w:div>
        <w:div w:id="1889219189">
          <w:marLeft w:val="640"/>
          <w:marRight w:val="0"/>
          <w:marTop w:val="0"/>
          <w:marBottom w:val="0"/>
          <w:divBdr>
            <w:top w:val="none" w:sz="0" w:space="0" w:color="auto"/>
            <w:left w:val="none" w:sz="0" w:space="0" w:color="auto"/>
            <w:bottom w:val="none" w:sz="0" w:space="0" w:color="auto"/>
            <w:right w:val="none" w:sz="0" w:space="0" w:color="auto"/>
          </w:divBdr>
        </w:div>
        <w:div w:id="1958487277">
          <w:marLeft w:val="640"/>
          <w:marRight w:val="0"/>
          <w:marTop w:val="0"/>
          <w:marBottom w:val="0"/>
          <w:divBdr>
            <w:top w:val="none" w:sz="0" w:space="0" w:color="auto"/>
            <w:left w:val="none" w:sz="0" w:space="0" w:color="auto"/>
            <w:bottom w:val="none" w:sz="0" w:space="0" w:color="auto"/>
            <w:right w:val="none" w:sz="0" w:space="0" w:color="auto"/>
          </w:divBdr>
        </w:div>
        <w:div w:id="2084445414">
          <w:marLeft w:val="640"/>
          <w:marRight w:val="0"/>
          <w:marTop w:val="0"/>
          <w:marBottom w:val="0"/>
          <w:divBdr>
            <w:top w:val="none" w:sz="0" w:space="0" w:color="auto"/>
            <w:left w:val="none" w:sz="0" w:space="0" w:color="auto"/>
            <w:bottom w:val="none" w:sz="0" w:space="0" w:color="auto"/>
            <w:right w:val="none" w:sz="0" w:space="0" w:color="auto"/>
          </w:divBdr>
        </w:div>
        <w:div w:id="2114933750">
          <w:marLeft w:val="640"/>
          <w:marRight w:val="0"/>
          <w:marTop w:val="0"/>
          <w:marBottom w:val="0"/>
          <w:divBdr>
            <w:top w:val="none" w:sz="0" w:space="0" w:color="auto"/>
            <w:left w:val="none" w:sz="0" w:space="0" w:color="auto"/>
            <w:bottom w:val="none" w:sz="0" w:space="0" w:color="auto"/>
            <w:right w:val="none" w:sz="0" w:space="0" w:color="auto"/>
          </w:divBdr>
        </w:div>
      </w:divsChild>
    </w:div>
    <w:div w:id="558826802">
      <w:bodyDiv w:val="1"/>
      <w:marLeft w:val="0"/>
      <w:marRight w:val="0"/>
      <w:marTop w:val="0"/>
      <w:marBottom w:val="0"/>
      <w:divBdr>
        <w:top w:val="none" w:sz="0" w:space="0" w:color="auto"/>
        <w:left w:val="none" w:sz="0" w:space="0" w:color="auto"/>
        <w:bottom w:val="none" w:sz="0" w:space="0" w:color="auto"/>
        <w:right w:val="none" w:sz="0" w:space="0" w:color="auto"/>
      </w:divBdr>
      <w:divsChild>
        <w:div w:id="36273667">
          <w:marLeft w:val="640"/>
          <w:marRight w:val="0"/>
          <w:marTop w:val="0"/>
          <w:marBottom w:val="0"/>
          <w:divBdr>
            <w:top w:val="none" w:sz="0" w:space="0" w:color="auto"/>
            <w:left w:val="none" w:sz="0" w:space="0" w:color="auto"/>
            <w:bottom w:val="none" w:sz="0" w:space="0" w:color="auto"/>
            <w:right w:val="none" w:sz="0" w:space="0" w:color="auto"/>
          </w:divBdr>
        </w:div>
        <w:div w:id="53478042">
          <w:marLeft w:val="640"/>
          <w:marRight w:val="0"/>
          <w:marTop w:val="0"/>
          <w:marBottom w:val="0"/>
          <w:divBdr>
            <w:top w:val="none" w:sz="0" w:space="0" w:color="auto"/>
            <w:left w:val="none" w:sz="0" w:space="0" w:color="auto"/>
            <w:bottom w:val="none" w:sz="0" w:space="0" w:color="auto"/>
            <w:right w:val="none" w:sz="0" w:space="0" w:color="auto"/>
          </w:divBdr>
        </w:div>
        <w:div w:id="87166128">
          <w:marLeft w:val="640"/>
          <w:marRight w:val="0"/>
          <w:marTop w:val="0"/>
          <w:marBottom w:val="0"/>
          <w:divBdr>
            <w:top w:val="none" w:sz="0" w:space="0" w:color="auto"/>
            <w:left w:val="none" w:sz="0" w:space="0" w:color="auto"/>
            <w:bottom w:val="none" w:sz="0" w:space="0" w:color="auto"/>
            <w:right w:val="none" w:sz="0" w:space="0" w:color="auto"/>
          </w:divBdr>
        </w:div>
        <w:div w:id="160971394">
          <w:marLeft w:val="640"/>
          <w:marRight w:val="0"/>
          <w:marTop w:val="0"/>
          <w:marBottom w:val="0"/>
          <w:divBdr>
            <w:top w:val="none" w:sz="0" w:space="0" w:color="auto"/>
            <w:left w:val="none" w:sz="0" w:space="0" w:color="auto"/>
            <w:bottom w:val="none" w:sz="0" w:space="0" w:color="auto"/>
            <w:right w:val="none" w:sz="0" w:space="0" w:color="auto"/>
          </w:divBdr>
        </w:div>
        <w:div w:id="204755394">
          <w:marLeft w:val="640"/>
          <w:marRight w:val="0"/>
          <w:marTop w:val="0"/>
          <w:marBottom w:val="0"/>
          <w:divBdr>
            <w:top w:val="none" w:sz="0" w:space="0" w:color="auto"/>
            <w:left w:val="none" w:sz="0" w:space="0" w:color="auto"/>
            <w:bottom w:val="none" w:sz="0" w:space="0" w:color="auto"/>
            <w:right w:val="none" w:sz="0" w:space="0" w:color="auto"/>
          </w:divBdr>
        </w:div>
        <w:div w:id="207225344">
          <w:marLeft w:val="640"/>
          <w:marRight w:val="0"/>
          <w:marTop w:val="0"/>
          <w:marBottom w:val="0"/>
          <w:divBdr>
            <w:top w:val="none" w:sz="0" w:space="0" w:color="auto"/>
            <w:left w:val="none" w:sz="0" w:space="0" w:color="auto"/>
            <w:bottom w:val="none" w:sz="0" w:space="0" w:color="auto"/>
            <w:right w:val="none" w:sz="0" w:space="0" w:color="auto"/>
          </w:divBdr>
        </w:div>
        <w:div w:id="350228905">
          <w:marLeft w:val="640"/>
          <w:marRight w:val="0"/>
          <w:marTop w:val="0"/>
          <w:marBottom w:val="0"/>
          <w:divBdr>
            <w:top w:val="none" w:sz="0" w:space="0" w:color="auto"/>
            <w:left w:val="none" w:sz="0" w:space="0" w:color="auto"/>
            <w:bottom w:val="none" w:sz="0" w:space="0" w:color="auto"/>
            <w:right w:val="none" w:sz="0" w:space="0" w:color="auto"/>
          </w:divBdr>
        </w:div>
        <w:div w:id="447821209">
          <w:marLeft w:val="640"/>
          <w:marRight w:val="0"/>
          <w:marTop w:val="0"/>
          <w:marBottom w:val="0"/>
          <w:divBdr>
            <w:top w:val="none" w:sz="0" w:space="0" w:color="auto"/>
            <w:left w:val="none" w:sz="0" w:space="0" w:color="auto"/>
            <w:bottom w:val="none" w:sz="0" w:space="0" w:color="auto"/>
            <w:right w:val="none" w:sz="0" w:space="0" w:color="auto"/>
          </w:divBdr>
        </w:div>
        <w:div w:id="449473381">
          <w:marLeft w:val="640"/>
          <w:marRight w:val="0"/>
          <w:marTop w:val="0"/>
          <w:marBottom w:val="0"/>
          <w:divBdr>
            <w:top w:val="none" w:sz="0" w:space="0" w:color="auto"/>
            <w:left w:val="none" w:sz="0" w:space="0" w:color="auto"/>
            <w:bottom w:val="none" w:sz="0" w:space="0" w:color="auto"/>
            <w:right w:val="none" w:sz="0" w:space="0" w:color="auto"/>
          </w:divBdr>
        </w:div>
        <w:div w:id="543325066">
          <w:marLeft w:val="640"/>
          <w:marRight w:val="0"/>
          <w:marTop w:val="0"/>
          <w:marBottom w:val="0"/>
          <w:divBdr>
            <w:top w:val="none" w:sz="0" w:space="0" w:color="auto"/>
            <w:left w:val="none" w:sz="0" w:space="0" w:color="auto"/>
            <w:bottom w:val="none" w:sz="0" w:space="0" w:color="auto"/>
            <w:right w:val="none" w:sz="0" w:space="0" w:color="auto"/>
          </w:divBdr>
        </w:div>
        <w:div w:id="551507419">
          <w:marLeft w:val="640"/>
          <w:marRight w:val="0"/>
          <w:marTop w:val="0"/>
          <w:marBottom w:val="0"/>
          <w:divBdr>
            <w:top w:val="none" w:sz="0" w:space="0" w:color="auto"/>
            <w:left w:val="none" w:sz="0" w:space="0" w:color="auto"/>
            <w:bottom w:val="none" w:sz="0" w:space="0" w:color="auto"/>
            <w:right w:val="none" w:sz="0" w:space="0" w:color="auto"/>
          </w:divBdr>
        </w:div>
        <w:div w:id="602344968">
          <w:marLeft w:val="640"/>
          <w:marRight w:val="0"/>
          <w:marTop w:val="0"/>
          <w:marBottom w:val="0"/>
          <w:divBdr>
            <w:top w:val="none" w:sz="0" w:space="0" w:color="auto"/>
            <w:left w:val="none" w:sz="0" w:space="0" w:color="auto"/>
            <w:bottom w:val="none" w:sz="0" w:space="0" w:color="auto"/>
            <w:right w:val="none" w:sz="0" w:space="0" w:color="auto"/>
          </w:divBdr>
        </w:div>
        <w:div w:id="624311614">
          <w:marLeft w:val="640"/>
          <w:marRight w:val="0"/>
          <w:marTop w:val="0"/>
          <w:marBottom w:val="0"/>
          <w:divBdr>
            <w:top w:val="none" w:sz="0" w:space="0" w:color="auto"/>
            <w:left w:val="none" w:sz="0" w:space="0" w:color="auto"/>
            <w:bottom w:val="none" w:sz="0" w:space="0" w:color="auto"/>
            <w:right w:val="none" w:sz="0" w:space="0" w:color="auto"/>
          </w:divBdr>
        </w:div>
        <w:div w:id="677079552">
          <w:marLeft w:val="640"/>
          <w:marRight w:val="0"/>
          <w:marTop w:val="0"/>
          <w:marBottom w:val="0"/>
          <w:divBdr>
            <w:top w:val="none" w:sz="0" w:space="0" w:color="auto"/>
            <w:left w:val="none" w:sz="0" w:space="0" w:color="auto"/>
            <w:bottom w:val="none" w:sz="0" w:space="0" w:color="auto"/>
            <w:right w:val="none" w:sz="0" w:space="0" w:color="auto"/>
          </w:divBdr>
        </w:div>
        <w:div w:id="677850782">
          <w:marLeft w:val="640"/>
          <w:marRight w:val="0"/>
          <w:marTop w:val="0"/>
          <w:marBottom w:val="0"/>
          <w:divBdr>
            <w:top w:val="none" w:sz="0" w:space="0" w:color="auto"/>
            <w:left w:val="none" w:sz="0" w:space="0" w:color="auto"/>
            <w:bottom w:val="none" w:sz="0" w:space="0" w:color="auto"/>
            <w:right w:val="none" w:sz="0" w:space="0" w:color="auto"/>
          </w:divBdr>
        </w:div>
        <w:div w:id="678315884">
          <w:marLeft w:val="640"/>
          <w:marRight w:val="0"/>
          <w:marTop w:val="0"/>
          <w:marBottom w:val="0"/>
          <w:divBdr>
            <w:top w:val="none" w:sz="0" w:space="0" w:color="auto"/>
            <w:left w:val="none" w:sz="0" w:space="0" w:color="auto"/>
            <w:bottom w:val="none" w:sz="0" w:space="0" w:color="auto"/>
            <w:right w:val="none" w:sz="0" w:space="0" w:color="auto"/>
          </w:divBdr>
        </w:div>
        <w:div w:id="812715617">
          <w:marLeft w:val="640"/>
          <w:marRight w:val="0"/>
          <w:marTop w:val="0"/>
          <w:marBottom w:val="0"/>
          <w:divBdr>
            <w:top w:val="none" w:sz="0" w:space="0" w:color="auto"/>
            <w:left w:val="none" w:sz="0" w:space="0" w:color="auto"/>
            <w:bottom w:val="none" w:sz="0" w:space="0" w:color="auto"/>
            <w:right w:val="none" w:sz="0" w:space="0" w:color="auto"/>
          </w:divBdr>
        </w:div>
        <w:div w:id="851069600">
          <w:marLeft w:val="640"/>
          <w:marRight w:val="0"/>
          <w:marTop w:val="0"/>
          <w:marBottom w:val="0"/>
          <w:divBdr>
            <w:top w:val="none" w:sz="0" w:space="0" w:color="auto"/>
            <w:left w:val="none" w:sz="0" w:space="0" w:color="auto"/>
            <w:bottom w:val="none" w:sz="0" w:space="0" w:color="auto"/>
            <w:right w:val="none" w:sz="0" w:space="0" w:color="auto"/>
          </w:divBdr>
        </w:div>
        <w:div w:id="1015813882">
          <w:marLeft w:val="640"/>
          <w:marRight w:val="0"/>
          <w:marTop w:val="0"/>
          <w:marBottom w:val="0"/>
          <w:divBdr>
            <w:top w:val="none" w:sz="0" w:space="0" w:color="auto"/>
            <w:left w:val="none" w:sz="0" w:space="0" w:color="auto"/>
            <w:bottom w:val="none" w:sz="0" w:space="0" w:color="auto"/>
            <w:right w:val="none" w:sz="0" w:space="0" w:color="auto"/>
          </w:divBdr>
        </w:div>
        <w:div w:id="1065180411">
          <w:marLeft w:val="640"/>
          <w:marRight w:val="0"/>
          <w:marTop w:val="0"/>
          <w:marBottom w:val="0"/>
          <w:divBdr>
            <w:top w:val="none" w:sz="0" w:space="0" w:color="auto"/>
            <w:left w:val="none" w:sz="0" w:space="0" w:color="auto"/>
            <w:bottom w:val="none" w:sz="0" w:space="0" w:color="auto"/>
            <w:right w:val="none" w:sz="0" w:space="0" w:color="auto"/>
          </w:divBdr>
        </w:div>
        <w:div w:id="1089355076">
          <w:marLeft w:val="640"/>
          <w:marRight w:val="0"/>
          <w:marTop w:val="0"/>
          <w:marBottom w:val="0"/>
          <w:divBdr>
            <w:top w:val="none" w:sz="0" w:space="0" w:color="auto"/>
            <w:left w:val="none" w:sz="0" w:space="0" w:color="auto"/>
            <w:bottom w:val="none" w:sz="0" w:space="0" w:color="auto"/>
            <w:right w:val="none" w:sz="0" w:space="0" w:color="auto"/>
          </w:divBdr>
        </w:div>
        <w:div w:id="1093670759">
          <w:marLeft w:val="640"/>
          <w:marRight w:val="0"/>
          <w:marTop w:val="0"/>
          <w:marBottom w:val="0"/>
          <w:divBdr>
            <w:top w:val="none" w:sz="0" w:space="0" w:color="auto"/>
            <w:left w:val="none" w:sz="0" w:space="0" w:color="auto"/>
            <w:bottom w:val="none" w:sz="0" w:space="0" w:color="auto"/>
            <w:right w:val="none" w:sz="0" w:space="0" w:color="auto"/>
          </w:divBdr>
        </w:div>
        <w:div w:id="1274822016">
          <w:marLeft w:val="640"/>
          <w:marRight w:val="0"/>
          <w:marTop w:val="0"/>
          <w:marBottom w:val="0"/>
          <w:divBdr>
            <w:top w:val="none" w:sz="0" w:space="0" w:color="auto"/>
            <w:left w:val="none" w:sz="0" w:space="0" w:color="auto"/>
            <w:bottom w:val="none" w:sz="0" w:space="0" w:color="auto"/>
            <w:right w:val="none" w:sz="0" w:space="0" w:color="auto"/>
          </w:divBdr>
        </w:div>
        <w:div w:id="1275790887">
          <w:marLeft w:val="640"/>
          <w:marRight w:val="0"/>
          <w:marTop w:val="0"/>
          <w:marBottom w:val="0"/>
          <w:divBdr>
            <w:top w:val="none" w:sz="0" w:space="0" w:color="auto"/>
            <w:left w:val="none" w:sz="0" w:space="0" w:color="auto"/>
            <w:bottom w:val="none" w:sz="0" w:space="0" w:color="auto"/>
            <w:right w:val="none" w:sz="0" w:space="0" w:color="auto"/>
          </w:divBdr>
        </w:div>
        <w:div w:id="1303314636">
          <w:marLeft w:val="640"/>
          <w:marRight w:val="0"/>
          <w:marTop w:val="0"/>
          <w:marBottom w:val="0"/>
          <w:divBdr>
            <w:top w:val="none" w:sz="0" w:space="0" w:color="auto"/>
            <w:left w:val="none" w:sz="0" w:space="0" w:color="auto"/>
            <w:bottom w:val="none" w:sz="0" w:space="0" w:color="auto"/>
            <w:right w:val="none" w:sz="0" w:space="0" w:color="auto"/>
          </w:divBdr>
        </w:div>
        <w:div w:id="1330019510">
          <w:marLeft w:val="640"/>
          <w:marRight w:val="0"/>
          <w:marTop w:val="0"/>
          <w:marBottom w:val="0"/>
          <w:divBdr>
            <w:top w:val="none" w:sz="0" w:space="0" w:color="auto"/>
            <w:left w:val="none" w:sz="0" w:space="0" w:color="auto"/>
            <w:bottom w:val="none" w:sz="0" w:space="0" w:color="auto"/>
            <w:right w:val="none" w:sz="0" w:space="0" w:color="auto"/>
          </w:divBdr>
        </w:div>
        <w:div w:id="1387100191">
          <w:marLeft w:val="640"/>
          <w:marRight w:val="0"/>
          <w:marTop w:val="0"/>
          <w:marBottom w:val="0"/>
          <w:divBdr>
            <w:top w:val="none" w:sz="0" w:space="0" w:color="auto"/>
            <w:left w:val="none" w:sz="0" w:space="0" w:color="auto"/>
            <w:bottom w:val="none" w:sz="0" w:space="0" w:color="auto"/>
            <w:right w:val="none" w:sz="0" w:space="0" w:color="auto"/>
          </w:divBdr>
        </w:div>
        <w:div w:id="1398556467">
          <w:marLeft w:val="640"/>
          <w:marRight w:val="0"/>
          <w:marTop w:val="0"/>
          <w:marBottom w:val="0"/>
          <w:divBdr>
            <w:top w:val="none" w:sz="0" w:space="0" w:color="auto"/>
            <w:left w:val="none" w:sz="0" w:space="0" w:color="auto"/>
            <w:bottom w:val="none" w:sz="0" w:space="0" w:color="auto"/>
            <w:right w:val="none" w:sz="0" w:space="0" w:color="auto"/>
          </w:divBdr>
        </w:div>
        <w:div w:id="1413426039">
          <w:marLeft w:val="640"/>
          <w:marRight w:val="0"/>
          <w:marTop w:val="0"/>
          <w:marBottom w:val="0"/>
          <w:divBdr>
            <w:top w:val="none" w:sz="0" w:space="0" w:color="auto"/>
            <w:left w:val="none" w:sz="0" w:space="0" w:color="auto"/>
            <w:bottom w:val="none" w:sz="0" w:space="0" w:color="auto"/>
            <w:right w:val="none" w:sz="0" w:space="0" w:color="auto"/>
          </w:divBdr>
        </w:div>
        <w:div w:id="1504204624">
          <w:marLeft w:val="640"/>
          <w:marRight w:val="0"/>
          <w:marTop w:val="0"/>
          <w:marBottom w:val="0"/>
          <w:divBdr>
            <w:top w:val="none" w:sz="0" w:space="0" w:color="auto"/>
            <w:left w:val="none" w:sz="0" w:space="0" w:color="auto"/>
            <w:bottom w:val="none" w:sz="0" w:space="0" w:color="auto"/>
            <w:right w:val="none" w:sz="0" w:space="0" w:color="auto"/>
          </w:divBdr>
        </w:div>
        <w:div w:id="1520392021">
          <w:marLeft w:val="640"/>
          <w:marRight w:val="0"/>
          <w:marTop w:val="0"/>
          <w:marBottom w:val="0"/>
          <w:divBdr>
            <w:top w:val="none" w:sz="0" w:space="0" w:color="auto"/>
            <w:left w:val="none" w:sz="0" w:space="0" w:color="auto"/>
            <w:bottom w:val="none" w:sz="0" w:space="0" w:color="auto"/>
            <w:right w:val="none" w:sz="0" w:space="0" w:color="auto"/>
          </w:divBdr>
        </w:div>
        <w:div w:id="1529443876">
          <w:marLeft w:val="640"/>
          <w:marRight w:val="0"/>
          <w:marTop w:val="0"/>
          <w:marBottom w:val="0"/>
          <w:divBdr>
            <w:top w:val="none" w:sz="0" w:space="0" w:color="auto"/>
            <w:left w:val="none" w:sz="0" w:space="0" w:color="auto"/>
            <w:bottom w:val="none" w:sz="0" w:space="0" w:color="auto"/>
            <w:right w:val="none" w:sz="0" w:space="0" w:color="auto"/>
          </w:divBdr>
        </w:div>
        <w:div w:id="1532378918">
          <w:marLeft w:val="640"/>
          <w:marRight w:val="0"/>
          <w:marTop w:val="0"/>
          <w:marBottom w:val="0"/>
          <w:divBdr>
            <w:top w:val="none" w:sz="0" w:space="0" w:color="auto"/>
            <w:left w:val="none" w:sz="0" w:space="0" w:color="auto"/>
            <w:bottom w:val="none" w:sz="0" w:space="0" w:color="auto"/>
            <w:right w:val="none" w:sz="0" w:space="0" w:color="auto"/>
          </w:divBdr>
        </w:div>
        <w:div w:id="1587687856">
          <w:marLeft w:val="640"/>
          <w:marRight w:val="0"/>
          <w:marTop w:val="0"/>
          <w:marBottom w:val="0"/>
          <w:divBdr>
            <w:top w:val="none" w:sz="0" w:space="0" w:color="auto"/>
            <w:left w:val="none" w:sz="0" w:space="0" w:color="auto"/>
            <w:bottom w:val="none" w:sz="0" w:space="0" w:color="auto"/>
            <w:right w:val="none" w:sz="0" w:space="0" w:color="auto"/>
          </w:divBdr>
        </w:div>
        <w:div w:id="1635062870">
          <w:marLeft w:val="640"/>
          <w:marRight w:val="0"/>
          <w:marTop w:val="0"/>
          <w:marBottom w:val="0"/>
          <w:divBdr>
            <w:top w:val="none" w:sz="0" w:space="0" w:color="auto"/>
            <w:left w:val="none" w:sz="0" w:space="0" w:color="auto"/>
            <w:bottom w:val="none" w:sz="0" w:space="0" w:color="auto"/>
            <w:right w:val="none" w:sz="0" w:space="0" w:color="auto"/>
          </w:divBdr>
        </w:div>
        <w:div w:id="1636255697">
          <w:marLeft w:val="640"/>
          <w:marRight w:val="0"/>
          <w:marTop w:val="0"/>
          <w:marBottom w:val="0"/>
          <w:divBdr>
            <w:top w:val="none" w:sz="0" w:space="0" w:color="auto"/>
            <w:left w:val="none" w:sz="0" w:space="0" w:color="auto"/>
            <w:bottom w:val="none" w:sz="0" w:space="0" w:color="auto"/>
            <w:right w:val="none" w:sz="0" w:space="0" w:color="auto"/>
          </w:divBdr>
        </w:div>
        <w:div w:id="1701198944">
          <w:marLeft w:val="640"/>
          <w:marRight w:val="0"/>
          <w:marTop w:val="0"/>
          <w:marBottom w:val="0"/>
          <w:divBdr>
            <w:top w:val="none" w:sz="0" w:space="0" w:color="auto"/>
            <w:left w:val="none" w:sz="0" w:space="0" w:color="auto"/>
            <w:bottom w:val="none" w:sz="0" w:space="0" w:color="auto"/>
            <w:right w:val="none" w:sz="0" w:space="0" w:color="auto"/>
          </w:divBdr>
        </w:div>
        <w:div w:id="1776629997">
          <w:marLeft w:val="640"/>
          <w:marRight w:val="0"/>
          <w:marTop w:val="0"/>
          <w:marBottom w:val="0"/>
          <w:divBdr>
            <w:top w:val="none" w:sz="0" w:space="0" w:color="auto"/>
            <w:left w:val="none" w:sz="0" w:space="0" w:color="auto"/>
            <w:bottom w:val="none" w:sz="0" w:space="0" w:color="auto"/>
            <w:right w:val="none" w:sz="0" w:space="0" w:color="auto"/>
          </w:divBdr>
        </w:div>
        <w:div w:id="1875845932">
          <w:marLeft w:val="640"/>
          <w:marRight w:val="0"/>
          <w:marTop w:val="0"/>
          <w:marBottom w:val="0"/>
          <w:divBdr>
            <w:top w:val="none" w:sz="0" w:space="0" w:color="auto"/>
            <w:left w:val="none" w:sz="0" w:space="0" w:color="auto"/>
            <w:bottom w:val="none" w:sz="0" w:space="0" w:color="auto"/>
            <w:right w:val="none" w:sz="0" w:space="0" w:color="auto"/>
          </w:divBdr>
        </w:div>
        <w:div w:id="1939676421">
          <w:marLeft w:val="640"/>
          <w:marRight w:val="0"/>
          <w:marTop w:val="0"/>
          <w:marBottom w:val="0"/>
          <w:divBdr>
            <w:top w:val="none" w:sz="0" w:space="0" w:color="auto"/>
            <w:left w:val="none" w:sz="0" w:space="0" w:color="auto"/>
            <w:bottom w:val="none" w:sz="0" w:space="0" w:color="auto"/>
            <w:right w:val="none" w:sz="0" w:space="0" w:color="auto"/>
          </w:divBdr>
        </w:div>
        <w:div w:id="2012102773">
          <w:marLeft w:val="640"/>
          <w:marRight w:val="0"/>
          <w:marTop w:val="0"/>
          <w:marBottom w:val="0"/>
          <w:divBdr>
            <w:top w:val="none" w:sz="0" w:space="0" w:color="auto"/>
            <w:left w:val="none" w:sz="0" w:space="0" w:color="auto"/>
            <w:bottom w:val="none" w:sz="0" w:space="0" w:color="auto"/>
            <w:right w:val="none" w:sz="0" w:space="0" w:color="auto"/>
          </w:divBdr>
        </w:div>
        <w:div w:id="2103915205">
          <w:marLeft w:val="640"/>
          <w:marRight w:val="0"/>
          <w:marTop w:val="0"/>
          <w:marBottom w:val="0"/>
          <w:divBdr>
            <w:top w:val="none" w:sz="0" w:space="0" w:color="auto"/>
            <w:left w:val="none" w:sz="0" w:space="0" w:color="auto"/>
            <w:bottom w:val="none" w:sz="0" w:space="0" w:color="auto"/>
            <w:right w:val="none" w:sz="0" w:space="0" w:color="auto"/>
          </w:divBdr>
        </w:div>
        <w:div w:id="2134863460">
          <w:marLeft w:val="640"/>
          <w:marRight w:val="0"/>
          <w:marTop w:val="0"/>
          <w:marBottom w:val="0"/>
          <w:divBdr>
            <w:top w:val="none" w:sz="0" w:space="0" w:color="auto"/>
            <w:left w:val="none" w:sz="0" w:space="0" w:color="auto"/>
            <w:bottom w:val="none" w:sz="0" w:space="0" w:color="auto"/>
            <w:right w:val="none" w:sz="0" w:space="0" w:color="auto"/>
          </w:divBdr>
        </w:div>
      </w:divsChild>
    </w:div>
    <w:div w:id="560335042">
      <w:bodyDiv w:val="1"/>
      <w:marLeft w:val="0"/>
      <w:marRight w:val="0"/>
      <w:marTop w:val="0"/>
      <w:marBottom w:val="0"/>
      <w:divBdr>
        <w:top w:val="none" w:sz="0" w:space="0" w:color="auto"/>
        <w:left w:val="none" w:sz="0" w:space="0" w:color="auto"/>
        <w:bottom w:val="none" w:sz="0" w:space="0" w:color="auto"/>
        <w:right w:val="none" w:sz="0" w:space="0" w:color="auto"/>
      </w:divBdr>
      <w:divsChild>
        <w:div w:id="24065720">
          <w:marLeft w:val="640"/>
          <w:marRight w:val="0"/>
          <w:marTop w:val="0"/>
          <w:marBottom w:val="0"/>
          <w:divBdr>
            <w:top w:val="none" w:sz="0" w:space="0" w:color="auto"/>
            <w:left w:val="none" w:sz="0" w:space="0" w:color="auto"/>
            <w:bottom w:val="none" w:sz="0" w:space="0" w:color="auto"/>
            <w:right w:val="none" w:sz="0" w:space="0" w:color="auto"/>
          </w:divBdr>
        </w:div>
        <w:div w:id="49965788">
          <w:marLeft w:val="640"/>
          <w:marRight w:val="0"/>
          <w:marTop w:val="0"/>
          <w:marBottom w:val="0"/>
          <w:divBdr>
            <w:top w:val="none" w:sz="0" w:space="0" w:color="auto"/>
            <w:left w:val="none" w:sz="0" w:space="0" w:color="auto"/>
            <w:bottom w:val="none" w:sz="0" w:space="0" w:color="auto"/>
            <w:right w:val="none" w:sz="0" w:space="0" w:color="auto"/>
          </w:divBdr>
        </w:div>
        <w:div w:id="171798929">
          <w:marLeft w:val="640"/>
          <w:marRight w:val="0"/>
          <w:marTop w:val="0"/>
          <w:marBottom w:val="0"/>
          <w:divBdr>
            <w:top w:val="none" w:sz="0" w:space="0" w:color="auto"/>
            <w:left w:val="none" w:sz="0" w:space="0" w:color="auto"/>
            <w:bottom w:val="none" w:sz="0" w:space="0" w:color="auto"/>
            <w:right w:val="none" w:sz="0" w:space="0" w:color="auto"/>
          </w:divBdr>
        </w:div>
        <w:div w:id="214239404">
          <w:marLeft w:val="640"/>
          <w:marRight w:val="0"/>
          <w:marTop w:val="0"/>
          <w:marBottom w:val="0"/>
          <w:divBdr>
            <w:top w:val="none" w:sz="0" w:space="0" w:color="auto"/>
            <w:left w:val="none" w:sz="0" w:space="0" w:color="auto"/>
            <w:bottom w:val="none" w:sz="0" w:space="0" w:color="auto"/>
            <w:right w:val="none" w:sz="0" w:space="0" w:color="auto"/>
          </w:divBdr>
        </w:div>
        <w:div w:id="397440673">
          <w:marLeft w:val="640"/>
          <w:marRight w:val="0"/>
          <w:marTop w:val="0"/>
          <w:marBottom w:val="0"/>
          <w:divBdr>
            <w:top w:val="none" w:sz="0" w:space="0" w:color="auto"/>
            <w:left w:val="none" w:sz="0" w:space="0" w:color="auto"/>
            <w:bottom w:val="none" w:sz="0" w:space="0" w:color="auto"/>
            <w:right w:val="none" w:sz="0" w:space="0" w:color="auto"/>
          </w:divBdr>
        </w:div>
        <w:div w:id="434181183">
          <w:marLeft w:val="640"/>
          <w:marRight w:val="0"/>
          <w:marTop w:val="0"/>
          <w:marBottom w:val="0"/>
          <w:divBdr>
            <w:top w:val="none" w:sz="0" w:space="0" w:color="auto"/>
            <w:left w:val="none" w:sz="0" w:space="0" w:color="auto"/>
            <w:bottom w:val="none" w:sz="0" w:space="0" w:color="auto"/>
            <w:right w:val="none" w:sz="0" w:space="0" w:color="auto"/>
          </w:divBdr>
        </w:div>
        <w:div w:id="501354307">
          <w:marLeft w:val="640"/>
          <w:marRight w:val="0"/>
          <w:marTop w:val="0"/>
          <w:marBottom w:val="0"/>
          <w:divBdr>
            <w:top w:val="none" w:sz="0" w:space="0" w:color="auto"/>
            <w:left w:val="none" w:sz="0" w:space="0" w:color="auto"/>
            <w:bottom w:val="none" w:sz="0" w:space="0" w:color="auto"/>
            <w:right w:val="none" w:sz="0" w:space="0" w:color="auto"/>
          </w:divBdr>
        </w:div>
        <w:div w:id="529031672">
          <w:marLeft w:val="640"/>
          <w:marRight w:val="0"/>
          <w:marTop w:val="0"/>
          <w:marBottom w:val="0"/>
          <w:divBdr>
            <w:top w:val="none" w:sz="0" w:space="0" w:color="auto"/>
            <w:left w:val="none" w:sz="0" w:space="0" w:color="auto"/>
            <w:bottom w:val="none" w:sz="0" w:space="0" w:color="auto"/>
            <w:right w:val="none" w:sz="0" w:space="0" w:color="auto"/>
          </w:divBdr>
        </w:div>
        <w:div w:id="574510091">
          <w:marLeft w:val="640"/>
          <w:marRight w:val="0"/>
          <w:marTop w:val="0"/>
          <w:marBottom w:val="0"/>
          <w:divBdr>
            <w:top w:val="none" w:sz="0" w:space="0" w:color="auto"/>
            <w:left w:val="none" w:sz="0" w:space="0" w:color="auto"/>
            <w:bottom w:val="none" w:sz="0" w:space="0" w:color="auto"/>
            <w:right w:val="none" w:sz="0" w:space="0" w:color="auto"/>
          </w:divBdr>
        </w:div>
        <w:div w:id="664211078">
          <w:marLeft w:val="640"/>
          <w:marRight w:val="0"/>
          <w:marTop w:val="0"/>
          <w:marBottom w:val="0"/>
          <w:divBdr>
            <w:top w:val="none" w:sz="0" w:space="0" w:color="auto"/>
            <w:left w:val="none" w:sz="0" w:space="0" w:color="auto"/>
            <w:bottom w:val="none" w:sz="0" w:space="0" w:color="auto"/>
            <w:right w:val="none" w:sz="0" w:space="0" w:color="auto"/>
          </w:divBdr>
        </w:div>
        <w:div w:id="669212566">
          <w:marLeft w:val="640"/>
          <w:marRight w:val="0"/>
          <w:marTop w:val="0"/>
          <w:marBottom w:val="0"/>
          <w:divBdr>
            <w:top w:val="none" w:sz="0" w:space="0" w:color="auto"/>
            <w:left w:val="none" w:sz="0" w:space="0" w:color="auto"/>
            <w:bottom w:val="none" w:sz="0" w:space="0" w:color="auto"/>
            <w:right w:val="none" w:sz="0" w:space="0" w:color="auto"/>
          </w:divBdr>
        </w:div>
        <w:div w:id="677578767">
          <w:marLeft w:val="640"/>
          <w:marRight w:val="0"/>
          <w:marTop w:val="0"/>
          <w:marBottom w:val="0"/>
          <w:divBdr>
            <w:top w:val="none" w:sz="0" w:space="0" w:color="auto"/>
            <w:left w:val="none" w:sz="0" w:space="0" w:color="auto"/>
            <w:bottom w:val="none" w:sz="0" w:space="0" w:color="auto"/>
            <w:right w:val="none" w:sz="0" w:space="0" w:color="auto"/>
          </w:divBdr>
        </w:div>
        <w:div w:id="726805629">
          <w:marLeft w:val="640"/>
          <w:marRight w:val="0"/>
          <w:marTop w:val="0"/>
          <w:marBottom w:val="0"/>
          <w:divBdr>
            <w:top w:val="none" w:sz="0" w:space="0" w:color="auto"/>
            <w:left w:val="none" w:sz="0" w:space="0" w:color="auto"/>
            <w:bottom w:val="none" w:sz="0" w:space="0" w:color="auto"/>
            <w:right w:val="none" w:sz="0" w:space="0" w:color="auto"/>
          </w:divBdr>
        </w:div>
        <w:div w:id="748430666">
          <w:marLeft w:val="640"/>
          <w:marRight w:val="0"/>
          <w:marTop w:val="0"/>
          <w:marBottom w:val="0"/>
          <w:divBdr>
            <w:top w:val="none" w:sz="0" w:space="0" w:color="auto"/>
            <w:left w:val="none" w:sz="0" w:space="0" w:color="auto"/>
            <w:bottom w:val="none" w:sz="0" w:space="0" w:color="auto"/>
            <w:right w:val="none" w:sz="0" w:space="0" w:color="auto"/>
          </w:divBdr>
        </w:div>
        <w:div w:id="767892962">
          <w:marLeft w:val="640"/>
          <w:marRight w:val="0"/>
          <w:marTop w:val="0"/>
          <w:marBottom w:val="0"/>
          <w:divBdr>
            <w:top w:val="none" w:sz="0" w:space="0" w:color="auto"/>
            <w:left w:val="none" w:sz="0" w:space="0" w:color="auto"/>
            <w:bottom w:val="none" w:sz="0" w:space="0" w:color="auto"/>
            <w:right w:val="none" w:sz="0" w:space="0" w:color="auto"/>
          </w:divBdr>
        </w:div>
        <w:div w:id="787041671">
          <w:marLeft w:val="640"/>
          <w:marRight w:val="0"/>
          <w:marTop w:val="0"/>
          <w:marBottom w:val="0"/>
          <w:divBdr>
            <w:top w:val="none" w:sz="0" w:space="0" w:color="auto"/>
            <w:left w:val="none" w:sz="0" w:space="0" w:color="auto"/>
            <w:bottom w:val="none" w:sz="0" w:space="0" w:color="auto"/>
            <w:right w:val="none" w:sz="0" w:space="0" w:color="auto"/>
          </w:divBdr>
        </w:div>
        <w:div w:id="808085693">
          <w:marLeft w:val="640"/>
          <w:marRight w:val="0"/>
          <w:marTop w:val="0"/>
          <w:marBottom w:val="0"/>
          <w:divBdr>
            <w:top w:val="none" w:sz="0" w:space="0" w:color="auto"/>
            <w:left w:val="none" w:sz="0" w:space="0" w:color="auto"/>
            <w:bottom w:val="none" w:sz="0" w:space="0" w:color="auto"/>
            <w:right w:val="none" w:sz="0" w:space="0" w:color="auto"/>
          </w:divBdr>
        </w:div>
        <w:div w:id="819007189">
          <w:marLeft w:val="640"/>
          <w:marRight w:val="0"/>
          <w:marTop w:val="0"/>
          <w:marBottom w:val="0"/>
          <w:divBdr>
            <w:top w:val="none" w:sz="0" w:space="0" w:color="auto"/>
            <w:left w:val="none" w:sz="0" w:space="0" w:color="auto"/>
            <w:bottom w:val="none" w:sz="0" w:space="0" w:color="auto"/>
            <w:right w:val="none" w:sz="0" w:space="0" w:color="auto"/>
          </w:divBdr>
        </w:div>
        <w:div w:id="855730571">
          <w:marLeft w:val="640"/>
          <w:marRight w:val="0"/>
          <w:marTop w:val="0"/>
          <w:marBottom w:val="0"/>
          <w:divBdr>
            <w:top w:val="none" w:sz="0" w:space="0" w:color="auto"/>
            <w:left w:val="none" w:sz="0" w:space="0" w:color="auto"/>
            <w:bottom w:val="none" w:sz="0" w:space="0" w:color="auto"/>
            <w:right w:val="none" w:sz="0" w:space="0" w:color="auto"/>
          </w:divBdr>
        </w:div>
        <w:div w:id="885600675">
          <w:marLeft w:val="640"/>
          <w:marRight w:val="0"/>
          <w:marTop w:val="0"/>
          <w:marBottom w:val="0"/>
          <w:divBdr>
            <w:top w:val="none" w:sz="0" w:space="0" w:color="auto"/>
            <w:left w:val="none" w:sz="0" w:space="0" w:color="auto"/>
            <w:bottom w:val="none" w:sz="0" w:space="0" w:color="auto"/>
            <w:right w:val="none" w:sz="0" w:space="0" w:color="auto"/>
          </w:divBdr>
        </w:div>
        <w:div w:id="900868181">
          <w:marLeft w:val="640"/>
          <w:marRight w:val="0"/>
          <w:marTop w:val="0"/>
          <w:marBottom w:val="0"/>
          <w:divBdr>
            <w:top w:val="none" w:sz="0" w:space="0" w:color="auto"/>
            <w:left w:val="none" w:sz="0" w:space="0" w:color="auto"/>
            <w:bottom w:val="none" w:sz="0" w:space="0" w:color="auto"/>
            <w:right w:val="none" w:sz="0" w:space="0" w:color="auto"/>
          </w:divBdr>
        </w:div>
        <w:div w:id="904796019">
          <w:marLeft w:val="640"/>
          <w:marRight w:val="0"/>
          <w:marTop w:val="0"/>
          <w:marBottom w:val="0"/>
          <w:divBdr>
            <w:top w:val="none" w:sz="0" w:space="0" w:color="auto"/>
            <w:left w:val="none" w:sz="0" w:space="0" w:color="auto"/>
            <w:bottom w:val="none" w:sz="0" w:space="0" w:color="auto"/>
            <w:right w:val="none" w:sz="0" w:space="0" w:color="auto"/>
          </w:divBdr>
        </w:div>
        <w:div w:id="944269397">
          <w:marLeft w:val="640"/>
          <w:marRight w:val="0"/>
          <w:marTop w:val="0"/>
          <w:marBottom w:val="0"/>
          <w:divBdr>
            <w:top w:val="none" w:sz="0" w:space="0" w:color="auto"/>
            <w:left w:val="none" w:sz="0" w:space="0" w:color="auto"/>
            <w:bottom w:val="none" w:sz="0" w:space="0" w:color="auto"/>
            <w:right w:val="none" w:sz="0" w:space="0" w:color="auto"/>
          </w:divBdr>
        </w:div>
        <w:div w:id="952712900">
          <w:marLeft w:val="640"/>
          <w:marRight w:val="0"/>
          <w:marTop w:val="0"/>
          <w:marBottom w:val="0"/>
          <w:divBdr>
            <w:top w:val="none" w:sz="0" w:space="0" w:color="auto"/>
            <w:left w:val="none" w:sz="0" w:space="0" w:color="auto"/>
            <w:bottom w:val="none" w:sz="0" w:space="0" w:color="auto"/>
            <w:right w:val="none" w:sz="0" w:space="0" w:color="auto"/>
          </w:divBdr>
        </w:div>
        <w:div w:id="953750921">
          <w:marLeft w:val="640"/>
          <w:marRight w:val="0"/>
          <w:marTop w:val="0"/>
          <w:marBottom w:val="0"/>
          <w:divBdr>
            <w:top w:val="none" w:sz="0" w:space="0" w:color="auto"/>
            <w:left w:val="none" w:sz="0" w:space="0" w:color="auto"/>
            <w:bottom w:val="none" w:sz="0" w:space="0" w:color="auto"/>
            <w:right w:val="none" w:sz="0" w:space="0" w:color="auto"/>
          </w:divBdr>
        </w:div>
        <w:div w:id="967122527">
          <w:marLeft w:val="640"/>
          <w:marRight w:val="0"/>
          <w:marTop w:val="0"/>
          <w:marBottom w:val="0"/>
          <w:divBdr>
            <w:top w:val="none" w:sz="0" w:space="0" w:color="auto"/>
            <w:left w:val="none" w:sz="0" w:space="0" w:color="auto"/>
            <w:bottom w:val="none" w:sz="0" w:space="0" w:color="auto"/>
            <w:right w:val="none" w:sz="0" w:space="0" w:color="auto"/>
          </w:divBdr>
        </w:div>
        <w:div w:id="1110508204">
          <w:marLeft w:val="640"/>
          <w:marRight w:val="0"/>
          <w:marTop w:val="0"/>
          <w:marBottom w:val="0"/>
          <w:divBdr>
            <w:top w:val="none" w:sz="0" w:space="0" w:color="auto"/>
            <w:left w:val="none" w:sz="0" w:space="0" w:color="auto"/>
            <w:bottom w:val="none" w:sz="0" w:space="0" w:color="auto"/>
            <w:right w:val="none" w:sz="0" w:space="0" w:color="auto"/>
          </w:divBdr>
        </w:div>
        <w:div w:id="1114596493">
          <w:marLeft w:val="640"/>
          <w:marRight w:val="0"/>
          <w:marTop w:val="0"/>
          <w:marBottom w:val="0"/>
          <w:divBdr>
            <w:top w:val="none" w:sz="0" w:space="0" w:color="auto"/>
            <w:left w:val="none" w:sz="0" w:space="0" w:color="auto"/>
            <w:bottom w:val="none" w:sz="0" w:space="0" w:color="auto"/>
            <w:right w:val="none" w:sz="0" w:space="0" w:color="auto"/>
          </w:divBdr>
        </w:div>
        <w:div w:id="1121801403">
          <w:marLeft w:val="640"/>
          <w:marRight w:val="0"/>
          <w:marTop w:val="0"/>
          <w:marBottom w:val="0"/>
          <w:divBdr>
            <w:top w:val="none" w:sz="0" w:space="0" w:color="auto"/>
            <w:left w:val="none" w:sz="0" w:space="0" w:color="auto"/>
            <w:bottom w:val="none" w:sz="0" w:space="0" w:color="auto"/>
            <w:right w:val="none" w:sz="0" w:space="0" w:color="auto"/>
          </w:divBdr>
        </w:div>
        <w:div w:id="1207529507">
          <w:marLeft w:val="640"/>
          <w:marRight w:val="0"/>
          <w:marTop w:val="0"/>
          <w:marBottom w:val="0"/>
          <w:divBdr>
            <w:top w:val="none" w:sz="0" w:space="0" w:color="auto"/>
            <w:left w:val="none" w:sz="0" w:space="0" w:color="auto"/>
            <w:bottom w:val="none" w:sz="0" w:space="0" w:color="auto"/>
            <w:right w:val="none" w:sz="0" w:space="0" w:color="auto"/>
          </w:divBdr>
        </w:div>
        <w:div w:id="1258488089">
          <w:marLeft w:val="640"/>
          <w:marRight w:val="0"/>
          <w:marTop w:val="0"/>
          <w:marBottom w:val="0"/>
          <w:divBdr>
            <w:top w:val="none" w:sz="0" w:space="0" w:color="auto"/>
            <w:left w:val="none" w:sz="0" w:space="0" w:color="auto"/>
            <w:bottom w:val="none" w:sz="0" w:space="0" w:color="auto"/>
            <w:right w:val="none" w:sz="0" w:space="0" w:color="auto"/>
          </w:divBdr>
        </w:div>
        <w:div w:id="1265503354">
          <w:marLeft w:val="640"/>
          <w:marRight w:val="0"/>
          <w:marTop w:val="0"/>
          <w:marBottom w:val="0"/>
          <w:divBdr>
            <w:top w:val="none" w:sz="0" w:space="0" w:color="auto"/>
            <w:left w:val="none" w:sz="0" w:space="0" w:color="auto"/>
            <w:bottom w:val="none" w:sz="0" w:space="0" w:color="auto"/>
            <w:right w:val="none" w:sz="0" w:space="0" w:color="auto"/>
          </w:divBdr>
        </w:div>
        <w:div w:id="1373193916">
          <w:marLeft w:val="640"/>
          <w:marRight w:val="0"/>
          <w:marTop w:val="0"/>
          <w:marBottom w:val="0"/>
          <w:divBdr>
            <w:top w:val="none" w:sz="0" w:space="0" w:color="auto"/>
            <w:left w:val="none" w:sz="0" w:space="0" w:color="auto"/>
            <w:bottom w:val="none" w:sz="0" w:space="0" w:color="auto"/>
            <w:right w:val="none" w:sz="0" w:space="0" w:color="auto"/>
          </w:divBdr>
        </w:div>
        <w:div w:id="1378436051">
          <w:marLeft w:val="640"/>
          <w:marRight w:val="0"/>
          <w:marTop w:val="0"/>
          <w:marBottom w:val="0"/>
          <w:divBdr>
            <w:top w:val="none" w:sz="0" w:space="0" w:color="auto"/>
            <w:left w:val="none" w:sz="0" w:space="0" w:color="auto"/>
            <w:bottom w:val="none" w:sz="0" w:space="0" w:color="auto"/>
            <w:right w:val="none" w:sz="0" w:space="0" w:color="auto"/>
          </w:divBdr>
        </w:div>
        <w:div w:id="1387607827">
          <w:marLeft w:val="640"/>
          <w:marRight w:val="0"/>
          <w:marTop w:val="0"/>
          <w:marBottom w:val="0"/>
          <w:divBdr>
            <w:top w:val="none" w:sz="0" w:space="0" w:color="auto"/>
            <w:left w:val="none" w:sz="0" w:space="0" w:color="auto"/>
            <w:bottom w:val="none" w:sz="0" w:space="0" w:color="auto"/>
            <w:right w:val="none" w:sz="0" w:space="0" w:color="auto"/>
          </w:divBdr>
        </w:div>
        <w:div w:id="1509632998">
          <w:marLeft w:val="640"/>
          <w:marRight w:val="0"/>
          <w:marTop w:val="0"/>
          <w:marBottom w:val="0"/>
          <w:divBdr>
            <w:top w:val="none" w:sz="0" w:space="0" w:color="auto"/>
            <w:left w:val="none" w:sz="0" w:space="0" w:color="auto"/>
            <w:bottom w:val="none" w:sz="0" w:space="0" w:color="auto"/>
            <w:right w:val="none" w:sz="0" w:space="0" w:color="auto"/>
          </w:divBdr>
        </w:div>
        <w:div w:id="1663002858">
          <w:marLeft w:val="640"/>
          <w:marRight w:val="0"/>
          <w:marTop w:val="0"/>
          <w:marBottom w:val="0"/>
          <w:divBdr>
            <w:top w:val="none" w:sz="0" w:space="0" w:color="auto"/>
            <w:left w:val="none" w:sz="0" w:space="0" w:color="auto"/>
            <w:bottom w:val="none" w:sz="0" w:space="0" w:color="auto"/>
            <w:right w:val="none" w:sz="0" w:space="0" w:color="auto"/>
          </w:divBdr>
        </w:div>
        <w:div w:id="1938949161">
          <w:marLeft w:val="640"/>
          <w:marRight w:val="0"/>
          <w:marTop w:val="0"/>
          <w:marBottom w:val="0"/>
          <w:divBdr>
            <w:top w:val="none" w:sz="0" w:space="0" w:color="auto"/>
            <w:left w:val="none" w:sz="0" w:space="0" w:color="auto"/>
            <w:bottom w:val="none" w:sz="0" w:space="0" w:color="auto"/>
            <w:right w:val="none" w:sz="0" w:space="0" w:color="auto"/>
          </w:divBdr>
        </w:div>
        <w:div w:id="1966040680">
          <w:marLeft w:val="640"/>
          <w:marRight w:val="0"/>
          <w:marTop w:val="0"/>
          <w:marBottom w:val="0"/>
          <w:divBdr>
            <w:top w:val="none" w:sz="0" w:space="0" w:color="auto"/>
            <w:left w:val="none" w:sz="0" w:space="0" w:color="auto"/>
            <w:bottom w:val="none" w:sz="0" w:space="0" w:color="auto"/>
            <w:right w:val="none" w:sz="0" w:space="0" w:color="auto"/>
          </w:divBdr>
        </w:div>
        <w:div w:id="1985349971">
          <w:marLeft w:val="640"/>
          <w:marRight w:val="0"/>
          <w:marTop w:val="0"/>
          <w:marBottom w:val="0"/>
          <w:divBdr>
            <w:top w:val="none" w:sz="0" w:space="0" w:color="auto"/>
            <w:left w:val="none" w:sz="0" w:space="0" w:color="auto"/>
            <w:bottom w:val="none" w:sz="0" w:space="0" w:color="auto"/>
            <w:right w:val="none" w:sz="0" w:space="0" w:color="auto"/>
          </w:divBdr>
        </w:div>
        <w:div w:id="2038316070">
          <w:marLeft w:val="640"/>
          <w:marRight w:val="0"/>
          <w:marTop w:val="0"/>
          <w:marBottom w:val="0"/>
          <w:divBdr>
            <w:top w:val="none" w:sz="0" w:space="0" w:color="auto"/>
            <w:left w:val="none" w:sz="0" w:space="0" w:color="auto"/>
            <w:bottom w:val="none" w:sz="0" w:space="0" w:color="auto"/>
            <w:right w:val="none" w:sz="0" w:space="0" w:color="auto"/>
          </w:divBdr>
        </w:div>
        <w:div w:id="2064058137">
          <w:marLeft w:val="640"/>
          <w:marRight w:val="0"/>
          <w:marTop w:val="0"/>
          <w:marBottom w:val="0"/>
          <w:divBdr>
            <w:top w:val="none" w:sz="0" w:space="0" w:color="auto"/>
            <w:left w:val="none" w:sz="0" w:space="0" w:color="auto"/>
            <w:bottom w:val="none" w:sz="0" w:space="0" w:color="auto"/>
            <w:right w:val="none" w:sz="0" w:space="0" w:color="auto"/>
          </w:divBdr>
        </w:div>
        <w:div w:id="2065323544">
          <w:marLeft w:val="640"/>
          <w:marRight w:val="0"/>
          <w:marTop w:val="0"/>
          <w:marBottom w:val="0"/>
          <w:divBdr>
            <w:top w:val="none" w:sz="0" w:space="0" w:color="auto"/>
            <w:left w:val="none" w:sz="0" w:space="0" w:color="auto"/>
            <w:bottom w:val="none" w:sz="0" w:space="0" w:color="auto"/>
            <w:right w:val="none" w:sz="0" w:space="0" w:color="auto"/>
          </w:divBdr>
        </w:div>
      </w:divsChild>
    </w:div>
    <w:div w:id="564265184">
      <w:bodyDiv w:val="1"/>
      <w:marLeft w:val="0"/>
      <w:marRight w:val="0"/>
      <w:marTop w:val="0"/>
      <w:marBottom w:val="0"/>
      <w:divBdr>
        <w:top w:val="none" w:sz="0" w:space="0" w:color="auto"/>
        <w:left w:val="none" w:sz="0" w:space="0" w:color="auto"/>
        <w:bottom w:val="none" w:sz="0" w:space="0" w:color="auto"/>
        <w:right w:val="none" w:sz="0" w:space="0" w:color="auto"/>
      </w:divBdr>
      <w:divsChild>
        <w:div w:id="52584749">
          <w:marLeft w:val="640"/>
          <w:marRight w:val="0"/>
          <w:marTop w:val="0"/>
          <w:marBottom w:val="0"/>
          <w:divBdr>
            <w:top w:val="none" w:sz="0" w:space="0" w:color="auto"/>
            <w:left w:val="none" w:sz="0" w:space="0" w:color="auto"/>
            <w:bottom w:val="none" w:sz="0" w:space="0" w:color="auto"/>
            <w:right w:val="none" w:sz="0" w:space="0" w:color="auto"/>
          </w:divBdr>
        </w:div>
        <w:div w:id="60716932">
          <w:marLeft w:val="640"/>
          <w:marRight w:val="0"/>
          <w:marTop w:val="0"/>
          <w:marBottom w:val="0"/>
          <w:divBdr>
            <w:top w:val="none" w:sz="0" w:space="0" w:color="auto"/>
            <w:left w:val="none" w:sz="0" w:space="0" w:color="auto"/>
            <w:bottom w:val="none" w:sz="0" w:space="0" w:color="auto"/>
            <w:right w:val="none" w:sz="0" w:space="0" w:color="auto"/>
          </w:divBdr>
        </w:div>
        <w:div w:id="145706551">
          <w:marLeft w:val="640"/>
          <w:marRight w:val="0"/>
          <w:marTop w:val="0"/>
          <w:marBottom w:val="0"/>
          <w:divBdr>
            <w:top w:val="none" w:sz="0" w:space="0" w:color="auto"/>
            <w:left w:val="none" w:sz="0" w:space="0" w:color="auto"/>
            <w:bottom w:val="none" w:sz="0" w:space="0" w:color="auto"/>
            <w:right w:val="none" w:sz="0" w:space="0" w:color="auto"/>
          </w:divBdr>
        </w:div>
        <w:div w:id="203179387">
          <w:marLeft w:val="640"/>
          <w:marRight w:val="0"/>
          <w:marTop w:val="0"/>
          <w:marBottom w:val="0"/>
          <w:divBdr>
            <w:top w:val="none" w:sz="0" w:space="0" w:color="auto"/>
            <w:left w:val="none" w:sz="0" w:space="0" w:color="auto"/>
            <w:bottom w:val="none" w:sz="0" w:space="0" w:color="auto"/>
            <w:right w:val="none" w:sz="0" w:space="0" w:color="auto"/>
          </w:divBdr>
        </w:div>
        <w:div w:id="210844897">
          <w:marLeft w:val="640"/>
          <w:marRight w:val="0"/>
          <w:marTop w:val="0"/>
          <w:marBottom w:val="0"/>
          <w:divBdr>
            <w:top w:val="none" w:sz="0" w:space="0" w:color="auto"/>
            <w:left w:val="none" w:sz="0" w:space="0" w:color="auto"/>
            <w:bottom w:val="none" w:sz="0" w:space="0" w:color="auto"/>
            <w:right w:val="none" w:sz="0" w:space="0" w:color="auto"/>
          </w:divBdr>
        </w:div>
        <w:div w:id="240070877">
          <w:marLeft w:val="640"/>
          <w:marRight w:val="0"/>
          <w:marTop w:val="0"/>
          <w:marBottom w:val="0"/>
          <w:divBdr>
            <w:top w:val="none" w:sz="0" w:space="0" w:color="auto"/>
            <w:left w:val="none" w:sz="0" w:space="0" w:color="auto"/>
            <w:bottom w:val="none" w:sz="0" w:space="0" w:color="auto"/>
            <w:right w:val="none" w:sz="0" w:space="0" w:color="auto"/>
          </w:divBdr>
        </w:div>
        <w:div w:id="265574592">
          <w:marLeft w:val="640"/>
          <w:marRight w:val="0"/>
          <w:marTop w:val="0"/>
          <w:marBottom w:val="0"/>
          <w:divBdr>
            <w:top w:val="none" w:sz="0" w:space="0" w:color="auto"/>
            <w:left w:val="none" w:sz="0" w:space="0" w:color="auto"/>
            <w:bottom w:val="none" w:sz="0" w:space="0" w:color="auto"/>
            <w:right w:val="none" w:sz="0" w:space="0" w:color="auto"/>
          </w:divBdr>
        </w:div>
        <w:div w:id="390543738">
          <w:marLeft w:val="640"/>
          <w:marRight w:val="0"/>
          <w:marTop w:val="0"/>
          <w:marBottom w:val="0"/>
          <w:divBdr>
            <w:top w:val="none" w:sz="0" w:space="0" w:color="auto"/>
            <w:left w:val="none" w:sz="0" w:space="0" w:color="auto"/>
            <w:bottom w:val="none" w:sz="0" w:space="0" w:color="auto"/>
            <w:right w:val="none" w:sz="0" w:space="0" w:color="auto"/>
          </w:divBdr>
        </w:div>
        <w:div w:id="428427771">
          <w:marLeft w:val="640"/>
          <w:marRight w:val="0"/>
          <w:marTop w:val="0"/>
          <w:marBottom w:val="0"/>
          <w:divBdr>
            <w:top w:val="none" w:sz="0" w:space="0" w:color="auto"/>
            <w:left w:val="none" w:sz="0" w:space="0" w:color="auto"/>
            <w:bottom w:val="none" w:sz="0" w:space="0" w:color="auto"/>
            <w:right w:val="none" w:sz="0" w:space="0" w:color="auto"/>
          </w:divBdr>
        </w:div>
        <w:div w:id="532422172">
          <w:marLeft w:val="640"/>
          <w:marRight w:val="0"/>
          <w:marTop w:val="0"/>
          <w:marBottom w:val="0"/>
          <w:divBdr>
            <w:top w:val="none" w:sz="0" w:space="0" w:color="auto"/>
            <w:left w:val="none" w:sz="0" w:space="0" w:color="auto"/>
            <w:bottom w:val="none" w:sz="0" w:space="0" w:color="auto"/>
            <w:right w:val="none" w:sz="0" w:space="0" w:color="auto"/>
          </w:divBdr>
        </w:div>
        <w:div w:id="590552542">
          <w:marLeft w:val="640"/>
          <w:marRight w:val="0"/>
          <w:marTop w:val="0"/>
          <w:marBottom w:val="0"/>
          <w:divBdr>
            <w:top w:val="none" w:sz="0" w:space="0" w:color="auto"/>
            <w:left w:val="none" w:sz="0" w:space="0" w:color="auto"/>
            <w:bottom w:val="none" w:sz="0" w:space="0" w:color="auto"/>
            <w:right w:val="none" w:sz="0" w:space="0" w:color="auto"/>
          </w:divBdr>
        </w:div>
        <w:div w:id="652222451">
          <w:marLeft w:val="640"/>
          <w:marRight w:val="0"/>
          <w:marTop w:val="0"/>
          <w:marBottom w:val="0"/>
          <w:divBdr>
            <w:top w:val="none" w:sz="0" w:space="0" w:color="auto"/>
            <w:left w:val="none" w:sz="0" w:space="0" w:color="auto"/>
            <w:bottom w:val="none" w:sz="0" w:space="0" w:color="auto"/>
            <w:right w:val="none" w:sz="0" w:space="0" w:color="auto"/>
          </w:divBdr>
        </w:div>
        <w:div w:id="652878960">
          <w:marLeft w:val="640"/>
          <w:marRight w:val="0"/>
          <w:marTop w:val="0"/>
          <w:marBottom w:val="0"/>
          <w:divBdr>
            <w:top w:val="none" w:sz="0" w:space="0" w:color="auto"/>
            <w:left w:val="none" w:sz="0" w:space="0" w:color="auto"/>
            <w:bottom w:val="none" w:sz="0" w:space="0" w:color="auto"/>
            <w:right w:val="none" w:sz="0" w:space="0" w:color="auto"/>
          </w:divBdr>
        </w:div>
        <w:div w:id="656569672">
          <w:marLeft w:val="640"/>
          <w:marRight w:val="0"/>
          <w:marTop w:val="0"/>
          <w:marBottom w:val="0"/>
          <w:divBdr>
            <w:top w:val="none" w:sz="0" w:space="0" w:color="auto"/>
            <w:left w:val="none" w:sz="0" w:space="0" w:color="auto"/>
            <w:bottom w:val="none" w:sz="0" w:space="0" w:color="auto"/>
            <w:right w:val="none" w:sz="0" w:space="0" w:color="auto"/>
          </w:divBdr>
        </w:div>
        <w:div w:id="670454607">
          <w:marLeft w:val="640"/>
          <w:marRight w:val="0"/>
          <w:marTop w:val="0"/>
          <w:marBottom w:val="0"/>
          <w:divBdr>
            <w:top w:val="none" w:sz="0" w:space="0" w:color="auto"/>
            <w:left w:val="none" w:sz="0" w:space="0" w:color="auto"/>
            <w:bottom w:val="none" w:sz="0" w:space="0" w:color="auto"/>
            <w:right w:val="none" w:sz="0" w:space="0" w:color="auto"/>
          </w:divBdr>
        </w:div>
        <w:div w:id="693114349">
          <w:marLeft w:val="640"/>
          <w:marRight w:val="0"/>
          <w:marTop w:val="0"/>
          <w:marBottom w:val="0"/>
          <w:divBdr>
            <w:top w:val="none" w:sz="0" w:space="0" w:color="auto"/>
            <w:left w:val="none" w:sz="0" w:space="0" w:color="auto"/>
            <w:bottom w:val="none" w:sz="0" w:space="0" w:color="auto"/>
            <w:right w:val="none" w:sz="0" w:space="0" w:color="auto"/>
          </w:divBdr>
        </w:div>
        <w:div w:id="695272171">
          <w:marLeft w:val="640"/>
          <w:marRight w:val="0"/>
          <w:marTop w:val="0"/>
          <w:marBottom w:val="0"/>
          <w:divBdr>
            <w:top w:val="none" w:sz="0" w:space="0" w:color="auto"/>
            <w:left w:val="none" w:sz="0" w:space="0" w:color="auto"/>
            <w:bottom w:val="none" w:sz="0" w:space="0" w:color="auto"/>
            <w:right w:val="none" w:sz="0" w:space="0" w:color="auto"/>
          </w:divBdr>
        </w:div>
        <w:div w:id="781386713">
          <w:marLeft w:val="640"/>
          <w:marRight w:val="0"/>
          <w:marTop w:val="0"/>
          <w:marBottom w:val="0"/>
          <w:divBdr>
            <w:top w:val="none" w:sz="0" w:space="0" w:color="auto"/>
            <w:left w:val="none" w:sz="0" w:space="0" w:color="auto"/>
            <w:bottom w:val="none" w:sz="0" w:space="0" w:color="auto"/>
            <w:right w:val="none" w:sz="0" w:space="0" w:color="auto"/>
          </w:divBdr>
        </w:div>
        <w:div w:id="783770162">
          <w:marLeft w:val="640"/>
          <w:marRight w:val="0"/>
          <w:marTop w:val="0"/>
          <w:marBottom w:val="0"/>
          <w:divBdr>
            <w:top w:val="none" w:sz="0" w:space="0" w:color="auto"/>
            <w:left w:val="none" w:sz="0" w:space="0" w:color="auto"/>
            <w:bottom w:val="none" w:sz="0" w:space="0" w:color="auto"/>
            <w:right w:val="none" w:sz="0" w:space="0" w:color="auto"/>
          </w:divBdr>
        </w:div>
        <w:div w:id="784618144">
          <w:marLeft w:val="640"/>
          <w:marRight w:val="0"/>
          <w:marTop w:val="0"/>
          <w:marBottom w:val="0"/>
          <w:divBdr>
            <w:top w:val="none" w:sz="0" w:space="0" w:color="auto"/>
            <w:left w:val="none" w:sz="0" w:space="0" w:color="auto"/>
            <w:bottom w:val="none" w:sz="0" w:space="0" w:color="auto"/>
            <w:right w:val="none" w:sz="0" w:space="0" w:color="auto"/>
          </w:divBdr>
        </w:div>
        <w:div w:id="803079262">
          <w:marLeft w:val="640"/>
          <w:marRight w:val="0"/>
          <w:marTop w:val="0"/>
          <w:marBottom w:val="0"/>
          <w:divBdr>
            <w:top w:val="none" w:sz="0" w:space="0" w:color="auto"/>
            <w:left w:val="none" w:sz="0" w:space="0" w:color="auto"/>
            <w:bottom w:val="none" w:sz="0" w:space="0" w:color="auto"/>
            <w:right w:val="none" w:sz="0" w:space="0" w:color="auto"/>
          </w:divBdr>
        </w:div>
        <w:div w:id="865875763">
          <w:marLeft w:val="640"/>
          <w:marRight w:val="0"/>
          <w:marTop w:val="0"/>
          <w:marBottom w:val="0"/>
          <w:divBdr>
            <w:top w:val="none" w:sz="0" w:space="0" w:color="auto"/>
            <w:left w:val="none" w:sz="0" w:space="0" w:color="auto"/>
            <w:bottom w:val="none" w:sz="0" w:space="0" w:color="auto"/>
            <w:right w:val="none" w:sz="0" w:space="0" w:color="auto"/>
          </w:divBdr>
        </w:div>
        <w:div w:id="892471522">
          <w:marLeft w:val="640"/>
          <w:marRight w:val="0"/>
          <w:marTop w:val="0"/>
          <w:marBottom w:val="0"/>
          <w:divBdr>
            <w:top w:val="none" w:sz="0" w:space="0" w:color="auto"/>
            <w:left w:val="none" w:sz="0" w:space="0" w:color="auto"/>
            <w:bottom w:val="none" w:sz="0" w:space="0" w:color="auto"/>
            <w:right w:val="none" w:sz="0" w:space="0" w:color="auto"/>
          </w:divBdr>
        </w:div>
        <w:div w:id="977997494">
          <w:marLeft w:val="640"/>
          <w:marRight w:val="0"/>
          <w:marTop w:val="0"/>
          <w:marBottom w:val="0"/>
          <w:divBdr>
            <w:top w:val="none" w:sz="0" w:space="0" w:color="auto"/>
            <w:left w:val="none" w:sz="0" w:space="0" w:color="auto"/>
            <w:bottom w:val="none" w:sz="0" w:space="0" w:color="auto"/>
            <w:right w:val="none" w:sz="0" w:space="0" w:color="auto"/>
          </w:divBdr>
        </w:div>
        <w:div w:id="1082413203">
          <w:marLeft w:val="640"/>
          <w:marRight w:val="0"/>
          <w:marTop w:val="0"/>
          <w:marBottom w:val="0"/>
          <w:divBdr>
            <w:top w:val="none" w:sz="0" w:space="0" w:color="auto"/>
            <w:left w:val="none" w:sz="0" w:space="0" w:color="auto"/>
            <w:bottom w:val="none" w:sz="0" w:space="0" w:color="auto"/>
            <w:right w:val="none" w:sz="0" w:space="0" w:color="auto"/>
          </w:divBdr>
        </w:div>
        <w:div w:id="1193686594">
          <w:marLeft w:val="640"/>
          <w:marRight w:val="0"/>
          <w:marTop w:val="0"/>
          <w:marBottom w:val="0"/>
          <w:divBdr>
            <w:top w:val="none" w:sz="0" w:space="0" w:color="auto"/>
            <w:left w:val="none" w:sz="0" w:space="0" w:color="auto"/>
            <w:bottom w:val="none" w:sz="0" w:space="0" w:color="auto"/>
            <w:right w:val="none" w:sz="0" w:space="0" w:color="auto"/>
          </w:divBdr>
        </w:div>
        <w:div w:id="1194150630">
          <w:marLeft w:val="640"/>
          <w:marRight w:val="0"/>
          <w:marTop w:val="0"/>
          <w:marBottom w:val="0"/>
          <w:divBdr>
            <w:top w:val="none" w:sz="0" w:space="0" w:color="auto"/>
            <w:left w:val="none" w:sz="0" w:space="0" w:color="auto"/>
            <w:bottom w:val="none" w:sz="0" w:space="0" w:color="auto"/>
            <w:right w:val="none" w:sz="0" w:space="0" w:color="auto"/>
          </w:divBdr>
        </w:div>
        <w:div w:id="1228420147">
          <w:marLeft w:val="640"/>
          <w:marRight w:val="0"/>
          <w:marTop w:val="0"/>
          <w:marBottom w:val="0"/>
          <w:divBdr>
            <w:top w:val="none" w:sz="0" w:space="0" w:color="auto"/>
            <w:left w:val="none" w:sz="0" w:space="0" w:color="auto"/>
            <w:bottom w:val="none" w:sz="0" w:space="0" w:color="auto"/>
            <w:right w:val="none" w:sz="0" w:space="0" w:color="auto"/>
          </w:divBdr>
        </w:div>
        <w:div w:id="1249273204">
          <w:marLeft w:val="640"/>
          <w:marRight w:val="0"/>
          <w:marTop w:val="0"/>
          <w:marBottom w:val="0"/>
          <w:divBdr>
            <w:top w:val="none" w:sz="0" w:space="0" w:color="auto"/>
            <w:left w:val="none" w:sz="0" w:space="0" w:color="auto"/>
            <w:bottom w:val="none" w:sz="0" w:space="0" w:color="auto"/>
            <w:right w:val="none" w:sz="0" w:space="0" w:color="auto"/>
          </w:divBdr>
        </w:div>
        <w:div w:id="1374501657">
          <w:marLeft w:val="640"/>
          <w:marRight w:val="0"/>
          <w:marTop w:val="0"/>
          <w:marBottom w:val="0"/>
          <w:divBdr>
            <w:top w:val="none" w:sz="0" w:space="0" w:color="auto"/>
            <w:left w:val="none" w:sz="0" w:space="0" w:color="auto"/>
            <w:bottom w:val="none" w:sz="0" w:space="0" w:color="auto"/>
            <w:right w:val="none" w:sz="0" w:space="0" w:color="auto"/>
          </w:divBdr>
        </w:div>
        <w:div w:id="1424647788">
          <w:marLeft w:val="640"/>
          <w:marRight w:val="0"/>
          <w:marTop w:val="0"/>
          <w:marBottom w:val="0"/>
          <w:divBdr>
            <w:top w:val="none" w:sz="0" w:space="0" w:color="auto"/>
            <w:left w:val="none" w:sz="0" w:space="0" w:color="auto"/>
            <w:bottom w:val="none" w:sz="0" w:space="0" w:color="auto"/>
            <w:right w:val="none" w:sz="0" w:space="0" w:color="auto"/>
          </w:divBdr>
        </w:div>
        <w:div w:id="1436319709">
          <w:marLeft w:val="640"/>
          <w:marRight w:val="0"/>
          <w:marTop w:val="0"/>
          <w:marBottom w:val="0"/>
          <w:divBdr>
            <w:top w:val="none" w:sz="0" w:space="0" w:color="auto"/>
            <w:left w:val="none" w:sz="0" w:space="0" w:color="auto"/>
            <w:bottom w:val="none" w:sz="0" w:space="0" w:color="auto"/>
            <w:right w:val="none" w:sz="0" w:space="0" w:color="auto"/>
          </w:divBdr>
        </w:div>
        <w:div w:id="1445539409">
          <w:marLeft w:val="640"/>
          <w:marRight w:val="0"/>
          <w:marTop w:val="0"/>
          <w:marBottom w:val="0"/>
          <w:divBdr>
            <w:top w:val="none" w:sz="0" w:space="0" w:color="auto"/>
            <w:left w:val="none" w:sz="0" w:space="0" w:color="auto"/>
            <w:bottom w:val="none" w:sz="0" w:space="0" w:color="auto"/>
            <w:right w:val="none" w:sz="0" w:space="0" w:color="auto"/>
          </w:divBdr>
        </w:div>
        <w:div w:id="1692606607">
          <w:marLeft w:val="640"/>
          <w:marRight w:val="0"/>
          <w:marTop w:val="0"/>
          <w:marBottom w:val="0"/>
          <w:divBdr>
            <w:top w:val="none" w:sz="0" w:space="0" w:color="auto"/>
            <w:left w:val="none" w:sz="0" w:space="0" w:color="auto"/>
            <w:bottom w:val="none" w:sz="0" w:space="0" w:color="auto"/>
            <w:right w:val="none" w:sz="0" w:space="0" w:color="auto"/>
          </w:divBdr>
        </w:div>
        <w:div w:id="1712922094">
          <w:marLeft w:val="640"/>
          <w:marRight w:val="0"/>
          <w:marTop w:val="0"/>
          <w:marBottom w:val="0"/>
          <w:divBdr>
            <w:top w:val="none" w:sz="0" w:space="0" w:color="auto"/>
            <w:left w:val="none" w:sz="0" w:space="0" w:color="auto"/>
            <w:bottom w:val="none" w:sz="0" w:space="0" w:color="auto"/>
            <w:right w:val="none" w:sz="0" w:space="0" w:color="auto"/>
          </w:divBdr>
        </w:div>
        <w:div w:id="1729304905">
          <w:marLeft w:val="640"/>
          <w:marRight w:val="0"/>
          <w:marTop w:val="0"/>
          <w:marBottom w:val="0"/>
          <w:divBdr>
            <w:top w:val="none" w:sz="0" w:space="0" w:color="auto"/>
            <w:left w:val="none" w:sz="0" w:space="0" w:color="auto"/>
            <w:bottom w:val="none" w:sz="0" w:space="0" w:color="auto"/>
            <w:right w:val="none" w:sz="0" w:space="0" w:color="auto"/>
          </w:divBdr>
        </w:div>
        <w:div w:id="1745108941">
          <w:marLeft w:val="640"/>
          <w:marRight w:val="0"/>
          <w:marTop w:val="0"/>
          <w:marBottom w:val="0"/>
          <w:divBdr>
            <w:top w:val="none" w:sz="0" w:space="0" w:color="auto"/>
            <w:left w:val="none" w:sz="0" w:space="0" w:color="auto"/>
            <w:bottom w:val="none" w:sz="0" w:space="0" w:color="auto"/>
            <w:right w:val="none" w:sz="0" w:space="0" w:color="auto"/>
          </w:divBdr>
        </w:div>
        <w:div w:id="1796026792">
          <w:marLeft w:val="640"/>
          <w:marRight w:val="0"/>
          <w:marTop w:val="0"/>
          <w:marBottom w:val="0"/>
          <w:divBdr>
            <w:top w:val="none" w:sz="0" w:space="0" w:color="auto"/>
            <w:left w:val="none" w:sz="0" w:space="0" w:color="auto"/>
            <w:bottom w:val="none" w:sz="0" w:space="0" w:color="auto"/>
            <w:right w:val="none" w:sz="0" w:space="0" w:color="auto"/>
          </w:divBdr>
        </w:div>
        <w:div w:id="1907568189">
          <w:marLeft w:val="640"/>
          <w:marRight w:val="0"/>
          <w:marTop w:val="0"/>
          <w:marBottom w:val="0"/>
          <w:divBdr>
            <w:top w:val="none" w:sz="0" w:space="0" w:color="auto"/>
            <w:left w:val="none" w:sz="0" w:space="0" w:color="auto"/>
            <w:bottom w:val="none" w:sz="0" w:space="0" w:color="auto"/>
            <w:right w:val="none" w:sz="0" w:space="0" w:color="auto"/>
          </w:divBdr>
        </w:div>
        <w:div w:id="1960794333">
          <w:marLeft w:val="640"/>
          <w:marRight w:val="0"/>
          <w:marTop w:val="0"/>
          <w:marBottom w:val="0"/>
          <w:divBdr>
            <w:top w:val="none" w:sz="0" w:space="0" w:color="auto"/>
            <w:left w:val="none" w:sz="0" w:space="0" w:color="auto"/>
            <w:bottom w:val="none" w:sz="0" w:space="0" w:color="auto"/>
            <w:right w:val="none" w:sz="0" w:space="0" w:color="auto"/>
          </w:divBdr>
        </w:div>
        <w:div w:id="1981112724">
          <w:marLeft w:val="640"/>
          <w:marRight w:val="0"/>
          <w:marTop w:val="0"/>
          <w:marBottom w:val="0"/>
          <w:divBdr>
            <w:top w:val="none" w:sz="0" w:space="0" w:color="auto"/>
            <w:left w:val="none" w:sz="0" w:space="0" w:color="auto"/>
            <w:bottom w:val="none" w:sz="0" w:space="0" w:color="auto"/>
            <w:right w:val="none" w:sz="0" w:space="0" w:color="auto"/>
          </w:divBdr>
        </w:div>
        <w:div w:id="2015692350">
          <w:marLeft w:val="640"/>
          <w:marRight w:val="0"/>
          <w:marTop w:val="0"/>
          <w:marBottom w:val="0"/>
          <w:divBdr>
            <w:top w:val="none" w:sz="0" w:space="0" w:color="auto"/>
            <w:left w:val="none" w:sz="0" w:space="0" w:color="auto"/>
            <w:bottom w:val="none" w:sz="0" w:space="0" w:color="auto"/>
            <w:right w:val="none" w:sz="0" w:space="0" w:color="auto"/>
          </w:divBdr>
        </w:div>
        <w:div w:id="2054453328">
          <w:marLeft w:val="640"/>
          <w:marRight w:val="0"/>
          <w:marTop w:val="0"/>
          <w:marBottom w:val="0"/>
          <w:divBdr>
            <w:top w:val="none" w:sz="0" w:space="0" w:color="auto"/>
            <w:left w:val="none" w:sz="0" w:space="0" w:color="auto"/>
            <w:bottom w:val="none" w:sz="0" w:space="0" w:color="auto"/>
            <w:right w:val="none" w:sz="0" w:space="0" w:color="auto"/>
          </w:divBdr>
        </w:div>
        <w:div w:id="2064061841">
          <w:marLeft w:val="640"/>
          <w:marRight w:val="0"/>
          <w:marTop w:val="0"/>
          <w:marBottom w:val="0"/>
          <w:divBdr>
            <w:top w:val="none" w:sz="0" w:space="0" w:color="auto"/>
            <w:left w:val="none" w:sz="0" w:space="0" w:color="auto"/>
            <w:bottom w:val="none" w:sz="0" w:space="0" w:color="auto"/>
            <w:right w:val="none" w:sz="0" w:space="0" w:color="auto"/>
          </w:divBdr>
        </w:div>
        <w:div w:id="2097628947">
          <w:marLeft w:val="640"/>
          <w:marRight w:val="0"/>
          <w:marTop w:val="0"/>
          <w:marBottom w:val="0"/>
          <w:divBdr>
            <w:top w:val="none" w:sz="0" w:space="0" w:color="auto"/>
            <w:left w:val="none" w:sz="0" w:space="0" w:color="auto"/>
            <w:bottom w:val="none" w:sz="0" w:space="0" w:color="auto"/>
            <w:right w:val="none" w:sz="0" w:space="0" w:color="auto"/>
          </w:divBdr>
        </w:div>
        <w:div w:id="2105832920">
          <w:marLeft w:val="640"/>
          <w:marRight w:val="0"/>
          <w:marTop w:val="0"/>
          <w:marBottom w:val="0"/>
          <w:divBdr>
            <w:top w:val="none" w:sz="0" w:space="0" w:color="auto"/>
            <w:left w:val="none" w:sz="0" w:space="0" w:color="auto"/>
            <w:bottom w:val="none" w:sz="0" w:space="0" w:color="auto"/>
            <w:right w:val="none" w:sz="0" w:space="0" w:color="auto"/>
          </w:divBdr>
        </w:div>
      </w:divsChild>
    </w:div>
    <w:div w:id="566916630">
      <w:bodyDiv w:val="1"/>
      <w:marLeft w:val="0"/>
      <w:marRight w:val="0"/>
      <w:marTop w:val="0"/>
      <w:marBottom w:val="0"/>
      <w:divBdr>
        <w:top w:val="none" w:sz="0" w:space="0" w:color="auto"/>
        <w:left w:val="none" w:sz="0" w:space="0" w:color="auto"/>
        <w:bottom w:val="none" w:sz="0" w:space="0" w:color="auto"/>
        <w:right w:val="none" w:sz="0" w:space="0" w:color="auto"/>
      </w:divBdr>
      <w:divsChild>
        <w:div w:id="100686538">
          <w:marLeft w:val="640"/>
          <w:marRight w:val="0"/>
          <w:marTop w:val="0"/>
          <w:marBottom w:val="0"/>
          <w:divBdr>
            <w:top w:val="none" w:sz="0" w:space="0" w:color="auto"/>
            <w:left w:val="none" w:sz="0" w:space="0" w:color="auto"/>
            <w:bottom w:val="none" w:sz="0" w:space="0" w:color="auto"/>
            <w:right w:val="none" w:sz="0" w:space="0" w:color="auto"/>
          </w:divBdr>
        </w:div>
        <w:div w:id="152793889">
          <w:marLeft w:val="640"/>
          <w:marRight w:val="0"/>
          <w:marTop w:val="0"/>
          <w:marBottom w:val="0"/>
          <w:divBdr>
            <w:top w:val="none" w:sz="0" w:space="0" w:color="auto"/>
            <w:left w:val="none" w:sz="0" w:space="0" w:color="auto"/>
            <w:bottom w:val="none" w:sz="0" w:space="0" w:color="auto"/>
            <w:right w:val="none" w:sz="0" w:space="0" w:color="auto"/>
          </w:divBdr>
        </w:div>
        <w:div w:id="170219397">
          <w:marLeft w:val="640"/>
          <w:marRight w:val="0"/>
          <w:marTop w:val="0"/>
          <w:marBottom w:val="0"/>
          <w:divBdr>
            <w:top w:val="none" w:sz="0" w:space="0" w:color="auto"/>
            <w:left w:val="none" w:sz="0" w:space="0" w:color="auto"/>
            <w:bottom w:val="none" w:sz="0" w:space="0" w:color="auto"/>
            <w:right w:val="none" w:sz="0" w:space="0" w:color="auto"/>
          </w:divBdr>
        </w:div>
        <w:div w:id="555092401">
          <w:marLeft w:val="640"/>
          <w:marRight w:val="0"/>
          <w:marTop w:val="0"/>
          <w:marBottom w:val="0"/>
          <w:divBdr>
            <w:top w:val="none" w:sz="0" w:space="0" w:color="auto"/>
            <w:left w:val="none" w:sz="0" w:space="0" w:color="auto"/>
            <w:bottom w:val="none" w:sz="0" w:space="0" w:color="auto"/>
            <w:right w:val="none" w:sz="0" w:space="0" w:color="auto"/>
          </w:divBdr>
        </w:div>
        <w:div w:id="615600072">
          <w:marLeft w:val="640"/>
          <w:marRight w:val="0"/>
          <w:marTop w:val="0"/>
          <w:marBottom w:val="0"/>
          <w:divBdr>
            <w:top w:val="none" w:sz="0" w:space="0" w:color="auto"/>
            <w:left w:val="none" w:sz="0" w:space="0" w:color="auto"/>
            <w:bottom w:val="none" w:sz="0" w:space="0" w:color="auto"/>
            <w:right w:val="none" w:sz="0" w:space="0" w:color="auto"/>
          </w:divBdr>
        </w:div>
        <w:div w:id="680208239">
          <w:marLeft w:val="640"/>
          <w:marRight w:val="0"/>
          <w:marTop w:val="0"/>
          <w:marBottom w:val="0"/>
          <w:divBdr>
            <w:top w:val="none" w:sz="0" w:space="0" w:color="auto"/>
            <w:left w:val="none" w:sz="0" w:space="0" w:color="auto"/>
            <w:bottom w:val="none" w:sz="0" w:space="0" w:color="auto"/>
            <w:right w:val="none" w:sz="0" w:space="0" w:color="auto"/>
          </w:divBdr>
        </w:div>
        <w:div w:id="763916234">
          <w:marLeft w:val="640"/>
          <w:marRight w:val="0"/>
          <w:marTop w:val="0"/>
          <w:marBottom w:val="0"/>
          <w:divBdr>
            <w:top w:val="none" w:sz="0" w:space="0" w:color="auto"/>
            <w:left w:val="none" w:sz="0" w:space="0" w:color="auto"/>
            <w:bottom w:val="none" w:sz="0" w:space="0" w:color="auto"/>
            <w:right w:val="none" w:sz="0" w:space="0" w:color="auto"/>
          </w:divBdr>
        </w:div>
        <w:div w:id="1084840562">
          <w:marLeft w:val="640"/>
          <w:marRight w:val="0"/>
          <w:marTop w:val="0"/>
          <w:marBottom w:val="0"/>
          <w:divBdr>
            <w:top w:val="none" w:sz="0" w:space="0" w:color="auto"/>
            <w:left w:val="none" w:sz="0" w:space="0" w:color="auto"/>
            <w:bottom w:val="none" w:sz="0" w:space="0" w:color="auto"/>
            <w:right w:val="none" w:sz="0" w:space="0" w:color="auto"/>
          </w:divBdr>
        </w:div>
        <w:div w:id="1104498626">
          <w:marLeft w:val="640"/>
          <w:marRight w:val="0"/>
          <w:marTop w:val="0"/>
          <w:marBottom w:val="0"/>
          <w:divBdr>
            <w:top w:val="none" w:sz="0" w:space="0" w:color="auto"/>
            <w:left w:val="none" w:sz="0" w:space="0" w:color="auto"/>
            <w:bottom w:val="none" w:sz="0" w:space="0" w:color="auto"/>
            <w:right w:val="none" w:sz="0" w:space="0" w:color="auto"/>
          </w:divBdr>
        </w:div>
        <w:div w:id="1458914974">
          <w:marLeft w:val="640"/>
          <w:marRight w:val="0"/>
          <w:marTop w:val="0"/>
          <w:marBottom w:val="0"/>
          <w:divBdr>
            <w:top w:val="none" w:sz="0" w:space="0" w:color="auto"/>
            <w:left w:val="none" w:sz="0" w:space="0" w:color="auto"/>
            <w:bottom w:val="none" w:sz="0" w:space="0" w:color="auto"/>
            <w:right w:val="none" w:sz="0" w:space="0" w:color="auto"/>
          </w:divBdr>
        </w:div>
        <w:div w:id="1522623406">
          <w:marLeft w:val="640"/>
          <w:marRight w:val="0"/>
          <w:marTop w:val="0"/>
          <w:marBottom w:val="0"/>
          <w:divBdr>
            <w:top w:val="none" w:sz="0" w:space="0" w:color="auto"/>
            <w:left w:val="none" w:sz="0" w:space="0" w:color="auto"/>
            <w:bottom w:val="none" w:sz="0" w:space="0" w:color="auto"/>
            <w:right w:val="none" w:sz="0" w:space="0" w:color="auto"/>
          </w:divBdr>
        </w:div>
        <w:div w:id="1522933855">
          <w:marLeft w:val="640"/>
          <w:marRight w:val="0"/>
          <w:marTop w:val="0"/>
          <w:marBottom w:val="0"/>
          <w:divBdr>
            <w:top w:val="none" w:sz="0" w:space="0" w:color="auto"/>
            <w:left w:val="none" w:sz="0" w:space="0" w:color="auto"/>
            <w:bottom w:val="none" w:sz="0" w:space="0" w:color="auto"/>
            <w:right w:val="none" w:sz="0" w:space="0" w:color="auto"/>
          </w:divBdr>
        </w:div>
        <w:div w:id="1578972867">
          <w:marLeft w:val="640"/>
          <w:marRight w:val="0"/>
          <w:marTop w:val="0"/>
          <w:marBottom w:val="0"/>
          <w:divBdr>
            <w:top w:val="none" w:sz="0" w:space="0" w:color="auto"/>
            <w:left w:val="none" w:sz="0" w:space="0" w:color="auto"/>
            <w:bottom w:val="none" w:sz="0" w:space="0" w:color="auto"/>
            <w:right w:val="none" w:sz="0" w:space="0" w:color="auto"/>
          </w:divBdr>
        </w:div>
        <w:div w:id="1638411745">
          <w:marLeft w:val="640"/>
          <w:marRight w:val="0"/>
          <w:marTop w:val="0"/>
          <w:marBottom w:val="0"/>
          <w:divBdr>
            <w:top w:val="none" w:sz="0" w:space="0" w:color="auto"/>
            <w:left w:val="none" w:sz="0" w:space="0" w:color="auto"/>
            <w:bottom w:val="none" w:sz="0" w:space="0" w:color="auto"/>
            <w:right w:val="none" w:sz="0" w:space="0" w:color="auto"/>
          </w:divBdr>
        </w:div>
        <w:div w:id="1720398031">
          <w:marLeft w:val="640"/>
          <w:marRight w:val="0"/>
          <w:marTop w:val="0"/>
          <w:marBottom w:val="0"/>
          <w:divBdr>
            <w:top w:val="none" w:sz="0" w:space="0" w:color="auto"/>
            <w:left w:val="none" w:sz="0" w:space="0" w:color="auto"/>
            <w:bottom w:val="none" w:sz="0" w:space="0" w:color="auto"/>
            <w:right w:val="none" w:sz="0" w:space="0" w:color="auto"/>
          </w:divBdr>
        </w:div>
        <w:div w:id="1752845353">
          <w:marLeft w:val="640"/>
          <w:marRight w:val="0"/>
          <w:marTop w:val="0"/>
          <w:marBottom w:val="0"/>
          <w:divBdr>
            <w:top w:val="none" w:sz="0" w:space="0" w:color="auto"/>
            <w:left w:val="none" w:sz="0" w:space="0" w:color="auto"/>
            <w:bottom w:val="none" w:sz="0" w:space="0" w:color="auto"/>
            <w:right w:val="none" w:sz="0" w:space="0" w:color="auto"/>
          </w:divBdr>
        </w:div>
        <w:div w:id="2055496157">
          <w:marLeft w:val="640"/>
          <w:marRight w:val="0"/>
          <w:marTop w:val="0"/>
          <w:marBottom w:val="0"/>
          <w:divBdr>
            <w:top w:val="none" w:sz="0" w:space="0" w:color="auto"/>
            <w:left w:val="none" w:sz="0" w:space="0" w:color="auto"/>
            <w:bottom w:val="none" w:sz="0" w:space="0" w:color="auto"/>
            <w:right w:val="none" w:sz="0" w:space="0" w:color="auto"/>
          </w:divBdr>
        </w:div>
        <w:div w:id="2070153370">
          <w:marLeft w:val="640"/>
          <w:marRight w:val="0"/>
          <w:marTop w:val="0"/>
          <w:marBottom w:val="0"/>
          <w:divBdr>
            <w:top w:val="none" w:sz="0" w:space="0" w:color="auto"/>
            <w:left w:val="none" w:sz="0" w:space="0" w:color="auto"/>
            <w:bottom w:val="none" w:sz="0" w:space="0" w:color="auto"/>
            <w:right w:val="none" w:sz="0" w:space="0" w:color="auto"/>
          </w:divBdr>
        </w:div>
      </w:divsChild>
    </w:div>
    <w:div w:id="578560367">
      <w:bodyDiv w:val="1"/>
      <w:marLeft w:val="0"/>
      <w:marRight w:val="0"/>
      <w:marTop w:val="0"/>
      <w:marBottom w:val="0"/>
      <w:divBdr>
        <w:top w:val="none" w:sz="0" w:space="0" w:color="auto"/>
        <w:left w:val="none" w:sz="0" w:space="0" w:color="auto"/>
        <w:bottom w:val="none" w:sz="0" w:space="0" w:color="auto"/>
        <w:right w:val="none" w:sz="0" w:space="0" w:color="auto"/>
      </w:divBdr>
      <w:divsChild>
        <w:div w:id="185871487">
          <w:marLeft w:val="274"/>
          <w:marRight w:val="0"/>
          <w:marTop w:val="0"/>
          <w:marBottom w:val="0"/>
          <w:divBdr>
            <w:top w:val="none" w:sz="0" w:space="0" w:color="auto"/>
            <w:left w:val="none" w:sz="0" w:space="0" w:color="auto"/>
            <w:bottom w:val="none" w:sz="0" w:space="0" w:color="auto"/>
            <w:right w:val="none" w:sz="0" w:space="0" w:color="auto"/>
          </w:divBdr>
        </w:div>
        <w:div w:id="1275282684">
          <w:marLeft w:val="274"/>
          <w:marRight w:val="0"/>
          <w:marTop w:val="0"/>
          <w:marBottom w:val="0"/>
          <w:divBdr>
            <w:top w:val="none" w:sz="0" w:space="0" w:color="auto"/>
            <w:left w:val="none" w:sz="0" w:space="0" w:color="auto"/>
            <w:bottom w:val="none" w:sz="0" w:space="0" w:color="auto"/>
            <w:right w:val="none" w:sz="0" w:space="0" w:color="auto"/>
          </w:divBdr>
        </w:div>
      </w:divsChild>
    </w:div>
    <w:div w:id="583998422">
      <w:bodyDiv w:val="1"/>
      <w:marLeft w:val="0"/>
      <w:marRight w:val="0"/>
      <w:marTop w:val="0"/>
      <w:marBottom w:val="0"/>
      <w:divBdr>
        <w:top w:val="none" w:sz="0" w:space="0" w:color="auto"/>
        <w:left w:val="none" w:sz="0" w:space="0" w:color="auto"/>
        <w:bottom w:val="none" w:sz="0" w:space="0" w:color="auto"/>
        <w:right w:val="none" w:sz="0" w:space="0" w:color="auto"/>
      </w:divBdr>
      <w:divsChild>
        <w:div w:id="128548003">
          <w:marLeft w:val="640"/>
          <w:marRight w:val="0"/>
          <w:marTop w:val="0"/>
          <w:marBottom w:val="0"/>
          <w:divBdr>
            <w:top w:val="none" w:sz="0" w:space="0" w:color="auto"/>
            <w:left w:val="none" w:sz="0" w:space="0" w:color="auto"/>
            <w:bottom w:val="none" w:sz="0" w:space="0" w:color="auto"/>
            <w:right w:val="none" w:sz="0" w:space="0" w:color="auto"/>
          </w:divBdr>
        </w:div>
        <w:div w:id="453911502">
          <w:marLeft w:val="640"/>
          <w:marRight w:val="0"/>
          <w:marTop w:val="0"/>
          <w:marBottom w:val="0"/>
          <w:divBdr>
            <w:top w:val="none" w:sz="0" w:space="0" w:color="auto"/>
            <w:left w:val="none" w:sz="0" w:space="0" w:color="auto"/>
            <w:bottom w:val="none" w:sz="0" w:space="0" w:color="auto"/>
            <w:right w:val="none" w:sz="0" w:space="0" w:color="auto"/>
          </w:divBdr>
        </w:div>
        <w:div w:id="480080109">
          <w:marLeft w:val="640"/>
          <w:marRight w:val="0"/>
          <w:marTop w:val="0"/>
          <w:marBottom w:val="0"/>
          <w:divBdr>
            <w:top w:val="none" w:sz="0" w:space="0" w:color="auto"/>
            <w:left w:val="none" w:sz="0" w:space="0" w:color="auto"/>
            <w:bottom w:val="none" w:sz="0" w:space="0" w:color="auto"/>
            <w:right w:val="none" w:sz="0" w:space="0" w:color="auto"/>
          </w:divBdr>
        </w:div>
        <w:div w:id="595871096">
          <w:marLeft w:val="640"/>
          <w:marRight w:val="0"/>
          <w:marTop w:val="0"/>
          <w:marBottom w:val="0"/>
          <w:divBdr>
            <w:top w:val="none" w:sz="0" w:space="0" w:color="auto"/>
            <w:left w:val="none" w:sz="0" w:space="0" w:color="auto"/>
            <w:bottom w:val="none" w:sz="0" w:space="0" w:color="auto"/>
            <w:right w:val="none" w:sz="0" w:space="0" w:color="auto"/>
          </w:divBdr>
        </w:div>
        <w:div w:id="670253602">
          <w:marLeft w:val="640"/>
          <w:marRight w:val="0"/>
          <w:marTop w:val="0"/>
          <w:marBottom w:val="0"/>
          <w:divBdr>
            <w:top w:val="none" w:sz="0" w:space="0" w:color="auto"/>
            <w:left w:val="none" w:sz="0" w:space="0" w:color="auto"/>
            <w:bottom w:val="none" w:sz="0" w:space="0" w:color="auto"/>
            <w:right w:val="none" w:sz="0" w:space="0" w:color="auto"/>
          </w:divBdr>
        </w:div>
        <w:div w:id="706219602">
          <w:marLeft w:val="640"/>
          <w:marRight w:val="0"/>
          <w:marTop w:val="0"/>
          <w:marBottom w:val="0"/>
          <w:divBdr>
            <w:top w:val="none" w:sz="0" w:space="0" w:color="auto"/>
            <w:left w:val="none" w:sz="0" w:space="0" w:color="auto"/>
            <w:bottom w:val="none" w:sz="0" w:space="0" w:color="auto"/>
            <w:right w:val="none" w:sz="0" w:space="0" w:color="auto"/>
          </w:divBdr>
        </w:div>
        <w:div w:id="778186641">
          <w:marLeft w:val="640"/>
          <w:marRight w:val="0"/>
          <w:marTop w:val="0"/>
          <w:marBottom w:val="0"/>
          <w:divBdr>
            <w:top w:val="none" w:sz="0" w:space="0" w:color="auto"/>
            <w:left w:val="none" w:sz="0" w:space="0" w:color="auto"/>
            <w:bottom w:val="none" w:sz="0" w:space="0" w:color="auto"/>
            <w:right w:val="none" w:sz="0" w:space="0" w:color="auto"/>
          </w:divBdr>
        </w:div>
        <w:div w:id="826633508">
          <w:marLeft w:val="640"/>
          <w:marRight w:val="0"/>
          <w:marTop w:val="0"/>
          <w:marBottom w:val="0"/>
          <w:divBdr>
            <w:top w:val="none" w:sz="0" w:space="0" w:color="auto"/>
            <w:left w:val="none" w:sz="0" w:space="0" w:color="auto"/>
            <w:bottom w:val="none" w:sz="0" w:space="0" w:color="auto"/>
            <w:right w:val="none" w:sz="0" w:space="0" w:color="auto"/>
          </w:divBdr>
        </w:div>
        <w:div w:id="992681536">
          <w:marLeft w:val="640"/>
          <w:marRight w:val="0"/>
          <w:marTop w:val="0"/>
          <w:marBottom w:val="0"/>
          <w:divBdr>
            <w:top w:val="none" w:sz="0" w:space="0" w:color="auto"/>
            <w:left w:val="none" w:sz="0" w:space="0" w:color="auto"/>
            <w:bottom w:val="none" w:sz="0" w:space="0" w:color="auto"/>
            <w:right w:val="none" w:sz="0" w:space="0" w:color="auto"/>
          </w:divBdr>
        </w:div>
        <w:div w:id="1046564386">
          <w:marLeft w:val="640"/>
          <w:marRight w:val="0"/>
          <w:marTop w:val="0"/>
          <w:marBottom w:val="0"/>
          <w:divBdr>
            <w:top w:val="none" w:sz="0" w:space="0" w:color="auto"/>
            <w:left w:val="none" w:sz="0" w:space="0" w:color="auto"/>
            <w:bottom w:val="none" w:sz="0" w:space="0" w:color="auto"/>
            <w:right w:val="none" w:sz="0" w:space="0" w:color="auto"/>
          </w:divBdr>
        </w:div>
        <w:div w:id="1284726852">
          <w:marLeft w:val="640"/>
          <w:marRight w:val="0"/>
          <w:marTop w:val="0"/>
          <w:marBottom w:val="0"/>
          <w:divBdr>
            <w:top w:val="none" w:sz="0" w:space="0" w:color="auto"/>
            <w:left w:val="none" w:sz="0" w:space="0" w:color="auto"/>
            <w:bottom w:val="none" w:sz="0" w:space="0" w:color="auto"/>
            <w:right w:val="none" w:sz="0" w:space="0" w:color="auto"/>
          </w:divBdr>
        </w:div>
        <w:div w:id="1429043075">
          <w:marLeft w:val="640"/>
          <w:marRight w:val="0"/>
          <w:marTop w:val="0"/>
          <w:marBottom w:val="0"/>
          <w:divBdr>
            <w:top w:val="none" w:sz="0" w:space="0" w:color="auto"/>
            <w:left w:val="none" w:sz="0" w:space="0" w:color="auto"/>
            <w:bottom w:val="none" w:sz="0" w:space="0" w:color="auto"/>
            <w:right w:val="none" w:sz="0" w:space="0" w:color="auto"/>
          </w:divBdr>
        </w:div>
        <w:div w:id="1438285492">
          <w:marLeft w:val="640"/>
          <w:marRight w:val="0"/>
          <w:marTop w:val="0"/>
          <w:marBottom w:val="0"/>
          <w:divBdr>
            <w:top w:val="none" w:sz="0" w:space="0" w:color="auto"/>
            <w:left w:val="none" w:sz="0" w:space="0" w:color="auto"/>
            <w:bottom w:val="none" w:sz="0" w:space="0" w:color="auto"/>
            <w:right w:val="none" w:sz="0" w:space="0" w:color="auto"/>
          </w:divBdr>
        </w:div>
        <w:div w:id="1607230736">
          <w:marLeft w:val="640"/>
          <w:marRight w:val="0"/>
          <w:marTop w:val="0"/>
          <w:marBottom w:val="0"/>
          <w:divBdr>
            <w:top w:val="none" w:sz="0" w:space="0" w:color="auto"/>
            <w:left w:val="none" w:sz="0" w:space="0" w:color="auto"/>
            <w:bottom w:val="none" w:sz="0" w:space="0" w:color="auto"/>
            <w:right w:val="none" w:sz="0" w:space="0" w:color="auto"/>
          </w:divBdr>
        </w:div>
        <w:div w:id="1758361226">
          <w:marLeft w:val="640"/>
          <w:marRight w:val="0"/>
          <w:marTop w:val="0"/>
          <w:marBottom w:val="0"/>
          <w:divBdr>
            <w:top w:val="none" w:sz="0" w:space="0" w:color="auto"/>
            <w:left w:val="none" w:sz="0" w:space="0" w:color="auto"/>
            <w:bottom w:val="none" w:sz="0" w:space="0" w:color="auto"/>
            <w:right w:val="none" w:sz="0" w:space="0" w:color="auto"/>
          </w:divBdr>
        </w:div>
        <w:div w:id="1761758319">
          <w:marLeft w:val="640"/>
          <w:marRight w:val="0"/>
          <w:marTop w:val="0"/>
          <w:marBottom w:val="0"/>
          <w:divBdr>
            <w:top w:val="none" w:sz="0" w:space="0" w:color="auto"/>
            <w:left w:val="none" w:sz="0" w:space="0" w:color="auto"/>
            <w:bottom w:val="none" w:sz="0" w:space="0" w:color="auto"/>
            <w:right w:val="none" w:sz="0" w:space="0" w:color="auto"/>
          </w:divBdr>
        </w:div>
        <w:div w:id="1880311972">
          <w:marLeft w:val="640"/>
          <w:marRight w:val="0"/>
          <w:marTop w:val="0"/>
          <w:marBottom w:val="0"/>
          <w:divBdr>
            <w:top w:val="none" w:sz="0" w:space="0" w:color="auto"/>
            <w:left w:val="none" w:sz="0" w:space="0" w:color="auto"/>
            <w:bottom w:val="none" w:sz="0" w:space="0" w:color="auto"/>
            <w:right w:val="none" w:sz="0" w:space="0" w:color="auto"/>
          </w:divBdr>
        </w:div>
        <w:div w:id="1903710195">
          <w:marLeft w:val="640"/>
          <w:marRight w:val="0"/>
          <w:marTop w:val="0"/>
          <w:marBottom w:val="0"/>
          <w:divBdr>
            <w:top w:val="none" w:sz="0" w:space="0" w:color="auto"/>
            <w:left w:val="none" w:sz="0" w:space="0" w:color="auto"/>
            <w:bottom w:val="none" w:sz="0" w:space="0" w:color="auto"/>
            <w:right w:val="none" w:sz="0" w:space="0" w:color="auto"/>
          </w:divBdr>
        </w:div>
        <w:div w:id="1913389304">
          <w:marLeft w:val="640"/>
          <w:marRight w:val="0"/>
          <w:marTop w:val="0"/>
          <w:marBottom w:val="0"/>
          <w:divBdr>
            <w:top w:val="none" w:sz="0" w:space="0" w:color="auto"/>
            <w:left w:val="none" w:sz="0" w:space="0" w:color="auto"/>
            <w:bottom w:val="none" w:sz="0" w:space="0" w:color="auto"/>
            <w:right w:val="none" w:sz="0" w:space="0" w:color="auto"/>
          </w:divBdr>
        </w:div>
        <w:div w:id="2033602992">
          <w:marLeft w:val="640"/>
          <w:marRight w:val="0"/>
          <w:marTop w:val="0"/>
          <w:marBottom w:val="0"/>
          <w:divBdr>
            <w:top w:val="none" w:sz="0" w:space="0" w:color="auto"/>
            <w:left w:val="none" w:sz="0" w:space="0" w:color="auto"/>
            <w:bottom w:val="none" w:sz="0" w:space="0" w:color="auto"/>
            <w:right w:val="none" w:sz="0" w:space="0" w:color="auto"/>
          </w:divBdr>
        </w:div>
        <w:div w:id="2053576301">
          <w:marLeft w:val="640"/>
          <w:marRight w:val="0"/>
          <w:marTop w:val="0"/>
          <w:marBottom w:val="0"/>
          <w:divBdr>
            <w:top w:val="none" w:sz="0" w:space="0" w:color="auto"/>
            <w:left w:val="none" w:sz="0" w:space="0" w:color="auto"/>
            <w:bottom w:val="none" w:sz="0" w:space="0" w:color="auto"/>
            <w:right w:val="none" w:sz="0" w:space="0" w:color="auto"/>
          </w:divBdr>
        </w:div>
      </w:divsChild>
    </w:div>
    <w:div w:id="588199247">
      <w:bodyDiv w:val="1"/>
      <w:marLeft w:val="0"/>
      <w:marRight w:val="0"/>
      <w:marTop w:val="0"/>
      <w:marBottom w:val="0"/>
      <w:divBdr>
        <w:top w:val="none" w:sz="0" w:space="0" w:color="auto"/>
        <w:left w:val="none" w:sz="0" w:space="0" w:color="auto"/>
        <w:bottom w:val="none" w:sz="0" w:space="0" w:color="auto"/>
        <w:right w:val="none" w:sz="0" w:space="0" w:color="auto"/>
      </w:divBdr>
      <w:divsChild>
        <w:div w:id="73090274">
          <w:marLeft w:val="640"/>
          <w:marRight w:val="0"/>
          <w:marTop w:val="0"/>
          <w:marBottom w:val="0"/>
          <w:divBdr>
            <w:top w:val="none" w:sz="0" w:space="0" w:color="auto"/>
            <w:left w:val="none" w:sz="0" w:space="0" w:color="auto"/>
            <w:bottom w:val="none" w:sz="0" w:space="0" w:color="auto"/>
            <w:right w:val="none" w:sz="0" w:space="0" w:color="auto"/>
          </w:divBdr>
        </w:div>
        <w:div w:id="277295530">
          <w:marLeft w:val="640"/>
          <w:marRight w:val="0"/>
          <w:marTop w:val="0"/>
          <w:marBottom w:val="0"/>
          <w:divBdr>
            <w:top w:val="none" w:sz="0" w:space="0" w:color="auto"/>
            <w:left w:val="none" w:sz="0" w:space="0" w:color="auto"/>
            <w:bottom w:val="none" w:sz="0" w:space="0" w:color="auto"/>
            <w:right w:val="none" w:sz="0" w:space="0" w:color="auto"/>
          </w:divBdr>
        </w:div>
        <w:div w:id="375619264">
          <w:marLeft w:val="640"/>
          <w:marRight w:val="0"/>
          <w:marTop w:val="0"/>
          <w:marBottom w:val="0"/>
          <w:divBdr>
            <w:top w:val="none" w:sz="0" w:space="0" w:color="auto"/>
            <w:left w:val="none" w:sz="0" w:space="0" w:color="auto"/>
            <w:bottom w:val="none" w:sz="0" w:space="0" w:color="auto"/>
            <w:right w:val="none" w:sz="0" w:space="0" w:color="auto"/>
          </w:divBdr>
        </w:div>
        <w:div w:id="446316600">
          <w:marLeft w:val="640"/>
          <w:marRight w:val="0"/>
          <w:marTop w:val="0"/>
          <w:marBottom w:val="0"/>
          <w:divBdr>
            <w:top w:val="none" w:sz="0" w:space="0" w:color="auto"/>
            <w:left w:val="none" w:sz="0" w:space="0" w:color="auto"/>
            <w:bottom w:val="none" w:sz="0" w:space="0" w:color="auto"/>
            <w:right w:val="none" w:sz="0" w:space="0" w:color="auto"/>
          </w:divBdr>
        </w:div>
        <w:div w:id="843007439">
          <w:marLeft w:val="640"/>
          <w:marRight w:val="0"/>
          <w:marTop w:val="0"/>
          <w:marBottom w:val="0"/>
          <w:divBdr>
            <w:top w:val="none" w:sz="0" w:space="0" w:color="auto"/>
            <w:left w:val="none" w:sz="0" w:space="0" w:color="auto"/>
            <w:bottom w:val="none" w:sz="0" w:space="0" w:color="auto"/>
            <w:right w:val="none" w:sz="0" w:space="0" w:color="auto"/>
          </w:divBdr>
        </w:div>
        <w:div w:id="975136986">
          <w:marLeft w:val="640"/>
          <w:marRight w:val="0"/>
          <w:marTop w:val="0"/>
          <w:marBottom w:val="0"/>
          <w:divBdr>
            <w:top w:val="none" w:sz="0" w:space="0" w:color="auto"/>
            <w:left w:val="none" w:sz="0" w:space="0" w:color="auto"/>
            <w:bottom w:val="none" w:sz="0" w:space="0" w:color="auto"/>
            <w:right w:val="none" w:sz="0" w:space="0" w:color="auto"/>
          </w:divBdr>
        </w:div>
        <w:div w:id="1085496536">
          <w:marLeft w:val="640"/>
          <w:marRight w:val="0"/>
          <w:marTop w:val="0"/>
          <w:marBottom w:val="0"/>
          <w:divBdr>
            <w:top w:val="none" w:sz="0" w:space="0" w:color="auto"/>
            <w:left w:val="none" w:sz="0" w:space="0" w:color="auto"/>
            <w:bottom w:val="none" w:sz="0" w:space="0" w:color="auto"/>
            <w:right w:val="none" w:sz="0" w:space="0" w:color="auto"/>
          </w:divBdr>
        </w:div>
        <w:div w:id="1136919433">
          <w:marLeft w:val="640"/>
          <w:marRight w:val="0"/>
          <w:marTop w:val="0"/>
          <w:marBottom w:val="0"/>
          <w:divBdr>
            <w:top w:val="none" w:sz="0" w:space="0" w:color="auto"/>
            <w:left w:val="none" w:sz="0" w:space="0" w:color="auto"/>
            <w:bottom w:val="none" w:sz="0" w:space="0" w:color="auto"/>
            <w:right w:val="none" w:sz="0" w:space="0" w:color="auto"/>
          </w:divBdr>
        </w:div>
        <w:div w:id="1230843367">
          <w:marLeft w:val="640"/>
          <w:marRight w:val="0"/>
          <w:marTop w:val="0"/>
          <w:marBottom w:val="0"/>
          <w:divBdr>
            <w:top w:val="none" w:sz="0" w:space="0" w:color="auto"/>
            <w:left w:val="none" w:sz="0" w:space="0" w:color="auto"/>
            <w:bottom w:val="none" w:sz="0" w:space="0" w:color="auto"/>
            <w:right w:val="none" w:sz="0" w:space="0" w:color="auto"/>
          </w:divBdr>
        </w:div>
        <w:div w:id="1349911780">
          <w:marLeft w:val="640"/>
          <w:marRight w:val="0"/>
          <w:marTop w:val="0"/>
          <w:marBottom w:val="0"/>
          <w:divBdr>
            <w:top w:val="none" w:sz="0" w:space="0" w:color="auto"/>
            <w:left w:val="none" w:sz="0" w:space="0" w:color="auto"/>
            <w:bottom w:val="none" w:sz="0" w:space="0" w:color="auto"/>
            <w:right w:val="none" w:sz="0" w:space="0" w:color="auto"/>
          </w:divBdr>
        </w:div>
        <w:div w:id="1845241652">
          <w:marLeft w:val="640"/>
          <w:marRight w:val="0"/>
          <w:marTop w:val="0"/>
          <w:marBottom w:val="0"/>
          <w:divBdr>
            <w:top w:val="none" w:sz="0" w:space="0" w:color="auto"/>
            <w:left w:val="none" w:sz="0" w:space="0" w:color="auto"/>
            <w:bottom w:val="none" w:sz="0" w:space="0" w:color="auto"/>
            <w:right w:val="none" w:sz="0" w:space="0" w:color="auto"/>
          </w:divBdr>
        </w:div>
      </w:divsChild>
    </w:div>
    <w:div w:id="590549382">
      <w:bodyDiv w:val="1"/>
      <w:marLeft w:val="0"/>
      <w:marRight w:val="0"/>
      <w:marTop w:val="0"/>
      <w:marBottom w:val="0"/>
      <w:divBdr>
        <w:top w:val="none" w:sz="0" w:space="0" w:color="auto"/>
        <w:left w:val="none" w:sz="0" w:space="0" w:color="auto"/>
        <w:bottom w:val="none" w:sz="0" w:space="0" w:color="auto"/>
        <w:right w:val="none" w:sz="0" w:space="0" w:color="auto"/>
      </w:divBdr>
      <w:divsChild>
        <w:div w:id="23018444">
          <w:marLeft w:val="640"/>
          <w:marRight w:val="0"/>
          <w:marTop w:val="0"/>
          <w:marBottom w:val="0"/>
          <w:divBdr>
            <w:top w:val="none" w:sz="0" w:space="0" w:color="auto"/>
            <w:left w:val="none" w:sz="0" w:space="0" w:color="auto"/>
            <w:bottom w:val="none" w:sz="0" w:space="0" w:color="auto"/>
            <w:right w:val="none" w:sz="0" w:space="0" w:color="auto"/>
          </w:divBdr>
        </w:div>
        <w:div w:id="94445115">
          <w:marLeft w:val="640"/>
          <w:marRight w:val="0"/>
          <w:marTop w:val="0"/>
          <w:marBottom w:val="0"/>
          <w:divBdr>
            <w:top w:val="none" w:sz="0" w:space="0" w:color="auto"/>
            <w:left w:val="none" w:sz="0" w:space="0" w:color="auto"/>
            <w:bottom w:val="none" w:sz="0" w:space="0" w:color="auto"/>
            <w:right w:val="none" w:sz="0" w:space="0" w:color="auto"/>
          </w:divBdr>
        </w:div>
        <w:div w:id="132255649">
          <w:marLeft w:val="640"/>
          <w:marRight w:val="0"/>
          <w:marTop w:val="0"/>
          <w:marBottom w:val="0"/>
          <w:divBdr>
            <w:top w:val="none" w:sz="0" w:space="0" w:color="auto"/>
            <w:left w:val="none" w:sz="0" w:space="0" w:color="auto"/>
            <w:bottom w:val="none" w:sz="0" w:space="0" w:color="auto"/>
            <w:right w:val="none" w:sz="0" w:space="0" w:color="auto"/>
          </w:divBdr>
        </w:div>
        <w:div w:id="244926138">
          <w:marLeft w:val="640"/>
          <w:marRight w:val="0"/>
          <w:marTop w:val="0"/>
          <w:marBottom w:val="0"/>
          <w:divBdr>
            <w:top w:val="none" w:sz="0" w:space="0" w:color="auto"/>
            <w:left w:val="none" w:sz="0" w:space="0" w:color="auto"/>
            <w:bottom w:val="none" w:sz="0" w:space="0" w:color="auto"/>
            <w:right w:val="none" w:sz="0" w:space="0" w:color="auto"/>
          </w:divBdr>
        </w:div>
        <w:div w:id="272786662">
          <w:marLeft w:val="640"/>
          <w:marRight w:val="0"/>
          <w:marTop w:val="0"/>
          <w:marBottom w:val="0"/>
          <w:divBdr>
            <w:top w:val="none" w:sz="0" w:space="0" w:color="auto"/>
            <w:left w:val="none" w:sz="0" w:space="0" w:color="auto"/>
            <w:bottom w:val="none" w:sz="0" w:space="0" w:color="auto"/>
            <w:right w:val="none" w:sz="0" w:space="0" w:color="auto"/>
          </w:divBdr>
        </w:div>
        <w:div w:id="274214172">
          <w:marLeft w:val="640"/>
          <w:marRight w:val="0"/>
          <w:marTop w:val="0"/>
          <w:marBottom w:val="0"/>
          <w:divBdr>
            <w:top w:val="none" w:sz="0" w:space="0" w:color="auto"/>
            <w:left w:val="none" w:sz="0" w:space="0" w:color="auto"/>
            <w:bottom w:val="none" w:sz="0" w:space="0" w:color="auto"/>
            <w:right w:val="none" w:sz="0" w:space="0" w:color="auto"/>
          </w:divBdr>
        </w:div>
        <w:div w:id="306590983">
          <w:marLeft w:val="640"/>
          <w:marRight w:val="0"/>
          <w:marTop w:val="0"/>
          <w:marBottom w:val="0"/>
          <w:divBdr>
            <w:top w:val="none" w:sz="0" w:space="0" w:color="auto"/>
            <w:left w:val="none" w:sz="0" w:space="0" w:color="auto"/>
            <w:bottom w:val="none" w:sz="0" w:space="0" w:color="auto"/>
            <w:right w:val="none" w:sz="0" w:space="0" w:color="auto"/>
          </w:divBdr>
        </w:div>
        <w:div w:id="308680558">
          <w:marLeft w:val="640"/>
          <w:marRight w:val="0"/>
          <w:marTop w:val="0"/>
          <w:marBottom w:val="0"/>
          <w:divBdr>
            <w:top w:val="none" w:sz="0" w:space="0" w:color="auto"/>
            <w:left w:val="none" w:sz="0" w:space="0" w:color="auto"/>
            <w:bottom w:val="none" w:sz="0" w:space="0" w:color="auto"/>
            <w:right w:val="none" w:sz="0" w:space="0" w:color="auto"/>
          </w:divBdr>
        </w:div>
        <w:div w:id="383406690">
          <w:marLeft w:val="640"/>
          <w:marRight w:val="0"/>
          <w:marTop w:val="0"/>
          <w:marBottom w:val="0"/>
          <w:divBdr>
            <w:top w:val="none" w:sz="0" w:space="0" w:color="auto"/>
            <w:left w:val="none" w:sz="0" w:space="0" w:color="auto"/>
            <w:bottom w:val="none" w:sz="0" w:space="0" w:color="auto"/>
            <w:right w:val="none" w:sz="0" w:space="0" w:color="auto"/>
          </w:divBdr>
        </w:div>
        <w:div w:id="431050356">
          <w:marLeft w:val="640"/>
          <w:marRight w:val="0"/>
          <w:marTop w:val="0"/>
          <w:marBottom w:val="0"/>
          <w:divBdr>
            <w:top w:val="none" w:sz="0" w:space="0" w:color="auto"/>
            <w:left w:val="none" w:sz="0" w:space="0" w:color="auto"/>
            <w:bottom w:val="none" w:sz="0" w:space="0" w:color="auto"/>
            <w:right w:val="none" w:sz="0" w:space="0" w:color="auto"/>
          </w:divBdr>
        </w:div>
        <w:div w:id="453136334">
          <w:marLeft w:val="640"/>
          <w:marRight w:val="0"/>
          <w:marTop w:val="0"/>
          <w:marBottom w:val="0"/>
          <w:divBdr>
            <w:top w:val="none" w:sz="0" w:space="0" w:color="auto"/>
            <w:left w:val="none" w:sz="0" w:space="0" w:color="auto"/>
            <w:bottom w:val="none" w:sz="0" w:space="0" w:color="auto"/>
            <w:right w:val="none" w:sz="0" w:space="0" w:color="auto"/>
          </w:divBdr>
        </w:div>
        <w:div w:id="462503580">
          <w:marLeft w:val="640"/>
          <w:marRight w:val="0"/>
          <w:marTop w:val="0"/>
          <w:marBottom w:val="0"/>
          <w:divBdr>
            <w:top w:val="none" w:sz="0" w:space="0" w:color="auto"/>
            <w:left w:val="none" w:sz="0" w:space="0" w:color="auto"/>
            <w:bottom w:val="none" w:sz="0" w:space="0" w:color="auto"/>
            <w:right w:val="none" w:sz="0" w:space="0" w:color="auto"/>
          </w:divBdr>
        </w:div>
        <w:div w:id="479427527">
          <w:marLeft w:val="640"/>
          <w:marRight w:val="0"/>
          <w:marTop w:val="0"/>
          <w:marBottom w:val="0"/>
          <w:divBdr>
            <w:top w:val="none" w:sz="0" w:space="0" w:color="auto"/>
            <w:left w:val="none" w:sz="0" w:space="0" w:color="auto"/>
            <w:bottom w:val="none" w:sz="0" w:space="0" w:color="auto"/>
            <w:right w:val="none" w:sz="0" w:space="0" w:color="auto"/>
          </w:divBdr>
        </w:div>
        <w:div w:id="546794217">
          <w:marLeft w:val="640"/>
          <w:marRight w:val="0"/>
          <w:marTop w:val="0"/>
          <w:marBottom w:val="0"/>
          <w:divBdr>
            <w:top w:val="none" w:sz="0" w:space="0" w:color="auto"/>
            <w:left w:val="none" w:sz="0" w:space="0" w:color="auto"/>
            <w:bottom w:val="none" w:sz="0" w:space="0" w:color="auto"/>
            <w:right w:val="none" w:sz="0" w:space="0" w:color="auto"/>
          </w:divBdr>
        </w:div>
        <w:div w:id="575096787">
          <w:marLeft w:val="640"/>
          <w:marRight w:val="0"/>
          <w:marTop w:val="0"/>
          <w:marBottom w:val="0"/>
          <w:divBdr>
            <w:top w:val="none" w:sz="0" w:space="0" w:color="auto"/>
            <w:left w:val="none" w:sz="0" w:space="0" w:color="auto"/>
            <w:bottom w:val="none" w:sz="0" w:space="0" w:color="auto"/>
            <w:right w:val="none" w:sz="0" w:space="0" w:color="auto"/>
          </w:divBdr>
        </w:div>
        <w:div w:id="582960237">
          <w:marLeft w:val="640"/>
          <w:marRight w:val="0"/>
          <w:marTop w:val="0"/>
          <w:marBottom w:val="0"/>
          <w:divBdr>
            <w:top w:val="none" w:sz="0" w:space="0" w:color="auto"/>
            <w:left w:val="none" w:sz="0" w:space="0" w:color="auto"/>
            <w:bottom w:val="none" w:sz="0" w:space="0" w:color="auto"/>
            <w:right w:val="none" w:sz="0" w:space="0" w:color="auto"/>
          </w:divBdr>
        </w:div>
        <w:div w:id="643047477">
          <w:marLeft w:val="640"/>
          <w:marRight w:val="0"/>
          <w:marTop w:val="0"/>
          <w:marBottom w:val="0"/>
          <w:divBdr>
            <w:top w:val="none" w:sz="0" w:space="0" w:color="auto"/>
            <w:left w:val="none" w:sz="0" w:space="0" w:color="auto"/>
            <w:bottom w:val="none" w:sz="0" w:space="0" w:color="auto"/>
            <w:right w:val="none" w:sz="0" w:space="0" w:color="auto"/>
          </w:divBdr>
        </w:div>
        <w:div w:id="657853698">
          <w:marLeft w:val="640"/>
          <w:marRight w:val="0"/>
          <w:marTop w:val="0"/>
          <w:marBottom w:val="0"/>
          <w:divBdr>
            <w:top w:val="none" w:sz="0" w:space="0" w:color="auto"/>
            <w:left w:val="none" w:sz="0" w:space="0" w:color="auto"/>
            <w:bottom w:val="none" w:sz="0" w:space="0" w:color="auto"/>
            <w:right w:val="none" w:sz="0" w:space="0" w:color="auto"/>
          </w:divBdr>
        </w:div>
        <w:div w:id="677929240">
          <w:marLeft w:val="640"/>
          <w:marRight w:val="0"/>
          <w:marTop w:val="0"/>
          <w:marBottom w:val="0"/>
          <w:divBdr>
            <w:top w:val="none" w:sz="0" w:space="0" w:color="auto"/>
            <w:left w:val="none" w:sz="0" w:space="0" w:color="auto"/>
            <w:bottom w:val="none" w:sz="0" w:space="0" w:color="auto"/>
            <w:right w:val="none" w:sz="0" w:space="0" w:color="auto"/>
          </w:divBdr>
        </w:div>
        <w:div w:id="690884121">
          <w:marLeft w:val="640"/>
          <w:marRight w:val="0"/>
          <w:marTop w:val="0"/>
          <w:marBottom w:val="0"/>
          <w:divBdr>
            <w:top w:val="none" w:sz="0" w:space="0" w:color="auto"/>
            <w:left w:val="none" w:sz="0" w:space="0" w:color="auto"/>
            <w:bottom w:val="none" w:sz="0" w:space="0" w:color="auto"/>
            <w:right w:val="none" w:sz="0" w:space="0" w:color="auto"/>
          </w:divBdr>
        </w:div>
        <w:div w:id="707922700">
          <w:marLeft w:val="640"/>
          <w:marRight w:val="0"/>
          <w:marTop w:val="0"/>
          <w:marBottom w:val="0"/>
          <w:divBdr>
            <w:top w:val="none" w:sz="0" w:space="0" w:color="auto"/>
            <w:left w:val="none" w:sz="0" w:space="0" w:color="auto"/>
            <w:bottom w:val="none" w:sz="0" w:space="0" w:color="auto"/>
            <w:right w:val="none" w:sz="0" w:space="0" w:color="auto"/>
          </w:divBdr>
        </w:div>
        <w:div w:id="734820280">
          <w:marLeft w:val="640"/>
          <w:marRight w:val="0"/>
          <w:marTop w:val="0"/>
          <w:marBottom w:val="0"/>
          <w:divBdr>
            <w:top w:val="none" w:sz="0" w:space="0" w:color="auto"/>
            <w:left w:val="none" w:sz="0" w:space="0" w:color="auto"/>
            <w:bottom w:val="none" w:sz="0" w:space="0" w:color="auto"/>
            <w:right w:val="none" w:sz="0" w:space="0" w:color="auto"/>
          </w:divBdr>
        </w:div>
        <w:div w:id="739326564">
          <w:marLeft w:val="640"/>
          <w:marRight w:val="0"/>
          <w:marTop w:val="0"/>
          <w:marBottom w:val="0"/>
          <w:divBdr>
            <w:top w:val="none" w:sz="0" w:space="0" w:color="auto"/>
            <w:left w:val="none" w:sz="0" w:space="0" w:color="auto"/>
            <w:bottom w:val="none" w:sz="0" w:space="0" w:color="auto"/>
            <w:right w:val="none" w:sz="0" w:space="0" w:color="auto"/>
          </w:divBdr>
        </w:div>
        <w:div w:id="761412229">
          <w:marLeft w:val="640"/>
          <w:marRight w:val="0"/>
          <w:marTop w:val="0"/>
          <w:marBottom w:val="0"/>
          <w:divBdr>
            <w:top w:val="none" w:sz="0" w:space="0" w:color="auto"/>
            <w:left w:val="none" w:sz="0" w:space="0" w:color="auto"/>
            <w:bottom w:val="none" w:sz="0" w:space="0" w:color="auto"/>
            <w:right w:val="none" w:sz="0" w:space="0" w:color="auto"/>
          </w:divBdr>
        </w:div>
        <w:div w:id="847062009">
          <w:marLeft w:val="640"/>
          <w:marRight w:val="0"/>
          <w:marTop w:val="0"/>
          <w:marBottom w:val="0"/>
          <w:divBdr>
            <w:top w:val="none" w:sz="0" w:space="0" w:color="auto"/>
            <w:left w:val="none" w:sz="0" w:space="0" w:color="auto"/>
            <w:bottom w:val="none" w:sz="0" w:space="0" w:color="auto"/>
            <w:right w:val="none" w:sz="0" w:space="0" w:color="auto"/>
          </w:divBdr>
        </w:div>
        <w:div w:id="856768792">
          <w:marLeft w:val="640"/>
          <w:marRight w:val="0"/>
          <w:marTop w:val="0"/>
          <w:marBottom w:val="0"/>
          <w:divBdr>
            <w:top w:val="none" w:sz="0" w:space="0" w:color="auto"/>
            <w:left w:val="none" w:sz="0" w:space="0" w:color="auto"/>
            <w:bottom w:val="none" w:sz="0" w:space="0" w:color="auto"/>
            <w:right w:val="none" w:sz="0" w:space="0" w:color="auto"/>
          </w:divBdr>
        </w:div>
        <w:div w:id="1111819097">
          <w:marLeft w:val="640"/>
          <w:marRight w:val="0"/>
          <w:marTop w:val="0"/>
          <w:marBottom w:val="0"/>
          <w:divBdr>
            <w:top w:val="none" w:sz="0" w:space="0" w:color="auto"/>
            <w:left w:val="none" w:sz="0" w:space="0" w:color="auto"/>
            <w:bottom w:val="none" w:sz="0" w:space="0" w:color="auto"/>
            <w:right w:val="none" w:sz="0" w:space="0" w:color="auto"/>
          </w:divBdr>
        </w:div>
        <w:div w:id="1146778097">
          <w:marLeft w:val="640"/>
          <w:marRight w:val="0"/>
          <w:marTop w:val="0"/>
          <w:marBottom w:val="0"/>
          <w:divBdr>
            <w:top w:val="none" w:sz="0" w:space="0" w:color="auto"/>
            <w:left w:val="none" w:sz="0" w:space="0" w:color="auto"/>
            <w:bottom w:val="none" w:sz="0" w:space="0" w:color="auto"/>
            <w:right w:val="none" w:sz="0" w:space="0" w:color="auto"/>
          </w:divBdr>
        </w:div>
        <w:div w:id="1241986422">
          <w:marLeft w:val="640"/>
          <w:marRight w:val="0"/>
          <w:marTop w:val="0"/>
          <w:marBottom w:val="0"/>
          <w:divBdr>
            <w:top w:val="none" w:sz="0" w:space="0" w:color="auto"/>
            <w:left w:val="none" w:sz="0" w:space="0" w:color="auto"/>
            <w:bottom w:val="none" w:sz="0" w:space="0" w:color="auto"/>
            <w:right w:val="none" w:sz="0" w:space="0" w:color="auto"/>
          </w:divBdr>
        </w:div>
        <w:div w:id="1336692012">
          <w:marLeft w:val="640"/>
          <w:marRight w:val="0"/>
          <w:marTop w:val="0"/>
          <w:marBottom w:val="0"/>
          <w:divBdr>
            <w:top w:val="none" w:sz="0" w:space="0" w:color="auto"/>
            <w:left w:val="none" w:sz="0" w:space="0" w:color="auto"/>
            <w:bottom w:val="none" w:sz="0" w:space="0" w:color="auto"/>
            <w:right w:val="none" w:sz="0" w:space="0" w:color="auto"/>
          </w:divBdr>
        </w:div>
        <w:div w:id="1388454581">
          <w:marLeft w:val="640"/>
          <w:marRight w:val="0"/>
          <w:marTop w:val="0"/>
          <w:marBottom w:val="0"/>
          <w:divBdr>
            <w:top w:val="none" w:sz="0" w:space="0" w:color="auto"/>
            <w:left w:val="none" w:sz="0" w:space="0" w:color="auto"/>
            <w:bottom w:val="none" w:sz="0" w:space="0" w:color="auto"/>
            <w:right w:val="none" w:sz="0" w:space="0" w:color="auto"/>
          </w:divBdr>
        </w:div>
        <w:div w:id="1612131175">
          <w:marLeft w:val="640"/>
          <w:marRight w:val="0"/>
          <w:marTop w:val="0"/>
          <w:marBottom w:val="0"/>
          <w:divBdr>
            <w:top w:val="none" w:sz="0" w:space="0" w:color="auto"/>
            <w:left w:val="none" w:sz="0" w:space="0" w:color="auto"/>
            <w:bottom w:val="none" w:sz="0" w:space="0" w:color="auto"/>
            <w:right w:val="none" w:sz="0" w:space="0" w:color="auto"/>
          </w:divBdr>
        </w:div>
        <w:div w:id="1627737663">
          <w:marLeft w:val="640"/>
          <w:marRight w:val="0"/>
          <w:marTop w:val="0"/>
          <w:marBottom w:val="0"/>
          <w:divBdr>
            <w:top w:val="none" w:sz="0" w:space="0" w:color="auto"/>
            <w:left w:val="none" w:sz="0" w:space="0" w:color="auto"/>
            <w:bottom w:val="none" w:sz="0" w:space="0" w:color="auto"/>
            <w:right w:val="none" w:sz="0" w:space="0" w:color="auto"/>
          </w:divBdr>
        </w:div>
        <w:div w:id="1682244266">
          <w:marLeft w:val="640"/>
          <w:marRight w:val="0"/>
          <w:marTop w:val="0"/>
          <w:marBottom w:val="0"/>
          <w:divBdr>
            <w:top w:val="none" w:sz="0" w:space="0" w:color="auto"/>
            <w:left w:val="none" w:sz="0" w:space="0" w:color="auto"/>
            <w:bottom w:val="none" w:sz="0" w:space="0" w:color="auto"/>
            <w:right w:val="none" w:sz="0" w:space="0" w:color="auto"/>
          </w:divBdr>
        </w:div>
        <w:div w:id="1811511483">
          <w:marLeft w:val="640"/>
          <w:marRight w:val="0"/>
          <w:marTop w:val="0"/>
          <w:marBottom w:val="0"/>
          <w:divBdr>
            <w:top w:val="none" w:sz="0" w:space="0" w:color="auto"/>
            <w:left w:val="none" w:sz="0" w:space="0" w:color="auto"/>
            <w:bottom w:val="none" w:sz="0" w:space="0" w:color="auto"/>
            <w:right w:val="none" w:sz="0" w:space="0" w:color="auto"/>
          </w:divBdr>
        </w:div>
        <w:div w:id="1915433321">
          <w:marLeft w:val="640"/>
          <w:marRight w:val="0"/>
          <w:marTop w:val="0"/>
          <w:marBottom w:val="0"/>
          <w:divBdr>
            <w:top w:val="none" w:sz="0" w:space="0" w:color="auto"/>
            <w:left w:val="none" w:sz="0" w:space="0" w:color="auto"/>
            <w:bottom w:val="none" w:sz="0" w:space="0" w:color="auto"/>
            <w:right w:val="none" w:sz="0" w:space="0" w:color="auto"/>
          </w:divBdr>
        </w:div>
        <w:div w:id="1944071042">
          <w:marLeft w:val="640"/>
          <w:marRight w:val="0"/>
          <w:marTop w:val="0"/>
          <w:marBottom w:val="0"/>
          <w:divBdr>
            <w:top w:val="none" w:sz="0" w:space="0" w:color="auto"/>
            <w:left w:val="none" w:sz="0" w:space="0" w:color="auto"/>
            <w:bottom w:val="none" w:sz="0" w:space="0" w:color="auto"/>
            <w:right w:val="none" w:sz="0" w:space="0" w:color="auto"/>
          </w:divBdr>
        </w:div>
        <w:div w:id="1954751289">
          <w:marLeft w:val="640"/>
          <w:marRight w:val="0"/>
          <w:marTop w:val="0"/>
          <w:marBottom w:val="0"/>
          <w:divBdr>
            <w:top w:val="none" w:sz="0" w:space="0" w:color="auto"/>
            <w:left w:val="none" w:sz="0" w:space="0" w:color="auto"/>
            <w:bottom w:val="none" w:sz="0" w:space="0" w:color="auto"/>
            <w:right w:val="none" w:sz="0" w:space="0" w:color="auto"/>
          </w:divBdr>
        </w:div>
        <w:div w:id="1990474660">
          <w:marLeft w:val="640"/>
          <w:marRight w:val="0"/>
          <w:marTop w:val="0"/>
          <w:marBottom w:val="0"/>
          <w:divBdr>
            <w:top w:val="none" w:sz="0" w:space="0" w:color="auto"/>
            <w:left w:val="none" w:sz="0" w:space="0" w:color="auto"/>
            <w:bottom w:val="none" w:sz="0" w:space="0" w:color="auto"/>
            <w:right w:val="none" w:sz="0" w:space="0" w:color="auto"/>
          </w:divBdr>
        </w:div>
        <w:div w:id="2006594031">
          <w:marLeft w:val="640"/>
          <w:marRight w:val="0"/>
          <w:marTop w:val="0"/>
          <w:marBottom w:val="0"/>
          <w:divBdr>
            <w:top w:val="none" w:sz="0" w:space="0" w:color="auto"/>
            <w:left w:val="none" w:sz="0" w:space="0" w:color="auto"/>
            <w:bottom w:val="none" w:sz="0" w:space="0" w:color="auto"/>
            <w:right w:val="none" w:sz="0" w:space="0" w:color="auto"/>
          </w:divBdr>
        </w:div>
        <w:div w:id="2025546275">
          <w:marLeft w:val="640"/>
          <w:marRight w:val="0"/>
          <w:marTop w:val="0"/>
          <w:marBottom w:val="0"/>
          <w:divBdr>
            <w:top w:val="none" w:sz="0" w:space="0" w:color="auto"/>
            <w:left w:val="none" w:sz="0" w:space="0" w:color="auto"/>
            <w:bottom w:val="none" w:sz="0" w:space="0" w:color="auto"/>
            <w:right w:val="none" w:sz="0" w:space="0" w:color="auto"/>
          </w:divBdr>
        </w:div>
        <w:div w:id="2042972522">
          <w:marLeft w:val="640"/>
          <w:marRight w:val="0"/>
          <w:marTop w:val="0"/>
          <w:marBottom w:val="0"/>
          <w:divBdr>
            <w:top w:val="none" w:sz="0" w:space="0" w:color="auto"/>
            <w:left w:val="none" w:sz="0" w:space="0" w:color="auto"/>
            <w:bottom w:val="none" w:sz="0" w:space="0" w:color="auto"/>
            <w:right w:val="none" w:sz="0" w:space="0" w:color="auto"/>
          </w:divBdr>
        </w:div>
        <w:div w:id="2055150407">
          <w:marLeft w:val="640"/>
          <w:marRight w:val="0"/>
          <w:marTop w:val="0"/>
          <w:marBottom w:val="0"/>
          <w:divBdr>
            <w:top w:val="none" w:sz="0" w:space="0" w:color="auto"/>
            <w:left w:val="none" w:sz="0" w:space="0" w:color="auto"/>
            <w:bottom w:val="none" w:sz="0" w:space="0" w:color="auto"/>
            <w:right w:val="none" w:sz="0" w:space="0" w:color="auto"/>
          </w:divBdr>
        </w:div>
      </w:divsChild>
    </w:div>
    <w:div w:id="605577736">
      <w:bodyDiv w:val="1"/>
      <w:marLeft w:val="0"/>
      <w:marRight w:val="0"/>
      <w:marTop w:val="0"/>
      <w:marBottom w:val="0"/>
      <w:divBdr>
        <w:top w:val="none" w:sz="0" w:space="0" w:color="auto"/>
        <w:left w:val="none" w:sz="0" w:space="0" w:color="auto"/>
        <w:bottom w:val="none" w:sz="0" w:space="0" w:color="auto"/>
        <w:right w:val="none" w:sz="0" w:space="0" w:color="auto"/>
      </w:divBdr>
      <w:divsChild>
        <w:div w:id="35856762">
          <w:marLeft w:val="640"/>
          <w:marRight w:val="0"/>
          <w:marTop w:val="0"/>
          <w:marBottom w:val="0"/>
          <w:divBdr>
            <w:top w:val="none" w:sz="0" w:space="0" w:color="auto"/>
            <w:left w:val="none" w:sz="0" w:space="0" w:color="auto"/>
            <w:bottom w:val="none" w:sz="0" w:space="0" w:color="auto"/>
            <w:right w:val="none" w:sz="0" w:space="0" w:color="auto"/>
          </w:divBdr>
        </w:div>
        <w:div w:id="428283393">
          <w:marLeft w:val="640"/>
          <w:marRight w:val="0"/>
          <w:marTop w:val="0"/>
          <w:marBottom w:val="0"/>
          <w:divBdr>
            <w:top w:val="none" w:sz="0" w:space="0" w:color="auto"/>
            <w:left w:val="none" w:sz="0" w:space="0" w:color="auto"/>
            <w:bottom w:val="none" w:sz="0" w:space="0" w:color="auto"/>
            <w:right w:val="none" w:sz="0" w:space="0" w:color="auto"/>
          </w:divBdr>
        </w:div>
        <w:div w:id="528764548">
          <w:marLeft w:val="640"/>
          <w:marRight w:val="0"/>
          <w:marTop w:val="0"/>
          <w:marBottom w:val="0"/>
          <w:divBdr>
            <w:top w:val="none" w:sz="0" w:space="0" w:color="auto"/>
            <w:left w:val="none" w:sz="0" w:space="0" w:color="auto"/>
            <w:bottom w:val="none" w:sz="0" w:space="0" w:color="auto"/>
            <w:right w:val="none" w:sz="0" w:space="0" w:color="auto"/>
          </w:divBdr>
        </w:div>
        <w:div w:id="534470288">
          <w:marLeft w:val="640"/>
          <w:marRight w:val="0"/>
          <w:marTop w:val="0"/>
          <w:marBottom w:val="0"/>
          <w:divBdr>
            <w:top w:val="none" w:sz="0" w:space="0" w:color="auto"/>
            <w:left w:val="none" w:sz="0" w:space="0" w:color="auto"/>
            <w:bottom w:val="none" w:sz="0" w:space="0" w:color="auto"/>
            <w:right w:val="none" w:sz="0" w:space="0" w:color="auto"/>
          </w:divBdr>
        </w:div>
        <w:div w:id="581182274">
          <w:marLeft w:val="640"/>
          <w:marRight w:val="0"/>
          <w:marTop w:val="0"/>
          <w:marBottom w:val="0"/>
          <w:divBdr>
            <w:top w:val="none" w:sz="0" w:space="0" w:color="auto"/>
            <w:left w:val="none" w:sz="0" w:space="0" w:color="auto"/>
            <w:bottom w:val="none" w:sz="0" w:space="0" w:color="auto"/>
            <w:right w:val="none" w:sz="0" w:space="0" w:color="auto"/>
          </w:divBdr>
        </w:div>
        <w:div w:id="605232313">
          <w:marLeft w:val="640"/>
          <w:marRight w:val="0"/>
          <w:marTop w:val="0"/>
          <w:marBottom w:val="0"/>
          <w:divBdr>
            <w:top w:val="none" w:sz="0" w:space="0" w:color="auto"/>
            <w:left w:val="none" w:sz="0" w:space="0" w:color="auto"/>
            <w:bottom w:val="none" w:sz="0" w:space="0" w:color="auto"/>
            <w:right w:val="none" w:sz="0" w:space="0" w:color="auto"/>
          </w:divBdr>
        </w:div>
        <w:div w:id="642274198">
          <w:marLeft w:val="640"/>
          <w:marRight w:val="0"/>
          <w:marTop w:val="0"/>
          <w:marBottom w:val="0"/>
          <w:divBdr>
            <w:top w:val="none" w:sz="0" w:space="0" w:color="auto"/>
            <w:left w:val="none" w:sz="0" w:space="0" w:color="auto"/>
            <w:bottom w:val="none" w:sz="0" w:space="0" w:color="auto"/>
            <w:right w:val="none" w:sz="0" w:space="0" w:color="auto"/>
          </w:divBdr>
        </w:div>
        <w:div w:id="862281106">
          <w:marLeft w:val="640"/>
          <w:marRight w:val="0"/>
          <w:marTop w:val="0"/>
          <w:marBottom w:val="0"/>
          <w:divBdr>
            <w:top w:val="none" w:sz="0" w:space="0" w:color="auto"/>
            <w:left w:val="none" w:sz="0" w:space="0" w:color="auto"/>
            <w:bottom w:val="none" w:sz="0" w:space="0" w:color="auto"/>
            <w:right w:val="none" w:sz="0" w:space="0" w:color="auto"/>
          </w:divBdr>
        </w:div>
        <w:div w:id="985014958">
          <w:marLeft w:val="640"/>
          <w:marRight w:val="0"/>
          <w:marTop w:val="0"/>
          <w:marBottom w:val="0"/>
          <w:divBdr>
            <w:top w:val="none" w:sz="0" w:space="0" w:color="auto"/>
            <w:left w:val="none" w:sz="0" w:space="0" w:color="auto"/>
            <w:bottom w:val="none" w:sz="0" w:space="0" w:color="auto"/>
            <w:right w:val="none" w:sz="0" w:space="0" w:color="auto"/>
          </w:divBdr>
        </w:div>
        <w:div w:id="1001465949">
          <w:marLeft w:val="640"/>
          <w:marRight w:val="0"/>
          <w:marTop w:val="0"/>
          <w:marBottom w:val="0"/>
          <w:divBdr>
            <w:top w:val="none" w:sz="0" w:space="0" w:color="auto"/>
            <w:left w:val="none" w:sz="0" w:space="0" w:color="auto"/>
            <w:bottom w:val="none" w:sz="0" w:space="0" w:color="auto"/>
            <w:right w:val="none" w:sz="0" w:space="0" w:color="auto"/>
          </w:divBdr>
        </w:div>
        <w:div w:id="1032269478">
          <w:marLeft w:val="640"/>
          <w:marRight w:val="0"/>
          <w:marTop w:val="0"/>
          <w:marBottom w:val="0"/>
          <w:divBdr>
            <w:top w:val="none" w:sz="0" w:space="0" w:color="auto"/>
            <w:left w:val="none" w:sz="0" w:space="0" w:color="auto"/>
            <w:bottom w:val="none" w:sz="0" w:space="0" w:color="auto"/>
            <w:right w:val="none" w:sz="0" w:space="0" w:color="auto"/>
          </w:divBdr>
        </w:div>
        <w:div w:id="1105418064">
          <w:marLeft w:val="640"/>
          <w:marRight w:val="0"/>
          <w:marTop w:val="0"/>
          <w:marBottom w:val="0"/>
          <w:divBdr>
            <w:top w:val="none" w:sz="0" w:space="0" w:color="auto"/>
            <w:left w:val="none" w:sz="0" w:space="0" w:color="auto"/>
            <w:bottom w:val="none" w:sz="0" w:space="0" w:color="auto"/>
            <w:right w:val="none" w:sz="0" w:space="0" w:color="auto"/>
          </w:divBdr>
        </w:div>
        <w:div w:id="1444111633">
          <w:marLeft w:val="640"/>
          <w:marRight w:val="0"/>
          <w:marTop w:val="0"/>
          <w:marBottom w:val="0"/>
          <w:divBdr>
            <w:top w:val="none" w:sz="0" w:space="0" w:color="auto"/>
            <w:left w:val="none" w:sz="0" w:space="0" w:color="auto"/>
            <w:bottom w:val="none" w:sz="0" w:space="0" w:color="auto"/>
            <w:right w:val="none" w:sz="0" w:space="0" w:color="auto"/>
          </w:divBdr>
        </w:div>
        <w:div w:id="1509172459">
          <w:marLeft w:val="640"/>
          <w:marRight w:val="0"/>
          <w:marTop w:val="0"/>
          <w:marBottom w:val="0"/>
          <w:divBdr>
            <w:top w:val="none" w:sz="0" w:space="0" w:color="auto"/>
            <w:left w:val="none" w:sz="0" w:space="0" w:color="auto"/>
            <w:bottom w:val="none" w:sz="0" w:space="0" w:color="auto"/>
            <w:right w:val="none" w:sz="0" w:space="0" w:color="auto"/>
          </w:divBdr>
        </w:div>
        <w:div w:id="1574270733">
          <w:marLeft w:val="640"/>
          <w:marRight w:val="0"/>
          <w:marTop w:val="0"/>
          <w:marBottom w:val="0"/>
          <w:divBdr>
            <w:top w:val="none" w:sz="0" w:space="0" w:color="auto"/>
            <w:left w:val="none" w:sz="0" w:space="0" w:color="auto"/>
            <w:bottom w:val="none" w:sz="0" w:space="0" w:color="auto"/>
            <w:right w:val="none" w:sz="0" w:space="0" w:color="auto"/>
          </w:divBdr>
        </w:div>
        <w:div w:id="1625113107">
          <w:marLeft w:val="640"/>
          <w:marRight w:val="0"/>
          <w:marTop w:val="0"/>
          <w:marBottom w:val="0"/>
          <w:divBdr>
            <w:top w:val="none" w:sz="0" w:space="0" w:color="auto"/>
            <w:left w:val="none" w:sz="0" w:space="0" w:color="auto"/>
            <w:bottom w:val="none" w:sz="0" w:space="0" w:color="auto"/>
            <w:right w:val="none" w:sz="0" w:space="0" w:color="auto"/>
          </w:divBdr>
        </w:div>
        <w:div w:id="1642153389">
          <w:marLeft w:val="640"/>
          <w:marRight w:val="0"/>
          <w:marTop w:val="0"/>
          <w:marBottom w:val="0"/>
          <w:divBdr>
            <w:top w:val="none" w:sz="0" w:space="0" w:color="auto"/>
            <w:left w:val="none" w:sz="0" w:space="0" w:color="auto"/>
            <w:bottom w:val="none" w:sz="0" w:space="0" w:color="auto"/>
            <w:right w:val="none" w:sz="0" w:space="0" w:color="auto"/>
          </w:divBdr>
        </w:div>
        <w:div w:id="1754276592">
          <w:marLeft w:val="640"/>
          <w:marRight w:val="0"/>
          <w:marTop w:val="0"/>
          <w:marBottom w:val="0"/>
          <w:divBdr>
            <w:top w:val="none" w:sz="0" w:space="0" w:color="auto"/>
            <w:left w:val="none" w:sz="0" w:space="0" w:color="auto"/>
            <w:bottom w:val="none" w:sz="0" w:space="0" w:color="auto"/>
            <w:right w:val="none" w:sz="0" w:space="0" w:color="auto"/>
          </w:divBdr>
        </w:div>
        <w:div w:id="1772123088">
          <w:marLeft w:val="640"/>
          <w:marRight w:val="0"/>
          <w:marTop w:val="0"/>
          <w:marBottom w:val="0"/>
          <w:divBdr>
            <w:top w:val="none" w:sz="0" w:space="0" w:color="auto"/>
            <w:left w:val="none" w:sz="0" w:space="0" w:color="auto"/>
            <w:bottom w:val="none" w:sz="0" w:space="0" w:color="auto"/>
            <w:right w:val="none" w:sz="0" w:space="0" w:color="auto"/>
          </w:divBdr>
        </w:div>
        <w:div w:id="1877153582">
          <w:marLeft w:val="640"/>
          <w:marRight w:val="0"/>
          <w:marTop w:val="0"/>
          <w:marBottom w:val="0"/>
          <w:divBdr>
            <w:top w:val="none" w:sz="0" w:space="0" w:color="auto"/>
            <w:left w:val="none" w:sz="0" w:space="0" w:color="auto"/>
            <w:bottom w:val="none" w:sz="0" w:space="0" w:color="auto"/>
            <w:right w:val="none" w:sz="0" w:space="0" w:color="auto"/>
          </w:divBdr>
        </w:div>
        <w:div w:id="1975483872">
          <w:marLeft w:val="640"/>
          <w:marRight w:val="0"/>
          <w:marTop w:val="0"/>
          <w:marBottom w:val="0"/>
          <w:divBdr>
            <w:top w:val="none" w:sz="0" w:space="0" w:color="auto"/>
            <w:left w:val="none" w:sz="0" w:space="0" w:color="auto"/>
            <w:bottom w:val="none" w:sz="0" w:space="0" w:color="auto"/>
            <w:right w:val="none" w:sz="0" w:space="0" w:color="auto"/>
          </w:divBdr>
        </w:div>
        <w:div w:id="2042971906">
          <w:marLeft w:val="640"/>
          <w:marRight w:val="0"/>
          <w:marTop w:val="0"/>
          <w:marBottom w:val="0"/>
          <w:divBdr>
            <w:top w:val="none" w:sz="0" w:space="0" w:color="auto"/>
            <w:left w:val="none" w:sz="0" w:space="0" w:color="auto"/>
            <w:bottom w:val="none" w:sz="0" w:space="0" w:color="auto"/>
            <w:right w:val="none" w:sz="0" w:space="0" w:color="auto"/>
          </w:divBdr>
        </w:div>
      </w:divsChild>
    </w:div>
    <w:div w:id="608199370">
      <w:bodyDiv w:val="1"/>
      <w:marLeft w:val="0"/>
      <w:marRight w:val="0"/>
      <w:marTop w:val="0"/>
      <w:marBottom w:val="0"/>
      <w:divBdr>
        <w:top w:val="none" w:sz="0" w:space="0" w:color="auto"/>
        <w:left w:val="none" w:sz="0" w:space="0" w:color="auto"/>
        <w:bottom w:val="none" w:sz="0" w:space="0" w:color="auto"/>
        <w:right w:val="none" w:sz="0" w:space="0" w:color="auto"/>
      </w:divBdr>
      <w:divsChild>
        <w:div w:id="8260834">
          <w:marLeft w:val="640"/>
          <w:marRight w:val="0"/>
          <w:marTop w:val="0"/>
          <w:marBottom w:val="0"/>
          <w:divBdr>
            <w:top w:val="none" w:sz="0" w:space="0" w:color="auto"/>
            <w:left w:val="none" w:sz="0" w:space="0" w:color="auto"/>
            <w:bottom w:val="none" w:sz="0" w:space="0" w:color="auto"/>
            <w:right w:val="none" w:sz="0" w:space="0" w:color="auto"/>
          </w:divBdr>
        </w:div>
        <w:div w:id="133061003">
          <w:marLeft w:val="640"/>
          <w:marRight w:val="0"/>
          <w:marTop w:val="0"/>
          <w:marBottom w:val="0"/>
          <w:divBdr>
            <w:top w:val="none" w:sz="0" w:space="0" w:color="auto"/>
            <w:left w:val="none" w:sz="0" w:space="0" w:color="auto"/>
            <w:bottom w:val="none" w:sz="0" w:space="0" w:color="auto"/>
            <w:right w:val="none" w:sz="0" w:space="0" w:color="auto"/>
          </w:divBdr>
        </w:div>
        <w:div w:id="137849058">
          <w:marLeft w:val="640"/>
          <w:marRight w:val="0"/>
          <w:marTop w:val="0"/>
          <w:marBottom w:val="0"/>
          <w:divBdr>
            <w:top w:val="none" w:sz="0" w:space="0" w:color="auto"/>
            <w:left w:val="none" w:sz="0" w:space="0" w:color="auto"/>
            <w:bottom w:val="none" w:sz="0" w:space="0" w:color="auto"/>
            <w:right w:val="none" w:sz="0" w:space="0" w:color="auto"/>
          </w:divBdr>
        </w:div>
        <w:div w:id="169873270">
          <w:marLeft w:val="640"/>
          <w:marRight w:val="0"/>
          <w:marTop w:val="0"/>
          <w:marBottom w:val="0"/>
          <w:divBdr>
            <w:top w:val="none" w:sz="0" w:space="0" w:color="auto"/>
            <w:left w:val="none" w:sz="0" w:space="0" w:color="auto"/>
            <w:bottom w:val="none" w:sz="0" w:space="0" w:color="auto"/>
            <w:right w:val="none" w:sz="0" w:space="0" w:color="auto"/>
          </w:divBdr>
        </w:div>
        <w:div w:id="184945738">
          <w:marLeft w:val="640"/>
          <w:marRight w:val="0"/>
          <w:marTop w:val="0"/>
          <w:marBottom w:val="0"/>
          <w:divBdr>
            <w:top w:val="none" w:sz="0" w:space="0" w:color="auto"/>
            <w:left w:val="none" w:sz="0" w:space="0" w:color="auto"/>
            <w:bottom w:val="none" w:sz="0" w:space="0" w:color="auto"/>
            <w:right w:val="none" w:sz="0" w:space="0" w:color="auto"/>
          </w:divBdr>
        </w:div>
        <w:div w:id="186528380">
          <w:marLeft w:val="640"/>
          <w:marRight w:val="0"/>
          <w:marTop w:val="0"/>
          <w:marBottom w:val="0"/>
          <w:divBdr>
            <w:top w:val="none" w:sz="0" w:space="0" w:color="auto"/>
            <w:left w:val="none" w:sz="0" w:space="0" w:color="auto"/>
            <w:bottom w:val="none" w:sz="0" w:space="0" w:color="auto"/>
            <w:right w:val="none" w:sz="0" w:space="0" w:color="auto"/>
          </w:divBdr>
        </w:div>
        <w:div w:id="286744034">
          <w:marLeft w:val="640"/>
          <w:marRight w:val="0"/>
          <w:marTop w:val="0"/>
          <w:marBottom w:val="0"/>
          <w:divBdr>
            <w:top w:val="none" w:sz="0" w:space="0" w:color="auto"/>
            <w:left w:val="none" w:sz="0" w:space="0" w:color="auto"/>
            <w:bottom w:val="none" w:sz="0" w:space="0" w:color="auto"/>
            <w:right w:val="none" w:sz="0" w:space="0" w:color="auto"/>
          </w:divBdr>
        </w:div>
        <w:div w:id="343939145">
          <w:marLeft w:val="640"/>
          <w:marRight w:val="0"/>
          <w:marTop w:val="0"/>
          <w:marBottom w:val="0"/>
          <w:divBdr>
            <w:top w:val="none" w:sz="0" w:space="0" w:color="auto"/>
            <w:left w:val="none" w:sz="0" w:space="0" w:color="auto"/>
            <w:bottom w:val="none" w:sz="0" w:space="0" w:color="auto"/>
            <w:right w:val="none" w:sz="0" w:space="0" w:color="auto"/>
          </w:divBdr>
        </w:div>
        <w:div w:id="375005558">
          <w:marLeft w:val="640"/>
          <w:marRight w:val="0"/>
          <w:marTop w:val="0"/>
          <w:marBottom w:val="0"/>
          <w:divBdr>
            <w:top w:val="none" w:sz="0" w:space="0" w:color="auto"/>
            <w:left w:val="none" w:sz="0" w:space="0" w:color="auto"/>
            <w:bottom w:val="none" w:sz="0" w:space="0" w:color="auto"/>
            <w:right w:val="none" w:sz="0" w:space="0" w:color="auto"/>
          </w:divBdr>
        </w:div>
        <w:div w:id="423385206">
          <w:marLeft w:val="640"/>
          <w:marRight w:val="0"/>
          <w:marTop w:val="0"/>
          <w:marBottom w:val="0"/>
          <w:divBdr>
            <w:top w:val="none" w:sz="0" w:space="0" w:color="auto"/>
            <w:left w:val="none" w:sz="0" w:space="0" w:color="auto"/>
            <w:bottom w:val="none" w:sz="0" w:space="0" w:color="auto"/>
            <w:right w:val="none" w:sz="0" w:space="0" w:color="auto"/>
          </w:divBdr>
        </w:div>
        <w:div w:id="459108590">
          <w:marLeft w:val="640"/>
          <w:marRight w:val="0"/>
          <w:marTop w:val="0"/>
          <w:marBottom w:val="0"/>
          <w:divBdr>
            <w:top w:val="none" w:sz="0" w:space="0" w:color="auto"/>
            <w:left w:val="none" w:sz="0" w:space="0" w:color="auto"/>
            <w:bottom w:val="none" w:sz="0" w:space="0" w:color="auto"/>
            <w:right w:val="none" w:sz="0" w:space="0" w:color="auto"/>
          </w:divBdr>
        </w:div>
        <w:div w:id="534735977">
          <w:marLeft w:val="640"/>
          <w:marRight w:val="0"/>
          <w:marTop w:val="0"/>
          <w:marBottom w:val="0"/>
          <w:divBdr>
            <w:top w:val="none" w:sz="0" w:space="0" w:color="auto"/>
            <w:left w:val="none" w:sz="0" w:space="0" w:color="auto"/>
            <w:bottom w:val="none" w:sz="0" w:space="0" w:color="auto"/>
            <w:right w:val="none" w:sz="0" w:space="0" w:color="auto"/>
          </w:divBdr>
        </w:div>
        <w:div w:id="557401283">
          <w:marLeft w:val="640"/>
          <w:marRight w:val="0"/>
          <w:marTop w:val="0"/>
          <w:marBottom w:val="0"/>
          <w:divBdr>
            <w:top w:val="none" w:sz="0" w:space="0" w:color="auto"/>
            <w:left w:val="none" w:sz="0" w:space="0" w:color="auto"/>
            <w:bottom w:val="none" w:sz="0" w:space="0" w:color="auto"/>
            <w:right w:val="none" w:sz="0" w:space="0" w:color="auto"/>
          </w:divBdr>
        </w:div>
        <w:div w:id="557782932">
          <w:marLeft w:val="640"/>
          <w:marRight w:val="0"/>
          <w:marTop w:val="0"/>
          <w:marBottom w:val="0"/>
          <w:divBdr>
            <w:top w:val="none" w:sz="0" w:space="0" w:color="auto"/>
            <w:left w:val="none" w:sz="0" w:space="0" w:color="auto"/>
            <w:bottom w:val="none" w:sz="0" w:space="0" w:color="auto"/>
            <w:right w:val="none" w:sz="0" w:space="0" w:color="auto"/>
          </w:divBdr>
        </w:div>
        <w:div w:id="591015347">
          <w:marLeft w:val="640"/>
          <w:marRight w:val="0"/>
          <w:marTop w:val="0"/>
          <w:marBottom w:val="0"/>
          <w:divBdr>
            <w:top w:val="none" w:sz="0" w:space="0" w:color="auto"/>
            <w:left w:val="none" w:sz="0" w:space="0" w:color="auto"/>
            <w:bottom w:val="none" w:sz="0" w:space="0" w:color="auto"/>
            <w:right w:val="none" w:sz="0" w:space="0" w:color="auto"/>
          </w:divBdr>
        </w:div>
        <w:div w:id="648755818">
          <w:marLeft w:val="640"/>
          <w:marRight w:val="0"/>
          <w:marTop w:val="0"/>
          <w:marBottom w:val="0"/>
          <w:divBdr>
            <w:top w:val="none" w:sz="0" w:space="0" w:color="auto"/>
            <w:left w:val="none" w:sz="0" w:space="0" w:color="auto"/>
            <w:bottom w:val="none" w:sz="0" w:space="0" w:color="auto"/>
            <w:right w:val="none" w:sz="0" w:space="0" w:color="auto"/>
          </w:divBdr>
        </w:div>
        <w:div w:id="653995840">
          <w:marLeft w:val="640"/>
          <w:marRight w:val="0"/>
          <w:marTop w:val="0"/>
          <w:marBottom w:val="0"/>
          <w:divBdr>
            <w:top w:val="none" w:sz="0" w:space="0" w:color="auto"/>
            <w:left w:val="none" w:sz="0" w:space="0" w:color="auto"/>
            <w:bottom w:val="none" w:sz="0" w:space="0" w:color="auto"/>
            <w:right w:val="none" w:sz="0" w:space="0" w:color="auto"/>
          </w:divBdr>
        </w:div>
        <w:div w:id="661394191">
          <w:marLeft w:val="640"/>
          <w:marRight w:val="0"/>
          <w:marTop w:val="0"/>
          <w:marBottom w:val="0"/>
          <w:divBdr>
            <w:top w:val="none" w:sz="0" w:space="0" w:color="auto"/>
            <w:left w:val="none" w:sz="0" w:space="0" w:color="auto"/>
            <w:bottom w:val="none" w:sz="0" w:space="0" w:color="auto"/>
            <w:right w:val="none" w:sz="0" w:space="0" w:color="auto"/>
          </w:divBdr>
        </w:div>
        <w:div w:id="661784991">
          <w:marLeft w:val="640"/>
          <w:marRight w:val="0"/>
          <w:marTop w:val="0"/>
          <w:marBottom w:val="0"/>
          <w:divBdr>
            <w:top w:val="none" w:sz="0" w:space="0" w:color="auto"/>
            <w:left w:val="none" w:sz="0" w:space="0" w:color="auto"/>
            <w:bottom w:val="none" w:sz="0" w:space="0" w:color="auto"/>
            <w:right w:val="none" w:sz="0" w:space="0" w:color="auto"/>
          </w:divBdr>
        </w:div>
        <w:div w:id="680278791">
          <w:marLeft w:val="640"/>
          <w:marRight w:val="0"/>
          <w:marTop w:val="0"/>
          <w:marBottom w:val="0"/>
          <w:divBdr>
            <w:top w:val="none" w:sz="0" w:space="0" w:color="auto"/>
            <w:left w:val="none" w:sz="0" w:space="0" w:color="auto"/>
            <w:bottom w:val="none" w:sz="0" w:space="0" w:color="auto"/>
            <w:right w:val="none" w:sz="0" w:space="0" w:color="auto"/>
          </w:divBdr>
        </w:div>
        <w:div w:id="754127747">
          <w:marLeft w:val="640"/>
          <w:marRight w:val="0"/>
          <w:marTop w:val="0"/>
          <w:marBottom w:val="0"/>
          <w:divBdr>
            <w:top w:val="none" w:sz="0" w:space="0" w:color="auto"/>
            <w:left w:val="none" w:sz="0" w:space="0" w:color="auto"/>
            <w:bottom w:val="none" w:sz="0" w:space="0" w:color="auto"/>
            <w:right w:val="none" w:sz="0" w:space="0" w:color="auto"/>
          </w:divBdr>
        </w:div>
        <w:div w:id="791166389">
          <w:marLeft w:val="640"/>
          <w:marRight w:val="0"/>
          <w:marTop w:val="0"/>
          <w:marBottom w:val="0"/>
          <w:divBdr>
            <w:top w:val="none" w:sz="0" w:space="0" w:color="auto"/>
            <w:left w:val="none" w:sz="0" w:space="0" w:color="auto"/>
            <w:bottom w:val="none" w:sz="0" w:space="0" w:color="auto"/>
            <w:right w:val="none" w:sz="0" w:space="0" w:color="auto"/>
          </w:divBdr>
        </w:div>
        <w:div w:id="927032811">
          <w:marLeft w:val="640"/>
          <w:marRight w:val="0"/>
          <w:marTop w:val="0"/>
          <w:marBottom w:val="0"/>
          <w:divBdr>
            <w:top w:val="none" w:sz="0" w:space="0" w:color="auto"/>
            <w:left w:val="none" w:sz="0" w:space="0" w:color="auto"/>
            <w:bottom w:val="none" w:sz="0" w:space="0" w:color="auto"/>
            <w:right w:val="none" w:sz="0" w:space="0" w:color="auto"/>
          </w:divBdr>
        </w:div>
        <w:div w:id="953562990">
          <w:marLeft w:val="640"/>
          <w:marRight w:val="0"/>
          <w:marTop w:val="0"/>
          <w:marBottom w:val="0"/>
          <w:divBdr>
            <w:top w:val="none" w:sz="0" w:space="0" w:color="auto"/>
            <w:left w:val="none" w:sz="0" w:space="0" w:color="auto"/>
            <w:bottom w:val="none" w:sz="0" w:space="0" w:color="auto"/>
            <w:right w:val="none" w:sz="0" w:space="0" w:color="auto"/>
          </w:divBdr>
        </w:div>
        <w:div w:id="986514825">
          <w:marLeft w:val="640"/>
          <w:marRight w:val="0"/>
          <w:marTop w:val="0"/>
          <w:marBottom w:val="0"/>
          <w:divBdr>
            <w:top w:val="none" w:sz="0" w:space="0" w:color="auto"/>
            <w:left w:val="none" w:sz="0" w:space="0" w:color="auto"/>
            <w:bottom w:val="none" w:sz="0" w:space="0" w:color="auto"/>
            <w:right w:val="none" w:sz="0" w:space="0" w:color="auto"/>
          </w:divBdr>
        </w:div>
        <w:div w:id="1005329540">
          <w:marLeft w:val="640"/>
          <w:marRight w:val="0"/>
          <w:marTop w:val="0"/>
          <w:marBottom w:val="0"/>
          <w:divBdr>
            <w:top w:val="none" w:sz="0" w:space="0" w:color="auto"/>
            <w:left w:val="none" w:sz="0" w:space="0" w:color="auto"/>
            <w:bottom w:val="none" w:sz="0" w:space="0" w:color="auto"/>
            <w:right w:val="none" w:sz="0" w:space="0" w:color="auto"/>
          </w:divBdr>
        </w:div>
        <w:div w:id="1072192005">
          <w:marLeft w:val="640"/>
          <w:marRight w:val="0"/>
          <w:marTop w:val="0"/>
          <w:marBottom w:val="0"/>
          <w:divBdr>
            <w:top w:val="none" w:sz="0" w:space="0" w:color="auto"/>
            <w:left w:val="none" w:sz="0" w:space="0" w:color="auto"/>
            <w:bottom w:val="none" w:sz="0" w:space="0" w:color="auto"/>
            <w:right w:val="none" w:sz="0" w:space="0" w:color="auto"/>
          </w:divBdr>
        </w:div>
        <w:div w:id="1173496051">
          <w:marLeft w:val="640"/>
          <w:marRight w:val="0"/>
          <w:marTop w:val="0"/>
          <w:marBottom w:val="0"/>
          <w:divBdr>
            <w:top w:val="none" w:sz="0" w:space="0" w:color="auto"/>
            <w:left w:val="none" w:sz="0" w:space="0" w:color="auto"/>
            <w:bottom w:val="none" w:sz="0" w:space="0" w:color="auto"/>
            <w:right w:val="none" w:sz="0" w:space="0" w:color="auto"/>
          </w:divBdr>
        </w:div>
        <w:div w:id="1269893185">
          <w:marLeft w:val="640"/>
          <w:marRight w:val="0"/>
          <w:marTop w:val="0"/>
          <w:marBottom w:val="0"/>
          <w:divBdr>
            <w:top w:val="none" w:sz="0" w:space="0" w:color="auto"/>
            <w:left w:val="none" w:sz="0" w:space="0" w:color="auto"/>
            <w:bottom w:val="none" w:sz="0" w:space="0" w:color="auto"/>
            <w:right w:val="none" w:sz="0" w:space="0" w:color="auto"/>
          </w:divBdr>
        </w:div>
        <w:div w:id="1280842990">
          <w:marLeft w:val="640"/>
          <w:marRight w:val="0"/>
          <w:marTop w:val="0"/>
          <w:marBottom w:val="0"/>
          <w:divBdr>
            <w:top w:val="none" w:sz="0" w:space="0" w:color="auto"/>
            <w:left w:val="none" w:sz="0" w:space="0" w:color="auto"/>
            <w:bottom w:val="none" w:sz="0" w:space="0" w:color="auto"/>
            <w:right w:val="none" w:sz="0" w:space="0" w:color="auto"/>
          </w:divBdr>
        </w:div>
        <w:div w:id="1303578031">
          <w:marLeft w:val="640"/>
          <w:marRight w:val="0"/>
          <w:marTop w:val="0"/>
          <w:marBottom w:val="0"/>
          <w:divBdr>
            <w:top w:val="none" w:sz="0" w:space="0" w:color="auto"/>
            <w:left w:val="none" w:sz="0" w:space="0" w:color="auto"/>
            <w:bottom w:val="none" w:sz="0" w:space="0" w:color="auto"/>
            <w:right w:val="none" w:sz="0" w:space="0" w:color="auto"/>
          </w:divBdr>
        </w:div>
        <w:div w:id="1326275488">
          <w:marLeft w:val="640"/>
          <w:marRight w:val="0"/>
          <w:marTop w:val="0"/>
          <w:marBottom w:val="0"/>
          <w:divBdr>
            <w:top w:val="none" w:sz="0" w:space="0" w:color="auto"/>
            <w:left w:val="none" w:sz="0" w:space="0" w:color="auto"/>
            <w:bottom w:val="none" w:sz="0" w:space="0" w:color="auto"/>
            <w:right w:val="none" w:sz="0" w:space="0" w:color="auto"/>
          </w:divBdr>
        </w:div>
        <w:div w:id="1383821333">
          <w:marLeft w:val="640"/>
          <w:marRight w:val="0"/>
          <w:marTop w:val="0"/>
          <w:marBottom w:val="0"/>
          <w:divBdr>
            <w:top w:val="none" w:sz="0" w:space="0" w:color="auto"/>
            <w:left w:val="none" w:sz="0" w:space="0" w:color="auto"/>
            <w:bottom w:val="none" w:sz="0" w:space="0" w:color="auto"/>
            <w:right w:val="none" w:sz="0" w:space="0" w:color="auto"/>
          </w:divBdr>
        </w:div>
        <w:div w:id="1390038549">
          <w:marLeft w:val="640"/>
          <w:marRight w:val="0"/>
          <w:marTop w:val="0"/>
          <w:marBottom w:val="0"/>
          <w:divBdr>
            <w:top w:val="none" w:sz="0" w:space="0" w:color="auto"/>
            <w:left w:val="none" w:sz="0" w:space="0" w:color="auto"/>
            <w:bottom w:val="none" w:sz="0" w:space="0" w:color="auto"/>
            <w:right w:val="none" w:sz="0" w:space="0" w:color="auto"/>
          </w:divBdr>
        </w:div>
        <w:div w:id="1409112192">
          <w:marLeft w:val="640"/>
          <w:marRight w:val="0"/>
          <w:marTop w:val="0"/>
          <w:marBottom w:val="0"/>
          <w:divBdr>
            <w:top w:val="none" w:sz="0" w:space="0" w:color="auto"/>
            <w:left w:val="none" w:sz="0" w:space="0" w:color="auto"/>
            <w:bottom w:val="none" w:sz="0" w:space="0" w:color="auto"/>
            <w:right w:val="none" w:sz="0" w:space="0" w:color="auto"/>
          </w:divBdr>
        </w:div>
        <w:div w:id="1411611057">
          <w:marLeft w:val="640"/>
          <w:marRight w:val="0"/>
          <w:marTop w:val="0"/>
          <w:marBottom w:val="0"/>
          <w:divBdr>
            <w:top w:val="none" w:sz="0" w:space="0" w:color="auto"/>
            <w:left w:val="none" w:sz="0" w:space="0" w:color="auto"/>
            <w:bottom w:val="none" w:sz="0" w:space="0" w:color="auto"/>
            <w:right w:val="none" w:sz="0" w:space="0" w:color="auto"/>
          </w:divBdr>
        </w:div>
        <w:div w:id="1472288748">
          <w:marLeft w:val="640"/>
          <w:marRight w:val="0"/>
          <w:marTop w:val="0"/>
          <w:marBottom w:val="0"/>
          <w:divBdr>
            <w:top w:val="none" w:sz="0" w:space="0" w:color="auto"/>
            <w:left w:val="none" w:sz="0" w:space="0" w:color="auto"/>
            <w:bottom w:val="none" w:sz="0" w:space="0" w:color="auto"/>
            <w:right w:val="none" w:sz="0" w:space="0" w:color="auto"/>
          </w:divBdr>
        </w:div>
        <w:div w:id="1568688456">
          <w:marLeft w:val="640"/>
          <w:marRight w:val="0"/>
          <w:marTop w:val="0"/>
          <w:marBottom w:val="0"/>
          <w:divBdr>
            <w:top w:val="none" w:sz="0" w:space="0" w:color="auto"/>
            <w:left w:val="none" w:sz="0" w:space="0" w:color="auto"/>
            <w:bottom w:val="none" w:sz="0" w:space="0" w:color="auto"/>
            <w:right w:val="none" w:sz="0" w:space="0" w:color="auto"/>
          </w:divBdr>
        </w:div>
        <w:div w:id="1631982943">
          <w:marLeft w:val="640"/>
          <w:marRight w:val="0"/>
          <w:marTop w:val="0"/>
          <w:marBottom w:val="0"/>
          <w:divBdr>
            <w:top w:val="none" w:sz="0" w:space="0" w:color="auto"/>
            <w:left w:val="none" w:sz="0" w:space="0" w:color="auto"/>
            <w:bottom w:val="none" w:sz="0" w:space="0" w:color="auto"/>
            <w:right w:val="none" w:sz="0" w:space="0" w:color="auto"/>
          </w:divBdr>
        </w:div>
        <w:div w:id="1701786195">
          <w:marLeft w:val="640"/>
          <w:marRight w:val="0"/>
          <w:marTop w:val="0"/>
          <w:marBottom w:val="0"/>
          <w:divBdr>
            <w:top w:val="none" w:sz="0" w:space="0" w:color="auto"/>
            <w:left w:val="none" w:sz="0" w:space="0" w:color="auto"/>
            <w:bottom w:val="none" w:sz="0" w:space="0" w:color="auto"/>
            <w:right w:val="none" w:sz="0" w:space="0" w:color="auto"/>
          </w:divBdr>
        </w:div>
        <w:div w:id="1733230876">
          <w:marLeft w:val="640"/>
          <w:marRight w:val="0"/>
          <w:marTop w:val="0"/>
          <w:marBottom w:val="0"/>
          <w:divBdr>
            <w:top w:val="none" w:sz="0" w:space="0" w:color="auto"/>
            <w:left w:val="none" w:sz="0" w:space="0" w:color="auto"/>
            <w:bottom w:val="none" w:sz="0" w:space="0" w:color="auto"/>
            <w:right w:val="none" w:sz="0" w:space="0" w:color="auto"/>
          </w:divBdr>
        </w:div>
        <w:div w:id="1774739037">
          <w:marLeft w:val="640"/>
          <w:marRight w:val="0"/>
          <w:marTop w:val="0"/>
          <w:marBottom w:val="0"/>
          <w:divBdr>
            <w:top w:val="none" w:sz="0" w:space="0" w:color="auto"/>
            <w:left w:val="none" w:sz="0" w:space="0" w:color="auto"/>
            <w:bottom w:val="none" w:sz="0" w:space="0" w:color="auto"/>
            <w:right w:val="none" w:sz="0" w:space="0" w:color="auto"/>
          </w:divBdr>
        </w:div>
        <w:div w:id="1820732550">
          <w:marLeft w:val="640"/>
          <w:marRight w:val="0"/>
          <w:marTop w:val="0"/>
          <w:marBottom w:val="0"/>
          <w:divBdr>
            <w:top w:val="none" w:sz="0" w:space="0" w:color="auto"/>
            <w:left w:val="none" w:sz="0" w:space="0" w:color="auto"/>
            <w:bottom w:val="none" w:sz="0" w:space="0" w:color="auto"/>
            <w:right w:val="none" w:sz="0" w:space="0" w:color="auto"/>
          </w:divBdr>
        </w:div>
        <w:div w:id="2020811017">
          <w:marLeft w:val="640"/>
          <w:marRight w:val="0"/>
          <w:marTop w:val="0"/>
          <w:marBottom w:val="0"/>
          <w:divBdr>
            <w:top w:val="none" w:sz="0" w:space="0" w:color="auto"/>
            <w:left w:val="none" w:sz="0" w:space="0" w:color="auto"/>
            <w:bottom w:val="none" w:sz="0" w:space="0" w:color="auto"/>
            <w:right w:val="none" w:sz="0" w:space="0" w:color="auto"/>
          </w:divBdr>
        </w:div>
        <w:div w:id="2033995186">
          <w:marLeft w:val="640"/>
          <w:marRight w:val="0"/>
          <w:marTop w:val="0"/>
          <w:marBottom w:val="0"/>
          <w:divBdr>
            <w:top w:val="none" w:sz="0" w:space="0" w:color="auto"/>
            <w:left w:val="none" w:sz="0" w:space="0" w:color="auto"/>
            <w:bottom w:val="none" w:sz="0" w:space="0" w:color="auto"/>
            <w:right w:val="none" w:sz="0" w:space="0" w:color="auto"/>
          </w:divBdr>
        </w:div>
        <w:div w:id="2068338673">
          <w:marLeft w:val="640"/>
          <w:marRight w:val="0"/>
          <w:marTop w:val="0"/>
          <w:marBottom w:val="0"/>
          <w:divBdr>
            <w:top w:val="none" w:sz="0" w:space="0" w:color="auto"/>
            <w:left w:val="none" w:sz="0" w:space="0" w:color="auto"/>
            <w:bottom w:val="none" w:sz="0" w:space="0" w:color="auto"/>
            <w:right w:val="none" w:sz="0" w:space="0" w:color="auto"/>
          </w:divBdr>
        </w:div>
        <w:div w:id="2105295149">
          <w:marLeft w:val="640"/>
          <w:marRight w:val="0"/>
          <w:marTop w:val="0"/>
          <w:marBottom w:val="0"/>
          <w:divBdr>
            <w:top w:val="none" w:sz="0" w:space="0" w:color="auto"/>
            <w:left w:val="none" w:sz="0" w:space="0" w:color="auto"/>
            <w:bottom w:val="none" w:sz="0" w:space="0" w:color="auto"/>
            <w:right w:val="none" w:sz="0" w:space="0" w:color="auto"/>
          </w:divBdr>
        </w:div>
        <w:div w:id="2112163465">
          <w:marLeft w:val="640"/>
          <w:marRight w:val="0"/>
          <w:marTop w:val="0"/>
          <w:marBottom w:val="0"/>
          <w:divBdr>
            <w:top w:val="none" w:sz="0" w:space="0" w:color="auto"/>
            <w:left w:val="none" w:sz="0" w:space="0" w:color="auto"/>
            <w:bottom w:val="none" w:sz="0" w:space="0" w:color="auto"/>
            <w:right w:val="none" w:sz="0" w:space="0" w:color="auto"/>
          </w:divBdr>
        </w:div>
      </w:divsChild>
    </w:div>
    <w:div w:id="614285693">
      <w:bodyDiv w:val="1"/>
      <w:marLeft w:val="0"/>
      <w:marRight w:val="0"/>
      <w:marTop w:val="0"/>
      <w:marBottom w:val="0"/>
      <w:divBdr>
        <w:top w:val="none" w:sz="0" w:space="0" w:color="auto"/>
        <w:left w:val="none" w:sz="0" w:space="0" w:color="auto"/>
        <w:bottom w:val="none" w:sz="0" w:space="0" w:color="auto"/>
        <w:right w:val="none" w:sz="0" w:space="0" w:color="auto"/>
      </w:divBdr>
      <w:divsChild>
        <w:div w:id="85031722">
          <w:marLeft w:val="640"/>
          <w:marRight w:val="0"/>
          <w:marTop w:val="0"/>
          <w:marBottom w:val="0"/>
          <w:divBdr>
            <w:top w:val="none" w:sz="0" w:space="0" w:color="auto"/>
            <w:left w:val="none" w:sz="0" w:space="0" w:color="auto"/>
            <w:bottom w:val="none" w:sz="0" w:space="0" w:color="auto"/>
            <w:right w:val="none" w:sz="0" w:space="0" w:color="auto"/>
          </w:divBdr>
        </w:div>
        <w:div w:id="223490628">
          <w:marLeft w:val="640"/>
          <w:marRight w:val="0"/>
          <w:marTop w:val="0"/>
          <w:marBottom w:val="0"/>
          <w:divBdr>
            <w:top w:val="none" w:sz="0" w:space="0" w:color="auto"/>
            <w:left w:val="none" w:sz="0" w:space="0" w:color="auto"/>
            <w:bottom w:val="none" w:sz="0" w:space="0" w:color="auto"/>
            <w:right w:val="none" w:sz="0" w:space="0" w:color="auto"/>
          </w:divBdr>
        </w:div>
        <w:div w:id="233127821">
          <w:marLeft w:val="640"/>
          <w:marRight w:val="0"/>
          <w:marTop w:val="0"/>
          <w:marBottom w:val="0"/>
          <w:divBdr>
            <w:top w:val="none" w:sz="0" w:space="0" w:color="auto"/>
            <w:left w:val="none" w:sz="0" w:space="0" w:color="auto"/>
            <w:bottom w:val="none" w:sz="0" w:space="0" w:color="auto"/>
            <w:right w:val="none" w:sz="0" w:space="0" w:color="auto"/>
          </w:divBdr>
        </w:div>
        <w:div w:id="283776602">
          <w:marLeft w:val="640"/>
          <w:marRight w:val="0"/>
          <w:marTop w:val="0"/>
          <w:marBottom w:val="0"/>
          <w:divBdr>
            <w:top w:val="none" w:sz="0" w:space="0" w:color="auto"/>
            <w:left w:val="none" w:sz="0" w:space="0" w:color="auto"/>
            <w:bottom w:val="none" w:sz="0" w:space="0" w:color="auto"/>
            <w:right w:val="none" w:sz="0" w:space="0" w:color="auto"/>
          </w:divBdr>
        </w:div>
        <w:div w:id="366103237">
          <w:marLeft w:val="640"/>
          <w:marRight w:val="0"/>
          <w:marTop w:val="0"/>
          <w:marBottom w:val="0"/>
          <w:divBdr>
            <w:top w:val="none" w:sz="0" w:space="0" w:color="auto"/>
            <w:left w:val="none" w:sz="0" w:space="0" w:color="auto"/>
            <w:bottom w:val="none" w:sz="0" w:space="0" w:color="auto"/>
            <w:right w:val="none" w:sz="0" w:space="0" w:color="auto"/>
          </w:divBdr>
        </w:div>
        <w:div w:id="576594260">
          <w:marLeft w:val="640"/>
          <w:marRight w:val="0"/>
          <w:marTop w:val="0"/>
          <w:marBottom w:val="0"/>
          <w:divBdr>
            <w:top w:val="none" w:sz="0" w:space="0" w:color="auto"/>
            <w:left w:val="none" w:sz="0" w:space="0" w:color="auto"/>
            <w:bottom w:val="none" w:sz="0" w:space="0" w:color="auto"/>
            <w:right w:val="none" w:sz="0" w:space="0" w:color="auto"/>
          </w:divBdr>
        </w:div>
        <w:div w:id="770785613">
          <w:marLeft w:val="640"/>
          <w:marRight w:val="0"/>
          <w:marTop w:val="0"/>
          <w:marBottom w:val="0"/>
          <w:divBdr>
            <w:top w:val="none" w:sz="0" w:space="0" w:color="auto"/>
            <w:left w:val="none" w:sz="0" w:space="0" w:color="auto"/>
            <w:bottom w:val="none" w:sz="0" w:space="0" w:color="auto"/>
            <w:right w:val="none" w:sz="0" w:space="0" w:color="auto"/>
          </w:divBdr>
        </w:div>
        <w:div w:id="1089809938">
          <w:marLeft w:val="640"/>
          <w:marRight w:val="0"/>
          <w:marTop w:val="0"/>
          <w:marBottom w:val="0"/>
          <w:divBdr>
            <w:top w:val="none" w:sz="0" w:space="0" w:color="auto"/>
            <w:left w:val="none" w:sz="0" w:space="0" w:color="auto"/>
            <w:bottom w:val="none" w:sz="0" w:space="0" w:color="auto"/>
            <w:right w:val="none" w:sz="0" w:space="0" w:color="auto"/>
          </w:divBdr>
        </w:div>
        <w:div w:id="1429958670">
          <w:marLeft w:val="640"/>
          <w:marRight w:val="0"/>
          <w:marTop w:val="0"/>
          <w:marBottom w:val="0"/>
          <w:divBdr>
            <w:top w:val="none" w:sz="0" w:space="0" w:color="auto"/>
            <w:left w:val="none" w:sz="0" w:space="0" w:color="auto"/>
            <w:bottom w:val="none" w:sz="0" w:space="0" w:color="auto"/>
            <w:right w:val="none" w:sz="0" w:space="0" w:color="auto"/>
          </w:divBdr>
        </w:div>
        <w:div w:id="2014794148">
          <w:marLeft w:val="640"/>
          <w:marRight w:val="0"/>
          <w:marTop w:val="0"/>
          <w:marBottom w:val="0"/>
          <w:divBdr>
            <w:top w:val="none" w:sz="0" w:space="0" w:color="auto"/>
            <w:left w:val="none" w:sz="0" w:space="0" w:color="auto"/>
            <w:bottom w:val="none" w:sz="0" w:space="0" w:color="auto"/>
            <w:right w:val="none" w:sz="0" w:space="0" w:color="auto"/>
          </w:divBdr>
        </w:div>
        <w:div w:id="2038459864">
          <w:marLeft w:val="640"/>
          <w:marRight w:val="0"/>
          <w:marTop w:val="0"/>
          <w:marBottom w:val="0"/>
          <w:divBdr>
            <w:top w:val="none" w:sz="0" w:space="0" w:color="auto"/>
            <w:left w:val="none" w:sz="0" w:space="0" w:color="auto"/>
            <w:bottom w:val="none" w:sz="0" w:space="0" w:color="auto"/>
            <w:right w:val="none" w:sz="0" w:space="0" w:color="auto"/>
          </w:divBdr>
        </w:div>
        <w:div w:id="2071028770">
          <w:marLeft w:val="640"/>
          <w:marRight w:val="0"/>
          <w:marTop w:val="0"/>
          <w:marBottom w:val="0"/>
          <w:divBdr>
            <w:top w:val="none" w:sz="0" w:space="0" w:color="auto"/>
            <w:left w:val="none" w:sz="0" w:space="0" w:color="auto"/>
            <w:bottom w:val="none" w:sz="0" w:space="0" w:color="auto"/>
            <w:right w:val="none" w:sz="0" w:space="0" w:color="auto"/>
          </w:divBdr>
        </w:div>
      </w:divsChild>
    </w:div>
    <w:div w:id="618996956">
      <w:bodyDiv w:val="1"/>
      <w:marLeft w:val="0"/>
      <w:marRight w:val="0"/>
      <w:marTop w:val="0"/>
      <w:marBottom w:val="0"/>
      <w:divBdr>
        <w:top w:val="none" w:sz="0" w:space="0" w:color="auto"/>
        <w:left w:val="none" w:sz="0" w:space="0" w:color="auto"/>
        <w:bottom w:val="none" w:sz="0" w:space="0" w:color="auto"/>
        <w:right w:val="none" w:sz="0" w:space="0" w:color="auto"/>
      </w:divBdr>
      <w:divsChild>
        <w:div w:id="21984529">
          <w:marLeft w:val="640"/>
          <w:marRight w:val="0"/>
          <w:marTop w:val="0"/>
          <w:marBottom w:val="0"/>
          <w:divBdr>
            <w:top w:val="none" w:sz="0" w:space="0" w:color="auto"/>
            <w:left w:val="none" w:sz="0" w:space="0" w:color="auto"/>
            <w:bottom w:val="none" w:sz="0" w:space="0" w:color="auto"/>
            <w:right w:val="none" w:sz="0" w:space="0" w:color="auto"/>
          </w:divBdr>
        </w:div>
        <w:div w:id="28340504">
          <w:marLeft w:val="640"/>
          <w:marRight w:val="0"/>
          <w:marTop w:val="0"/>
          <w:marBottom w:val="0"/>
          <w:divBdr>
            <w:top w:val="none" w:sz="0" w:space="0" w:color="auto"/>
            <w:left w:val="none" w:sz="0" w:space="0" w:color="auto"/>
            <w:bottom w:val="none" w:sz="0" w:space="0" w:color="auto"/>
            <w:right w:val="none" w:sz="0" w:space="0" w:color="auto"/>
          </w:divBdr>
        </w:div>
        <w:div w:id="75172173">
          <w:marLeft w:val="640"/>
          <w:marRight w:val="0"/>
          <w:marTop w:val="0"/>
          <w:marBottom w:val="0"/>
          <w:divBdr>
            <w:top w:val="none" w:sz="0" w:space="0" w:color="auto"/>
            <w:left w:val="none" w:sz="0" w:space="0" w:color="auto"/>
            <w:bottom w:val="none" w:sz="0" w:space="0" w:color="auto"/>
            <w:right w:val="none" w:sz="0" w:space="0" w:color="auto"/>
          </w:divBdr>
        </w:div>
        <w:div w:id="86273505">
          <w:marLeft w:val="640"/>
          <w:marRight w:val="0"/>
          <w:marTop w:val="0"/>
          <w:marBottom w:val="0"/>
          <w:divBdr>
            <w:top w:val="none" w:sz="0" w:space="0" w:color="auto"/>
            <w:left w:val="none" w:sz="0" w:space="0" w:color="auto"/>
            <w:bottom w:val="none" w:sz="0" w:space="0" w:color="auto"/>
            <w:right w:val="none" w:sz="0" w:space="0" w:color="auto"/>
          </w:divBdr>
        </w:div>
        <w:div w:id="94057923">
          <w:marLeft w:val="640"/>
          <w:marRight w:val="0"/>
          <w:marTop w:val="0"/>
          <w:marBottom w:val="0"/>
          <w:divBdr>
            <w:top w:val="none" w:sz="0" w:space="0" w:color="auto"/>
            <w:left w:val="none" w:sz="0" w:space="0" w:color="auto"/>
            <w:bottom w:val="none" w:sz="0" w:space="0" w:color="auto"/>
            <w:right w:val="none" w:sz="0" w:space="0" w:color="auto"/>
          </w:divBdr>
        </w:div>
        <w:div w:id="118306261">
          <w:marLeft w:val="640"/>
          <w:marRight w:val="0"/>
          <w:marTop w:val="0"/>
          <w:marBottom w:val="0"/>
          <w:divBdr>
            <w:top w:val="none" w:sz="0" w:space="0" w:color="auto"/>
            <w:left w:val="none" w:sz="0" w:space="0" w:color="auto"/>
            <w:bottom w:val="none" w:sz="0" w:space="0" w:color="auto"/>
            <w:right w:val="none" w:sz="0" w:space="0" w:color="auto"/>
          </w:divBdr>
        </w:div>
        <w:div w:id="293100861">
          <w:marLeft w:val="640"/>
          <w:marRight w:val="0"/>
          <w:marTop w:val="0"/>
          <w:marBottom w:val="0"/>
          <w:divBdr>
            <w:top w:val="none" w:sz="0" w:space="0" w:color="auto"/>
            <w:left w:val="none" w:sz="0" w:space="0" w:color="auto"/>
            <w:bottom w:val="none" w:sz="0" w:space="0" w:color="auto"/>
            <w:right w:val="none" w:sz="0" w:space="0" w:color="auto"/>
          </w:divBdr>
        </w:div>
        <w:div w:id="368186206">
          <w:marLeft w:val="640"/>
          <w:marRight w:val="0"/>
          <w:marTop w:val="0"/>
          <w:marBottom w:val="0"/>
          <w:divBdr>
            <w:top w:val="none" w:sz="0" w:space="0" w:color="auto"/>
            <w:left w:val="none" w:sz="0" w:space="0" w:color="auto"/>
            <w:bottom w:val="none" w:sz="0" w:space="0" w:color="auto"/>
            <w:right w:val="none" w:sz="0" w:space="0" w:color="auto"/>
          </w:divBdr>
        </w:div>
        <w:div w:id="416051204">
          <w:marLeft w:val="640"/>
          <w:marRight w:val="0"/>
          <w:marTop w:val="0"/>
          <w:marBottom w:val="0"/>
          <w:divBdr>
            <w:top w:val="none" w:sz="0" w:space="0" w:color="auto"/>
            <w:left w:val="none" w:sz="0" w:space="0" w:color="auto"/>
            <w:bottom w:val="none" w:sz="0" w:space="0" w:color="auto"/>
            <w:right w:val="none" w:sz="0" w:space="0" w:color="auto"/>
          </w:divBdr>
        </w:div>
        <w:div w:id="438453139">
          <w:marLeft w:val="640"/>
          <w:marRight w:val="0"/>
          <w:marTop w:val="0"/>
          <w:marBottom w:val="0"/>
          <w:divBdr>
            <w:top w:val="none" w:sz="0" w:space="0" w:color="auto"/>
            <w:left w:val="none" w:sz="0" w:space="0" w:color="auto"/>
            <w:bottom w:val="none" w:sz="0" w:space="0" w:color="auto"/>
            <w:right w:val="none" w:sz="0" w:space="0" w:color="auto"/>
          </w:divBdr>
        </w:div>
        <w:div w:id="496968962">
          <w:marLeft w:val="640"/>
          <w:marRight w:val="0"/>
          <w:marTop w:val="0"/>
          <w:marBottom w:val="0"/>
          <w:divBdr>
            <w:top w:val="none" w:sz="0" w:space="0" w:color="auto"/>
            <w:left w:val="none" w:sz="0" w:space="0" w:color="auto"/>
            <w:bottom w:val="none" w:sz="0" w:space="0" w:color="auto"/>
            <w:right w:val="none" w:sz="0" w:space="0" w:color="auto"/>
          </w:divBdr>
        </w:div>
        <w:div w:id="539127897">
          <w:marLeft w:val="640"/>
          <w:marRight w:val="0"/>
          <w:marTop w:val="0"/>
          <w:marBottom w:val="0"/>
          <w:divBdr>
            <w:top w:val="none" w:sz="0" w:space="0" w:color="auto"/>
            <w:left w:val="none" w:sz="0" w:space="0" w:color="auto"/>
            <w:bottom w:val="none" w:sz="0" w:space="0" w:color="auto"/>
            <w:right w:val="none" w:sz="0" w:space="0" w:color="auto"/>
          </w:divBdr>
        </w:div>
        <w:div w:id="558832265">
          <w:marLeft w:val="640"/>
          <w:marRight w:val="0"/>
          <w:marTop w:val="0"/>
          <w:marBottom w:val="0"/>
          <w:divBdr>
            <w:top w:val="none" w:sz="0" w:space="0" w:color="auto"/>
            <w:left w:val="none" w:sz="0" w:space="0" w:color="auto"/>
            <w:bottom w:val="none" w:sz="0" w:space="0" w:color="auto"/>
            <w:right w:val="none" w:sz="0" w:space="0" w:color="auto"/>
          </w:divBdr>
        </w:div>
        <w:div w:id="614680300">
          <w:marLeft w:val="640"/>
          <w:marRight w:val="0"/>
          <w:marTop w:val="0"/>
          <w:marBottom w:val="0"/>
          <w:divBdr>
            <w:top w:val="none" w:sz="0" w:space="0" w:color="auto"/>
            <w:left w:val="none" w:sz="0" w:space="0" w:color="auto"/>
            <w:bottom w:val="none" w:sz="0" w:space="0" w:color="auto"/>
            <w:right w:val="none" w:sz="0" w:space="0" w:color="auto"/>
          </w:divBdr>
        </w:div>
        <w:div w:id="678896661">
          <w:marLeft w:val="640"/>
          <w:marRight w:val="0"/>
          <w:marTop w:val="0"/>
          <w:marBottom w:val="0"/>
          <w:divBdr>
            <w:top w:val="none" w:sz="0" w:space="0" w:color="auto"/>
            <w:left w:val="none" w:sz="0" w:space="0" w:color="auto"/>
            <w:bottom w:val="none" w:sz="0" w:space="0" w:color="auto"/>
            <w:right w:val="none" w:sz="0" w:space="0" w:color="auto"/>
          </w:divBdr>
        </w:div>
        <w:div w:id="698317773">
          <w:marLeft w:val="640"/>
          <w:marRight w:val="0"/>
          <w:marTop w:val="0"/>
          <w:marBottom w:val="0"/>
          <w:divBdr>
            <w:top w:val="none" w:sz="0" w:space="0" w:color="auto"/>
            <w:left w:val="none" w:sz="0" w:space="0" w:color="auto"/>
            <w:bottom w:val="none" w:sz="0" w:space="0" w:color="auto"/>
            <w:right w:val="none" w:sz="0" w:space="0" w:color="auto"/>
          </w:divBdr>
        </w:div>
        <w:div w:id="772554525">
          <w:marLeft w:val="640"/>
          <w:marRight w:val="0"/>
          <w:marTop w:val="0"/>
          <w:marBottom w:val="0"/>
          <w:divBdr>
            <w:top w:val="none" w:sz="0" w:space="0" w:color="auto"/>
            <w:left w:val="none" w:sz="0" w:space="0" w:color="auto"/>
            <w:bottom w:val="none" w:sz="0" w:space="0" w:color="auto"/>
            <w:right w:val="none" w:sz="0" w:space="0" w:color="auto"/>
          </w:divBdr>
        </w:div>
        <w:div w:id="786316377">
          <w:marLeft w:val="640"/>
          <w:marRight w:val="0"/>
          <w:marTop w:val="0"/>
          <w:marBottom w:val="0"/>
          <w:divBdr>
            <w:top w:val="none" w:sz="0" w:space="0" w:color="auto"/>
            <w:left w:val="none" w:sz="0" w:space="0" w:color="auto"/>
            <w:bottom w:val="none" w:sz="0" w:space="0" w:color="auto"/>
            <w:right w:val="none" w:sz="0" w:space="0" w:color="auto"/>
          </w:divBdr>
        </w:div>
        <w:div w:id="819033286">
          <w:marLeft w:val="640"/>
          <w:marRight w:val="0"/>
          <w:marTop w:val="0"/>
          <w:marBottom w:val="0"/>
          <w:divBdr>
            <w:top w:val="none" w:sz="0" w:space="0" w:color="auto"/>
            <w:left w:val="none" w:sz="0" w:space="0" w:color="auto"/>
            <w:bottom w:val="none" w:sz="0" w:space="0" w:color="auto"/>
            <w:right w:val="none" w:sz="0" w:space="0" w:color="auto"/>
          </w:divBdr>
        </w:div>
        <w:div w:id="925305618">
          <w:marLeft w:val="640"/>
          <w:marRight w:val="0"/>
          <w:marTop w:val="0"/>
          <w:marBottom w:val="0"/>
          <w:divBdr>
            <w:top w:val="none" w:sz="0" w:space="0" w:color="auto"/>
            <w:left w:val="none" w:sz="0" w:space="0" w:color="auto"/>
            <w:bottom w:val="none" w:sz="0" w:space="0" w:color="auto"/>
            <w:right w:val="none" w:sz="0" w:space="0" w:color="auto"/>
          </w:divBdr>
        </w:div>
        <w:div w:id="929658667">
          <w:marLeft w:val="640"/>
          <w:marRight w:val="0"/>
          <w:marTop w:val="0"/>
          <w:marBottom w:val="0"/>
          <w:divBdr>
            <w:top w:val="none" w:sz="0" w:space="0" w:color="auto"/>
            <w:left w:val="none" w:sz="0" w:space="0" w:color="auto"/>
            <w:bottom w:val="none" w:sz="0" w:space="0" w:color="auto"/>
            <w:right w:val="none" w:sz="0" w:space="0" w:color="auto"/>
          </w:divBdr>
        </w:div>
        <w:div w:id="1058013198">
          <w:marLeft w:val="640"/>
          <w:marRight w:val="0"/>
          <w:marTop w:val="0"/>
          <w:marBottom w:val="0"/>
          <w:divBdr>
            <w:top w:val="none" w:sz="0" w:space="0" w:color="auto"/>
            <w:left w:val="none" w:sz="0" w:space="0" w:color="auto"/>
            <w:bottom w:val="none" w:sz="0" w:space="0" w:color="auto"/>
            <w:right w:val="none" w:sz="0" w:space="0" w:color="auto"/>
          </w:divBdr>
        </w:div>
        <w:div w:id="1099788570">
          <w:marLeft w:val="640"/>
          <w:marRight w:val="0"/>
          <w:marTop w:val="0"/>
          <w:marBottom w:val="0"/>
          <w:divBdr>
            <w:top w:val="none" w:sz="0" w:space="0" w:color="auto"/>
            <w:left w:val="none" w:sz="0" w:space="0" w:color="auto"/>
            <w:bottom w:val="none" w:sz="0" w:space="0" w:color="auto"/>
            <w:right w:val="none" w:sz="0" w:space="0" w:color="auto"/>
          </w:divBdr>
        </w:div>
        <w:div w:id="1106850695">
          <w:marLeft w:val="640"/>
          <w:marRight w:val="0"/>
          <w:marTop w:val="0"/>
          <w:marBottom w:val="0"/>
          <w:divBdr>
            <w:top w:val="none" w:sz="0" w:space="0" w:color="auto"/>
            <w:left w:val="none" w:sz="0" w:space="0" w:color="auto"/>
            <w:bottom w:val="none" w:sz="0" w:space="0" w:color="auto"/>
            <w:right w:val="none" w:sz="0" w:space="0" w:color="auto"/>
          </w:divBdr>
        </w:div>
        <w:div w:id="1110006516">
          <w:marLeft w:val="640"/>
          <w:marRight w:val="0"/>
          <w:marTop w:val="0"/>
          <w:marBottom w:val="0"/>
          <w:divBdr>
            <w:top w:val="none" w:sz="0" w:space="0" w:color="auto"/>
            <w:left w:val="none" w:sz="0" w:space="0" w:color="auto"/>
            <w:bottom w:val="none" w:sz="0" w:space="0" w:color="auto"/>
            <w:right w:val="none" w:sz="0" w:space="0" w:color="auto"/>
          </w:divBdr>
        </w:div>
        <w:div w:id="1111511929">
          <w:marLeft w:val="640"/>
          <w:marRight w:val="0"/>
          <w:marTop w:val="0"/>
          <w:marBottom w:val="0"/>
          <w:divBdr>
            <w:top w:val="none" w:sz="0" w:space="0" w:color="auto"/>
            <w:left w:val="none" w:sz="0" w:space="0" w:color="auto"/>
            <w:bottom w:val="none" w:sz="0" w:space="0" w:color="auto"/>
            <w:right w:val="none" w:sz="0" w:space="0" w:color="auto"/>
          </w:divBdr>
        </w:div>
        <w:div w:id="1139152850">
          <w:marLeft w:val="640"/>
          <w:marRight w:val="0"/>
          <w:marTop w:val="0"/>
          <w:marBottom w:val="0"/>
          <w:divBdr>
            <w:top w:val="none" w:sz="0" w:space="0" w:color="auto"/>
            <w:left w:val="none" w:sz="0" w:space="0" w:color="auto"/>
            <w:bottom w:val="none" w:sz="0" w:space="0" w:color="auto"/>
            <w:right w:val="none" w:sz="0" w:space="0" w:color="auto"/>
          </w:divBdr>
        </w:div>
        <w:div w:id="1150632530">
          <w:marLeft w:val="640"/>
          <w:marRight w:val="0"/>
          <w:marTop w:val="0"/>
          <w:marBottom w:val="0"/>
          <w:divBdr>
            <w:top w:val="none" w:sz="0" w:space="0" w:color="auto"/>
            <w:left w:val="none" w:sz="0" w:space="0" w:color="auto"/>
            <w:bottom w:val="none" w:sz="0" w:space="0" w:color="auto"/>
            <w:right w:val="none" w:sz="0" w:space="0" w:color="auto"/>
          </w:divBdr>
        </w:div>
        <w:div w:id="1253009207">
          <w:marLeft w:val="640"/>
          <w:marRight w:val="0"/>
          <w:marTop w:val="0"/>
          <w:marBottom w:val="0"/>
          <w:divBdr>
            <w:top w:val="none" w:sz="0" w:space="0" w:color="auto"/>
            <w:left w:val="none" w:sz="0" w:space="0" w:color="auto"/>
            <w:bottom w:val="none" w:sz="0" w:space="0" w:color="auto"/>
            <w:right w:val="none" w:sz="0" w:space="0" w:color="auto"/>
          </w:divBdr>
        </w:div>
        <w:div w:id="1345279707">
          <w:marLeft w:val="640"/>
          <w:marRight w:val="0"/>
          <w:marTop w:val="0"/>
          <w:marBottom w:val="0"/>
          <w:divBdr>
            <w:top w:val="none" w:sz="0" w:space="0" w:color="auto"/>
            <w:left w:val="none" w:sz="0" w:space="0" w:color="auto"/>
            <w:bottom w:val="none" w:sz="0" w:space="0" w:color="auto"/>
            <w:right w:val="none" w:sz="0" w:space="0" w:color="auto"/>
          </w:divBdr>
        </w:div>
        <w:div w:id="1345355622">
          <w:marLeft w:val="640"/>
          <w:marRight w:val="0"/>
          <w:marTop w:val="0"/>
          <w:marBottom w:val="0"/>
          <w:divBdr>
            <w:top w:val="none" w:sz="0" w:space="0" w:color="auto"/>
            <w:left w:val="none" w:sz="0" w:space="0" w:color="auto"/>
            <w:bottom w:val="none" w:sz="0" w:space="0" w:color="auto"/>
            <w:right w:val="none" w:sz="0" w:space="0" w:color="auto"/>
          </w:divBdr>
        </w:div>
        <w:div w:id="1368481213">
          <w:marLeft w:val="640"/>
          <w:marRight w:val="0"/>
          <w:marTop w:val="0"/>
          <w:marBottom w:val="0"/>
          <w:divBdr>
            <w:top w:val="none" w:sz="0" w:space="0" w:color="auto"/>
            <w:left w:val="none" w:sz="0" w:space="0" w:color="auto"/>
            <w:bottom w:val="none" w:sz="0" w:space="0" w:color="auto"/>
            <w:right w:val="none" w:sz="0" w:space="0" w:color="auto"/>
          </w:divBdr>
        </w:div>
        <w:div w:id="1368750267">
          <w:marLeft w:val="640"/>
          <w:marRight w:val="0"/>
          <w:marTop w:val="0"/>
          <w:marBottom w:val="0"/>
          <w:divBdr>
            <w:top w:val="none" w:sz="0" w:space="0" w:color="auto"/>
            <w:left w:val="none" w:sz="0" w:space="0" w:color="auto"/>
            <w:bottom w:val="none" w:sz="0" w:space="0" w:color="auto"/>
            <w:right w:val="none" w:sz="0" w:space="0" w:color="auto"/>
          </w:divBdr>
        </w:div>
        <w:div w:id="1392579359">
          <w:marLeft w:val="640"/>
          <w:marRight w:val="0"/>
          <w:marTop w:val="0"/>
          <w:marBottom w:val="0"/>
          <w:divBdr>
            <w:top w:val="none" w:sz="0" w:space="0" w:color="auto"/>
            <w:left w:val="none" w:sz="0" w:space="0" w:color="auto"/>
            <w:bottom w:val="none" w:sz="0" w:space="0" w:color="auto"/>
            <w:right w:val="none" w:sz="0" w:space="0" w:color="auto"/>
          </w:divBdr>
        </w:div>
        <w:div w:id="1399091123">
          <w:marLeft w:val="640"/>
          <w:marRight w:val="0"/>
          <w:marTop w:val="0"/>
          <w:marBottom w:val="0"/>
          <w:divBdr>
            <w:top w:val="none" w:sz="0" w:space="0" w:color="auto"/>
            <w:left w:val="none" w:sz="0" w:space="0" w:color="auto"/>
            <w:bottom w:val="none" w:sz="0" w:space="0" w:color="auto"/>
            <w:right w:val="none" w:sz="0" w:space="0" w:color="auto"/>
          </w:divBdr>
        </w:div>
        <w:div w:id="1423140025">
          <w:marLeft w:val="640"/>
          <w:marRight w:val="0"/>
          <w:marTop w:val="0"/>
          <w:marBottom w:val="0"/>
          <w:divBdr>
            <w:top w:val="none" w:sz="0" w:space="0" w:color="auto"/>
            <w:left w:val="none" w:sz="0" w:space="0" w:color="auto"/>
            <w:bottom w:val="none" w:sz="0" w:space="0" w:color="auto"/>
            <w:right w:val="none" w:sz="0" w:space="0" w:color="auto"/>
          </w:divBdr>
        </w:div>
        <w:div w:id="1483692452">
          <w:marLeft w:val="640"/>
          <w:marRight w:val="0"/>
          <w:marTop w:val="0"/>
          <w:marBottom w:val="0"/>
          <w:divBdr>
            <w:top w:val="none" w:sz="0" w:space="0" w:color="auto"/>
            <w:left w:val="none" w:sz="0" w:space="0" w:color="auto"/>
            <w:bottom w:val="none" w:sz="0" w:space="0" w:color="auto"/>
            <w:right w:val="none" w:sz="0" w:space="0" w:color="auto"/>
          </w:divBdr>
        </w:div>
        <w:div w:id="1484660096">
          <w:marLeft w:val="640"/>
          <w:marRight w:val="0"/>
          <w:marTop w:val="0"/>
          <w:marBottom w:val="0"/>
          <w:divBdr>
            <w:top w:val="none" w:sz="0" w:space="0" w:color="auto"/>
            <w:left w:val="none" w:sz="0" w:space="0" w:color="auto"/>
            <w:bottom w:val="none" w:sz="0" w:space="0" w:color="auto"/>
            <w:right w:val="none" w:sz="0" w:space="0" w:color="auto"/>
          </w:divBdr>
        </w:div>
        <w:div w:id="1486504987">
          <w:marLeft w:val="640"/>
          <w:marRight w:val="0"/>
          <w:marTop w:val="0"/>
          <w:marBottom w:val="0"/>
          <w:divBdr>
            <w:top w:val="none" w:sz="0" w:space="0" w:color="auto"/>
            <w:left w:val="none" w:sz="0" w:space="0" w:color="auto"/>
            <w:bottom w:val="none" w:sz="0" w:space="0" w:color="auto"/>
            <w:right w:val="none" w:sz="0" w:space="0" w:color="auto"/>
          </w:divBdr>
        </w:div>
        <w:div w:id="1543635068">
          <w:marLeft w:val="640"/>
          <w:marRight w:val="0"/>
          <w:marTop w:val="0"/>
          <w:marBottom w:val="0"/>
          <w:divBdr>
            <w:top w:val="none" w:sz="0" w:space="0" w:color="auto"/>
            <w:left w:val="none" w:sz="0" w:space="0" w:color="auto"/>
            <w:bottom w:val="none" w:sz="0" w:space="0" w:color="auto"/>
            <w:right w:val="none" w:sz="0" w:space="0" w:color="auto"/>
          </w:divBdr>
        </w:div>
        <w:div w:id="1665818020">
          <w:marLeft w:val="640"/>
          <w:marRight w:val="0"/>
          <w:marTop w:val="0"/>
          <w:marBottom w:val="0"/>
          <w:divBdr>
            <w:top w:val="none" w:sz="0" w:space="0" w:color="auto"/>
            <w:left w:val="none" w:sz="0" w:space="0" w:color="auto"/>
            <w:bottom w:val="none" w:sz="0" w:space="0" w:color="auto"/>
            <w:right w:val="none" w:sz="0" w:space="0" w:color="auto"/>
          </w:divBdr>
        </w:div>
        <w:div w:id="1684437222">
          <w:marLeft w:val="640"/>
          <w:marRight w:val="0"/>
          <w:marTop w:val="0"/>
          <w:marBottom w:val="0"/>
          <w:divBdr>
            <w:top w:val="none" w:sz="0" w:space="0" w:color="auto"/>
            <w:left w:val="none" w:sz="0" w:space="0" w:color="auto"/>
            <w:bottom w:val="none" w:sz="0" w:space="0" w:color="auto"/>
            <w:right w:val="none" w:sz="0" w:space="0" w:color="auto"/>
          </w:divBdr>
        </w:div>
        <w:div w:id="1772774132">
          <w:marLeft w:val="640"/>
          <w:marRight w:val="0"/>
          <w:marTop w:val="0"/>
          <w:marBottom w:val="0"/>
          <w:divBdr>
            <w:top w:val="none" w:sz="0" w:space="0" w:color="auto"/>
            <w:left w:val="none" w:sz="0" w:space="0" w:color="auto"/>
            <w:bottom w:val="none" w:sz="0" w:space="0" w:color="auto"/>
            <w:right w:val="none" w:sz="0" w:space="0" w:color="auto"/>
          </w:divBdr>
        </w:div>
        <w:div w:id="1811629728">
          <w:marLeft w:val="640"/>
          <w:marRight w:val="0"/>
          <w:marTop w:val="0"/>
          <w:marBottom w:val="0"/>
          <w:divBdr>
            <w:top w:val="none" w:sz="0" w:space="0" w:color="auto"/>
            <w:left w:val="none" w:sz="0" w:space="0" w:color="auto"/>
            <w:bottom w:val="none" w:sz="0" w:space="0" w:color="auto"/>
            <w:right w:val="none" w:sz="0" w:space="0" w:color="auto"/>
          </w:divBdr>
        </w:div>
        <w:div w:id="1974679226">
          <w:marLeft w:val="640"/>
          <w:marRight w:val="0"/>
          <w:marTop w:val="0"/>
          <w:marBottom w:val="0"/>
          <w:divBdr>
            <w:top w:val="none" w:sz="0" w:space="0" w:color="auto"/>
            <w:left w:val="none" w:sz="0" w:space="0" w:color="auto"/>
            <w:bottom w:val="none" w:sz="0" w:space="0" w:color="auto"/>
            <w:right w:val="none" w:sz="0" w:space="0" w:color="auto"/>
          </w:divBdr>
        </w:div>
        <w:div w:id="2020082276">
          <w:marLeft w:val="640"/>
          <w:marRight w:val="0"/>
          <w:marTop w:val="0"/>
          <w:marBottom w:val="0"/>
          <w:divBdr>
            <w:top w:val="none" w:sz="0" w:space="0" w:color="auto"/>
            <w:left w:val="none" w:sz="0" w:space="0" w:color="auto"/>
            <w:bottom w:val="none" w:sz="0" w:space="0" w:color="auto"/>
            <w:right w:val="none" w:sz="0" w:space="0" w:color="auto"/>
          </w:divBdr>
        </w:div>
        <w:div w:id="2022002751">
          <w:marLeft w:val="640"/>
          <w:marRight w:val="0"/>
          <w:marTop w:val="0"/>
          <w:marBottom w:val="0"/>
          <w:divBdr>
            <w:top w:val="none" w:sz="0" w:space="0" w:color="auto"/>
            <w:left w:val="none" w:sz="0" w:space="0" w:color="auto"/>
            <w:bottom w:val="none" w:sz="0" w:space="0" w:color="auto"/>
            <w:right w:val="none" w:sz="0" w:space="0" w:color="auto"/>
          </w:divBdr>
        </w:div>
        <w:div w:id="2144150084">
          <w:marLeft w:val="640"/>
          <w:marRight w:val="0"/>
          <w:marTop w:val="0"/>
          <w:marBottom w:val="0"/>
          <w:divBdr>
            <w:top w:val="none" w:sz="0" w:space="0" w:color="auto"/>
            <w:left w:val="none" w:sz="0" w:space="0" w:color="auto"/>
            <w:bottom w:val="none" w:sz="0" w:space="0" w:color="auto"/>
            <w:right w:val="none" w:sz="0" w:space="0" w:color="auto"/>
          </w:divBdr>
        </w:div>
      </w:divsChild>
    </w:div>
    <w:div w:id="620647337">
      <w:bodyDiv w:val="1"/>
      <w:marLeft w:val="0"/>
      <w:marRight w:val="0"/>
      <w:marTop w:val="0"/>
      <w:marBottom w:val="0"/>
      <w:divBdr>
        <w:top w:val="none" w:sz="0" w:space="0" w:color="auto"/>
        <w:left w:val="none" w:sz="0" w:space="0" w:color="auto"/>
        <w:bottom w:val="none" w:sz="0" w:space="0" w:color="auto"/>
        <w:right w:val="none" w:sz="0" w:space="0" w:color="auto"/>
      </w:divBdr>
      <w:divsChild>
        <w:div w:id="8264158">
          <w:marLeft w:val="640"/>
          <w:marRight w:val="0"/>
          <w:marTop w:val="0"/>
          <w:marBottom w:val="0"/>
          <w:divBdr>
            <w:top w:val="none" w:sz="0" w:space="0" w:color="auto"/>
            <w:left w:val="none" w:sz="0" w:space="0" w:color="auto"/>
            <w:bottom w:val="none" w:sz="0" w:space="0" w:color="auto"/>
            <w:right w:val="none" w:sz="0" w:space="0" w:color="auto"/>
          </w:divBdr>
        </w:div>
        <w:div w:id="24447120">
          <w:marLeft w:val="640"/>
          <w:marRight w:val="0"/>
          <w:marTop w:val="0"/>
          <w:marBottom w:val="0"/>
          <w:divBdr>
            <w:top w:val="none" w:sz="0" w:space="0" w:color="auto"/>
            <w:left w:val="none" w:sz="0" w:space="0" w:color="auto"/>
            <w:bottom w:val="none" w:sz="0" w:space="0" w:color="auto"/>
            <w:right w:val="none" w:sz="0" w:space="0" w:color="auto"/>
          </w:divBdr>
        </w:div>
        <w:div w:id="47804478">
          <w:marLeft w:val="640"/>
          <w:marRight w:val="0"/>
          <w:marTop w:val="0"/>
          <w:marBottom w:val="0"/>
          <w:divBdr>
            <w:top w:val="none" w:sz="0" w:space="0" w:color="auto"/>
            <w:left w:val="none" w:sz="0" w:space="0" w:color="auto"/>
            <w:bottom w:val="none" w:sz="0" w:space="0" w:color="auto"/>
            <w:right w:val="none" w:sz="0" w:space="0" w:color="auto"/>
          </w:divBdr>
        </w:div>
        <w:div w:id="70660449">
          <w:marLeft w:val="640"/>
          <w:marRight w:val="0"/>
          <w:marTop w:val="0"/>
          <w:marBottom w:val="0"/>
          <w:divBdr>
            <w:top w:val="none" w:sz="0" w:space="0" w:color="auto"/>
            <w:left w:val="none" w:sz="0" w:space="0" w:color="auto"/>
            <w:bottom w:val="none" w:sz="0" w:space="0" w:color="auto"/>
            <w:right w:val="none" w:sz="0" w:space="0" w:color="auto"/>
          </w:divBdr>
        </w:div>
        <w:div w:id="142355072">
          <w:marLeft w:val="640"/>
          <w:marRight w:val="0"/>
          <w:marTop w:val="0"/>
          <w:marBottom w:val="0"/>
          <w:divBdr>
            <w:top w:val="none" w:sz="0" w:space="0" w:color="auto"/>
            <w:left w:val="none" w:sz="0" w:space="0" w:color="auto"/>
            <w:bottom w:val="none" w:sz="0" w:space="0" w:color="auto"/>
            <w:right w:val="none" w:sz="0" w:space="0" w:color="auto"/>
          </w:divBdr>
        </w:div>
        <w:div w:id="309024257">
          <w:marLeft w:val="640"/>
          <w:marRight w:val="0"/>
          <w:marTop w:val="0"/>
          <w:marBottom w:val="0"/>
          <w:divBdr>
            <w:top w:val="none" w:sz="0" w:space="0" w:color="auto"/>
            <w:left w:val="none" w:sz="0" w:space="0" w:color="auto"/>
            <w:bottom w:val="none" w:sz="0" w:space="0" w:color="auto"/>
            <w:right w:val="none" w:sz="0" w:space="0" w:color="auto"/>
          </w:divBdr>
        </w:div>
        <w:div w:id="320232527">
          <w:marLeft w:val="640"/>
          <w:marRight w:val="0"/>
          <w:marTop w:val="0"/>
          <w:marBottom w:val="0"/>
          <w:divBdr>
            <w:top w:val="none" w:sz="0" w:space="0" w:color="auto"/>
            <w:left w:val="none" w:sz="0" w:space="0" w:color="auto"/>
            <w:bottom w:val="none" w:sz="0" w:space="0" w:color="auto"/>
            <w:right w:val="none" w:sz="0" w:space="0" w:color="auto"/>
          </w:divBdr>
        </w:div>
        <w:div w:id="362830063">
          <w:marLeft w:val="640"/>
          <w:marRight w:val="0"/>
          <w:marTop w:val="0"/>
          <w:marBottom w:val="0"/>
          <w:divBdr>
            <w:top w:val="none" w:sz="0" w:space="0" w:color="auto"/>
            <w:left w:val="none" w:sz="0" w:space="0" w:color="auto"/>
            <w:bottom w:val="none" w:sz="0" w:space="0" w:color="auto"/>
            <w:right w:val="none" w:sz="0" w:space="0" w:color="auto"/>
          </w:divBdr>
        </w:div>
        <w:div w:id="415250422">
          <w:marLeft w:val="640"/>
          <w:marRight w:val="0"/>
          <w:marTop w:val="0"/>
          <w:marBottom w:val="0"/>
          <w:divBdr>
            <w:top w:val="none" w:sz="0" w:space="0" w:color="auto"/>
            <w:left w:val="none" w:sz="0" w:space="0" w:color="auto"/>
            <w:bottom w:val="none" w:sz="0" w:space="0" w:color="auto"/>
            <w:right w:val="none" w:sz="0" w:space="0" w:color="auto"/>
          </w:divBdr>
        </w:div>
        <w:div w:id="458113176">
          <w:marLeft w:val="640"/>
          <w:marRight w:val="0"/>
          <w:marTop w:val="0"/>
          <w:marBottom w:val="0"/>
          <w:divBdr>
            <w:top w:val="none" w:sz="0" w:space="0" w:color="auto"/>
            <w:left w:val="none" w:sz="0" w:space="0" w:color="auto"/>
            <w:bottom w:val="none" w:sz="0" w:space="0" w:color="auto"/>
            <w:right w:val="none" w:sz="0" w:space="0" w:color="auto"/>
          </w:divBdr>
        </w:div>
        <w:div w:id="497233878">
          <w:marLeft w:val="640"/>
          <w:marRight w:val="0"/>
          <w:marTop w:val="0"/>
          <w:marBottom w:val="0"/>
          <w:divBdr>
            <w:top w:val="none" w:sz="0" w:space="0" w:color="auto"/>
            <w:left w:val="none" w:sz="0" w:space="0" w:color="auto"/>
            <w:bottom w:val="none" w:sz="0" w:space="0" w:color="auto"/>
            <w:right w:val="none" w:sz="0" w:space="0" w:color="auto"/>
          </w:divBdr>
        </w:div>
        <w:div w:id="615718226">
          <w:marLeft w:val="640"/>
          <w:marRight w:val="0"/>
          <w:marTop w:val="0"/>
          <w:marBottom w:val="0"/>
          <w:divBdr>
            <w:top w:val="none" w:sz="0" w:space="0" w:color="auto"/>
            <w:left w:val="none" w:sz="0" w:space="0" w:color="auto"/>
            <w:bottom w:val="none" w:sz="0" w:space="0" w:color="auto"/>
            <w:right w:val="none" w:sz="0" w:space="0" w:color="auto"/>
          </w:divBdr>
        </w:div>
        <w:div w:id="632949476">
          <w:marLeft w:val="640"/>
          <w:marRight w:val="0"/>
          <w:marTop w:val="0"/>
          <w:marBottom w:val="0"/>
          <w:divBdr>
            <w:top w:val="none" w:sz="0" w:space="0" w:color="auto"/>
            <w:left w:val="none" w:sz="0" w:space="0" w:color="auto"/>
            <w:bottom w:val="none" w:sz="0" w:space="0" w:color="auto"/>
            <w:right w:val="none" w:sz="0" w:space="0" w:color="auto"/>
          </w:divBdr>
        </w:div>
        <w:div w:id="779181578">
          <w:marLeft w:val="640"/>
          <w:marRight w:val="0"/>
          <w:marTop w:val="0"/>
          <w:marBottom w:val="0"/>
          <w:divBdr>
            <w:top w:val="none" w:sz="0" w:space="0" w:color="auto"/>
            <w:left w:val="none" w:sz="0" w:space="0" w:color="auto"/>
            <w:bottom w:val="none" w:sz="0" w:space="0" w:color="auto"/>
            <w:right w:val="none" w:sz="0" w:space="0" w:color="auto"/>
          </w:divBdr>
        </w:div>
        <w:div w:id="903641429">
          <w:marLeft w:val="640"/>
          <w:marRight w:val="0"/>
          <w:marTop w:val="0"/>
          <w:marBottom w:val="0"/>
          <w:divBdr>
            <w:top w:val="none" w:sz="0" w:space="0" w:color="auto"/>
            <w:left w:val="none" w:sz="0" w:space="0" w:color="auto"/>
            <w:bottom w:val="none" w:sz="0" w:space="0" w:color="auto"/>
            <w:right w:val="none" w:sz="0" w:space="0" w:color="auto"/>
          </w:divBdr>
        </w:div>
        <w:div w:id="992569057">
          <w:marLeft w:val="640"/>
          <w:marRight w:val="0"/>
          <w:marTop w:val="0"/>
          <w:marBottom w:val="0"/>
          <w:divBdr>
            <w:top w:val="none" w:sz="0" w:space="0" w:color="auto"/>
            <w:left w:val="none" w:sz="0" w:space="0" w:color="auto"/>
            <w:bottom w:val="none" w:sz="0" w:space="0" w:color="auto"/>
            <w:right w:val="none" w:sz="0" w:space="0" w:color="auto"/>
          </w:divBdr>
        </w:div>
        <w:div w:id="997031460">
          <w:marLeft w:val="640"/>
          <w:marRight w:val="0"/>
          <w:marTop w:val="0"/>
          <w:marBottom w:val="0"/>
          <w:divBdr>
            <w:top w:val="none" w:sz="0" w:space="0" w:color="auto"/>
            <w:left w:val="none" w:sz="0" w:space="0" w:color="auto"/>
            <w:bottom w:val="none" w:sz="0" w:space="0" w:color="auto"/>
            <w:right w:val="none" w:sz="0" w:space="0" w:color="auto"/>
          </w:divBdr>
        </w:div>
        <w:div w:id="997657511">
          <w:marLeft w:val="640"/>
          <w:marRight w:val="0"/>
          <w:marTop w:val="0"/>
          <w:marBottom w:val="0"/>
          <w:divBdr>
            <w:top w:val="none" w:sz="0" w:space="0" w:color="auto"/>
            <w:left w:val="none" w:sz="0" w:space="0" w:color="auto"/>
            <w:bottom w:val="none" w:sz="0" w:space="0" w:color="auto"/>
            <w:right w:val="none" w:sz="0" w:space="0" w:color="auto"/>
          </w:divBdr>
        </w:div>
        <w:div w:id="1010334144">
          <w:marLeft w:val="640"/>
          <w:marRight w:val="0"/>
          <w:marTop w:val="0"/>
          <w:marBottom w:val="0"/>
          <w:divBdr>
            <w:top w:val="none" w:sz="0" w:space="0" w:color="auto"/>
            <w:left w:val="none" w:sz="0" w:space="0" w:color="auto"/>
            <w:bottom w:val="none" w:sz="0" w:space="0" w:color="auto"/>
            <w:right w:val="none" w:sz="0" w:space="0" w:color="auto"/>
          </w:divBdr>
        </w:div>
        <w:div w:id="1036615264">
          <w:marLeft w:val="640"/>
          <w:marRight w:val="0"/>
          <w:marTop w:val="0"/>
          <w:marBottom w:val="0"/>
          <w:divBdr>
            <w:top w:val="none" w:sz="0" w:space="0" w:color="auto"/>
            <w:left w:val="none" w:sz="0" w:space="0" w:color="auto"/>
            <w:bottom w:val="none" w:sz="0" w:space="0" w:color="auto"/>
            <w:right w:val="none" w:sz="0" w:space="0" w:color="auto"/>
          </w:divBdr>
        </w:div>
        <w:div w:id="1060054850">
          <w:marLeft w:val="640"/>
          <w:marRight w:val="0"/>
          <w:marTop w:val="0"/>
          <w:marBottom w:val="0"/>
          <w:divBdr>
            <w:top w:val="none" w:sz="0" w:space="0" w:color="auto"/>
            <w:left w:val="none" w:sz="0" w:space="0" w:color="auto"/>
            <w:bottom w:val="none" w:sz="0" w:space="0" w:color="auto"/>
            <w:right w:val="none" w:sz="0" w:space="0" w:color="auto"/>
          </w:divBdr>
        </w:div>
        <w:div w:id="1099910484">
          <w:marLeft w:val="640"/>
          <w:marRight w:val="0"/>
          <w:marTop w:val="0"/>
          <w:marBottom w:val="0"/>
          <w:divBdr>
            <w:top w:val="none" w:sz="0" w:space="0" w:color="auto"/>
            <w:left w:val="none" w:sz="0" w:space="0" w:color="auto"/>
            <w:bottom w:val="none" w:sz="0" w:space="0" w:color="auto"/>
            <w:right w:val="none" w:sz="0" w:space="0" w:color="auto"/>
          </w:divBdr>
        </w:div>
        <w:div w:id="1140607927">
          <w:marLeft w:val="640"/>
          <w:marRight w:val="0"/>
          <w:marTop w:val="0"/>
          <w:marBottom w:val="0"/>
          <w:divBdr>
            <w:top w:val="none" w:sz="0" w:space="0" w:color="auto"/>
            <w:left w:val="none" w:sz="0" w:space="0" w:color="auto"/>
            <w:bottom w:val="none" w:sz="0" w:space="0" w:color="auto"/>
            <w:right w:val="none" w:sz="0" w:space="0" w:color="auto"/>
          </w:divBdr>
        </w:div>
        <w:div w:id="1156847436">
          <w:marLeft w:val="640"/>
          <w:marRight w:val="0"/>
          <w:marTop w:val="0"/>
          <w:marBottom w:val="0"/>
          <w:divBdr>
            <w:top w:val="none" w:sz="0" w:space="0" w:color="auto"/>
            <w:left w:val="none" w:sz="0" w:space="0" w:color="auto"/>
            <w:bottom w:val="none" w:sz="0" w:space="0" w:color="auto"/>
            <w:right w:val="none" w:sz="0" w:space="0" w:color="auto"/>
          </w:divBdr>
        </w:div>
        <w:div w:id="1314524765">
          <w:marLeft w:val="640"/>
          <w:marRight w:val="0"/>
          <w:marTop w:val="0"/>
          <w:marBottom w:val="0"/>
          <w:divBdr>
            <w:top w:val="none" w:sz="0" w:space="0" w:color="auto"/>
            <w:left w:val="none" w:sz="0" w:space="0" w:color="auto"/>
            <w:bottom w:val="none" w:sz="0" w:space="0" w:color="auto"/>
            <w:right w:val="none" w:sz="0" w:space="0" w:color="auto"/>
          </w:divBdr>
        </w:div>
        <w:div w:id="1407217447">
          <w:marLeft w:val="640"/>
          <w:marRight w:val="0"/>
          <w:marTop w:val="0"/>
          <w:marBottom w:val="0"/>
          <w:divBdr>
            <w:top w:val="none" w:sz="0" w:space="0" w:color="auto"/>
            <w:left w:val="none" w:sz="0" w:space="0" w:color="auto"/>
            <w:bottom w:val="none" w:sz="0" w:space="0" w:color="auto"/>
            <w:right w:val="none" w:sz="0" w:space="0" w:color="auto"/>
          </w:divBdr>
        </w:div>
        <w:div w:id="1428187856">
          <w:marLeft w:val="640"/>
          <w:marRight w:val="0"/>
          <w:marTop w:val="0"/>
          <w:marBottom w:val="0"/>
          <w:divBdr>
            <w:top w:val="none" w:sz="0" w:space="0" w:color="auto"/>
            <w:left w:val="none" w:sz="0" w:space="0" w:color="auto"/>
            <w:bottom w:val="none" w:sz="0" w:space="0" w:color="auto"/>
            <w:right w:val="none" w:sz="0" w:space="0" w:color="auto"/>
          </w:divBdr>
        </w:div>
        <w:div w:id="1441099890">
          <w:marLeft w:val="640"/>
          <w:marRight w:val="0"/>
          <w:marTop w:val="0"/>
          <w:marBottom w:val="0"/>
          <w:divBdr>
            <w:top w:val="none" w:sz="0" w:space="0" w:color="auto"/>
            <w:left w:val="none" w:sz="0" w:space="0" w:color="auto"/>
            <w:bottom w:val="none" w:sz="0" w:space="0" w:color="auto"/>
            <w:right w:val="none" w:sz="0" w:space="0" w:color="auto"/>
          </w:divBdr>
        </w:div>
        <w:div w:id="1500542291">
          <w:marLeft w:val="640"/>
          <w:marRight w:val="0"/>
          <w:marTop w:val="0"/>
          <w:marBottom w:val="0"/>
          <w:divBdr>
            <w:top w:val="none" w:sz="0" w:space="0" w:color="auto"/>
            <w:left w:val="none" w:sz="0" w:space="0" w:color="auto"/>
            <w:bottom w:val="none" w:sz="0" w:space="0" w:color="auto"/>
            <w:right w:val="none" w:sz="0" w:space="0" w:color="auto"/>
          </w:divBdr>
        </w:div>
        <w:div w:id="1507939370">
          <w:marLeft w:val="640"/>
          <w:marRight w:val="0"/>
          <w:marTop w:val="0"/>
          <w:marBottom w:val="0"/>
          <w:divBdr>
            <w:top w:val="none" w:sz="0" w:space="0" w:color="auto"/>
            <w:left w:val="none" w:sz="0" w:space="0" w:color="auto"/>
            <w:bottom w:val="none" w:sz="0" w:space="0" w:color="auto"/>
            <w:right w:val="none" w:sz="0" w:space="0" w:color="auto"/>
          </w:divBdr>
        </w:div>
        <w:div w:id="1515265835">
          <w:marLeft w:val="640"/>
          <w:marRight w:val="0"/>
          <w:marTop w:val="0"/>
          <w:marBottom w:val="0"/>
          <w:divBdr>
            <w:top w:val="none" w:sz="0" w:space="0" w:color="auto"/>
            <w:left w:val="none" w:sz="0" w:space="0" w:color="auto"/>
            <w:bottom w:val="none" w:sz="0" w:space="0" w:color="auto"/>
            <w:right w:val="none" w:sz="0" w:space="0" w:color="auto"/>
          </w:divBdr>
        </w:div>
        <w:div w:id="1536969300">
          <w:marLeft w:val="640"/>
          <w:marRight w:val="0"/>
          <w:marTop w:val="0"/>
          <w:marBottom w:val="0"/>
          <w:divBdr>
            <w:top w:val="none" w:sz="0" w:space="0" w:color="auto"/>
            <w:left w:val="none" w:sz="0" w:space="0" w:color="auto"/>
            <w:bottom w:val="none" w:sz="0" w:space="0" w:color="auto"/>
            <w:right w:val="none" w:sz="0" w:space="0" w:color="auto"/>
          </w:divBdr>
        </w:div>
        <w:div w:id="1538154875">
          <w:marLeft w:val="640"/>
          <w:marRight w:val="0"/>
          <w:marTop w:val="0"/>
          <w:marBottom w:val="0"/>
          <w:divBdr>
            <w:top w:val="none" w:sz="0" w:space="0" w:color="auto"/>
            <w:left w:val="none" w:sz="0" w:space="0" w:color="auto"/>
            <w:bottom w:val="none" w:sz="0" w:space="0" w:color="auto"/>
            <w:right w:val="none" w:sz="0" w:space="0" w:color="auto"/>
          </w:divBdr>
        </w:div>
        <w:div w:id="1546525452">
          <w:marLeft w:val="640"/>
          <w:marRight w:val="0"/>
          <w:marTop w:val="0"/>
          <w:marBottom w:val="0"/>
          <w:divBdr>
            <w:top w:val="none" w:sz="0" w:space="0" w:color="auto"/>
            <w:left w:val="none" w:sz="0" w:space="0" w:color="auto"/>
            <w:bottom w:val="none" w:sz="0" w:space="0" w:color="auto"/>
            <w:right w:val="none" w:sz="0" w:space="0" w:color="auto"/>
          </w:divBdr>
        </w:div>
        <w:div w:id="1597179223">
          <w:marLeft w:val="640"/>
          <w:marRight w:val="0"/>
          <w:marTop w:val="0"/>
          <w:marBottom w:val="0"/>
          <w:divBdr>
            <w:top w:val="none" w:sz="0" w:space="0" w:color="auto"/>
            <w:left w:val="none" w:sz="0" w:space="0" w:color="auto"/>
            <w:bottom w:val="none" w:sz="0" w:space="0" w:color="auto"/>
            <w:right w:val="none" w:sz="0" w:space="0" w:color="auto"/>
          </w:divBdr>
        </w:div>
        <w:div w:id="1712071983">
          <w:marLeft w:val="640"/>
          <w:marRight w:val="0"/>
          <w:marTop w:val="0"/>
          <w:marBottom w:val="0"/>
          <w:divBdr>
            <w:top w:val="none" w:sz="0" w:space="0" w:color="auto"/>
            <w:left w:val="none" w:sz="0" w:space="0" w:color="auto"/>
            <w:bottom w:val="none" w:sz="0" w:space="0" w:color="auto"/>
            <w:right w:val="none" w:sz="0" w:space="0" w:color="auto"/>
          </w:divBdr>
        </w:div>
        <w:div w:id="1719625734">
          <w:marLeft w:val="640"/>
          <w:marRight w:val="0"/>
          <w:marTop w:val="0"/>
          <w:marBottom w:val="0"/>
          <w:divBdr>
            <w:top w:val="none" w:sz="0" w:space="0" w:color="auto"/>
            <w:left w:val="none" w:sz="0" w:space="0" w:color="auto"/>
            <w:bottom w:val="none" w:sz="0" w:space="0" w:color="auto"/>
            <w:right w:val="none" w:sz="0" w:space="0" w:color="auto"/>
          </w:divBdr>
        </w:div>
        <w:div w:id="1762526959">
          <w:marLeft w:val="640"/>
          <w:marRight w:val="0"/>
          <w:marTop w:val="0"/>
          <w:marBottom w:val="0"/>
          <w:divBdr>
            <w:top w:val="none" w:sz="0" w:space="0" w:color="auto"/>
            <w:left w:val="none" w:sz="0" w:space="0" w:color="auto"/>
            <w:bottom w:val="none" w:sz="0" w:space="0" w:color="auto"/>
            <w:right w:val="none" w:sz="0" w:space="0" w:color="auto"/>
          </w:divBdr>
        </w:div>
        <w:div w:id="1793359293">
          <w:marLeft w:val="640"/>
          <w:marRight w:val="0"/>
          <w:marTop w:val="0"/>
          <w:marBottom w:val="0"/>
          <w:divBdr>
            <w:top w:val="none" w:sz="0" w:space="0" w:color="auto"/>
            <w:left w:val="none" w:sz="0" w:space="0" w:color="auto"/>
            <w:bottom w:val="none" w:sz="0" w:space="0" w:color="auto"/>
            <w:right w:val="none" w:sz="0" w:space="0" w:color="auto"/>
          </w:divBdr>
        </w:div>
        <w:div w:id="1883596236">
          <w:marLeft w:val="640"/>
          <w:marRight w:val="0"/>
          <w:marTop w:val="0"/>
          <w:marBottom w:val="0"/>
          <w:divBdr>
            <w:top w:val="none" w:sz="0" w:space="0" w:color="auto"/>
            <w:left w:val="none" w:sz="0" w:space="0" w:color="auto"/>
            <w:bottom w:val="none" w:sz="0" w:space="0" w:color="auto"/>
            <w:right w:val="none" w:sz="0" w:space="0" w:color="auto"/>
          </w:divBdr>
        </w:div>
        <w:div w:id="1899507407">
          <w:marLeft w:val="640"/>
          <w:marRight w:val="0"/>
          <w:marTop w:val="0"/>
          <w:marBottom w:val="0"/>
          <w:divBdr>
            <w:top w:val="none" w:sz="0" w:space="0" w:color="auto"/>
            <w:left w:val="none" w:sz="0" w:space="0" w:color="auto"/>
            <w:bottom w:val="none" w:sz="0" w:space="0" w:color="auto"/>
            <w:right w:val="none" w:sz="0" w:space="0" w:color="auto"/>
          </w:divBdr>
        </w:div>
        <w:div w:id="1907913561">
          <w:marLeft w:val="640"/>
          <w:marRight w:val="0"/>
          <w:marTop w:val="0"/>
          <w:marBottom w:val="0"/>
          <w:divBdr>
            <w:top w:val="none" w:sz="0" w:space="0" w:color="auto"/>
            <w:left w:val="none" w:sz="0" w:space="0" w:color="auto"/>
            <w:bottom w:val="none" w:sz="0" w:space="0" w:color="auto"/>
            <w:right w:val="none" w:sz="0" w:space="0" w:color="auto"/>
          </w:divBdr>
        </w:div>
        <w:div w:id="1917395701">
          <w:marLeft w:val="640"/>
          <w:marRight w:val="0"/>
          <w:marTop w:val="0"/>
          <w:marBottom w:val="0"/>
          <w:divBdr>
            <w:top w:val="none" w:sz="0" w:space="0" w:color="auto"/>
            <w:left w:val="none" w:sz="0" w:space="0" w:color="auto"/>
            <w:bottom w:val="none" w:sz="0" w:space="0" w:color="auto"/>
            <w:right w:val="none" w:sz="0" w:space="0" w:color="auto"/>
          </w:divBdr>
        </w:div>
        <w:div w:id="1998993123">
          <w:marLeft w:val="640"/>
          <w:marRight w:val="0"/>
          <w:marTop w:val="0"/>
          <w:marBottom w:val="0"/>
          <w:divBdr>
            <w:top w:val="none" w:sz="0" w:space="0" w:color="auto"/>
            <w:left w:val="none" w:sz="0" w:space="0" w:color="auto"/>
            <w:bottom w:val="none" w:sz="0" w:space="0" w:color="auto"/>
            <w:right w:val="none" w:sz="0" w:space="0" w:color="auto"/>
          </w:divBdr>
        </w:div>
        <w:div w:id="2032295343">
          <w:marLeft w:val="640"/>
          <w:marRight w:val="0"/>
          <w:marTop w:val="0"/>
          <w:marBottom w:val="0"/>
          <w:divBdr>
            <w:top w:val="none" w:sz="0" w:space="0" w:color="auto"/>
            <w:left w:val="none" w:sz="0" w:space="0" w:color="auto"/>
            <w:bottom w:val="none" w:sz="0" w:space="0" w:color="auto"/>
            <w:right w:val="none" w:sz="0" w:space="0" w:color="auto"/>
          </w:divBdr>
        </w:div>
        <w:div w:id="2091417240">
          <w:marLeft w:val="640"/>
          <w:marRight w:val="0"/>
          <w:marTop w:val="0"/>
          <w:marBottom w:val="0"/>
          <w:divBdr>
            <w:top w:val="none" w:sz="0" w:space="0" w:color="auto"/>
            <w:left w:val="none" w:sz="0" w:space="0" w:color="auto"/>
            <w:bottom w:val="none" w:sz="0" w:space="0" w:color="auto"/>
            <w:right w:val="none" w:sz="0" w:space="0" w:color="auto"/>
          </w:divBdr>
        </w:div>
      </w:divsChild>
    </w:div>
    <w:div w:id="630326297">
      <w:bodyDiv w:val="1"/>
      <w:marLeft w:val="0"/>
      <w:marRight w:val="0"/>
      <w:marTop w:val="0"/>
      <w:marBottom w:val="0"/>
      <w:divBdr>
        <w:top w:val="none" w:sz="0" w:space="0" w:color="auto"/>
        <w:left w:val="none" w:sz="0" w:space="0" w:color="auto"/>
        <w:bottom w:val="none" w:sz="0" w:space="0" w:color="auto"/>
        <w:right w:val="none" w:sz="0" w:space="0" w:color="auto"/>
      </w:divBdr>
      <w:divsChild>
        <w:div w:id="30691190">
          <w:marLeft w:val="640"/>
          <w:marRight w:val="0"/>
          <w:marTop w:val="0"/>
          <w:marBottom w:val="0"/>
          <w:divBdr>
            <w:top w:val="none" w:sz="0" w:space="0" w:color="auto"/>
            <w:left w:val="none" w:sz="0" w:space="0" w:color="auto"/>
            <w:bottom w:val="none" w:sz="0" w:space="0" w:color="auto"/>
            <w:right w:val="none" w:sz="0" w:space="0" w:color="auto"/>
          </w:divBdr>
        </w:div>
        <w:div w:id="40323789">
          <w:marLeft w:val="640"/>
          <w:marRight w:val="0"/>
          <w:marTop w:val="0"/>
          <w:marBottom w:val="0"/>
          <w:divBdr>
            <w:top w:val="none" w:sz="0" w:space="0" w:color="auto"/>
            <w:left w:val="none" w:sz="0" w:space="0" w:color="auto"/>
            <w:bottom w:val="none" w:sz="0" w:space="0" w:color="auto"/>
            <w:right w:val="none" w:sz="0" w:space="0" w:color="auto"/>
          </w:divBdr>
        </w:div>
        <w:div w:id="130947073">
          <w:marLeft w:val="640"/>
          <w:marRight w:val="0"/>
          <w:marTop w:val="0"/>
          <w:marBottom w:val="0"/>
          <w:divBdr>
            <w:top w:val="none" w:sz="0" w:space="0" w:color="auto"/>
            <w:left w:val="none" w:sz="0" w:space="0" w:color="auto"/>
            <w:bottom w:val="none" w:sz="0" w:space="0" w:color="auto"/>
            <w:right w:val="none" w:sz="0" w:space="0" w:color="auto"/>
          </w:divBdr>
        </w:div>
        <w:div w:id="163403213">
          <w:marLeft w:val="640"/>
          <w:marRight w:val="0"/>
          <w:marTop w:val="0"/>
          <w:marBottom w:val="0"/>
          <w:divBdr>
            <w:top w:val="none" w:sz="0" w:space="0" w:color="auto"/>
            <w:left w:val="none" w:sz="0" w:space="0" w:color="auto"/>
            <w:bottom w:val="none" w:sz="0" w:space="0" w:color="auto"/>
            <w:right w:val="none" w:sz="0" w:space="0" w:color="auto"/>
          </w:divBdr>
        </w:div>
        <w:div w:id="184440538">
          <w:marLeft w:val="640"/>
          <w:marRight w:val="0"/>
          <w:marTop w:val="0"/>
          <w:marBottom w:val="0"/>
          <w:divBdr>
            <w:top w:val="none" w:sz="0" w:space="0" w:color="auto"/>
            <w:left w:val="none" w:sz="0" w:space="0" w:color="auto"/>
            <w:bottom w:val="none" w:sz="0" w:space="0" w:color="auto"/>
            <w:right w:val="none" w:sz="0" w:space="0" w:color="auto"/>
          </w:divBdr>
        </w:div>
        <w:div w:id="293146057">
          <w:marLeft w:val="640"/>
          <w:marRight w:val="0"/>
          <w:marTop w:val="0"/>
          <w:marBottom w:val="0"/>
          <w:divBdr>
            <w:top w:val="none" w:sz="0" w:space="0" w:color="auto"/>
            <w:left w:val="none" w:sz="0" w:space="0" w:color="auto"/>
            <w:bottom w:val="none" w:sz="0" w:space="0" w:color="auto"/>
            <w:right w:val="none" w:sz="0" w:space="0" w:color="auto"/>
          </w:divBdr>
        </w:div>
        <w:div w:id="344091320">
          <w:marLeft w:val="640"/>
          <w:marRight w:val="0"/>
          <w:marTop w:val="0"/>
          <w:marBottom w:val="0"/>
          <w:divBdr>
            <w:top w:val="none" w:sz="0" w:space="0" w:color="auto"/>
            <w:left w:val="none" w:sz="0" w:space="0" w:color="auto"/>
            <w:bottom w:val="none" w:sz="0" w:space="0" w:color="auto"/>
            <w:right w:val="none" w:sz="0" w:space="0" w:color="auto"/>
          </w:divBdr>
        </w:div>
        <w:div w:id="423917561">
          <w:marLeft w:val="640"/>
          <w:marRight w:val="0"/>
          <w:marTop w:val="0"/>
          <w:marBottom w:val="0"/>
          <w:divBdr>
            <w:top w:val="none" w:sz="0" w:space="0" w:color="auto"/>
            <w:left w:val="none" w:sz="0" w:space="0" w:color="auto"/>
            <w:bottom w:val="none" w:sz="0" w:space="0" w:color="auto"/>
            <w:right w:val="none" w:sz="0" w:space="0" w:color="auto"/>
          </w:divBdr>
        </w:div>
        <w:div w:id="441606121">
          <w:marLeft w:val="640"/>
          <w:marRight w:val="0"/>
          <w:marTop w:val="0"/>
          <w:marBottom w:val="0"/>
          <w:divBdr>
            <w:top w:val="none" w:sz="0" w:space="0" w:color="auto"/>
            <w:left w:val="none" w:sz="0" w:space="0" w:color="auto"/>
            <w:bottom w:val="none" w:sz="0" w:space="0" w:color="auto"/>
            <w:right w:val="none" w:sz="0" w:space="0" w:color="auto"/>
          </w:divBdr>
        </w:div>
        <w:div w:id="561062729">
          <w:marLeft w:val="640"/>
          <w:marRight w:val="0"/>
          <w:marTop w:val="0"/>
          <w:marBottom w:val="0"/>
          <w:divBdr>
            <w:top w:val="none" w:sz="0" w:space="0" w:color="auto"/>
            <w:left w:val="none" w:sz="0" w:space="0" w:color="auto"/>
            <w:bottom w:val="none" w:sz="0" w:space="0" w:color="auto"/>
            <w:right w:val="none" w:sz="0" w:space="0" w:color="auto"/>
          </w:divBdr>
        </w:div>
        <w:div w:id="575242126">
          <w:marLeft w:val="640"/>
          <w:marRight w:val="0"/>
          <w:marTop w:val="0"/>
          <w:marBottom w:val="0"/>
          <w:divBdr>
            <w:top w:val="none" w:sz="0" w:space="0" w:color="auto"/>
            <w:left w:val="none" w:sz="0" w:space="0" w:color="auto"/>
            <w:bottom w:val="none" w:sz="0" w:space="0" w:color="auto"/>
            <w:right w:val="none" w:sz="0" w:space="0" w:color="auto"/>
          </w:divBdr>
        </w:div>
        <w:div w:id="659382098">
          <w:marLeft w:val="640"/>
          <w:marRight w:val="0"/>
          <w:marTop w:val="0"/>
          <w:marBottom w:val="0"/>
          <w:divBdr>
            <w:top w:val="none" w:sz="0" w:space="0" w:color="auto"/>
            <w:left w:val="none" w:sz="0" w:space="0" w:color="auto"/>
            <w:bottom w:val="none" w:sz="0" w:space="0" w:color="auto"/>
            <w:right w:val="none" w:sz="0" w:space="0" w:color="auto"/>
          </w:divBdr>
        </w:div>
        <w:div w:id="674235829">
          <w:marLeft w:val="640"/>
          <w:marRight w:val="0"/>
          <w:marTop w:val="0"/>
          <w:marBottom w:val="0"/>
          <w:divBdr>
            <w:top w:val="none" w:sz="0" w:space="0" w:color="auto"/>
            <w:left w:val="none" w:sz="0" w:space="0" w:color="auto"/>
            <w:bottom w:val="none" w:sz="0" w:space="0" w:color="auto"/>
            <w:right w:val="none" w:sz="0" w:space="0" w:color="auto"/>
          </w:divBdr>
        </w:div>
        <w:div w:id="693503632">
          <w:marLeft w:val="640"/>
          <w:marRight w:val="0"/>
          <w:marTop w:val="0"/>
          <w:marBottom w:val="0"/>
          <w:divBdr>
            <w:top w:val="none" w:sz="0" w:space="0" w:color="auto"/>
            <w:left w:val="none" w:sz="0" w:space="0" w:color="auto"/>
            <w:bottom w:val="none" w:sz="0" w:space="0" w:color="auto"/>
            <w:right w:val="none" w:sz="0" w:space="0" w:color="auto"/>
          </w:divBdr>
        </w:div>
        <w:div w:id="700324994">
          <w:marLeft w:val="640"/>
          <w:marRight w:val="0"/>
          <w:marTop w:val="0"/>
          <w:marBottom w:val="0"/>
          <w:divBdr>
            <w:top w:val="none" w:sz="0" w:space="0" w:color="auto"/>
            <w:left w:val="none" w:sz="0" w:space="0" w:color="auto"/>
            <w:bottom w:val="none" w:sz="0" w:space="0" w:color="auto"/>
            <w:right w:val="none" w:sz="0" w:space="0" w:color="auto"/>
          </w:divBdr>
        </w:div>
        <w:div w:id="884947327">
          <w:marLeft w:val="640"/>
          <w:marRight w:val="0"/>
          <w:marTop w:val="0"/>
          <w:marBottom w:val="0"/>
          <w:divBdr>
            <w:top w:val="none" w:sz="0" w:space="0" w:color="auto"/>
            <w:left w:val="none" w:sz="0" w:space="0" w:color="auto"/>
            <w:bottom w:val="none" w:sz="0" w:space="0" w:color="auto"/>
            <w:right w:val="none" w:sz="0" w:space="0" w:color="auto"/>
          </w:divBdr>
        </w:div>
        <w:div w:id="1001158869">
          <w:marLeft w:val="640"/>
          <w:marRight w:val="0"/>
          <w:marTop w:val="0"/>
          <w:marBottom w:val="0"/>
          <w:divBdr>
            <w:top w:val="none" w:sz="0" w:space="0" w:color="auto"/>
            <w:left w:val="none" w:sz="0" w:space="0" w:color="auto"/>
            <w:bottom w:val="none" w:sz="0" w:space="0" w:color="auto"/>
            <w:right w:val="none" w:sz="0" w:space="0" w:color="auto"/>
          </w:divBdr>
        </w:div>
        <w:div w:id="1022245921">
          <w:marLeft w:val="640"/>
          <w:marRight w:val="0"/>
          <w:marTop w:val="0"/>
          <w:marBottom w:val="0"/>
          <w:divBdr>
            <w:top w:val="none" w:sz="0" w:space="0" w:color="auto"/>
            <w:left w:val="none" w:sz="0" w:space="0" w:color="auto"/>
            <w:bottom w:val="none" w:sz="0" w:space="0" w:color="auto"/>
            <w:right w:val="none" w:sz="0" w:space="0" w:color="auto"/>
          </w:divBdr>
        </w:div>
        <w:div w:id="1056590920">
          <w:marLeft w:val="640"/>
          <w:marRight w:val="0"/>
          <w:marTop w:val="0"/>
          <w:marBottom w:val="0"/>
          <w:divBdr>
            <w:top w:val="none" w:sz="0" w:space="0" w:color="auto"/>
            <w:left w:val="none" w:sz="0" w:space="0" w:color="auto"/>
            <w:bottom w:val="none" w:sz="0" w:space="0" w:color="auto"/>
            <w:right w:val="none" w:sz="0" w:space="0" w:color="auto"/>
          </w:divBdr>
        </w:div>
        <w:div w:id="1079985140">
          <w:marLeft w:val="640"/>
          <w:marRight w:val="0"/>
          <w:marTop w:val="0"/>
          <w:marBottom w:val="0"/>
          <w:divBdr>
            <w:top w:val="none" w:sz="0" w:space="0" w:color="auto"/>
            <w:left w:val="none" w:sz="0" w:space="0" w:color="auto"/>
            <w:bottom w:val="none" w:sz="0" w:space="0" w:color="auto"/>
            <w:right w:val="none" w:sz="0" w:space="0" w:color="auto"/>
          </w:divBdr>
        </w:div>
        <w:div w:id="1172456746">
          <w:marLeft w:val="640"/>
          <w:marRight w:val="0"/>
          <w:marTop w:val="0"/>
          <w:marBottom w:val="0"/>
          <w:divBdr>
            <w:top w:val="none" w:sz="0" w:space="0" w:color="auto"/>
            <w:left w:val="none" w:sz="0" w:space="0" w:color="auto"/>
            <w:bottom w:val="none" w:sz="0" w:space="0" w:color="auto"/>
            <w:right w:val="none" w:sz="0" w:space="0" w:color="auto"/>
          </w:divBdr>
        </w:div>
        <w:div w:id="1177648071">
          <w:marLeft w:val="640"/>
          <w:marRight w:val="0"/>
          <w:marTop w:val="0"/>
          <w:marBottom w:val="0"/>
          <w:divBdr>
            <w:top w:val="none" w:sz="0" w:space="0" w:color="auto"/>
            <w:left w:val="none" w:sz="0" w:space="0" w:color="auto"/>
            <w:bottom w:val="none" w:sz="0" w:space="0" w:color="auto"/>
            <w:right w:val="none" w:sz="0" w:space="0" w:color="auto"/>
          </w:divBdr>
        </w:div>
        <w:div w:id="1227032593">
          <w:marLeft w:val="640"/>
          <w:marRight w:val="0"/>
          <w:marTop w:val="0"/>
          <w:marBottom w:val="0"/>
          <w:divBdr>
            <w:top w:val="none" w:sz="0" w:space="0" w:color="auto"/>
            <w:left w:val="none" w:sz="0" w:space="0" w:color="auto"/>
            <w:bottom w:val="none" w:sz="0" w:space="0" w:color="auto"/>
            <w:right w:val="none" w:sz="0" w:space="0" w:color="auto"/>
          </w:divBdr>
        </w:div>
        <w:div w:id="1334802110">
          <w:marLeft w:val="640"/>
          <w:marRight w:val="0"/>
          <w:marTop w:val="0"/>
          <w:marBottom w:val="0"/>
          <w:divBdr>
            <w:top w:val="none" w:sz="0" w:space="0" w:color="auto"/>
            <w:left w:val="none" w:sz="0" w:space="0" w:color="auto"/>
            <w:bottom w:val="none" w:sz="0" w:space="0" w:color="auto"/>
            <w:right w:val="none" w:sz="0" w:space="0" w:color="auto"/>
          </w:divBdr>
        </w:div>
        <w:div w:id="1425035012">
          <w:marLeft w:val="640"/>
          <w:marRight w:val="0"/>
          <w:marTop w:val="0"/>
          <w:marBottom w:val="0"/>
          <w:divBdr>
            <w:top w:val="none" w:sz="0" w:space="0" w:color="auto"/>
            <w:left w:val="none" w:sz="0" w:space="0" w:color="auto"/>
            <w:bottom w:val="none" w:sz="0" w:space="0" w:color="auto"/>
            <w:right w:val="none" w:sz="0" w:space="0" w:color="auto"/>
          </w:divBdr>
        </w:div>
        <w:div w:id="1497961875">
          <w:marLeft w:val="640"/>
          <w:marRight w:val="0"/>
          <w:marTop w:val="0"/>
          <w:marBottom w:val="0"/>
          <w:divBdr>
            <w:top w:val="none" w:sz="0" w:space="0" w:color="auto"/>
            <w:left w:val="none" w:sz="0" w:space="0" w:color="auto"/>
            <w:bottom w:val="none" w:sz="0" w:space="0" w:color="auto"/>
            <w:right w:val="none" w:sz="0" w:space="0" w:color="auto"/>
          </w:divBdr>
        </w:div>
        <w:div w:id="1566450824">
          <w:marLeft w:val="640"/>
          <w:marRight w:val="0"/>
          <w:marTop w:val="0"/>
          <w:marBottom w:val="0"/>
          <w:divBdr>
            <w:top w:val="none" w:sz="0" w:space="0" w:color="auto"/>
            <w:left w:val="none" w:sz="0" w:space="0" w:color="auto"/>
            <w:bottom w:val="none" w:sz="0" w:space="0" w:color="auto"/>
            <w:right w:val="none" w:sz="0" w:space="0" w:color="auto"/>
          </w:divBdr>
        </w:div>
        <w:div w:id="1646353208">
          <w:marLeft w:val="640"/>
          <w:marRight w:val="0"/>
          <w:marTop w:val="0"/>
          <w:marBottom w:val="0"/>
          <w:divBdr>
            <w:top w:val="none" w:sz="0" w:space="0" w:color="auto"/>
            <w:left w:val="none" w:sz="0" w:space="0" w:color="auto"/>
            <w:bottom w:val="none" w:sz="0" w:space="0" w:color="auto"/>
            <w:right w:val="none" w:sz="0" w:space="0" w:color="auto"/>
          </w:divBdr>
        </w:div>
        <w:div w:id="1698120163">
          <w:marLeft w:val="640"/>
          <w:marRight w:val="0"/>
          <w:marTop w:val="0"/>
          <w:marBottom w:val="0"/>
          <w:divBdr>
            <w:top w:val="none" w:sz="0" w:space="0" w:color="auto"/>
            <w:left w:val="none" w:sz="0" w:space="0" w:color="auto"/>
            <w:bottom w:val="none" w:sz="0" w:space="0" w:color="auto"/>
            <w:right w:val="none" w:sz="0" w:space="0" w:color="auto"/>
          </w:divBdr>
        </w:div>
        <w:div w:id="1707557320">
          <w:marLeft w:val="640"/>
          <w:marRight w:val="0"/>
          <w:marTop w:val="0"/>
          <w:marBottom w:val="0"/>
          <w:divBdr>
            <w:top w:val="none" w:sz="0" w:space="0" w:color="auto"/>
            <w:left w:val="none" w:sz="0" w:space="0" w:color="auto"/>
            <w:bottom w:val="none" w:sz="0" w:space="0" w:color="auto"/>
            <w:right w:val="none" w:sz="0" w:space="0" w:color="auto"/>
          </w:divBdr>
        </w:div>
        <w:div w:id="1803038038">
          <w:marLeft w:val="640"/>
          <w:marRight w:val="0"/>
          <w:marTop w:val="0"/>
          <w:marBottom w:val="0"/>
          <w:divBdr>
            <w:top w:val="none" w:sz="0" w:space="0" w:color="auto"/>
            <w:left w:val="none" w:sz="0" w:space="0" w:color="auto"/>
            <w:bottom w:val="none" w:sz="0" w:space="0" w:color="auto"/>
            <w:right w:val="none" w:sz="0" w:space="0" w:color="auto"/>
          </w:divBdr>
        </w:div>
        <w:div w:id="1811362556">
          <w:marLeft w:val="640"/>
          <w:marRight w:val="0"/>
          <w:marTop w:val="0"/>
          <w:marBottom w:val="0"/>
          <w:divBdr>
            <w:top w:val="none" w:sz="0" w:space="0" w:color="auto"/>
            <w:left w:val="none" w:sz="0" w:space="0" w:color="auto"/>
            <w:bottom w:val="none" w:sz="0" w:space="0" w:color="auto"/>
            <w:right w:val="none" w:sz="0" w:space="0" w:color="auto"/>
          </w:divBdr>
        </w:div>
        <w:div w:id="1836412063">
          <w:marLeft w:val="640"/>
          <w:marRight w:val="0"/>
          <w:marTop w:val="0"/>
          <w:marBottom w:val="0"/>
          <w:divBdr>
            <w:top w:val="none" w:sz="0" w:space="0" w:color="auto"/>
            <w:left w:val="none" w:sz="0" w:space="0" w:color="auto"/>
            <w:bottom w:val="none" w:sz="0" w:space="0" w:color="auto"/>
            <w:right w:val="none" w:sz="0" w:space="0" w:color="auto"/>
          </w:divBdr>
        </w:div>
        <w:div w:id="1875003438">
          <w:marLeft w:val="640"/>
          <w:marRight w:val="0"/>
          <w:marTop w:val="0"/>
          <w:marBottom w:val="0"/>
          <w:divBdr>
            <w:top w:val="none" w:sz="0" w:space="0" w:color="auto"/>
            <w:left w:val="none" w:sz="0" w:space="0" w:color="auto"/>
            <w:bottom w:val="none" w:sz="0" w:space="0" w:color="auto"/>
            <w:right w:val="none" w:sz="0" w:space="0" w:color="auto"/>
          </w:divBdr>
        </w:div>
        <w:div w:id="1976132230">
          <w:marLeft w:val="640"/>
          <w:marRight w:val="0"/>
          <w:marTop w:val="0"/>
          <w:marBottom w:val="0"/>
          <w:divBdr>
            <w:top w:val="none" w:sz="0" w:space="0" w:color="auto"/>
            <w:left w:val="none" w:sz="0" w:space="0" w:color="auto"/>
            <w:bottom w:val="none" w:sz="0" w:space="0" w:color="auto"/>
            <w:right w:val="none" w:sz="0" w:space="0" w:color="auto"/>
          </w:divBdr>
        </w:div>
        <w:div w:id="2131627277">
          <w:marLeft w:val="640"/>
          <w:marRight w:val="0"/>
          <w:marTop w:val="0"/>
          <w:marBottom w:val="0"/>
          <w:divBdr>
            <w:top w:val="none" w:sz="0" w:space="0" w:color="auto"/>
            <w:left w:val="none" w:sz="0" w:space="0" w:color="auto"/>
            <w:bottom w:val="none" w:sz="0" w:space="0" w:color="auto"/>
            <w:right w:val="none" w:sz="0" w:space="0" w:color="auto"/>
          </w:divBdr>
        </w:div>
      </w:divsChild>
    </w:div>
    <w:div w:id="630400529">
      <w:bodyDiv w:val="1"/>
      <w:marLeft w:val="0"/>
      <w:marRight w:val="0"/>
      <w:marTop w:val="0"/>
      <w:marBottom w:val="0"/>
      <w:divBdr>
        <w:top w:val="none" w:sz="0" w:space="0" w:color="auto"/>
        <w:left w:val="none" w:sz="0" w:space="0" w:color="auto"/>
        <w:bottom w:val="none" w:sz="0" w:space="0" w:color="auto"/>
        <w:right w:val="none" w:sz="0" w:space="0" w:color="auto"/>
      </w:divBdr>
      <w:divsChild>
        <w:div w:id="1667184">
          <w:marLeft w:val="640"/>
          <w:marRight w:val="0"/>
          <w:marTop w:val="0"/>
          <w:marBottom w:val="0"/>
          <w:divBdr>
            <w:top w:val="none" w:sz="0" w:space="0" w:color="auto"/>
            <w:left w:val="none" w:sz="0" w:space="0" w:color="auto"/>
            <w:bottom w:val="none" w:sz="0" w:space="0" w:color="auto"/>
            <w:right w:val="none" w:sz="0" w:space="0" w:color="auto"/>
          </w:divBdr>
        </w:div>
        <w:div w:id="241835965">
          <w:marLeft w:val="640"/>
          <w:marRight w:val="0"/>
          <w:marTop w:val="0"/>
          <w:marBottom w:val="0"/>
          <w:divBdr>
            <w:top w:val="none" w:sz="0" w:space="0" w:color="auto"/>
            <w:left w:val="none" w:sz="0" w:space="0" w:color="auto"/>
            <w:bottom w:val="none" w:sz="0" w:space="0" w:color="auto"/>
            <w:right w:val="none" w:sz="0" w:space="0" w:color="auto"/>
          </w:divBdr>
        </w:div>
        <w:div w:id="262997193">
          <w:marLeft w:val="640"/>
          <w:marRight w:val="0"/>
          <w:marTop w:val="0"/>
          <w:marBottom w:val="0"/>
          <w:divBdr>
            <w:top w:val="none" w:sz="0" w:space="0" w:color="auto"/>
            <w:left w:val="none" w:sz="0" w:space="0" w:color="auto"/>
            <w:bottom w:val="none" w:sz="0" w:space="0" w:color="auto"/>
            <w:right w:val="none" w:sz="0" w:space="0" w:color="auto"/>
          </w:divBdr>
        </w:div>
        <w:div w:id="273370009">
          <w:marLeft w:val="640"/>
          <w:marRight w:val="0"/>
          <w:marTop w:val="0"/>
          <w:marBottom w:val="0"/>
          <w:divBdr>
            <w:top w:val="none" w:sz="0" w:space="0" w:color="auto"/>
            <w:left w:val="none" w:sz="0" w:space="0" w:color="auto"/>
            <w:bottom w:val="none" w:sz="0" w:space="0" w:color="auto"/>
            <w:right w:val="none" w:sz="0" w:space="0" w:color="auto"/>
          </w:divBdr>
        </w:div>
        <w:div w:id="305008950">
          <w:marLeft w:val="640"/>
          <w:marRight w:val="0"/>
          <w:marTop w:val="0"/>
          <w:marBottom w:val="0"/>
          <w:divBdr>
            <w:top w:val="none" w:sz="0" w:space="0" w:color="auto"/>
            <w:left w:val="none" w:sz="0" w:space="0" w:color="auto"/>
            <w:bottom w:val="none" w:sz="0" w:space="0" w:color="auto"/>
            <w:right w:val="none" w:sz="0" w:space="0" w:color="auto"/>
          </w:divBdr>
        </w:div>
        <w:div w:id="348486479">
          <w:marLeft w:val="640"/>
          <w:marRight w:val="0"/>
          <w:marTop w:val="0"/>
          <w:marBottom w:val="0"/>
          <w:divBdr>
            <w:top w:val="none" w:sz="0" w:space="0" w:color="auto"/>
            <w:left w:val="none" w:sz="0" w:space="0" w:color="auto"/>
            <w:bottom w:val="none" w:sz="0" w:space="0" w:color="auto"/>
            <w:right w:val="none" w:sz="0" w:space="0" w:color="auto"/>
          </w:divBdr>
        </w:div>
        <w:div w:id="352417839">
          <w:marLeft w:val="640"/>
          <w:marRight w:val="0"/>
          <w:marTop w:val="0"/>
          <w:marBottom w:val="0"/>
          <w:divBdr>
            <w:top w:val="none" w:sz="0" w:space="0" w:color="auto"/>
            <w:left w:val="none" w:sz="0" w:space="0" w:color="auto"/>
            <w:bottom w:val="none" w:sz="0" w:space="0" w:color="auto"/>
            <w:right w:val="none" w:sz="0" w:space="0" w:color="auto"/>
          </w:divBdr>
        </w:div>
        <w:div w:id="370766864">
          <w:marLeft w:val="640"/>
          <w:marRight w:val="0"/>
          <w:marTop w:val="0"/>
          <w:marBottom w:val="0"/>
          <w:divBdr>
            <w:top w:val="none" w:sz="0" w:space="0" w:color="auto"/>
            <w:left w:val="none" w:sz="0" w:space="0" w:color="auto"/>
            <w:bottom w:val="none" w:sz="0" w:space="0" w:color="auto"/>
            <w:right w:val="none" w:sz="0" w:space="0" w:color="auto"/>
          </w:divBdr>
        </w:div>
        <w:div w:id="389962072">
          <w:marLeft w:val="640"/>
          <w:marRight w:val="0"/>
          <w:marTop w:val="0"/>
          <w:marBottom w:val="0"/>
          <w:divBdr>
            <w:top w:val="none" w:sz="0" w:space="0" w:color="auto"/>
            <w:left w:val="none" w:sz="0" w:space="0" w:color="auto"/>
            <w:bottom w:val="none" w:sz="0" w:space="0" w:color="auto"/>
            <w:right w:val="none" w:sz="0" w:space="0" w:color="auto"/>
          </w:divBdr>
        </w:div>
        <w:div w:id="389963146">
          <w:marLeft w:val="640"/>
          <w:marRight w:val="0"/>
          <w:marTop w:val="0"/>
          <w:marBottom w:val="0"/>
          <w:divBdr>
            <w:top w:val="none" w:sz="0" w:space="0" w:color="auto"/>
            <w:left w:val="none" w:sz="0" w:space="0" w:color="auto"/>
            <w:bottom w:val="none" w:sz="0" w:space="0" w:color="auto"/>
            <w:right w:val="none" w:sz="0" w:space="0" w:color="auto"/>
          </w:divBdr>
        </w:div>
        <w:div w:id="412549333">
          <w:marLeft w:val="640"/>
          <w:marRight w:val="0"/>
          <w:marTop w:val="0"/>
          <w:marBottom w:val="0"/>
          <w:divBdr>
            <w:top w:val="none" w:sz="0" w:space="0" w:color="auto"/>
            <w:left w:val="none" w:sz="0" w:space="0" w:color="auto"/>
            <w:bottom w:val="none" w:sz="0" w:space="0" w:color="auto"/>
            <w:right w:val="none" w:sz="0" w:space="0" w:color="auto"/>
          </w:divBdr>
        </w:div>
        <w:div w:id="501242168">
          <w:marLeft w:val="640"/>
          <w:marRight w:val="0"/>
          <w:marTop w:val="0"/>
          <w:marBottom w:val="0"/>
          <w:divBdr>
            <w:top w:val="none" w:sz="0" w:space="0" w:color="auto"/>
            <w:left w:val="none" w:sz="0" w:space="0" w:color="auto"/>
            <w:bottom w:val="none" w:sz="0" w:space="0" w:color="auto"/>
            <w:right w:val="none" w:sz="0" w:space="0" w:color="auto"/>
          </w:divBdr>
        </w:div>
        <w:div w:id="562717802">
          <w:marLeft w:val="640"/>
          <w:marRight w:val="0"/>
          <w:marTop w:val="0"/>
          <w:marBottom w:val="0"/>
          <w:divBdr>
            <w:top w:val="none" w:sz="0" w:space="0" w:color="auto"/>
            <w:left w:val="none" w:sz="0" w:space="0" w:color="auto"/>
            <w:bottom w:val="none" w:sz="0" w:space="0" w:color="auto"/>
            <w:right w:val="none" w:sz="0" w:space="0" w:color="auto"/>
          </w:divBdr>
        </w:div>
        <w:div w:id="620962242">
          <w:marLeft w:val="640"/>
          <w:marRight w:val="0"/>
          <w:marTop w:val="0"/>
          <w:marBottom w:val="0"/>
          <w:divBdr>
            <w:top w:val="none" w:sz="0" w:space="0" w:color="auto"/>
            <w:left w:val="none" w:sz="0" w:space="0" w:color="auto"/>
            <w:bottom w:val="none" w:sz="0" w:space="0" w:color="auto"/>
            <w:right w:val="none" w:sz="0" w:space="0" w:color="auto"/>
          </w:divBdr>
        </w:div>
        <w:div w:id="637228826">
          <w:marLeft w:val="640"/>
          <w:marRight w:val="0"/>
          <w:marTop w:val="0"/>
          <w:marBottom w:val="0"/>
          <w:divBdr>
            <w:top w:val="none" w:sz="0" w:space="0" w:color="auto"/>
            <w:left w:val="none" w:sz="0" w:space="0" w:color="auto"/>
            <w:bottom w:val="none" w:sz="0" w:space="0" w:color="auto"/>
            <w:right w:val="none" w:sz="0" w:space="0" w:color="auto"/>
          </w:divBdr>
        </w:div>
        <w:div w:id="638153721">
          <w:marLeft w:val="640"/>
          <w:marRight w:val="0"/>
          <w:marTop w:val="0"/>
          <w:marBottom w:val="0"/>
          <w:divBdr>
            <w:top w:val="none" w:sz="0" w:space="0" w:color="auto"/>
            <w:left w:val="none" w:sz="0" w:space="0" w:color="auto"/>
            <w:bottom w:val="none" w:sz="0" w:space="0" w:color="auto"/>
            <w:right w:val="none" w:sz="0" w:space="0" w:color="auto"/>
          </w:divBdr>
        </w:div>
        <w:div w:id="741369593">
          <w:marLeft w:val="640"/>
          <w:marRight w:val="0"/>
          <w:marTop w:val="0"/>
          <w:marBottom w:val="0"/>
          <w:divBdr>
            <w:top w:val="none" w:sz="0" w:space="0" w:color="auto"/>
            <w:left w:val="none" w:sz="0" w:space="0" w:color="auto"/>
            <w:bottom w:val="none" w:sz="0" w:space="0" w:color="auto"/>
            <w:right w:val="none" w:sz="0" w:space="0" w:color="auto"/>
          </w:divBdr>
        </w:div>
        <w:div w:id="756053565">
          <w:marLeft w:val="640"/>
          <w:marRight w:val="0"/>
          <w:marTop w:val="0"/>
          <w:marBottom w:val="0"/>
          <w:divBdr>
            <w:top w:val="none" w:sz="0" w:space="0" w:color="auto"/>
            <w:left w:val="none" w:sz="0" w:space="0" w:color="auto"/>
            <w:bottom w:val="none" w:sz="0" w:space="0" w:color="auto"/>
            <w:right w:val="none" w:sz="0" w:space="0" w:color="auto"/>
          </w:divBdr>
        </w:div>
        <w:div w:id="820385369">
          <w:marLeft w:val="640"/>
          <w:marRight w:val="0"/>
          <w:marTop w:val="0"/>
          <w:marBottom w:val="0"/>
          <w:divBdr>
            <w:top w:val="none" w:sz="0" w:space="0" w:color="auto"/>
            <w:left w:val="none" w:sz="0" w:space="0" w:color="auto"/>
            <w:bottom w:val="none" w:sz="0" w:space="0" w:color="auto"/>
            <w:right w:val="none" w:sz="0" w:space="0" w:color="auto"/>
          </w:divBdr>
        </w:div>
        <w:div w:id="825828662">
          <w:marLeft w:val="640"/>
          <w:marRight w:val="0"/>
          <w:marTop w:val="0"/>
          <w:marBottom w:val="0"/>
          <w:divBdr>
            <w:top w:val="none" w:sz="0" w:space="0" w:color="auto"/>
            <w:left w:val="none" w:sz="0" w:space="0" w:color="auto"/>
            <w:bottom w:val="none" w:sz="0" w:space="0" w:color="auto"/>
            <w:right w:val="none" w:sz="0" w:space="0" w:color="auto"/>
          </w:divBdr>
        </w:div>
        <w:div w:id="942959904">
          <w:marLeft w:val="640"/>
          <w:marRight w:val="0"/>
          <w:marTop w:val="0"/>
          <w:marBottom w:val="0"/>
          <w:divBdr>
            <w:top w:val="none" w:sz="0" w:space="0" w:color="auto"/>
            <w:left w:val="none" w:sz="0" w:space="0" w:color="auto"/>
            <w:bottom w:val="none" w:sz="0" w:space="0" w:color="auto"/>
            <w:right w:val="none" w:sz="0" w:space="0" w:color="auto"/>
          </w:divBdr>
        </w:div>
        <w:div w:id="1009872880">
          <w:marLeft w:val="640"/>
          <w:marRight w:val="0"/>
          <w:marTop w:val="0"/>
          <w:marBottom w:val="0"/>
          <w:divBdr>
            <w:top w:val="none" w:sz="0" w:space="0" w:color="auto"/>
            <w:left w:val="none" w:sz="0" w:space="0" w:color="auto"/>
            <w:bottom w:val="none" w:sz="0" w:space="0" w:color="auto"/>
            <w:right w:val="none" w:sz="0" w:space="0" w:color="auto"/>
          </w:divBdr>
        </w:div>
        <w:div w:id="1123646086">
          <w:marLeft w:val="640"/>
          <w:marRight w:val="0"/>
          <w:marTop w:val="0"/>
          <w:marBottom w:val="0"/>
          <w:divBdr>
            <w:top w:val="none" w:sz="0" w:space="0" w:color="auto"/>
            <w:left w:val="none" w:sz="0" w:space="0" w:color="auto"/>
            <w:bottom w:val="none" w:sz="0" w:space="0" w:color="auto"/>
            <w:right w:val="none" w:sz="0" w:space="0" w:color="auto"/>
          </w:divBdr>
        </w:div>
        <w:div w:id="1149664750">
          <w:marLeft w:val="640"/>
          <w:marRight w:val="0"/>
          <w:marTop w:val="0"/>
          <w:marBottom w:val="0"/>
          <w:divBdr>
            <w:top w:val="none" w:sz="0" w:space="0" w:color="auto"/>
            <w:left w:val="none" w:sz="0" w:space="0" w:color="auto"/>
            <w:bottom w:val="none" w:sz="0" w:space="0" w:color="auto"/>
            <w:right w:val="none" w:sz="0" w:space="0" w:color="auto"/>
          </w:divBdr>
        </w:div>
        <w:div w:id="1162238353">
          <w:marLeft w:val="640"/>
          <w:marRight w:val="0"/>
          <w:marTop w:val="0"/>
          <w:marBottom w:val="0"/>
          <w:divBdr>
            <w:top w:val="none" w:sz="0" w:space="0" w:color="auto"/>
            <w:left w:val="none" w:sz="0" w:space="0" w:color="auto"/>
            <w:bottom w:val="none" w:sz="0" w:space="0" w:color="auto"/>
            <w:right w:val="none" w:sz="0" w:space="0" w:color="auto"/>
          </w:divBdr>
        </w:div>
        <w:div w:id="1231690641">
          <w:marLeft w:val="640"/>
          <w:marRight w:val="0"/>
          <w:marTop w:val="0"/>
          <w:marBottom w:val="0"/>
          <w:divBdr>
            <w:top w:val="none" w:sz="0" w:space="0" w:color="auto"/>
            <w:left w:val="none" w:sz="0" w:space="0" w:color="auto"/>
            <w:bottom w:val="none" w:sz="0" w:space="0" w:color="auto"/>
            <w:right w:val="none" w:sz="0" w:space="0" w:color="auto"/>
          </w:divBdr>
        </w:div>
        <w:div w:id="1272662396">
          <w:marLeft w:val="640"/>
          <w:marRight w:val="0"/>
          <w:marTop w:val="0"/>
          <w:marBottom w:val="0"/>
          <w:divBdr>
            <w:top w:val="none" w:sz="0" w:space="0" w:color="auto"/>
            <w:left w:val="none" w:sz="0" w:space="0" w:color="auto"/>
            <w:bottom w:val="none" w:sz="0" w:space="0" w:color="auto"/>
            <w:right w:val="none" w:sz="0" w:space="0" w:color="auto"/>
          </w:divBdr>
        </w:div>
        <w:div w:id="1318651375">
          <w:marLeft w:val="640"/>
          <w:marRight w:val="0"/>
          <w:marTop w:val="0"/>
          <w:marBottom w:val="0"/>
          <w:divBdr>
            <w:top w:val="none" w:sz="0" w:space="0" w:color="auto"/>
            <w:left w:val="none" w:sz="0" w:space="0" w:color="auto"/>
            <w:bottom w:val="none" w:sz="0" w:space="0" w:color="auto"/>
            <w:right w:val="none" w:sz="0" w:space="0" w:color="auto"/>
          </w:divBdr>
        </w:div>
        <w:div w:id="1354571416">
          <w:marLeft w:val="640"/>
          <w:marRight w:val="0"/>
          <w:marTop w:val="0"/>
          <w:marBottom w:val="0"/>
          <w:divBdr>
            <w:top w:val="none" w:sz="0" w:space="0" w:color="auto"/>
            <w:left w:val="none" w:sz="0" w:space="0" w:color="auto"/>
            <w:bottom w:val="none" w:sz="0" w:space="0" w:color="auto"/>
            <w:right w:val="none" w:sz="0" w:space="0" w:color="auto"/>
          </w:divBdr>
        </w:div>
        <w:div w:id="1495146796">
          <w:marLeft w:val="640"/>
          <w:marRight w:val="0"/>
          <w:marTop w:val="0"/>
          <w:marBottom w:val="0"/>
          <w:divBdr>
            <w:top w:val="none" w:sz="0" w:space="0" w:color="auto"/>
            <w:left w:val="none" w:sz="0" w:space="0" w:color="auto"/>
            <w:bottom w:val="none" w:sz="0" w:space="0" w:color="auto"/>
            <w:right w:val="none" w:sz="0" w:space="0" w:color="auto"/>
          </w:divBdr>
        </w:div>
        <w:div w:id="1562397851">
          <w:marLeft w:val="640"/>
          <w:marRight w:val="0"/>
          <w:marTop w:val="0"/>
          <w:marBottom w:val="0"/>
          <w:divBdr>
            <w:top w:val="none" w:sz="0" w:space="0" w:color="auto"/>
            <w:left w:val="none" w:sz="0" w:space="0" w:color="auto"/>
            <w:bottom w:val="none" w:sz="0" w:space="0" w:color="auto"/>
            <w:right w:val="none" w:sz="0" w:space="0" w:color="auto"/>
          </w:divBdr>
        </w:div>
        <w:div w:id="1674330984">
          <w:marLeft w:val="640"/>
          <w:marRight w:val="0"/>
          <w:marTop w:val="0"/>
          <w:marBottom w:val="0"/>
          <w:divBdr>
            <w:top w:val="none" w:sz="0" w:space="0" w:color="auto"/>
            <w:left w:val="none" w:sz="0" w:space="0" w:color="auto"/>
            <w:bottom w:val="none" w:sz="0" w:space="0" w:color="auto"/>
            <w:right w:val="none" w:sz="0" w:space="0" w:color="auto"/>
          </w:divBdr>
        </w:div>
        <w:div w:id="1820147950">
          <w:marLeft w:val="640"/>
          <w:marRight w:val="0"/>
          <w:marTop w:val="0"/>
          <w:marBottom w:val="0"/>
          <w:divBdr>
            <w:top w:val="none" w:sz="0" w:space="0" w:color="auto"/>
            <w:left w:val="none" w:sz="0" w:space="0" w:color="auto"/>
            <w:bottom w:val="none" w:sz="0" w:space="0" w:color="auto"/>
            <w:right w:val="none" w:sz="0" w:space="0" w:color="auto"/>
          </w:divBdr>
        </w:div>
        <w:div w:id="1939941993">
          <w:marLeft w:val="640"/>
          <w:marRight w:val="0"/>
          <w:marTop w:val="0"/>
          <w:marBottom w:val="0"/>
          <w:divBdr>
            <w:top w:val="none" w:sz="0" w:space="0" w:color="auto"/>
            <w:left w:val="none" w:sz="0" w:space="0" w:color="auto"/>
            <w:bottom w:val="none" w:sz="0" w:space="0" w:color="auto"/>
            <w:right w:val="none" w:sz="0" w:space="0" w:color="auto"/>
          </w:divBdr>
        </w:div>
        <w:div w:id="1990360371">
          <w:marLeft w:val="640"/>
          <w:marRight w:val="0"/>
          <w:marTop w:val="0"/>
          <w:marBottom w:val="0"/>
          <w:divBdr>
            <w:top w:val="none" w:sz="0" w:space="0" w:color="auto"/>
            <w:left w:val="none" w:sz="0" w:space="0" w:color="auto"/>
            <w:bottom w:val="none" w:sz="0" w:space="0" w:color="auto"/>
            <w:right w:val="none" w:sz="0" w:space="0" w:color="auto"/>
          </w:divBdr>
        </w:div>
        <w:div w:id="2060008092">
          <w:marLeft w:val="640"/>
          <w:marRight w:val="0"/>
          <w:marTop w:val="0"/>
          <w:marBottom w:val="0"/>
          <w:divBdr>
            <w:top w:val="none" w:sz="0" w:space="0" w:color="auto"/>
            <w:left w:val="none" w:sz="0" w:space="0" w:color="auto"/>
            <w:bottom w:val="none" w:sz="0" w:space="0" w:color="auto"/>
            <w:right w:val="none" w:sz="0" w:space="0" w:color="auto"/>
          </w:divBdr>
        </w:div>
      </w:divsChild>
    </w:div>
    <w:div w:id="636448856">
      <w:bodyDiv w:val="1"/>
      <w:marLeft w:val="0"/>
      <w:marRight w:val="0"/>
      <w:marTop w:val="0"/>
      <w:marBottom w:val="0"/>
      <w:divBdr>
        <w:top w:val="none" w:sz="0" w:space="0" w:color="auto"/>
        <w:left w:val="none" w:sz="0" w:space="0" w:color="auto"/>
        <w:bottom w:val="none" w:sz="0" w:space="0" w:color="auto"/>
        <w:right w:val="none" w:sz="0" w:space="0" w:color="auto"/>
      </w:divBdr>
      <w:divsChild>
        <w:div w:id="236401763">
          <w:marLeft w:val="640"/>
          <w:marRight w:val="0"/>
          <w:marTop w:val="0"/>
          <w:marBottom w:val="0"/>
          <w:divBdr>
            <w:top w:val="none" w:sz="0" w:space="0" w:color="auto"/>
            <w:left w:val="none" w:sz="0" w:space="0" w:color="auto"/>
            <w:bottom w:val="none" w:sz="0" w:space="0" w:color="auto"/>
            <w:right w:val="none" w:sz="0" w:space="0" w:color="auto"/>
          </w:divBdr>
        </w:div>
        <w:div w:id="344600767">
          <w:marLeft w:val="640"/>
          <w:marRight w:val="0"/>
          <w:marTop w:val="0"/>
          <w:marBottom w:val="0"/>
          <w:divBdr>
            <w:top w:val="none" w:sz="0" w:space="0" w:color="auto"/>
            <w:left w:val="none" w:sz="0" w:space="0" w:color="auto"/>
            <w:bottom w:val="none" w:sz="0" w:space="0" w:color="auto"/>
            <w:right w:val="none" w:sz="0" w:space="0" w:color="auto"/>
          </w:divBdr>
        </w:div>
        <w:div w:id="357657848">
          <w:marLeft w:val="640"/>
          <w:marRight w:val="0"/>
          <w:marTop w:val="0"/>
          <w:marBottom w:val="0"/>
          <w:divBdr>
            <w:top w:val="none" w:sz="0" w:space="0" w:color="auto"/>
            <w:left w:val="none" w:sz="0" w:space="0" w:color="auto"/>
            <w:bottom w:val="none" w:sz="0" w:space="0" w:color="auto"/>
            <w:right w:val="none" w:sz="0" w:space="0" w:color="auto"/>
          </w:divBdr>
        </w:div>
        <w:div w:id="371811089">
          <w:marLeft w:val="640"/>
          <w:marRight w:val="0"/>
          <w:marTop w:val="0"/>
          <w:marBottom w:val="0"/>
          <w:divBdr>
            <w:top w:val="none" w:sz="0" w:space="0" w:color="auto"/>
            <w:left w:val="none" w:sz="0" w:space="0" w:color="auto"/>
            <w:bottom w:val="none" w:sz="0" w:space="0" w:color="auto"/>
            <w:right w:val="none" w:sz="0" w:space="0" w:color="auto"/>
          </w:divBdr>
        </w:div>
        <w:div w:id="506291854">
          <w:marLeft w:val="640"/>
          <w:marRight w:val="0"/>
          <w:marTop w:val="0"/>
          <w:marBottom w:val="0"/>
          <w:divBdr>
            <w:top w:val="none" w:sz="0" w:space="0" w:color="auto"/>
            <w:left w:val="none" w:sz="0" w:space="0" w:color="auto"/>
            <w:bottom w:val="none" w:sz="0" w:space="0" w:color="auto"/>
            <w:right w:val="none" w:sz="0" w:space="0" w:color="auto"/>
          </w:divBdr>
        </w:div>
        <w:div w:id="582953605">
          <w:marLeft w:val="640"/>
          <w:marRight w:val="0"/>
          <w:marTop w:val="0"/>
          <w:marBottom w:val="0"/>
          <w:divBdr>
            <w:top w:val="none" w:sz="0" w:space="0" w:color="auto"/>
            <w:left w:val="none" w:sz="0" w:space="0" w:color="auto"/>
            <w:bottom w:val="none" w:sz="0" w:space="0" w:color="auto"/>
            <w:right w:val="none" w:sz="0" w:space="0" w:color="auto"/>
          </w:divBdr>
        </w:div>
        <w:div w:id="808281238">
          <w:marLeft w:val="640"/>
          <w:marRight w:val="0"/>
          <w:marTop w:val="0"/>
          <w:marBottom w:val="0"/>
          <w:divBdr>
            <w:top w:val="none" w:sz="0" w:space="0" w:color="auto"/>
            <w:left w:val="none" w:sz="0" w:space="0" w:color="auto"/>
            <w:bottom w:val="none" w:sz="0" w:space="0" w:color="auto"/>
            <w:right w:val="none" w:sz="0" w:space="0" w:color="auto"/>
          </w:divBdr>
        </w:div>
        <w:div w:id="962266325">
          <w:marLeft w:val="640"/>
          <w:marRight w:val="0"/>
          <w:marTop w:val="0"/>
          <w:marBottom w:val="0"/>
          <w:divBdr>
            <w:top w:val="none" w:sz="0" w:space="0" w:color="auto"/>
            <w:left w:val="none" w:sz="0" w:space="0" w:color="auto"/>
            <w:bottom w:val="none" w:sz="0" w:space="0" w:color="auto"/>
            <w:right w:val="none" w:sz="0" w:space="0" w:color="auto"/>
          </w:divBdr>
        </w:div>
        <w:div w:id="1119228300">
          <w:marLeft w:val="640"/>
          <w:marRight w:val="0"/>
          <w:marTop w:val="0"/>
          <w:marBottom w:val="0"/>
          <w:divBdr>
            <w:top w:val="none" w:sz="0" w:space="0" w:color="auto"/>
            <w:left w:val="none" w:sz="0" w:space="0" w:color="auto"/>
            <w:bottom w:val="none" w:sz="0" w:space="0" w:color="auto"/>
            <w:right w:val="none" w:sz="0" w:space="0" w:color="auto"/>
          </w:divBdr>
        </w:div>
        <w:div w:id="1121265642">
          <w:marLeft w:val="640"/>
          <w:marRight w:val="0"/>
          <w:marTop w:val="0"/>
          <w:marBottom w:val="0"/>
          <w:divBdr>
            <w:top w:val="none" w:sz="0" w:space="0" w:color="auto"/>
            <w:left w:val="none" w:sz="0" w:space="0" w:color="auto"/>
            <w:bottom w:val="none" w:sz="0" w:space="0" w:color="auto"/>
            <w:right w:val="none" w:sz="0" w:space="0" w:color="auto"/>
          </w:divBdr>
        </w:div>
        <w:div w:id="1125928466">
          <w:marLeft w:val="640"/>
          <w:marRight w:val="0"/>
          <w:marTop w:val="0"/>
          <w:marBottom w:val="0"/>
          <w:divBdr>
            <w:top w:val="none" w:sz="0" w:space="0" w:color="auto"/>
            <w:left w:val="none" w:sz="0" w:space="0" w:color="auto"/>
            <w:bottom w:val="none" w:sz="0" w:space="0" w:color="auto"/>
            <w:right w:val="none" w:sz="0" w:space="0" w:color="auto"/>
          </w:divBdr>
        </w:div>
        <w:div w:id="1224098402">
          <w:marLeft w:val="640"/>
          <w:marRight w:val="0"/>
          <w:marTop w:val="0"/>
          <w:marBottom w:val="0"/>
          <w:divBdr>
            <w:top w:val="none" w:sz="0" w:space="0" w:color="auto"/>
            <w:left w:val="none" w:sz="0" w:space="0" w:color="auto"/>
            <w:bottom w:val="none" w:sz="0" w:space="0" w:color="auto"/>
            <w:right w:val="none" w:sz="0" w:space="0" w:color="auto"/>
          </w:divBdr>
        </w:div>
        <w:div w:id="1228566015">
          <w:marLeft w:val="640"/>
          <w:marRight w:val="0"/>
          <w:marTop w:val="0"/>
          <w:marBottom w:val="0"/>
          <w:divBdr>
            <w:top w:val="none" w:sz="0" w:space="0" w:color="auto"/>
            <w:left w:val="none" w:sz="0" w:space="0" w:color="auto"/>
            <w:bottom w:val="none" w:sz="0" w:space="0" w:color="auto"/>
            <w:right w:val="none" w:sz="0" w:space="0" w:color="auto"/>
          </w:divBdr>
        </w:div>
        <w:div w:id="1246495973">
          <w:marLeft w:val="640"/>
          <w:marRight w:val="0"/>
          <w:marTop w:val="0"/>
          <w:marBottom w:val="0"/>
          <w:divBdr>
            <w:top w:val="none" w:sz="0" w:space="0" w:color="auto"/>
            <w:left w:val="none" w:sz="0" w:space="0" w:color="auto"/>
            <w:bottom w:val="none" w:sz="0" w:space="0" w:color="auto"/>
            <w:right w:val="none" w:sz="0" w:space="0" w:color="auto"/>
          </w:divBdr>
        </w:div>
        <w:div w:id="1303543137">
          <w:marLeft w:val="640"/>
          <w:marRight w:val="0"/>
          <w:marTop w:val="0"/>
          <w:marBottom w:val="0"/>
          <w:divBdr>
            <w:top w:val="none" w:sz="0" w:space="0" w:color="auto"/>
            <w:left w:val="none" w:sz="0" w:space="0" w:color="auto"/>
            <w:bottom w:val="none" w:sz="0" w:space="0" w:color="auto"/>
            <w:right w:val="none" w:sz="0" w:space="0" w:color="auto"/>
          </w:divBdr>
        </w:div>
        <w:div w:id="1555308906">
          <w:marLeft w:val="640"/>
          <w:marRight w:val="0"/>
          <w:marTop w:val="0"/>
          <w:marBottom w:val="0"/>
          <w:divBdr>
            <w:top w:val="none" w:sz="0" w:space="0" w:color="auto"/>
            <w:left w:val="none" w:sz="0" w:space="0" w:color="auto"/>
            <w:bottom w:val="none" w:sz="0" w:space="0" w:color="auto"/>
            <w:right w:val="none" w:sz="0" w:space="0" w:color="auto"/>
          </w:divBdr>
        </w:div>
        <w:div w:id="1624189995">
          <w:marLeft w:val="640"/>
          <w:marRight w:val="0"/>
          <w:marTop w:val="0"/>
          <w:marBottom w:val="0"/>
          <w:divBdr>
            <w:top w:val="none" w:sz="0" w:space="0" w:color="auto"/>
            <w:left w:val="none" w:sz="0" w:space="0" w:color="auto"/>
            <w:bottom w:val="none" w:sz="0" w:space="0" w:color="auto"/>
            <w:right w:val="none" w:sz="0" w:space="0" w:color="auto"/>
          </w:divBdr>
        </w:div>
        <w:div w:id="1840002063">
          <w:marLeft w:val="640"/>
          <w:marRight w:val="0"/>
          <w:marTop w:val="0"/>
          <w:marBottom w:val="0"/>
          <w:divBdr>
            <w:top w:val="none" w:sz="0" w:space="0" w:color="auto"/>
            <w:left w:val="none" w:sz="0" w:space="0" w:color="auto"/>
            <w:bottom w:val="none" w:sz="0" w:space="0" w:color="auto"/>
            <w:right w:val="none" w:sz="0" w:space="0" w:color="auto"/>
          </w:divBdr>
        </w:div>
        <w:div w:id="1901360016">
          <w:marLeft w:val="640"/>
          <w:marRight w:val="0"/>
          <w:marTop w:val="0"/>
          <w:marBottom w:val="0"/>
          <w:divBdr>
            <w:top w:val="none" w:sz="0" w:space="0" w:color="auto"/>
            <w:left w:val="none" w:sz="0" w:space="0" w:color="auto"/>
            <w:bottom w:val="none" w:sz="0" w:space="0" w:color="auto"/>
            <w:right w:val="none" w:sz="0" w:space="0" w:color="auto"/>
          </w:divBdr>
        </w:div>
        <w:div w:id="1986006678">
          <w:marLeft w:val="640"/>
          <w:marRight w:val="0"/>
          <w:marTop w:val="0"/>
          <w:marBottom w:val="0"/>
          <w:divBdr>
            <w:top w:val="none" w:sz="0" w:space="0" w:color="auto"/>
            <w:left w:val="none" w:sz="0" w:space="0" w:color="auto"/>
            <w:bottom w:val="none" w:sz="0" w:space="0" w:color="auto"/>
            <w:right w:val="none" w:sz="0" w:space="0" w:color="auto"/>
          </w:divBdr>
        </w:div>
        <w:div w:id="2130195710">
          <w:marLeft w:val="640"/>
          <w:marRight w:val="0"/>
          <w:marTop w:val="0"/>
          <w:marBottom w:val="0"/>
          <w:divBdr>
            <w:top w:val="none" w:sz="0" w:space="0" w:color="auto"/>
            <w:left w:val="none" w:sz="0" w:space="0" w:color="auto"/>
            <w:bottom w:val="none" w:sz="0" w:space="0" w:color="auto"/>
            <w:right w:val="none" w:sz="0" w:space="0" w:color="auto"/>
          </w:divBdr>
        </w:div>
      </w:divsChild>
    </w:div>
    <w:div w:id="645622344">
      <w:bodyDiv w:val="1"/>
      <w:marLeft w:val="0"/>
      <w:marRight w:val="0"/>
      <w:marTop w:val="0"/>
      <w:marBottom w:val="0"/>
      <w:divBdr>
        <w:top w:val="none" w:sz="0" w:space="0" w:color="auto"/>
        <w:left w:val="none" w:sz="0" w:space="0" w:color="auto"/>
        <w:bottom w:val="none" w:sz="0" w:space="0" w:color="auto"/>
        <w:right w:val="none" w:sz="0" w:space="0" w:color="auto"/>
      </w:divBdr>
      <w:divsChild>
        <w:div w:id="46690496">
          <w:marLeft w:val="640"/>
          <w:marRight w:val="0"/>
          <w:marTop w:val="0"/>
          <w:marBottom w:val="0"/>
          <w:divBdr>
            <w:top w:val="none" w:sz="0" w:space="0" w:color="auto"/>
            <w:left w:val="none" w:sz="0" w:space="0" w:color="auto"/>
            <w:bottom w:val="none" w:sz="0" w:space="0" w:color="auto"/>
            <w:right w:val="none" w:sz="0" w:space="0" w:color="auto"/>
          </w:divBdr>
        </w:div>
        <w:div w:id="363025344">
          <w:marLeft w:val="640"/>
          <w:marRight w:val="0"/>
          <w:marTop w:val="0"/>
          <w:marBottom w:val="0"/>
          <w:divBdr>
            <w:top w:val="none" w:sz="0" w:space="0" w:color="auto"/>
            <w:left w:val="none" w:sz="0" w:space="0" w:color="auto"/>
            <w:bottom w:val="none" w:sz="0" w:space="0" w:color="auto"/>
            <w:right w:val="none" w:sz="0" w:space="0" w:color="auto"/>
          </w:divBdr>
        </w:div>
      </w:divsChild>
    </w:div>
    <w:div w:id="646907702">
      <w:bodyDiv w:val="1"/>
      <w:marLeft w:val="0"/>
      <w:marRight w:val="0"/>
      <w:marTop w:val="0"/>
      <w:marBottom w:val="0"/>
      <w:divBdr>
        <w:top w:val="none" w:sz="0" w:space="0" w:color="auto"/>
        <w:left w:val="none" w:sz="0" w:space="0" w:color="auto"/>
        <w:bottom w:val="none" w:sz="0" w:space="0" w:color="auto"/>
        <w:right w:val="none" w:sz="0" w:space="0" w:color="auto"/>
      </w:divBdr>
      <w:divsChild>
        <w:div w:id="64839763">
          <w:marLeft w:val="640"/>
          <w:marRight w:val="0"/>
          <w:marTop w:val="0"/>
          <w:marBottom w:val="0"/>
          <w:divBdr>
            <w:top w:val="none" w:sz="0" w:space="0" w:color="auto"/>
            <w:left w:val="none" w:sz="0" w:space="0" w:color="auto"/>
            <w:bottom w:val="none" w:sz="0" w:space="0" w:color="auto"/>
            <w:right w:val="none" w:sz="0" w:space="0" w:color="auto"/>
          </w:divBdr>
        </w:div>
        <w:div w:id="84691762">
          <w:marLeft w:val="640"/>
          <w:marRight w:val="0"/>
          <w:marTop w:val="0"/>
          <w:marBottom w:val="0"/>
          <w:divBdr>
            <w:top w:val="none" w:sz="0" w:space="0" w:color="auto"/>
            <w:left w:val="none" w:sz="0" w:space="0" w:color="auto"/>
            <w:bottom w:val="none" w:sz="0" w:space="0" w:color="auto"/>
            <w:right w:val="none" w:sz="0" w:space="0" w:color="auto"/>
          </w:divBdr>
        </w:div>
        <w:div w:id="87389817">
          <w:marLeft w:val="640"/>
          <w:marRight w:val="0"/>
          <w:marTop w:val="0"/>
          <w:marBottom w:val="0"/>
          <w:divBdr>
            <w:top w:val="none" w:sz="0" w:space="0" w:color="auto"/>
            <w:left w:val="none" w:sz="0" w:space="0" w:color="auto"/>
            <w:bottom w:val="none" w:sz="0" w:space="0" w:color="auto"/>
            <w:right w:val="none" w:sz="0" w:space="0" w:color="auto"/>
          </w:divBdr>
        </w:div>
        <w:div w:id="174542383">
          <w:marLeft w:val="640"/>
          <w:marRight w:val="0"/>
          <w:marTop w:val="0"/>
          <w:marBottom w:val="0"/>
          <w:divBdr>
            <w:top w:val="none" w:sz="0" w:space="0" w:color="auto"/>
            <w:left w:val="none" w:sz="0" w:space="0" w:color="auto"/>
            <w:bottom w:val="none" w:sz="0" w:space="0" w:color="auto"/>
            <w:right w:val="none" w:sz="0" w:space="0" w:color="auto"/>
          </w:divBdr>
        </w:div>
        <w:div w:id="181941778">
          <w:marLeft w:val="640"/>
          <w:marRight w:val="0"/>
          <w:marTop w:val="0"/>
          <w:marBottom w:val="0"/>
          <w:divBdr>
            <w:top w:val="none" w:sz="0" w:space="0" w:color="auto"/>
            <w:left w:val="none" w:sz="0" w:space="0" w:color="auto"/>
            <w:bottom w:val="none" w:sz="0" w:space="0" w:color="auto"/>
            <w:right w:val="none" w:sz="0" w:space="0" w:color="auto"/>
          </w:divBdr>
        </w:div>
        <w:div w:id="192116151">
          <w:marLeft w:val="640"/>
          <w:marRight w:val="0"/>
          <w:marTop w:val="0"/>
          <w:marBottom w:val="0"/>
          <w:divBdr>
            <w:top w:val="none" w:sz="0" w:space="0" w:color="auto"/>
            <w:left w:val="none" w:sz="0" w:space="0" w:color="auto"/>
            <w:bottom w:val="none" w:sz="0" w:space="0" w:color="auto"/>
            <w:right w:val="none" w:sz="0" w:space="0" w:color="auto"/>
          </w:divBdr>
        </w:div>
        <w:div w:id="233443098">
          <w:marLeft w:val="640"/>
          <w:marRight w:val="0"/>
          <w:marTop w:val="0"/>
          <w:marBottom w:val="0"/>
          <w:divBdr>
            <w:top w:val="none" w:sz="0" w:space="0" w:color="auto"/>
            <w:left w:val="none" w:sz="0" w:space="0" w:color="auto"/>
            <w:bottom w:val="none" w:sz="0" w:space="0" w:color="auto"/>
            <w:right w:val="none" w:sz="0" w:space="0" w:color="auto"/>
          </w:divBdr>
        </w:div>
        <w:div w:id="241257320">
          <w:marLeft w:val="640"/>
          <w:marRight w:val="0"/>
          <w:marTop w:val="0"/>
          <w:marBottom w:val="0"/>
          <w:divBdr>
            <w:top w:val="none" w:sz="0" w:space="0" w:color="auto"/>
            <w:left w:val="none" w:sz="0" w:space="0" w:color="auto"/>
            <w:bottom w:val="none" w:sz="0" w:space="0" w:color="auto"/>
            <w:right w:val="none" w:sz="0" w:space="0" w:color="auto"/>
          </w:divBdr>
        </w:div>
        <w:div w:id="278798377">
          <w:marLeft w:val="640"/>
          <w:marRight w:val="0"/>
          <w:marTop w:val="0"/>
          <w:marBottom w:val="0"/>
          <w:divBdr>
            <w:top w:val="none" w:sz="0" w:space="0" w:color="auto"/>
            <w:left w:val="none" w:sz="0" w:space="0" w:color="auto"/>
            <w:bottom w:val="none" w:sz="0" w:space="0" w:color="auto"/>
            <w:right w:val="none" w:sz="0" w:space="0" w:color="auto"/>
          </w:divBdr>
        </w:div>
        <w:div w:id="421687946">
          <w:marLeft w:val="640"/>
          <w:marRight w:val="0"/>
          <w:marTop w:val="0"/>
          <w:marBottom w:val="0"/>
          <w:divBdr>
            <w:top w:val="none" w:sz="0" w:space="0" w:color="auto"/>
            <w:left w:val="none" w:sz="0" w:space="0" w:color="auto"/>
            <w:bottom w:val="none" w:sz="0" w:space="0" w:color="auto"/>
            <w:right w:val="none" w:sz="0" w:space="0" w:color="auto"/>
          </w:divBdr>
        </w:div>
        <w:div w:id="461075041">
          <w:marLeft w:val="640"/>
          <w:marRight w:val="0"/>
          <w:marTop w:val="0"/>
          <w:marBottom w:val="0"/>
          <w:divBdr>
            <w:top w:val="none" w:sz="0" w:space="0" w:color="auto"/>
            <w:left w:val="none" w:sz="0" w:space="0" w:color="auto"/>
            <w:bottom w:val="none" w:sz="0" w:space="0" w:color="auto"/>
            <w:right w:val="none" w:sz="0" w:space="0" w:color="auto"/>
          </w:divBdr>
        </w:div>
        <w:div w:id="487094625">
          <w:marLeft w:val="640"/>
          <w:marRight w:val="0"/>
          <w:marTop w:val="0"/>
          <w:marBottom w:val="0"/>
          <w:divBdr>
            <w:top w:val="none" w:sz="0" w:space="0" w:color="auto"/>
            <w:left w:val="none" w:sz="0" w:space="0" w:color="auto"/>
            <w:bottom w:val="none" w:sz="0" w:space="0" w:color="auto"/>
            <w:right w:val="none" w:sz="0" w:space="0" w:color="auto"/>
          </w:divBdr>
        </w:div>
        <w:div w:id="546064980">
          <w:marLeft w:val="640"/>
          <w:marRight w:val="0"/>
          <w:marTop w:val="0"/>
          <w:marBottom w:val="0"/>
          <w:divBdr>
            <w:top w:val="none" w:sz="0" w:space="0" w:color="auto"/>
            <w:left w:val="none" w:sz="0" w:space="0" w:color="auto"/>
            <w:bottom w:val="none" w:sz="0" w:space="0" w:color="auto"/>
            <w:right w:val="none" w:sz="0" w:space="0" w:color="auto"/>
          </w:divBdr>
        </w:div>
        <w:div w:id="691301192">
          <w:marLeft w:val="640"/>
          <w:marRight w:val="0"/>
          <w:marTop w:val="0"/>
          <w:marBottom w:val="0"/>
          <w:divBdr>
            <w:top w:val="none" w:sz="0" w:space="0" w:color="auto"/>
            <w:left w:val="none" w:sz="0" w:space="0" w:color="auto"/>
            <w:bottom w:val="none" w:sz="0" w:space="0" w:color="auto"/>
            <w:right w:val="none" w:sz="0" w:space="0" w:color="auto"/>
          </w:divBdr>
        </w:div>
        <w:div w:id="817379149">
          <w:marLeft w:val="640"/>
          <w:marRight w:val="0"/>
          <w:marTop w:val="0"/>
          <w:marBottom w:val="0"/>
          <w:divBdr>
            <w:top w:val="none" w:sz="0" w:space="0" w:color="auto"/>
            <w:left w:val="none" w:sz="0" w:space="0" w:color="auto"/>
            <w:bottom w:val="none" w:sz="0" w:space="0" w:color="auto"/>
            <w:right w:val="none" w:sz="0" w:space="0" w:color="auto"/>
          </w:divBdr>
        </w:div>
        <w:div w:id="891961001">
          <w:marLeft w:val="640"/>
          <w:marRight w:val="0"/>
          <w:marTop w:val="0"/>
          <w:marBottom w:val="0"/>
          <w:divBdr>
            <w:top w:val="none" w:sz="0" w:space="0" w:color="auto"/>
            <w:left w:val="none" w:sz="0" w:space="0" w:color="auto"/>
            <w:bottom w:val="none" w:sz="0" w:space="0" w:color="auto"/>
            <w:right w:val="none" w:sz="0" w:space="0" w:color="auto"/>
          </w:divBdr>
        </w:div>
        <w:div w:id="918901451">
          <w:marLeft w:val="640"/>
          <w:marRight w:val="0"/>
          <w:marTop w:val="0"/>
          <w:marBottom w:val="0"/>
          <w:divBdr>
            <w:top w:val="none" w:sz="0" w:space="0" w:color="auto"/>
            <w:left w:val="none" w:sz="0" w:space="0" w:color="auto"/>
            <w:bottom w:val="none" w:sz="0" w:space="0" w:color="auto"/>
            <w:right w:val="none" w:sz="0" w:space="0" w:color="auto"/>
          </w:divBdr>
        </w:div>
        <w:div w:id="1010835064">
          <w:marLeft w:val="640"/>
          <w:marRight w:val="0"/>
          <w:marTop w:val="0"/>
          <w:marBottom w:val="0"/>
          <w:divBdr>
            <w:top w:val="none" w:sz="0" w:space="0" w:color="auto"/>
            <w:left w:val="none" w:sz="0" w:space="0" w:color="auto"/>
            <w:bottom w:val="none" w:sz="0" w:space="0" w:color="auto"/>
            <w:right w:val="none" w:sz="0" w:space="0" w:color="auto"/>
          </w:divBdr>
        </w:div>
        <w:div w:id="1070231806">
          <w:marLeft w:val="640"/>
          <w:marRight w:val="0"/>
          <w:marTop w:val="0"/>
          <w:marBottom w:val="0"/>
          <w:divBdr>
            <w:top w:val="none" w:sz="0" w:space="0" w:color="auto"/>
            <w:left w:val="none" w:sz="0" w:space="0" w:color="auto"/>
            <w:bottom w:val="none" w:sz="0" w:space="0" w:color="auto"/>
            <w:right w:val="none" w:sz="0" w:space="0" w:color="auto"/>
          </w:divBdr>
        </w:div>
        <w:div w:id="1210145434">
          <w:marLeft w:val="640"/>
          <w:marRight w:val="0"/>
          <w:marTop w:val="0"/>
          <w:marBottom w:val="0"/>
          <w:divBdr>
            <w:top w:val="none" w:sz="0" w:space="0" w:color="auto"/>
            <w:left w:val="none" w:sz="0" w:space="0" w:color="auto"/>
            <w:bottom w:val="none" w:sz="0" w:space="0" w:color="auto"/>
            <w:right w:val="none" w:sz="0" w:space="0" w:color="auto"/>
          </w:divBdr>
        </w:div>
        <w:div w:id="1273853943">
          <w:marLeft w:val="640"/>
          <w:marRight w:val="0"/>
          <w:marTop w:val="0"/>
          <w:marBottom w:val="0"/>
          <w:divBdr>
            <w:top w:val="none" w:sz="0" w:space="0" w:color="auto"/>
            <w:left w:val="none" w:sz="0" w:space="0" w:color="auto"/>
            <w:bottom w:val="none" w:sz="0" w:space="0" w:color="auto"/>
            <w:right w:val="none" w:sz="0" w:space="0" w:color="auto"/>
          </w:divBdr>
        </w:div>
        <w:div w:id="1383794424">
          <w:marLeft w:val="640"/>
          <w:marRight w:val="0"/>
          <w:marTop w:val="0"/>
          <w:marBottom w:val="0"/>
          <w:divBdr>
            <w:top w:val="none" w:sz="0" w:space="0" w:color="auto"/>
            <w:left w:val="none" w:sz="0" w:space="0" w:color="auto"/>
            <w:bottom w:val="none" w:sz="0" w:space="0" w:color="auto"/>
            <w:right w:val="none" w:sz="0" w:space="0" w:color="auto"/>
          </w:divBdr>
        </w:div>
        <w:div w:id="1397900755">
          <w:marLeft w:val="640"/>
          <w:marRight w:val="0"/>
          <w:marTop w:val="0"/>
          <w:marBottom w:val="0"/>
          <w:divBdr>
            <w:top w:val="none" w:sz="0" w:space="0" w:color="auto"/>
            <w:left w:val="none" w:sz="0" w:space="0" w:color="auto"/>
            <w:bottom w:val="none" w:sz="0" w:space="0" w:color="auto"/>
            <w:right w:val="none" w:sz="0" w:space="0" w:color="auto"/>
          </w:divBdr>
        </w:div>
        <w:div w:id="1406730327">
          <w:marLeft w:val="640"/>
          <w:marRight w:val="0"/>
          <w:marTop w:val="0"/>
          <w:marBottom w:val="0"/>
          <w:divBdr>
            <w:top w:val="none" w:sz="0" w:space="0" w:color="auto"/>
            <w:left w:val="none" w:sz="0" w:space="0" w:color="auto"/>
            <w:bottom w:val="none" w:sz="0" w:space="0" w:color="auto"/>
            <w:right w:val="none" w:sz="0" w:space="0" w:color="auto"/>
          </w:divBdr>
        </w:div>
        <w:div w:id="1422800775">
          <w:marLeft w:val="640"/>
          <w:marRight w:val="0"/>
          <w:marTop w:val="0"/>
          <w:marBottom w:val="0"/>
          <w:divBdr>
            <w:top w:val="none" w:sz="0" w:space="0" w:color="auto"/>
            <w:left w:val="none" w:sz="0" w:space="0" w:color="auto"/>
            <w:bottom w:val="none" w:sz="0" w:space="0" w:color="auto"/>
            <w:right w:val="none" w:sz="0" w:space="0" w:color="auto"/>
          </w:divBdr>
        </w:div>
        <w:div w:id="1467165511">
          <w:marLeft w:val="640"/>
          <w:marRight w:val="0"/>
          <w:marTop w:val="0"/>
          <w:marBottom w:val="0"/>
          <w:divBdr>
            <w:top w:val="none" w:sz="0" w:space="0" w:color="auto"/>
            <w:left w:val="none" w:sz="0" w:space="0" w:color="auto"/>
            <w:bottom w:val="none" w:sz="0" w:space="0" w:color="auto"/>
            <w:right w:val="none" w:sz="0" w:space="0" w:color="auto"/>
          </w:divBdr>
        </w:div>
        <w:div w:id="1471509077">
          <w:marLeft w:val="640"/>
          <w:marRight w:val="0"/>
          <w:marTop w:val="0"/>
          <w:marBottom w:val="0"/>
          <w:divBdr>
            <w:top w:val="none" w:sz="0" w:space="0" w:color="auto"/>
            <w:left w:val="none" w:sz="0" w:space="0" w:color="auto"/>
            <w:bottom w:val="none" w:sz="0" w:space="0" w:color="auto"/>
            <w:right w:val="none" w:sz="0" w:space="0" w:color="auto"/>
          </w:divBdr>
        </w:div>
        <w:div w:id="1503743797">
          <w:marLeft w:val="640"/>
          <w:marRight w:val="0"/>
          <w:marTop w:val="0"/>
          <w:marBottom w:val="0"/>
          <w:divBdr>
            <w:top w:val="none" w:sz="0" w:space="0" w:color="auto"/>
            <w:left w:val="none" w:sz="0" w:space="0" w:color="auto"/>
            <w:bottom w:val="none" w:sz="0" w:space="0" w:color="auto"/>
            <w:right w:val="none" w:sz="0" w:space="0" w:color="auto"/>
          </w:divBdr>
        </w:div>
        <w:div w:id="1504012012">
          <w:marLeft w:val="640"/>
          <w:marRight w:val="0"/>
          <w:marTop w:val="0"/>
          <w:marBottom w:val="0"/>
          <w:divBdr>
            <w:top w:val="none" w:sz="0" w:space="0" w:color="auto"/>
            <w:left w:val="none" w:sz="0" w:space="0" w:color="auto"/>
            <w:bottom w:val="none" w:sz="0" w:space="0" w:color="auto"/>
            <w:right w:val="none" w:sz="0" w:space="0" w:color="auto"/>
          </w:divBdr>
        </w:div>
        <w:div w:id="1514567091">
          <w:marLeft w:val="640"/>
          <w:marRight w:val="0"/>
          <w:marTop w:val="0"/>
          <w:marBottom w:val="0"/>
          <w:divBdr>
            <w:top w:val="none" w:sz="0" w:space="0" w:color="auto"/>
            <w:left w:val="none" w:sz="0" w:space="0" w:color="auto"/>
            <w:bottom w:val="none" w:sz="0" w:space="0" w:color="auto"/>
            <w:right w:val="none" w:sz="0" w:space="0" w:color="auto"/>
          </w:divBdr>
        </w:div>
        <w:div w:id="1633099555">
          <w:marLeft w:val="640"/>
          <w:marRight w:val="0"/>
          <w:marTop w:val="0"/>
          <w:marBottom w:val="0"/>
          <w:divBdr>
            <w:top w:val="none" w:sz="0" w:space="0" w:color="auto"/>
            <w:left w:val="none" w:sz="0" w:space="0" w:color="auto"/>
            <w:bottom w:val="none" w:sz="0" w:space="0" w:color="auto"/>
            <w:right w:val="none" w:sz="0" w:space="0" w:color="auto"/>
          </w:divBdr>
        </w:div>
        <w:div w:id="1719545202">
          <w:marLeft w:val="640"/>
          <w:marRight w:val="0"/>
          <w:marTop w:val="0"/>
          <w:marBottom w:val="0"/>
          <w:divBdr>
            <w:top w:val="none" w:sz="0" w:space="0" w:color="auto"/>
            <w:left w:val="none" w:sz="0" w:space="0" w:color="auto"/>
            <w:bottom w:val="none" w:sz="0" w:space="0" w:color="auto"/>
            <w:right w:val="none" w:sz="0" w:space="0" w:color="auto"/>
          </w:divBdr>
        </w:div>
        <w:div w:id="1722555769">
          <w:marLeft w:val="640"/>
          <w:marRight w:val="0"/>
          <w:marTop w:val="0"/>
          <w:marBottom w:val="0"/>
          <w:divBdr>
            <w:top w:val="none" w:sz="0" w:space="0" w:color="auto"/>
            <w:left w:val="none" w:sz="0" w:space="0" w:color="auto"/>
            <w:bottom w:val="none" w:sz="0" w:space="0" w:color="auto"/>
            <w:right w:val="none" w:sz="0" w:space="0" w:color="auto"/>
          </w:divBdr>
        </w:div>
        <w:div w:id="1747994098">
          <w:marLeft w:val="640"/>
          <w:marRight w:val="0"/>
          <w:marTop w:val="0"/>
          <w:marBottom w:val="0"/>
          <w:divBdr>
            <w:top w:val="none" w:sz="0" w:space="0" w:color="auto"/>
            <w:left w:val="none" w:sz="0" w:space="0" w:color="auto"/>
            <w:bottom w:val="none" w:sz="0" w:space="0" w:color="auto"/>
            <w:right w:val="none" w:sz="0" w:space="0" w:color="auto"/>
          </w:divBdr>
        </w:div>
        <w:div w:id="1748650057">
          <w:marLeft w:val="640"/>
          <w:marRight w:val="0"/>
          <w:marTop w:val="0"/>
          <w:marBottom w:val="0"/>
          <w:divBdr>
            <w:top w:val="none" w:sz="0" w:space="0" w:color="auto"/>
            <w:left w:val="none" w:sz="0" w:space="0" w:color="auto"/>
            <w:bottom w:val="none" w:sz="0" w:space="0" w:color="auto"/>
            <w:right w:val="none" w:sz="0" w:space="0" w:color="auto"/>
          </w:divBdr>
        </w:div>
        <w:div w:id="1756853607">
          <w:marLeft w:val="640"/>
          <w:marRight w:val="0"/>
          <w:marTop w:val="0"/>
          <w:marBottom w:val="0"/>
          <w:divBdr>
            <w:top w:val="none" w:sz="0" w:space="0" w:color="auto"/>
            <w:left w:val="none" w:sz="0" w:space="0" w:color="auto"/>
            <w:bottom w:val="none" w:sz="0" w:space="0" w:color="auto"/>
            <w:right w:val="none" w:sz="0" w:space="0" w:color="auto"/>
          </w:divBdr>
        </w:div>
        <w:div w:id="1785613353">
          <w:marLeft w:val="640"/>
          <w:marRight w:val="0"/>
          <w:marTop w:val="0"/>
          <w:marBottom w:val="0"/>
          <w:divBdr>
            <w:top w:val="none" w:sz="0" w:space="0" w:color="auto"/>
            <w:left w:val="none" w:sz="0" w:space="0" w:color="auto"/>
            <w:bottom w:val="none" w:sz="0" w:space="0" w:color="auto"/>
            <w:right w:val="none" w:sz="0" w:space="0" w:color="auto"/>
          </w:divBdr>
        </w:div>
        <w:div w:id="1921477715">
          <w:marLeft w:val="640"/>
          <w:marRight w:val="0"/>
          <w:marTop w:val="0"/>
          <w:marBottom w:val="0"/>
          <w:divBdr>
            <w:top w:val="none" w:sz="0" w:space="0" w:color="auto"/>
            <w:left w:val="none" w:sz="0" w:space="0" w:color="auto"/>
            <w:bottom w:val="none" w:sz="0" w:space="0" w:color="auto"/>
            <w:right w:val="none" w:sz="0" w:space="0" w:color="auto"/>
          </w:divBdr>
        </w:div>
        <w:div w:id="1999184212">
          <w:marLeft w:val="640"/>
          <w:marRight w:val="0"/>
          <w:marTop w:val="0"/>
          <w:marBottom w:val="0"/>
          <w:divBdr>
            <w:top w:val="none" w:sz="0" w:space="0" w:color="auto"/>
            <w:left w:val="none" w:sz="0" w:space="0" w:color="auto"/>
            <w:bottom w:val="none" w:sz="0" w:space="0" w:color="auto"/>
            <w:right w:val="none" w:sz="0" w:space="0" w:color="auto"/>
          </w:divBdr>
        </w:div>
        <w:div w:id="2008747493">
          <w:marLeft w:val="640"/>
          <w:marRight w:val="0"/>
          <w:marTop w:val="0"/>
          <w:marBottom w:val="0"/>
          <w:divBdr>
            <w:top w:val="none" w:sz="0" w:space="0" w:color="auto"/>
            <w:left w:val="none" w:sz="0" w:space="0" w:color="auto"/>
            <w:bottom w:val="none" w:sz="0" w:space="0" w:color="auto"/>
            <w:right w:val="none" w:sz="0" w:space="0" w:color="auto"/>
          </w:divBdr>
        </w:div>
        <w:div w:id="2019233811">
          <w:marLeft w:val="640"/>
          <w:marRight w:val="0"/>
          <w:marTop w:val="0"/>
          <w:marBottom w:val="0"/>
          <w:divBdr>
            <w:top w:val="none" w:sz="0" w:space="0" w:color="auto"/>
            <w:left w:val="none" w:sz="0" w:space="0" w:color="auto"/>
            <w:bottom w:val="none" w:sz="0" w:space="0" w:color="auto"/>
            <w:right w:val="none" w:sz="0" w:space="0" w:color="auto"/>
          </w:divBdr>
        </w:div>
        <w:div w:id="2052529982">
          <w:marLeft w:val="640"/>
          <w:marRight w:val="0"/>
          <w:marTop w:val="0"/>
          <w:marBottom w:val="0"/>
          <w:divBdr>
            <w:top w:val="none" w:sz="0" w:space="0" w:color="auto"/>
            <w:left w:val="none" w:sz="0" w:space="0" w:color="auto"/>
            <w:bottom w:val="none" w:sz="0" w:space="0" w:color="auto"/>
            <w:right w:val="none" w:sz="0" w:space="0" w:color="auto"/>
          </w:divBdr>
        </w:div>
        <w:div w:id="2055957437">
          <w:marLeft w:val="640"/>
          <w:marRight w:val="0"/>
          <w:marTop w:val="0"/>
          <w:marBottom w:val="0"/>
          <w:divBdr>
            <w:top w:val="none" w:sz="0" w:space="0" w:color="auto"/>
            <w:left w:val="none" w:sz="0" w:space="0" w:color="auto"/>
            <w:bottom w:val="none" w:sz="0" w:space="0" w:color="auto"/>
            <w:right w:val="none" w:sz="0" w:space="0" w:color="auto"/>
          </w:divBdr>
        </w:div>
        <w:div w:id="2079858466">
          <w:marLeft w:val="640"/>
          <w:marRight w:val="0"/>
          <w:marTop w:val="0"/>
          <w:marBottom w:val="0"/>
          <w:divBdr>
            <w:top w:val="none" w:sz="0" w:space="0" w:color="auto"/>
            <w:left w:val="none" w:sz="0" w:space="0" w:color="auto"/>
            <w:bottom w:val="none" w:sz="0" w:space="0" w:color="auto"/>
            <w:right w:val="none" w:sz="0" w:space="0" w:color="auto"/>
          </w:divBdr>
        </w:div>
        <w:div w:id="2122531221">
          <w:marLeft w:val="640"/>
          <w:marRight w:val="0"/>
          <w:marTop w:val="0"/>
          <w:marBottom w:val="0"/>
          <w:divBdr>
            <w:top w:val="none" w:sz="0" w:space="0" w:color="auto"/>
            <w:left w:val="none" w:sz="0" w:space="0" w:color="auto"/>
            <w:bottom w:val="none" w:sz="0" w:space="0" w:color="auto"/>
            <w:right w:val="none" w:sz="0" w:space="0" w:color="auto"/>
          </w:divBdr>
        </w:div>
      </w:divsChild>
    </w:div>
    <w:div w:id="648748934">
      <w:bodyDiv w:val="1"/>
      <w:marLeft w:val="0"/>
      <w:marRight w:val="0"/>
      <w:marTop w:val="0"/>
      <w:marBottom w:val="0"/>
      <w:divBdr>
        <w:top w:val="none" w:sz="0" w:space="0" w:color="auto"/>
        <w:left w:val="none" w:sz="0" w:space="0" w:color="auto"/>
        <w:bottom w:val="none" w:sz="0" w:space="0" w:color="auto"/>
        <w:right w:val="none" w:sz="0" w:space="0" w:color="auto"/>
      </w:divBdr>
      <w:divsChild>
        <w:div w:id="78605589">
          <w:marLeft w:val="640"/>
          <w:marRight w:val="0"/>
          <w:marTop w:val="0"/>
          <w:marBottom w:val="0"/>
          <w:divBdr>
            <w:top w:val="none" w:sz="0" w:space="0" w:color="auto"/>
            <w:left w:val="none" w:sz="0" w:space="0" w:color="auto"/>
            <w:bottom w:val="none" w:sz="0" w:space="0" w:color="auto"/>
            <w:right w:val="none" w:sz="0" w:space="0" w:color="auto"/>
          </w:divBdr>
        </w:div>
        <w:div w:id="123619778">
          <w:marLeft w:val="640"/>
          <w:marRight w:val="0"/>
          <w:marTop w:val="0"/>
          <w:marBottom w:val="0"/>
          <w:divBdr>
            <w:top w:val="none" w:sz="0" w:space="0" w:color="auto"/>
            <w:left w:val="none" w:sz="0" w:space="0" w:color="auto"/>
            <w:bottom w:val="none" w:sz="0" w:space="0" w:color="auto"/>
            <w:right w:val="none" w:sz="0" w:space="0" w:color="auto"/>
          </w:divBdr>
        </w:div>
        <w:div w:id="129254718">
          <w:marLeft w:val="640"/>
          <w:marRight w:val="0"/>
          <w:marTop w:val="0"/>
          <w:marBottom w:val="0"/>
          <w:divBdr>
            <w:top w:val="none" w:sz="0" w:space="0" w:color="auto"/>
            <w:left w:val="none" w:sz="0" w:space="0" w:color="auto"/>
            <w:bottom w:val="none" w:sz="0" w:space="0" w:color="auto"/>
            <w:right w:val="none" w:sz="0" w:space="0" w:color="auto"/>
          </w:divBdr>
        </w:div>
        <w:div w:id="158466989">
          <w:marLeft w:val="640"/>
          <w:marRight w:val="0"/>
          <w:marTop w:val="0"/>
          <w:marBottom w:val="0"/>
          <w:divBdr>
            <w:top w:val="none" w:sz="0" w:space="0" w:color="auto"/>
            <w:left w:val="none" w:sz="0" w:space="0" w:color="auto"/>
            <w:bottom w:val="none" w:sz="0" w:space="0" w:color="auto"/>
            <w:right w:val="none" w:sz="0" w:space="0" w:color="auto"/>
          </w:divBdr>
        </w:div>
        <w:div w:id="194319108">
          <w:marLeft w:val="640"/>
          <w:marRight w:val="0"/>
          <w:marTop w:val="0"/>
          <w:marBottom w:val="0"/>
          <w:divBdr>
            <w:top w:val="none" w:sz="0" w:space="0" w:color="auto"/>
            <w:left w:val="none" w:sz="0" w:space="0" w:color="auto"/>
            <w:bottom w:val="none" w:sz="0" w:space="0" w:color="auto"/>
            <w:right w:val="none" w:sz="0" w:space="0" w:color="auto"/>
          </w:divBdr>
        </w:div>
        <w:div w:id="247155964">
          <w:marLeft w:val="640"/>
          <w:marRight w:val="0"/>
          <w:marTop w:val="0"/>
          <w:marBottom w:val="0"/>
          <w:divBdr>
            <w:top w:val="none" w:sz="0" w:space="0" w:color="auto"/>
            <w:left w:val="none" w:sz="0" w:space="0" w:color="auto"/>
            <w:bottom w:val="none" w:sz="0" w:space="0" w:color="auto"/>
            <w:right w:val="none" w:sz="0" w:space="0" w:color="auto"/>
          </w:divBdr>
        </w:div>
        <w:div w:id="261645334">
          <w:marLeft w:val="640"/>
          <w:marRight w:val="0"/>
          <w:marTop w:val="0"/>
          <w:marBottom w:val="0"/>
          <w:divBdr>
            <w:top w:val="none" w:sz="0" w:space="0" w:color="auto"/>
            <w:left w:val="none" w:sz="0" w:space="0" w:color="auto"/>
            <w:bottom w:val="none" w:sz="0" w:space="0" w:color="auto"/>
            <w:right w:val="none" w:sz="0" w:space="0" w:color="auto"/>
          </w:divBdr>
        </w:div>
        <w:div w:id="294415832">
          <w:marLeft w:val="640"/>
          <w:marRight w:val="0"/>
          <w:marTop w:val="0"/>
          <w:marBottom w:val="0"/>
          <w:divBdr>
            <w:top w:val="none" w:sz="0" w:space="0" w:color="auto"/>
            <w:left w:val="none" w:sz="0" w:space="0" w:color="auto"/>
            <w:bottom w:val="none" w:sz="0" w:space="0" w:color="auto"/>
            <w:right w:val="none" w:sz="0" w:space="0" w:color="auto"/>
          </w:divBdr>
        </w:div>
        <w:div w:id="316880488">
          <w:marLeft w:val="640"/>
          <w:marRight w:val="0"/>
          <w:marTop w:val="0"/>
          <w:marBottom w:val="0"/>
          <w:divBdr>
            <w:top w:val="none" w:sz="0" w:space="0" w:color="auto"/>
            <w:left w:val="none" w:sz="0" w:space="0" w:color="auto"/>
            <w:bottom w:val="none" w:sz="0" w:space="0" w:color="auto"/>
            <w:right w:val="none" w:sz="0" w:space="0" w:color="auto"/>
          </w:divBdr>
        </w:div>
        <w:div w:id="368994338">
          <w:marLeft w:val="640"/>
          <w:marRight w:val="0"/>
          <w:marTop w:val="0"/>
          <w:marBottom w:val="0"/>
          <w:divBdr>
            <w:top w:val="none" w:sz="0" w:space="0" w:color="auto"/>
            <w:left w:val="none" w:sz="0" w:space="0" w:color="auto"/>
            <w:bottom w:val="none" w:sz="0" w:space="0" w:color="auto"/>
            <w:right w:val="none" w:sz="0" w:space="0" w:color="auto"/>
          </w:divBdr>
        </w:div>
        <w:div w:id="433860966">
          <w:marLeft w:val="640"/>
          <w:marRight w:val="0"/>
          <w:marTop w:val="0"/>
          <w:marBottom w:val="0"/>
          <w:divBdr>
            <w:top w:val="none" w:sz="0" w:space="0" w:color="auto"/>
            <w:left w:val="none" w:sz="0" w:space="0" w:color="auto"/>
            <w:bottom w:val="none" w:sz="0" w:space="0" w:color="auto"/>
            <w:right w:val="none" w:sz="0" w:space="0" w:color="auto"/>
          </w:divBdr>
        </w:div>
        <w:div w:id="504324619">
          <w:marLeft w:val="640"/>
          <w:marRight w:val="0"/>
          <w:marTop w:val="0"/>
          <w:marBottom w:val="0"/>
          <w:divBdr>
            <w:top w:val="none" w:sz="0" w:space="0" w:color="auto"/>
            <w:left w:val="none" w:sz="0" w:space="0" w:color="auto"/>
            <w:bottom w:val="none" w:sz="0" w:space="0" w:color="auto"/>
            <w:right w:val="none" w:sz="0" w:space="0" w:color="auto"/>
          </w:divBdr>
        </w:div>
        <w:div w:id="548609381">
          <w:marLeft w:val="640"/>
          <w:marRight w:val="0"/>
          <w:marTop w:val="0"/>
          <w:marBottom w:val="0"/>
          <w:divBdr>
            <w:top w:val="none" w:sz="0" w:space="0" w:color="auto"/>
            <w:left w:val="none" w:sz="0" w:space="0" w:color="auto"/>
            <w:bottom w:val="none" w:sz="0" w:space="0" w:color="auto"/>
            <w:right w:val="none" w:sz="0" w:space="0" w:color="auto"/>
          </w:divBdr>
        </w:div>
        <w:div w:id="568880170">
          <w:marLeft w:val="640"/>
          <w:marRight w:val="0"/>
          <w:marTop w:val="0"/>
          <w:marBottom w:val="0"/>
          <w:divBdr>
            <w:top w:val="none" w:sz="0" w:space="0" w:color="auto"/>
            <w:left w:val="none" w:sz="0" w:space="0" w:color="auto"/>
            <w:bottom w:val="none" w:sz="0" w:space="0" w:color="auto"/>
            <w:right w:val="none" w:sz="0" w:space="0" w:color="auto"/>
          </w:divBdr>
        </w:div>
        <w:div w:id="662783547">
          <w:marLeft w:val="640"/>
          <w:marRight w:val="0"/>
          <w:marTop w:val="0"/>
          <w:marBottom w:val="0"/>
          <w:divBdr>
            <w:top w:val="none" w:sz="0" w:space="0" w:color="auto"/>
            <w:left w:val="none" w:sz="0" w:space="0" w:color="auto"/>
            <w:bottom w:val="none" w:sz="0" w:space="0" w:color="auto"/>
            <w:right w:val="none" w:sz="0" w:space="0" w:color="auto"/>
          </w:divBdr>
        </w:div>
        <w:div w:id="686173838">
          <w:marLeft w:val="640"/>
          <w:marRight w:val="0"/>
          <w:marTop w:val="0"/>
          <w:marBottom w:val="0"/>
          <w:divBdr>
            <w:top w:val="none" w:sz="0" w:space="0" w:color="auto"/>
            <w:left w:val="none" w:sz="0" w:space="0" w:color="auto"/>
            <w:bottom w:val="none" w:sz="0" w:space="0" w:color="auto"/>
            <w:right w:val="none" w:sz="0" w:space="0" w:color="auto"/>
          </w:divBdr>
        </w:div>
        <w:div w:id="788739584">
          <w:marLeft w:val="640"/>
          <w:marRight w:val="0"/>
          <w:marTop w:val="0"/>
          <w:marBottom w:val="0"/>
          <w:divBdr>
            <w:top w:val="none" w:sz="0" w:space="0" w:color="auto"/>
            <w:left w:val="none" w:sz="0" w:space="0" w:color="auto"/>
            <w:bottom w:val="none" w:sz="0" w:space="0" w:color="auto"/>
            <w:right w:val="none" w:sz="0" w:space="0" w:color="auto"/>
          </w:divBdr>
        </w:div>
        <w:div w:id="893539124">
          <w:marLeft w:val="640"/>
          <w:marRight w:val="0"/>
          <w:marTop w:val="0"/>
          <w:marBottom w:val="0"/>
          <w:divBdr>
            <w:top w:val="none" w:sz="0" w:space="0" w:color="auto"/>
            <w:left w:val="none" w:sz="0" w:space="0" w:color="auto"/>
            <w:bottom w:val="none" w:sz="0" w:space="0" w:color="auto"/>
            <w:right w:val="none" w:sz="0" w:space="0" w:color="auto"/>
          </w:divBdr>
        </w:div>
        <w:div w:id="907423963">
          <w:marLeft w:val="640"/>
          <w:marRight w:val="0"/>
          <w:marTop w:val="0"/>
          <w:marBottom w:val="0"/>
          <w:divBdr>
            <w:top w:val="none" w:sz="0" w:space="0" w:color="auto"/>
            <w:left w:val="none" w:sz="0" w:space="0" w:color="auto"/>
            <w:bottom w:val="none" w:sz="0" w:space="0" w:color="auto"/>
            <w:right w:val="none" w:sz="0" w:space="0" w:color="auto"/>
          </w:divBdr>
        </w:div>
        <w:div w:id="915867609">
          <w:marLeft w:val="640"/>
          <w:marRight w:val="0"/>
          <w:marTop w:val="0"/>
          <w:marBottom w:val="0"/>
          <w:divBdr>
            <w:top w:val="none" w:sz="0" w:space="0" w:color="auto"/>
            <w:left w:val="none" w:sz="0" w:space="0" w:color="auto"/>
            <w:bottom w:val="none" w:sz="0" w:space="0" w:color="auto"/>
            <w:right w:val="none" w:sz="0" w:space="0" w:color="auto"/>
          </w:divBdr>
        </w:div>
        <w:div w:id="1056707701">
          <w:marLeft w:val="640"/>
          <w:marRight w:val="0"/>
          <w:marTop w:val="0"/>
          <w:marBottom w:val="0"/>
          <w:divBdr>
            <w:top w:val="none" w:sz="0" w:space="0" w:color="auto"/>
            <w:left w:val="none" w:sz="0" w:space="0" w:color="auto"/>
            <w:bottom w:val="none" w:sz="0" w:space="0" w:color="auto"/>
            <w:right w:val="none" w:sz="0" w:space="0" w:color="auto"/>
          </w:divBdr>
        </w:div>
        <w:div w:id="1106466351">
          <w:marLeft w:val="640"/>
          <w:marRight w:val="0"/>
          <w:marTop w:val="0"/>
          <w:marBottom w:val="0"/>
          <w:divBdr>
            <w:top w:val="none" w:sz="0" w:space="0" w:color="auto"/>
            <w:left w:val="none" w:sz="0" w:space="0" w:color="auto"/>
            <w:bottom w:val="none" w:sz="0" w:space="0" w:color="auto"/>
            <w:right w:val="none" w:sz="0" w:space="0" w:color="auto"/>
          </w:divBdr>
        </w:div>
        <w:div w:id="1149177138">
          <w:marLeft w:val="640"/>
          <w:marRight w:val="0"/>
          <w:marTop w:val="0"/>
          <w:marBottom w:val="0"/>
          <w:divBdr>
            <w:top w:val="none" w:sz="0" w:space="0" w:color="auto"/>
            <w:left w:val="none" w:sz="0" w:space="0" w:color="auto"/>
            <w:bottom w:val="none" w:sz="0" w:space="0" w:color="auto"/>
            <w:right w:val="none" w:sz="0" w:space="0" w:color="auto"/>
          </w:divBdr>
        </w:div>
        <w:div w:id="1253782537">
          <w:marLeft w:val="640"/>
          <w:marRight w:val="0"/>
          <w:marTop w:val="0"/>
          <w:marBottom w:val="0"/>
          <w:divBdr>
            <w:top w:val="none" w:sz="0" w:space="0" w:color="auto"/>
            <w:left w:val="none" w:sz="0" w:space="0" w:color="auto"/>
            <w:bottom w:val="none" w:sz="0" w:space="0" w:color="auto"/>
            <w:right w:val="none" w:sz="0" w:space="0" w:color="auto"/>
          </w:divBdr>
        </w:div>
        <w:div w:id="1253784030">
          <w:marLeft w:val="640"/>
          <w:marRight w:val="0"/>
          <w:marTop w:val="0"/>
          <w:marBottom w:val="0"/>
          <w:divBdr>
            <w:top w:val="none" w:sz="0" w:space="0" w:color="auto"/>
            <w:left w:val="none" w:sz="0" w:space="0" w:color="auto"/>
            <w:bottom w:val="none" w:sz="0" w:space="0" w:color="auto"/>
            <w:right w:val="none" w:sz="0" w:space="0" w:color="auto"/>
          </w:divBdr>
        </w:div>
        <w:div w:id="1266382466">
          <w:marLeft w:val="640"/>
          <w:marRight w:val="0"/>
          <w:marTop w:val="0"/>
          <w:marBottom w:val="0"/>
          <w:divBdr>
            <w:top w:val="none" w:sz="0" w:space="0" w:color="auto"/>
            <w:left w:val="none" w:sz="0" w:space="0" w:color="auto"/>
            <w:bottom w:val="none" w:sz="0" w:space="0" w:color="auto"/>
            <w:right w:val="none" w:sz="0" w:space="0" w:color="auto"/>
          </w:divBdr>
        </w:div>
        <w:div w:id="1372535732">
          <w:marLeft w:val="640"/>
          <w:marRight w:val="0"/>
          <w:marTop w:val="0"/>
          <w:marBottom w:val="0"/>
          <w:divBdr>
            <w:top w:val="none" w:sz="0" w:space="0" w:color="auto"/>
            <w:left w:val="none" w:sz="0" w:space="0" w:color="auto"/>
            <w:bottom w:val="none" w:sz="0" w:space="0" w:color="auto"/>
            <w:right w:val="none" w:sz="0" w:space="0" w:color="auto"/>
          </w:divBdr>
        </w:div>
        <w:div w:id="1401291566">
          <w:marLeft w:val="640"/>
          <w:marRight w:val="0"/>
          <w:marTop w:val="0"/>
          <w:marBottom w:val="0"/>
          <w:divBdr>
            <w:top w:val="none" w:sz="0" w:space="0" w:color="auto"/>
            <w:left w:val="none" w:sz="0" w:space="0" w:color="auto"/>
            <w:bottom w:val="none" w:sz="0" w:space="0" w:color="auto"/>
            <w:right w:val="none" w:sz="0" w:space="0" w:color="auto"/>
          </w:divBdr>
        </w:div>
        <w:div w:id="1422338177">
          <w:marLeft w:val="640"/>
          <w:marRight w:val="0"/>
          <w:marTop w:val="0"/>
          <w:marBottom w:val="0"/>
          <w:divBdr>
            <w:top w:val="none" w:sz="0" w:space="0" w:color="auto"/>
            <w:left w:val="none" w:sz="0" w:space="0" w:color="auto"/>
            <w:bottom w:val="none" w:sz="0" w:space="0" w:color="auto"/>
            <w:right w:val="none" w:sz="0" w:space="0" w:color="auto"/>
          </w:divBdr>
        </w:div>
        <w:div w:id="1427117063">
          <w:marLeft w:val="640"/>
          <w:marRight w:val="0"/>
          <w:marTop w:val="0"/>
          <w:marBottom w:val="0"/>
          <w:divBdr>
            <w:top w:val="none" w:sz="0" w:space="0" w:color="auto"/>
            <w:left w:val="none" w:sz="0" w:space="0" w:color="auto"/>
            <w:bottom w:val="none" w:sz="0" w:space="0" w:color="auto"/>
            <w:right w:val="none" w:sz="0" w:space="0" w:color="auto"/>
          </w:divBdr>
        </w:div>
        <w:div w:id="1467503771">
          <w:marLeft w:val="640"/>
          <w:marRight w:val="0"/>
          <w:marTop w:val="0"/>
          <w:marBottom w:val="0"/>
          <w:divBdr>
            <w:top w:val="none" w:sz="0" w:space="0" w:color="auto"/>
            <w:left w:val="none" w:sz="0" w:space="0" w:color="auto"/>
            <w:bottom w:val="none" w:sz="0" w:space="0" w:color="auto"/>
            <w:right w:val="none" w:sz="0" w:space="0" w:color="auto"/>
          </w:divBdr>
        </w:div>
        <w:div w:id="1503159370">
          <w:marLeft w:val="640"/>
          <w:marRight w:val="0"/>
          <w:marTop w:val="0"/>
          <w:marBottom w:val="0"/>
          <w:divBdr>
            <w:top w:val="none" w:sz="0" w:space="0" w:color="auto"/>
            <w:left w:val="none" w:sz="0" w:space="0" w:color="auto"/>
            <w:bottom w:val="none" w:sz="0" w:space="0" w:color="auto"/>
            <w:right w:val="none" w:sz="0" w:space="0" w:color="auto"/>
          </w:divBdr>
        </w:div>
        <w:div w:id="1505247317">
          <w:marLeft w:val="640"/>
          <w:marRight w:val="0"/>
          <w:marTop w:val="0"/>
          <w:marBottom w:val="0"/>
          <w:divBdr>
            <w:top w:val="none" w:sz="0" w:space="0" w:color="auto"/>
            <w:left w:val="none" w:sz="0" w:space="0" w:color="auto"/>
            <w:bottom w:val="none" w:sz="0" w:space="0" w:color="auto"/>
            <w:right w:val="none" w:sz="0" w:space="0" w:color="auto"/>
          </w:divBdr>
        </w:div>
        <w:div w:id="1534153487">
          <w:marLeft w:val="640"/>
          <w:marRight w:val="0"/>
          <w:marTop w:val="0"/>
          <w:marBottom w:val="0"/>
          <w:divBdr>
            <w:top w:val="none" w:sz="0" w:space="0" w:color="auto"/>
            <w:left w:val="none" w:sz="0" w:space="0" w:color="auto"/>
            <w:bottom w:val="none" w:sz="0" w:space="0" w:color="auto"/>
            <w:right w:val="none" w:sz="0" w:space="0" w:color="auto"/>
          </w:divBdr>
        </w:div>
        <w:div w:id="1565025163">
          <w:marLeft w:val="640"/>
          <w:marRight w:val="0"/>
          <w:marTop w:val="0"/>
          <w:marBottom w:val="0"/>
          <w:divBdr>
            <w:top w:val="none" w:sz="0" w:space="0" w:color="auto"/>
            <w:left w:val="none" w:sz="0" w:space="0" w:color="auto"/>
            <w:bottom w:val="none" w:sz="0" w:space="0" w:color="auto"/>
            <w:right w:val="none" w:sz="0" w:space="0" w:color="auto"/>
          </w:divBdr>
        </w:div>
        <w:div w:id="1574969508">
          <w:marLeft w:val="640"/>
          <w:marRight w:val="0"/>
          <w:marTop w:val="0"/>
          <w:marBottom w:val="0"/>
          <w:divBdr>
            <w:top w:val="none" w:sz="0" w:space="0" w:color="auto"/>
            <w:left w:val="none" w:sz="0" w:space="0" w:color="auto"/>
            <w:bottom w:val="none" w:sz="0" w:space="0" w:color="auto"/>
            <w:right w:val="none" w:sz="0" w:space="0" w:color="auto"/>
          </w:divBdr>
        </w:div>
        <w:div w:id="1740980179">
          <w:marLeft w:val="640"/>
          <w:marRight w:val="0"/>
          <w:marTop w:val="0"/>
          <w:marBottom w:val="0"/>
          <w:divBdr>
            <w:top w:val="none" w:sz="0" w:space="0" w:color="auto"/>
            <w:left w:val="none" w:sz="0" w:space="0" w:color="auto"/>
            <w:bottom w:val="none" w:sz="0" w:space="0" w:color="auto"/>
            <w:right w:val="none" w:sz="0" w:space="0" w:color="auto"/>
          </w:divBdr>
        </w:div>
        <w:div w:id="1792360704">
          <w:marLeft w:val="640"/>
          <w:marRight w:val="0"/>
          <w:marTop w:val="0"/>
          <w:marBottom w:val="0"/>
          <w:divBdr>
            <w:top w:val="none" w:sz="0" w:space="0" w:color="auto"/>
            <w:left w:val="none" w:sz="0" w:space="0" w:color="auto"/>
            <w:bottom w:val="none" w:sz="0" w:space="0" w:color="auto"/>
            <w:right w:val="none" w:sz="0" w:space="0" w:color="auto"/>
          </w:divBdr>
        </w:div>
        <w:div w:id="1864047552">
          <w:marLeft w:val="640"/>
          <w:marRight w:val="0"/>
          <w:marTop w:val="0"/>
          <w:marBottom w:val="0"/>
          <w:divBdr>
            <w:top w:val="none" w:sz="0" w:space="0" w:color="auto"/>
            <w:left w:val="none" w:sz="0" w:space="0" w:color="auto"/>
            <w:bottom w:val="none" w:sz="0" w:space="0" w:color="auto"/>
            <w:right w:val="none" w:sz="0" w:space="0" w:color="auto"/>
          </w:divBdr>
        </w:div>
        <w:div w:id="1909264782">
          <w:marLeft w:val="640"/>
          <w:marRight w:val="0"/>
          <w:marTop w:val="0"/>
          <w:marBottom w:val="0"/>
          <w:divBdr>
            <w:top w:val="none" w:sz="0" w:space="0" w:color="auto"/>
            <w:left w:val="none" w:sz="0" w:space="0" w:color="auto"/>
            <w:bottom w:val="none" w:sz="0" w:space="0" w:color="auto"/>
            <w:right w:val="none" w:sz="0" w:space="0" w:color="auto"/>
          </w:divBdr>
        </w:div>
        <w:div w:id="1922252874">
          <w:marLeft w:val="640"/>
          <w:marRight w:val="0"/>
          <w:marTop w:val="0"/>
          <w:marBottom w:val="0"/>
          <w:divBdr>
            <w:top w:val="none" w:sz="0" w:space="0" w:color="auto"/>
            <w:left w:val="none" w:sz="0" w:space="0" w:color="auto"/>
            <w:bottom w:val="none" w:sz="0" w:space="0" w:color="auto"/>
            <w:right w:val="none" w:sz="0" w:space="0" w:color="auto"/>
          </w:divBdr>
        </w:div>
        <w:div w:id="1987586756">
          <w:marLeft w:val="640"/>
          <w:marRight w:val="0"/>
          <w:marTop w:val="0"/>
          <w:marBottom w:val="0"/>
          <w:divBdr>
            <w:top w:val="none" w:sz="0" w:space="0" w:color="auto"/>
            <w:left w:val="none" w:sz="0" w:space="0" w:color="auto"/>
            <w:bottom w:val="none" w:sz="0" w:space="0" w:color="auto"/>
            <w:right w:val="none" w:sz="0" w:space="0" w:color="auto"/>
          </w:divBdr>
        </w:div>
        <w:div w:id="2005741523">
          <w:marLeft w:val="640"/>
          <w:marRight w:val="0"/>
          <w:marTop w:val="0"/>
          <w:marBottom w:val="0"/>
          <w:divBdr>
            <w:top w:val="none" w:sz="0" w:space="0" w:color="auto"/>
            <w:left w:val="none" w:sz="0" w:space="0" w:color="auto"/>
            <w:bottom w:val="none" w:sz="0" w:space="0" w:color="auto"/>
            <w:right w:val="none" w:sz="0" w:space="0" w:color="auto"/>
          </w:divBdr>
        </w:div>
        <w:div w:id="2052265477">
          <w:marLeft w:val="640"/>
          <w:marRight w:val="0"/>
          <w:marTop w:val="0"/>
          <w:marBottom w:val="0"/>
          <w:divBdr>
            <w:top w:val="none" w:sz="0" w:space="0" w:color="auto"/>
            <w:left w:val="none" w:sz="0" w:space="0" w:color="auto"/>
            <w:bottom w:val="none" w:sz="0" w:space="0" w:color="auto"/>
            <w:right w:val="none" w:sz="0" w:space="0" w:color="auto"/>
          </w:divBdr>
        </w:div>
        <w:div w:id="2086491594">
          <w:marLeft w:val="640"/>
          <w:marRight w:val="0"/>
          <w:marTop w:val="0"/>
          <w:marBottom w:val="0"/>
          <w:divBdr>
            <w:top w:val="none" w:sz="0" w:space="0" w:color="auto"/>
            <w:left w:val="none" w:sz="0" w:space="0" w:color="auto"/>
            <w:bottom w:val="none" w:sz="0" w:space="0" w:color="auto"/>
            <w:right w:val="none" w:sz="0" w:space="0" w:color="auto"/>
          </w:divBdr>
        </w:div>
        <w:div w:id="2134861681">
          <w:marLeft w:val="640"/>
          <w:marRight w:val="0"/>
          <w:marTop w:val="0"/>
          <w:marBottom w:val="0"/>
          <w:divBdr>
            <w:top w:val="none" w:sz="0" w:space="0" w:color="auto"/>
            <w:left w:val="none" w:sz="0" w:space="0" w:color="auto"/>
            <w:bottom w:val="none" w:sz="0" w:space="0" w:color="auto"/>
            <w:right w:val="none" w:sz="0" w:space="0" w:color="auto"/>
          </w:divBdr>
        </w:div>
      </w:divsChild>
    </w:div>
    <w:div w:id="649870323">
      <w:bodyDiv w:val="1"/>
      <w:marLeft w:val="0"/>
      <w:marRight w:val="0"/>
      <w:marTop w:val="0"/>
      <w:marBottom w:val="0"/>
      <w:divBdr>
        <w:top w:val="none" w:sz="0" w:space="0" w:color="auto"/>
        <w:left w:val="none" w:sz="0" w:space="0" w:color="auto"/>
        <w:bottom w:val="none" w:sz="0" w:space="0" w:color="auto"/>
        <w:right w:val="none" w:sz="0" w:space="0" w:color="auto"/>
      </w:divBdr>
      <w:divsChild>
        <w:div w:id="21638778">
          <w:marLeft w:val="640"/>
          <w:marRight w:val="0"/>
          <w:marTop w:val="0"/>
          <w:marBottom w:val="0"/>
          <w:divBdr>
            <w:top w:val="none" w:sz="0" w:space="0" w:color="auto"/>
            <w:left w:val="none" w:sz="0" w:space="0" w:color="auto"/>
            <w:bottom w:val="none" w:sz="0" w:space="0" w:color="auto"/>
            <w:right w:val="none" w:sz="0" w:space="0" w:color="auto"/>
          </w:divBdr>
        </w:div>
        <w:div w:id="92020462">
          <w:marLeft w:val="640"/>
          <w:marRight w:val="0"/>
          <w:marTop w:val="0"/>
          <w:marBottom w:val="0"/>
          <w:divBdr>
            <w:top w:val="none" w:sz="0" w:space="0" w:color="auto"/>
            <w:left w:val="none" w:sz="0" w:space="0" w:color="auto"/>
            <w:bottom w:val="none" w:sz="0" w:space="0" w:color="auto"/>
            <w:right w:val="none" w:sz="0" w:space="0" w:color="auto"/>
          </w:divBdr>
        </w:div>
        <w:div w:id="188375201">
          <w:marLeft w:val="640"/>
          <w:marRight w:val="0"/>
          <w:marTop w:val="0"/>
          <w:marBottom w:val="0"/>
          <w:divBdr>
            <w:top w:val="none" w:sz="0" w:space="0" w:color="auto"/>
            <w:left w:val="none" w:sz="0" w:space="0" w:color="auto"/>
            <w:bottom w:val="none" w:sz="0" w:space="0" w:color="auto"/>
            <w:right w:val="none" w:sz="0" w:space="0" w:color="auto"/>
          </w:divBdr>
        </w:div>
        <w:div w:id="208035618">
          <w:marLeft w:val="640"/>
          <w:marRight w:val="0"/>
          <w:marTop w:val="0"/>
          <w:marBottom w:val="0"/>
          <w:divBdr>
            <w:top w:val="none" w:sz="0" w:space="0" w:color="auto"/>
            <w:left w:val="none" w:sz="0" w:space="0" w:color="auto"/>
            <w:bottom w:val="none" w:sz="0" w:space="0" w:color="auto"/>
            <w:right w:val="none" w:sz="0" w:space="0" w:color="auto"/>
          </w:divBdr>
        </w:div>
        <w:div w:id="283737900">
          <w:marLeft w:val="640"/>
          <w:marRight w:val="0"/>
          <w:marTop w:val="0"/>
          <w:marBottom w:val="0"/>
          <w:divBdr>
            <w:top w:val="none" w:sz="0" w:space="0" w:color="auto"/>
            <w:left w:val="none" w:sz="0" w:space="0" w:color="auto"/>
            <w:bottom w:val="none" w:sz="0" w:space="0" w:color="auto"/>
            <w:right w:val="none" w:sz="0" w:space="0" w:color="auto"/>
          </w:divBdr>
        </w:div>
        <w:div w:id="301352118">
          <w:marLeft w:val="640"/>
          <w:marRight w:val="0"/>
          <w:marTop w:val="0"/>
          <w:marBottom w:val="0"/>
          <w:divBdr>
            <w:top w:val="none" w:sz="0" w:space="0" w:color="auto"/>
            <w:left w:val="none" w:sz="0" w:space="0" w:color="auto"/>
            <w:bottom w:val="none" w:sz="0" w:space="0" w:color="auto"/>
            <w:right w:val="none" w:sz="0" w:space="0" w:color="auto"/>
          </w:divBdr>
        </w:div>
        <w:div w:id="303123507">
          <w:marLeft w:val="640"/>
          <w:marRight w:val="0"/>
          <w:marTop w:val="0"/>
          <w:marBottom w:val="0"/>
          <w:divBdr>
            <w:top w:val="none" w:sz="0" w:space="0" w:color="auto"/>
            <w:left w:val="none" w:sz="0" w:space="0" w:color="auto"/>
            <w:bottom w:val="none" w:sz="0" w:space="0" w:color="auto"/>
            <w:right w:val="none" w:sz="0" w:space="0" w:color="auto"/>
          </w:divBdr>
        </w:div>
        <w:div w:id="303778749">
          <w:marLeft w:val="640"/>
          <w:marRight w:val="0"/>
          <w:marTop w:val="0"/>
          <w:marBottom w:val="0"/>
          <w:divBdr>
            <w:top w:val="none" w:sz="0" w:space="0" w:color="auto"/>
            <w:left w:val="none" w:sz="0" w:space="0" w:color="auto"/>
            <w:bottom w:val="none" w:sz="0" w:space="0" w:color="auto"/>
            <w:right w:val="none" w:sz="0" w:space="0" w:color="auto"/>
          </w:divBdr>
        </w:div>
        <w:div w:id="325090779">
          <w:marLeft w:val="640"/>
          <w:marRight w:val="0"/>
          <w:marTop w:val="0"/>
          <w:marBottom w:val="0"/>
          <w:divBdr>
            <w:top w:val="none" w:sz="0" w:space="0" w:color="auto"/>
            <w:left w:val="none" w:sz="0" w:space="0" w:color="auto"/>
            <w:bottom w:val="none" w:sz="0" w:space="0" w:color="auto"/>
            <w:right w:val="none" w:sz="0" w:space="0" w:color="auto"/>
          </w:divBdr>
        </w:div>
        <w:div w:id="379864959">
          <w:marLeft w:val="640"/>
          <w:marRight w:val="0"/>
          <w:marTop w:val="0"/>
          <w:marBottom w:val="0"/>
          <w:divBdr>
            <w:top w:val="none" w:sz="0" w:space="0" w:color="auto"/>
            <w:left w:val="none" w:sz="0" w:space="0" w:color="auto"/>
            <w:bottom w:val="none" w:sz="0" w:space="0" w:color="auto"/>
            <w:right w:val="none" w:sz="0" w:space="0" w:color="auto"/>
          </w:divBdr>
        </w:div>
        <w:div w:id="456486701">
          <w:marLeft w:val="640"/>
          <w:marRight w:val="0"/>
          <w:marTop w:val="0"/>
          <w:marBottom w:val="0"/>
          <w:divBdr>
            <w:top w:val="none" w:sz="0" w:space="0" w:color="auto"/>
            <w:left w:val="none" w:sz="0" w:space="0" w:color="auto"/>
            <w:bottom w:val="none" w:sz="0" w:space="0" w:color="auto"/>
            <w:right w:val="none" w:sz="0" w:space="0" w:color="auto"/>
          </w:divBdr>
        </w:div>
        <w:div w:id="550654672">
          <w:marLeft w:val="640"/>
          <w:marRight w:val="0"/>
          <w:marTop w:val="0"/>
          <w:marBottom w:val="0"/>
          <w:divBdr>
            <w:top w:val="none" w:sz="0" w:space="0" w:color="auto"/>
            <w:left w:val="none" w:sz="0" w:space="0" w:color="auto"/>
            <w:bottom w:val="none" w:sz="0" w:space="0" w:color="auto"/>
            <w:right w:val="none" w:sz="0" w:space="0" w:color="auto"/>
          </w:divBdr>
        </w:div>
        <w:div w:id="606472921">
          <w:marLeft w:val="640"/>
          <w:marRight w:val="0"/>
          <w:marTop w:val="0"/>
          <w:marBottom w:val="0"/>
          <w:divBdr>
            <w:top w:val="none" w:sz="0" w:space="0" w:color="auto"/>
            <w:left w:val="none" w:sz="0" w:space="0" w:color="auto"/>
            <w:bottom w:val="none" w:sz="0" w:space="0" w:color="auto"/>
            <w:right w:val="none" w:sz="0" w:space="0" w:color="auto"/>
          </w:divBdr>
        </w:div>
        <w:div w:id="626397610">
          <w:marLeft w:val="640"/>
          <w:marRight w:val="0"/>
          <w:marTop w:val="0"/>
          <w:marBottom w:val="0"/>
          <w:divBdr>
            <w:top w:val="none" w:sz="0" w:space="0" w:color="auto"/>
            <w:left w:val="none" w:sz="0" w:space="0" w:color="auto"/>
            <w:bottom w:val="none" w:sz="0" w:space="0" w:color="auto"/>
            <w:right w:val="none" w:sz="0" w:space="0" w:color="auto"/>
          </w:divBdr>
        </w:div>
        <w:div w:id="681738142">
          <w:marLeft w:val="640"/>
          <w:marRight w:val="0"/>
          <w:marTop w:val="0"/>
          <w:marBottom w:val="0"/>
          <w:divBdr>
            <w:top w:val="none" w:sz="0" w:space="0" w:color="auto"/>
            <w:left w:val="none" w:sz="0" w:space="0" w:color="auto"/>
            <w:bottom w:val="none" w:sz="0" w:space="0" w:color="auto"/>
            <w:right w:val="none" w:sz="0" w:space="0" w:color="auto"/>
          </w:divBdr>
        </w:div>
        <w:div w:id="695277540">
          <w:marLeft w:val="640"/>
          <w:marRight w:val="0"/>
          <w:marTop w:val="0"/>
          <w:marBottom w:val="0"/>
          <w:divBdr>
            <w:top w:val="none" w:sz="0" w:space="0" w:color="auto"/>
            <w:left w:val="none" w:sz="0" w:space="0" w:color="auto"/>
            <w:bottom w:val="none" w:sz="0" w:space="0" w:color="auto"/>
            <w:right w:val="none" w:sz="0" w:space="0" w:color="auto"/>
          </w:divBdr>
        </w:div>
        <w:div w:id="701398795">
          <w:marLeft w:val="640"/>
          <w:marRight w:val="0"/>
          <w:marTop w:val="0"/>
          <w:marBottom w:val="0"/>
          <w:divBdr>
            <w:top w:val="none" w:sz="0" w:space="0" w:color="auto"/>
            <w:left w:val="none" w:sz="0" w:space="0" w:color="auto"/>
            <w:bottom w:val="none" w:sz="0" w:space="0" w:color="auto"/>
            <w:right w:val="none" w:sz="0" w:space="0" w:color="auto"/>
          </w:divBdr>
        </w:div>
        <w:div w:id="755591847">
          <w:marLeft w:val="640"/>
          <w:marRight w:val="0"/>
          <w:marTop w:val="0"/>
          <w:marBottom w:val="0"/>
          <w:divBdr>
            <w:top w:val="none" w:sz="0" w:space="0" w:color="auto"/>
            <w:left w:val="none" w:sz="0" w:space="0" w:color="auto"/>
            <w:bottom w:val="none" w:sz="0" w:space="0" w:color="auto"/>
            <w:right w:val="none" w:sz="0" w:space="0" w:color="auto"/>
          </w:divBdr>
        </w:div>
        <w:div w:id="773718586">
          <w:marLeft w:val="640"/>
          <w:marRight w:val="0"/>
          <w:marTop w:val="0"/>
          <w:marBottom w:val="0"/>
          <w:divBdr>
            <w:top w:val="none" w:sz="0" w:space="0" w:color="auto"/>
            <w:left w:val="none" w:sz="0" w:space="0" w:color="auto"/>
            <w:bottom w:val="none" w:sz="0" w:space="0" w:color="auto"/>
            <w:right w:val="none" w:sz="0" w:space="0" w:color="auto"/>
          </w:divBdr>
        </w:div>
        <w:div w:id="776560656">
          <w:marLeft w:val="640"/>
          <w:marRight w:val="0"/>
          <w:marTop w:val="0"/>
          <w:marBottom w:val="0"/>
          <w:divBdr>
            <w:top w:val="none" w:sz="0" w:space="0" w:color="auto"/>
            <w:left w:val="none" w:sz="0" w:space="0" w:color="auto"/>
            <w:bottom w:val="none" w:sz="0" w:space="0" w:color="auto"/>
            <w:right w:val="none" w:sz="0" w:space="0" w:color="auto"/>
          </w:divBdr>
        </w:div>
        <w:div w:id="777483260">
          <w:marLeft w:val="640"/>
          <w:marRight w:val="0"/>
          <w:marTop w:val="0"/>
          <w:marBottom w:val="0"/>
          <w:divBdr>
            <w:top w:val="none" w:sz="0" w:space="0" w:color="auto"/>
            <w:left w:val="none" w:sz="0" w:space="0" w:color="auto"/>
            <w:bottom w:val="none" w:sz="0" w:space="0" w:color="auto"/>
            <w:right w:val="none" w:sz="0" w:space="0" w:color="auto"/>
          </w:divBdr>
        </w:div>
        <w:div w:id="844175831">
          <w:marLeft w:val="640"/>
          <w:marRight w:val="0"/>
          <w:marTop w:val="0"/>
          <w:marBottom w:val="0"/>
          <w:divBdr>
            <w:top w:val="none" w:sz="0" w:space="0" w:color="auto"/>
            <w:left w:val="none" w:sz="0" w:space="0" w:color="auto"/>
            <w:bottom w:val="none" w:sz="0" w:space="0" w:color="auto"/>
            <w:right w:val="none" w:sz="0" w:space="0" w:color="auto"/>
          </w:divBdr>
        </w:div>
        <w:div w:id="894311847">
          <w:marLeft w:val="640"/>
          <w:marRight w:val="0"/>
          <w:marTop w:val="0"/>
          <w:marBottom w:val="0"/>
          <w:divBdr>
            <w:top w:val="none" w:sz="0" w:space="0" w:color="auto"/>
            <w:left w:val="none" w:sz="0" w:space="0" w:color="auto"/>
            <w:bottom w:val="none" w:sz="0" w:space="0" w:color="auto"/>
            <w:right w:val="none" w:sz="0" w:space="0" w:color="auto"/>
          </w:divBdr>
        </w:div>
        <w:div w:id="986937452">
          <w:marLeft w:val="640"/>
          <w:marRight w:val="0"/>
          <w:marTop w:val="0"/>
          <w:marBottom w:val="0"/>
          <w:divBdr>
            <w:top w:val="none" w:sz="0" w:space="0" w:color="auto"/>
            <w:left w:val="none" w:sz="0" w:space="0" w:color="auto"/>
            <w:bottom w:val="none" w:sz="0" w:space="0" w:color="auto"/>
            <w:right w:val="none" w:sz="0" w:space="0" w:color="auto"/>
          </w:divBdr>
        </w:div>
        <w:div w:id="1034648149">
          <w:marLeft w:val="640"/>
          <w:marRight w:val="0"/>
          <w:marTop w:val="0"/>
          <w:marBottom w:val="0"/>
          <w:divBdr>
            <w:top w:val="none" w:sz="0" w:space="0" w:color="auto"/>
            <w:left w:val="none" w:sz="0" w:space="0" w:color="auto"/>
            <w:bottom w:val="none" w:sz="0" w:space="0" w:color="auto"/>
            <w:right w:val="none" w:sz="0" w:space="0" w:color="auto"/>
          </w:divBdr>
        </w:div>
        <w:div w:id="1109200529">
          <w:marLeft w:val="640"/>
          <w:marRight w:val="0"/>
          <w:marTop w:val="0"/>
          <w:marBottom w:val="0"/>
          <w:divBdr>
            <w:top w:val="none" w:sz="0" w:space="0" w:color="auto"/>
            <w:left w:val="none" w:sz="0" w:space="0" w:color="auto"/>
            <w:bottom w:val="none" w:sz="0" w:space="0" w:color="auto"/>
            <w:right w:val="none" w:sz="0" w:space="0" w:color="auto"/>
          </w:divBdr>
        </w:div>
        <w:div w:id="1162500630">
          <w:marLeft w:val="640"/>
          <w:marRight w:val="0"/>
          <w:marTop w:val="0"/>
          <w:marBottom w:val="0"/>
          <w:divBdr>
            <w:top w:val="none" w:sz="0" w:space="0" w:color="auto"/>
            <w:left w:val="none" w:sz="0" w:space="0" w:color="auto"/>
            <w:bottom w:val="none" w:sz="0" w:space="0" w:color="auto"/>
            <w:right w:val="none" w:sz="0" w:space="0" w:color="auto"/>
          </w:divBdr>
        </w:div>
        <w:div w:id="1203203947">
          <w:marLeft w:val="640"/>
          <w:marRight w:val="0"/>
          <w:marTop w:val="0"/>
          <w:marBottom w:val="0"/>
          <w:divBdr>
            <w:top w:val="none" w:sz="0" w:space="0" w:color="auto"/>
            <w:left w:val="none" w:sz="0" w:space="0" w:color="auto"/>
            <w:bottom w:val="none" w:sz="0" w:space="0" w:color="auto"/>
            <w:right w:val="none" w:sz="0" w:space="0" w:color="auto"/>
          </w:divBdr>
        </w:div>
        <w:div w:id="1240363295">
          <w:marLeft w:val="640"/>
          <w:marRight w:val="0"/>
          <w:marTop w:val="0"/>
          <w:marBottom w:val="0"/>
          <w:divBdr>
            <w:top w:val="none" w:sz="0" w:space="0" w:color="auto"/>
            <w:left w:val="none" w:sz="0" w:space="0" w:color="auto"/>
            <w:bottom w:val="none" w:sz="0" w:space="0" w:color="auto"/>
            <w:right w:val="none" w:sz="0" w:space="0" w:color="auto"/>
          </w:divBdr>
        </w:div>
        <w:div w:id="1275290229">
          <w:marLeft w:val="640"/>
          <w:marRight w:val="0"/>
          <w:marTop w:val="0"/>
          <w:marBottom w:val="0"/>
          <w:divBdr>
            <w:top w:val="none" w:sz="0" w:space="0" w:color="auto"/>
            <w:left w:val="none" w:sz="0" w:space="0" w:color="auto"/>
            <w:bottom w:val="none" w:sz="0" w:space="0" w:color="auto"/>
            <w:right w:val="none" w:sz="0" w:space="0" w:color="auto"/>
          </w:divBdr>
        </w:div>
        <w:div w:id="1283536954">
          <w:marLeft w:val="640"/>
          <w:marRight w:val="0"/>
          <w:marTop w:val="0"/>
          <w:marBottom w:val="0"/>
          <w:divBdr>
            <w:top w:val="none" w:sz="0" w:space="0" w:color="auto"/>
            <w:left w:val="none" w:sz="0" w:space="0" w:color="auto"/>
            <w:bottom w:val="none" w:sz="0" w:space="0" w:color="auto"/>
            <w:right w:val="none" w:sz="0" w:space="0" w:color="auto"/>
          </w:divBdr>
        </w:div>
        <w:div w:id="1563173028">
          <w:marLeft w:val="640"/>
          <w:marRight w:val="0"/>
          <w:marTop w:val="0"/>
          <w:marBottom w:val="0"/>
          <w:divBdr>
            <w:top w:val="none" w:sz="0" w:space="0" w:color="auto"/>
            <w:left w:val="none" w:sz="0" w:space="0" w:color="auto"/>
            <w:bottom w:val="none" w:sz="0" w:space="0" w:color="auto"/>
            <w:right w:val="none" w:sz="0" w:space="0" w:color="auto"/>
          </w:divBdr>
        </w:div>
        <w:div w:id="1582907860">
          <w:marLeft w:val="640"/>
          <w:marRight w:val="0"/>
          <w:marTop w:val="0"/>
          <w:marBottom w:val="0"/>
          <w:divBdr>
            <w:top w:val="none" w:sz="0" w:space="0" w:color="auto"/>
            <w:left w:val="none" w:sz="0" w:space="0" w:color="auto"/>
            <w:bottom w:val="none" w:sz="0" w:space="0" w:color="auto"/>
            <w:right w:val="none" w:sz="0" w:space="0" w:color="auto"/>
          </w:divBdr>
        </w:div>
        <w:div w:id="1616907487">
          <w:marLeft w:val="640"/>
          <w:marRight w:val="0"/>
          <w:marTop w:val="0"/>
          <w:marBottom w:val="0"/>
          <w:divBdr>
            <w:top w:val="none" w:sz="0" w:space="0" w:color="auto"/>
            <w:left w:val="none" w:sz="0" w:space="0" w:color="auto"/>
            <w:bottom w:val="none" w:sz="0" w:space="0" w:color="auto"/>
            <w:right w:val="none" w:sz="0" w:space="0" w:color="auto"/>
          </w:divBdr>
        </w:div>
        <w:div w:id="1677344042">
          <w:marLeft w:val="640"/>
          <w:marRight w:val="0"/>
          <w:marTop w:val="0"/>
          <w:marBottom w:val="0"/>
          <w:divBdr>
            <w:top w:val="none" w:sz="0" w:space="0" w:color="auto"/>
            <w:left w:val="none" w:sz="0" w:space="0" w:color="auto"/>
            <w:bottom w:val="none" w:sz="0" w:space="0" w:color="auto"/>
            <w:right w:val="none" w:sz="0" w:space="0" w:color="auto"/>
          </w:divBdr>
        </w:div>
        <w:div w:id="1690443953">
          <w:marLeft w:val="640"/>
          <w:marRight w:val="0"/>
          <w:marTop w:val="0"/>
          <w:marBottom w:val="0"/>
          <w:divBdr>
            <w:top w:val="none" w:sz="0" w:space="0" w:color="auto"/>
            <w:left w:val="none" w:sz="0" w:space="0" w:color="auto"/>
            <w:bottom w:val="none" w:sz="0" w:space="0" w:color="auto"/>
            <w:right w:val="none" w:sz="0" w:space="0" w:color="auto"/>
          </w:divBdr>
        </w:div>
        <w:div w:id="1715344213">
          <w:marLeft w:val="640"/>
          <w:marRight w:val="0"/>
          <w:marTop w:val="0"/>
          <w:marBottom w:val="0"/>
          <w:divBdr>
            <w:top w:val="none" w:sz="0" w:space="0" w:color="auto"/>
            <w:left w:val="none" w:sz="0" w:space="0" w:color="auto"/>
            <w:bottom w:val="none" w:sz="0" w:space="0" w:color="auto"/>
            <w:right w:val="none" w:sz="0" w:space="0" w:color="auto"/>
          </w:divBdr>
        </w:div>
        <w:div w:id="1723555963">
          <w:marLeft w:val="640"/>
          <w:marRight w:val="0"/>
          <w:marTop w:val="0"/>
          <w:marBottom w:val="0"/>
          <w:divBdr>
            <w:top w:val="none" w:sz="0" w:space="0" w:color="auto"/>
            <w:left w:val="none" w:sz="0" w:space="0" w:color="auto"/>
            <w:bottom w:val="none" w:sz="0" w:space="0" w:color="auto"/>
            <w:right w:val="none" w:sz="0" w:space="0" w:color="auto"/>
          </w:divBdr>
        </w:div>
        <w:div w:id="1729913347">
          <w:marLeft w:val="640"/>
          <w:marRight w:val="0"/>
          <w:marTop w:val="0"/>
          <w:marBottom w:val="0"/>
          <w:divBdr>
            <w:top w:val="none" w:sz="0" w:space="0" w:color="auto"/>
            <w:left w:val="none" w:sz="0" w:space="0" w:color="auto"/>
            <w:bottom w:val="none" w:sz="0" w:space="0" w:color="auto"/>
            <w:right w:val="none" w:sz="0" w:space="0" w:color="auto"/>
          </w:divBdr>
        </w:div>
        <w:div w:id="1730231297">
          <w:marLeft w:val="640"/>
          <w:marRight w:val="0"/>
          <w:marTop w:val="0"/>
          <w:marBottom w:val="0"/>
          <w:divBdr>
            <w:top w:val="none" w:sz="0" w:space="0" w:color="auto"/>
            <w:left w:val="none" w:sz="0" w:space="0" w:color="auto"/>
            <w:bottom w:val="none" w:sz="0" w:space="0" w:color="auto"/>
            <w:right w:val="none" w:sz="0" w:space="0" w:color="auto"/>
          </w:divBdr>
        </w:div>
        <w:div w:id="1772045291">
          <w:marLeft w:val="640"/>
          <w:marRight w:val="0"/>
          <w:marTop w:val="0"/>
          <w:marBottom w:val="0"/>
          <w:divBdr>
            <w:top w:val="none" w:sz="0" w:space="0" w:color="auto"/>
            <w:left w:val="none" w:sz="0" w:space="0" w:color="auto"/>
            <w:bottom w:val="none" w:sz="0" w:space="0" w:color="auto"/>
            <w:right w:val="none" w:sz="0" w:space="0" w:color="auto"/>
          </w:divBdr>
        </w:div>
        <w:div w:id="1828589778">
          <w:marLeft w:val="640"/>
          <w:marRight w:val="0"/>
          <w:marTop w:val="0"/>
          <w:marBottom w:val="0"/>
          <w:divBdr>
            <w:top w:val="none" w:sz="0" w:space="0" w:color="auto"/>
            <w:left w:val="none" w:sz="0" w:space="0" w:color="auto"/>
            <w:bottom w:val="none" w:sz="0" w:space="0" w:color="auto"/>
            <w:right w:val="none" w:sz="0" w:space="0" w:color="auto"/>
          </w:divBdr>
        </w:div>
        <w:div w:id="1975409940">
          <w:marLeft w:val="640"/>
          <w:marRight w:val="0"/>
          <w:marTop w:val="0"/>
          <w:marBottom w:val="0"/>
          <w:divBdr>
            <w:top w:val="none" w:sz="0" w:space="0" w:color="auto"/>
            <w:left w:val="none" w:sz="0" w:space="0" w:color="auto"/>
            <w:bottom w:val="none" w:sz="0" w:space="0" w:color="auto"/>
            <w:right w:val="none" w:sz="0" w:space="0" w:color="auto"/>
          </w:divBdr>
        </w:div>
        <w:div w:id="2044089835">
          <w:marLeft w:val="640"/>
          <w:marRight w:val="0"/>
          <w:marTop w:val="0"/>
          <w:marBottom w:val="0"/>
          <w:divBdr>
            <w:top w:val="none" w:sz="0" w:space="0" w:color="auto"/>
            <w:left w:val="none" w:sz="0" w:space="0" w:color="auto"/>
            <w:bottom w:val="none" w:sz="0" w:space="0" w:color="auto"/>
            <w:right w:val="none" w:sz="0" w:space="0" w:color="auto"/>
          </w:divBdr>
        </w:div>
      </w:divsChild>
    </w:div>
    <w:div w:id="653922623">
      <w:bodyDiv w:val="1"/>
      <w:marLeft w:val="0"/>
      <w:marRight w:val="0"/>
      <w:marTop w:val="0"/>
      <w:marBottom w:val="0"/>
      <w:divBdr>
        <w:top w:val="none" w:sz="0" w:space="0" w:color="auto"/>
        <w:left w:val="none" w:sz="0" w:space="0" w:color="auto"/>
        <w:bottom w:val="none" w:sz="0" w:space="0" w:color="auto"/>
        <w:right w:val="none" w:sz="0" w:space="0" w:color="auto"/>
      </w:divBdr>
      <w:divsChild>
        <w:div w:id="11731532">
          <w:marLeft w:val="640"/>
          <w:marRight w:val="0"/>
          <w:marTop w:val="0"/>
          <w:marBottom w:val="0"/>
          <w:divBdr>
            <w:top w:val="none" w:sz="0" w:space="0" w:color="auto"/>
            <w:left w:val="none" w:sz="0" w:space="0" w:color="auto"/>
            <w:bottom w:val="none" w:sz="0" w:space="0" w:color="auto"/>
            <w:right w:val="none" w:sz="0" w:space="0" w:color="auto"/>
          </w:divBdr>
        </w:div>
        <w:div w:id="63798010">
          <w:marLeft w:val="640"/>
          <w:marRight w:val="0"/>
          <w:marTop w:val="0"/>
          <w:marBottom w:val="0"/>
          <w:divBdr>
            <w:top w:val="none" w:sz="0" w:space="0" w:color="auto"/>
            <w:left w:val="none" w:sz="0" w:space="0" w:color="auto"/>
            <w:bottom w:val="none" w:sz="0" w:space="0" w:color="auto"/>
            <w:right w:val="none" w:sz="0" w:space="0" w:color="auto"/>
          </w:divBdr>
        </w:div>
        <w:div w:id="75131669">
          <w:marLeft w:val="640"/>
          <w:marRight w:val="0"/>
          <w:marTop w:val="0"/>
          <w:marBottom w:val="0"/>
          <w:divBdr>
            <w:top w:val="none" w:sz="0" w:space="0" w:color="auto"/>
            <w:left w:val="none" w:sz="0" w:space="0" w:color="auto"/>
            <w:bottom w:val="none" w:sz="0" w:space="0" w:color="auto"/>
            <w:right w:val="none" w:sz="0" w:space="0" w:color="auto"/>
          </w:divBdr>
        </w:div>
        <w:div w:id="76022318">
          <w:marLeft w:val="640"/>
          <w:marRight w:val="0"/>
          <w:marTop w:val="0"/>
          <w:marBottom w:val="0"/>
          <w:divBdr>
            <w:top w:val="none" w:sz="0" w:space="0" w:color="auto"/>
            <w:left w:val="none" w:sz="0" w:space="0" w:color="auto"/>
            <w:bottom w:val="none" w:sz="0" w:space="0" w:color="auto"/>
            <w:right w:val="none" w:sz="0" w:space="0" w:color="auto"/>
          </w:divBdr>
        </w:div>
        <w:div w:id="131412133">
          <w:marLeft w:val="640"/>
          <w:marRight w:val="0"/>
          <w:marTop w:val="0"/>
          <w:marBottom w:val="0"/>
          <w:divBdr>
            <w:top w:val="none" w:sz="0" w:space="0" w:color="auto"/>
            <w:left w:val="none" w:sz="0" w:space="0" w:color="auto"/>
            <w:bottom w:val="none" w:sz="0" w:space="0" w:color="auto"/>
            <w:right w:val="none" w:sz="0" w:space="0" w:color="auto"/>
          </w:divBdr>
        </w:div>
        <w:div w:id="146359517">
          <w:marLeft w:val="640"/>
          <w:marRight w:val="0"/>
          <w:marTop w:val="0"/>
          <w:marBottom w:val="0"/>
          <w:divBdr>
            <w:top w:val="none" w:sz="0" w:space="0" w:color="auto"/>
            <w:left w:val="none" w:sz="0" w:space="0" w:color="auto"/>
            <w:bottom w:val="none" w:sz="0" w:space="0" w:color="auto"/>
            <w:right w:val="none" w:sz="0" w:space="0" w:color="auto"/>
          </w:divBdr>
        </w:div>
        <w:div w:id="188496777">
          <w:marLeft w:val="640"/>
          <w:marRight w:val="0"/>
          <w:marTop w:val="0"/>
          <w:marBottom w:val="0"/>
          <w:divBdr>
            <w:top w:val="none" w:sz="0" w:space="0" w:color="auto"/>
            <w:left w:val="none" w:sz="0" w:space="0" w:color="auto"/>
            <w:bottom w:val="none" w:sz="0" w:space="0" w:color="auto"/>
            <w:right w:val="none" w:sz="0" w:space="0" w:color="auto"/>
          </w:divBdr>
        </w:div>
        <w:div w:id="216401715">
          <w:marLeft w:val="640"/>
          <w:marRight w:val="0"/>
          <w:marTop w:val="0"/>
          <w:marBottom w:val="0"/>
          <w:divBdr>
            <w:top w:val="none" w:sz="0" w:space="0" w:color="auto"/>
            <w:left w:val="none" w:sz="0" w:space="0" w:color="auto"/>
            <w:bottom w:val="none" w:sz="0" w:space="0" w:color="auto"/>
            <w:right w:val="none" w:sz="0" w:space="0" w:color="auto"/>
          </w:divBdr>
        </w:div>
        <w:div w:id="295719478">
          <w:marLeft w:val="640"/>
          <w:marRight w:val="0"/>
          <w:marTop w:val="0"/>
          <w:marBottom w:val="0"/>
          <w:divBdr>
            <w:top w:val="none" w:sz="0" w:space="0" w:color="auto"/>
            <w:left w:val="none" w:sz="0" w:space="0" w:color="auto"/>
            <w:bottom w:val="none" w:sz="0" w:space="0" w:color="auto"/>
            <w:right w:val="none" w:sz="0" w:space="0" w:color="auto"/>
          </w:divBdr>
        </w:div>
        <w:div w:id="307515587">
          <w:marLeft w:val="640"/>
          <w:marRight w:val="0"/>
          <w:marTop w:val="0"/>
          <w:marBottom w:val="0"/>
          <w:divBdr>
            <w:top w:val="none" w:sz="0" w:space="0" w:color="auto"/>
            <w:left w:val="none" w:sz="0" w:space="0" w:color="auto"/>
            <w:bottom w:val="none" w:sz="0" w:space="0" w:color="auto"/>
            <w:right w:val="none" w:sz="0" w:space="0" w:color="auto"/>
          </w:divBdr>
        </w:div>
        <w:div w:id="325210939">
          <w:marLeft w:val="640"/>
          <w:marRight w:val="0"/>
          <w:marTop w:val="0"/>
          <w:marBottom w:val="0"/>
          <w:divBdr>
            <w:top w:val="none" w:sz="0" w:space="0" w:color="auto"/>
            <w:left w:val="none" w:sz="0" w:space="0" w:color="auto"/>
            <w:bottom w:val="none" w:sz="0" w:space="0" w:color="auto"/>
            <w:right w:val="none" w:sz="0" w:space="0" w:color="auto"/>
          </w:divBdr>
        </w:div>
        <w:div w:id="394938230">
          <w:marLeft w:val="640"/>
          <w:marRight w:val="0"/>
          <w:marTop w:val="0"/>
          <w:marBottom w:val="0"/>
          <w:divBdr>
            <w:top w:val="none" w:sz="0" w:space="0" w:color="auto"/>
            <w:left w:val="none" w:sz="0" w:space="0" w:color="auto"/>
            <w:bottom w:val="none" w:sz="0" w:space="0" w:color="auto"/>
            <w:right w:val="none" w:sz="0" w:space="0" w:color="auto"/>
          </w:divBdr>
        </w:div>
        <w:div w:id="545484983">
          <w:marLeft w:val="640"/>
          <w:marRight w:val="0"/>
          <w:marTop w:val="0"/>
          <w:marBottom w:val="0"/>
          <w:divBdr>
            <w:top w:val="none" w:sz="0" w:space="0" w:color="auto"/>
            <w:left w:val="none" w:sz="0" w:space="0" w:color="auto"/>
            <w:bottom w:val="none" w:sz="0" w:space="0" w:color="auto"/>
            <w:right w:val="none" w:sz="0" w:space="0" w:color="auto"/>
          </w:divBdr>
        </w:div>
        <w:div w:id="624890737">
          <w:marLeft w:val="640"/>
          <w:marRight w:val="0"/>
          <w:marTop w:val="0"/>
          <w:marBottom w:val="0"/>
          <w:divBdr>
            <w:top w:val="none" w:sz="0" w:space="0" w:color="auto"/>
            <w:left w:val="none" w:sz="0" w:space="0" w:color="auto"/>
            <w:bottom w:val="none" w:sz="0" w:space="0" w:color="auto"/>
            <w:right w:val="none" w:sz="0" w:space="0" w:color="auto"/>
          </w:divBdr>
        </w:div>
        <w:div w:id="679624676">
          <w:marLeft w:val="640"/>
          <w:marRight w:val="0"/>
          <w:marTop w:val="0"/>
          <w:marBottom w:val="0"/>
          <w:divBdr>
            <w:top w:val="none" w:sz="0" w:space="0" w:color="auto"/>
            <w:left w:val="none" w:sz="0" w:space="0" w:color="auto"/>
            <w:bottom w:val="none" w:sz="0" w:space="0" w:color="auto"/>
            <w:right w:val="none" w:sz="0" w:space="0" w:color="auto"/>
          </w:divBdr>
        </w:div>
        <w:div w:id="720593187">
          <w:marLeft w:val="640"/>
          <w:marRight w:val="0"/>
          <w:marTop w:val="0"/>
          <w:marBottom w:val="0"/>
          <w:divBdr>
            <w:top w:val="none" w:sz="0" w:space="0" w:color="auto"/>
            <w:left w:val="none" w:sz="0" w:space="0" w:color="auto"/>
            <w:bottom w:val="none" w:sz="0" w:space="0" w:color="auto"/>
            <w:right w:val="none" w:sz="0" w:space="0" w:color="auto"/>
          </w:divBdr>
        </w:div>
        <w:div w:id="784270800">
          <w:marLeft w:val="640"/>
          <w:marRight w:val="0"/>
          <w:marTop w:val="0"/>
          <w:marBottom w:val="0"/>
          <w:divBdr>
            <w:top w:val="none" w:sz="0" w:space="0" w:color="auto"/>
            <w:left w:val="none" w:sz="0" w:space="0" w:color="auto"/>
            <w:bottom w:val="none" w:sz="0" w:space="0" w:color="auto"/>
            <w:right w:val="none" w:sz="0" w:space="0" w:color="auto"/>
          </w:divBdr>
        </w:div>
        <w:div w:id="792407324">
          <w:marLeft w:val="640"/>
          <w:marRight w:val="0"/>
          <w:marTop w:val="0"/>
          <w:marBottom w:val="0"/>
          <w:divBdr>
            <w:top w:val="none" w:sz="0" w:space="0" w:color="auto"/>
            <w:left w:val="none" w:sz="0" w:space="0" w:color="auto"/>
            <w:bottom w:val="none" w:sz="0" w:space="0" w:color="auto"/>
            <w:right w:val="none" w:sz="0" w:space="0" w:color="auto"/>
          </w:divBdr>
        </w:div>
        <w:div w:id="855732469">
          <w:marLeft w:val="640"/>
          <w:marRight w:val="0"/>
          <w:marTop w:val="0"/>
          <w:marBottom w:val="0"/>
          <w:divBdr>
            <w:top w:val="none" w:sz="0" w:space="0" w:color="auto"/>
            <w:left w:val="none" w:sz="0" w:space="0" w:color="auto"/>
            <w:bottom w:val="none" w:sz="0" w:space="0" w:color="auto"/>
            <w:right w:val="none" w:sz="0" w:space="0" w:color="auto"/>
          </w:divBdr>
        </w:div>
        <w:div w:id="916473569">
          <w:marLeft w:val="640"/>
          <w:marRight w:val="0"/>
          <w:marTop w:val="0"/>
          <w:marBottom w:val="0"/>
          <w:divBdr>
            <w:top w:val="none" w:sz="0" w:space="0" w:color="auto"/>
            <w:left w:val="none" w:sz="0" w:space="0" w:color="auto"/>
            <w:bottom w:val="none" w:sz="0" w:space="0" w:color="auto"/>
            <w:right w:val="none" w:sz="0" w:space="0" w:color="auto"/>
          </w:divBdr>
        </w:div>
        <w:div w:id="949975443">
          <w:marLeft w:val="640"/>
          <w:marRight w:val="0"/>
          <w:marTop w:val="0"/>
          <w:marBottom w:val="0"/>
          <w:divBdr>
            <w:top w:val="none" w:sz="0" w:space="0" w:color="auto"/>
            <w:left w:val="none" w:sz="0" w:space="0" w:color="auto"/>
            <w:bottom w:val="none" w:sz="0" w:space="0" w:color="auto"/>
            <w:right w:val="none" w:sz="0" w:space="0" w:color="auto"/>
          </w:divBdr>
        </w:div>
        <w:div w:id="998193895">
          <w:marLeft w:val="640"/>
          <w:marRight w:val="0"/>
          <w:marTop w:val="0"/>
          <w:marBottom w:val="0"/>
          <w:divBdr>
            <w:top w:val="none" w:sz="0" w:space="0" w:color="auto"/>
            <w:left w:val="none" w:sz="0" w:space="0" w:color="auto"/>
            <w:bottom w:val="none" w:sz="0" w:space="0" w:color="auto"/>
            <w:right w:val="none" w:sz="0" w:space="0" w:color="auto"/>
          </w:divBdr>
        </w:div>
        <w:div w:id="1090589369">
          <w:marLeft w:val="640"/>
          <w:marRight w:val="0"/>
          <w:marTop w:val="0"/>
          <w:marBottom w:val="0"/>
          <w:divBdr>
            <w:top w:val="none" w:sz="0" w:space="0" w:color="auto"/>
            <w:left w:val="none" w:sz="0" w:space="0" w:color="auto"/>
            <w:bottom w:val="none" w:sz="0" w:space="0" w:color="auto"/>
            <w:right w:val="none" w:sz="0" w:space="0" w:color="auto"/>
          </w:divBdr>
        </w:div>
        <w:div w:id="1137380744">
          <w:marLeft w:val="640"/>
          <w:marRight w:val="0"/>
          <w:marTop w:val="0"/>
          <w:marBottom w:val="0"/>
          <w:divBdr>
            <w:top w:val="none" w:sz="0" w:space="0" w:color="auto"/>
            <w:left w:val="none" w:sz="0" w:space="0" w:color="auto"/>
            <w:bottom w:val="none" w:sz="0" w:space="0" w:color="auto"/>
            <w:right w:val="none" w:sz="0" w:space="0" w:color="auto"/>
          </w:divBdr>
        </w:div>
        <w:div w:id="1295452030">
          <w:marLeft w:val="640"/>
          <w:marRight w:val="0"/>
          <w:marTop w:val="0"/>
          <w:marBottom w:val="0"/>
          <w:divBdr>
            <w:top w:val="none" w:sz="0" w:space="0" w:color="auto"/>
            <w:left w:val="none" w:sz="0" w:space="0" w:color="auto"/>
            <w:bottom w:val="none" w:sz="0" w:space="0" w:color="auto"/>
            <w:right w:val="none" w:sz="0" w:space="0" w:color="auto"/>
          </w:divBdr>
        </w:div>
        <w:div w:id="1363822187">
          <w:marLeft w:val="640"/>
          <w:marRight w:val="0"/>
          <w:marTop w:val="0"/>
          <w:marBottom w:val="0"/>
          <w:divBdr>
            <w:top w:val="none" w:sz="0" w:space="0" w:color="auto"/>
            <w:left w:val="none" w:sz="0" w:space="0" w:color="auto"/>
            <w:bottom w:val="none" w:sz="0" w:space="0" w:color="auto"/>
            <w:right w:val="none" w:sz="0" w:space="0" w:color="auto"/>
          </w:divBdr>
        </w:div>
        <w:div w:id="1429501903">
          <w:marLeft w:val="640"/>
          <w:marRight w:val="0"/>
          <w:marTop w:val="0"/>
          <w:marBottom w:val="0"/>
          <w:divBdr>
            <w:top w:val="none" w:sz="0" w:space="0" w:color="auto"/>
            <w:left w:val="none" w:sz="0" w:space="0" w:color="auto"/>
            <w:bottom w:val="none" w:sz="0" w:space="0" w:color="auto"/>
            <w:right w:val="none" w:sz="0" w:space="0" w:color="auto"/>
          </w:divBdr>
        </w:div>
        <w:div w:id="1450130178">
          <w:marLeft w:val="640"/>
          <w:marRight w:val="0"/>
          <w:marTop w:val="0"/>
          <w:marBottom w:val="0"/>
          <w:divBdr>
            <w:top w:val="none" w:sz="0" w:space="0" w:color="auto"/>
            <w:left w:val="none" w:sz="0" w:space="0" w:color="auto"/>
            <w:bottom w:val="none" w:sz="0" w:space="0" w:color="auto"/>
            <w:right w:val="none" w:sz="0" w:space="0" w:color="auto"/>
          </w:divBdr>
        </w:div>
        <w:div w:id="1512062116">
          <w:marLeft w:val="640"/>
          <w:marRight w:val="0"/>
          <w:marTop w:val="0"/>
          <w:marBottom w:val="0"/>
          <w:divBdr>
            <w:top w:val="none" w:sz="0" w:space="0" w:color="auto"/>
            <w:left w:val="none" w:sz="0" w:space="0" w:color="auto"/>
            <w:bottom w:val="none" w:sz="0" w:space="0" w:color="auto"/>
            <w:right w:val="none" w:sz="0" w:space="0" w:color="auto"/>
          </w:divBdr>
        </w:div>
        <w:div w:id="1543594838">
          <w:marLeft w:val="640"/>
          <w:marRight w:val="0"/>
          <w:marTop w:val="0"/>
          <w:marBottom w:val="0"/>
          <w:divBdr>
            <w:top w:val="none" w:sz="0" w:space="0" w:color="auto"/>
            <w:left w:val="none" w:sz="0" w:space="0" w:color="auto"/>
            <w:bottom w:val="none" w:sz="0" w:space="0" w:color="auto"/>
            <w:right w:val="none" w:sz="0" w:space="0" w:color="auto"/>
          </w:divBdr>
        </w:div>
        <w:div w:id="1559051008">
          <w:marLeft w:val="640"/>
          <w:marRight w:val="0"/>
          <w:marTop w:val="0"/>
          <w:marBottom w:val="0"/>
          <w:divBdr>
            <w:top w:val="none" w:sz="0" w:space="0" w:color="auto"/>
            <w:left w:val="none" w:sz="0" w:space="0" w:color="auto"/>
            <w:bottom w:val="none" w:sz="0" w:space="0" w:color="auto"/>
            <w:right w:val="none" w:sz="0" w:space="0" w:color="auto"/>
          </w:divBdr>
        </w:div>
        <w:div w:id="1661541269">
          <w:marLeft w:val="640"/>
          <w:marRight w:val="0"/>
          <w:marTop w:val="0"/>
          <w:marBottom w:val="0"/>
          <w:divBdr>
            <w:top w:val="none" w:sz="0" w:space="0" w:color="auto"/>
            <w:left w:val="none" w:sz="0" w:space="0" w:color="auto"/>
            <w:bottom w:val="none" w:sz="0" w:space="0" w:color="auto"/>
            <w:right w:val="none" w:sz="0" w:space="0" w:color="auto"/>
          </w:divBdr>
        </w:div>
        <w:div w:id="1662197367">
          <w:marLeft w:val="640"/>
          <w:marRight w:val="0"/>
          <w:marTop w:val="0"/>
          <w:marBottom w:val="0"/>
          <w:divBdr>
            <w:top w:val="none" w:sz="0" w:space="0" w:color="auto"/>
            <w:left w:val="none" w:sz="0" w:space="0" w:color="auto"/>
            <w:bottom w:val="none" w:sz="0" w:space="0" w:color="auto"/>
            <w:right w:val="none" w:sz="0" w:space="0" w:color="auto"/>
          </w:divBdr>
        </w:div>
        <w:div w:id="1775780989">
          <w:marLeft w:val="640"/>
          <w:marRight w:val="0"/>
          <w:marTop w:val="0"/>
          <w:marBottom w:val="0"/>
          <w:divBdr>
            <w:top w:val="none" w:sz="0" w:space="0" w:color="auto"/>
            <w:left w:val="none" w:sz="0" w:space="0" w:color="auto"/>
            <w:bottom w:val="none" w:sz="0" w:space="0" w:color="auto"/>
            <w:right w:val="none" w:sz="0" w:space="0" w:color="auto"/>
          </w:divBdr>
        </w:div>
        <w:div w:id="1844710017">
          <w:marLeft w:val="640"/>
          <w:marRight w:val="0"/>
          <w:marTop w:val="0"/>
          <w:marBottom w:val="0"/>
          <w:divBdr>
            <w:top w:val="none" w:sz="0" w:space="0" w:color="auto"/>
            <w:left w:val="none" w:sz="0" w:space="0" w:color="auto"/>
            <w:bottom w:val="none" w:sz="0" w:space="0" w:color="auto"/>
            <w:right w:val="none" w:sz="0" w:space="0" w:color="auto"/>
          </w:divBdr>
        </w:div>
        <w:div w:id="1846482117">
          <w:marLeft w:val="640"/>
          <w:marRight w:val="0"/>
          <w:marTop w:val="0"/>
          <w:marBottom w:val="0"/>
          <w:divBdr>
            <w:top w:val="none" w:sz="0" w:space="0" w:color="auto"/>
            <w:left w:val="none" w:sz="0" w:space="0" w:color="auto"/>
            <w:bottom w:val="none" w:sz="0" w:space="0" w:color="auto"/>
            <w:right w:val="none" w:sz="0" w:space="0" w:color="auto"/>
          </w:divBdr>
        </w:div>
        <w:div w:id="1847671330">
          <w:marLeft w:val="640"/>
          <w:marRight w:val="0"/>
          <w:marTop w:val="0"/>
          <w:marBottom w:val="0"/>
          <w:divBdr>
            <w:top w:val="none" w:sz="0" w:space="0" w:color="auto"/>
            <w:left w:val="none" w:sz="0" w:space="0" w:color="auto"/>
            <w:bottom w:val="none" w:sz="0" w:space="0" w:color="auto"/>
            <w:right w:val="none" w:sz="0" w:space="0" w:color="auto"/>
          </w:divBdr>
        </w:div>
        <w:div w:id="1985507473">
          <w:marLeft w:val="640"/>
          <w:marRight w:val="0"/>
          <w:marTop w:val="0"/>
          <w:marBottom w:val="0"/>
          <w:divBdr>
            <w:top w:val="none" w:sz="0" w:space="0" w:color="auto"/>
            <w:left w:val="none" w:sz="0" w:space="0" w:color="auto"/>
            <w:bottom w:val="none" w:sz="0" w:space="0" w:color="auto"/>
            <w:right w:val="none" w:sz="0" w:space="0" w:color="auto"/>
          </w:divBdr>
        </w:div>
        <w:div w:id="1994797137">
          <w:marLeft w:val="640"/>
          <w:marRight w:val="0"/>
          <w:marTop w:val="0"/>
          <w:marBottom w:val="0"/>
          <w:divBdr>
            <w:top w:val="none" w:sz="0" w:space="0" w:color="auto"/>
            <w:left w:val="none" w:sz="0" w:space="0" w:color="auto"/>
            <w:bottom w:val="none" w:sz="0" w:space="0" w:color="auto"/>
            <w:right w:val="none" w:sz="0" w:space="0" w:color="auto"/>
          </w:divBdr>
        </w:div>
        <w:div w:id="2029288527">
          <w:marLeft w:val="640"/>
          <w:marRight w:val="0"/>
          <w:marTop w:val="0"/>
          <w:marBottom w:val="0"/>
          <w:divBdr>
            <w:top w:val="none" w:sz="0" w:space="0" w:color="auto"/>
            <w:left w:val="none" w:sz="0" w:space="0" w:color="auto"/>
            <w:bottom w:val="none" w:sz="0" w:space="0" w:color="auto"/>
            <w:right w:val="none" w:sz="0" w:space="0" w:color="auto"/>
          </w:divBdr>
        </w:div>
        <w:div w:id="2075619082">
          <w:marLeft w:val="640"/>
          <w:marRight w:val="0"/>
          <w:marTop w:val="0"/>
          <w:marBottom w:val="0"/>
          <w:divBdr>
            <w:top w:val="none" w:sz="0" w:space="0" w:color="auto"/>
            <w:left w:val="none" w:sz="0" w:space="0" w:color="auto"/>
            <w:bottom w:val="none" w:sz="0" w:space="0" w:color="auto"/>
            <w:right w:val="none" w:sz="0" w:space="0" w:color="auto"/>
          </w:divBdr>
        </w:div>
      </w:divsChild>
    </w:div>
    <w:div w:id="658459083">
      <w:bodyDiv w:val="1"/>
      <w:marLeft w:val="0"/>
      <w:marRight w:val="0"/>
      <w:marTop w:val="0"/>
      <w:marBottom w:val="0"/>
      <w:divBdr>
        <w:top w:val="none" w:sz="0" w:space="0" w:color="auto"/>
        <w:left w:val="none" w:sz="0" w:space="0" w:color="auto"/>
        <w:bottom w:val="none" w:sz="0" w:space="0" w:color="auto"/>
        <w:right w:val="none" w:sz="0" w:space="0" w:color="auto"/>
      </w:divBdr>
      <w:divsChild>
        <w:div w:id="30738031">
          <w:marLeft w:val="640"/>
          <w:marRight w:val="0"/>
          <w:marTop w:val="0"/>
          <w:marBottom w:val="0"/>
          <w:divBdr>
            <w:top w:val="none" w:sz="0" w:space="0" w:color="auto"/>
            <w:left w:val="none" w:sz="0" w:space="0" w:color="auto"/>
            <w:bottom w:val="none" w:sz="0" w:space="0" w:color="auto"/>
            <w:right w:val="none" w:sz="0" w:space="0" w:color="auto"/>
          </w:divBdr>
        </w:div>
        <w:div w:id="31076510">
          <w:marLeft w:val="640"/>
          <w:marRight w:val="0"/>
          <w:marTop w:val="0"/>
          <w:marBottom w:val="0"/>
          <w:divBdr>
            <w:top w:val="none" w:sz="0" w:space="0" w:color="auto"/>
            <w:left w:val="none" w:sz="0" w:space="0" w:color="auto"/>
            <w:bottom w:val="none" w:sz="0" w:space="0" w:color="auto"/>
            <w:right w:val="none" w:sz="0" w:space="0" w:color="auto"/>
          </w:divBdr>
        </w:div>
        <w:div w:id="52237877">
          <w:marLeft w:val="640"/>
          <w:marRight w:val="0"/>
          <w:marTop w:val="0"/>
          <w:marBottom w:val="0"/>
          <w:divBdr>
            <w:top w:val="none" w:sz="0" w:space="0" w:color="auto"/>
            <w:left w:val="none" w:sz="0" w:space="0" w:color="auto"/>
            <w:bottom w:val="none" w:sz="0" w:space="0" w:color="auto"/>
            <w:right w:val="none" w:sz="0" w:space="0" w:color="auto"/>
          </w:divBdr>
        </w:div>
        <w:div w:id="62412309">
          <w:marLeft w:val="640"/>
          <w:marRight w:val="0"/>
          <w:marTop w:val="0"/>
          <w:marBottom w:val="0"/>
          <w:divBdr>
            <w:top w:val="none" w:sz="0" w:space="0" w:color="auto"/>
            <w:left w:val="none" w:sz="0" w:space="0" w:color="auto"/>
            <w:bottom w:val="none" w:sz="0" w:space="0" w:color="auto"/>
            <w:right w:val="none" w:sz="0" w:space="0" w:color="auto"/>
          </w:divBdr>
        </w:div>
        <w:div w:id="139543118">
          <w:marLeft w:val="640"/>
          <w:marRight w:val="0"/>
          <w:marTop w:val="0"/>
          <w:marBottom w:val="0"/>
          <w:divBdr>
            <w:top w:val="none" w:sz="0" w:space="0" w:color="auto"/>
            <w:left w:val="none" w:sz="0" w:space="0" w:color="auto"/>
            <w:bottom w:val="none" w:sz="0" w:space="0" w:color="auto"/>
            <w:right w:val="none" w:sz="0" w:space="0" w:color="auto"/>
          </w:divBdr>
        </w:div>
        <w:div w:id="147021960">
          <w:marLeft w:val="640"/>
          <w:marRight w:val="0"/>
          <w:marTop w:val="0"/>
          <w:marBottom w:val="0"/>
          <w:divBdr>
            <w:top w:val="none" w:sz="0" w:space="0" w:color="auto"/>
            <w:left w:val="none" w:sz="0" w:space="0" w:color="auto"/>
            <w:bottom w:val="none" w:sz="0" w:space="0" w:color="auto"/>
            <w:right w:val="none" w:sz="0" w:space="0" w:color="auto"/>
          </w:divBdr>
        </w:div>
        <w:div w:id="182868098">
          <w:marLeft w:val="640"/>
          <w:marRight w:val="0"/>
          <w:marTop w:val="0"/>
          <w:marBottom w:val="0"/>
          <w:divBdr>
            <w:top w:val="none" w:sz="0" w:space="0" w:color="auto"/>
            <w:left w:val="none" w:sz="0" w:space="0" w:color="auto"/>
            <w:bottom w:val="none" w:sz="0" w:space="0" w:color="auto"/>
            <w:right w:val="none" w:sz="0" w:space="0" w:color="auto"/>
          </w:divBdr>
        </w:div>
        <w:div w:id="204371505">
          <w:marLeft w:val="640"/>
          <w:marRight w:val="0"/>
          <w:marTop w:val="0"/>
          <w:marBottom w:val="0"/>
          <w:divBdr>
            <w:top w:val="none" w:sz="0" w:space="0" w:color="auto"/>
            <w:left w:val="none" w:sz="0" w:space="0" w:color="auto"/>
            <w:bottom w:val="none" w:sz="0" w:space="0" w:color="auto"/>
            <w:right w:val="none" w:sz="0" w:space="0" w:color="auto"/>
          </w:divBdr>
        </w:div>
        <w:div w:id="272321004">
          <w:marLeft w:val="640"/>
          <w:marRight w:val="0"/>
          <w:marTop w:val="0"/>
          <w:marBottom w:val="0"/>
          <w:divBdr>
            <w:top w:val="none" w:sz="0" w:space="0" w:color="auto"/>
            <w:left w:val="none" w:sz="0" w:space="0" w:color="auto"/>
            <w:bottom w:val="none" w:sz="0" w:space="0" w:color="auto"/>
            <w:right w:val="none" w:sz="0" w:space="0" w:color="auto"/>
          </w:divBdr>
        </w:div>
        <w:div w:id="466506367">
          <w:marLeft w:val="640"/>
          <w:marRight w:val="0"/>
          <w:marTop w:val="0"/>
          <w:marBottom w:val="0"/>
          <w:divBdr>
            <w:top w:val="none" w:sz="0" w:space="0" w:color="auto"/>
            <w:left w:val="none" w:sz="0" w:space="0" w:color="auto"/>
            <w:bottom w:val="none" w:sz="0" w:space="0" w:color="auto"/>
            <w:right w:val="none" w:sz="0" w:space="0" w:color="auto"/>
          </w:divBdr>
        </w:div>
        <w:div w:id="526791254">
          <w:marLeft w:val="640"/>
          <w:marRight w:val="0"/>
          <w:marTop w:val="0"/>
          <w:marBottom w:val="0"/>
          <w:divBdr>
            <w:top w:val="none" w:sz="0" w:space="0" w:color="auto"/>
            <w:left w:val="none" w:sz="0" w:space="0" w:color="auto"/>
            <w:bottom w:val="none" w:sz="0" w:space="0" w:color="auto"/>
            <w:right w:val="none" w:sz="0" w:space="0" w:color="auto"/>
          </w:divBdr>
        </w:div>
        <w:div w:id="707146385">
          <w:marLeft w:val="640"/>
          <w:marRight w:val="0"/>
          <w:marTop w:val="0"/>
          <w:marBottom w:val="0"/>
          <w:divBdr>
            <w:top w:val="none" w:sz="0" w:space="0" w:color="auto"/>
            <w:left w:val="none" w:sz="0" w:space="0" w:color="auto"/>
            <w:bottom w:val="none" w:sz="0" w:space="0" w:color="auto"/>
            <w:right w:val="none" w:sz="0" w:space="0" w:color="auto"/>
          </w:divBdr>
        </w:div>
        <w:div w:id="737094464">
          <w:marLeft w:val="640"/>
          <w:marRight w:val="0"/>
          <w:marTop w:val="0"/>
          <w:marBottom w:val="0"/>
          <w:divBdr>
            <w:top w:val="none" w:sz="0" w:space="0" w:color="auto"/>
            <w:left w:val="none" w:sz="0" w:space="0" w:color="auto"/>
            <w:bottom w:val="none" w:sz="0" w:space="0" w:color="auto"/>
            <w:right w:val="none" w:sz="0" w:space="0" w:color="auto"/>
          </w:divBdr>
        </w:div>
        <w:div w:id="829489254">
          <w:marLeft w:val="640"/>
          <w:marRight w:val="0"/>
          <w:marTop w:val="0"/>
          <w:marBottom w:val="0"/>
          <w:divBdr>
            <w:top w:val="none" w:sz="0" w:space="0" w:color="auto"/>
            <w:left w:val="none" w:sz="0" w:space="0" w:color="auto"/>
            <w:bottom w:val="none" w:sz="0" w:space="0" w:color="auto"/>
            <w:right w:val="none" w:sz="0" w:space="0" w:color="auto"/>
          </w:divBdr>
        </w:div>
        <w:div w:id="839347605">
          <w:marLeft w:val="640"/>
          <w:marRight w:val="0"/>
          <w:marTop w:val="0"/>
          <w:marBottom w:val="0"/>
          <w:divBdr>
            <w:top w:val="none" w:sz="0" w:space="0" w:color="auto"/>
            <w:left w:val="none" w:sz="0" w:space="0" w:color="auto"/>
            <w:bottom w:val="none" w:sz="0" w:space="0" w:color="auto"/>
            <w:right w:val="none" w:sz="0" w:space="0" w:color="auto"/>
          </w:divBdr>
        </w:div>
        <w:div w:id="875390790">
          <w:marLeft w:val="640"/>
          <w:marRight w:val="0"/>
          <w:marTop w:val="0"/>
          <w:marBottom w:val="0"/>
          <w:divBdr>
            <w:top w:val="none" w:sz="0" w:space="0" w:color="auto"/>
            <w:left w:val="none" w:sz="0" w:space="0" w:color="auto"/>
            <w:bottom w:val="none" w:sz="0" w:space="0" w:color="auto"/>
            <w:right w:val="none" w:sz="0" w:space="0" w:color="auto"/>
          </w:divBdr>
        </w:div>
        <w:div w:id="894975409">
          <w:marLeft w:val="640"/>
          <w:marRight w:val="0"/>
          <w:marTop w:val="0"/>
          <w:marBottom w:val="0"/>
          <w:divBdr>
            <w:top w:val="none" w:sz="0" w:space="0" w:color="auto"/>
            <w:left w:val="none" w:sz="0" w:space="0" w:color="auto"/>
            <w:bottom w:val="none" w:sz="0" w:space="0" w:color="auto"/>
            <w:right w:val="none" w:sz="0" w:space="0" w:color="auto"/>
          </w:divBdr>
        </w:div>
        <w:div w:id="956831637">
          <w:marLeft w:val="640"/>
          <w:marRight w:val="0"/>
          <w:marTop w:val="0"/>
          <w:marBottom w:val="0"/>
          <w:divBdr>
            <w:top w:val="none" w:sz="0" w:space="0" w:color="auto"/>
            <w:left w:val="none" w:sz="0" w:space="0" w:color="auto"/>
            <w:bottom w:val="none" w:sz="0" w:space="0" w:color="auto"/>
            <w:right w:val="none" w:sz="0" w:space="0" w:color="auto"/>
          </w:divBdr>
        </w:div>
        <w:div w:id="991253448">
          <w:marLeft w:val="640"/>
          <w:marRight w:val="0"/>
          <w:marTop w:val="0"/>
          <w:marBottom w:val="0"/>
          <w:divBdr>
            <w:top w:val="none" w:sz="0" w:space="0" w:color="auto"/>
            <w:left w:val="none" w:sz="0" w:space="0" w:color="auto"/>
            <w:bottom w:val="none" w:sz="0" w:space="0" w:color="auto"/>
            <w:right w:val="none" w:sz="0" w:space="0" w:color="auto"/>
          </w:divBdr>
        </w:div>
        <w:div w:id="1094860897">
          <w:marLeft w:val="640"/>
          <w:marRight w:val="0"/>
          <w:marTop w:val="0"/>
          <w:marBottom w:val="0"/>
          <w:divBdr>
            <w:top w:val="none" w:sz="0" w:space="0" w:color="auto"/>
            <w:left w:val="none" w:sz="0" w:space="0" w:color="auto"/>
            <w:bottom w:val="none" w:sz="0" w:space="0" w:color="auto"/>
            <w:right w:val="none" w:sz="0" w:space="0" w:color="auto"/>
          </w:divBdr>
        </w:div>
        <w:div w:id="1097218825">
          <w:marLeft w:val="640"/>
          <w:marRight w:val="0"/>
          <w:marTop w:val="0"/>
          <w:marBottom w:val="0"/>
          <w:divBdr>
            <w:top w:val="none" w:sz="0" w:space="0" w:color="auto"/>
            <w:left w:val="none" w:sz="0" w:space="0" w:color="auto"/>
            <w:bottom w:val="none" w:sz="0" w:space="0" w:color="auto"/>
            <w:right w:val="none" w:sz="0" w:space="0" w:color="auto"/>
          </w:divBdr>
        </w:div>
        <w:div w:id="1169173889">
          <w:marLeft w:val="640"/>
          <w:marRight w:val="0"/>
          <w:marTop w:val="0"/>
          <w:marBottom w:val="0"/>
          <w:divBdr>
            <w:top w:val="none" w:sz="0" w:space="0" w:color="auto"/>
            <w:left w:val="none" w:sz="0" w:space="0" w:color="auto"/>
            <w:bottom w:val="none" w:sz="0" w:space="0" w:color="auto"/>
            <w:right w:val="none" w:sz="0" w:space="0" w:color="auto"/>
          </w:divBdr>
        </w:div>
        <w:div w:id="1177426783">
          <w:marLeft w:val="640"/>
          <w:marRight w:val="0"/>
          <w:marTop w:val="0"/>
          <w:marBottom w:val="0"/>
          <w:divBdr>
            <w:top w:val="none" w:sz="0" w:space="0" w:color="auto"/>
            <w:left w:val="none" w:sz="0" w:space="0" w:color="auto"/>
            <w:bottom w:val="none" w:sz="0" w:space="0" w:color="auto"/>
            <w:right w:val="none" w:sz="0" w:space="0" w:color="auto"/>
          </w:divBdr>
        </w:div>
        <w:div w:id="1204098847">
          <w:marLeft w:val="640"/>
          <w:marRight w:val="0"/>
          <w:marTop w:val="0"/>
          <w:marBottom w:val="0"/>
          <w:divBdr>
            <w:top w:val="none" w:sz="0" w:space="0" w:color="auto"/>
            <w:left w:val="none" w:sz="0" w:space="0" w:color="auto"/>
            <w:bottom w:val="none" w:sz="0" w:space="0" w:color="auto"/>
            <w:right w:val="none" w:sz="0" w:space="0" w:color="auto"/>
          </w:divBdr>
        </w:div>
        <w:div w:id="1225217700">
          <w:marLeft w:val="640"/>
          <w:marRight w:val="0"/>
          <w:marTop w:val="0"/>
          <w:marBottom w:val="0"/>
          <w:divBdr>
            <w:top w:val="none" w:sz="0" w:space="0" w:color="auto"/>
            <w:left w:val="none" w:sz="0" w:space="0" w:color="auto"/>
            <w:bottom w:val="none" w:sz="0" w:space="0" w:color="auto"/>
            <w:right w:val="none" w:sz="0" w:space="0" w:color="auto"/>
          </w:divBdr>
        </w:div>
        <w:div w:id="1253010825">
          <w:marLeft w:val="640"/>
          <w:marRight w:val="0"/>
          <w:marTop w:val="0"/>
          <w:marBottom w:val="0"/>
          <w:divBdr>
            <w:top w:val="none" w:sz="0" w:space="0" w:color="auto"/>
            <w:left w:val="none" w:sz="0" w:space="0" w:color="auto"/>
            <w:bottom w:val="none" w:sz="0" w:space="0" w:color="auto"/>
            <w:right w:val="none" w:sz="0" w:space="0" w:color="auto"/>
          </w:divBdr>
        </w:div>
        <w:div w:id="1260335356">
          <w:marLeft w:val="640"/>
          <w:marRight w:val="0"/>
          <w:marTop w:val="0"/>
          <w:marBottom w:val="0"/>
          <w:divBdr>
            <w:top w:val="none" w:sz="0" w:space="0" w:color="auto"/>
            <w:left w:val="none" w:sz="0" w:space="0" w:color="auto"/>
            <w:bottom w:val="none" w:sz="0" w:space="0" w:color="auto"/>
            <w:right w:val="none" w:sz="0" w:space="0" w:color="auto"/>
          </w:divBdr>
        </w:div>
        <w:div w:id="1295137120">
          <w:marLeft w:val="640"/>
          <w:marRight w:val="0"/>
          <w:marTop w:val="0"/>
          <w:marBottom w:val="0"/>
          <w:divBdr>
            <w:top w:val="none" w:sz="0" w:space="0" w:color="auto"/>
            <w:left w:val="none" w:sz="0" w:space="0" w:color="auto"/>
            <w:bottom w:val="none" w:sz="0" w:space="0" w:color="auto"/>
            <w:right w:val="none" w:sz="0" w:space="0" w:color="auto"/>
          </w:divBdr>
        </w:div>
        <w:div w:id="1325889152">
          <w:marLeft w:val="640"/>
          <w:marRight w:val="0"/>
          <w:marTop w:val="0"/>
          <w:marBottom w:val="0"/>
          <w:divBdr>
            <w:top w:val="none" w:sz="0" w:space="0" w:color="auto"/>
            <w:left w:val="none" w:sz="0" w:space="0" w:color="auto"/>
            <w:bottom w:val="none" w:sz="0" w:space="0" w:color="auto"/>
            <w:right w:val="none" w:sz="0" w:space="0" w:color="auto"/>
          </w:divBdr>
        </w:div>
        <w:div w:id="1456825666">
          <w:marLeft w:val="640"/>
          <w:marRight w:val="0"/>
          <w:marTop w:val="0"/>
          <w:marBottom w:val="0"/>
          <w:divBdr>
            <w:top w:val="none" w:sz="0" w:space="0" w:color="auto"/>
            <w:left w:val="none" w:sz="0" w:space="0" w:color="auto"/>
            <w:bottom w:val="none" w:sz="0" w:space="0" w:color="auto"/>
            <w:right w:val="none" w:sz="0" w:space="0" w:color="auto"/>
          </w:divBdr>
        </w:div>
        <w:div w:id="1523782729">
          <w:marLeft w:val="640"/>
          <w:marRight w:val="0"/>
          <w:marTop w:val="0"/>
          <w:marBottom w:val="0"/>
          <w:divBdr>
            <w:top w:val="none" w:sz="0" w:space="0" w:color="auto"/>
            <w:left w:val="none" w:sz="0" w:space="0" w:color="auto"/>
            <w:bottom w:val="none" w:sz="0" w:space="0" w:color="auto"/>
            <w:right w:val="none" w:sz="0" w:space="0" w:color="auto"/>
          </w:divBdr>
        </w:div>
        <w:div w:id="1544781564">
          <w:marLeft w:val="640"/>
          <w:marRight w:val="0"/>
          <w:marTop w:val="0"/>
          <w:marBottom w:val="0"/>
          <w:divBdr>
            <w:top w:val="none" w:sz="0" w:space="0" w:color="auto"/>
            <w:left w:val="none" w:sz="0" w:space="0" w:color="auto"/>
            <w:bottom w:val="none" w:sz="0" w:space="0" w:color="auto"/>
            <w:right w:val="none" w:sz="0" w:space="0" w:color="auto"/>
          </w:divBdr>
        </w:div>
        <w:div w:id="1577744516">
          <w:marLeft w:val="640"/>
          <w:marRight w:val="0"/>
          <w:marTop w:val="0"/>
          <w:marBottom w:val="0"/>
          <w:divBdr>
            <w:top w:val="none" w:sz="0" w:space="0" w:color="auto"/>
            <w:left w:val="none" w:sz="0" w:space="0" w:color="auto"/>
            <w:bottom w:val="none" w:sz="0" w:space="0" w:color="auto"/>
            <w:right w:val="none" w:sz="0" w:space="0" w:color="auto"/>
          </w:divBdr>
        </w:div>
        <w:div w:id="1580360401">
          <w:marLeft w:val="640"/>
          <w:marRight w:val="0"/>
          <w:marTop w:val="0"/>
          <w:marBottom w:val="0"/>
          <w:divBdr>
            <w:top w:val="none" w:sz="0" w:space="0" w:color="auto"/>
            <w:left w:val="none" w:sz="0" w:space="0" w:color="auto"/>
            <w:bottom w:val="none" w:sz="0" w:space="0" w:color="auto"/>
            <w:right w:val="none" w:sz="0" w:space="0" w:color="auto"/>
          </w:divBdr>
        </w:div>
        <w:div w:id="1865508802">
          <w:marLeft w:val="640"/>
          <w:marRight w:val="0"/>
          <w:marTop w:val="0"/>
          <w:marBottom w:val="0"/>
          <w:divBdr>
            <w:top w:val="none" w:sz="0" w:space="0" w:color="auto"/>
            <w:left w:val="none" w:sz="0" w:space="0" w:color="auto"/>
            <w:bottom w:val="none" w:sz="0" w:space="0" w:color="auto"/>
            <w:right w:val="none" w:sz="0" w:space="0" w:color="auto"/>
          </w:divBdr>
        </w:div>
        <w:div w:id="1903519948">
          <w:marLeft w:val="640"/>
          <w:marRight w:val="0"/>
          <w:marTop w:val="0"/>
          <w:marBottom w:val="0"/>
          <w:divBdr>
            <w:top w:val="none" w:sz="0" w:space="0" w:color="auto"/>
            <w:left w:val="none" w:sz="0" w:space="0" w:color="auto"/>
            <w:bottom w:val="none" w:sz="0" w:space="0" w:color="auto"/>
            <w:right w:val="none" w:sz="0" w:space="0" w:color="auto"/>
          </w:divBdr>
        </w:div>
        <w:div w:id="1953435874">
          <w:marLeft w:val="640"/>
          <w:marRight w:val="0"/>
          <w:marTop w:val="0"/>
          <w:marBottom w:val="0"/>
          <w:divBdr>
            <w:top w:val="none" w:sz="0" w:space="0" w:color="auto"/>
            <w:left w:val="none" w:sz="0" w:space="0" w:color="auto"/>
            <w:bottom w:val="none" w:sz="0" w:space="0" w:color="auto"/>
            <w:right w:val="none" w:sz="0" w:space="0" w:color="auto"/>
          </w:divBdr>
        </w:div>
      </w:divsChild>
    </w:div>
    <w:div w:id="667372148">
      <w:bodyDiv w:val="1"/>
      <w:marLeft w:val="0"/>
      <w:marRight w:val="0"/>
      <w:marTop w:val="0"/>
      <w:marBottom w:val="0"/>
      <w:divBdr>
        <w:top w:val="none" w:sz="0" w:space="0" w:color="auto"/>
        <w:left w:val="none" w:sz="0" w:space="0" w:color="auto"/>
        <w:bottom w:val="none" w:sz="0" w:space="0" w:color="auto"/>
        <w:right w:val="none" w:sz="0" w:space="0" w:color="auto"/>
      </w:divBdr>
      <w:divsChild>
        <w:div w:id="6107245">
          <w:marLeft w:val="640"/>
          <w:marRight w:val="0"/>
          <w:marTop w:val="0"/>
          <w:marBottom w:val="0"/>
          <w:divBdr>
            <w:top w:val="none" w:sz="0" w:space="0" w:color="auto"/>
            <w:left w:val="none" w:sz="0" w:space="0" w:color="auto"/>
            <w:bottom w:val="none" w:sz="0" w:space="0" w:color="auto"/>
            <w:right w:val="none" w:sz="0" w:space="0" w:color="auto"/>
          </w:divBdr>
        </w:div>
        <w:div w:id="16778732">
          <w:marLeft w:val="640"/>
          <w:marRight w:val="0"/>
          <w:marTop w:val="0"/>
          <w:marBottom w:val="0"/>
          <w:divBdr>
            <w:top w:val="none" w:sz="0" w:space="0" w:color="auto"/>
            <w:left w:val="none" w:sz="0" w:space="0" w:color="auto"/>
            <w:bottom w:val="none" w:sz="0" w:space="0" w:color="auto"/>
            <w:right w:val="none" w:sz="0" w:space="0" w:color="auto"/>
          </w:divBdr>
        </w:div>
        <w:div w:id="23020032">
          <w:marLeft w:val="640"/>
          <w:marRight w:val="0"/>
          <w:marTop w:val="0"/>
          <w:marBottom w:val="0"/>
          <w:divBdr>
            <w:top w:val="none" w:sz="0" w:space="0" w:color="auto"/>
            <w:left w:val="none" w:sz="0" w:space="0" w:color="auto"/>
            <w:bottom w:val="none" w:sz="0" w:space="0" w:color="auto"/>
            <w:right w:val="none" w:sz="0" w:space="0" w:color="auto"/>
          </w:divBdr>
        </w:div>
        <w:div w:id="34620026">
          <w:marLeft w:val="640"/>
          <w:marRight w:val="0"/>
          <w:marTop w:val="0"/>
          <w:marBottom w:val="0"/>
          <w:divBdr>
            <w:top w:val="none" w:sz="0" w:space="0" w:color="auto"/>
            <w:left w:val="none" w:sz="0" w:space="0" w:color="auto"/>
            <w:bottom w:val="none" w:sz="0" w:space="0" w:color="auto"/>
            <w:right w:val="none" w:sz="0" w:space="0" w:color="auto"/>
          </w:divBdr>
        </w:div>
        <w:div w:id="66877562">
          <w:marLeft w:val="640"/>
          <w:marRight w:val="0"/>
          <w:marTop w:val="0"/>
          <w:marBottom w:val="0"/>
          <w:divBdr>
            <w:top w:val="none" w:sz="0" w:space="0" w:color="auto"/>
            <w:left w:val="none" w:sz="0" w:space="0" w:color="auto"/>
            <w:bottom w:val="none" w:sz="0" w:space="0" w:color="auto"/>
            <w:right w:val="none" w:sz="0" w:space="0" w:color="auto"/>
          </w:divBdr>
        </w:div>
        <w:div w:id="80181818">
          <w:marLeft w:val="640"/>
          <w:marRight w:val="0"/>
          <w:marTop w:val="0"/>
          <w:marBottom w:val="0"/>
          <w:divBdr>
            <w:top w:val="none" w:sz="0" w:space="0" w:color="auto"/>
            <w:left w:val="none" w:sz="0" w:space="0" w:color="auto"/>
            <w:bottom w:val="none" w:sz="0" w:space="0" w:color="auto"/>
            <w:right w:val="none" w:sz="0" w:space="0" w:color="auto"/>
          </w:divBdr>
        </w:div>
        <w:div w:id="83383044">
          <w:marLeft w:val="640"/>
          <w:marRight w:val="0"/>
          <w:marTop w:val="0"/>
          <w:marBottom w:val="0"/>
          <w:divBdr>
            <w:top w:val="none" w:sz="0" w:space="0" w:color="auto"/>
            <w:left w:val="none" w:sz="0" w:space="0" w:color="auto"/>
            <w:bottom w:val="none" w:sz="0" w:space="0" w:color="auto"/>
            <w:right w:val="none" w:sz="0" w:space="0" w:color="auto"/>
          </w:divBdr>
        </w:div>
        <w:div w:id="163404167">
          <w:marLeft w:val="640"/>
          <w:marRight w:val="0"/>
          <w:marTop w:val="0"/>
          <w:marBottom w:val="0"/>
          <w:divBdr>
            <w:top w:val="none" w:sz="0" w:space="0" w:color="auto"/>
            <w:left w:val="none" w:sz="0" w:space="0" w:color="auto"/>
            <w:bottom w:val="none" w:sz="0" w:space="0" w:color="auto"/>
            <w:right w:val="none" w:sz="0" w:space="0" w:color="auto"/>
          </w:divBdr>
        </w:div>
        <w:div w:id="204372385">
          <w:marLeft w:val="640"/>
          <w:marRight w:val="0"/>
          <w:marTop w:val="0"/>
          <w:marBottom w:val="0"/>
          <w:divBdr>
            <w:top w:val="none" w:sz="0" w:space="0" w:color="auto"/>
            <w:left w:val="none" w:sz="0" w:space="0" w:color="auto"/>
            <w:bottom w:val="none" w:sz="0" w:space="0" w:color="auto"/>
            <w:right w:val="none" w:sz="0" w:space="0" w:color="auto"/>
          </w:divBdr>
        </w:div>
        <w:div w:id="232473309">
          <w:marLeft w:val="640"/>
          <w:marRight w:val="0"/>
          <w:marTop w:val="0"/>
          <w:marBottom w:val="0"/>
          <w:divBdr>
            <w:top w:val="none" w:sz="0" w:space="0" w:color="auto"/>
            <w:left w:val="none" w:sz="0" w:space="0" w:color="auto"/>
            <w:bottom w:val="none" w:sz="0" w:space="0" w:color="auto"/>
            <w:right w:val="none" w:sz="0" w:space="0" w:color="auto"/>
          </w:divBdr>
        </w:div>
        <w:div w:id="269701932">
          <w:marLeft w:val="640"/>
          <w:marRight w:val="0"/>
          <w:marTop w:val="0"/>
          <w:marBottom w:val="0"/>
          <w:divBdr>
            <w:top w:val="none" w:sz="0" w:space="0" w:color="auto"/>
            <w:left w:val="none" w:sz="0" w:space="0" w:color="auto"/>
            <w:bottom w:val="none" w:sz="0" w:space="0" w:color="auto"/>
            <w:right w:val="none" w:sz="0" w:space="0" w:color="auto"/>
          </w:divBdr>
        </w:div>
        <w:div w:id="335688523">
          <w:marLeft w:val="640"/>
          <w:marRight w:val="0"/>
          <w:marTop w:val="0"/>
          <w:marBottom w:val="0"/>
          <w:divBdr>
            <w:top w:val="none" w:sz="0" w:space="0" w:color="auto"/>
            <w:left w:val="none" w:sz="0" w:space="0" w:color="auto"/>
            <w:bottom w:val="none" w:sz="0" w:space="0" w:color="auto"/>
            <w:right w:val="none" w:sz="0" w:space="0" w:color="auto"/>
          </w:divBdr>
        </w:div>
        <w:div w:id="363751836">
          <w:marLeft w:val="640"/>
          <w:marRight w:val="0"/>
          <w:marTop w:val="0"/>
          <w:marBottom w:val="0"/>
          <w:divBdr>
            <w:top w:val="none" w:sz="0" w:space="0" w:color="auto"/>
            <w:left w:val="none" w:sz="0" w:space="0" w:color="auto"/>
            <w:bottom w:val="none" w:sz="0" w:space="0" w:color="auto"/>
            <w:right w:val="none" w:sz="0" w:space="0" w:color="auto"/>
          </w:divBdr>
        </w:div>
        <w:div w:id="486869431">
          <w:marLeft w:val="640"/>
          <w:marRight w:val="0"/>
          <w:marTop w:val="0"/>
          <w:marBottom w:val="0"/>
          <w:divBdr>
            <w:top w:val="none" w:sz="0" w:space="0" w:color="auto"/>
            <w:left w:val="none" w:sz="0" w:space="0" w:color="auto"/>
            <w:bottom w:val="none" w:sz="0" w:space="0" w:color="auto"/>
            <w:right w:val="none" w:sz="0" w:space="0" w:color="auto"/>
          </w:divBdr>
        </w:div>
        <w:div w:id="499319131">
          <w:marLeft w:val="640"/>
          <w:marRight w:val="0"/>
          <w:marTop w:val="0"/>
          <w:marBottom w:val="0"/>
          <w:divBdr>
            <w:top w:val="none" w:sz="0" w:space="0" w:color="auto"/>
            <w:left w:val="none" w:sz="0" w:space="0" w:color="auto"/>
            <w:bottom w:val="none" w:sz="0" w:space="0" w:color="auto"/>
            <w:right w:val="none" w:sz="0" w:space="0" w:color="auto"/>
          </w:divBdr>
        </w:div>
        <w:div w:id="650863171">
          <w:marLeft w:val="640"/>
          <w:marRight w:val="0"/>
          <w:marTop w:val="0"/>
          <w:marBottom w:val="0"/>
          <w:divBdr>
            <w:top w:val="none" w:sz="0" w:space="0" w:color="auto"/>
            <w:left w:val="none" w:sz="0" w:space="0" w:color="auto"/>
            <w:bottom w:val="none" w:sz="0" w:space="0" w:color="auto"/>
            <w:right w:val="none" w:sz="0" w:space="0" w:color="auto"/>
          </w:divBdr>
        </w:div>
        <w:div w:id="773206547">
          <w:marLeft w:val="640"/>
          <w:marRight w:val="0"/>
          <w:marTop w:val="0"/>
          <w:marBottom w:val="0"/>
          <w:divBdr>
            <w:top w:val="none" w:sz="0" w:space="0" w:color="auto"/>
            <w:left w:val="none" w:sz="0" w:space="0" w:color="auto"/>
            <w:bottom w:val="none" w:sz="0" w:space="0" w:color="auto"/>
            <w:right w:val="none" w:sz="0" w:space="0" w:color="auto"/>
          </w:divBdr>
        </w:div>
        <w:div w:id="814178937">
          <w:marLeft w:val="640"/>
          <w:marRight w:val="0"/>
          <w:marTop w:val="0"/>
          <w:marBottom w:val="0"/>
          <w:divBdr>
            <w:top w:val="none" w:sz="0" w:space="0" w:color="auto"/>
            <w:left w:val="none" w:sz="0" w:space="0" w:color="auto"/>
            <w:bottom w:val="none" w:sz="0" w:space="0" w:color="auto"/>
            <w:right w:val="none" w:sz="0" w:space="0" w:color="auto"/>
          </w:divBdr>
        </w:div>
        <w:div w:id="840659993">
          <w:marLeft w:val="640"/>
          <w:marRight w:val="0"/>
          <w:marTop w:val="0"/>
          <w:marBottom w:val="0"/>
          <w:divBdr>
            <w:top w:val="none" w:sz="0" w:space="0" w:color="auto"/>
            <w:left w:val="none" w:sz="0" w:space="0" w:color="auto"/>
            <w:bottom w:val="none" w:sz="0" w:space="0" w:color="auto"/>
            <w:right w:val="none" w:sz="0" w:space="0" w:color="auto"/>
          </w:divBdr>
        </w:div>
        <w:div w:id="841818929">
          <w:marLeft w:val="640"/>
          <w:marRight w:val="0"/>
          <w:marTop w:val="0"/>
          <w:marBottom w:val="0"/>
          <w:divBdr>
            <w:top w:val="none" w:sz="0" w:space="0" w:color="auto"/>
            <w:left w:val="none" w:sz="0" w:space="0" w:color="auto"/>
            <w:bottom w:val="none" w:sz="0" w:space="0" w:color="auto"/>
            <w:right w:val="none" w:sz="0" w:space="0" w:color="auto"/>
          </w:divBdr>
        </w:div>
        <w:div w:id="867569885">
          <w:marLeft w:val="640"/>
          <w:marRight w:val="0"/>
          <w:marTop w:val="0"/>
          <w:marBottom w:val="0"/>
          <w:divBdr>
            <w:top w:val="none" w:sz="0" w:space="0" w:color="auto"/>
            <w:left w:val="none" w:sz="0" w:space="0" w:color="auto"/>
            <w:bottom w:val="none" w:sz="0" w:space="0" w:color="auto"/>
            <w:right w:val="none" w:sz="0" w:space="0" w:color="auto"/>
          </w:divBdr>
        </w:div>
        <w:div w:id="894585700">
          <w:marLeft w:val="640"/>
          <w:marRight w:val="0"/>
          <w:marTop w:val="0"/>
          <w:marBottom w:val="0"/>
          <w:divBdr>
            <w:top w:val="none" w:sz="0" w:space="0" w:color="auto"/>
            <w:left w:val="none" w:sz="0" w:space="0" w:color="auto"/>
            <w:bottom w:val="none" w:sz="0" w:space="0" w:color="auto"/>
            <w:right w:val="none" w:sz="0" w:space="0" w:color="auto"/>
          </w:divBdr>
        </w:div>
        <w:div w:id="1018896329">
          <w:marLeft w:val="640"/>
          <w:marRight w:val="0"/>
          <w:marTop w:val="0"/>
          <w:marBottom w:val="0"/>
          <w:divBdr>
            <w:top w:val="none" w:sz="0" w:space="0" w:color="auto"/>
            <w:left w:val="none" w:sz="0" w:space="0" w:color="auto"/>
            <w:bottom w:val="none" w:sz="0" w:space="0" w:color="auto"/>
            <w:right w:val="none" w:sz="0" w:space="0" w:color="auto"/>
          </w:divBdr>
        </w:div>
        <w:div w:id="1051881268">
          <w:marLeft w:val="640"/>
          <w:marRight w:val="0"/>
          <w:marTop w:val="0"/>
          <w:marBottom w:val="0"/>
          <w:divBdr>
            <w:top w:val="none" w:sz="0" w:space="0" w:color="auto"/>
            <w:left w:val="none" w:sz="0" w:space="0" w:color="auto"/>
            <w:bottom w:val="none" w:sz="0" w:space="0" w:color="auto"/>
            <w:right w:val="none" w:sz="0" w:space="0" w:color="auto"/>
          </w:divBdr>
        </w:div>
        <w:div w:id="1059137351">
          <w:marLeft w:val="640"/>
          <w:marRight w:val="0"/>
          <w:marTop w:val="0"/>
          <w:marBottom w:val="0"/>
          <w:divBdr>
            <w:top w:val="none" w:sz="0" w:space="0" w:color="auto"/>
            <w:left w:val="none" w:sz="0" w:space="0" w:color="auto"/>
            <w:bottom w:val="none" w:sz="0" w:space="0" w:color="auto"/>
            <w:right w:val="none" w:sz="0" w:space="0" w:color="auto"/>
          </w:divBdr>
        </w:div>
        <w:div w:id="1070730906">
          <w:marLeft w:val="640"/>
          <w:marRight w:val="0"/>
          <w:marTop w:val="0"/>
          <w:marBottom w:val="0"/>
          <w:divBdr>
            <w:top w:val="none" w:sz="0" w:space="0" w:color="auto"/>
            <w:left w:val="none" w:sz="0" w:space="0" w:color="auto"/>
            <w:bottom w:val="none" w:sz="0" w:space="0" w:color="auto"/>
            <w:right w:val="none" w:sz="0" w:space="0" w:color="auto"/>
          </w:divBdr>
        </w:div>
        <w:div w:id="1182932243">
          <w:marLeft w:val="640"/>
          <w:marRight w:val="0"/>
          <w:marTop w:val="0"/>
          <w:marBottom w:val="0"/>
          <w:divBdr>
            <w:top w:val="none" w:sz="0" w:space="0" w:color="auto"/>
            <w:left w:val="none" w:sz="0" w:space="0" w:color="auto"/>
            <w:bottom w:val="none" w:sz="0" w:space="0" w:color="auto"/>
            <w:right w:val="none" w:sz="0" w:space="0" w:color="auto"/>
          </w:divBdr>
        </w:div>
        <w:div w:id="1200243417">
          <w:marLeft w:val="640"/>
          <w:marRight w:val="0"/>
          <w:marTop w:val="0"/>
          <w:marBottom w:val="0"/>
          <w:divBdr>
            <w:top w:val="none" w:sz="0" w:space="0" w:color="auto"/>
            <w:left w:val="none" w:sz="0" w:space="0" w:color="auto"/>
            <w:bottom w:val="none" w:sz="0" w:space="0" w:color="auto"/>
            <w:right w:val="none" w:sz="0" w:space="0" w:color="auto"/>
          </w:divBdr>
        </w:div>
        <w:div w:id="1327708395">
          <w:marLeft w:val="640"/>
          <w:marRight w:val="0"/>
          <w:marTop w:val="0"/>
          <w:marBottom w:val="0"/>
          <w:divBdr>
            <w:top w:val="none" w:sz="0" w:space="0" w:color="auto"/>
            <w:left w:val="none" w:sz="0" w:space="0" w:color="auto"/>
            <w:bottom w:val="none" w:sz="0" w:space="0" w:color="auto"/>
            <w:right w:val="none" w:sz="0" w:space="0" w:color="auto"/>
          </w:divBdr>
        </w:div>
        <w:div w:id="1360860321">
          <w:marLeft w:val="640"/>
          <w:marRight w:val="0"/>
          <w:marTop w:val="0"/>
          <w:marBottom w:val="0"/>
          <w:divBdr>
            <w:top w:val="none" w:sz="0" w:space="0" w:color="auto"/>
            <w:left w:val="none" w:sz="0" w:space="0" w:color="auto"/>
            <w:bottom w:val="none" w:sz="0" w:space="0" w:color="auto"/>
            <w:right w:val="none" w:sz="0" w:space="0" w:color="auto"/>
          </w:divBdr>
        </w:div>
        <w:div w:id="1391660224">
          <w:marLeft w:val="640"/>
          <w:marRight w:val="0"/>
          <w:marTop w:val="0"/>
          <w:marBottom w:val="0"/>
          <w:divBdr>
            <w:top w:val="none" w:sz="0" w:space="0" w:color="auto"/>
            <w:left w:val="none" w:sz="0" w:space="0" w:color="auto"/>
            <w:bottom w:val="none" w:sz="0" w:space="0" w:color="auto"/>
            <w:right w:val="none" w:sz="0" w:space="0" w:color="auto"/>
          </w:divBdr>
        </w:div>
        <w:div w:id="1392273284">
          <w:marLeft w:val="640"/>
          <w:marRight w:val="0"/>
          <w:marTop w:val="0"/>
          <w:marBottom w:val="0"/>
          <w:divBdr>
            <w:top w:val="none" w:sz="0" w:space="0" w:color="auto"/>
            <w:left w:val="none" w:sz="0" w:space="0" w:color="auto"/>
            <w:bottom w:val="none" w:sz="0" w:space="0" w:color="auto"/>
            <w:right w:val="none" w:sz="0" w:space="0" w:color="auto"/>
          </w:divBdr>
        </w:div>
        <w:div w:id="1437795069">
          <w:marLeft w:val="640"/>
          <w:marRight w:val="0"/>
          <w:marTop w:val="0"/>
          <w:marBottom w:val="0"/>
          <w:divBdr>
            <w:top w:val="none" w:sz="0" w:space="0" w:color="auto"/>
            <w:left w:val="none" w:sz="0" w:space="0" w:color="auto"/>
            <w:bottom w:val="none" w:sz="0" w:space="0" w:color="auto"/>
            <w:right w:val="none" w:sz="0" w:space="0" w:color="auto"/>
          </w:divBdr>
        </w:div>
        <w:div w:id="1443694536">
          <w:marLeft w:val="640"/>
          <w:marRight w:val="0"/>
          <w:marTop w:val="0"/>
          <w:marBottom w:val="0"/>
          <w:divBdr>
            <w:top w:val="none" w:sz="0" w:space="0" w:color="auto"/>
            <w:left w:val="none" w:sz="0" w:space="0" w:color="auto"/>
            <w:bottom w:val="none" w:sz="0" w:space="0" w:color="auto"/>
            <w:right w:val="none" w:sz="0" w:space="0" w:color="auto"/>
          </w:divBdr>
        </w:div>
        <w:div w:id="1468284215">
          <w:marLeft w:val="640"/>
          <w:marRight w:val="0"/>
          <w:marTop w:val="0"/>
          <w:marBottom w:val="0"/>
          <w:divBdr>
            <w:top w:val="none" w:sz="0" w:space="0" w:color="auto"/>
            <w:left w:val="none" w:sz="0" w:space="0" w:color="auto"/>
            <w:bottom w:val="none" w:sz="0" w:space="0" w:color="auto"/>
            <w:right w:val="none" w:sz="0" w:space="0" w:color="auto"/>
          </w:divBdr>
        </w:div>
        <w:div w:id="1479959421">
          <w:marLeft w:val="640"/>
          <w:marRight w:val="0"/>
          <w:marTop w:val="0"/>
          <w:marBottom w:val="0"/>
          <w:divBdr>
            <w:top w:val="none" w:sz="0" w:space="0" w:color="auto"/>
            <w:left w:val="none" w:sz="0" w:space="0" w:color="auto"/>
            <w:bottom w:val="none" w:sz="0" w:space="0" w:color="auto"/>
            <w:right w:val="none" w:sz="0" w:space="0" w:color="auto"/>
          </w:divBdr>
        </w:div>
        <w:div w:id="1522552717">
          <w:marLeft w:val="640"/>
          <w:marRight w:val="0"/>
          <w:marTop w:val="0"/>
          <w:marBottom w:val="0"/>
          <w:divBdr>
            <w:top w:val="none" w:sz="0" w:space="0" w:color="auto"/>
            <w:left w:val="none" w:sz="0" w:space="0" w:color="auto"/>
            <w:bottom w:val="none" w:sz="0" w:space="0" w:color="auto"/>
            <w:right w:val="none" w:sz="0" w:space="0" w:color="auto"/>
          </w:divBdr>
        </w:div>
        <w:div w:id="1632319358">
          <w:marLeft w:val="640"/>
          <w:marRight w:val="0"/>
          <w:marTop w:val="0"/>
          <w:marBottom w:val="0"/>
          <w:divBdr>
            <w:top w:val="none" w:sz="0" w:space="0" w:color="auto"/>
            <w:left w:val="none" w:sz="0" w:space="0" w:color="auto"/>
            <w:bottom w:val="none" w:sz="0" w:space="0" w:color="auto"/>
            <w:right w:val="none" w:sz="0" w:space="0" w:color="auto"/>
          </w:divBdr>
        </w:div>
        <w:div w:id="1641811416">
          <w:marLeft w:val="640"/>
          <w:marRight w:val="0"/>
          <w:marTop w:val="0"/>
          <w:marBottom w:val="0"/>
          <w:divBdr>
            <w:top w:val="none" w:sz="0" w:space="0" w:color="auto"/>
            <w:left w:val="none" w:sz="0" w:space="0" w:color="auto"/>
            <w:bottom w:val="none" w:sz="0" w:space="0" w:color="auto"/>
            <w:right w:val="none" w:sz="0" w:space="0" w:color="auto"/>
          </w:divBdr>
        </w:div>
        <w:div w:id="1647397791">
          <w:marLeft w:val="640"/>
          <w:marRight w:val="0"/>
          <w:marTop w:val="0"/>
          <w:marBottom w:val="0"/>
          <w:divBdr>
            <w:top w:val="none" w:sz="0" w:space="0" w:color="auto"/>
            <w:left w:val="none" w:sz="0" w:space="0" w:color="auto"/>
            <w:bottom w:val="none" w:sz="0" w:space="0" w:color="auto"/>
            <w:right w:val="none" w:sz="0" w:space="0" w:color="auto"/>
          </w:divBdr>
        </w:div>
        <w:div w:id="1653748999">
          <w:marLeft w:val="640"/>
          <w:marRight w:val="0"/>
          <w:marTop w:val="0"/>
          <w:marBottom w:val="0"/>
          <w:divBdr>
            <w:top w:val="none" w:sz="0" w:space="0" w:color="auto"/>
            <w:left w:val="none" w:sz="0" w:space="0" w:color="auto"/>
            <w:bottom w:val="none" w:sz="0" w:space="0" w:color="auto"/>
            <w:right w:val="none" w:sz="0" w:space="0" w:color="auto"/>
          </w:divBdr>
        </w:div>
        <w:div w:id="1749572445">
          <w:marLeft w:val="640"/>
          <w:marRight w:val="0"/>
          <w:marTop w:val="0"/>
          <w:marBottom w:val="0"/>
          <w:divBdr>
            <w:top w:val="none" w:sz="0" w:space="0" w:color="auto"/>
            <w:left w:val="none" w:sz="0" w:space="0" w:color="auto"/>
            <w:bottom w:val="none" w:sz="0" w:space="0" w:color="auto"/>
            <w:right w:val="none" w:sz="0" w:space="0" w:color="auto"/>
          </w:divBdr>
        </w:div>
        <w:div w:id="1776711871">
          <w:marLeft w:val="640"/>
          <w:marRight w:val="0"/>
          <w:marTop w:val="0"/>
          <w:marBottom w:val="0"/>
          <w:divBdr>
            <w:top w:val="none" w:sz="0" w:space="0" w:color="auto"/>
            <w:left w:val="none" w:sz="0" w:space="0" w:color="auto"/>
            <w:bottom w:val="none" w:sz="0" w:space="0" w:color="auto"/>
            <w:right w:val="none" w:sz="0" w:space="0" w:color="auto"/>
          </w:divBdr>
        </w:div>
        <w:div w:id="1879077480">
          <w:marLeft w:val="640"/>
          <w:marRight w:val="0"/>
          <w:marTop w:val="0"/>
          <w:marBottom w:val="0"/>
          <w:divBdr>
            <w:top w:val="none" w:sz="0" w:space="0" w:color="auto"/>
            <w:left w:val="none" w:sz="0" w:space="0" w:color="auto"/>
            <w:bottom w:val="none" w:sz="0" w:space="0" w:color="auto"/>
            <w:right w:val="none" w:sz="0" w:space="0" w:color="auto"/>
          </w:divBdr>
        </w:div>
        <w:div w:id="1944532654">
          <w:marLeft w:val="640"/>
          <w:marRight w:val="0"/>
          <w:marTop w:val="0"/>
          <w:marBottom w:val="0"/>
          <w:divBdr>
            <w:top w:val="none" w:sz="0" w:space="0" w:color="auto"/>
            <w:left w:val="none" w:sz="0" w:space="0" w:color="auto"/>
            <w:bottom w:val="none" w:sz="0" w:space="0" w:color="auto"/>
            <w:right w:val="none" w:sz="0" w:space="0" w:color="auto"/>
          </w:divBdr>
        </w:div>
        <w:div w:id="1975675021">
          <w:marLeft w:val="640"/>
          <w:marRight w:val="0"/>
          <w:marTop w:val="0"/>
          <w:marBottom w:val="0"/>
          <w:divBdr>
            <w:top w:val="none" w:sz="0" w:space="0" w:color="auto"/>
            <w:left w:val="none" w:sz="0" w:space="0" w:color="auto"/>
            <w:bottom w:val="none" w:sz="0" w:space="0" w:color="auto"/>
            <w:right w:val="none" w:sz="0" w:space="0" w:color="auto"/>
          </w:divBdr>
        </w:div>
      </w:divsChild>
    </w:div>
    <w:div w:id="672877236">
      <w:bodyDiv w:val="1"/>
      <w:marLeft w:val="0"/>
      <w:marRight w:val="0"/>
      <w:marTop w:val="0"/>
      <w:marBottom w:val="0"/>
      <w:divBdr>
        <w:top w:val="none" w:sz="0" w:space="0" w:color="auto"/>
        <w:left w:val="none" w:sz="0" w:space="0" w:color="auto"/>
        <w:bottom w:val="none" w:sz="0" w:space="0" w:color="auto"/>
        <w:right w:val="none" w:sz="0" w:space="0" w:color="auto"/>
      </w:divBdr>
      <w:divsChild>
        <w:div w:id="37752611">
          <w:marLeft w:val="640"/>
          <w:marRight w:val="0"/>
          <w:marTop w:val="0"/>
          <w:marBottom w:val="0"/>
          <w:divBdr>
            <w:top w:val="none" w:sz="0" w:space="0" w:color="auto"/>
            <w:left w:val="none" w:sz="0" w:space="0" w:color="auto"/>
            <w:bottom w:val="none" w:sz="0" w:space="0" w:color="auto"/>
            <w:right w:val="none" w:sz="0" w:space="0" w:color="auto"/>
          </w:divBdr>
        </w:div>
        <w:div w:id="72435213">
          <w:marLeft w:val="640"/>
          <w:marRight w:val="0"/>
          <w:marTop w:val="0"/>
          <w:marBottom w:val="0"/>
          <w:divBdr>
            <w:top w:val="none" w:sz="0" w:space="0" w:color="auto"/>
            <w:left w:val="none" w:sz="0" w:space="0" w:color="auto"/>
            <w:bottom w:val="none" w:sz="0" w:space="0" w:color="auto"/>
            <w:right w:val="none" w:sz="0" w:space="0" w:color="auto"/>
          </w:divBdr>
        </w:div>
        <w:div w:id="77946323">
          <w:marLeft w:val="640"/>
          <w:marRight w:val="0"/>
          <w:marTop w:val="0"/>
          <w:marBottom w:val="0"/>
          <w:divBdr>
            <w:top w:val="none" w:sz="0" w:space="0" w:color="auto"/>
            <w:left w:val="none" w:sz="0" w:space="0" w:color="auto"/>
            <w:bottom w:val="none" w:sz="0" w:space="0" w:color="auto"/>
            <w:right w:val="none" w:sz="0" w:space="0" w:color="auto"/>
          </w:divBdr>
        </w:div>
        <w:div w:id="197549279">
          <w:marLeft w:val="640"/>
          <w:marRight w:val="0"/>
          <w:marTop w:val="0"/>
          <w:marBottom w:val="0"/>
          <w:divBdr>
            <w:top w:val="none" w:sz="0" w:space="0" w:color="auto"/>
            <w:left w:val="none" w:sz="0" w:space="0" w:color="auto"/>
            <w:bottom w:val="none" w:sz="0" w:space="0" w:color="auto"/>
            <w:right w:val="none" w:sz="0" w:space="0" w:color="auto"/>
          </w:divBdr>
        </w:div>
        <w:div w:id="503790049">
          <w:marLeft w:val="640"/>
          <w:marRight w:val="0"/>
          <w:marTop w:val="0"/>
          <w:marBottom w:val="0"/>
          <w:divBdr>
            <w:top w:val="none" w:sz="0" w:space="0" w:color="auto"/>
            <w:left w:val="none" w:sz="0" w:space="0" w:color="auto"/>
            <w:bottom w:val="none" w:sz="0" w:space="0" w:color="auto"/>
            <w:right w:val="none" w:sz="0" w:space="0" w:color="auto"/>
          </w:divBdr>
        </w:div>
        <w:div w:id="560747674">
          <w:marLeft w:val="640"/>
          <w:marRight w:val="0"/>
          <w:marTop w:val="0"/>
          <w:marBottom w:val="0"/>
          <w:divBdr>
            <w:top w:val="none" w:sz="0" w:space="0" w:color="auto"/>
            <w:left w:val="none" w:sz="0" w:space="0" w:color="auto"/>
            <w:bottom w:val="none" w:sz="0" w:space="0" w:color="auto"/>
            <w:right w:val="none" w:sz="0" w:space="0" w:color="auto"/>
          </w:divBdr>
        </w:div>
        <w:div w:id="685716519">
          <w:marLeft w:val="640"/>
          <w:marRight w:val="0"/>
          <w:marTop w:val="0"/>
          <w:marBottom w:val="0"/>
          <w:divBdr>
            <w:top w:val="none" w:sz="0" w:space="0" w:color="auto"/>
            <w:left w:val="none" w:sz="0" w:space="0" w:color="auto"/>
            <w:bottom w:val="none" w:sz="0" w:space="0" w:color="auto"/>
            <w:right w:val="none" w:sz="0" w:space="0" w:color="auto"/>
          </w:divBdr>
        </w:div>
        <w:div w:id="735863480">
          <w:marLeft w:val="640"/>
          <w:marRight w:val="0"/>
          <w:marTop w:val="0"/>
          <w:marBottom w:val="0"/>
          <w:divBdr>
            <w:top w:val="none" w:sz="0" w:space="0" w:color="auto"/>
            <w:left w:val="none" w:sz="0" w:space="0" w:color="auto"/>
            <w:bottom w:val="none" w:sz="0" w:space="0" w:color="auto"/>
            <w:right w:val="none" w:sz="0" w:space="0" w:color="auto"/>
          </w:divBdr>
        </w:div>
        <w:div w:id="833183658">
          <w:marLeft w:val="640"/>
          <w:marRight w:val="0"/>
          <w:marTop w:val="0"/>
          <w:marBottom w:val="0"/>
          <w:divBdr>
            <w:top w:val="none" w:sz="0" w:space="0" w:color="auto"/>
            <w:left w:val="none" w:sz="0" w:space="0" w:color="auto"/>
            <w:bottom w:val="none" w:sz="0" w:space="0" w:color="auto"/>
            <w:right w:val="none" w:sz="0" w:space="0" w:color="auto"/>
          </w:divBdr>
        </w:div>
        <w:div w:id="849221667">
          <w:marLeft w:val="640"/>
          <w:marRight w:val="0"/>
          <w:marTop w:val="0"/>
          <w:marBottom w:val="0"/>
          <w:divBdr>
            <w:top w:val="none" w:sz="0" w:space="0" w:color="auto"/>
            <w:left w:val="none" w:sz="0" w:space="0" w:color="auto"/>
            <w:bottom w:val="none" w:sz="0" w:space="0" w:color="auto"/>
            <w:right w:val="none" w:sz="0" w:space="0" w:color="auto"/>
          </w:divBdr>
        </w:div>
        <w:div w:id="852843201">
          <w:marLeft w:val="640"/>
          <w:marRight w:val="0"/>
          <w:marTop w:val="0"/>
          <w:marBottom w:val="0"/>
          <w:divBdr>
            <w:top w:val="none" w:sz="0" w:space="0" w:color="auto"/>
            <w:left w:val="none" w:sz="0" w:space="0" w:color="auto"/>
            <w:bottom w:val="none" w:sz="0" w:space="0" w:color="auto"/>
            <w:right w:val="none" w:sz="0" w:space="0" w:color="auto"/>
          </w:divBdr>
        </w:div>
        <w:div w:id="913665277">
          <w:marLeft w:val="640"/>
          <w:marRight w:val="0"/>
          <w:marTop w:val="0"/>
          <w:marBottom w:val="0"/>
          <w:divBdr>
            <w:top w:val="none" w:sz="0" w:space="0" w:color="auto"/>
            <w:left w:val="none" w:sz="0" w:space="0" w:color="auto"/>
            <w:bottom w:val="none" w:sz="0" w:space="0" w:color="auto"/>
            <w:right w:val="none" w:sz="0" w:space="0" w:color="auto"/>
          </w:divBdr>
        </w:div>
        <w:div w:id="984579403">
          <w:marLeft w:val="640"/>
          <w:marRight w:val="0"/>
          <w:marTop w:val="0"/>
          <w:marBottom w:val="0"/>
          <w:divBdr>
            <w:top w:val="none" w:sz="0" w:space="0" w:color="auto"/>
            <w:left w:val="none" w:sz="0" w:space="0" w:color="auto"/>
            <w:bottom w:val="none" w:sz="0" w:space="0" w:color="auto"/>
            <w:right w:val="none" w:sz="0" w:space="0" w:color="auto"/>
          </w:divBdr>
        </w:div>
        <w:div w:id="995373831">
          <w:marLeft w:val="640"/>
          <w:marRight w:val="0"/>
          <w:marTop w:val="0"/>
          <w:marBottom w:val="0"/>
          <w:divBdr>
            <w:top w:val="none" w:sz="0" w:space="0" w:color="auto"/>
            <w:left w:val="none" w:sz="0" w:space="0" w:color="auto"/>
            <w:bottom w:val="none" w:sz="0" w:space="0" w:color="auto"/>
            <w:right w:val="none" w:sz="0" w:space="0" w:color="auto"/>
          </w:divBdr>
        </w:div>
        <w:div w:id="1002247022">
          <w:marLeft w:val="640"/>
          <w:marRight w:val="0"/>
          <w:marTop w:val="0"/>
          <w:marBottom w:val="0"/>
          <w:divBdr>
            <w:top w:val="none" w:sz="0" w:space="0" w:color="auto"/>
            <w:left w:val="none" w:sz="0" w:space="0" w:color="auto"/>
            <w:bottom w:val="none" w:sz="0" w:space="0" w:color="auto"/>
            <w:right w:val="none" w:sz="0" w:space="0" w:color="auto"/>
          </w:divBdr>
        </w:div>
        <w:div w:id="1106193157">
          <w:marLeft w:val="640"/>
          <w:marRight w:val="0"/>
          <w:marTop w:val="0"/>
          <w:marBottom w:val="0"/>
          <w:divBdr>
            <w:top w:val="none" w:sz="0" w:space="0" w:color="auto"/>
            <w:left w:val="none" w:sz="0" w:space="0" w:color="auto"/>
            <w:bottom w:val="none" w:sz="0" w:space="0" w:color="auto"/>
            <w:right w:val="none" w:sz="0" w:space="0" w:color="auto"/>
          </w:divBdr>
        </w:div>
        <w:div w:id="1113400095">
          <w:marLeft w:val="640"/>
          <w:marRight w:val="0"/>
          <w:marTop w:val="0"/>
          <w:marBottom w:val="0"/>
          <w:divBdr>
            <w:top w:val="none" w:sz="0" w:space="0" w:color="auto"/>
            <w:left w:val="none" w:sz="0" w:space="0" w:color="auto"/>
            <w:bottom w:val="none" w:sz="0" w:space="0" w:color="auto"/>
            <w:right w:val="none" w:sz="0" w:space="0" w:color="auto"/>
          </w:divBdr>
        </w:div>
        <w:div w:id="1147160538">
          <w:marLeft w:val="640"/>
          <w:marRight w:val="0"/>
          <w:marTop w:val="0"/>
          <w:marBottom w:val="0"/>
          <w:divBdr>
            <w:top w:val="none" w:sz="0" w:space="0" w:color="auto"/>
            <w:left w:val="none" w:sz="0" w:space="0" w:color="auto"/>
            <w:bottom w:val="none" w:sz="0" w:space="0" w:color="auto"/>
            <w:right w:val="none" w:sz="0" w:space="0" w:color="auto"/>
          </w:divBdr>
        </w:div>
        <w:div w:id="1159270694">
          <w:marLeft w:val="640"/>
          <w:marRight w:val="0"/>
          <w:marTop w:val="0"/>
          <w:marBottom w:val="0"/>
          <w:divBdr>
            <w:top w:val="none" w:sz="0" w:space="0" w:color="auto"/>
            <w:left w:val="none" w:sz="0" w:space="0" w:color="auto"/>
            <w:bottom w:val="none" w:sz="0" w:space="0" w:color="auto"/>
            <w:right w:val="none" w:sz="0" w:space="0" w:color="auto"/>
          </w:divBdr>
        </w:div>
        <w:div w:id="1247375943">
          <w:marLeft w:val="640"/>
          <w:marRight w:val="0"/>
          <w:marTop w:val="0"/>
          <w:marBottom w:val="0"/>
          <w:divBdr>
            <w:top w:val="none" w:sz="0" w:space="0" w:color="auto"/>
            <w:left w:val="none" w:sz="0" w:space="0" w:color="auto"/>
            <w:bottom w:val="none" w:sz="0" w:space="0" w:color="auto"/>
            <w:right w:val="none" w:sz="0" w:space="0" w:color="auto"/>
          </w:divBdr>
        </w:div>
        <w:div w:id="1398673836">
          <w:marLeft w:val="640"/>
          <w:marRight w:val="0"/>
          <w:marTop w:val="0"/>
          <w:marBottom w:val="0"/>
          <w:divBdr>
            <w:top w:val="none" w:sz="0" w:space="0" w:color="auto"/>
            <w:left w:val="none" w:sz="0" w:space="0" w:color="auto"/>
            <w:bottom w:val="none" w:sz="0" w:space="0" w:color="auto"/>
            <w:right w:val="none" w:sz="0" w:space="0" w:color="auto"/>
          </w:divBdr>
        </w:div>
        <w:div w:id="1426726473">
          <w:marLeft w:val="640"/>
          <w:marRight w:val="0"/>
          <w:marTop w:val="0"/>
          <w:marBottom w:val="0"/>
          <w:divBdr>
            <w:top w:val="none" w:sz="0" w:space="0" w:color="auto"/>
            <w:left w:val="none" w:sz="0" w:space="0" w:color="auto"/>
            <w:bottom w:val="none" w:sz="0" w:space="0" w:color="auto"/>
            <w:right w:val="none" w:sz="0" w:space="0" w:color="auto"/>
          </w:divBdr>
        </w:div>
        <w:div w:id="1439905775">
          <w:marLeft w:val="640"/>
          <w:marRight w:val="0"/>
          <w:marTop w:val="0"/>
          <w:marBottom w:val="0"/>
          <w:divBdr>
            <w:top w:val="none" w:sz="0" w:space="0" w:color="auto"/>
            <w:left w:val="none" w:sz="0" w:space="0" w:color="auto"/>
            <w:bottom w:val="none" w:sz="0" w:space="0" w:color="auto"/>
            <w:right w:val="none" w:sz="0" w:space="0" w:color="auto"/>
          </w:divBdr>
        </w:div>
        <w:div w:id="1461219251">
          <w:marLeft w:val="640"/>
          <w:marRight w:val="0"/>
          <w:marTop w:val="0"/>
          <w:marBottom w:val="0"/>
          <w:divBdr>
            <w:top w:val="none" w:sz="0" w:space="0" w:color="auto"/>
            <w:left w:val="none" w:sz="0" w:space="0" w:color="auto"/>
            <w:bottom w:val="none" w:sz="0" w:space="0" w:color="auto"/>
            <w:right w:val="none" w:sz="0" w:space="0" w:color="auto"/>
          </w:divBdr>
        </w:div>
        <w:div w:id="1478886713">
          <w:marLeft w:val="640"/>
          <w:marRight w:val="0"/>
          <w:marTop w:val="0"/>
          <w:marBottom w:val="0"/>
          <w:divBdr>
            <w:top w:val="none" w:sz="0" w:space="0" w:color="auto"/>
            <w:left w:val="none" w:sz="0" w:space="0" w:color="auto"/>
            <w:bottom w:val="none" w:sz="0" w:space="0" w:color="auto"/>
            <w:right w:val="none" w:sz="0" w:space="0" w:color="auto"/>
          </w:divBdr>
        </w:div>
        <w:div w:id="1541934273">
          <w:marLeft w:val="640"/>
          <w:marRight w:val="0"/>
          <w:marTop w:val="0"/>
          <w:marBottom w:val="0"/>
          <w:divBdr>
            <w:top w:val="none" w:sz="0" w:space="0" w:color="auto"/>
            <w:left w:val="none" w:sz="0" w:space="0" w:color="auto"/>
            <w:bottom w:val="none" w:sz="0" w:space="0" w:color="auto"/>
            <w:right w:val="none" w:sz="0" w:space="0" w:color="auto"/>
          </w:divBdr>
        </w:div>
        <w:div w:id="1550414670">
          <w:marLeft w:val="640"/>
          <w:marRight w:val="0"/>
          <w:marTop w:val="0"/>
          <w:marBottom w:val="0"/>
          <w:divBdr>
            <w:top w:val="none" w:sz="0" w:space="0" w:color="auto"/>
            <w:left w:val="none" w:sz="0" w:space="0" w:color="auto"/>
            <w:bottom w:val="none" w:sz="0" w:space="0" w:color="auto"/>
            <w:right w:val="none" w:sz="0" w:space="0" w:color="auto"/>
          </w:divBdr>
        </w:div>
        <w:div w:id="1597398366">
          <w:marLeft w:val="640"/>
          <w:marRight w:val="0"/>
          <w:marTop w:val="0"/>
          <w:marBottom w:val="0"/>
          <w:divBdr>
            <w:top w:val="none" w:sz="0" w:space="0" w:color="auto"/>
            <w:left w:val="none" w:sz="0" w:space="0" w:color="auto"/>
            <w:bottom w:val="none" w:sz="0" w:space="0" w:color="auto"/>
            <w:right w:val="none" w:sz="0" w:space="0" w:color="auto"/>
          </w:divBdr>
        </w:div>
        <w:div w:id="1640258554">
          <w:marLeft w:val="640"/>
          <w:marRight w:val="0"/>
          <w:marTop w:val="0"/>
          <w:marBottom w:val="0"/>
          <w:divBdr>
            <w:top w:val="none" w:sz="0" w:space="0" w:color="auto"/>
            <w:left w:val="none" w:sz="0" w:space="0" w:color="auto"/>
            <w:bottom w:val="none" w:sz="0" w:space="0" w:color="auto"/>
            <w:right w:val="none" w:sz="0" w:space="0" w:color="auto"/>
          </w:divBdr>
        </w:div>
        <w:div w:id="1694375504">
          <w:marLeft w:val="640"/>
          <w:marRight w:val="0"/>
          <w:marTop w:val="0"/>
          <w:marBottom w:val="0"/>
          <w:divBdr>
            <w:top w:val="none" w:sz="0" w:space="0" w:color="auto"/>
            <w:left w:val="none" w:sz="0" w:space="0" w:color="auto"/>
            <w:bottom w:val="none" w:sz="0" w:space="0" w:color="auto"/>
            <w:right w:val="none" w:sz="0" w:space="0" w:color="auto"/>
          </w:divBdr>
        </w:div>
        <w:div w:id="1724057912">
          <w:marLeft w:val="640"/>
          <w:marRight w:val="0"/>
          <w:marTop w:val="0"/>
          <w:marBottom w:val="0"/>
          <w:divBdr>
            <w:top w:val="none" w:sz="0" w:space="0" w:color="auto"/>
            <w:left w:val="none" w:sz="0" w:space="0" w:color="auto"/>
            <w:bottom w:val="none" w:sz="0" w:space="0" w:color="auto"/>
            <w:right w:val="none" w:sz="0" w:space="0" w:color="auto"/>
          </w:divBdr>
        </w:div>
        <w:div w:id="1776629452">
          <w:marLeft w:val="640"/>
          <w:marRight w:val="0"/>
          <w:marTop w:val="0"/>
          <w:marBottom w:val="0"/>
          <w:divBdr>
            <w:top w:val="none" w:sz="0" w:space="0" w:color="auto"/>
            <w:left w:val="none" w:sz="0" w:space="0" w:color="auto"/>
            <w:bottom w:val="none" w:sz="0" w:space="0" w:color="auto"/>
            <w:right w:val="none" w:sz="0" w:space="0" w:color="auto"/>
          </w:divBdr>
        </w:div>
        <w:div w:id="1809273607">
          <w:marLeft w:val="640"/>
          <w:marRight w:val="0"/>
          <w:marTop w:val="0"/>
          <w:marBottom w:val="0"/>
          <w:divBdr>
            <w:top w:val="none" w:sz="0" w:space="0" w:color="auto"/>
            <w:left w:val="none" w:sz="0" w:space="0" w:color="auto"/>
            <w:bottom w:val="none" w:sz="0" w:space="0" w:color="auto"/>
            <w:right w:val="none" w:sz="0" w:space="0" w:color="auto"/>
          </w:divBdr>
        </w:div>
        <w:div w:id="1811551049">
          <w:marLeft w:val="640"/>
          <w:marRight w:val="0"/>
          <w:marTop w:val="0"/>
          <w:marBottom w:val="0"/>
          <w:divBdr>
            <w:top w:val="none" w:sz="0" w:space="0" w:color="auto"/>
            <w:left w:val="none" w:sz="0" w:space="0" w:color="auto"/>
            <w:bottom w:val="none" w:sz="0" w:space="0" w:color="auto"/>
            <w:right w:val="none" w:sz="0" w:space="0" w:color="auto"/>
          </w:divBdr>
        </w:div>
        <w:div w:id="1871797824">
          <w:marLeft w:val="640"/>
          <w:marRight w:val="0"/>
          <w:marTop w:val="0"/>
          <w:marBottom w:val="0"/>
          <w:divBdr>
            <w:top w:val="none" w:sz="0" w:space="0" w:color="auto"/>
            <w:left w:val="none" w:sz="0" w:space="0" w:color="auto"/>
            <w:bottom w:val="none" w:sz="0" w:space="0" w:color="auto"/>
            <w:right w:val="none" w:sz="0" w:space="0" w:color="auto"/>
          </w:divBdr>
        </w:div>
        <w:div w:id="1904946161">
          <w:marLeft w:val="640"/>
          <w:marRight w:val="0"/>
          <w:marTop w:val="0"/>
          <w:marBottom w:val="0"/>
          <w:divBdr>
            <w:top w:val="none" w:sz="0" w:space="0" w:color="auto"/>
            <w:left w:val="none" w:sz="0" w:space="0" w:color="auto"/>
            <w:bottom w:val="none" w:sz="0" w:space="0" w:color="auto"/>
            <w:right w:val="none" w:sz="0" w:space="0" w:color="auto"/>
          </w:divBdr>
        </w:div>
        <w:div w:id="1926524205">
          <w:marLeft w:val="640"/>
          <w:marRight w:val="0"/>
          <w:marTop w:val="0"/>
          <w:marBottom w:val="0"/>
          <w:divBdr>
            <w:top w:val="none" w:sz="0" w:space="0" w:color="auto"/>
            <w:left w:val="none" w:sz="0" w:space="0" w:color="auto"/>
            <w:bottom w:val="none" w:sz="0" w:space="0" w:color="auto"/>
            <w:right w:val="none" w:sz="0" w:space="0" w:color="auto"/>
          </w:divBdr>
        </w:div>
        <w:div w:id="1931766287">
          <w:marLeft w:val="640"/>
          <w:marRight w:val="0"/>
          <w:marTop w:val="0"/>
          <w:marBottom w:val="0"/>
          <w:divBdr>
            <w:top w:val="none" w:sz="0" w:space="0" w:color="auto"/>
            <w:left w:val="none" w:sz="0" w:space="0" w:color="auto"/>
            <w:bottom w:val="none" w:sz="0" w:space="0" w:color="auto"/>
            <w:right w:val="none" w:sz="0" w:space="0" w:color="auto"/>
          </w:divBdr>
        </w:div>
        <w:div w:id="1936162167">
          <w:marLeft w:val="640"/>
          <w:marRight w:val="0"/>
          <w:marTop w:val="0"/>
          <w:marBottom w:val="0"/>
          <w:divBdr>
            <w:top w:val="none" w:sz="0" w:space="0" w:color="auto"/>
            <w:left w:val="none" w:sz="0" w:space="0" w:color="auto"/>
            <w:bottom w:val="none" w:sz="0" w:space="0" w:color="auto"/>
            <w:right w:val="none" w:sz="0" w:space="0" w:color="auto"/>
          </w:divBdr>
        </w:div>
        <w:div w:id="1945769353">
          <w:marLeft w:val="640"/>
          <w:marRight w:val="0"/>
          <w:marTop w:val="0"/>
          <w:marBottom w:val="0"/>
          <w:divBdr>
            <w:top w:val="none" w:sz="0" w:space="0" w:color="auto"/>
            <w:left w:val="none" w:sz="0" w:space="0" w:color="auto"/>
            <w:bottom w:val="none" w:sz="0" w:space="0" w:color="auto"/>
            <w:right w:val="none" w:sz="0" w:space="0" w:color="auto"/>
          </w:divBdr>
        </w:div>
        <w:div w:id="1959868554">
          <w:marLeft w:val="640"/>
          <w:marRight w:val="0"/>
          <w:marTop w:val="0"/>
          <w:marBottom w:val="0"/>
          <w:divBdr>
            <w:top w:val="none" w:sz="0" w:space="0" w:color="auto"/>
            <w:left w:val="none" w:sz="0" w:space="0" w:color="auto"/>
            <w:bottom w:val="none" w:sz="0" w:space="0" w:color="auto"/>
            <w:right w:val="none" w:sz="0" w:space="0" w:color="auto"/>
          </w:divBdr>
        </w:div>
        <w:div w:id="2030402314">
          <w:marLeft w:val="640"/>
          <w:marRight w:val="0"/>
          <w:marTop w:val="0"/>
          <w:marBottom w:val="0"/>
          <w:divBdr>
            <w:top w:val="none" w:sz="0" w:space="0" w:color="auto"/>
            <w:left w:val="none" w:sz="0" w:space="0" w:color="auto"/>
            <w:bottom w:val="none" w:sz="0" w:space="0" w:color="auto"/>
            <w:right w:val="none" w:sz="0" w:space="0" w:color="auto"/>
          </w:divBdr>
        </w:div>
        <w:div w:id="2084600612">
          <w:marLeft w:val="640"/>
          <w:marRight w:val="0"/>
          <w:marTop w:val="0"/>
          <w:marBottom w:val="0"/>
          <w:divBdr>
            <w:top w:val="none" w:sz="0" w:space="0" w:color="auto"/>
            <w:left w:val="none" w:sz="0" w:space="0" w:color="auto"/>
            <w:bottom w:val="none" w:sz="0" w:space="0" w:color="auto"/>
            <w:right w:val="none" w:sz="0" w:space="0" w:color="auto"/>
          </w:divBdr>
        </w:div>
        <w:div w:id="2091730171">
          <w:marLeft w:val="640"/>
          <w:marRight w:val="0"/>
          <w:marTop w:val="0"/>
          <w:marBottom w:val="0"/>
          <w:divBdr>
            <w:top w:val="none" w:sz="0" w:space="0" w:color="auto"/>
            <w:left w:val="none" w:sz="0" w:space="0" w:color="auto"/>
            <w:bottom w:val="none" w:sz="0" w:space="0" w:color="auto"/>
            <w:right w:val="none" w:sz="0" w:space="0" w:color="auto"/>
          </w:divBdr>
        </w:div>
        <w:div w:id="2092043615">
          <w:marLeft w:val="640"/>
          <w:marRight w:val="0"/>
          <w:marTop w:val="0"/>
          <w:marBottom w:val="0"/>
          <w:divBdr>
            <w:top w:val="none" w:sz="0" w:space="0" w:color="auto"/>
            <w:left w:val="none" w:sz="0" w:space="0" w:color="auto"/>
            <w:bottom w:val="none" w:sz="0" w:space="0" w:color="auto"/>
            <w:right w:val="none" w:sz="0" w:space="0" w:color="auto"/>
          </w:divBdr>
        </w:div>
        <w:div w:id="2128312107">
          <w:marLeft w:val="640"/>
          <w:marRight w:val="0"/>
          <w:marTop w:val="0"/>
          <w:marBottom w:val="0"/>
          <w:divBdr>
            <w:top w:val="none" w:sz="0" w:space="0" w:color="auto"/>
            <w:left w:val="none" w:sz="0" w:space="0" w:color="auto"/>
            <w:bottom w:val="none" w:sz="0" w:space="0" w:color="auto"/>
            <w:right w:val="none" w:sz="0" w:space="0" w:color="auto"/>
          </w:divBdr>
        </w:div>
        <w:div w:id="2141147702">
          <w:marLeft w:val="640"/>
          <w:marRight w:val="0"/>
          <w:marTop w:val="0"/>
          <w:marBottom w:val="0"/>
          <w:divBdr>
            <w:top w:val="none" w:sz="0" w:space="0" w:color="auto"/>
            <w:left w:val="none" w:sz="0" w:space="0" w:color="auto"/>
            <w:bottom w:val="none" w:sz="0" w:space="0" w:color="auto"/>
            <w:right w:val="none" w:sz="0" w:space="0" w:color="auto"/>
          </w:divBdr>
        </w:div>
      </w:divsChild>
    </w:div>
    <w:div w:id="676539358">
      <w:bodyDiv w:val="1"/>
      <w:marLeft w:val="0"/>
      <w:marRight w:val="0"/>
      <w:marTop w:val="0"/>
      <w:marBottom w:val="0"/>
      <w:divBdr>
        <w:top w:val="none" w:sz="0" w:space="0" w:color="auto"/>
        <w:left w:val="none" w:sz="0" w:space="0" w:color="auto"/>
        <w:bottom w:val="none" w:sz="0" w:space="0" w:color="auto"/>
        <w:right w:val="none" w:sz="0" w:space="0" w:color="auto"/>
      </w:divBdr>
      <w:divsChild>
        <w:div w:id="44138035">
          <w:marLeft w:val="640"/>
          <w:marRight w:val="0"/>
          <w:marTop w:val="0"/>
          <w:marBottom w:val="0"/>
          <w:divBdr>
            <w:top w:val="none" w:sz="0" w:space="0" w:color="auto"/>
            <w:left w:val="none" w:sz="0" w:space="0" w:color="auto"/>
            <w:bottom w:val="none" w:sz="0" w:space="0" w:color="auto"/>
            <w:right w:val="none" w:sz="0" w:space="0" w:color="auto"/>
          </w:divBdr>
        </w:div>
        <w:div w:id="143469289">
          <w:marLeft w:val="640"/>
          <w:marRight w:val="0"/>
          <w:marTop w:val="0"/>
          <w:marBottom w:val="0"/>
          <w:divBdr>
            <w:top w:val="none" w:sz="0" w:space="0" w:color="auto"/>
            <w:left w:val="none" w:sz="0" w:space="0" w:color="auto"/>
            <w:bottom w:val="none" w:sz="0" w:space="0" w:color="auto"/>
            <w:right w:val="none" w:sz="0" w:space="0" w:color="auto"/>
          </w:divBdr>
        </w:div>
        <w:div w:id="147746980">
          <w:marLeft w:val="640"/>
          <w:marRight w:val="0"/>
          <w:marTop w:val="0"/>
          <w:marBottom w:val="0"/>
          <w:divBdr>
            <w:top w:val="none" w:sz="0" w:space="0" w:color="auto"/>
            <w:left w:val="none" w:sz="0" w:space="0" w:color="auto"/>
            <w:bottom w:val="none" w:sz="0" w:space="0" w:color="auto"/>
            <w:right w:val="none" w:sz="0" w:space="0" w:color="auto"/>
          </w:divBdr>
        </w:div>
        <w:div w:id="264116431">
          <w:marLeft w:val="640"/>
          <w:marRight w:val="0"/>
          <w:marTop w:val="0"/>
          <w:marBottom w:val="0"/>
          <w:divBdr>
            <w:top w:val="none" w:sz="0" w:space="0" w:color="auto"/>
            <w:left w:val="none" w:sz="0" w:space="0" w:color="auto"/>
            <w:bottom w:val="none" w:sz="0" w:space="0" w:color="auto"/>
            <w:right w:val="none" w:sz="0" w:space="0" w:color="auto"/>
          </w:divBdr>
        </w:div>
        <w:div w:id="264459288">
          <w:marLeft w:val="640"/>
          <w:marRight w:val="0"/>
          <w:marTop w:val="0"/>
          <w:marBottom w:val="0"/>
          <w:divBdr>
            <w:top w:val="none" w:sz="0" w:space="0" w:color="auto"/>
            <w:left w:val="none" w:sz="0" w:space="0" w:color="auto"/>
            <w:bottom w:val="none" w:sz="0" w:space="0" w:color="auto"/>
            <w:right w:val="none" w:sz="0" w:space="0" w:color="auto"/>
          </w:divBdr>
        </w:div>
        <w:div w:id="337273617">
          <w:marLeft w:val="640"/>
          <w:marRight w:val="0"/>
          <w:marTop w:val="0"/>
          <w:marBottom w:val="0"/>
          <w:divBdr>
            <w:top w:val="none" w:sz="0" w:space="0" w:color="auto"/>
            <w:left w:val="none" w:sz="0" w:space="0" w:color="auto"/>
            <w:bottom w:val="none" w:sz="0" w:space="0" w:color="auto"/>
            <w:right w:val="none" w:sz="0" w:space="0" w:color="auto"/>
          </w:divBdr>
        </w:div>
        <w:div w:id="391347850">
          <w:marLeft w:val="640"/>
          <w:marRight w:val="0"/>
          <w:marTop w:val="0"/>
          <w:marBottom w:val="0"/>
          <w:divBdr>
            <w:top w:val="none" w:sz="0" w:space="0" w:color="auto"/>
            <w:left w:val="none" w:sz="0" w:space="0" w:color="auto"/>
            <w:bottom w:val="none" w:sz="0" w:space="0" w:color="auto"/>
            <w:right w:val="none" w:sz="0" w:space="0" w:color="auto"/>
          </w:divBdr>
        </w:div>
        <w:div w:id="424351613">
          <w:marLeft w:val="640"/>
          <w:marRight w:val="0"/>
          <w:marTop w:val="0"/>
          <w:marBottom w:val="0"/>
          <w:divBdr>
            <w:top w:val="none" w:sz="0" w:space="0" w:color="auto"/>
            <w:left w:val="none" w:sz="0" w:space="0" w:color="auto"/>
            <w:bottom w:val="none" w:sz="0" w:space="0" w:color="auto"/>
            <w:right w:val="none" w:sz="0" w:space="0" w:color="auto"/>
          </w:divBdr>
        </w:div>
        <w:div w:id="475027877">
          <w:marLeft w:val="640"/>
          <w:marRight w:val="0"/>
          <w:marTop w:val="0"/>
          <w:marBottom w:val="0"/>
          <w:divBdr>
            <w:top w:val="none" w:sz="0" w:space="0" w:color="auto"/>
            <w:left w:val="none" w:sz="0" w:space="0" w:color="auto"/>
            <w:bottom w:val="none" w:sz="0" w:space="0" w:color="auto"/>
            <w:right w:val="none" w:sz="0" w:space="0" w:color="auto"/>
          </w:divBdr>
        </w:div>
        <w:div w:id="562526104">
          <w:marLeft w:val="640"/>
          <w:marRight w:val="0"/>
          <w:marTop w:val="0"/>
          <w:marBottom w:val="0"/>
          <w:divBdr>
            <w:top w:val="none" w:sz="0" w:space="0" w:color="auto"/>
            <w:left w:val="none" w:sz="0" w:space="0" w:color="auto"/>
            <w:bottom w:val="none" w:sz="0" w:space="0" w:color="auto"/>
            <w:right w:val="none" w:sz="0" w:space="0" w:color="auto"/>
          </w:divBdr>
        </w:div>
        <w:div w:id="566380914">
          <w:marLeft w:val="640"/>
          <w:marRight w:val="0"/>
          <w:marTop w:val="0"/>
          <w:marBottom w:val="0"/>
          <w:divBdr>
            <w:top w:val="none" w:sz="0" w:space="0" w:color="auto"/>
            <w:left w:val="none" w:sz="0" w:space="0" w:color="auto"/>
            <w:bottom w:val="none" w:sz="0" w:space="0" w:color="auto"/>
            <w:right w:val="none" w:sz="0" w:space="0" w:color="auto"/>
          </w:divBdr>
        </w:div>
        <w:div w:id="578060103">
          <w:marLeft w:val="640"/>
          <w:marRight w:val="0"/>
          <w:marTop w:val="0"/>
          <w:marBottom w:val="0"/>
          <w:divBdr>
            <w:top w:val="none" w:sz="0" w:space="0" w:color="auto"/>
            <w:left w:val="none" w:sz="0" w:space="0" w:color="auto"/>
            <w:bottom w:val="none" w:sz="0" w:space="0" w:color="auto"/>
            <w:right w:val="none" w:sz="0" w:space="0" w:color="auto"/>
          </w:divBdr>
        </w:div>
        <w:div w:id="613946731">
          <w:marLeft w:val="640"/>
          <w:marRight w:val="0"/>
          <w:marTop w:val="0"/>
          <w:marBottom w:val="0"/>
          <w:divBdr>
            <w:top w:val="none" w:sz="0" w:space="0" w:color="auto"/>
            <w:left w:val="none" w:sz="0" w:space="0" w:color="auto"/>
            <w:bottom w:val="none" w:sz="0" w:space="0" w:color="auto"/>
            <w:right w:val="none" w:sz="0" w:space="0" w:color="auto"/>
          </w:divBdr>
        </w:div>
        <w:div w:id="675619357">
          <w:marLeft w:val="640"/>
          <w:marRight w:val="0"/>
          <w:marTop w:val="0"/>
          <w:marBottom w:val="0"/>
          <w:divBdr>
            <w:top w:val="none" w:sz="0" w:space="0" w:color="auto"/>
            <w:left w:val="none" w:sz="0" w:space="0" w:color="auto"/>
            <w:bottom w:val="none" w:sz="0" w:space="0" w:color="auto"/>
            <w:right w:val="none" w:sz="0" w:space="0" w:color="auto"/>
          </w:divBdr>
        </w:div>
        <w:div w:id="697775901">
          <w:marLeft w:val="640"/>
          <w:marRight w:val="0"/>
          <w:marTop w:val="0"/>
          <w:marBottom w:val="0"/>
          <w:divBdr>
            <w:top w:val="none" w:sz="0" w:space="0" w:color="auto"/>
            <w:left w:val="none" w:sz="0" w:space="0" w:color="auto"/>
            <w:bottom w:val="none" w:sz="0" w:space="0" w:color="auto"/>
            <w:right w:val="none" w:sz="0" w:space="0" w:color="auto"/>
          </w:divBdr>
        </w:div>
        <w:div w:id="817722108">
          <w:marLeft w:val="640"/>
          <w:marRight w:val="0"/>
          <w:marTop w:val="0"/>
          <w:marBottom w:val="0"/>
          <w:divBdr>
            <w:top w:val="none" w:sz="0" w:space="0" w:color="auto"/>
            <w:left w:val="none" w:sz="0" w:space="0" w:color="auto"/>
            <w:bottom w:val="none" w:sz="0" w:space="0" w:color="auto"/>
            <w:right w:val="none" w:sz="0" w:space="0" w:color="auto"/>
          </w:divBdr>
        </w:div>
        <w:div w:id="890656086">
          <w:marLeft w:val="640"/>
          <w:marRight w:val="0"/>
          <w:marTop w:val="0"/>
          <w:marBottom w:val="0"/>
          <w:divBdr>
            <w:top w:val="none" w:sz="0" w:space="0" w:color="auto"/>
            <w:left w:val="none" w:sz="0" w:space="0" w:color="auto"/>
            <w:bottom w:val="none" w:sz="0" w:space="0" w:color="auto"/>
            <w:right w:val="none" w:sz="0" w:space="0" w:color="auto"/>
          </w:divBdr>
        </w:div>
        <w:div w:id="925650465">
          <w:marLeft w:val="640"/>
          <w:marRight w:val="0"/>
          <w:marTop w:val="0"/>
          <w:marBottom w:val="0"/>
          <w:divBdr>
            <w:top w:val="none" w:sz="0" w:space="0" w:color="auto"/>
            <w:left w:val="none" w:sz="0" w:space="0" w:color="auto"/>
            <w:bottom w:val="none" w:sz="0" w:space="0" w:color="auto"/>
            <w:right w:val="none" w:sz="0" w:space="0" w:color="auto"/>
          </w:divBdr>
        </w:div>
        <w:div w:id="935095500">
          <w:marLeft w:val="640"/>
          <w:marRight w:val="0"/>
          <w:marTop w:val="0"/>
          <w:marBottom w:val="0"/>
          <w:divBdr>
            <w:top w:val="none" w:sz="0" w:space="0" w:color="auto"/>
            <w:left w:val="none" w:sz="0" w:space="0" w:color="auto"/>
            <w:bottom w:val="none" w:sz="0" w:space="0" w:color="auto"/>
            <w:right w:val="none" w:sz="0" w:space="0" w:color="auto"/>
          </w:divBdr>
        </w:div>
        <w:div w:id="944574072">
          <w:marLeft w:val="640"/>
          <w:marRight w:val="0"/>
          <w:marTop w:val="0"/>
          <w:marBottom w:val="0"/>
          <w:divBdr>
            <w:top w:val="none" w:sz="0" w:space="0" w:color="auto"/>
            <w:left w:val="none" w:sz="0" w:space="0" w:color="auto"/>
            <w:bottom w:val="none" w:sz="0" w:space="0" w:color="auto"/>
            <w:right w:val="none" w:sz="0" w:space="0" w:color="auto"/>
          </w:divBdr>
        </w:div>
        <w:div w:id="1003430991">
          <w:marLeft w:val="640"/>
          <w:marRight w:val="0"/>
          <w:marTop w:val="0"/>
          <w:marBottom w:val="0"/>
          <w:divBdr>
            <w:top w:val="none" w:sz="0" w:space="0" w:color="auto"/>
            <w:left w:val="none" w:sz="0" w:space="0" w:color="auto"/>
            <w:bottom w:val="none" w:sz="0" w:space="0" w:color="auto"/>
            <w:right w:val="none" w:sz="0" w:space="0" w:color="auto"/>
          </w:divBdr>
        </w:div>
        <w:div w:id="1040981008">
          <w:marLeft w:val="640"/>
          <w:marRight w:val="0"/>
          <w:marTop w:val="0"/>
          <w:marBottom w:val="0"/>
          <w:divBdr>
            <w:top w:val="none" w:sz="0" w:space="0" w:color="auto"/>
            <w:left w:val="none" w:sz="0" w:space="0" w:color="auto"/>
            <w:bottom w:val="none" w:sz="0" w:space="0" w:color="auto"/>
            <w:right w:val="none" w:sz="0" w:space="0" w:color="auto"/>
          </w:divBdr>
        </w:div>
        <w:div w:id="1134831633">
          <w:marLeft w:val="640"/>
          <w:marRight w:val="0"/>
          <w:marTop w:val="0"/>
          <w:marBottom w:val="0"/>
          <w:divBdr>
            <w:top w:val="none" w:sz="0" w:space="0" w:color="auto"/>
            <w:left w:val="none" w:sz="0" w:space="0" w:color="auto"/>
            <w:bottom w:val="none" w:sz="0" w:space="0" w:color="auto"/>
            <w:right w:val="none" w:sz="0" w:space="0" w:color="auto"/>
          </w:divBdr>
        </w:div>
        <w:div w:id="1180504336">
          <w:marLeft w:val="640"/>
          <w:marRight w:val="0"/>
          <w:marTop w:val="0"/>
          <w:marBottom w:val="0"/>
          <w:divBdr>
            <w:top w:val="none" w:sz="0" w:space="0" w:color="auto"/>
            <w:left w:val="none" w:sz="0" w:space="0" w:color="auto"/>
            <w:bottom w:val="none" w:sz="0" w:space="0" w:color="auto"/>
            <w:right w:val="none" w:sz="0" w:space="0" w:color="auto"/>
          </w:divBdr>
        </w:div>
        <w:div w:id="1213617702">
          <w:marLeft w:val="640"/>
          <w:marRight w:val="0"/>
          <w:marTop w:val="0"/>
          <w:marBottom w:val="0"/>
          <w:divBdr>
            <w:top w:val="none" w:sz="0" w:space="0" w:color="auto"/>
            <w:left w:val="none" w:sz="0" w:space="0" w:color="auto"/>
            <w:bottom w:val="none" w:sz="0" w:space="0" w:color="auto"/>
            <w:right w:val="none" w:sz="0" w:space="0" w:color="auto"/>
          </w:divBdr>
        </w:div>
        <w:div w:id="1224104440">
          <w:marLeft w:val="640"/>
          <w:marRight w:val="0"/>
          <w:marTop w:val="0"/>
          <w:marBottom w:val="0"/>
          <w:divBdr>
            <w:top w:val="none" w:sz="0" w:space="0" w:color="auto"/>
            <w:left w:val="none" w:sz="0" w:space="0" w:color="auto"/>
            <w:bottom w:val="none" w:sz="0" w:space="0" w:color="auto"/>
            <w:right w:val="none" w:sz="0" w:space="0" w:color="auto"/>
          </w:divBdr>
        </w:div>
        <w:div w:id="1249385406">
          <w:marLeft w:val="640"/>
          <w:marRight w:val="0"/>
          <w:marTop w:val="0"/>
          <w:marBottom w:val="0"/>
          <w:divBdr>
            <w:top w:val="none" w:sz="0" w:space="0" w:color="auto"/>
            <w:left w:val="none" w:sz="0" w:space="0" w:color="auto"/>
            <w:bottom w:val="none" w:sz="0" w:space="0" w:color="auto"/>
            <w:right w:val="none" w:sz="0" w:space="0" w:color="auto"/>
          </w:divBdr>
        </w:div>
        <w:div w:id="1272979403">
          <w:marLeft w:val="640"/>
          <w:marRight w:val="0"/>
          <w:marTop w:val="0"/>
          <w:marBottom w:val="0"/>
          <w:divBdr>
            <w:top w:val="none" w:sz="0" w:space="0" w:color="auto"/>
            <w:left w:val="none" w:sz="0" w:space="0" w:color="auto"/>
            <w:bottom w:val="none" w:sz="0" w:space="0" w:color="auto"/>
            <w:right w:val="none" w:sz="0" w:space="0" w:color="auto"/>
          </w:divBdr>
        </w:div>
        <w:div w:id="1328821087">
          <w:marLeft w:val="640"/>
          <w:marRight w:val="0"/>
          <w:marTop w:val="0"/>
          <w:marBottom w:val="0"/>
          <w:divBdr>
            <w:top w:val="none" w:sz="0" w:space="0" w:color="auto"/>
            <w:left w:val="none" w:sz="0" w:space="0" w:color="auto"/>
            <w:bottom w:val="none" w:sz="0" w:space="0" w:color="auto"/>
            <w:right w:val="none" w:sz="0" w:space="0" w:color="auto"/>
          </w:divBdr>
        </w:div>
        <w:div w:id="1405180185">
          <w:marLeft w:val="640"/>
          <w:marRight w:val="0"/>
          <w:marTop w:val="0"/>
          <w:marBottom w:val="0"/>
          <w:divBdr>
            <w:top w:val="none" w:sz="0" w:space="0" w:color="auto"/>
            <w:left w:val="none" w:sz="0" w:space="0" w:color="auto"/>
            <w:bottom w:val="none" w:sz="0" w:space="0" w:color="auto"/>
            <w:right w:val="none" w:sz="0" w:space="0" w:color="auto"/>
          </w:divBdr>
        </w:div>
        <w:div w:id="1465657877">
          <w:marLeft w:val="640"/>
          <w:marRight w:val="0"/>
          <w:marTop w:val="0"/>
          <w:marBottom w:val="0"/>
          <w:divBdr>
            <w:top w:val="none" w:sz="0" w:space="0" w:color="auto"/>
            <w:left w:val="none" w:sz="0" w:space="0" w:color="auto"/>
            <w:bottom w:val="none" w:sz="0" w:space="0" w:color="auto"/>
            <w:right w:val="none" w:sz="0" w:space="0" w:color="auto"/>
          </w:divBdr>
        </w:div>
        <w:div w:id="1515414423">
          <w:marLeft w:val="640"/>
          <w:marRight w:val="0"/>
          <w:marTop w:val="0"/>
          <w:marBottom w:val="0"/>
          <w:divBdr>
            <w:top w:val="none" w:sz="0" w:space="0" w:color="auto"/>
            <w:left w:val="none" w:sz="0" w:space="0" w:color="auto"/>
            <w:bottom w:val="none" w:sz="0" w:space="0" w:color="auto"/>
            <w:right w:val="none" w:sz="0" w:space="0" w:color="auto"/>
          </w:divBdr>
        </w:div>
        <w:div w:id="1752196764">
          <w:marLeft w:val="640"/>
          <w:marRight w:val="0"/>
          <w:marTop w:val="0"/>
          <w:marBottom w:val="0"/>
          <w:divBdr>
            <w:top w:val="none" w:sz="0" w:space="0" w:color="auto"/>
            <w:left w:val="none" w:sz="0" w:space="0" w:color="auto"/>
            <w:bottom w:val="none" w:sz="0" w:space="0" w:color="auto"/>
            <w:right w:val="none" w:sz="0" w:space="0" w:color="auto"/>
          </w:divBdr>
        </w:div>
        <w:div w:id="1826894821">
          <w:marLeft w:val="640"/>
          <w:marRight w:val="0"/>
          <w:marTop w:val="0"/>
          <w:marBottom w:val="0"/>
          <w:divBdr>
            <w:top w:val="none" w:sz="0" w:space="0" w:color="auto"/>
            <w:left w:val="none" w:sz="0" w:space="0" w:color="auto"/>
            <w:bottom w:val="none" w:sz="0" w:space="0" w:color="auto"/>
            <w:right w:val="none" w:sz="0" w:space="0" w:color="auto"/>
          </w:divBdr>
        </w:div>
        <w:div w:id="1866366818">
          <w:marLeft w:val="640"/>
          <w:marRight w:val="0"/>
          <w:marTop w:val="0"/>
          <w:marBottom w:val="0"/>
          <w:divBdr>
            <w:top w:val="none" w:sz="0" w:space="0" w:color="auto"/>
            <w:left w:val="none" w:sz="0" w:space="0" w:color="auto"/>
            <w:bottom w:val="none" w:sz="0" w:space="0" w:color="auto"/>
            <w:right w:val="none" w:sz="0" w:space="0" w:color="auto"/>
          </w:divBdr>
        </w:div>
        <w:div w:id="1876843954">
          <w:marLeft w:val="640"/>
          <w:marRight w:val="0"/>
          <w:marTop w:val="0"/>
          <w:marBottom w:val="0"/>
          <w:divBdr>
            <w:top w:val="none" w:sz="0" w:space="0" w:color="auto"/>
            <w:left w:val="none" w:sz="0" w:space="0" w:color="auto"/>
            <w:bottom w:val="none" w:sz="0" w:space="0" w:color="auto"/>
            <w:right w:val="none" w:sz="0" w:space="0" w:color="auto"/>
          </w:divBdr>
        </w:div>
        <w:div w:id="1907566081">
          <w:marLeft w:val="640"/>
          <w:marRight w:val="0"/>
          <w:marTop w:val="0"/>
          <w:marBottom w:val="0"/>
          <w:divBdr>
            <w:top w:val="none" w:sz="0" w:space="0" w:color="auto"/>
            <w:left w:val="none" w:sz="0" w:space="0" w:color="auto"/>
            <w:bottom w:val="none" w:sz="0" w:space="0" w:color="auto"/>
            <w:right w:val="none" w:sz="0" w:space="0" w:color="auto"/>
          </w:divBdr>
        </w:div>
        <w:div w:id="1970932417">
          <w:marLeft w:val="640"/>
          <w:marRight w:val="0"/>
          <w:marTop w:val="0"/>
          <w:marBottom w:val="0"/>
          <w:divBdr>
            <w:top w:val="none" w:sz="0" w:space="0" w:color="auto"/>
            <w:left w:val="none" w:sz="0" w:space="0" w:color="auto"/>
            <w:bottom w:val="none" w:sz="0" w:space="0" w:color="auto"/>
            <w:right w:val="none" w:sz="0" w:space="0" w:color="auto"/>
          </w:divBdr>
        </w:div>
        <w:div w:id="2061663558">
          <w:marLeft w:val="640"/>
          <w:marRight w:val="0"/>
          <w:marTop w:val="0"/>
          <w:marBottom w:val="0"/>
          <w:divBdr>
            <w:top w:val="none" w:sz="0" w:space="0" w:color="auto"/>
            <w:left w:val="none" w:sz="0" w:space="0" w:color="auto"/>
            <w:bottom w:val="none" w:sz="0" w:space="0" w:color="auto"/>
            <w:right w:val="none" w:sz="0" w:space="0" w:color="auto"/>
          </w:divBdr>
        </w:div>
        <w:div w:id="2114813762">
          <w:marLeft w:val="640"/>
          <w:marRight w:val="0"/>
          <w:marTop w:val="0"/>
          <w:marBottom w:val="0"/>
          <w:divBdr>
            <w:top w:val="none" w:sz="0" w:space="0" w:color="auto"/>
            <w:left w:val="none" w:sz="0" w:space="0" w:color="auto"/>
            <w:bottom w:val="none" w:sz="0" w:space="0" w:color="auto"/>
            <w:right w:val="none" w:sz="0" w:space="0" w:color="auto"/>
          </w:divBdr>
        </w:div>
      </w:divsChild>
    </w:div>
    <w:div w:id="683047831">
      <w:bodyDiv w:val="1"/>
      <w:marLeft w:val="0"/>
      <w:marRight w:val="0"/>
      <w:marTop w:val="0"/>
      <w:marBottom w:val="0"/>
      <w:divBdr>
        <w:top w:val="none" w:sz="0" w:space="0" w:color="auto"/>
        <w:left w:val="none" w:sz="0" w:space="0" w:color="auto"/>
        <w:bottom w:val="none" w:sz="0" w:space="0" w:color="auto"/>
        <w:right w:val="none" w:sz="0" w:space="0" w:color="auto"/>
      </w:divBdr>
      <w:divsChild>
        <w:div w:id="37632109">
          <w:marLeft w:val="640"/>
          <w:marRight w:val="0"/>
          <w:marTop w:val="0"/>
          <w:marBottom w:val="0"/>
          <w:divBdr>
            <w:top w:val="none" w:sz="0" w:space="0" w:color="auto"/>
            <w:left w:val="none" w:sz="0" w:space="0" w:color="auto"/>
            <w:bottom w:val="none" w:sz="0" w:space="0" w:color="auto"/>
            <w:right w:val="none" w:sz="0" w:space="0" w:color="auto"/>
          </w:divBdr>
        </w:div>
        <w:div w:id="42292703">
          <w:marLeft w:val="640"/>
          <w:marRight w:val="0"/>
          <w:marTop w:val="0"/>
          <w:marBottom w:val="0"/>
          <w:divBdr>
            <w:top w:val="none" w:sz="0" w:space="0" w:color="auto"/>
            <w:left w:val="none" w:sz="0" w:space="0" w:color="auto"/>
            <w:bottom w:val="none" w:sz="0" w:space="0" w:color="auto"/>
            <w:right w:val="none" w:sz="0" w:space="0" w:color="auto"/>
          </w:divBdr>
        </w:div>
        <w:div w:id="69426467">
          <w:marLeft w:val="640"/>
          <w:marRight w:val="0"/>
          <w:marTop w:val="0"/>
          <w:marBottom w:val="0"/>
          <w:divBdr>
            <w:top w:val="none" w:sz="0" w:space="0" w:color="auto"/>
            <w:left w:val="none" w:sz="0" w:space="0" w:color="auto"/>
            <w:bottom w:val="none" w:sz="0" w:space="0" w:color="auto"/>
            <w:right w:val="none" w:sz="0" w:space="0" w:color="auto"/>
          </w:divBdr>
        </w:div>
        <w:div w:id="83453623">
          <w:marLeft w:val="640"/>
          <w:marRight w:val="0"/>
          <w:marTop w:val="0"/>
          <w:marBottom w:val="0"/>
          <w:divBdr>
            <w:top w:val="none" w:sz="0" w:space="0" w:color="auto"/>
            <w:left w:val="none" w:sz="0" w:space="0" w:color="auto"/>
            <w:bottom w:val="none" w:sz="0" w:space="0" w:color="auto"/>
            <w:right w:val="none" w:sz="0" w:space="0" w:color="auto"/>
          </w:divBdr>
        </w:div>
        <w:div w:id="112138235">
          <w:marLeft w:val="640"/>
          <w:marRight w:val="0"/>
          <w:marTop w:val="0"/>
          <w:marBottom w:val="0"/>
          <w:divBdr>
            <w:top w:val="none" w:sz="0" w:space="0" w:color="auto"/>
            <w:left w:val="none" w:sz="0" w:space="0" w:color="auto"/>
            <w:bottom w:val="none" w:sz="0" w:space="0" w:color="auto"/>
            <w:right w:val="none" w:sz="0" w:space="0" w:color="auto"/>
          </w:divBdr>
        </w:div>
        <w:div w:id="190194680">
          <w:marLeft w:val="640"/>
          <w:marRight w:val="0"/>
          <w:marTop w:val="0"/>
          <w:marBottom w:val="0"/>
          <w:divBdr>
            <w:top w:val="none" w:sz="0" w:space="0" w:color="auto"/>
            <w:left w:val="none" w:sz="0" w:space="0" w:color="auto"/>
            <w:bottom w:val="none" w:sz="0" w:space="0" w:color="auto"/>
            <w:right w:val="none" w:sz="0" w:space="0" w:color="auto"/>
          </w:divBdr>
        </w:div>
        <w:div w:id="240333679">
          <w:marLeft w:val="640"/>
          <w:marRight w:val="0"/>
          <w:marTop w:val="0"/>
          <w:marBottom w:val="0"/>
          <w:divBdr>
            <w:top w:val="none" w:sz="0" w:space="0" w:color="auto"/>
            <w:left w:val="none" w:sz="0" w:space="0" w:color="auto"/>
            <w:bottom w:val="none" w:sz="0" w:space="0" w:color="auto"/>
            <w:right w:val="none" w:sz="0" w:space="0" w:color="auto"/>
          </w:divBdr>
        </w:div>
        <w:div w:id="277494331">
          <w:marLeft w:val="640"/>
          <w:marRight w:val="0"/>
          <w:marTop w:val="0"/>
          <w:marBottom w:val="0"/>
          <w:divBdr>
            <w:top w:val="none" w:sz="0" w:space="0" w:color="auto"/>
            <w:left w:val="none" w:sz="0" w:space="0" w:color="auto"/>
            <w:bottom w:val="none" w:sz="0" w:space="0" w:color="auto"/>
            <w:right w:val="none" w:sz="0" w:space="0" w:color="auto"/>
          </w:divBdr>
        </w:div>
        <w:div w:id="326636834">
          <w:marLeft w:val="640"/>
          <w:marRight w:val="0"/>
          <w:marTop w:val="0"/>
          <w:marBottom w:val="0"/>
          <w:divBdr>
            <w:top w:val="none" w:sz="0" w:space="0" w:color="auto"/>
            <w:left w:val="none" w:sz="0" w:space="0" w:color="auto"/>
            <w:bottom w:val="none" w:sz="0" w:space="0" w:color="auto"/>
            <w:right w:val="none" w:sz="0" w:space="0" w:color="auto"/>
          </w:divBdr>
        </w:div>
        <w:div w:id="390615394">
          <w:marLeft w:val="640"/>
          <w:marRight w:val="0"/>
          <w:marTop w:val="0"/>
          <w:marBottom w:val="0"/>
          <w:divBdr>
            <w:top w:val="none" w:sz="0" w:space="0" w:color="auto"/>
            <w:left w:val="none" w:sz="0" w:space="0" w:color="auto"/>
            <w:bottom w:val="none" w:sz="0" w:space="0" w:color="auto"/>
            <w:right w:val="none" w:sz="0" w:space="0" w:color="auto"/>
          </w:divBdr>
        </w:div>
        <w:div w:id="402603361">
          <w:marLeft w:val="640"/>
          <w:marRight w:val="0"/>
          <w:marTop w:val="0"/>
          <w:marBottom w:val="0"/>
          <w:divBdr>
            <w:top w:val="none" w:sz="0" w:space="0" w:color="auto"/>
            <w:left w:val="none" w:sz="0" w:space="0" w:color="auto"/>
            <w:bottom w:val="none" w:sz="0" w:space="0" w:color="auto"/>
            <w:right w:val="none" w:sz="0" w:space="0" w:color="auto"/>
          </w:divBdr>
        </w:div>
        <w:div w:id="520822376">
          <w:marLeft w:val="640"/>
          <w:marRight w:val="0"/>
          <w:marTop w:val="0"/>
          <w:marBottom w:val="0"/>
          <w:divBdr>
            <w:top w:val="none" w:sz="0" w:space="0" w:color="auto"/>
            <w:left w:val="none" w:sz="0" w:space="0" w:color="auto"/>
            <w:bottom w:val="none" w:sz="0" w:space="0" w:color="auto"/>
            <w:right w:val="none" w:sz="0" w:space="0" w:color="auto"/>
          </w:divBdr>
        </w:div>
        <w:div w:id="573467266">
          <w:marLeft w:val="640"/>
          <w:marRight w:val="0"/>
          <w:marTop w:val="0"/>
          <w:marBottom w:val="0"/>
          <w:divBdr>
            <w:top w:val="none" w:sz="0" w:space="0" w:color="auto"/>
            <w:left w:val="none" w:sz="0" w:space="0" w:color="auto"/>
            <w:bottom w:val="none" w:sz="0" w:space="0" w:color="auto"/>
            <w:right w:val="none" w:sz="0" w:space="0" w:color="auto"/>
          </w:divBdr>
        </w:div>
        <w:div w:id="578561707">
          <w:marLeft w:val="640"/>
          <w:marRight w:val="0"/>
          <w:marTop w:val="0"/>
          <w:marBottom w:val="0"/>
          <w:divBdr>
            <w:top w:val="none" w:sz="0" w:space="0" w:color="auto"/>
            <w:left w:val="none" w:sz="0" w:space="0" w:color="auto"/>
            <w:bottom w:val="none" w:sz="0" w:space="0" w:color="auto"/>
            <w:right w:val="none" w:sz="0" w:space="0" w:color="auto"/>
          </w:divBdr>
        </w:div>
        <w:div w:id="623314462">
          <w:marLeft w:val="640"/>
          <w:marRight w:val="0"/>
          <w:marTop w:val="0"/>
          <w:marBottom w:val="0"/>
          <w:divBdr>
            <w:top w:val="none" w:sz="0" w:space="0" w:color="auto"/>
            <w:left w:val="none" w:sz="0" w:space="0" w:color="auto"/>
            <w:bottom w:val="none" w:sz="0" w:space="0" w:color="auto"/>
            <w:right w:val="none" w:sz="0" w:space="0" w:color="auto"/>
          </w:divBdr>
        </w:div>
        <w:div w:id="675420226">
          <w:marLeft w:val="640"/>
          <w:marRight w:val="0"/>
          <w:marTop w:val="0"/>
          <w:marBottom w:val="0"/>
          <w:divBdr>
            <w:top w:val="none" w:sz="0" w:space="0" w:color="auto"/>
            <w:left w:val="none" w:sz="0" w:space="0" w:color="auto"/>
            <w:bottom w:val="none" w:sz="0" w:space="0" w:color="auto"/>
            <w:right w:val="none" w:sz="0" w:space="0" w:color="auto"/>
          </w:divBdr>
        </w:div>
        <w:div w:id="701784936">
          <w:marLeft w:val="640"/>
          <w:marRight w:val="0"/>
          <w:marTop w:val="0"/>
          <w:marBottom w:val="0"/>
          <w:divBdr>
            <w:top w:val="none" w:sz="0" w:space="0" w:color="auto"/>
            <w:left w:val="none" w:sz="0" w:space="0" w:color="auto"/>
            <w:bottom w:val="none" w:sz="0" w:space="0" w:color="auto"/>
            <w:right w:val="none" w:sz="0" w:space="0" w:color="auto"/>
          </w:divBdr>
        </w:div>
        <w:div w:id="721830929">
          <w:marLeft w:val="640"/>
          <w:marRight w:val="0"/>
          <w:marTop w:val="0"/>
          <w:marBottom w:val="0"/>
          <w:divBdr>
            <w:top w:val="none" w:sz="0" w:space="0" w:color="auto"/>
            <w:left w:val="none" w:sz="0" w:space="0" w:color="auto"/>
            <w:bottom w:val="none" w:sz="0" w:space="0" w:color="auto"/>
            <w:right w:val="none" w:sz="0" w:space="0" w:color="auto"/>
          </w:divBdr>
        </w:div>
        <w:div w:id="792407244">
          <w:marLeft w:val="640"/>
          <w:marRight w:val="0"/>
          <w:marTop w:val="0"/>
          <w:marBottom w:val="0"/>
          <w:divBdr>
            <w:top w:val="none" w:sz="0" w:space="0" w:color="auto"/>
            <w:left w:val="none" w:sz="0" w:space="0" w:color="auto"/>
            <w:bottom w:val="none" w:sz="0" w:space="0" w:color="auto"/>
            <w:right w:val="none" w:sz="0" w:space="0" w:color="auto"/>
          </w:divBdr>
        </w:div>
        <w:div w:id="792747895">
          <w:marLeft w:val="640"/>
          <w:marRight w:val="0"/>
          <w:marTop w:val="0"/>
          <w:marBottom w:val="0"/>
          <w:divBdr>
            <w:top w:val="none" w:sz="0" w:space="0" w:color="auto"/>
            <w:left w:val="none" w:sz="0" w:space="0" w:color="auto"/>
            <w:bottom w:val="none" w:sz="0" w:space="0" w:color="auto"/>
            <w:right w:val="none" w:sz="0" w:space="0" w:color="auto"/>
          </w:divBdr>
        </w:div>
        <w:div w:id="872041698">
          <w:marLeft w:val="640"/>
          <w:marRight w:val="0"/>
          <w:marTop w:val="0"/>
          <w:marBottom w:val="0"/>
          <w:divBdr>
            <w:top w:val="none" w:sz="0" w:space="0" w:color="auto"/>
            <w:left w:val="none" w:sz="0" w:space="0" w:color="auto"/>
            <w:bottom w:val="none" w:sz="0" w:space="0" w:color="auto"/>
            <w:right w:val="none" w:sz="0" w:space="0" w:color="auto"/>
          </w:divBdr>
        </w:div>
        <w:div w:id="875235514">
          <w:marLeft w:val="640"/>
          <w:marRight w:val="0"/>
          <w:marTop w:val="0"/>
          <w:marBottom w:val="0"/>
          <w:divBdr>
            <w:top w:val="none" w:sz="0" w:space="0" w:color="auto"/>
            <w:left w:val="none" w:sz="0" w:space="0" w:color="auto"/>
            <w:bottom w:val="none" w:sz="0" w:space="0" w:color="auto"/>
            <w:right w:val="none" w:sz="0" w:space="0" w:color="auto"/>
          </w:divBdr>
        </w:div>
        <w:div w:id="940647978">
          <w:marLeft w:val="640"/>
          <w:marRight w:val="0"/>
          <w:marTop w:val="0"/>
          <w:marBottom w:val="0"/>
          <w:divBdr>
            <w:top w:val="none" w:sz="0" w:space="0" w:color="auto"/>
            <w:left w:val="none" w:sz="0" w:space="0" w:color="auto"/>
            <w:bottom w:val="none" w:sz="0" w:space="0" w:color="auto"/>
            <w:right w:val="none" w:sz="0" w:space="0" w:color="auto"/>
          </w:divBdr>
        </w:div>
        <w:div w:id="958410379">
          <w:marLeft w:val="640"/>
          <w:marRight w:val="0"/>
          <w:marTop w:val="0"/>
          <w:marBottom w:val="0"/>
          <w:divBdr>
            <w:top w:val="none" w:sz="0" w:space="0" w:color="auto"/>
            <w:left w:val="none" w:sz="0" w:space="0" w:color="auto"/>
            <w:bottom w:val="none" w:sz="0" w:space="0" w:color="auto"/>
            <w:right w:val="none" w:sz="0" w:space="0" w:color="auto"/>
          </w:divBdr>
        </w:div>
        <w:div w:id="979961044">
          <w:marLeft w:val="640"/>
          <w:marRight w:val="0"/>
          <w:marTop w:val="0"/>
          <w:marBottom w:val="0"/>
          <w:divBdr>
            <w:top w:val="none" w:sz="0" w:space="0" w:color="auto"/>
            <w:left w:val="none" w:sz="0" w:space="0" w:color="auto"/>
            <w:bottom w:val="none" w:sz="0" w:space="0" w:color="auto"/>
            <w:right w:val="none" w:sz="0" w:space="0" w:color="auto"/>
          </w:divBdr>
        </w:div>
        <w:div w:id="994265369">
          <w:marLeft w:val="640"/>
          <w:marRight w:val="0"/>
          <w:marTop w:val="0"/>
          <w:marBottom w:val="0"/>
          <w:divBdr>
            <w:top w:val="none" w:sz="0" w:space="0" w:color="auto"/>
            <w:left w:val="none" w:sz="0" w:space="0" w:color="auto"/>
            <w:bottom w:val="none" w:sz="0" w:space="0" w:color="auto"/>
            <w:right w:val="none" w:sz="0" w:space="0" w:color="auto"/>
          </w:divBdr>
        </w:div>
        <w:div w:id="1010641299">
          <w:marLeft w:val="640"/>
          <w:marRight w:val="0"/>
          <w:marTop w:val="0"/>
          <w:marBottom w:val="0"/>
          <w:divBdr>
            <w:top w:val="none" w:sz="0" w:space="0" w:color="auto"/>
            <w:left w:val="none" w:sz="0" w:space="0" w:color="auto"/>
            <w:bottom w:val="none" w:sz="0" w:space="0" w:color="auto"/>
            <w:right w:val="none" w:sz="0" w:space="0" w:color="auto"/>
          </w:divBdr>
        </w:div>
        <w:div w:id="1029187232">
          <w:marLeft w:val="640"/>
          <w:marRight w:val="0"/>
          <w:marTop w:val="0"/>
          <w:marBottom w:val="0"/>
          <w:divBdr>
            <w:top w:val="none" w:sz="0" w:space="0" w:color="auto"/>
            <w:left w:val="none" w:sz="0" w:space="0" w:color="auto"/>
            <w:bottom w:val="none" w:sz="0" w:space="0" w:color="auto"/>
            <w:right w:val="none" w:sz="0" w:space="0" w:color="auto"/>
          </w:divBdr>
        </w:div>
        <w:div w:id="1098330357">
          <w:marLeft w:val="640"/>
          <w:marRight w:val="0"/>
          <w:marTop w:val="0"/>
          <w:marBottom w:val="0"/>
          <w:divBdr>
            <w:top w:val="none" w:sz="0" w:space="0" w:color="auto"/>
            <w:left w:val="none" w:sz="0" w:space="0" w:color="auto"/>
            <w:bottom w:val="none" w:sz="0" w:space="0" w:color="auto"/>
            <w:right w:val="none" w:sz="0" w:space="0" w:color="auto"/>
          </w:divBdr>
        </w:div>
        <w:div w:id="1136218430">
          <w:marLeft w:val="640"/>
          <w:marRight w:val="0"/>
          <w:marTop w:val="0"/>
          <w:marBottom w:val="0"/>
          <w:divBdr>
            <w:top w:val="none" w:sz="0" w:space="0" w:color="auto"/>
            <w:left w:val="none" w:sz="0" w:space="0" w:color="auto"/>
            <w:bottom w:val="none" w:sz="0" w:space="0" w:color="auto"/>
            <w:right w:val="none" w:sz="0" w:space="0" w:color="auto"/>
          </w:divBdr>
        </w:div>
        <w:div w:id="1234126306">
          <w:marLeft w:val="640"/>
          <w:marRight w:val="0"/>
          <w:marTop w:val="0"/>
          <w:marBottom w:val="0"/>
          <w:divBdr>
            <w:top w:val="none" w:sz="0" w:space="0" w:color="auto"/>
            <w:left w:val="none" w:sz="0" w:space="0" w:color="auto"/>
            <w:bottom w:val="none" w:sz="0" w:space="0" w:color="auto"/>
            <w:right w:val="none" w:sz="0" w:space="0" w:color="auto"/>
          </w:divBdr>
        </w:div>
        <w:div w:id="1353803194">
          <w:marLeft w:val="640"/>
          <w:marRight w:val="0"/>
          <w:marTop w:val="0"/>
          <w:marBottom w:val="0"/>
          <w:divBdr>
            <w:top w:val="none" w:sz="0" w:space="0" w:color="auto"/>
            <w:left w:val="none" w:sz="0" w:space="0" w:color="auto"/>
            <w:bottom w:val="none" w:sz="0" w:space="0" w:color="auto"/>
            <w:right w:val="none" w:sz="0" w:space="0" w:color="auto"/>
          </w:divBdr>
        </w:div>
        <w:div w:id="1362586135">
          <w:marLeft w:val="640"/>
          <w:marRight w:val="0"/>
          <w:marTop w:val="0"/>
          <w:marBottom w:val="0"/>
          <w:divBdr>
            <w:top w:val="none" w:sz="0" w:space="0" w:color="auto"/>
            <w:left w:val="none" w:sz="0" w:space="0" w:color="auto"/>
            <w:bottom w:val="none" w:sz="0" w:space="0" w:color="auto"/>
            <w:right w:val="none" w:sz="0" w:space="0" w:color="auto"/>
          </w:divBdr>
        </w:div>
        <w:div w:id="1384867726">
          <w:marLeft w:val="640"/>
          <w:marRight w:val="0"/>
          <w:marTop w:val="0"/>
          <w:marBottom w:val="0"/>
          <w:divBdr>
            <w:top w:val="none" w:sz="0" w:space="0" w:color="auto"/>
            <w:left w:val="none" w:sz="0" w:space="0" w:color="auto"/>
            <w:bottom w:val="none" w:sz="0" w:space="0" w:color="auto"/>
            <w:right w:val="none" w:sz="0" w:space="0" w:color="auto"/>
          </w:divBdr>
        </w:div>
        <w:div w:id="1460293852">
          <w:marLeft w:val="640"/>
          <w:marRight w:val="0"/>
          <w:marTop w:val="0"/>
          <w:marBottom w:val="0"/>
          <w:divBdr>
            <w:top w:val="none" w:sz="0" w:space="0" w:color="auto"/>
            <w:left w:val="none" w:sz="0" w:space="0" w:color="auto"/>
            <w:bottom w:val="none" w:sz="0" w:space="0" w:color="auto"/>
            <w:right w:val="none" w:sz="0" w:space="0" w:color="auto"/>
          </w:divBdr>
        </w:div>
        <w:div w:id="1576479272">
          <w:marLeft w:val="640"/>
          <w:marRight w:val="0"/>
          <w:marTop w:val="0"/>
          <w:marBottom w:val="0"/>
          <w:divBdr>
            <w:top w:val="none" w:sz="0" w:space="0" w:color="auto"/>
            <w:left w:val="none" w:sz="0" w:space="0" w:color="auto"/>
            <w:bottom w:val="none" w:sz="0" w:space="0" w:color="auto"/>
            <w:right w:val="none" w:sz="0" w:space="0" w:color="auto"/>
          </w:divBdr>
        </w:div>
        <w:div w:id="1632175146">
          <w:marLeft w:val="640"/>
          <w:marRight w:val="0"/>
          <w:marTop w:val="0"/>
          <w:marBottom w:val="0"/>
          <w:divBdr>
            <w:top w:val="none" w:sz="0" w:space="0" w:color="auto"/>
            <w:left w:val="none" w:sz="0" w:space="0" w:color="auto"/>
            <w:bottom w:val="none" w:sz="0" w:space="0" w:color="auto"/>
            <w:right w:val="none" w:sz="0" w:space="0" w:color="auto"/>
          </w:divBdr>
        </w:div>
        <w:div w:id="1663506101">
          <w:marLeft w:val="640"/>
          <w:marRight w:val="0"/>
          <w:marTop w:val="0"/>
          <w:marBottom w:val="0"/>
          <w:divBdr>
            <w:top w:val="none" w:sz="0" w:space="0" w:color="auto"/>
            <w:left w:val="none" w:sz="0" w:space="0" w:color="auto"/>
            <w:bottom w:val="none" w:sz="0" w:space="0" w:color="auto"/>
            <w:right w:val="none" w:sz="0" w:space="0" w:color="auto"/>
          </w:divBdr>
        </w:div>
        <w:div w:id="1670865754">
          <w:marLeft w:val="640"/>
          <w:marRight w:val="0"/>
          <w:marTop w:val="0"/>
          <w:marBottom w:val="0"/>
          <w:divBdr>
            <w:top w:val="none" w:sz="0" w:space="0" w:color="auto"/>
            <w:left w:val="none" w:sz="0" w:space="0" w:color="auto"/>
            <w:bottom w:val="none" w:sz="0" w:space="0" w:color="auto"/>
            <w:right w:val="none" w:sz="0" w:space="0" w:color="auto"/>
          </w:divBdr>
        </w:div>
        <w:div w:id="1814591958">
          <w:marLeft w:val="640"/>
          <w:marRight w:val="0"/>
          <w:marTop w:val="0"/>
          <w:marBottom w:val="0"/>
          <w:divBdr>
            <w:top w:val="none" w:sz="0" w:space="0" w:color="auto"/>
            <w:left w:val="none" w:sz="0" w:space="0" w:color="auto"/>
            <w:bottom w:val="none" w:sz="0" w:space="0" w:color="auto"/>
            <w:right w:val="none" w:sz="0" w:space="0" w:color="auto"/>
          </w:divBdr>
        </w:div>
        <w:div w:id="1834485518">
          <w:marLeft w:val="640"/>
          <w:marRight w:val="0"/>
          <w:marTop w:val="0"/>
          <w:marBottom w:val="0"/>
          <w:divBdr>
            <w:top w:val="none" w:sz="0" w:space="0" w:color="auto"/>
            <w:left w:val="none" w:sz="0" w:space="0" w:color="auto"/>
            <w:bottom w:val="none" w:sz="0" w:space="0" w:color="auto"/>
            <w:right w:val="none" w:sz="0" w:space="0" w:color="auto"/>
          </w:divBdr>
        </w:div>
        <w:div w:id="1906257797">
          <w:marLeft w:val="640"/>
          <w:marRight w:val="0"/>
          <w:marTop w:val="0"/>
          <w:marBottom w:val="0"/>
          <w:divBdr>
            <w:top w:val="none" w:sz="0" w:space="0" w:color="auto"/>
            <w:left w:val="none" w:sz="0" w:space="0" w:color="auto"/>
            <w:bottom w:val="none" w:sz="0" w:space="0" w:color="auto"/>
            <w:right w:val="none" w:sz="0" w:space="0" w:color="auto"/>
          </w:divBdr>
        </w:div>
        <w:div w:id="2141412500">
          <w:marLeft w:val="640"/>
          <w:marRight w:val="0"/>
          <w:marTop w:val="0"/>
          <w:marBottom w:val="0"/>
          <w:divBdr>
            <w:top w:val="none" w:sz="0" w:space="0" w:color="auto"/>
            <w:left w:val="none" w:sz="0" w:space="0" w:color="auto"/>
            <w:bottom w:val="none" w:sz="0" w:space="0" w:color="auto"/>
            <w:right w:val="none" w:sz="0" w:space="0" w:color="auto"/>
          </w:divBdr>
        </w:div>
      </w:divsChild>
    </w:div>
    <w:div w:id="695235976">
      <w:bodyDiv w:val="1"/>
      <w:marLeft w:val="0"/>
      <w:marRight w:val="0"/>
      <w:marTop w:val="0"/>
      <w:marBottom w:val="0"/>
      <w:divBdr>
        <w:top w:val="none" w:sz="0" w:space="0" w:color="auto"/>
        <w:left w:val="none" w:sz="0" w:space="0" w:color="auto"/>
        <w:bottom w:val="none" w:sz="0" w:space="0" w:color="auto"/>
        <w:right w:val="none" w:sz="0" w:space="0" w:color="auto"/>
      </w:divBdr>
      <w:divsChild>
        <w:div w:id="2364120">
          <w:marLeft w:val="640"/>
          <w:marRight w:val="0"/>
          <w:marTop w:val="0"/>
          <w:marBottom w:val="0"/>
          <w:divBdr>
            <w:top w:val="none" w:sz="0" w:space="0" w:color="auto"/>
            <w:left w:val="none" w:sz="0" w:space="0" w:color="auto"/>
            <w:bottom w:val="none" w:sz="0" w:space="0" w:color="auto"/>
            <w:right w:val="none" w:sz="0" w:space="0" w:color="auto"/>
          </w:divBdr>
        </w:div>
        <w:div w:id="39599823">
          <w:marLeft w:val="640"/>
          <w:marRight w:val="0"/>
          <w:marTop w:val="0"/>
          <w:marBottom w:val="0"/>
          <w:divBdr>
            <w:top w:val="none" w:sz="0" w:space="0" w:color="auto"/>
            <w:left w:val="none" w:sz="0" w:space="0" w:color="auto"/>
            <w:bottom w:val="none" w:sz="0" w:space="0" w:color="auto"/>
            <w:right w:val="none" w:sz="0" w:space="0" w:color="auto"/>
          </w:divBdr>
        </w:div>
        <w:div w:id="149636706">
          <w:marLeft w:val="640"/>
          <w:marRight w:val="0"/>
          <w:marTop w:val="0"/>
          <w:marBottom w:val="0"/>
          <w:divBdr>
            <w:top w:val="none" w:sz="0" w:space="0" w:color="auto"/>
            <w:left w:val="none" w:sz="0" w:space="0" w:color="auto"/>
            <w:bottom w:val="none" w:sz="0" w:space="0" w:color="auto"/>
            <w:right w:val="none" w:sz="0" w:space="0" w:color="auto"/>
          </w:divBdr>
        </w:div>
        <w:div w:id="190265780">
          <w:marLeft w:val="640"/>
          <w:marRight w:val="0"/>
          <w:marTop w:val="0"/>
          <w:marBottom w:val="0"/>
          <w:divBdr>
            <w:top w:val="none" w:sz="0" w:space="0" w:color="auto"/>
            <w:left w:val="none" w:sz="0" w:space="0" w:color="auto"/>
            <w:bottom w:val="none" w:sz="0" w:space="0" w:color="auto"/>
            <w:right w:val="none" w:sz="0" w:space="0" w:color="auto"/>
          </w:divBdr>
        </w:div>
        <w:div w:id="264843933">
          <w:marLeft w:val="640"/>
          <w:marRight w:val="0"/>
          <w:marTop w:val="0"/>
          <w:marBottom w:val="0"/>
          <w:divBdr>
            <w:top w:val="none" w:sz="0" w:space="0" w:color="auto"/>
            <w:left w:val="none" w:sz="0" w:space="0" w:color="auto"/>
            <w:bottom w:val="none" w:sz="0" w:space="0" w:color="auto"/>
            <w:right w:val="none" w:sz="0" w:space="0" w:color="auto"/>
          </w:divBdr>
        </w:div>
        <w:div w:id="293294718">
          <w:marLeft w:val="640"/>
          <w:marRight w:val="0"/>
          <w:marTop w:val="0"/>
          <w:marBottom w:val="0"/>
          <w:divBdr>
            <w:top w:val="none" w:sz="0" w:space="0" w:color="auto"/>
            <w:left w:val="none" w:sz="0" w:space="0" w:color="auto"/>
            <w:bottom w:val="none" w:sz="0" w:space="0" w:color="auto"/>
            <w:right w:val="none" w:sz="0" w:space="0" w:color="auto"/>
          </w:divBdr>
        </w:div>
        <w:div w:id="313291434">
          <w:marLeft w:val="640"/>
          <w:marRight w:val="0"/>
          <w:marTop w:val="0"/>
          <w:marBottom w:val="0"/>
          <w:divBdr>
            <w:top w:val="none" w:sz="0" w:space="0" w:color="auto"/>
            <w:left w:val="none" w:sz="0" w:space="0" w:color="auto"/>
            <w:bottom w:val="none" w:sz="0" w:space="0" w:color="auto"/>
            <w:right w:val="none" w:sz="0" w:space="0" w:color="auto"/>
          </w:divBdr>
        </w:div>
        <w:div w:id="357587056">
          <w:marLeft w:val="640"/>
          <w:marRight w:val="0"/>
          <w:marTop w:val="0"/>
          <w:marBottom w:val="0"/>
          <w:divBdr>
            <w:top w:val="none" w:sz="0" w:space="0" w:color="auto"/>
            <w:left w:val="none" w:sz="0" w:space="0" w:color="auto"/>
            <w:bottom w:val="none" w:sz="0" w:space="0" w:color="auto"/>
            <w:right w:val="none" w:sz="0" w:space="0" w:color="auto"/>
          </w:divBdr>
        </w:div>
        <w:div w:id="401489013">
          <w:marLeft w:val="640"/>
          <w:marRight w:val="0"/>
          <w:marTop w:val="0"/>
          <w:marBottom w:val="0"/>
          <w:divBdr>
            <w:top w:val="none" w:sz="0" w:space="0" w:color="auto"/>
            <w:left w:val="none" w:sz="0" w:space="0" w:color="auto"/>
            <w:bottom w:val="none" w:sz="0" w:space="0" w:color="auto"/>
            <w:right w:val="none" w:sz="0" w:space="0" w:color="auto"/>
          </w:divBdr>
        </w:div>
        <w:div w:id="420955296">
          <w:marLeft w:val="640"/>
          <w:marRight w:val="0"/>
          <w:marTop w:val="0"/>
          <w:marBottom w:val="0"/>
          <w:divBdr>
            <w:top w:val="none" w:sz="0" w:space="0" w:color="auto"/>
            <w:left w:val="none" w:sz="0" w:space="0" w:color="auto"/>
            <w:bottom w:val="none" w:sz="0" w:space="0" w:color="auto"/>
            <w:right w:val="none" w:sz="0" w:space="0" w:color="auto"/>
          </w:divBdr>
        </w:div>
        <w:div w:id="437406684">
          <w:marLeft w:val="640"/>
          <w:marRight w:val="0"/>
          <w:marTop w:val="0"/>
          <w:marBottom w:val="0"/>
          <w:divBdr>
            <w:top w:val="none" w:sz="0" w:space="0" w:color="auto"/>
            <w:left w:val="none" w:sz="0" w:space="0" w:color="auto"/>
            <w:bottom w:val="none" w:sz="0" w:space="0" w:color="auto"/>
            <w:right w:val="none" w:sz="0" w:space="0" w:color="auto"/>
          </w:divBdr>
        </w:div>
        <w:div w:id="583222402">
          <w:marLeft w:val="640"/>
          <w:marRight w:val="0"/>
          <w:marTop w:val="0"/>
          <w:marBottom w:val="0"/>
          <w:divBdr>
            <w:top w:val="none" w:sz="0" w:space="0" w:color="auto"/>
            <w:left w:val="none" w:sz="0" w:space="0" w:color="auto"/>
            <w:bottom w:val="none" w:sz="0" w:space="0" w:color="auto"/>
            <w:right w:val="none" w:sz="0" w:space="0" w:color="auto"/>
          </w:divBdr>
        </w:div>
        <w:div w:id="621695614">
          <w:marLeft w:val="640"/>
          <w:marRight w:val="0"/>
          <w:marTop w:val="0"/>
          <w:marBottom w:val="0"/>
          <w:divBdr>
            <w:top w:val="none" w:sz="0" w:space="0" w:color="auto"/>
            <w:left w:val="none" w:sz="0" w:space="0" w:color="auto"/>
            <w:bottom w:val="none" w:sz="0" w:space="0" w:color="auto"/>
            <w:right w:val="none" w:sz="0" w:space="0" w:color="auto"/>
          </w:divBdr>
        </w:div>
        <w:div w:id="672799806">
          <w:marLeft w:val="640"/>
          <w:marRight w:val="0"/>
          <w:marTop w:val="0"/>
          <w:marBottom w:val="0"/>
          <w:divBdr>
            <w:top w:val="none" w:sz="0" w:space="0" w:color="auto"/>
            <w:left w:val="none" w:sz="0" w:space="0" w:color="auto"/>
            <w:bottom w:val="none" w:sz="0" w:space="0" w:color="auto"/>
            <w:right w:val="none" w:sz="0" w:space="0" w:color="auto"/>
          </w:divBdr>
        </w:div>
        <w:div w:id="760639293">
          <w:marLeft w:val="640"/>
          <w:marRight w:val="0"/>
          <w:marTop w:val="0"/>
          <w:marBottom w:val="0"/>
          <w:divBdr>
            <w:top w:val="none" w:sz="0" w:space="0" w:color="auto"/>
            <w:left w:val="none" w:sz="0" w:space="0" w:color="auto"/>
            <w:bottom w:val="none" w:sz="0" w:space="0" w:color="auto"/>
            <w:right w:val="none" w:sz="0" w:space="0" w:color="auto"/>
          </w:divBdr>
        </w:div>
        <w:div w:id="783236507">
          <w:marLeft w:val="640"/>
          <w:marRight w:val="0"/>
          <w:marTop w:val="0"/>
          <w:marBottom w:val="0"/>
          <w:divBdr>
            <w:top w:val="none" w:sz="0" w:space="0" w:color="auto"/>
            <w:left w:val="none" w:sz="0" w:space="0" w:color="auto"/>
            <w:bottom w:val="none" w:sz="0" w:space="0" w:color="auto"/>
            <w:right w:val="none" w:sz="0" w:space="0" w:color="auto"/>
          </w:divBdr>
        </w:div>
        <w:div w:id="795442886">
          <w:marLeft w:val="640"/>
          <w:marRight w:val="0"/>
          <w:marTop w:val="0"/>
          <w:marBottom w:val="0"/>
          <w:divBdr>
            <w:top w:val="none" w:sz="0" w:space="0" w:color="auto"/>
            <w:left w:val="none" w:sz="0" w:space="0" w:color="auto"/>
            <w:bottom w:val="none" w:sz="0" w:space="0" w:color="auto"/>
            <w:right w:val="none" w:sz="0" w:space="0" w:color="auto"/>
          </w:divBdr>
        </w:div>
        <w:div w:id="855078589">
          <w:marLeft w:val="640"/>
          <w:marRight w:val="0"/>
          <w:marTop w:val="0"/>
          <w:marBottom w:val="0"/>
          <w:divBdr>
            <w:top w:val="none" w:sz="0" w:space="0" w:color="auto"/>
            <w:left w:val="none" w:sz="0" w:space="0" w:color="auto"/>
            <w:bottom w:val="none" w:sz="0" w:space="0" w:color="auto"/>
            <w:right w:val="none" w:sz="0" w:space="0" w:color="auto"/>
          </w:divBdr>
        </w:div>
        <w:div w:id="864712449">
          <w:marLeft w:val="640"/>
          <w:marRight w:val="0"/>
          <w:marTop w:val="0"/>
          <w:marBottom w:val="0"/>
          <w:divBdr>
            <w:top w:val="none" w:sz="0" w:space="0" w:color="auto"/>
            <w:left w:val="none" w:sz="0" w:space="0" w:color="auto"/>
            <w:bottom w:val="none" w:sz="0" w:space="0" w:color="auto"/>
            <w:right w:val="none" w:sz="0" w:space="0" w:color="auto"/>
          </w:divBdr>
        </w:div>
        <w:div w:id="970090643">
          <w:marLeft w:val="640"/>
          <w:marRight w:val="0"/>
          <w:marTop w:val="0"/>
          <w:marBottom w:val="0"/>
          <w:divBdr>
            <w:top w:val="none" w:sz="0" w:space="0" w:color="auto"/>
            <w:left w:val="none" w:sz="0" w:space="0" w:color="auto"/>
            <w:bottom w:val="none" w:sz="0" w:space="0" w:color="auto"/>
            <w:right w:val="none" w:sz="0" w:space="0" w:color="auto"/>
          </w:divBdr>
        </w:div>
        <w:div w:id="993141652">
          <w:marLeft w:val="640"/>
          <w:marRight w:val="0"/>
          <w:marTop w:val="0"/>
          <w:marBottom w:val="0"/>
          <w:divBdr>
            <w:top w:val="none" w:sz="0" w:space="0" w:color="auto"/>
            <w:left w:val="none" w:sz="0" w:space="0" w:color="auto"/>
            <w:bottom w:val="none" w:sz="0" w:space="0" w:color="auto"/>
            <w:right w:val="none" w:sz="0" w:space="0" w:color="auto"/>
          </w:divBdr>
        </w:div>
        <w:div w:id="1083990554">
          <w:marLeft w:val="640"/>
          <w:marRight w:val="0"/>
          <w:marTop w:val="0"/>
          <w:marBottom w:val="0"/>
          <w:divBdr>
            <w:top w:val="none" w:sz="0" w:space="0" w:color="auto"/>
            <w:left w:val="none" w:sz="0" w:space="0" w:color="auto"/>
            <w:bottom w:val="none" w:sz="0" w:space="0" w:color="auto"/>
            <w:right w:val="none" w:sz="0" w:space="0" w:color="auto"/>
          </w:divBdr>
        </w:div>
        <w:div w:id="1161001779">
          <w:marLeft w:val="640"/>
          <w:marRight w:val="0"/>
          <w:marTop w:val="0"/>
          <w:marBottom w:val="0"/>
          <w:divBdr>
            <w:top w:val="none" w:sz="0" w:space="0" w:color="auto"/>
            <w:left w:val="none" w:sz="0" w:space="0" w:color="auto"/>
            <w:bottom w:val="none" w:sz="0" w:space="0" w:color="auto"/>
            <w:right w:val="none" w:sz="0" w:space="0" w:color="auto"/>
          </w:divBdr>
        </w:div>
        <w:div w:id="1177303937">
          <w:marLeft w:val="640"/>
          <w:marRight w:val="0"/>
          <w:marTop w:val="0"/>
          <w:marBottom w:val="0"/>
          <w:divBdr>
            <w:top w:val="none" w:sz="0" w:space="0" w:color="auto"/>
            <w:left w:val="none" w:sz="0" w:space="0" w:color="auto"/>
            <w:bottom w:val="none" w:sz="0" w:space="0" w:color="auto"/>
            <w:right w:val="none" w:sz="0" w:space="0" w:color="auto"/>
          </w:divBdr>
        </w:div>
        <w:div w:id="1208377245">
          <w:marLeft w:val="640"/>
          <w:marRight w:val="0"/>
          <w:marTop w:val="0"/>
          <w:marBottom w:val="0"/>
          <w:divBdr>
            <w:top w:val="none" w:sz="0" w:space="0" w:color="auto"/>
            <w:left w:val="none" w:sz="0" w:space="0" w:color="auto"/>
            <w:bottom w:val="none" w:sz="0" w:space="0" w:color="auto"/>
            <w:right w:val="none" w:sz="0" w:space="0" w:color="auto"/>
          </w:divBdr>
        </w:div>
        <w:div w:id="1260866341">
          <w:marLeft w:val="640"/>
          <w:marRight w:val="0"/>
          <w:marTop w:val="0"/>
          <w:marBottom w:val="0"/>
          <w:divBdr>
            <w:top w:val="none" w:sz="0" w:space="0" w:color="auto"/>
            <w:left w:val="none" w:sz="0" w:space="0" w:color="auto"/>
            <w:bottom w:val="none" w:sz="0" w:space="0" w:color="auto"/>
            <w:right w:val="none" w:sz="0" w:space="0" w:color="auto"/>
          </w:divBdr>
        </w:div>
        <w:div w:id="1296179992">
          <w:marLeft w:val="640"/>
          <w:marRight w:val="0"/>
          <w:marTop w:val="0"/>
          <w:marBottom w:val="0"/>
          <w:divBdr>
            <w:top w:val="none" w:sz="0" w:space="0" w:color="auto"/>
            <w:left w:val="none" w:sz="0" w:space="0" w:color="auto"/>
            <w:bottom w:val="none" w:sz="0" w:space="0" w:color="auto"/>
            <w:right w:val="none" w:sz="0" w:space="0" w:color="auto"/>
          </w:divBdr>
        </w:div>
        <w:div w:id="1306816750">
          <w:marLeft w:val="640"/>
          <w:marRight w:val="0"/>
          <w:marTop w:val="0"/>
          <w:marBottom w:val="0"/>
          <w:divBdr>
            <w:top w:val="none" w:sz="0" w:space="0" w:color="auto"/>
            <w:left w:val="none" w:sz="0" w:space="0" w:color="auto"/>
            <w:bottom w:val="none" w:sz="0" w:space="0" w:color="auto"/>
            <w:right w:val="none" w:sz="0" w:space="0" w:color="auto"/>
          </w:divBdr>
        </w:div>
        <w:div w:id="1432893981">
          <w:marLeft w:val="640"/>
          <w:marRight w:val="0"/>
          <w:marTop w:val="0"/>
          <w:marBottom w:val="0"/>
          <w:divBdr>
            <w:top w:val="none" w:sz="0" w:space="0" w:color="auto"/>
            <w:left w:val="none" w:sz="0" w:space="0" w:color="auto"/>
            <w:bottom w:val="none" w:sz="0" w:space="0" w:color="auto"/>
            <w:right w:val="none" w:sz="0" w:space="0" w:color="auto"/>
          </w:divBdr>
        </w:div>
        <w:div w:id="1440221783">
          <w:marLeft w:val="640"/>
          <w:marRight w:val="0"/>
          <w:marTop w:val="0"/>
          <w:marBottom w:val="0"/>
          <w:divBdr>
            <w:top w:val="none" w:sz="0" w:space="0" w:color="auto"/>
            <w:left w:val="none" w:sz="0" w:space="0" w:color="auto"/>
            <w:bottom w:val="none" w:sz="0" w:space="0" w:color="auto"/>
            <w:right w:val="none" w:sz="0" w:space="0" w:color="auto"/>
          </w:divBdr>
        </w:div>
        <w:div w:id="1479877433">
          <w:marLeft w:val="640"/>
          <w:marRight w:val="0"/>
          <w:marTop w:val="0"/>
          <w:marBottom w:val="0"/>
          <w:divBdr>
            <w:top w:val="none" w:sz="0" w:space="0" w:color="auto"/>
            <w:left w:val="none" w:sz="0" w:space="0" w:color="auto"/>
            <w:bottom w:val="none" w:sz="0" w:space="0" w:color="auto"/>
            <w:right w:val="none" w:sz="0" w:space="0" w:color="auto"/>
          </w:divBdr>
        </w:div>
        <w:div w:id="1485274175">
          <w:marLeft w:val="640"/>
          <w:marRight w:val="0"/>
          <w:marTop w:val="0"/>
          <w:marBottom w:val="0"/>
          <w:divBdr>
            <w:top w:val="none" w:sz="0" w:space="0" w:color="auto"/>
            <w:left w:val="none" w:sz="0" w:space="0" w:color="auto"/>
            <w:bottom w:val="none" w:sz="0" w:space="0" w:color="auto"/>
            <w:right w:val="none" w:sz="0" w:space="0" w:color="auto"/>
          </w:divBdr>
        </w:div>
        <w:div w:id="1496922633">
          <w:marLeft w:val="640"/>
          <w:marRight w:val="0"/>
          <w:marTop w:val="0"/>
          <w:marBottom w:val="0"/>
          <w:divBdr>
            <w:top w:val="none" w:sz="0" w:space="0" w:color="auto"/>
            <w:left w:val="none" w:sz="0" w:space="0" w:color="auto"/>
            <w:bottom w:val="none" w:sz="0" w:space="0" w:color="auto"/>
            <w:right w:val="none" w:sz="0" w:space="0" w:color="auto"/>
          </w:divBdr>
        </w:div>
        <w:div w:id="1513296609">
          <w:marLeft w:val="640"/>
          <w:marRight w:val="0"/>
          <w:marTop w:val="0"/>
          <w:marBottom w:val="0"/>
          <w:divBdr>
            <w:top w:val="none" w:sz="0" w:space="0" w:color="auto"/>
            <w:left w:val="none" w:sz="0" w:space="0" w:color="auto"/>
            <w:bottom w:val="none" w:sz="0" w:space="0" w:color="auto"/>
            <w:right w:val="none" w:sz="0" w:space="0" w:color="auto"/>
          </w:divBdr>
        </w:div>
        <w:div w:id="1542671677">
          <w:marLeft w:val="640"/>
          <w:marRight w:val="0"/>
          <w:marTop w:val="0"/>
          <w:marBottom w:val="0"/>
          <w:divBdr>
            <w:top w:val="none" w:sz="0" w:space="0" w:color="auto"/>
            <w:left w:val="none" w:sz="0" w:space="0" w:color="auto"/>
            <w:bottom w:val="none" w:sz="0" w:space="0" w:color="auto"/>
            <w:right w:val="none" w:sz="0" w:space="0" w:color="auto"/>
          </w:divBdr>
        </w:div>
        <w:div w:id="1568373233">
          <w:marLeft w:val="640"/>
          <w:marRight w:val="0"/>
          <w:marTop w:val="0"/>
          <w:marBottom w:val="0"/>
          <w:divBdr>
            <w:top w:val="none" w:sz="0" w:space="0" w:color="auto"/>
            <w:left w:val="none" w:sz="0" w:space="0" w:color="auto"/>
            <w:bottom w:val="none" w:sz="0" w:space="0" w:color="auto"/>
            <w:right w:val="none" w:sz="0" w:space="0" w:color="auto"/>
          </w:divBdr>
        </w:div>
        <w:div w:id="1578443491">
          <w:marLeft w:val="640"/>
          <w:marRight w:val="0"/>
          <w:marTop w:val="0"/>
          <w:marBottom w:val="0"/>
          <w:divBdr>
            <w:top w:val="none" w:sz="0" w:space="0" w:color="auto"/>
            <w:left w:val="none" w:sz="0" w:space="0" w:color="auto"/>
            <w:bottom w:val="none" w:sz="0" w:space="0" w:color="auto"/>
            <w:right w:val="none" w:sz="0" w:space="0" w:color="auto"/>
          </w:divBdr>
        </w:div>
        <w:div w:id="1593930110">
          <w:marLeft w:val="640"/>
          <w:marRight w:val="0"/>
          <w:marTop w:val="0"/>
          <w:marBottom w:val="0"/>
          <w:divBdr>
            <w:top w:val="none" w:sz="0" w:space="0" w:color="auto"/>
            <w:left w:val="none" w:sz="0" w:space="0" w:color="auto"/>
            <w:bottom w:val="none" w:sz="0" w:space="0" w:color="auto"/>
            <w:right w:val="none" w:sz="0" w:space="0" w:color="auto"/>
          </w:divBdr>
        </w:div>
        <w:div w:id="1651864671">
          <w:marLeft w:val="640"/>
          <w:marRight w:val="0"/>
          <w:marTop w:val="0"/>
          <w:marBottom w:val="0"/>
          <w:divBdr>
            <w:top w:val="none" w:sz="0" w:space="0" w:color="auto"/>
            <w:left w:val="none" w:sz="0" w:space="0" w:color="auto"/>
            <w:bottom w:val="none" w:sz="0" w:space="0" w:color="auto"/>
            <w:right w:val="none" w:sz="0" w:space="0" w:color="auto"/>
          </w:divBdr>
        </w:div>
        <w:div w:id="1769884090">
          <w:marLeft w:val="640"/>
          <w:marRight w:val="0"/>
          <w:marTop w:val="0"/>
          <w:marBottom w:val="0"/>
          <w:divBdr>
            <w:top w:val="none" w:sz="0" w:space="0" w:color="auto"/>
            <w:left w:val="none" w:sz="0" w:space="0" w:color="auto"/>
            <w:bottom w:val="none" w:sz="0" w:space="0" w:color="auto"/>
            <w:right w:val="none" w:sz="0" w:space="0" w:color="auto"/>
          </w:divBdr>
        </w:div>
        <w:div w:id="1892383708">
          <w:marLeft w:val="640"/>
          <w:marRight w:val="0"/>
          <w:marTop w:val="0"/>
          <w:marBottom w:val="0"/>
          <w:divBdr>
            <w:top w:val="none" w:sz="0" w:space="0" w:color="auto"/>
            <w:left w:val="none" w:sz="0" w:space="0" w:color="auto"/>
            <w:bottom w:val="none" w:sz="0" w:space="0" w:color="auto"/>
            <w:right w:val="none" w:sz="0" w:space="0" w:color="auto"/>
          </w:divBdr>
        </w:div>
        <w:div w:id="1941907223">
          <w:marLeft w:val="640"/>
          <w:marRight w:val="0"/>
          <w:marTop w:val="0"/>
          <w:marBottom w:val="0"/>
          <w:divBdr>
            <w:top w:val="none" w:sz="0" w:space="0" w:color="auto"/>
            <w:left w:val="none" w:sz="0" w:space="0" w:color="auto"/>
            <w:bottom w:val="none" w:sz="0" w:space="0" w:color="auto"/>
            <w:right w:val="none" w:sz="0" w:space="0" w:color="auto"/>
          </w:divBdr>
        </w:div>
        <w:div w:id="1953170571">
          <w:marLeft w:val="640"/>
          <w:marRight w:val="0"/>
          <w:marTop w:val="0"/>
          <w:marBottom w:val="0"/>
          <w:divBdr>
            <w:top w:val="none" w:sz="0" w:space="0" w:color="auto"/>
            <w:left w:val="none" w:sz="0" w:space="0" w:color="auto"/>
            <w:bottom w:val="none" w:sz="0" w:space="0" w:color="auto"/>
            <w:right w:val="none" w:sz="0" w:space="0" w:color="auto"/>
          </w:divBdr>
        </w:div>
        <w:div w:id="1989044236">
          <w:marLeft w:val="640"/>
          <w:marRight w:val="0"/>
          <w:marTop w:val="0"/>
          <w:marBottom w:val="0"/>
          <w:divBdr>
            <w:top w:val="none" w:sz="0" w:space="0" w:color="auto"/>
            <w:left w:val="none" w:sz="0" w:space="0" w:color="auto"/>
            <w:bottom w:val="none" w:sz="0" w:space="0" w:color="auto"/>
            <w:right w:val="none" w:sz="0" w:space="0" w:color="auto"/>
          </w:divBdr>
        </w:div>
        <w:div w:id="2012295613">
          <w:marLeft w:val="640"/>
          <w:marRight w:val="0"/>
          <w:marTop w:val="0"/>
          <w:marBottom w:val="0"/>
          <w:divBdr>
            <w:top w:val="none" w:sz="0" w:space="0" w:color="auto"/>
            <w:left w:val="none" w:sz="0" w:space="0" w:color="auto"/>
            <w:bottom w:val="none" w:sz="0" w:space="0" w:color="auto"/>
            <w:right w:val="none" w:sz="0" w:space="0" w:color="auto"/>
          </w:divBdr>
        </w:div>
        <w:div w:id="2047101339">
          <w:marLeft w:val="640"/>
          <w:marRight w:val="0"/>
          <w:marTop w:val="0"/>
          <w:marBottom w:val="0"/>
          <w:divBdr>
            <w:top w:val="none" w:sz="0" w:space="0" w:color="auto"/>
            <w:left w:val="none" w:sz="0" w:space="0" w:color="auto"/>
            <w:bottom w:val="none" w:sz="0" w:space="0" w:color="auto"/>
            <w:right w:val="none" w:sz="0" w:space="0" w:color="auto"/>
          </w:divBdr>
        </w:div>
        <w:div w:id="2062440881">
          <w:marLeft w:val="640"/>
          <w:marRight w:val="0"/>
          <w:marTop w:val="0"/>
          <w:marBottom w:val="0"/>
          <w:divBdr>
            <w:top w:val="none" w:sz="0" w:space="0" w:color="auto"/>
            <w:left w:val="none" w:sz="0" w:space="0" w:color="auto"/>
            <w:bottom w:val="none" w:sz="0" w:space="0" w:color="auto"/>
            <w:right w:val="none" w:sz="0" w:space="0" w:color="auto"/>
          </w:divBdr>
        </w:div>
        <w:div w:id="2119059717">
          <w:marLeft w:val="640"/>
          <w:marRight w:val="0"/>
          <w:marTop w:val="0"/>
          <w:marBottom w:val="0"/>
          <w:divBdr>
            <w:top w:val="none" w:sz="0" w:space="0" w:color="auto"/>
            <w:left w:val="none" w:sz="0" w:space="0" w:color="auto"/>
            <w:bottom w:val="none" w:sz="0" w:space="0" w:color="auto"/>
            <w:right w:val="none" w:sz="0" w:space="0" w:color="auto"/>
          </w:divBdr>
        </w:div>
      </w:divsChild>
    </w:div>
    <w:div w:id="698895965">
      <w:bodyDiv w:val="1"/>
      <w:marLeft w:val="0"/>
      <w:marRight w:val="0"/>
      <w:marTop w:val="0"/>
      <w:marBottom w:val="0"/>
      <w:divBdr>
        <w:top w:val="none" w:sz="0" w:space="0" w:color="auto"/>
        <w:left w:val="none" w:sz="0" w:space="0" w:color="auto"/>
        <w:bottom w:val="none" w:sz="0" w:space="0" w:color="auto"/>
        <w:right w:val="none" w:sz="0" w:space="0" w:color="auto"/>
      </w:divBdr>
      <w:divsChild>
        <w:div w:id="35279688">
          <w:marLeft w:val="640"/>
          <w:marRight w:val="0"/>
          <w:marTop w:val="0"/>
          <w:marBottom w:val="0"/>
          <w:divBdr>
            <w:top w:val="none" w:sz="0" w:space="0" w:color="auto"/>
            <w:left w:val="none" w:sz="0" w:space="0" w:color="auto"/>
            <w:bottom w:val="none" w:sz="0" w:space="0" w:color="auto"/>
            <w:right w:val="none" w:sz="0" w:space="0" w:color="auto"/>
          </w:divBdr>
        </w:div>
        <w:div w:id="36855655">
          <w:marLeft w:val="640"/>
          <w:marRight w:val="0"/>
          <w:marTop w:val="0"/>
          <w:marBottom w:val="0"/>
          <w:divBdr>
            <w:top w:val="none" w:sz="0" w:space="0" w:color="auto"/>
            <w:left w:val="none" w:sz="0" w:space="0" w:color="auto"/>
            <w:bottom w:val="none" w:sz="0" w:space="0" w:color="auto"/>
            <w:right w:val="none" w:sz="0" w:space="0" w:color="auto"/>
          </w:divBdr>
        </w:div>
        <w:div w:id="64961782">
          <w:marLeft w:val="640"/>
          <w:marRight w:val="0"/>
          <w:marTop w:val="0"/>
          <w:marBottom w:val="0"/>
          <w:divBdr>
            <w:top w:val="none" w:sz="0" w:space="0" w:color="auto"/>
            <w:left w:val="none" w:sz="0" w:space="0" w:color="auto"/>
            <w:bottom w:val="none" w:sz="0" w:space="0" w:color="auto"/>
            <w:right w:val="none" w:sz="0" w:space="0" w:color="auto"/>
          </w:divBdr>
        </w:div>
        <w:div w:id="81726385">
          <w:marLeft w:val="640"/>
          <w:marRight w:val="0"/>
          <w:marTop w:val="0"/>
          <w:marBottom w:val="0"/>
          <w:divBdr>
            <w:top w:val="none" w:sz="0" w:space="0" w:color="auto"/>
            <w:left w:val="none" w:sz="0" w:space="0" w:color="auto"/>
            <w:bottom w:val="none" w:sz="0" w:space="0" w:color="auto"/>
            <w:right w:val="none" w:sz="0" w:space="0" w:color="auto"/>
          </w:divBdr>
        </w:div>
        <w:div w:id="182981513">
          <w:marLeft w:val="640"/>
          <w:marRight w:val="0"/>
          <w:marTop w:val="0"/>
          <w:marBottom w:val="0"/>
          <w:divBdr>
            <w:top w:val="none" w:sz="0" w:space="0" w:color="auto"/>
            <w:left w:val="none" w:sz="0" w:space="0" w:color="auto"/>
            <w:bottom w:val="none" w:sz="0" w:space="0" w:color="auto"/>
            <w:right w:val="none" w:sz="0" w:space="0" w:color="auto"/>
          </w:divBdr>
        </w:div>
        <w:div w:id="234317449">
          <w:marLeft w:val="640"/>
          <w:marRight w:val="0"/>
          <w:marTop w:val="0"/>
          <w:marBottom w:val="0"/>
          <w:divBdr>
            <w:top w:val="none" w:sz="0" w:space="0" w:color="auto"/>
            <w:left w:val="none" w:sz="0" w:space="0" w:color="auto"/>
            <w:bottom w:val="none" w:sz="0" w:space="0" w:color="auto"/>
            <w:right w:val="none" w:sz="0" w:space="0" w:color="auto"/>
          </w:divBdr>
        </w:div>
        <w:div w:id="258756201">
          <w:marLeft w:val="640"/>
          <w:marRight w:val="0"/>
          <w:marTop w:val="0"/>
          <w:marBottom w:val="0"/>
          <w:divBdr>
            <w:top w:val="none" w:sz="0" w:space="0" w:color="auto"/>
            <w:left w:val="none" w:sz="0" w:space="0" w:color="auto"/>
            <w:bottom w:val="none" w:sz="0" w:space="0" w:color="auto"/>
            <w:right w:val="none" w:sz="0" w:space="0" w:color="auto"/>
          </w:divBdr>
        </w:div>
        <w:div w:id="286669310">
          <w:marLeft w:val="640"/>
          <w:marRight w:val="0"/>
          <w:marTop w:val="0"/>
          <w:marBottom w:val="0"/>
          <w:divBdr>
            <w:top w:val="none" w:sz="0" w:space="0" w:color="auto"/>
            <w:left w:val="none" w:sz="0" w:space="0" w:color="auto"/>
            <w:bottom w:val="none" w:sz="0" w:space="0" w:color="auto"/>
            <w:right w:val="none" w:sz="0" w:space="0" w:color="auto"/>
          </w:divBdr>
        </w:div>
        <w:div w:id="439842930">
          <w:marLeft w:val="640"/>
          <w:marRight w:val="0"/>
          <w:marTop w:val="0"/>
          <w:marBottom w:val="0"/>
          <w:divBdr>
            <w:top w:val="none" w:sz="0" w:space="0" w:color="auto"/>
            <w:left w:val="none" w:sz="0" w:space="0" w:color="auto"/>
            <w:bottom w:val="none" w:sz="0" w:space="0" w:color="auto"/>
            <w:right w:val="none" w:sz="0" w:space="0" w:color="auto"/>
          </w:divBdr>
        </w:div>
        <w:div w:id="505485584">
          <w:marLeft w:val="640"/>
          <w:marRight w:val="0"/>
          <w:marTop w:val="0"/>
          <w:marBottom w:val="0"/>
          <w:divBdr>
            <w:top w:val="none" w:sz="0" w:space="0" w:color="auto"/>
            <w:left w:val="none" w:sz="0" w:space="0" w:color="auto"/>
            <w:bottom w:val="none" w:sz="0" w:space="0" w:color="auto"/>
            <w:right w:val="none" w:sz="0" w:space="0" w:color="auto"/>
          </w:divBdr>
        </w:div>
        <w:div w:id="533200910">
          <w:marLeft w:val="640"/>
          <w:marRight w:val="0"/>
          <w:marTop w:val="0"/>
          <w:marBottom w:val="0"/>
          <w:divBdr>
            <w:top w:val="none" w:sz="0" w:space="0" w:color="auto"/>
            <w:left w:val="none" w:sz="0" w:space="0" w:color="auto"/>
            <w:bottom w:val="none" w:sz="0" w:space="0" w:color="auto"/>
            <w:right w:val="none" w:sz="0" w:space="0" w:color="auto"/>
          </w:divBdr>
        </w:div>
        <w:div w:id="564070826">
          <w:marLeft w:val="640"/>
          <w:marRight w:val="0"/>
          <w:marTop w:val="0"/>
          <w:marBottom w:val="0"/>
          <w:divBdr>
            <w:top w:val="none" w:sz="0" w:space="0" w:color="auto"/>
            <w:left w:val="none" w:sz="0" w:space="0" w:color="auto"/>
            <w:bottom w:val="none" w:sz="0" w:space="0" w:color="auto"/>
            <w:right w:val="none" w:sz="0" w:space="0" w:color="auto"/>
          </w:divBdr>
        </w:div>
        <w:div w:id="574970167">
          <w:marLeft w:val="640"/>
          <w:marRight w:val="0"/>
          <w:marTop w:val="0"/>
          <w:marBottom w:val="0"/>
          <w:divBdr>
            <w:top w:val="none" w:sz="0" w:space="0" w:color="auto"/>
            <w:left w:val="none" w:sz="0" w:space="0" w:color="auto"/>
            <w:bottom w:val="none" w:sz="0" w:space="0" w:color="auto"/>
            <w:right w:val="none" w:sz="0" w:space="0" w:color="auto"/>
          </w:divBdr>
        </w:div>
        <w:div w:id="598298224">
          <w:marLeft w:val="640"/>
          <w:marRight w:val="0"/>
          <w:marTop w:val="0"/>
          <w:marBottom w:val="0"/>
          <w:divBdr>
            <w:top w:val="none" w:sz="0" w:space="0" w:color="auto"/>
            <w:left w:val="none" w:sz="0" w:space="0" w:color="auto"/>
            <w:bottom w:val="none" w:sz="0" w:space="0" w:color="auto"/>
            <w:right w:val="none" w:sz="0" w:space="0" w:color="auto"/>
          </w:divBdr>
        </w:div>
        <w:div w:id="602765176">
          <w:marLeft w:val="640"/>
          <w:marRight w:val="0"/>
          <w:marTop w:val="0"/>
          <w:marBottom w:val="0"/>
          <w:divBdr>
            <w:top w:val="none" w:sz="0" w:space="0" w:color="auto"/>
            <w:left w:val="none" w:sz="0" w:space="0" w:color="auto"/>
            <w:bottom w:val="none" w:sz="0" w:space="0" w:color="auto"/>
            <w:right w:val="none" w:sz="0" w:space="0" w:color="auto"/>
          </w:divBdr>
        </w:div>
        <w:div w:id="712580578">
          <w:marLeft w:val="640"/>
          <w:marRight w:val="0"/>
          <w:marTop w:val="0"/>
          <w:marBottom w:val="0"/>
          <w:divBdr>
            <w:top w:val="none" w:sz="0" w:space="0" w:color="auto"/>
            <w:left w:val="none" w:sz="0" w:space="0" w:color="auto"/>
            <w:bottom w:val="none" w:sz="0" w:space="0" w:color="auto"/>
            <w:right w:val="none" w:sz="0" w:space="0" w:color="auto"/>
          </w:divBdr>
        </w:div>
        <w:div w:id="727150008">
          <w:marLeft w:val="640"/>
          <w:marRight w:val="0"/>
          <w:marTop w:val="0"/>
          <w:marBottom w:val="0"/>
          <w:divBdr>
            <w:top w:val="none" w:sz="0" w:space="0" w:color="auto"/>
            <w:left w:val="none" w:sz="0" w:space="0" w:color="auto"/>
            <w:bottom w:val="none" w:sz="0" w:space="0" w:color="auto"/>
            <w:right w:val="none" w:sz="0" w:space="0" w:color="auto"/>
          </w:divBdr>
        </w:div>
        <w:div w:id="735855024">
          <w:marLeft w:val="640"/>
          <w:marRight w:val="0"/>
          <w:marTop w:val="0"/>
          <w:marBottom w:val="0"/>
          <w:divBdr>
            <w:top w:val="none" w:sz="0" w:space="0" w:color="auto"/>
            <w:left w:val="none" w:sz="0" w:space="0" w:color="auto"/>
            <w:bottom w:val="none" w:sz="0" w:space="0" w:color="auto"/>
            <w:right w:val="none" w:sz="0" w:space="0" w:color="auto"/>
          </w:divBdr>
        </w:div>
        <w:div w:id="833841257">
          <w:marLeft w:val="640"/>
          <w:marRight w:val="0"/>
          <w:marTop w:val="0"/>
          <w:marBottom w:val="0"/>
          <w:divBdr>
            <w:top w:val="none" w:sz="0" w:space="0" w:color="auto"/>
            <w:left w:val="none" w:sz="0" w:space="0" w:color="auto"/>
            <w:bottom w:val="none" w:sz="0" w:space="0" w:color="auto"/>
            <w:right w:val="none" w:sz="0" w:space="0" w:color="auto"/>
          </w:divBdr>
        </w:div>
        <w:div w:id="923077158">
          <w:marLeft w:val="640"/>
          <w:marRight w:val="0"/>
          <w:marTop w:val="0"/>
          <w:marBottom w:val="0"/>
          <w:divBdr>
            <w:top w:val="none" w:sz="0" w:space="0" w:color="auto"/>
            <w:left w:val="none" w:sz="0" w:space="0" w:color="auto"/>
            <w:bottom w:val="none" w:sz="0" w:space="0" w:color="auto"/>
            <w:right w:val="none" w:sz="0" w:space="0" w:color="auto"/>
          </w:divBdr>
        </w:div>
        <w:div w:id="939529172">
          <w:marLeft w:val="640"/>
          <w:marRight w:val="0"/>
          <w:marTop w:val="0"/>
          <w:marBottom w:val="0"/>
          <w:divBdr>
            <w:top w:val="none" w:sz="0" w:space="0" w:color="auto"/>
            <w:left w:val="none" w:sz="0" w:space="0" w:color="auto"/>
            <w:bottom w:val="none" w:sz="0" w:space="0" w:color="auto"/>
            <w:right w:val="none" w:sz="0" w:space="0" w:color="auto"/>
          </w:divBdr>
        </w:div>
        <w:div w:id="947738335">
          <w:marLeft w:val="640"/>
          <w:marRight w:val="0"/>
          <w:marTop w:val="0"/>
          <w:marBottom w:val="0"/>
          <w:divBdr>
            <w:top w:val="none" w:sz="0" w:space="0" w:color="auto"/>
            <w:left w:val="none" w:sz="0" w:space="0" w:color="auto"/>
            <w:bottom w:val="none" w:sz="0" w:space="0" w:color="auto"/>
            <w:right w:val="none" w:sz="0" w:space="0" w:color="auto"/>
          </w:divBdr>
        </w:div>
        <w:div w:id="983971582">
          <w:marLeft w:val="640"/>
          <w:marRight w:val="0"/>
          <w:marTop w:val="0"/>
          <w:marBottom w:val="0"/>
          <w:divBdr>
            <w:top w:val="none" w:sz="0" w:space="0" w:color="auto"/>
            <w:left w:val="none" w:sz="0" w:space="0" w:color="auto"/>
            <w:bottom w:val="none" w:sz="0" w:space="0" w:color="auto"/>
            <w:right w:val="none" w:sz="0" w:space="0" w:color="auto"/>
          </w:divBdr>
        </w:div>
        <w:div w:id="993145157">
          <w:marLeft w:val="640"/>
          <w:marRight w:val="0"/>
          <w:marTop w:val="0"/>
          <w:marBottom w:val="0"/>
          <w:divBdr>
            <w:top w:val="none" w:sz="0" w:space="0" w:color="auto"/>
            <w:left w:val="none" w:sz="0" w:space="0" w:color="auto"/>
            <w:bottom w:val="none" w:sz="0" w:space="0" w:color="auto"/>
            <w:right w:val="none" w:sz="0" w:space="0" w:color="auto"/>
          </w:divBdr>
        </w:div>
        <w:div w:id="1077241302">
          <w:marLeft w:val="640"/>
          <w:marRight w:val="0"/>
          <w:marTop w:val="0"/>
          <w:marBottom w:val="0"/>
          <w:divBdr>
            <w:top w:val="none" w:sz="0" w:space="0" w:color="auto"/>
            <w:left w:val="none" w:sz="0" w:space="0" w:color="auto"/>
            <w:bottom w:val="none" w:sz="0" w:space="0" w:color="auto"/>
            <w:right w:val="none" w:sz="0" w:space="0" w:color="auto"/>
          </w:divBdr>
        </w:div>
        <w:div w:id="1126629884">
          <w:marLeft w:val="640"/>
          <w:marRight w:val="0"/>
          <w:marTop w:val="0"/>
          <w:marBottom w:val="0"/>
          <w:divBdr>
            <w:top w:val="none" w:sz="0" w:space="0" w:color="auto"/>
            <w:left w:val="none" w:sz="0" w:space="0" w:color="auto"/>
            <w:bottom w:val="none" w:sz="0" w:space="0" w:color="auto"/>
            <w:right w:val="none" w:sz="0" w:space="0" w:color="auto"/>
          </w:divBdr>
        </w:div>
        <w:div w:id="1161239177">
          <w:marLeft w:val="640"/>
          <w:marRight w:val="0"/>
          <w:marTop w:val="0"/>
          <w:marBottom w:val="0"/>
          <w:divBdr>
            <w:top w:val="none" w:sz="0" w:space="0" w:color="auto"/>
            <w:left w:val="none" w:sz="0" w:space="0" w:color="auto"/>
            <w:bottom w:val="none" w:sz="0" w:space="0" w:color="auto"/>
            <w:right w:val="none" w:sz="0" w:space="0" w:color="auto"/>
          </w:divBdr>
        </w:div>
        <w:div w:id="1234271673">
          <w:marLeft w:val="640"/>
          <w:marRight w:val="0"/>
          <w:marTop w:val="0"/>
          <w:marBottom w:val="0"/>
          <w:divBdr>
            <w:top w:val="none" w:sz="0" w:space="0" w:color="auto"/>
            <w:left w:val="none" w:sz="0" w:space="0" w:color="auto"/>
            <w:bottom w:val="none" w:sz="0" w:space="0" w:color="auto"/>
            <w:right w:val="none" w:sz="0" w:space="0" w:color="auto"/>
          </w:divBdr>
        </w:div>
        <w:div w:id="1301230602">
          <w:marLeft w:val="640"/>
          <w:marRight w:val="0"/>
          <w:marTop w:val="0"/>
          <w:marBottom w:val="0"/>
          <w:divBdr>
            <w:top w:val="none" w:sz="0" w:space="0" w:color="auto"/>
            <w:left w:val="none" w:sz="0" w:space="0" w:color="auto"/>
            <w:bottom w:val="none" w:sz="0" w:space="0" w:color="auto"/>
            <w:right w:val="none" w:sz="0" w:space="0" w:color="auto"/>
          </w:divBdr>
        </w:div>
        <w:div w:id="1328703160">
          <w:marLeft w:val="640"/>
          <w:marRight w:val="0"/>
          <w:marTop w:val="0"/>
          <w:marBottom w:val="0"/>
          <w:divBdr>
            <w:top w:val="none" w:sz="0" w:space="0" w:color="auto"/>
            <w:left w:val="none" w:sz="0" w:space="0" w:color="auto"/>
            <w:bottom w:val="none" w:sz="0" w:space="0" w:color="auto"/>
            <w:right w:val="none" w:sz="0" w:space="0" w:color="auto"/>
          </w:divBdr>
        </w:div>
        <w:div w:id="1334603323">
          <w:marLeft w:val="640"/>
          <w:marRight w:val="0"/>
          <w:marTop w:val="0"/>
          <w:marBottom w:val="0"/>
          <w:divBdr>
            <w:top w:val="none" w:sz="0" w:space="0" w:color="auto"/>
            <w:left w:val="none" w:sz="0" w:space="0" w:color="auto"/>
            <w:bottom w:val="none" w:sz="0" w:space="0" w:color="auto"/>
            <w:right w:val="none" w:sz="0" w:space="0" w:color="auto"/>
          </w:divBdr>
        </w:div>
        <w:div w:id="1471360458">
          <w:marLeft w:val="640"/>
          <w:marRight w:val="0"/>
          <w:marTop w:val="0"/>
          <w:marBottom w:val="0"/>
          <w:divBdr>
            <w:top w:val="none" w:sz="0" w:space="0" w:color="auto"/>
            <w:left w:val="none" w:sz="0" w:space="0" w:color="auto"/>
            <w:bottom w:val="none" w:sz="0" w:space="0" w:color="auto"/>
            <w:right w:val="none" w:sz="0" w:space="0" w:color="auto"/>
          </w:divBdr>
        </w:div>
        <w:div w:id="1576087639">
          <w:marLeft w:val="640"/>
          <w:marRight w:val="0"/>
          <w:marTop w:val="0"/>
          <w:marBottom w:val="0"/>
          <w:divBdr>
            <w:top w:val="none" w:sz="0" w:space="0" w:color="auto"/>
            <w:left w:val="none" w:sz="0" w:space="0" w:color="auto"/>
            <w:bottom w:val="none" w:sz="0" w:space="0" w:color="auto"/>
            <w:right w:val="none" w:sz="0" w:space="0" w:color="auto"/>
          </w:divBdr>
        </w:div>
        <w:div w:id="1604193120">
          <w:marLeft w:val="640"/>
          <w:marRight w:val="0"/>
          <w:marTop w:val="0"/>
          <w:marBottom w:val="0"/>
          <w:divBdr>
            <w:top w:val="none" w:sz="0" w:space="0" w:color="auto"/>
            <w:left w:val="none" w:sz="0" w:space="0" w:color="auto"/>
            <w:bottom w:val="none" w:sz="0" w:space="0" w:color="auto"/>
            <w:right w:val="none" w:sz="0" w:space="0" w:color="auto"/>
          </w:divBdr>
        </w:div>
        <w:div w:id="1609459120">
          <w:marLeft w:val="640"/>
          <w:marRight w:val="0"/>
          <w:marTop w:val="0"/>
          <w:marBottom w:val="0"/>
          <w:divBdr>
            <w:top w:val="none" w:sz="0" w:space="0" w:color="auto"/>
            <w:left w:val="none" w:sz="0" w:space="0" w:color="auto"/>
            <w:bottom w:val="none" w:sz="0" w:space="0" w:color="auto"/>
            <w:right w:val="none" w:sz="0" w:space="0" w:color="auto"/>
          </w:divBdr>
        </w:div>
        <w:div w:id="1627736457">
          <w:marLeft w:val="640"/>
          <w:marRight w:val="0"/>
          <w:marTop w:val="0"/>
          <w:marBottom w:val="0"/>
          <w:divBdr>
            <w:top w:val="none" w:sz="0" w:space="0" w:color="auto"/>
            <w:left w:val="none" w:sz="0" w:space="0" w:color="auto"/>
            <w:bottom w:val="none" w:sz="0" w:space="0" w:color="auto"/>
            <w:right w:val="none" w:sz="0" w:space="0" w:color="auto"/>
          </w:divBdr>
        </w:div>
        <w:div w:id="1712145037">
          <w:marLeft w:val="640"/>
          <w:marRight w:val="0"/>
          <w:marTop w:val="0"/>
          <w:marBottom w:val="0"/>
          <w:divBdr>
            <w:top w:val="none" w:sz="0" w:space="0" w:color="auto"/>
            <w:left w:val="none" w:sz="0" w:space="0" w:color="auto"/>
            <w:bottom w:val="none" w:sz="0" w:space="0" w:color="auto"/>
            <w:right w:val="none" w:sz="0" w:space="0" w:color="auto"/>
          </w:divBdr>
        </w:div>
        <w:div w:id="1717195931">
          <w:marLeft w:val="640"/>
          <w:marRight w:val="0"/>
          <w:marTop w:val="0"/>
          <w:marBottom w:val="0"/>
          <w:divBdr>
            <w:top w:val="none" w:sz="0" w:space="0" w:color="auto"/>
            <w:left w:val="none" w:sz="0" w:space="0" w:color="auto"/>
            <w:bottom w:val="none" w:sz="0" w:space="0" w:color="auto"/>
            <w:right w:val="none" w:sz="0" w:space="0" w:color="auto"/>
          </w:divBdr>
        </w:div>
        <w:div w:id="1855997393">
          <w:marLeft w:val="640"/>
          <w:marRight w:val="0"/>
          <w:marTop w:val="0"/>
          <w:marBottom w:val="0"/>
          <w:divBdr>
            <w:top w:val="none" w:sz="0" w:space="0" w:color="auto"/>
            <w:left w:val="none" w:sz="0" w:space="0" w:color="auto"/>
            <w:bottom w:val="none" w:sz="0" w:space="0" w:color="auto"/>
            <w:right w:val="none" w:sz="0" w:space="0" w:color="auto"/>
          </w:divBdr>
        </w:div>
        <w:div w:id="1865508796">
          <w:marLeft w:val="640"/>
          <w:marRight w:val="0"/>
          <w:marTop w:val="0"/>
          <w:marBottom w:val="0"/>
          <w:divBdr>
            <w:top w:val="none" w:sz="0" w:space="0" w:color="auto"/>
            <w:left w:val="none" w:sz="0" w:space="0" w:color="auto"/>
            <w:bottom w:val="none" w:sz="0" w:space="0" w:color="auto"/>
            <w:right w:val="none" w:sz="0" w:space="0" w:color="auto"/>
          </w:divBdr>
        </w:div>
        <w:div w:id="1888030662">
          <w:marLeft w:val="640"/>
          <w:marRight w:val="0"/>
          <w:marTop w:val="0"/>
          <w:marBottom w:val="0"/>
          <w:divBdr>
            <w:top w:val="none" w:sz="0" w:space="0" w:color="auto"/>
            <w:left w:val="none" w:sz="0" w:space="0" w:color="auto"/>
            <w:bottom w:val="none" w:sz="0" w:space="0" w:color="auto"/>
            <w:right w:val="none" w:sz="0" w:space="0" w:color="auto"/>
          </w:divBdr>
        </w:div>
        <w:div w:id="1961380866">
          <w:marLeft w:val="640"/>
          <w:marRight w:val="0"/>
          <w:marTop w:val="0"/>
          <w:marBottom w:val="0"/>
          <w:divBdr>
            <w:top w:val="none" w:sz="0" w:space="0" w:color="auto"/>
            <w:left w:val="none" w:sz="0" w:space="0" w:color="auto"/>
            <w:bottom w:val="none" w:sz="0" w:space="0" w:color="auto"/>
            <w:right w:val="none" w:sz="0" w:space="0" w:color="auto"/>
          </w:divBdr>
        </w:div>
        <w:div w:id="2106611487">
          <w:marLeft w:val="640"/>
          <w:marRight w:val="0"/>
          <w:marTop w:val="0"/>
          <w:marBottom w:val="0"/>
          <w:divBdr>
            <w:top w:val="none" w:sz="0" w:space="0" w:color="auto"/>
            <w:left w:val="none" w:sz="0" w:space="0" w:color="auto"/>
            <w:bottom w:val="none" w:sz="0" w:space="0" w:color="auto"/>
            <w:right w:val="none" w:sz="0" w:space="0" w:color="auto"/>
          </w:divBdr>
        </w:div>
      </w:divsChild>
    </w:div>
    <w:div w:id="707418629">
      <w:bodyDiv w:val="1"/>
      <w:marLeft w:val="0"/>
      <w:marRight w:val="0"/>
      <w:marTop w:val="0"/>
      <w:marBottom w:val="0"/>
      <w:divBdr>
        <w:top w:val="none" w:sz="0" w:space="0" w:color="auto"/>
        <w:left w:val="none" w:sz="0" w:space="0" w:color="auto"/>
        <w:bottom w:val="none" w:sz="0" w:space="0" w:color="auto"/>
        <w:right w:val="none" w:sz="0" w:space="0" w:color="auto"/>
      </w:divBdr>
      <w:divsChild>
        <w:div w:id="118649171">
          <w:marLeft w:val="640"/>
          <w:marRight w:val="0"/>
          <w:marTop w:val="0"/>
          <w:marBottom w:val="0"/>
          <w:divBdr>
            <w:top w:val="none" w:sz="0" w:space="0" w:color="auto"/>
            <w:left w:val="none" w:sz="0" w:space="0" w:color="auto"/>
            <w:bottom w:val="none" w:sz="0" w:space="0" w:color="auto"/>
            <w:right w:val="none" w:sz="0" w:space="0" w:color="auto"/>
          </w:divBdr>
        </w:div>
        <w:div w:id="241645870">
          <w:marLeft w:val="640"/>
          <w:marRight w:val="0"/>
          <w:marTop w:val="0"/>
          <w:marBottom w:val="0"/>
          <w:divBdr>
            <w:top w:val="none" w:sz="0" w:space="0" w:color="auto"/>
            <w:left w:val="none" w:sz="0" w:space="0" w:color="auto"/>
            <w:bottom w:val="none" w:sz="0" w:space="0" w:color="auto"/>
            <w:right w:val="none" w:sz="0" w:space="0" w:color="auto"/>
          </w:divBdr>
        </w:div>
        <w:div w:id="322512104">
          <w:marLeft w:val="640"/>
          <w:marRight w:val="0"/>
          <w:marTop w:val="0"/>
          <w:marBottom w:val="0"/>
          <w:divBdr>
            <w:top w:val="none" w:sz="0" w:space="0" w:color="auto"/>
            <w:left w:val="none" w:sz="0" w:space="0" w:color="auto"/>
            <w:bottom w:val="none" w:sz="0" w:space="0" w:color="auto"/>
            <w:right w:val="none" w:sz="0" w:space="0" w:color="auto"/>
          </w:divBdr>
        </w:div>
        <w:div w:id="364910813">
          <w:marLeft w:val="640"/>
          <w:marRight w:val="0"/>
          <w:marTop w:val="0"/>
          <w:marBottom w:val="0"/>
          <w:divBdr>
            <w:top w:val="none" w:sz="0" w:space="0" w:color="auto"/>
            <w:left w:val="none" w:sz="0" w:space="0" w:color="auto"/>
            <w:bottom w:val="none" w:sz="0" w:space="0" w:color="auto"/>
            <w:right w:val="none" w:sz="0" w:space="0" w:color="auto"/>
          </w:divBdr>
        </w:div>
        <w:div w:id="446049799">
          <w:marLeft w:val="640"/>
          <w:marRight w:val="0"/>
          <w:marTop w:val="0"/>
          <w:marBottom w:val="0"/>
          <w:divBdr>
            <w:top w:val="none" w:sz="0" w:space="0" w:color="auto"/>
            <w:left w:val="none" w:sz="0" w:space="0" w:color="auto"/>
            <w:bottom w:val="none" w:sz="0" w:space="0" w:color="auto"/>
            <w:right w:val="none" w:sz="0" w:space="0" w:color="auto"/>
          </w:divBdr>
        </w:div>
        <w:div w:id="498931650">
          <w:marLeft w:val="640"/>
          <w:marRight w:val="0"/>
          <w:marTop w:val="0"/>
          <w:marBottom w:val="0"/>
          <w:divBdr>
            <w:top w:val="none" w:sz="0" w:space="0" w:color="auto"/>
            <w:left w:val="none" w:sz="0" w:space="0" w:color="auto"/>
            <w:bottom w:val="none" w:sz="0" w:space="0" w:color="auto"/>
            <w:right w:val="none" w:sz="0" w:space="0" w:color="auto"/>
          </w:divBdr>
        </w:div>
        <w:div w:id="606423861">
          <w:marLeft w:val="640"/>
          <w:marRight w:val="0"/>
          <w:marTop w:val="0"/>
          <w:marBottom w:val="0"/>
          <w:divBdr>
            <w:top w:val="none" w:sz="0" w:space="0" w:color="auto"/>
            <w:left w:val="none" w:sz="0" w:space="0" w:color="auto"/>
            <w:bottom w:val="none" w:sz="0" w:space="0" w:color="auto"/>
            <w:right w:val="none" w:sz="0" w:space="0" w:color="auto"/>
          </w:divBdr>
        </w:div>
        <w:div w:id="632906475">
          <w:marLeft w:val="640"/>
          <w:marRight w:val="0"/>
          <w:marTop w:val="0"/>
          <w:marBottom w:val="0"/>
          <w:divBdr>
            <w:top w:val="none" w:sz="0" w:space="0" w:color="auto"/>
            <w:left w:val="none" w:sz="0" w:space="0" w:color="auto"/>
            <w:bottom w:val="none" w:sz="0" w:space="0" w:color="auto"/>
            <w:right w:val="none" w:sz="0" w:space="0" w:color="auto"/>
          </w:divBdr>
        </w:div>
        <w:div w:id="633364160">
          <w:marLeft w:val="640"/>
          <w:marRight w:val="0"/>
          <w:marTop w:val="0"/>
          <w:marBottom w:val="0"/>
          <w:divBdr>
            <w:top w:val="none" w:sz="0" w:space="0" w:color="auto"/>
            <w:left w:val="none" w:sz="0" w:space="0" w:color="auto"/>
            <w:bottom w:val="none" w:sz="0" w:space="0" w:color="auto"/>
            <w:right w:val="none" w:sz="0" w:space="0" w:color="auto"/>
          </w:divBdr>
        </w:div>
        <w:div w:id="634137098">
          <w:marLeft w:val="640"/>
          <w:marRight w:val="0"/>
          <w:marTop w:val="0"/>
          <w:marBottom w:val="0"/>
          <w:divBdr>
            <w:top w:val="none" w:sz="0" w:space="0" w:color="auto"/>
            <w:left w:val="none" w:sz="0" w:space="0" w:color="auto"/>
            <w:bottom w:val="none" w:sz="0" w:space="0" w:color="auto"/>
            <w:right w:val="none" w:sz="0" w:space="0" w:color="auto"/>
          </w:divBdr>
        </w:div>
        <w:div w:id="713694509">
          <w:marLeft w:val="640"/>
          <w:marRight w:val="0"/>
          <w:marTop w:val="0"/>
          <w:marBottom w:val="0"/>
          <w:divBdr>
            <w:top w:val="none" w:sz="0" w:space="0" w:color="auto"/>
            <w:left w:val="none" w:sz="0" w:space="0" w:color="auto"/>
            <w:bottom w:val="none" w:sz="0" w:space="0" w:color="auto"/>
            <w:right w:val="none" w:sz="0" w:space="0" w:color="auto"/>
          </w:divBdr>
        </w:div>
        <w:div w:id="800539814">
          <w:marLeft w:val="640"/>
          <w:marRight w:val="0"/>
          <w:marTop w:val="0"/>
          <w:marBottom w:val="0"/>
          <w:divBdr>
            <w:top w:val="none" w:sz="0" w:space="0" w:color="auto"/>
            <w:left w:val="none" w:sz="0" w:space="0" w:color="auto"/>
            <w:bottom w:val="none" w:sz="0" w:space="0" w:color="auto"/>
            <w:right w:val="none" w:sz="0" w:space="0" w:color="auto"/>
          </w:divBdr>
        </w:div>
        <w:div w:id="804812574">
          <w:marLeft w:val="640"/>
          <w:marRight w:val="0"/>
          <w:marTop w:val="0"/>
          <w:marBottom w:val="0"/>
          <w:divBdr>
            <w:top w:val="none" w:sz="0" w:space="0" w:color="auto"/>
            <w:left w:val="none" w:sz="0" w:space="0" w:color="auto"/>
            <w:bottom w:val="none" w:sz="0" w:space="0" w:color="auto"/>
            <w:right w:val="none" w:sz="0" w:space="0" w:color="auto"/>
          </w:divBdr>
        </w:div>
        <w:div w:id="808521924">
          <w:marLeft w:val="640"/>
          <w:marRight w:val="0"/>
          <w:marTop w:val="0"/>
          <w:marBottom w:val="0"/>
          <w:divBdr>
            <w:top w:val="none" w:sz="0" w:space="0" w:color="auto"/>
            <w:left w:val="none" w:sz="0" w:space="0" w:color="auto"/>
            <w:bottom w:val="none" w:sz="0" w:space="0" w:color="auto"/>
            <w:right w:val="none" w:sz="0" w:space="0" w:color="auto"/>
          </w:divBdr>
        </w:div>
        <w:div w:id="824247650">
          <w:marLeft w:val="640"/>
          <w:marRight w:val="0"/>
          <w:marTop w:val="0"/>
          <w:marBottom w:val="0"/>
          <w:divBdr>
            <w:top w:val="none" w:sz="0" w:space="0" w:color="auto"/>
            <w:left w:val="none" w:sz="0" w:space="0" w:color="auto"/>
            <w:bottom w:val="none" w:sz="0" w:space="0" w:color="auto"/>
            <w:right w:val="none" w:sz="0" w:space="0" w:color="auto"/>
          </w:divBdr>
        </w:div>
        <w:div w:id="837890190">
          <w:marLeft w:val="640"/>
          <w:marRight w:val="0"/>
          <w:marTop w:val="0"/>
          <w:marBottom w:val="0"/>
          <w:divBdr>
            <w:top w:val="none" w:sz="0" w:space="0" w:color="auto"/>
            <w:left w:val="none" w:sz="0" w:space="0" w:color="auto"/>
            <w:bottom w:val="none" w:sz="0" w:space="0" w:color="auto"/>
            <w:right w:val="none" w:sz="0" w:space="0" w:color="auto"/>
          </w:divBdr>
        </w:div>
        <w:div w:id="873537248">
          <w:marLeft w:val="640"/>
          <w:marRight w:val="0"/>
          <w:marTop w:val="0"/>
          <w:marBottom w:val="0"/>
          <w:divBdr>
            <w:top w:val="none" w:sz="0" w:space="0" w:color="auto"/>
            <w:left w:val="none" w:sz="0" w:space="0" w:color="auto"/>
            <w:bottom w:val="none" w:sz="0" w:space="0" w:color="auto"/>
            <w:right w:val="none" w:sz="0" w:space="0" w:color="auto"/>
          </w:divBdr>
        </w:div>
        <w:div w:id="1038047270">
          <w:marLeft w:val="640"/>
          <w:marRight w:val="0"/>
          <w:marTop w:val="0"/>
          <w:marBottom w:val="0"/>
          <w:divBdr>
            <w:top w:val="none" w:sz="0" w:space="0" w:color="auto"/>
            <w:left w:val="none" w:sz="0" w:space="0" w:color="auto"/>
            <w:bottom w:val="none" w:sz="0" w:space="0" w:color="auto"/>
            <w:right w:val="none" w:sz="0" w:space="0" w:color="auto"/>
          </w:divBdr>
        </w:div>
        <w:div w:id="1048458228">
          <w:marLeft w:val="640"/>
          <w:marRight w:val="0"/>
          <w:marTop w:val="0"/>
          <w:marBottom w:val="0"/>
          <w:divBdr>
            <w:top w:val="none" w:sz="0" w:space="0" w:color="auto"/>
            <w:left w:val="none" w:sz="0" w:space="0" w:color="auto"/>
            <w:bottom w:val="none" w:sz="0" w:space="0" w:color="auto"/>
            <w:right w:val="none" w:sz="0" w:space="0" w:color="auto"/>
          </w:divBdr>
        </w:div>
        <w:div w:id="1071856605">
          <w:marLeft w:val="640"/>
          <w:marRight w:val="0"/>
          <w:marTop w:val="0"/>
          <w:marBottom w:val="0"/>
          <w:divBdr>
            <w:top w:val="none" w:sz="0" w:space="0" w:color="auto"/>
            <w:left w:val="none" w:sz="0" w:space="0" w:color="auto"/>
            <w:bottom w:val="none" w:sz="0" w:space="0" w:color="auto"/>
            <w:right w:val="none" w:sz="0" w:space="0" w:color="auto"/>
          </w:divBdr>
        </w:div>
        <w:div w:id="1074741554">
          <w:marLeft w:val="640"/>
          <w:marRight w:val="0"/>
          <w:marTop w:val="0"/>
          <w:marBottom w:val="0"/>
          <w:divBdr>
            <w:top w:val="none" w:sz="0" w:space="0" w:color="auto"/>
            <w:left w:val="none" w:sz="0" w:space="0" w:color="auto"/>
            <w:bottom w:val="none" w:sz="0" w:space="0" w:color="auto"/>
            <w:right w:val="none" w:sz="0" w:space="0" w:color="auto"/>
          </w:divBdr>
        </w:div>
        <w:div w:id="1079866035">
          <w:marLeft w:val="640"/>
          <w:marRight w:val="0"/>
          <w:marTop w:val="0"/>
          <w:marBottom w:val="0"/>
          <w:divBdr>
            <w:top w:val="none" w:sz="0" w:space="0" w:color="auto"/>
            <w:left w:val="none" w:sz="0" w:space="0" w:color="auto"/>
            <w:bottom w:val="none" w:sz="0" w:space="0" w:color="auto"/>
            <w:right w:val="none" w:sz="0" w:space="0" w:color="auto"/>
          </w:divBdr>
        </w:div>
        <w:div w:id="1092513735">
          <w:marLeft w:val="640"/>
          <w:marRight w:val="0"/>
          <w:marTop w:val="0"/>
          <w:marBottom w:val="0"/>
          <w:divBdr>
            <w:top w:val="none" w:sz="0" w:space="0" w:color="auto"/>
            <w:left w:val="none" w:sz="0" w:space="0" w:color="auto"/>
            <w:bottom w:val="none" w:sz="0" w:space="0" w:color="auto"/>
            <w:right w:val="none" w:sz="0" w:space="0" w:color="auto"/>
          </w:divBdr>
        </w:div>
        <w:div w:id="1103644511">
          <w:marLeft w:val="640"/>
          <w:marRight w:val="0"/>
          <w:marTop w:val="0"/>
          <w:marBottom w:val="0"/>
          <w:divBdr>
            <w:top w:val="none" w:sz="0" w:space="0" w:color="auto"/>
            <w:left w:val="none" w:sz="0" w:space="0" w:color="auto"/>
            <w:bottom w:val="none" w:sz="0" w:space="0" w:color="auto"/>
            <w:right w:val="none" w:sz="0" w:space="0" w:color="auto"/>
          </w:divBdr>
        </w:div>
        <w:div w:id="1110321926">
          <w:marLeft w:val="640"/>
          <w:marRight w:val="0"/>
          <w:marTop w:val="0"/>
          <w:marBottom w:val="0"/>
          <w:divBdr>
            <w:top w:val="none" w:sz="0" w:space="0" w:color="auto"/>
            <w:left w:val="none" w:sz="0" w:space="0" w:color="auto"/>
            <w:bottom w:val="none" w:sz="0" w:space="0" w:color="auto"/>
            <w:right w:val="none" w:sz="0" w:space="0" w:color="auto"/>
          </w:divBdr>
        </w:div>
        <w:div w:id="1124039289">
          <w:marLeft w:val="640"/>
          <w:marRight w:val="0"/>
          <w:marTop w:val="0"/>
          <w:marBottom w:val="0"/>
          <w:divBdr>
            <w:top w:val="none" w:sz="0" w:space="0" w:color="auto"/>
            <w:left w:val="none" w:sz="0" w:space="0" w:color="auto"/>
            <w:bottom w:val="none" w:sz="0" w:space="0" w:color="auto"/>
            <w:right w:val="none" w:sz="0" w:space="0" w:color="auto"/>
          </w:divBdr>
        </w:div>
        <w:div w:id="1230195688">
          <w:marLeft w:val="640"/>
          <w:marRight w:val="0"/>
          <w:marTop w:val="0"/>
          <w:marBottom w:val="0"/>
          <w:divBdr>
            <w:top w:val="none" w:sz="0" w:space="0" w:color="auto"/>
            <w:left w:val="none" w:sz="0" w:space="0" w:color="auto"/>
            <w:bottom w:val="none" w:sz="0" w:space="0" w:color="auto"/>
            <w:right w:val="none" w:sz="0" w:space="0" w:color="auto"/>
          </w:divBdr>
        </w:div>
        <w:div w:id="1322848145">
          <w:marLeft w:val="640"/>
          <w:marRight w:val="0"/>
          <w:marTop w:val="0"/>
          <w:marBottom w:val="0"/>
          <w:divBdr>
            <w:top w:val="none" w:sz="0" w:space="0" w:color="auto"/>
            <w:left w:val="none" w:sz="0" w:space="0" w:color="auto"/>
            <w:bottom w:val="none" w:sz="0" w:space="0" w:color="auto"/>
            <w:right w:val="none" w:sz="0" w:space="0" w:color="auto"/>
          </w:divBdr>
        </w:div>
        <w:div w:id="1333755277">
          <w:marLeft w:val="640"/>
          <w:marRight w:val="0"/>
          <w:marTop w:val="0"/>
          <w:marBottom w:val="0"/>
          <w:divBdr>
            <w:top w:val="none" w:sz="0" w:space="0" w:color="auto"/>
            <w:left w:val="none" w:sz="0" w:space="0" w:color="auto"/>
            <w:bottom w:val="none" w:sz="0" w:space="0" w:color="auto"/>
            <w:right w:val="none" w:sz="0" w:space="0" w:color="auto"/>
          </w:divBdr>
        </w:div>
        <w:div w:id="1395661116">
          <w:marLeft w:val="640"/>
          <w:marRight w:val="0"/>
          <w:marTop w:val="0"/>
          <w:marBottom w:val="0"/>
          <w:divBdr>
            <w:top w:val="none" w:sz="0" w:space="0" w:color="auto"/>
            <w:left w:val="none" w:sz="0" w:space="0" w:color="auto"/>
            <w:bottom w:val="none" w:sz="0" w:space="0" w:color="auto"/>
            <w:right w:val="none" w:sz="0" w:space="0" w:color="auto"/>
          </w:divBdr>
        </w:div>
        <w:div w:id="1424766704">
          <w:marLeft w:val="640"/>
          <w:marRight w:val="0"/>
          <w:marTop w:val="0"/>
          <w:marBottom w:val="0"/>
          <w:divBdr>
            <w:top w:val="none" w:sz="0" w:space="0" w:color="auto"/>
            <w:left w:val="none" w:sz="0" w:space="0" w:color="auto"/>
            <w:bottom w:val="none" w:sz="0" w:space="0" w:color="auto"/>
            <w:right w:val="none" w:sz="0" w:space="0" w:color="auto"/>
          </w:divBdr>
        </w:div>
        <w:div w:id="1458643339">
          <w:marLeft w:val="640"/>
          <w:marRight w:val="0"/>
          <w:marTop w:val="0"/>
          <w:marBottom w:val="0"/>
          <w:divBdr>
            <w:top w:val="none" w:sz="0" w:space="0" w:color="auto"/>
            <w:left w:val="none" w:sz="0" w:space="0" w:color="auto"/>
            <w:bottom w:val="none" w:sz="0" w:space="0" w:color="auto"/>
            <w:right w:val="none" w:sz="0" w:space="0" w:color="auto"/>
          </w:divBdr>
        </w:div>
        <w:div w:id="1466389961">
          <w:marLeft w:val="640"/>
          <w:marRight w:val="0"/>
          <w:marTop w:val="0"/>
          <w:marBottom w:val="0"/>
          <w:divBdr>
            <w:top w:val="none" w:sz="0" w:space="0" w:color="auto"/>
            <w:left w:val="none" w:sz="0" w:space="0" w:color="auto"/>
            <w:bottom w:val="none" w:sz="0" w:space="0" w:color="auto"/>
            <w:right w:val="none" w:sz="0" w:space="0" w:color="auto"/>
          </w:divBdr>
        </w:div>
        <w:div w:id="1511528616">
          <w:marLeft w:val="640"/>
          <w:marRight w:val="0"/>
          <w:marTop w:val="0"/>
          <w:marBottom w:val="0"/>
          <w:divBdr>
            <w:top w:val="none" w:sz="0" w:space="0" w:color="auto"/>
            <w:left w:val="none" w:sz="0" w:space="0" w:color="auto"/>
            <w:bottom w:val="none" w:sz="0" w:space="0" w:color="auto"/>
            <w:right w:val="none" w:sz="0" w:space="0" w:color="auto"/>
          </w:divBdr>
        </w:div>
        <w:div w:id="1573932256">
          <w:marLeft w:val="640"/>
          <w:marRight w:val="0"/>
          <w:marTop w:val="0"/>
          <w:marBottom w:val="0"/>
          <w:divBdr>
            <w:top w:val="none" w:sz="0" w:space="0" w:color="auto"/>
            <w:left w:val="none" w:sz="0" w:space="0" w:color="auto"/>
            <w:bottom w:val="none" w:sz="0" w:space="0" w:color="auto"/>
            <w:right w:val="none" w:sz="0" w:space="0" w:color="auto"/>
          </w:divBdr>
        </w:div>
        <w:div w:id="1574924809">
          <w:marLeft w:val="640"/>
          <w:marRight w:val="0"/>
          <w:marTop w:val="0"/>
          <w:marBottom w:val="0"/>
          <w:divBdr>
            <w:top w:val="none" w:sz="0" w:space="0" w:color="auto"/>
            <w:left w:val="none" w:sz="0" w:space="0" w:color="auto"/>
            <w:bottom w:val="none" w:sz="0" w:space="0" w:color="auto"/>
            <w:right w:val="none" w:sz="0" w:space="0" w:color="auto"/>
          </w:divBdr>
        </w:div>
        <w:div w:id="1585382485">
          <w:marLeft w:val="640"/>
          <w:marRight w:val="0"/>
          <w:marTop w:val="0"/>
          <w:marBottom w:val="0"/>
          <w:divBdr>
            <w:top w:val="none" w:sz="0" w:space="0" w:color="auto"/>
            <w:left w:val="none" w:sz="0" w:space="0" w:color="auto"/>
            <w:bottom w:val="none" w:sz="0" w:space="0" w:color="auto"/>
            <w:right w:val="none" w:sz="0" w:space="0" w:color="auto"/>
          </w:divBdr>
        </w:div>
        <w:div w:id="1594777612">
          <w:marLeft w:val="640"/>
          <w:marRight w:val="0"/>
          <w:marTop w:val="0"/>
          <w:marBottom w:val="0"/>
          <w:divBdr>
            <w:top w:val="none" w:sz="0" w:space="0" w:color="auto"/>
            <w:left w:val="none" w:sz="0" w:space="0" w:color="auto"/>
            <w:bottom w:val="none" w:sz="0" w:space="0" w:color="auto"/>
            <w:right w:val="none" w:sz="0" w:space="0" w:color="auto"/>
          </w:divBdr>
        </w:div>
        <w:div w:id="1698509945">
          <w:marLeft w:val="640"/>
          <w:marRight w:val="0"/>
          <w:marTop w:val="0"/>
          <w:marBottom w:val="0"/>
          <w:divBdr>
            <w:top w:val="none" w:sz="0" w:space="0" w:color="auto"/>
            <w:left w:val="none" w:sz="0" w:space="0" w:color="auto"/>
            <w:bottom w:val="none" w:sz="0" w:space="0" w:color="auto"/>
            <w:right w:val="none" w:sz="0" w:space="0" w:color="auto"/>
          </w:divBdr>
        </w:div>
        <w:div w:id="1720013354">
          <w:marLeft w:val="640"/>
          <w:marRight w:val="0"/>
          <w:marTop w:val="0"/>
          <w:marBottom w:val="0"/>
          <w:divBdr>
            <w:top w:val="none" w:sz="0" w:space="0" w:color="auto"/>
            <w:left w:val="none" w:sz="0" w:space="0" w:color="auto"/>
            <w:bottom w:val="none" w:sz="0" w:space="0" w:color="auto"/>
            <w:right w:val="none" w:sz="0" w:space="0" w:color="auto"/>
          </w:divBdr>
        </w:div>
        <w:div w:id="1752585344">
          <w:marLeft w:val="640"/>
          <w:marRight w:val="0"/>
          <w:marTop w:val="0"/>
          <w:marBottom w:val="0"/>
          <w:divBdr>
            <w:top w:val="none" w:sz="0" w:space="0" w:color="auto"/>
            <w:left w:val="none" w:sz="0" w:space="0" w:color="auto"/>
            <w:bottom w:val="none" w:sz="0" w:space="0" w:color="auto"/>
            <w:right w:val="none" w:sz="0" w:space="0" w:color="auto"/>
          </w:divBdr>
        </w:div>
        <w:div w:id="1765221132">
          <w:marLeft w:val="640"/>
          <w:marRight w:val="0"/>
          <w:marTop w:val="0"/>
          <w:marBottom w:val="0"/>
          <w:divBdr>
            <w:top w:val="none" w:sz="0" w:space="0" w:color="auto"/>
            <w:left w:val="none" w:sz="0" w:space="0" w:color="auto"/>
            <w:bottom w:val="none" w:sz="0" w:space="0" w:color="auto"/>
            <w:right w:val="none" w:sz="0" w:space="0" w:color="auto"/>
          </w:divBdr>
        </w:div>
        <w:div w:id="1767732135">
          <w:marLeft w:val="640"/>
          <w:marRight w:val="0"/>
          <w:marTop w:val="0"/>
          <w:marBottom w:val="0"/>
          <w:divBdr>
            <w:top w:val="none" w:sz="0" w:space="0" w:color="auto"/>
            <w:left w:val="none" w:sz="0" w:space="0" w:color="auto"/>
            <w:bottom w:val="none" w:sz="0" w:space="0" w:color="auto"/>
            <w:right w:val="none" w:sz="0" w:space="0" w:color="auto"/>
          </w:divBdr>
        </w:div>
        <w:div w:id="1847597727">
          <w:marLeft w:val="640"/>
          <w:marRight w:val="0"/>
          <w:marTop w:val="0"/>
          <w:marBottom w:val="0"/>
          <w:divBdr>
            <w:top w:val="none" w:sz="0" w:space="0" w:color="auto"/>
            <w:left w:val="none" w:sz="0" w:space="0" w:color="auto"/>
            <w:bottom w:val="none" w:sz="0" w:space="0" w:color="auto"/>
            <w:right w:val="none" w:sz="0" w:space="0" w:color="auto"/>
          </w:divBdr>
        </w:div>
        <w:div w:id="1877349612">
          <w:marLeft w:val="640"/>
          <w:marRight w:val="0"/>
          <w:marTop w:val="0"/>
          <w:marBottom w:val="0"/>
          <w:divBdr>
            <w:top w:val="none" w:sz="0" w:space="0" w:color="auto"/>
            <w:left w:val="none" w:sz="0" w:space="0" w:color="auto"/>
            <w:bottom w:val="none" w:sz="0" w:space="0" w:color="auto"/>
            <w:right w:val="none" w:sz="0" w:space="0" w:color="auto"/>
          </w:divBdr>
        </w:div>
        <w:div w:id="1963420447">
          <w:marLeft w:val="640"/>
          <w:marRight w:val="0"/>
          <w:marTop w:val="0"/>
          <w:marBottom w:val="0"/>
          <w:divBdr>
            <w:top w:val="none" w:sz="0" w:space="0" w:color="auto"/>
            <w:left w:val="none" w:sz="0" w:space="0" w:color="auto"/>
            <w:bottom w:val="none" w:sz="0" w:space="0" w:color="auto"/>
            <w:right w:val="none" w:sz="0" w:space="0" w:color="auto"/>
          </w:divBdr>
        </w:div>
        <w:div w:id="1978603658">
          <w:marLeft w:val="640"/>
          <w:marRight w:val="0"/>
          <w:marTop w:val="0"/>
          <w:marBottom w:val="0"/>
          <w:divBdr>
            <w:top w:val="none" w:sz="0" w:space="0" w:color="auto"/>
            <w:left w:val="none" w:sz="0" w:space="0" w:color="auto"/>
            <w:bottom w:val="none" w:sz="0" w:space="0" w:color="auto"/>
            <w:right w:val="none" w:sz="0" w:space="0" w:color="auto"/>
          </w:divBdr>
        </w:div>
        <w:div w:id="1979187388">
          <w:marLeft w:val="640"/>
          <w:marRight w:val="0"/>
          <w:marTop w:val="0"/>
          <w:marBottom w:val="0"/>
          <w:divBdr>
            <w:top w:val="none" w:sz="0" w:space="0" w:color="auto"/>
            <w:left w:val="none" w:sz="0" w:space="0" w:color="auto"/>
            <w:bottom w:val="none" w:sz="0" w:space="0" w:color="auto"/>
            <w:right w:val="none" w:sz="0" w:space="0" w:color="auto"/>
          </w:divBdr>
        </w:div>
      </w:divsChild>
    </w:div>
    <w:div w:id="716273382">
      <w:bodyDiv w:val="1"/>
      <w:marLeft w:val="0"/>
      <w:marRight w:val="0"/>
      <w:marTop w:val="0"/>
      <w:marBottom w:val="0"/>
      <w:divBdr>
        <w:top w:val="none" w:sz="0" w:space="0" w:color="auto"/>
        <w:left w:val="none" w:sz="0" w:space="0" w:color="auto"/>
        <w:bottom w:val="none" w:sz="0" w:space="0" w:color="auto"/>
        <w:right w:val="none" w:sz="0" w:space="0" w:color="auto"/>
      </w:divBdr>
    </w:div>
    <w:div w:id="717895119">
      <w:bodyDiv w:val="1"/>
      <w:marLeft w:val="0"/>
      <w:marRight w:val="0"/>
      <w:marTop w:val="0"/>
      <w:marBottom w:val="0"/>
      <w:divBdr>
        <w:top w:val="none" w:sz="0" w:space="0" w:color="auto"/>
        <w:left w:val="none" w:sz="0" w:space="0" w:color="auto"/>
        <w:bottom w:val="none" w:sz="0" w:space="0" w:color="auto"/>
        <w:right w:val="none" w:sz="0" w:space="0" w:color="auto"/>
      </w:divBdr>
      <w:divsChild>
        <w:div w:id="78909105">
          <w:marLeft w:val="640"/>
          <w:marRight w:val="0"/>
          <w:marTop w:val="0"/>
          <w:marBottom w:val="0"/>
          <w:divBdr>
            <w:top w:val="none" w:sz="0" w:space="0" w:color="auto"/>
            <w:left w:val="none" w:sz="0" w:space="0" w:color="auto"/>
            <w:bottom w:val="none" w:sz="0" w:space="0" w:color="auto"/>
            <w:right w:val="none" w:sz="0" w:space="0" w:color="auto"/>
          </w:divBdr>
        </w:div>
        <w:div w:id="103235773">
          <w:marLeft w:val="640"/>
          <w:marRight w:val="0"/>
          <w:marTop w:val="0"/>
          <w:marBottom w:val="0"/>
          <w:divBdr>
            <w:top w:val="none" w:sz="0" w:space="0" w:color="auto"/>
            <w:left w:val="none" w:sz="0" w:space="0" w:color="auto"/>
            <w:bottom w:val="none" w:sz="0" w:space="0" w:color="auto"/>
            <w:right w:val="none" w:sz="0" w:space="0" w:color="auto"/>
          </w:divBdr>
        </w:div>
        <w:div w:id="127550172">
          <w:marLeft w:val="640"/>
          <w:marRight w:val="0"/>
          <w:marTop w:val="0"/>
          <w:marBottom w:val="0"/>
          <w:divBdr>
            <w:top w:val="none" w:sz="0" w:space="0" w:color="auto"/>
            <w:left w:val="none" w:sz="0" w:space="0" w:color="auto"/>
            <w:bottom w:val="none" w:sz="0" w:space="0" w:color="auto"/>
            <w:right w:val="none" w:sz="0" w:space="0" w:color="auto"/>
          </w:divBdr>
        </w:div>
        <w:div w:id="183712954">
          <w:marLeft w:val="640"/>
          <w:marRight w:val="0"/>
          <w:marTop w:val="0"/>
          <w:marBottom w:val="0"/>
          <w:divBdr>
            <w:top w:val="none" w:sz="0" w:space="0" w:color="auto"/>
            <w:left w:val="none" w:sz="0" w:space="0" w:color="auto"/>
            <w:bottom w:val="none" w:sz="0" w:space="0" w:color="auto"/>
            <w:right w:val="none" w:sz="0" w:space="0" w:color="auto"/>
          </w:divBdr>
        </w:div>
        <w:div w:id="184368082">
          <w:marLeft w:val="640"/>
          <w:marRight w:val="0"/>
          <w:marTop w:val="0"/>
          <w:marBottom w:val="0"/>
          <w:divBdr>
            <w:top w:val="none" w:sz="0" w:space="0" w:color="auto"/>
            <w:left w:val="none" w:sz="0" w:space="0" w:color="auto"/>
            <w:bottom w:val="none" w:sz="0" w:space="0" w:color="auto"/>
            <w:right w:val="none" w:sz="0" w:space="0" w:color="auto"/>
          </w:divBdr>
        </w:div>
        <w:div w:id="399207651">
          <w:marLeft w:val="640"/>
          <w:marRight w:val="0"/>
          <w:marTop w:val="0"/>
          <w:marBottom w:val="0"/>
          <w:divBdr>
            <w:top w:val="none" w:sz="0" w:space="0" w:color="auto"/>
            <w:left w:val="none" w:sz="0" w:space="0" w:color="auto"/>
            <w:bottom w:val="none" w:sz="0" w:space="0" w:color="auto"/>
            <w:right w:val="none" w:sz="0" w:space="0" w:color="auto"/>
          </w:divBdr>
        </w:div>
        <w:div w:id="525599092">
          <w:marLeft w:val="640"/>
          <w:marRight w:val="0"/>
          <w:marTop w:val="0"/>
          <w:marBottom w:val="0"/>
          <w:divBdr>
            <w:top w:val="none" w:sz="0" w:space="0" w:color="auto"/>
            <w:left w:val="none" w:sz="0" w:space="0" w:color="auto"/>
            <w:bottom w:val="none" w:sz="0" w:space="0" w:color="auto"/>
            <w:right w:val="none" w:sz="0" w:space="0" w:color="auto"/>
          </w:divBdr>
        </w:div>
        <w:div w:id="557325899">
          <w:marLeft w:val="640"/>
          <w:marRight w:val="0"/>
          <w:marTop w:val="0"/>
          <w:marBottom w:val="0"/>
          <w:divBdr>
            <w:top w:val="none" w:sz="0" w:space="0" w:color="auto"/>
            <w:left w:val="none" w:sz="0" w:space="0" w:color="auto"/>
            <w:bottom w:val="none" w:sz="0" w:space="0" w:color="auto"/>
            <w:right w:val="none" w:sz="0" w:space="0" w:color="auto"/>
          </w:divBdr>
        </w:div>
        <w:div w:id="598024294">
          <w:marLeft w:val="640"/>
          <w:marRight w:val="0"/>
          <w:marTop w:val="0"/>
          <w:marBottom w:val="0"/>
          <w:divBdr>
            <w:top w:val="none" w:sz="0" w:space="0" w:color="auto"/>
            <w:left w:val="none" w:sz="0" w:space="0" w:color="auto"/>
            <w:bottom w:val="none" w:sz="0" w:space="0" w:color="auto"/>
            <w:right w:val="none" w:sz="0" w:space="0" w:color="auto"/>
          </w:divBdr>
        </w:div>
        <w:div w:id="619455212">
          <w:marLeft w:val="640"/>
          <w:marRight w:val="0"/>
          <w:marTop w:val="0"/>
          <w:marBottom w:val="0"/>
          <w:divBdr>
            <w:top w:val="none" w:sz="0" w:space="0" w:color="auto"/>
            <w:left w:val="none" w:sz="0" w:space="0" w:color="auto"/>
            <w:bottom w:val="none" w:sz="0" w:space="0" w:color="auto"/>
            <w:right w:val="none" w:sz="0" w:space="0" w:color="auto"/>
          </w:divBdr>
        </w:div>
        <w:div w:id="657420636">
          <w:marLeft w:val="640"/>
          <w:marRight w:val="0"/>
          <w:marTop w:val="0"/>
          <w:marBottom w:val="0"/>
          <w:divBdr>
            <w:top w:val="none" w:sz="0" w:space="0" w:color="auto"/>
            <w:left w:val="none" w:sz="0" w:space="0" w:color="auto"/>
            <w:bottom w:val="none" w:sz="0" w:space="0" w:color="auto"/>
            <w:right w:val="none" w:sz="0" w:space="0" w:color="auto"/>
          </w:divBdr>
        </w:div>
        <w:div w:id="702286136">
          <w:marLeft w:val="640"/>
          <w:marRight w:val="0"/>
          <w:marTop w:val="0"/>
          <w:marBottom w:val="0"/>
          <w:divBdr>
            <w:top w:val="none" w:sz="0" w:space="0" w:color="auto"/>
            <w:left w:val="none" w:sz="0" w:space="0" w:color="auto"/>
            <w:bottom w:val="none" w:sz="0" w:space="0" w:color="auto"/>
            <w:right w:val="none" w:sz="0" w:space="0" w:color="auto"/>
          </w:divBdr>
        </w:div>
        <w:div w:id="899167325">
          <w:marLeft w:val="640"/>
          <w:marRight w:val="0"/>
          <w:marTop w:val="0"/>
          <w:marBottom w:val="0"/>
          <w:divBdr>
            <w:top w:val="none" w:sz="0" w:space="0" w:color="auto"/>
            <w:left w:val="none" w:sz="0" w:space="0" w:color="auto"/>
            <w:bottom w:val="none" w:sz="0" w:space="0" w:color="auto"/>
            <w:right w:val="none" w:sz="0" w:space="0" w:color="auto"/>
          </w:divBdr>
        </w:div>
        <w:div w:id="926688399">
          <w:marLeft w:val="640"/>
          <w:marRight w:val="0"/>
          <w:marTop w:val="0"/>
          <w:marBottom w:val="0"/>
          <w:divBdr>
            <w:top w:val="none" w:sz="0" w:space="0" w:color="auto"/>
            <w:left w:val="none" w:sz="0" w:space="0" w:color="auto"/>
            <w:bottom w:val="none" w:sz="0" w:space="0" w:color="auto"/>
            <w:right w:val="none" w:sz="0" w:space="0" w:color="auto"/>
          </w:divBdr>
        </w:div>
        <w:div w:id="949236817">
          <w:marLeft w:val="640"/>
          <w:marRight w:val="0"/>
          <w:marTop w:val="0"/>
          <w:marBottom w:val="0"/>
          <w:divBdr>
            <w:top w:val="none" w:sz="0" w:space="0" w:color="auto"/>
            <w:left w:val="none" w:sz="0" w:space="0" w:color="auto"/>
            <w:bottom w:val="none" w:sz="0" w:space="0" w:color="auto"/>
            <w:right w:val="none" w:sz="0" w:space="0" w:color="auto"/>
          </w:divBdr>
        </w:div>
        <w:div w:id="963660150">
          <w:marLeft w:val="640"/>
          <w:marRight w:val="0"/>
          <w:marTop w:val="0"/>
          <w:marBottom w:val="0"/>
          <w:divBdr>
            <w:top w:val="none" w:sz="0" w:space="0" w:color="auto"/>
            <w:left w:val="none" w:sz="0" w:space="0" w:color="auto"/>
            <w:bottom w:val="none" w:sz="0" w:space="0" w:color="auto"/>
            <w:right w:val="none" w:sz="0" w:space="0" w:color="auto"/>
          </w:divBdr>
        </w:div>
        <w:div w:id="1015109596">
          <w:marLeft w:val="640"/>
          <w:marRight w:val="0"/>
          <w:marTop w:val="0"/>
          <w:marBottom w:val="0"/>
          <w:divBdr>
            <w:top w:val="none" w:sz="0" w:space="0" w:color="auto"/>
            <w:left w:val="none" w:sz="0" w:space="0" w:color="auto"/>
            <w:bottom w:val="none" w:sz="0" w:space="0" w:color="auto"/>
            <w:right w:val="none" w:sz="0" w:space="0" w:color="auto"/>
          </w:divBdr>
        </w:div>
        <w:div w:id="1054809863">
          <w:marLeft w:val="640"/>
          <w:marRight w:val="0"/>
          <w:marTop w:val="0"/>
          <w:marBottom w:val="0"/>
          <w:divBdr>
            <w:top w:val="none" w:sz="0" w:space="0" w:color="auto"/>
            <w:left w:val="none" w:sz="0" w:space="0" w:color="auto"/>
            <w:bottom w:val="none" w:sz="0" w:space="0" w:color="auto"/>
            <w:right w:val="none" w:sz="0" w:space="0" w:color="auto"/>
          </w:divBdr>
        </w:div>
        <w:div w:id="1097674228">
          <w:marLeft w:val="640"/>
          <w:marRight w:val="0"/>
          <w:marTop w:val="0"/>
          <w:marBottom w:val="0"/>
          <w:divBdr>
            <w:top w:val="none" w:sz="0" w:space="0" w:color="auto"/>
            <w:left w:val="none" w:sz="0" w:space="0" w:color="auto"/>
            <w:bottom w:val="none" w:sz="0" w:space="0" w:color="auto"/>
            <w:right w:val="none" w:sz="0" w:space="0" w:color="auto"/>
          </w:divBdr>
        </w:div>
        <w:div w:id="1129932973">
          <w:marLeft w:val="640"/>
          <w:marRight w:val="0"/>
          <w:marTop w:val="0"/>
          <w:marBottom w:val="0"/>
          <w:divBdr>
            <w:top w:val="none" w:sz="0" w:space="0" w:color="auto"/>
            <w:left w:val="none" w:sz="0" w:space="0" w:color="auto"/>
            <w:bottom w:val="none" w:sz="0" w:space="0" w:color="auto"/>
            <w:right w:val="none" w:sz="0" w:space="0" w:color="auto"/>
          </w:divBdr>
        </w:div>
        <w:div w:id="1179277693">
          <w:marLeft w:val="640"/>
          <w:marRight w:val="0"/>
          <w:marTop w:val="0"/>
          <w:marBottom w:val="0"/>
          <w:divBdr>
            <w:top w:val="none" w:sz="0" w:space="0" w:color="auto"/>
            <w:left w:val="none" w:sz="0" w:space="0" w:color="auto"/>
            <w:bottom w:val="none" w:sz="0" w:space="0" w:color="auto"/>
            <w:right w:val="none" w:sz="0" w:space="0" w:color="auto"/>
          </w:divBdr>
        </w:div>
        <w:div w:id="1230188389">
          <w:marLeft w:val="640"/>
          <w:marRight w:val="0"/>
          <w:marTop w:val="0"/>
          <w:marBottom w:val="0"/>
          <w:divBdr>
            <w:top w:val="none" w:sz="0" w:space="0" w:color="auto"/>
            <w:left w:val="none" w:sz="0" w:space="0" w:color="auto"/>
            <w:bottom w:val="none" w:sz="0" w:space="0" w:color="auto"/>
            <w:right w:val="none" w:sz="0" w:space="0" w:color="auto"/>
          </w:divBdr>
        </w:div>
        <w:div w:id="1296447647">
          <w:marLeft w:val="640"/>
          <w:marRight w:val="0"/>
          <w:marTop w:val="0"/>
          <w:marBottom w:val="0"/>
          <w:divBdr>
            <w:top w:val="none" w:sz="0" w:space="0" w:color="auto"/>
            <w:left w:val="none" w:sz="0" w:space="0" w:color="auto"/>
            <w:bottom w:val="none" w:sz="0" w:space="0" w:color="auto"/>
            <w:right w:val="none" w:sz="0" w:space="0" w:color="auto"/>
          </w:divBdr>
        </w:div>
        <w:div w:id="1321080453">
          <w:marLeft w:val="640"/>
          <w:marRight w:val="0"/>
          <w:marTop w:val="0"/>
          <w:marBottom w:val="0"/>
          <w:divBdr>
            <w:top w:val="none" w:sz="0" w:space="0" w:color="auto"/>
            <w:left w:val="none" w:sz="0" w:space="0" w:color="auto"/>
            <w:bottom w:val="none" w:sz="0" w:space="0" w:color="auto"/>
            <w:right w:val="none" w:sz="0" w:space="0" w:color="auto"/>
          </w:divBdr>
        </w:div>
        <w:div w:id="1359625025">
          <w:marLeft w:val="640"/>
          <w:marRight w:val="0"/>
          <w:marTop w:val="0"/>
          <w:marBottom w:val="0"/>
          <w:divBdr>
            <w:top w:val="none" w:sz="0" w:space="0" w:color="auto"/>
            <w:left w:val="none" w:sz="0" w:space="0" w:color="auto"/>
            <w:bottom w:val="none" w:sz="0" w:space="0" w:color="auto"/>
            <w:right w:val="none" w:sz="0" w:space="0" w:color="auto"/>
          </w:divBdr>
        </w:div>
        <w:div w:id="1427188927">
          <w:marLeft w:val="640"/>
          <w:marRight w:val="0"/>
          <w:marTop w:val="0"/>
          <w:marBottom w:val="0"/>
          <w:divBdr>
            <w:top w:val="none" w:sz="0" w:space="0" w:color="auto"/>
            <w:left w:val="none" w:sz="0" w:space="0" w:color="auto"/>
            <w:bottom w:val="none" w:sz="0" w:space="0" w:color="auto"/>
            <w:right w:val="none" w:sz="0" w:space="0" w:color="auto"/>
          </w:divBdr>
        </w:div>
        <w:div w:id="1471903312">
          <w:marLeft w:val="640"/>
          <w:marRight w:val="0"/>
          <w:marTop w:val="0"/>
          <w:marBottom w:val="0"/>
          <w:divBdr>
            <w:top w:val="none" w:sz="0" w:space="0" w:color="auto"/>
            <w:left w:val="none" w:sz="0" w:space="0" w:color="auto"/>
            <w:bottom w:val="none" w:sz="0" w:space="0" w:color="auto"/>
            <w:right w:val="none" w:sz="0" w:space="0" w:color="auto"/>
          </w:divBdr>
        </w:div>
        <w:div w:id="1545823382">
          <w:marLeft w:val="640"/>
          <w:marRight w:val="0"/>
          <w:marTop w:val="0"/>
          <w:marBottom w:val="0"/>
          <w:divBdr>
            <w:top w:val="none" w:sz="0" w:space="0" w:color="auto"/>
            <w:left w:val="none" w:sz="0" w:space="0" w:color="auto"/>
            <w:bottom w:val="none" w:sz="0" w:space="0" w:color="auto"/>
            <w:right w:val="none" w:sz="0" w:space="0" w:color="auto"/>
          </w:divBdr>
        </w:div>
        <w:div w:id="1581721393">
          <w:marLeft w:val="640"/>
          <w:marRight w:val="0"/>
          <w:marTop w:val="0"/>
          <w:marBottom w:val="0"/>
          <w:divBdr>
            <w:top w:val="none" w:sz="0" w:space="0" w:color="auto"/>
            <w:left w:val="none" w:sz="0" w:space="0" w:color="auto"/>
            <w:bottom w:val="none" w:sz="0" w:space="0" w:color="auto"/>
            <w:right w:val="none" w:sz="0" w:space="0" w:color="auto"/>
          </w:divBdr>
        </w:div>
        <w:div w:id="1800763328">
          <w:marLeft w:val="640"/>
          <w:marRight w:val="0"/>
          <w:marTop w:val="0"/>
          <w:marBottom w:val="0"/>
          <w:divBdr>
            <w:top w:val="none" w:sz="0" w:space="0" w:color="auto"/>
            <w:left w:val="none" w:sz="0" w:space="0" w:color="auto"/>
            <w:bottom w:val="none" w:sz="0" w:space="0" w:color="auto"/>
            <w:right w:val="none" w:sz="0" w:space="0" w:color="auto"/>
          </w:divBdr>
        </w:div>
        <w:div w:id="1938443089">
          <w:marLeft w:val="640"/>
          <w:marRight w:val="0"/>
          <w:marTop w:val="0"/>
          <w:marBottom w:val="0"/>
          <w:divBdr>
            <w:top w:val="none" w:sz="0" w:space="0" w:color="auto"/>
            <w:left w:val="none" w:sz="0" w:space="0" w:color="auto"/>
            <w:bottom w:val="none" w:sz="0" w:space="0" w:color="auto"/>
            <w:right w:val="none" w:sz="0" w:space="0" w:color="auto"/>
          </w:divBdr>
        </w:div>
        <w:div w:id="2003853345">
          <w:marLeft w:val="640"/>
          <w:marRight w:val="0"/>
          <w:marTop w:val="0"/>
          <w:marBottom w:val="0"/>
          <w:divBdr>
            <w:top w:val="none" w:sz="0" w:space="0" w:color="auto"/>
            <w:left w:val="none" w:sz="0" w:space="0" w:color="auto"/>
            <w:bottom w:val="none" w:sz="0" w:space="0" w:color="auto"/>
            <w:right w:val="none" w:sz="0" w:space="0" w:color="auto"/>
          </w:divBdr>
        </w:div>
        <w:div w:id="2011980575">
          <w:marLeft w:val="640"/>
          <w:marRight w:val="0"/>
          <w:marTop w:val="0"/>
          <w:marBottom w:val="0"/>
          <w:divBdr>
            <w:top w:val="none" w:sz="0" w:space="0" w:color="auto"/>
            <w:left w:val="none" w:sz="0" w:space="0" w:color="auto"/>
            <w:bottom w:val="none" w:sz="0" w:space="0" w:color="auto"/>
            <w:right w:val="none" w:sz="0" w:space="0" w:color="auto"/>
          </w:divBdr>
        </w:div>
        <w:div w:id="2012946156">
          <w:marLeft w:val="640"/>
          <w:marRight w:val="0"/>
          <w:marTop w:val="0"/>
          <w:marBottom w:val="0"/>
          <w:divBdr>
            <w:top w:val="none" w:sz="0" w:space="0" w:color="auto"/>
            <w:left w:val="none" w:sz="0" w:space="0" w:color="auto"/>
            <w:bottom w:val="none" w:sz="0" w:space="0" w:color="auto"/>
            <w:right w:val="none" w:sz="0" w:space="0" w:color="auto"/>
          </w:divBdr>
        </w:div>
        <w:div w:id="2030181856">
          <w:marLeft w:val="640"/>
          <w:marRight w:val="0"/>
          <w:marTop w:val="0"/>
          <w:marBottom w:val="0"/>
          <w:divBdr>
            <w:top w:val="none" w:sz="0" w:space="0" w:color="auto"/>
            <w:left w:val="none" w:sz="0" w:space="0" w:color="auto"/>
            <w:bottom w:val="none" w:sz="0" w:space="0" w:color="auto"/>
            <w:right w:val="none" w:sz="0" w:space="0" w:color="auto"/>
          </w:divBdr>
        </w:div>
        <w:div w:id="2034844788">
          <w:marLeft w:val="640"/>
          <w:marRight w:val="0"/>
          <w:marTop w:val="0"/>
          <w:marBottom w:val="0"/>
          <w:divBdr>
            <w:top w:val="none" w:sz="0" w:space="0" w:color="auto"/>
            <w:left w:val="none" w:sz="0" w:space="0" w:color="auto"/>
            <w:bottom w:val="none" w:sz="0" w:space="0" w:color="auto"/>
            <w:right w:val="none" w:sz="0" w:space="0" w:color="auto"/>
          </w:divBdr>
        </w:div>
        <w:div w:id="2146266928">
          <w:marLeft w:val="640"/>
          <w:marRight w:val="0"/>
          <w:marTop w:val="0"/>
          <w:marBottom w:val="0"/>
          <w:divBdr>
            <w:top w:val="none" w:sz="0" w:space="0" w:color="auto"/>
            <w:left w:val="none" w:sz="0" w:space="0" w:color="auto"/>
            <w:bottom w:val="none" w:sz="0" w:space="0" w:color="auto"/>
            <w:right w:val="none" w:sz="0" w:space="0" w:color="auto"/>
          </w:divBdr>
        </w:div>
      </w:divsChild>
    </w:div>
    <w:div w:id="730423617">
      <w:bodyDiv w:val="1"/>
      <w:marLeft w:val="0"/>
      <w:marRight w:val="0"/>
      <w:marTop w:val="0"/>
      <w:marBottom w:val="0"/>
      <w:divBdr>
        <w:top w:val="none" w:sz="0" w:space="0" w:color="auto"/>
        <w:left w:val="none" w:sz="0" w:space="0" w:color="auto"/>
        <w:bottom w:val="none" w:sz="0" w:space="0" w:color="auto"/>
        <w:right w:val="none" w:sz="0" w:space="0" w:color="auto"/>
      </w:divBdr>
      <w:divsChild>
        <w:div w:id="1005669971">
          <w:marLeft w:val="640"/>
          <w:marRight w:val="0"/>
          <w:marTop w:val="0"/>
          <w:marBottom w:val="0"/>
          <w:divBdr>
            <w:top w:val="none" w:sz="0" w:space="0" w:color="auto"/>
            <w:left w:val="none" w:sz="0" w:space="0" w:color="auto"/>
            <w:bottom w:val="none" w:sz="0" w:space="0" w:color="auto"/>
            <w:right w:val="none" w:sz="0" w:space="0" w:color="auto"/>
          </w:divBdr>
        </w:div>
        <w:div w:id="1780181234">
          <w:marLeft w:val="640"/>
          <w:marRight w:val="0"/>
          <w:marTop w:val="0"/>
          <w:marBottom w:val="0"/>
          <w:divBdr>
            <w:top w:val="none" w:sz="0" w:space="0" w:color="auto"/>
            <w:left w:val="none" w:sz="0" w:space="0" w:color="auto"/>
            <w:bottom w:val="none" w:sz="0" w:space="0" w:color="auto"/>
            <w:right w:val="none" w:sz="0" w:space="0" w:color="auto"/>
          </w:divBdr>
        </w:div>
        <w:div w:id="693116129">
          <w:marLeft w:val="640"/>
          <w:marRight w:val="0"/>
          <w:marTop w:val="0"/>
          <w:marBottom w:val="0"/>
          <w:divBdr>
            <w:top w:val="none" w:sz="0" w:space="0" w:color="auto"/>
            <w:left w:val="none" w:sz="0" w:space="0" w:color="auto"/>
            <w:bottom w:val="none" w:sz="0" w:space="0" w:color="auto"/>
            <w:right w:val="none" w:sz="0" w:space="0" w:color="auto"/>
          </w:divBdr>
        </w:div>
        <w:div w:id="1796023465">
          <w:marLeft w:val="640"/>
          <w:marRight w:val="0"/>
          <w:marTop w:val="0"/>
          <w:marBottom w:val="0"/>
          <w:divBdr>
            <w:top w:val="none" w:sz="0" w:space="0" w:color="auto"/>
            <w:left w:val="none" w:sz="0" w:space="0" w:color="auto"/>
            <w:bottom w:val="none" w:sz="0" w:space="0" w:color="auto"/>
            <w:right w:val="none" w:sz="0" w:space="0" w:color="auto"/>
          </w:divBdr>
        </w:div>
        <w:div w:id="2141993758">
          <w:marLeft w:val="640"/>
          <w:marRight w:val="0"/>
          <w:marTop w:val="0"/>
          <w:marBottom w:val="0"/>
          <w:divBdr>
            <w:top w:val="none" w:sz="0" w:space="0" w:color="auto"/>
            <w:left w:val="none" w:sz="0" w:space="0" w:color="auto"/>
            <w:bottom w:val="none" w:sz="0" w:space="0" w:color="auto"/>
            <w:right w:val="none" w:sz="0" w:space="0" w:color="auto"/>
          </w:divBdr>
        </w:div>
        <w:div w:id="2049065400">
          <w:marLeft w:val="640"/>
          <w:marRight w:val="0"/>
          <w:marTop w:val="0"/>
          <w:marBottom w:val="0"/>
          <w:divBdr>
            <w:top w:val="none" w:sz="0" w:space="0" w:color="auto"/>
            <w:left w:val="none" w:sz="0" w:space="0" w:color="auto"/>
            <w:bottom w:val="none" w:sz="0" w:space="0" w:color="auto"/>
            <w:right w:val="none" w:sz="0" w:space="0" w:color="auto"/>
          </w:divBdr>
        </w:div>
        <w:div w:id="1320428277">
          <w:marLeft w:val="640"/>
          <w:marRight w:val="0"/>
          <w:marTop w:val="0"/>
          <w:marBottom w:val="0"/>
          <w:divBdr>
            <w:top w:val="none" w:sz="0" w:space="0" w:color="auto"/>
            <w:left w:val="none" w:sz="0" w:space="0" w:color="auto"/>
            <w:bottom w:val="none" w:sz="0" w:space="0" w:color="auto"/>
            <w:right w:val="none" w:sz="0" w:space="0" w:color="auto"/>
          </w:divBdr>
        </w:div>
        <w:div w:id="883716516">
          <w:marLeft w:val="640"/>
          <w:marRight w:val="0"/>
          <w:marTop w:val="0"/>
          <w:marBottom w:val="0"/>
          <w:divBdr>
            <w:top w:val="none" w:sz="0" w:space="0" w:color="auto"/>
            <w:left w:val="none" w:sz="0" w:space="0" w:color="auto"/>
            <w:bottom w:val="none" w:sz="0" w:space="0" w:color="auto"/>
            <w:right w:val="none" w:sz="0" w:space="0" w:color="auto"/>
          </w:divBdr>
        </w:div>
        <w:div w:id="1536310886">
          <w:marLeft w:val="640"/>
          <w:marRight w:val="0"/>
          <w:marTop w:val="0"/>
          <w:marBottom w:val="0"/>
          <w:divBdr>
            <w:top w:val="none" w:sz="0" w:space="0" w:color="auto"/>
            <w:left w:val="none" w:sz="0" w:space="0" w:color="auto"/>
            <w:bottom w:val="none" w:sz="0" w:space="0" w:color="auto"/>
            <w:right w:val="none" w:sz="0" w:space="0" w:color="auto"/>
          </w:divBdr>
        </w:div>
        <w:div w:id="1999571558">
          <w:marLeft w:val="640"/>
          <w:marRight w:val="0"/>
          <w:marTop w:val="0"/>
          <w:marBottom w:val="0"/>
          <w:divBdr>
            <w:top w:val="none" w:sz="0" w:space="0" w:color="auto"/>
            <w:left w:val="none" w:sz="0" w:space="0" w:color="auto"/>
            <w:bottom w:val="none" w:sz="0" w:space="0" w:color="auto"/>
            <w:right w:val="none" w:sz="0" w:space="0" w:color="auto"/>
          </w:divBdr>
        </w:div>
        <w:div w:id="2088073628">
          <w:marLeft w:val="640"/>
          <w:marRight w:val="0"/>
          <w:marTop w:val="0"/>
          <w:marBottom w:val="0"/>
          <w:divBdr>
            <w:top w:val="none" w:sz="0" w:space="0" w:color="auto"/>
            <w:left w:val="none" w:sz="0" w:space="0" w:color="auto"/>
            <w:bottom w:val="none" w:sz="0" w:space="0" w:color="auto"/>
            <w:right w:val="none" w:sz="0" w:space="0" w:color="auto"/>
          </w:divBdr>
        </w:div>
        <w:div w:id="219561586">
          <w:marLeft w:val="640"/>
          <w:marRight w:val="0"/>
          <w:marTop w:val="0"/>
          <w:marBottom w:val="0"/>
          <w:divBdr>
            <w:top w:val="none" w:sz="0" w:space="0" w:color="auto"/>
            <w:left w:val="none" w:sz="0" w:space="0" w:color="auto"/>
            <w:bottom w:val="none" w:sz="0" w:space="0" w:color="auto"/>
            <w:right w:val="none" w:sz="0" w:space="0" w:color="auto"/>
          </w:divBdr>
        </w:div>
        <w:div w:id="780730630">
          <w:marLeft w:val="640"/>
          <w:marRight w:val="0"/>
          <w:marTop w:val="0"/>
          <w:marBottom w:val="0"/>
          <w:divBdr>
            <w:top w:val="none" w:sz="0" w:space="0" w:color="auto"/>
            <w:left w:val="none" w:sz="0" w:space="0" w:color="auto"/>
            <w:bottom w:val="none" w:sz="0" w:space="0" w:color="auto"/>
            <w:right w:val="none" w:sz="0" w:space="0" w:color="auto"/>
          </w:divBdr>
        </w:div>
        <w:div w:id="1387533719">
          <w:marLeft w:val="640"/>
          <w:marRight w:val="0"/>
          <w:marTop w:val="0"/>
          <w:marBottom w:val="0"/>
          <w:divBdr>
            <w:top w:val="none" w:sz="0" w:space="0" w:color="auto"/>
            <w:left w:val="none" w:sz="0" w:space="0" w:color="auto"/>
            <w:bottom w:val="none" w:sz="0" w:space="0" w:color="auto"/>
            <w:right w:val="none" w:sz="0" w:space="0" w:color="auto"/>
          </w:divBdr>
        </w:div>
        <w:div w:id="1184708787">
          <w:marLeft w:val="640"/>
          <w:marRight w:val="0"/>
          <w:marTop w:val="0"/>
          <w:marBottom w:val="0"/>
          <w:divBdr>
            <w:top w:val="none" w:sz="0" w:space="0" w:color="auto"/>
            <w:left w:val="none" w:sz="0" w:space="0" w:color="auto"/>
            <w:bottom w:val="none" w:sz="0" w:space="0" w:color="auto"/>
            <w:right w:val="none" w:sz="0" w:space="0" w:color="auto"/>
          </w:divBdr>
        </w:div>
        <w:div w:id="880216149">
          <w:marLeft w:val="640"/>
          <w:marRight w:val="0"/>
          <w:marTop w:val="0"/>
          <w:marBottom w:val="0"/>
          <w:divBdr>
            <w:top w:val="none" w:sz="0" w:space="0" w:color="auto"/>
            <w:left w:val="none" w:sz="0" w:space="0" w:color="auto"/>
            <w:bottom w:val="none" w:sz="0" w:space="0" w:color="auto"/>
            <w:right w:val="none" w:sz="0" w:space="0" w:color="auto"/>
          </w:divBdr>
        </w:div>
        <w:div w:id="1094394948">
          <w:marLeft w:val="640"/>
          <w:marRight w:val="0"/>
          <w:marTop w:val="0"/>
          <w:marBottom w:val="0"/>
          <w:divBdr>
            <w:top w:val="none" w:sz="0" w:space="0" w:color="auto"/>
            <w:left w:val="none" w:sz="0" w:space="0" w:color="auto"/>
            <w:bottom w:val="none" w:sz="0" w:space="0" w:color="auto"/>
            <w:right w:val="none" w:sz="0" w:space="0" w:color="auto"/>
          </w:divBdr>
        </w:div>
        <w:div w:id="1555890964">
          <w:marLeft w:val="640"/>
          <w:marRight w:val="0"/>
          <w:marTop w:val="0"/>
          <w:marBottom w:val="0"/>
          <w:divBdr>
            <w:top w:val="none" w:sz="0" w:space="0" w:color="auto"/>
            <w:left w:val="none" w:sz="0" w:space="0" w:color="auto"/>
            <w:bottom w:val="none" w:sz="0" w:space="0" w:color="auto"/>
            <w:right w:val="none" w:sz="0" w:space="0" w:color="auto"/>
          </w:divBdr>
        </w:div>
        <w:div w:id="808130921">
          <w:marLeft w:val="640"/>
          <w:marRight w:val="0"/>
          <w:marTop w:val="0"/>
          <w:marBottom w:val="0"/>
          <w:divBdr>
            <w:top w:val="none" w:sz="0" w:space="0" w:color="auto"/>
            <w:left w:val="none" w:sz="0" w:space="0" w:color="auto"/>
            <w:bottom w:val="none" w:sz="0" w:space="0" w:color="auto"/>
            <w:right w:val="none" w:sz="0" w:space="0" w:color="auto"/>
          </w:divBdr>
        </w:div>
        <w:div w:id="1340618467">
          <w:marLeft w:val="640"/>
          <w:marRight w:val="0"/>
          <w:marTop w:val="0"/>
          <w:marBottom w:val="0"/>
          <w:divBdr>
            <w:top w:val="none" w:sz="0" w:space="0" w:color="auto"/>
            <w:left w:val="none" w:sz="0" w:space="0" w:color="auto"/>
            <w:bottom w:val="none" w:sz="0" w:space="0" w:color="auto"/>
            <w:right w:val="none" w:sz="0" w:space="0" w:color="auto"/>
          </w:divBdr>
        </w:div>
        <w:div w:id="711150179">
          <w:marLeft w:val="640"/>
          <w:marRight w:val="0"/>
          <w:marTop w:val="0"/>
          <w:marBottom w:val="0"/>
          <w:divBdr>
            <w:top w:val="none" w:sz="0" w:space="0" w:color="auto"/>
            <w:left w:val="none" w:sz="0" w:space="0" w:color="auto"/>
            <w:bottom w:val="none" w:sz="0" w:space="0" w:color="auto"/>
            <w:right w:val="none" w:sz="0" w:space="0" w:color="auto"/>
          </w:divBdr>
        </w:div>
        <w:div w:id="1640764191">
          <w:marLeft w:val="640"/>
          <w:marRight w:val="0"/>
          <w:marTop w:val="0"/>
          <w:marBottom w:val="0"/>
          <w:divBdr>
            <w:top w:val="none" w:sz="0" w:space="0" w:color="auto"/>
            <w:left w:val="none" w:sz="0" w:space="0" w:color="auto"/>
            <w:bottom w:val="none" w:sz="0" w:space="0" w:color="auto"/>
            <w:right w:val="none" w:sz="0" w:space="0" w:color="auto"/>
          </w:divBdr>
        </w:div>
        <w:div w:id="645889817">
          <w:marLeft w:val="640"/>
          <w:marRight w:val="0"/>
          <w:marTop w:val="0"/>
          <w:marBottom w:val="0"/>
          <w:divBdr>
            <w:top w:val="none" w:sz="0" w:space="0" w:color="auto"/>
            <w:left w:val="none" w:sz="0" w:space="0" w:color="auto"/>
            <w:bottom w:val="none" w:sz="0" w:space="0" w:color="auto"/>
            <w:right w:val="none" w:sz="0" w:space="0" w:color="auto"/>
          </w:divBdr>
        </w:div>
        <w:div w:id="495658009">
          <w:marLeft w:val="640"/>
          <w:marRight w:val="0"/>
          <w:marTop w:val="0"/>
          <w:marBottom w:val="0"/>
          <w:divBdr>
            <w:top w:val="none" w:sz="0" w:space="0" w:color="auto"/>
            <w:left w:val="none" w:sz="0" w:space="0" w:color="auto"/>
            <w:bottom w:val="none" w:sz="0" w:space="0" w:color="auto"/>
            <w:right w:val="none" w:sz="0" w:space="0" w:color="auto"/>
          </w:divBdr>
        </w:div>
        <w:div w:id="1812481735">
          <w:marLeft w:val="640"/>
          <w:marRight w:val="0"/>
          <w:marTop w:val="0"/>
          <w:marBottom w:val="0"/>
          <w:divBdr>
            <w:top w:val="none" w:sz="0" w:space="0" w:color="auto"/>
            <w:left w:val="none" w:sz="0" w:space="0" w:color="auto"/>
            <w:bottom w:val="none" w:sz="0" w:space="0" w:color="auto"/>
            <w:right w:val="none" w:sz="0" w:space="0" w:color="auto"/>
          </w:divBdr>
        </w:div>
        <w:div w:id="1588422179">
          <w:marLeft w:val="640"/>
          <w:marRight w:val="0"/>
          <w:marTop w:val="0"/>
          <w:marBottom w:val="0"/>
          <w:divBdr>
            <w:top w:val="none" w:sz="0" w:space="0" w:color="auto"/>
            <w:left w:val="none" w:sz="0" w:space="0" w:color="auto"/>
            <w:bottom w:val="none" w:sz="0" w:space="0" w:color="auto"/>
            <w:right w:val="none" w:sz="0" w:space="0" w:color="auto"/>
          </w:divBdr>
        </w:div>
        <w:div w:id="1778597736">
          <w:marLeft w:val="640"/>
          <w:marRight w:val="0"/>
          <w:marTop w:val="0"/>
          <w:marBottom w:val="0"/>
          <w:divBdr>
            <w:top w:val="none" w:sz="0" w:space="0" w:color="auto"/>
            <w:left w:val="none" w:sz="0" w:space="0" w:color="auto"/>
            <w:bottom w:val="none" w:sz="0" w:space="0" w:color="auto"/>
            <w:right w:val="none" w:sz="0" w:space="0" w:color="auto"/>
          </w:divBdr>
        </w:div>
        <w:div w:id="357853856">
          <w:marLeft w:val="640"/>
          <w:marRight w:val="0"/>
          <w:marTop w:val="0"/>
          <w:marBottom w:val="0"/>
          <w:divBdr>
            <w:top w:val="none" w:sz="0" w:space="0" w:color="auto"/>
            <w:left w:val="none" w:sz="0" w:space="0" w:color="auto"/>
            <w:bottom w:val="none" w:sz="0" w:space="0" w:color="auto"/>
            <w:right w:val="none" w:sz="0" w:space="0" w:color="auto"/>
          </w:divBdr>
        </w:div>
        <w:div w:id="533084122">
          <w:marLeft w:val="640"/>
          <w:marRight w:val="0"/>
          <w:marTop w:val="0"/>
          <w:marBottom w:val="0"/>
          <w:divBdr>
            <w:top w:val="none" w:sz="0" w:space="0" w:color="auto"/>
            <w:left w:val="none" w:sz="0" w:space="0" w:color="auto"/>
            <w:bottom w:val="none" w:sz="0" w:space="0" w:color="auto"/>
            <w:right w:val="none" w:sz="0" w:space="0" w:color="auto"/>
          </w:divBdr>
        </w:div>
        <w:div w:id="1180466786">
          <w:marLeft w:val="640"/>
          <w:marRight w:val="0"/>
          <w:marTop w:val="0"/>
          <w:marBottom w:val="0"/>
          <w:divBdr>
            <w:top w:val="none" w:sz="0" w:space="0" w:color="auto"/>
            <w:left w:val="none" w:sz="0" w:space="0" w:color="auto"/>
            <w:bottom w:val="none" w:sz="0" w:space="0" w:color="auto"/>
            <w:right w:val="none" w:sz="0" w:space="0" w:color="auto"/>
          </w:divBdr>
        </w:div>
        <w:div w:id="639382167">
          <w:marLeft w:val="640"/>
          <w:marRight w:val="0"/>
          <w:marTop w:val="0"/>
          <w:marBottom w:val="0"/>
          <w:divBdr>
            <w:top w:val="none" w:sz="0" w:space="0" w:color="auto"/>
            <w:left w:val="none" w:sz="0" w:space="0" w:color="auto"/>
            <w:bottom w:val="none" w:sz="0" w:space="0" w:color="auto"/>
            <w:right w:val="none" w:sz="0" w:space="0" w:color="auto"/>
          </w:divBdr>
        </w:div>
        <w:div w:id="1497064799">
          <w:marLeft w:val="640"/>
          <w:marRight w:val="0"/>
          <w:marTop w:val="0"/>
          <w:marBottom w:val="0"/>
          <w:divBdr>
            <w:top w:val="none" w:sz="0" w:space="0" w:color="auto"/>
            <w:left w:val="none" w:sz="0" w:space="0" w:color="auto"/>
            <w:bottom w:val="none" w:sz="0" w:space="0" w:color="auto"/>
            <w:right w:val="none" w:sz="0" w:space="0" w:color="auto"/>
          </w:divBdr>
        </w:div>
        <w:div w:id="303242843">
          <w:marLeft w:val="640"/>
          <w:marRight w:val="0"/>
          <w:marTop w:val="0"/>
          <w:marBottom w:val="0"/>
          <w:divBdr>
            <w:top w:val="none" w:sz="0" w:space="0" w:color="auto"/>
            <w:left w:val="none" w:sz="0" w:space="0" w:color="auto"/>
            <w:bottom w:val="none" w:sz="0" w:space="0" w:color="auto"/>
            <w:right w:val="none" w:sz="0" w:space="0" w:color="auto"/>
          </w:divBdr>
        </w:div>
        <w:div w:id="754713630">
          <w:marLeft w:val="640"/>
          <w:marRight w:val="0"/>
          <w:marTop w:val="0"/>
          <w:marBottom w:val="0"/>
          <w:divBdr>
            <w:top w:val="none" w:sz="0" w:space="0" w:color="auto"/>
            <w:left w:val="none" w:sz="0" w:space="0" w:color="auto"/>
            <w:bottom w:val="none" w:sz="0" w:space="0" w:color="auto"/>
            <w:right w:val="none" w:sz="0" w:space="0" w:color="auto"/>
          </w:divBdr>
        </w:div>
        <w:div w:id="175122662">
          <w:marLeft w:val="640"/>
          <w:marRight w:val="0"/>
          <w:marTop w:val="0"/>
          <w:marBottom w:val="0"/>
          <w:divBdr>
            <w:top w:val="none" w:sz="0" w:space="0" w:color="auto"/>
            <w:left w:val="none" w:sz="0" w:space="0" w:color="auto"/>
            <w:bottom w:val="none" w:sz="0" w:space="0" w:color="auto"/>
            <w:right w:val="none" w:sz="0" w:space="0" w:color="auto"/>
          </w:divBdr>
        </w:div>
        <w:div w:id="495145237">
          <w:marLeft w:val="640"/>
          <w:marRight w:val="0"/>
          <w:marTop w:val="0"/>
          <w:marBottom w:val="0"/>
          <w:divBdr>
            <w:top w:val="none" w:sz="0" w:space="0" w:color="auto"/>
            <w:left w:val="none" w:sz="0" w:space="0" w:color="auto"/>
            <w:bottom w:val="none" w:sz="0" w:space="0" w:color="auto"/>
            <w:right w:val="none" w:sz="0" w:space="0" w:color="auto"/>
          </w:divBdr>
        </w:div>
        <w:div w:id="819468961">
          <w:marLeft w:val="640"/>
          <w:marRight w:val="0"/>
          <w:marTop w:val="0"/>
          <w:marBottom w:val="0"/>
          <w:divBdr>
            <w:top w:val="none" w:sz="0" w:space="0" w:color="auto"/>
            <w:left w:val="none" w:sz="0" w:space="0" w:color="auto"/>
            <w:bottom w:val="none" w:sz="0" w:space="0" w:color="auto"/>
            <w:right w:val="none" w:sz="0" w:space="0" w:color="auto"/>
          </w:divBdr>
        </w:div>
        <w:div w:id="263463912">
          <w:marLeft w:val="640"/>
          <w:marRight w:val="0"/>
          <w:marTop w:val="0"/>
          <w:marBottom w:val="0"/>
          <w:divBdr>
            <w:top w:val="none" w:sz="0" w:space="0" w:color="auto"/>
            <w:left w:val="none" w:sz="0" w:space="0" w:color="auto"/>
            <w:bottom w:val="none" w:sz="0" w:space="0" w:color="auto"/>
            <w:right w:val="none" w:sz="0" w:space="0" w:color="auto"/>
          </w:divBdr>
        </w:div>
        <w:div w:id="445081741">
          <w:marLeft w:val="640"/>
          <w:marRight w:val="0"/>
          <w:marTop w:val="0"/>
          <w:marBottom w:val="0"/>
          <w:divBdr>
            <w:top w:val="none" w:sz="0" w:space="0" w:color="auto"/>
            <w:left w:val="none" w:sz="0" w:space="0" w:color="auto"/>
            <w:bottom w:val="none" w:sz="0" w:space="0" w:color="auto"/>
            <w:right w:val="none" w:sz="0" w:space="0" w:color="auto"/>
          </w:divBdr>
        </w:div>
        <w:div w:id="592083234">
          <w:marLeft w:val="640"/>
          <w:marRight w:val="0"/>
          <w:marTop w:val="0"/>
          <w:marBottom w:val="0"/>
          <w:divBdr>
            <w:top w:val="none" w:sz="0" w:space="0" w:color="auto"/>
            <w:left w:val="none" w:sz="0" w:space="0" w:color="auto"/>
            <w:bottom w:val="none" w:sz="0" w:space="0" w:color="auto"/>
            <w:right w:val="none" w:sz="0" w:space="0" w:color="auto"/>
          </w:divBdr>
        </w:div>
        <w:div w:id="1067921270">
          <w:marLeft w:val="640"/>
          <w:marRight w:val="0"/>
          <w:marTop w:val="0"/>
          <w:marBottom w:val="0"/>
          <w:divBdr>
            <w:top w:val="none" w:sz="0" w:space="0" w:color="auto"/>
            <w:left w:val="none" w:sz="0" w:space="0" w:color="auto"/>
            <w:bottom w:val="none" w:sz="0" w:space="0" w:color="auto"/>
            <w:right w:val="none" w:sz="0" w:space="0" w:color="auto"/>
          </w:divBdr>
        </w:div>
        <w:div w:id="1199003536">
          <w:marLeft w:val="640"/>
          <w:marRight w:val="0"/>
          <w:marTop w:val="0"/>
          <w:marBottom w:val="0"/>
          <w:divBdr>
            <w:top w:val="none" w:sz="0" w:space="0" w:color="auto"/>
            <w:left w:val="none" w:sz="0" w:space="0" w:color="auto"/>
            <w:bottom w:val="none" w:sz="0" w:space="0" w:color="auto"/>
            <w:right w:val="none" w:sz="0" w:space="0" w:color="auto"/>
          </w:divBdr>
        </w:div>
        <w:div w:id="1332368439">
          <w:marLeft w:val="640"/>
          <w:marRight w:val="0"/>
          <w:marTop w:val="0"/>
          <w:marBottom w:val="0"/>
          <w:divBdr>
            <w:top w:val="none" w:sz="0" w:space="0" w:color="auto"/>
            <w:left w:val="none" w:sz="0" w:space="0" w:color="auto"/>
            <w:bottom w:val="none" w:sz="0" w:space="0" w:color="auto"/>
            <w:right w:val="none" w:sz="0" w:space="0" w:color="auto"/>
          </w:divBdr>
        </w:div>
        <w:div w:id="1349521972">
          <w:marLeft w:val="640"/>
          <w:marRight w:val="0"/>
          <w:marTop w:val="0"/>
          <w:marBottom w:val="0"/>
          <w:divBdr>
            <w:top w:val="none" w:sz="0" w:space="0" w:color="auto"/>
            <w:left w:val="none" w:sz="0" w:space="0" w:color="auto"/>
            <w:bottom w:val="none" w:sz="0" w:space="0" w:color="auto"/>
            <w:right w:val="none" w:sz="0" w:space="0" w:color="auto"/>
          </w:divBdr>
        </w:div>
        <w:div w:id="1862628729">
          <w:marLeft w:val="640"/>
          <w:marRight w:val="0"/>
          <w:marTop w:val="0"/>
          <w:marBottom w:val="0"/>
          <w:divBdr>
            <w:top w:val="none" w:sz="0" w:space="0" w:color="auto"/>
            <w:left w:val="none" w:sz="0" w:space="0" w:color="auto"/>
            <w:bottom w:val="none" w:sz="0" w:space="0" w:color="auto"/>
            <w:right w:val="none" w:sz="0" w:space="0" w:color="auto"/>
          </w:divBdr>
        </w:div>
        <w:div w:id="1427117534">
          <w:marLeft w:val="640"/>
          <w:marRight w:val="0"/>
          <w:marTop w:val="0"/>
          <w:marBottom w:val="0"/>
          <w:divBdr>
            <w:top w:val="none" w:sz="0" w:space="0" w:color="auto"/>
            <w:left w:val="none" w:sz="0" w:space="0" w:color="auto"/>
            <w:bottom w:val="none" w:sz="0" w:space="0" w:color="auto"/>
            <w:right w:val="none" w:sz="0" w:space="0" w:color="auto"/>
          </w:divBdr>
        </w:div>
        <w:div w:id="2126386325">
          <w:marLeft w:val="640"/>
          <w:marRight w:val="0"/>
          <w:marTop w:val="0"/>
          <w:marBottom w:val="0"/>
          <w:divBdr>
            <w:top w:val="none" w:sz="0" w:space="0" w:color="auto"/>
            <w:left w:val="none" w:sz="0" w:space="0" w:color="auto"/>
            <w:bottom w:val="none" w:sz="0" w:space="0" w:color="auto"/>
            <w:right w:val="none" w:sz="0" w:space="0" w:color="auto"/>
          </w:divBdr>
        </w:div>
        <w:div w:id="426967405">
          <w:marLeft w:val="640"/>
          <w:marRight w:val="0"/>
          <w:marTop w:val="0"/>
          <w:marBottom w:val="0"/>
          <w:divBdr>
            <w:top w:val="none" w:sz="0" w:space="0" w:color="auto"/>
            <w:left w:val="none" w:sz="0" w:space="0" w:color="auto"/>
            <w:bottom w:val="none" w:sz="0" w:space="0" w:color="auto"/>
            <w:right w:val="none" w:sz="0" w:space="0" w:color="auto"/>
          </w:divBdr>
        </w:div>
        <w:div w:id="673536638">
          <w:marLeft w:val="640"/>
          <w:marRight w:val="0"/>
          <w:marTop w:val="0"/>
          <w:marBottom w:val="0"/>
          <w:divBdr>
            <w:top w:val="none" w:sz="0" w:space="0" w:color="auto"/>
            <w:left w:val="none" w:sz="0" w:space="0" w:color="auto"/>
            <w:bottom w:val="none" w:sz="0" w:space="0" w:color="auto"/>
            <w:right w:val="none" w:sz="0" w:space="0" w:color="auto"/>
          </w:divBdr>
        </w:div>
      </w:divsChild>
    </w:div>
    <w:div w:id="755249904">
      <w:bodyDiv w:val="1"/>
      <w:marLeft w:val="0"/>
      <w:marRight w:val="0"/>
      <w:marTop w:val="0"/>
      <w:marBottom w:val="0"/>
      <w:divBdr>
        <w:top w:val="none" w:sz="0" w:space="0" w:color="auto"/>
        <w:left w:val="none" w:sz="0" w:space="0" w:color="auto"/>
        <w:bottom w:val="none" w:sz="0" w:space="0" w:color="auto"/>
        <w:right w:val="none" w:sz="0" w:space="0" w:color="auto"/>
      </w:divBdr>
      <w:divsChild>
        <w:div w:id="21252285">
          <w:marLeft w:val="640"/>
          <w:marRight w:val="0"/>
          <w:marTop w:val="0"/>
          <w:marBottom w:val="0"/>
          <w:divBdr>
            <w:top w:val="none" w:sz="0" w:space="0" w:color="auto"/>
            <w:left w:val="none" w:sz="0" w:space="0" w:color="auto"/>
            <w:bottom w:val="none" w:sz="0" w:space="0" w:color="auto"/>
            <w:right w:val="none" w:sz="0" w:space="0" w:color="auto"/>
          </w:divBdr>
        </w:div>
        <w:div w:id="214048194">
          <w:marLeft w:val="640"/>
          <w:marRight w:val="0"/>
          <w:marTop w:val="0"/>
          <w:marBottom w:val="0"/>
          <w:divBdr>
            <w:top w:val="none" w:sz="0" w:space="0" w:color="auto"/>
            <w:left w:val="none" w:sz="0" w:space="0" w:color="auto"/>
            <w:bottom w:val="none" w:sz="0" w:space="0" w:color="auto"/>
            <w:right w:val="none" w:sz="0" w:space="0" w:color="auto"/>
          </w:divBdr>
        </w:div>
        <w:div w:id="217203997">
          <w:marLeft w:val="640"/>
          <w:marRight w:val="0"/>
          <w:marTop w:val="0"/>
          <w:marBottom w:val="0"/>
          <w:divBdr>
            <w:top w:val="none" w:sz="0" w:space="0" w:color="auto"/>
            <w:left w:val="none" w:sz="0" w:space="0" w:color="auto"/>
            <w:bottom w:val="none" w:sz="0" w:space="0" w:color="auto"/>
            <w:right w:val="none" w:sz="0" w:space="0" w:color="auto"/>
          </w:divBdr>
        </w:div>
        <w:div w:id="277565111">
          <w:marLeft w:val="640"/>
          <w:marRight w:val="0"/>
          <w:marTop w:val="0"/>
          <w:marBottom w:val="0"/>
          <w:divBdr>
            <w:top w:val="none" w:sz="0" w:space="0" w:color="auto"/>
            <w:left w:val="none" w:sz="0" w:space="0" w:color="auto"/>
            <w:bottom w:val="none" w:sz="0" w:space="0" w:color="auto"/>
            <w:right w:val="none" w:sz="0" w:space="0" w:color="auto"/>
          </w:divBdr>
        </w:div>
        <w:div w:id="307168479">
          <w:marLeft w:val="640"/>
          <w:marRight w:val="0"/>
          <w:marTop w:val="0"/>
          <w:marBottom w:val="0"/>
          <w:divBdr>
            <w:top w:val="none" w:sz="0" w:space="0" w:color="auto"/>
            <w:left w:val="none" w:sz="0" w:space="0" w:color="auto"/>
            <w:bottom w:val="none" w:sz="0" w:space="0" w:color="auto"/>
            <w:right w:val="none" w:sz="0" w:space="0" w:color="auto"/>
          </w:divBdr>
        </w:div>
        <w:div w:id="323824849">
          <w:marLeft w:val="640"/>
          <w:marRight w:val="0"/>
          <w:marTop w:val="0"/>
          <w:marBottom w:val="0"/>
          <w:divBdr>
            <w:top w:val="none" w:sz="0" w:space="0" w:color="auto"/>
            <w:left w:val="none" w:sz="0" w:space="0" w:color="auto"/>
            <w:bottom w:val="none" w:sz="0" w:space="0" w:color="auto"/>
            <w:right w:val="none" w:sz="0" w:space="0" w:color="auto"/>
          </w:divBdr>
        </w:div>
        <w:div w:id="377363876">
          <w:marLeft w:val="640"/>
          <w:marRight w:val="0"/>
          <w:marTop w:val="0"/>
          <w:marBottom w:val="0"/>
          <w:divBdr>
            <w:top w:val="none" w:sz="0" w:space="0" w:color="auto"/>
            <w:left w:val="none" w:sz="0" w:space="0" w:color="auto"/>
            <w:bottom w:val="none" w:sz="0" w:space="0" w:color="auto"/>
            <w:right w:val="none" w:sz="0" w:space="0" w:color="auto"/>
          </w:divBdr>
        </w:div>
        <w:div w:id="391276938">
          <w:marLeft w:val="640"/>
          <w:marRight w:val="0"/>
          <w:marTop w:val="0"/>
          <w:marBottom w:val="0"/>
          <w:divBdr>
            <w:top w:val="none" w:sz="0" w:space="0" w:color="auto"/>
            <w:left w:val="none" w:sz="0" w:space="0" w:color="auto"/>
            <w:bottom w:val="none" w:sz="0" w:space="0" w:color="auto"/>
            <w:right w:val="none" w:sz="0" w:space="0" w:color="auto"/>
          </w:divBdr>
        </w:div>
        <w:div w:id="446462661">
          <w:marLeft w:val="640"/>
          <w:marRight w:val="0"/>
          <w:marTop w:val="0"/>
          <w:marBottom w:val="0"/>
          <w:divBdr>
            <w:top w:val="none" w:sz="0" w:space="0" w:color="auto"/>
            <w:left w:val="none" w:sz="0" w:space="0" w:color="auto"/>
            <w:bottom w:val="none" w:sz="0" w:space="0" w:color="auto"/>
            <w:right w:val="none" w:sz="0" w:space="0" w:color="auto"/>
          </w:divBdr>
        </w:div>
        <w:div w:id="467093993">
          <w:marLeft w:val="640"/>
          <w:marRight w:val="0"/>
          <w:marTop w:val="0"/>
          <w:marBottom w:val="0"/>
          <w:divBdr>
            <w:top w:val="none" w:sz="0" w:space="0" w:color="auto"/>
            <w:left w:val="none" w:sz="0" w:space="0" w:color="auto"/>
            <w:bottom w:val="none" w:sz="0" w:space="0" w:color="auto"/>
            <w:right w:val="none" w:sz="0" w:space="0" w:color="auto"/>
          </w:divBdr>
        </w:div>
        <w:div w:id="472479865">
          <w:marLeft w:val="640"/>
          <w:marRight w:val="0"/>
          <w:marTop w:val="0"/>
          <w:marBottom w:val="0"/>
          <w:divBdr>
            <w:top w:val="none" w:sz="0" w:space="0" w:color="auto"/>
            <w:left w:val="none" w:sz="0" w:space="0" w:color="auto"/>
            <w:bottom w:val="none" w:sz="0" w:space="0" w:color="auto"/>
            <w:right w:val="none" w:sz="0" w:space="0" w:color="auto"/>
          </w:divBdr>
        </w:div>
        <w:div w:id="544563198">
          <w:marLeft w:val="640"/>
          <w:marRight w:val="0"/>
          <w:marTop w:val="0"/>
          <w:marBottom w:val="0"/>
          <w:divBdr>
            <w:top w:val="none" w:sz="0" w:space="0" w:color="auto"/>
            <w:left w:val="none" w:sz="0" w:space="0" w:color="auto"/>
            <w:bottom w:val="none" w:sz="0" w:space="0" w:color="auto"/>
            <w:right w:val="none" w:sz="0" w:space="0" w:color="auto"/>
          </w:divBdr>
        </w:div>
        <w:div w:id="594752136">
          <w:marLeft w:val="640"/>
          <w:marRight w:val="0"/>
          <w:marTop w:val="0"/>
          <w:marBottom w:val="0"/>
          <w:divBdr>
            <w:top w:val="none" w:sz="0" w:space="0" w:color="auto"/>
            <w:left w:val="none" w:sz="0" w:space="0" w:color="auto"/>
            <w:bottom w:val="none" w:sz="0" w:space="0" w:color="auto"/>
            <w:right w:val="none" w:sz="0" w:space="0" w:color="auto"/>
          </w:divBdr>
        </w:div>
        <w:div w:id="623267797">
          <w:marLeft w:val="640"/>
          <w:marRight w:val="0"/>
          <w:marTop w:val="0"/>
          <w:marBottom w:val="0"/>
          <w:divBdr>
            <w:top w:val="none" w:sz="0" w:space="0" w:color="auto"/>
            <w:left w:val="none" w:sz="0" w:space="0" w:color="auto"/>
            <w:bottom w:val="none" w:sz="0" w:space="0" w:color="auto"/>
            <w:right w:val="none" w:sz="0" w:space="0" w:color="auto"/>
          </w:divBdr>
        </w:div>
        <w:div w:id="673193870">
          <w:marLeft w:val="640"/>
          <w:marRight w:val="0"/>
          <w:marTop w:val="0"/>
          <w:marBottom w:val="0"/>
          <w:divBdr>
            <w:top w:val="none" w:sz="0" w:space="0" w:color="auto"/>
            <w:left w:val="none" w:sz="0" w:space="0" w:color="auto"/>
            <w:bottom w:val="none" w:sz="0" w:space="0" w:color="auto"/>
            <w:right w:val="none" w:sz="0" w:space="0" w:color="auto"/>
          </w:divBdr>
        </w:div>
        <w:div w:id="709500535">
          <w:marLeft w:val="640"/>
          <w:marRight w:val="0"/>
          <w:marTop w:val="0"/>
          <w:marBottom w:val="0"/>
          <w:divBdr>
            <w:top w:val="none" w:sz="0" w:space="0" w:color="auto"/>
            <w:left w:val="none" w:sz="0" w:space="0" w:color="auto"/>
            <w:bottom w:val="none" w:sz="0" w:space="0" w:color="auto"/>
            <w:right w:val="none" w:sz="0" w:space="0" w:color="auto"/>
          </w:divBdr>
        </w:div>
        <w:div w:id="758479826">
          <w:marLeft w:val="640"/>
          <w:marRight w:val="0"/>
          <w:marTop w:val="0"/>
          <w:marBottom w:val="0"/>
          <w:divBdr>
            <w:top w:val="none" w:sz="0" w:space="0" w:color="auto"/>
            <w:left w:val="none" w:sz="0" w:space="0" w:color="auto"/>
            <w:bottom w:val="none" w:sz="0" w:space="0" w:color="auto"/>
            <w:right w:val="none" w:sz="0" w:space="0" w:color="auto"/>
          </w:divBdr>
        </w:div>
        <w:div w:id="771828609">
          <w:marLeft w:val="640"/>
          <w:marRight w:val="0"/>
          <w:marTop w:val="0"/>
          <w:marBottom w:val="0"/>
          <w:divBdr>
            <w:top w:val="none" w:sz="0" w:space="0" w:color="auto"/>
            <w:left w:val="none" w:sz="0" w:space="0" w:color="auto"/>
            <w:bottom w:val="none" w:sz="0" w:space="0" w:color="auto"/>
            <w:right w:val="none" w:sz="0" w:space="0" w:color="auto"/>
          </w:divBdr>
        </w:div>
        <w:div w:id="779496482">
          <w:marLeft w:val="640"/>
          <w:marRight w:val="0"/>
          <w:marTop w:val="0"/>
          <w:marBottom w:val="0"/>
          <w:divBdr>
            <w:top w:val="none" w:sz="0" w:space="0" w:color="auto"/>
            <w:left w:val="none" w:sz="0" w:space="0" w:color="auto"/>
            <w:bottom w:val="none" w:sz="0" w:space="0" w:color="auto"/>
            <w:right w:val="none" w:sz="0" w:space="0" w:color="auto"/>
          </w:divBdr>
        </w:div>
        <w:div w:id="818231740">
          <w:marLeft w:val="640"/>
          <w:marRight w:val="0"/>
          <w:marTop w:val="0"/>
          <w:marBottom w:val="0"/>
          <w:divBdr>
            <w:top w:val="none" w:sz="0" w:space="0" w:color="auto"/>
            <w:left w:val="none" w:sz="0" w:space="0" w:color="auto"/>
            <w:bottom w:val="none" w:sz="0" w:space="0" w:color="auto"/>
            <w:right w:val="none" w:sz="0" w:space="0" w:color="auto"/>
          </w:divBdr>
        </w:div>
        <w:div w:id="829366648">
          <w:marLeft w:val="640"/>
          <w:marRight w:val="0"/>
          <w:marTop w:val="0"/>
          <w:marBottom w:val="0"/>
          <w:divBdr>
            <w:top w:val="none" w:sz="0" w:space="0" w:color="auto"/>
            <w:left w:val="none" w:sz="0" w:space="0" w:color="auto"/>
            <w:bottom w:val="none" w:sz="0" w:space="0" w:color="auto"/>
            <w:right w:val="none" w:sz="0" w:space="0" w:color="auto"/>
          </w:divBdr>
        </w:div>
        <w:div w:id="862323058">
          <w:marLeft w:val="640"/>
          <w:marRight w:val="0"/>
          <w:marTop w:val="0"/>
          <w:marBottom w:val="0"/>
          <w:divBdr>
            <w:top w:val="none" w:sz="0" w:space="0" w:color="auto"/>
            <w:left w:val="none" w:sz="0" w:space="0" w:color="auto"/>
            <w:bottom w:val="none" w:sz="0" w:space="0" w:color="auto"/>
            <w:right w:val="none" w:sz="0" w:space="0" w:color="auto"/>
          </w:divBdr>
        </w:div>
        <w:div w:id="895622651">
          <w:marLeft w:val="640"/>
          <w:marRight w:val="0"/>
          <w:marTop w:val="0"/>
          <w:marBottom w:val="0"/>
          <w:divBdr>
            <w:top w:val="none" w:sz="0" w:space="0" w:color="auto"/>
            <w:left w:val="none" w:sz="0" w:space="0" w:color="auto"/>
            <w:bottom w:val="none" w:sz="0" w:space="0" w:color="auto"/>
            <w:right w:val="none" w:sz="0" w:space="0" w:color="auto"/>
          </w:divBdr>
        </w:div>
        <w:div w:id="960186959">
          <w:marLeft w:val="640"/>
          <w:marRight w:val="0"/>
          <w:marTop w:val="0"/>
          <w:marBottom w:val="0"/>
          <w:divBdr>
            <w:top w:val="none" w:sz="0" w:space="0" w:color="auto"/>
            <w:left w:val="none" w:sz="0" w:space="0" w:color="auto"/>
            <w:bottom w:val="none" w:sz="0" w:space="0" w:color="auto"/>
            <w:right w:val="none" w:sz="0" w:space="0" w:color="auto"/>
          </w:divBdr>
        </w:div>
        <w:div w:id="986133519">
          <w:marLeft w:val="640"/>
          <w:marRight w:val="0"/>
          <w:marTop w:val="0"/>
          <w:marBottom w:val="0"/>
          <w:divBdr>
            <w:top w:val="none" w:sz="0" w:space="0" w:color="auto"/>
            <w:left w:val="none" w:sz="0" w:space="0" w:color="auto"/>
            <w:bottom w:val="none" w:sz="0" w:space="0" w:color="auto"/>
            <w:right w:val="none" w:sz="0" w:space="0" w:color="auto"/>
          </w:divBdr>
        </w:div>
        <w:div w:id="1046638057">
          <w:marLeft w:val="640"/>
          <w:marRight w:val="0"/>
          <w:marTop w:val="0"/>
          <w:marBottom w:val="0"/>
          <w:divBdr>
            <w:top w:val="none" w:sz="0" w:space="0" w:color="auto"/>
            <w:left w:val="none" w:sz="0" w:space="0" w:color="auto"/>
            <w:bottom w:val="none" w:sz="0" w:space="0" w:color="auto"/>
            <w:right w:val="none" w:sz="0" w:space="0" w:color="auto"/>
          </w:divBdr>
        </w:div>
        <w:div w:id="1153521570">
          <w:marLeft w:val="640"/>
          <w:marRight w:val="0"/>
          <w:marTop w:val="0"/>
          <w:marBottom w:val="0"/>
          <w:divBdr>
            <w:top w:val="none" w:sz="0" w:space="0" w:color="auto"/>
            <w:left w:val="none" w:sz="0" w:space="0" w:color="auto"/>
            <w:bottom w:val="none" w:sz="0" w:space="0" w:color="auto"/>
            <w:right w:val="none" w:sz="0" w:space="0" w:color="auto"/>
          </w:divBdr>
        </w:div>
        <w:div w:id="1154417051">
          <w:marLeft w:val="640"/>
          <w:marRight w:val="0"/>
          <w:marTop w:val="0"/>
          <w:marBottom w:val="0"/>
          <w:divBdr>
            <w:top w:val="none" w:sz="0" w:space="0" w:color="auto"/>
            <w:left w:val="none" w:sz="0" w:space="0" w:color="auto"/>
            <w:bottom w:val="none" w:sz="0" w:space="0" w:color="auto"/>
            <w:right w:val="none" w:sz="0" w:space="0" w:color="auto"/>
          </w:divBdr>
        </w:div>
        <w:div w:id="1182545378">
          <w:marLeft w:val="640"/>
          <w:marRight w:val="0"/>
          <w:marTop w:val="0"/>
          <w:marBottom w:val="0"/>
          <w:divBdr>
            <w:top w:val="none" w:sz="0" w:space="0" w:color="auto"/>
            <w:left w:val="none" w:sz="0" w:space="0" w:color="auto"/>
            <w:bottom w:val="none" w:sz="0" w:space="0" w:color="auto"/>
            <w:right w:val="none" w:sz="0" w:space="0" w:color="auto"/>
          </w:divBdr>
        </w:div>
        <w:div w:id="1366369792">
          <w:marLeft w:val="640"/>
          <w:marRight w:val="0"/>
          <w:marTop w:val="0"/>
          <w:marBottom w:val="0"/>
          <w:divBdr>
            <w:top w:val="none" w:sz="0" w:space="0" w:color="auto"/>
            <w:left w:val="none" w:sz="0" w:space="0" w:color="auto"/>
            <w:bottom w:val="none" w:sz="0" w:space="0" w:color="auto"/>
            <w:right w:val="none" w:sz="0" w:space="0" w:color="auto"/>
          </w:divBdr>
        </w:div>
        <w:div w:id="1418212801">
          <w:marLeft w:val="640"/>
          <w:marRight w:val="0"/>
          <w:marTop w:val="0"/>
          <w:marBottom w:val="0"/>
          <w:divBdr>
            <w:top w:val="none" w:sz="0" w:space="0" w:color="auto"/>
            <w:left w:val="none" w:sz="0" w:space="0" w:color="auto"/>
            <w:bottom w:val="none" w:sz="0" w:space="0" w:color="auto"/>
            <w:right w:val="none" w:sz="0" w:space="0" w:color="auto"/>
          </w:divBdr>
        </w:div>
        <w:div w:id="1419017800">
          <w:marLeft w:val="640"/>
          <w:marRight w:val="0"/>
          <w:marTop w:val="0"/>
          <w:marBottom w:val="0"/>
          <w:divBdr>
            <w:top w:val="none" w:sz="0" w:space="0" w:color="auto"/>
            <w:left w:val="none" w:sz="0" w:space="0" w:color="auto"/>
            <w:bottom w:val="none" w:sz="0" w:space="0" w:color="auto"/>
            <w:right w:val="none" w:sz="0" w:space="0" w:color="auto"/>
          </w:divBdr>
        </w:div>
        <w:div w:id="1420053878">
          <w:marLeft w:val="640"/>
          <w:marRight w:val="0"/>
          <w:marTop w:val="0"/>
          <w:marBottom w:val="0"/>
          <w:divBdr>
            <w:top w:val="none" w:sz="0" w:space="0" w:color="auto"/>
            <w:left w:val="none" w:sz="0" w:space="0" w:color="auto"/>
            <w:bottom w:val="none" w:sz="0" w:space="0" w:color="auto"/>
            <w:right w:val="none" w:sz="0" w:space="0" w:color="auto"/>
          </w:divBdr>
        </w:div>
        <w:div w:id="1442143032">
          <w:marLeft w:val="640"/>
          <w:marRight w:val="0"/>
          <w:marTop w:val="0"/>
          <w:marBottom w:val="0"/>
          <w:divBdr>
            <w:top w:val="none" w:sz="0" w:space="0" w:color="auto"/>
            <w:left w:val="none" w:sz="0" w:space="0" w:color="auto"/>
            <w:bottom w:val="none" w:sz="0" w:space="0" w:color="auto"/>
            <w:right w:val="none" w:sz="0" w:space="0" w:color="auto"/>
          </w:divBdr>
        </w:div>
        <w:div w:id="1534806580">
          <w:marLeft w:val="640"/>
          <w:marRight w:val="0"/>
          <w:marTop w:val="0"/>
          <w:marBottom w:val="0"/>
          <w:divBdr>
            <w:top w:val="none" w:sz="0" w:space="0" w:color="auto"/>
            <w:left w:val="none" w:sz="0" w:space="0" w:color="auto"/>
            <w:bottom w:val="none" w:sz="0" w:space="0" w:color="auto"/>
            <w:right w:val="none" w:sz="0" w:space="0" w:color="auto"/>
          </w:divBdr>
        </w:div>
        <w:div w:id="1624118123">
          <w:marLeft w:val="640"/>
          <w:marRight w:val="0"/>
          <w:marTop w:val="0"/>
          <w:marBottom w:val="0"/>
          <w:divBdr>
            <w:top w:val="none" w:sz="0" w:space="0" w:color="auto"/>
            <w:left w:val="none" w:sz="0" w:space="0" w:color="auto"/>
            <w:bottom w:val="none" w:sz="0" w:space="0" w:color="auto"/>
            <w:right w:val="none" w:sz="0" w:space="0" w:color="auto"/>
          </w:divBdr>
        </w:div>
        <w:div w:id="1723868370">
          <w:marLeft w:val="640"/>
          <w:marRight w:val="0"/>
          <w:marTop w:val="0"/>
          <w:marBottom w:val="0"/>
          <w:divBdr>
            <w:top w:val="none" w:sz="0" w:space="0" w:color="auto"/>
            <w:left w:val="none" w:sz="0" w:space="0" w:color="auto"/>
            <w:bottom w:val="none" w:sz="0" w:space="0" w:color="auto"/>
            <w:right w:val="none" w:sz="0" w:space="0" w:color="auto"/>
          </w:divBdr>
        </w:div>
        <w:div w:id="1730419771">
          <w:marLeft w:val="640"/>
          <w:marRight w:val="0"/>
          <w:marTop w:val="0"/>
          <w:marBottom w:val="0"/>
          <w:divBdr>
            <w:top w:val="none" w:sz="0" w:space="0" w:color="auto"/>
            <w:left w:val="none" w:sz="0" w:space="0" w:color="auto"/>
            <w:bottom w:val="none" w:sz="0" w:space="0" w:color="auto"/>
            <w:right w:val="none" w:sz="0" w:space="0" w:color="auto"/>
          </w:divBdr>
        </w:div>
        <w:div w:id="1851486004">
          <w:marLeft w:val="640"/>
          <w:marRight w:val="0"/>
          <w:marTop w:val="0"/>
          <w:marBottom w:val="0"/>
          <w:divBdr>
            <w:top w:val="none" w:sz="0" w:space="0" w:color="auto"/>
            <w:left w:val="none" w:sz="0" w:space="0" w:color="auto"/>
            <w:bottom w:val="none" w:sz="0" w:space="0" w:color="auto"/>
            <w:right w:val="none" w:sz="0" w:space="0" w:color="auto"/>
          </w:divBdr>
        </w:div>
        <w:div w:id="1861312914">
          <w:marLeft w:val="640"/>
          <w:marRight w:val="0"/>
          <w:marTop w:val="0"/>
          <w:marBottom w:val="0"/>
          <w:divBdr>
            <w:top w:val="none" w:sz="0" w:space="0" w:color="auto"/>
            <w:left w:val="none" w:sz="0" w:space="0" w:color="auto"/>
            <w:bottom w:val="none" w:sz="0" w:space="0" w:color="auto"/>
            <w:right w:val="none" w:sz="0" w:space="0" w:color="auto"/>
          </w:divBdr>
        </w:div>
        <w:div w:id="1976253192">
          <w:marLeft w:val="640"/>
          <w:marRight w:val="0"/>
          <w:marTop w:val="0"/>
          <w:marBottom w:val="0"/>
          <w:divBdr>
            <w:top w:val="none" w:sz="0" w:space="0" w:color="auto"/>
            <w:left w:val="none" w:sz="0" w:space="0" w:color="auto"/>
            <w:bottom w:val="none" w:sz="0" w:space="0" w:color="auto"/>
            <w:right w:val="none" w:sz="0" w:space="0" w:color="auto"/>
          </w:divBdr>
        </w:div>
        <w:div w:id="2125808164">
          <w:marLeft w:val="640"/>
          <w:marRight w:val="0"/>
          <w:marTop w:val="0"/>
          <w:marBottom w:val="0"/>
          <w:divBdr>
            <w:top w:val="none" w:sz="0" w:space="0" w:color="auto"/>
            <w:left w:val="none" w:sz="0" w:space="0" w:color="auto"/>
            <w:bottom w:val="none" w:sz="0" w:space="0" w:color="auto"/>
            <w:right w:val="none" w:sz="0" w:space="0" w:color="auto"/>
          </w:divBdr>
        </w:div>
        <w:div w:id="2137134142">
          <w:marLeft w:val="640"/>
          <w:marRight w:val="0"/>
          <w:marTop w:val="0"/>
          <w:marBottom w:val="0"/>
          <w:divBdr>
            <w:top w:val="none" w:sz="0" w:space="0" w:color="auto"/>
            <w:left w:val="none" w:sz="0" w:space="0" w:color="auto"/>
            <w:bottom w:val="none" w:sz="0" w:space="0" w:color="auto"/>
            <w:right w:val="none" w:sz="0" w:space="0" w:color="auto"/>
          </w:divBdr>
        </w:div>
      </w:divsChild>
    </w:div>
    <w:div w:id="755899128">
      <w:bodyDiv w:val="1"/>
      <w:marLeft w:val="0"/>
      <w:marRight w:val="0"/>
      <w:marTop w:val="0"/>
      <w:marBottom w:val="0"/>
      <w:divBdr>
        <w:top w:val="none" w:sz="0" w:space="0" w:color="auto"/>
        <w:left w:val="none" w:sz="0" w:space="0" w:color="auto"/>
        <w:bottom w:val="none" w:sz="0" w:space="0" w:color="auto"/>
        <w:right w:val="none" w:sz="0" w:space="0" w:color="auto"/>
      </w:divBdr>
      <w:divsChild>
        <w:div w:id="37243493">
          <w:marLeft w:val="640"/>
          <w:marRight w:val="0"/>
          <w:marTop w:val="0"/>
          <w:marBottom w:val="0"/>
          <w:divBdr>
            <w:top w:val="none" w:sz="0" w:space="0" w:color="auto"/>
            <w:left w:val="none" w:sz="0" w:space="0" w:color="auto"/>
            <w:bottom w:val="none" w:sz="0" w:space="0" w:color="auto"/>
            <w:right w:val="none" w:sz="0" w:space="0" w:color="auto"/>
          </w:divBdr>
        </w:div>
        <w:div w:id="61177021">
          <w:marLeft w:val="640"/>
          <w:marRight w:val="0"/>
          <w:marTop w:val="0"/>
          <w:marBottom w:val="0"/>
          <w:divBdr>
            <w:top w:val="none" w:sz="0" w:space="0" w:color="auto"/>
            <w:left w:val="none" w:sz="0" w:space="0" w:color="auto"/>
            <w:bottom w:val="none" w:sz="0" w:space="0" w:color="auto"/>
            <w:right w:val="none" w:sz="0" w:space="0" w:color="auto"/>
          </w:divBdr>
        </w:div>
        <w:div w:id="72817180">
          <w:marLeft w:val="640"/>
          <w:marRight w:val="0"/>
          <w:marTop w:val="0"/>
          <w:marBottom w:val="0"/>
          <w:divBdr>
            <w:top w:val="none" w:sz="0" w:space="0" w:color="auto"/>
            <w:left w:val="none" w:sz="0" w:space="0" w:color="auto"/>
            <w:bottom w:val="none" w:sz="0" w:space="0" w:color="auto"/>
            <w:right w:val="none" w:sz="0" w:space="0" w:color="auto"/>
          </w:divBdr>
        </w:div>
        <w:div w:id="296449167">
          <w:marLeft w:val="640"/>
          <w:marRight w:val="0"/>
          <w:marTop w:val="0"/>
          <w:marBottom w:val="0"/>
          <w:divBdr>
            <w:top w:val="none" w:sz="0" w:space="0" w:color="auto"/>
            <w:left w:val="none" w:sz="0" w:space="0" w:color="auto"/>
            <w:bottom w:val="none" w:sz="0" w:space="0" w:color="auto"/>
            <w:right w:val="none" w:sz="0" w:space="0" w:color="auto"/>
          </w:divBdr>
        </w:div>
        <w:div w:id="324282630">
          <w:marLeft w:val="640"/>
          <w:marRight w:val="0"/>
          <w:marTop w:val="0"/>
          <w:marBottom w:val="0"/>
          <w:divBdr>
            <w:top w:val="none" w:sz="0" w:space="0" w:color="auto"/>
            <w:left w:val="none" w:sz="0" w:space="0" w:color="auto"/>
            <w:bottom w:val="none" w:sz="0" w:space="0" w:color="auto"/>
            <w:right w:val="none" w:sz="0" w:space="0" w:color="auto"/>
          </w:divBdr>
        </w:div>
        <w:div w:id="350499559">
          <w:marLeft w:val="640"/>
          <w:marRight w:val="0"/>
          <w:marTop w:val="0"/>
          <w:marBottom w:val="0"/>
          <w:divBdr>
            <w:top w:val="none" w:sz="0" w:space="0" w:color="auto"/>
            <w:left w:val="none" w:sz="0" w:space="0" w:color="auto"/>
            <w:bottom w:val="none" w:sz="0" w:space="0" w:color="auto"/>
            <w:right w:val="none" w:sz="0" w:space="0" w:color="auto"/>
          </w:divBdr>
        </w:div>
        <w:div w:id="373236851">
          <w:marLeft w:val="640"/>
          <w:marRight w:val="0"/>
          <w:marTop w:val="0"/>
          <w:marBottom w:val="0"/>
          <w:divBdr>
            <w:top w:val="none" w:sz="0" w:space="0" w:color="auto"/>
            <w:left w:val="none" w:sz="0" w:space="0" w:color="auto"/>
            <w:bottom w:val="none" w:sz="0" w:space="0" w:color="auto"/>
            <w:right w:val="none" w:sz="0" w:space="0" w:color="auto"/>
          </w:divBdr>
        </w:div>
        <w:div w:id="388043346">
          <w:marLeft w:val="640"/>
          <w:marRight w:val="0"/>
          <w:marTop w:val="0"/>
          <w:marBottom w:val="0"/>
          <w:divBdr>
            <w:top w:val="none" w:sz="0" w:space="0" w:color="auto"/>
            <w:left w:val="none" w:sz="0" w:space="0" w:color="auto"/>
            <w:bottom w:val="none" w:sz="0" w:space="0" w:color="auto"/>
            <w:right w:val="none" w:sz="0" w:space="0" w:color="auto"/>
          </w:divBdr>
        </w:div>
        <w:div w:id="391076985">
          <w:marLeft w:val="640"/>
          <w:marRight w:val="0"/>
          <w:marTop w:val="0"/>
          <w:marBottom w:val="0"/>
          <w:divBdr>
            <w:top w:val="none" w:sz="0" w:space="0" w:color="auto"/>
            <w:left w:val="none" w:sz="0" w:space="0" w:color="auto"/>
            <w:bottom w:val="none" w:sz="0" w:space="0" w:color="auto"/>
            <w:right w:val="none" w:sz="0" w:space="0" w:color="auto"/>
          </w:divBdr>
        </w:div>
        <w:div w:id="449979216">
          <w:marLeft w:val="640"/>
          <w:marRight w:val="0"/>
          <w:marTop w:val="0"/>
          <w:marBottom w:val="0"/>
          <w:divBdr>
            <w:top w:val="none" w:sz="0" w:space="0" w:color="auto"/>
            <w:left w:val="none" w:sz="0" w:space="0" w:color="auto"/>
            <w:bottom w:val="none" w:sz="0" w:space="0" w:color="auto"/>
            <w:right w:val="none" w:sz="0" w:space="0" w:color="auto"/>
          </w:divBdr>
        </w:div>
        <w:div w:id="478301605">
          <w:marLeft w:val="640"/>
          <w:marRight w:val="0"/>
          <w:marTop w:val="0"/>
          <w:marBottom w:val="0"/>
          <w:divBdr>
            <w:top w:val="none" w:sz="0" w:space="0" w:color="auto"/>
            <w:left w:val="none" w:sz="0" w:space="0" w:color="auto"/>
            <w:bottom w:val="none" w:sz="0" w:space="0" w:color="auto"/>
            <w:right w:val="none" w:sz="0" w:space="0" w:color="auto"/>
          </w:divBdr>
        </w:div>
        <w:div w:id="525676825">
          <w:marLeft w:val="640"/>
          <w:marRight w:val="0"/>
          <w:marTop w:val="0"/>
          <w:marBottom w:val="0"/>
          <w:divBdr>
            <w:top w:val="none" w:sz="0" w:space="0" w:color="auto"/>
            <w:left w:val="none" w:sz="0" w:space="0" w:color="auto"/>
            <w:bottom w:val="none" w:sz="0" w:space="0" w:color="auto"/>
            <w:right w:val="none" w:sz="0" w:space="0" w:color="auto"/>
          </w:divBdr>
        </w:div>
        <w:div w:id="610625661">
          <w:marLeft w:val="640"/>
          <w:marRight w:val="0"/>
          <w:marTop w:val="0"/>
          <w:marBottom w:val="0"/>
          <w:divBdr>
            <w:top w:val="none" w:sz="0" w:space="0" w:color="auto"/>
            <w:left w:val="none" w:sz="0" w:space="0" w:color="auto"/>
            <w:bottom w:val="none" w:sz="0" w:space="0" w:color="auto"/>
            <w:right w:val="none" w:sz="0" w:space="0" w:color="auto"/>
          </w:divBdr>
        </w:div>
        <w:div w:id="638851159">
          <w:marLeft w:val="640"/>
          <w:marRight w:val="0"/>
          <w:marTop w:val="0"/>
          <w:marBottom w:val="0"/>
          <w:divBdr>
            <w:top w:val="none" w:sz="0" w:space="0" w:color="auto"/>
            <w:left w:val="none" w:sz="0" w:space="0" w:color="auto"/>
            <w:bottom w:val="none" w:sz="0" w:space="0" w:color="auto"/>
            <w:right w:val="none" w:sz="0" w:space="0" w:color="auto"/>
          </w:divBdr>
        </w:div>
        <w:div w:id="666784741">
          <w:marLeft w:val="640"/>
          <w:marRight w:val="0"/>
          <w:marTop w:val="0"/>
          <w:marBottom w:val="0"/>
          <w:divBdr>
            <w:top w:val="none" w:sz="0" w:space="0" w:color="auto"/>
            <w:left w:val="none" w:sz="0" w:space="0" w:color="auto"/>
            <w:bottom w:val="none" w:sz="0" w:space="0" w:color="auto"/>
            <w:right w:val="none" w:sz="0" w:space="0" w:color="auto"/>
          </w:divBdr>
        </w:div>
        <w:div w:id="756247749">
          <w:marLeft w:val="640"/>
          <w:marRight w:val="0"/>
          <w:marTop w:val="0"/>
          <w:marBottom w:val="0"/>
          <w:divBdr>
            <w:top w:val="none" w:sz="0" w:space="0" w:color="auto"/>
            <w:left w:val="none" w:sz="0" w:space="0" w:color="auto"/>
            <w:bottom w:val="none" w:sz="0" w:space="0" w:color="auto"/>
            <w:right w:val="none" w:sz="0" w:space="0" w:color="auto"/>
          </w:divBdr>
        </w:div>
        <w:div w:id="773399405">
          <w:marLeft w:val="640"/>
          <w:marRight w:val="0"/>
          <w:marTop w:val="0"/>
          <w:marBottom w:val="0"/>
          <w:divBdr>
            <w:top w:val="none" w:sz="0" w:space="0" w:color="auto"/>
            <w:left w:val="none" w:sz="0" w:space="0" w:color="auto"/>
            <w:bottom w:val="none" w:sz="0" w:space="0" w:color="auto"/>
            <w:right w:val="none" w:sz="0" w:space="0" w:color="auto"/>
          </w:divBdr>
        </w:div>
        <w:div w:id="812793326">
          <w:marLeft w:val="640"/>
          <w:marRight w:val="0"/>
          <w:marTop w:val="0"/>
          <w:marBottom w:val="0"/>
          <w:divBdr>
            <w:top w:val="none" w:sz="0" w:space="0" w:color="auto"/>
            <w:left w:val="none" w:sz="0" w:space="0" w:color="auto"/>
            <w:bottom w:val="none" w:sz="0" w:space="0" w:color="auto"/>
            <w:right w:val="none" w:sz="0" w:space="0" w:color="auto"/>
          </w:divBdr>
        </w:div>
        <w:div w:id="886644632">
          <w:marLeft w:val="640"/>
          <w:marRight w:val="0"/>
          <w:marTop w:val="0"/>
          <w:marBottom w:val="0"/>
          <w:divBdr>
            <w:top w:val="none" w:sz="0" w:space="0" w:color="auto"/>
            <w:left w:val="none" w:sz="0" w:space="0" w:color="auto"/>
            <w:bottom w:val="none" w:sz="0" w:space="0" w:color="auto"/>
            <w:right w:val="none" w:sz="0" w:space="0" w:color="auto"/>
          </w:divBdr>
        </w:div>
        <w:div w:id="906453168">
          <w:marLeft w:val="640"/>
          <w:marRight w:val="0"/>
          <w:marTop w:val="0"/>
          <w:marBottom w:val="0"/>
          <w:divBdr>
            <w:top w:val="none" w:sz="0" w:space="0" w:color="auto"/>
            <w:left w:val="none" w:sz="0" w:space="0" w:color="auto"/>
            <w:bottom w:val="none" w:sz="0" w:space="0" w:color="auto"/>
            <w:right w:val="none" w:sz="0" w:space="0" w:color="auto"/>
          </w:divBdr>
        </w:div>
        <w:div w:id="911350886">
          <w:marLeft w:val="640"/>
          <w:marRight w:val="0"/>
          <w:marTop w:val="0"/>
          <w:marBottom w:val="0"/>
          <w:divBdr>
            <w:top w:val="none" w:sz="0" w:space="0" w:color="auto"/>
            <w:left w:val="none" w:sz="0" w:space="0" w:color="auto"/>
            <w:bottom w:val="none" w:sz="0" w:space="0" w:color="auto"/>
            <w:right w:val="none" w:sz="0" w:space="0" w:color="auto"/>
          </w:divBdr>
        </w:div>
        <w:div w:id="926041241">
          <w:marLeft w:val="640"/>
          <w:marRight w:val="0"/>
          <w:marTop w:val="0"/>
          <w:marBottom w:val="0"/>
          <w:divBdr>
            <w:top w:val="none" w:sz="0" w:space="0" w:color="auto"/>
            <w:left w:val="none" w:sz="0" w:space="0" w:color="auto"/>
            <w:bottom w:val="none" w:sz="0" w:space="0" w:color="auto"/>
            <w:right w:val="none" w:sz="0" w:space="0" w:color="auto"/>
          </w:divBdr>
        </w:div>
        <w:div w:id="947200850">
          <w:marLeft w:val="640"/>
          <w:marRight w:val="0"/>
          <w:marTop w:val="0"/>
          <w:marBottom w:val="0"/>
          <w:divBdr>
            <w:top w:val="none" w:sz="0" w:space="0" w:color="auto"/>
            <w:left w:val="none" w:sz="0" w:space="0" w:color="auto"/>
            <w:bottom w:val="none" w:sz="0" w:space="0" w:color="auto"/>
            <w:right w:val="none" w:sz="0" w:space="0" w:color="auto"/>
          </w:divBdr>
        </w:div>
        <w:div w:id="1072892126">
          <w:marLeft w:val="640"/>
          <w:marRight w:val="0"/>
          <w:marTop w:val="0"/>
          <w:marBottom w:val="0"/>
          <w:divBdr>
            <w:top w:val="none" w:sz="0" w:space="0" w:color="auto"/>
            <w:left w:val="none" w:sz="0" w:space="0" w:color="auto"/>
            <w:bottom w:val="none" w:sz="0" w:space="0" w:color="auto"/>
            <w:right w:val="none" w:sz="0" w:space="0" w:color="auto"/>
          </w:divBdr>
        </w:div>
        <w:div w:id="1105421068">
          <w:marLeft w:val="640"/>
          <w:marRight w:val="0"/>
          <w:marTop w:val="0"/>
          <w:marBottom w:val="0"/>
          <w:divBdr>
            <w:top w:val="none" w:sz="0" w:space="0" w:color="auto"/>
            <w:left w:val="none" w:sz="0" w:space="0" w:color="auto"/>
            <w:bottom w:val="none" w:sz="0" w:space="0" w:color="auto"/>
            <w:right w:val="none" w:sz="0" w:space="0" w:color="auto"/>
          </w:divBdr>
        </w:div>
        <w:div w:id="1152983487">
          <w:marLeft w:val="640"/>
          <w:marRight w:val="0"/>
          <w:marTop w:val="0"/>
          <w:marBottom w:val="0"/>
          <w:divBdr>
            <w:top w:val="none" w:sz="0" w:space="0" w:color="auto"/>
            <w:left w:val="none" w:sz="0" w:space="0" w:color="auto"/>
            <w:bottom w:val="none" w:sz="0" w:space="0" w:color="auto"/>
            <w:right w:val="none" w:sz="0" w:space="0" w:color="auto"/>
          </w:divBdr>
        </w:div>
        <w:div w:id="1166281210">
          <w:marLeft w:val="640"/>
          <w:marRight w:val="0"/>
          <w:marTop w:val="0"/>
          <w:marBottom w:val="0"/>
          <w:divBdr>
            <w:top w:val="none" w:sz="0" w:space="0" w:color="auto"/>
            <w:left w:val="none" w:sz="0" w:space="0" w:color="auto"/>
            <w:bottom w:val="none" w:sz="0" w:space="0" w:color="auto"/>
            <w:right w:val="none" w:sz="0" w:space="0" w:color="auto"/>
          </w:divBdr>
        </w:div>
        <w:div w:id="1187215096">
          <w:marLeft w:val="640"/>
          <w:marRight w:val="0"/>
          <w:marTop w:val="0"/>
          <w:marBottom w:val="0"/>
          <w:divBdr>
            <w:top w:val="none" w:sz="0" w:space="0" w:color="auto"/>
            <w:left w:val="none" w:sz="0" w:space="0" w:color="auto"/>
            <w:bottom w:val="none" w:sz="0" w:space="0" w:color="auto"/>
            <w:right w:val="none" w:sz="0" w:space="0" w:color="auto"/>
          </w:divBdr>
        </w:div>
        <w:div w:id="1188103582">
          <w:marLeft w:val="640"/>
          <w:marRight w:val="0"/>
          <w:marTop w:val="0"/>
          <w:marBottom w:val="0"/>
          <w:divBdr>
            <w:top w:val="none" w:sz="0" w:space="0" w:color="auto"/>
            <w:left w:val="none" w:sz="0" w:space="0" w:color="auto"/>
            <w:bottom w:val="none" w:sz="0" w:space="0" w:color="auto"/>
            <w:right w:val="none" w:sz="0" w:space="0" w:color="auto"/>
          </w:divBdr>
        </w:div>
        <w:div w:id="1276207009">
          <w:marLeft w:val="640"/>
          <w:marRight w:val="0"/>
          <w:marTop w:val="0"/>
          <w:marBottom w:val="0"/>
          <w:divBdr>
            <w:top w:val="none" w:sz="0" w:space="0" w:color="auto"/>
            <w:left w:val="none" w:sz="0" w:space="0" w:color="auto"/>
            <w:bottom w:val="none" w:sz="0" w:space="0" w:color="auto"/>
            <w:right w:val="none" w:sz="0" w:space="0" w:color="auto"/>
          </w:divBdr>
        </w:div>
        <w:div w:id="1310942960">
          <w:marLeft w:val="640"/>
          <w:marRight w:val="0"/>
          <w:marTop w:val="0"/>
          <w:marBottom w:val="0"/>
          <w:divBdr>
            <w:top w:val="none" w:sz="0" w:space="0" w:color="auto"/>
            <w:left w:val="none" w:sz="0" w:space="0" w:color="auto"/>
            <w:bottom w:val="none" w:sz="0" w:space="0" w:color="auto"/>
            <w:right w:val="none" w:sz="0" w:space="0" w:color="auto"/>
          </w:divBdr>
        </w:div>
        <w:div w:id="1329362974">
          <w:marLeft w:val="640"/>
          <w:marRight w:val="0"/>
          <w:marTop w:val="0"/>
          <w:marBottom w:val="0"/>
          <w:divBdr>
            <w:top w:val="none" w:sz="0" w:space="0" w:color="auto"/>
            <w:left w:val="none" w:sz="0" w:space="0" w:color="auto"/>
            <w:bottom w:val="none" w:sz="0" w:space="0" w:color="auto"/>
            <w:right w:val="none" w:sz="0" w:space="0" w:color="auto"/>
          </w:divBdr>
        </w:div>
        <w:div w:id="1356349171">
          <w:marLeft w:val="640"/>
          <w:marRight w:val="0"/>
          <w:marTop w:val="0"/>
          <w:marBottom w:val="0"/>
          <w:divBdr>
            <w:top w:val="none" w:sz="0" w:space="0" w:color="auto"/>
            <w:left w:val="none" w:sz="0" w:space="0" w:color="auto"/>
            <w:bottom w:val="none" w:sz="0" w:space="0" w:color="auto"/>
            <w:right w:val="none" w:sz="0" w:space="0" w:color="auto"/>
          </w:divBdr>
        </w:div>
        <w:div w:id="1373264483">
          <w:marLeft w:val="640"/>
          <w:marRight w:val="0"/>
          <w:marTop w:val="0"/>
          <w:marBottom w:val="0"/>
          <w:divBdr>
            <w:top w:val="none" w:sz="0" w:space="0" w:color="auto"/>
            <w:left w:val="none" w:sz="0" w:space="0" w:color="auto"/>
            <w:bottom w:val="none" w:sz="0" w:space="0" w:color="auto"/>
            <w:right w:val="none" w:sz="0" w:space="0" w:color="auto"/>
          </w:divBdr>
        </w:div>
        <w:div w:id="1404789437">
          <w:marLeft w:val="640"/>
          <w:marRight w:val="0"/>
          <w:marTop w:val="0"/>
          <w:marBottom w:val="0"/>
          <w:divBdr>
            <w:top w:val="none" w:sz="0" w:space="0" w:color="auto"/>
            <w:left w:val="none" w:sz="0" w:space="0" w:color="auto"/>
            <w:bottom w:val="none" w:sz="0" w:space="0" w:color="auto"/>
            <w:right w:val="none" w:sz="0" w:space="0" w:color="auto"/>
          </w:divBdr>
        </w:div>
        <w:div w:id="1502770888">
          <w:marLeft w:val="640"/>
          <w:marRight w:val="0"/>
          <w:marTop w:val="0"/>
          <w:marBottom w:val="0"/>
          <w:divBdr>
            <w:top w:val="none" w:sz="0" w:space="0" w:color="auto"/>
            <w:left w:val="none" w:sz="0" w:space="0" w:color="auto"/>
            <w:bottom w:val="none" w:sz="0" w:space="0" w:color="auto"/>
            <w:right w:val="none" w:sz="0" w:space="0" w:color="auto"/>
          </w:divBdr>
        </w:div>
        <w:div w:id="1529759187">
          <w:marLeft w:val="640"/>
          <w:marRight w:val="0"/>
          <w:marTop w:val="0"/>
          <w:marBottom w:val="0"/>
          <w:divBdr>
            <w:top w:val="none" w:sz="0" w:space="0" w:color="auto"/>
            <w:left w:val="none" w:sz="0" w:space="0" w:color="auto"/>
            <w:bottom w:val="none" w:sz="0" w:space="0" w:color="auto"/>
            <w:right w:val="none" w:sz="0" w:space="0" w:color="auto"/>
          </w:divBdr>
        </w:div>
        <w:div w:id="1602880124">
          <w:marLeft w:val="640"/>
          <w:marRight w:val="0"/>
          <w:marTop w:val="0"/>
          <w:marBottom w:val="0"/>
          <w:divBdr>
            <w:top w:val="none" w:sz="0" w:space="0" w:color="auto"/>
            <w:left w:val="none" w:sz="0" w:space="0" w:color="auto"/>
            <w:bottom w:val="none" w:sz="0" w:space="0" w:color="auto"/>
            <w:right w:val="none" w:sz="0" w:space="0" w:color="auto"/>
          </w:divBdr>
        </w:div>
        <w:div w:id="1649045825">
          <w:marLeft w:val="640"/>
          <w:marRight w:val="0"/>
          <w:marTop w:val="0"/>
          <w:marBottom w:val="0"/>
          <w:divBdr>
            <w:top w:val="none" w:sz="0" w:space="0" w:color="auto"/>
            <w:left w:val="none" w:sz="0" w:space="0" w:color="auto"/>
            <w:bottom w:val="none" w:sz="0" w:space="0" w:color="auto"/>
            <w:right w:val="none" w:sz="0" w:space="0" w:color="auto"/>
          </w:divBdr>
        </w:div>
        <w:div w:id="1713073017">
          <w:marLeft w:val="640"/>
          <w:marRight w:val="0"/>
          <w:marTop w:val="0"/>
          <w:marBottom w:val="0"/>
          <w:divBdr>
            <w:top w:val="none" w:sz="0" w:space="0" w:color="auto"/>
            <w:left w:val="none" w:sz="0" w:space="0" w:color="auto"/>
            <w:bottom w:val="none" w:sz="0" w:space="0" w:color="auto"/>
            <w:right w:val="none" w:sz="0" w:space="0" w:color="auto"/>
          </w:divBdr>
        </w:div>
        <w:div w:id="1832258174">
          <w:marLeft w:val="640"/>
          <w:marRight w:val="0"/>
          <w:marTop w:val="0"/>
          <w:marBottom w:val="0"/>
          <w:divBdr>
            <w:top w:val="none" w:sz="0" w:space="0" w:color="auto"/>
            <w:left w:val="none" w:sz="0" w:space="0" w:color="auto"/>
            <w:bottom w:val="none" w:sz="0" w:space="0" w:color="auto"/>
            <w:right w:val="none" w:sz="0" w:space="0" w:color="auto"/>
          </w:divBdr>
        </w:div>
        <w:div w:id="1913001992">
          <w:marLeft w:val="640"/>
          <w:marRight w:val="0"/>
          <w:marTop w:val="0"/>
          <w:marBottom w:val="0"/>
          <w:divBdr>
            <w:top w:val="none" w:sz="0" w:space="0" w:color="auto"/>
            <w:left w:val="none" w:sz="0" w:space="0" w:color="auto"/>
            <w:bottom w:val="none" w:sz="0" w:space="0" w:color="auto"/>
            <w:right w:val="none" w:sz="0" w:space="0" w:color="auto"/>
          </w:divBdr>
        </w:div>
        <w:div w:id="1937132198">
          <w:marLeft w:val="640"/>
          <w:marRight w:val="0"/>
          <w:marTop w:val="0"/>
          <w:marBottom w:val="0"/>
          <w:divBdr>
            <w:top w:val="none" w:sz="0" w:space="0" w:color="auto"/>
            <w:left w:val="none" w:sz="0" w:space="0" w:color="auto"/>
            <w:bottom w:val="none" w:sz="0" w:space="0" w:color="auto"/>
            <w:right w:val="none" w:sz="0" w:space="0" w:color="auto"/>
          </w:divBdr>
        </w:div>
        <w:div w:id="1990861614">
          <w:marLeft w:val="640"/>
          <w:marRight w:val="0"/>
          <w:marTop w:val="0"/>
          <w:marBottom w:val="0"/>
          <w:divBdr>
            <w:top w:val="none" w:sz="0" w:space="0" w:color="auto"/>
            <w:left w:val="none" w:sz="0" w:space="0" w:color="auto"/>
            <w:bottom w:val="none" w:sz="0" w:space="0" w:color="auto"/>
            <w:right w:val="none" w:sz="0" w:space="0" w:color="auto"/>
          </w:divBdr>
        </w:div>
        <w:div w:id="2058623857">
          <w:marLeft w:val="640"/>
          <w:marRight w:val="0"/>
          <w:marTop w:val="0"/>
          <w:marBottom w:val="0"/>
          <w:divBdr>
            <w:top w:val="none" w:sz="0" w:space="0" w:color="auto"/>
            <w:left w:val="none" w:sz="0" w:space="0" w:color="auto"/>
            <w:bottom w:val="none" w:sz="0" w:space="0" w:color="auto"/>
            <w:right w:val="none" w:sz="0" w:space="0" w:color="auto"/>
          </w:divBdr>
        </w:div>
        <w:div w:id="2083139234">
          <w:marLeft w:val="640"/>
          <w:marRight w:val="0"/>
          <w:marTop w:val="0"/>
          <w:marBottom w:val="0"/>
          <w:divBdr>
            <w:top w:val="none" w:sz="0" w:space="0" w:color="auto"/>
            <w:left w:val="none" w:sz="0" w:space="0" w:color="auto"/>
            <w:bottom w:val="none" w:sz="0" w:space="0" w:color="auto"/>
            <w:right w:val="none" w:sz="0" w:space="0" w:color="auto"/>
          </w:divBdr>
        </w:div>
        <w:div w:id="2139057698">
          <w:marLeft w:val="640"/>
          <w:marRight w:val="0"/>
          <w:marTop w:val="0"/>
          <w:marBottom w:val="0"/>
          <w:divBdr>
            <w:top w:val="none" w:sz="0" w:space="0" w:color="auto"/>
            <w:left w:val="none" w:sz="0" w:space="0" w:color="auto"/>
            <w:bottom w:val="none" w:sz="0" w:space="0" w:color="auto"/>
            <w:right w:val="none" w:sz="0" w:space="0" w:color="auto"/>
          </w:divBdr>
        </w:div>
      </w:divsChild>
    </w:div>
    <w:div w:id="769590447">
      <w:bodyDiv w:val="1"/>
      <w:marLeft w:val="0"/>
      <w:marRight w:val="0"/>
      <w:marTop w:val="0"/>
      <w:marBottom w:val="0"/>
      <w:divBdr>
        <w:top w:val="none" w:sz="0" w:space="0" w:color="auto"/>
        <w:left w:val="none" w:sz="0" w:space="0" w:color="auto"/>
        <w:bottom w:val="none" w:sz="0" w:space="0" w:color="auto"/>
        <w:right w:val="none" w:sz="0" w:space="0" w:color="auto"/>
      </w:divBdr>
      <w:divsChild>
        <w:div w:id="54669844">
          <w:marLeft w:val="640"/>
          <w:marRight w:val="0"/>
          <w:marTop w:val="0"/>
          <w:marBottom w:val="0"/>
          <w:divBdr>
            <w:top w:val="none" w:sz="0" w:space="0" w:color="auto"/>
            <w:left w:val="none" w:sz="0" w:space="0" w:color="auto"/>
            <w:bottom w:val="none" w:sz="0" w:space="0" w:color="auto"/>
            <w:right w:val="none" w:sz="0" w:space="0" w:color="auto"/>
          </w:divBdr>
        </w:div>
        <w:div w:id="69691969">
          <w:marLeft w:val="640"/>
          <w:marRight w:val="0"/>
          <w:marTop w:val="0"/>
          <w:marBottom w:val="0"/>
          <w:divBdr>
            <w:top w:val="none" w:sz="0" w:space="0" w:color="auto"/>
            <w:left w:val="none" w:sz="0" w:space="0" w:color="auto"/>
            <w:bottom w:val="none" w:sz="0" w:space="0" w:color="auto"/>
            <w:right w:val="none" w:sz="0" w:space="0" w:color="auto"/>
          </w:divBdr>
        </w:div>
        <w:div w:id="117531950">
          <w:marLeft w:val="640"/>
          <w:marRight w:val="0"/>
          <w:marTop w:val="0"/>
          <w:marBottom w:val="0"/>
          <w:divBdr>
            <w:top w:val="none" w:sz="0" w:space="0" w:color="auto"/>
            <w:left w:val="none" w:sz="0" w:space="0" w:color="auto"/>
            <w:bottom w:val="none" w:sz="0" w:space="0" w:color="auto"/>
            <w:right w:val="none" w:sz="0" w:space="0" w:color="auto"/>
          </w:divBdr>
        </w:div>
        <w:div w:id="181021000">
          <w:marLeft w:val="640"/>
          <w:marRight w:val="0"/>
          <w:marTop w:val="0"/>
          <w:marBottom w:val="0"/>
          <w:divBdr>
            <w:top w:val="none" w:sz="0" w:space="0" w:color="auto"/>
            <w:left w:val="none" w:sz="0" w:space="0" w:color="auto"/>
            <w:bottom w:val="none" w:sz="0" w:space="0" w:color="auto"/>
            <w:right w:val="none" w:sz="0" w:space="0" w:color="auto"/>
          </w:divBdr>
        </w:div>
        <w:div w:id="209461285">
          <w:marLeft w:val="640"/>
          <w:marRight w:val="0"/>
          <w:marTop w:val="0"/>
          <w:marBottom w:val="0"/>
          <w:divBdr>
            <w:top w:val="none" w:sz="0" w:space="0" w:color="auto"/>
            <w:left w:val="none" w:sz="0" w:space="0" w:color="auto"/>
            <w:bottom w:val="none" w:sz="0" w:space="0" w:color="auto"/>
            <w:right w:val="none" w:sz="0" w:space="0" w:color="auto"/>
          </w:divBdr>
        </w:div>
        <w:div w:id="241107837">
          <w:marLeft w:val="640"/>
          <w:marRight w:val="0"/>
          <w:marTop w:val="0"/>
          <w:marBottom w:val="0"/>
          <w:divBdr>
            <w:top w:val="none" w:sz="0" w:space="0" w:color="auto"/>
            <w:left w:val="none" w:sz="0" w:space="0" w:color="auto"/>
            <w:bottom w:val="none" w:sz="0" w:space="0" w:color="auto"/>
            <w:right w:val="none" w:sz="0" w:space="0" w:color="auto"/>
          </w:divBdr>
        </w:div>
        <w:div w:id="296372999">
          <w:marLeft w:val="640"/>
          <w:marRight w:val="0"/>
          <w:marTop w:val="0"/>
          <w:marBottom w:val="0"/>
          <w:divBdr>
            <w:top w:val="none" w:sz="0" w:space="0" w:color="auto"/>
            <w:left w:val="none" w:sz="0" w:space="0" w:color="auto"/>
            <w:bottom w:val="none" w:sz="0" w:space="0" w:color="auto"/>
            <w:right w:val="none" w:sz="0" w:space="0" w:color="auto"/>
          </w:divBdr>
        </w:div>
        <w:div w:id="394007424">
          <w:marLeft w:val="640"/>
          <w:marRight w:val="0"/>
          <w:marTop w:val="0"/>
          <w:marBottom w:val="0"/>
          <w:divBdr>
            <w:top w:val="none" w:sz="0" w:space="0" w:color="auto"/>
            <w:left w:val="none" w:sz="0" w:space="0" w:color="auto"/>
            <w:bottom w:val="none" w:sz="0" w:space="0" w:color="auto"/>
            <w:right w:val="none" w:sz="0" w:space="0" w:color="auto"/>
          </w:divBdr>
        </w:div>
        <w:div w:id="462968523">
          <w:marLeft w:val="640"/>
          <w:marRight w:val="0"/>
          <w:marTop w:val="0"/>
          <w:marBottom w:val="0"/>
          <w:divBdr>
            <w:top w:val="none" w:sz="0" w:space="0" w:color="auto"/>
            <w:left w:val="none" w:sz="0" w:space="0" w:color="auto"/>
            <w:bottom w:val="none" w:sz="0" w:space="0" w:color="auto"/>
            <w:right w:val="none" w:sz="0" w:space="0" w:color="auto"/>
          </w:divBdr>
        </w:div>
        <w:div w:id="547229942">
          <w:marLeft w:val="640"/>
          <w:marRight w:val="0"/>
          <w:marTop w:val="0"/>
          <w:marBottom w:val="0"/>
          <w:divBdr>
            <w:top w:val="none" w:sz="0" w:space="0" w:color="auto"/>
            <w:left w:val="none" w:sz="0" w:space="0" w:color="auto"/>
            <w:bottom w:val="none" w:sz="0" w:space="0" w:color="auto"/>
            <w:right w:val="none" w:sz="0" w:space="0" w:color="auto"/>
          </w:divBdr>
        </w:div>
        <w:div w:id="586157445">
          <w:marLeft w:val="640"/>
          <w:marRight w:val="0"/>
          <w:marTop w:val="0"/>
          <w:marBottom w:val="0"/>
          <w:divBdr>
            <w:top w:val="none" w:sz="0" w:space="0" w:color="auto"/>
            <w:left w:val="none" w:sz="0" w:space="0" w:color="auto"/>
            <w:bottom w:val="none" w:sz="0" w:space="0" w:color="auto"/>
            <w:right w:val="none" w:sz="0" w:space="0" w:color="auto"/>
          </w:divBdr>
        </w:div>
        <w:div w:id="615677922">
          <w:marLeft w:val="640"/>
          <w:marRight w:val="0"/>
          <w:marTop w:val="0"/>
          <w:marBottom w:val="0"/>
          <w:divBdr>
            <w:top w:val="none" w:sz="0" w:space="0" w:color="auto"/>
            <w:left w:val="none" w:sz="0" w:space="0" w:color="auto"/>
            <w:bottom w:val="none" w:sz="0" w:space="0" w:color="auto"/>
            <w:right w:val="none" w:sz="0" w:space="0" w:color="auto"/>
          </w:divBdr>
        </w:div>
        <w:div w:id="634456528">
          <w:marLeft w:val="640"/>
          <w:marRight w:val="0"/>
          <w:marTop w:val="0"/>
          <w:marBottom w:val="0"/>
          <w:divBdr>
            <w:top w:val="none" w:sz="0" w:space="0" w:color="auto"/>
            <w:left w:val="none" w:sz="0" w:space="0" w:color="auto"/>
            <w:bottom w:val="none" w:sz="0" w:space="0" w:color="auto"/>
            <w:right w:val="none" w:sz="0" w:space="0" w:color="auto"/>
          </w:divBdr>
        </w:div>
        <w:div w:id="677779966">
          <w:marLeft w:val="640"/>
          <w:marRight w:val="0"/>
          <w:marTop w:val="0"/>
          <w:marBottom w:val="0"/>
          <w:divBdr>
            <w:top w:val="none" w:sz="0" w:space="0" w:color="auto"/>
            <w:left w:val="none" w:sz="0" w:space="0" w:color="auto"/>
            <w:bottom w:val="none" w:sz="0" w:space="0" w:color="auto"/>
            <w:right w:val="none" w:sz="0" w:space="0" w:color="auto"/>
          </w:divBdr>
        </w:div>
        <w:div w:id="743340479">
          <w:marLeft w:val="640"/>
          <w:marRight w:val="0"/>
          <w:marTop w:val="0"/>
          <w:marBottom w:val="0"/>
          <w:divBdr>
            <w:top w:val="none" w:sz="0" w:space="0" w:color="auto"/>
            <w:left w:val="none" w:sz="0" w:space="0" w:color="auto"/>
            <w:bottom w:val="none" w:sz="0" w:space="0" w:color="auto"/>
            <w:right w:val="none" w:sz="0" w:space="0" w:color="auto"/>
          </w:divBdr>
        </w:div>
        <w:div w:id="752825646">
          <w:marLeft w:val="640"/>
          <w:marRight w:val="0"/>
          <w:marTop w:val="0"/>
          <w:marBottom w:val="0"/>
          <w:divBdr>
            <w:top w:val="none" w:sz="0" w:space="0" w:color="auto"/>
            <w:left w:val="none" w:sz="0" w:space="0" w:color="auto"/>
            <w:bottom w:val="none" w:sz="0" w:space="0" w:color="auto"/>
            <w:right w:val="none" w:sz="0" w:space="0" w:color="auto"/>
          </w:divBdr>
        </w:div>
        <w:div w:id="814032941">
          <w:marLeft w:val="640"/>
          <w:marRight w:val="0"/>
          <w:marTop w:val="0"/>
          <w:marBottom w:val="0"/>
          <w:divBdr>
            <w:top w:val="none" w:sz="0" w:space="0" w:color="auto"/>
            <w:left w:val="none" w:sz="0" w:space="0" w:color="auto"/>
            <w:bottom w:val="none" w:sz="0" w:space="0" w:color="auto"/>
            <w:right w:val="none" w:sz="0" w:space="0" w:color="auto"/>
          </w:divBdr>
        </w:div>
        <w:div w:id="839586401">
          <w:marLeft w:val="640"/>
          <w:marRight w:val="0"/>
          <w:marTop w:val="0"/>
          <w:marBottom w:val="0"/>
          <w:divBdr>
            <w:top w:val="none" w:sz="0" w:space="0" w:color="auto"/>
            <w:left w:val="none" w:sz="0" w:space="0" w:color="auto"/>
            <w:bottom w:val="none" w:sz="0" w:space="0" w:color="auto"/>
            <w:right w:val="none" w:sz="0" w:space="0" w:color="auto"/>
          </w:divBdr>
        </w:div>
        <w:div w:id="856576995">
          <w:marLeft w:val="640"/>
          <w:marRight w:val="0"/>
          <w:marTop w:val="0"/>
          <w:marBottom w:val="0"/>
          <w:divBdr>
            <w:top w:val="none" w:sz="0" w:space="0" w:color="auto"/>
            <w:left w:val="none" w:sz="0" w:space="0" w:color="auto"/>
            <w:bottom w:val="none" w:sz="0" w:space="0" w:color="auto"/>
            <w:right w:val="none" w:sz="0" w:space="0" w:color="auto"/>
          </w:divBdr>
        </w:div>
        <w:div w:id="952597607">
          <w:marLeft w:val="640"/>
          <w:marRight w:val="0"/>
          <w:marTop w:val="0"/>
          <w:marBottom w:val="0"/>
          <w:divBdr>
            <w:top w:val="none" w:sz="0" w:space="0" w:color="auto"/>
            <w:left w:val="none" w:sz="0" w:space="0" w:color="auto"/>
            <w:bottom w:val="none" w:sz="0" w:space="0" w:color="auto"/>
            <w:right w:val="none" w:sz="0" w:space="0" w:color="auto"/>
          </w:divBdr>
        </w:div>
        <w:div w:id="1003318890">
          <w:marLeft w:val="640"/>
          <w:marRight w:val="0"/>
          <w:marTop w:val="0"/>
          <w:marBottom w:val="0"/>
          <w:divBdr>
            <w:top w:val="none" w:sz="0" w:space="0" w:color="auto"/>
            <w:left w:val="none" w:sz="0" w:space="0" w:color="auto"/>
            <w:bottom w:val="none" w:sz="0" w:space="0" w:color="auto"/>
            <w:right w:val="none" w:sz="0" w:space="0" w:color="auto"/>
          </w:divBdr>
        </w:div>
        <w:div w:id="1014068700">
          <w:marLeft w:val="640"/>
          <w:marRight w:val="0"/>
          <w:marTop w:val="0"/>
          <w:marBottom w:val="0"/>
          <w:divBdr>
            <w:top w:val="none" w:sz="0" w:space="0" w:color="auto"/>
            <w:left w:val="none" w:sz="0" w:space="0" w:color="auto"/>
            <w:bottom w:val="none" w:sz="0" w:space="0" w:color="auto"/>
            <w:right w:val="none" w:sz="0" w:space="0" w:color="auto"/>
          </w:divBdr>
        </w:div>
        <w:div w:id="1037774427">
          <w:marLeft w:val="640"/>
          <w:marRight w:val="0"/>
          <w:marTop w:val="0"/>
          <w:marBottom w:val="0"/>
          <w:divBdr>
            <w:top w:val="none" w:sz="0" w:space="0" w:color="auto"/>
            <w:left w:val="none" w:sz="0" w:space="0" w:color="auto"/>
            <w:bottom w:val="none" w:sz="0" w:space="0" w:color="auto"/>
            <w:right w:val="none" w:sz="0" w:space="0" w:color="auto"/>
          </w:divBdr>
        </w:div>
        <w:div w:id="1046032043">
          <w:marLeft w:val="640"/>
          <w:marRight w:val="0"/>
          <w:marTop w:val="0"/>
          <w:marBottom w:val="0"/>
          <w:divBdr>
            <w:top w:val="none" w:sz="0" w:space="0" w:color="auto"/>
            <w:left w:val="none" w:sz="0" w:space="0" w:color="auto"/>
            <w:bottom w:val="none" w:sz="0" w:space="0" w:color="auto"/>
            <w:right w:val="none" w:sz="0" w:space="0" w:color="auto"/>
          </w:divBdr>
        </w:div>
        <w:div w:id="1047946685">
          <w:marLeft w:val="640"/>
          <w:marRight w:val="0"/>
          <w:marTop w:val="0"/>
          <w:marBottom w:val="0"/>
          <w:divBdr>
            <w:top w:val="none" w:sz="0" w:space="0" w:color="auto"/>
            <w:left w:val="none" w:sz="0" w:space="0" w:color="auto"/>
            <w:bottom w:val="none" w:sz="0" w:space="0" w:color="auto"/>
            <w:right w:val="none" w:sz="0" w:space="0" w:color="auto"/>
          </w:divBdr>
        </w:div>
        <w:div w:id="1065953775">
          <w:marLeft w:val="640"/>
          <w:marRight w:val="0"/>
          <w:marTop w:val="0"/>
          <w:marBottom w:val="0"/>
          <w:divBdr>
            <w:top w:val="none" w:sz="0" w:space="0" w:color="auto"/>
            <w:left w:val="none" w:sz="0" w:space="0" w:color="auto"/>
            <w:bottom w:val="none" w:sz="0" w:space="0" w:color="auto"/>
            <w:right w:val="none" w:sz="0" w:space="0" w:color="auto"/>
          </w:divBdr>
        </w:div>
        <w:div w:id="1069351876">
          <w:marLeft w:val="640"/>
          <w:marRight w:val="0"/>
          <w:marTop w:val="0"/>
          <w:marBottom w:val="0"/>
          <w:divBdr>
            <w:top w:val="none" w:sz="0" w:space="0" w:color="auto"/>
            <w:left w:val="none" w:sz="0" w:space="0" w:color="auto"/>
            <w:bottom w:val="none" w:sz="0" w:space="0" w:color="auto"/>
            <w:right w:val="none" w:sz="0" w:space="0" w:color="auto"/>
          </w:divBdr>
        </w:div>
        <w:div w:id="1139567147">
          <w:marLeft w:val="640"/>
          <w:marRight w:val="0"/>
          <w:marTop w:val="0"/>
          <w:marBottom w:val="0"/>
          <w:divBdr>
            <w:top w:val="none" w:sz="0" w:space="0" w:color="auto"/>
            <w:left w:val="none" w:sz="0" w:space="0" w:color="auto"/>
            <w:bottom w:val="none" w:sz="0" w:space="0" w:color="auto"/>
            <w:right w:val="none" w:sz="0" w:space="0" w:color="auto"/>
          </w:divBdr>
        </w:div>
        <w:div w:id="1226453406">
          <w:marLeft w:val="640"/>
          <w:marRight w:val="0"/>
          <w:marTop w:val="0"/>
          <w:marBottom w:val="0"/>
          <w:divBdr>
            <w:top w:val="none" w:sz="0" w:space="0" w:color="auto"/>
            <w:left w:val="none" w:sz="0" w:space="0" w:color="auto"/>
            <w:bottom w:val="none" w:sz="0" w:space="0" w:color="auto"/>
            <w:right w:val="none" w:sz="0" w:space="0" w:color="auto"/>
          </w:divBdr>
        </w:div>
        <w:div w:id="1230657460">
          <w:marLeft w:val="640"/>
          <w:marRight w:val="0"/>
          <w:marTop w:val="0"/>
          <w:marBottom w:val="0"/>
          <w:divBdr>
            <w:top w:val="none" w:sz="0" w:space="0" w:color="auto"/>
            <w:left w:val="none" w:sz="0" w:space="0" w:color="auto"/>
            <w:bottom w:val="none" w:sz="0" w:space="0" w:color="auto"/>
            <w:right w:val="none" w:sz="0" w:space="0" w:color="auto"/>
          </w:divBdr>
        </w:div>
        <w:div w:id="1281104282">
          <w:marLeft w:val="640"/>
          <w:marRight w:val="0"/>
          <w:marTop w:val="0"/>
          <w:marBottom w:val="0"/>
          <w:divBdr>
            <w:top w:val="none" w:sz="0" w:space="0" w:color="auto"/>
            <w:left w:val="none" w:sz="0" w:space="0" w:color="auto"/>
            <w:bottom w:val="none" w:sz="0" w:space="0" w:color="auto"/>
            <w:right w:val="none" w:sz="0" w:space="0" w:color="auto"/>
          </w:divBdr>
        </w:div>
        <w:div w:id="1364788560">
          <w:marLeft w:val="640"/>
          <w:marRight w:val="0"/>
          <w:marTop w:val="0"/>
          <w:marBottom w:val="0"/>
          <w:divBdr>
            <w:top w:val="none" w:sz="0" w:space="0" w:color="auto"/>
            <w:left w:val="none" w:sz="0" w:space="0" w:color="auto"/>
            <w:bottom w:val="none" w:sz="0" w:space="0" w:color="auto"/>
            <w:right w:val="none" w:sz="0" w:space="0" w:color="auto"/>
          </w:divBdr>
        </w:div>
        <w:div w:id="1499273128">
          <w:marLeft w:val="640"/>
          <w:marRight w:val="0"/>
          <w:marTop w:val="0"/>
          <w:marBottom w:val="0"/>
          <w:divBdr>
            <w:top w:val="none" w:sz="0" w:space="0" w:color="auto"/>
            <w:left w:val="none" w:sz="0" w:space="0" w:color="auto"/>
            <w:bottom w:val="none" w:sz="0" w:space="0" w:color="auto"/>
            <w:right w:val="none" w:sz="0" w:space="0" w:color="auto"/>
          </w:divBdr>
        </w:div>
        <w:div w:id="1504541221">
          <w:marLeft w:val="640"/>
          <w:marRight w:val="0"/>
          <w:marTop w:val="0"/>
          <w:marBottom w:val="0"/>
          <w:divBdr>
            <w:top w:val="none" w:sz="0" w:space="0" w:color="auto"/>
            <w:left w:val="none" w:sz="0" w:space="0" w:color="auto"/>
            <w:bottom w:val="none" w:sz="0" w:space="0" w:color="auto"/>
            <w:right w:val="none" w:sz="0" w:space="0" w:color="auto"/>
          </w:divBdr>
        </w:div>
        <w:div w:id="1522551999">
          <w:marLeft w:val="640"/>
          <w:marRight w:val="0"/>
          <w:marTop w:val="0"/>
          <w:marBottom w:val="0"/>
          <w:divBdr>
            <w:top w:val="none" w:sz="0" w:space="0" w:color="auto"/>
            <w:left w:val="none" w:sz="0" w:space="0" w:color="auto"/>
            <w:bottom w:val="none" w:sz="0" w:space="0" w:color="auto"/>
            <w:right w:val="none" w:sz="0" w:space="0" w:color="auto"/>
          </w:divBdr>
        </w:div>
        <w:div w:id="1693265385">
          <w:marLeft w:val="640"/>
          <w:marRight w:val="0"/>
          <w:marTop w:val="0"/>
          <w:marBottom w:val="0"/>
          <w:divBdr>
            <w:top w:val="none" w:sz="0" w:space="0" w:color="auto"/>
            <w:left w:val="none" w:sz="0" w:space="0" w:color="auto"/>
            <w:bottom w:val="none" w:sz="0" w:space="0" w:color="auto"/>
            <w:right w:val="none" w:sz="0" w:space="0" w:color="auto"/>
          </w:divBdr>
        </w:div>
        <w:div w:id="1723023377">
          <w:marLeft w:val="640"/>
          <w:marRight w:val="0"/>
          <w:marTop w:val="0"/>
          <w:marBottom w:val="0"/>
          <w:divBdr>
            <w:top w:val="none" w:sz="0" w:space="0" w:color="auto"/>
            <w:left w:val="none" w:sz="0" w:space="0" w:color="auto"/>
            <w:bottom w:val="none" w:sz="0" w:space="0" w:color="auto"/>
            <w:right w:val="none" w:sz="0" w:space="0" w:color="auto"/>
          </w:divBdr>
        </w:div>
        <w:div w:id="1733966024">
          <w:marLeft w:val="640"/>
          <w:marRight w:val="0"/>
          <w:marTop w:val="0"/>
          <w:marBottom w:val="0"/>
          <w:divBdr>
            <w:top w:val="none" w:sz="0" w:space="0" w:color="auto"/>
            <w:left w:val="none" w:sz="0" w:space="0" w:color="auto"/>
            <w:bottom w:val="none" w:sz="0" w:space="0" w:color="auto"/>
            <w:right w:val="none" w:sz="0" w:space="0" w:color="auto"/>
          </w:divBdr>
        </w:div>
        <w:div w:id="1822647894">
          <w:marLeft w:val="640"/>
          <w:marRight w:val="0"/>
          <w:marTop w:val="0"/>
          <w:marBottom w:val="0"/>
          <w:divBdr>
            <w:top w:val="none" w:sz="0" w:space="0" w:color="auto"/>
            <w:left w:val="none" w:sz="0" w:space="0" w:color="auto"/>
            <w:bottom w:val="none" w:sz="0" w:space="0" w:color="auto"/>
            <w:right w:val="none" w:sz="0" w:space="0" w:color="auto"/>
          </w:divBdr>
        </w:div>
        <w:div w:id="1822849831">
          <w:marLeft w:val="640"/>
          <w:marRight w:val="0"/>
          <w:marTop w:val="0"/>
          <w:marBottom w:val="0"/>
          <w:divBdr>
            <w:top w:val="none" w:sz="0" w:space="0" w:color="auto"/>
            <w:left w:val="none" w:sz="0" w:space="0" w:color="auto"/>
            <w:bottom w:val="none" w:sz="0" w:space="0" w:color="auto"/>
            <w:right w:val="none" w:sz="0" w:space="0" w:color="auto"/>
          </w:divBdr>
        </w:div>
        <w:div w:id="1891458016">
          <w:marLeft w:val="640"/>
          <w:marRight w:val="0"/>
          <w:marTop w:val="0"/>
          <w:marBottom w:val="0"/>
          <w:divBdr>
            <w:top w:val="none" w:sz="0" w:space="0" w:color="auto"/>
            <w:left w:val="none" w:sz="0" w:space="0" w:color="auto"/>
            <w:bottom w:val="none" w:sz="0" w:space="0" w:color="auto"/>
            <w:right w:val="none" w:sz="0" w:space="0" w:color="auto"/>
          </w:divBdr>
        </w:div>
        <w:div w:id="1939753825">
          <w:marLeft w:val="640"/>
          <w:marRight w:val="0"/>
          <w:marTop w:val="0"/>
          <w:marBottom w:val="0"/>
          <w:divBdr>
            <w:top w:val="none" w:sz="0" w:space="0" w:color="auto"/>
            <w:left w:val="none" w:sz="0" w:space="0" w:color="auto"/>
            <w:bottom w:val="none" w:sz="0" w:space="0" w:color="auto"/>
            <w:right w:val="none" w:sz="0" w:space="0" w:color="auto"/>
          </w:divBdr>
        </w:div>
        <w:div w:id="1955477482">
          <w:marLeft w:val="640"/>
          <w:marRight w:val="0"/>
          <w:marTop w:val="0"/>
          <w:marBottom w:val="0"/>
          <w:divBdr>
            <w:top w:val="none" w:sz="0" w:space="0" w:color="auto"/>
            <w:left w:val="none" w:sz="0" w:space="0" w:color="auto"/>
            <w:bottom w:val="none" w:sz="0" w:space="0" w:color="auto"/>
            <w:right w:val="none" w:sz="0" w:space="0" w:color="auto"/>
          </w:divBdr>
        </w:div>
        <w:div w:id="2013681353">
          <w:marLeft w:val="640"/>
          <w:marRight w:val="0"/>
          <w:marTop w:val="0"/>
          <w:marBottom w:val="0"/>
          <w:divBdr>
            <w:top w:val="none" w:sz="0" w:space="0" w:color="auto"/>
            <w:left w:val="none" w:sz="0" w:space="0" w:color="auto"/>
            <w:bottom w:val="none" w:sz="0" w:space="0" w:color="auto"/>
            <w:right w:val="none" w:sz="0" w:space="0" w:color="auto"/>
          </w:divBdr>
        </w:div>
        <w:div w:id="2015184959">
          <w:marLeft w:val="640"/>
          <w:marRight w:val="0"/>
          <w:marTop w:val="0"/>
          <w:marBottom w:val="0"/>
          <w:divBdr>
            <w:top w:val="none" w:sz="0" w:space="0" w:color="auto"/>
            <w:left w:val="none" w:sz="0" w:space="0" w:color="auto"/>
            <w:bottom w:val="none" w:sz="0" w:space="0" w:color="auto"/>
            <w:right w:val="none" w:sz="0" w:space="0" w:color="auto"/>
          </w:divBdr>
        </w:div>
        <w:div w:id="2016036255">
          <w:marLeft w:val="640"/>
          <w:marRight w:val="0"/>
          <w:marTop w:val="0"/>
          <w:marBottom w:val="0"/>
          <w:divBdr>
            <w:top w:val="none" w:sz="0" w:space="0" w:color="auto"/>
            <w:left w:val="none" w:sz="0" w:space="0" w:color="auto"/>
            <w:bottom w:val="none" w:sz="0" w:space="0" w:color="auto"/>
            <w:right w:val="none" w:sz="0" w:space="0" w:color="auto"/>
          </w:divBdr>
        </w:div>
        <w:div w:id="2090613144">
          <w:marLeft w:val="640"/>
          <w:marRight w:val="0"/>
          <w:marTop w:val="0"/>
          <w:marBottom w:val="0"/>
          <w:divBdr>
            <w:top w:val="none" w:sz="0" w:space="0" w:color="auto"/>
            <w:left w:val="none" w:sz="0" w:space="0" w:color="auto"/>
            <w:bottom w:val="none" w:sz="0" w:space="0" w:color="auto"/>
            <w:right w:val="none" w:sz="0" w:space="0" w:color="auto"/>
          </w:divBdr>
        </w:div>
      </w:divsChild>
    </w:div>
    <w:div w:id="811140080">
      <w:bodyDiv w:val="1"/>
      <w:marLeft w:val="0"/>
      <w:marRight w:val="0"/>
      <w:marTop w:val="0"/>
      <w:marBottom w:val="0"/>
      <w:divBdr>
        <w:top w:val="none" w:sz="0" w:space="0" w:color="auto"/>
        <w:left w:val="none" w:sz="0" w:space="0" w:color="auto"/>
        <w:bottom w:val="none" w:sz="0" w:space="0" w:color="auto"/>
        <w:right w:val="none" w:sz="0" w:space="0" w:color="auto"/>
      </w:divBdr>
      <w:divsChild>
        <w:div w:id="28842059">
          <w:marLeft w:val="640"/>
          <w:marRight w:val="0"/>
          <w:marTop w:val="0"/>
          <w:marBottom w:val="0"/>
          <w:divBdr>
            <w:top w:val="none" w:sz="0" w:space="0" w:color="auto"/>
            <w:left w:val="none" w:sz="0" w:space="0" w:color="auto"/>
            <w:bottom w:val="none" w:sz="0" w:space="0" w:color="auto"/>
            <w:right w:val="none" w:sz="0" w:space="0" w:color="auto"/>
          </w:divBdr>
        </w:div>
        <w:div w:id="84112043">
          <w:marLeft w:val="640"/>
          <w:marRight w:val="0"/>
          <w:marTop w:val="0"/>
          <w:marBottom w:val="0"/>
          <w:divBdr>
            <w:top w:val="none" w:sz="0" w:space="0" w:color="auto"/>
            <w:left w:val="none" w:sz="0" w:space="0" w:color="auto"/>
            <w:bottom w:val="none" w:sz="0" w:space="0" w:color="auto"/>
            <w:right w:val="none" w:sz="0" w:space="0" w:color="auto"/>
          </w:divBdr>
        </w:div>
        <w:div w:id="95953553">
          <w:marLeft w:val="640"/>
          <w:marRight w:val="0"/>
          <w:marTop w:val="0"/>
          <w:marBottom w:val="0"/>
          <w:divBdr>
            <w:top w:val="none" w:sz="0" w:space="0" w:color="auto"/>
            <w:left w:val="none" w:sz="0" w:space="0" w:color="auto"/>
            <w:bottom w:val="none" w:sz="0" w:space="0" w:color="auto"/>
            <w:right w:val="none" w:sz="0" w:space="0" w:color="auto"/>
          </w:divBdr>
        </w:div>
        <w:div w:id="211042492">
          <w:marLeft w:val="640"/>
          <w:marRight w:val="0"/>
          <w:marTop w:val="0"/>
          <w:marBottom w:val="0"/>
          <w:divBdr>
            <w:top w:val="none" w:sz="0" w:space="0" w:color="auto"/>
            <w:left w:val="none" w:sz="0" w:space="0" w:color="auto"/>
            <w:bottom w:val="none" w:sz="0" w:space="0" w:color="auto"/>
            <w:right w:val="none" w:sz="0" w:space="0" w:color="auto"/>
          </w:divBdr>
        </w:div>
        <w:div w:id="226230846">
          <w:marLeft w:val="640"/>
          <w:marRight w:val="0"/>
          <w:marTop w:val="0"/>
          <w:marBottom w:val="0"/>
          <w:divBdr>
            <w:top w:val="none" w:sz="0" w:space="0" w:color="auto"/>
            <w:left w:val="none" w:sz="0" w:space="0" w:color="auto"/>
            <w:bottom w:val="none" w:sz="0" w:space="0" w:color="auto"/>
            <w:right w:val="none" w:sz="0" w:space="0" w:color="auto"/>
          </w:divBdr>
        </w:div>
        <w:div w:id="232279352">
          <w:marLeft w:val="640"/>
          <w:marRight w:val="0"/>
          <w:marTop w:val="0"/>
          <w:marBottom w:val="0"/>
          <w:divBdr>
            <w:top w:val="none" w:sz="0" w:space="0" w:color="auto"/>
            <w:left w:val="none" w:sz="0" w:space="0" w:color="auto"/>
            <w:bottom w:val="none" w:sz="0" w:space="0" w:color="auto"/>
            <w:right w:val="none" w:sz="0" w:space="0" w:color="auto"/>
          </w:divBdr>
        </w:div>
        <w:div w:id="295257810">
          <w:marLeft w:val="640"/>
          <w:marRight w:val="0"/>
          <w:marTop w:val="0"/>
          <w:marBottom w:val="0"/>
          <w:divBdr>
            <w:top w:val="none" w:sz="0" w:space="0" w:color="auto"/>
            <w:left w:val="none" w:sz="0" w:space="0" w:color="auto"/>
            <w:bottom w:val="none" w:sz="0" w:space="0" w:color="auto"/>
            <w:right w:val="none" w:sz="0" w:space="0" w:color="auto"/>
          </w:divBdr>
        </w:div>
        <w:div w:id="312023318">
          <w:marLeft w:val="640"/>
          <w:marRight w:val="0"/>
          <w:marTop w:val="0"/>
          <w:marBottom w:val="0"/>
          <w:divBdr>
            <w:top w:val="none" w:sz="0" w:space="0" w:color="auto"/>
            <w:left w:val="none" w:sz="0" w:space="0" w:color="auto"/>
            <w:bottom w:val="none" w:sz="0" w:space="0" w:color="auto"/>
            <w:right w:val="none" w:sz="0" w:space="0" w:color="auto"/>
          </w:divBdr>
        </w:div>
        <w:div w:id="334654940">
          <w:marLeft w:val="640"/>
          <w:marRight w:val="0"/>
          <w:marTop w:val="0"/>
          <w:marBottom w:val="0"/>
          <w:divBdr>
            <w:top w:val="none" w:sz="0" w:space="0" w:color="auto"/>
            <w:left w:val="none" w:sz="0" w:space="0" w:color="auto"/>
            <w:bottom w:val="none" w:sz="0" w:space="0" w:color="auto"/>
            <w:right w:val="none" w:sz="0" w:space="0" w:color="auto"/>
          </w:divBdr>
        </w:div>
        <w:div w:id="379937887">
          <w:marLeft w:val="640"/>
          <w:marRight w:val="0"/>
          <w:marTop w:val="0"/>
          <w:marBottom w:val="0"/>
          <w:divBdr>
            <w:top w:val="none" w:sz="0" w:space="0" w:color="auto"/>
            <w:left w:val="none" w:sz="0" w:space="0" w:color="auto"/>
            <w:bottom w:val="none" w:sz="0" w:space="0" w:color="auto"/>
            <w:right w:val="none" w:sz="0" w:space="0" w:color="auto"/>
          </w:divBdr>
        </w:div>
        <w:div w:id="496308411">
          <w:marLeft w:val="640"/>
          <w:marRight w:val="0"/>
          <w:marTop w:val="0"/>
          <w:marBottom w:val="0"/>
          <w:divBdr>
            <w:top w:val="none" w:sz="0" w:space="0" w:color="auto"/>
            <w:left w:val="none" w:sz="0" w:space="0" w:color="auto"/>
            <w:bottom w:val="none" w:sz="0" w:space="0" w:color="auto"/>
            <w:right w:val="none" w:sz="0" w:space="0" w:color="auto"/>
          </w:divBdr>
        </w:div>
        <w:div w:id="632752714">
          <w:marLeft w:val="640"/>
          <w:marRight w:val="0"/>
          <w:marTop w:val="0"/>
          <w:marBottom w:val="0"/>
          <w:divBdr>
            <w:top w:val="none" w:sz="0" w:space="0" w:color="auto"/>
            <w:left w:val="none" w:sz="0" w:space="0" w:color="auto"/>
            <w:bottom w:val="none" w:sz="0" w:space="0" w:color="auto"/>
            <w:right w:val="none" w:sz="0" w:space="0" w:color="auto"/>
          </w:divBdr>
        </w:div>
        <w:div w:id="860558531">
          <w:marLeft w:val="640"/>
          <w:marRight w:val="0"/>
          <w:marTop w:val="0"/>
          <w:marBottom w:val="0"/>
          <w:divBdr>
            <w:top w:val="none" w:sz="0" w:space="0" w:color="auto"/>
            <w:left w:val="none" w:sz="0" w:space="0" w:color="auto"/>
            <w:bottom w:val="none" w:sz="0" w:space="0" w:color="auto"/>
            <w:right w:val="none" w:sz="0" w:space="0" w:color="auto"/>
          </w:divBdr>
        </w:div>
        <w:div w:id="861741884">
          <w:marLeft w:val="640"/>
          <w:marRight w:val="0"/>
          <w:marTop w:val="0"/>
          <w:marBottom w:val="0"/>
          <w:divBdr>
            <w:top w:val="none" w:sz="0" w:space="0" w:color="auto"/>
            <w:left w:val="none" w:sz="0" w:space="0" w:color="auto"/>
            <w:bottom w:val="none" w:sz="0" w:space="0" w:color="auto"/>
            <w:right w:val="none" w:sz="0" w:space="0" w:color="auto"/>
          </w:divBdr>
        </w:div>
        <w:div w:id="1017081911">
          <w:marLeft w:val="640"/>
          <w:marRight w:val="0"/>
          <w:marTop w:val="0"/>
          <w:marBottom w:val="0"/>
          <w:divBdr>
            <w:top w:val="none" w:sz="0" w:space="0" w:color="auto"/>
            <w:left w:val="none" w:sz="0" w:space="0" w:color="auto"/>
            <w:bottom w:val="none" w:sz="0" w:space="0" w:color="auto"/>
            <w:right w:val="none" w:sz="0" w:space="0" w:color="auto"/>
          </w:divBdr>
        </w:div>
        <w:div w:id="1046952609">
          <w:marLeft w:val="640"/>
          <w:marRight w:val="0"/>
          <w:marTop w:val="0"/>
          <w:marBottom w:val="0"/>
          <w:divBdr>
            <w:top w:val="none" w:sz="0" w:space="0" w:color="auto"/>
            <w:left w:val="none" w:sz="0" w:space="0" w:color="auto"/>
            <w:bottom w:val="none" w:sz="0" w:space="0" w:color="auto"/>
            <w:right w:val="none" w:sz="0" w:space="0" w:color="auto"/>
          </w:divBdr>
        </w:div>
        <w:div w:id="1052583311">
          <w:marLeft w:val="640"/>
          <w:marRight w:val="0"/>
          <w:marTop w:val="0"/>
          <w:marBottom w:val="0"/>
          <w:divBdr>
            <w:top w:val="none" w:sz="0" w:space="0" w:color="auto"/>
            <w:left w:val="none" w:sz="0" w:space="0" w:color="auto"/>
            <w:bottom w:val="none" w:sz="0" w:space="0" w:color="auto"/>
            <w:right w:val="none" w:sz="0" w:space="0" w:color="auto"/>
          </w:divBdr>
        </w:div>
        <w:div w:id="1286503468">
          <w:marLeft w:val="640"/>
          <w:marRight w:val="0"/>
          <w:marTop w:val="0"/>
          <w:marBottom w:val="0"/>
          <w:divBdr>
            <w:top w:val="none" w:sz="0" w:space="0" w:color="auto"/>
            <w:left w:val="none" w:sz="0" w:space="0" w:color="auto"/>
            <w:bottom w:val="none" w:sz="0" w:space="0" w:color="auto"/>
            <w:right w:val="none" w:sz="0" w:space="0" w:color="auto"/>
          </w:divBdr>
        </w:div>
        <w:div w:id="1497501561">
          <w:marLeft w:val="640"/>
          <w:marRight w:val="0"/>
          <w:marTop w:val="0"/>
          <w:marBottom w:val="0"/>
          <w:divBdr>
            <w:top w:val="none" w:sz="0" w:space="0" w:color="auto"/>
            <w:left w:val="none" w:sz="0" w:space="0" w:color="auto"/>
            <w:bottom w:val="none" w:sz="0" w:space="0" w:color="auto"/>
            <w:right w:val="none" w:sz="0" w:space="0" w:color="auto"/>
          </w:divBdr>
        </w:div>
        <w:div w:id="1592275452">
          <w:marLeft w:val="640"/>
          <w:marRight w:val="0"/>
          <w:marTop w:val="0"/>
          <w:marBottom w:val="0"/>
          <w:divBdr>
            <w:top w:val="none" w:sz="0" w:space="0" w:color="auto"/>
            <w:left w:val="none" w:sz="0" w:space="0" w:color="auto"/>
            <w:bottom w:val="none" w:sz="0" w:space="0" w:color="auto"/>
            <w:right w:val="none" w:sz="0" w:space="0" w:color="auto"/>
          </w:divBdr>
        </w:div>
        <w:div w:id="1631477260">
          <w:marLeft w:val="640"/>
          <w:marRight w:val="0"/>
          <w:marTop w:val="0"/>
          <w:marBottom w:val="0"/>
          <w:divBdr>
            <w:top w:val="none" w:sz="0" w:space="0" w:color="auto"/>
            <w:left w:val="none" w:sz="0" w:space="0" w:color="auto"/>
            <w:bottom w:val="none" w:sz="0" w:space="0" w:color="auto"/>
            <w:right w:val="none" w:sz="0" w:space="0" w:color="auto"/>
          </w:divBdr>
        </w:div>
        <w:div w:id="1972318892">
          <w:marLeft w:val="640"/>
          <w:marRight w:val="0"/>
          <w:marTop w:val="0"/>
          <w:marBottom w:val="0"/>
          <w:divBdr>
            <w:top w:val="none" w:sz="0" w:space="0" w:color="auto"/>
            <w:left w:val="none" w:sz="0" w:space="0" w:color="auto"/>
            <w:bottom w:val="none" w:sz="0" w:space="0" w:color="auto"/>
            <w:right w:val="none" w:sz="0" w:space="0" w:color="auto"/>
          </w:divBdr>
        </w:div>
        <w:div w:id="2083139898">
          <w:marLeft w:val="640"/>
          <w:marRight w:val="0"/>
          <w:marTop w:val="0"/>
          <w:marBottom w:val="0"/>
          <w:divBdr>
            <w:top w:val="none" w:sz="0" w:space="0" w:color="auto"/>
            <w:left w:val="none" w:sz="0" w:space="0" w:color="auto"/>
            <w:bottom w:val="none" w:sz="0" w:space="0" w:color="auto"/>
            <w:right w:val="none" w:sz="0" w:space="0" w:color="auto"/>
          </w:divBdr>
        </w:div>
        <w:div w:id="2126270133">
          <w:marLeft w:val="640"/>
          <w:marRight w:val="0"/>
          <w:marTop w:val="0"/>
          <w:marBottom w:val="0"/>
          <w:divBdr>
            <w:top w:val="none" w:sz="0" w:space="0" w:color="auto"/>
            <w:left w:val="none" w:sz="0" w:space="0" w:color="auto"/>
            <w:bottom w:val="none" w:sz="0" w:space="0" w:color="auto"/>
            <w:right w:val="none" w:sz="0" w:space="0" w:color="auto"/>
          </w:divBdr>
        </w:div>
      </w:divsChild>
    </w:div>
    <w:div w:id="815950964">
      <w:bodyDiv w:val="1"/>
      <w:marLeft w:val="0"/>
      <w:marRight w:val="0"/>
      <w:marTop w:val="0"/>
      <w:marBottom w:val="0"/>
      <w:divBdr>
        <w:top w:val="none" w:sz="0" w:space="0" w:color="auto"/>
        <w:left w:val="none" w:sz="0" w:space="0" w:color="auto"/>
        <w:bottom w:val="none" w:sz="0" w:space="0" w:color="auto"/>
        <w:right w:val="none" w:sz="0" w:space="0" w:color="auto"/>
      </w:divBdr>
      <w:divsChild>
        <w:div w:id="142085760">
          <w:marLeft w:val="640"/>
          <w:marRight w:val="0"/>
          <w:marTop w:val="0"/>
          <w:marBottom w:val="0"/>
          <w:divBdr>
            <w:top w:val="none" w:sz="0" w:space="0" w:color="auto"/>
            <w:left w:val="none" w:sz="0" w:space="0" w:color="auto"/>
            <w:bottom w:val="none" w:sz="0" w:space="0" w:color="auto"/>
            <w:right w:val="none" w:sz="0" w:space="0" w:color="auto"/>
          </w:divBdr>
        </w:div>
        <w:div w:id="166986267">
          <w:marLeft w:val="640"/>
          <w:marRight w:val="0"/>
          <w:marTop w:val="0"/>
          <w:marBottom w:val="0"/>
          <w:divBdr>
            <w:top w:val="none" w:sz="0" w:space="0" w:color="auto"/>
            <w:left w:val="none" w:sz="0" w:space="0" w:color="auto"/>
            <w:bottom w:val="none" w:sz="0" w:space="0" w:color="auto"/>
            <w:right w:val="none" w:sz="0" w:space="0" w:color="auto"/>
          </w:divBdr>
        </w:div>
        <w:div w:id="230116713">
          <w:marLeft w:val="640"/>
          <w:marRight w:val="0"/>
          <w:marTop w:val="0"/>
          <w:marBottom w:val="0"/>
          <w:divBdr>
            <w:top w:val="none" w:sz="0" w:space="0" w:color="auto"/>
            <w:left w:val="none" w:sz="0" w:space="0" w:color="auto"/>
            <w:bottom w:val="none" w:sz="0" w:space="0" w:color="auto"/>
            <w:right w:val="none" w:sz="0" w:space="0" w:color="auto"/>
          </w:divBdr>
        </w:div>
        <w:div w:id="281890183">
          <w:marLeft w:val="640"/>
          <w:marRight w:val="0"/>
          <w:marTop w:val="0"/>
          <w:marBottom w:val="0"/>
          <w:divBdr>
            <w:top w:val="none" w:sz="0" w:space="0" w:color="auto"/>
            <w:left w:val="none" w:sz="0" w:space="0" w:color="auto"/>
            <w:bottom w:val="none" w:sz="0" w:space="0" w:color="auto"/>
            <w:right w:val="none" w:sz="0" w:space="0" w:color="auto"/>
          </w:divBdr>
        </w:div>
        <w:div w:id="335152238">
          <w:marLeft w:val="640"/>
          <w:marRight w:val="0"/>
          <w:marTop w:val="0"/>
          <w:marBottom w:val="0"/>
          <w:divBdr>
            <w:top w:val="none" w:sz="0" w:space="0" w:color="auto"/>
            <w:left w:val="none" w:sz="0" w:space="0" w:color="auto"/>
            <w:bottom w:val="none" w:sz="0" w:space="0" w:color="auto"/>
            <w:right w:val="none" w:sz="0" w:space="0" w:color="auto"/>
          </w:divBdr>
        </w:div>
        <w:div w:id="361245207">
          <w:marLeft w:val="640"/>
          <w:marRight w:val="0"/>
          <w:marTop w:val="0"/>
          <w:marBottom w:val="0"/>
          <w:divBdr>
            <w:top w:val="none" w:sz="0" w:space="0" w:color="auto"/>
            <w:left w:val="none" w:sz="0" w:space="0" w:color="auto"/>
            <w:bottom w:val="none" w:sz="0" w:space="0" w:color="auto"/>
            <w:right w:val="none" w:sz="0" w:space="0" w:color="auto"/>
          </w:divBdr>
        </w:div>
        <w:div w:id="424813451">
          <w:marLeft w:val="640"/>
          <w:marRight w:val="0"/>
          <w:marTop w:val="0"/>
          <w:marBottom w:val="0"/>
          <w:divBdr>
            <w:top w:val="none" w:sz="0" w:space="0" w:color="auto"/>
            <w:left w:val="none" w:sz="0" w:space="0" w:color="auto"/>
            <w:bottom w:val="none" w:sz="0" w:space="0" w:color="auto"/>
            <w:right w:val="none" w:sz="0" w:space="0" w:color="auto"/>
          </w:divBdr>
        </w:div>
        <w:div w:id="442841201">
          <w:marLeft w:val="640"/>
          <w:marRight w:val="0"/>
          <w:marTop w:val="0"/>
          <w:marBottom w:val="0"/>
          <w:divBdr>
            <w:top w:val="none" w:sz="0" w:space="0" w:color="auto"/>
            <w:left w:val="none" w:sz="0" w:space="0" w:color="auto"/>
            <w:bottom w:val="none" w:sz="0" w:space="0" w:color="auto"/>
            <w:right w:val="none" w:sz="0" w:space="0" w:color="auto"/>
          </w:divBdr>
        </w:div>
        <w:div w:id="458032777">
          <w:marLeft w:val="640"/>
          <w:marRight w:val="0"/>
          <w:marTop w:val="0"/>
          <w:marBottom w:val="0"/>
          <w:divBdr>
            <w:top w:val="none" w:sz="0" w:space="0" w:color="auto"/>
            <w:left w:val="none" w:sz="0" w:space="0" w:color="auto"/>
            <w:bottom w:val="none" w:sz="0" w:space="0" w:color="auto"/>
            <w:right w:val="none" w:sz="0" w:space="0" w:color="auto"/>
          </w:divBdr>
        </w:div>
        <w:div w:id="547424198">
          <w:marLeft w:val="640"/>
          <w:marRight w:val="0"/>
          <w:marTop w:val="0"/>
          <w:marBottom w:val="0"/>
          <w:divBdr>
            <w:top w:val="none" w:sz="0" w:space="0" w:color="auto"/>
            <w:left w:val="none" w:sz="0" w:space="0" w:color="auto"/>
            <w:bottom w:val="none" w:sz="0" w:space="0" w:color="auto"/>
            <w:right w:val="none" w:sz="0" w:space="0" w:color="auto"/>
          </w:divBdr>
        </w:div>
        <w:div w:id="567494568">
          <w:marLeft w:val="640"/>
          <w:marRight w:val="0"/>
          <w:marTop w:val="0"/>
          <w:marBottom w:val="0"/>
          <w:divBdr>
            <w:top w:val="none" w:sz="0" w:space="0" w:color="auto"/>
            <w:left w:val="none" w:sz="0" w:space="0" w:color="auto"/>
            <w:bottom w:val="none" w:sz="0" w:space="0" w:color="auto"/>
            <w:right w:val="none" w:sz="0" w:space="0" w:color="auto"/>
          </w:divBdr>
        </w:div>
        <w:div w:id="654802214">
          <w:marLeft w:val="640"/>
          <w:marRight w:val="0"/>
          <w:marTop w:val="0"/>
          <w:marBottom w:val="0"/>
          <w:divBdr>
            <w:top w:val="none" w:sz="0" w:space="0" w:color="auto"/>
            <w:left w:val="none" w:sz="0" w:space="0" w:color="auto"/>
            <w:bottom w:val="none" w:sz="0" w:space="0" w:color="auto"/>
            <w:right w:val="none" w:sz="0" w:space="0" w:color="auto"/>
          </w:divBdr>
        </w:div>
        <w:div w:id="658192248">
          <w:marLeft w:val="640"/>
          <w:marRight w:val="0"/>
          <w:marTop w:val="0"/>
          <w:marBottom w:val="0"/>
          <w:divBdr>
            <w:top w:val="none" w:sz="0" w:space="0" w:color="auto"/>
            <w:left w:val="none" w:sz="0" w:space="0" w:color="auto"/>
            <w:bottom w:val="none" w:sz="0" w:space="0" w:color="auto"/>
            <w:right w:val="none" w:sz="0" w:space="0" w:color="auto"/>
          </w:divBdr>
        </w:div>
        <w:div w:id="918832485">
          <w:marLeft w:val="640"/>
          <w:marRight w:val="0"/>
          <w:marTop w:val="0"/>
          <w:marBottom w:val="0"/>
          <w:divBdr>
            <w:top w:val="none" w:sz="0" w:space="0" w:color="auto"/>
            <w:left w:val="none" w:sz="0" w:space="0" w:color="auto"/>
            <w:bottom w:val="none" w:sz="0" w:space="0" w:color="auto"/>
            <w:right w:val="none" w:sz="0" w:space="0" w:color="auto"/>
          </w:divBdr>
        </w:div>
        <w:div w:id="988828093">
          <w:marLeft w:val="640"/>
          <w:marRight w:val="0"/>
          <w:marTop w:val="0"/>
          <w:marBottom w:val="0"/>
          <w:divBdr>
            <w:top w:val="none" w:sz="0" w:space="0" w:color="auto"/>
            <w:left w:val="none" w:sz="0" w:space="0" w:color="auto"/>
            <w:bottom w:val="none" w:sz="0" w:space="0" w:color="auto"/>
            <w:right w:val="none" w:sz="0" w:space="0" w:color="auto"/>
          </w:divBdr>
        </w:div>
        <w:div w:id="1056900621">
          <w:marLeft w:val="640"/>
          <w:marRight w:val="0"/>
          <w:marTop w:val="0"/>
          <w:marBottom w:val="0"/>
          <w:divBdr>
            <w:top w:val="none" w:sz="0" w:space="0" w:color="auto"/>
            <w:left w:val="none" w:sz="0" w:space="0" w:color="auto"/>
            <w:bottom w:val="none" w:sz="0" w:space="0" w:color="auto"/>
            <w:right w:val="none" w:sz="0" w:space="0" w:color="auto"/>
          </w:divBdr>
        </w:div>
        <w:div w:id="1088311922">
          <w:marLeft w:val="640"/>
          <w:marRight w:val="0"/>
          <w:marTop w:val="0"/>
          <w:marBottom w:val="0"/>
          <w:divBdr>
            <w:top w:val="none" w:sz="0" w:space="0" w:color="auto"/>
            <w:left w:val="none" w:sz="0" w:space="0" w:color="auto"/>
            <w:bottom w:val="none" w:sz="0" w:space="0" w:color="auto"/>
            <w:right w:val="none" w:sz="0" w:space="0" w:color="auto"/>
          </w:divBdr>
        </w:div>
        <w:div w:id="1150248598">
          <w:marLeft w:val="640"/>
          <w:marRight w:val="0"/>
          <w:marTop w:val="0"/>
          <w:marBottom w:val="0"/>
          <w:divBdr>
            <w:top w:val="none" w:sz="0" w:space="0" w:color="auto"/>
            <w:left w:val="none" w:sz="0" w:space="0" w:color="auto"/>
            <w:bottom w:val="none" w:sz="0" w:space="0" w:color="auto"/>
            <w:right w:val="none" w:sz="0" w:space="0" w:color="auto"/>
          </w:divBdr>
        </w:div>
        <w:div w:id="1151674982">
          <w:marLeft w:val="640"/>
          <w:marRight w:val="0"/>
          <w:marTop w:val="0"/>
          <w:marBottom w:val="0"/>
          <w:divBdr>
            <w:top w:val="none" w:sz="0" w:space="0" w:color="auto"/>
            <w:left w:val="none" w:sz="0" w:space="0" w:color="auto"/>
            <w:bottom w:val="none" w:sz="0" w:space="0" w:color="auto"/>
            <w:right w:val="none" w:sz="0" w:space="0" w:color="auto"/>
          </w:divBdr>
        </w:div>
        <w:div w:id="1210190566">
          <w:marLeft w:val="640"/>
          <w:marRight w:val="0"/>
          <w:marTop w:val="0"/>
          <w:marBottom w:val="0"/>
          <w:divBdr>
            <w:top w:val="none" w:sz="0" w:space="0" w:color="auto"/>
            <w:left w:val="none" w:sz="0" w:space="0" w:color="auto"/>
            <w:bottom w:val="none" w:sz="0" w:space="0" w:color="auto"/>
            <w:right w:val="none" w:sz="0" w:space="0" w:color="auto"/>
          </w:divBdr>
        </w:div>
        <w:div w:id="1218736003">
          <w:marLeft w:val="640"/>
          <w:marRight w:val="0"/>
          <w:marTop w:val="0"/>
          <w:marBottom w:val="0"/>
          <w:divBdr>
            <w:top w:val="none" w:sz="0" w:space="0" w:color="auto"/>
            <w:left w:val="none" w:sz="0" w:space="0" w:color="auto"/>
            <w:bottom w:val="none" w:sz="0" w:space="0" w:color="auto"/>
            <w:right w:val="none" w:sz="0" w:space="0" w:color="auto"/>
          </w:divBdr>
        </w:div>
        <w:div w:id="1272006564">
          <w:marLeft w:val="640"/>
          <w:marRight w:val="0"/>
          <w:marTop w:val="0"/>
          <w:marBottom w:val="0"/>
          <w:divBdr>
            <w:top w:val="none" w:sz="0" w:space="0" w:color="auto"/>
            <w:left w:val="none" w:sz="0" w:space="0" w:color="auto"/>
            <w:bottom w:val="none" w:sz="0" w:space="0" w:color="auto"/>
            <w:right w:val="none" w:sz="0" w:space="0" w:color="auto"/>
          </w:divBdr>
        </w:div>
        <w:div w:id="1291595461">
          <w:marLeft w:val="640"/>
          <w:marRight w:val="0"/>
          <w:marTop w:val="0"/>
          <w:marBottom w:val="0"/>
          <w:divBdr>
            <w:top w:val="none" w:sz="0" w:space="0" w:color="auto"/>
            <w:left w:val="none" w:sz="0" w:space="0" w:color="auto"/>
            <w:bottom w:val="none" w:sz="0" w:space="0" w:color="auto"/>
            <w:right w:val="none" w:sz="0" w:space="0" w:color="auto"/>
          </w:divBdr>
        </w:div>
        <w:div w:id="1322463928">
          <w:marLeft w:val="640"/>
          <w:marRight w:val="0"/>
          <w:marTop w:val="0"/>
          <w:marBottom w:val="0"/>
          <w:divBdr>
            <w:top w:val="none" w:sz="0" w:space="0" w:color="auto"/>
            <w:left w:val="none" w:sz="0" w:space="0" w:color="auto"/>
            <w:bottom w:val="none" w:sz="0" w:space="0" w:color="auto"/>
            <w:right w:val="none" w:sz="0" w:space="0" w:color="auto"/>
          </w:divBdr>
        </w:div>
        <w:div w:id="1324772124">
          <w:marLeft w:val="640"/>
          <w:marRight w:val="0"/>
          <w:marTop w:val="0"/>
          <w:marBottom w:val="0"/>
          <w:divBdr>
            <w:top w:val="none" w:sz="0" w:space="0" w:color="auto"/>
            <w:left w:val="none" w:sz="0" w:space="0" w:color="auto"/>
            <w:bottom w:val="none" w:sz="0" w:space="0" w:color="auto"/>
            <w:right w:val="none" w:sz="0" w:space="0" w:color="auto"/>
          </w:divBdr>
        </w:div>
        <w:div w:id="1326275319">
          <w:marLeft w:val="640"/>
          <w:marRight w:val="0"/>
          <w:marTop w:val="0"/>
          <w:marBottom w:val="0"/>
          <w:divBdr>
            <w:top w:val="none" w:sz="0" w:space="0" w:color="auto"/>
            <w:left w:val="none" w:sz="0" w:space="0" w:color="auto"/>
            <w:bottom w:val="none" w:sz="0" w:space="0" w:color="auto"/>
            <w:right w:val="none" w:sz="0" w:space="0" w:color="auto"/>
          </w:divBdr>
        </w:div>
        <w:div w:id="1349679047">
          <w:marLeft w:val="640"/>
          <w:marRight w:val="0"/>
          <w:marTop w:val="0"/>
          <w:marBottom w:val="0"/>
          <w:divBdr>
            <w:top w:val="none" w:sz="0" w:space="0" w:color="auto"/>
            <w:left w:val="none" w:sz="0" w:space="0" w:color="auto"/>
            <w:bottom w:val="none" w:sz="0" w:space="0" w:color="auto"/>
            <w:right w:val="none" w:sz="0" w:space="0" w:color="auto"/>
          </w:divBdr>
        </w:div>
        <w:div w:id="1443458735">
          <w:marLeft w:val="640"/>
          <w:marRight w:val="0"/>
          <w:marTop w:val="0"/>
          <w:marBottom w:val="0"/>
          <w:divBdr>
            <w:top w:val="none" w:sz="0" w:space="0" w:color="auto"/>
            <w:left w:val="none" w:sz="0" w:space="0" w:color="auto"/>
            <w:bottom w:val="none" w:sz="0" w:space="0" w:color="auto"/>
            <w:right w:val="none" w:sz="0" w:space="0" w:color="auto"/>
          </w:divBdr>
        </w:div>
        <w:div w:id="1498422087">
          <w:marLeft w:val="640"/>
          <w:marRight w:val="0"/>
          <w:marTop w:val="0"/>
          <w:marBottom w:val="0"/>
          <w:divBdr>
            <w:top w:val="none" w:sz="0" w:space="0" w:color="auto"/>
            <w:left w:val="none" w:sz="0" w:space="0" w:color="auto"/>
            <w:bottom w:val="none" w:sz="0" w:space="0" w:color="auto"/>
            <w:right w:val="none" w:sz="0" w:space="0" w:color="auto"/>
          </w:divBdr>
        </w:div>
        <w:div w:id="1516068464">
          <w:marLeft w:val="640"/>
          <w:marRight w:val="0"/>
          <w:marTop w:val="0"/>
          <w:marBottom w:val="0"/>
          <w:divBdr>
            <w:top w:val="none" w:sz="0" w:space="0" w:color="auto"/>
            <w:left w:val="none" w:sz="0" w:space="0" w:color="auto"/>
            <w:bottom w:val="none" w:sz="0" w:space="0" w:color="auto"/>
            <w:right w:val="none" w:sz="0" w:space="0" w:color="auto"/>
          </w:divBdr>
        </w:div>
        <w:div w:id="1606965241">
          <w:marLeft w:val="640"/>
          <w:marRight w:val="0"/>
          <w:marTop w:val="0"/>
          <w:marBottom w:val="0"/>
          <w:divBdr>
            <w:top w:val="none" w:sz="0" w:space="0" w:color="auto"/>
            <w:left w:val="none" w:sz="0" w:space="0" w:color="auto"/>
            <w:bottom w:val="none" w:sz="0" w:space="0" w:color="auto"/>
            <w:right w:val="none" w:sz="0" w:space="0" w:color="auto"/>
          </w:divBdr>
        </w:div>
        <w:div w:id="1616404115">
          <w:marLeft w:val="640"/>
          <w:marRight w:val="0"/>
          <w:marTop w:val="0"/>
          <w:marBottom w:val="0"/>
          <w:divBdr>
            <w:top w:val="none" w:sz="0" w:space="0" w:color="auto"/>
            <w:left w:val="none" w:sz="0" w:space="0" w:color="auto"/>
            <w:bottom w:val="none" w:sz="0" w:space="0" w:color="auto"/>
            <w:right w:val="none" w:sz="0" w:space="0" w:color="auto"/>
          </w:divBdr>
        </w:div>
        <w:div w:id="1695686084">
          <w:marLeft w:val="640"/>
          <w:marRight w:val="0"/>
          <w:marTop w:val="0"/>
          <w:marBottom w:val="0"/>
          <w:divBdr>
            <w:top w:val="none" w:sz="0" w:space="0" w:color="auto"/>
            <w:left w:val="none" w:sz="0" w:space="0" w:color="auto"/>
            <w:bottom w:val="none" w:sz="0" w:space="0" w:color="auto"/>
            <w:right w:val="none" w:sz="0" w:space="0" w:color="auto"/>
          </w:divBdr>
        </w:div>
        <w:div w:id="1706327062">
          <w:marLeft w:val="640"/>
          <w:marRight w:val="0"/>
          <w:marTop w:val="0"/>
          <w:marBottom w:val="0"/>
          <w:divBdr>
            <w:top w:val="none" w:sz="0" w:space="0" w:color="auto"/>
            <w:left w:val="none" w:sz="0" w:space="0" w:color="auto"/>
            <w:bottom w:val="none" w:sz="0" w:space="0" w:color="auto"/>
            <w:right w:val="none" w:sz="0" w:space="0" w:color="auto"/>
          </w:divBdr>
        </w:div>
        <w:div w:id="1708946780">
          <w:marLeft w:val="640"/>
          <w:marRight w:val="0"/>
          <w:marTop w:val="0"/>
          <w:marBottom w:val="0"/>
          <w:divBdr>
            <w:top w:val="none" w:sz="0" w:space="0" w:color="auto"/>
            <w:left w:val="none" w:sz="0" w:space="0" w:color="auto"/>
            <w:bottom w:val="none" w:sz="0" w:space="0" w:color="auto"/>
            <w:right w:val="none" w:sz="0" w:space="0" w:color="auto"/>
          </w:divBdr>
        </w:div>
        <w:div w:id="1735811187">
          <w:marLeft w:val="640"/>
          <w:marRight w:val="0"/>
          <w:marTop w:val="0"/>
          <w:marBottom w:val="0"/>
          <w:divBdr>
            <w:top w:val="none" w:sz="0" w:space="0" w:color="auto"/>
            <w:left w:val="none" w:sz="0" w:space="0" w:color="auto"/>
            <w:bottom w:val="none" w:sz="0" w:space="0" w:color="auto"/>
            <w:right w:val="none" w:sz="0" w:space="0" w:color="auto"/>
          </w:divBdr>
        </w:div>
        <w:div w:id="1798183717">
          <w:marLeft w:val="640"/>
          <w:marRight w:val="0"/>
          <w:marTop w:val="0"/>
          <w:marBottom w:val="0"/>
          <w:divBdr>
            <w:top w:val="none" w:sz="0" w:space="0" w:color="auto"/>
            <w:left w:val="none" w:sz="0" w:space="0" w:color="auto"/>
            <w:bottom w:val="none" w:sz="0" w:space="0" w:color="auto"/>
            <w:right w:val="none" w:sz="0" w:space="0" w:color="auto"/>
          </w:divBdr>
        </w:div>
        <w:div w:id="1835993846">
          <w:marLeft w:val="640"/>
          <w:marRight w:val="0"/>
          <w:marTop w:val="0"/>
          <w:marBottom w:val="0"/>
          <w:divBdr>
            <w:top w:val="none" w:sz="0" w:space="0" w:color="auto"/>
            <w:left w:val="none" w:sz="0" w:space="0" w:color="auto"/>
            <w:bottom w:val="none" w:sz="0" w:space="0" w:color="auto"/>
            <w:right w:val="none" w:sz="0" w:space="0" w:color="auto"/>
          </w:divBdr>
        </w:div>
        <w:div w:id="1955747928">
          <w:marLeft w:val="640"/>
          <w:marRight w:val="0"/>
          <w:marTop w:val="0"/>
          <w:marBottom w:val="0"/>
          <w:divBdr>
            <w:top w:val="none" w:sz="0" w:space="0" w:color="auto"/>
            <w:left w:val="none" w:sz="0" w:space="0" w:color="auto"/>
            <w:bottom w:val="none" w:sz="0" w:space="0" w:color="auto"/>
            <w:right w:val="none" w:sz="0" w:space="0" w:color="auto"/>
          </w:divBdr>
        </w:div>
        <w:div w:id="2004159815">
          <w:marLeft w:val="640"/>
          <w:marRight w:val="0"/>
          <w:marTop w:val="0"/>
          <w:marBottom w:val="0"/>
          <w:divBdr>
            <w:top w:val="none" w:sz="0" w:space="0" w:color="auto"/>
            <w:left w:val="none" w:sz="0" w:space="0" w:color="auto"/>
            <w:bottom w:val="none" w:sz="0" w:space="0" w:color="auto"/>
            <w:right w:val="none" w:sz="0" w:space="0" w:color="auto"/>
          </w:divBdr>
        </w:div>
        <w:div w:id="2010601031">
          <w:marLeft w:val="640"/>
          <w:marRight w:val="0"/>
          <w:marTop w:val="0"/>
          <w:marBottom w:val="0"/>
          <w:divBdr>
            <w:top w:val="none" w:sz="0" w:space="0" w:color="auto"/>
            <w:left w:val="none" w:sz="0" w:space="0" w:color="auto"/>
            <w:bottom w:val="none" w:sz="0" w:space="0" w:color="auto"/>
            <w:right w:val="none" w:sz="0" w:space="0" w:color="auto"/>
          </w:divBdr>
        </w:div>
        <w:div w:id="2011373756">
          <w:marLeft w:val="640"/>
          <w:marRight w:val="0"/>
          <w:marTop w:val="0"/>
          <w:marBottom w:val="0"/>
          <w:divBdr>
            <w:top w:val="none" w:sz="0" w:space="0" w:color="auto"/>
            <w:left w:val="none" w:sz="0" w:space="0" w:color="auto"/>
            <w:bottom w:val="none" w:sz="0" w:space="0" w:color="auto"/>
            <w:right w:val="none" w:sz="0" w:space="0" w:color="auto"/>
          </w:divBdr>
        </w:div>
        <w:div w:id="2043704465">
          <w:marLeft w:val="640"/>
          <w:marRight w:val="0"/>
          <w:marTop w:val="0"/>
          <w:marBottom w:val="0"/>
          <w:divBdr>
            <w:top w:val="none" w:sz="0" w:space="0" w:color="auto"/>
            <w:left w:val="none" w:sz="0" w:space="0" w:color="auto"/>
            <w:bottom w:val="none" w:sz="0" w:space="0" w:color="auto"/>
            <w:right w:val="none" w:sz="0" w:space="0" w:color="auto"/>
          </w:divBdr>
        </w:div>
        <w:div w:id="2096441729">
          <w:marLeft w:val="640"/>
          <w:marRight w:val="0"/>
          <w:marTop w:val="0"/>
          <w:marBottom w:val="0"/>
          <w:divBdr>
            <w:top w:val="none" w:sz="0" w:space="0" w:color="auto"/>
            <w:left w:val="none" w:sz="0" w:space="0" w:color="auto"/>
            <w:bottom w:val="none" w:sz="0" w:space="0" w:color="auto"/>
            <w:right w:val="none" w:sz="0" w:space="0" w:color="auto"/>
          </w:divBdr>
        </w:div>
        <w:div w:id="2133790064">
          <w:marLeft w:val="640"/>
          <w:marRight w:val="0"/>
          <w:marTop w:val="0"/>
          <w:marBottom w:val="0"/>
          <w:divBdr>
            <w:top w:val="none" w:sz="0" w:space="0" w:color="auto"/>
            <w:left w:val="none" w:sz="0" w:space="0" w:color="auto"/>
            <w:bottom w:val="none" w:sz="0" w:space="0" w:color="auto"/>
            <w:right w:val="none" w:sz="0" w:space="0" w:color="auto"/>
          </w:divBdr>
        </w:div>
        <w:div w:id="2139294079">
          <w:marLeft w:val="640"/>
          <w:marRight w:val="0"/>
          <w:marTop w:val="0"/>
          <w:marBottom w:val="0"/>
          <w:divBdr>
            <w:top w:val="none" w:sz="0" w:space="0" w:color="auto"/>
            <w:left w:val="none" w:sz="0" w:space="0" w:color="auto"/>
            <w:bottom w:val="none" w:sz="0" w:space="0" w:color="auto"/>
            <w:right w:val="none" w:sz="0" w:space="0" w:color="auto"/>
          </w:divBdr>
        </w:div>
      </w:divsChild>
    </w:div>
    <w:div w:id="824055183">
      <w:bodyDiv w:val="1"/>
      <w:marLeft w:val="0"/>
      <w:marRight w:val="0"/>
      <w:marTop w:val="0"/>
      <w:marBottom w:val="0"/>
      <w:divBdr>
        <w:top w:val="none" w:sz="0" w:space="0" w:color="auto"/>
        <w:left w:val="none" w:sz="0" w:space="0" w:color="auto"/>
        <w:bottom w:val="none" w:sz="0" w:space="0" w:color="auto"/>
        <w:right w:val="none" w:sz="0" w:space="0" w:color="auto"/>
      </w:divBdr>
      <w:divsChild>
        <w:div w:id="6297559">
          <w:marLeft w:val="640"/>
          <w:marRight w:val="0"/>
          <w:marTop w:val="0"/>
          <w:marBottom w:val="0"/>
          <w:divBdr>
            <w:top w:val="none" w:sz="0" w:space="0" w:color="auto"/>
            <w:left w:val="none" w:sz="0" w:space="0" w:color="auto"/>
            <w:bottom w:val="none" w:sz="0" w:space="0" w:color="auto"/>
            <w:right w:val="none" w:sz="0" w:space="0" w:color="auto"/>
          </w:divBdr>
        </w:div>
        <w:div w:id="40785730">
          <w:marLeft w:val="640"/>
          <w:marRight w:val="0"/>
          <w:marTop w:val="0"/>
          <w:marBottom w:val="0"/>
          <w:divBdr>
            <w:top w:val="none" w:sz="0" w:space="0" w:color="auto"/>
            <w:left w:val="none" w:sz="0" w:space="0" w:color="auto"/>
            <w:bottom w:val="none" w:sz="0" w:space="0" w:color="auto"/>
            <w:right w:val="none" w:sz="0" w:space="0" w:color="auto"/>
          </w:divBdr>
        </w:div>
        <w:div w:id="81920668">
          <w:marLeft w:val="640"/>
          <w:marRight w:val="0"/>
          <w:marTop w:val="0"/>
          <w:marBottom w:val="0"/>
          <w:divBdr>
            <w:top w:val="none" w:sz="0" w:space="0" w:color="auto"/>
            <w:left w:val="none" w:sz="0" w:space="0" w:color="auto"/>
            <w:bottom w:val="none" w:sz="0" w:space="0" w:color="auto"/>
            <w:right w:val="none" w:sz="0" w:space="0" w:color="auto"/>
          </w:divBdr>
        </w:div>
        <w:div w:id="102969085">
          <w:marLeft w:val="640"/>
          <w:marRight w:val="0"/>
          <w:marTop w:val="0"/>
          <w:marBottom w:val="0"/>
          <w:divBdr>
            <w:top w:val="none" w:sz="0" w:space="0" w:color="auto"/>
            <w:left w:val="none" w:sz="0" w:space="0" w:color="auto"/>
            <w:bottom w:val="none" w:sz="0" w:space="0" w:color="auto"/>
            <w:right w:val="none" w:sz="0" w:space="0" w:color="auto"/>
          </w:divBdr>
        </w:div>
        <w:div w:id="140126107">
          <w:marLeft w:val="640"/>
          <w:marRight w:val="0"/>
          <w:marTop w:val="0"/>
          <w:marBottom w:val="0"/>
          <w:divBdr>
            <w:top w:val="none" w:sz="0" w:space="0" w:color="auto"/>
            <w:left w:val="none" w:sz="0" w:space="0" w:color="auto"/>
            <w:bottom w:val="none" w:sz="0" w:space="0" w:color="auto"/>
            <w:right w:val="none" w:sz="0" w:space="0" w:color="auto"/>
          </w:divBdr>
        </w:div>
        <w:div w:id="182089537">
          <w:marLeft w:val="640"/>
          <w:marRight w:val="0"/>
          <w:marTop w:val="0"/>
          <w:marBottom w:val="0"/>
          <w:divBdr>
            <w:top w:val="none" w:sz="0" w:space="0" w:color="auto"/>
            <w:left w:val="none" w:sz="0" w:space="0" w:color="auto"/>
            <w:bottom w:val="none" w:sz="0" w:space="0" w:color="auto"/>
            <w:right w:val="none" w:sz="0" w:space="0" w:color="auto"/>
          </w:divBdr>
        </w:div>
        <w:div w:id="253560694">
          <w:marLeft w:val="640"/>
          <w:marRight w:val="0"/>
          <w:marTop w:val="0"/>
          <w:marBottom w:val="0"/>
          <w:divBdr>
            <w:top w:val="none" w:sz="0" w:space="0" w:color="auto"/>
            <w:left w:val="none" w:sz="0" w:space="0" w:color="auto"/>
            <w:bottom w:val="none" w:sz="0" w:space="0" w:color="auto"/>
            <w:right w:val="none" w:sz="0" w:space="0" w:color="auto"/>
          </w:divBdr>
        </w:div>
        <w:div w:id="278267818">
          <w:marLeft w:val="640"/>
          <w:marRight w:val="0"/>
          <w:marTop w:val="0"/>
          <w:marBottom w:val="0"/>
          <w:divBdr>
            <w:top w:val="none" w:sz="0" w:space="0" w:color="auto"/>
            <w:left w:val="none" w:sz="0" w:space="0" w:color="auto"/>
            <w:bottom w:val="none" w:sz="0" w:space="0" w:color="auto"/>
            <w:right w:val="none" w:sz="0" w:space="0" w:color="auto"/>
          </w:divBdr>
        </w:div>
        <w:div w:id="325597775">
          <w:marLeft w:val="640"/>
          <w:marRight w:val="0"/>
          <w:marTop w:val="0"/>
          <w:marBottom w:val="0"/>
          <w:divBdr>
            <w:top w:val="none" w:sz="0" w:space="0" w:color="auto"/>
            <w:left w:val="none" w:sz="0" w:space="0" w:color="auto"/>
            <w:bottom w:val="none" w:sz="0" w:space="0" w:color="auto"/>
            <w:right w:val="none" w:sz="0" w:space="0" w:color="auto"/>
          </w:divBdr>
        </w:div>
        <w:div w:id="425463211">
          <w:marLeft w:val="640"/>
          <w:marRight w:val="0"/>
          <w:marTop w:val="0"/>
          <w:marBottom w:val="0"/>
          <w:divBdr>
            <w:top w:val="none" w:sz="0" w:space="0" w:color="auto"/>
            <w:left w:val="none" w:sz="0" w:space="0" w:color="auto"/>
            <w:bottom w:val="none" w:sz="0" w:space="0" w:color="auto"/>
            <w:right w:val="none" w:sz="0" w:space="0" w:color="auto"/>
          </w:divBdr>
        </w:div>
        <w:div w:id="452942862">
          <w:marLeft w:val="640"/>
          <w:marRight w:val="0"/>
          <w:marTop w:val="0"/>
          <w:marBottom w:val="0"/>
          <w:divBdr>
            <w:top w:val="none" w:sz="0" w:space="0" w:color="auto"/>
            <w:left w:val="none" w:sz="0" w:space="0" w:color="auto"/>
            <w:bottom w:val="none" w:sz="0" w:space="0" w:color="auto"/>
            <w:right w:val="none" w:sz="0" w:space="0" w:color="auto"/>
          </w:divBdr>
        </w:div>
        <w:div w:id="574247451">
          <w:marLeft w:val="640"/>
          <w:marRight w:val="0"/>
          <w:marTop w:val="0"/>
          <w:marBottom w:val="0"/>
          <w:divBdr>
            <w:top w:val="none" w:sz="0" w:space="0" w:color="auto"/>
            <w:left w:val="none" w:sz="0" w:space="0" w:color="auto"/>
            <w:bottom w:val="none" w:sz="0" w:space="0" w:color="auto"/>
            <w:right w:val="none" w:sz="0" w:space="0" w:color="auto"/>
          </w:divBdr>
        </w:div>
        <w:div w:id="586112737">
          <w:marLeft w:val="640"/>
          <w:marRight w:val="0"/>
          <w:marTop w:val="0"/>
          <w:marBottom w:val="0"/>
          <w:divBdr>
            <w:top w:val="none" w:sz="0" w:space="0" w:color="auto"/>
            <w:left w:val="none" w:sz="0" w:space="0" w:color="auto"/>
            <w:bottom w:val="none" w:sz="0" w:space="0" w:color="auto"/>
            <w:right w:val="none" w:sz="0" w:space="0" w:color="auto"/>
          </w:divBdr>
        </w:div>
        <w:div w:id="588545727">
          <w:marLeft w:val="640"/>
          <w:marRight w:val="0"/>
          <w:marTop w:val="0"/>
          <w:marBottom w:val="0"/>
          <w:divBdr>
            <w:top w:val="none" w:sz="0" w:space="0" w:color="auto"/>
            <w:left w:val="none" w:sz="0" w:space="0" w:color="auto"/>
            <w:bottom w:val="none" w:sz="0" w:space="0" w:color="auto"/>
            <w:right w:val="none" w:sz="0" w:space="0" w:color="auto"/>
          </w:divBdr>
        </w:div>
        <w:div w:id="636953009">
          <w:marLeft w:val="640"/>
          <w:marRight w:val="0"/>
          <w:marTop w:val="0"/>
          <w:marBottom w:val="0"/>
          <w:divBdr>
            <w:top w:val="none" w:sz="0" w:space="0" w:color="auto"/>
            <w:left w:val="none" w:sz="0" w:space="0" w:color="auto"/>
            <w:bottom w:val="none" w:sz="0" w:space="0" w:color="auto"/>
            <w:right w:val="none" w:sz="0" w:space="0" w:color="auto"/>
          </w:divBdr>
        </w:div>
        <w:div w:id="666401985">
          <w:marLeft w:val="640"/>
          <w:marRight w:val="0"/>
          <w:marTop w:val="0"/>
          <w:marBottom w:val="0"/>
          <w:divBdr>
            <w:top w:val="none" w:sz="0" w:space="0" w:color="auto"/>
            <w:left w:val="none" w:sz="0" w:space="0" w:color="auto"/>
            <w:bottom w:val="none" w:sz="0" w:space="0" w:color="auto"/>
            <w:right w:val="none" w:sz="0" w:space="0" w:color="auto"/>
          </w:divBdr>
        </w:div>
        <w:div w:id="791901814">
          <w:marLeft w:val="640"/>
          <w:marRight w:val="0"/>
          <w:marTop w:val="0"/>
          <w:marBottom w:val="0"/>
          <w:divBdr>
            <w:top w:val="none" w:sz="0" w:space="0" w:color="auto"/>
            <w:left w:val="none" w:sz="0" w:space="0" w:color="auto"/>
            <w:bottom w:val="none" w:sz="0" w:space="0" w:color="auto"/>
            <w:right w:val="none" w:sz="0" w:space="0" w:color="auto"/>
          </w:divBdr>
        </w:div>
        <w:div w:id="807432316">
          <w:marLeft w:val="640"/>
          <w:marRight w:val="0"/>
          <w:marTop w:val="0"/>
          <w:marBottom w:val="0"/>
          <w:divBdr>
            <w:top w:val="none" w:sz="0" w:space="0" w:color="auto"/>
            <w:left w:val="none" w:sz="0" w:space="0" w:color="auto"/>
            <w:bottom w:val="none" w:sz="0" w:space="0" w:color="auto"/>
            <w:right w:val="none" w:sz="0" w:space="0" w:color="auto"/>
          </w:divBdr>
        </w:div>
        <w:div w:id="809054818">
          <w:marLeft w:val="640"/>
          <w:marRight w:val="0"/>
          <w:marTop w:val="0"/>
          <w:marBottom w:val="0"/>
          <w:divBdr>
            <w:top w:val="none" w:sz="0" w:space="0" w:color="auto"/>
            <w:left w:val="none" w:sz="0" w:space="0" w:color="auto"/>
            <w:bottom w:val="none" w:sz="0" w:space="0" w:color="auto"/>
            <w:right w:val="none" w:sz="0" w:space="0" w:color="auto"/>
          </w:divBdr>
        </w:div>
        <w:div w:id="836305442">
          <w:marLeft w:val="640"/>
          <w:marRight w:val="0"/>
          <w:marTop w:val="0"/>
          <w:marBottom w:val="0"/>
          <w:divBdr>
            <w:top w:val="none" w:sz="0" w:space="0" w:color="auto"/>
            <w:left w:val="none" w:sz="0" w:space="0" w:color="auto"/>
            <w:bottom w:val="none" w:sz="0" w:space="0" w:color="auto"/>
            <w:right w:val="none" w:sz="0" w:space="0" w:color="auto"/>
          </w:divBdr>
        </w:div>
        <w:div w:id="888227390">
          <w:marLeft w:val="640"/>
          <w:marRight w:val="0"/>
          <w:marTop w:val="0"/>
          <w:marBottom w:val="0"/>
          <w:divBdr>
            <w:top w:val="none" w:sz="0" w:space="0" w:color="auto"/>
            <w:left w:val="none" w:sz="0" w:space="0" w:color="auto"/>
            <w:bottom w:val="none" w:sz="0" w:space="0" w:color="auto"/>
            <w:right w:val="none" w:sz="0" w:space="0" w:color="auto"/>
          </w:divBdr>
        </w:div>
        <w:div w:id="913783549">
          <w:marLeft w:val="640"/>
          <w:marRight w:val="0"/>
          <w:marTop w:val="0"/>
          <w:marBottom w:val="0"/>
          <w:divBdr>
            <w:top w:val="none" w:sz="0" w:space="0" w:color="auto"/>
            <w:left w:val="none" w:sz="0" w:space="0" w:color="auto"/>
            <w:bottom w:val="none" w:sz="0" w:space="0" w:color="auto"/>
            <w:right w:val="none" w:sz="0" w:space="0" w:color="auto"/>
          </w:divBdr>
        </w:div>
        <w:div w:id="941836685">
          <w:marLeft w:val="640"/>
          <w:marRight w:val="0"/>
          <w:marTop w:val="0"/>
          <w:marBottom w:val="0"/>
          <w:divBdr>
            <w:top w:val="none" w:sz="0" w:space="0" w:color="auto"/>
            <w:left w:val="none" w:sz="0" w:space="0" w:color="auto"/>
            <w:bottom w:val="none" w:sz="0" w:space="0" w:color="auto"/>
            <w:right w:val="none" w:sz="0" w:space="0" w:color="auto"/>
          </w:divBdr>
        </w:div>
        <w:div w:id="1068385022">
          <w:marLeft w:val="640"/>
          <w:marRight w:val="0"/>
          <w:marTop w:val="0"/>
          <w:marBottom w:val="0"/>
          <w:divBdr>
            <w:top w:val="none" w:sz="0" w:space="0" w:color="auto"/>
            <w:left w:val="none" w:sz="0" w:space="0" w:color="auto"/>
            <w:bottom w:val="none" w:sz="0" w:space="0" w:color="auto"/>
            <w:right w:val="none" w:sz="0" w:space="0" w:color="auto"/>
          </w:divBdr>
        </w:div>
        <w:div w:id="1156143879">
          <w:marLeft w:val="640"/>
          <w:marRight w:val="0"/>
          <w:marTop w:val="0"/>
          <w:marBottom w:val="0"/>
          <w:divBdr>
            <w:top w:val="none" w:sz="0" w:space="0" w:color="auto"/>
            <w:left w:val="none" w:sz="0" w:space="0" w:color="auto"/>
            <w:bottom w:val="none" w:sz="0" w:space="0" w:color="auto"/>
            <w:right w:val="none" w:sz="0" w:space="0" w:color="auto"/>
          </w:divBdr>
        </w:div>
        <w:div w:id="1253317278">
          <w:marLeft w:val="640"/>
          <w:marRight w:val="0"/>
          <w:marTop w:val="0"/>
          <w:marBottom w:val="0"/>
          <w:divBdr>
            <w:top w:val="none" w:sz="0" w:space="0" w:color="auto"/>
            <w:left w:val="none" w:sz="0" w:space="0" w:color="auto"/>
            <w:bottom w:val="none" w:sz="0" w:space="0" w:color="auto"/>
            <w:right w:val="none" w:sz="0" w:space="0" w:color="auto"/>
          </w:divBdr>
        </w:div>
        <w:div w:id="1271620772">
          <w:marLeft w:val="640"/>
          <w:marRight w:val="0"/>
          <w:marTop w:val="0"/>
          <w:marBottom w:val="0"/>
          <w:divBdr>
            <w:top w:val="none" w:sz="0" w:space="0" w:color="auto"/>
            <w:left w:val="none" w:sz="0" w:space="0" w:color="auto"/>
            <w:bottom w:val="none" w:sz="0" w:space="0" w:color="auto"/>
            <w:right w:val="none" w:sz="0" w:space="0" w:color="auto"/>
          </w:divBdr>
        </w:div>
        <w:div w:id="1283919222">
          <w:marLeft w:val="640"/>
          <w:marRight w:val="0"/>
          <w:marTop w:val="0"/>
          <w:marBottom w:val="0"/>
          <w:divBdr>
            <w:top w:val="none" w:sz="0" w:space="0" w:color="auto"/>
            <w:left w:val="none" w:sz="0" w:space="0" w:color="auto"/>
            <w:bottom w:val="none" w:sz="0" w:space="0" w:color="auto"/>
            <w:right w:val="none" w:sz="0" w:space="0" w:color="auto"/>
          </w:divBdr>
        </w:div>
        <w:div w:id="1344749726">
          <w:marLeft w:val="640"/>
          <w:marRight w:val="0"/>
          <w:marTop w:val="0"/>
          <w:marBottom w:val="0"/>
          <w:divBdr>
            <w:top w:val="none" w:sz="0" w:space="0" w:color="auto"/>
            <w:left w:val="none" w:sz="0" w:space="0" w:color="auto"/>
            <w:bottom w:val="none" w:sz="0" w:space="0" w:color="auto"/>
            <w:right w:val="none" w:sz="0" w:space="0" w:color="auto"/>
          </w:divBdr>
        </w:div>
        <w:div w:id="1359089166">
          <w:marLeft w:val="640"/>
          <w:marRight w:val="0"/>
          <w:marTop w:val="0"/>
          <w:marBottom w:val="0"/>
          <w:divBdr>
            <w:top w:val="none" w:sz="0" w:space="0" w:color="auto"/>
            <w:left w:val="none" w:sz="0" w:space="0" w:color="auto"/>
            <w:bottom w:val="none" w:sz="0" w:space="0" w:color="auto"/>
            <w:right w:val="none" w:sz="0" w:space="0" w:color="auto"/>
          </w:divBdr>
        </w:div>
        <w:div w:id="1371345424">
          <w:marLeft w:val="640"/>
          <w:marRight w:val="0"/>
          <w:marTop w:val="0"/>
          <w:marBottom w:val="0"/>
          <w:divBdr>
            <w:top w:val="none" w:sz="0" w:space="0" w:color="auto"/>
            <w:left w:val="none" w:sz="0" w:space="0" w:color="auto"/>
            <w:bottom w:val="none" w:sz="0" w:space="0" w:color="auto"/>
            <w:right w:val="none" w:sz="0" w:space="0" w:color="auto"/>
          </w:divBdr>
        </w:div>
        <w:div w:id="1507749687">
          <w:marLeft w:val="640"/>
          <w:marRight w:val="0"/>
          <w:marTop w:val="0"/>
          <w:marBottom w:val="0"/>
          <w:divBdr>
            <w:top w:val="none" w:sz="0" w:space="0" w:color="auto"/>
            <w:left w:val="none" w:sz="0" w:space="0" w:color="auto"/>
            <w:bottom w:val="none" w:sz="0" w:space="0" w:color="auto"/>
            <w:right w:val="none" w:sz="0" w:space="0" w:color="auto"/>
          </w:divBdr>
        </w:div>
        <w:div w:id="1618215534">
          <w:marLeft w:val="640"/>
          <w:marRight w:val="0"/>
          <w:marTop w:val="0"/>
          <w:marBottom w:val="0"/>
          <w:divBdr>
            <w:top w:val="none" w:sz="0" w:space="0" w:color="auto"/>
            <w:left w:val="none" w:sz="0" w:space="0" w:color="auto"/>
            <w:bottom w:val="none" w:sz="0" w:space="0" w:color="auto"/>
            <w:right w:val="none" w:sz="0" w:space="0" w:color="auto"/>
          </w:divBdr>
        </w:div>
        <w:div w:id="1670324984">
          <w:marLeft w:val="640"/>
          <w:marRight w:val="0"/>
          <w:marTop w:val="0"/>
          <w:marBottom w:val="0"/>
          <w:divBdr>
            <w:top w:val="none" w:sz="0" w:space="0" w:color="auto"/>
            <w:left w:val="none" w:sz="0" w:space="0" w:color="auto"/>
            <w:bottom w:val="none" w:sz="0" w:space="0" w:color="auto"/>
            <w:right w:val="none" w:sz="0" w:space="0" w:color="auto"/>
          </w:divBdr>
        </w:div>
        <w:div w:id="1735622552">
          <w:marLeft w:val="640"/>
          <w:marRight w:val="0"/>
          <w:marTop w:val="0"/>
          <w:marBottom w:val="0"/>
          <w:divBdr>
            <w:top w:val="none" w:sz="0" w:space="0" w:color="auto"/>
            <w:left w:val="none" w:sz="0" w:space="0" w:color="auto"/>
            <w:bottom w:val="none" w:sz="0" w:space="0" w:color="auto"/>
            <w:right w:val="none" w:sz="0" w:space="0" w:color="auto"/>
          </w:divBdr>
        </w:div>
        <w:div w:id="1844738658">
          <w:marLeft w:val="640"/>
          <w:marRight w:val="0"/>
          <w:marTop w:val="0"/>
          <w:marBottom w:val="0"/>
          <w:divBdr>
            <w:top w:val="none" w:sz="0" w:space="0" w:color="auto"/>
            <w:left w:val="none" w:sz="0" w:space="0" w:color="auto"/>
            <w:bottom w:val="none" w:sz="0" w:space="0" w:color="auto"/>
            <w:right w:val="none" w:sz="0" w:space="0" w:color="auto"/>
          </w:divBdr>
        </w:div>
        <w:div w:id="1919631177">
          <w:marLeft w:val="640"/>
          <w:marRight w:val="0"/>
          <w:marTop w:val="0"/>
          <w:marBottom w:val="0"/>
          <w:divBdr>
            <w:top w:val="none" w:sz="0" w:space="0" w:color="auto"/>
            <w:left w:val="none" w:sz="0" w:space="0" w:color="auto"/>
            <w:bottom w:val="none" w:sz="0" w:space="0" w:color="auto"/>
            <w:right w:val="none" w:sz="0" w:space="0" w:color="auto"/>
          </w:divBdr>
        </w:div>
        <w:div w:id="1947079537">
          <w:marLeft w:val="640"/>
          <w:marRight w:val="0"/>
          <w:marTop w:val="0"/>
          <w:marBottom w:val="0"/>
          <w:divBdr>
            <w:top w:val="none" w:sz="0" w:space="0" w:color="auto"/>
            <w:left w:val="none" w:sz="0" w:space="0" w:color="auto"/>
            <w:bottom w:val="none" w:sz="0" w:space="0" w:color="auto"/>
            <w:right w:val="none" w:sz="0" w:space="0" w:color="auto"/>
          </w:divBdr>
        </w:div>
        <w:div w:id="1964846783">
          <w:marLeft w:val="640"/>
          <w:marRight w:val="0"/>
          <w:marTop w:val="0"/>
          <w:marBottom w:val="0"/>
          <w:divBdr>
            <w:top w:val="none" w:sz="0" w:space="0" w:color="auto"/>
            <w:left w:val="none" w:sz="0" w:space="0" w:color="auto"/>
            <w:bottom w:val="none" w:sz="0" w:space="0" w:color="auto"/>
            <w:right w:val="none" w:sz="0" w:space="0" w:color="auto"/>
          </w:divBdr>
        </w:div>
        <w:div w:id="2052071404">
          <w:marLeft w:val="640"/>
          <w:marRight w:val="0"/>
          <w:marTop w:val="0"/>
          <w:marBottom w:val="0"/>
          <w:divBdr>
            <w:top w:val="none" w:sz="0" w:space="0" w:color="auto"/>
            <w:left w:val="none" w:sz="0" w:space="0" w:color="auto"/>
            <w:bottom w:val="none" w:sz="0" w:space="0" w:color="auto"/>
            <w:right w:val="none" w:sz="0" w:space="0" w:color="auto"/>
          </w:divBdr>
        </w:div>
        <w:div w:id="2058123494">
          <w:marLeft w:val="640"/>
          <w:marRight w:val="0"/>
          <w:marTop w:val="0"/>
          <w:marBottom w:val="0"/>
          <w:divBdr>
            <w:top w:val="none" w:sz="0" w:space="0" w:color="auto"/>
            <w:left w:val="none" w:sz="0" w:space="0" w:color="auto"/>
            <w:bottom w:val="none" w:sz="0" w:space="0" w:color="auto"/>
            <w:right w:val="none" w:sz="0" w:space="0" w:color="auto"/>
          </w:divBdr>
        </w:div>
        <w:div w:id="2073117674">
          <w:marLeft w:val="640"/>
          <w:marRight w:val="0"/>
          <w:marTop w:val="0"/>
          <w:marBottom w:val="0"/>
          <w:divBdr>
            <w:top w:val="none" w:sz="0" w:space="0" w:color="auto"/>
            <w:left w:val="none" w:sz="0" w:space="0" w:color="auto"/>
            <w:bottom w:val="none" w:sz="0" w:space="0" w:color="auto"/>
            <w:right w:val="none" w:sz="0" w:space="0" w:color="auto"/>
          </w:divBdr>
        </w:div>
        <w:div w:id="2092501310">
          <w:marLeft w:val="640"/>
          <w:marRight w:val="0"/>
          <w:marTop w:val="0"/>
          <w:marBottom w:val="0"/>
          <w:divBdr>
            <w:top w:val="none" w:sz="0" w:space="0" w:color="auto"/>
            <w:left w:val="none" w:sz="0" w:space="0" w:color="auto"/>
            <w:bottom w:val="none" w:sz="0" w:space="0" w:color="auto"/>
            <w:right w:val="none" w:sz="0" w:space="0" w:color="auto"/>
          </w:divBdr>
        </w:div>
      </w:divsChild>
    </w:div>
    <w:div w:id="826703676">
      <w:bodyDiv w:val="1"/>
      <w:marLeft w:val="0"/>
      <w:marRight w:val="0"/>
      <w:marTop w:val="0"/>
      <w:marBottom w:val="0"/>
      <w:divBdr>
        <w:top w:val="none" w:sz="0" w:space="0" w:color="auto"/>
        <w:left w:val="none" w:sz="0" w:space="0" w:color="auto"/>
        <w:bottom w:val="none" w:sz="0" w:space="0" w:color="auto"/>
        <w:right w:val="none" w:sz="0" w:space="0" w:color="auto"/>
      </w:divBdr>
      <w:divsChild>
        <w:div w:id="1474831321">
          <w:marLeft w:val="274"/>
          <w:marRight w:val="0"/>
          <w:marTop w:val="0"/>
          <w:marBottom w:val="0"/>
          <w:divBdr>
            <w:top w:val="none" w:sz="0" w:space="0" w:color="auto"/>
            <w:left w:val="none" w:sz="0" w:space="0" w:color="auto"/>
            <w:bottom w:val="none" w:sz="0" w:space="0" w:color="auto"/>
            <w:right w:val="none" w:sz="0" w:space="0" w:color="auto"/>
          </w:divBdr>
        </w:div>
        <w:div w:id="1697343740">
          <w:marLeft w:val="274"/>
          <w:marRight w:val="0"/>
          <w:marTop w:val="0"/>
          <w:marBottom w:val="0"/>
          <w:divBdr>
            <w:top w:val="none" w:sz="0" w:space="0" w:color="auto"/>
            <w:left w:val="none" w:sz="0" w:space="0" w:color="auto"/>
            <w:bottom w:val="none" w:sz="0" w:space="0" w:color="auto"/>
            <w:right w:val="none" w:sz="0" w:space="0" w:color="auto"/>
          </w:divBdr>
        </w:div>
      </w:divsChild>
    </w:div>
    <w:div w:id="836190505">
      <w:bodyDiv w:val="1"/>
      <w:marLeft w:val="0"/>
      <w:marRight w:val="0"/>
      <w:marTop w:val="0"/>
      <w:marBottom w:val="0"/>
      <w:divBdr>
        <w:top w:val="none" w:sz="0" w:space="0" w:color="auto"/>
        <w:left w:val="none" w:sz="0" w:space="0" w:color="auto"/>
        <w:bottom w:val="none" w:sz="0" w:space="0" w:color="auto"/>
        <w:right w:val="none" w:sz="0" w:space="0" w:color="auto"/>
      </w:divBdr>
      <w:divsChild>
        <w:div w:id="125318519">
          <w:marLeft w:val="640"/>
          <w:marRight w:val="0"/>
          <w:marTop w:val="0"/>
          <w:marBottom w:val="0"/>
          <w:divBdr>
            <w:top w:val="none" w:sz="0" w:space="0" w:color="auto"/>
            <w:left w:val="none" w:sz="0" w:space="0" w:color="auto"/>
            <w:bottom w:val="none" w:sz="0" w:space="0" w:color="auto"/>
            <w:right w:val="none" w:sz="0" w:space="0" w:color="auto"/>
          </w:divBdr>
        </w:div>
        <w:div w:id="127093936">
          <w:marLeft w:val="640"/>
          <w:marRight w:val="0"/>
          <w:marTop w:val="0"/>
          <w:marBottom w:val="0"/>
          <w:divBdr>
            <w:top w:val="none" w:sz="0" w:space="0" w:color="auto"/>
            <w:left w:val="none" w:sz="0" w:space="0" w:color="auto"/>
            <w:bottom w:val="none" w:sz="0" w:space="0" w:color="auto"/>
            <w:right w:val="none" w:sz="0" w:space="0" w:color="auto"/>
          </w:divBdr>
        </w:div>
        <w:div w:id="309794032">
          <w:marLeft w:val="640"/>
          <w:marRight w:val="0"/>
          <w:marTop w:val="0"/>
          <w:marBottom w:val="0"/>
          <w:divBdr>
            <w:top w:val="none" w:sz="0" w:space="0" w:color="auto"/>
            <w:left w:val="none" w:sz="0" w:space="0" w:color="auto"/>
            <w:bottom w:val="none" w:sz="0" w:space="0" w:color="auto"/>
            <w:right w:val="none" w:sz="0" w:space="0" w:color="auto"/>
          </w:divBdr>
        </w:div>
        <w:div w:id="323242291">
          <w:marLeft w:val="640"/>
          <w:marRight w:val="0"/>
          <w:marTop w:val="0"/>
          <w:marBottom w:val="0"/>
          <w:divBdr>
            <w:top w:val="none" w:sz="0" w:space="0" w:color="auto"/>
            <w:left w:val="none" w:sz="0" w:space="0" w:color="auto"/>
            <w:bottom w:val="none" w:sz="0" w:space="0" w:color="auto"/>
            <w:right w:val="none" w:sz="0" w:space="0" w:color="auto"/>
          </w:divBdr>
        </w:div>
        <w:div w:id="354157372">
          <w:marLeft w:val="640"/>
          <w:marRight w:val="0"/>
          <w:marTop w:val="0"/>
          <w:marBottom w:val="0"/>
          <w:divBdr>
            <w:top w:val="none" w:sz="0" w:space="0" w:color="auto"/>
            <w:left w:val="none" w:sz="0" w:space="0" w:color="auto"/>
            <w:bottom w:val="none" w:sz="0" w:space="0" w:color="auto"/>
            <w:right w:val="none" w:sz="0" w:space="0" w:color="auto"/>
          </w:divBdr>
        </w:div>
        <w:div w:id="354698447">
          <w:marLeft w:val="640"/>
          <w:marRight w:val="0"/>
          <w:marTop w:val="0"/>
          <w:marBottom w:val="0"/>
          <w:divBdr>
            <w:top w:val="none" w:sz="0" w:space="0" w:color="auto"/>
            <w:left w:val="none" w:sz="0" w:space="0" w:color="auto"/>
            <w:bottom w:val="none" w:sz="0" w:space="0" w:color="auto"/>
            <w:right w:val="none" w:sz="0" w:space="0" w:color="auto"/>
          </w:divBdr>
        </w:div>
        <w:div w:id="381101997">
          <w:marLeft w:val="640"/>
          <w:marRight w:val="0"/>
          <w:marTop w:val="0"/>
          <w:marBottom w:val="0"/>
          <w:divBdr>
            <w:top w:val="none" w:sz="0" w:space="0" w:color="auto"/>
            <w:left w:val="none" w:sz="0" w:space="0" w:color="auto"/>
            <w:bottom w:val="none" w:sz="0" w:space="0" w:color="auto"/>
            <w:right w:val="none" w:sz="0" w:space="0" w:color="auto"/>
          </w:divBdr>
        </w:div>
        <w:div w:id="383067025">
          <w:marLeft w:val="640"/>
          <w:marRight w:val="0"/>
          <w:marTop w:val="0"/>
          <w:marBottom w:val="0"/>
          <w:divBdr>
            <w:top w:val="none" w:sz="0" w:space="0" w:color="auto"/>
            <w:left w:val="none" w:sz="0" w:space="0" w:color="auto"/>
            <w:bottom w:val="none" w:sz="0" w:space="0" w:color="auto"/>
            <w:right w:val="none" w:sz="0" w:space="0" w:color="auto"/>
          </w:divBdr>
        </w:div>
        <w:div w:id="422069478">
          <w:marLeft w:val="640"/>
          <w:marRight w:val="0"/>
          <w:marTop w:val="0"/>
          <w:marBottom w:val="0"/>
          <w:divBdr>
            <w:top w:val="none" w:sz="0" w:space="0" w:color="auto"/>
            <w:left w:val="none" w:sz="0" w:space="0" w:color="auto"/>
            <w:bottom w:val="none" w:sz="0" w:space="0" w:color="auto"/>
            <w:right w:val="none" w:sz="0" w:space="0" w:color="auto"/>
          </w:divBdr>
        </w:div>
        <w:div w:id="436102138">
          <w:marLeft w:val="640"/>
          <w:marRight w:val="0"/>
          <w:marTop w:val="0"/>
          <w:marBottom w:val="0"/>
          <w:divBdr>
            <w:top w:val="none" w:sz="0" w:space="0" w:color="auto"/>
            <w:left w:val="none" w:sz="0" w:space="0" w:color="auto"/>
            <w:bottom w:val="none" w:sz="0" w:space="0" w:color="auto"/>
            <w:right w:val="none" w:sz="0" w:space="0" w:color="auto"/>
          </w:divBdr>
        </w:div>
        <w:div w:id="452788832">
          <w:marLeft w:val="640"/>
          <w:marRight w:val="0"/>
          <w:marTop w:val="0"/>
          <w:marBottom w:val="0"/>
          <w:divBdr>
            <w:top w:val="none" w:sz="0" w:space="0" w:color="auto"/>
            <w:left w:val="none" w:sz="0" w:space="0" w:color="auto"/>
            <w:bottom w:val="none" w:sz="0" w:space="0" w:color="auto"/>
            <w:right w:val="none" w:sz="0" w:space="0" w:color="auto"/>
          </w:divBdr>
        </w:div>
        <w:div w:id="516817006">
          <w:marLeft w:val="640"/>
          <w:marRight w:val="0"/>
          <w:marTop w:val="0"/>
          <w:marBottom w:val="0"/>
          <w:divBdr>
            <w:top w:val="none" w:sz="0" w:space="0" w:color="auto"/>
            <w:left w:val="none" w:sz="0" w:space="0" w:color="auto"/>
            <w:bottom w:val="none" w:sz="0" w:space="0" w:color="auto"/>
            <w:right w:val="none" w:sz="0" w:space="0" w:color="auto"/>
          </w:divBdr>
        </w:div>
        <w:div w:id="593366530">
          <w:marLeft w:val="640"/>
          <w:marRight w:val="0"/>
          <w:marTop w:val="0"/>
          <w:marBottom w:val="0"/>
          <w:divBdr>
            <w:top w:val="none" w:sz="0" w:space="0" w:color="auto"/>
            <w:left w:val="none" w:sz="0" w:space="0" w:color="auto"/>
            <w:bottom w:val="none" w:sz="0" w:space="0" w:color="auto"/>
            <w:right w:val="none" w:sz="0" w:space="0" w:color="auto"/>
          </w:divBdr>
        </w:div>
        <w:div w:id="616133797">
          <w:marLeft w:val="640"/>
          <w:marRight w:val="0"/>
          <w:marTop w:val="0"/>
          <w:marBottom w:val="0"/>
          <w:divBdr>
            <w:top w:val="none" w:sz="0" w:space="0" w:color="auto"/>
            <w:left w:val="none" w:sz="0" w:space="0" w:color="auto"/>
            <w:bottom w:val="none" w:sz="0" w:space="0" w:color="auto"/>
            <w:right w:val="none" w:sz="0" w:space="0" w:color="auto"/>
          </w:divBdr>
        </w:div>
        <w:div w:id="777794555">
          <w:marLeft w:val="640"/>
          <w:marRight w:val="0"/>
          <w:marTop w:val="0"/>
          <w:marBottom w:val="0"/>
          <w:divBdr>
            <w:top w:val="none" w:sz="0" w:space="0" w:color="auto"/>
            <w:left w:val="none" w:sz="0" w:space="0" w:color="auto"/>
            <w:bottom w:val="none" w:sz="0" w:space="0" w:color="auto"/>
            <w:right w:val="none" w:sz="0" w:space="0" w:color="auto"/>
          </w:divBdr>
        </w:div>
        <w:div w:id="812910602">
          <w:marLeft w:val="640"/>
          <w:marRight w:val="0"/>
          <w:marTop w:val="0"/>
          <w:marBottom w:val="0"/>
          <w:divBdr>
            <w:top w:val="none" w:sz="0" w:space="0" w:color="auto"/>
            <w:left w:val="none" w:sz="0" w:space="0" w:color="auto"/>
            <w:bottom w:val="none" w:sz="0" w:space="0" w:color="auto"/>
            <w:right w:val="none" w:sz="0" w:space="0" w:color="auto"/>
          </w:divBdr>
        </w:div>
        <w:div w:id="858810157">
          <w:marLeft w:val="640"/>
          <w:marRight w:val="0"/>
          <w:marTop w:val="0"/>
          <w:marBottom w:val="0"/>
          <w:divBdr>
            <w:top w:val="none" w:sz="0" w:space="0" w:color="auto"/>
            <w:left w:val="none" w:sz="0" w:space="0" w:color="auto"/>
            <w:bottom w:val="none" w:sz="0" w:space="0" w:color="auto"/>
            <w:right w:val="none" w:sz="0" w:space="0" w:color="auto"/>
          </w:divBdr>
        </w:div>
        <w:div w:id="883103521">
          <w:marLeft w:val="640"/>
          <w:marRight w:val="0"/>
          <w:marTop w:val="0"/>
          <w:marBottom w:val="0"/>
          <w:divBdr>
            <w:top w:val="none" w:sz="0" w:space="0" w:color="auto"/>
            <w:left w:val="none" w:sz="0" w:space="0" w:color="auto"/>
            <w:bottom w:val="none" w:sz="0" w:space="0" w:color="auto"/>
            <w:right w:val="none" w:sz="0" w:space="0" w:color="auto"/>
          </w:divBdr>
        </w:div>
        <w:div w:id="901872946">
          <w:marLeft w:val="640"/>
          <w:marRight w:val="0"/>
          <w:marTop w:val="0"/>
          <w:marBottom w:val="0"/>
          <w:divBdr>
            <w:top w:val="none" w:sz="0" w:space="0" w:color="auto"/>
            <w:left w:val="none" w:sz="0" w:space="0" w:color="auto"/>
            <w:bottom w:val="none" w:sz="0" w:space="0" w:color="auto"/>
            <w:right w:val="none" w:sz="0" w:space="0" w:color="auto"/>
          </w:divBdr>
        </w:div>
        <w:div w:id="981689211">
          <w:marLeft w:val="640"/>
          <w:marRight w:val="0"/>
          <w:marTop w:val="0"/>
          <w:marBottom w:val="0"/>
          <w:divBdr>
            <w:top w:val="none" w:sz="0" w:space="0" w:color="auto"/>
            <w:left w:val="none" w:sz="0" w:space="0" w:color="auto"/>
            <w:bottom w:val="none" w:sz="0" w:space="0" w:color="auto"/>
            <w:right w:val="none" w:sz="0" w:space="0" w:color="auto"/>
          </w:divBdr>
        </w:div>
        <w:div w:id="1051806460">
          <w:marLeft w:val="640"/>
          <w:marRight w:val="0"/>
          <w:marTop w:val="0"/>
          <w:marBottom w:val="0"/>
          <w:divBdr>
            <w:top w:val="none" w:sz="0" w:space="0" w:color="auto"/>
            <w:left w:val="none" w:sz="0" w:space="0" w:color="auto"/>
            <w:bottom w:val="none" w:sz="0" w:space="0" w:color="auto"/>
            <w:right w:val="none" w:sz="0" w:space="0" w:color="auto"/>
          </w:divBdr>
        </w:div>
        <w:div w:id="1064719936">
          <w:marLeft w:val="640"/>
          <w:marRight w:val="0"/>
          <w:marTop w:val="0"/>
          <w:marBottom w:val="0"/>
          <w:divBdr>
            <w:top w:val="none" w:sz="0" w:space="0" w:color="auto"/>
            <w:left w:val="none" w:sz="0" w:space="0" w:color="auto"/>
            <w:bottom w:val="none" w:sz="0" w:space="0" w:color="auto"/>
            <w:right w:val="none" w:sz="0" w:space="0" w:color="auto"/>
          </w:divBdr>
        </w:div>
        <w:div w:id="1140418733">
          <w:marLeft w:val="640"/>
          <w:marRight w:val="0"/>
          <w:marTop w:val="0"/>
          <w:marBottom w:val="0"/>
          <w:divBdr>
            <w:top w:val="none" w:sz="0" w:space="0" w:color="auto"/>
            <w:left w:val="none" w:sz="0" w:space="0" w:color="auto"/>
            <w:bottom w:val="none" w:sz="0" w:space="0" w:color="auto"/>
            <w:right w:val="none" w:sz="0" w:space="0" w:color="auto"/>
          </w:divBdr>
        </w:div>
        <w:div w:id="1151478443">
          <w:marLeft w:val="640"/>
          <w:marRight w:val="0"/>
          <w:marTop w:val="0"/>
          <w:marBottom w:val="0"/>
          <w:divBdr>
            <w:top w:val="none" w:sz="0" w:space="0" w:color="auto"/>
            <w:left w:val="none" w:sz="0" w:space="0" w:color="auto"/>
            <w:bottom w:val="none" w:sz="0" w:space="0" w:color="auto"/>
            <w:right w:val="none" w:sz="0" w:space="0" w:color="auto"/>
          </w:divBdr>
        </w:div>
        <w:div w:id="1177500936">
          <w:marLeft w:val="640"/>
          <w:marRight w:val="0"/>
          <w:marTop w:val="0"/>
          <w:marBottom w:val="0"/>
          <w:divBdr>
            <w:top w:val="none" w:sz="0" w:space="0" w:color="auto"/>
            <w:left w:val="none" w:sz="0" w:space="0" w:color="auto"/>
            <w:bottom w:val="none" w:sz="0" w:space="0" w:color="auto"/>
            <w:right w:val="none" w:sz="0" w:space="0" w:color="auto"/>
          </w:divBdr>
        </w:div>
        <w:div w:id="1197154076">
          <w:marLeft w:val="640"/>
          <w:marRight w:val="0"/>
          <w:marTop w:val="0"/>
          <w:marBottom w:val="0"/>
          <w:divBdr>
            <w:top w:val="none" w:sz="0" w:space="0" w:color="auto"/>
            <w:left w:val="none" w:sz="0" w:space="0" w:color="auto"/>
            <w:bottom w:val="none" w:sz="0" w:space="0" w:color="auto"/>
            <w:right w:val="none" w:sz="0" w:space="0" w:color="auto"/>
          </w:divBdr>
        </w:div>
        <w:div w:id="1295023165">
          <w:marLeft w:val="640"/>
          <w:marRight w:val="0"/>
          <w:marTop w:val="0"/>
          <w:marBottom w:val="0"/>
          <w:divBdr>
            <w:top w:val="none" w:sz="0" w:space="0" w:color="auto"/>
            <w:left w:val="none" w:sz="0" w:space="0" w:color="auto"/>
            <w:bottom w:val="none" w:sz="0" w:space="0" w:color="auto"/>
            <w:right w:val="none" w:sz="0" w:space="0" w:color="auto"/>
          </w:divBdr>
        </w:div>
        <w:div w:id="1325547637">
          <w:marLeft w:val="640"/>
          <w:marRight w:val="0"/>
          <w:marTop w:val="0"/>
          <w:marBottom w:val="0"/>
          <w:divBdr>
            <w:top w:val="none" w:sz="0" w:space="0" w:color="auto"/>
            <w:left w:val="none" w:sz="0" w:space="0" w:color="auto"/>
            <w:bottom w:val="none" w:sz="0" w:space="0" w:color="auto"/>
            <w:right w:val="none" w:sz="0" w:space="0" w:color="auto"/>
          </w:divBdr>
        </w:div>
        <w:div w:id="1363674918">
          <w:marLeft w:val="640"/>
          <w:marRight w:val="0"/>
          <w:marTop w:val="0"/>
          <w:marBottom w:val="0"/>
          <w:divBdr>
            <w:top w:val="none" w:sz="0" w:space="0" w:color="auto"/>
            <w:left w:val="none" w:sz="0" w:space="0" w:color="auto"/>
            <w:bottom w:val="none" w:sz="0" w:space="0" w:color="auto"/>
            <w:right w:val="none" w:sz="0" w:space="0" w:color="auto"/>
          </w:divBdr>
        </w:div>
        <w:div w:id="1374842768">
          <w:marLeft w:val="640"/>
          <w:marRight w:val="0"/>
          <w:marTop w:val="0"/>
          <w:marBottom w:val="0"/>
          <w:divBdr>
            <w:top w:val="none" w:sz="0" w:space="0" w:color="auto"/>
            <w:left w:val="none" w:sz="0" w:space="0" w:color="auto"/>
            <w:bottom w:val="none" w:sz="0" w:space="0" w:color="auto"/>
            <w:right w:val="none" w:sz="0" w:space="0" w:color="auto"/>
          </w:divBdr>
        </w:div>
        <w:div w:id="1465848571">
          <w:marLeft w:val="640"/>
          <w:marRight w:val="0"/>
          <w:marTop w:val="0"/>
          <w:marBottom w:val="0"/>
          <w:divBdr>
            <w:top w:val="none" w:sz="0" w:space="0" w:color="auto"/>
            <w:left w:val="none" w:sz="0" w:space="0" w:color="auto"/>
            <w:bottom w:val="none" w:sz="0" w:space="0" w:color="auto"/>
            <w:right w:val="none" w:sz="0" w:space="0" w:color="auto"/>
          </w:divBdr>
        </w:div>
        <w:div w:id="1469973585">
          <w:marLeft w:val="640"/>
          <w:marRight w:val="0"/>
          <w:marTop w:val="0"/>
          <w:marBottom w:val="0"/>
          <w:divBdr>
            <w:top w:val="none" w:sz="0" w:space="0" w:color="auto"/>
            <w:left w:val="none" w:sz="0" w:space="0" w:color="auto"/>
            <w:bottom w:val="none" w:sz="0" w:space="0" w:color="auto"/>
            <w:right w:val="none" w:sz="0" w:space="0" w:color="auto"/>
          </w:divBdr>
        </w:div>
        <w:div w:id="1479763003">
          <w:marLeft w:val="640"/>
          <w:marRight w:val="0"/>
          <w:marTop w:val="0"/>
          <w:marBottom w:val="0"/>
          <w:divBdr>
            <w:top w:val="none" w:sz="0" w:space="0" w:color="auto"/>
            <w:left w:val="none" w:sz="0" w:space="0" w:color="auto"/>
            <w:bottom w:val="none" w:sz="0" w:space="0" w:color="auto"/>
            <w:right w:val="none" w:sz="0" w:space="0" w:color="auto"/>
          </w:divBdr>
        </w:div>
        <w:div w:id="1570846347">
          <w:marLeft w:val="640"/>
          <w:marRight w:val="0"/>
          <w:marTop w:val="0"/>
          <w:marBottom w:val="0"/>
          <w:divBdr>
            <w:top w:val="none" w:sz="0" w:space="0" w:color="auto"/>
            <w:left w:val="none" w:sz="0" w:space="0" w:color="auto"/>
            <w:bottom w:val="none" w:sz="0" w:space="0" w:color="auto"/>
            <w:right w:val="none" w:sz="0" w:space="0" w:color="auto"/>
          </w:divBdr>
        </w:div>
        <w:div w:id="1577547487">
          <w:marLeft w:val="640"/>
          <w:marRight w:val="0"/>
          <w:marTop w:val="0"/>
          <w:marBottom w:val="0"/>
          <w:divBdr>
            <w:top w:val="none" w:sz="0" w:space="0" w:color="auto"/>
            <w:left w:val="none" w:sz="0" w:space="0" w:color="auto"/>
            <w:bottom w:val="none" w:sz="0" w:space="0" w:color="auto"/>
            <w:right w:val="none" w:sz="0" w:space="0" w:color="auto"/>
          </w:divBdr>
        </w:div>
        <w:div w:id="1635208294">
          <w:marLeft w:val="640"/>
          <w:marRight w:val="0"/>
          <w:marTop w:val="0"/>
          <w:marBottom w:val="0"/>
          <w:divBdr>
            <w:top w:val="none" w:sz="0" w:space="0" w:color="auto"/>
            <w:left w:val="none" w:sz="0" w:space="0" w:color="auto"/>
            <w:bottom w:val="none" w:sz="0" w:space="0" w:color="auto"/>
            <w:right w:val="none" w:sz="0" w:space="0" w:color="auto"/>
          </w:divBdr>
        </w:div>
        <w:div w:id="1697389795">
          <w:marLeft w:val="640"/>
          <w:marRight w:val="0"/>
          <w:marTop w:val="0"/>
          <w:marBottom w:val="0"/>
          <w:divBdr>
            <w:top w:val="none" w:sz="0" w:space="0" w:color="auto"/>
            <w:left w:val="none" w:sz="0" w:space="0" w:color="auto"/>
            <w:bottom w:val="none" w:sz="0" w:space="0" w:color="auto"/>
            <w:right w:val="none" w:sz="0" w:space="0" w:color="auto"/>
          </w:divBdr>
        </w:div>
        <w:div w:id="1758744680">
          <w:marLeft w:val="640"/>
          <w:marRight w:val="0"/>
          <w:marTop w:val="0"/>
          <w:marBottom w:val="0"/>
          <w:divBdr>
            <w:top w:val="none" w:sz="0" w:space="0" w:color="auto"/>
            <w:left w:val="none" w:sz="0" w:space="0" w:color="auto"/>
            <w:bottom w:val="none" w:sz="0" w:space="0" w:color="auto"/>
            <w:right w:val="none" w:sz="0" w:space="0" w:color="auto"/>
          </w:divBdr>
        </w:div>
        <w:div w:id="1819034635">
          <w:marLeft w:val="640"/>
          <w:marRight w:val="0"/>
          <w:marTop w:val="0"/>
          <w:marBottom w:val="0"/>
          <w:divBdr>
            <w:top w:val="none" w:sz="0" w:space="0" w:color="auto"/>
            <w:left w:val="none" w:sz="0" w:space="0" w:color="auto"/>
            <w:bottom w:val="none" w:sz="0" w:space="0" w:color="auto"/>
            <w:right w:val="none" w:sz="0" w:space="0" w:color="auto"/>
          </w:divBdr>
        </w:div>
        <w:div w:id="1868131926">
          <w:marLeft w:val="640"/>
          <w:marRight w:val="0"/>
          <w:marTop w:val="0"/>
          <w:marBottom w:val="0"/>
          <w:divBdr>
            <w:top w:val="none" w:sz="0" w:space="0" w:color="auto"/>
            <w:left w:val="none" w:sz="0" w:space="0" w:color="auto"/>
            <w:bottom w:val="none" w:sz="0" w:space="0" w:color="auto"/>
            <w:right w:val="none" w:sz="0" w:space="0" w:color="auto"/>
          </w:divBdr>
        </w:div>
        <w:div w:id="1885216403">
          <w:marLeft w:val="640"/>
          <w:marRight w:val="0"/>
          <w:marTop w:val="0"/>
          <w:marBottom w:val="0"/>
          <w:divBdr>
            <w:top w:val="none" w:sz="0" w:space="0" w:color="auto"/>
            <w:left w:val="none" w:sz="0" w:space="0" w:color="auto"/>
            <w:bottom w:val="none" w:sz="0" w:space="0" w:color="auto"/>
            <w:right w:val="none" w:sz="0" w:space="0" w:color="auto"/>
          </w:divBdr>
        </w:div>
        <w:div w:id="1993564118">
          <w:marLeft w:val="640"/>
          <w:marRight w:val="0"/>
          <w:marTop w:val="0"/>
          <w:marBottom w:val="0"/>
          <w:divBdr>
            <w:top w:val="none" w:sz="0" w:space="0" w:color="auto"/>
            <w:left w:val="none" w:sz="0" w:space="0" w:color="auto"/>
            <w:bottom w:val="none" w:sz="0" w:space="0" w:color="auto"/>
            <w:right w:val="none" w:sz="0" w:space="0" w:color="auto"/>
          </w:divBdr>
        </w:div>
        <w:div w:id="2024625712">
          <w:marLeft w:val="640"/>
          <w:marRight w:val="0"/>
          <w:marTop w:val="0"/>
          <w:marBottom w:val="0"/>
          <w:divBdr>
            <w:top w:val="none" w:sz="0" w:space="0" w:color="auto"/>
            <w:left w:val="none" w:sz="0" w:space="0" w:color="auto"/>
            <w:bottom w:val="none" w:sz="0" w:space="0" w:color="auto"/>
            <w:right w:val="none" w:sz="0" w:space="0" w:color="auto"/>
          </w:divBdr>
        </w:div>
        <w:div w:id="2036735760">
          <w:marLeft w:val="640"/>
          <w:marRight w:val="0"/>
          <w:marTop w:val="0"/>
          <w:marBottom w:val="0"/>
          <w:divBdr>
            <w:top w:val="none" w:sz="0" w:space="0" w:color="auto"/>
            <w:left w:val="none" w:sz="0" w:space="0" w:color="auto"/>
            <w:bottom w:val="none" w:sz="0" w:space="0" w:color="auto"/>
            <w:right w:val="none" w:sz="0" w:space="0" w:color="auto"/>
          </w:divBdr>
        </w:div>
        <w:div w:id="2058042616">
          <w:marLeft w:val="640"/>
          <w:marRight w:val="0"/>
          <w:marTop w:val="0"/>
          <w:marBottom w:val="0"/>
          <w:divBdr>
            <w:top w:val="none" w:sz="0" w:space="0" w:color="auto"/>
            <w:left w:val="none" w:sz="0" w:space="0" w:color="auto"/>
            <w:bottom w:val="none" w:sz="0" w:space="0" w:color="auto"/>
            <w:right w:val="none" w:sz="0" w:space="0" w:color="auto"/>
          </w:divBdr>
        </w:div>
        <w:div w:id="2101443568">
          <w:marLeft w:val="640"/>
          <w:marRight w:val="0"/>
          <w:marTop w:val="0"/>
          <w:marBottom w:val="0"/>
          <w:divBdr>
            <w:top w:val="none" w:sz="0" w:space="0" w:color="auto"/>
            <w:left w:val="none" w:sz="0" w:space="0" w:color="auto"/>
            <w:bottom w:val="none" w:sz="0" w:space="0" w:color="auto"/>
            <w:right w:val="none" w:sz="0" w:space="0" w:color="auto"/>
          </w:divBdr>
        </w:div>
        <w:div w:id="2102751814">
          <w:marLeft w:val="640"/>
          <w:marRight w:val="0"/>
          <w:marTop w:val="0"/>
          <w:marBottom w:val="0"/>
          <w:divBdr>
            <w:top w:val="none" w:sz="0" w:space="0" w:color="auto"/>
            <w:left w:val="none" w:sz="0" w:space="0" w:color="auto"/>
            <w:bottom w:val="none" w:sz="0" w:space="0" w:color="auto"/>
            <w:right w:val="none" w:sz="0" w:space="0" w:color="auto"/>
          </w:divBdr>
        </w:div>
        <w:div w:id="2117560972">
          <w:marLeft w:val="640"/>
          <w:marRight w:val="0"/>
          <w:marTop w:val="0"/>
          <w:marBottom w:val="0"/>
          <w:divBdr>
            <w:top w:val="none" w:sz="0" w:space="0" w:color="auto"/>
            <w:left w:val="none" w:sz="0" w:space="0" w:color="auto"/>
            <w:bottom w:val="none" w:sz="0" w:space="0" w:color="auto"/>
            <w:right w:val="none" w:sz="0" w:space="0" w:color="auto"/>
          </w:divBdr>
        </w:div>
      </w:divsChild>
    </w:div>
    <w:div w:id="846214933">
      <w:bodyDiv w:val="1"/>
      <w:marLeft w:val="0"/>
      <w:marRight w:val="0"/>
      <w:marTop w:val="0"/>
      <w:marBottom w:val="0"/>
      <w:divBdr>
        <w:top w:val="none" w:sz="0" w:space="0" w:color="auto"/>
        <w:left w:val="none" w:sz="0" w:space="0" w:color="auto"/>
        <w:bottom w:val="none" w:sz="0" w:space="0" w:color="auto"/>
        <w:right w:val="none" w:sz="0" w:space="0" w:color="auto"/>
      </w:divBdr>
      <w:divsChild>
        <w:div w:id="152334242">
          <w:marLeft w:val="640"/>
          <w:marRight w:val="0"/>
          <w:marTop w:val="0"/>
          <w:marBottom w:val="0"/>
          <w:divBdr>
            <w:top w:val="none" w:sz="0" w:space="0" w:color="auto"/>
            <w:left w:val="none" w:sz="0" w:space="0" w:color="auto"/>
            <w:bottom w:val="none" w:sz="0" w:space="0" w:color="auto"/>
            <w:right w:val="none" w:sz="0" w:space="0" w:color="auto"/>
          </w:divBdr>
        </w:div>
        <w:div w:id="309483737">
          <w:marLeft w:val="640"/>
          <w:marRight w:val="0"/>
          <w:marTop w:val="0"/>
          <w:marBottom w:val="0"/>
          <w:divBdr>
            <w:top w:val="none" w:sz="0" w:space="0" w:color="auto"/>
            <w:left w:val="none" w:sz="0" w:space="0" w:color="auto"/>
            <w:bottom w:val="none" w:sz="0" w:space="0" w:color="auto"/>
            <w:right w:val="none" w:sz="0" w:space="0" w:color="auto"/>
          </w:divBdr>
        </w:div>
        <w:div w:id="366680887">
          <w:marLeft w:val="640"/>
          <w:marRight w:val="0"/>
          <w:marTop w:val="0"/>
          <w:marBottom w:val="0"/>
          <w:divBdr>
            <w:top w:val="none" w:sz="0" w:space="0" w:color="auto"/>
            <w:left w:val="none" w:sz="0" w:space="0" w:color="auto"/>
            <w:bottom w:val="none" w:sz="0" w:space="0" w:color="auto"/>
            <w:right w:val="none" w:sz="0" w:space="0" w:color="auto"/>
          </w:divBdr>
        </w:div>
        <w:div w:id="366830366">
          <w:marLeft w:val="640"/>
          <w:marRight w:val="0"/>
          <w:marTop w:val="0"/>
          <w:marBottom w:val="0"/>
          <w:divBdr>
            <w:top w:val="none" w:sz="0" w:space="0" w:color="auto"/>
            <w:left w:val="none" w:sz="0" w:space="0" w:color="auto"/>
            <w:bottom w:val="none" w:sz="0" w:space="0" w:color="auto"/>
            <w:right w:val="none" w:sz="0" w:space="0" w:color="auto"/>
          </w:divBdr>
        </w:div>
        <w:div w:id="435557928">
          <w:marLeft w:val="640"/>
          <w:marRight w:val="0"/>
          <w:marTop w:val="0"/>
          <w:marBottom w:val="0"/>
          <w:divBdr>
            <w:top w:val="none" w:sz="0" w:space="0" w:color="auto"/>
            <w:left w:val="none" w:sz="0" w:space="0" w:color="auto"/>
            <w:bottom w:val="none" w:sz="0" w:space="0" w:color="auto"/>
            <w:right w:val="none" w:sz="0" w:space="0" w:color="auto"/>
          </w:divBdr>
        </w:div>
        <w:div w:id="469786252">
          <w:marLeft w:val="640"/>
          <w:marRight w:val="0"/>
          <w:marTop w:val="0"/>
          <w:marBottom w:val="0"/>
          <w:divBdr>
            <w:top w:val="none" w:sz="0" w:space="0" w:color="auto"/>
            <w:left w:val="none" w:sz="0" w:space="0" w:color="auto"/>
            <w:bottom w:val="none" w:sz="0" w:space="0" w:color="auto"/>
            <w:right w:val="none" w:sz="0" w:space="0" w:color="auto"/>
          </w:divBdr>
        </w:div>
        <w:div w:id="509679520">
          <w:marLeft w:val="640"/>
          <w:marRight w:val="0"/>
          <w:marTop w:val="0"/>
          <w:marBottom w:val="0"/>
          <w:divBdr>
            <w:top w:val="none" w:sz="0" w:space="0" w:color="auto"/>
            <w:left w:val="none" w:sz="0" w:space="0" w:color="auto"/>
            <w:bottom w:val="none" w:sz="0" w:space="0" w:color="auto"/>
            <w:right w:val="none" w:sz="0" w:space="0" w:color="auto"/>
          </w:divBdr>
        </w:div>
        <w:div w:id="527185870">
          <w:marLeft w:val="640"/>
          <w:marRight w:val="0"/>
          <w:marTop w:val="0"/>
          <w:marBottom w:val="0"/>
          <w:divBdr>
            <w:top w:val="none" w:sz="0" w:space="0" w:color="auto"/>
            <w:left w:val="none" w:sz="0" w:space="0" w:color="auto"/>
            <w:bottom w:val="none" w:sz="0" w:space="0" w:color="auto"/>
            <w:right w:val="none" w:sz="0" w:space="0" w:color="auto"/>
          </w:divBdr>
        </w:div>
        <w:div w:id="582645820">
          <w:marLeft w:val="640"/>
          <w:marRight w:val="0"/>
          <w:marTop w:val="0"/>
          <w:marBottom w:val="0"/>
          <w:divBdr>
            <w:top w:val="none" w:sz="0" w:space="0" w:color="auto"/>
            <w:left w:val="none" w:sz="0" w:space="0" w:color="auto"/>
            <w:bottom w:val="none" w:sz="0" w:space="0" w:color="auto"/>
            <w:right w:val="none" w:sz="0" w:space="0" w:color="auto"/>
          </w:divBdr>
        </w:div>
        <w:div w:id="613943882">
          <w:marLeft w:val="640"/>
          <w:marRight w:val="0"/>
          <w:marTop w:val="0"/>
          <w:marBottom w:val="0"/>
          <w:divBdr>
            <w:top w:val="none" w:sz="0" w:space="0" w:color="auto"/>
            <w:left w:val="none" w:sz="0" w:space="0" w:color="auto"/>
            <w:bottom w:val="none" w:sz="0" w:space="0" w:color="auto"/>
            <w:right w:val="none" w:sz="0" w:space="0" w:color="auto"/>
          </w:divBdr>
        </w:div>
        <w:div w:id="617299467">
          <w:marLeft w:val="640"/>
          <w:marRight w:val="0"/>
          <w:marTop w:val="0"/>
          <w:marBottom w:val="0"/>
          <w:divBdr>
            <w:top w:val="none" w:sz="0" w:space="0" w:color="auto"/>
            <w:left w:val="none" w:sz="0" w:space="0" w:color="auto"/>
            <w:bottom w:val="none" w:sz="0" w:space="0" w:color="auto"/>
            <w:right w:val="none" w:sz="0" w:space="0" w:color="auto"/>
          </w:divBdr>
        </w:div>
        <w:div w:id="696009133">
          <w:marLeft w:val="640"/>
          <w:marRight w:val="0"/>
          <w:marTop w:val="0"/>
          <w:marBottom w:val="0"/>
          <w:divBdr>
            <w:top w:val="none" w:sz="0" w:space="0" w:color="auto"/>
            <w:left w:val="none" w:sz="0" w:space="0" w:color="auto"/>
            <w:bottom w:val="none" w:sz="0" w:space="0" w:color="auto"/>
            <w:right w:val="none" w:sz="0" w:space="0" w:color="auto"/>
          </w:divBdr>
        </w:div>
        <w:div w:id="701788899">
          <w:marLeft w:val="640"/>
          <w:marRight w:val="0"/>
          <w:marTop w:val="0"/>
          <w:marBottom w:val="0"/>
          <w:divBdr>
            <w:top w:val="none" w:sz="0" w:space="0" w:color="auto"/>
            <w:left w:val="none" w:sz="0" w:space="0" w:color="auto"/>
            <w:bottom w:val="none" w:sz="0" w:space="0" w:color="auto"/>
            <w:right w:val="none" w:sz="0" w:space="0" w:color="auto"/>
          </w:divBdr>
        </w:div>
        <w:div w:id="726686201">
          <w:marLeft w:val="640"/>
          <w:marRight w:val="0"/>
          <w:marTop w:val="0"/>
          <w:marBottom w:val="0"/>
          <w:divBdr>
            <w:top w:val="none" w:sz="0" w:space="0" w:color="auto"/>
            <w:left w:val="none" w:sz="0" w:space="0" w:color="auto"/>
            <w:bottom w:val="none" w:sz="0" w:space="0" w:color="auto"/>
            <w:right w:val="none" w:sz="0" w:space="0" w:color="auto"/>
          </w:divBdr>
        </w:div>
        <w:div w:id="734353886">
          <w:marLeft w:val="640"/>
          <w:marRight w:val="0"/>
          <w:marTop w:val="0"/>
          <w:marBottom w:val="0"/>
          <w:divBdr>
            <w:top w:val="none" w:sz="0" w:space="0" w:color="auto"/>
            <w:left w:val="none" w:sz="0" w:space="0" w:color="auto"/>
            <w:bottom w:val="none" w:sz="0" w:space="0" w:color="auto"/>
            <w:right w:val="none" w:sz="0" w:space="0" w:color="auto"/>
          </w:divBdr>
        </w:div>
        <w:div w:id="780606026">
          <w:marLeft w:val="640"/>
          <w:marRight w:val="0"/>
          <w:marTop w:val="0"/>
          <w:marBottom w:val="0"/>
          <w:divBdr>
            <w:top w:val="none" w:sz="0" w:space="0" w:color="auto"/>
            <w:left w:val="none" w:sz="0" w:space="0" w:color="auto"/>
            <w:bottom w:val="none" w:sz="0" w:space="0" w:color="auto"/>
            <w:right w:val="none" w:sz="0" w:space="0" w:color="auto"/>
          </w:divBdr>
        </w:div>
        <w:div w:id="840243157">
          <w:marLeft w:val="640"/>
          <w:marRight w:val="0"/>
          <w:marTop w:val="0"/>
          <w:marBottom w:val="0"/>
          <w:divBdr>
            <w:top w:val="none" w:sz="0" w:space="0" w:color="auto"/>
            <w:left w:val="none" w:sz="0" w:space="0" w:color="auto"/>
            <w:bottom w:val="none" w:sz="0" w:space="0" w:color="auto"/>
            <w:right w:val="none" w:sz="0" w:space="0" w:color="auto"/>
          </w:divBdr>
        </w:div>
        <w:div w:id="947666104">
          <w:marLeft w:val="640"/>
          <w:marRight w:val="0"/>
          <w:marTop w:val="0"/>
          <w:marBottom w:val="0"/>
          <w:divBdr>
            <w:top w:val="none" w:sz="0" w:space="0" w:color="auto"/>
            <w:left w:val="none" w:sz="0" w:space="0" w:color="auto"/>
            <w:bottom w:val="none" w:sz="0" w:space="0" w:color="auto"/>
            <w:right w:val="none" w:sz="0" w:space="0" w:color="auto"/>
          </w:divBdr>
        </w:div>
        <w:div w:id="961350706">
          <w:marLeft w:val="640"/>
          <w:marRight w:val="0"/>
          <w:marTop w:val="0"/>
          <w:marBottom w:val="0"/>
          <w:divBdr>
            <w:top w:val="none" w:sz="0" w:space="0" w:color="auto"/>
            <w:left w:val="none" w:sz="0" w:space="0" w:color="auto"/>
            <w:bottom w:val="none" w:sz="0" w:space="0" w:color="auto"/>
            <w:right w:val="none" w:sz="0" w:space="0" w:color="auto"/>
          </w:divBdr>
        </w:div>
        <w:div w:id="984430273">
          <w:marLeft w:val="640"/>
          <w:marRight w:val="0"/>
          <w:marTop w:val="0"/>
          <w:marBottom w:val="0"/>
          <w:divBdr>
            <w:top w:val="none" w:sz="0" w:space="0" w:color="auto"/>
            <w:left w:val="none" w:sz="0" w:space="0" w:color="auto"/>
            <w:bottom w:val="none" w:sz="0" w:space="0" w:color="auto"/>
            <w:right w:val="none" w:sz="0" w:space="0" w:color="auto"/>
          </w:divBdr>
        </w:div>
        <w:div w:id="1074008443">
          <w:marLeft w:val="640"/>
          <w:marRight w:val="0"/>
          <w:marTop w:val="0"/>
          <w:marBottom w:val="0"/>
          <w:divBdr>
            <w:top w:val="none" w:sz="0" w:space="0" w:color="auto"/>
            <w:left w:val="none" w:sz="0" w:space="0" w:color="auto"/>
            <w:bottom w:val="none" w:sz="0" w:space="0" w:color="auto"/>
            <w:right w:val="none" w:sz="0" w:space="0" w:color="auto"/>
          </w:divBdr>
        </w:div>
        <w:div w:id="1133595060">
          <w:marLeft w:val="640"/>
          <w:marRight w:val="0"/>
          <w:marTop w:val="0"/>
          <w:marBottom w:val="0"/>
          <w:divBdr>
            <w:top w:val="none" w:sz="0" w:space="0" w:color="auto"/>
            <w:left w:val="none" w:sz="0" w:space="0" w:color="auto"/>
            <w:bottom w:val="none" w:sz="0" w:space="0" w:color="auto"/>
            <w:right w:val="none" w:sz="0" w:space="0" w:color="auto"/>
          </w:divBdr>
        </w:div>
        <w:div w:id="1185754403">
          <w:marLeft w:val="640"/>
          <w:marRight w:val="0"/>
          <w:marTop w:val="0"/>
          <w:marBottom w:val="0"/>
          <w:divBdr>
            <w:top w:val="none" w:sz="0" w:space="0" w:color="auto"/>
            <w:left w:val="none" w:sz="0" w:space="0" w:color="auto"/>
            <w:bottom w:val="none" w:sz="0" w:space="0" w:color="auto"/>
            <w:right w:val="none" w:sz="0" w:space="0" w:color="auto"/>
          </w:divBdr>
        </w:div>
        <w:div w:id="1217473293">
          <w:marLeft w:val="640"/>
          <w:marRight w:val="0"/>
          <w:marTop w:val="0"/>
          <w:marBottom w:val="0"/>
          <w:divBdr>
            <w:top w:val="none" w:sz="0" w:space="0" w:color="auto"/>
            <w:left w:val="none" w:sz="0" w:space="0" w:color="auto"/>
            <w:bottom w:val="none" w:sz="0" w:space="0" w:color="auto"/>
            <w:right w:val="none" w:sz="0" w:space="0" w:color="auto"/>
          </w:divBdr>
        </w:div>
        <w:div w:id="1254898586">
          <w:marLeft w:val="640"/>
          <w:marRight w:val="0"/>
          <w:marTop w:val="0"/>
          <w:marBottom w:val="0"/>
          <w:divBdr>
            <w:top w:val="none" w:sz="0" w:space="0" w:color="auto"/>
            <w:left w:val="none" w:sz="0" w:space="0" w:color="auto"/>
            <w:bottom w:val="none" w:sz="0" w:space="0" w:color="auto"/>
            <w:right w:val="none" w:sz="0" w:space="0" w:color="auto"/>
          </w:divBdr>
        </w:div>
        <w:div w:id="1294747182">
          <w:marLeft w:val="640"/>
          <w:marRight w:val="0"/>
          <w:marTop w:val="0"/>
          <w:marBottom w:val="0"/>
          <w:divBdr>
            <w:top w:val="none" w:sz="0" w:space="0" w:color="auto"/>
            <w:left w:val="none" w:sz="0" w:space="0" w:color="auto"/>
            <w:bottom w:val="none" w:sz="0" w:space="0" w:color="auto"/>
            <w:right w:val="none" w:sz="0" w:space="0" w:color="auto"/>
          </w:divBdr>
        </w:div>
        <w:div w:id="1302925951">
          <w:marLeft w:val="640"/>
          <w:marRight w:val="0"/>
          <w:marTop w:val="0"/>
          <w:marBottom w:val="0"/>
          <w:divBdr>
            <w:top w:val="none" w:sz="0" w:space="0" w:color="auto"/>
            <w:left w:val="none" w:sz="0" w:space="0" w:color="auto"/>
            <w:bottom w:val="none" w:sz="0" w:space="0" w:color="auto"/>
            <w:right w:val="none" w:sz="0" w:space="0" w:color="auto"/>
          </w:divBdr>
        </w:div>
        <w:div w:id="1333605620">
          <w:marLeft w:val="640"/>
          <w:marRight w:val="0"/>
          <w:marTop w:val="0"/>
          <w:marBottom w:val="0"/>
          <w:divBdr>
            <w:top w:val="none" w:sz="0" w:space="0" w:color="auto"/>
            <w:left w:val="none" w:sz="0" w:space="0" w:color="auto"/>
            <w:bottom w:val="none" w:sz="0" w:space="0" w:color="auto"/>
            <w:right w:val="none" w:sz="0" w:space="0" w:color="auto"/>
          </w:divBdr>
        </w:div>
        <w:div w:id="1345742430">
          <w:marLeft w:val="640"/>
          <w:marRight w:val="0"/>
          <w:marTop w:val="0"/>
          <w:marBottom w:val="0"/>
          <w:divBdr>
            <w:top w:val="none" w:sz="0" w:space="0" w:color="auto"/>
            <w:left w:val="none" w:sz="0" w:space="0" w:color="auto"/>
            <w:bottom w:val="none" w:sz="0" w:space="0" w:color="auto"/>
            <w:right w:val="none" w:sz="0" w:space="0" w:color="auto"/>
          </w:divBdr>
        </w:div>
        <w:div w:id="1360470200">
          <w:marLeft w:val="640"/>
          <w:marRight w:val="0"/>
          <w:marTop w:val="0"/>
          <w:marBottom w:val="0"/>
          <w:divBdr>
            <w:top w:val="none" w:sz="0" w:space="0" w:color="auto"/>
            <w:left w:val="none" w:sz="0" w:space="0" w:color="auto"/>
            <w:bottom w:val="none" w:sz="0" w:space="0" w:color="auto"/>
            <w:right w:val="none" w:sz="0" w:space="0" w:color="auto"/>
          </w:divBdr>
        </w:div>
        <w:div w:id="1373653827">
          <w:marLeft w:val="640"/>
          <w:marRight w:val="0"/>
          <w:marTop w:val="0"/>
          <w:marBottom w:val="0"/>
          <w:divBdr>
            <w:top w:val="none" w:sz="0" w:space="0" w:color="auto"/>
            <w:left w:val="none" w:sz="0" w:space="0" w:color="auto"/>
            <w:bottom w:val="none" w:sz="0" w:space="0" w:color="auto"/>
            <w:right w:val="none" w:sz="0" w:space="0" w:color="auto"/>
          </w:divBdr>
        </w:div>
        <w:div w:id="1386220563">
          <w:marLeft w:val="640"/>
          <w:marRight w:val="0"/>
          <w:marTop w:val="0"/>
          <w:marBottom w:val="0"/>
          <w:divBdr>
            <w:top w:val="none" w:sz="0" w:space="0" w:color="auto"/>
            <w:left w:val="none" w:sz="0" w:space="0" w:color="auto"/>
            <w:bottom w:val="none" w:sz="0" w:space="0" w:color="auto"/>
            <w:right w:val="none" w:sz="0" w:space="0" w:color="auto"/>
          </w:divBdr>
        </w:div>
        <w:div w:id="1414161760">
          <w:marLeft w:val="640"/>
          <w:marRight w:val="0"/>
          <w:marTop w:val="0"/>
          <w:marBottom w:val="0"/>
          <w:divBdr>
            <w:top w:val="none" w:sz="0" w:space="0" w:color="auto"/>
            <w:left w:val="none" w:sz="0" w:space="0" w:color="auto"/>
            <w:bottom w:val="none" w:sz="0" w:space="0" w:color="auto"/>
            <w:right w:val="none" w:sz="0" w:space="0" w:color="auto"/>
          </w:divBdr>
        </w:div>
        <w:div w:id="1419906316">
          <w:marLeft w:val="640"/>
          <w:marRight w:val="0"/>
          <w:marTop w:val="0"/>
          <w:marBottom w:val="0"/>
          <w:divBdr>
            <w:top w:val="none" w:sz="0" w:space="0" w:color="auto"/>
            <w:left w:val="none" w:sz="0" w:space="0" w:color="auto"/>
            <w:bottom w:val="none" w:sz="0" w:space="0" w:color="auto"/>
            <w:right w:val="none" w:sz="0" w:space="0" w:color="auto"/>
          </w:divBdr>
        </w:div>
        <w:div w:id="1420981058">
          <w:marLeft w:val="640"/>
          <w:marRight w:val="0"/>
          <w:marTop w:val="0"/>
          <w:marBottom w:val="0"/>
          <w:divBdr>
            <w:top w:val="none" w:sz="0" w:space="0" w:color="auto"/>
            <w:left w:val="none" w:sz="0" w:space="0" w:color="auto"/>
            <w:bottom w:val="none" w:sz="0" w:space="0" w:color="auto"/>
            <w:right w:val="none" w:sz="0" w:space="0" w:color="auto"/>
          </w:divBdr>
        </w:div>
        <w:div w:id="1422528127">
          <w:marLeft w:val="640"/>
          <w:marRight w:val="0"/>
          <w:marTop w:val="0"/>
          <w:marBottom w:val="0"/>
          <w:divBdr>
            <w:top w:val="none" w:sz="0" w:space="0" w:color="auto"/>
            <w:left w:val="none" w:sz="0" w:space="0" w:color="auto"/>
            <w:bottom w:val="none" w:sz="0" w:space="0" w:color="auto"/>
            <w:right w:val="none" w:sz="0" w:space="0" w:color="auto"/>
          </w:divBdr>
        </w:div>
        <w:div w:id="1438988105">
          <w:marLeft w:val="640"/>
          <w:marRight w:val="0"/>
          <w:marTop w:val="0"/>
          <w:marBottom w:val="0"/>
          <w:divBdr>
            <w:top w:val="none" w:sz="0" w:space="0" w:color="auto"/>
            <w:left w:val="none" w:sz="0" w:space="0" w:color="auto"/>
            <w:bottom w:val="none" w:sz="0" w:space="0" w:color="auto"/>
            <w:right w:val="none" w:sz="0" w:space="0" w:color="auto"/>
          </w:divBdr>
        </w:div>
        <w:div w:id="1465657439">
          <w:marLeft w:val="640"/>
          <w:marRight w:val="0"/>
          <w:marTop w:val="0"/>
          <w:marBottom w:val="0"/>
          <w:divBdr>
            <w:top w:val="none" w:sz="0" w:space="0" w:color="auto"/>
            <w:left w:val="none" w:sz="0" w:space="0" w:color="auto"/>
            <w:bottom w:val="none" w:sz="0" w:space="0" w:color="auto"/>
            <w:right w:val="none" w:sz="0" w:space="0" w:color="auto"/>
          </w:divBdr>
        </w:div>
        <w:div w:id="1649044052">
          <w:marLeft w:val="640"/>
          <w:marRight w:val="0"/>
          <w:marTop w:val="0"/>
          <w:marBottom w:val="0"/>
          <w:divBdr>
            <w:top w:val="none" w:sz="0" w:space="0" w:color="auto"/>
            <w:left w:val="none" w:sz="0" w:space="0" w:color="auto"/>
            <w:bottom w:val="none" w:sz="0" w:space="0" w:color="auto"/>
            <w:right w:val="none" w:sz="0" w:space="0" w:color="auto"/>
          </w:divBdr>
        </w:div>
        <w:div w:id="1716781488">
          <w:marLeft w:val="640"/>
          <w:marRight w:val="0"/>
          <w:marTop w:val="0"/>
          <w:marBottom w:val="0"/>
          <w:divBdr>
            <w:top w:val="none" w:sz="0" w:space="0" w:color="auto"/>
            <w:left w:val="none" w:sz="0" w:space="0" w:color="auto"/>
            <w:bottom w:val="none" w:sz="0" w:space="0" w:color="auto"/>
            <w:right w:val="none" w:sz="0" w:space="0" w:color="auto"/>
          </w:divBdr>
        </w:div>
        <w:div w:id="1765608054">
          <w:marLeft w:val="640"/>
          <w:marRight w:val="0"/>
          <w:marTop w:val="0"/>
          <w:marBottom w:val="0"/>
          <w:divBdr>
            <w:top w:val="none" w:sz="0" w:space="0" w:color="auto"/>
            <w:left w:val="none" w:sz="0" w:space="0" w:color="auto"/>
            <w:bottom w:val="none" w:sz="0" w:space="0" w:color="auto"/>
            <w:right w:val="none" w:sz="0" w:space="0" w:color="auto"/>
          </w:divBdr>
        </w:div>
        <w:div w:id="1768697184">
          <w:marLeft w:val="640"/>
          <w:marRight w:val="0"/>
          <w:marTop w:val="0"/>
          <w:marBottom w:val="0"/>
          <w:divBdr>
            <w:top w:val="none" w:sz="0" w:space="0" w:color="auto"/>
            <w:left w:val="none" w:sz="0" w:space="0" w:color="auto"/>
            <w:bottom w:val="none" w:sz="0" w:space="0" w:color="auto"/>
            <w:right w:val="none" w:sz="0" w:space="0" w:color="auto"/>
          </w:divBdr>
        </w:div>
        <w:div w:id="1845166540">
          <w:marLeft w:val="640"/>
          <w:marRight w:val="0"/>
          <w:marTop w:val="0"/>
          <w:marBottom w:val="0"/>
          <w:divBdr>
            <w:top w:val="none" w:sz="0" w:space="0" w:color="auto"/>
            <w:left w:val="none" w:sz="0" w:space="0" w:color="auto"/>
            <w:bottom w:val="none" w:sz="0" w:space="0" w:color="auto"/>
            <w:right w:val="none" w:sz="0" w:space="0" w:color="auto"/>
          </w:divBdr>
        </w:div>
        <w:div w:id="1892375167">
          <w:marLeft w:val="640"/>
          <w:marRight w:val="0"/>
          <w:marTop w:val="0"/>
          <w:marBottom w:val="0"/>
          <w:divBdr>
            <w:top w:val="none" w:sz="0" w:space="0" w:color="auto"/>
            <w:left w:val="none" w:sz="0" w:space="0" w:color="auto"/>
            <w:bottom w:val="none" w:sz="0" w:space="0" w:color="auto"/>
            <w:right w:val="none" w:sz="0" w:space="0" w:color="auto"/>
          </w:divBdr>
        </w:div>
        <w:div w:id="1987008240">
          <w:marLeft w:val="640"/>
          <w:marRight w:val="0"/>
          <w:marTop w:val="0"/>
          <w:marBottom w:val="0"/>
          <w:divBdr>
            <w:top w:val="none" w:sz="0" w:space="0" w:color="auto"/>
            <w:left w:val="none" w:sz="0" w:space="0" w:color="auto"/>
            <w:bottom w:val="none" w:sz="0" w:space="0" w:color="auto"/>
            <w:right w:val="none" w:sz="0" w:space="0" w:color="auto"/>
          </w:divBdr>
        </w:div>
        <w:div w:id="2069451947">
          <w:marLeft w:val="640"/>
          <w:marRight w:val="0"/>
          <w:marTop w:val="0"/>
          <w:marBottom w:val="0"/>
          <w:divBdr>
            <w:top w:val="none" w:sz="0" w:space="0" w:color="auto"/>
            <w:left w:val="none" w:sz="0" w:space="0" w:color="auto"/>
            <w:bottom w:val="none" w:sz="0" w:space="0" w:color="auto"/>
            <w:right w:val="none" w:sz="0" w:space="0" w:color="auto"/>
          </w:divBdr>
        </w:div>
        <w:div w:id="2092577068">
          <w:marLeft w:val="640"/>
          <w:marRight w:val="0"/>
          <w:marTop w:val="0"/>
          <w:marBottom w:val="0"/>
          <w:divBdr>
            <w:top w:val="none" w:sz="0" w:space="0" w:color="auto"/>
            <w:left w:val="none" w:sz="0" w:space="0" w:color="auto"/>
            <w:bottom w:val="none" w:sz="0" w:space="0" w:color="auto"/>
            <w:right w:val="none" w:sz="0" w:space="0" w:color="auto"/>
          </w:divBdr>
        </w:div>
      </w:divsChild>
    </w:div>
    <w:div w:id="849296494">
      <w:bodyDiv w:val="1"/>
      <w:marLeft w:val="0"/>
      <w:marRight w:val="0"/>
      <w:marTop w:val="0"/>
      <w:marBottom w:val="0"/>
      <w:divBdr>
        <w:top w:val="none" w:sz="0" w:space="0" w:color="auto"/>
        <w:left w:val="none" w:sz="0" w:space="0" w:color="auto"/>
        <w:bottom w:val="none" w:sz="0" w:space="0" w:color="auto"/>
        <w:right w:val="none" w:sz="0" w:space="0" w:color="auto"/>
      </w:divBdr>
      <w:divsChild>
        <w:div w:id="160682">
          <w:marLeft w:val="640"/>
          <w:marRight w:val="0"/>
          <w:marTop w:val="0"/>
          <w:marBottom w:val="0"/>
          <w:divBdr>
            <w:top w:val="none" w:sz="0" w:space="0" w:color="auto"/>
            <w:left w:val="none" w:sz="0" w:space="0" w:color="auto"/>
            <w:bottom w:val="none" w:sz="0" w:space="0" w:color="auto"/>
            <w:right w:val="none" w:sz="0" w:space="0" w:color="auto"/>
          </w:divBdr>
        </w:div>
        <w:div w:id="13969600">
          <w:marLeft w:val="640"/>
          <w:marRight w:val="0"/>
          <w:marTop w:val="0"/>
          <w:marBottom w:val="0"/>
          <w:divBdr>
            <w:top w:val="none" w:sz="0" w:space="0" w:color="auto"/>
            <w:left w:val="none" w:sz="0" w:space="0" w:color="auto"/>
            <w:bottom w:val="none" w:sz="0" w:space="0" w:color="auto"/>
            <w:right w:val="none" w:sz="0" w:space="0" w:color="auto"/>
          </w:divBdr>
        </w:div>
        <w:div w:id="29646199">
          <w:marLeft w:val="640"/>
          <w:marRight w:val="0"/>
          <w:marTop w:val="0"/>
          <w:marBottom w:val="0"/>
          <w:divBdr>
            <w:top w:val="none" w:sz="0" w:space="0" w:color="auto"/>
            <w:left w:val="none" w:sz="0" w:space="0" w:color="auto"/>
            <w:bottom w:val="none" w:sz="0" w:space="0" w:color="auto"/>
            <w:right w:val="none" w:sz="0" w:space="0" w:color="auto"/>
          </w:divBdr>
        </w:div>
        <w:div w:id="53243498">
          <w:marLeft w:val="640"/>
          <w:marRight w:val="0"/>
          <w:marTop w:val="0"/>
          <w:marBottom w:val="0"/>
          <w:divBdr>
            <w:top w:val="none" w:sz="0" w:space="0" w:color="auto"/>
            <w:left w:val="none" w:sz="0" w:space="0" w:color="auto"/>
            <w:bottom w:val="none" w:sz="0" w:space="0" w:color="auto"/>
            <w:right w:val="none" w:sz="0" w:space="0" w:color="auto"/>
          </w:divBdr>
        </w:div>
        <w:div w:id="65230250">
          <w:marLeft w:val="640"/>
          <w:marRight w:val="0"/>
          <w:marTop w:val="0"/>
          <w:marBottom w:val="0"/>
          <w:divBdr>
            <w:top w:val="none" w:sz="0" w:space="0" w:color="auto"/>
            <w:left w:val="none" w:sz="0" w:space="0" w:color="auto"/>
            <w:bottom w:val="none" w:sz="0" w:space="0" w:color="auto"/>
            <w:right w:val="none" w:sz="0" w:space="0" w:color="auto"/>
          </w:divBdr>
        </w:div>
        <w:div w:id="71854234">
          <w:marLeft w:val="640"/>
          <w:marRight w:val="0"/>
          <w:marTop w:val="0"/>
          <w:marBottom w:val="0"/>
          <w:divBdr>
            <w:top w:val="none" w:sz="0" w:space="0" w:color="auto"/>
            <w:left w:val="none" w:sz="0" w:space="0" w:color="auto"/>
            <w:bottom w:val="none" w:sz="0" w:space="0" w:color="auto"/>
            <w:right w:val="none" w:sz="0" w:space="0" w:color="auto"/>
          </w:divBdr>
        </w:div>
        <w:div w:id="136147471">
          <w:marLeft w:val="640"/>
          <w:marRight w:val="0"/>
          <w:marTop w:val="0"/>
          <w:marBottom w:val="0"/>
          <w:divBdr>
            <w:top w:val="none" w:sz="0" w:space="0" w:color="auto"/>
            <w:left w:val="none" w:sz="0" w:space="0" w:color="auto"/>
            <w:bottom w:val="none" w:sz="0" w:space="0" w:color="auto"/>
            <w:right w:val="none" w:sz="0" w:space="0" w:color="auto"/>
          </w:divBdr>
        </w:div>
        <w:div w:id="165676349">
          <w:marLeft w:val="640"/>
          <w:marRight w:val="0"/>
          <w:marTop w:val="0"/>
          <w:marBottom w:val="0"/>
          <w:divBdr>
            <w:top w:val="none" w:sz="0" w:space="0" w:color="auto"/>
            <w:left w:val="none" w:sz="0" w:space="0" w:color="auto"/>
            <w:bottom w:val="none" w:sz="0" w:space="0" w:color="auto"/>
            <w:right w:val="none" w:sz="0" w:space="0" w:color="auto"/>
          </w:divBdr>
        </w:div>
        <w:div w:id="167185072">
          <w:marLeft w:val="640"/>
          <w:marRight w:val="0"/>
          <w:marTop w:val="0"/>
          <w:marBottom w:val="0"/>
          <w:divBdr>
            <w:top w:val="none" w:sz="0" w:space="0" w:color="auto"/>
            <w:left w:val="none" w:sz="0" w:space="0" w:color="auto"/>
            <w:bottom w:val="none" w:sz="0" w:space="0" w:color="auto"/>
            <w:right w:val="none" w:sz="0" w:space="0" w:color="auto"/>
          </w:divBdr>
        </w:div>
        <w:div w:id="331301537">
          <w:marLeft w:val="640"/>
          <w:marRight w:val="0"/>
          <w:marTop w:val="0"/>
          <w:marBottom w:val="0"/>
          <w:divBdr>
            <w:top w:val="none" w:sz="0" w:space="0" w:color="auto"/>
            <w:left w:val="none" w:sz="0" w:space="0" w:color="auto"/>
            <w:bottom w:val="none" w:sz="0" w:space="0" w:color="auto"/>
            <w:right w:val="none" w:sz="0" w:space="0" w:color="auto"/>
          </w:divBdr>
        </w:div>
        <w:div w:id="339963973">
          <w:marLeft w:val="640"/>
          <w:marRight w:val="0"/>
          <w:marTop w:val="0"/>
          <w:marBottom w:val="0"/>
          <w:divBdr>
            <w:top w:val="none" w:sz="0" w:space="0" w:color="auto"/>
            <w:left w:val="none" w:sz="0" w:space="0" w:color="auto"/>
            <w:bottom w:val="none" w:sz="0" w:space="0" w:color="auto"/>
            <w:right w:val="none" w:sz="0" w:space="0" w:color="auto"/>
          </w:divBdr>
        </w:div>
        <w:div w:id="350689417">
          <w:marLeft w:val="640"/>
          <w:marRight w:val="0"/>
          <w:marTop w:val="0"/>
          <w:marBottom w:val="0"/>
          <w:divBdr>
            <w:top w:val="none" w:sz="0" w:space="0" w:color="auto"/>
            <w:left w:val="none" w:sz="0" w:space="0" w:color="auto"/>
            <w:bottom w:val="none" w:sz="0" w:space="0" w:color="auto"/>
            <w:right w:val="none" w:sz="0" w:space="0" w:color="auto"/>
          </w:divBdr>
        </w:div>
        <w:div w:id="354842189">
          <w:marLeft w:val="640"/>
          <w:marRight w:val="0"/>
          <w:marTop w:val="0"/>
          <w:marBottom w:val="0"/>
          <w:divBdr>
            <w:top w:val="none" w:sz="0" w:space="0" w:color="auto"/>
            <w:left w:val="none" w:sz="0" w:space="0" w:color="auto"/>
            <w:bottom w:val="none" w:sz="0" w:space="0" w:color="auto"/>
            <w:right w:val="none" w:sz="0" w:space="0" w:color="auto"/>
          </w:divBdr>
        </w:div>
        <w:div w:id="373165173">
          <w:marLeft w:val="640"/>
          <w:marRight w:val="0"/>
          <w:marTop w:val="0"/>
          <w:marBottom w:val="0"/>
          <w:divBdr>
            <w:top w:val="none" w:sz="0" w:space="0" w:color="auto"/>
            <w:left w:val="none" w:sz="0" w:space="0" w:color="auto"/>
            <w:bottom w:val="none" w:sz="0" w:space="0" w:color="auto"/>
            <w:right w:val="none" w:sz="0" w:space="0" w:color="auto"/>
          </w:divBdr>
        </w:div>
        <w:div w:id="491020323">
          <w:marLeft w:val="640"/>
          <w:marRight w:val="0"/>
          <w:marTop w:val="0"/>
          <w:marBottom w:val="0"/>
          <w:divBdr>
            <w:top w:val="none" w:sz="0" w:space="0" w:color="auto"/>
            <w:left w:val="none" w:sz="0" w:space="0" w:color="auto"/>
            <w:bottom w:val="none" w:sz="0" w:space="0" w:color="auto"/>
            <w:right w:val="none" w:sz="0" w:space="0" w:color="auto"/>
          </w:divBdr>
        </w:div>
        <w:div w:id="516121603">
          <w:marLeft w:val="640"/>
          <w:marRight w:val="0"/>
          <w:marTop w:val="0"/>
          <w:marBottom w:val="0"/>
          <w:divBdr>
            <w:top w:val="none" w:sz="0" w:space="0" w:color="auto"/>
            <w:left w:val="none" w:sz="0" w:space="0" w:color="auto"/>
            <w:bottom w:val="none" w:sz="0" w:space="0" w:color="auto"/>
            <w:right w:val="none" w:sz="0" w:space="0" w:color="auto"/>
          </w:divBdr>
        </w:div>
        <w:div w:id="527374273">
          <w:marLeft w:val="640"/>
          <w:marRight w:val="0"/>
          <w:marTop w:val="0"/>
          <w:marBottom w:val="0"/>
          <w:divBdr>
            <w:top w:val="none" w:sz="0" w:space="0" w:color="auto"/>
            <w:left w:val="none" w:sz="0" w:space="0" w:color="auto"/>
            <w:bottom w:val="none" w:sz="0" w:space="0" w:color="auto"/>
            <w:right w:val="none" w:sz="0" w:space="0" w:color="auto"/>
          </w:divBdr>
        </w:div>
        <w:div w:id="590354719">
          <w:marLeft w:val="640"/>
          <w:marRight w:val="0"/>
          <w:marTop w:val="0"/>
          <w:marBottom w:val="0"/>
          <w:divBdr>
            <w:top w:val="none" w:sz="0" w:space="0" w:color="auto"/>
            <w:left w:val="none" w:sz="0" w:space="0" w:color="auto"/>
            <w:bottom w:val="none" w:sz="0" w:space="0" w:color="auto"/>
            <w:right w:val="none" w:sz="0" w:space="0" w:color="auto"/>
          </w:divBdr>
        </w:div>
        <w:div w:id="612592997">
          <w:marLeft w:val="640"/>
          <w:marRight w:val="0"/>
          <w:marTop w:val="0"/>
          <w:marBottom w:val="0"/>
          <w:divBdr>
            <w:top w:val="none" w:sz="0" w:space="0" w:color="auto"/>
            <w:left w:val="none" w:sz="0" w:space="0" w:color="auto"/>
            <w:bottom w:val="none" w:sz="0" w:space="0" w:color="auto"/>
            <w:right w:val="none" w:sz="0" w:space="0" w:color="auto"/>
          </w:divBdr>
        </w:div>
        <w:div w:id="819073660">
          <w:marLeft w:val="640"/>
          <w:marRight w:val="0"/>
          <w:marTop w:val="0"/>
          <w:marBottom w:val="0"/>
          <w:divBdr>
            <w:top w:val="none" w:sz="0" w:space="0" w:color="auto"/>
            <w:left w:val="none" w:sz="0" w:space="0" w:color="auto"/>
            <w:bottom w:val="none" w:sz="0" w:space="0" w:color="auto"/>
            <w:right w:val="none" w:sz="0" w:space="0" w:color="auto"/>
          </w:divBdr>
        </w:div>
        <w:div w:id="856580438">
          <w:marLeft w:val="640"/>
          <w:marRight w:val="0"/>
          <w:marTop w:val="0"/>
          <w:marBottom w:val="0"/>
          <w:divBdr>
            <w:top w:val="none" w:sz="0" w:space="0" w:color="auto"/>
            <w:left w:val="none" w:sz="0" w:space="0" w:color="auto"/>
            <w:bottom w:val="none" w:sz="0" w:space="0" w:color="auto"/>
            <w:right w:val="none" w:sz="0" w:space="0" w:color="auto"/>
          </w:divBdr>
        </w:div>
        <w:div w:id="978607436">
          <w:marLeft w:val="640"/>
          <w:marRight w:val="0"/>
          <w:marTop w:val="0"/>
          <w:marBottom w:val="0"/>
          <w:divBdr>
            <w:top w:val="none" w:sz="0" w:space="0" w:color="auto"/>
            <w:left w:val="none" w:sz="0" w:space="0" w:color="auto"/>
            <w:bottom w:val="none" w:sz="0" w:space="0" w:color="auto"/>
            <w:right w:val="none" w:sz="0" w:space="0" w:color="auto"/>
          </w:divBdr>
        </w:div>
        <w:div w:id="1026562901">
          <w:marLeft w:val="640"/>
          <w:marRight w:val="0"/>
          <w:marTop w:val="0"/>
          <w:marBottom w:val="0"/>
          <w:divBdr>
            <w:top w:val="none" w:sz="0" w:space="0" w:color="auto"/>
            <w:left w:val="none" w:sz="0" w:space="0" w:color="auto"/>
            <w:bottom w:val="none" w:sz="0" w:space="0" w:color="auto"/>
            <w:right w:val="none" w:sz="0" w:space="0" w:color="auto"/>
          </w:divBdr>
        </w:div>
        <w:div w:id="1057893458">
          <w:marLeft w:val="640"/>
          <w:marRight w:val="0"/>
          <w:marTop w:val="0"/>
          <w:marBottom w:val="0"/>
          <w:divBdr>
            <w:top w:val="none" w:sz="0" w:space="0" w:color="auto"/>
            <w:left w:val="none" w:sz="0" w:space="0" w:color="auto"/>
            <w:bottom w:val="none" w:sz="0" w:space="0" w:color="auto"/>
            <w:right w:val="none" w:sz="0" w:space="0" w:color="auto"/>
          </w:divBdr>
        </w:div>
        <w:div w:id="1080056942">
          <w:marLeft w:val="640"/>
          <w:marRight w:val="0"/>
          <w:marTop w:val="0"/>
          <w:marBottom w:val="0"/>
          <w:divBdr>
            <w:top w:val="none" w:sz="0" w:space="0" w:color="auto"/>
            <w:left w:val="none" w:sz="0" w:space="0" w:color="auto"/>
            <w:bottom w:val="none" w:sz="0" w:space="0" w:color="auto"/>
            <w:right w:val="none" w:sz="0" w:space="0" w:color="auto"/>
          </w:divBdr>
        </w:div>
        <w:div w:id="1148401812">
          <w:marLeft w:val="640"/>
          <w:marRight w:val="0"/>
          <w:marTop w:val="0"/>
          <w:marBottom w:val="0"/>
          <w:divBdr>
            <w:top w:val="none" w:sz="0" w:space="0" w:color="auto"/>
            <w:left w:val="none" w:sz="0" w:space="0" w:color="auto"/>
            <w:bottom w:val="none" w:sz="0" w:space="0" w:color="auto"/>
            <w:right w:val="none" w:sz="0" w:space="0" w:color="auto"/>
          </w:divBdr>
        </w:div>
        <w:div w:id="1195119834">
          <w:marLeft w:val="640"/>
          <w:marRight w:val="0"/>
          <w:marTop w:val="0"/>
          <w:marBottom w:val="0"/>
          <w:divBdr>
            <w:top w:val="none" w:sz="0" w:space="0" w:color="auto"/>
            <w:left w:val="none" w:sz="0" w:space="0" w:color="auto"/>
            <w:bottom w:val="none" w:sz="0" w:space="0" w:color="auto"/>
            <w:right w:val="none" w:sz="0" w:space="0" w:color="auto"/>
          </w:divBdr>
        </w:div>
        <w:div w:id="1276398981">
          <w:marLeft w:val="640"/>
          <w:marRight w:val="0"/>
          <w:marTop w:val="0"/>
          <w:marBottom w:val="0"/>
          <w:divBdr>
            <w:top w:val="none" w:sz="0" w:space="0" w:color="auto"/>
            <w:left w:val="none" w:sz="0" w:space="0" w:color="auto"/>
            <w:bottom w:val="none" w:sz="0" w:space="0" w:color="auto"/>
            <w:right w:val="none" w:sz="0" w:space="0" w:color="auto"/>
          </w:divBdr>
        </w:div>
        <w:div w:id="1306885604">
          <w:marLeft w:val="640"/>
          <w:marRight w:val="0"/>
          <w:marTop w:val="0"/>
          <w:marBottom w:val="0"/>
          <w:divBdr>
            <w:top w:val="none" w:sz="0" w:space="0" w:color="auto"/>
            <w:left w:val="none" w:sz="0" w:space="0" w:color="auto"/>
            <w:bottom w:val="none" w:sz="0" w:space="0" w:color="auto"/>
            <w:right w:val="none" w:sz="0" w:space="0" w:color="auto"/>
          </w:divBdr>
        </w:div>
        <w:div w:id="1376782794">
          <w:marLeft w:val="640"/>
          <w:marRight w:val="0"/>
          <w:marTop w:val="0"/>
          <w:marBottom w:val="0"/>
          <w:divBdr>
            <w:top w:val="none" w:sz="0" w:space="0" w:color="auto"/>
            <w:left w:val="none" w:sz="0" w:space="0" w:color="auto"/>
            <w:bottom w:val="none" w:sz="0" w:space="0" w:color="auto"/>
            <w:right w:val="none" w:sz="0" w:space="0" w:color="auto"/>
          </w:divBdr>
        </w:div>
        <w:div w:id="1391880920">
          <w:marLeft w:val="640"/>
          <w:marRight w:val="0"/>
          <w:marTop w:val="0"/>
          <w:marBottom w:val="0"/>
          <w:divBdr>
            <w:top w:val="none" w:sz="0" w:space="0" w:color="auto"/>
            <w:left w:val="none" w:sz="0" w:space="0" w:color="auto"/>
            <w:bottom w:val="none" w:sz="0" w:space="0" w:color="auto"/>
            <w:right w:val="none" w:sz="0" w:space="0" w:color="auto"/>
          </w:divBdr>
        </w:div>
        <w:div w:id="1428042806">
          <w:marLeft w:val="640"/>
          <w:marRight w:val="0"/>
          <w:marTop w:val="0"/>
          <w:marBottom w:val="0"/>
          <w:divBdr>
            <w:top w:val="none" w:sz="0" w:space="0" w:color="auto"/>
            <w:left w:val="none" w:sz="0" w:space="0" w:color="auto"/>
            <w:bottom w:val="none" w:sz="0" w:space="0" w:color="auto"/>
            <w:right w:val="none" w:sz="0" w:space="0" w:color="auto"/>
          </w:divBdr>
        </w:div>
        <w:div w:id="1515338000">
          <w:marLeft w:val="640"/>
          <w:marRight w:val="0"/>
          <w:marTop w:val="0"/>
          <w:marBottom w:val="0"/>
          <w:divBdr>
            <w:top w:val="none" w:sz="0" w:space="0" w:color="auto"/>
            <w:left w:val="none" w:sz="0" w:space="0" w:color="auto"/>
            <w:bottom w:val="none" w:sz="0" w:space="0" w:color="auto"/>
            <w:right w:val="none" w:sz="0" w:space="0" w:color="auto"/>
          </w:divBdr>
        </w:div>
        <w:div w:id="1520465365">
          <w:marLeft w:val="640"/>
          <w:marRight w:val="0"/>
          <w:marTop w:val="0"/>
          <w:marBottom w:val="0"/>
          <w:divBdr>
            <w:top w:val="none" w:sz="0" w:space="0" w:color="auto"/>
            <w:left w:val="none" w:sz="0" w:space="0" w:color="auto"/>
            <w:bottom w:val="none" w:sz="0" w:space="0" w:color="auto"/>
            <w:right w:val="none" w:sz="0" w:space="0" w:color="auto"/>
          </w:divBdr>
        </w:div>
        <w:div w:id="1549613013">
          <w:marLeft w:val="640"/>
          <w:marRight w:val="0"/>
          <w:marTop w:val="0"/>
          <w:marBottom w:val="0"/>
          <w:divBdr>
            <w:top w:val="none" w:sz="0" w:space="0" w:color="auto"/>
            <w:left w:val="none" w:sz="0" w:space="0" w:color="auto"/>
            <w:bottom w:val="none" w:sz="0" w:space="0" w:color="auto"/>
            <w:right w:val="none" w:sz="0" w:space="0" w:color="auto"/>
          </w:divBdr>
        </w:div>
        <w:div w:id="1592931738">
          <w:marLeft w:val="640"/>
          <w:marRight w:val="0"/>
          <w:marTop w:val="0"/>
          <w:marBottom w:val="0"/>
          <w:divBdr>
            <w:top w:val="none" w:sz="0" w:space="0" w:color="auto"/>
            <w:left w:val="none" w:sz="0" w:space="0" w:color="auto"/>
            <w:bottom w:val="none" w:sz="0" w:space="0" w:color="auto"/>
            <w:right w:val="none" w:sz="0" w:space="0" w:color="auto"/>
          </w:divBdr>
        </w:div>
        <w:div w:id="1613509265">
          <w:marLeft w:val="640"/>
          <w:marRight w:val="0"/>
          <w:marTop w:val="0"/>
          <w:marBottom w:val="0"/>
          <w:divBdr>
            <w:top w:val="none" w:sz="0" w:space="0" w:color="auto"/>
            <w:left w:val="none" w:sz="0" w:space="0" w:color="auto"/>
            <w:bottom w:val="none" w:sz="0" w:space="0" w:color="auto"/>
            <w:right w:val="none" w:sz="0" w:space="0" w:color="auto"/>
          </w:divBdr>
        </w:div>
        <w:div w:id="1753434127">
          <w:marLeft w:val="640"/>
          <w:marRight w:val="0"/>
          <w:marTop w:val="0"/>
          <w:marBottom w:val="0"/>
          <w:divBdr>
            <w:top w:val="none" w:sz="0" w:space="0" w:color="auto"/>
            <w:left w:val="none" w:sz="0" w:space="0" w:color="auto"/>
            <w:bottom w:val="none" w:sz="0" w:space="0" w:color="auto"/>
            <w:right w:val="none" w:sz="0" w:space="0" w:color="auto"/>
          </w:divBdr>
        </w:div>
        <w:div w:id="1845047556">
          <w:marLeft w:val="640"/>
          <w:marRight w:val="0"/>
          <w:marTop w:val="0"/>
          <w:marBottom w:val="0"/>
          <w:divBdr>
            <w:top w:val="none" w:sz="0" w:space="0" w:color="auto"/>
            <w:left w:val="none" w:sz="0" w:space="0" w:color="auto"/>
            <w:bottom w:val="none" w:sz="0" w:space="0" w:color="auto"/>
            <w:right w:val="none" w:sz="0" w:space="0" w:color="auto"/>
          </w:divBdr>
        </w:div>
        <w:div w:id="1868252182">
          <w:marLeft w:val="640"/>
          <w:marRight w:val="0"/>
          <w:marTop w:val="0"/>
          <w:marBottom w:val="0"/>
          <w:divBdr>
            <w:top w:val="none" w:sz="0" w:space="0" w:color="auto"/>
            <w:left w:val="none" w:sz="0" w:space="0" w:color="auto"/>
            <w:bottom w:val="none" w:sz="0" w:space="0" w:color="auto"/>
            <w:right w:val="none" w:sz="0" w:space="0" w:color="auto"/>
          </w:divBdr>
        </w:div>
        <w:div w:id="1925189954">
          <w:marLeft w:val="640"/>
          <w:marRight w:val="0"/>
          <w:marTop w:val="0"/>
          <w:marBottom w:val="0"/>
          <w:divBdr>
            <w:top w:val="none" w:sz="0" w:space="0" w:color="auto"/>
            <w:left w:val="none" w:sz="0" w:space="0" w:color="auto"/>
            <w:bottom w:val="none" w:sz="0" w:space="0" w:color="auto"/>
            <w:right w:val="none" w:sz="0" w:space="0" w:color="auto"/>
          </w:divBdr>
        </w:div>
        <w:div w:id="1946573558">
          <w:marLeft w:val="640"/>
          <w:marRight w:val="0"/>
          <w:marTop w:val="0"/>
          <w:marBottom w:val="0"/>
          <w:divBdr>
            <w:top w:val="none" w:sz="0" w:space="0" w:color="auto"/>
            <w:left w:val="none" w:sz="0" w:space="0" w:color="auto"/>
            <w:bottom w:val="none" w:sz="0" w:space="0" w:color="auto"/>
            <w:right w:val="none" w:sz="0" w:space="0" w:color="auto"/>
          </w:divBdr>
        </w:div>
        <w:div w:id="1962494428">
          <w:marLeft w:val="640"/>
          <w:marRight w:val="0"/>
          <w:marTop w:val="0"/>
          <w:marBottom w:val="0"/>
          <w:divBdr>
            <w:top w:val="none" w:sz="0" w:space="0" w:color="auto"/>
            <w:left w:val="none" w:sz="0" w:space="0" w:color="auto"/>
            <w:bottom w:val="none" w:sz="0" w:space="0" w:color="auto"/>
            <w:right w:val="none" w:sz="0" w:space="0" w:color="auto"/>
          </w:divBdr>
        </w:div>
        <w:div w:id="1975522414">
          <w:marLeft w:val="640"/>
          <w:marRight w:val="0"/>
          <w:marTop w:val="0"/>
          <w:marBottom w:val="0"/>
          <w:divBdr>
            <w:top w:val="none" w:sz="0" w:space="0" w:color="auto"/>
            <w:left w:val="none" w:sz="0" w:space="0" w:color="auto"/>
            <w:bottom w:val="none" w:sz="0" w:space="0" w:color="auto"/>
            <w:right w:val="none" w:sz="0" w:space="0" w:color="auto"/>
          </w:divBdr>
        </w:div>
        <w:div w:id="2013098035">
          <w:marLeft w:val="640"/>
          <w:marRight w:val="0"/>
          <w:marTop w:val="0"/>
          <w:marBottom w:val="0"/>
          <w:divBdr>
            <w:top w:val="none" w:sz="0" w:space="0" w:color="auto"/>
            <w:left w:val="none" w:sz="0" w:space="0" w:color="auto"/>
            <w:bottom w:val="none" w:sz="0" w:space="0" w:color="auto"/>
            <w:right w:val="none" w:sz="0" w:space="0" w:color="auto"/>
          </w:divBdr>
        </w:div>
        <w:div w:id="2024550179">
          <w:marLeft w:val="640"/>
          <w:marRight w:val="0"/>
          <w:marTop w:val="0"/>
          <w:marBottom w:val="0"/>
          <w:divBdr>
            <w:top w:val="none" w:sz="0" w:space="0" w:color="auto"/>
            <w:left w:val="none" w:sz="0" w:space="0" w:color="auto"/>
            <w:bottom w:val="none" w:sz="0" w:space="0" w:color="auto"/>
            <w:right w:val="none" w:sz="0" w:space="0" w:color="auto"/>
          </w:divBdr>
        </w:div>
        <w:div w:id="2094547437">
          <w:marLeft w:val="640"/>
          <w:marRight w:val="0"/>
          <w:marTop w:val="0"/>
          <w:marBottom w:val="0"/>
          <w:divBdr>
            <w:top w:val="none" w:sz="0" w:space="0" w:color="auto"/>
            <w:left w:val="none" w:sz="0" w:space="0" w:color="auto"/>
            <w:bottom w:val="none" w:sz="0" w:space="0" w:color="auto"/>
            <w:right w:val="none" w:sz="0" w:space="0" w:color="auto"/>
          </w:divBdr>
        </w:div>
        <w:div w:id="2132506279">
          <w:marLeft w:val="640"/>
          <w:marRight w:val="0"/>
          <w:marTop w:val="0"/>
          <w:marBottom w:val="0"/>
          <w:divBdr>
            <w:top w:val="none" w:sz="0" w:space="0" w:color="auto"/>
            <w:left w:val="none" w:sz="0" w:space="0" w:color="auto"/>
            <w:bottom w:val="none" w:sz="0" w:space="0" w:color="auto"/>
            <w:right w:val="none" w:sz="0" w:space="0" w:color="auto"/>
          </w:divBdr>
        </w:div>
      </w:divsChild>
    </w:div>
    <w:div w:id="851839359">
      <w:bodyDiv w:val="1"/>
      <w:marLeft w:val="0"/>
      <w:marRight w:val="0"/>
      <w:marTop w:val="0"/>
      <w:marBottom w:val="0"/>
      <w:divBdr>
        <w:top w:val="none" w:sz="0" w:space="0" w:color="auto"/>
        <w:left w:val="none" w:sz="0" w:space="0" w:color="auto"/>
        <w:bottom w:val="none" w:sz="0" w:space="0" w:color="auto"/>
        <w:right w:val="none" w:sz="0" w:space="0" w:color="auto"/>
      </w:divBdr>
      <w:divsChild>
        <w:div w:id="11079946">
          <w:marLeft w:val="640"/>
          <w:marRight w:val="0"/>
          <w:marTop w:val="0"/>
          <w:marBottom w:val="0"/>
          <w:divBdr>
            <w:top w:val="none" w:sz="0" w:space="0" w:color="auto"/>
            <w:left w:val="none" w:sz="0" w:space="0" w:color="auto"/>
            <w:bottom w:val="none" w:sz="0" w:space="0" w:color="auto"/>
            <w:right w:val="none" w:sz="0" w:space="0" w:color="auto"/>
          </w:divBdr>
        </w:div>
        <w:div w:id="128518859">
          <w:marLeft w:val="640"/>
          <w:marRight w:val="0"/>
          <w:marTop w:val="0"/>
          <w:marBottom w:val="0"/>
          <w:divBdr>
            <w:top w:val="none" w:sz="0" w:space="0" w:color="auto"/>
            <w:left w:val="none" w:sz="0" w:space="0" w:color="auto"/>
            <w:bottom w:val="none" w:sz="0" w:space="0" w:color="auto"/>
            <w:right w:val="none" w:sz="0" w:space="0" w:color="auto"/>
          </w:divBdr>
        </w:div>
        <w:div w:id="147593267">
          <w:marLeft w:val="640"/>
          <w:marRight w:val="0"/>
          <w:marTop w:val="0"/>
          <w:marBottom w:val="0"/>
          <w:divBdr>
            <w:top w:val="none" w:sz="0" w:space="0" w:color="auto"/>
            <w:left w:val="none" w:sz="0" w:space="0" w:color="auto"/>
            <w:bottom w:val="none" w:sz="0" w:space="0" w:color="auto"/>
            <w:right w:val="none" w:sz="0" w:space="0" w:color="auto"/>
          </w:divBdr>
        </w:div>
        <w:div w:id="345443933">
          <w:marLeft w:val="640"/>
          <w:marRight w:val="0"/>
          <w:marTop w:val="0"/>
          <w:marBottom w:val="0"/>
          <w:divBdr>
            <w:top w:val="none" w:sz="0" w:space="0" w:color="auto"/>
            <w:left w:val="none" w:sz="0" w:space="0" w:color="auto"/>
            <w:bottom w:val="none" w:sz="0" w:space="0" w:color="auto"/>
            <w:right w:val="none" w:sz="0" w:space="0" w:color="auto"/>
          </w:divBdr>
        </w:div>
        <w:div w:id="390272830">
          <w:marLeft w:val="640"/>
          <w:marRight w:val="0"/>
          <w:marTop w:val="0"/>
          <w:marBottom w:val="0"/>
          <w:divBdr>
            <w:top w:val="none" w:sz="0" w:space="0" w:color="auto"/>
            <w:left w:val="none" w:sz="0" w:space="0" w:color="auto"/>
            <w:bottom w:val="none" w:sz="0" w:space="0" w:color="auto"/>
            <w:right w:val="none" w:sz="0" w:space="0" w:color="auto"/>
          </w:divBdr>
        </w:div>
        <w:div w:id="422068754">
          <w:marLeft w:val="640"/>
          <w:marRight w:val="0"/>
          <w:marTop w:val="0"/>
          <w:marBottom w:val="0"/>
          <w:divBdr>
            <w:top w:val="none" w:sz="0" w:space="0" w:color="auto"/>
            <w:left w:val="none" w:sz="0" w:space="0" w:color="auto"/>
            <w:bottom w:val="none" w:sz="0" w:space="0" w:color="auto"/>
            <w:right w:val="none" w:sz="0" w:space="0" w:color="auto"/>
          </w:divBdr>
        </w:div>
        <w:div w:id="440226268">
          <w:marLeft w:val="640"/>
          <w:marRight w:val="0"/>
          <w:marTop w:val="0"/>
          <w:marBottom w:val="0"/>
          <w:divBdr>
            <w:top w:val="none" w:sz="0" w:space="0" w:color="auto"/>
            <w:left w:val="none" w:sz="0" w:space="0" w:color="auto"/>
            <w:bottom w:val="none" w:sz="0" w:space="0" w:color="auto"/>
            <w:right w:val="none" w:sz="0" w:space="0" w:color="auto"/>
          </w:divBdr>
        </w:div>
        <w:div w:id="555973506">
          <w:marLeft w:val="640"/>
          <w:marRight w:val="0"/>
          <w:marTop w:val="0"/>
          <w:marBottom w:val="0"/>
          <w:divBdr>
            <w:top w:val="none" w:sz="0" w:space="0" w:color="auto"/>
            <w:left w:val="none" w:sz="0" w:space="0" w:color="auto"/>
            <w:bottom w:val="none" w:sz="0" w:space="0" w:color="auto"/>
            <w:right w:val="none" w:sz="0" w:space="0" w:color="auto"/>
          </w:divBdr>
        </w:div>
        <w:div w:id="556429896">
          <w:marLeft w:val="640"/>
          <w:marRight w:val="0"/>
          <w:marTop w:val="0"/>
          <w:marBottom w:val="0"/>
          <w:divBdr>
            <w:top w:val="none" w:sz="0" w:space="0" w:color="auto"/>
            <w:left w:val="none" w:sz="0" w:space="0" w:color="auto"/>
            <w:bottom w:val="none" w:sz="0" w:space="0" w:color="auto"/>
            <w:right w:val="none" w:sz="0" w:space="0" w:color="auto"/>
          </w:divBdr>
        </w:div>
        <w:div w:id="631715554">
          <w:marLeft w:val="640"/>
          <w:marRight w:val="0"/>
          <w:marTop w:val="0"/>
          <w:marBottom w:val="0"/>
          <w:divBdr>
            <w:top w:val="none" w:sz="0" w:space="0" w:color="auto"/>
            <w:left w:val="none" w:sz="0" w:space="0" w:color="auto"/>
            <w:bottom w:val="none" w:sz="0" w:space="0" w:color="auto"/>
            <w:right w:val="none" w:sz="0" w:space="0" w:color="auto"/>
          </w:divBdr>
        </w:div>
        <w:div w:id="658118363">
          <w:marLeft w:val="640"/>
          <w:marRight w:val="0"/>
          <w:marTop w:val="0"/>
          <w:marBottom w:val="0"/>
          <w:divBdr>
            <w:top w:val="none" w:sz="0" w:space="0" w:color="auto"/>
            <w:left w:val="none" w:sz="0" w:space="0" w:color="auto"/>
            <w:bottom w:val="none" w:sz="0" w:space="0" w:color="auto"/>
            <w:right w:val="none" w:sz="0" w:space="0" w:color="auto"/>
          </w:divBdr>
        </w:div>
        <w:div w:id="977298934">
          <w:marLeft w:val="640"/>
          <w:marRight w:val="0"/>
          <w:marTop w:val="0"/>
          <w:marBottom w:val="0"/>
          <w:divBdr>
            <w:top w:val="none" w:sz="0" w:space="0" w:color="auto"/>
            <w:left w:val="none" w:sz="0" w:space="0" w:color="auto"/>
            <w:bottom w:val="none" w:sz="0" w:space="0" w:color="auto"/>
            <w:right w:val="none" w:sz="0" w:space="0" w:color="auto"/>
          </w:divBdr>
        </w:div>
        <w:div w:id="990914067">
          <w:marLeft w:val="640"/>
          <w:marRight w:val="0"/>
          <w:marTop w:val="0"/>
          <w:marBottom w:val="0"/>
          <w:divBdr>
            <w:top w:val="none" w:sz="0" w:space="0" w:color="auto"/>
            <w:left w:val="none" w:sz="0" w:space="0" w:color="auto"/>
            <w:bottom w:val="none" w:sz="0" w:space="0" w:color="auto"/>
            <w:right w:val="none" w:sz="0" w:space="0" w:color="auto"/>
          </w:divBdr>
        </w:div>
        <w:div w:id="1119034861">
          <w:marLeft w:val="640"/>
          <w:marRight w:val="0"/>
          <w:marTop w:val="0"/>
          <w:marBottom w:val="0"/>
          <w:divBdr>
            <w:top w:val="none" w:sz="0" w:space="0" w:color="auto"/>
            <w:left w:val="none" w:sz="0" w:space="0" w:color="auto"/>
            <w:bottom w:val="none" w:sz="0" w:space="0" w:color="auto"/>
            <w:right w:val="none" w:sz="0" w:space="0" w:color="auto"/>
          </w:divBdr>
        </w:div>
        <w:div w:id="1154759061">
          <w:marLeft w:val="640"/>
          <w:marRight w:val="0"/>
          <w:marTop w:val="0"/>
          <w:marBottom w:val="0"/>
          <w:divBdr>
            <w:top w:val="none" w:sz="0" w:space="0" w:color="auto"/>
            <w:left w:val="none" w:sz="0" w:space="0" w:color="auto"/>
            <w:bottom w:val="none" w:sz="0" w:space="0" w:color="auto"/>
            <w:right w:val="none" w:sz="0" w:space="0" w:color="auto"/>
          </w:divBdr>
        </w:div>
        <w:div w:id="1240366339">
          <w:marLeft w:val="640"/>
          <w:marRight w:val="0"/>
          <w:marTop w:val="0"/>
          <w:marBottom w:val="0"/>
          <w:divBdr>
            <w:top w:val="none" w:sz="0" w:space="0" w:color="auto"/>
            <w:left w:val="none" w:sz="0" w:space="0" w:color="auto"/>
            <w:bottom w:val="none" w:sz="0" w:space="0" w:color="auto"/>
            <w:right w:val="none" w:sz="0" w:space="0" w:color="auto"/>
          </w:divBdr>
        </w:div>
        <w:div w:id="1313949464">
          <w:marLeft w:val="640"/>
          <w:marRight w:val="0"/>
          <w:marTop w:val="0"/>
          <w:marBottom w:val="0"/>
          <w:divBdr>
            <w:top w:val="none" w:sz="0" w:space="0" w:color="auto"/>
            <w:left w:val="none" w:sz="0" w:space="0" w:color="auto"/>
            <w:bottom w:val="none" w:sz="0" w:space="0" w:color="auto"/>
            <w:right w:val="none" w:sz="0" w:space="0" w:color="auto"/>
          </w:divBdr>
        </w:div>
        <w:div w:id="1643150219">
          <w:marLeft w:val="640"/>
          <w:marRight w:val="0"/>
          <w:marTop w:val="0"/>
          <w:marBottom w:val="0"/>
          <w:divBdr>
            <w:top w:val="none" w:sz="0" w:space="0" w:color="auto"/>
            <w:left w:val="none" w:sz="0" w:space="0" w:color="auto"/>
            <w:bottom w:val="none" w:sz="0" w:space="0" w:color="auto"/>
            <w:right w:val="none" w:sz="0" w:space="0" w:color="auto"/>
          </w:divBdr>
        </w:div>
        <w:div w:id="1753231881">
          <w:marLeft w:val="640"/>
          <w:marRight w:val="0"/>
          <w:marTop w:val="0"/>
          <w:marBottom w:val="0"/>
          <w:divBdr>
            <w:top w:val="none" w:sz="0" w:space="0" w:color="auto"/>
            <w:left w:val="none" w:sz="0" w:space="0" w:color="auto"/>
            <w:bottom w:val="none" w:sz="0" w:space="0" w:color="auto"/>
            <w:right w:val="none" w:sz="0" w:space="0" w:color="auto"/>
          </w:divBdr>
        </w:div>
        <w:div w:id="1819758418">
          <w:marLeft w:val="640"/>
          <w:marRight w:val="0"/>
          <w:marTop w:val="0"/>
          <w:marBottom w:val="0"/>
          <w:divBdr>
            <w:top w:val="none" w:sz="0" w:space="0" w:color="auto"/>
            <w:left w:val="none" w:sz="0" w:space="0" w:color="auto"/>
            <w:bottom w:val="none" w:sz="0" w:space="0" w:color="auto"/>
            <w:right w:val="none" w:sz="0" w:space="0" w:color="auto"/>
          </w:divBdr>
        </w:div>
        <w:div w:id="1939171354">
          <w:marLeft w:val="640"/>
          <w:marRight w:val="0"/>
          <w:marTop w:val="0"/>
          <w:marBottom w:val="0"/>
          <w:divBdr>
            <w:top w:val="none" w:sz="0" w:space="0" w:color="auto"/>
            <w:left w:val="none" w:sz="0" w:space="0" w:color="auto"/>
            <w:bottom w:val="none" w:sz="0" w:space="0" w:color="auto"/>
            <w:right w:val="none" w:sz="0" w:space="0" w:color="auto"/>
          </w:divBdr>
        </w:div>
        <w:div w:id="1995910494">
          <w:marLeft w:val="640"/>
          <w:marRight w:val="0"/>
          <w:marTop w:val="0"/>
          <w:marBottom w:val="0"/>
          <w:divBdr>
            <w:top w:val="none" w:sz="0" w:space="0" w:color="auto"/>
            <w:left w:val="none" w:sz="0" w:space="0" w:color="auto"/>
            <w:bottom w:val="none" w:sz="0" w:space="0" w:color="auto"/>
            <w:right w:val="none" w:sz="0" w:space="0" w:color="auto"/>
          </w:divBdr>
        </w:div>
      </w:divsChild>
    </w:div>
    <w:div w:id="863983698">
      <w:bodyDiv w:val="1"/>
      <w:marLeft w:val="0"/>
      <w:marRight w:val="0"/>
      <w:marTop w:val="0"/>
      <w:marBottom w:val="0"/>
      <w:divBdr>
        <w:top w:val="none" w:sz="0" w:space="0" w:color="auto"/>
        <w:left w:val="none" w:sz="0" w:space="0" w:color="auto"/>
        <w:bottom w:val="none" w:sz="0" w:space="0" w:color="auto"/>
        <w:right w:val="none" w:sz="0" w:space="0" w:color="auto"/>
      </w:divBdr>
      <w:divsChild>
        <w:div w:id="38207787">
          <w:marLeft w:val="640"/>
          <w:marRight w:val="0"/>
          <w:marTop w:val="0"/>
          <w:marBottom w:val="0"/>
          <w:divBdr>
            <w:top w:val="none" w:sz="0" w:space="0" w:color="auto"/>
            <w:left w:val="none" w:sz="0" w:space="0" w:color="auto"/>
            <w:bottom w:val="none" w:sz="0" w:space="0" w:color="auto"/>
            <w:right w:val="none" w:sz="0" w:space="0" w:color="auto"/>
          </w:divBdr>
        </w:div>
        <w:div w:id="110057569">
          <w:marLeft w:val="640"/>
          <w:marRight w:val="0"/>
          <w:marTop w:val="0"/>
          <w:marBottom w:val="0"/>
          <w:divBdr>
            <w:top w:val="none" w:sz="0" w:space="0" w:color="auto"/>
            <w:left w:val="none" w:sz="0" w:space="0" w:color="auto"/>
            <w:bottom w:val="none" w:sz="0" w:space="0" w:color="auto"/>
            <w:right w:val="none" w:sz="0" w:space="0" w:color="auto"/>
          </w:divBdr>
        </w:div>
        <w:div w:id="310792232">
          <w:marLeft w:val="640"/>
          <w:marRight w:val="0"/>
          <w:marTop w:val="0"/>
          <w:marBottom w:val="0"/>
          <w:divBdr>
            <w:top w:val="none" w:sz="0" w:space="0" w:color="auto"/>
            <w:left w:val="none" w:sz="0" w:space="0" w:color="auto"/>
            <w:bottom w:val="none" w:sz="0" w:space="0" w:color="auto"/>
            <w:right w:val="none" w:sz="0" w:space="0" w:color="auto"/>
          </w:divBdr>
        </w:div>
        <w:div w:id="328798120">
          <w:marLeft w:val="640"/>
          <w:marRight w:val="0"/>
          <w:marTop w:val="0"/>
          <w:marBottom w:val="0"/>
          <w:divBdr>
            <w:top w:val="none" w:sz="0" w:space="0" w:color="auto"/>
            <w:left w:val="none" w:sz="0" w:space="0" w:color="auto"/>
            <w:bottom w:val="none" w:sz="0" w:space="0" w:color="auto"/>
            <w:right w:val="none" w:sz="0" w:space="0" w:color="auto"/>
          </w:divBdr>
        </w:div>
        <w:div w:id="522091451">
          <w:marLeft w:val="640"/>
          <w:marRight w:val="0"/>
          <w:marTop w:val="0"/>
          <w:marBottom w:val="0"/>
          <w:divBdr>
            <w:top w:val="none" w:sz="0" w:space="0" w:color="auto"/>
            <w:left w:val="none" w:sz="0" w:space="0" w:color="auto"/>
            <w:bottom w:val="none" w:sz="0" w:space="0" w:color="auto"/>
            <w:right w:val="none" w:sz="0" w:space="0" w:color="auto"/>
          </w:divBdr>
        </w:div>
        <w:div w:id="584461549">
          <w:marLeft w:val="640"/>
          <w:marRight w:val="0"/>
          <w:marTop w:val="0"/>
          <w:marBottom w:val="0"/>
          <w:divBdr>
            <w:top w:val="none" w:sz="0" w:space="0" w:color="auto"/>
            <w:left w:val="none" w:sz="0" w:space="0" w:color="auto"/>
            <w:bottom w:val="none" w:sz="0" w:space="0" w:color="auto"/>
            <w:right w:val="none" w:sz="0" w:space="0" w:color="auto"/>
          </w:divBdr>
        </w:div>
        <w:div w:id="682517719">
          <w:marLeft w:val="640"/>
          <w:marRight w:val="0"/>
          <w:marTop w:val="0"/>
          <w:marBottom w:val="0"/>
          <w:divBdr>
            <w:top w:val="none" w:sz="0" w:space="0" w:color="auto"/>
            <w:left w:val="none" w:sz="0" w:space="0" w:color="auto"/>
            <w:bottom w:val="none" w:sz="0" w:space="0" w:color="auto"/>
            <w:right w:val="none" w:sz="0" w:space="0" w:color="auto"/>
          </w:divBdr>
        </w:div>
        <w:div w:id="711615153">
          <w:marLeft w:val="640"/>
          <w:marRight w:val="0"/>
          <w:marTop w:val="0"/>
          <w:marBottom w:val="0"/>
          <w:divBdr>
            <w:top w:val="none" w:sz="0" w:space="0" w:color="auto"/>
            <w:left w:val="none" w:sz="0" w:space="0" w:color="auto"/>
            <w:bottom w:val="none" w:sz="0" w:space="0" w:color="auto"/>
            <w:right w:val="none" w:sz="0" w:space="0" w:color="auto"/>
          </w:divBdr>
        </w:div>
        <w:div w:id="723063620">
          <w:marLeft w:val="640"/>
          <w:marRight w:val="0"/>
          <w:marTop w:val="0"/>
          <w:marBottom w:val="0"/>
          <w:divBdr>
            <w:top w:val="none" w:sz="0" w:space="0" w:color="auto"/>
            <w:left w:val="none" w:sz="0" w:space="0" w:color="auto"/>
            <w:bottom w:val="none" w:sz="0" w:space="0" w:color="auto"/>
            <w:right w:val="none" w:sz="0" w:space="0" w:color="auto"/>
          </w:divBdr>
        </w:div>
        <w:div w:id="786578924">
          <w:marLeft w:val="640"/>
          <w:marRight w:val="0"/>
          <w:marTop w:val="0"/>
          <w:marBottom w:val="0"/>
          <w:divBdr>
            <w:top w:val="none" w:sz="0" w:space="0" w:color="auto"/>
            <w:left w:val="none" w:sz="0" w:space="0" w:color="auto"/>
            <w:bottom w:val="none" w:sz="0" w:space="0" w:color="auto"/>
            <w:right w:val="none" w:sz="0" w:space="0" w:color="auto"/>
          </w:divBdr>
        </w:div>
        <w:div w:id="795559580">
          <w:marLeft w:val="640"/>
          <w:marRight w:val="0"/>
          <w:marTop w:val="0"/>
          <w:marBottom w:val="0"/>
          <w:divBdr>
            <w:top w:val="none" w:sz="0" w:space="0" w:color="auto"/>
            <w:left w:val="none" w:sz="0" w:space="0" w:color="auto"/>
            <w:bottom w:val="none" w:sz="0" w:space="0" w:color="auto"/>
            <w:right w:val="none" w:sz="0" w:space="0" w:color="auto"/>
          </w:divBdr>
        </w:div>
        <w:div w:id="813645947">
          <w:marLeft w:val="640"/>
          <w:marRight w:val="0"/>
          <w:marTop w:val="0"/>
          <w:marBottom w:val="0"/>
          <w:divBdr>
            <w:top w:val="none" w:sz="0" w:space="0" w:color="auto"/>
            <w:left w:val="none" w:sz="0" w:space="0" w:color="auto"/>
            <w:bottom w:val="none" w:sz="0" w:space="0" w:color="auto"/>
            <w:right w:val="none" w:sz="0" w:space="0" w:color="auto"/>
          </w:divBdr>
        </w:div>
        <w:div w:id="831722319">
          <w:marLeft w:val="640"/>
          <w:marRight w:val="0"/>
          <w:marTop w:val="0"/>
          <w:marBottom w:val="0"/>
          <w:divBdr>
            <w:top w:val="none" w:sz="0" w:space="0" w:color="auto"/>
            <w:left w:val="none" w:sz="0" w:space="0" w:color="auto"/>
            <w:bottom w:val="none" w:sz="0" w:space="0" w:color="auto"/>
            <w:right w:val="none" w:sz="0" w:space="0" w:color="auto"/>
          </w:divBdr>
        </w:div>
        <w:div w:id="849755156">
          <w:marLeft w:val="640"/>
          <w:marRight w:val="0"/>
          <w:marTop w:val="0"/>
          <w:marBottom w:val="0"/>
          <w:divBdr>
            <w:top w:val="none" w:sz="0" w:space="0" w:color="auto"/>
            <w:left w:val="none" w:sz="0" w:space="0" w:color="auto"/>
            <w:bottom w:val="none" w:sz="0" w:space="0" w:color="auto"/>
            <w:right w:val="none" w:sz="0" w:space="0" w:color="auto"/>
          </w:divBdr>
        </w:div>
        <w:div w:id="851379645">
          <w:marLeft w:val="640"/>
          <w:marRight w:val="0"/>
          <w:marTop w:val="0"/>
          <w:marBottom w:val="0"/>
          <w:divBdr>
            <w:top w:val="none" w:sz="0" w:space="0" w:color="auto"/>
            <w:left w:val="none" w:sz="0" w:space="0" w:color="auto"/>
            <w:bottom w:val="none" w:sz="0" w:space="0" w:color="auto"/>
            <w:right w:val="none" w:sz="0" w:space="0" w:color="auto"/>
          </w:divBdr>
        </w:div>
        <w:div w:id="864249669">
          <w:marLeft w:val="640"/>
          <w:marRight w:val="0"/>
          <w:marTop w:val="0"/>
          <w:marBottom w:val="0"/>
          <w:divBdr>
            <w:top w:val="none" w:sz="0" w:space="0" w:color="auto"/>
            <w:left w:val="none" w:sz="0" w:space="0" w:color="auto"/>
            <w:bottom w:val="none" w:sz="0" w:space="0" w:color="auto"/>
            <w:right w:val="none" w:sz="0" w:space="0" w:color="auto"/>
          </w:divBdr>
        </w:div>
        <w:div w:id="870993252">
          <w:marLeft w:val="640"/>
          <w:marRight w:val="0"/>
          <w:marTop w:val="0"/>
          <w:marBottom w:val="0"/>
          <w:divBdr>
            <w:top w:val="none" w:sz="0" w:space="0" w:color="auto"/>
            <w:left w:val="none" w:sz="0" w:space="0" w:color="auto"/>
            <w:bottom w:val="none" w:sz="0" w:space="0" w:color="auto"/>
            <w:right w:val="none" w:sz="0" w:space="0" w:color="auto"/>
          </w:divBdr>
        </w:div>
        <w:div w:id="880358405">
          <w:marLeft w:val="640"/>
          <w:marRight w:val="0"/>
          <w:marTop w:val="0"/>
          <w:marBottom w:val="0"/>
          <w:divBdr>
            <w:top w:val="none" w:sz="0" w:space="0" w:color="auto"/>
            <w:left w:val="none" w:sz="0" w:space="0" w:color="auto"/>
            <w:bottom w:val="none" w:sz="0" w:space="0" w:color="auto"/>
            <w:right w:val="none" w:sz="0" w:space="0" w:color="auto"/>
          </w:divBdr>
        </w:div>
        <w:div w:id="885340572">
          <w:marLeft w:val="640"/>
          <w:marRight w:val="0"/>
          <w:marTop w:val="0"/>
          <w:marBottom w:val="0"/>
          <w:divBdr>
            <w:top w:val="none" w:sz="0" w:space="0" w:color="auto"/>
            <w:left w:val="none" w:sz="0" w:space="0" w:color="auto"/>
            <w:bottom w:val="none" w:sz="0" w:space="0" w:color="auto"/>
            <w:right w:val="none" w:sz="0" w:space="0" w:color="auto"/>
          </w:divBdr>
        </w:div>
        <w:div w:id="886719846">
          <w:marLeft w:val="640"/>
          <w:marRight w:val="0"/>
          <w:marTop w:val="0"/>
          <w:marBottom w:val="0"/>
          <w:divBdr>
            <w:top w:val="none" w:sz="0" w:space="0" w:color="auto"/>
            <w:left w:val="none" w:sz="0" w:space="0" w:color="auto"/>
            <w:bottom w:val="none" w:sz="0" w:space="0" w:color="auto"/>
            <w:right w:val="none" w:sz="0" w:space="0" w:color="auto"/>
          </w:divBdr>
        </w:div>
        <w:div w:id="991367957">
          <w:marLeft w:val="640"/>
          <w:marRight w:val="0"/>
          <w:marTop w:val="0"/>
          <w:marBottom w:val="0"/>
          <w:divBdr>
            <w:top w:val="none" w:sz="0" w:space="0" w:color="auto"/>
            <w:left w:val="none" w:sz="0" w:space="0" w:color="auto"/>
            <w:bottom w:val="none" w:sz="0" w:space="0" w:color="auto"/>
            <w:right w:val="none" w:sz="0" w:space="0" w:color="auto"/>
          </w:divBdr>
        </w:div>
        <w:div w:id="1010722034">
          <w:marLeft w:val="640"/>
          <w:marRight w:val="0"/>
          <w:marTop w:val="0"/>
          <w:marBottom w:val="0"/>
          <w:divBdr>
            <w:top w:val="none" w:sz="0" w:space="0" w:color="auto"/>
            <w:left w:val="none" w:sz="0" w:space="0" w:color="auto"/>
            <w:bottom w:val="none" w:sz="0" w:space="0" w:color="auto"/>
            <w:right w:val="none" w:sz="0" w:space="0" w:color="auto"/>
          </w:divBdr>
        </w:div>
        <w:div w:id="1044215958">
          <w:marLeft w:val="640"/>
          <w:marRight w:val="0"/>
          <w:marTop w:val="0"/>
          <w:marBottom w:val="0"/>
          <w:divBdr>
            <w:top w:val="none" w:sz="0" w:space="0" w:color="auto"/>
            <w:left w:val="none" w:sz="0" w:space="0" w:color="auto"/>
            <w:bottom w:val="none" w:sz="0" w:space="0" w:color="auto"/>
            <w:right w:val="none" w:sz="0" w:space="0" w:color="auto"/>
          </w:divBdr>
        </w:div>
        <w:div w:id="1045255236">
          <w:marLeft w:val="640"/>
          <w:marRight w:val="0"/>
          <w:marTop w:val="0"/>
          <w:marBottom w:val="0"/>
          <w:divBdr>
            <w:top w:val="none" w:sz="0" w:space="0" w:color="auto"/>
            <w:left w:val="none" w:sz="0" w:space="0" w:color="auto"/>
            <w:bottom w:val="none" w:sz="0" w:space="0" w:color="auto"/>
            <w:right w:val="none" w:sz="0" w:space="0" w:color="auto"/>
          </w:divBdr>
        </w:div>
        <w:div w:id="1063527311">
          <w:marLeft w:val="640"/>
          <w:marRight w:val="0"/>
          <w:marTop w:val="0"/>
          <w:marBottom w:val="0"/>
          <w:divBdr>
            <w:top w:val="none" w:sz="0" w:space="0" w:color="auto"/>
            <w:left w:val="none" w:sz="0" w:space="0" w:color="auto"/>
            <w:bottom w:val="none" w:sz="0" w:space="0" w:color="auto"/>
            <w:right w:val="none" w:sz="0" w:space="0" w:color="auto"/>
          </w:divBdr>
        </w:div>
        <w:div w:id="1070038839">
          <w:marLeft w:val="640"/>
          <w:marRight w:val="0"/>
          <w:marTop w:val="0"/>
          <w:marBottom w:val="0"/>
          <w:divBdr>
            <w:top w:val="none" w:sz="0" w:space="0" w:color="auto"/>
            <w:left w:val="none" w:sz="0" w:space="0" w:color="auto"/>
            <w:bottom w:val="none" w:sz="0" w:space="0" w:color="auto"/>
            <w:right w:val="none" w:sz="0" w:space="0" w:color="auto"/>
          </w:divBdr>
        </w:div>
        <w:div w:id="1241790210">
          <w:marLeft w:val="640"/>
          <w:marRight w:val="0"/>
          <w:marTop w:val="0"/>
          <w:marBottom w:val="0"/>
          <w:divBdr>
            <w:top w:val="none" w:sz="0" w:space="0" w:color="auto"/>
            <w:left w:val="none" w:sz="0" w:space="0" w:color="auto"/>
            <w:bottom w:val="none" w:sz="0" w:space="0" w:color="auto"/>
            <w:right w:val="none" w:sz="0" w:space="0" w:color="auto"/>
          </w:divBdr>
        </w:div>
        <w:div w:id="1245214880">
          <w:marLeft w:val="640"/>
          <w:marRight w:val="0"/>
          <w:marTop w:val="0"/>
          <w:marBottom w:val="0"/>
          <w:divBdr>
            <w:top w:val="none" w:sz="0" w:space="0" w:color="auto"/>
            <w:left w:val="none" w:sz="0" w:space="0" w:color="auto"/>
            <w:bottom w:val="none" w:sz="0" w:space="0" w:color="auto"/>
            <w:right w:val="none" w:sz="0" w:space="0" w:color="auto"/>
          </w:divBdr>
        </w:div>
        <w:div w:id="1271670402">
          <w:marLeft w:val="640"/>
          <w:marRight w:val="0"/>
          <w:marTop w:val="0"/>
          <w:marBottom w:val="0"/>
          <w:divBdr>
            <w:top w:val="none" w:sz="0" w:space="0" w:color="auto"/>
            <w:left w:val="none" w:sz="0" w:space="0" w:color="auto"/>
            <w:bottom w:val="none" w:sz="0" w:space="0" w:color="auto"/>
            <w:right w:val="none" w:sz="0" w:space="0" w:color="auto"/>
          </w:divBdr>
        </w:div>
        <w:div w:id="1310674097">
          <w:marLeft w:val="640"/>
          <w:marRight w:val="0"/>
          <w:marTop w:val="0"/>
          <w:marBottom w:val="0"/>
          <w:divBdr>
            <w:top w:val="none" w:sz="0" w:space="0" w:color="auto"/>
            <w:left w:val="none" w:sz="0" w:space="0" w:color="auto"/>
            <w:bottom w:val="none" w:sz="0" w:space="0" w:color="auto"/>
            <w:right w:val="none" w:sz="0" w:space="0" w:color="auto"/>
          </w:divBdr>
        </w:div>
        <w:div w:id="1426029024">
          <w:marLeft w:val="640"/>
          <w:marRight w:val="0"/>
          <w:marTop w:val="0"/>
          <w:marBottom w:val="0"/>
          <w:divBdr>
            <w:top w:val="none" w:sz="0" w:space="0" w:color="auto"/>
            <w:left w:val="none" w:sz="0" w:space="0" w:color="auto"/>
            <w:bottom w:val="none" w:sz="0" w:space="0" w:color="auto"/>
            <w:right w:val="none" w:sz="0" w:space="0" w:color="auto"/>
          </w:divBdr>
        </w:div>
        <w:div w:id="1447314124">
          <w:marLeft w:val="640"/>
          <w:marRight w:val="0"/>
          <w:marTop w:val="0"/>
          <w:marBottom w:val="0"/>
          <w:divBdr>
            <w:top w:val="none" w:sz="0" w:space="0" w:color="auto"/>
            <w:left w:val="none" w:sz="0" w:space="0" w:color="auto"/>
            <w:bottom w:val="none" w:sz="0" w:space="0" w:color="auto"/>
            <w:right w:val="none" w:sz="0" w:space="0" w:color="auto"/>
          </w:divBdr>
        </w:div>
        <w:div w:id="1527282652">
          <w:marLeft w:val="640"/>
          <w:marRight w:val="0"/>
          <w:marTop w:val="0"/>
          <w:marBottom w:val="0"/>
          <w:divBdr>
            <w:top w:val="none" w:sz="0" w:space="0" w:color="auto"/>
            <w:left w:val="none" w:sz="0" w:space="0" w:color="auto"/>
            <w:bottom w:val="none" w:sz="0" w:space="0" w:color="auto"/>
            <w:right w:val="none" w:sz="0" w:space="0" w:color="auto"/>
          </w:divBdr>
        </w:div>
        <w:div w:id="1557817621">
          <w:marLeft w:val="640"/>
          <w:marRight w:val="0"/>
          <w:marTop w:val="0"/>
          <w:marBottom w:val="0"/>
          <w:divBdr>
            <w:top w:val="none" w:sz="0" w:space="0" w:color="auto"/>
            <w:left w:val="none" w:sz="0" w:space="0" w:color="auto"/>
            <w:bottom w:val="none" w:sz="0" w:space="0" w:color="auto"/>
            <w:right w:val="none" w:sz="0" w:space="0" w:color="auto"/>
          </w:divBdr>
        </w:div>
        <w:div w:id="1583876426">
          <w:marLeft w:val="640"/>
          <w:marRight w:val="0"/>
          <w:marTop w:val="0"/>
          <w:marBottom w:val="0"/>
          <w:divBdr>
            <w:top w:val="none" w:sz="0" w:space="0" w:color="auto"/>
            <w:left w:val="none" w:sz="0" w:space="0" w:color="auto"/>
            <w:bottom w:val="none" w:sz="0" w:space="0" w:color="auto"/>
            <w:right w:val="none" w:sz="0" w:space="0" w:color="auto"/>
          </w:divBdr>
        </w:div>
        <w:div w:id="1632322166">
          <w:marLeft w:val="640"/>
          <w:marRight w:val="0"/>
          <w:marTop w:val="0"/>
          <w:marBottom w:val="0"/>
          <w:divBdr>
            <w:top w:val="none" w:sz="0" w:space="0" w:color="auto"/>
            <w:left w:val="none" w:sz="0" w:space="0" w:color="auto"/>
            <w:bottom w:val="none" w:sz="0" w:space="0" w:color="auto"/>
            <w:right w:val="none" w:sz="0" w:space="0" w:color="auto"/>
          </w:divBdr>
        </w:div>
        <w:div w:id="1636326229">
          <w:marLeft w:val="640"/>
          <w:marRight w:val="0"/>
          <w:marTop w:val="0"/>
          <w:marBottom w:val="0"/>
          <w:divBdr>
            <w:top w:val="none" w:sz="0" w:space="0" w:color="auto"/>
            <w:left w:val="none" w:sz="0" w:space="0" w:color="auto"/>
            <w:bottom w:val="none" w:sz="0" w:space="0" w:color="auto"/>
            <w:right w:val="none" w:sz="0" w:space="0" w:color="auto"/>
          </w:divBdr>
        </w:div>
        <w:div w:id="1640378556">
          <w:marLeft w:val="640"/>
          <w:marRight w:val="0"/>
          <w:marTop w:val="0"/>
          <w:marBottom w:val="0"/>
          <w:divBdr>
            <w:top w:val="none" w:sz="0" w:space="0" w:color="auto"/>
            <w:left w:val="none" w:sz="0" w:space="0" w:color="auto"/>
            <w:bottom w:val="none" w:sz="0" w:space="0" w:color="auto"/>
            <w:right w:val="none" w:sz="0" w:space="0" w:color="auto"/>
          </w:divBdr>
        </w:div>
        <w:div w:id="1669551706">
          <w:marLeft w:val="640"/>
          <w:marRight w:val="0"/>
          <w:marTop w:val="0"/>
          <w:marBottom w:val="0"/>
          <w:divBdr>
            <w:top w:val="none" w:sz="0" w:space="0" w:color="auto"/>
            <w:left w:val="none" w:sz="0" w:space="0" w:color="auto"/>
            <w:bottom w:val="none" w:sz="0" w:space="0" w:color="auto"/>
            <w:right w:val="none" w:sz="0" w:space="0" w:color="auto"/>
          </w:divBdr>
        </w:div>
        <w:div w:id="1698459654">
          <w:marLeft w:val="640"/>
          <w:marRight w:val="0"/>
          <w:marTop w:val="0"/>
          <w:marBottom w:val="0"/>
          <w:divBdr>
            <w:top w:val="none" w:sz="0" w:space="0" w:color="auto"/>
            <w:left w:val="none" w:sz="0" w:space="0" w:color="auto"/>
            <w:bottom w:val="none" w:sz="0" w:space="0" w:color="auto"/>
            <w:right w:val="none" w:sz="0" w:space="0" w:color="auto"/>
          </w:divBdr>
        </w:div>
        <w:div w:id="1714042006">
          <w:marLeft w:val="640"/>
          <w:marRight w:val="0"/>
          <w:marTop w:val="0"/>
          <w:marBottom w:val="0"/>
          <w:divBdr>
            <w:top w:val="none" w:sz="0" w:space="0" w:color="auto"/>
            <w:left w:val="none" w:sz="0" w:space="0" w:color="auto"/>
            <w:bottom w:val="none" w:sz="0" w:space="0" w:color="auto"/>
            <w:right w:val="none" w:sz="0" w:space="0" w:color="auto"/>
          </w:divBdr>
        </w:div>
        <w:div w:id="1752384482">
          <w:marLeft w:val="640"/>
          <w:marRight w:val="0"/>
          <w:marTop w:val="0"/>
          <w:marBottom w:val="0"/>
          <w:divBdr>
            <w:top w:val="none" w:sz="0" w:space="0" w:color="auto"/>
            <w:left w:val="none" w:sz="0" w:space="0" w:color="auto"/>
            <w:bottom w:val="none" w:sz="0" w:space="0" w:color="auto"/>
            <w:right w:val="none" w:sz="0" w:space="0" w:color="auto"/>
          </w:divBdr>
        </w:div>
        <w:div w:id="1812287162">
          <w:marLeft w:val="640"/>
          <w:marRight w:val="0"/>
          <w:marTop w:val="0"/>
          <w:marBottom w:val="0"/>
          <w:divBdr>
            <w:top w:val="none" w:sz="0" w:space="0" w:color="auto"/>
            <w:left w:val="none" w:sz="0" w:space="0" w:color="auto"/>
            <w:bottom w:val="none" w:sz="0" w:space="0" w:color="auto"/>
            <w:right w:val="none" w:sz="0" w:space="0" w:color="auto"/>
          </w:divBdr>
        </w:div>
        <w:div w:id="1830749961">
          <w:marLeft w:val="640"/>
          <w:marRight w:val="0"/>
          <w:marTop w:val="0"/>
          <w:marBottom w:val="0"/>
          <w:divBdr>
            <w:top w:val="none" w:sz="0" w:space="0" w:color="auto"/>
            <w:left w:val="none" w:sz="0" w:space="0" w:color="auto"/>
            <w:bottom w:val="none" w:sz="0" w:space="0" w:color="auto"/>
            <w:right w:val="none" w:sz="0" w:space="0" w:color="auto"/>
          </w:divBdr>
        </w:div>
        <w:div w:id="1892038788">
          <w:marLeft w:val="640"/>
          <w:marRight w:val="0"/>
          <w:marTop w:val="0"/>
          <w:marBottom w:val="0"/>
          <w:divBdr>
            <w:top w:val="none" w:sz="0" w:space="0" w:color="auto"/>
            <w:left w:val="none" w:sz="0" w:space="0" w:color="auto"/>
            <w:bottom w:val="none" w:sz="0" w:space="0" w:color="auto"/>
            <w:right w:val="none" w:sz="0" w:space="0" w:color="auto"/>
          </w:divBdr>
        </w:div>
        <w:div w:id="2000185937">
          <w:marLeft w:val="640"/>
          <w:marRight w:val="0"/>
          <w:marTop w:val="0"/>
          <w:marBottom w:val="0"/>
          <w:divBdr>
            <w:top w:val="none" w:sz="0" w:space="0" w:color="auto"/>
            <w:left w:val="none" w:sz="0" w:space="0" w:color="auto"/>
            <w:bottom w:val="none" w:sz="0" w:space="0" w:color="auto"/>
            <w:right w:val="none" w:sz="0" w:space="0" w:color="auto"/>
          </w:divBdr>
        </w:div>
        <w:div w:id="2005813402">
          <w:marLeft w:val="640"/>
          <w:marRight w:val="0"/>
          <w:marTop w:val="0"/>
          <w:marBottom w:val="0"/>
          <w:divBdr>
            <w:top w:val="none" w:sz="0" w:space="0" w:color="auto"/>
            <w:left w:val="none" w:sz="0" w:space="0" w:color="auto"/>
            <w:bottom w:val="none" w:sz="0" w:space="0" w:color="auto"/>
            <w:right w:val="none" w:sz="0" w:space="0" w:color="auto"/>
          </w:divBdr>
        </w:div>
      </w:divsChild>
    </w:div>
    <w:div w:id="869293519">
      <w:bodyDiv w:val="1"/>
      <w:marLeft w:val="0"/>
      <w:marRight w:val="0"/>
      <w:marTop w:val="0"/>
      <w:marBottom w:val="0"/>
      <w:divBdr>
        <w:top w:val="none" w:sz="0" w:space="0" w:color="auto"/>
        <w:left w:val="none" w:sz="0" w:space="0" w:color="auto"/>
        <w:bottom w:val="none" w:sz="0" w:space="0" w:color="auto"/>
        <w:right w:val="none" w:sz="0" w:space="0" w:color="auto"/>
      </w:divBdr>
      <w:divsChild>
        <w:div w:id="330061044">
          <w:marLeft w:val="640"/>
          <w:marRight w:val="0"/>
          <w:marTop w:val="0"/>
          <w:marBottom w:val="0"/>
          <w:divBdr>
            <w:top w:val="none" w:sz="0" w:space="0" w:color="auto"/>
            <w:left w:val="none" w:sz="0" w:space="0" w:color="auto"/>
            <w:bottom w:val="none" w:sz="0" w:space="0" w:color="auto"/>
            <w:right w:val="none" w:sz="0" w:space="0" w:color="auto"/>
          </w:divBdr>
        </w:div>
        <w:div w:id="608003085">
          <w:marLeft w:val="640"/>
          <w:marRight w:val="0"/>
          <w:marTop w:val="0"/>
          <w:marBottom w:val="0"/>
          <w:divBdr>
            <w:top w:val="none" w:sz="0" w:space="0" w:color="auto"/>
            <w:left w:val="none" w:sz="0" w:space="0" w:color="auto"/>
            <w:bottom w:val="none" w:sz="0" w:space="0" w:color="auto"/>
            <w:right w:val="none" w:sz="0" w:space="0" w:color="auto"/>
          </w:divBdr>
        </w:div>
        <w:div w:id="889732978">
          <w:marLeft w:val="640"/>
          <w:marRight w:val="0"/>
          <w:marTop w:val="0"/>
          <w:marBottom w:val="0"/>
          <w:divBdr>
            <w:top w:val="none" w:sz="0" w:space="0" w:color="auto"/>
            <w:left w:val="none" w:sz="0" w:space="0" w:color="auto"/>
            <w:bottom w:val="none" w:sz="0" w:space="0" w:color="auto"/>
            <w:right w:val="none" w:sz="0" w:space="0" w:color="auto"/>
          </w:divBdr>
        </w:div>
        <w:div w:id="970398277">
          <w:marLeft w:val="640"/>
          <w:marRight w:val="0"/>
          <w:marTop w:val="0"/>
          <w:marBottom w:val="0"/>
          <w:divBdr>
            <w:top w:val="none" w:sz="0" w:space="0" w:color="auto"/>
            <w:left w:val="none" w:sz="0" w:space="0" w:color="auto"/>
            <w:bottom w:val="none" w:sz="0" w:space="0" w:color="auto"/>
            <w:right w:val="none" w:sz="0" w:space="0" w:color="auto"/>
          </w:divBdr>
        </w:div>
        <w:div w:id="985625049">
          <w:marLeft w:val="640"/>
          <w:marRight w:val="0"/>
          <w:marTop w:val="0"/>
          <w:marBottom w:val="0"/>
          <w:divBdr>
            <w:top w:val="none" w:sz="0" w:space="0" w:color="auto"/>
            <w:left w:val="none" w:sz="0" w:space="0" w:color="auto"/>
            <w:bottom w:val="none" w:sz="0" w:space="0" w:color="auto"/>
            <w:right w:val="none" w:sz="0" w:space="0" w:color="auto"/>
          </w:divBdr>
        </w:div>
        <w:div w:id="1195077929">
          <w:marLeft w:val="640"/>
          <w:marRight w:val="0"/>
          <w:marTop w:val="0"/>
          <w:marBottom w:val="0"/>
          <w:divBdr>
            <w:top w:val="none" w:sz="0" w:space="0" w:color="auto"/>
            <w:left w:val="none" w:sz="0" w:space="0" w:color="auto"/>
            <w:bottom w:val="none" w:sz="0" w:space="0" w:color="auto"/>
            <w:right w:val="none" w:sz="0" w:space="0" w:color="auto"/>
          </w:divBdr>
        </w:div>
        <w:div w:id="1305889887">
          <w:marLeft w:val="640"/>
          <w:marRight w:val="0"/>
          <w:marTop w:val="0"/>
          <w:marBottom w:val="0"/>
          <w:divBdr>
            <w:top w:val="none" w:sz="0" w:space="0" w:color="auto"/>
            <w:left w:val="none" w:sz="0" w:space="0" w:color="auto"/>
            <w:bottom w:val="none" w:sz="0" w:space="0" w:color="auto"/>
            <w:right w:val="none" w:sz="0" w:space="0" w:color="auto"/>
          </w:divBdr>
        </w:div>
        <w:div w:id="1864588429">
          <w:marLeft w:val="640"/>
          <w:marRight w:val="0"/>
          <w:marTop w:val="0"/>
          <w:marBottom w:val="0"/>
          <w:divBdr>
            <w:top w:val="none" w:sz="0" w:space="0" w:color="auto"/>
            <w:left w:val="none" w:sz="0" w:space="0" w:color="auto"/>
            <w:bottom w:val="none" w:sz="0" w:space="0" w:color="auto"/>
            <w:right w:val="none" w:sz="0" w:space="0" w:color="auto"/>
          </w:divBdr>
        </w:div>
        <w:div w:id="2003467279">
          <w:marLeft w:val="640"/>
          <w:marRight w:val="0"/>
          <w:marTop w:val="0"/>
          <w:marBottom w:val="0"/>
          <w:divBdr>
            <w:top w:val="none" w:sz="0" w:space="0" w:color="auto"/>
            <w:left w:val="none" w:sz="0" w:space="0" w:color="auto"/>
            <w:bottom w:val="none" w:sz="0" w:space="0" w:color="auto"/>
            <w:right w:val="none" w:sz="0" w:space="0" w:color="auto"/>
          </w:divBdr>
        </w:div>
        <w:div w:id="2118328060">
          <w:marLeft w:val="640"/>
          <w:marRight w:val="0"/>
          <w:marTop w:val="0"/>
          <w:marBottom w:val="0"/>
          <w:divBdr>
            <w:top w:val="none" w:sz="0" w:space="0" w:color="auto"/>
            <w:left w:val="none" w:sz="0" w:space="0" w:color="auto"/>
            <w:bottom w:val="none" w:sz="0" w:space="0" w:color="auto"/>
            <w:right w:val="none" w:sz="0" w:space="0" w:color="auto"/>
          </w:divBdr>
        </w:div>
      </w:divsChild>
    </w:div>
    <w:div w:id="872423488">
      <w:bodyDiv w:val="1"/>
      <w:marLeft w:val="0"/>
      <w:marRight w:val="0"/>
      <w:marTop w:val="0"/>
      <w:marBottom w:val="0"/>
      <w:divBdr>
        <w:top w:val="none" w:sz="0" w:space="0" w:color="auto"/>
        <w:left w:val="none" w:sz="0" w:space="0" w:color="auto"/>
        <w:bottom w:val="none" w:sz="0" w:space="0" w:color="auto"/>
        <w:right w:val="none" w:sz="0" w:space="0" w:color="auto"/>
      </w:divBdr>
      <w:divsChild>
        <w:div w:id="62879290">
          <w:marLeft w:val="640"/>
          <w:marRight w:val="0"/>
          <w:marTop w:val="0"/>
          <w:marBottom w:val="0"/>
          <w:divBdr>
            <w:top w:val="none" w:sz="0" w:space="0" w:color="auto"/>
            <w:left w:val="none" w:sz="0" w:space="0" w:color="auto"/>
            <w:bottom w:val="none" w:sz="0" w:space="0" w:color="auto"/>
            <w:right w:val="none" w:sz="0" w:space="0" w:color="auto"/>
          </w:divBdr>
        </w:div>
        <w:div w:id="63453159">
          <w:marLeft w:val="640"/>
          <w:marRight w:val="0"/>
          <w:marTop w:val="0"/>
          <w:marBottom w:val="0"/>
          <w:divBdr>
            <w:top w:val="none" w:sz="0" w:space="0" w:color="auto"/>
            <w:left w:val="none" w:sz="0" w:space="0" w:color="auto"/>
            <w:bottom w:val="none" w:sz="0" w:space="0" w:color="auto"/>
            <w:right w:val="none" w:sz="0" w:space="0" w:color="auto"/>
          </w:divBdr>
        </w:div>
        <w:div w:id="123815742">
          <w:marLeft w:val="640"/>
          <w:marRight w:val="0"/>
          <w:marTop w:val="0"/>
          <w:marBottom w:val="0"/>
          <w:divBdr>
            <w:top w:val="none" w:sz="0" w:space="0" w:color="auto"/>
            <w:left w:val="none" w:sz="0" w:space="0" w:color="auto"/>
            <w:bottom w:val="none" w:sz="0" w:space="0" w:color="auto"/>
            <w:right w:val="none" w:sz="0" w:space="0" w:color="auto"/>
          </w:divBdr>
        </w:div>
        <w:div w:id="139735139">
          <w:marLeft w:val="640"/>
          <w:marRight w:val="0"/>
          <w:marTop w:val="0"/>
          <w:marBottom w:val="0"/>
          <w:divBdr>
            <w:top w:val="none" w:sz="0" w:space="0" w:color="auto"/>
            <w:left w:val="none" w:sz="0" w:space="0" w:color="auto"/>
            <w:bottom w:val="none" w:sz="0" w:space="0" w:color="auto"/>
            <w:right w:val="none" w:sz="0" w:space="0" w:color="auto"/>
          </w:divBdr>
        </w:div>
        <w:div w:id="167331490">
          <w:marLeft w:val="640"/>
          <w:marRight w:val="0"/>
          <w:marTop w:val="0"/>
          <w:marBottom w:val="0"/>
          <w:divBdr>
            <w:top w:val="none" w:sz="0" w:space="0" w:color="auto"/>
            <w:left w:val="none" w:sz="0" w:space="0" w:color="auto"/>
            <w:bottom w:val="none" w:sz="0" w:space="0" w:color="auto"/>
            <w:right w:val="none" w:sz="0" w:space="0" w:color="auto"/>
          </w:divBdr>
        </w:div>
        <w:div w:id="173034747">
          <w:marLeft w:val="640"/>
          <w:marRight w:val="0"/>
          <w:marTop w:val="0"/>
          <w:marBottom w:val="0"/>
          <w:divBdr>
            <w:top w:val="none" w:sz="0" w:space="0" w:color="auto"/>
            <w:left w:val="none" w:sz="0" w:space="0" w:color="auto"/>
            <w:bottom w:val="none" w:sz="0" w:space="0" w:color="auto"/>
            <w:right w:val="none" w:sz="0" w:space="0" w:color="auto"/>
          </w:divBdr>
        </w:div>
        <w:div w:id="266928441">
          <w:marLeft w:val="640"/>
          <w:marRight w:val="0"/>
          <w:marTop w:val="0"/>
          <w:marBottom w:val="0"/>
          <w:divBdr>
            <w:top w:val="none" w:sz="0" w:space="0" w:color="auto"/>
            <w:left w:val="none" w:sz="0" w:space="0" w:color="auto"/>
            <w:bottom w:val="none" w:sz="0" w:space="0" w:color="auto"/>
            <w:right w:val="none" w:sz="0" w:space="0" w:color="auto"/>
          </w:divBdr>
        </w:div>
        <w:div w:id="394470337">
          <w:marLeft w:val="640"/>
          <w:marRight w:val="0"/>
          <w:marTop w:val="0"/>
          <w:marBottom w:val="0"/>
          <w:divBdr>
            <w:top w:val="none" w:sz="0" w:space="0" w:color="auto"/>
            <w:left w:val="none" w:sz="0" w:space="0" w:color="auto"/>
            <w:bottom w:val="none" w:sz="0" w:space="0" w:color="auto"/>
            <w:right w:val="none" w:sz="0" w:space="0" w:color="auto"/>
          </w:divBdr>
        </w:div>
        <w:div w:id="433863443">
          <w:marLeft w:val="640"/>
          <w:marRight w:val="0"/>
          <w:marTop w:val="0"/>
          <w:marBottom w:val="0"/>
          <w:divBdr>
            <w:top w:val="none" w:sz="0" w:space="0" w:color="auto"/>
            <w:left w:val="none" w:sz="0" w:space="0" w:color="auto"/>
            <w:bottom w:val="none" w:sz="0" w:space="0" w:color="auto"/>
            <w:right w:val="none" w:sz="0" w:space="0" w:color="auto"/>
          </w:divBdr>
        </w:div>
        <w:div w:id="440346240">
          <w:marLeft w:val="640"/>
          <w:marRight w:val="0"/>
          <w:marTop w:val="0"/>
          <w:marBottom w:val="0"/>
          <w:divBdr>
            <w:top w:val="none" w:sz="0" w:space="0" w:color="auto"/>
            <w:left w:val="none" w:sz="0" w:space="0" w:color="auto"/>
            <w:bottom w:val="none" w:sz="0" w:space="0" w:color="auto"/>
            <w:right w:val="none" w:sz="0" w:space="0" w:color="auto"/>
          </w:divBdr>
        </w:div>
        <w:div w:id="573272374">
          <w:marLeft w:val="640"/>
          <w:marRight w:val="0"/>
          <w:marTop w:val="0"/>
          <w:marBottom w:val="0"/>
          <w:divBdr>
            <w:top w:val="none" w:sz="0" w:space="0" w:color="auto"/>
            <w:left w:val="none" w:sz="0" w:space="0" w:color="auto"/>
            <w:bottom w:val="none" w:sz="0" w:space="0" w:color="auto"/>
            <w:right w:val="none" w:sz="0" w:space="0" w:color="auto"/>
          </w:divBdr>
        </w:div>
        <w:div w:id="603348597">
          <w:marLeft w:val="640"/>
          <w:marRight w:val="0"/>
          <w:marTop w:val="0"/>
          <w:marBottom w:val="0"/>
          <w:divBdr>
            <w:top w:val="none" w:sz="0" w:space="0" w:color="auto"/>
            <w:left w:val="none" w:sz="0" w:space="0" w:color="auto"/>
            <w:bottom w:val="none" w:sz="0" w:space="0" w:color="auto"/>
            <w:right w:val="none" w:sz="0" w:space="0" w:color="auto"/>
          </w:divBdr>
        </w:div>
        <w:div w:id="701134699">
          <w:marLeft w:val="640"/>
          <w:marRight w:val="0"/>
          <w:marTop w:val="0"/>
          <w:marBottom w:val="0"/>
          <w:divBdr>
            <w:top w:val="none" w:sz="0" w:space="0" w:color="auto"/>
            <w:left w:val="none" w:sz="0" w:space="0" w:color="auto"/>
            <w:bottom w:val="none" w:sz="0" w:space="0" w:color="auto"/>
            <w:right w:val="none" w:sz="0" w:space="0" w:color="auto"/>
          </w:divBdr>
        </w:div>
        <w:div w:id="796073259">
          <w:marLeft w:val="640"/>
          <w:marRight w:val="0"/>
          <w:marTop w:val="0"/>
          <w:marBottom w:val="0"/>
          <w:divBdr>
            <w:top w:val="none" w:sz="0" w:space="0" w:color="auto"/>
            <w:left w:val="none" w:sz="0" w:space="0" w:color="auto"/>
            <w:bottom w:val="none" w:sz="0" w:space="0" w:color="auto"/>
            <w:right w:val="none" w:sz="0" w:space="0" w:color="auto"/>
          </w:divBdr>
        </w:div>
        <w:div w:id="810365573">
          <w:marLeft w:val="640"/>
          <w:marRight w:val="0"/>
          <w:marTop w:val="0"/>
          <w:marBottom w:val="0"/>
          <w:divBdr>
            <w:top w:val="none" w:sz="0" w:space="0" w:color="auto"/>
            <w:left w:val="none" w:sz="0" w:space="0" w:color="auto"/>
            <w:bottom w:val="none" w:sz="0" w:space="0" w:color="auto"/>
            <w:right w:val="none" w:sz="0" w:space="0" w:color="auto"/>
          </w:divBdr>
        </w:div>
        <w:div w:id="866407698">
          <w:marLeft w:val="640"/>
          <w:marRight w:val="0"/>
          <w:marTop w:val="0"/>
          <w:marBottom w:val="0"/>
          <w:divBdr>
            <w:top w:val="none" w:sz="0" w:space="0" w:color="auto"/>
            <w:left w:val="none" w:sz="0" w:space="0" w:color="auto"/>
            <w:bottom w:val="none" w:sz="0" w:space="0" w:color="auto"/>
            <w:right w:val="none" w:sz="0" w:space="0" w:color="auto"/>
          </w:divBdr>
        </w:div>
        <w:div w:id="891385164">
          <w:marLeft w:val="640"/>
          <w:marRight w:val="0"/>
          <w:marTop w:val="0"/>
          <w:marBottom w:val="0"/>
          <w:divBdr>
            <w:top w:val="none" w:sz="0" w:space="0" w:color="auto"/>
            <w:left w:val="none" w:sz="0" w:space="0" w:color="auto"/>
            <w:bottom w:val="none" w:sz="0" w:space="0" w:color="auto"/>
            <w:right w:val="none" w:sz="0" w:space="0" w:color="auto"/>
          </w:divBdr>
        </w:div>
        <w:div w:id="930822013">
          <w:marLeft w:val="640"/>
          <w:marRight w:val="0"/>
          <w:marTop w:val="0"/>
          <w:marBottom w:val="0"/>
          <w:divBdr>
            <w:top w:val="none" w:sz="0" w:space="0" w:color="auto"/>
            <w:left w:val="none" w:sz="0" w:space="0" w:color="auto"/>
            <w:bottom w:val="none" w:sz="0" w:space="0" w:color="auto"/>
            <w:right w:val="none" w:sz="0" w:space="0" w:color="auto"/>
          </w:divBdr>
        </w:div>
        <w:div w:id="944926742">
          <w:marLeft w:val="640"/>
          <w:marRight w:val="0"/>
          <w:marTop w:val="0"/>
          <w:marBottom w:val="0"/>
          <w:divBdr>
            <w:top w:val="none" w:sz="0" w:space="0" w:color="auto"/>
            <w:left w:val="none" w:sz="0" w:space="0" w:color="auto"/>
            <w:bottom w:val="none" w:sz="0" w:space="0" w:color="auto"/>
            <w:right w:val="none" w:sz="0" w:space="0" w:color="auto"/>
          </w:divBdr>
        </w:div>
        <w:div w:id="1009213625">
          <w:marLeft w:val="640"/>
          <w:marRight w:val="0"/>
          <w:marTop w:val="0"/>
          <w:marBottom w:val="0"/>
          <w:divBdr>
            <w:top w:val="none" w:sz="0" w:space="0" w:color="auto"/>
            <w:left w:val="none" w:sz="0" w:space="0" w:color="auto"/>
            <w:bottom w:val="none" w:sz="0" w:space="0" w:color="auto"/>
            <w:right w:val="none" w:sz="0" w:space="0" w:color="auto"/>
          </w:divBdr>
        </w:div>
        <w:div w:id="1053314411">
          <w:marLeft w:val="640"/>
          <w:marRight w:val="0"/>
          <w:marTop w:val="0"/>
          <w:marBottom w:val="0"/>
          <w:divBdr>
            <w:top w:val="none" w:sz="0" w:space="0" w:color="auto"/>
            <w:left w:val="none" w:sz="0" w:space="0" w:color="auto"/>
            <w:bottom w:val="none" w:sz="0" w:space="0" w:color="auto"/>
            <w:right w:val="none" w:sz="0" w:space="0" w:color="auto"/>
          </w:divBdr>
        </w:div>
        <w:div w:id="1067146934">
          <w:marLeft w:val="640"/>
          <w:marRight w:val="0"/>
          <w:marTop w:val="0"/>
          <w:marBottom w:val="0"/>
          <w:divBdr>
            <w:top w:val="none" w:sz="0" w:space="0" w:color="auto"/>
            <w:left w:val="none" w:sz="0" w:space="0" w:color="auto"/>
            <w:bottom w:val="none" w:sz="0" w:space="0" w:color="auto"/>
            <w:right w:val="none" w:sz="0" w:space="0" w:color="auto"/>
          </w:divBdr>
        </w:div>
        <w:div w:id="1081295562">
          <w:marLeft w:val="640"/>
          <w:marRight w:val="0"/>
          <w:marTop w:val="0"/>
          <w:marBottom w:val="0"/>
          <w:divBdr>
            <w:top w:val="none" w:sz="0" w:space="0" w:color="auto"/>
            <w:left w:val="none" w:sz="0" w:space="0" w:color="auto"/>
            <w:bottom w:val="none" w:sz="0" w:space="0" w:color="auto"/>
            <w:right w:val="none" w:sz="0" w:space="0" w:color="auto"/>
          </w:divBdr>
        </w:div>
        <w:div w:id="1165362481">
          <w:marLeft w:val="640"/>
          <w:marRight w:val="0"/>
          <w:marTop w:val="0"/>
          <w:marBottom w:val="0"/>
          <w:divBdr>
            <w:top w:val="none" w:sz="0" w:space="0" w:color="auto"/>
            <w:left w:val="none" w:sz="0" w:space="0" w:color="auto"/>
            <w:bottom w:val="none" w:sz="0" w:space="0" w:color="auto"/>
            <w:right w:val="none" w:sz="0" w:space="0" w:color="auto"/>
          </w:divBdr>
        </w:div>
        <w:div w:id="1181243808">
          <w:marLeft w:val="640"/>
          <w:marRight w:val="0"/>
          <w:marTop w:val="0"/>
          <w:marBottom w:val="0"/>
          <w:divBdr>
            <w:top w:val="none" w:sz="0" w:space="0" w:color="auto"/>
            <w:left w:val="none" w:sz="0" w:space="0" w:color="auto"/>
            <w:bottom w:val="none" w:sz="0" w:space="0" w:color="auto"/>
            <w:right w:val="none" w:sz="0" w:space="0" w:color="auto"/>
          </w:divBdr>
        </w:div>
        <w:div w:id="1210721844">
          <w:marLeft w:val="640"/>
          <w:marRight w:val="0"/>
          <w:marTop w:val="0"/>
          <w:marBottom w:val="0"/>
          <w:divBdr>
            <w:top w:val="none" w:sz="0" w:space="0" w:color="auto"/>
            <w:left w:val="none" w:sz="0" w:space="0" w:color="auto"/>
            <w:bottom w:val="none" w:sz="0" w:space="0" w:color="auto"/>
            <w:right w:val="none" w:sz="0" w:space="0" w:color="auto"/>
          </w:divBdr>
        </w:div>
        <w:div w:id="1216697770">
          <w:marLeft w:val="640"/>
          <w:marRight w:val="0"/>
          <w:marTop w:val="0"/>
          <w:marBottom w:val="0"/>
          <w:divBdr>
            <w:top w:val="none" w:sz="0" w:space="0" w:color="auto"/>
            <w:left w:val="none" w:sz="0" w:space="0" w:color="auto"/>
            <w:bottom w:val="none" w:sz="0" w:space="0" w:color="auto"/>
            <w:right w:val="none" w:sz="0" w:space="0" w:color="auto"/>
          </w:divBdr>
        </w:div>
        <w:div w:id="1433890096">
          <w:marLeft w:val="640"/>
          <w:marRight w:val="0"/>
          <w:marTop w:val="0"/>
          <w:marBottom w:val="0"/>
          <w:divBdr>
            <w:top w:val="none" w:sz="0" w:space="0" w:color="auto"/>
            <w:left w:val="none" w:sz="0" w:space="0" w:color="auto"/>
            <w:bottom w:val="none" w:sz="0" w:space="0" w:color="auto"/>
            <w:right w:val="none" w:sz="0" w:space="0" w:color="auto"/>
          </w:divBdr>
        </w:div>
        <w:div w:id="1496264940">
          <w:marLeft w:val="640"/>
          <w:marRight w:val="0"/>
          <w:marTop w:val="0"/>
          <w:marBottom w:val="0"/>
          <w:divBdr>
            <w:top w:val="none" w:sz="0" w:space="0" w:color="auto"/>
            <w:left w:val="none" w:sz="0" w:space="0" w:color="auto"/>
            <w:bottom w:val="none" w:sz="0" w:space="0" w:color="auto"/>
            <w:right w:val="none" w:sz="0" w:space="0" w:color="auto"/>
          </w:divBdr>
        </w:div>
        <w:div w:id="1578055941">
          <w:marLeft w:val="640"/>
          <w:marRight w:val="0"/>
          <w:marTop w:val="0"/>
          <w:marBottom w:val="0"/>
          <w:divBdr>
            <w:top w:val="none" w:sz="0" w:space="0" w:color="auto"/>
            <w:left w:val="none" w:sz="0" w:space="0" w:color="auto"/>
            <w:bottom w:val="none" w:sz="0" w:space="0" w:color="auto"/>
            <w:right w:val="none" w:sz="0" w:space="0" w:color="auto"/>
          </w:divBdr>
        </w:div>
        <w:div w:id="1594312736">
          <w:marLeft w:val="640"/>
          <w:marRight w:val="0"/>
          <w:marTop w:val="0"/>
          <w:marBottom w:val="0"/>
          <w:divBdr>
            <w:top w:val="none" w:sz="0" w:space="0" w:color="auto"/>
            <w:left w:val="none" w:sz="0" w:space="0" w:color="auto"/>
            <w:bottom w:val="none" w:sz="0" w:space="0" w:color="auto"/>
            <w:right w:val="none" w:sz="0" w:space="0" w:color="auto"/>
          </w:divBdr>
        </w:div>
        <w:div w:id="1636638411">
          <w:marLeft w:val="640"/>
          <w:marRight w:val="0"/>
          <w:marTop w:val="0"/>
          <w:marBottom w:val="0"/>
          <w:divBdr>
            <w:top w:val="none" w:sz="0" w:space="0" w:color="auto"/>
            <w:left w:val="none" w:sz="0" w:space="0" w:color="auto"/>
            <w:bottom w:val="none" w:sz="0" w:space="0" w:color="auto"/>
            <w:right w:val="none" w:sz="0" w:space="0" w:color="auto"/>
          </w:divBdr>
        </w:div>
        <w:div w:id="1643534472">
          <w:marLeft w:val="640"/>
          <w:marRight w:val="0"/>
          <w:marTop w:val="0"/>
          <w:marBottom w:val="0"/>
          <w:divBdr>
            <w:top w:val="none" w:sz="0" w:space="0" w:color="auto"/>
            <w:left w:val="none" w:sz="0" w:space="0" w:color="auto"/>
            <w:bottom w:val="none" w:sz="0" w:space="0" w:color="auto"/>
            <w:right w:val="none" w:sz="0" w:space="0" w:color="auto"/>
          </w:divBdr>
        </w:div>
        <w:div w:id="1663922759">
          <w:marLeft w:val="640"/>
          <w:marRight w:val="0"/>
          <w:marTop w:val="0"/>
          <w:marBottom w:val="0"/>
          <w:divBdr>
            <w:top w:val="none" w:sz="0" w:space="0" w:color="auto"/>
            <w:left w:val="none" w:sz="0" w:space="0" w:color="auto"/>
            <w:bottom w:val="none" w:sz="0" w:space="0" w:color="auto"/>
            <w:right w:val="none" w:sz="0" w:space="0" w:color="auto"/>
          </w:divBdr>
        </w:div>
        <w:div w:id="1697464369">
          <w:marLeft w:val="640"/>
          <w:marRight w:val="0"/>
          <w:marTop w:val="0"/>
          <w:marBottom w:val="0"/>
          <w:divBdr>
            <w:top w:val="none" w:sz="0" w:space="0" w:color="auto"/>
            <w:left w:val="none" w:sz="0" w:space="0" w:color="auto"/>
            <w:bottom w:val="none" w:sz="0" w:space="0" w:color="auto"/>
            <w:right w:val="none" w:sz="0" w:space="0" w:color="auto"/>
          </w:divBdr>
        </w:div>
        <w:div w:id="1749384299">
          <w:marLeft w:val="640"/>
          <w:marRight w:val="0"/>
          <w:marTop w:val="0"/>
          <w:marBottom w:val="0"/>
          <w:divBdr>
            <w:top w:val="none" w:sz="0" w:space="0" w:color="auto"/>
            <w:left w:val="none" w:sz="0" w:space="0" w:color="auto"/>
            <w:bottom w:val="none" w:sz="0" w:space="0" w:color="auto"/>
            <w:right w:val="none" w:sz="0" w:space="0" w:color="auto"/>
          </w:divBdr>
        </w:div>
        <w:div w:id="1790052452">
          <w:marLeft w:val="640"/>
          <w:marRight w:val="0"/>
          <w:marTop w:val="0"/>
          <w:marBottom w:val="0"/>
          <w:divBdr>
            <w:top w:val="none" w:sz="0" w:space="0" w:color="auto"/>
            <w:left w:val="none" w:sz="0" w:space="0" w:color="auto"/>
            <w:bottom w:val="none" w:sz="0" w:space="0" w:color="auto"/>
            <w:right w:val="none" w:sz="0" w:space="0" w:color="auto"/>
          </w:divBdr>
        </w:div>
        <w:div w:id="1836722024">
          <w:marLeft w:val="640"/>
          <w:marRight w:val="0"/>
          <w:marTop w:val="0"/>
          <w:marBottom w:val="0"/>
          <w:divBdr>
            <w:top w:val="none" w:sz="0" w:space="0" w:color="auto"/>
            <w:left w:val="none" w:sz="0" w:space="0" w:color="auto"/>
            <w:bottom w:val="none" w:sz="0" w:space="0" w:color="auto"/>
            <w:right w:val="none" w:sz="0" w:space="0" w:color="auto"/>
          </w:divBdr>
        </w:div>
        <w:div w:id="1854681565">
          <w:marLeft w:val="640"/>
          <w:marRight w:val="0"/>
          <w:marTop w:val="0"/>
          <w:marBottom w:val="0"/>
          <w:divBdr>
            <w:top w:val="none" w:sz="0" w:space="0" w:color="auto"/>
            <w:left w:val="none" w:sz="0" w:space="0" w:color="auto"/>
            <w:bottom w:val="none" w:sz="0" w:space="0" w:color="auto"/>
            <w:right w:val="none" w:sz="0" w:space="0" w:color="auto"/>
          </w:divBdr>
        </w:div>
        <w:div w:id="1912471633">
          <w:marLeft w:val="640"/>
          <w:marRight w:val="0"/>
          <w:marTop w:val="0"/>
          <w:marBottom w:val="0"/>
          <w:divBdr>
            <w:top w:val="none" w:sz="0" w:space="0" w:color="auto"/>
            <w:left w:val="none" w:sz="0" w:space="0" w:color="auto"/>
            <w:bottom w:val="none" w:sz="0" w:space="0" w:color="auto"/>
            <w:right w:val="none" w:sz="0" w:space="0" w:color="auto"/>
          </w:divBdr>
        </w:div>
        <w:div w:id="2047362725">
          <w:marLeft w:val="640"/>
          <w:marRight w:val="0"/>
          <w:marTop w:val="0"/>
          <w:marBottom w:val="0"/>
          <w:divBdr>
            <w:top w:val="none" w:sz="0" w:space="0" w:color="auto"/>
            <w:left w:val="none" w:sz="0" w:space="0" w:color="auto"/>
            <w:bottom w:val="none" w:sz="0" w:space="0" w:color="auto"/>
            <w:right w:val="none" w:sz="0" w:space="0" w:color="auto"/>
          </w:divBdr>
        </w:div>
        <w:div w:id="2090299565">
          <w:marLeft w:val="640"/>
          <w:marRight w:val="0"/>
          <w:marTop w:val="0"/>
          <w:marBottom w:val="0"/>
          <w:divBdr>
            <w:top w:val="none" w:sz="0" w:space="0" w:color="auto"/>
            <w:left w:val="none" w:sz="0" w:space="0" w:color="auto"/>
            <w:bottom w:val="none" w:sz="0" w:space="0" w:color="auto"/>
            <w:right w:val="none" w:sz="0" w:space="0" w:color="auto"/>
          </w:divBdr>
        </w:div>
        <w:div w:id="2125881005">
          <w:marLeft w:val="640"/>
          <w:marRight w:val="0"/>
          <w:marTop w:val="0"/>
          <w:marBottom w:val="0"/>
          <w:divBdr>
            <w:top w:val="none" w:sz="0" w:space="0" w:color="auto"/>
            <w:left w:val="none" w:sz="0" w:space="0" w:color="auto"/>
            <w:bottom w:val="none" w:sz="0" w:space="0" w:color="auto"/>
            <w:right w:val="none" w:sz="0" w:space="0" w:color="auto"/>
          </w:divBdr>
        </w:div>
      </w:divsChild>
    </w:div>
    <w:div w:id="874853195">
      <w:bodyDiv w:val="1"/>
      <w:marLeft w:val="0"/>
      <w:marRight w:val="0"/>
      <w:marTop w:val="0"/>
      <w:marBottom w:val="0"/>
      <w:divBdr>
        <w:top w:val="none" w:sz="0" w:space="0" w:color="auto"/>
        <w:left w:val="none" w:sz="0" w:space="0" w:color="auto"/>
        <w:bottom w:val="none" w:sz="0" w:space="0" w:color="auto"/>
        <w:right w:val="none" w:sz="0" w:space="0" w:color="auto"/>
      </w:divBdr>
      <w:divsChild>
        <w:div w:id="126823181">
          <w:marLeft w:val="640"/>
          <w:marRight w:val="0"/>
          <w:marTop w:val="0"/>
          <w:marBottom w:val="0"/>
          <w:divBdr>
            <w:top w:val="none" w:sz="0" w:space="0" w:color="auto"/>
            <w:left w:val="none" w:sz="0" w:space="0" w:color="auto"/>
            <w:bottom w:val="none" w:sz="0" w:space="0" w:color="auto"/>
            <w:right w:val="none" w:sz="0" w:space="0" w:color="auto"/>
          </w:divBdr>
        </w:div>
        <w:div w:id="127164351">
          <w:marLeft w:val="640"/>
          <w:marRight w:val="0"/>
          <w:marTop w:val="0"/>
          <w:marBottom w:val="0"/>
          <w:divBdr>
            <w:top w:val="none" w:sz="0" w:space="0" w:color="auto"/>
            <w:left w:val="none" w:sz="0" w:space="0" w:color="auto"/>
            <w:bottom w:val="none" w:sz="0" w:space="0" w:color="auto"/>
            <w:right w:val="none" w:sz="0" w:space="0" w:color="auto"/>
          </w:divBdr>
        </w:div>
        <w:div w:id="227233144">
          <w:marLeft w:val="640"/>
          <w:marRight w:val="0"/>
          <w:marTop w:val="0"/>
          <w:marBottom w:val="0"/>
          <w:divBdr>
            <w:top w:val="none" w:sz="0" w:space="0" w:color="auto"/>
            <w:left w:val="none" w:sz="0" w:space="0" w:color="auto"/>
            <w:bottom w:val="none" w:sz="0" w:space="0" w:color="auto"/>
            <w:right w:val="none" w:sz="0" w:space="0" w:color="auto"/>
          </w:divBdr>
        </w:div>
        <w:div w:id="341399709">
          <w:marLeft w:val="640"/>
          <w:marRight w:val="0"/>
          <w:marTop w:val="0"/>
          <w:marBottom w:val="0"/>
          <w:divBdr>
            <w:top w:val="none" w:sz="0" w:space="0" w:color="auto"/>
            <w:left w:val="none" w:sz="0" w:space="0" w:color="auto"/>
            <w:bottom w:val="none" w:sz="0" w:space="0" w:color="auto"/>
            <w:right w:val="none" w:sz="0" w:space="0" w:color="auto"/>
          </w:divBdr>
        </w:div>
        <w:div w:id="419374204">
          <w:marLeft w:val="640"/>
          <w:marRight w:val="0"/>
          <w:marTop w:val="0"/>
          <w:marBottom w:val="0"/>
          <w:divBdr>
            <w:top w:val="none" w:sz="0" w:space="0" w:color="auto"/>
            <w:left w:val="none" w:sz="0" w:space="0" w:color="auto"/>
            <w:bottom w:val="none" w:sz="0" w:space="0" w:color="auto"/>
            <w:right w:val="none" w:sz="0" w:space="0" w:color="auto"/>
          </w:divBdr>
        </w:div>
        <w:div w:id="460078229">
          <w:marLeft w:val="640"/>
          <w:marRight w:val="0"/>
          <w:marTop w:val="0"/>
          <w:marBottom w:val="0"/>
          <w:divBdr>
            <w:top w:val="none" w:sz="0" w:space="0" w:color="auto"/>
            <w:left w:val="none" w:sz="0" w:space="0" w:color="auto"/>
            <w:bottom w:val="none" w:sz="0" w:space="0" w:color="auto"/>
            <w:right w:val="none" w:sz="0" w:space="0" w:color="auto"/>
          </w:divBdr>
        </w:div>
        <w:div w:id="518785715">
          <w:marLeft w:val="640"/>
          <w:marRight w:val="0"/>
          <w:marTop w:val="0"/>
          <w:marBottom w:val="0"/>
          <w:divBdr>
            <w:top w:val="none" w:sz="0" w:space="0" w:color="auto"/>
            <w:left w:val="none" w:sz="0" w:space="0" w:color="auto"/>
            <w:bottom w:val="none" w:sz="0" w:space="0" w:color="auto"/>
            <w:right w:val="none" w:sz="0" w:space="0" w:color="auto"/>
          </w:divBdr>
        </w:div>
        <w:div w:id="765074271">
          <w:marLeft w:val="640"/>
          <w:marRight w:val="0"/>
          <w:marTop w:val="0"/>
          <w:marBottom w:val="0"/>
          <w:divBdr>
            <w:top w:val="none" w:sz="0" w:space="0" w:color="auto"/>
            <w:left w:val="none" w:sz="0" w:space="0" w:color="auto"/>
            <w:bottom w:val="none" w:sz="0" w:space="0" w:color="auto"/>
            <w:right w:val="none" w:sz="0" w:space="0" w:color="auto"/>
          </w:divBdr>
        </w:div>
        <w:div w:id="854268354">
          <w:marLeft w:val="640"/>
          <w:marRight w:val="0"/>
          <w:marTop w:val="0"/>
          <w:marBottom w:val="0"/>
          <w:divBdr>
            <w:top w:val="none" w:sz="0" w:space="0" w:color="auto"/>
            <w:left w:val="none" w:sz="0" w:space="0" w:color="auto"/>
            <w:bottom w:val="none" w:sz="0" w:space="0" w:color="auto"/>
            <w:right w:val="none" w:sz="0" w:space="0" w:color="auto"/>
          </w:divBdr>
        </w:div>
        <w:div w:id="953748644">
          <w:marLeft w:val="640"/>
          <w:marRight w:val="0"/>
          <w:marTop w:val="0"/>
          <w:marBottom w:val="0"/>
          <w:divBdr>
            <w:top w:val="none" w:sz="0" w:space="0" w:color="auto"/>
            <w:left w:val="none" w:sz="0" w:space="0" w:color="auto"/>
            <w:bottom w:val="none" w:sz="0" w:space="0" w:color="auto"/>
            <w:right w:val="none" w:sz="0" w:space="0" w:color="auto"/>
          </w:divBdr>
        </w:div>
        <w:div w:id="991983137">
          <w:marLeft w:val="640"/>
          <w:marRight w:val="0"/>
          <w:marTop w:val="0"/>
          <w:marBottom w:val="0"/>
          <w:divBdr>
            <w:top w:val="none" w:sz="0" w:space="0" w:color="auto"/>
            <w:left w:val="none" w:sz="0" w:space="0" w:color="auto"/>
            <w:bottom w:val="none" w:sz="0" w:space="0" w:color="auto"/>
            <w:right w:val="none" w:sz="0" w:space="0" w:color="auto"/>
          </w:divBdr>
        </w:div>
        <w:div w:id="1069763567">
          <w:marLeft w:val="640"/>
          <w:marRight w:val="0"/>
          <w:marTop w:val="0"/>
          <w:marBottom w:val="0"/>
          <w:divBdr>
            <w:top w:val="none" w:sz="0" w:space="0" w:color="auto"/>
            <w:left w:val="none" w:sz="0" w:space="0" w:color="auto"/>
            <w:bottom w:val="none" w:sz="0" w:space="0" w:color="auto"/>
            <w:right w:val="none" w:sz="0" w:space="0" w:color="auto"/>
          </w:divBdr>
        </w:div>
        <w:div w:id="1079402072">
          <w:marLeft w:val="640"/>
          <w:marRight w:val="0"/>
          <w:marTop w:val="0"/>
          <w:marBottom w:val="0"/>
          <w:divBdr>
            <w:top w:val="none" w:sz="0" w:space="0" w:color="auto"/>
            <w:left w:val="none" w:sz="0" w:space="0" w:color="auto"/>
            <w:bottom w:val="none" w:sz="0" w:space="0" w:color="auto"/>
            <w:right w:val="none" w:sz="0" w:space="0" w:color="auto"/>
          </w:divBdr>
        </w:div>
        <w:div w:id="1103839117">
          <w:marLeft w:val="640"/>
          <w:marRight w:val="0"/>
          <w:marTop w:val="0"/>
          <w:marBottom w:val="0"/>
          <w:divBdr>
            <w:top w:val="none" w:sz="0" w:space="0" w:color="auto"/>
            <w:left w:val="none" w:sz="0" w:space="0" w:color="auto"/>
            <w:bottom w:val="none" w:sz="0" w:space="0" w:color="auto"/>
            <w:right w:val="none" w:sz="0" w:space="0" w:color="auto"/>
          </w:divBdr>
        </w:div>
        <w:div w:id="1161626350">
          <w:marLeft w:val="640"/>
          <w:marRight w:val="0"/>
          <w:marTop w:val="0"/>
          <w:marBottom w:val="0"/>
          <w:divBdr>
            <w:top w:val="none" w:sz="0" w:space="0" w:color="auto"/>
            <w:left w:val="none" w:sz="0" w:space="0" w:color="auto"/>
            <w:bottom w:val="none" w:sz="0" w:space="0" w:color="auto"/>
            <w:right w:val="none" w:sz="0" w:space="0" w:color="auto"/>
          </w:divBdr>
        </w:div>
        <w:div w:id="1294797029">
          <w:marLeft w:val="640"/>
          <w:marRight w:val="0"/>
          <w:marTop w:val="0"/>
          <w:marBottom w:val="0"/>
          <w:divBdr>
            <w:top w:val="none" w:sz="0" w:space="0" w:color="auto"/>
            <w:left w:val="none" w:sz="0" w:space="0" w:color="auto"/>
            <w:bottom w:val="none" w:sz="0" w:space="0" w:color="auto"/>
            <w:right w:val="none" w:sz="0" w:space="0" w:color="auto"/>
          </w:divBdr>
        </w:div>
        <w:div w:id="1317226345">
          <w:marLeft w:val="640"/>
          <w:marRight w:val="0"/>
          <w:marTop w:val="0"/>
          <w:marBottom w:val="0"/>
          <w:divBdr>
            <w:top w:val="none" w:sz="0" w:space="0" w:color="auto"/>
            <w:left w:val="none" w:sz="0" w:space="0" w:color="auto"/>
            <w:bottom w:val="none" w:sz="0" w:space="0" w:color="auto"/>
            <w:right w:val="none" w:sz="0" w:space="0" w:color="auto"/>
          </w:divBdr>
        </w:div>
        <w:div w:id="1373460815">
          <w:marLeft w:val="640"/>
          <w:marRight w:val="0"/>
          <w:marTop w:val="0"/>
          <w:marBottom w:val="0"/>
          <w:divBdr>
            <w:top w:val="none" w:sz="0" w:space="0" w:color="auto"/>
            <w:left w:val="none" w:sz="0" w:space="0" w:color="auto"/>
            <w:bottom w:val="none" w:sz="0" w:space="0" w:color="auto"/>
            <w:right w:val="none" w:sz="0" w:space="0" w:color="auto"/>
          </w:divBdr>
        </w:div>
        <w:div w:id="1658074171">
          <w:marLeft w:val="640"/>
          <w:marRight w:val="0"/>
          <w:marTop w:val="0"/>
          <w:marBottom w:val="0"/>
          <w:divBdr>
            <w:top w:val="none" w:sz="0" w:space="0" w:color="auto"/>
            <w:left w:val="none" w:sz="0" w:space="0" w:color="auto"/>
            <w:bottom w:val="none" w:sz="0" w:space="0" w:color="auto"/>
            <w:right w:val="none" w:sz="0" w:space="0" w:color="auto"/>
          </w:divBdr>
        </w:div>
        <w:div w:id="1748843132">
          <w:marLeft w:val="640"/>
          <w:marRight w:val="0"/>
          <w:marTop w:val="0"/>
          <w:marBottom w:val="0"/>
          <w:divBdr>
            <w:top w:val="none" w:sz="0" w:space="0" w:color="auto"/>
            <w:left w:val="none" w:sz="0" w:space="0" w:color="auto"/>
            <w:bottom w:val="none" w:sz="0" w:space="0" w:color="auto"/>
            <w:right w:val="none" w:sz="0" w:space="0" w:color="auto"/>
          </w:divBdr>
        </w:div>
        <w:div w:id="1769110846">
          <w:marLeft w:val="640"/>
          <w:marRight w:val="0"/>
          <w:marTop w:val="0"/>
          <w:marBottom w:val="0"/>
          <w:divBdr>
            <w:top w:val="none" w:sz="0" w:space="0" w:color="auto"/>
            <w:left w:val="none" w:sz="0" w:space="0" w:color="auto"/>
            <w:bottom w:val="none" w:sz="0" w:space="0" w:color="auto"/>
            <w:right w:val="none" w:sz="0" w:space="0" w:color="auto"/>
          </w:divBdr>
        </w:div>
        <w:div w:id="1901211802">
          <w:marLeft w:val="640"/>
          <w:marRight w:val="0"/>
          <w:marTop w:val="0"/>
          <w:marBottom w:val="0"/>
          <w:divBdr>
            <w:top w:val="none" w:sz="0" w:space="0" w:color="auto"/>
            <w:left w:val="none" w:sz="0" w:space="0" w:color="auto"/>
            <w:bottom w:val="none" w:sz="0" w:space="0" w:color="auto"/>
            <w:right w:val="none" w:sz="0" w:space="0" w:color="auto"/>
          </w:divBdr>
        </w:div>
      </w:divsChild>
    </w:div>
    <w:div w:id="890505903">
      <w:bodyDiv w:val="1"/>
      <w:marLeft w:val="0"/>
      <w:marRight w:val="0"/>
      <w:marTop w:val="0"/>
      <w:marBottom w:val="0"/>
      <w:divBdr>
        <w:top w:val="none" w:sz="0" w:space="0" w:color="auto"/>
        <w:left w:val="none" w:sz="0" w:space="0" w:color="auto"/>
        <w:bottom w:val="none" w:sz="0" w:space="0" w:color="auto"/>
        <w:right w:val="none" w:sz="0" w:space="0" w:color="auto"/>
      </w:divBdr>
      <w:divsChild>
        <w:div w:id="35130944">
          <w:marLeft w:val="640"/>
          <w:marRight w:val="0"/>
          <w:marTop w:val="0"/>
          <w:marBottom w:val="0"/>
          <w:divBdr>
            <w:top w:val="none" w:sz="0" w:space="0" w:color="auto"/>
            <w:left w:val="none" w:sz="0" w:space="0" w:color="auto"/>
            <w:bottom w:val="none" w:sz="0" w:space="0" w:color="auto"/>
            <w:right w:val="none" w:sz="0" w:space="0" w:color="auto"/>
          </w:divBdr>
        </w:div>
        <w:div w:id="46614349">
          <w:marLeft w:val="640"/>
          <w:marRight w:val="0"/>
          <w:marTop w:val="0"/>
          <w:marBottom w:val="0"/>
          <w:divBdr>
            <w:top w:val="none" w:sz="0" w:space="0" w:color="auto"/>
            <w:left w:val="none" w:sz="0" w:space="0" w:color="auto"/>
            <w:bottom w:val="none" w:sz="0" w:space="0" w:color="auto"/>
            <w:right w:val="none" w:sz="0" w:space="0" w:color="auto"/>
          </w:divBdr>
        </w:div>
        <w:div w:id="52045398">
          <w:marLeft w:val="640"/>
          <w:marRight w:val="0"/>
          <w:marTop w:val="0"/>
          <w:marBottom w:val="0"/>
          <w:divBdr>
            <w:top w:val="none" w:sz="0" w:space="0" w:color="auto"/>
            <w:left w:val="none" w:sz="0" w:space="0" w:color="auto"/>
            <w:bottom w:val="none" w:sz="0" w:space="0" w:color="auto"/>
            <w:right w:val="none" w:sz="0" w:space="0" w:color="auto"/>
          </w:divBdr>
        </w:div>
        <w:div w:id="83843738">
          <w:marLeft w:val="640"/>
          <w:marRight w:val="0"/>
          <w:marTop w:val="0"/>
          <w:marBottom w:val="0"/>
          <w:divBdr>
            <w:top w:val="none" w:sz="0" w:space="0" w:color="auto"/>
            <w:left w:val="none" w:sz="0" w:space="0" w:color="auto"/>
            <w:bottom w:val="none" w:sz="0" w:space="0" w:color="auto"/>
            <w:right w:val="none" w:sz="0" w:space="0" w:color="auto"/>
          </w:divBdr>
        </w:div>
        <w:div w:id="268585485">
          <w:marLeft w:val="640"/>
          <w:marRight w:val="0"/>
          <w:marTop w:val="0"/>
          <w:marBottom w:val="0"/>
          <w:divBdr>
            <w:top w:val="none" w:sz="0" w:space="0" w:color="auto"/>
            <w:left w:val="none" w:sz="0" w:space="0" w:color="auto"/>
            <w:bottom w:val="none" w:sz="0" w:space="0" w:color="auto"/>
            <w:right w:val="none" w:sz="0" w:space="0" w:color="auto"/>
          </w:divBdr>
        </w:div>
        <w:div w:id="606080469">
          <w:marLeft w:val="640"/>
          <w:marRight w:val="0"/>
          <w:marTop w:val="0"/>
          <w:marBottom w:val="0"/>
          <w:divBdr>
            <w:top w:val="none" w:sz="0" w:space="0" w:color="auto"/>
            <w:left w:val="none" w:sz="0" w:space="0" w:color="auto"/>
            <w:bottom w:val="none" w:sz="0" w:space="0" w:color="auto"/>
            <w:right w:val="none" w:sz="0" w:space="0" w:color="auto"/>
          </w:divBdr>
        </w:div>
        <w:div w:id="636185851">
          <w:marLeft w:val="640"/>
          <w:marRight w:val="0"/>
          <w:marTop w:val="0"/>
          <w:marBottom w:val="0"/>
          <w:divBdr>
            <w:top w:val="none" w:sz="0" w:space="0" w:color="auto"/>
            <w:left w:val="none" w:sz="0" w:space="0" w:color="auto"/>
            <w:bottom w:val="none" w:sz="0" w:space="0" w:color="auto"/>
            <w:right w:val="none" w:sz="0" w:space="0" w:color="auto"/>
          </w:divBdr>
        </w:div>
        <w:div w:id="661928207">
          <w:marLeft w:val="640"/>
          <w:marRight w:val="0"/>
          <w:marTop w:val="0"/>
          <w:marBottom w:val="0"/>
          <w:divBdr>
            <w:top w:val="none" w:sz="0" w:space="0" w:color="auto"/>
            <w:left w:val="none" w:sz="0" w:space="0" w:color="auto"/>
            <w:bottom w:val="none" w:sz="0" w:space="0" w:color="auto"/>
            <w:right w:val="none" w:sz="0" w:space="0" w:color="auto"/>
          </w:divBdr>
        </w:div>
        <w:div w:id="668797786">
          <w:marLeft w:val="640"/>
          <w:marRight w:val="0"/>
          <w:marTop w:val="0"/>
          <w:marBottom w:val="0"/>
          <w:divBdr>
            <w:top w:val="none" w:sz="0" w:space="0" w:color="auto"/>
            <w:left w:val="none" w:sz="0" w:space="0" w:color="auto"/>
            <w:bottom w:val="none" w:sz="0" w:space="0" w:color="auto"/>
            <w:right w:val="none" w:sz="0" w:space="0" w:color="auto"/>
          </w:divBdr>
        </w:div>
        <w:div w:id="712967640">
          <w:marLeft w:val="640"/>
          <w:marRight w:val="0"/>
          <w:marTop w:val="0"/>
          <w:marBottom w:val="0"/>
          <w:divBdr>
            <w:top w:val="none" w:sz="0" w:space="0" w:color="auto"/>
            <w:left w:val="none" w:sz="0" w:space="0" w:color="auto"/>
            <w:bottom w:val="none" w:sz="0" w:space="0" w:color="auto"/>
            <w:right w:val="none" w:sz="0" w:space="0" w:color="auto"/>
          </w:divBdr>
        </w:div>
        <w:div w:id="837383402">
          <w:marLeft w:val="640"/>
          <w:marRight w:val="0"/>
          <w:marTop w:val="0"/>
          <w:marBottom w:val="0"/>
          <w:divBdr>
            <w:top w:val="none" w:sz="0" w:space="0" w:color="auto"/>
            <w:left w:val="none" w:sz="0" w:space="0" w:color="auto"/>
            <w:bottom w:val="none" w:sz="0" w:space="0" w:color="auto"/>
            <w:right w:val="none" w:sz="0" w:space="0" w:color="auto"/>
          </w:divBdr>
        </w:div>
        <w:div w:id="895361500">
          <w:marLeft w:val="640"/>
          <w:marRight w:val="0"/>
          <w:marTop w:val="0"/>
          <w:marBottom w:val="0"/>
          <w:divBdr>
            <w:top w:val="none" w:sz="0" w:space="0" w:color="auto"/>
            <w:left w:val="none" w:sz="0" w:space="0" w:color="auto"/>
            <w:bottom w:val="none" w:sz="0" w:space="0" w:color="auto"/>
            <w:right w:val="none" w:sz="0" w:space="0" w:color="auto"/>
          </w:divBdr>
        </w:div>
        <w:div w:id="1030765163">
          <w:marLeft w:val="640"/>
          <w:marRight w:val="0"/>
          <w:marTop w:val="0"/>
          <w:marBottom w:val="0"/>
          <w:divBdr>
            <w:top w:val="none" w:sz="0" w:space="0" w:color="auto"/>
            <w:left w:val="none" w:sz="0" w:space="0" w:color="auto"/>
            <w:bottom w:val="none" w:sz="0" w:space="0" w:color="auto"/>
            <w:right w:val="none" w:sz="0" w:space="0" w:color="auto"/>
          </w:divBdr>
        </w:div>
        <w:div w:id="1072122804">
          <w:marLeft w:val="640"/>
          <w:marRight w:val="0"/>
          <w:marTop w:val="0"/>
          <w:marBottom w:val="0"/>
          <w:divBdr>
            <w:top w:val="none" w:sz="0" w:space="0" w:color="auto"/>
            <w:left w:val="none" w:sz="0" w:space="0" w:color="auto"/>
            <w:bottom w:val="none" w:sz="0" w:space="0" w:color="auto"/>
            <w:right w:val="none" w:sz="0" w:space="0" w:color="auto"/>
          </w:divBdr>
        </w:div>
        <w:div w:id="1075862474">
          <w:marLeft w:val="640"/>
          <w:marRight w:val="0"/>
          <w:marTop w:val="0"/>
          <w:marBottom w:val="0"/>
          <w:divBdr>
            <w:top w:val="none" w:sz="0" w:space="0" w:color="auto"/>
            <w:left w:val="none" w:sz="0" w:space="0" w:color="auto"/>
            <w:bottom w:val="none" w:sz="0" w:space="0" w:color="auto"/>
            <w:right w:val="none" w:sz="0" w:space="0" w:color="auto"/>
          </w:divBdr>
        </w:div>
        <w:div w:id="1080365721">
          <w:marLeft w:val="640"/>
          <w:marRight w:val="0"/>
          <w:marTop w:val="0"/>
          <w:marBottom w:val="0"/>
          <w:divBdr>
            <w:top w:val="none" w:sz="0" w:space="0" w:color="auto"/>
            <w:left w:val="none" w:sz="0" w:space="0" w:color="auto"/>
            <w:bottom w:val="none" w:sz="0" w:space="0" w:color="auto"/>
            <w:right w:val="none" w:sz="0" w:space="0" w:color="auto"/>
          </w:divBdr>
        </w:div>
        <w:div w:id="1214926845">
          <w:marLeft w:val="640"/>
          <w:marRight w:val="0"/>
          <w:marTop w:val="0"/>
          <w:marBottom w:val="0"/>
          <w:divBdr>
            <w:top w:val="none" w:sz="0" w:space="0" w:color="auto"/>
            <w:left w:val="none" w:sz="0" w:space="0" w:color="auto"/>
            <w:bottom w:val="none" w:sz="0" w:space="0" w:color="auto"/>
            <w:right w:val="none" w:sz="0" w:space="0" w:color="auto"/>
          </w:divBdr>
        </w:div>
        <w:div w:id="1330281821">
          <w:marLeft w:val="640"/>
          <w:marRight w:val="0"/>
          <w:marTop w:val="0"/>
          <w:marBottom w:val="0"/>
          <w:divBdr>
            <w:top w:val="none" w:sz="0" w:space="0" w:color="auto"/>
            <w:left w:val="none" w:sz="0" w:space="0" w:color="auto"/>
            <w:bottom w:val="none" w:sz="0" w:space="0" w:color="auto"/>
            <w:right w:val="none" w:sz="0" w:space="0" w:color="auto"/>
          </w:divBdr>
        </w:div>
        <w:div w:id="1528564993">
          <w:marLeft w:val="640"/>
          <w:marRight w:val="0"/>
          <w:marTop w:val="0"/>
          <w:marBottom w:val="0"/>
          <w:divBdr>
            <w:top w:val="none" w:sz="0" w:space="0" w:color="auto"/>
            <w:left w:val="none" w:sz="0" w:space="0" w:color="auto"/>
            <w:bottom w:val="none" w:sz="0" w:space="0" w:color="auto"/>
            <w:right w:val="none" w:sz="0" w:space="0" w:color="auto"/>
          </w:divBdr>
        </w:div>
        <w:div w:id="1688141831">
          <w:marLeft w:val="640"/>
          <w:marRight w:val="0"/>
          <w:marTop w:val="0"/>
          <w:marBottom w:val="0"/>
          <w:divBdr>
            <w:top w:val="none" w:sz="0" w:space="0" w:color="auto"/>
            <w:left w:val="none" w:sz="0" w:space="0" w:color="auto"/>
            <w:bottom w:val="none" w:sz="0" w:space="0" w:color="auto"/>
            <w:right w:val="none" w:sz="0" w:space="0" w:color="auto"/>
          </w:divBdr>
        </w:div>
        <w:div w:id="1770924526">
          <w:marLeft w:val="640"/>
          <w:marRight w:val="0"/>
          <w:marTop w:val="0"/>
          <w:marBottom w:val="0"/>
          <w:divBdr>
            <w:top w:val="none" w:sz="0" w:space="0" w:color="auto"/>
            <w:left w:val="none" w:sz="0" w:space="0" w:color="auto"/>
            <w:bottom w:val="none" w:sz="0" w:space="0" w:color="auto"/>
            <w:right w:val="none" w:sz="0" w:space="0" w:color="auto"/>
          </w:divBdr>
        </w:div>
        <w:div w:id="1781953155">
          <w:marLeft w:val="640"/>
          <w:marRight w:val="0"/>
          <w:marTop w:val="0"/>
          <w:marBottom w:val="0"/>
          <w:divBdr>
            <w:top w:val="none" w:sz="0" w:space="0" w:color="auto"/>
            <w:left w:val="none" w:sz="0" w:space="0" w:color="auto"/>
            <w:bottom w:val="none" w:sz="0" w:space="0" w:color="auto"/>
            <w:right w:val="none" w:sz="0" w:space="0" w:color="auto"/>
          </w:divBdr>
        </w:div>
        <w:div w:id="1948076128">
          <w:marLeft w:val="640"/>
          <w:marRight w:val="0"/>
          <w:marTop w:val="0"/>
          <w:marBottom w:val="0"/>
          <w:divBdr>
            <w:top w:val="none" w:sz="0" w:space="0" w:color="auto"/>
            <w:left w:val="none" w:sz="0" w:space="0" w:color="auto"/>
            <w:bottom w:val="none" w:sz="0" w:space="0" w:color="auto"/>
            <w:right w:val="none" w:sz="0" w:space="0" w:color="auto"/>
          </w:divBdr>
        </w:div>
        <w:div w:id="1991447612">
          <w:marLeft w:val="640"/>
          <w:marRight w:val="0"/>
          <w:marTop w:val="0"/>
          <w:marBottom w:val="0"/>
          <w:divBdr>
            <w:top w:val="none" w:sz="0" w:space="0" w:color="auto"/>
            <w:left w:val="none" w:sz="0" w:space="0" w:color="auto"/>
            <w:bottom w:val="none" w:sz="0" w:space="0" w:color="auto"/>
            <w:right w:val="none" w:sz="0" w:space="0" w:color="auto"/>
          </w:divBdr>
        </w:div>
        <w:div w:id="2009283967">
          <w:marLeft w:val="640"/>
          <w:marRight w:val="0"/>
          <w:marTop w:val="0"/>
          <w:marBottom w:val="0"/>
          <w:divBdr>
            <w:top w:val="none" w:sz="0" w:space="0" w:color="auto"/>
            <w:left w:val="none" w:sz="0" w:space="0" w:color="auto"/>
            <w:bottom w:val="none" w:sz="0" w:space="0" w:color="auto"/>
            <w:right w:val="none" w:sz="0" w:space="0" w:color="auto"/>
          </w:divBdr>
        </w:div>
        <w:div w:id="2062241104">
          <w:marLeft w:val="640"/>
          <w:marRight w:val="0"/>
          <w:marTop w:val="0"/>
          <w:marBottom w:val="0"/>
          <w:divBdr>
            <w:top w:val="none" w:sz="0" w:space="0" w:color="auto"/>
            <w:left w:val="none" w:sz="0" w:space="0" w:color="auto"/>
            <w:bottom w:val="none" w:sz="0" w:space="0" w:color="auto"/>
            <w:right w:val="none" w:sz="0" w:space="0" w:color="auto"/>
          </w:divBdr>
        </w:div>
        <w:div w:id="2100712565">
          <w:marLeft w:val="640"/>
          <w:marRight w:val="0"/>
          <w:marTop w:val="0"/>
          <w:marBottom w:val="0"/>
          <w:divBdr>
            <w:top w:val="none" w:sz="0" w:space="0" w:color="auto"/>
            <w:left w:val="none" w:sz="0" w:space="0" w:color="auto"/>
            <w:bottom w:val="none" w:sz="0" w:space="0" w:color="auto"/>
            <w:right w:val="none" w:sz="0" w:space="0" w:color="auto"/>
          </w:divBdr>
        </w:div>
      </w:divsChild>
    </w:div>
    <w:div w:id="896862196">
      <w:bodyDiv w:val="1"/>
      <w:marLeft w:val="0"/>
      <w:marRight w:val="0"/>
      <w:marTop w:val="0"/>
      <w:marBottom w:val="0"/>
      <w:divBdr>
        <w:top w:val="none" w:sz="0" w:space="0" w:color="auto"/>
        <w:left w:val="none" w:sz="0" w:space="0" w:color="auto"/>
        <w:bottom w:val="none" w:sz="0" w:space="0" w:color="auto"/>
        <w:right w:val="none" w:sz="0" w:space="0" w:color="auto"/>
      </w:divBdr>
      <w:divsChild>
        <w:div w:id="98646601">
          <w:marLeft w:val="640"/>
          <w:marRight w:val="0"/>
          <w:marTop w:val="0"/>
          <w:marBottom w:val="0"/>
          <w:divBdr>
            <w:top w:val="none" w:sz="0" w:space="0" w:color="auto"/>
            <w:left w:val="none" w:sz="0" w:space="0" w:color="auto"/>
            <w:bottom w:val="none" w:sz="0" w:space="0" w:color="auto"/>
            <w:right w:val="none" w:sz="0" w:space="0" w:color="auto"/>
          </w:divBdr>
        </w:div>
        <w:div w:id="147525531">
          <w:marLeft w:val="640"/>
          <w:marRight w:val="0"/>
          <w:marTop w:val="0"/>
          <w:marBottom w:val="0"/>
          <w:divBdr>
            <w:top w:val="none" w:sz="0" w:space="0" w:color="auto"/>
            <w:left w:val="none" w:sz="0" w:space="0" w:color="auto"/>
            <w:bottom w:val="none" w:sz="0" w:space="0" w:color="auto"/>
            <w:right w:val="none" w:sz="0" w:space="0" w:color="auto"/>
          </w:divBdr>
        </w:div>
        <w:div w:id="152457438">
          <w:marLeft w:val="640"/>
          <w:marRight w:val="0"/>
          <w:marTop w:val="0"/>
          <w:marBottom w:val="0"/>
          <w:divBdr>
            <w:top w:val="none" w:sz="0" w:space="0" w:color="auto"/>
            <w:left w:val="none" w:sz="0" w:space="0" w:color="auto"/>
            <w:bottom w:val="none" w:sz="0" w:space="0" w:color="auto"/>
            <w:right w:val="none" w:sz="0" w:space="0" w:color="auto"/>
          </w:divBdr>
        </w:div>
        <w:div w:id="215244037">
          <w:marLeft w:val="640"/>
          <w:marRight w:val="0"/>
          <w:marTop w:val="0"/>
          <w:marBottom w:val="0"/>
          <w:divBdr>
            <w:top w:val="none" w:sz="0" w:space="0" w:color="auto"/>
            <w:left w:val="none" w:sz="0" w:space="0" w:color="auto"/>
            <w:bottom w:val="none" w:sz="0" w:space="0" w:color="auto"/>
            <w:right w:val="none" w:sz="0" w:space="0" w:color="auto"/>
          </w:divBdr>
        </w:div>
        <w:div w:id="297683491">
          <w:marLeft w:val="640"/>
          <w:marRight w:val="0"/>
          <w:marTop w:val="0"/>
          <w:marBottom w:val="0"/>
          <w:divBdr>
            <w:top w:val="none" w:sz="0" w:space="0" w:color="auto"/>
            <w:left w:val="none" w:sz="0" w:space="0" w:color="auto"/>
            <w:bottom w:val="none" w:sz="0" w:space="0" w:color="auto"/>
            <w:right w:val="none" w:sz="0" w:space="0" w:color="auto"/>
          </w:divBdr>
        </w:div>
        <w:div w:id="330645091">
          <w:marLeft w:val="640"/>
          <w:marRight w:val="0"/>
          <w:marTop w:val="0"/>
          <w:marBottom w:val="0"/>
          <w:divBdr>
            <w:top w:val="none" w:sz="0" w:space="0" w:color="auto"/>
            <w:left w:val="none" w:sz="0" w:space="0" w:color="auto"/>
            <w:bottom w:val="none" w:sz="0" w:space="0" w:color="auto"/>
            <w:right w:val="none" w:sz="0" w:space="0" w:color="auto"/>
          </w:divBdr>
        </w:div>
        <w:div w:id="351998726">
          <w:marLeft w:val="640"/>
          <w:marRight w:val="0"/>
          <w:marTop w:val="0"/>
          <w:marBottom w:val="0"/>
          <w:divBdr>
            <w:top w:val="none" w:sz="0" w:space="0" w:color="auto"/>
            <w:left w:val="none" w:sz="0" w:space="0" w:color="auto"/>
            <w:bottom w:val="none" w:sz="0" w:space="0" w:color="auto"/>
            <w:right w:val="none" w:sz="0" w:space="0" w:color="auto"/>
          </w:divBdr>
        </w:div>
        <w:div w:id="356472773">
          <w:marLeft w:val="640"/>
          <w:marRight w:val="0"/>
          <w:marTop w:val="0"/>
          <w:marBottom w:val="0"/>
          <w:divBdr>
            <w:top w:val="none" w:sz="0" w:space="0" w:color="auto"/>
            <w:left w:val="none" w:sz="0" w:space="0" w:color="auto"/>
            <w:bottom w:val="none" w:sz="0" w:space="0" w:color="auto"/>
            <w:right w:val="none" w:sz="0" w:space="0" w:color="auto"/>
          </w:divBdr>
        </w:div>
        <w:div w:id="394931363">
          <w:marLeft w:val="640"/>
          <w:marRight w:val="0"/>
          <w:marTop w:val="0"/>
          <w:marBottom w:val="0"/>
          <w:divBdr>
            <w:top w:val="none" w:sz="0" w:space="0" w:color="auto"/>
            <w:left w:val="none" w:sz="0" w:space="0" w:color="auto"/>
            <w:bottom w:val="none" w:sz="0" w:space="0" w:color="auto"/>
            <w:right w:val="none" w:sz="0" w:space="0" w:color="auto"/>
          </w:divBdr>
        </w:div>
        <w:div w:id="439298169">
          <w:marLeft w:val="640"/>
          <w:marRight w:val="0"/>
          <w:marTop w:val="0"/>
          <w:marBottom w:val="0"/>
          <w:divBdr>
            <w:top w:val="none" w:sz="0" w:space="0" w:color="auto"/>
            <w:left w:val="none" w:sz="0" w:space="0" w:color="auto"/>
            <w:bottom w:val="none" w:sz="0" w:space="0" w:color="auto"/>
            <w:right w:val="none" w:sz="0" w:space="0" w:color="auto"/>
          </w:divBdr>
        </w:div>
        <w:div w:id="518855611">
          <w:marLeft w:val="640"/>
          <w:marRight w:val="0"/>
          <w:marTop w:val="0"/>
          <w:marBottom w:val="0"/>
          <w:divBdr>
            <w:top w:val="none" w:sz="0" w:space="0" w:color="auto"/>
            <w:left w:val="none" w:sz="0" w:space="0" w:color="auto"/>
            <w:bottom w:val="none" w:sz="0" w:space="0" w:color="auto"/>
            <w:right w:val="none" w:sz="0" w:space="0" w:color="auto"/>
          </w:divBdr>
        </w:div>
        <w:div w:id="572399779">
          <w:marLeft w:val="640"/>
          <w:marRight w:val="0"/>
          <w:marTop w:val="0"/>
          <w:marBottom w:val="0"/>
          <w:divBdr>
            <w:top w:val="none" w:sz="0" w:space="0" w:color="auto"/>
            <w:left w:val="none" w:sz="0" w:space="0" w:color="auto"/>
            <w:bottom w:val="none" w:sz="0" w:space="0" w:color="auto"/>
            <w:right w:val="none" w:sz="0" w:space="0" w:color="auto"/>
          </w:divBdr>
        </w:div>
        <w:div w:id="588659639">
          <w:marLeft w:val="640"/>
          <w:marRight w:val="0"/>
          <w:marTop w:val="0"/>
          <w:marBottom w:val="0"/>
          <w:divBdr>
            <w:top w:val="none" w:sz="0" w:space="0" w:color="auto"/>
            <w:left w:val="none" w:sz="0" w:space="0" w:color="auto"/>
            <w:bottom w:val="none" w:sz="0" w:space="0" w:color="auto"/>
            <w:right w:val="none" w:sz="0" w:space="0" w:color="auto"/>
          </w:divBdr>
        </w:div>
        <w:div w:id="659389444">
          <w:marLeft w:val="640"/>
          <w:marRight w:val="0"/>
          <w:marTop w:val="0"/>
          <w:marBottom w:val="0"/>
          <w:divBdr>
            <w:top w:val="none" w:sz="0" w:space="0" w:color="auto"/>
            <w:left w:val="none" w:sz="0" w:space="0" w:color="auto"/>
            <w:bottom w:val="none" w:sz="0" w:space="0" w:color="auto"/>
            <w:right w:val="none" w:sz="0" w:space="0" w:color="auto"/>
          </w:divBdr>
        </w:div>
        <w:div w:id="727606298">
          <w:marLeft w:val="640"/>
          <w:marRight w:val="0"/>
          <w:marTop w:val="0"/>
          <w:marBottom w:val="0"/>
          <w:divBdr>
            <w:top w:val="none" w:sz="0" w:space="0" w:color="auto"/>
            <w:left w:val="none" w:sz="0" w:space="0" w:color="auto"/>
            <w:bottom w:val="none" w:sz="0" w:space="0" w:color="auto"/>
            <w:right w:val="none" w:sz="0" w:space="0" w:color="auto"/>
          </w:divBdr>
        </w:div>
        <w:div w:id="826896771">
          <w:marLeft w:val="640"/>
          <w:marRight w:val="0"/>
          <w:marTop w:val="0"/>
          <w:marBottom w:val="0"/>
          <w:divBdr>
            <w:top w:val="none" w:sz="0" w:space="0" w:color="auto"/>
            <w:left w:val="none" w:sz="0" w:space="0" w:color="auto"/>
            <w:bottom w:val="none" w:sz="0" w:space="0" w:color="auto"/>
            <w:right w:val="none" w:sz="0" w:space="0" w:color="auto"/>
          </w:divBdr>
        </w:div>
        <w:div w:id="897547576">
          <w:marLeft w:val="640"/>
          <w:marRight w:val="0"/>
          <w:marTop w:val="0"/>
          <w:marBottom w:val="0"/>
          <w:divBdr>
            <w:top w:val="none" w:sz="0" w:space="0" w:color="auto"/>
            <w:left w:val="none" w:sz="0" w:space="0" w:color="auto"/>
            <w:bottom w:val="none" w:sz="0" w:space="0" w:color="auto"/>
            <w:right w:val="none" w:sz="0" w:space="0" w:color="auto"/>
          </w:divBdr>
        </w:div>
        <w:div w:id="925504051">
          <w:marLeft w:val="640"/>
          <w:marRight w:val="0"/>
          <w:marTop w:val="0"/>
          <w:marBottom w:val="0"/>
          <w:divBdr>
            <w:top w:val="none" w:sz="0" w:space="0" w:color="auto"/>
            <w:left w:val="none" w:sz="0" w:space="0" w:color="auto"/>
            <w:bottom w:val="none" w:sz="0" w:space="0" w:color="auto"/>
            <w:right w:val="none" w:sz="0" w:space="0" w:color="auto"/>
          </w:divBdr>
        </w:div>
        <w:div w:id="1014308479">
          <w:marLeft w:val="640"/>
          <w:marRight w:val="0"/>
          <w:marTop w:val="0"/>
          <w:marBottom w:val="0"/>
          <w:divBdr>
            <w:top w:val="none" w:sz="0" w:space="0" w:color="auto"/>
            <w:left w:val="none" w:sz="0" w:space="0" w:color="auto"/>
            <w:bottom w:val="none" w:sz="0" w:space="0" w:color="auto"/>
            <w:right w:val="none" w:sz="0" w:space="0" w:color="auto"/>
          </w:divBdr>
        </w:div>
        <w:div w:id="1023870247">
          <w:marLeft w:val="640"/>
          <w:marRight w:val="0"/>
          <w:marTop w:val="0"/>
          <w:marBottom w:val="0"/>
          <w:divBdr>
            <w:top w:val="none" w:sz="0" w:space="0" w:color="auto"/>
            <w:left w:val="none" w:sz="0" w:space="0" w:color="auto"/>
            <w:bottom w:val="none" w:sz="0" w:space="0" w:color="auto"/>
            <w:right w:val="none" w:sz="0" w:space="0" w:color="auto"/>
          </w:divBdr>
        </w:div>
        <w:div w:id="1052533292">
          <w:marLeft w:val="640"/>
          <w:marRight w:val="0"/>
          <w:marTop w:val="0"/>
          <w:marBottom w:val="0"/>
          <w:divBdr>
            <w:top w:val="none" w:sz="0" w:space="0" w:color="auto"/>
            <w:left w:val="none" w:sz="0" w:space="0" w:color="auto"/>
            <w:bottom w:val="none" w:sz="0" w:space="0" w:color="auto"/>
            <w:right w:val="none" w:sz="0" w:space="0" w:color="auto"/>
          </w:divBdr>
        </w:div>
        <w:div w:id="1082600129">
          <w:marLeft w:val="640"/>
          <w:marRight w:val="0"/>
          <w:marTop w:val="0"/>
          <w:marBottom w:val="0"/>
          <w:divBdr>
            <w:top w:val="none" w:sz="0" w:space="0" w:color="auto"/>
            <w:left w:val="none" w:sz="0" w:space="0" w:color="auto"/>
            <w:bottom w:val="none" w:sz="0" w:space="0" w:color="auto"/>
            <w:right w:val="none" w:sz="0" w:space="0" w:color="auto"/>
          </w:divBdr>
        </w:div>
        <w:div w:id="1106651447">
          <w:marLeft w:val="640"/>
          <w:marRight w:val="0"/>
          <w:marTop w:val="0"/>
          <w:marBottom w:val="0"/>
          <w:divBdr>
            <w:top w:val="none" w:sz="0" w:space="0" w:color="auto"/>
            <w:left w:val="none" w:sz="0" w:space="0" w:color="auto"/>
            <w:bottom w:val="none" w:sz="0" w:space="0" w:color="auto"/>
            <w:right w:val="none" w:sz="0" w:space="0" w:color="auto"/>
          </w:divBdr>
        </w:div>
        <w:div w:id="1118790605">
          <w:marLeft w:val="640"/>
          <w:marRight w:val="0"/>
          <w:marTop w:val="0"/>
          <w:marBottom w:val="0"/>
          <w:divBdr>
            <w:top w:val="none" w:sz="0" w:space="0" w:color="auto"/>
            <w:left w:val="none" w:sz="0" w:space="0" w:color="auto"/>
            <w:bottom w:val="none" w:sz="0" w:space="0" w:color="auto"/>
            <w:right w:val="none" w:sz="0" w:space="0" w:color="auto"/>
          </w:divBdr>
        </w:div>
        <w:div w:id="1171335006">
          <w:marLeft w:val="640"/>
          <w:marRight w:val="0"/>
          <w:marTop w:val="0"/>
          <w:marBottom w:val="0"/>
          <w:divBdr>
            <w:top w:val="none" w:sz="0" w:space="0" w:color="auto"/>
            <w:left w:val="none" w:sz="0" w:space="0" w:color="auto"/>
            <w:bottom w:val="none" w:sz="0" w:space="0" w:color="auto"/>
            <w:right w:val="none" w:sz="0" w:space="0" w:color="auto"/>
          </w:divBdr>
        </w:div>
        <w:div w:id="1219514161">
          <w:marLeft w:val="640"/>
          <w:marRight w:val="0"/>
          <w:marTop w:val="0"/>
          <w:marBottom w:val="0"/>
          <w:divBdr>
            <w:top w:val="none" w:sz="0" w:space="0" w:color="auto"/>
            <w:left w:val="none" w:sz="0" w:space="0" w:color="auto"/>
            <w:bottom w:val="none" w:sz="0" w:space="0" w:color="auto"/>
            <w:right w:val="none" w:sz="0" w:space="0" w:color="auto"/>
          </w:divBdr>
        </w:div>
        <w:div w:id="1273323025">
          <w:marLeft w:val="640"/>
          <w:marRight w:val="0"/>
          <w:marTop w:val="0"/>
          <w:marBottom w:val="0"/>
          <w:divBdr>
            <w:top w:val="none" w:sz="0" w:space="0" w:color="auto"/>
            <w:left w:val="none" w:sz="0" w:space="0" w:color="auto"/>
            <w:bottom w:val="none" w:sz="0" w:space="0" w:color="auto"/>
            <w:right w:val="none" w:sz="0" w:space="0" w:color="auto"/>
          </w:divBdr>
        </w:div>
        <w:div w:id="1276447244">
          <w:marLeft w:val="640"/>
          <w:marRight w:val="0"/>
          <w:marTop w:val="0"/>
          <w:marBottom w:val="0"/>
          <w:divBdr>
            <w:top w:val="none" w:sz="0" w:space="0" w:color="auto"/>
            <w:left w:val="none" w:sz="0" w:space="0" w:color="auto"/>
            <w:bottom w:val="none" w:sz="0" w:space="0" w:color="auto"/>
            <w:right w:val="none" w:sz="0" w:space="0" w:color="auto"/>
          </w:divBdr>
        </w:div>
        <w:div w:id="1394234037">
          <w:marLeft w:val="640"/>
          <w:marRight w:val="0"/>
          <w:marTop w:val="0"/>
          <w:marBottom w:val="0"/>
          <w:divBdr>
            <w:top w:val="none" w:sz="0" w:space="0" w:color="auto"/>
            <w:left w:val="none" w:sz="0" w:space="0" w:color="auto"/>
            <w:bottom w:val="none" w:sz="0" w:space="0" w:color="auto"/>
            <w:right w:val="none" w:sz="0" w:space="0" w:color="auto"/>
          </w:divBdr>
        </w:div>
        <w:div w:id="1401369073">
          <w:marLeft w:val="640"/>
          <w:marRight w:val="0"/>
          <w:marTop w:val="0"/>
          <w:marBottom w:val="0"/>
          <w:divBdr>
            <w:top w:val="none" w:sz="0" w:space="0" w:color="auto"/>
            <w:left w:val="none" w:sz="0" w:space="0" w:color="auto"/>
            <w:bottom w:val="none" w:sz="0" w:space="0" w:color="auto"/>
            <w:right w:val="none" w:sz="0" w:space="0" w:color="auto"/>
          </w:divBdr>
        </w:div>
        <w:div w:id="1451780002">
          <w:marLeft w:val="640"/>
          <w:marRight w:val="0"/>
          <w:marTop w:val="0"/>
          <w:marBottom w:val="0"/>
          <w:divBdr>
            <w:top w:val="none" w:sz="0" w:space="0" w:color="auto"/>
            <w:left w:val="none" w:sz="0" w:space="0" w:color="auto"/>
            <w:bottom w:val="none" w:sz="0" w:space="0" w:color="auto"/>
            <w:right w:val="none" w:sz="0" w:space="0" w:color="auto"/>
          </w:divBdr>
        </w:div>
        <w:div w:id="1492796972">
          <w:marLeft w:val="640"/>
          <w:marRight w:val="0"/>
          <w:marTop w:val="0"/>
          <w:marBottom w:val="0"/>
          <w:divBdr>
            <w:top w:val="none" w:sz="0" w:space="0" w:color="auto"/>
            <w:left w:val="none" w:sz="0" w:space="0" w:color="auto"/>
            <w:bottom w:val="none" w:sz="0" w:space="0" w:color="auto"/>
            <w:right w:val="none" w:sz="0" w:space="0" w:color="auto"/>
          </w:divBdr>
        </w:div>
        <w:div w:id="1540587170">
          <w:marLeft w:val="640"/>
          <w:marRight w:val="0"/>
          <w:marTop w:val="0"/>
          <w:marBottom w:val="0"/>
          <w:divBdr>
            <w:top w:val="none" w:sz="0" w:space="0" w:color="auto"/>
            <w:left w:val="none" w:sz="0" w:space="0" w:color="auto"/>
            <w:bottom w:val="none" w:sz="0" w:space="0" w:color="auto"/>
            <w:right w:val="none" w:sz="0" w:space="0" w:color="auto"/>
          </w:divBdr>
        </w:div>
        <w:div w:id="1641642747">
          <w:marLeft w:val="640"/>
          <w:marRight w:val="0"/>
          <w:marTop w:val="0"/>
          <w:marBottom w:val="0"/>
          <w:divBdr>
            <w:top w:val="none" w:sz="0" w:space="0" w:color="auto"/>
            <w:left w:val="none" w:sz="0" w:space="0" w:color="auto"/>
            <w:bottom w:val="none" w:sz="0" w:space="0" w:color="auto"/>
            <w:right w:val="none" w:sz="0" w:space="0" w:color="auto"/>
          </w:divBdr>
        </w:div>
        <w:div w:id="1671790064">
          <w:marLeft w:val="640"/>
          <w:marRight w:val="0"/>
          <w:marTop w:val="0"/>
          <w:marBottom w:val="0"/>
          <w:divBdr>
            <w:top w:val="none" w:sz="0" w:space="0" w:color="auto"/>
            <w:left w:val="none" w:sz="0" w:space="0" w:color="auto"/>
            <w:bottom w:val="none" w:sz="0" w:space="0" w:color="auto"/>
            <w:right w:val="none" w:sz="0" w:space="0" w:color="auto"/>
          </w:divBdr>
        </w:div>
        <w:div w:id="1709525181">
          <w:marLeft w:val="640"/>
          <w:marRight w:val="0"/>
          <w:marTop w:val="0"/>
          <w:marBottom w:val="0"/>
          <w:divBdr>
            <w:top w:val="none" w:sz="0" w:space="0" w:color="auto"/>
            <w:left w:val="none" w:sz="0" w:space="0" w:color="auto"/>
            <w:bottom w:val="none" w:sz="0" w:space="0" w:color="auto"/>
            <w:right w:val="none" w:sz="0" w:space="0" w:color="auto"/>
          </w:divBdr>
        </w:div>
        <w:div w:id="1717391871">
          <w:marLeft w:val="640"/>
          <w:marRight w:val="0"/>
          <w:marTop w:val="0"/>
          <w:marBottom w:val="0"/>
          <w:divBdr>
            <w:top w:val="none" w:sz="0" w:space="0" w:color="auto"/>
            <w:left w:val="none" w:sz="0" w:space="0" w:color="auto"/>
            <w:bottom w:val="none" w:sz="0" w:space="0" w:color="auto"/>
            <w:right w:val="none" w:sz="0" w:space="0" w:color="auto"/>
          </w:divBdr>
        </w:div>
        <w:div w:id="1786070889">
          <w:marLeft w:val="640"/>
          <w:marRight w:val="0"/>
          <w:marTop w:val="0"/>
          <w:marBottom w:val="0"/>
          <w:divBdr>
            <w:top w:val="none" w:sz="0" w:space="0" w:color="auto"/>
            <w:left w:val="none" w:sz="0" w:space="0" w:color="auto"/>
            <w:bottom w:val="none" w:sz="0" w:space="0" w:color="auto"/>
            <w:right w:val="none" w:sz="0" w:space="0" w:color="auto"/>
          </w:divBdr>
        </w:div>
        <w:div w:id="2016150430">
          <w:marLeft w:val="640"/>
          <w:marRight w:val="0"/>
          <w:marTop w:val="0"/>
          <w:marBottom w:val="0"/>
          <w:divBdr>
            <w:top w:val="none" w:sz="0" w:space="0" w:color="auto"/>
            <w:left w:val="none" w:sz="0" w:space="0" w:color="auto"/>
            <w:bottom w:val="none" w:sz="0" w:space="0" w:color="auto"/>
            <w:right w:val="none" w:sz="0" w:space="0" w:color="auto"/>
          </w:divBdr>
        </w:div>
        <w:div w:id="2045713979">
          <w:marLeft w:val="640"/>
          <w:marRight w:val="0"/>
          <w:marTop w:val="0"/>
          <w:marBottom w:val="0"/>
          <w:divBdr>
            <w:top w:val="none" w:sz="0" w:space="0" w:color="auto"/>
            <w:left w:val="none" w:sz="0" w:space="0" w:color="auto"/>
            <w:bottom w:val="none" w:sz="0" w:space="0" w:color="auto"/>
            <w:right w:val="none" w:sz="0" w:space="0" w:color="auto"/>
          </w:divBdr>
        </w:div>
        <w:div w:id="2088726120">
          <w:marLeft w:val="640"/>
          <w:marRight w:val="0"/>
          <w:marTop w:val="0"/>
          <w:marBottom w:val="0"/>
          <w:divBdr>
            <w:top w:val="none" w:sz="0" w:space="0" w:color="auto"/>
            <w:left w:val="none" w:sz="0" w:space="0" w:color="auto"/>
            <w:bottom w:val="none" w:sz="0" w:space="0" w:color="auto"/>
            <w:right w:val="none" w:sz="0" w:space="0" w:color="auto"/>
          </w:divBdr>
        </w:div>
        <w:div w:id="2095474446">
          <w:marLeft w:val="640"/>
          <w:marRight w:val="0"/>
          <w:marTop w:val="0"/>
          <w:marBottom w:val="0"/>
          <w:divBdr>
            <w:top w:val="none" w:sz="0" w:space="0" w:color="auto"/>
            <w:left w:val="none" w:sz="0" w:space="0" w:color="auto"/>
            <w:bottom w:val="none" w:sz="0" w:space="0" w:color="auto"/>
            <w:right w:val="none" w:sz="0" w:space="0" w:color="auto"/>
          </w:divBdr>
        </w:div>
        <w:div w:id="2125072910">
          <w:marLeft w:val="640"/>
          <w:marRight w:val="0"/>
          <w:marTop w:val="0"/>
          <w:marBottom w:val="0"/>
          <w:divBdr>
            <w:top w:val="none" w:sz="0" w:space="0" w:color="auto"/>
            <w:left w:val="none" w:sz="0" w:space="0" w:color="auto"/>
            <w:bottom w:val="none" w:sz="0" w:space="0" w:color="auto"/>
            <w:right w:val="none" w:sz="0" w:space="0" w:color="auto"/>
          </w:divBdr>
        </w:div>
      </w:divsChild>
    </w:div>
    <w:div w:id="897276813">
      <w:bodyDiv w:val="1"/>
      <w:marLeft w:val="0"/>
      <w:marRight w:val="0"/>
      <w:marTop w:val="0"/>
      <w:marBottom w:val="0"/>
      <w:divBdr>
        <w:top w:val="none" w:sz="0" w:space="0" w:color="auto"/>
        <w:left w:val="none" w:sz="0" w:space="0" w:color="auto"/>
        <w:bottom w:val="none" w:sz="0" w:space="0" w:color="auto"/>
        <w:right w:val="none" w:sz="0" w:space="0" w:color="auto"/>
      </w:divBdr>
      <w:divsChild>
        <w:div w:id="6490297">
          <w:marLeft w:val="640"/>
          <w:marRight w:val="0"/>
          <w:marTop w:val="0"/>
          <w:marBottom w:val="0"/>
          <w:divBdr>
            <w:top w:val="none" w:sz="0" w:space="0" w:color="auto"/>
            <w:left w:val="none" w:sz="0" w:space="0" w:color="auto"/>
            <w:bottom w:val="none" w:sz="0" w:space="0" w:color="auto"/>
            <w:right w:val="none" w:sz="0" w:space="0" w:color="auto"/>
          </w:divBdr>
        </w:div>
        <w:div w:id="31393570">
          <w:marLeft w:val="640"/>
          <w:marRight w:val="0"/>
          <w:marTop w:val="0"/>
          <w:marBottom w:val="0"/>
          <w:divBdr>
            <w:top w:val="none" w:sz="0" w:space="0" w:color="auto"/>
            <w:left w:val="none" w:sz="0" w:space="0" w:color="auto"/>
            <w:bottom w:val="none" w:sz="0" w:space="0" w:color="auto"/>
            <w:right w:val="none" w:sz="0" w:space="0" w:color="auto"/>
          </w:divBdr>
        </w:div>
        <w:div w:id="162090974">
          <w:marLeft w:val="640"/>
          <w:marRight w:val="0"/>
          <w:marTop w:val="0"/>
          <w:marBottom w:val="0"/>
          <w:divBdr>
            <w:top w:val="none" w:sz="0" w:space="0" w:color="auto"/>
            <w:left w:val="none" w:sz="0" w:space="0" w:color="auto"/>
            <w:bottom w:val="none" w:sz="0" w:space="0" w:color="auto"/>
            <w:right w:val="none" w:sz="0" w:space="0" w:color="auto"/>
          </w:divBdr>
        </w:div>
        <w:div w:id="177544375">
          <w:marLeft w:val="640"/>
          <w:marRight w:val="0"/>
          <w:marTop w:val="0"/>
          <w:marBottom w:val="0"/>
          <w:divBdr>
            <w:top w:val="none" w:sz="0" w:space="0" w:color="auto"/>
            <w:left w:val="none" w:sz="0" w:space="0" w:color="auto"/>
            <w:bottom w:val="none" w:sz="0" w:space="0" w:color="auto"/>
            <w:right w:val="none" w:sz="0" w:space="0" w:color="auto"/>
          </w:divBdr>
        </w:div>
        <w:div w:id="193155650">
          <w:marLeft w:val="640"/>
          <w:marRight w:val="0"/>
          <w:marTop w:val="0"/>
          <w:marBottom w:val="0"/>
          <w:divBdr>
            <w:top w:val="none" w:sz="0" w:space="0" w:color="auto"/>
            <w:left w:val="none" w:sz="0" w:space="0" w:color="auto"/>
            <w:bottom w:val="none" w:sz="0" w:space="0" w:color="auto"/>
            <w:right w:val="none" w:sz="0" w:space="0" w:color="auto"/>
          </w:divBdr>
        </w:div>
        <w:div w:id="199098428">
          <w:marLeft w:val="640"/>
          <w:marRight w:val="0"/>
          <w:marTop w:val="0"/>
          <w:marBottom w:val="0"/>
          <w:divBdr>
            <w:top w:val="none" w:sz="0" w:space="0" w:color="auto"/>
            <w:left w:val="none" w:sz="0" w:space="0" w:color="auto"/>
            <w:bottom w:val="none" w:sz="0" w:space="0" w:color="auto"/>
            <w:right w:val="none" w:sz="0" w:space="0" w:color="auto"/>
          </w:divBdr>
        </w:div>
        <w:div w:id="260183933">
          <w:marLeft w:val="640"/>
          <w:marRight w:val="0"/>
          <w:marTop w:val="0"/>
          <w:marBottom w:val="0"/>
          <w:divBdr>
            <w:top w:val="none" w:sz="0" w:space="0" w:color="auto"/>
            <w:left w:val="none" w:sz="0" w:space="0" w:color="auto"/>
            <w:bottom w:val="none" w:sz="0" w:space="0" w:color="auto"/>
            <w:right w:val="none" w:sz="0" w:space="0" w:color="auto"/>
          </w:divBdr>
        </w:div>
        <w:div w:id="296958631">
          <w:marLeft w:val="640"/>
          <w:marRight w:val="0"/>
          <w:marTop w:val="0"/>
          <w:marBottom w:val="0"/>
          <w:divBdr>
            <w:top w:val="none" w:sz="0" w:space="0" w:color="auto"/>
            <w:left w:val="none" w:sz="0" w:space="0" w:color="auto"/>
            <w:bottom w:val="none" w:sz="0" w:space="0" w:color="auto"/>
            <w:right w:val="none" w:sz="0" w:space="0" w:color="auto"/>
          </w:divBdr>
        </w:div>
        <w:div w:id="325086256">
          <w:marLeft w:val="640"/>
          <w:marRight w:val="0"/>
          <w:marTop w:val="0"/>
          <w:marBottom w:val="0"/>
          <w:divBdr>
            <w:top w:val="none" w:sz="0" w:space="0" w:color="auto"/>
            <w:left w:val="none" w:sz="0" w:space="0" w:color="auto"/>
            <w:bottom w:val="none" w:sz="0" w:space="0" w:color="auto"/>
            <w:right w:val="none" w:sz="0" w:space="0" w:color="auto"/>
          </w:divBdr>
        </w:div>
        <w:div w:id="421071535">
          <w:marLeft w:val="640"/>
          <w:marRight w:val="0"/>
          <w:marTop w:val="0"/>
          <w:marBottom w:val="0"/>
          <w:divBdr>
            <w:top w:val="none" w:sz="0" w:space="0" w:color="auto"/>
            <w:left w:val="none" w:sz="0" w:space="0" w:color="auto"/>
            <w:bottom w:val="none" w:sz="0" w:space="0" w:color="auto"/>
            <w:right w:val="none" w:sz="0" w:space="0" w:color="auto"/>
          </w:divBdr>
        </w:div>
        <w:div w:id="437339866">
          <w:marLeft w:val="640"/>
          <w:marRight w:val="0"/>
          <w:marTop w:val="0"/>
          <w:marBottom w:val="0"/>
          <w:divBdr>
            <w:top w:val="none" w:sz="0" w:space="0" w:color="auto"/>
            <w:left w:val="none" w:sz="0" w:space="0" w:color="auto"/>
            <w:bottom w:val="none" w:sz="0" w:space="0" w:color="auto"/>
            <w:right w:val="none" w:sz="0" w:space="0" w:color="auto"/>
          </w:divBdr>
        </w:div>
        <w:div w:id="468787295">
          <w:marLeft w:val="640"/>
          <w:marRight w:val="0"/>
          <w:marTop w:val="0"/>
          <w:marBottom w:val="0"/>
          <w:divBdr>
            <w:top w:val="none" w:sz="0" w:space="0" w:color="auto"/>
            <w:left w:val="none" w:sz="0" w:space="0" w:color="auto"/>
            <w:bottom w:val="none" w:sz="0" w:space="0" w:color="auto"/>
            <w:right w:val="none" w:sz="0" w:space="0" w:color="auto"/>
          </w:divBdr>
        </w:div>
        <w:div w:id="501118654">
          <w:marLeft w:val="640"/>
          <w:marRight w:val="0"/>
          <w:marTop w:val="0"/>
          <w:marBottom w:val="0"/>
          <w:divBdr>
            <w:top w:val="none" w:sz="0" w:space="0" w:color="auto"/>
            <w:left w:val="none" w:sz="0" w:space="0" w:color="auto"/>
            <w:bottom w:val="none" w:sz="0" w:space="0" w:color="auto"/>
            <w:right w:val="none" w:sz="0" w:space="0" w:color="auto"/>
          </w:divBdr>
        </w:div>
        <w:div w:id="518543421">
          <w:marLeft w:val="640"/>
          <w:marRight w:val="0"/>
          <w:marTop w:val="0"/>
          <w:marBottom w:val="0"/>
          <w:divBdr>
            <w:top w:val="none" w:sz="0" w:space="0" w:color="auto"/>
            <w:left w:val="none" w:sz="0" w:space="0" w:color="auto"/>
            <w:bottom w:val="none" w:sz="0" w:space="0" w:color="auto"/>
            <w:right w:val="none" w:sz="0" w:space="0" w:color="auto"/>
          </w:divBdr>
        </w:div>
        <w:div w:id="520779747">
          <w:marLeft w:val="640"/>
          <w:marRight w:val="0"/>
          <w:marTop w:val="0"/>
          <w:marBottom w:val="0"/>
          <w:divBdr>
            <w:top w:val="none" w:sz="0" w:space="0" w:color="auto"/>
            <w:left w:val="none" w:sz="0" w:space="0" w:color="auto"/>
            <w:bottom w:val="none" w:sz="0" w:space="0" w:color="auto"/>
            <w:right w:val="none" w:sz="0" w:space="0" w:color="auto"/>
          </w:divBdr>
        </w:div>
        <w:div w:id="587739346">
          <w:marLeft w:val="640"/>
          <w:marRight w:val="0"/>
          <w:marTop w:val="0"/>
          <w:marBottom w:val="0"/>
          <w:divBdr>
            <w:top w:val="none" w:sz="0" w:space="0" w:color="auto"/>
            <w:left w:val="none" w:sz="0" w:space="0" w:color="auto"/>
            <w:bottom w:val="none" w:sz="0" w:space="0" w:color="auto"/>
            <w:right w:val="none" w:sz="0" w:space="0" w:color="auto"/>
          </w:divBdr>
        </w:div>
        <w:div w:id="601957610">
          <w:marLeft w:val="640"/>
          <w:marRight w:val="0"/>
          <w:marTop w:val="0"/>
          <w:marBottom w:val="0"/>
          <w:divBdr>
            <w:top w:val="none" w:sz="0" w:space="0" w:color="auto"/>
            <w:left w:val="none" w:sz="0" w:space="0" w:color="auto"/>
            <w:bottom w:val="none" w:sz="0" w:space="0" w:color="auto"/>
            <w:right w:val="none" w:sz="0" w:space="0" w:color="auto"/>
          </w:divBdr>
        </w:div>
        <w:div w:id="705445425">
          <w:marLeft w:val="640"/>
          <w:marRight w:val="0"/>
          <w:marTop w:val="0"/>
          <w:marBottom w:val="0"/>
          <w:divBdr>
            <w:top w:val="none" w:sz="0" w:space="0" w:color="auto"/>
            <w:left w:val="none" w:sz="0" w:space="0" w:color="auto"/>
            <w:bottom w:val="none" w:sz="0" w:space="0" w:color="auto"/>
            <w:right w:val="none" w:sz="0" w:space="0" w:color="auto"/>
          </w:divBdr>
        </w:div>
        <w:div w:id="708840761">
          <w:marLeft w:val="640"/>
          <w:marRight w:val="0"/>
          <w:marTop w:val="0"/>
          <w:marBottom w:val="0"/>
          <w:divBdr>
            <w:top w:val="none" w:sz="0" w:space="0" w:color="auto"/>
            <w:left w:val="none" w:sz="0" w:space="0" w:color="auto"/>
            <w:bottom w:val="none" w:sz="0" w:space="0" w:color="auto"/>
            <w:right w:val="none" w:sz="0" w:space="0" w:color="auto"/>
          </w:divBdr>
        </w:div>
        <w:div w:id="731395183">
          <w:marLeft w:val="640"/>
          <w:marRight w:val="0"/>
          <w:marTop w:val="0"/>
          <w:marBottom w:val="0"/>
          <w:divBdr>
            <w:top w:val="none" w:sz="0" w:space="0" w:color="auto"/>
            <w:left w:val="none" w:sz="0" w:space="0" w:color="auto"/>
            <w:bottom w:val="none" w:sz="0" w:space="0" w:color="auto"/>
            <w:right w:val="none" w:sz="0" w:space="0" w:color="auto"/>
          </w:divBdr>
        </w:div>
        <w:div w:id="741683943">
          <w:marLeft w:val="640"/>
          <w:marRight w:val="0"/>
          <w:marTop w:val="0"/>
          <w:marBottom w:val="0"/>
          <w:divBdr>
            <w:top w:val="none" w:sz="0" w:space="0" w:color="auto"/>
            <w:left w:val="none" w:sz="0" w:space="0" w:color="auto"/>
            <w:bottom w:val="none" w:sz="0" w:space="0" w:color="auto"/>
            <w:right w:val="none" w:sz="0" w:space="0" w:color="auto"/>
          </w:divBdr>
        </w:div>
        <w:div w:id="742680183">
          <w:marLeft w:val="640"/>
          <w:marRight w:val="0"/>
          <w:marTop w:val="0"/>
          <w:marBottom w:val="0"/>
          <w:divBdr>
            <w:top w:val="none" w:sz="0" w:space="0" w:color="auto"/>
            <w:left w:val="none" w:sz="0" w:space="0" w:color="auto"/>
            <w:bottom w:val="none" w:sz="0" w:space="0" w:color="auto"/>
            <w:right w:val="none" w:sz="0" w:space="0" w:color="auto"/>
          </w:divBdr>
        </w:div>
        <w:div w:id="760297452">
          <w:marLeft w:val="640"/>
          <w:marRight w:val="0"/>
          <w:marTop w:val="0"/>
          <w:marBottom w:val="0"/>
          <w:divBdr>
            <w:top w:val="none" w:sz="0" w:space="0" w:color="auto"/>
            <w:left w:val="none" w:sz="0" w:space="0" w:color="auto"/>
            <w:bottom w:val="none" w:sz="0" w:space="0" w:color="auto"/>
            <w:right w:val="none" w:sz="0" w:space="0" w:color="auto"/>
          </w:divBdr>
        </w:div>
        <w:div w:id="780808259">
          <w:marLeft w:val="640"/>
          <w:marRight w:val="0"/>
          <w:marTop w:val="0"/>
          <w:marBottom w:val="0"/>
          <w:divBdr>
            <w:top w:val="none" w:sz="0" w:space="0" w:color="auto"/>
            <w:left w:val="none" w:sz="0" w:space="0" w:color="auto"/>
            <w:bottom w:val="none" w:sz="0" w:space="0" w:color="auto"/>
            <w:right w:val="none" w:sz="0" w:space="0" w:color="auto"/>
          </w:divBdr>
        </w:div>
        <w:div w:id="803890425">
          <w:marLeft w:val="640"/>
          <w:marRight w:val="0"/>
          <w:marTop w:val="0"/>
          <w:marBottom w:val="0"/>
          <w:divBdr>
            <w:top w:val="none" w:sz="0" w:space="0" w:color="auto"/>
            <w:left w:val="none" w:sz="0" w:space="0" w:color="auto"/>
            <w:bottom w:val="none" w:sz="0" w:space="0" w:color="auto"/>
            <w:right w:val="none" w:sz="0" w:space="0" w:color="auto"/>
          </w:divBdr>
        </w:div>
        <w:div w:id="978614089">
          <w:marLeft w:val="640"/>
          <w:marRight w:val="0"/>
          <w:marTop w:val="0"/>
          <w:marBottom w:val="0"/>
          <w:divBdr>
            <w:top w:val="none" w:sz="0" w:space="0" w:color="auto"/>
            <w:left w:val="none" w:sz="0" w:space="0" w:color="auto"/>
            <w:bottom w:val="none" w:sz="0" w:space="0" w:color="auto"/>
            <w:right w:val="none" w:sz="0" w:space="0" w:color="auto"/>
          </w:divBdr>
        </w:div>
        <w:div w:id="1010371040">
          <w:marLeft w:val="640"/>
          <w:marRight w:val="0"/>
          <w:marTop w:val="0"/>
          <w:marBottom w:val="0"/>
          <w:divBdr>
            <w:top w:val="none" w:sz="0" w:space="0" w:color="auto"/>
            <w:left w:val="none" w:sz="0" w:space="0" w:color="auto"/>
            <w:bottom w:val="none" w:sz="0" w:space="0" w:color="auto"/>
            <w:right w:val="none" w:sz="0" w:space="0" w:color="auto"/>
          </w:divBdr>
        </w:div>
        <w:div w:id="1074744797">
          <w:marLeft w:val="640"/>
          <w:marRight w:val="0"/>
          <w:marTop w:val="0"/>
          <w:marBottom w:val="0"/>
          <w:divBdr>
            <w:top w:val="none" w:sz="0" w:space="0" w:color="auto"/>
            <w:left w:val="none" w:sz="0" w:space="0" w:color="auto"/>
            <w:bottom w:val="none" w:sz="0" w:space="0" w:color="auto"/>
            <w:right w:val="none" w:sz="0" w:space="0" w:color="auto"/>
          </w:divBdr>
        </w:div>
        <w:div w:id="1133401147">
          <w:marLeft w:val="640"/>
          <w:marRight w:val="0"/>
          <w:marTop w:val="0"/>
          <w:marBottom w:val="0"/>
          <w:divBdr>
            <w:top w:val="none" w:sz="0" w:space="0" w:color="auto"/>
            <w:left w:val="none" w:sz="0" w:space="0" w:color="auto"/>
            <w:bottom w:val="none" w:sz="0" w:space="0" w:color="auto"/>
            <w:right w:val="none" w:sz="0" w:space="0" w:color="auto"/>
          </w:divBdr>
        </w:div>
        <w:div w:id="1146702377">
          <w:marLeft w:val="640"/>
          <w:marRight w:val="0"/>
          <w:marTop w:val="0"/>
          <w:marBottom w:val="0"/>
          <w:divBdr>
            <w:top w:val="none" w:sz="0" w:space="0" w:color="auto"/>
            <w:left w:val="none" w:sz="0" w:space="0" w:color="auto"/>
            <w:bottom w:val="none" w:sz="0" w:space="0" w:color="auto"/>
            <w:right w:val="none" w:sz="0" w:space="0" w:color="auto"/>
          </w:divBdr>
        </w:div>
        <w:div w:id="1311909388">
          <w:marLeft w:val="640"/>
          <w:marRight w:val="0"/>
          <w:marTop w:val="0"/>
          <w:marBottom w:val="0"/>
          <w:divBdr>
            <w:top w:val="none" w:sz="0" w:space="0" w:color="auto"/>
            <w:left w:val="none" w:sz="0" w:space="0" w:color="auto"/>
            <w:bottom w:val="none" w:sz="0" w:space="0" w:color="auto"/>
            <w:right w:val="none" w:sz="0" w:space="0" w:color="auto"/>
          </w:divBdr>
        </w:div>
        <w:div w:id="1442601764">
          <w:marLeft w:val="640"/>
          <w:marRight w:val="0"/>
          <w:marTop w:val="0"/>
          <w:marBottom w:val="0"/>
          <w:divBdr>
            <w:top w:val="none" w:sz="0" w:space="0" w:color="auto"/>
            <w:left w:val="none" w:sz="0" w:space="0" w:color="auto"/>
            <w:bottom w:val="none" w:sz="0" w:space="0" w:color="auto"/>
            <w:right w:val="none" w:sz="0" w:space="0" w:color="auto"/>
          </w:divBdr>
        </w:div>
        <w:div w:id="1448889913">
          <w:marLeft w:val="640"/>
          <w:marRight w:val="0"/>
          <w:marTop w:val="0"/>
          <w:marBottom w:val="0"/>
          <w:divBdr>
            <w:top w:val="none" w:sz="0" w:space="0" w:color="auto"/>
            <w:left w:val="none" w:sz="0" w:space="0" w:color="auto"/>
            <w:bottom w:val="none" w:sz="0" w:space="0" w:color="auto"/>
            <w:right w:val="none" w:sz="0" w:space="0" w:color="auto"/>
          </w:divBdr>
        </w:div>
        <w:div w:id="1466236970">
          <w:marLeft w:val="640"/>
          <w:marRight w:val="0"/>
          <w:marTop w:val="0"/>
          <w:marBottom w:val="0"/>
          <w:divBdr>
            <w:top w:val="none" w:sz="0" w:space="0" w:color="auto"/>
            <w:left w:val="none" w:sz="0" w:space="0" w:color="auto"/>
            <w:bottom w:val="none" w:sz="0" w:space="0" w:color="auto"/>
            <w:right w:val="none" w:sz="0" w:space="0" w:color="auto"/>
          </w:divBdr>
        </w:div>
        <w:div w:id="1477800916">
          <w:marLeft w:val="640"/>
          <w:marRight w:val="0"/>
          <w:marTop w:val="0"/>
          <w:marBottom w:val="0"/>
          <w:divBdr>
            <w:top w:val="none" w:sz="0" w:space="0" w:color="auto"/>
            <w:left w:val="none" w:sz="0" w:space="0" w:color="auto"/>
            <w:bottom w:val="none" w:sz="0" w:space="0" w:color="auto"/>
            <w:right w:val="none" w:sz="0" w:space="0" w:color="auto"/>
          </w:divBdr>
        </w:div>
        <w:div w:id="1514688812">
          <w:marLeft w:val="640"/>
          <w:marRight w:val="0"/>
          <w:marTop w:val="0"/>
          <w:marBottom w:val="0"/>
          <w:divBdr>
            <w:top w:val="none" w:sz="0" w:space="0" w:color="auto"/>
            <w:left w:val="none" w:sz="0" w:space="0" w:color="auto"/>
            <w:bottom w:val="none" w:sz="0" w:space="0" w:color="auto"/>
            <w:right w:val="none" w:sz="0" w:space="0" w:color="auto"/>
          </w:divBdr>
        </w:div>
        <w:div w:id="1592733934">
          <w:marLeft w:val="640"/>
          <w:marRight w:val="0"/>
          <w:marTop w:val="0"/>
          <w:marBottom w:val="0"/>
          <w:divBdr>
            <w:top w:val="none" w:sz="0" w:space="0" w:color="auto"/>
            <w:left w:val="none" w:sz="0" w:space="0" w:color="auto"/>
            <w:bottom w:val="none" w:sz="0" w:space="0" w:color="auto"/>
            <w:right w:val="none" w:sz="0" w:space="0" w:color="auto"/>
          </w:divBdr>
        </w:div>
        <w:div w:id="1690763297">
          <w:marLeft w:val="640"/>
          <w:marRight w:val="0"/>
          <w:marTop w:val="0"/>
          <w:marBottom w:val="0"/>
          <w:divBdr>
            <w:top w:val="none" w:sz="0" w:space="0" w:color="auto"/>
            <w:left w:val="none" w:sz="0" w:space="0" w:color="auto"/>
            <w:bottom w:val="none" w:sz="0" w:space="0" w:color="auto"/>
            <w:right w:val="none" w:sz="0" w:space="0" w:color="auto"/>
          </w:divBdr>
        </w:div>
        <w:div w:id="1698312920">
          <w:marLeft w:val="640"/>
          <w:marRight w:val="0"/>
          <w:marTop w:val="0"/>
          <w:marBottom w:val="0"/>
          <w:divBdr>
            <w:top w:val="none" w:sz="0" w:space="0" w:color="auto"/>
            <w:left w:val="none" w:sz="0" w:space="0" w:color="auto"/>
            <w:bottom w:val="none" w:sz="0" w:space="0" w:color="auto"/>
            <w:right w:val="none" w:sz="0" w:space="0" w:color="auto"/>
          </w:divBdr>
        </w:div>
        <w:div w:id="1729258359">
          <w:marLeft w:val="640"/>
          <w:marRight w:val="0"/>
          <w:marTop w:val="0"/>
          <w:marBottom w:val="0"/>
          <w:divBdr>
            <w:top w:val="none" w:sz="0" w:space="0" w:color="auto"/>
            <w:left w:val="none" w:sz="0" w:space="0" w:color="auto"/>
            <w:bottom w:val="none" w:sz="0" w:space="0" w:color="auto"/>
            <w:right w:val="none" w:sz="0" w:space="0" w:color="auto"/>
          </w:divBdr>
        </w:div>
        <w:div w:id="1758139059">
          <w:marLeft w:val="640"/>
          <w:marRight w:val="0"/>
          <w:marTop w:val="0"/>
          <w:marBottom w:val="0"/>
          <w:divBdr>
            <w:top w:val="none" w:sz="0" w:space="0" w:color="auto"/>
            <w:left w:val="none" w:sz="0" w:space="0" w:color="auto"/>
            <w:bottom w:val="none" w:sz="0" w:space="0" w:color="auto"/>
            <w:right w:val="none" w:sz="0" w:space="0" w:color="auto"/>
          </w:divBdr>
        </w:div>
        <w:div w:id="1781101849">
          <w:marLeft w:val="640"/>
          <w:marRight w:val="0"/>
          <w:marTop w:val="0"/>
          <w:marBottom w:val="0"/>
          <w:divBdr>
            <w:top w:val="none" w:sz="0" w:space="0" w:color="auto"/>
            <w:left w:val="none" w:sz="0" w:space="0" w:color="auto"/>
            <w:bottom w:val="none" w:sz="0" w:space="0" w:color="auto"/>
            <w:right w:val="none" w:sz="0" w:space="0" w:color="auto"/>
          </w:divBdr>
        </w:div>
        <w:div w:id="1793864978">
          <w:marLeft w:val="640"/>
          <w:marRight w:val="0"/>
          <w:marTop w:val="0"/>
          <w:marBottom w:val="0"/>
          <w:divBdr>
            <w:top w:val="none" w:sz="0" w:space="0" w:color="auto"/>
            <w:left w:val="none" w:sz="0" w:space="0" w:color="auto"/>
            <w:bottom w:val="none" w:sz="0" w:space="0" w:color="auto"/>
            <w:right w:val="none" w:sz="0" w:space="0" w:color="auto"/>
          </w:divBdr>
        </w:div>
        <w:div w:id="1928268688">
          <w:marLeft w:val="640"/>
          <w:marRight w:val="0"/>
          <w:marTop w:val="0"/>
          <w:marBottom w:val="0"/>
          <w:divBdr>
            <w:top w:val="none" w:sz="0" w:space="0" w:color="auto"/>
            <w:left w:val="none" w:sz="0" w:space="0" w:color="auto"/>
            <w:bottom w:val="none" w:sz="0" w:space="0" w:color="auto"/>
            <w:right w:val="none" w:sz="0" w:space="0" w:color="auto"/>
          </w:divBdr>
        </w:div>
        <w:div w:id="1946645020">
          <w:marLeft w:val="640"/>
          <w:marRight w:val="0"/>
          <w:marTop w:val="0"/>
          <w:marBottom w:val="0"/>
          <w:divBdr>
            <w:top w:val="none" w:sz="0" w:space="0" w:color="auto"/>
            <w:left w:val="none" w:sz="0" w:space="0" w:color="auto"/>
            <w:bottom w:val="none" w:sz="0" w:space="0" w:color="auto"/>
            <w:right w:val="none" w:sz="0" w:space="0" w:color="auto"/>
          </w:divBdr>
        </w:div>
        <w:div w:id="1964146071">
          <w:marLeft w:val="640"/>
          <w:marRight w:val="0"/>
          <w:marTop w:val="0"/>
          <w:marBottom w:val="0"/>
          <w:divBdr>
            <w:top w:val="none" w:sz="0" w:space="0" w:color="auto"/>
            <w:left w:val="none" w:sz="0" w:space="0" w:color="auto"/>
            <w:bottom w:val="none" w:sz="0" w:space="0" w:color="auto"/>
            <w:right w:val="none" w:sz="0" w:space="0" w:color="auto"/>
          </w:divBdr>
        </w:div>
        <w:div w:id="1996951550">
          <w:marLeft w:val="640"/>
          <w:marRight w:val="0"/>
          <w:marTop w:val="0"/>
          <w:marBottom w:val="0"/>
          <w:divBdr>
            <w:top w:val="none" w:sz="0" w:space="0" w:color="auto"/>
            <w:left w:val="none" w:sz="0" w:space="0" w:color="auto"/>
            <w:bottom w:val="none" w:sz="0" w:space="0" w:color="auto"/>
            <w:right w:val="none" w:sz="0" w:space="0" w:color="auto"/>
          </w:divBdr>
        </w:div>
        <w:div w:id="2104061124">
          <w:marLeft w:val="640"/>
          <w:marRight w:val="0"/>
          <w:marTop w:val="0"/>
          <w:marBottom w:val="0"/>
          <w:divBdr>
            <w:top w:val="none" w:sz="0" w:space="0" w:color="auto"/>
            <w:left w:val="none" w:sz="0" w:space="0" w:color="auto"/>
            <w:bottom w:val="none" w:sz="0" w:space="0" w:color="auto"/>
            <w:right w:val="none" w:sz="0" w:space="0" w:color="auto"/>
          </w:divBdr>
        </w:div>
      </w:divsChild>
    </w:div>
    <w:div w:id="936718708">
      <w:bodyDiv w:val="1"/>
      <w:marLeft w:val="0"/>
      <w:marRight w:val="0"/>
      <w:marTop w:val="0"/>
      <w:marBottom w:val="0"/>
      <w:divBdr>
        <w:top w:val="none" w:sz="0" w:space="0" w:color="auto"/>
        <w:left w:val="none" w:sz="0" w:space="0" w:color="auto"/>
        <w:bottom w:val="none" w:sz="0" w:space="0" w:color="auto"/>
        <w:right w:val="none" w:sz="0" w:space="0" w:color="auto"/>
      </w:divBdr>
      <w:divsChild>
        <w:div w:id="153182169">
          <w:marLeft w:val="640"/>
          <w:marRight w:val="0"/>
          <w:marTop w:val="0"/>
          <w:marBottom w:val="0"/>
          <w:divBdr>
            <w:top w:val="none" w:sz="0" w:space="0" w:color="auto"/>
            <w:left w:val="none" w:sz="0" w:space="0" w:color="auto"/>
            <w:bottom w:val="none" w:sz="0" w:space="0" w:color="auto"/>
            <w:right w:val="none" w:sz="0" w:space="0" w:color="auto"/>
          </w:divBdr>
        </w:div>
        <w:div w:id="190189595">
          <w:marLeft w:val="640"/>
          <w:marRight w:val="0"/>
          <w:marTop w:val="0"/>
          <w:marBottom w:val="0"/>
          <w:divBdr>
            <w:top w:val="none" w:sz="0" w:space="0" w:color="auto"/>
            <w:left w:val="none" w:sz="0" w:space="0" w:color="auto"/>
            <w:bottom w:val="none" w:sz="0" w:space="0" w:color="auto"/>
            <w:right w:val="none" w:sz="0" w:space="0" w:color="auto"/>
          </w:divBdr>
        </w:div>
        <w:div w:id="193933252">
          <w:marLeft w:val="640"/>
          <w:marRight w:val="0"/>
          <w:marTop w:val="0"/>
          <w:marBottom w:val="0"/>
          <w:divBdr>
            <w:top w:val="none" w:sz="0" w:space="0" w:color="auto"/>
            <w:left w:val="none" w:sz="0" w:space="0" w:color="auto"/>
            <w:bottom w:val="none" w:sz="0" w:space="0" w:color="auto"/>
            <w:right w:val="none" w:sz="0" w:space="0" w:color="auto"/>
          </w:divBdr>
        </w:div>
        <w:div w:id="478230834">
          <w:marLeft w:val="640"/>
          <w:marRight w:val="0"/>
          <w:marTop w:val="0"/>
          <w:marBottom w:val="0"/>
          <w:divBdr>
            <w:top w:val="none" w:sz="0" w:space="0" w:color="auto"/>
            <w:left w:val="none" w:sz="0" w:space="0" w:color="auto"/>
            <w:bottom w:val="none" w:sz="0" w:space="0" w:color="auto"/>
            <w:right w:val="none" w:sz="0" w:space="0" w:color="auto"/>
          </w:divBdr>
        </w:div>
        <w:div w:id="623075348">
          <w:marLeft w:val="640"/>
          <w:marRight w:val="0"/>
          <w:marTop w:val="0"/>
          <w:marBottom w:val="0"/>
          <w:divBdr>
            <w:top w:val="none" w:sz="0" w:space="0" w:color="auto"/>
            <w:left w:val="none" w:sz="0" w:space="0" w:color="auto"/>
            <w:bottom w:val="none" w:sz="0" w:space="0" w:color="auto"/>
            <w:right w:val="none" w:sz="0" w:space="0" w:color="auto"/>
          </w:divBdr>
        </w:div>
        <w:div w:id="677922078">
          <w:marLeft w:val="640"/>
          <w:marRight w:val="0"/>
          <w:marTop w:val="0"/>
          <w:marBottom w:val="0"/>
          <w:divBdr>
            <w:top w:val="none" w:sz="0" w:space="0" w:color="auto"/>
            <w:left w:val="none" w:sz="0" w:space="0" w:color="auto"/>
            <w:bottom w:val="none" w:sz="0" w:space="0" w:color="auto"/>
            <w:right w:val="none" w:sz="0" w:space="0" w:color="auto"/>
          </w:divBdr>
        </w:div>
        <w:div w:id="745080000">
          <w:marLeft w:val="640"/>
          <w:marRight w:val="0"/>
          <w:marTop w:val="0"/>
          <w:marBottom w:val="0"/>
          <w:divBdr>
            <w:top w:val="none" w:sz="0" w:space="0" w:color="auto"/>
            <w:left w:val="none" w:sz="0" w:space="0" w:color="auto"/>
            <w:bottom w:val="none" w:sz="0" w:space="0" w:color="auto"/>
            <w:right w:val="none" w:sz="0" w:space="0" w:color="auto"/>
          </w:divBdr>
        </w:div>
        <w:div w:id="788549497">
          <w:marLeft w:val="640"/>
          <w:marRight w:val="0"/>
          <w:marTop w:val="0"/>
          <w:marBottom w:val="0"/>
          <w:divBdr>
            <w:top w:val="none" w:sz="0" w:space="0" w:color="auto"/>
            <w:left w:val="none" w:sz="0" w:space="0" w:color="auto"/>
            <w:bottom w:val="none" w:sz="0" w:space="0" w:color="auto"/>
            <w:right w:val="none" w:sz="0" w:space="0" w:color="auto"/>
          </w:divBdr>
        </w:div>
        <w:div w:id="813334039">
          <w:marLeft w:val="640"/>
          <w:marRight w:val="0"/>
          <w:marTop w:val="0"/>
          <w:marBottom w:val="0"/>
          <w:divBdr>
            <w:top w:val="none" w:sz="0" w:space="0" w:color="auto"/>
            <w:left w:val="none" w:sz="0" w:space="0" w:color="auto"/>
            <w:bottom w:val="none" w:sz="0" w:space="0" w:color="auto"/>
            <w:right w:val="none" w:sz="0" w:space="0" w:color="auto"/>
          </w:divBdr>
        </w:div>
        <w:div w:id="851990470">
          <w:marLeft w:val="640"/>
          <w:marRight w:val="0"/>
          <w:marTop w:val="0"/>
          <w:marBottom w:val="0"/>
          <w:divBdr>
            <w:top w:val="none" w:sz="0" w:space="0" w:color="auto"/>
            <w:left w:val="none" w:sz="0" w:space="0" w:color="auto"/>
            <w:bottom w:val="none" w:sz="0" w:space="0" w:color="auto"/>
            <w:right w:val="none" w:sz="0" w:space="0" w:color="auto"/>
          </w:divBdr>
        </w:div>
        <w:div w:id="890460035">
          <w:marLeft w:val="640"/>
          <w:marRight w:val="0"/>
          <w:marTop w:val="0"/>
          <w:marBottom w:val="0"/>
          <w:divBdr>
            <w:top w:val="none" w:sz="0" w:space="0" w:color="auto"/>
            <w:left w:val="none" w:sz="0" w:space="0" w:color="auto"/>
            <w:bottom w:val="none" w:sz="0" w:space="0" w:color="auto"/>
            <w:right w:val="none" w:sz="0" w:space="0" w:color="auto"/>
          </w:divBdr>
        </w:div>
        <w:div w:id="1048644489">
          <w:marLeft w:val="640"/>
          <w:marRight w:val="0"/>
          <w:marTop w:val="0"/>
          <w:marBottom w:val="0"/>
          <w:divBdr>
            <w:top w:val="none" w:sz="0" w:space="0" w:color="auto"/>
            <w:left w:val="none" w:sz="0" w:space="0" w:color="auto"/>
            <w:bottom w:val="none" w:sz="0" w:space="0" w:color="auto"/>
            <w:right w:val="none" w:sz="0" w:space="0" w:color="auto"/>
          </w:divBdr>
        </w:div>
        <w:div w:id="1085615700">
          <w:marLeft w:val="640"/>
          <w:marRight w:val="0"/>
          <w:marTop w:val="0"/>
          <w:marBottom w:val="0"/>
          <w:divBdr>
            <w:top w:val="none" w:sz="0" w:space="0" w:color="auto"/>
            <w:left w:val="none" w:sz="0" w:space="0" w:color="auto"/>
            <w:bottom w:val="none" w:sz="0" w:space="0" w:color="auto"/>
            <w:right w:val="none" w:sz="0" w:space="0" w:color="auto"/>
          </w:divBdr>
        </w:div>
        <w:div w:id="1091974370">
          <w:marLeft w:val="640"/>
          <w:marRight w:val="0"/>
          <w:marTop w:val="0"/>
          <w:marBottom w:val="0"/>
          <w:divBdr>
            <w:top w:val="none" w:sz="0" w:space="0" w:color="auto"/>
            <w:left w:val="none" w:sz="0" w:space="0" w:color="auto"/>
            <w:bottom w:val="none" w:sz="0" w:space="0" w:color="auto"/>
            <w:right w:val="none" w:sz="0" w:space="0" w:color="auto"/>
          </w:divBdr>
        </w:div>
        <w:div w:id="1155100318">
          <w:marLeft w:val="640"/>
          <w:marRight w:val="0"/>
          <w:marTop w:val="0"/>
          <w:marBottom w:val="0"/>
          <w:divBdr>
            <w:top w:val="none" w:sz="0" w:space="0" w:color="auto"/>
            <w:left w:val="none" w:sz="0" w:space="0" w:color="auto"/>
            <w:bottom w:val="none" w:sz="0" w:space="0" w:color="auto"/>
            <w:right w:val="none" w:sz="0" w:space="0" w:color="auto"/>
          </w:divBdr>
        </w:div>
        <w:div w:id="1205412612">
          <w:marLeft w:val="640"/>
          <w:marRight w:val="0"/>
          <w:marTop w:val="0"/>
          <w:marBottom w:val="0"/>
          <w:divBdr>
            <w:top w:val="none" w:sz="0" w:space="0" w:color="auto"/>
            <w:left w:val="none" w:sz="0" w:space="0" w:color="auto"/>
            <w:bottom w:val="none" w:sz="0" w:space="0" w:color="auto"/>
            <w:right w:val="none" w:sz="0" w:space="0" w:color="auto"/>
          </w:divBdr>
        </w:div>
        <w:div w:id="1267813333">
          <w:marLeft w:val="640"/>
          <w:marRight w:val="0"/>
          <w:marTop w:val="0"/>
          <w:marBottom w:val="0"/>
          <w:divBdr>
            <w:top w:val="none" w:sz="0" w:space="0" w:color="auto"/>
            <w:left w:val="none" w:sz="0" w:space="0" w:color="auto"/>
            <w:bottom w:val="none" w:sz="0" w:space="0" w:color="auto"/>
            <w:right w:val="none" w:sz="0" w:space="0" w:color="auto"/>
          </w:divBdr>
        </w:div>
        <w:div w:id="1328358725">
          <w:marLeft w:val="640"/>
          <w:marRight w:val="0"/>
          <w:marTop w:val="0"/>
          <w:marBottom w:val="0"/>
          <w:divBdr>
            <w:top w:val="none" w:sz="0" w:space="0" w:color="auto"/>
            <w:left w:val="none" w:sz="0" w:space="0" w:color="auto"/>
            <w:bottom w:val="none" w:sz="0" w:space="0" w:color="auto"/>
            <w:right w:val="none" w:sz="0" w:space="0" w:color="auto"/>
          </w:divBdr>
        </w:div>
        <w:div w:id="1338313724">
          <w:marLeft w:val="640"/>
          <w:marRight w:val="0"/>
          <w:marTop w:val="0"/>
          <w:marBottom w:val="0"/>
          <w:divBdr>
            <w:top w:val="none" w:sz="0" w:space="0" w:color="auto"/>
            <w:left w:val="none" w:sz="0" w:space="0" w:color="auto"/>
            <w:bottom w:val="none" w:sz="0" w:space="0" w:color="auto"/>
            <w:right w:val="none" w:sz="0" w:space="0" w:color="auto"/>
          </w:divBdr>
        </w:div>
        <w:div w:id="1491289339">
          <w:marLeft w:val="640"/>
          <w:marRight w:val="0"/>
          <w:marTop w:val="0"/>
          <w:marBottom w:val="0"/>
          <w:divBdr>
            <w:top w:val="none" w:sz="0" w:space="0" w:color="auto"/>
            <w:left w:val="none" w:sz="0" w:space="0" w:color="auto"/>
            <w:bottom w:val="none" w:sz="0" w:space="0" w:color="auto"/>
            <w:right w:val="none" w:sz="0" w:space="0" w:color="auto"/>
          </w:divBdr>
        </w:div>
        <w:div w:id="1494056557">
          <w:marLeft w:val="640"/>
          <w:marRight w:val="0"/>
          <w:marTop w:val="0"/>
          <w:marBottom w:val="0"/>
          <w:divBdr>
            <w:top w:val="none" w:sz="0" w:space="0" w:color="auto"/>
            <w:left w:val="none" w:sz="0" w:space="0" w:color="auto"/>
            <w:bottom w:val="none" w:sz="0" w:space="0" w:color="auto"/>
            <w:right w:val="none" w:sz="0" w:space="0" w:color="auto"/>
          </w:divBdr>
        </w:div>
        <w:div w:id="1500074137">
          <w:marLeft w:val="640"/>
          <w:marRight w:val="0"/>
          <w:marTop w:val="0"/>
          <w:marBottom w:val="0"/>
          <w:divBdr>
            <w:top w:val="none" w:sz="0" w:space="0" w:color="auto"/>
            <w:left w:val="none" w:sz="0" w:space="0" w:color="auto"/>
            <w:bottom w:val="none" w:sz="0" w:space="0" w:color="auto"/>
            <w:right w:val="none" w:sz="0" w:space="0" w:color="auto"/>
          </w:divBdr>
        </w:div>
        <w:div w:id="1523085311">
          <w:marLeft w:val="640"/>
          <w:marRight w:val="0"/>
          <w:marTop w:val="0"/>
          <w:marBottom w:val="0"/>
          <w:divBdr>
            <w:top w:val="none" w:sz="0" w:space="0" w:color="auto"/>
            <w:left w:val="none" w:sz="0" w:space="0" w:color="auto"/>
            <w:bottom w:val="none" w:sz="0" w:space="0" w:color="auto"/>
            <w:right w:val="none" w:sz="0" w:space="0" w:color="auto"/>
          </w:divBdr>
        </w:div>
        <w:div w:id="1536768302">
          <w:marLeft w:val="640"/>
          <w:marRight w:val="0"/>
          <w:marTop w:val="0"/>
          <w:marBottom w:val="0"/>
          <w:divBdr>
            <w:top w:val="none" w:sz="0" w:space="0" w:color="auto"/>
            <w:left w:val="none" w:sz="0" w:space="0" w:color="auto"/>
            <w:bottom w:val="none" w:sz="0" w:space="0" w:color="auto"/>
            <w:right w:val="none" w:sz="0" w:space="0" w:color="auto"/>
          </w:divBdr>
        </w:div>
        <w:div w:id="1570067640">
          <w:marLeft w:val="640"/>
          <w:marRight w:val="0"/>
          <w:marTop w:val="0"/>
          <w:marBottom w:val="0"/>
          <w:divBdr>
            <w:top w:val="none" w:sz="0" w:space="0" w:color="auto"/>
            <w:left w:val="none" w:sz="0" w:space="0" w:color="auto"/>
            <w:bottom w:val="none" w:sz="0" w:space="0" w:color="auto"/>
            <w:right w:val="none" w:sz="0" w:space="0" w:color="auto"/>
          </w:divBdr>
        </w:div>
        <w:div w:id="1603341545">
          <w:marLeft w:val="640"/>
          <w:marRight w:val="0"/>
          <w:marTop w:val="0"/>
          <w:marBottom w:val="0"/>
          <w:divBdr>
            <w:top w:val="none" w:sz="0" w:space="0" w:color="auto"/>
            <w:left w:val="none" w:sz="0" w:space="0" w:color="auto"/>
            <w:bottom w:val="none" w:sz="0" w:space="0" w:color="auto"/>
            <w:right w:val="none" w:sz="0" w:space="0" w:color="auto"/>
          </w:divBdr>
        </w:div>
        <w:div w:id="1613710187">
          <w:marLeft w:val="640"/>
          <w:marRight w:val="0"/>
          <w:marTop w:val="0"/>
          <w:marBottom w:val="0"/>
          <w:divBdr>
            <w:top w:val="none" w:sz="0" w:space="0" w:color="auto"/>
            <w:left w:val="none" w:sz="0" w:space="0" w:color="auto"/>
            <w:bottom w:val="none" w:sz="0" w:space="0" w:color="auto"/>
            <w:right w:val="none" w:sz="0" w:space="0" w:color="auto"/>
          </w:divBdr>
        </w:div>
        <w:div w:id="1653365601">
          <w:marLeft w:val="640"/>
          <w:marRight w:val="0"/>
          <w:marTop w:val="0"/>
          <w:marBottom w:val="0"/>
          <w:divBdr>
            <w:top w:val="none" w:sz="0" w:space="0" w:color="auto"/>
            <w:left w:val="none" w:sz="0" w:space="0" w:color="auto"/>
            <w:bottom w:val="none" w:sz="0" w:space="0" w:color="auto"/>
            <w:right w:val="none" w:sz="0" w:space="0" w:color="auto"/>
          </w:divBdr>
        </w:div>
        <w:div w:id="1660578871">
          <w:marLeft w:val="640"/>
          <w:marRight w:val="0"/>
          <w:marTop w:val="0"/>
          <w:marBottom w:val="0"/>
          <w:divBdr>
            <w:top w:val="none" w:sz="0" w:space="0" w:color="auto"/>
            <w:left w:val="none" w:sz="0" w:space="0" w:color="auto"/>
            <w:bottom w:val="none" w:sz="0" w:space="0" w:color="auto"/>
            <w:right w:val="none" w:sz="0" w:space="0" w:color="auto"/>
          </w:divBdr>
        </w:div>
        <w:div w:id="1821732865">
          <w:marLeft w:val="640"/>
          <w:marRight w:val="0"/>
          <w:marTop w:val="0"/>
          <w:marBottom w:val="0"/>
          <w:divBdr>
            <w:top w:val="none" w:sz="0" w:space="0" w:color="auto"/>
            <w:left w:val="none" w:sz="0" w:space="0" w:color="auto"/>
            <w:bottom w:val="none" w:sz="0" w:space="0" w:color="auto"/>
            <w:right w:val="none" w:sz="0" w:space="0" w:color="auto"/>
          </w:divBdr>
        </w:div>
        <w:div w:id="1844853553">
          <w:marLeft w:val="640"/>
          <w:marRight w:val="0"/>
          <w:marTop w:val="0"/>
          <w:marBottom w:val="0"/>
          <w:divBdr>
            <w:top w:val="none" w:sz="0" w:space="0" w:color="auto"/>
            <w:left w:val="none" w:sz="0" w:space="0" w:color="auto"/>
            <w:bottom w:val="none" w:sz="0" w:space="0" w:color="auto"/>
            <w:right w:val="none" w:sz="0" w:space="0" w:color="auto"/>
          </w:divBdr>
        </w:div>
        <w:div w:id="1938556437">
          <w:marLeft w:val="640"/>
          <w:marRight w:val="0"/>
          <w:marTop w:val="0"/>
          <w:marBottom w:val="0"/>
          <w:divBdr>
            <w:top w:val="none" w:sz="0" w:space="0" w:color="auto"/>
            <w:left w:val="none" w:sz="0" w:space="0" w:color="auto"/>
            <w:bottom w:val="none" w:sz="0" w:space="0" w:color="auto"/>
            <w:right w:val="none" w:sz="0" w:space="0" w:color="auto"/>
          </w:divBdr>
        </w:div>
        <w:div w:id="1950963549">
          <w:marLeft w:val="640"/>
          <w:marRight w:val="0"/>
          <w:marTop w:val="0"/>
          <w:marBottom w:val="0"/>
          <w:divBdr>
            <w:top w:val="none" w:sz="0" w:space="0" w:color="auto"/>
            <w:left w:val="none" w:sz="0" w:space="0" w:color="auto"/>
            <w:bottom w:val="none" w:sz="0" w:space="0" w:color="auto"/>
            <w:right w:val="none" w:sz="0" w:space="0" w:color="auto"/>
          </w:divBdr>
        </w:div>
        <w:div w:id="2048405078">
          <w:marLeft w:val="640"/>
          <w:marRight w:val="0"/>
          <w:marTop w:val="0"/>
          <w:marBottom w:val="0"/>
          <w:divBdr>
            <w:top w:val="none" w:sz="0" w:space="0" w:color="auto"/>
            <w:left w:val="none" w:sz="0" w:space="0" w:color="auto"/>
            <w:bottom w:val="none" w:sz="0" w:space="0" w:color="auto"/>
            <w:right w:val="none" w:sz="0" w:space="0" w:color="auto"/>
          </w:divBdr>
        </w:div>
        <w:div w:id="2052920490">
          <w:marLeft w:val="640"/>
          <w:marRight w:val="0"/>
          <w:marTop w:val="0"/>
          <w:marBottom w:val="0"/>
          <w:divBdr>
            <w:top w:val="none" w:sz="0" w:space="0" w:color="auto"/>
            <w:left w:val="none" w:sz="0" w:space="0" w:color="auto"/>
            <w:bottom w:val="none" w:sz="0" w:space="0" w:color="auto"/>
            <w:right w:val="none" w:sz="0" w:space="0" w:color="auto"/>
          </w:divBdr>
        </w:div>
        <w:div w:id="2121026225">
          <w:marLeft w:val="640"/>
          <w:marRight w:val="0"/>
          <w:marTop w:val="0"/>
          <w:marBottom w:val="0"/>
          <w:divBdr>
            <w:top w:val="none" w:sz="0" w:space="0" w:color="auto"/>
            <w:left w:val="none" w:sz="0" w:space="0" w:color="auto"/>
            <w:bottom w:val="none" w:sz="0" w:space="0" w:color="auto"/>
            <w:right w:val="none" w:sz="0" w:space="0" w:color="auto"/>
          </w:divBdr>
        </w:div>
        <w:div w:id="2124223799">
          <w:marLeft w:val="640"/>
          <w:marRight w:val="0"/>
          <w:marTop w:val="0"/>
          <w:marBottom w:val="0"/>
          <w:divBdr>
            <w:top w:val="none" w:sz="0" w:space="0" w:color="auto"/>
            <w:left w:val="none" w:sz="0" w:space="0" w:color="auto"/>
            <w:bottom w:val="none" w:sz="0" w:space="0" w:color="auto"/>
            <w:right w:val="none" w:sz="0" w:space="0" w:color="auto"/>
          </w:divBdr>
        </w:div>
      </w:divsChild>
    </w:div>
    <w:div w:id="940793482">
      <w:bodyDiv w:val="1"/>
      <w:marLeft w:val="0"/>
      <w:marRight w:val="0"/>
      <w:marTop w:val="0"/>
      <w:marBottom w:val="0"/>
      <w:divBdr>
        <w:top w:val="none" w:sz="0" w:space="0" w:color="auto"/>
        <w:left w:val="none" w:sz="0" w:space="0" w:color="auto"/>
        <w:bottom w:val="none" w:sz="0" w:space="0" w:color="auto"/>
        <w:right w:val="none" w:sz="0" w:space="0" w:color="auto"/>
      </w:divBdr>
      <w:divsChild>
        <w:div w:id="33358300">
          <w:marLeft w:val="640"/>
          <w:marRight w:val="0"/>
          <w:marTop w:val="0"/>
          <w:marBottom w:val="0"/>
          <w:divBdr>
            <w:top w:val="none" w:sz="0" w:space="0" w:color="auto"/>
            <w:left w:val="none" w:sz="0" w:space="0" w:color="auto"/>
            <w:bottom w:val="none" w:sz="0" w:space="0" w:color="auto"/>
            <w:right w:val="none" w:sz="0" w:space="0" w:color="auto"/>
          </w:divBdr>
        </w:div>
        <w:div w:id="40911366">
          <w:marLeft w:val="640"/>
          <w:marRight w:val="0"/>
          <w:marTop w:val="0"/>
          <w:marBottom w:val="0"/>
          <w:divBdr>
            <w:top w:val="none" w:sz="0" w:space="0" w:color="auto"/>
            <w:left w:val="none" w:sz="0" w:space="0" w:color="auto"/>
            <w:bottom w:val="none" w:sz="0" w:space="0" w:color="auto"/>
            <w:right w:val="none" w:sz="0" w:space="0" w:color="auto"/>
          </w:divBdr>
        </w:div>
        <w:div w:id="293407920">
          <w:marLeft w:val="640"/>
          <w:marRight w:val="0"/>
          <w:marTop w:val="0"/>
          <w:marBottom w:val="0"/>
          <w:divBdr>
            <w:top w:val="none" w:sz="0" w:space="0" w:color="auto"/>
            <w:left w:val="none" w:sz="0" w:space="0" w:color="auto"/>
            <w:bottom w:val="none" w:sz="0" w:space="0" w:color="auto"/>
            <w:right w:val="none" w:sz="0" w:space="0" w:color="auto"/>
          </w:divBdr>
        </w:div>
        <w:div w:id="311518817">
          <w:marLeft w:val="640"/>
          <w:marRight w:val="0"/>
          <w:marTop w:val="0"/>
          <w:marBottom w:val="0"/>
          <w:divBdr>
            <w:top w:val="none" w:sz="0" w:space="0" w:color="auto"/>
            <w:left w:val="none" w:sz="0" w:space="0" w:color="auto"/>
            <w:bottom w:val="none" w:sz="0" w:space="0" w:color="auto"/>
            <w:right w:val="none" w:sz="0" w:space="0" w:color="auto"/>
          </w:divBdr>
        </w:div>
        <w:div w:id="335545295">
          <w:marLeft w:val="640"/>
          <w:marRight w:val="0"/>
          <w:marTop w:val="0"/>
          <w:marBottom w:val="0"/>
          <w:divBdr>
            <w:top w:val="none" w:sz="0" w:space="0" w:color="auto"/>
            <w:left w:val="none" w:sz="0" w:space="0" w:color="auto"/>
            <w:bottom w:val="none" w:sz="0" w:space="0" w:color="auto"/>
            <w:right w:val="none" w:sz="0" w:space="0" w:color="auto"/>
          </w:divBdr>
        </w:div>
        <w:div w:id="374429091">
          <w:marLeft w:val="640"/>
          <w:marRight w:val="0"/>
          <w:marTop w:val="0"/>
          <w:marBottom w:val="0"/>
          <w:divBdr>
            <w:top w:val="none" w:sz="0" w:space="0" w:color="auto"/>
            <w:left w:val="none" w:sz="0" w:space="0" w:color="auto"/>
            <w:bottom w:val="none" w:sz="0" w:space="0" w:color="auto"/>
            <w:right w:val="none" w:sz="0" w:space="0" w:color="auto"/>
          </w:divBdr>
        </w:div>
        <w:div w:id="393085000">
          <w:marLeft w:val="640"/>
          <w:marRight w:val="0"/>
          <w:marTop w:val="0"/>
          <w:marBottom w:val="0"/>
          <w:divBdr>
            <w:top w:val="none" w:sz="0" w:space="0" w:color="auto"/>
            <w:left w:val="none" w:sz="0" w:space="0" w:color="auto"/>
            <w:bottom w:val="none" w:sz="0" w:space="0" w:color="auto"/>
            <w:right w:val="none" w:sz="0" w:space="0" w:color="auto"/>
          </w:divBdr>
        </w:div>
        <w:div w:id="400175168">
          <w:marLeft w:val="640"/>
          <w:marRight w:val="0"/>
          <w:marTop w:val="0"/>
          <w:marBottom w:val="0"/>
          <w:divBdr>
            <w:top w:val="none" w:sz="0" w:space="0" w:color="auto"/>
            <w:left w:val="none" w:sz="0" w:space="0" w:color="auto"/>
            <w:bottom w:val="none" w:sz="0" w:space="0" w:color="auto"/>
            <w:right w:val="none" w:sz="0" w:space="0" w:color="auto"/>
          </w:divBdr>
        </w:div>
        <w:div w:id="410935036">
          <w:marLeft w:val="640"/>
          <w:marRight w:val="0"/>
          <w:marTop w:val="0"/>
          <w:marBottom w:val="0"/>
          <w:divBdr>
            <w:top w:val="none" w:sz="0" w:space="0" w:color="auto"/>
            <w:left w:val="none" w:sz="0" w:space="0" w:color="auto"/>
            <w:bottom w:val="none" w:sz="0" w:space="0" w:color="auto"/>
            <w:right w:val="none" w:sz="0" w:space="0" w:color="auto"/>
          </w:divBdr>
        </w:div>
        <w:div w:id="415321857">
          <w:marLeft w:val="640"/>
          <w:marRight w:val="0"/>
          <w:marTop w:val="0"/>
          <w:marBottom w:val="0"/>
          <w:divBdr>
            <w:top w:val="none" w:sz="0" w:space="0" w:color="auto"/>
            <w:left w:val="none" w:sz="0" w:space="0" w:color="auto"/>
            <w:bottom w:val="none" w:sz="0" w:space="0" w:color="auto"/>
            <w:right w:val="none" w:sz="0" w:space="0" w:color="auto"/>
          </w:divBdr>
        </w:div>
        <w:div w:id="420218306">
          <w:marLeft w:val="640"/>
          <w:marRight w:val="0"/>
          <w:marTop w:val="0"/>
          <w:marBottom w:val="0"/>
          <w:divBdr>
            <w:top w:val="none" w:sz="0" w:space="0" w:color="auto"/>
            <w:left w:val="none" w:sz="0" w:space="0" w:color="auto"/>
            <w:bottom w:val="none" w:sz="0" w:space="0" w:color="auto"/>
            <w:right w:val="none" w:sz="0" w:space="0" w:color="auto"/>
          </w:divBdr>
        </w:div>
        <w:div w:id="735780648">
          <w:marLeft w:val="640"/>
          <w:marRight w:val="0"/>
          <w:marTop w:val="0"/>
          <w:marBottom w:val="0"/>
          <w:divBdr>
            <w:top w:val="none" w:sz="0" w:space="0" w:color="auto"/>
            <w:left w:val="none" w:sz="0" w:space="0" w:color="auto"/>
            <w:bottom w:val="none" w:sz="0" w:space="0" w:color="auto"/>
            <w:right w:val="none" w:sz="0" w:space="0" w:color="auto"/>
          </w:divBdr>
        </w:div>
        <w:div w:id="749472247">
          <w:marLeft w:val="640"/>
          <w:marRight w:val="0"/>
          <w:marTop w:val="0"/>
          <w:marBottom w:val="0"/>
          <w:divBdr>
            <w:top w:val="none" w:sz="0" w:space="0" w:color="auto"/>
            <w:left w:val="none" w:sz="0" w:space="0" w:color="auto"/>
            <w:bottom w:val="none" w:sz="0" w:space="0" w:color="auto"/>
            <w:right w:val="none" w:sz="0" w:space="0" w:color="auto"/>
          </w:divBdr>
        </w:div>
        <w:div w:id="749817947">
          <w:marLeft w:val="640"/>
          <w:marRight w:val="0"/>
          <w:marTop w:val="0"/>
          <w:marBottom w:val="0"/>
          <w:divBdr>
            <w:top w:val="none" w:sz="0" w:space="0" w:color="auto"/>
            <w:left w:val="none" w:sz="0" w:space="0" w:color="auto"/>
            <w:bottom w:val="none" w:sz="0" w:space="0" w:color="auto"/>
            <w:right w:val="none" w:sz="0" w:space="0" w:color="auto"/>
          </w:divBdr>
        </w:div>
        <w:div w:id="861162859">
          <w:marLeft w:val="640"/>
          <w:marRight w:val="0"/>
          <w:marTop w:val="0"/>
          <w:marBottom w:val="0"/>
          <w:divBdr>
            <w:top w:val="none" w:sz="0" w:space="0" w:color="auto"/>
            <w:left w:val="none" w:sz="0" w:space="0" w:color="auto"/>
            <w:bottom w:val="none" w:sz="0" w:space="0" w:color="auto"/>
            <w:right w:val="none" w:sz="0" w:space="0" w:color="auto"/>
          </w:divBdr>
        </w:div>
        <w:div w:id="965548963">
          <w:marLeft w:val="640"/>
          <w:marRight w:val="0"/>
          <w:marTop w:val="0"/>
          <w:marBottom w:val="0"/>
          <w:divBdr>
            <w:top w:val="none" w:sz="0" w:space="0" w:color="auto"/>
            <w:left w:val="none" w:sz="0" w:space="0" w:color="auto"/>
            <w:bottom w:val="none" w:sz="0" w:space="0" w:color="auto"/>
            <w:right w:val="none" w:sz="0" w:space="0" w:color="auto"/>
          </w:divBdr>
        </w:div>
        <w:div w:id="1081760507">
          <w:marLeft w:val="640"/>
          <w:marRight w:val="0"/>
          <w:marTop w:val="0"/>
          <w:marBottom w:val="0"/>
          <w:divBdr>
            <w:top w:val="none" w:sz="0" w:space="0" w:color="auto"/>
            <w:left w:val="none" w:sz="0" w:space="0" w:color="auto"/>
            <w:bottom w:val="none" w:sz="0" w:space="0" w:color="auto"/>
            <w:right w:val="none" w:sz="0" w:space="0" w:color="auto"/>
          </w:divBdr>
        </w:div>
        <w:div w:id="1110665424">
          <w:marLeft w:val="640"/>
          <w:marRight w:val="0"/>
          <w:marTop w:val="0"/>
          <w:marBottom w:val="0"/>
          <w:divBdr>
            <w:top w:val="none" w:sz="0" w:space="0" w:color="auto"/>
            <w:left w:val="none" w:sz="0" w:space="0" w:color="auto"/>
            <w:bottom w:val="none" w:sz="0" w:space="0" w:color="auto"/>
            <w:right w:val="none" w:sz="0" w:space="0" w:color="auto"/>
          </w:divBdr>
        </w:div>
        <w:div w:id="1254169029">
          <w:marLeft w:val="640"/>
          <w:marRight w:val="0"/>
          <w:marTop w:val="0"/>
          <w:marBottom w:val="0"/>
          <w:divBdr>
            <w:top w:val="none" w:sz="0" w:space="0" w:color="auto"/>
            <w:left w:val="none" w:sz="0" w:space="0" w:color="auto"/>
            <w:bottom w:val="none" w:sz="0" w:space="0" w:color="auto"/>
            <w:right w:val="none" w:sz="0" w:space="0" w:color="auto"/>
          </w:divBdr>
        </w:div>
        <w:div w:id="1298606783">
          <w:marLeft w:val="640"/>
          <w:marRight w:val="0"/>
          <w:marTop w:val="0"/>
          <w:marBottom w:val="0"/>
          <w:divBdr>
            <w:top w:val="none" w:sz="0" w:space="0" w:color="auto"/>
            <w:left w:val="none" w:sz="0" w:space="0" w:color="auto"/>
            <w:bottom w:val="none" w:sz="0" w:space="0" w:color="auto"/>
            <w:right w:val="none" w:sz="0" w:space="0" w:color="auto"/>
          </w:divBdr>
        </w:div>
        <w:div w:id="1364862669">
          <w:marLeft w:val="640"/>
          <w:marRight w:val="0"/>
          <w:marTop w:val="0"/>
          <w:marBottom w:val="0"/>
          <w:divBdr>
            <w:top w:val="none" w:sz="0" w:space="0" w:color="auto"/>
            <w:left w:val="none" w:sz="0" w:space="0" w:color="auto"/>
            <w:bottom w:val="none" w:sz="0" w:space="0" w:color="auto"/>
            <w:right w:val="none" w:sz="0" w:space="0" w:color="auto"/>
          </w:divBdr>
        </w:div>
        <w:div w:id="1381783976">
          <w:marLeft w:val="640"/>
          <w:marRight w:val="0"/>
          <w:marTop w:val="0"/>
          <w:marBottom w:val="0"/>
          <w:divBdr>
            <w:top w:val="none" w:sz="0" w:space="0" w:color="auto"/>
            <w:left w:val="none" w:sz="0" w:space="0" w:color="auto"/>
            <w:bottom w:val="none" w:sz="0" w:space="0" w:color="auto"/>
            <w:right w:val="none" w:sz="0" w:space="0" w:color="auto"/>
          </w:divBdr>
        </w:div>
        <w:div w:id="1419323702">
          <w:marLeft w:val="640"/>
          <w:marRight w:val="0"/>
          <w:marTop w:val="0"/>
          <w:marBottom w:val="0"/>
          <w:divBdr>
            <w:top w:val="none" w:sz="0" w:space="0" w:color="auto"/>
            <w:left w:val="none" w:sz="0" w:space="0" w:color="auto"/>
            <w:bottom w:val="none" w:sz="0" w:space="0" w:color="auto"/>
            <w:right w:val="none" w:sz="0" w:space="0" w:color="auto"/>
          </w:divBdr>
        </w:div>
        <w:div w:id="1450322333">
          <w:marLeft w:val="640"/>
          <w:marRight w:val="0"/>
          <w:marTop w:val="0"/>
          <w:marBottom w:val="0"/>
          <w:divBdr>
            <w:top w:val="none" w:sz="0" w:space="0" w:color="auto"/>
            <w:left w:val="none" w:sz="0" w:space="0" w:color="auto"/>
            <w:bottom w:val="none" w:sz="0" w:space="0" w:color="auto"/>
            <w:right w:val="none" w:sz="0" w:space="0" w:color="auto"/>
          </w:divBdr>
        </w:div>
        <w:div w:id="1488203896">
          <w:marLeft w:val="640"/>
          <w:marRight w:val="0"/>
          <w:marTop w:val="0"/>
          <w:marBottom w:val="0"/>
          <w:divBdr>
            <w:top w:val="none" w:sz="0" w:space="0" w:color="auto"/>
            <w:left w:val="none" w:sz="0" w:space="0" w:color="auto"/>
            <w:bottom w:val="none" w:sz="0" w:space="0" w:color="auto"/>
            <w:right w:val="none" w:sz="0" w:space="0" w:color="auto"/>
          </w:divBdr>
        </w:div>
        <w:div w:id="1517891246">
          <w:marLeft w:val="640"/>
          <w:marRight w:val="0"/>
          <w:marTop w:val="0"/>
          <w:marBottom w:val="0"/>
          <w:divBdr>
            <w:top w:val="none" w:sz="0" w:space="0" w:color="auto"/>
            <w:left w:val="none" w:sz="0" w:space="0" w:color="auto"/>
            <w:bottom w:val="none" w:sz="0" w:space="0" w:color="auto"/>
            <w:right w:val="none" w:sz="0" w:space="0" w:color="auto"/>
          </w:divBdr>
        </w:div>
        <w:div w:id="1558737800">
          <w:marLeft w:val="640"/>
          <w:marRight w:val="0"/>
          <w:marTop w:val="0"/>
          <w:marBottom w:val="0"/>
          <w:divBdr>
            <w:top w:val="none" w:sz="0" w:space="0" w:color="auto"/>
            <w:left w:val="none" w:sz="0" w:space="0" w:color="auto"/>
            <w:bottom w:val="none" w:sz="0" w:space="0" w:color="auto"/>
            <w:right w:val="none" w:sz="0" w:space="0" w:color="auto"/>
          </w:divBdr>
        </w:div>
        <w:div w:id="1561014952">
          <w:marLeft w:val="640"/>
          <w:marRight w:val="0"/>
          <w:marTop w:val="0"/>
          <w:marBottom w:val="0"/>
          <w:divBdr>
            <w:top w:val="none" w:sz="0" w:space="0" w:color="auto"/>
            <w:left w:val="none" w:sz="0" w:space="0" w:color="auto"/>
            <w:bottom w:val="none" w:sz="0" w:space="0" w:color="auto"/>
            <w:right w:val="none" w:sz="0" w:space="0" w:color="auto"/>
          </w:divBdr>
        </w:div>
        <w:div w:id="1609045364">
          <w:marLeft w:val="640"/>
          <w:marRight w:val="0"/>
          <w:marTop w:val="0"/>
          <w:marBottom w:val="0"/>
          <w:divBdr>
            <w:top w:val="none" w:sz="0" w:space="0" w:color="auto"/>
            <w:left w:val="none" w:sz="0" w:space="0" w:color="auto"/>
            <w:bottom w:val="none" w:sz="0" w:space="0" w:color="auto"/>
            <w:right w:val="none" w:sz="0" w:space="0" w:color="auto"/>
          </w:divBdr>
        </w:div>
        <w:div w:id="1635522499">
          <w:marLeft w:val="640"/>
          <w:marRight w:val="0"/>
          <w:marTop w:val="0"/>
          <w:marBottom w:val="0"/>
          <w:divBdr>
            <w:top w:val="none" w:sz="0" w:space="0" w:color="auto"/>
            <w:left w:val="none" w:sz="0" w:space="0" w:color="auto"/>
            <w:bottom w:val="none" w:sz="0" w:space="0" w:color="auto"/>
            <w:right w:val="none" w:sz="0" w:space="0" w:color="auto"/>
          </w:divBdr>
        </w:div>
        <w:div w:id="1770812530">
          <w:marLeft w:val="640"/>
          <w:marRight w:val="0"/>
          <w:marTop w:val="0"/>
          <w:marBottom w:val="0"/>
          <w:divBdr>
            <w:top w:val="none" w:sz="0" w:space="0" w:color="auto"/>
            <w:left w:val="none" w:sz="0" w:space="0" w:color="auto"/>
            <w:bottom w:val="none" w:sz="0" w:space="0" w:color="auto"/>
            <w:right w:val="none" w:sz="0" w:space="0" w:color="auto"/>
          </w:divBdr>
        </w:div>
        <w:div w:id="1809857225">
          <w:marLeft w:val="640"/>
          <w:marRight w:val="0"/>
          <w:marTop w:val="0"/>
          <w:marBottom w:val="0"/>
          <w:divBdr>
            <w:top w:val="none" w:sz="0" w:space="0" w:color="auto"/>
            <w:left w:val="none" w:sz="0" w:space="0" w:color="auto"/>
            <w:bottom w:val="none" w:sz="0" w:space="0" w:color="auto"/>
            <w:right w:val="none" w:sz="0" w:space="0" w:color="auto"/>
          </w:divBdr>
        </w:div>
        <w:div w:id="1846819057">
          <w:marLeft w:val="640"/>
          <w:marRight w:val="0"/>
          <w:marTop w:val="0"/>
          <w:marBottom w:val="0"/>
          <w:divBdr>
            <w:top w:val="none" w:sz="0" w:space="0" w:color="auto"/>
            <w:left w:val="none" w:sz="0" w:space="0" w:color="auto"/>
            <w:bottom w:val="none" w:sz="0" w:space="0" w:color="auto"/>
            <w:right w:val="none" w:sz="0" w:space="0" w:color="auto"/>
          </w:divBdr>
        </w:div>
        <w:div w:id="1891459223">
          <w:marLeft w:val="640"/>
          <w:marRight w:val="0"/>
          <w:marTop w:val="0"/>
          <w:marBottom w:val="0"/>
          <w:divBdr>
            <w:top w:val="none" w:sz="0" w:space="0" w:color="auto"/>
            <w:left w:val="none" w:sz="0" w:space="0" w:color="auto"/>
            <w:bottom w:val="none" w:sz="0" w:space="0" w:color="auto"/>
            <w:right w:val="none" w:sz="0" w:space="0" w:color="auto"/>
          </w:divBdr>
        </w:div>
        <w:div w:id="1898079491">
          <w:marLeft w:val="640"/>
          <w:marRight w:val="0"/>
          <w:marTop w:val="0"/>
          <w:marBottom w:val="0"/>
          <w:divBdr>
            <w:top w:val="none" w:sz="0" w:space="0" w:color="auto"/>
            <w:left w:val="none" w:sz="0" w:space="0" w:color="auto"/>
            <w:bottom w:val="none" w:sz="0" w:space="0" w:color="auto"/>
            <w:right w:val="none" w:sz="0" w:space="0" w:color="auto"/>
          </w:divBdr>
        </w:div>
        <w:div w:id="2099713891">
          <w:marLeft w:val="640"/>
          <w:marRight w:val="0"/>
          <w:marTop w:val="0"/>
          <w:marBottom w:val="0"/>
          <w:divBdr>
            <w:top w:val="none" w:sz="0" w:space="0" w:color="auto"/>
            <w:left w:val="none" w:sz="0" w:space="0" w:color="auto"/>
            <w:bottom w:val="none" w:sz="0" w:space="0" w:color="auto"/>
            <w:right w:val="none" w:sz="0" w:space="0" w:color="auto"/>
          </w:divBdr>
        </w:div>
        <w:div w:id="2134590627">
          <w:marLeft w:val="640"/>
          <w:marRight w:val="0"/>
          <w:marTop w:val="0"/>
          <w:marBottom w:val="0"/>
          <w:divBdr>
            <w:top w:val="none" w:sz="0" w:space="0" w:color="auto"/>
            <w:left w:val="none" w:sz="0" w:space="0" w:color="auto"/>
            <w:bottom w:val="none" w:sz="0" w:space="0" w:color="auto"/>
            <w:right w:val="none" w:sz="0" w:space="0" w:color="auto"/>
          </w:divBdr>
        </w:div>
      </w:divsChild>
    </w:div>
    <w:div w:id="945039295">
      <w:bodyDiv w:val="1"/>
      <w:marLeft w:val="0"/>
      <w:marRight w:val="0"/>
      <w:marTop w:val="0"/>
      <w:marBottom w:val="0"/>
      <w:divBdr>
        <w:top w:val="none" w:sz="0" w:space="0" w:color="auto"/>
        <w:left w:val="none" w:sz="0" w:space="0" w:color="auto"/>
        <w:bottom w:val="none" w:sz="0" w:space="0" w:color="auto"/>
        <w:right w:val="none" w:sz="0" w:space="0" w:color="auto"/>
      </w:divBdr>
      <w:divsChild>
        <w:div w:id="178468372">
          <w:marLeft w:val="640"/>
          <w:marRight w:val="0"/>
          <w:marTop w:val="0"/>
          <w:marBottom w:val="0"/>
          <w:divBdr>
            <w:top w:val="none" w:sz="0" w:space="0" w:color="auto"/>
            <w:left w:val="none" w:sz="0" w:space="0" w:color="auto"/>
            <w:bottom w:val="none" w:sz="0" w:space="0" w:color="auto"/>
            <w:right w:val="none" w:sz="0" w:space="0" w:color="auto"/>
          </w:divBdr>
        </w:div>
        <w:div w:id="389577716">
          <w:marLeft w:val="640"/>
          <w:marRight w:val="0"/>
          <w:marTop w:val="0"/>
          <w:marBottom w:val="0"/>
          <w:divBdr>
            <w:top w:val="none" w:sz="0" w:space="0" w:color="auto"/>
            <w:left w:val="none" w:sz="0" w:space="0" w:color="auto"/>
            <w:bottom w:val="none" w:sz="0" w:space="0" w:color="auto"/>
            <w:right w:val="none" w:sz="0" w:space="0" w:color="auto"/>
          </w:divBdr>
        </w:div>
        <w:div w:id="410664209">
          <w:marLeft w:val="640"/>
          <w:marRight w:val="0"/>
          <w:marTop w:val="0"/>
          <w:marBottom w:val="0"/>
          <w:divBdr>
            <w:top w:val="none" w:sz="0" w:space="0" w:color="auto"/>
            <w:left w:val="none" w:sz="0" w:space="0" w:color="auto"/>
            <w:bottom w:val="none" w:sz="0" w:space="0" w:color="auto"/>
            <w:right w:val="none" w:sz="0" w:space="0" w:color="auto"/>
          </w:divBdr>
        </w:div>
        <w:div w:id="427310356">
          <w:marLeft w:val="640"/>
          <w:marRight w:val="0"/>
          <w:marTop w:val="0"/>
          <w:marBottom w:val="0"/>
          <w:divBdr>
            <w:top w:val="none" w:sz="0" w:space="0" w:color="auto"/>
            <w:left w:val="none" w:sz="0" w:space="0" w:color="auto"/>
            <w:bottom w:val="none" w:sz="0" w:space="0" w:color="auto"/>
            <w:right w:val="none" w:sz="0" w:space="0" w:color="auto"/>
          </w:divBdr>
        </w:div>
        <w:div w:id="518735475">
          <w:marLeft w:val="640"/>
          <w:marRight w:val="0"/>
          <w:marTop w:val="0"/>
          <w:marBottom w:val="0"/>
          <w:divBdr>
            <w:top w:val="none" w:sz="0" w:space="0" w:color="auto"/>
            <w:left w:val="none" w:sz="0" w:space="0" w:color="auto"/>
            <w:bottom w:val="none" w:sz="0" w:space="0" w:color="auto"/>
            <w:right w:val="none" w:sz="0" w:space="0" w:color="auto"/>
          </w:divBdr>
        </w:div>
        <w:div w:id="561600220">
          <w:marLeft w:val="640"/>
          <w:marRight w:val="0"/>
          <w:marTop w:val="0"/>
          <w:marBottom w:val="0"/>
          <w:divBdr>
            <w:top w:val="none" w:sz="0" w:space="0" w:color="auto"/>
            <w:left w:val="none" w:sz="0" w:space="0" w:color="auto"/>
            <w:bottom w:val="none" w:sz="0" w:space="0" w:color="auto"/>
            <w:right w:val="none" w:sz="0" w:space="0" w:color="auto"/>
          </w:divBdr>
        </w:div>
        <w:div w:id="735857185">
          <w:marLeft w:val="640"/>
          <w:marRight w:val="0"/>
          <w:marTop w:val="0"/>
          <w:marBottom w:val="0"/>
          <w:divBdr>
            <w:top w:val="none" w:sz="0" w:space="0" w:color="auto"/>
            <w:left w:val="none" w:sz="0" w:space="0" w:color="auto"/>
            <w:bottom w:val="none" w:sz="0" w:space="0" w:color="auto"/>
            <w:right w:val="none" w:sz="0" w:space="0" w:color="auto"/>
          </w:divBdr>
        </w:div>
        <w:div w:id="786969128">
          <w:marLeft w:val="640"/>
          <w:marRight w:val="0"/>
          <w:marTop w:val="0"/>
          <w:marBottom w:val="0"/>
          <w:divBdr>
            <w:top w:val="none" w:sz="0" w:space="0" w:color="auto"/>
            <w:left w:val="none" w:sz="0" w:space="0" w:color="auto"/>
            <w:bottom w:val="none" w:sz="0" w:space="0" w:color="auto"/>
            <w:right w:val="none" w:sz="0" w:space="0" w:color="auto"/>
          </w:divBdr>
        </w:div>
        <w:div w:id="804784160">
          <w:marLeft w:val="640"/>
          <w:marRight w:val="0"/>
          <w:marTop w:val="0"/>
          <w:marBottom w:val="0"/>
          <w:divBdr>
            <w:top w:val="none" w:sz="0" w:space="0" w:color="auto"/>
            <w:left w:val="none" w:sz="0" w:space="0" w:color="auto"/>
            <w:bottom w:val="none" w:sz="0" w:space="0" w:color="auto"/>
            <w:right w:val="none" w:sz="0" w:space="0" w:color="auto"/>
          </w:divBdr>
        </w:div>
        <w:div w:id="866986427">
          <w:marLeft w:val="640"/>
          <w:marRight w:val="0"/>
          <w:marTop w:val="0"/>
          <w:marBottom w:val="0"/>
          <w:divBdr>
            <w:top w:val="none" w:sz="0" w:space="0" w:color="auto"/>
            <w:left w:val="none" w:sz="0" w:space="0" w:color="auto"/>
            <w:bottom w:val="none" w:sz="0" w:space="0" w:color="auto"/>
            <w:right w:val="none" w:sz="0" w:space="0" w:color="auto"/>
          </w:divBdr>
        </w:div>
        <w:div w:id="889271367">
          <w:marLeft w:val="640"/>
          <w:marRight w:val="0"/>
          <w:marTop w:val="0"/>
          <w:marBottom w:val="0"/>
          <w:divBdr>
            <w:top w:val="none" w:sz="0" w:space="0" w:color="auto"/>
            <w:left w:val="none" w:sz="0" w:space="0" w:color="auto"/>
            <w:bottom w:val="none" w:sz="0" w:space="0" w:color="auto"/>
            <w:right w:val="none" w:sz="0" w:space="0" w:color="auto"/>
          </w:divBdr>
        </w:div>
        <w:div w:id="951399361">
          <w:marLeft w:val="640"/>
          <w:marRight w:val="0"/>
          <w:marTop w:val="0"/>
          <w:marBottom w:val="0"/>
          <w:divBdr>
            <w:top w:val="none" w:sz="0" w:space="0" w:color="auto"/>
            <w:left w:val="none" w:sz="0" w:space="0" w:color="auto"/>
            <w:bottom w:val="none" w:sz="0" w:space="0" w:color="auto"/>
            <w:right w:val="none" w:sz="0" w:space="0" w:color="auto"/>
          </w:divBdr>
        </w:div>
        <w:div w:id="1084840370">
          <w:marLeft w:val="640"/>
          <w:marRight w:val="0"/>
          <w:marTop w:val="0"/>
          <w:marBottom w:val="0"/>
          <w:divBdr>
            <w:top w:val="none" w:sz="0" w:space="0" w:color="auto"/>
            <w:left w:val="none" w:sz="0" w:space="0" w:color="auto"/>
            <w:bottom w:val="none" w:sz="0" w:space="0" w:color="auto"/>
            <w:right w:val="none" w:sz="0" w:space="0" w:color="auto"/>
          </w:divBdr>
        </w:div>
        <w:div w:id="1111826854">
          <w:marLeft w:val="640"/>
          <w:marRight w:val="0"/>
          <w:marTop w:val="0"/>
          <w:marBottom w:val="0"/>
          <w:divBdr>
            <w:top w:val="none" w:sz="0" w:space="0" w:color="auto"/>
            <w:left w:val="none" w:sz="0" w:space="0" w:color="auto"/>
            <w:bottom w:val="none" w:sz="0" w:space="0" w:color="auto"/>
            <w:right w:val="none" w:sz="0" w:space="0" w:color="auto"/>
          </w:divBdr>
        </w:div>
        <w:div w:id="1178236012">
          <w:marLeft w:val="640"/>
          <w:marRight w:val="0"/>
          <w:marTop w:val="0"/>
          <w:marBottom w:val="0"/>
          <w:divBdr>
            <w:top w:val="none" w:sz="0" w:space="0" w:color="auto"/>
            <w:left w:val="none" w:sz="0" w:space="0" w:color="auto"/>
            <w:bottom w:val="none" w:sz="0" w:space="0" w:color="auto"/>
            <w:right w:val="none" w:sz="0" w:space="0" w:color="auto"/>
          </w:divBdr>
        </w:div>
        <w:div w:id="1498769945">
          <w:marLeft w:val="640"/>
          <w:marRight w:val="0"/>
          <w:marTop w:val="0"/>
          <w:marBottom w:val="0"/>
          <w:divBdr>
            <w:top w:val="none" w:sz="0" w:space="0" w:color="auto"/>
            <w:left w:val="none" w:sz="0" w:space="0" w:color="auto"/>
            <w:bottom w:val="none" w:sz="0" w:space="0" w:color="auto"/>
            <w:right w:val="none" w:sz="0" w:space="0" w:color="auto"/>
          </w:divBdr>
        </w:div>
        <w:div w:id="1773357372">
          <w:marLeft w:val="640"/>
          <w:marRight w:val="0"/>
          <w:marTop w:val="0"/>
          <w:marBottom w:val="0"/>
          <w:divBdr>
            <w:top w:val="none" w:sz="0" w:space="0" w:color="auto"/>
            <w:left w:val="none" w:sz="0" w:space="0" w:color="auto"/>
            <w:bottom w:val="none" w:sz="0" w:space="0" w:color="auto"/>
            <w:right w:val="none" w:sz="0" w:space="0" w:color="auto"/>
          </w:divBdr>
        </w:div>
        <w:div w:id="1819958355">
          <w:marLeft w:val="640"/>
          <w:marRight w:val="0"/>
          <w:marTop w:val="0"/>
          <w:marBottom w:val="0"/>
          <w:divBdr>
            <w:top w:val="none" w:sz="0" w:space="0" w:color="auto"/>
            <w:left w:val="none" w:sz="0" w:space="0" w:color="auto"/>
            <w:bottom w:val="none" w:sz="0" w:space="0" w:color="auto"/>
            <w:right w:val="none" w:sz="0" w:space="0" w:color="auto"/>
          </w:divBdr>
        </w:div>
        <w:div w:id="1836145229">
          <w:marLeft w:val="640"/>
          <w:marRight w:val="0"/>
          <w:marTop w:val="0"/>
          <w:marBottom w:val="0"/>
          <w:divBdr>
            <w:top w:val="none" w:sz="0" w:space="0" w:color="auto"/>
            <w:left w:val="none" w:sz="0" w:space="0" w:color="auto"/>
            <w:bottom w:val="none" w:sz="0" w:space="0" w:color="auto"/>
            <w:right w:val="none" w:sz="0" w:space="0" w:color="auto"/>
          </w:divBdr>
        </w:div>
        <w:div w:id="1871987334">
          <w:marLeft w:val="640"/>
          <w:marRight w:val="0"/>
          <w:marTop w:val="0"/>
          <w:marBottom w:val="0"/>
          <w:divBdr>
            <w:top w:val="none" w:sz="0" w:space="0" w:color="auto"/>
            <w:left w:val="none" w:sz="0" w:space="0" w:color="auto"/>
            <w:bottom w:val="none" w:sz="0" w:space="0" w:color="auto"/>
            <w:right w:val="none" w:sz="0" w:space="0" w:color="auto"/>
          </w:divBdr>
        </w:div>
        <w:div w:id="1985964870">
          <w:marLeft w:val="640"/>
          <w:marRight w:val="0"/>
          <w:marTop w:val="0"/>
          <w:marBottom w:val="0"/>
          <w:divBdr>
            <w:top w:val="none" w:sz="0" w:space="0" w:color="auto"/>
            <w:left w:val="none" w:sz="0" w:space="0" w:color="auto"/>
            <w:bottom w:val="none" w:sz="0" w:space="0" w:color="auto"/>
            <w:right w:val="none" w:sz="0" w:space="0" w:color="auto"/>
          </w:divBdr>
        </w:div>
        <w:div w:id="2058969044">
          <w:marLeft w:val="640"/>
          <w:marRight w:val="0"/>
          <w:marTop w:val="0"/>
          <w:marBottom w:val="0"/>
          <w:divBdr>
            <w:top w:val="none" w:sz="0" w:space="0" w:color="auto"/>
            <w:left w:val="none" w:sz="0" w:space="0" w:color="auto"/>
            <w:bottom w:val="none" w:sz="0" w:space="0" w:color="auto"/>
            <w:right w:val="none" w:sz="0" w:space="0" w:color="auto"/>
          </w:divBdr>
        </w:div>
        <w:div w:id="2093623407">
          <w:marLeft w:val="640"/>
          <w:marRight w:val="0"/>
          <w:marTop w:val="0"/>
          <w:marBottom w:val="0"/>
          <w:divBdr>
            <w:top w:val="none" w:sz="0" w:space="0" w:color="auto"/>
            <w:left w:val="none" w:sz="0" w:space="0" w:color="auto"/>
            <w:bottom w:val="none" w:sz="0" w:space="0" w:color="auto"/>
            <w:right w:val="none" w:sz="0" w:space="0" w:color="auto"/>
          </w:divBdr>
        </w:div>
      </w:divsChild>
    </w:div>
    <w:div w:id="962999967">
      <w:bodyDiv w:val="1"/>
      <w:marLeft w:val="0"/>
      <w:marRight w:val="0"/>
      <w:marTop w:val="0"/>
      <w:marBottom w:val="0"/>
      <w:divBdr>
        <w:top w:val="none" w:sz="0" w:space="0" w:color="auto"/>
        <w:left w:val="none" w:sz="0" w:space="0" w:color="auto"/>
        <w:bottom w:val="none" w:sz="0" w:space="0" w:color="auto"/>
        <w:right w:val="none" w:sz="0" w:space="0" w:color="auto"/>
      </w:divBdr>
      <w:divsChild>
        <w:div w:id="29884577">
          <w:marLeft w:val="640"/>
          <w:marRight w:val="0"/>
          <w:marTop w:val="0"/>
          <w:marBottom w:val="0"/>
          <w:divBdr>
            <w:top w:val="none" w:sz="0" w:space="0" w:color="auto"/>
            <w:left w:val="none" w:sz="0" w:space="0" w:color="auto"/>
            <w:bottom w:val="none" w:sz="0" w:space="0" w:color="auto"/>
            <w:right w:val="none" w:sz="0" w:space="0" w:color="auto"/>
          </w:divBdr>
        </w:div>
        <w:div w:id="82920281">
          <w:marLeft w:val="640"/>
          <w:marRight w:val="0"/>
          <w:marTop w:val="0"/>
          <w:marBottom w:val="0"/>
          <w:divBdr>
            <w:top w:val="none" w:sz="0" w:space="0" w:color="auto"/>
            <w:left w:val="none" w:sz="0" w:space="0" w:color="auto"/>
            <w:bottom w:val="none" w:sz="0" w:space="0" w:color="auto"/>
            <w:right w:val="none" w:sz="0" w:space="0" w:color="auto"/>
          </w:divBdr>
        </w:div>
        <w:div w:id="122890848">
          <w:marLeft w:val="640"/>
          <w:marRight w:val="0"/>
          <w:marTop w:val="0"/>
          <w:marBottom w:val="0"/>
          <w:divBdr>
            <w:top w:val="none" w:sz="0" w:space="0" w:color="auto"/>
            <w:left w:val="none" w:sz="0" w:space="0" w:color="auto"/>
            <w:bottom w:val="none" w:sz="0" w:space="0" w:color="auto"/>
            <w:right w:val="none" w:sz="0" w:space="0" w:color="auto"/>
          </w:divBdr>
        </w:div>
        <w:div w:id="144710838">
          <w:marLeft w:val="640"/>
          <w:marRight w:val="0"/>
          <w:marTop w:val="0"/>
          <w:marBottom w:val="0"/>
          <w:divBdr>
            <w:top w:val="none" w:sz="0" w:space="0" w:color="auto"/>
            <w:left w:val="none" w:sz="0" w:space="0" w:color="auto"/>
            <w:bottom w:val="none" w:sz="0" w:space="0" w:color="auto"/>
            <w:right w:val="none" w:sz="0" w:space="0" w:color="auto"/>
          </w:divBdr>
        </w:div>
        <w:div w:id="234511366">
          <w:marLeft w:val="640"/>
          <w:marRight w:val="0"/>
          <w:marTop w:val="0"/>
          <w:marBottom w:val="0"/>
          <w:divBdr>
            <w:top w:val="none" w:sz="0" w:space="0" w:color="auto"/>
            <w:left w:val="none" w:sz="0" w:space="0" w:color="auto"/>
            <w:bottom w:val="none" w:sz="0" w:space="0" w:color="auto"/>
            <w:right w:val="none" w:sz="0" w:space="0" w:color="auto"/>
          </w:divBdr>
        </w:div>
        <w:div w:id="386152875">
          <w:marLeft w:val="640"/>
          <w:marRight w:val="0"/>
          <w:marTop w:val="0"/>
          <w:marBottom w:val="0"/>
          <w:divBdr>
            <w:top w:val="none" w:sz="0" w:space="0" w:color="auto"/>
            <w:left w:val="none" w:sz="0" w:space="0" w:color="auto"/>
            <w:bottom w:val="none" w:sz="0" w:space="0" w:color="auto"/>
            <w:right w:val="none" w:sz="0" w:space="0" w:color="auto"/>
          </w:divBdr>
        </w:div>
        <w:div w:id="455760469">
          <w:marLeft w:val="640"/>
          <w:marRight w:val="0"/>
          <w:marTop w:val="0"/>
          <w:marBottom w:val="0"/>
          <w:divBdr>
            <w:top w:val="none" w:sz="0" w:space="0" w:color="auto"/>
            <w:left w:val="none" w:sz="0" w:space="0" w:color="auto"/>
            <w:bottom w:val="none" w:sz="0" w:space="0" w:color="auto"/>
            <w:right w:val="none" w:sz="0" w:space="0" w:color="auto"/>
          </w:divBdr>
        </w:div>
        <w:div w:id="516389278">
          <w:marLeft w:val="640"/>
          <w:marRight w:val="0"/>
          <w:marTop w:val="0"/>
          <w:marBottom w:val="0"/>
          <w:divBdr>
            <w:top w:val="none" w:sz="0" w:space="0" w:color="auto"/>
            <w:left w:val="none" w:sz="0" w:space="0" w:color="auto"/>
            <w:bottom w:val="none" w:sz="0" w:space="0" w:color="auto"/>
            <w:right w:val="none" w:sz="0" w:space="0" w:color="auto"/>
          </w:divBdr>
        </w:div>
        <w:div w:id="546259620">
          <w:marLeft w:val="640"/>
          <w:marRight w:val="0"/>
          <w:marTop w:val="0"/>
          <w:marBottom w:val="0"/>
          <w:divBdr>
            <w:top w:val="none" w:sz="0" w:space="0" w:color="auto"/>
            <w:left w:val="none" w:sz="0" w:space="0" w:color="auto"/>
            <w:bottom w:val="none" w:sz="0" w:space="0" w:color="auto"/>
            <w:right w:val="none" w:sz="0" w:space="0" w:color="auto"/>
          </w:divBdr>
        </w:div>
        <w:div w:id="662466072">
          <w:marLeft w:val="640"/>
          <w:marRight w:val="0"/>
          <w:marTop w:val="0"/>
          <w:marBottom w:val="0"/>
          <w:divBdr>
            <w:top w:val="none" w:sz="0" w:space="0" w:color="auto"/>
            <w:left w:val="none" w:sz="0" w:space="0" w:color="auto"/>
            <w:bottom w:val="none" w:sz="0" w:space="0" w:color="auto"/>
            <w:right w:val="none" w:sz="0" w:space="0" w:color="auto"/>
          </w:divBdr>
        </w:div>
        <w:div w:id="871573982">
          <w:marLeft w:val="640"/>
          <w:marRight w:val="0"/>
          <w:marTop w:val="0"/>
          <w:marBottom w:val="0"/>
          <w:divBdr>
            <w:top w:val="none" w:sz="0" w:space="0" w:color="auto"/>
            <w:left w:val="none" w:sz="0" w:space="0" w:color="auto"/>
            <w:bottom w:val="none" w:sz="0" w:space="0" w:color="auto"/>
            <w:right w:val="none" w:sz="0" w:space="0" w:color="auto"/>
          </w:divBdr>
        </w:div>
        <w:div w:id="1069229383">
          <w:marLeft w:val="640"/>
          <w:marRight w:val="0"/>
          <w:marTop w:val="0"/>
          <w:marBottom w:val="0"/>
          <w:divBdr>
            <w:top w:val="none" w:sz="0" w:space="0" w:color="auto"/>
            <w:left w:val="none" w:sz="0" w:space="0" w:color="auto"/>
            <w:bottom w:val="none" w:sz="0" w:space="0" w:color="auto"/>
            <w:right w:val="none" w:sz="0" w:space="0" w:color="auto"/>
          </w:divBdr>
        </w:div>
        <w:div w:id="1080366077">
          <w:marLeft w:val="640"/>
          <w:marRight w:val="0"/>
          <w:marTop w:val="0"/>
          <w:marBottom w:val="0"/>
          <w:divBdr>
            <w:top w:val="none" w:sz="0" w:space="0" w:color="auto"/>
            <w:left w:val="none" w:sz="0" w:space="0" w:color="auto"/>
            <w:bottom w:val="none" w:sz="0" w:space="0" w:color="auto"/>
            <w:right w:val="none" w:sz="0" w:space="0" w:color="auto"/>
          </w:divBdr>
        </w:div>
        <w:div w:id="1113398534">
          <w:marLeft w:val="640"/>
          <w:marRight w:val="0"/>
          <w:marTop w:val="0"/>
          <w:marBottom w:val="0"/>
          <w:divBdr>
            <w:top w:val="none" w:sz="0" w:space="0" w:color="auto"/>
            <w:left w:val="none" w:sz="0" w:space="0" w:color="auto"/>
            <w:bottom w:val="none" w:sz="0" w:space="0" w:color="auto"/>
            <w:right w:val="none" w:sz="0" w:space="0" w:color="auto"/>
          </w:divBdr>
        </w:div>
        <w:div w:id="1125586010">
          <w:marLeft w:val="640"/>
          <w:marRight w:val="0"/>
          <w:marTop w:val="0"/>
          <w:marBottom w:val="0"/>
          <w:divBdr>
            <w:top w:val="none" w:sz="0" w:space="0" w:color="auto"/>
            <w:left w:val="none" w:sz="0" w:space="0" w:color="auto"/>
            <w:bottom w:val="none" w:sz="0" w:space="0" w:color="auto"/>
            <w:right w:val="none" w:sz="0" w:space="0" w:color="auto"/>
          </w:divBdr>
        </w:div>
        <w:div w:id="1225264632">
          <w:marLeft w:val="640"/>
          <w:marRight w:val="0"/>
          <w:marTop w:val="0"/>
          <w:marBottom w:val="0"/>
          <w:divBdr>
            <w:top w:val="none" w:sz="0" w:space="0" w:color="auto"/>
            <w:left w:val="none" w:sz="0" w:space="0" w:color="auto"/>
            <w:bottom w:val="none" w:sz="0" w:space="0" w:color="auto"/>
            <w:right w:val="none" w:sz="0" w:space="0" w:color="auto"/>
          </w:divBdr>
        </w:div>
        <w:div w:id="1256861157">
          <w:marLeft w:val="640"/>
          <w:marRight w:val="0"/>
          <w:marTop w:val="0"/>
          <w:marBottom w:val="0"/>
          <w:divBdr>
            <w:top w:val="none" w:sz="0" w:space="0" w:color="auto"/>
            <w:left w:val="none" w:sz="0" w:space="0" w:color="auto"/>
            <w:bottom w:val="none" w:sz="0" w:space="0" w:color="auto"/>
            <w:right w:val="none" w:sz="0" w:space="0" w:color="auto"/>
          </w:divBdr>
        </w:div>
        <w:div w:id="1297565109">
          <w:marLeft w:val="640"/>
          <w:marRight w:val="0"/>
          <w:marTop w:val="0"/>
          <w:marBottom w:val="0"/>
          <w:divBdr>
            <w:top w:val="none" w:sz="0" w:space="0" w:color="auto"/>
            <w:left w:val="none" w:sz="0" w:space="0" w:color="auto"/>
            <w:bottom w:val="none" w:sz="0" w:space="0" w:color="auto"/>
            <w:right w:val="none" w:sz="0" w:space="0" w:color="auto"/>
          </w:divBdr>
        </w:div>
        <w:div w:id="1462503826">
          <w:marLeft w:val="640"/>
          <w:marRight w:val="0"/>
          <w:marTop w:val="0"/>
          <w:marBottom w:val="0"/>
          <w:divBdr>
            <w:top w:val="none" w:sz="0" w:space="0" w:color="auto"/>
            <w:left w:val="none" w:sz="0" w:space="0" w:color="auto"/>
            <w:bottom w:val="none" w:sz="0" w:space="0" w:color="auto"/>
            <w:right w:val="none" w:sz="0" w:space="0" w:color="auto"/>
          </w:divBdr>
        </w:div>
        <w:div w:id="1551725213">
          <w:marLeft w:val="640"/>
          <w:marRight w:val="0"/>
          <w:marTop w:val="0"/>
          <w:marBottom w:val="0"/>
          <w:divBdr>
            <w:top w:val="none" w:sz="0" w:space="0" w:color="auto"/>
            <w:left w:val="none" w:sz="0" w:space="0" w:color="auto"/>
            <w:bottom w:val="none" w:sz="0" w:space="0" w:color="auto"/>
            <w:right w:val="none" w:sz="0" w:space="0" w:color="auto"/>
          </w:divBdr>
        </w:div>
        <w:div w:id="1577519585">
          <w:marLeft w:val="640"/>
          <w:marRight w:val="0"/>
          <w:marTop w:val="0"/>
          <w:marBottom w:val="0"/>
          <w:divBdr>
            <w:top w:val="none" w:sz="0" w:space="0" w:color="auto"/>
            <w:left w:val="none" w:sz="0" w:space="0" w:color="auto"/>
            <w:bottom w:val="none" w:sz="0" w:space="0" w:color="auto"/>
            <w:right w:val="none" w:sz="0" w:space="0" w:color="auto"/>
          </w:divBdr>
        </w:div>
        <w:div w:id="1636597120">
          <w:marLeft w:val="640"/>
          <w:marRight w:val="0"/>
          <w:marTop w:val="0"/>
          <w:marBottom w:val="0"/>
          <w:divBdr>
            <w:top w:val="none" w:sz="0" w:space="0" w:color="auto"/>
            <w:left w:val="none" w:sz="0" w:space="0" w:color="auto"/>
            <w:bottom w:val="none" w:sz="0" w:space="0" w:color="auto"/>
            <w:right w:val="none" w:sz="0" w:space="0" w:color="auto"/>
          </w:divBdr>
        </w:div>
        <w:div w:id="1712806682">
          <w:marLeft w:val="640"/>
          <w:marRight w:val="0"/>
          <w:marTop w:val="0"/>
          <w:marBottom w:val="0"/>
          <w:divBdr>
            <w:top w:val="none" w:sz="0" w:space="0" w:color="auto"/>
            <w:left w:val="none" w:sz="0" w:space="0" w:color="auto"/>
            <w:bottom w:val="none" w:sz="0" w:space="0" w:color="auto"/>
            <w:right w:val="none" w:sz="0" w:space="0" w:color="auto"/>
          </w:divBdr>
        </w:div>
        <w:div w:id="1832987555">
          <w:marLeft w:val="640"/>
          <w:marRight w:val="0"/>
          <w:marTop w:val="0"/>
          <w:marBottom w:val="0"/>
          <w:divBdr>
            <w:top w:val="none" w:sz="0" w:space="0" w:color="auto"/>
            <w:left w:val="none" w:sz="0" w:space="0" w:color="auto"/>
            <w:bottom w:val="none" w:sz="0" w:space="0" w:color="auto"/>
            <w:right w:val="none" w:sz="0" w:space="0" w:color="auto"/>
          </w:divBdr>
        </w:div>
        <w:div w:id="2048069722">
          <w:marLeft w:val="640"/>
          <w:marRight w:val="0"/>
          <w:marTop w:val="0"/>
          <w:marBottom w:val="0"/>
          <w:divBdr>
            <w:top w:val="none" w:sz="0" w:space="0" w:color="auto"/>
            <w:left w:val="none" w:sz="0" w:space="0" w:color="auto"/>
            <w:bottom w:val="none" w:sz="0" w:space="0" w:color="auto"/>
            <w:right w:val="none" w:sz="0" w:space="0" w:color="auto"/>
          </w:divBdr>
        </w:div>
        <w:div w:id="2085834330">
          <w:marLeft w:val="640"/>
          <w:marRight w:val="0"/>
          <w:marTop w:val="0"/>
          <w:marBottom w:val="0"/>
          <w:divBdr>
            <w:top w:val="none" w:sz="0" w:space="0" w:color="auto"/>
            <w:left w:val="none" w:sz="0" w:space="0" w:color="auto"/>
            <w:bottom w:val="none" w:sz="0" w:space="0" w:color="auto"/>
            <w:right w:val="none" w:sz="0" w:space="0" w:color="auto"/>
          </w:divBdr>
        </w:div>
      </w:divsChild>
    </w:div>
    <w:div w:id="974290129">
      <w:bodyDiv w:val="1"/>
      <w:marLeft w:val="0"/>
      <w:marRight w:val="0"/>
      <w:marTop w:val="0"/>
      <w:marBottom w:val="0"/>
      <w:divBdr>
        <w:top w:val="none" w:sz="0" w:space="0" w:color="auto"/>
        <w:left w:val="none" w:sz="0" w:space="0" w:color="auto"/>
        <w:bottom w:val="none" w:sz="0" w:space="0" w:color="auto"/>
        <w:right w:val="none" w:sz="0" w:space="0" w:color="auto"/>
      </w:divBdr>
      <w:divsChild>
        <w:div w:id="25495340">
          <w:marLeft w:val="640"/>
          <w:marRight w:val="0"/>
          <w:marTop w:val="0"/>
          <w:marBottom w:val="0"/>
          <w:divBdr>
            <w:top w:val="none" w:sz="0" w:space="0" w:color="auto"/>
            <w:left w:val="none" w:sz="0" w:space="0" w:color="auto"/>
            <w:bottom w:val="none" w:sz="0" w:space="0" w:color="auto"/>
            <w:right w:val="none" w:sz="0" w:space="0" w:color="auto"/>
          </w:divBdr>
        </w:div>
        <w:div w:id="154028070">
          <w:marLeft w:val="640"/>
          <w:marRight w:val="0"/>
          <w:marTop w:val="0"/>
          <w:marBottom w:val="0"/>
          <w:divBdr>
            <w:top w:val="none" w:sz="0" w:space="0" w:color="auto"/>
            <w:left w:val="none" w:sz="0" w:space="0" w:color="auto"/>
            <w:bottom w:val="none" w:sz="0" w:space="0" w:color="auto"/>
            <w:right w:val="none" w:sz="0" w:space="0" w:color="auto"/>
          </w:divBdr>
        </w:div>
        <w:div w:id="159540463">
          <w:marLeft w:val="640"/>
          <w:marRight w:val="0"/>
          <w:marTop w:val="0"/>
          <w:marBottom w:val="0"/>
          <w:divBdr>
            <w:top w:val="none" w:sz="0" w:space="0" w:color="auto"/>
            <w:left w:val="none" w:sz="0" w:space="0" w:color="auto"/>
            <w:bottom w:val="none" w:sz="0" w:space="0" w:color="auto"/>
            <w:right w:val="none" w:sz="0" w:space="0" w:color="auto"/>
          </w:divBdr>
        </w:div>
        <w:div w:id="185171728">
          <w:marLeft w:val="640"/>
          <w:marRight w:val="0"/>
          <w:marTop w:val="0"/>
          <w:marBottom w:val="0"/>
          <w:divBdr>
            <w:top w:val="none" w:sz="0" w:space="0" w:color="auto"/>
            <w:left w:val="none" w:sz="0" w:space="0" w:color="auto"/>
            <w:bottom w:val="none" w:sz="0" w:space="0" w:color="auto"/>
            <w:right w:val="none" w:sz="0" w:space="0" w:color="auto"/>
          </w:divBdr>
        </w:div>
        <w:div w:id="201283390">
          <w:marLeft w:val="640"/>
          <w:marRight w:val="0"/>
          <w:marTop w:val="0"/>
          <w:marBottom w:val="0"/>
          <w:divBdr>
            <w:top w:val="none" w:sz="0" w:space="0" w:color="auto"/>
            <w:left w:val="none" w:sz="0" w:space="0" w:color="auto"/>
            <w:bottom w:val="none" w:sz="0" w:space="0" w:color="auto"/>
            <w:right w:val="none" w:sz="0" w:space="0" w:color="auto"/>
          </w:divBdr>
        </w:div>
        <w:div w:id="251279259">
          <w:marLeft w:val="640"/>
          <w:marRight w:val="0"/>
          <w:marTop w:val="0"/>
          <w:marBottom w:val="0"/>
          <w:divBdr>
            <w:top w:val="none" w:sz="0" w:space="0" w:color="auto"/>
            <w:left w:val="none" w:sz="0" w:space="0" w:color="auto"/>
            <w:bottom w:val="none" w:sz="0" w:space="0" w:color="auto"/>
            <w:right w:val="none" w:sz="0" w:space="0" w:color="auto"/>
          </w:divBdr>
        </w:div>
        <w:div w:id="278268692">
          <w:marLeft w:val="640"/>
          <w:marRight w:val="0"/>
          <w:marTop w:val="0"/>
          <w:marBottom w:val="0"/>
          <w:divBdr>
            <w:top w:val="none" w:sz="0" w:space="0" w:color="auto"/>
            <w:left w:val="none" w:sz="0" w:space="0" w:color="auto"/>
            <w:bottom w:val="none" w:sz="0" w:space="0" w:color="auto"/>
            <w:right w:val="none" w:sz="0" w:space="0" w:color="auto"/>
          </w:divBdr>
        </w:div>
        <w:div w:id="410010312">
          <w:marLeft w:val="640"/>
          <w:marRight w:val="0"/>
          <w:marTop w:val="0"/>
          <w:marBottom w:val="0"/>
          <w:divBdr>
            <w:top w:val="none" w:sz="0" w:space="0" w:color="auto"/>
            <w:left w:val="none" w:sz="0" w:space="0" w:color="auto"/>
            <w:bottom w:val="none" w:sz="0" w:space="0" w:color="auto"/>
            <w:right w:val="none" w:sz="0" w:space="0" w:color="auto"/>
          </w:divBdr>
        </w:div>
        <w:div w:id="427654296">
          <w:marLeft w:val="640"/>
          <w:marRight w:val="0"/>
          <w:marTop w:val="0"/>
          <w:marBottom w:val="0"/>
          <w:divBdr>
            <w:top w:val="none" w:sz="0" w:space="0" w:color="auto"/>
            <w:left w:val="none" w:sz="0" w:space="0" w:color="auto"/>
            <w:bottom w:val="none" w:sz="0" w:space="0" w:color="auto"/>
            <w:right w:val="none" w:sz="0" w:space="0" w:color="auto"/>
          </w:divBdr>
        </w:div>
        <w:div w:id="438570003">
          <w:marLeft w:val="640"/>
          <w:marRight w:val="0"/>
          <w:marTop w:val="0"/>
          <w:marBottom w:val="0"/>
          <w:divBdr>
            <w:top w:val="none" w:sz="0" w:space="0" w:color="auto"/>
            <w:left w:val="none" w:sz="0" w:space="0" w:color="auto"/>
            <w:bottom w:val="none" w:sz="0" w:space="0" w:color="auto"/>
            <w:right w:val="none" w:sz="0" w:space="0" w:color="auto"/>
          </w:divBdr>
        </w:div>
        <w:div w:id="593248443">
          <w:marLeft w:val="640"/>
          <w:marRight w:val="0"/>
          <w:marTop w:val="0"/>
          <w:marBottom w:val="0"/>
          <w:divBdr>
            <w:top w:val="none" w:sz="0" w:space="0" w:color="auto"/>
            <w:left w:val="none" w:sz="0" w:space="0" w:color="auto"/>
            <w:bottom w:val="none" w:sz="0" w:space="0" w:color="auto"/>
            <w:right w:val="none" w:sz="0" w:space="0" w:color="auto"/>
          </w:divBdr>
        </w:div>
        <w:div w:id="612905248">
          <w:marLeft w:val="640"/>
          <w:marRight w:val="0"/>
          <w:marTop w:val="0"/>
          <w:marBottom w:val="0"/>
          <w:divBdr>
            <w:top w:val="none" w:sz="0" w:space="0" w:color="auto"/>
            <w:left w:val="none" w:sz="0" w:space="0" w:color="auto"/>
            <w:bottom w:val="none" w:sz="0" w:space="0" w:color="auto"/>
            <w:right w:val="none" w:sz="0" w:space="0" w:color="auto"/>
          </w:divBdr>
        </w:div>
        <w:div w:id="709575871">
          <w:marLeft w:val="640"/>
          <w:marRight w:val="0"/>
          <w:marTop w:val="0"/>
          <w:marBottom w:val="0"/>
          <w:divBdr>
            <w:top w:val="none" w:sz="0" w:space="0" w:color="auto"/>
            <w:left w:val="none" w:sz="0" w:space="0" w:color="auto"/>
            <w:bottom w:val="none" w:sz="0" w:space="0" w:color="auto"/>
            <w:right w:val="none" w:sz="0" w:space="0" w:color="auto"/>
          </w:divBdr>
        </w:div>
        <w:div w:id="752892953">
          <w:marLeft w:val="640"/>
          <w:marRight w:val="0"/>
          <w:marTop w:val="0"/>
          <w:marBottom w:val="0"/>
          <w:divBdr>
            <w:top w:val="none" w:sz="0" w:space="0" w:color="auto"/>
            <w:left w:val="none" w:sz="0" w:space="0" w:color="auto"/>
            <w:bottom w:val="none" w:sz="0" w:space="0" w:color="auto"/>
            <w:right w:val="none" w:sz="0" w:space="0" w:color="auto"/>
          </w:divBdr>
        </w:div>
        <w:div w:id="754129905">
          <w:marLeft w:val="640"/>
          <w:marRight w:val="0"/>
          <w:marTop w:val="0"/>
          <w:marBottom w:val="0"/>
          <w:divBdr>
            <w:top w:val="none" w:sz="0" w:space="0" w:color="auto"/>
            <w:left w:val="none" w:sz="0" w:space="0" w:color="auto"/>
            <w:bottom w:val="none" w:sz="0" w:space="0" w:color="auto"/>
            <w:right w:val="none" w:sz="0" w:space="0" w:color="auto"/>
          </w:divBdr>
        </w:div>
        <w:div w:id="754984334">
          <w:marLeft w:val="640"/>
          <w:marRight w:val="0"/>
          <w:marTop w:val="0"/>
          <w:marBottom w:val="0"/>
          <w:divBdr>
            <w:top w:val="none" w:sz="0" w:space="0" w:color="auto"/>
            <w:left w:val="none" w:sz="0" w:space="0" w:color="auto"/>
            <w:bottom w:val="none" w:sz="0" w:space="0" w:color="auto"/>
            <w:right w:val="none" w:sz="0" w:space="0" w:color="auto"/>
          </w:divBdr>
        </w:div>
        <w:div w:id="761754897">
          <w:marLeft w:val="640"/>
          <w:marRight w:val="0"/>
          <w:marTop w:val="0"/>
          <w:marBottom w:val="0"/>
          <w:divBdr>
            <w:top w:val="none" w:sz="0" w:space="0" w:color="auto"/>
            <w:left w:val="none" w:sz="0" w:space="0" w:color="auto"/>
            <w:bottom w:val="none" w:sz="0" w:space="0" w:color="auto"/>
            <w:right w:val="none" w:sz="0" w:space="0" w:color="auto"/>
          </w:divBdr>
        </w:div>
        <w:div w:id="774134068">
          <w:marLeft w:val="640"/>
          <w:marRight w:val="0"/>
          <w:marTop w:val="0"/>
          <w:marBottom w:val="0"/>
          <w:divBdr>
            <w:top w:val="none" w:sz="0" w:space="0" w:color="auto"/>
            <w:left w:val="none" w:sz="0" w:space="0" w:color="auto"/>
            <w:bottom w:val="none" w:sz="0" w:space="0" w:color="auto"/>
            <w:right w:val="none" w:sz="0" w:space="0" w:color="auto"/>
          </w:divBdr>
        </w:div>
        <w:div w:id="808132983">
          <w:marLeft w:val="640"/>
          <w:marRight w:val="0"/>
          <w:marTop w:val="0"/>
          <w:marBottom w:val="0"/>
          <w:divBdr>
            <w:top w:val="none" w:sz="0" w:space="0" w:color="auto"/>
            <w:left w:val="none" w:sz="0" w:space="0" w:color="auto"/>
            <w:bottom w:val="none" w:sz="0" w:space="0" w:color="auto"/>
            <w:right w:val="none" w:sz="0" w:space="0" w:color="auto"/>
          </w:divBdr>
        </w:div>
        <w:div w:id="986590204">
          <w:marLeft w:val="640"/>
          <w:marRight w:val="0"/>
          <w:marTop w:val="0"/>
          <w:marBottom w:val="0"/>
          <w:divBdr>
            <w:top w:val="none" w:sz="0" w:space="0" w:color="auto"/>
            <w:left w:val="none" w:sz="0" w:space="0" w:color="auto"/>
            <w:bottom w:val="none" w:sz="0" w:space="0" w:color="auto"/>
            <w:right w:val="none" w:sz="0" w:space="0" w:color="auto"/>
          </w:divBdr>
        </w:div>
        <w:div w:id="1080978484">
          <w:marLeft w:val="640"/>
          <w:marRight w:val="0"/>
          <w:marTop w:val="0"/>
          <w:marBottom w:val="0"/>
          <w:divBdr>
            <w:top w:val="none" w:sz="0" w:space="0" w:color="auto"/>
            <w:left w:val="none" w:sz="0" w:space="0" w:color="auto"/>
            <w:bottom w:val="none" w:sz="0" w:space="0" w:color="auto"/>
            <w:right w:val="none" w:sz="0" w:space="0" w:color="auto"/>
          </w:divBdr>
        </w:div>
        <w:div w:id="1145927254">
          <w:marLeft w:val="640"/>
          <w:marRight w:val="0"/>
          <w:marTop w:val="0"/>
          <w:marBottom w:val="0"/>
          <w:divBdr>
            <w:top w:val="none" w:sz="0" w:space="0" w:color="auto"/>
            <w:left w:val="none" w:sz="0" w:space="0" w:color="auto"/>
            <w:bottom w:val="none" w:sz="0" w:space="0" w:color="auto"/>
            <w:right w:val="none" w:sz="0" w:space="0" w:color="auto"/>
          </w:divBdr>
        </w:div>
        <w:div w:id="1150832263">
          <w:marLeft w:val="640"/>
          <w:marRight w:val="0"/>
          <w:marTop w:val="0"/>
          <w:marBottom w:val="0"/>
          <w:divBdr>
            <w:top w:val="none" w:sz="0" w:space="0" w:color="auto"/>
            <w:left w:val="none" w:sz="0" w:space="0" w:color="auto"/>
            <w:bottom w:val="none" w:sz="0" w:space="0" w:color="auto"/>
            <w:right w:val="none" w:sz="0" w:space="0" w:color="auto"/>
          </w:divBdr>
        </w:div>
        <w:div w:id="1196768170">
          <w:marLeft w:val="640"/>
          <w:marRight w:val="0"/>
          <w:marTop w:val="0"/>
          <w:marBottom w:val="0"/>
          <w:divBdr>
            <w:top w:val="none" w:sz="0" w:space="0" w:color="auto"/>
            <w:left w:val="none" w:sz="0" w:space="0" w:color="auto"/>
            <w:bottom w:val="none" w:sz="0" w:space="0" w:color="auto"/>
            <w:right w:val="none" w:sz="0" w:space="0" w:color="auto"/>
          </w:divBdr>
        </w:div>
        <w:div w:id="1209880951">
          <w:marLeft w:val="640"/>
          <w:marRight w:val="0"/>
          <w:marTop w:val="0"/>
          <w:marBottom w:val="0"/>
          <w:divBdr>
            <w:top w:val="none" w:sz="0" w:space="0" w:color="auto"/>
            <w:left w:val="none" w:sz="0" w:space="0" w:color="auto"/>
            <w:bottom w:val="none" w:sz="0" w:space="0" w:color="auto"/>
            <w:right w:val="none" w:sz="0" w:space="0" w:color="auto"/>
          </w:divBdr>
        </w:div>
        <w:div w:id="1351177567">
          <w:marLeft w:val="640"/>
          <w:marRight w:val="0"/>
          <w:marTop w:val="0"/>
          <w:marBottom w:val="0"/>
          <w:divBdr>
            <w:top w:val="none" w:sz="0" w:space="0" w:color="auto"/>
            <w:left w:val="none" w:sz="0" w:space="0" w:color="auto"/>
            <w:bottom w:val="none" w:sz="0" w:space="0" w:color="auto"/>
            <w:right w:val="none" w:sz="0" w:space="0" w:color="auto"/>
          </w:divBdr>
        </w:div>
        <w:div w:id="1381173406">
          <w:marLeft w:val="640"/>
          <w:marRight w:val="0"/>
          <w:marTop w:val="0"/>
          <w:marBottom w:val="0"/>
          <w:divBdr>
            <w:top w:val="none" w:sz="0" w:space="0" w:color="auto"/>
            <w:left w:val="none" w:sz="0" w:space="0" w:color="auto"/>
            <w:bottom w:val="none" w:sz="0" w:space="0" w:color="auto"/>
            <w:right w:val="none" w:sz="0" w:space="0" w:color="auto"/>
          </w:divBdr>
        </w:div>
        <w:div w:id="1393579452">
          <w:marLeft w:val="640"/>
          <w:marRight w:val="0"/>
          <w:marTop w:val="0"/>
          <w:marBottom w:val="0"/>
          <w:divBdr>
            <w:top w:val="none" w:sz="0" w:space="0" w:color="auto"/>
            <w:left w:val="none" w:sz="0" w:space="0" w:color="auto"/>
            <w:bottom w:val="none" w:sz="0" w:space="0" w:color="auto"/>
            <w:right w:val="none" w:sz="0" w:space="0" w:color="auto"/>
          </w:divBdr>
        </w:div>
        <w:div w:id="1461335948">
          <w:marLeft w:val="640"/>
          <w:marRight w:val="0"/>
          <w:marTop w:val="0"/>
          <w:marBottom w:val="0"/>
          <w:divBdr>
            <w:top w:val="none" w:sz="0" w:space="0" w:color="auto"/>
            <w:left w:val="none" w:sz="0" w:space="0" w:color="auto"/>
            <w:bottom w:val="none" w:sz="0" w:space="0" w:color="auto"/>
            <w:right w:val="none" w:sz="0" w:space="0" w:color="auto"/>
          </w:divBdr>
        </w:div>
        <w:div w:id="1468932805">
          <w:marLeft w:val="640"/>
          <w:marRight w:val="0"/>
          <w:marTop w:val="0"/>
          <w:marBottom w:val="0"/>
          <w:divBdr>
            <w:top w:val="none" w:sz="0" w:space="0" w:color="auto"/>
            <w:left w:val="none" w:sz="0" w:space="0" w:color="auto"/>
            <w:bottom w:val="none" w:sz="0" w:space="0" w:color="auto"/>
            <w:right w:val="none" w:sz="0" w:space="0" w:color="auto"/>
          </w:divBdr>
        </w:div>
        <w:div w:id="1616793307">
          <w:marLeft w:val="640"/>
          <w:marRight w:val="0"/>
          <w:marTop w:val="0"/>
          <w:marBottom w:val="0"/>
          <w:divBdr>
            <w:top w:val="none" w:sz="0" w:space="0" w:color="auto"/>
            <w:left w:val="none" w:sz="0" w:space="0" w:color="auto"/>
            <w:bottom w:val="none" w:sz="0" w:space="0" w:color="auto"/>
            <w:right w:val="none" w:sz="0" w:space="0" w:color="auto"/>
          </w:divBdr>
        </w:div>
        <w:div w:id="1638217685">
          <w:marLeft w:val="640"/>
          <w:marRight w:val="0"/>
          <w:marTop w:val="0"/>
          <w:marBottom w:val="0"/>
          <w:divBdr>
            <w:top w:val="none" w:sz="0" w:space="0" w:color="auto"/>
            <w:left w:val="none" w:sz="0" w:space="0" w:color="auto"/>
            <w:bottom w:val="none" w:sz="0" w:space="0" w:color="auto"/>
            <w:right w:val="none" w:sz="0" w:space="0" w:color="auto"/>
          </w:divBdr>
        </w:div>
        <w:div w:id="1662077912">
          <w:marLeft w:val="640"/>
          <w:marRight w:val="0"/>
          <w:marTop w:val="0"/>
          <w:marBottom w:val="0"/>
          <w:divBdr>
            <w:top w:val="none" w:sz="0" w:space="0" w:color="auto"/>
            <w:left w:val="none" w:sz="0" w:space="0" w:color="auto"/>
            <w:bottom w:val="none" w:sz="0" w:space="0" w:color="auto"/>
            <w:right w:val="none" w:sz="0" w:space="0" w:color="auto"/>
          </w:divBdr>
        </w:div>
        <w:div w:id="1826622027">
          <w:marLeft w:val="640"/>
          <w:marRight w:val="0"/>
          <w:marTop w:val="0"/>
          <w:marBottom w:val="0"/>
          <w:divBdr>
            <w:top w:val="none" w:sz="0" w:space="0" w:color="auto"/>
            <w:left w:val="none" w:sz="0" w:space="0" w:color="auto"/>
            <w:bottom w:val="none" w:sz="0" w:space="0" w:color="auto"/>
            <w:right w:val="none" w:sz="0" w:space="0" w:color="auto"/>
          </w:divBdr>
        </w:div>
        <w:div w:id="1830319197">
          <w:marLeft w:val="640"/>
          <w:marRight w:val="0"/>
          <w:marTop w:val="0"/>
          <w:marBottom w:val="0"/>
          <w:divBdr>
            <w:top w:val="none" w:sz="0" w:space="0" w:color="auto"/>
            <w:left w:val="none" w:sz="0" w:space="0" w:color="auto"/>
            <w:bottom w:val="none" w:sz="0" w:space="0" w:color="auto"/>
            <w:right w:val="none" w:sz="0" w:space="0" w:color="auto"/>
          </w:divBdr>
        </w:div>
        <w:div w:id="1836722646">
          <w:marLeft w:val="640"/>
          <w:marRight w:val="0"/>
          <w:marTop w:val="0"/>
          <w:marBottom w:val="0"/>
          <w:divBdr>
            <w:top w:val="none" w:sz="0" w:space="0" w:color="auto"/>
            <w:left w:val="none" w:sz="0" w:space="0" w:color="auto"/>
            <w:bottom w:val="none" w:sz="0" w:space="0" w:color="auto"/>
            <w:right w:val="none" w:sz="0" w:space="0" w:color="auto"/>
          </w:divBdr>
        </w:div>
        <w:div w:id="1841039746">
          <w:marLeft w:val="640"/>
          <w:marRight w:val="0"/>
          <w:marTop w:val="0"/>
          <w:marBottom w:val="0"/>
          <w:divBdr>
            <w:top w:val="none" w:sz="0" w:space="0" w:color="auto"/>
            <w:left w:val="none" w:sz="0" w:space="0" w:color="auto"/>
            <w:bottom w:val="none" w:sz="0" w:space="0" w:color="auto"/>
            <w:right w:val="none" w:sz="0" w:space="0" w:color="auto"/>
          </w:divBdr>
        </w:div>
        <w:div w:id="2020891168">
          <w:marLeft w:val="640"/>
          <w:marRight w:val="0"/>
          <w:marTop w:val="0"/>
          <w:marBottom w:val="0"/>
          <w:divBdr>
            <w:top w:val="none" w:sz="0" w:space="0" w:color="auto"/>
            <w:left w:val="none" w:sz="0" w:space="0" w:color="auto"/>
            <w:bottom w:val="none" w:sz="0" w:space="0" w:color="auto"/>
            <w:right w:val="none" w:sz="0" w:space="0" w:color="auto"/>
          </w:divBdr>
        </w:div>
        <w:div w:id="2057973650">
          <w:marLeft w:val="640"/>
          <w:marRight w:val="0"/>
          <w:marTop w:val="0"/>
          <w:marBottom w:val="0"/>
          <w:divBdr>
            <w:top w:val="none" w:sz="0" w:space="0" w:color="auto"/>
            <w:left w:val="none" w:sz="0" w:space="0" w:color="auto"/>
            <w:bottom w:val="none" w:sz="0" w:space="0" w:color="auto"/>
            <w:right w:val="none" w:sz="0" w:space="0" w:color="auto"/>
          </w:divBdr>
        </w:div>
        <w:div w:id="2068215282">
          <w:marLeft w:val="640"/>
          <w:marRight w:val="0"/>
          <w:marTop w:val="0"/>
          <w:marBottom w:val="0"/>
          <w:divBdr>
            <w:top w:val="none" w:sz="0" w:space="0" w:color="auto"/>
            <w:left w:val="none" w:sz="0" w:space="0" w:color="auto"/>
            <w:bottom w:val="none" w:sz="0" w:space="0" w:color="auto"/>
            <w:right w:val="none" w:sz="0" w:space="0" w:color="auto"/>
          </w:divBdr>
        </w:div>
        <w:div w:id="2077043969">
          <w:marLeft w:val="640"/>
          <w:marRight w:val="0"/>
          <w:marTop w:val="0"/>
          <w:marBottom w:val="0"/>
          <w:divBdr>
            <w:top w:val="none" w:sz="0" w:space="0" w:color="auto"/>
            <w:left w:val="none" w:sz="0" w:space="0" w:color="auto"/>
            <w:bottom w:val="none" w:sz="0" w:space="0" w:color="auto"/>
            <w:right w:val="none" w:sz="0" w:space="0" w:color="auto"/>
          </w:divBdr>
        </w:div>
        <w:div w:id="2087458611">
          <w:marLeft w:val="640"/>
          <w:marRight w:val="0"/>
          <w:marTop w:val="0"/>
          <w:marBottom w:val="0"/>
          <w:divBdr>
            <w:top w:val="none" w:sz="0" w:space="0" w:color="auto"/>
            <w:left w:val="none" w:sz="0" w:space="0" w:color="auto"/>
            <w:bottom w:val="none" w:sz="0" w:space="0" w:color="auto"/>
            <w:right w:val="none" w:sz="0" w:space="0" w:color="auto"/>
          </w:divBdr>
        </w:div>
        <w:div w:id="2125268577">
          <w:marLeft w:val="640"/>
          <w:marRight w:val="0"/>
          <w:marTop w:val="0"/>
          <w:marBottom w:val="0"/>
          <w:divBdr>
            <w:top w:val="none" w:sz="0" w:space="0" w:color="auto"/>
            <w:left w:val="none" w:sz="0" w:space="0" w:color="auto"/>
            <w:bottom w:val="none" w:sz="0" w:space="0" w:color="auto"/>
            <w:right w:val="none" w:sz="0" w:space="0" w:color="auto"/>
          </w:divBdr>
        </w:div>
      </w:divsChild>
    </w:div>
    <w:div w:id="989528395">
      <w:bodyDiv w:val="1"/>
      <w:marLeft w:val="0"/>
      <w:marRight w:val="0"/>
      <w:marTop w:val="0"/>
      <w:marBottom w:val="0"/>
      <w:divBdr>
        <w:top w:val="none" w:sz="0" w:space="0" w:color="auto"/>
        <w:left w:val="none" w:sz="0" w:space="0" w:color="auto"/>
        <w:bottom w:val="none" w:sz="0" w:space="0" w:color="auto"/>
        <w:right w:val="none" w:sz="0" w:space="0" w:color="auto"/>
      </w:divBdr>
      <w:divsChild>
        <w:div w:id="83303450">
          <w:marLeft w:val="640"/>
          <w:marRight w:val="0"/>
          <w:marTop w:val="0"/>
          <w:marBottom w:val="0"/>
          <w:divBdr>
            <w:top w:val="none" w:sz="0" w:space="0" w:color="auto"/>
            <w:left w:val="none" w:sz="0" w:space="0" w:color="auto"/>
            <w:bottom w:val="none" w:sz="0" w:space="0" w:color="auto"/>
            <w:right w:val="none" w:sz="0" w:space="0" w:color="auto"/>
          </w:divBdr>
        </w:div>
        <w:div w:id="146751515">
          <w:marLeft w:val="640"/>
          <w:marRight w:val="0"/>
          <w:marTop w:val="0"/>
          <w:marBottom w:val="0"/>
          <w:divBdr>
            <w:top w:val="none" w:sz="0" w:space="0" w:color="auto"/>
            <w:left w:val="none" w:sz="0" w:space="0" w:color="auto"/>
            <w:bottom w:val="none" w:sz="0" w:space="0" w:color="auto"/>
            <w:right w:val="none" w:sz="0" w:space="0" w:color="auto"/>
          </w:divBdr>
        </w:div>
        <w:div w:id="152307492">
          <w:marLeft w:val="640"/>
          <w:marRight w:val="0"/>
          <w:marTop w:val="0"/>
          <w:marBottom w:val="0"/>
          <w:divBdr>
            <w:top w:val="none" w:sz="0" w:space="0" w:color="auto"/>
            <w:left w:val="none" w:sz="0" w:space="0" w:color="auto"/>
            <w:bottom w:val="none" w:sz="0" w:space="0" w:color="auto"/>
            <w:right w:val="none" w:sz="0" w:space="0" w:color="auto"/>
          </w:divBdr>
        </w:div>
        <w:div w:id="165750278">
          <w:marLeft w:val="640"/>
          <w:marRight w:val="0"/>
          <w:marTop w:val="0"/>
          <w:marBottom w:val="0"/>
          <w:divBdr>
            <w:top w:val="none" w:sz="0" w:space="0" w:color="auto"/>
            <w:left w:val="none" w:sz="0" w:space="0" w:color="auto"/>
            <w:bottom w:val="none" w:sz="0" w:space="0" w:color="auto"/>
            <w:right w:val="none" w:sz="0" w:space="0" w:color="auto"/>
          </w:divBdr>
        </w:div>
        <w:div w:id="222179059">
          <w:marLeft w:val="640"/>
          <w:marRight w:val="0"/>
          <w:marTop w:val="0"/>
          <w:marBottom w:val="0"/>
          <w:divBdr>
            <w:top w:val="none" w:sz="0" w:space="0" w:color="auto"/>
            <w:left w:val="none" w:sz="0" w:space="0" w:color="auto"/>
            <w:bottom w:val="none" w:sz="0" w:space="0" w:color="auto"/>
            <w:right w:val="none" w:sz="0" w:space="0" w:color="auto"/>
          </w:divBdr>
        </w:div>
        <w:div w:id="239339072">
          <w:marLeft w:val="640"/>
          <w:marRight w:val="0"/>
          <w:marTop w:val="0"/>
          <w:marBottom w:val="0"/>
          <w:divBdr>
            <w:top w:val="none" w:sz="0" w:space="0" w:color="auto"/>
            <w:left w:val="none" w:sz="0" w:space="0" w:color="auto"/>
            <w:bottom w:val="none" w:sz="0" w:space="0" w:color="auto"/>
            <w:right w:val="none" w:sz="0" w:space="0" w:color="auto"/>
          </w:divBdr>
        </w:div>
        <w:div w:id="314650578">
          <w:marLeft w:val="640"/>
          <w:marRight w:val="0"/>
          <w:marTop w:val="0"/>
          <w:marBottom w:val="0"/>
          <w:divBdr>
            <w:top w:val="none" w:sz="0" w:space="0" w:color="auto"/>
            <w:left w:val="none" w:sz="0" w:space="0" w:color="auto"/>
            <w:bottom w:val="none" w:sz="0" w:space="0" w:color="auto"/>
            <w:right w:val="none" w:sz="0" w:space="0" w:color="auto"/>
          </w:divBdr>
        </w:div>
        <w:div w:id="471872825">
          <w:marLeft w:val="640"/>
          <w:marRight w:val="0"/>
          <w:marTop w:val="0"/>
          <w:marBottom w:val="0"/>
          <w:divBdr>
            <w:top w:val="none" w:sz="0" w:space="0" w:color="auto"/>
            <w:left w:val="none" w:sz="0" w:space="0" w:color="auto"/>
            <w:bottom w:val="none" w:sz="0" w:space="0" w:color="auto"/>
            <w:right w:val="none" w:sz="0" w:space="0" w:color="auto"/>
          </w:divBdr>
        </w:div>
        <w:div w:id="556818432">
          <w:marLeft w:val="640"/>
          <w:marRight w:val="0"/>
          <w:marTop w:val="0"/>
          <w:marBottom w:val="0"/>
          <w:divBdr>
            <w:top w:val="none" w:sz="0" w:space="0" w:color="auto"/>
            <w:left w:val="none" w:sz="0" w:space="0" w:color="auto"/>
            <w:bottom w:val="none" w:sz="0" w:space="0" w:color="auto"/>
            <w:right w:val="none" w:sz="0" w:space="0" w:color="auto"/>
          </w:divBdr>
        </w:div>
        <w:div w:id="598567402">
          <w:marLeft w:val="640"/>
          <w:marRight w:val="0"/>
          <w:marTop w:val="0"/>
          <w:marBottom w:val="0"/>
          <w:divBdr>
            <w:top w:val="none" w:sz="0" w:space="0" w:color="auto"/>
            <w:left w:val="none" w:sz="0" w:space="0" w:color="auto"/>
            <w:bottom w:val="none" w:sz="0" w:space="0" w:color="auto"/>
            <w:right w:val="none" w:sz="0" w:space="0" w:color="auto"/>
          </w:divBdr>
        </w:div>
        <w:div w:id="603614084">
          <w:marLeft w:val="640"/>
          <w:marRight w:val="0"/>
          <w:marTop w:val="0"/>
          <w:marBottom w:val="0"/>
          <w:divBdr>
            <w:top w:val="none" w:sz="0" w:space="0" w:color="auto"/>
            <w:left w:val="none" w:sz="0" w:space="0" w:color="auto"/>
            <w:bottom w:val="none" w:sz="0" w:space="0" w:color="auto"/>
            <w:right w:val="none" w:sz="0" w:space="0" w:color="auto"/>
          </w:divBdr>
        </w:div>
        <w:div w:id="626929409">
          <w:marLeft w:val="640"/>
          <w:marRight w:val="0"/>
          <w:marTop w:val="0"/>
          <w:marBottom w:val="0"/>
          <w:divBdr>
            <w:top w:val="none" w:sz="0" w:space="0" w:color="auto"/>
            <w:left w:val="none" w:sz="0" w:space="0" w:color="auto"/>
            <w:bottom w:val="none" w:sz="0" w:space="0" w:color="auto"/>
            <w:right w:val="none" w:sz="0" w:space="0" w:color="auto"/>
          </w:divBdr>
        </w:div>
        <w:div w:id="636030148">
          <w:marLeft w:val="640"/>
          <w:marRight w:val="0"/>
          <w:marTop w:val="0"/>
          <w:marBottom w:val="0"/>
          <w:divBdr>
            <w:top w:val="none" w:sz="0" w:space="0" w:color="auto"/>
            <w:left w:val="none" w:sz="0" w:space="0" w:color="auto"/>
            <w:bottom w:val="none" w:sz="0" w:space="0" w:color="auto"/>
            <w:right w:val="none" w:sz="0" w:space="0" w:color="auto"/>
          </w:divBdr>
        </w:div>
        <w:div w:id="654067223">
          <w:marLeft w:val="640"/>
          <w:marRight w:val="0"/>
          <w:marTop w:val="0"/>
          <w:marBottom w:val="0"/>
          <w:divBdr>
            <w:top w:val="none" w:sz="0" w:space="0" w:color="auto"/>
            <w:left w:val="none" w:sz="0" w:space="0" w:color="auto"/>
            <w:bottom w:val="none" w:sz="0" w:space="0" w:color="auto"/>
            <w:right w:val="none" w:sz="0" w:space="0" w:color="auto"/>
          </w:divBdr>
        </w:div>
        <w:div w:id="686060885">
          <w:marLeft w:val="640"/>
          <w:marRight w:val="0"/>
          <w:marTop w:val="0"/>
          <w:marBottom w:val="0"/>
          <w:divBdr>
            <w:top w:val="none" w:sz="0" w:space="0" w:color="auto"/>
            <w:left w:val="none" w:sz="0" w:space="0" w:color="auto"/>
            <w:bottom w:val="none" w:sz="0" w:space="0" w:color="auto"/>
            <w:right w:val="none" w:sz="0" w:space="0" w:color="auto"/>
          </w:divBdr>
        </w:div>
        <w:div w:id="741177021">
          <w:marLeft w:val="640"/>
          <w:marRight w:val="0"/>
          <w:marTop w:val="0"/>
          <w:marBottom w:val="0"/>
          <w:divBdr>
            <w:top w:val="none" w:sz="0" w:space="0" w:color="auto"/>
            <w:left w:val="none" w:sz="0" w:space="0" w:color="auto"/>
            <w:bottom w:val="none" w:sz="0" w:space="0" w:color="auto"/>
            <w:right w:val="none" w:sz="0" w:space="0" w:color="auto"/>
          </w:divBdr>
        </w:div>
        <w:div w:id="813984781">
          <w:marLeft w:val="640"/>
          <w:marRight w:val="0"/>
          <w:marTop w:val="0"/>
          <w:marBottom w:val="0"/>
          <w:divBdr>
            <w:top w:val="none" w:sz="0" w:space="0" w:color="auto"/>
            <w:left w:val="none" w:sz="0" w:space="0" w:color="auto"/>
            <w:bottom w:val="none" w:sz="0" w:space="0" w:color="auto"/>
            <w:right w:val="none" w:sz="0" w:space="0" w:color="auto"/>
          </w:divBdr>
        </w:div>
        <w:div w:id="845873926">
          <w:marLeft w:val="640"/>
          <w:marRight w:val="0"/>
          <w:marTop w:val="0"/>
          <w:marBottom w:val="0"/>
          <w:divBdr>
            <w:top w:val="none" w:sz="0" w:space="0" w:color="auto"/>
            <w:left w:val="none" w:sz="0" w:space="0" w:color="auto"/>
            <w:bottom w:val="none" w:sz="0" w:space="0" w:color="auto"/>
            <w:right w:val="none" w:sz="0" w:space="0" w:color="auto"/>
          </w:divBdr>
        </w:div>
        <w:div w:id="1032799565">
          <w:marLeft w:val="640"/>
          <w:marRight w:val="0"/>
          <w:marTop w:val="0"/>
          <w:marBottom w:val="0"/>
          <w:divBdr>
            <w:top w:val="none" w:sz="0" w:space="0" w:color="auto"/>
            <w:left w:val="none" w:sz="0" w:space="0" w:color="auto"/>
            <w:bottom w:val="none" w:sz="0" w:space="0" w:color="auto"/>
            <w:right w:val="none" w:sz="0" w:space="0" w:color="auto"/>
          </w:divBdr>
        </w:div>
        <w:div w:id="1082525597">
          <w:marLeft w:val="640"/>
          <w:marRight w:val="0"/>
          <w:marTop w:val="0"/>
          <w:marBottom w:val="0"/>
          <w:divBdr>
            <w:top w:val="none" w:sz="0" w:space="0" w:color="auto"/>
            <w:left w:val="none" w:sz="0" w:space="0" w:color="auto"/>
            <w:bottom w:val="none" w:sz="0" w:space="0" w:color="auto"/>
            <w:right w:val="none" w:sz="0" w:space="0" w:color="auto"/>
          </w:divBdr>
        </w:div>
        <w:div w:id="1082532210">
          <w:marLeft w:val="640"/>
          <w:marRight w:val="0"/>
          <w:marTop w:val="0"/>
          <w:marBottom w:val="0"/>
          <w:divBdr>
            <w:top w:val="none" w:sz="0" w:space="0" w:color="auto"/>
            <w:left w:val="none" w:sz="0" w:space="0" w:color="auto"/>
            <w:bottom w:val="none" w:sz="0" w:space="0" w:color="auto"/>
            <w:right w:val="none" w:sz="0" w:space="0" w:color="auto"/>
          </w:divBdr>
        </w:div>
        <w:div w:id="1140731902">
          <w:marLeft w:val="640"/>
          <w:marRight w:val="0"/>
          <w:marTop w:val="0"/>
          <w:marBottom w:val="0"/>
          <w:divBdr>
            <w:top w:val="none" w:sz="0" w:space="0" w:color="auto"/>
            <w:left w:val="none" w:sz="0" w:space="0" w:color="auto"/>
            <w:bottom w:val="none" w:sz="0" w:space="0" w:color="auto"/>
            <w:right w:val="none" w:sz="0" w:space="0" w:color="auto"/>
          </w:divBdr>
        </w:div>
        <w:div w:id="1161508741">
          <w:marLeft w:val="640"/>
          <w:marRight w:val="0"/>
          <w:marTop w:val="0"/>
          <w:marBottom w:val="0"/>
          <w:divBdr>
            <w:top w:val="none" w:sz="0" w:space="0" w:color="auto"/>
            <w:left w:val="none" w:sz="0" w:space="0" w:color="auto"/>
            <w:bottom w:val="none" w:sz="0" w:space="0" w:color="auto"/>
            <w:right w:val="none" w:sz="0" w:space="0" w:color="auto"/>
          </w:divBdr>
        </w:div>
        <w:div w:id="1211921270">
          <w:marLeft w:val="640"/>
          <w:marRight w:val="0"/>
          <w:marTop w:val="0"/>
          <w:marBottom w:val="0"/>
          <w:divBdr>
            <w:top w:val="none" w:sz="0" w:space="0" w:color="auto"/>
            <w:left w:val="none" w:sz="0" w:space="0" w:color="auto"/>
            <w:bottom w:val="none" w:sz="0" w:space="0" w:color="auto"/>
            <w:right w:val="none" w:sz="0" w:space="0" w:color="auto"/>
          </w:divBdr>
        </w:div>
        <w:div w:id="1241326253">
          <w:marLeft w:val="640"/>
          <w:marRight w:val="0"/>
          <w:marTop w:val="0"/>
          <w:marBottom w:val="0"/>
          <w:divBdr>
            <w:top w:val="none" w:sz="0" w:space="0" w:color="auto"/>
            <w:left w:val="none" w:sz="0" w:space="0" w:color="auto"/>
            <w:bottom w:val="none" w:sz="0" w:space="0" w:color="auto"/>
            <w:right w:val="none" w:sz="0" w:space="0" w:color="auto"/>
          </w:divBdr>
        </w:div>
        <w:div w:id="1243686826">
          <w:marLeft w:val="640"/>
          <w:marRight w:val="0"/>
          <w:marTop w:val="0"/>
          <w:marBottom w:val="0"/>
          <w:divBdr>
            <w:top w:val="none" w:sz="0" w:space="0" w:color="auto"/>
            <w:left w:val="none" w:sz="0" w:space="0" w:color="auto"/>
            <w:bottom w:val="none" w:sz="0" w:space="0" w:color="auto"/>
            <w:right w:val="none" w:sz="0" w:space="0" w:color="auto"/>
          </w:divBdr>
        </w:div>
        <w:div w:id="1245605309">
          <w:marLeft w:val="640"/>
          <w:marRight w:val="0"/>
          <w:marTop w:val="0"/>
          <w:marBottom w:val="0"/>
          <w:divBdr>
            <w:top w:val="none" w:sz="0" w:space="0" w:color="auto"/>
            <w:left w:val="none" w:sz="0" w:space="0" w:color="auto"/>
            <w:bottom w:val="none" w:sz="0" w:space="0" w:color="auto"/>
            <w:right w:val="none" w:sz="0" w:space="0" w:color="auto"/>
          </w:divBdr>
        </w:div>
        <w:div w:id="1254388468">
          <w:marLeft w:val="640"/>
          <w:marRight w:val="0"/>
          <w:marTop w:val="0"/>
          <w:marBottom w:val="0"/>
          <w:divBdr>
            <w:top w:val="none" w:sz="0" w:space="0" w:color="auto"/>
            <w:left w:val="none" w:sz="0" w:space="0" w:color="auto"/>
            <w:bottom w:val="none" w:sz="0" w:space="0" w:color="auto"/>
            <w:right w:val="none" w:sz="0" w:space="0" w:color="auto"/>
          </w:divBdr>
        </w:div>
        <w:div w:id="1261916482">
          <w:marLeft w:val="640"/>
          <w:marRight w:val="0"/>
          <w:marTop w:val="0"/>
          <w:marBottom w:val="0"/>
          <w:divBdr>
            <w:top w:val="none" w:sz="0" w:space="0" w:color="auto"/>
            <w:left w:val="none" w:sz="0" w:space="0" w:color="auto"/>
            <w:bottom w:val="none" w:sz="0" w:space="0" w:color="auto"/>
            <w:right w:val="none" w:sz="0" w:space="0" w:color="auto"/>
          </w:divBdr>
        </w:div>
        <w:div w:id="1301154766">
          <w:marLeft w:val="640"/>
          <w:marRight w:val="0"/>
          <w:marTop w:val="0"/>
          <w:marBottom w:val="0"/>
          <w:divBdr>
            <w:top w:val="none" w:sz="0" w:space="0" w:color="auto"/>
            <w:left w:val="none" w:sz="0" w:space="0" w:color="auto"/>
            <w:bottom w:val="none" w:sz="0" w:space="0" w:color="auto"/>
            <w:right w:val="none" w:sz="0" w:space="0" w:color="auto"/>
          </w:divBdr>
        </w:div>
        <w:div w:id="1305507880">
          <w:marLeft w:val="640"/>
          <w:marRight w:val="0"/>
          <w:marTop w:val="0"/>
          <w:marBottom w:val="0"/>
          <w:divBdr>
            <w:top w:val="none" w:sz="0" w:space="0" w:color="auto"/>
            <w:left w:val="none" w:sz="0" w:space="0" w:color="auto"/>
            <w:bottom w:val="none" w:sz="0" w:space="0" w:color="auto"/>
            <w:right w:val="none" w:sz="0" w:space="0" w:color="auto"/>
          </w:divBdr>
        </w:div>
        <w:div w:id="1349868507">
          <w:marLeft w:val="640"/>
          <w:marRight w:val="0"/>
          <w:marTop w:val="0"/>
          <w:marBottom w:val="0"/>
          <w:divBdr>
            <w:top w:val="none" w:sz="0" w:space="0" w:color="auto"/>
            <w:left w:val="none" w:sz="0" w:space="0" w:color="auto"/>
            <w:bottom w:val="none" w:sz="0" w:space="0" w:color="auto"/>
            <w:right w:val="none" w:sz="0" w:space="0" w:color="auto"/>
          </w:divBdr>
        </w:div>
        <w:div w:id="1394428902">
          <w:marLeft w:val="640"/>
          <w:marRight w:val="0"/>
          <w:marTop w:val="0"/>
          <w:marBottom w:val="0"/>
          <w:divBdr>
            <w:top w:val="none" w:sz="0" w:space="0" w:color="auto"/>
            <w:left w:val="none" w:sz="0" w:space="0" w:color="auto"/>
            <w:bottom w:val="none" w:sz="0" w:space="0" w:color="auto"/>
            <w:right w:val="none" w:sz="0" w:space="0" w:color="auto"/>
          </w:divBdr>
        </w:div>
        <w:div w:id="1438059412">
          <w:marLeft w:val="640"/>
          <w:marRight w:val="0"/>
          <w:marTop w:val="0"/>
          <w:marBottom w:val="0"/>
          <w:divBdr>
            <w:top w:val="none" w:sz="0" w:space="0" w:color="auto"/>
            <w:left w:val="none" w:sz="0" w:space="0" w:color="auto"/>
            <w:bottom w:val="none" w:sz="0" w:space="0" w:color="auto"/>
            <w:right w:val="none" w:sz="0" w:space="0" w:color="auto"/>
          </w:divBdr>
        </w:div>
        <w:div w:id="1451823372">
          <w:marLeft w:val="640"/>
          <w:marRight w:val="0"/>
          <w:marTop w:val="0"/>
          <w:marBottom w:val="0"/>
          <w:divBdr>
            <w:top w:val="none" w:sz="0" w:space="0" w:color="auto"/>
            <w:left w:val="none" w:sz="0" w:space="0" w:color="auto"/>
            <w:bottom w:val="none" w:sz="0" w:space="0" w:color="auto"/>
            <w:right w:val="none" w:sz="0" w:space="0" w:color="auto"/>
          </w:divBdr>
        </w:div>
        <w:div w:id="1456828795">
          <w:marLeft w:val="640"/>
          <w:marRight w:val="0"/>
          <w:marTop w:val="0"/>
          <w:marBottom w:val="0"/>
          <w:divBdr>
            <w:top w:val="none" w:sz="0" w:space="0" w:color="auto"/>
            <w:left w:val="none" w:sz="0" w:space="0" w:color="auto"/>
            <w:bottom w:val="none" w:sz="0" w:space="0" w:color="auto"/>
            <w:right w:val="none" w:sz="0" w:space="0" w:color="auto"/>
          </w:divBdr>
        </w:div>
        <w:div w:id="1483741022">
          <w:marLeft w:val="640"/>
          <w:marRight w:val="0"/>
          <w:marTop w:val="0"/>
          <w:marBottom w:val="0"/>
          <w:divBdr>
            <w:top w:val="none" w:sz="0" w:space="0" w:color="auto"/>
            <w:left w:val="none" w:sz="0" w:space="0" w:color="auto"/>
            <w:bottom w:val="none" w:sz="0" w:space="0" w:color="auto"/>
            <w:right w:val="none" w:sz="0" w:space="0" w:color="auto"/>
          </w:divBdr>
        </w:div>
        <w:div w:id="1511410861">
          <w:marLeft w:val="640"/>
          <w:marRight w:val="0"/>
          <w:marTop w:val="0"/>
          <w:marBottom w:val="0"/>
          <w:divBdr>
            <w:top w:val="none" w:sz="0" w:space="0" w:color="auto"/>
            <w:left w:val="none" w:sz="0" w:space="0" w:color="auto"/>
            <w:bottom w:val="none" w:sz="0" w:space="0" w:color="auto"/>
            <w:right w:val="none" w:sz="0" w:space="0" w:color="auto"/>
          </w:divBdr>
        </w:div>
        <w:div w:id="1531601513">
          <w:marLeft w:val="640"/>
          <w:marRight w:val="0"/>
          <w:marTop w:val="0"/>
          <w:marBottom w:val="0"/>
          <w:divBdr>
            <w:top w:val="none" w:sz="0" w:space="0" w:color="auto"/>
            <w:left w:val="none" w:sz="0" w:space="0" w:color="auto"/>
            <w:bottom w:val="none" w:sz="0" w:space="0" w:color="auto"/>
            <w:right w:val="none" w:sz="0" w:space="0" w:color="auto"/>
          </w:divBdr>
        </w:div>
        <w:div w:id="1637486784">
          <w:marLeft w:val="640"/>
          <w:marRight w:val="0"/>
          <w:marTop w:val="0"/>
          <w:marBottom w:val="0"/>
          <w:divBdr>
            <w:top w:val="none" w:sz="0" w:space="0" w:color="auto"/>
            <w:left w:val="none" w:sz="0" w:space="0" w:color="auto"/>
            <w:bottom w:val="none" w:sz="0" w:space="0" w:color="auto"/>
            <w:right w:val="none" w:sz="0" w:space="0" w:color="auto"/>
          </w:divBdr>
        </w:div>
        <w:div w:id="1646667207">
          <w:marLeft w:val="640"/>
          <w:marRight w:val="0"/>
          <w:marTop w:val="0"/>
          <w:marBottom w:val="0"/>
          <w:divBdr>
            <w:top w:val="none" w:sz="0" w:space="0" w:color="auto"/>
            <w:left w:val="none" w:sz="0" w:space="0" w:color="auto"/>
            <w:bottom w:val="none" w:sz="0" w:space="0" w:color="auto"/>
            <w:right w:val="none" w:sz="0" w:space="0" w:color="auto"/>
          </w:divBdr>
        </w:div>
        <w:div w:id="1652253254">
          <w:marLeft w:val="640"/>
          <w:marRight w:val="0"/>
          <w:marTop w:val="0"/>
          <w:marBottom w:val="0"/>
          <w:divBdr>
            <w:top w:val="none" w:sz="0" w:space="0" w:color="auto"/>
            <w:left w:val="none" w:sz="0" w:space="0" w:color="auto"/>
            <w:bottom w:val="none" w:sz="0" w:space="0" w:color="auto"/>
            <w:right w:val="none" w:sz="0" w:space="0" w:color="auto"/>
          </w:divBdr>
        </w:div>
        <w:div w:id="1698192263">
          <w:marLeft w:val="640"/>
          <w:marRight w:val="0"/>
          <w:marTop w:val="0"/>
          <w:marBottom w:val="0"/>
          <w:divBdr>
            <w:top w:val="none" w:sz="0" w:space="0" w:color="auto"/>
            <w:left w:val="none" w:sz="0" w:space="0" w:color="auto"/>
            <w:bottom w:val="none" w:sz="0" w:space="0" w:color="auto"/>
            <w:right w:val="none" w:sz="0" w:space="0" w:color="auto"/>
          </w:divBdr>
        </w:div>
        <w:div w:id="1733775547">
          <w:marLeft w:val="640"/>
          <w:marRight w:val="0"/>
          <w:marTop w:val="0"/>
          <w:marBottom w:val="0"/>
          <w:divBdr>
            <w:top w:val="none" w:sz="0" w:space="0" w:color="auto"/>
            <w:left w:val="none" w:sz="0" w:space="0" w:color="auto"/>
            <w:bottom w:val="none" w:sz="0" w:space="0" w:color="auto"/>
            <w:right w:val="none" w:sz="0" w:space="0" w:color="auto"/>
          </w:divBdr>
        </w:div>
        <w:div w:id="1927422733">
          <w:marLeft w:val="640"/>
          <w:marRight w:val="0"/>
          <w:marTop w:val="0"/>
          <w:marBottom w:val="0"/>
          <w:divBdr>
            <w:top w:val="none" w:sz="0" w:space="0" w:color="auto"/>
            <w:left w:val="none" w:sz="0" w:space="0" w:color="auto"/>
            <w:bottom w:val="none" w:sz="0" w:space="0" w:color="auto"/>
            <w:right w:val="none" w:sz="0" w:space="0" w:color="auto"/>
          </w:divBdr>
        </w:div>
        <w:div w:id="1981297983">
          <w:marLeft w:val="640"/>
          <w:marRight w:val="0"/>
          <w:marTop w:val="0"/>
          <w:marBottom w:val="0"/>
          <w:divBdr>
            <w:top w:val="none" w:sz="0" w:space="0" w:color="auto"/>
            <w:left w:val="none" w:sz="0" w:space="0" w:color="auto"/>
            <w:bottom w:val="none" w:sz="0" w:space="0" w:color="auto"/>
            <w:right w:val="none" w:sz="0" w:space="0" w:color="auto"/>
          </w:divBdr>
        </w:div>
        <w:div w:id="2051683443">
          <w:marLeft w:val="640"/>
          <w:marRight w:val="0"/>
          <w:marTop w:val="0"/>
          <w:marBottom w:val="0"/>
          <w:divBdr>
            <w:top w:val="none" w:sz="0" w:space="0" w:color="auto"/>
            <w:left w:val="none" w:sz="0" w:space="0" w:color="auto"/>
            <w:bottom w:val="none" w:sz="0" w:space="0" w:color="auto"/>
            <w:right w:val="none" w:sz="0" w:space="0" w:color="auto"/>
          </w:divBdr>
        </w:div>
        <w:div w:id="2081436354">
          <w:marLeft w:val="640"/>
          <w:marRight w:val="0"/>
          <w:marTop w:val="0"/>
          <w:marBottom w:val="0"/>
          <w:divBdr>
            <w:top w:val="none" w:sz="0" w:space="0" w:color="auto"/>
            <w:left w:val="none" w:sz="0" w:space="0" w:color="auto"/>
            <w:bottom w:val="none" w:sz="0" w:space="0" w:color="auto"/>
            <w:right w:val="none" w:sz="0" w:space="0" w:color="auto"/>
          </w:divBdr>
        </w:div>
      </w:divsChild>
    </w:div>
    <w:div w:id="997659628">
      <w:bodyDiv w:val="1"/>
      <w:marLeft w:val="0"/>
      <w:marRight w:val="0"/>
      <w:marTop w:val="0"/>
      <w:marBottom w:val="0"/>
      <w:divBdr>
        <w:top w:val="none" w:sz="0" w:space="0" w:color="auto"/>
        <w:left w:val="none" w:sz="0" w:space="0" w:color="auto"/>
        <w:bottom w:val="none" w:sz="0" w:space="0" w:color="auto"/>
        <w:right w:val="none" w:sz="0" w:space="0" w:color="auto"/>
      </w:divBdr>
      <w:divsChild>
        <w:div w:id="2137140789">
          <w:marLeft w:val="640"/>
          <w:marRight w:val="0"/>
          <w:marTop w:val="0"/>
          <w:marBottom w:val="0"/>
          <w:divBdr>
            <w:top w:val="none" w:sz="0" w:space="0" w:color="auto"/>
            <w:left w:val="none" w:sz="0" w:space="0" w:color="auto"/>
            <w:bottom w:val="none" w:sz="0" w:space="0" w:color="auto"/>
            <w:right w:val="none" w:sz="0" w:space="0" w:color="auto"/>
          </w:divBdr>
        </w:div>
      </w:divsChild>
    </w:div>
    <w:div w:id="998578634">
      <w:bodyDiv w:val="1"/>
      <w:marLeft w:val="0"/>
      <w:marRight w:val="0"/>
      <w:marTop w:val="0"/>
      <w:marBottom w:val="0"/>
      <w:divBdr>
        <w:top w:val="none" w:sz="0" w:space="0" w:color="auto"/>
        <w:left w:val="none" w:sz="0" w:space="0" w:color="auto"/>
        <w:bottom w:val="none" w:sz="0" w:space="0" w:color="auto"/>
        <w:right w:val="none" w:sz="0" w:space="0" w:color="auto"/>
      </w:divBdr>
      <w:divsChild>
        <w:div w:id="112596846">
          <w:marLeft w:val="640"/>
          <w:marRight w:val="0"/>
          <w:marTop w:val="0"/>
          <w:marBottom w:val="0"/>
          <w:divBdr>
            <w:top w:val="none" w:sz="0" w:space="0" w:color="auto"/>
            <w:left w:val="none" w:sz="0" w:space="0" w:color="auto"/>
            <w:bottom w:val="none" w:sz="0" w:space="0" w:color="auto"/>
            <w:right w:val="none" w:sz="0" w:space="0" w:color="auto"/>
          </w:divBdr>
        </w:div>
        <w:div w:id="204097180">
          <w:marLeft w:val="640"/>
          <w:marRight w:val="0"/>
          <w:marTop w:val="0"/>
          <w:marBottom w:val="0"/>
          <w:divBdr>
            <w:top w:val="none" w:sz="0" w:space="0" w:color="auto"/>
            <w:left w:val="none" w:sz="0" w:space="0" w:color="auto"/>
            <w:bottom w:val="none" w:sz="0" w:space="0" w:color="auto"/>
            <w:right w:val="none" w:sz="0" w:space="0" w:color="auto"/>
          </w:divBdr>
        </w:div>
        <w:div w:id="224612942">
          <w:marLeft w:val="640"/>
          <w:marRight w:val="0"/>
          <w:marTop w:val="0"/>
          <w:marBottom w:val="0"/>
          <w:divBdr>
            <w:top w:val="none" w:sz="0" w:space="0" w:color="auto"/>
            <w:left w:val="none" w:sz="0" w:space="0" w:color="auto"/>
            <w:bottom w:val="none" w:sz="0" w:space="0" w:color="auto"/>
            <w:right w:val="none" w:sz="0" w:space="0" w:color="auto"/>
          </w:divBdr>
        </w:div>
        <w:div w:id="289946349">
          <w:marLeft w:val="640"/>
          <w:marRight w:val="0"/>
          <w:marTop w:val="0"/>
          <w:marBottom w:val="0"/>
          <w:divBdr>
            <w:top w:val="none" w:sz="0" w:space="0" w:color="auto"/>
            <w:left w:val="none" w:sz="0" w:space="0" w:color="auto"/>
            <w:bottom w:val="none" w:sz="0" w:space="0" w:color="auto"/>
            <w:right w:val="none" w:sz="0" w:space="0" w:color="auto"/>
          </w:divBdr>
        </w:div>
        <w:div w:id="296570093">
          <w:marLeft w:val="640"/>
          <w:marRight w:val="0"/>
          <w:marTop w:val="0"/>
          <w:marBottom w:val="0"/>
          <w:divBdr>
            <w:top w:val="none" w:sz="0" w:space="0" w:color="auto"/>
            <w:left w:val="none" w:sz="0" w:space="0" w:color="auto"/>
            <w:bottom w:val="none" w:sz="0" w:space="0" w:color="auto"/>
            <w:right w:val="none" w:sz="0" w:space="0" w:color="auto"/>
          </w:divBdr>
        </w:div>
        <w:div w:id="362286122">
          <w:marLeft w:val="640"/>
          <w:marRight w:val="0"/>
          <w:marTop w:val="0"/>
          <w:marBottom w:val="0"/>
          <w:divBdr>
            <w:top w:val="none" w:sz="0" w:space="0" w:color="auto"/>
            <w:left w:val="none" w:sz="0" w:space="0" w:color="auto"/>
            <w:bottom w:val="none" w:sz="0" w:space="0" w:color="auto"/>
            <w:right w:val="none" w:sz="0" w:space="0" w:color="auto"/>
          </w:divBdr>
        </w:div>
        <w:div w:id="375080716">
          <w:marLeft w:val="640"/>
          <w:marRight w:val="0"/>
          <w:marTop w:val="0"/>
          <w:marBottom w:val="0"/>
          <w:divBdr>
            <w:top w:val="none" w:sz="0" w:space="0" w:color="auto"/>
            <w:left w:val="none" w:sz="0" w:space="0" w:color="auto"/>
            <w:bottom w:val="none" w:sz="0" w:space="0" w:color="auto"/>
            <w:right w:val="none" w:sz="0" w:space="0" w:color="auto"/>
          </w:divBdr>
        </w:div>
        <w:div w:id="398134165">
          <w:marLeft w:val="640"/>
          <w:marRight w:val="0"/>
          <w:marTop w:val="0"/>
          <w:marBottom w:val="0"/>
          <w:divBdr>
            <w:top w:val="none" w:sz="0" w:space="0" w:color="auto"/>
            <w:left w:val="none" w:sz="0" w:space="0" w:color="auto"/>
            <w:bottom w:val="none" w:sz="0" w:space="0" w:color="auto"/>
            <w:right w:val="none" w:sz="0" w:space="0" w:color="auto"/>
          </w:divBdr>
        </w:div>
        <w:div w:id="450586851">
          <w:marLeft w:val="640"/>
          <w:marRight w:val="0"/>
          <w:marTop w:val="0"/>
          <w:marBottom w:val="0"/>
          <w:divBdr>
            <w:top w:val="none" w:sz="0" w:space="0" w:color="auto"/>
            <w:left w:val="none" w:sz="0" w:space="0" w:color="auto"/>
            <w:bottom w:val="none" w:sz="0" w:space="0" w:color="auto"/>
            <w:right w:val="none" w:sz="0" w:space="0" w:color="auto"/>
          </w:divBdr>
        </w:div>
        <w:div w:id="451484087">
          <w:marLeft w:val="640"/>
          <w:marRight w:val="0"/>
          <w:marTop w:val="0"/>
          <w:marBottom w:val="0"/>
          <w:divBdr>
            <w:top w:val="none" w:sz="0" w:space="0" w:color="auto"/>
            <w:left w:val="none" w:sz="0" w:space="0" w:color="auto"/>
            <w:bottom w:val="none" w:sz="0" w:space="0" w:color="auto"/>
            <w:right w:val="none" w:sz="0" w:space="0" w:color="auto"/>
          </w:divBdr>
        </w:div>
        <w:div w:id="465784009">
          <w:marLeft w:val="640"/>
          <w:marRight w:val="0"/>
          <w:marTop w:val="0"/>
          <w:marBottom w:val="0"/>
          <w:divBdr>
            <w:top w:val="none" w:sz="0" w:space="0" w:color="auto"/>
            <w:left w:val="none" w:sz="0" w:space="0" w:color="auto"/>
            <w:bottom w:val="none" w:sz="0" w:space="0" w:color="auto"/>
            <w:right w:val="none" w:sz="0" w:space="0" w:color="auto"/>
          </w:divBdr>
        </w:div>
        <w:div w:id="473303798">
          <w:marLeft w:val="640"/>
          <w:marRight w:val="0"/>
          <w:marTop w:val="0"/>
          <w:marBottom w:val="0"/>
          <w:divBdr>
            <w:top w:val="none" w:sz="0" w:space="0" w:color="auto"/>
            <w:left w:val="none" w:sz="0" w:space="0" w:color="auto"/>
            <w:bottom w:val="none" w:sz="0" w:space="0" w:color="auto"/>
            <w:right w:val="none" w:sz="0" w:space="0" w:color="auto"/>
          </w:divBdr>
        </w:div>
        <w:div w:id="541947020">
          <w:marLeft w:val="640"/>
          <w:marRight w:val="0"/>
          <w:marTop w:val="0"/>
          <w:marBottom w:val="0"/>
          <w:divBdr>
            <w:top w:val="none" w:sz="0" w:space="0" w:color="auto"/>
            <w:left w:val="none" w:sz="0" w:space="0" w:color="auto"/>
            <w:bottom w:val="none" w:sz="0" w:space="0" w:color="auto"/>
            <w:right w:val="none" w:sz="0" w:space="0" w:color="auto"/>
          </w:divBdr>
        </w:div>
        <w:div w:id="547106354">
          <w:marLeft w:val="640"/>
          <w:marRight w:val="0"/>
          <w:marTop w:val="0"/>
          <w:marBottom w:val="0"/>
          <w:divBdr>
            <w:top w:val="none" w:sz="0" w:space="0" w:color="auto"/>
            <w:left w:val="none" w:sz="0" w:space="0" w:color="auto"/>
            <w:bottom w:val="none" w:sz="0" w:space="0" w:color="auto"/>
            <w:right w:val="none" w:sz="0" w:space="0" w:color="auto"/>
          </w:divBdr>
        </w:div>
        <w:div w:id="601108410">
          <w:marLeft w:val="640"/>
          <w:marRight w:val="0"/>
          <w:marTop w:val="0"/>
          <w:marBottom w:val="0"/>
          <w:divBdr>
            <w:top w:val="none" w:sz="0" w:space="0" w:color="auto"/>
            <w:left w:val="none" w:sz="0" w:space="0" w:color="auto"/>
            <w:bottom w:val="none" w:sz="0" w:space="0" w:color="auto"/>
            <w:right w:val="none" w:sz="0" w:space="0" w:color="auto"/>
          </w:divBdr>
        </w:div>
        <w:div w:id="703402676">
          <w:marLeft w:val="640"/>
          <w:marRight w:val="0"/>
          <w:marTop w:val="0"/>
          <w:marBottom w:val="0"/>
          <w:divBdr>
            <w:top w:val="none" w:sz="0" w:space="0" w:color="auto"/>
            <w:left w:val="none" w:sz="0" w:space="0" w:color="auto"/>
            <w:bottom w:val="none" w:sz="0" w:space="0" w:color="auto"/>
            <w:right w:val="none" w:sz="0" w:space="0" w:color="auto"/>
          </w:divBdr>
        </w:div>
        <w:div w:id="704016990">
          <w:marLeft w:val="640"/>
          <w:marRight w:val="0"/>
          <w:marTop w:val="0"/>
          <w:marBottom w:val="0"/>
          <w:divBdr>
            <w:top w:val="none" w:sz="0" w:space="0" w:color="auto"/>
            <w:left w:val="none" w:sz="0" w:space="0" w:color="auto"/>
            <w:bottom w:val="none" w:sz="0" w:space="0" w:color="auto"/>
            <w:right w:val="none" w:sz="0" w:space="0" w:color="auto"/>
          </w:divBdr>
        </w:div>
        <w:div w:id="749738945">
          <w:marLeft w:val="640"/>
          <w:marRight w:val="0"/>
          <w:marTop w:val="0"/>
          <w:marBottom w:val="0"/>
          <w:divBdr>
            <w:top w:val="none" w:sz="0" w:space="0" w:color="auto"/>
            <w:left w:val="none" w:sz="0" w:space="0" w:color="auto"/>
            <w:bottom w:val="none" w:sz="0" w:space="0" w:color="auto"/>
            <w:right w:val="none" w:sz="0" w:space="0" w:color="auto"/>
          </w:divBdr>
        </w:div>
        <w:div w:id="819998495">
          <w:marLeft w:val="640"/>
          <w:marRight w:val="0"/>
          <w:marTop w:val="0"/>
          <w:marBottom w:val="0"/>
          <w:divBdr>
            <w:top w:val="none" w:sz="0" w:space="0" w:color="auto"/>
            <w:left w:val="none" w:sz="0" w:space="0" w:color="auto"/>
            <w:bottom w:val="none" w:sz="0" w:space="0" w:color="auto"/>
            <w:right w:val="none" w:sz="0" w:space="0" w:color="auto"/>
          </w:divBdr>
        </w:div>
        <w:div w:id="884878879">
          <w:marLeft w:val="640"/>
          <w:marRight w:val="0"/>
          <w:marTop w:val="0"/>
          <w:marBottom w:val="0"/>
          <w:divBdr>
            <w:top w:val="none" w:sz="0" w:space="0" w:color="auto"/>
            <w:left w:val="none" w:sz="0" w:space="0" w:color="auto"/>
            <w:bottom w:val="none" w:sz="0" w:space="0" w:color="auto"/>
            <w:right w:val="none" w:sz="0" w:space="0" w:color="auto"/>
          </w:divBdr>
        </w:div>
        <w:div w:id="923342969">
          <w:marLeft w:val="640"/>
          <w:marRight w:val="0"/>
          <w:marTop w:val="0"/>
          <w:marBottom w:val="0"/>
          <w:divBdr>
            <w:top w:val="none" w:sz="0" w:space="0" w:color="auto"/>
            <w:left w:val="none" w:sz="0" w:space="0" w:color="auto"/>
            <w:bottom w:val="none" w:sz="0" w:space="0" w:color="auto"/>
            <w:right w:val="none" w:sz="0" w:space="0" w:color="auto"/>
          </w:divBdr>
        </w:div>
        <w:div w:id="926890349">
          <w:marLeft w:val="640"/>
          <w:marRight w:val="0"/>
          <w:marTop w:val="0"/>
          <w:marBottom w:val="0"/>
          <w:divBdr>
            <w:top w:val="none" w:sz="0" w:space="0" w:color="auto"/>
            <w:left w:val="none" w:sz="0" w:space="0" w:color="auto"/>
            <w:bottom w:val="none" w:sz="0" w:space="0" w:color="auto"/>
            <w:right w:val="none" w:sz="0" w:space="0" w:color="auto"/>
          </w:divBdr>
        </w:div>
        <w:div w:id="1006664674">
          <w:marLeft w:val="640"/>
          <w:marRight w:val="0"/>
          <w:marTop w:val="0"/>
          <w:marBottom w:val="0"/>
          <w:divBdr>
            <w:top w:val="none" w:sz="0" w:space="0" w:color="auto"/>
            <w:left w:val="none" w:sz="0" w:space="0" w:color="auto"/>
            <w:bottom w:val="none" w:sz="0" w:space="0" w:color="auto"/>
            <w:right w:val="none" w:sz="0" w:space="0" w:color="auto"/>
          </w:divBdr>
        </w:div>
        <w:div w:id="1150751937">
          <w:marLeft w:val="640"/>
          <w:marRight w:val="0"/>
          <w:marTop w:val="0"/>
          <w:marBottom w:val="0"/>
          <w:divBdr>
            <w:top w:val="none" w:sz="0" w:space="0" w:color="auto"/>
            <w:left w:val="none" w:sz="0" w:space="0" w:color="auto"/>
            <w:bottom w:val="none" w:sz="0" w:space="0" w:color="auto"/>
            <w:right w:val="none" w:sz="0" w:space="0" w:color="auto"/>
          </w:divBdr>
        </w:div>
        <w:div w:id="1204711716">
          <w:marLeft w:val="640"/>
          <w:marRight w:val="0"/>
          <w:marTop w:val="0"/>
          <w:marBottom w:val="0"/>
          <w:divBdr>
            <w:top w:val="none" w:sz="0" w:space="0" w:color="auto"/>
            <w:left w:val="none" w:sz="0" w:space="0" w:color="auto"/>
            <w:bottom w:val="none" w:sz="0" w:space="0" w:color="auto"/>
            <w:right w:val="none" w:sz="0" w:space="0" w:color="auto"/>
          </w:divBdr>
        </w:div>
        <w:div w:id="1234001385">
          <w:marLeft w:val="640"/>
          <w:marRight w:val="0"/>
          <w:marTop w:val="0"/>
          <w:marBottom w:val="0"/>
          <w:divBdr>
            <w:top w:val="none" w:sz="0" w:space="0" w:color="auto"/>
            <w:left w:val="none" w:sz="0" w:space="0" w:color="auto"/>
            <w:bottom w:val="none" w:sz="0" w:space="0" w:color="auto"/>
            <w:right w:val="none" w:sz="0" w:space="0" w:color="auto"/>
          </w:divBdr>
        </w:div>
        <w:div w:id="1347295250">
          <w:marLeft w:val="640"/>
          <w:marRight w:val="0"/>
          <w:marTop w:val="0"/>
          <w:marBottom w:val="0"/>
          <w:divBdr>
            <w:top w:val="none" w:sz="0" w:space="0" w:color="auto"/>
            <w:left w:val="none" w:sz="0" w:space="0" w:color="auto"/>
            <w:bottom w:val="none" w:sz="0" w:space="0" w:color="auto"/>
            <w:right w:val="none" w:sz="0" w:space="0" w:color="auto"/>
          </w:divBdr>
        </w:div>
        <w:div w:id="1452632792">
          <w:marLeft w:val="640"/>
          <w:marRight w:val="0"/>
          <w:marTop w:val="0"/>
          <w:marBottom w:val="0"/>
          <w:divBdr>
            <w:top w:val="none" w:sz="0" w:space="0" w:color="auto"/>
            <w:left w:val="none" w:sz="0" w:space="0" w:color="auto"/>
            <w:bottom w:val="none" w:sz="0" w:space="0" w:color="auto"/>
            <w:right w:val="none" w:sz="0" w:space="0" w:color="auto"/>
          </w:divBdr>
        </w:div>
        <w:div w:id="1516265246">
          <w:marLeft w:val="640"/>
          <w:marRight w:val="0"/>
          <w:marTop w:val="0"/>
          <w:marBottom w:val="0"/>
          <w:divBdr>
            <w:top w:val="none" w:sz="0" w:space="0" w:color="auto"/>
            <w:left w:val="none" w:sz="0" w:space="0" w:color="auto"/>
            <w:bottom w:val="none" w:sz="0" w:space="0" w:color="auto"/>
            <w:right w:val="none" w:sz="0" w:space="0" w:color="auto"/>
          </w:divBdr>
        </w:div>
        <w:div w:id="1541698315">
          <w:marLeft w:val="640"/>
          <w:marRight w:val="0"/>
          <w:marTop w:val="0"/>
          <w:marBottom w:val="0"/>
          <w:divBdr>
            <w:top w:val="none" w:sz="0" w:space="0" w:color="auto"/>
            <w:left w:val="none" w:sz="0" w:space="0" w:color="auto"/>
            <w:bottom w:val="none" w:sz="0" w:space="0" w:color="auto"/>
            <w:right w:val="none" w:sz="0" w:space="0" w:color="auto"/>
          </w:divBdr>
        </w:div>
        <w:div w:id="1558469340">
          <w:marLeft w:val="640"/>
          <w:marRight w:val="0"/>
          <w:marTop w:val="0"/>
          <w:marBottom w:val="0"/>
          <w:divBdr>
            <w:top w:val="none" w:sz="0" w:space="0" w:color="auto"/>
            <w:left w:val="none" w:sz="0" w:space="0" w:color="auto"/>
            <w:bottom w:val="none" w:sz="0" w:space="0" w:color="auto"/>
            <w:right w:val="none" w:sz="0" w:space="0" w:color="auto"/>
          </w:divBdr>
        </w:div>
        <w:div w:id="1582567133">
          <w:marLeft w:val="640"/>
          <w:marRight w:val="0"/>
          <w:marTop w:val="0"/>
          <w:marBottom w:val="0"/>
          <w:divBdr>
            <w:top w:val="none" w:sz="0" w:space="0" w:color="auto"/>
            <w:left w:val="none" w:sz="0" w:space="0" w:color="auto"/>
            <w:bottom w:val="none" w:sz="0" w:space="0" w:color="auto"/>
            <w:right w:val="none" w:sz="0" w:space="0" w:color="auto"/>
          </w:divBdr>
        </w:div>
        <w:div w:id="1645771725">
          <w:marLeft w:val="640"/>
          <w:marRight w:val="0"/>
          <w:marTop w:val="0"/>
          <w:marBottom w:val="0"/>
          <w:divBdr>
            <w:top w:val="none" w:sz="0" w:space="0" w:color="auto"/>
            <w:left w:val="none" w:sz="0" w:space="0" w:color="auto"/>
            <w:bottom w:val="none" w:sz="0" w:space="0" w:color="auto"/>
            <w:right w:val="none" w:sz="0" w:space="0" w:color="auto"/>
          </w:divBdr>
        </w:div>
        <w:div w:id="1650788557">
          <w:marLeft w:val="640"/>
          <w:marRight w:val="0"/>
          <w:marTop w:val="0"/>
          <w:marBottom w:val="0"/>
          <w:divBdr>
            <w:top w:val="none" w:sz="0" w:space="0" w:color="auto"/>
            <w:left w:val="none" w:sz="0" w:space="0" w:color="auto"/>
            <w:bottom w:val="none" w:sz="0" w:space="0" w:color="auto"/>
            <w:right w:val="none" w:sz="0" w:space="0" w:color="auto"/>
          </w:divBdr>
        </w:div>
        <w:div w:id="1672952595">
          <w:marLeft w:val="640"/>
          <w:marRight w:val="0"/>
          <w:marTop w:val="0"/>
          <w:marBottom w:val="0"/>
          <w:divBdr>
            <w:top w:val="none" w:sz="0" w:space="0" w:color="auto"/>
            <w:left w:val="none" w:sz="0" w:space="0" w:color="auto"/>
            <w:bottom w:val="none" w:sz="0" w:space="0" w:color="auto"/>
            <w:right w:val="none" w:sz="0" w:space="0" w:color="auto"/>
          </w:divBdr>
        </w:div>
        <w:div w:id="1688748496">
          <w:marLeft w:val="640"/>
          <w:marRight w:val="0"/>
          <w:marTop w:val="0"/>
          <w:marBottom w:val="0"/>
          <w:divBdr>
            <w:top w:val="none" w:sz="0" w:space="0" w:color="auto"/>
            <w:left w:val="none" w:sz="0" w:space="0" w:color="auto"/>
            <w:bottom w:val="none" w:sz="0" w:space="0" w:color="auto"/>
            <w:right w:val="none" w:sz="0" w:space="0" w:color="auto"/>
          </w:divBdr>
        </w:div>
        <w:div w:id="1703897412">
          <w:marLeft w:val="640"/>
          <w:marRight w:val="0"/>
          <w:marTop w:val="0"/>
          <w:marBottom w:val="0"/>
          <w:divBdr>
            <w:top w:val="none" w:sz="0" w:space="0" w:color="auto"/>
            <w:left w:val="none" w:sz="0" w:space="0" w:color="auto"/>
            <w:bottom w:val="none" w:sz="0" w:space="0" w:color="auto"/>
            <w:right w:val="none" w:sz="0" w:space="0" w:color="auto"/>
          </w:divBdr>
        </w:div>
        <w:div w:id="1729574813">
          <w:marLeft w:val="640"/>
          <w:marRight w:val="0"/>
          <w:marTop w:val="0"/>
          <w:marBottom w:val="0"/>
          <w:divBdr>
            <w:top w:val="none" w:sz="0" w:space="0" w:color="auto"/>
            <w:left w:val="none" w:sz="0" w:space="0" w:color="auto"/>
            <w:bottom w:val="none" w:sz="0" w:space="0" w:color="auto"/>
            <w:right w:val="none" w:sz="0" w:space="0" w:color="auto"/>
          </w:divBdr>
        </w:div>
        <w:div w:id="1745298042">
          <w:marLeft w:val="640"/>
          <w:marRight w:val="0"/>
          <w:marTop w:val="0"/>
          <w:marBottom w:val="0"/>
          <w:divBdr>
            <w:top w:val="none" w:sz="0" w:space="0" w:color="auto"/>
            <w:left w:val="none" w:sz="0" w:space="0" w:color="auto"/>
            <w:bottom w:val="none" w:sz="0" w:space="0" w:color="auto"/>
            <w:right w:val="none" w:sz="0" w:space="0" w:color="auto"/>
          </w:divBdr>
        </w:div>
        <w:div w:id="1841659834">
          <w:marLeft w:val="640"/>
          <w:marRight w:val="0"/>
          <w:marTop w:val="0"/>
          <w:marBottom w:val="0"/>
          <w:divBdr>
            <w:top w:val="none" w:sz="0" w:space="0" w:color="auto"/>
            <w:left w:val="none" w:sz="0" w:space="0" w:color="auto"/>
            <w:bottom w:val="none" w:sz="0" w:space="0" w:color="auto"/>
            <w:right w:val="none" w:sz="0" w:space="0" w:color="auto"/>
          </w:divBdr>
        </w:div>
        <w:div w:id="1850414269">
          <w:marLeft w:val="640"/>
          <w:marRight w:val="0"/>
          <w:marTop w:val="0"/>
          <w:marBottom w:val="0"/>
          <w:divBdr>
            <w:top w:val="none" w:sz="0" w:space="0" w:color="auto"/>
            <w:left w:val="none" w:sz="0" w:space="0" w:color="auto"/>
            <w:bottom w:val="none" w:sz="0" w:space="0" w:color="auto"/>
            <w:right w:val="none" w:sz="0" w:space="0" w:color="auto"/>
          </w:divBdr>
        </w:div>
        <w:div w:id="1865901592">
          <w:marLeft w:val="640"/>
          <w:marRight w:val="0"/>
          <w:marTop w:val="0"/>
          <w:marBottom w:val="0"/>
          <w:divBdr>
            <w:top w:val="none" w:sz="0" w:space="0" w:color="auto"/>
            <w:left w:val="none" w:sz="0" w:space="0" w:color="auto"/>
            <w:bottom w:val="none" w:sz="0" w:space="0" w:color="auto"/>
            <w:right w:val="none" w:sz="0" w:space="0" w:color="auto"/>
          </w:divBdr>
        </w:div>
        <w:div w:id="2132740819">
          <w:marLeft w:val="640"/>
          <w:marRight w:val="0"/>
          <w:marTop w:val="0"/>
          <w:marBottom w:val="0"/>
          <w:divBdr>
            <w:top w:val="none" w:sz="0" w:space="0" w:color="auto"/>
            <w:left w:val="none" w:sz="0" w:space="0" w:color="auto"/>
            <w:bottom w:val="none" w:sz="0" w:space="0" w:color="auto"/>
            <w:right w:val="none" w:sz="0" w:space="0" w:color="auto"/>
          </w:divBdr>
        </w:div>
      </w:divsChild>
    </w:div>
    <w:div w:id="1013992886">
      <w:bodyDiv w:val="1"/>
      <w:marLeft w:val="0"/>
      <w:marRight w:val="0"/>
      <w:marTop w:val="0"/>
      <w:marBottom w:val="0"/>
      <w:divBdr>
        <w:top w:val="none" w:sz="0" w:space="0" w:color="auto"/>
        <w:left w:val="none" w:sz="0" w:space="0" w:color="auto"/>
        <w:bottom w:val="none" w:sz="0" w:space="0" w:color="auto"/>
        <w:right w:val="none" w:sz="0" w:space="0" w:color="auto"/>
      </w:divBdr>
      <w:divsChild>
        <w:div w:id="26680970">
          <w:marLeft w:val="640"/>
          <w:marRight w:val="0"/>
          <w:marTop w:val="0"/>
          <w:marBottom w:val="0"/>
          <w:divBdr>
            <w:top w:val="none" w:sz="0" w:space="0" w:color="auto"/>
            <w:left w:val="none" w:sz="0" w:space="0" w:color="auto"/>
            <w:bottom w:val="none" w:sz="0" w:space="0" w:color="auto"/>
            <w:right w:val="none" w:sz="0" w:space="0" w:color="auto"/>
          </w:divBdr>
        </w:div>
        <w:div w:id="141704661">
          <w:marLeft w:val="640"/>
          <w:marRight w:val="0"/>
          <w:marTop w:val="0"/>
          <w:marBottom w:val="0"/>
          <w:divBdr>
            <w:top w:val="none" w:sz="0" w:space="0" w:color="auto"/>
            <w:left w:val="none" w:sz="0" w:space="0" w:color="auto"/>
            <w:bottom w:val="none" w:sz="0" w:space="0" w:color="auto"/>
            <w:right w:val="none" w:sz="0" w:space="0" w:color="auto"/>
          </w:divBdr>
        </w:div>
        <w:div w:id="258375482">
          <w:marLeft w:val="640"/>
          <w:marRight w:val="0"/>
          <w:marTop w:val="0"/>
          <w:marBottom w:val="0"/>
          <w:divBdr>
            <w:top w:val="none" w:sz="0" w:space="0" w:color="auto"/>
            <w:left w:val="none" w:sz="0" w:space="0" w:color="auto"/>
            <w:bottom w:val="none" w:sz="0" w:space="0" w:color="auto"/>
            <w:right w:val="none" w:sz="0" w:space="0" w:color="auto"/>
          </w:divBdr>
        </w:div>
        <w:div w:id="296185888">
          <w:marLeft w:val="640"/>
          <w:marRight w:val="0"/>
          <w:marTop w:val="0"/>
          <w:marBottom w:val="0"/>
          <w:divBdr>
            <w:top w:val="none" w:sz="0" w:space="0" w:color="auto"/>
            <w:left w:val="none" w:sz="0" w:space="0" w:color="auto"/>
            <w:bottom w:val="none" w:sz="0" w:space="0" w:color="auto"/>
            <w:right w:val="none" w:sz="0" w:space="0" w:color="auto"/>
          </w:divBdr>
        </w:div>
        <w:div w:id="329677066">
          <w:marLeft w:val="640"/>
          <w:marRight w:val="0"/>
          <w:marTop w:val="0"/>
          <w:marBottom w:val="0"/>
          <w:divBdr>
            <w:top w:val="none" w:sz="0" w:space="0" w:color="auto"/>
            <w:left w:val="none" w:sz="0" w:space="0" w:color="auto"/>
            <w:bottom w:val="none" w:sz="0" w:space="0" w:color="auto"/>
            <w:right w:val="none" w:sz="0" w:space="0" w:color="auto"/>
          </w:divBdr>
        </w:div>
        <w:div w:id="785392193">
          <w:marLeft w:val="640"/>
          <w:marRight w:val="0"/>
          <w:marTop w:val="0"/>
          <w:marBottom w:val="0"/>
          <w:divBdr>
            <w:top w:val="none" w:sz="0" w:space="0" w:color="auto"/>
            <w:left w:val="none" w:sz="0" w:space="0" w:color="auto"/>
            <w:bottom w:val="none" w:sz="0" w:space="0" w:color="auto"/>
            <w:right w:val="none" w:sz="0" w:space="0" w:color="auto"/>
          </w:divBdr>
        </w:div>
        <w:div w:id="846748031">
          <w:marLeft w:val="640"/>
          <w:marRight w:val="0"/>
          <w:marTop w:val="0"/>
          <w:marBottom w:val="0"/>
          <w:divBdr>
            <w:top w:val="none" w:sz="0" w:space="0" w:color="auto"/>
            <w:left w:val="none" w:sz="0" w:space="0" w:color="auto"/>
            <w:bottom w:val="none" w:sz="0" w:space="0" w:color="auto"/>
            <w:right w:val="none" w:sz="0" w:space="0" w:color="auto"/>
          </w:divBdr>
        </w:div>
        <w:div w:id="847334741">
          <w:marLeft w:val="640"/>
          <w:marRight w:val="0"/>
          <w:marTop w:val="0"/>
          <w:marBottom w:val="0"/>
          <w:divBdr>
            <w:top w:val="none" w:sz="0" w:space="0" w:color="auto"/>
            <w:left w:val="none" w:sz="0" w:space="0" w:color="auto"/>
            <w:bottom w:val="none" w:sz="0" w:space="0" w:color="auto"/>
            <w:right w:val="none" w:sz="0" w:space="0" w:color="auto"/>
          </w:divBdr>
        </w:div>
        <w:div w:id="860435184">
          <w:marLeft w:val="640"/>
          <w:marRight w:val="0"/>
          <w:marTop w:val="0"/>
          <w:marBottom w:val="0"/>
          <w:divBdr>
            <w:top w:val="none" w:sz="0" w:space="0" w:color="auto"/>
            <w:left w:val="none" w:sz="0" w:space="0" w:color="auto"/>
            <w:bottom w:val="none" w:sz="0" w:space="0" w:color="auto"/>
            <w:right w:val="none" w:sz="0" w:space="0" w:color="auto"/>
          </w:divBdr>
        </w:div>
        <w:div w:id="889267850">
          <w:marLeft w:val="640"/>
          <w:marRight w:val="0"/>
          <w:marTop w:val="0"/>
          <w:marBottom w:val="0"/>
          <w:divBdr>
            <w:top w:val="none" w:sz="0" w:space="0" w:color="auto"/>
            <w:left w:val="none" w:sz="0" w:space="0" w:color="auto"/>
            <w:bottom w:val="none" w:sz="0" w:space="0" w:color="auto"/>
            <w:right w:val="none" w:sz="0" w:space="0" w:color="auto"/>
          </w:divBdr>
        </w:div>
        <w:div w:id="929003101">
          <w:marLeft w:val="640"/>
          <w:marRight w:val="0"/>
          <w:marTop w:val="0"/>
          <w:marBottom w:val="0"/>
          <w:divBdr>
            <w:top w:val="none" w:sz="0" w:space="0" w:color="auto"/>
            <w:left w:val="none" w:sz="0" w:space="0" w:color="auto"/>
            <w:bottom w:val="none" w:sz="0" w:space="0" w:color="auto"/>
            <w:right w:val="none" w:sz="0" w:space="0" w:color="auto"/>
          </w:divBdr>
        </w:div>
        <w:div w:id="935285674">
          <w:marLeft w:val="640"/>
          <w:marRight w:val="0"/>
          <w:marTop w:val="0"/>
          <w:marBottom w:val="0"/>
          <w:divBdr>
            <w:top w:val="none" w:sz="0" w:space="0" w:color="auto"/>
            <w:left w:val="none" w:sz="0" w:space="0" w:color="auto"/>
            <w:bottom w:val="none" w:sz="0" w:space="0" w:color="auto"/>
            <w:right w:val="none" w:sz="0" w:space="0" w:color="auto"/>
          </w:divBdr>
        </w:div>
        <w:div w:id="1009453400">
          <w:marLeft w:val="640"/>
          <w:marRight w:val="0"/>
          <w:marTop w:val="0"/>
          <w:marBottom w:val="0"/>
          <w:divBdr>
            <w:top w:val="none" w:sz="0" w:space="0" w:color="auto"/>
            <w:left w:val="none" w:sz="0" w:space="0" w:color="auto"/>
            <w:bottom w:val="none" w:sz="0" w:space="0" w:color="auto"/>
            <w:right w:val="none" w:sz="0" w:space="0" w:color="auto"/>
          </w:divBdr>
        </w:div>
        <w:div w:id="1310283765">
          <w:marLeft w:val="640"/>
          <w:marRight w:val="0"/>
          <w:marTop w:val="0"/>
          <w:marBottom w:val="0"/>
          <w:divBdr>
            <w:top w:val="none" w:sz="0" w:space="0" w:color="auto"/>
            <w:left w:val="none" w:sz="0" w:space="0" w:color="auto"/>
            <w:bottom w:val="none" w:sz="0" w:space="0" w:color="auto"/>
            <w:right w:val="none" w:sz="0" w:space="0" w:color="auto"/>
          </w:divBdr>
        </w:div>
        <w:div w:id="1400520201">
          <w:marLeft w:val="640"/>
          <w:marRight w:val="0"/>
          <w:marTop w:val="0"/>
          <w:marBottom w:val="0"/>
          <w:divBdr>
            <w:top w:val="none" w:sz="0" w:space="0" w:color="auto"/>
            <w:left w:val="none" w:sz="0" w:space="0" w:color="auto"/>
            <w:bottom w:val="none" w:sz="0" w:space="0" w:color="auto"/>
            <w:right w:val="none" w:sz="0" w:space="0" w:color="auto"/>
          </w:divBdr>
        </w:div>
        <w:div w:id="1582444760">
          <w:marLeft w:val="640"/>
          <w:marRight w:val="0"/>
          <w:marTop w:val="0"/>
          <w:marBottom w:val="0"/>
          <w:divBdr>
            <w:top w:val="none" w:sz="0" w:space="0" w:color="auto"/>
            <w:left w:val="none" w:sz="0" w:space="0" w:color="auto"/>
            <w:bottom w:val="none" w:sz="0" w:space="0" w:color="auto"/>
            <w:right w:val="none" w:sz="0" w:space="0" w:color="auto"/>
          </w:divBdr>
        </w:div>
        <w:div w:id="1747143145">
          <w:marLeft w:val="640"/>
          <w:marRight w:val="0"/>
          <w:marTop w:val="0"/>
          <w:marBottom w:val="0"/>
          <w:divBdr>
            <w:top w:val="none" w:sz="0" w:space="0" w:color="auto"/>
            <w:left w:val="none" w:sz="0" w:space="0" w:color="auto"/>
            <w:bottom w:val="none" w:sz="0" w:space="0" w:color="auto"/>
            <w:right w:val="none" w:sz="0" w:space="0" w:color="auto"/>
          </w:divBdr>
        </w:div>
        <w:div w:id="1901283678">
          <w:marLeft w:val="640"/>
          <w:marRight w:val="0"/>
          <w:marTop w:val="0"/>
          <w:marBottom w:val="0"/>
          <w:divBdr>
            <w:top w:val="none" w:sz="0" w:space="0" w:color="auto"/>
            <w:left w:val="none" w:sz="0" w:space="0" w:color="auto"/>
            <w:bottom w:val="none" w:sz="0" w:space="0" w:color="auto"/>
            <w:right w:val="none" w:sz="0" w:space="0" w:color="auto"/>
          </w:divBdr>
        </w:div>
        <w:div w:id="1909339738">
          <w:marLeft w:val="640"/>
          <w:marRight w:val="0"/>
          <w:marTop w:val="0"/>
          <w:marBottom w:val="0"/>
          <w:divBdr>
            <w:top w:val="none" w:sz="0" w:space="0" w:color="auto"/>
            <w:left w:val="none" w:sz="0" w:space="0" w:color="auto"/>
            <w:bottom w:val="none" w:sz="0" w:space="0" w:color="auto"/>
            <w:right w:val="none" w:sz="0" w:space="0" w:color="auto"/>
          </w:divBdr>
        </w:div>
        <w:div w:id="1939947248">
          <w:marLeft w:val="640"/>
          <w:marRight w:val="0"/>
          <w:marTop w:val="0"/>
          <w:marBottom w:val="0"/>
          <w:divBdr>
            <w:top w:val="none" w:sz="0" w:space="0" w:color="auto"/>
            <w:left w:val="none" w:sz="0" w:space="0" w:color="auto"/>
            <w:bottom w:val="none" w:sz="0" w:space="0" w:color="auto"/>
            <w:right w:val="none" w:sz="0" w:space="0" w:color="auto"/>
          </w:divBdr>
        </w:div>
        <w:div w:id="2008172537">
          <w:marLeft w:val="640"/>
          <w:marRight w:val="0"/>
          <w:marTop w:val="0"/>
          <w:marBottom w:val="0"/>
          <w:divBdr>
            <w:top w:val="none" w:sz="0" w:space="0" w:color="auto"/>
            <w:left w:val="none" w:sz="0" w:space="0" w:color="auto"/>
            <w:bottom w:val="none" w:sz="0" w:space="0" w:color="auto"/>
            <w:right w:val="none" w:sz="0" w:space="0" w:color="auto"/>
          </w:divBdr>
        </w:div>
        <w:div w:id="2015572085">
          <w:marLeft w:val="640"/>
          <w:marRight w:val="0"/>
          <w:marTop w:val="0"/>
          <w:marBottom w:val="0"/>
          <w:divBdr>
            <w:top w:val="none" w:sz="0" w:space="0" w:color="auto"/>
            <w:left w:val="none" w:sz="0" w:space="0" w:color="auto"/>
            <w:bottom w:val="none" w:sz="0" w:space="0" w:color="auto"/>
            <w:right w:val="none" w:sz="0" w:space="0" w:color="auto"/>
          </w:divBdr>
        </w:div>
        <w:div w:id="2045861367">
          <w:marLeft w:val="640"/>
          <w:marRight w:val="0"/>
          <w:marTop w:val="0"/>
          <w:marBottom w:val="0"/>
          <w:divBdr>
            <w:top w:val="none" w:sz="0" w:space="0" w:color="auto"/>
            <w:left w:val="none" w:sz="0" w:space="0" w:color="auto"/>
            <w:bottom w:val="none" w:sz="0" w:space="0" w:color="auto"/>
            <w:right w:val="none" w:sz="0" w:space="0" w:color="auto"/>
          </w:divBdr>
        </w:div>
        <w:div w:id="2050713917">
          <w:marLeft w:val="640"/>
          <w:marRight w:val="0"/>
          <w:marTop w:val="0"/>
          <w:marBottom w:val="0"/>
          <w:divBdr>
            <w:top w:val="none" w:sz="0" w:space="0" w:color="auto"/>
            <w:left w:val="none" w:sz="0" w:space="0" w:color="auto"/>
            <w:bottom w:val="none" w:sz="0" w:space="0" w:color="auto"/>
            <w:right w:val="none" w:sz="0" w:space="0" w:color="auto"/>
          </w:divBdr>
        </w:div>
        <w:div w:id="2118601399">
          <w:marLeft w:val="640"/>
          <w:marRight w:val="0"/>
          <w:marTop w:val="0"/>
          <w:marBottom w:val="0"/>
          <w:divBdr>
            <w:top w:val="none" w:sz="0" w:space="0" w:color="auto"/>
            <w:left w:val="none" w:sz="0" w:space="0" w:color="auto"/>
            <w:bottom w:val="none" w:sz="0" w:space="0" w:color="auto"/>
            <w:right w:val="none" w:sz="0" w:space="0" w:color="auto"/>
          </w:divBdr>
        </w:div>
        <w:div w:id="2128621289">
          <w:marLeft w:val="640"/>
          <w:marRight w:val="0"/>
          <w:marTop w:val="0"/>
          <w:marBottom w:val="0"/>
          <w:divBdr>
            <w:top w:val="none" w:sz="0" w:space="0" w:color="auto"/>
            <w:left w:val="none" w:sz="0" w:space="0" w:color="auto"/>
            <w:bottom w:val="none" w:sz="0" w:space="0" w:color="auto"/>
            <w:right w:val="none" w:sz="0" w:space="0" w:color="auto"/>
          </w:divBdr>
        </w:div>
      </w:divsChild>
    </w:div>
    <w:div w:id="1019897081">
      <w:bodyDiv w:val="1"/>
      <w:marLeft w:val="0"/>
      <w:marRight w:val="0"/>
      <w:marTop w:val="0"/>
      <w:marBottom w:val="0"/>
      <w:divBdr>
        <w:top w:val="none" w:sz="0" w:space="0" w:color="auto"/>
        <w:left w:val="none" w:sz="0" w:space="0" w:color="auto"/>
        <w:bottom w:val="none" w:sz="0" w:space="0" w:color="auto"/>
        <w:right w:val="none" w:sz="0" w:space="0" w:color="auto"/>
      </w:divBdr>
      <w:divsChild>
        <w:div w:id="4594345">
          <w:marLeft w:val="640"/>
          <w:marRight w:val="0"/>
          <w:marTop w:val="0"/>
          <w:marBottom w:val="0"/>
          <w:divBdr>
            <w:top w:val="none" w:sz="0" w:space="0" w:color="auto"/>
            <w:left w:val="none" w:sz="0" w:space="0" w:color="auto"/>
            <w:bottom w:val="none" w:sz="0" w:space="0" w:color="auto"/>
            <w:right w:val="none" w:sz="0" w:space="0" w:color="auto"/>
          </w:divBdr>
        </w:div>
        <w:div w:id="26150963">
          <w:marLeft w:val="640"/>
          <w:marRight w:val="0"/>
          <w:marTop w:val="0"/>
          <w:marBottom w:val="0"/>
          <w:divBdr>
            <w:top w:val="none" w:sz="0" w:space="0" w:color="auto"/>
            <w:left w:val="none" w:sz="0" w:space="0" w:color="auto"/>
            <w:bottom w:val="none" w:sz="0" w:space="0" w:color="auto"/>
            <w:right w:val="none" w:sz="0" w:space="0" w:color="auto"/>
          </w:divBdr>
        </w:div>
        <w:div w:id="27343410">
          <w:marLeft w:val="640"/>
          <w:marRight w:val="0"/>
          <w:marTop w:val="0"/>
          <w:marBottom w:val="0"/>
          <w:divBdr>
            <w:top w:val="none" w:sz="0" w:space="0" w:color="auto"/>
            <w:left w:val="none" w:sz="0" w:space="0" w:color="auto"/>
            <w:bottom w:val="none" w:sz="0" w:space="0" w:color="auto"/>
            <w:right w:val="none" w:sz="0" w:space="0" w:color="auto"/>
          </w:divBdr>
        </w:div>
        <w:div w:id="53939835">
          <w:marLeft w:val="640"/>
          <w:marRight w:val="0"/>
          <w:marTop w:val="0"/>
          <w:marBottom w:val="0"/>
          <w:divBdr>
            <w:top w:val="none" w:sz="0" w:space="0" w:color="auto"/>
            <w:left w:val="none" w:sz="0" w:space="0" w:color="auto"/>
            <w:bottom w:val="none" w:sz="0" w:space="0" w:color="auto"/>
            <w:right w:val="none" w:sz="0" w:space="0" w:color="auto"/>
          </w:divBdr>
        </w:div>
        <w:div w:id="231430714">
          <w:marLeft w:val="640"/>
          <w:marRight w:val="0"/>
          <w:marTop w:val="0"/>
          <w:marBottom w:val="0"/>
          <w:divBdr>
            <w:top w:val="none" w:sz="0" w:space="0" w:color="auto"/>
            <w:left w:val="none" w:sz="0" w:space="0" w:color="auto"/>
            <w:bottom w:val="none" w:sz="0" w:space="0" w:color="auto"/>
            <w:right w:val="none" w:sz="0" w:space="0" w:color="auto"/>
          </w:divBdr>
        </w:div>
        <w:div w:id="249197008">
          <w:marLeft w:val="640"/>
          <w:marRight w:val="0"/>
          <w:marTop w:val="0"/>
          <w:marBottom w:val="0"/>
          <w:divBdr>
            <w:top w:val="none" w:sz="0" w:space="0" w:color="auto"/>
            <w:left w:val="none" w:sz="0" w:space="0" w:color="auto"/>
            <w:bottom w:val="none" w:sz="0" w:space="0" w:color="auto"/>
            <w:right w:val="none" w:sz="0" w:space="0" w:color="auto"/>
          </w:divBdr>
        </w:div>
        <w:div w:id="268702386">
          <w:marLeft w:val="640"/>
          <w:marRight w:val="0"/>
          <w:marTop w:val="0"/>
          <w:marBottom w:val="0"/>
          <w:divBdr>
            <w:top w:val="none" w:sz="0" w:space="0" w:color="auto"/>
            <w:left w:val="none" w:sz="0" w:space="0" w:color="auto"/>
            <w:bottom w:val="none" w:sz="0" w:space="0" w:color="auto"/>
            <w:right w:val="none" w:sz="0" w:space="0" w:color="auto"/>
          </w:divBdr>
        </w:div>
        <w:div w:id="307323074">
          <w:marLeft w:val="640"/>
          <w:marRight w:val="0"/>
          <w:marTop w:val="0"/>
          <w:marBottom w:val="0"/>
          <w:divBdr>
            <w:top w:val="none" w:sz="0" w:space="0" w:color="auto"/>
            <w:left w:val="none" w:sz="0" w:space="0" w:color="auto"/>
            <w:bottom w:val="none" w:sz="0" w:space="0" w:color="auto"/>
            <w:right w:val="none" w:sz="0" w:space="0" w:color="auto"/>
          </w:divBdr>
        </w:div>
        <w:div w:id="321930194">
          <w:marLeft w:val="640"/>
          <w:marRight w:val="0"/>
          <w:marTop w:val="0"/>
          <w:marBottom w:val="0"/>
          <w:divBdr>
            <w:top w:val="none" w:sz="0" w:space="0" w:color="auto"/>
            <w:left w:val="none" w:sz="0" w:space="0" w:color="auto"/>
            <w:bottom w:val="none" w:sz="0" w:space="0" w:color="auto"/>
            <w:right w:val="none" w:sz="0" w:space="0" w:color="auto"/>
          </w:divBdr>
        </w:div>
        <w:div w:id="372074852">
          <w:marLeft w:val="640"/>
          <w:marRight w:val="0"/>
          <w:marTop w:val="0"/>
          <w:marBottom w:val="0"/>
          <w:divBdr>
            <w:top w:val="none" w:sz="0" w:space="0" w:color="auto"/>
            <w:left w:val="none" w:sz="0" w:space="0" w:color="auto"/>
            <w:bottom w:val="none" w:sz="0" w:space="0" w:color="auto"/>
            <w:right w:val="none" w:sz="0" w:space="0" w:color="auto"/>
          </w:divBdr>
        </w:div>
        <w:div w:id="396562441">
          <w:marLeft w:val="640"/>
          <w:marRight w:val="0"/>
          <w:marTop w:val="0"/>
          <w:marBottom w:val="0"/>
          <w:divBdr>
            <w:top w:val="none" w:sz="0" w:space="0" w:color="auto"/>
            <w:left w:val="none" w:sz="0" w:space="0" w:color="auto"/>
            <w:bottom w:val="none" w:sz="0" w:space="0" w:color="auto"/>
            <w:right w:val="none" w:sz="0" w:space="0" w:color="auto"/>
          </w:divBdr>
        </w:div>
        <w:div w:id="411321962">
          <w:marLeft w:val="640"/>
          <w:marRight w:val="0"/>
          <w:marTop w:val="0"/>
          <w:marBottom w:val="0"/>
          <w:divBdr>
            <w:top w:val="none" w:sz="0" w:space="0" w:color="auto"/>
            <w:left w:val="none" w:sz="0" w:space="0" w:color="auto"/>
            <w:bottom w:val="none" w:sz="0" w:space="0" w:color="auto"/>
            <w:right w:val="none" w:sz="0" w:space="0" w:color="auto"/>
          </w:divBdr>
        </w:div>
        <w:div w:id="453062564">
          <w:marLeft w:val="640"/>
          <w:marRight w:val="0"/>
          <w:marTop w:val="0"/>
          <w:marBottom w:val="0"/>
          <w:divBdr>
            <w:top w:val="none" w:sz="0" w:space="0" w:color="auto"/>
            <w:left w:val="none" w:sz="0" w:space="0" w:color="auto"/>
            <w:bottom w:val="none" w:sz="0" w:space="0" w:color="auto"/>
            <w:right w:val="none" w:sz="0" w:space="0" w:color="auto"/>
          </w:divBdr>
        </w:div>
        <w:div w:id="465316568">
          <w:marLeft w:val="640"/>
          <w:marRight w:val="0"/>
          <w:marTop w:val="0"/>
          <w:marBottom w:val="0"/>
          <w:divBdr>
            <w:top w:val="none" w:sz="0" w:space="0" w:color="auto"/>
            <w:left w:val="none" w:sz="0" w:space="0" w:color="auto"/>
            <w:bottom w:val="none" w:sz="0" w:space="0" w:color="auto"/>
            <w:right w:val="none" w:sz="0" w:space="0" w:color="auto"/>
          </w:divBdr>
        </w:div>
        <w:div w:id="480969858">
          <w:marLeft w:val="640"/>
          <w:marRight w:val="0"/>
          <w:marTop w:val="0"/>
          <w:marBottom w:val="0"/>
          <w:divBdr>
            <w:top w:val="none" w:sz="0" w:space="0" w:color="auto"/>
            <w:left w:val="none" w:sz="0" w:space="0" w:color="auto"/>
            <w:bottom w:val="none" w:sz="0" w:space="0" w:color="auto"/>
            <w:right w:val="none" w:sz="0" w:space="0" w:color="auto"/>
          </w:divBdr>
        </w:div>
        <w:div w:id="505629868">
          <w:marLeft w:val="640"/>
          <w:marRight w:val="0"/>
          <w:marTop w:val="0"/>
          <w:marBottom w:val="0"/>
          <w:divBdr>
            <w:top w:val="none" w:sz="0" w:space="0" w:color="auto"/>
            <w:left w:val="none" w:sz="0" w:space="0" w:color="auto"/>
            <w:bottom w:val="none" w:sz="0" w:space="0" w:color="auto"/>
            <w:right w:val="none" w:sz="0" w:space="0" w:color="auto"/>
          </w:divBdr>
        </w:div>
        <w:div w:id="597834638">
          <w:marLeft w:val="640"/>
          <w:marRight w:val="0"/>
          <w:marTop w:val="0"/>
          <w:marBottom w:val="0"/>
          <w:divBdr>
            <w:top w:val="none" w:sz="0" w:space="0" w:color="auto"/>
            <w:left w:val="none" w:sz="0" w:space="0" w:color="auto"/>
            <w:bottom w:val="none" w:sz="0" w:space="0" w:color="auto"/>
            <w:right w:val="none" w:sz="0" w:space="0" w:color="auto"/>
          </w:divBdr>
        </w:div>
        <w:div w:id="602299343">
          <w:marLeft w:val="640"/>
          <w:marRight w:val="0"/>
          <w:marTop w:val="0"/>
          <w:marBottom w:val="0"/>
          <w:divBdr>
            <w:top w:val="none" w:sz="0" w:space="0" w:color="auto"/>
            <w:left w:val="none" w:sz="0" w:space="0" w:color="auto"/>
            <w:bottom w:val="none" w:sz="0" w:space="0" w:color="auto"/>
            <w:right w:val="none" w:sz="0" w:space="0" w:color="auto"/>
          </w:divBdr>
        </w:div>
        <w:div w:id="641739535">
          <w:marLeft w:val="640"/>
          <w:marRight w:val="0"/>
          <w:marTop w:val="0"/>
          <w:marBottom w:val="0"/>
          <w:divBdr>
            <w:top w:val="none" w:sz="0" w:space="0" w:color="auto"/>
            <w:left w:val="none" w:sz="0" w:space="0" w:color="auto"/>
            <w:bottom w:val="none" w:sz="0" w:space="0" w:color="auto"/>
            <w:right w:val="none" w:sz="0" w:space="0" w:color="auto"/>
          </w:divBdr>
        </w:div>
        <w:div w:id="820073063">
          <w:marLeft w:val="640"/>
          <w:marRight w:val="0"/>
          <w:marTop w:val="0"/>
          <w:marBottom w:val="0"/>
          <w:divBdr>
            <w:top w:val="none" w:sz="0" w:space="0" w:color="auto"/>
            <w:left w:val="none" w:sz="0" w:space="0" w:color="auto"/>
            <w:bottom w:val="none" w:sz="0" w:space="0" w:color="auto"/>
            <w:right w:val="none" w:sz="0" w:space="0" w:color="auto"/>
          </w:divBdr>
        </w:div>
        <w:div w:id="854078704">
          <w:marLeft w:val="640"/>
          <w:marRight w:val="0"/>
          <w:marTop w:val="0"/>
          <w:marBottom w:val="0"/>
          <w:divBdr>
            <w:top w:val="none" w:sz="0" w:space="0" w:color="auto"/>
            <w:left w:val="none" w:sz="0" w:space="0" w:color="auto"/>
            <w:bottom w:val="none" w:sz="0" w:space="0" w:color="auto"/>
            <w:right w:val="none" w:sz="0" w:space="0" w:color="auto"/>
          </w:divBdr>
        </w:div>
        <w:div w:id="885332473">
          <w:marLeft w:val="640"/>
          <w:marRight w:val="0"/>
          <w:marTop w:val="0"/>
          <w:marBottom w:val="0"/>
          <w:divBdr>
            <w:top w:val="none" w:sz="0" w:space="0" w:color="auto"/>
            <w:left w:val="none" w:sz="0" w:space="0" w:color="auto"/>
            <w:bottom w:val="none" w:sz="0" w:space="0" w:color="auto"/>
            <w:right w:val="none" w:sz="0" w:space="0" w:color="auto"/>
          </w:divBdr>
        </w:div>
        <w:div w:id="971787276">
          <w:marLeft w:val="640"/>
          <w:marRight w:val="0"/>
          <w:marTop w:val="0"/>
          <w:marBottom w:val="0"/>
          <w:divBdr>
            <w:top w:val="none" w:sz="0" w:space="0" w:color="auto"/>
            <w:left w:val="none" w:sz="0" w:space="0" w:color="auto"/>
            <w:bottom w:val="none" w:sz="0" w:space="0" w:color="auto"/>
            <w:right w:val="none" w:sz="0" w:space="0" w:color="auto"/>
          </w:divBdr>
        </w:div>
        <w:div w:id="998116734">
          <w:marLeft w:val="640"/>
          <w:marRight w:val="0"/>
          <w:marTop w:val="0"/>
          <w:marBottom w:val="0"/>
          <w:divBdr>
            <w:top w:val="none" w:sz="0" w:space="0" w:color="auto"/>
            <w:left w:val="none" w:sz="0" w:space="0" w:color="auto"/>
            <w:bottom w:val="none" w:sz="0" w:space="0" w:color="auto"/>
            <w:right w:val="none" w:sz="0" w:space="0" w:color="auto"/>
          </w:divBdr>
        </w:div>
        <w:div w:id="1051419686">
          <w:marLeft w:val="640"/>
          <w:marRight w:val="0"/>
          <w:marTop w:val="0"/>
          <w:marBottom w:val="0"/>
          <w:divBdr>
            <w:top w:val="none" w:sz="0" w:space="0" w:color="auto"/>
            <w:left w:val="none" w:sz="0" w:space="0" w:color="auto"/>
            <w:bottom w:val="none" w:sz="0" w:space="0" w:color="auto"/>
            <w:right w:val="none" w:sz="0" w:space="0" w:color="auto"/>
          </w:divBdr>
        </w:div>
        <w:div w:id="1066488692">
          <w:marLeft w:val="640"/>
          <w:marRight w:val="0"/>
          <w:marTop w:val="0"/>
          <w:marBottom w:val="0"/>
          <w:divBdr>
            <w:top w:val="none" w:sz="0" w:space="0" w:color="auto"/>
            <w:left w:val="none" w:sz="0" w:space="0" w:color="auto"/>
            <w:bottom w:val="none" w:sz="0" w:space="0" w:color="auto"/>
            <w:right w:val="none" w:sz="0" w:space="0" w:color="auto"/>
          </w:divBdr>
        </w:div>
        <w:div w:id="1127089559">
          <w:marLeft w:val="640"/>
          <w:marRight w:val="0"/>
          <w:marTop w:val="0"/>
          <w:marBottom w:val="0"/>
          <w:divBdr>
            <w:top w:val="none" w:sz="0" w:space="0" w:color="auto"/>
            <w:left w:val="none" w:sz="0" w:space="0" w:color="auto"/>
            <w:bottom w:val="none" w:sz="0" w:space="0" w:color="auto"/>
            <w:right w:val="none" w:sz="0" w:space="0" w:color="auto"/>
          </w:divBdr>
        </w:div>
        <w:div w:id="1129861052">
          <w:marLeft w:val="640"/>
          <w:marRight w:val="0"/>
          <w:marTop w:val="0"/>
          <w:marBottom w:val="0"/>
          <w:divBdr>
            <w:top w:val="none" w:sz="0" w:space="0" w:color="auto"/>
            <w:left w:val="none" w:sz="0" w:space="0" w:color="auto"/>
            <w:bottom w:val="none" w:sz="0" w:space="0" w:color="auto"/>
            <w:right w:val="none" w:sz="0" w:space="0" w:color="auto"/>
          </w:divBdr>
        </w:div>
        <w:div w:id="1252157947">
          <w:marLeft w:val="640"/>
          <w:marRight w:val="0"/>
          <w:marTop w:val="0"/>
          <w:marBottom w:val="0"/>
          <w:divBdr>
            <w:top w:val="none" w:sz="0" w:space="0" w:color="auto"/>
            <w:left w:val="none" w:sz="0" w:space="0" w:color="auto"/>
            <w:bottom w:val="none" w:sz="0" w:space="0" w:color="auto"/>
            <w:right w:val="none" w:sz="0" w:space="0" w:color="auto"/>
          </w:divBdr>
        </w:div>
        <w:div w:id="1264604215">
          <w:marLeft w:val="640"/>
          <w:marRight w:val="0"/>
          <w:marTop w:val="0"/>
          <w:marBottom w:val="0"/>
          <w:divBdr>
            <w:top w:val="none" w:sz="0" w:space="0" w:color="auto"/>
            <w:left w:val="none" w:sz="0" w:space="0" w:color="auto"/>
            <w:bottom w:val="none" w:sz="0" w:space="0" w:color="auto"/>
            <w:right w:val="none" w:sz="0" w:space="0" w:color="auto"/>
          </w:divBdr>
        </w:div>
        <w:div w:id="1297640119">
          <w:marLeft w:val="640"/>
          <w:marRight w:val="0"/>
          <w:marTop w:val="0"/>
          <w:marBottom w:val="0"/>
          <w:divBdr>
            <w:top w:val="none" w:sz="0" w:space="0" w:color="auto"/>
            <w:left w:val="none" w:sz="0" w:space="0" w:color="auto"/>
            <w:bottom w:val="none" w:sz="0" w:space="0" w:color="auto"/>
            <w:right w:val="none" w:sz="0" w:space="0" w:color="auto"/>
          </w:divBdr>
        </w:div>
        <w:div w:id="1300457733">
          <w:marLeft w:val="640"/>
          <w:marRight w:val="0"/>
          <w:marTop w:val="0"/>
          <w:marBottom w:val="0"/>
          <w:divBdr>
            <w:top w:val="none" w:sz="0" w:space="0" w:color="auto"/>
            <w:left w:val="none" w:sz="0" w:space="0" w:color="auto"/>
            <w:bottom w:val="none" w:sz="0" w:space="0" w:color="auto"/>
            <w:right w:val="none" w:sz="0" w:space="0" w:color="auto"/>
          </w:divBdr>
        </w:div>
        <w:div w:id="1387333113">
          <w:marLeft w:val="640"/>
          <w:marRight w:val="0"/>
          <w:marTop w:val="0"/>
          <w:marBottom w:val="0"/>
          <w:divBdr>
            <w:top w:val="none" w:sz="0" w:space="0" w:color="auto"/>
            <w:left w:val="none" w:sz="0" w:space="0" w:color="auto"/>
            <w:bottom w:val="none" w:sz="0" w:space="0" w:color="auto"/>
            <w:right w:val="none" w:sz="0" w:space="0" w:color="auto"/>
          </w:divBdr>
        </w:div>
        <w:div w:id="1450080048">
          <w:marLeft w:val="640"/>
          <w:marRight w:val="0"/>
          <w:marTop w:val="0"/>
          <w:marBottom w:val="0"/>
          <w:divBdr>
            <w:top w:val="none" w:sz="0" w:space="0" w:color="auto"/>
            <w:left w:val="none" w:sz="0" w:space="0" w:color="auto"/>
            <w:bottom w:val="none" w:sz="0" w:space="0" w:color="auto"/>
            <w:right w:val="none" w:sz="0" w:space="0" w:color="auto"/>
          </w:divBdr>
        </w:div>
        <w:div w:id="1523517995">
          <w:marLeft w:val="640"/>
          <w:marRight w:val="0"/>
          <w:marTop w:val="0"/>
          <w:marBottom w:val="0"/>
          <w:divBdr>
            <w:top w:val="none" w:sz="0" w:space="0" w:color="auto"/>
            <w:left w:val="none" w:sz="0" w:space="0" w:color="auto"/>
            <w:bottom w:val="none" w:sz="0" w:space="0" w:color="auto"/>
            <w:right w:val="none" w:sz="0" w:space="0" w:color="auto"/>
          </w:divBdr>
        </w:div>
        <w:div w:id="1594777239">
          <w:marLeft w:val="640"/>
          <w:marRight w:val="0"/>
          <w:marTop w:val="0"/>
          <w:marBottom w:val="0"/>
          <w:divBdr>
            <w:top w:val="none" w:sz="0" w:space="0" w:color="auto"/>
            <w:left w:val="none" w:sz="0" w:space="0" w:color="auto"/>
            <w:bottom w:val="none" w:sz="0" w:space="0" w:color="auto"/>
            <w:right w:val="none" w:sz="0" w:space="0" w:color="auto"/>
          </w:divBdr>
        </w:div>
        <w:div w:id="1676347588">
          <w:marLeft w:val="640"/>
          <w:marRight w:val="0"/>
          <w:marTop w:val="0"/>
          <w:marBottom w:val="0"/>
          <w:divBdr>
            <w:top w:val="none" w:sz="0" w:space="0" w:color="auto"/>
            <w:left w:val="none" w:sz="0" w:space="0" w:color="auto"/>
            <w:bottom w:val="none" w:sz="0" w:space="0" w:color="auto"/>
            <w:right w:val="none" w:sz="0" w:space="0" w:color="auto"/>
          </w:divBdr>
        </w:div>
        <w:div w:id="1794864782">
          <w:marLeft w:val="640"/>
          <w:marRight w:val="0"/>
          <w:marTop w:val="0"/>
          <w:marBottom w:val="0"/>
          <w:divBdr>
            <w:top w:val="none" w:sz="0" w:space="0" w:color="auto"/>
            <w:left w:val="none" w:sz="0" w:space="0" w:color="auto"/>
            <w:bottom w:val="none" w:sz="0" w:space="0" w:color="auto"/>
            <w:right w:val="none" w:sz="0" w:space="0" w:color="auto"/>
          </w:divBdr>
        </w:div>
        <w:div w:id="1805197613">
          <w:marLeft w:val="640"/>
          <w:marRight w:val="0"/>
          <w:marTop w:val="0"/>
          <w:marBottom w:val="0"/>
          <w:divBdr>
            <w:top w:val="none" w:sz="0" w:space="0" w:color="auto"/>
            <w:left w:val="none" w:sz="0" w:space="0" w:color="auto"/>
            <w:bottom w:val="none" w:sz="0" w:space="0" w:color="auto"/>
            <w:right w:val="none" w:sz="0" w:space="0" w:color="auto"/>
          </w:divBdr>
        </w:div>
        <w:div w:id="1820995441">
          <w:marLeft w:val="640"/>
          <w:marRight w:val="0"/>
          <w:marTop w:val="0"/>
          <w:marBottom w:val="0"/>
          <w:divBdr>
            <w:top w:val="none" w:sz="0" w:space="0" w:color="auto"/>
            <w:left w:val="none" w:sz="0" w:space="0" w:color="auto"/>
            <w:bottom w:val="none" w:sz="0" w:space="0" w:color="auto"/>
            <w:right w:val="none" w:sz="0" w:space="0" w:color="auto"/>
          </w:divBdr>
        </w:div>
        <w:div w:id="1863665825">
          <w:marLeft w:val="640"/>
          <w:marRight w:val="0"/>
          <w:marTop w:val="0"/>
          <w:marBottom w:val="0"/>
          <w:divBdr>
            <w:top w:val="none" w:sz="0" w:space="0" w:color="auto"/>
            <w:left w:val="none" w:sz="0" w:space="0" w:color="auto"/>
            <w:bottom w:val="none" w:sz="0" w:space="0" w:color="auto"/>
            <w:right w:val="none" w:sz="0" w:space="0" w:color="auto"/>
          </w:divBdr>
        </w:div>
        <w:div w:id="1909338196">
          <w:marLeft w:val="640"/>
          <w:marRight w:val="0"/>
          <w:marTop w:val="0"/>
          <w:marBottom w:val="0"/>
          <w:divBdr>
            <w:top w:val="none" w:sz="0" w:space="0" w:color="auto"/>
            <w:left w:val="none" w:sz="0" w:space="0" w:color="auto"/>
            <w:bottom w:val="none" w:sz="0" w:space="0" w:color="auto"/>
            <w:right w:val="none" w:sz="0" w:space="0" w:color="auto"/>
          </w:divBdr>
        </w:div>
        <w:div w:id="1945261106">
          <w:marLeft w:val="640"/>
          <w:marRight w:val="0"/>
          <w:marTop w:val="0"/>
          <w:marBottom w:val="0"/>
          <w:divBdr>
            <w:top w:val="none" w:sz="0" w:space="0" w:color="auto"/>
            <w:left w:val="none" w:sz="0" w:space="0" w:color="auto"/>
            <w:bottom w:val="none" w:sz="0" w:space="0" w:color="auto"/>
            <w:right w:val="none" w:sz="0" w:space="0" w:color="auto"/>
          </w:divBdr>
        </w:div>
        <w:div w:id="2005012117">
          <w:marLeft w:val="640"/>
          <w:marRight w:val="0"/>
          <w:marTop w:val="0"/>
          <w:marBottom w:val="0"/>
          <w:divBdr>
            <w:top w:val="none" w:sz="0" w:space="0" w:color="auto"/>
            <w:left w:val="none" w:sz="0" w:space="0" w:color="auto"/>
            <w:bottom w:val="none" w:sz="0" w:space="0" w:color="auto"/>
            <w:right w:val="none" w:sz="0" w:space="0" w:color="auto"/>
          </w:divBdr>
        </w:div>
        <w:div w:id="2013143047">
          <w:marLeft w:val="640"/>
          <w:marRight w:val="0"/>
          <w:marTop w:val="0"/>
          <w:marBottom w:val="0"/>
          <w:divBdr>
            <w:top w:val="none" w:sz="0" w:space="0" w:color="auto"/>
            <w:left w:val="none" w:sz="0" w:space="0" w:color="auto"/>
            <w:bottom w:val="none" w:sz="0" w:space="0" w:color="auto"/>
            <w:right w:val="none" w:sz="0" w:space="0" w:color="auto"/>
          </w:divBdr>
        </w:div>
        <w:div w:id="2060201170">
          <w:marLeft w:val="640"/>
          <w:marRight w:val="0"/>
          <w:marTop w:val="0"/>
          <w:marBottom w:val="0"/>
          <w:divBdr>
            <w:top w:val="none" w:sz="0" w:space="0" w:color="auto"/>
            <w:left w:val="none" w:sz="0" w:space="0" w:color="auto"/>
            <w:bottom w:val="none" w:sz="0" w:space="0" w:color="auto"/>
            <w:right w:val="none" w:sz="0" w:space="0" w:color="auto"/>
          </w:divBdr>
        </w:div>
        <w:div w:id="2116359207">
          <w:marLeft w:val="640"/>
          <w:marRight w:val="0"/>
          <w:marTop w:val="0"/>
          <w:marBottom w:val="0"/>
          <w:divBdr>
            <w:top w:val="none" w:sz="0" w:space="0" w:color="auto"/>
            <w:left w:val="none" w:sz="0" w:space="0" w:color="auto"/>
            <w:bottom w:val="none" w:sz="0" w:space="0" w:color="auto"/>
            <w:right w:val="none" w:sz="0" w:space="0" w:color="auto"/>
          </w:divBdr>
        </w:div>
      </w:divsChild>
    </w:div>
    <w:div w:id="1020275529">
      <w:bodyDiv w:val="1"/>
      <w:marLeft w:val="0"/>
      <w:marRight w:val="0"/>
      <w:marTop w:val="0"/>
      <w:marBottom w:val="0"/>
      <w:divBdr>
        <w:top w:val="none" w:sz="0" w:space="0" w:color="auto"/>
        <w:left w:val="none" w:sz="0" w:space="0" w:color="auto"/>
        <w:bottom w:val="none" w:sz="0" w:space="0" w:color="auto"/>
        <w:right w:val="none" w:sz="0" w:space="0" w:color="auto"/>
      </w:divBdr>
      <w:divsChild>
        <w:div w:id="17313132">
          <w:marLeft w:val="640"/>
          <w:marRight w:val="0"/>
          <w:marTop w:val="0"/>
          <w:marBottom w:val="0"/>
          <w:divBdr>
            <w:top w:val="none" w:sz="0" w:space="0" w:color="auto"/>
            <w:left w:val="none" w:sz="0" w:space="0" w:color="auto"/>
            <w:bottom w:val="none" w:sz="0" w:space="0" w:color="auto"/>
            <w:right w:val="none" w:sz="0" w:space="0" w:color="auto"/>
          </w:divBdr>
        </w:div>
        <w:div w:id="244801839">
          <w:marLeft w:val="640"/>
          <w:marRight w:val="0"/>
          <w:marTop w:val="0"/>
          <w:marBottom w:val="0"/>
          <w:divBdr>
            <w:top w:val="none" w:sz="0" w:space="0" w:color="auto"/>
            <w:left w:val="none" w:sz="0" w:space="0" w:color="auto"/>
            <w:bottom w:val="none" w:sz="0" w:space="0" w:color="auto"/>
            <w:right w:val="none" w:sz="0" w:space="0" w:color="auto"/>
          </w:divBdr>
        </w:div>
        <w:div w:id="409354131">
          <w:marLeft w:val="640"/>
          <w:marRight w:val="0"/>
          <w:marTop w:val="0"/>
          <w:marBottom w:val="0"/>
          <w:divBdr>
            <w:top w:val="none" w:sz="0" w:space="0" w:color="auto"/>
            <w:left w:val="none" w:sz="0" w:space="0" w:color="auto"/>
            <w:bottom w:val="none" w:sz="0" w:space="0" w:color="auto"/>
            <w:right w:val="none" w:sz="0" w:space="0" w:color="auto"/>
          </w:divBdr>
        </w:div>
        <w:div w:id="450906439">
          <w:marLeft w:val="640"/>
          <w:marRight w:val="0"/>
          <w:marTop w:val="0"/>
          <w:marBottom w:val="0"/>
          <w:divBdr>
            <w:top w:val="none" w:sz="0" w:space="0" w:color="auto"/>
            <w:left w:val="none" w:sz="0" w:space="0" w:color="auto"/>
            <w:bottom w:val="none" w:sz="0" w:space="0" w:color="auto"/>
            <w:right w:val="none" w:sz="0" w:space="0" w:color="auto"/>
          </w:divBdr>
        </w:div>
        <w:div w:id="526338061">
          <w:marLeft w:val="640"/>
          <w:marRight w:val="0"/>
          <w:marTop w:val="0"/>
          <w:marBottom w:val="0"/>
          <w:divBdr>
            <w:top w:val="none" w:sz="0" w:space="0" w:color="auto"/>
            <w:left w:val="none" w:sz="0" w:space="0" w:color="auto"/>
            <w:bottom w:val="none" w:sz="0" w:space="0" w:color="auto"/>
            <w:right w:val="none" w:sz="0" w:space="0" w:color="auto"/>
          </w:divBdr>
        </w:div>
        <w:div w:id="745346899">
          <w:marLeft w:val="640"/>
          <w:marRight w:val="0"/>
          <w:marTop w:val="0"/>
          <w:marBottom w:val="0"/>
          <w:divBdr>
            <w:top w:val="none" w:sz="0" w:space="0" w:color="auto"/>
            <w:left w:val="none" w:sz="0" w:space="0" w:color="auto"/>
            <w:bottom w:val="none" w:sz="0" w:space="0" w:color="auto"/>
            <w:right w:val="none" w:sz="0" w:space="0" w:color="auto"/>
          </w:divBdr>
        </w:div>
        <w:div w:id="752514038">
          <w:marLeft w:val="640"/>
          <w:marRight w:val="0"/>
          <w:marTop w:val="0"/>
          <w:marBottom w:val="0"/>
          <w:divBdr>
            <w:top w:val="none" w:sz="0" w:space="0" w:color="auto"/>
            <w:left w:val="none" w:sz="0" w:space="0" w:color="auto"/>
            <w:bottom w:val="none" w:sz="0" w:space="0" w:color="auto"/>
            <w:right w:val="none" w:sz="0" w:space="0" w:color="auto"/>
          </w:divBdr>
        </w:div>
        <w:div w:id="971441812">
          <w:marLeft w:val="640"/>
          <w:marRight w:val="0"/>
          <w:marTop w:val="0"/>
          <w:marBottom w:val="0"/>
          <w:divBdr>
            <w:top w:val="none" w:sz="0" w:space="0" w:color="auto"/>
            <w:left w:val="none" w:sz="0" w:space="0" w:color="auto"/>
            <w:bottom w:val="none" w:sz="0" w:space="0" w:color="auto"/>
            <w:right w:val="none" w:sz="0" w:space="0" w:color="auto"/>
          </w:divBdr>
        </w:div>
        <w:div w:id="1024018481">
          <w:marLeft w:val="640"/>
          <w:marRight w:val="0"/>
          <w:marTop w:val="0"/>
          <w:marBottom w:val="0"/>
          <w:divBdr>
            <w:top w:val="none" w:sz="0" w:space="0" w:color="auto"/>
            <w:left w:val="none" w:sz="0" w:space="0" w:color="auto"/>
            <w:bottom w:val="none" w:sz="0" w:space="0" w:color="auto"/>
            <w:right w:val="none" w:sz="0" w:space="0" w:color="auto"/>
          </w:divBdr>
        </w:div>
        <w:div w:id="1237014323">
          <w:marLeft w:val="640"/>
          <w:marRight w:val="0"/>
          <w:marTop w:val="0"/>
          <w:marBottom w:val="0"/>
          <w:divBdr>
            <w:top w:val="none" w:sz="0" w:space="0" w:color="auto"/>
            <w:left w:val="none" w:sz="0" w:space="0" w:color="auto"/>
            <w:bottom w:val="none" w:sz="0" w:space="0" w:color="auto"/>
            <w:right w:val="none" w:sz="0" w:space="0" w:color="auto"/>
          </w:divBdr>
        </w:div>
        <w:div w:id="1246719930">
          <w:marLeft w:val="640"/>
          <w:marRight w:val="0"/>
          <w:marTop w:val="0"/>
          <w:marBottom w:val="0"/>
          <w:divBdr>
            <w:top w:val="none" w:sz="0" w:space="0" w:color="auto"/>
            <w:left w:val="none" w:sz="0" w:space="0" w:color="auto"/>
            <w:bottom w:val="none" w:sz="0" w:space="0" w:color="auto"/>
            <w:right w:val="none" w:sz="0" w:space="0" w:color="auto"/>
          </w:divBdr>
        </w:div>
        <w:div w:id="1309165198">
          <w:marLeft w:val="640"/>
          <w:marRight w:val="0"/>
          <w:marTop w:val="0"/>
          <w:marBottom w:val="0"/>
          <w:divBdr>
            <w:top w:val="none" w:sz="0" w:space="0" w:color="auto"/>
            <w:left w:val="none" w:sz="0" w:space="0" w:color="auto"/>
            <w:bottom w:val="none" w:sz="0" w:space="0" w:color="auto"/>
            <w:right w:val="none" w:sz="0" w:space="0" w:color="auto"/>
          </w:divBdr>
        </w:div>
        <w:div w:id="1376848489">
          <w:marLeft w:val="640"/>
          <w:marRight w:val="0"/>
          <w:marTop w:val="0"/>
          <w:marBottom w:val="0"/>
          <w:divBdr>
            <w:top w:val="none" w:sz="0" w:space="0" w:color="auto"/>
            <w:left w:val="none" w:sz="0" w:space="0" w:color="auto"/>
            <w:bottom w:val="none" w:sz="0" w:space="0" w:color="auto"/>
            <w:right w:val="none" w:sz="0" w:space="0" w:color="auto"/>
          </w:divBdr>
        </w:div>
        <w:div w:id="1438213869">
          <w:marLeft w:val="640"/>
          <w:marRight w:val="0"/>
          <w:marTop w:val="0"/>
          <w:marBottom w:val="0"/>
          <w:divBdr>
            <w:top w:val="none" w:sz="0" w:space="0" w:color="auto"/>
            <w:left w:val="none" w:sz="0" w:space="0" w:color="auto"/>
            <w:bottom w:val="none" w:sz="0" w:space="0" w:color="auto"/>
            <w:right w:val="none" w:sz="0" w:space="0" w:color="auto"/>
          </w:divBdr>
        </w:div>
        <w:div w:id="1552502464">
          <w:marLeft w:val="640"/>
          <w:marRight w:val="0"/>
          <w:marTop w:val="0"/>
          <w:marBottom w:val="0"/>
          <w:divBdr>
            <w:top w:val="none" w:sz="0" w:space="0" w:color="auto"/>
            <w:left w:val="none" w:sz="0" w:space="0" w:color="auto"/>
            <w:bottom w:val="none" w:sz="0" w:space="0" w:color="auto"/>
            <w:right w:val="none" w:sz="0" w:space="0" w:color="auto"/>
          </w:divBdr>
        </w:div>
        <w:div w:id="1573270185">
          <w:marLeft w:val="640"/>
          <w:marRight w:val="0"/>
          <w:marTop w:val="0"/>
          <w:marBottom w:val="0"/>
          <w:divBdr>
            <w:top w:val="none" w:sz="0" w:space="0" w:color="auto"/>
            <w:left w:val="none" w:sz="0" w:space="0" w:color="auto"/>
            <w:bottom w:val="none" w:sz="0" w:space="0" w:color="auto"/>
            <w:right w:val="none" w:sz="0" w:space="0" w:color="auto"/>
          </w:divBdr>
        </w:div>
        <w:div w:id="1601141520">
          <w:marLeft w:val="640"/>
          <w:marRight w:val="0"/>
          <w:marTop w:val="0"/>
          <w:marBottom w:val="0"/>
          <w:divBdr>
            <w:top w:val="none" w:sz="0" w:space="0" w:color="auto"/>
            <w:left w:val="none" w:sz="0" w:space="0" w:color="auto"/>
            <w:bottom w:val="none" w:sz="0" w:space="0" w:color="auto"/>
            <w:right w:val="none" w:sz="0" w:space="0" w:color="auto"/>
          </w:divBdr>
        </w:div>
        <w:div w:id="1696537852">
          <w:marLeft w:val="640"/>
          <w:marRight w:val="0"/>
          <w:marTop w:val="0"/>
          <w:marBottom w:val="0"/>
          <w:divBdr>
            <w:top w:val="none" w:sz="0" w:space="0" w:color="auto"/>
            <w:left w:val="none" w:sz="0" w:space="0" w:color="auto"/>
            <w:bottom w:val="none" w:sz="0" w:space="0" w:color="auto"/>
            <w:right w:val="none" w:sz="0" w:space="0" w:color="auto"/>
          </w:divBdr>
        </w:div>
        <w:div w:id="1739281195">
          <w:marLeft w:val="640"/>
          <w:marRight w:val="0"/>
          <w:marTop w:val="0"/>
          <w:marBottom w:val="0"/>
          <w:divBdr>
            <w:top w:val="none" w:sz="0" w:space="0" w:color="auto"/>
            <w:left w:val="none" w:sz="0" w:space="0" w:color="auto"/>
            <w:bottom w:val="none" w:sz="0" w:space="0" w:color="auto"/>
            <w:right w:val="none" w:sz="0" w:space="0" w:color="auto"/>
          </w:divBdr>
        </w:div>
        <w:div w:id="1960406277">
          <w:marLeft w:val="640"/>
          <w:marRight w:val="0"/>
          <w:marTop w:val="0"/>
          <w:marBottom w:val="0"/>
          <w:divBdr>
            <w:top w:val="none" w:sz="0" w:space="0" w:color="auto"/>
            <w:left w:val="none" w:sz="0" w:space="0" w:color="auto"/>
            <w:bottom w:val="none" w:sz="0" w:space="0" w:color="auto"/>
            <w:right w:val="none" w:sz="0" w:space="0" w:color="auto"/>
          </w:divBdr>
        </w:div>
        <w:div w:id="2023966793">
          <w:marLeft w:val="640"/>
          <w:marRight w:val="0"/>
          <w:marTop w:val="0"/>
          <w:marBottom w:val="0"/>
          <w:divBdr>
            <w:top w:val="none" w:sz="0" w:space="0" w:color="auto"/>
            <w:left w:val="none" w:sz="0" w:space="0" w:color="auto"/>
            <w:bottom w:val="none" w:sz="0" w:space="0" w:color="auto"/>
            <w:right w:val="none" w:sz="0" w:space="0" w:color="auto"/>
          </w:divBdr>
        </w:div>
      </w:divsChild>
    </w:div>
    <w:div w:id="1027221280">
      <w:bodyDiv w:val="1"/>
      <w:marLeft w:val="0"/>
      <w:marRight w:val="0"/>
      <w:marTop w:val="0"/>
      <w:marBottom w:val="0"/>
      <w:divBdr>
        <w:top w:val="none" w:sz="0" w:space="0" w:color="auto"/>
        <w:left w:val="none" w:sz="0" w:space="0" w:color="auto"/>
        <w:bottom w:val="none" w:sz="0" w:space="0" w:color="auto"/>
        <w:right w:val="none" w:sz="0" w:space="0" w:color="auto"/>
      </w:divBdr>
      <w:divsChild>
        <w:div w:id="6060191">
          <w:marLeft w:val="640"/>
          <w:marRight w:val="0"/>
          <w:marTop w:val="0"/>
          <w:marBottom w:val="0"/>
          <w:divBdr>
            <w:top w:val="none" w:sz="0" w:space="0" w:color="auto"/>
            <w:left w:val="none" w:sz="0" w:space="0" w:color="auto"/>
            <w:bottom w:val="none" w:sz="0" w:space="0" w:color="auto"/>
            <w:right w:val="none" w:sz="0" w:space="0" w:color="auto"/>
          </w:divBdr>
        </w:div>
        <w:div w:id="17901850">
          <w:marLeft w:val="640"/>
          <w:marRight w:val="0"/>
          <w:marTop w:val="0"/>
          <w:marBottom w:val="0"/>
          <w:divBdr>
            <w:top w:val="none" w:sz="0" w:space="0" w:color="auto"/>
            <w:left w:val="none" w:sz="0" w:space="0" w:color="auto"/>
            <w:bottom w:val="none" w:sz="0" w:space="0" w:color="auto"/>
            <w:right w:val="none" w:sz="0" w:space="0" w:color="auto"/>
          </w:divBdr>
        </w:div>
        <w:div w:id="87504328">
          <w:marLeft w:val="640"/>
          <w:marRight w:val="0"/>
          <w:marTop w:val="0"/>
          <w:marBottom w:val="0"/>
          <w:divBdr>
            <w:top w:val="none" w:sz="0" w:space="0" w:color="auto"/>
            <w:left w:val="none" w:sz="0" w:space="0" w:color="auto"/>
            <w:bottom w:val="none" w:sz="0" w:space="0" w:color="auto"/>
            <w:right w:val="none" w:sz="0" w:space="0" w:color="auto"/>
          </w:divBdr>
        </w:div>
        <w:div w:id="95684530">
          <w:marLeft w:val="640"/>
          <w:marRight w:val="0"/>
          <w:marTop w:val="0"/>
          <w:marBottom w:val="0"/>
          <w:divBdr>
            <w:top w:val="none" w:sz="0" w:space="0" w:color="auto"/>
            <w:left w:val="none" w:sz="0" w:space="0" w:color="auto"/>
            <w:bottom w:val="none" w:sz="0" w:space="0" w:color="auto"/>
            <w:right w:val="none" w:sz="0" w:space="0" w:color="auto"/>
          </w:divBdr>
        </w:div>
        <w:div w:id="186331437">
          <w:marLeft w:val="640"/>
          <w:marRight w:val="0"/>
          <w:marTop w:val="0"/>
          <w:marBottom w:val="0"/>
          <w:divBdr>
            <w:top w:val="none" w:sz="0" w:space="0" w:color="auto"/>
            <w:left w:val="none" w:sz="0" w:space="0" w:color="auto"/>
            <w:bottom w:val="none" w:sz="0" w:space="0" w:color="auto"/>
            <w:right w:val="none" w:sz="0" w:space="0" w:color="auto"/>
          </w:divBdr>
        </w:div>
        <w:div w:id="196310109">
          <w:marLeft w:val="640"/>
          <w:marRight w:val="0"/>
          <w:marTop w:val="0"/>
          <w:marBottom w:val="0"/>
          <w:divBdr>
            <w:top w:val="none" w:sz="0" w:space="0" w:color="auto"/>
            <w:left w:val="none" w:sz="0" w:space="0" w:color="auto"/>
            <w:bottom w:val="none" w:sz="0" w:space="0" w:color="auto"/>
            <w:right w:val="none" w:sz="0" w:space="0" w:color="auto"/>
          </w:divBdr>
        </w:div>
        <w:div w:id="305936669">
          <w:marLeft w:val="640"/>
          <w:marRight w:val="0"/>
          <w:marTop w:val="0"/>
          <w:marBottom w:val="0"/>
          <w:divBdr>
            <w:top w:val="none" w:sz="0" w:space="0" w:color="auto"/>
            <w:left w:val="none" w:sz="0" w:space="0" w:color="auto"/>
            <w:bottom w:val="none" w:sz="0" w:space="0" w:color="auto"/>
            <w:right w:val="none" w:sz="0" w:space="0" w:color="auto"/>
          </w:divBdr>
        </w:div>
        <w:div w:id="337192142">
          <w:marLeft w:val="640"/>
          <w:marRight w:val="0"/>
          <w:marTop w:val="0"/>
          <w:marBottom w:val="0"/>
          <w:divBdr>
            <w:top w:val="none" w:sz="0" w:space="0" w:color="auto"/>
            <w:left w:val="none" w:sz="0" w:space="0" w:color="auto"/>
            <w:bottom w:val="none" w:sz="0" w:space="0" w:color="auto"/>
            <w:right w:val="none" w:sz="0" w:space="0" w:color="auto"/>
          </w:divBdr>
        </w:div>
        <w:div w:id="378668600">
          <w:marLeft w:val="640"/>
          <w:marRight w:val="0"/>
          <w:marTop w:val="0"/>
          <w:marBottom w:val="0"/>
          <w:divBdr>
            <w:top w:val="none" w:sz="0" w:space="0" w:color="auto"/>
            <w:left w:val="none" w:sz="0" w:space="0" w:color="auto"/>
            <w:bottom w:val="none" w:sz="0" w:space="0" w:color="auto"/>
            <w:right w:val="none" w:sz="0" w:space="0" w:color="auto"/>
          </w:divBdr>
        </w:div>
        <w:div w:id="386687470">
          <w:marLeft w:val="640"/>
          <w:marRight w:val="0"/>
          <w:marTop w:val="0"/>
          <w:marBottom w:val="0"/>
          <w:divBdr>
            <w:top w:val="none" w:sz="0" w:space="0" w:color="auto"/>
            <w:left w:val="none" w:sz="0" w:space="0" w:color="auto"/>
            <w:bottom w:val="none" w:sz="0" w:space="0" w:color="auto"/>
            <w:right w:val="none" w:sz="0" w:space="0" w:color="auto"/>
          </w:divBdr>
        </w:div>
        <w:div w:id="523205970">
          <w:marLeft w:val="640"/>
          <w:marRight w:val="0"/>
          <w:marTop w:val="0"/>
          <w:marBottom w:val="0"/>
          <w:divBdr>
            <w:top w:val="none" w:sz="0" w:space="0" w:color="auto"/>
            <w:left w:val="none" w:sz="0" w:space="0" w:color="auto"/>
            <w:bottom w:val="none" w:sz="0" w:space="0" w:color="auto"/>
            <w:right w:val="none" w:sz="0" w:space="0" w:color="auto"/>
          </w:divBdr>
        </w:div>
        <w:div w:id="532159142">
          <w:marLeft w:val="640"/>
          <w:marRight w:val="0"/>
          <w:marTop w:val="0"/>
          <w:marBottom w:val="0"/>
          <w:divBdr>
            <w:top w:val="none" w:sz="0" w:space="0" w:color="auto"/>
            <w:left w:val="none" w:sz="0" w:space="0" w:color="auto"/>
            <w:bottom w:val="none" w:sz="0" w:space="0" w:color="auto"/>
            <w:right w:val="none" w:sz="0" w:space="0" w:color="auto"/>
          </w:divBdr>
        </w:div>
        <w:div w:id="564492720">
          <w:marLeft w:val="640"/>
          <w:marRight w:val="0"/>
          <w:marTop w:val="0"/>
          <w:marBottom w:val="0"/>
          <w:divBdr>
            <w:top w:val="none" w:sz="0" w:space="0" w:color="auto"/>
            <w:left w:val="none" w:sz="0" w:space="0" w:color="auto"/>
            <w:bottom w:val="none" w:sz="0" w:space="0" w:color="auto"/>
            <w:right w:val="none" w:sz="0" w:space="0" w:color="auto"/>
          </w:divBdr>
        </w:div>
        <w:div w:id="655303023">
          <w:marLeft w:val="640"/>
          <w:marRight w:val="0"/>
          <w:marTop w:val="0"/>
          <w:marBottom w:val="0"/>
          <w:divBdr>
            <w:top w:val="none" w:sz="0" w:space="0" w:color="auto"/>
            <w:left w:val="none" w:sz="0" w:space="0" w:color="auto"/>
            <w:bottom w:val="none" w:sz="0" w:space="0" w:color="auto"/>
            <w:right w:val="none" w:sz="0" w:space="0" w:color="auto"/>
          </w:divBdr>
        </w:div>
        <w:div w:id="689840684">
          <w:marLeft w:val="640"/>
          <w:marRight w:val="0"/>
          <w:marTop w:val="0"/>
          <w:marBottom w:val="0"/>
          <w:divBdr>
            <w:top w:val="none" w:sz="0" w:space="0" w:color="auto"/>
            <w:left w:val="none" w:sz="0" w:space="0" w:color="auto"/>
            <w:bottom w:val="none" w:sz="0" w:space="0" w:color="auto"/>
            <w:right w:val="none" w:sz="0" w:space="0" w:color="auto"/>
          </w:divBdr>
        </w:div>
        <w:div w:id="735661538">
          <w:marLeft w:val="640"/>
          <w:marRight w:val="0"/>
          <w:marTop w:val="0"/>
          <w:marBottom w:val="0"/>
          <w:divBdr>
            <w:top w:val="none" w:sz="0" w:space="0" w:color="auto"/>
            <w:left w:val="none" w:sz="0" w:space="0" w:color="auto"/>
            <w:bottom w:val="none" w:sz="0" w:space="0" w:color="auto"/>
            <w:right w:val="none" w:sz="0" w:space="0" w:color="auto"/>
          </w:divBdr>
        </w:div>
        <w:div w:id="749739318">
          <w:marLeft w:val="640"/>
          <w:marRight w:val="0"/>
          <w:marTop w:val="0"/>
          <w:marBottom w:val="0"/>
          <w:divBdr>
            <w:top w:val="none" w:sz="0" w:space="0" w:color="auto"/>
            <w:left w:val="none" w:sz="0" w:space="0" w:color="auto"/>
            <w:bottom w:val="none" w:sz="0" w:space="0" w:color="auto"/>
            <w:right w:val="none" w:sz="0" w:space="0" w:color="auto"/>
          </w:divBdr>
        </w:div>
        <w:div w:id="752049639">
          <w:marLeft w:val="640"/>
          <w:marRight w:val="0"/>
          <w:marTop w:val="0"/>
          <w:marBottom w:val="0"/>
          <w:divBdr>
            <w:top w:val="none" w:sz="0" w:space="0" w:color="auto"/>
            <w:left w:val="none" w:sz="0" w:space="0" w:color="auto"/>
            <w:bottom w:val="none" w:sz="0" w:space="0" w:color="auto"/>
            <w:right w:val="none" w:sz="0" w:space="0" w:color="auto"/>
          </w:divBdr>
        </w:div>
        <w:div w:id="753937228">
          <w:marLeft w:val="640"/>
          <w:marRight w:val="0"/>
          <w:marTop w:val="0"/>
          <w:marBottom w:val="0"/>
          <w:divBdr>
            <w:top w:val="none" w:sz="0" w:space="0" w:color="auto"/>
            <w:left w:val="none" w:sz="0" w:space="0" w:color="auto"/>
            <w:bottom w:val="none" w:sz="0" w:space="0" w:color="auto"/>
            <w:right w:val="none" w:sz="0" w:space="0" w:color="auto"/>
          </w:divBdr>
        </w:div>
        <w:div w:id="808715693">
          <w:marLeft w:val="640"/>
          <w:marRight w:val="0"/>
          <w:marTop w:val="0"/>
          <w:marBottom w:val="0"/>
          <w:divBdr>
            <w:top w:val="none" w:sz="0" w:space="0" w:color="auto"/>
            <w:left w:val="none" w:sz="0" w:space="0" w:color="auto"/>
            <w:bottom w:val="none" w:sz="0" w:space="0" w:color="auto"/>
            <w:right w:val="none" w:sz="0" w:space="0" w:color="auto"/>
          </w:divBdr>
        </w:div>
        <w:div w:id="820193578">
          <w:marLeft w:val="640"/>
          <w:marRight w:val="0"/>
          <w:marTop w:val="0"/>
          <w:marBottom w:val="0"/>
          <w:divBdr>
            <w:top w:val="none" w:sz="0" w:space="0" w:color="auto"/>
            <w:left w:val="none" w:sz="0" w:space="0" w:color="auto"/>
            <w:bottom w:val="none" w:sz="0" w:space="0" w:color="auto"/>
            <w:right w:val="none" w:sz="0" w:space="0" w:color="auto"/>
          </w:divBdr>
        </w:div>
        <w:div w:id="1020736462">
          <w:marLeft w:val="640"/>
          <w:marRight w:val="0"/>
          <w:marTop w:val="0"/>
          <w:marBottom w:val="0"/>
          <w:divBdr>
            <w:top w:val="none" w:sz="0" w:space="0" w:color="auto"/>
            <w:left w:val="none" w:sz="0" w:space="0" w:color="auto"/>
            <w:bottom w:val="none" w:sz="0" w:space="0" w:color="auto"/>
            <w:right w:val="none" w:sz="0" w:space="0" w:color="auto"/>
          </w:divBdr>
        </w:div>
        <w:div w:id="1031801817">
          <w:marLeft w:val="640"/>
          <w:marRight w:val="0"/>
          <w:marTop w:val="0"/>
          <w:marBottom w:val="0"/>
          <w:divBdr>
            <w:top w:val="none" w:sz="0" w:space="0" w:color="auto"/>
            <w:left w:val="none" w:sz="0" w:space="0" w:color="auto"/>
            <w:bottom w:val="none" w:sz="0" w:space="0" w:color="auto"/>
            <w:right w:val="none" w:sz="0" w:space="0" w:color="auto"/>
          </w:divBdr>
        </w:div>
        <w:div w:id="1049299464">
          <w:marLeft w:val="640"/>
          <w:marRight w:val="0"/>
          <w:marTop w:val="0"/>
          <w:marBottom w:val="0"/>
          <w:divBdr>
            <w:top w:val="none" w:sz="0" w:space="0" w:color="auto"/>
            <w:left w:val="none" w:sz="0" w:space="0" w:color="auto"/>
            <w:bottom w:val="none" w:sz="0" w:space="0" w:color="auto"/>
            <w:right w:val="none" w:sz="0" w:space="0" w:color="auto"/>
          </w:divBdr>
        </w:div>
        <w:div w:id="1105493260">
          <w:marLeft w:val="640"/>
          <w:marRight w:val="0"/>
          <w:marTop w:val="0"/>
          <w:marBottom w:val="0"/>
          <w:divBdr>
            <w:top w:val="none" w:sz="0" w:space="0" w:color="auto"/>
            <w:left w:val="none" w:sz="0" w:space="0" w:color="auto"/>
            <w:bottom w:val="none" w:sz="0" w:space="0" w:color="auto"/>
            <w:right w:val="none" w:sz="0" w:space="0" w:color="auto"/>
          </w:divBdr>
        </w:div>
        <w:div w:id="1153719672">
          <w:marLeft w:val="640"/>
          <w:marRight w:val="0"/>
          <w:marTop w:val="0"/>
          <w:marBottom w:val="0"/>
          <w:divBdr>
            <w:top w:val="none" w:sz="0" w:space="0" w:color="auto"/>
            <w:left w:val="none" w:sz="0" w:space="0" w:color="auto"/>
            <w:bottom w:val="none" w:sz="0" w:space="0" w:color="auto"/>
            <w:right w:val="none" w:sz="0" w:space="0" w:color="auto"/>
          </w:divBdr>
        </w:div>
        <w:div w:id="1155994269">
          <w:marLeft w:val="640"/>
          <w:marRight w:val="0"/>
          <w:marTop w:val="0"/>
          <w:marBottom w:val="0"/>
          <w:divBdr>
            <w:top w:val="none" w:sz="0" w:space="0" w:color="auto"/>
            <w:left w:val="none" w:sz="0" w:space="0" w:color="auto"/>
            <w:bottom w:val="none" w:sz="0" w:space="0" w:color="auto"/>
            <w:right w:val="none" w:sz="0" w:space="0" w:color="auto"/>
          </w:divBdr>
        </w:div>
        <w:div w:id="1161430026">
          <w:marLeft w:val="640"/>
          <w:marRight w:val="0"/>
          <w:marTop w:val="0"/>
          <w:marBottom w:val="0"/>
          <w:divBdr>
            <w:top w:val="none" w:sz="0" w:space="0" w:color="auto"/>
            <w:left w:val="none" w:sz="0" w:space="0" w:color="auto"/>
            <w:bottom w:val="none" w:sz="0" w:space="0" w:color="auto"/>
            <w:right w:val="none" w:sz="0" w:space="0" w:color="auto"/>
          </w:divBdr>
        </w:div>
        <w:div w:id="1197429671">
          <w:marLeft w:val="640"/>
          <w:marRight w:val="0"/>
          <w:marTop w:val="0"/>
          <w:marBottom w:val="0"/>
          <w:divBdr>
            <w:top w:val="none" w:sz="0" w:space="0" w:color="auto"/>
            <w:left w:val="none" w:sz="0" w:space="0" w:color="auto"/>
            <w:bottom w:val="none" w:sz="0" w:space="0" w:color="auto"/>
            <w:right w:val="none" w:sz="0" w:space="0" w:color="auto"/>
          </w:divBdr>
        </w:div>
        <w:div w:id="1198541964">
          <w:marLeft w:val="640"/>
          <w:marRight w:val="0"/>
          <w:marTop w:val="0"/>
          <w:marBottom w:val="0"/>
          <w:divBdr>
            <w:top w:val="none" w:sz="0" w:space="0" w:color="auto"/>
            <w:left w:val="none" w:sz="0" w:space="0" w:color="auto"/>
            <w:bottom w:val="none" w:sz="0" w:space="0" w:color="auto"/>
            <w:right w:val="none" w:sz="0" w:space="0" w:color="auto"/>
          </w:divBdr>
        </w:div>
        <w:div w:id="1332827608">
          <w:marLeft w:val="640"/>
          <w:marRight w:val="0"/>
          <w:marTop w:val="0"/>
          <w:marBottom w:val="0"/>
          <w:divBdr>
            <w:top w:val="none" w:sz="0" w:space="0" w:color="auto"/>
            <w:left w:val="none" w:sz="0" w:space="0" w:color="auto"/>
            <w:bottom w:val="none" w:sz="0" w:space="0" w:color="auto"/>
            <w:right w:val="none" w:sz="0" w:space="0" w:color="auto"/>
          </w:divBdr>
        </w:div>
        <w:div w:id="1382434728">
          <w:marLeft w:val="640"/>
          <w:marRight w:val="0"/>
          <w:marTop w:val="0"/>
          <w:marBottom w:val="0"/>
          <w:divBdr>
            <w:top w:val="none" w:sz="0" w:space="0" w:color="auto"/>
            <w:left w:val="none" w:sz="0" w:space="0" w:color="auto"/>
            <w:bottom w:val="none" w:sz="0" w:space="0" w:color="auto"/>
            <w:right w:val="none" w:sz="0" w:space="0" w:color="auto"/>
          </w:divBdr>
        </w:div>
        <w:div w:id="1405300759">
          <w:marLeft w:val="640"/>
          <w:marRight w:val="0"/>
          <w:marTop w:val="0"/>
          <w:marBottom w:val="0"/>
          <w:divBdr>
            <w:top w:val="none" w:sz="0" w:space="0" w:color="auto"/>
            <w:left w:val="none" w:sz="0" w:space="0" w:color="auto"/>
            <w:bottom w:val="none" w:sz="0" w:space="0" w:color="auto"/>
            <w:right w:val="none" w:sz="0" w:space="0" w:color="auto"/>
          </w:divBdr>
        </w:div>
        <w:div w:id="1455634811">
          <w:marLeft w:val="640"/>
          <w:marRight w:val="0"/>
          <w:marTop w:val="0"/>
          <w:marBottom w:val="0"/>
          <w:divBdr>
            <w:top w:val="none" w:sz="0" w:space="0" w:color="auto"/>
            <w:left w:val="none" w:sz="0" w:space="0" w:color="auto"/>
            <w:bottom w:val="none" w:sz="0" w:space="0" w:color="auto"/>
            <w:right w:val="none" w:sz="0" w:space="0" w:color="auto"/>
          </w:divBdr>
        </w:div>
        <w:div w:id="1497498277">
          <w:marLeft w:val="640"/>
          <w:marRight w:val="0"/>
          <w:marTop w:val="0"/>
          <w:marBottom w:val="0"/>
          <w:divBdr>
            <w:top w:val="none" w:sz="0" w:space="0" w:color="auto"/>
            <w:left w:val="none" w:sz="0" w:space="0" w:color="auto"/>
            <w:bottom w:val="none" w:sz="0" w:space="0" w:color="auto"/>
            <w:right w:val="none" w:sz="0" w:space="0" w:color="auto"/>
          </w:divBdr>
        </w:div>
        <w:div w:id="1507018781">
          <w:marLeft w:val="640"/>
          <w:marRight w:val="0"/>
          <w:marTop w:val="0"/>
          <w:marBottom w:val="0"/>
          <w:divBdr>
            <w:top w:val="none" w:sz="0" w:space="0" w:color="auto"/>
            <w:left w:val="none" w:sz="0" w:space="0" w:color="auto"/>
            <w:bottom w:val="none" w:sz="0" w:space="0" w:color="auto"/>
            <w:right w:val="none" w:sz="0" w:space="0" w:color="auto"/>
          </w:divBdr>
        </w:div>
        <w:div w:id="1589267222">
          <w:marLeft w:val="640"/>
          <w:marRight w:val="0"/>
          <w:marTop w:val="0"/>
          <w:marBottom w:val="0"/>
          <w:divBdr>
            <w:top w:val="none" w:sz="0" w:space="0" w:color="auto"/>
            <w:left w:val="none" w:sz="0" w:space="0" w:color="auto"/>
            <w:bottom w:val="none" w:sz="0" w:space="0" w:color="auto"/>
            <w:right w:val="none" w:sz="0" w:space="0" w:color="auto"/>
          </w:divBdr>
        </w:div>
        <w:div w:id="1625620933">
          <w:marLeft w:val="640"/>
          <w:marRight w:val="0"/>
          <w:marTop w:val="0"/>
          <w:marBottom w:val="0"/>
          <w:divBdr>
            <w:top w:val="none" w:sz="0" w:space="0" w:color="auto"/>
            <w:left w:val="none" w:sz="0" w:space="0" w:color="auto"/>
            <w:bottom w:val="none" w:sz="0" w:space="0" w:color="auto"/>
            <w:right w:val="none" w:sz="0" w:space="0" w:color="auto"/>
          </w:divBdr>
        </w:div>
        <w:div w:id="1626738134">
          <w:marLeft w:val="640"/>
          <w:marRight w:val="0"/>
          <w:marTop w:val="0"/>
          <w:marBottom w:val="0"/>
          <w:divBdr>
            <w:top w:val="none" w:sz="0" w:space="0" w:color="auto"/>
            <w:left w:val="none" w:sz="0" w:space="0" w:color="auto"/>
            <w:bottom w:val="none" w:sz="0" w:space="0" w:color="auto"/>
            <w:right w:val="none" w:sz="0" w:space="0" w:color="auto"/>
          </w:divBdr>
        </w:div>
        <w:div w:id="1715619286">
          <w:marLeft w:val="640"/>
          <w:marRight w:val="0"/>
          <w:marTop w:val="0"/>
          <w:marBottom w:val="0"/>
          <w:divBdr>
            <w:top w:val="none" w:sz="0" w:space="0" w:color="auto"/>
            <w:left w:val="none" w:sz="0" w:space="0" w:color="auto"/>
            <w:bottom w:val="none" w:sz="0" w:space="0" w:color="auto"/>
            <w:right w:val="none" w:sz="0" w:space="0" w:color="auto"/>
          </w:divBdr>
        </w:div>
        <w:div w:id="1870869364">
          <w:marLeft w:val="640"/>
          <w:marRight w:val="0"/>
          <w:marTop w:val="0"/>
          <w:marBottom w:val="0"/>
          <w:divBdr>
            <w:top w:val="none" w:sz="0" w:space="0" w:color="auto"/>
            <w:left w:val="none" w:sz="0" w:space="0" w:color="auto"/>
            <w:bottom w:val="none" w:sz="0" w:space="0" w:color="auto"/>
            <w:right w:val="none" w:sz="0" w:space="0" w:color="auto"/>
          </w:divBdr>
        </w:div>
        <w:div w:id="1963153533">
          <w:marLeft w:val="640"/>
          <w:marRight w:val="0"/>
          <w:marTop w:val="0"/>
          <w:marBottom w:val="0"/>
          <w:divBdr>
            <w:top w:val="none" w:sz="0" w:space="0" w:color="auto"/>
            <w:left w:val="none" w:sz="0" w:space="0" w:color="auto"/>
            <w:bottom w:val="none" w:sz="0" w:space="0" w:color="auto"/>
            <w:right w:val="none" w:sz="0" w:space="0" w:color="auto"/>
          </w:divBdr>
        </w:div>
        <w:div w:id="2046326461">
          <w:marLeft w:val="640"/>
          <w:marRight w:val="0"/>
          <w:marTop w:val="0"/>
          <w:marBottom w:val="0"/>
          <w:divBdr>
            <w:top w:val="none" w:sz="0" w:space="0" w:color="auto"/>
            <w:left w:val="none" w:sz="0" w:space="0" w:color="auto"/>
            <w:bottom w:val="none" w:sz="0" w:space="0" w:color="auto"/>
            <w:right w:val="none" w:sz="0" w:space="0" w:color="auto"/>
          </w:divBdr>
        </w:div>
        <w:div w:id="2114594488">
          <w:marLeft w:val="640"/>
          <w:marRight w:val="0"/>
          <w:marTop w:val="0"/>
          <w:marBottom w:val="0"/>
          <w:divBdr>
            <w:top w:val="none" w:sz="0" w:space="0" w:color="auto"/>
            <w:left w:val="none" w:sz="0" w:space="0" w:color="auto"/>
            <w:bottom w:val="none" w:sz="0" w:space="0" w:color="auto"/>
            <w:right w:val="none" w:sz="0" w:space="0" w:color="auto"/>
          </w:divBdr>
        </w:div>
        <w:div w:id="2145924258">
          <w:marLeft w:val="640"/>
          <w:marRight w:val="0"/>
          <w:marTop w:val="0"/>
          <w:marBottom w:val="0"/>
          <w:divBdr>
            <w:top w:val="none" w:sz="0" w:space="0" w:color="auto"/>
            <w:left w:val="none" w:sz="0" w:space="0" w:color="auto"/>
            <w:bottom w:val="none" w:sz="0" w:space="0" w:color="auto"/>
            <w:right w:val="none" w:sz="0" w:space="0" w:color="auto"/>
          </w:divBdr>
        </w:div>
      </w:divsChild>
    </w:div>
    <w:div w:id="1029257454">
      <w:bodyDiv w:val="1"/>
      <w:marLeft w:val="0"/>
      <w:marRight w:val="0"/>
      <w:marTop w:val="0"/>
      <w:marBottom w:val="0"/>
      <w:divBdr>
        <w:top w:val="none" w:sz="0" w:space="0" w:color="auto"/>
        <w:left w:val="none" w:sz="0" w:space="0" w:color="auto"/>
        <w:bottom w:val="none" w:sz="0" w:space="0" w:color="auto"/>
        <w:right w:val="none" w:sz="0" w:space="0" w:color="auto"/>
      </w:divBdr>
      <w:divsChild>
        <w:div w:id="98113275">
          <w:marLeft w:val="640"/>
          <w:marRight w:val="0"/>
          <w:marTop w:val="0"/>
          <w:marBottom w:val="0"/>
          <w:divBdr>
            <w:top w:val="none" w:sz="0" w:space="0" w:color="auto"/>
            <w:left w:val="none" w:sz="0" w:space="0" w:color="auto"/>
            <w:bottom w:val="none" w:sz="0" w:space="0" w:color="auto"/>
            <w:right w:val="none" w:sz="0" w:space="0" w:color="auto"/>
          </w:divBdr>
        </w:div>
        <w:div w:id="168525157">
          <w:marLeft w:val="640"/>
          <w:marRight w:val="0"/>
          <w:marTop w:val="0"/>
          <w:marBottom w:val="0"/>
          <w:divBdr>
            <w:top w:val="none" w:sz="0" w:space="0" w:color="auto"/>
            <w:left w:val="none" w:sz="0" w:space="0" w:color="auto"/>
            <w:bottom w:val="none" w:sz="0" w:space="0" w:color="auto"/>
            <w:right w:val="none" w:sz="0" w:space="0" w:color="auto"/>
          </w:divBdr>
        </w:div>
        <w:div w:id="312294733">
          <w:marLeft w:val="640"/>
          <w:marRight w:val="0"/>
          <w:marTop w:val="0"/>
          <w:marBottom w:val="0"/>
          <w:divBdr>
            <w:top w:val="none" w:sz="0" w:space="0" w:color="auto"/>
            <w:left w:val="none" w:sz="0" w:space="0" w:color="auto"/>
            <w:bottom w:val="none" w:sz="0" w:space="0" w:color="auto"/>
            <w:right w:val="none" w:sz="0" w:space="0" w:color="auto"/>
          </w:divBdr>
        </w:div>
        <w:div w:id="337121893">
          <w:marLeft w:val="640"/>
          <w:marRight w:val="0"/>
          <w:marTop w:val="0"/>
          <w:marBottom w:val="0"/>
          <w:divBdr>
            <w:top w:val="none" w:sz="0" w:space="0" w:color="auto"/>
            <w:left w:val="none" w:sz="0" w:space="0" w:color="auto"/>
            <w:bottom w:val="none" w:sz="0" w:space="0" w:color="auto"/>
            <w:right w:val="none" w:sz="0" w:space="0" w:color="auto"/>
          </w:divBdr>
        </w:div>
        <w:div w:id="496305876">
          <w:marLeft w:val="640"/>
          <w:marRight w:val="0"/>
          <w:marTop w:val="0"/>
          <w:marBottom w:val="0"/>
          <w:divBdr>
            <w:top w:val="none" w:sz="0" w:space="0" w:color="auto"/>
            <w:left w:val="none" w:sz="0" w:space="0" w:color="auto"/>
            <w:bottom w:val="none" w:sz="0" w:space="0" w:color="auto"/>
            <w:right w:val="none" w:sz="0" w:space="0" w:color="auto"/>
          </w:divBdr>
        </w:div>
        <w:div w:id="507334504">
          <w:marLeft w:val="640"/>
          <w:marRight w:val="0"/>
          <w:marTop w:val="0"/>
          <w:marBottom w:val="0"/>
          <w:divBdr>
            <w:top w:val="none" w:sz="0" w:space="0" w:color="auto"/>
            <w:left w:val="none" w:sz="0" w:space="0" w:color="auto"/>
            <w:bottom w:val="none" w:sz="0" w:space="0" w:color="auto"/>
            <w:right w:val="none" w:sz="0" w:space="0" w:color="auto"/>
          </w:divBdr>
        </w:div>
        <w:div w:id="573316413">
          <w:marLeft w:val="640"/>
          <w:marRight w:val="0"/>
          <w:marTop w:val="0"/>
          <w:marBottom w:val="0"/>
          <w:divBdr>
            <w:top w:val="none" w:sz="0" w:space="0" w:color="auto"/>
            <w:left w:val="none" w:sz="0" w:space="0" w:color="auto"/>
            <w:bottom w:val="none" w:sz="0" w:space="0" w:color="auto"/>
            <w:right w:val="none" w:sz="0" w:space="0" w:color="auto"/>
          </w:divBdr>
        </w:div>
        <w:div w:id="597102251">
          <w:marLeft w:val="640"/>
          <w:marRight w:val="0"/>
          <w:marTop w:val="0"/>
          <w:marBottom w:val="0"/>
          <w:divBdr>
            <w:top w:val="none" w:sz="0" w:space="0" w:color="auto"/>
            <w:left w:val="none" w:sz="0" w:space="0" w:color="auto"/>
            <w:bottom w:val="none" w:sz="0" w:space="0" w:color="auto"/>
            <w:right w:val="none" w:sz="0" w:space="0" w:color="auto"/>
          </w:divBdr>
        </w:div>
        <w:div w:id="683241214">
          <w:marLeft w:val="640"/>
          <w:marRight w:val="0"/>
          <w:marTop w:val="0"/>
          <w:marBottom w:val="0"/>
          <w:divBdr>
            <w:top w:val="none" w:sz="0" w:space="0" w:color="auto"/>
            <w:left w:val="none" w:sz="0" w:space="0" w:color="auto"/>
            <w:bottom w:val="none" w:sz="0" w:space="0" w:color="auto"/>
            <w:right w:val="none" w:sz="0" w:space="0" w:color="auto"/>
          </w:divBdr>
        </w:div>
        <w:div w:id="686951918">
          <w:marLeft w:val="640"/>
          <w:marRight w:val="0"/>
          <w:marTop w:val="0"/>
          <w:marBottom w:val="0"/>
          <w:divBdr>
            <w:top w:val="none" w:sz="0" w:space="0" w:color="auto"/>
            <w:left w:val="none" w:sz="0" w:space="0" w:color="auto"/>
            <w:bottom w:val="none" w:sz="0" w:space="0" w:color="auto"/>
            <w:right w:val="none" w:sz="0" w:space="0" w:color="auto"/>
          </w:divBdr>
        </w:div>
        <w:div w:id="709767670">
          <w:marLeft w:val="640"/>
          <w:marRight w:val="0"/>
          <w:marTop w:val="0"/>
          <w:marBottom w:val="0"/>
          <w:divBdr>
            <w:top w:val="none" w:sz="0" w:space="0" w:color="auto"/>
            <w:left w:val="none" w:sz="0" w:space="0" w:color="auto"/>
            <w:bottom w:val="none" w:sz="0" w:space="0" w:color="auto"/>
            <w:right w:val="none" w:sz="0" w:space="0" w:color="auto"/>
          </w:divBdr>
        </w:div>
        <w:div w:id="738748918">
          <w:marLeft w:val="640"/>
          <w:marRight w:val="0"/>
          <w:marTop w:val="0"/>
          <w:marBottom w:val="0"/>
          <w:divBdr>
            <w:top w:val="none" w:sz="0" w:space="0" w:color="auto"/>
            <w:left w:val="none" w:sz="0" w:space="0" w:color="auto"/>
            <w:bottom w:val="none" w:sz="0" w:space="0" w:color="auto"/>
            <w:right w:val="none" w:sz="0" w:space="0" w:color="auto"/>
          </w:divBdr>
        </w:div>
        <w:div w:id="755634137">
          <w:marLeft w:val="640"/>
          <w:marRight w:val="0"/>
          <w:marTop w:val="0"/>
          <w:marBottom w:val="0"/>
          <w:divBdr>
            <w:top w:val="none" w:sz="0" w:space="0" w:color="auto"/>
            <w:left w:val="none" w:sz="0" w:space="0" w:color="auto"/>
            <w:bottom w:val="none" w:sz="0" w:space="0" w:color="auto"/>
            <w:right w:val="none" w:sz="0" w:space="0" w:color="auto"/>
          </w:divBdr>
        </w:div>
        <w:div w:id="778990835">
          <w:marLeft w:val="640"/>
          <w:marRight w:val="0"/>
          <w:marTop w:val="0"/>
          <w:marBottom w:val="0"/>
          <w:divBdr>
            <w:top w:val="none" w:sz="0" w:space="0" w:color="auto"/>
            <w:left w:val="none" w:sz="0" w:space="0" w:color="auto"/>
            <w:bottom w:val="none" w:sz="0" w:space="0" w:color="auto"/>
            <w:right w:val="none" w:sz="0" w:space="0" w:color="auto"/>
          </w:divBdr>
        </w:div>
        <w:div w:id="783311190">
          <w:marLeft w:val="640"/>
          <w:marRight w:val="0"/>
          <w:marTop w:val="0"/>
          <w:marBottom w:val="0"/>
          <w:divBdr>
            <w:top w:val="none" w:sz="0" w:space="0" w:color="auto"/>
            <w:left w:val="none" w:sz="0" w:space="0" w:color="auto"/>
            <w:bottom w:val="none" w:sz="0" w:space="0" w:color="auto"/>
            <w:right w:val="none" w:sz="0" w:space="0" w:color="auto"/>
          </w:divBdr>
        </w:div>
        <w:div w:id="810485985">
          <w:marLeft w:val="640"/>
          <w:marRight w:val="0"/>
          <w:marTop w:val="0"/>
          <w:marBottom w:val="0"/>
          <w:divBdr>
            <w:top w:val="none" w:sz="0" w:space="0" w:color="auto"/>
            <w:left w:val="none" w:sz="0" w:space="0" w:color="auto"/>
            <w:bottom w:val="none" w:sz="0" w:space="0" w:color="auto"/>
            <w:right w:val="none" w:sz="0" w:space="0" w:color="auto"/>
          </w:divBdr>
        </w:div>
        <w:div w:id="834956799">
          <w:marLeft w:val="640"/>
          <w:marRight w:val="0"/>
          <w:marTop w:val="0"/>
          <w:marBottom w:val="0"/>
          <w:divBdr>
            <w:top w:val="none" w:sz="0" w:space="0" w:color="auto"/>
            <w:left w:val="none" w:sz="0" w:space="0" w:color="auto"/>
            <w:bottom w:val="none" w:sz="0" w:space="0" w:color="auto"/>
            <w:right w:val="none" w:sz="0" w:space="0" w:color="auto"/>
          </w:divBdr>
        </w:div>
        <w:div w:id="864633765">
          <w:marLeft w:val="640"/>
          <w:marRight w:val="0"/>
          <w:marTop w:val="0"/>
          <w:marBottom w:val="0"/>
          <w:divBdr>
            <w:top w:val="none" w:sz="0" w:space="0" w:color="auto"/>
            <w:left w:val="none" w:sz="0" w:space="0" w:color="auto"/>
            <w:bottom w:val="none" w:sz="0" w:space="0" w:color="auto"/>
            <w:right w:val="none" w:sz="0" w:space="0" w:color="auto"/>
          </w:divBdr>
        </w:div>
        <w:div w:id="878124636">
          <w:marLeft w:val="640"/>
          <w:marRight w:val="0"/>
          <w:marTop w:val="0"/>
          <w:marBottom w:val="0"/>
          <w:divBdr>
            <w:top w:val="none" w:sz="0" w:space="0" w:color="auto"/>
            <w:left w:val="none" w:sz="0" w:space="0" w:color="auto"/>
            <w:bottom w:val="none" w:sz="0" w:space="0" w:color="auto"/>
            <w:right w:val="none" w:sz="0" w:space="0" w:color="auto"/>
          </w:divBdr>
        </w:div>
        <w:div w:id="942153310">
          <w:marLeft w:val="640"/>
          <w:marRight w:val="0"/>
          <w:marTop w:val="0"/>
          <w:marBottom w:val="0"/>
          <w:divBdr>
            <w:top w:val="none" w:sz="0" w:space="0" w:color="auto"/>
            <w:left w:val="none" w:sz="0" w:space="0" w:color="auto"/>
            <w:bottom w:val="none" w:sz="0" w:space="0" w:color="auto"/>
            <w:right w:val="none" w:sz="0" w:space="0" w:color="auto"/>
          </w:divBdr>
        </w:div>
        <w:div w:id="944771425">
          <w:marLeft w:val="640"/>
          <w:marRight w:val="0"/>
          <w:marTop w:val="0"/>
          <w:marBottom w:val="0"/>
          <w:divBdr>
            <w:top w:val="none" w:sz="0" w:space="0" w:color="auto"/>
            <w:left w:val="none" w:sz="0" w:space="0" w:color="auto"/>
            <w:bottom w:val="none" w:sz="0" w:space="0" w:color="auto"/>
            <w:right w:val="none" w:sz="0" w:space="0" w:color="auto"/>
          </w:divBdr>
        </w:div>
        <w:div w:id="984166905">
          <w:marLeft w:val="640"/>
          <w:marRight w:val="0"/>
          <w:marTop w:val="0"/>
          <w:marBottom w:val="0"/>
          <w:divBdr>
            <w:top w:val="none" w:sz="0" w:space="0" w:color="auto"/>
            <w:left w:val="none" w:sz="0" w:space="0" w:color="auto"/>
            <w:bottom w:val="none" w:sz="0" w:space="0" w:color="auto"/>
            <w:right w:val="none" w:sz="0" w:space="0" w:color="auto"/>
          </w:divBdr>
        </w:div>
        <w:div w:id="1016420942">
          <w:marLeft w:val="640"/>
          <w:marRight w:val="0"/>
          <w:marTop w:val="0"/>
          <w:marBottom w:val="0"/>
          <w:divBdr>
            <w:top w:val="none" w:sz="0" w:space="0" w:color="auto"/>
            <w:left w:val="none" w:sz="0" w:space="0" w:color="auto"/>
            <w:bottom w:val="none" w:sz="0" w:space="0" w:color="auto"/>
            <w:right w:val="none" w:sz="0" w:space="0" w:color="auto"/>
          </w:divBdr>
        </w:div>
        <w:div w:id="1017853271">
          <w:marLeft w:val="640"/>
          <w:marRight w:val="0"/>
          <w:marTop w:val="0"/>
          <w:marBottom w:val="0"/>
          <w:divBdr>
            <w:top w:val="none" w:sz="0" w:space="0" w:color="auto"/>
            <w:left w:val="none" w:sz="0" w:space="0" w:color="auto"/>
            <w:bottom w:val="none" w:sz="0" w:space="0" w:color="auto"/>
            <w:right w:val="none" w:sz="0" w:space="0" w:color="auto"/>
          </w:divBdr>
        </w:div>
        <w:div w:id="1047411682">
          <w:marLeft w:val="640"/>
          <w:marRight w:val="0"/>
          <w:marTop w:val="0"/>
          <w:marBottom w:val="0"/>
          <w:divBdr>
            <w:top w:val="none" w:sz="0" w:space="0" w:color="auto"/>
            <w:left w:val="none" w:sz="0" w:space="0" w:color="auto"/>
            <w:bottom w:val="none" w:sz="0" w:space="0" w:color="auto"/>
            <w:right w:val="none" w:sz="0" w:space="0" w:color="auto"/>
          </w:divBdr>
        </w:div>
        <w:div w:id="1115905671">
          <w:marLeft w:val="640"/>
          <w:marRight w:val="0"/>
          <w:marTop w:val="0"/>
          <w:marBottom w:val="0"/>
          <w:divBdr>
            <w:top w:val="none" w:sz="0" w:space="0" w:color="auto"/>
            <w:left w:val="none" w:sz="0" w:space="0" w:color="auto"/>
            <w:bottom w:val="none" w:sz="0" w:space="0" w:color="auto"/>
            <w:right w:val="none" w:sz="0" w:space="0" w:color="auto"/>
          </w:divBdr>
        </w:div>
        <w:div w:id="1165172682">
          <w:marLeft w:val="640"/>
          <w:marRight w:val="0"/>
          <w:marTop w:val="0"/>
          <w:marBottom w:val="0"/>
          <w:divBdr>
            <w:top w:val="none" w:sz="0" w:space="0" w:color="auto"/>
            <w:left w:val="none" w:sz="0" w:space="0" w:color="auto"/>
            <w:bottom w:val="none" w:sz="0" w:space="0" w:color="auto"/>
            <w:right w:val="none" w:sz="0" w:space="0" w:color="auto"/>
          </w:divBdr>
        </w:div>
        <w:div w:id="1184788326">
          <w:marLeft w:val="640"/>
          <w:marRight w:val="0"/>
          <w:marTop w:val="0"/>
          <w:marBottom w:val="0"/>
          <w:divBdr>
            <w:top w:val="none" w:sz="0" w:space="0" w:color="auto"/>
            <w:left w:val="none" w:sz="0" w:space="0" w:color="auto"/>
            <w:bottom w:val="none" w:sz="0" w:space="0" w:color="auto"/>
            <w:right w:val="none" w:sz="0" w:space="0" w:color="auto"/>
          </w:divBdr>
        </w:div>
        <w:div w:id="1197279993">
          <w:marLeft w:val="640"/>
          <w:marRight w:val="0"/>
          <w:marTop w:val="0"/>
          <w:marBottom w:val="0"/>
          <w:divBdr>
            <w:top w:val="none" w:sz="0" w:space="0" w:color="auto"/>
            <w:left w:val="none" w:sz="0" w:space="0" w:color="auto"/>
            <w:bottom w:val="none" w:sz="0" w:space="0" w:color="auto"/>
            <w:right w:val="none" w:sz="0" w:space="0" w:color="auto"/>
          </w:divBdr>
        </w:div>
        <w:div w:id="1218781435">
          <w:marLeft w:val="640"/>
          <w:marRight w:val="0"/>
          <w:marTop w:val="0"/>
          <w:marBottom w:val="0"/>
          <w:divBdr>
            <w:top w:val="none" w:sz="0" w:space="0" w:color="auto"/>
            <w:left w:val="none" w:sz="0" w:space="0" w:color="auto"/>
            <w:bottom w:val="none" w:sz="0" w:space="0" w:color="auto"/>
            <w:right w:val="none" w:sz="0" w:space="0" w:color="auto"/>
          </w:divBdr>
        </w:div>
        <w:div w:id="1227954289">
          <w:marLeft w:val="640"/>
          <w:marRight w:val="0"/>
          <w:marTop w:val="0"/>
          <w:marBottom w:val="0"/>
          <w:divBdr>
            <w:top w:val="none" w:sz="0" w:space="0" w:color="auto"/>
            <w:left w:val="none" w:sz="0" w:space="0" w:color="auto"/>
            <w:bottom w:val="none" w:sz="0" w:space="0" w:color="auto"/>
            <w:right w:val="none" w:sz="0" w:space="0" w:color="auto"/>
          </w:divBdr>
        </w:div>
        <w:div w:id="1263953772">
          <w:marLeft w:val="640"/>
          <w:marRight w:val="0"/>
          <w:marTop w:val="0"/>
          <w:marBottom w:val="0"/>
          <w:divBdr>
            <w:top w:val="none" w:sz="0" w:space="0" w:color="auto"/>
            <w:left w:val="none" w:sz="0" w:space="0" w:color="auto"/>
            <w:bottom w:val="none" w:sz="0" w:space="0" w:color="auto"/>
            <w:right w:val="none" w:sz="0" w:space="0" w:color="auto"/>
          </w:divBdr>
        </w:div>
        <w:div w:id="1314989279">
          <w:marLeft w:val="640"/>
          <w:marRight w:val="0"/>
          <w:marTop w:val="0"/>
          <w:marBottom w:val="0"/>
          <w:divBdr>
            <w:top w:val="none" w:sz="0" w:space="0" w:color="auto"/>
            <w:left w:val="none" w:sz="0" w:space="0" w:color="auto"/>
            <w:bottom w:val="none" w:sz="0" w:space="0" w:color="auto"/>
            <w:right w:val="none" w:sz="0" w:space="0" w:color="auto"/>
          </w:divBdr>
        </w:div>
        <w:div w:id="1359156944">
          <w:marLeft w:val="640"/>
          <w:marRight w:val="0"/>
          <w:marTop w:val="0"/>
          <w:marBottom w:val="0"/>
          <w:divBdr>
            <w:top w:val="none" w:sz="0" w:space="0" w:color="auto"/>
            <w:left w:val="none" w:sz="0" w:space="0" w:color="auto"/>
            <w:bottom w:val="none" w:sz="0" w:space="0" w:color="auto"/>
            <w:right w:val="none" w:sz="0" w:space="0" w:color="auto"/>
          </w:divBdr>
        </w:div>
        <w:div w:id="1572038758">
          <w:marLeft w:val="640"/>
          <w:marRight w:val="0"/>
          <w:marTop w:val="0"/>
          <w:marBottom w:val="0"/>
          <w:divBdr>
            <w:top w:val="none" w:sz="0" w:space="0" w:color="auto"/>
            <w:left w:val="none" w:sz="0" w:space="0" w:color="auto"/>
            <w:bottom w:val="none" w:sz="0" w:space="0" w:color="auto"/>
            <w:right w:val="none" w:sz="0" w:space="0" w:color="auto"/>
          </w:divBdr>
        </w:div>
        <w:div w:id="1675180497">
          <w:marLeft w:val="640"/>
          <w:marRight w:val="0"/>
          <w:marTop w:val="0"/>
          <w:marBottom w:val="0"/>
          <w:divBdr>
            <w:top w:val="none" w:sz="0" w:space="0" w:color="auto"/>
            <w:left w:val="none" w:sz="0" w:space="0" w:color="auto"/>
            <w:bottom w:val="none" w:sz="0" w:space="0" w:color="auto"/>
            <w:right w:val="none" w:sz="0" w:space="0" w:color="auto"/>
          </w:divBdr>
        </w:div>
        <w:div w:id="1690567318">
          <w:marLeft w:val="640"/>
          <w:marRight w:val="0"/>
          <w:marTop w:val="0"/>
          <w:marBottom w:val="0"/>
          <w:divBdr>
            <w:top w:val="none" w:sz="0" w:space="0" w:color="auto"/>
            <w:left w:val="none" w:sz="0" w:space="0" w:color="auto"/>
            <w:bottom w:val="none" w:sz="0" w:space="0" w:color="auto"/>
            <w:right w:val="none" w:sz="0" w:space="0" w:color="auto"/>
          </w:divBdr>
        </w:div>
        <w:div w:id="1739789701">
          <w:marLeft w:val="640"/>
          <w:marRight w:val="0"/>
          <w:marTop w:val="0"/>
          <w:marBottom w:val="0"/>
          <w:divBdr>
            <w:top w:val="none" w:sz="0" w:space="0" w:color="auto"/>
            <w:left w:val="none" w:sz="0" w:space="0" w:color="auto"/>
            <w:bottom w:val="none" w:sz="0" w:space="0" w:color="auto"/>
            <w:right w:val="none" w:sz="0" w:space="0" w:color="auto"/>
          </w:divBdr>
        </w:div>
        <w:div w:id="1921328972">
          <w:marLeft w:val="640"/>
          <w:marRight w:val="0"/>
          <w:marTop w:val="0"/>
          <w:marBottom w:val="0"/>
          <w:divBdr>
            <w:top w:val="none" w:sz="0" w:space="0" w:color="auto"/>
            <w:left w:val="none" w:sz="0" w:space="0" w:color="auto"/>
            <w:bottom w:val="none" w:sz="0" w:space="0" w:color="auto"/>
            <w:right w:val="none" w:sz="0" w:space="0" w:color="auto"/>
          </w:divBdr>
        </w:div>
        <w:div w:id="1961720979">
          <w:marLeft w:val="640"/>
          <w:marRight w:val="0"/>
          <w:marTop w:val="0"/>
          <w:marBottom w:val="0"/>
          <w:divBdr>
            <w:top w:val="none" w:sz="0" w:space="0" w:color="auto"/>
            <w:left w:val="none" w:sz="0" w:space="0" w:color="auto"/>
            <w:bottom w:val="none" w:sz="0" w:space="0" w:color="auto"/>
            <w:right w:val="none" w:sz="0" w:space="0" w:color="auto"/>
          </w:divBdr>
        </w:div>
        <w:div w:id="2071296967">
          <w:marLeft w:val="640"/>
          <w:marRight w:val="0"/>
          <w:marTop w:val="0"/>
          <w:marBottom w:val="0"/>
          <w:divBdr>
            <w:top w:val="none" w:sz="0" w:space="0" w:color="auto"/>
            <w:left w:val="none" w:sz="0" w:space="0" w:color="auto"/>
            <w:bottom w:val="none" w:sz="0" w:space="0" w:color="auto"/>
            <w:right w:val="none" w:sz="0" w:space="0" w:color="auto"/>
          </w:divBdr>
        </w:div>
        <w:div w:id="2123301362">
          <w:marLeft w:val="640"/>
          <w:marRight w:val="0"/>
          <w:marTop w:val="0"/>
          <w:marBottom w:val="0"/>
          <w:divBdr>
            <w:top w:val="none" w:sz="0" w:space="0" w:color="auto"/>
            <w:left w:val="none" w:sz="0" w:space="0" w:color="auto"/>
            <w:bottom w:val="none" w:sz="0" w:space="0" w:color="auto"/>
            <w:right w:val="none" w:sz="0" w:space="0" w:color="auto"/>
          </w:divBdr>
        </w:div>
        <w:div w:id="2126381866">
          <w:marLeft w:val="640"/>
          <w:marRight w:val="0"/>
          <w:marTop w:val="0"/>
          <w:marBottom w:val="0"/>
          <w:divBdr>
            <w:top w:val="none" w:sz="0" w:space="0" w:color="auto"/>
            <w:left w:val="none" w:sz="0" w:space="0" w:color="auto"/>
            <w:bottom w:val="none" w:sz="0" w:space="0" w:color="auto"/>
            <w:right w:val="none" w:sz="0" w:space="0" w:color="auto"/>
          </w:divBdr>
        </w:div>
      </w:divsChild>
    </w:div>
    <w:div w:id="1040206607">
      <w:bodyDiv w:val="1"/>
      <w:marLeft w:val="0"/>
      <w:marRight w:val="0"/>
      <w:marTop w:val="0"/>
      <w:marBottom w:val="0"/>
      <w:divBdr>
        <w:top w:val="none" w:sz="0" w:space="0" w:color="auto"/>
        <w:left w:val="none" w:sz="0" w:space="0" w:color="auto"/>
        <w:bottom w:val="none" w:sz="0" w:space="0" w:color="auto"/>
        <w:right w:val="none" w:sz="0" w:space="0" w:color="auto"/>
      </w:divBdr>
      <w:divsChild>
        <w:div w:id="378165394">
          <w:marLeft w:val="640"/>
          <w:marRight w:val="0"/>
          <w:marTop w:val="0"/>
          <w:marBottom w:val="0"/>
          <w:divBdr>
            <w:top w:val="none" w:sz="0" w:space="0" w:color="auto"/>
            <w:left w:val="none" w:sz="0" w:space="0" w:color="auto"/>
            <w:bottom w:val="none" w:sz="0" w:space="0" w:color="auto"/>
            <w:right w:val="none" w:sz="0" w:space="0" w:color="auto"/>
          </w:divBdr>
        </w:div>
        <w:div w:id="400059982">
          <w:marLeft w:val="640"/>
          <w:marRight w:val="0"/>
          <w:marTop w:val="0"/>
          <w:marBottom w:val="0"/>
          <w:divBdr>
            <w:top w:val="none" w:sz="0" w:space="0" w:color="auto"/>
            <w:left w:val="none" w:sz="0" w:space="0" w:color="auto"/>
            <w:bottom w:val="none" w:sz="0" w:space="0" w:color="auto"/>
            <w:right w:val="none" w:sz="0" w:space="0" w:color="auto"/>
          </w:divBdr>
        </w:div>
        <w:div w:id="1901941906">
          <w:marLeft w:val="640"/>
          <w:marRight w:val="0"/>
          <w:marTop w:val="0"/>
          <w:marBottom w:val="0"/>
          <w:divBdr>
            <w:top w:val="none" w:sz="0" w:space="0" w:color="auto"/>
            <w:left w:val="none" w:sz="0" w:space="0" w:color="auto"/>
            <w:bottom w:val="none" w:sz="0" w:space="0" w:color="auto"/>
            <w:right w:val="none" w:sz="0" w:space="0" w:color="auto"/>
          </w:divBdr>
        </w:div>
        <w:div w:id="1970473114">
          <w:marLeft w:val="640"/>
          <w:marRight w:val="0"/>
          <w:marTop w:val="0"/>
          <w:marBottom w:val="0"/>
          <w:divBdr>
            <w:top w:val="none" w:sz="0" w:space="0" w:color="auto"/>
            <w:left w:val="none" w:sz="0" w:space="0" w:color="auto"/>
            <w:bottom w:val="none" w:sz="0" w:space="0" w:color="auto"/>
            <w:right w:val="none" w:sz="0" w:space="0" w:color="auto"/>
          </w:divBdr>
        </w:div>
      </w:divsChild>
    </w:div>
    <w:div w:id="1064793666">
      <w:bodyDiv w:val="1"/>
      <w:marLeft w:val="0"/>
      <w:marRight w:val="0"/>
      <w:marTop w:val="0"/>
      <w:marBottom w:val="0"/>
      <w:divBdr>
        <w:top w:val="none" w:sz="0" w:space="0" w:color="auto"/>
        <w:left w:val="none" w:sz="0" w:space="0" w:color="auto"/>
        <w:bottom w:val="none" w:sz="0" w:space="0" w:color="auto"/>
        <w:right w:val="none" w:sz="0" w:space="0" w:color="auto"/>
      </w:divBdr>
      <w:divsChild>
        <w:div w:id="44447623">
          <w:marLeft w:val="640"/>
          <w:marRight w:val="0"/>
          <w:marTop w:val="0"/>
          <w:marBottom w:val="0"/>
          <w:divBdr>
            <w:top w:val="none" w:sz="0" w:space="0" w:color="auto"/>
            <w:left w:val="none" w:sz="0" w:space="0" w:color="auto"/>
            <w:bottom w:val="none" w:sz="0" w:space="0" w:color="auto"/>
            <w:right w:val="none" w:sz="0" w:space="0" w:color="auto"/>
          </w:divBdr>
        </w:div>
        <w:div w:id="114561769">
          <w:marLeft w:val="640"/>
          <w:marRight w:val="0"/>
          <w:marTop w:val="0"/>
          <w:marBottom w:val="0"/>
          <w:divBdr>
            <w:top w:val="none" w:sz="0" w:space="0" w:color="auto"/>
            <w:left w:val="none" w:sz="0" w:space="0" w:color="auto"/>
            <w:bottom w:val="none" w:sz="0" w:space="0" w:color="auto"/>
            <w:right w:val="none" w:sz="0" w:space="0" w:color="auto"/>
          </w:divBdr>
        </w:div>
        <w:div w:id="202209257">
          <w:marLeft w:val="640"/>
          <w:marRight w:val="0"/>
          <w:marTop w:val="0"/>
          <w:marBottom w:val="0"/>
          <w:divBdr>
            <w:top w:val="none" w:sz="0" w:space="0" w:color="auto"/>
            <w:left w:val="none" w:sz="0" w:space="0" w:color="auto"/>
            <w:bottom w:val="none" w:sz="0" w:space="0" w:color="auto"/>
            <w:right w:val="none" w:sz="0" w:space="0" w:color="auto"/>
          </w:divBdr>
        </w:div>
        <w:div w:id="243956127">
          <w:marLeft w:val="640"/>
          <w:marRight w:val="0"/>
          <w:marTop w:val="0"/>
          <w:marBottom w:val="0"/>
          <w:divBdr>
            <w:top w:val="none" w:sz="0" w:space="0" w:color="auto"/>
            <w:left w:val="none" w:sz="0" w:space="0" w:color="auto"/>
            <w:bottom w:val="none" w:sz="0" w:space="0" w:color="auto"/>
            <w:right w:val="none" w:sz="0" w:space="0" w:color="auto"/>
          </w:divBdr>
        </w:div>
        <w:div w:id="523321478">
          <w:marLeft w:val="640"/>
          <w:marRight w:val="0"/>
          <w:marTop w:val="0"/>
          <w:marBottom w:val="0"/>
          <w:divBdr>
            <w:top w:val="none" w:sz="0" w:space="0" w:color="auto"/>
            <w:left w:val="none" w:sz="0" w:space="0" w:color="auto"/>
            <w:bottom w:val="none" w:sz="0" w:space="0" w:color="auto"/>
            <w:right w:val="none" w:sz="0" w:space="0" w:color="auto"/>
          </w:divBdr>
        </w:div>
        <w:div w:id="576209822">
          <w:marLeft w:val="640"/>
          <w:marRight w:val="0"/>
          <w:marTop w:val="0"/>
          <w:marBottom w:val="0"/>
          <w:divBdr>
            <w:top w:val="none" w:sz="0" w:space="0" w:color="auto"/>
            <w:left w:val="none" w:sz="0" w:space="0" w:color="auto"/>
            <w:bottom w:val="none" w:sz="0" w:space="0" w:color="auto"/>
            <w:right w:val="none" w:sz="0" w:space="0" w:color="auto"/>
          </w:divBdr>
        </w:div>
        <w:div w:id="576668859">
          <w:marLeft w:val="640"/>
          <w:marRight w:val="0"/>
          <w:marTop w:val="0"/>
          <w:marBottom w:val="0"/>
          <w:divBdr>
            <w:top w:val="none" w:sz="0" w:space="0" w:color="auto"/>
            <w:left w:val="none" w:sz="0" w:space="0" w:color="auto"/>
            <w:bottom w:val="none" w:sz="0" w:space="0" w:color="auto"/>
            <w:right w:val="none" w:sz="0" w:space="0" w:color="auto"/>
          </w:divBdr>
        </w:div>
        <w:div w:id="578172943">
          <w:marLeft w:val="640"/>
          <w:marRight w:val="0"/>
          <w:marTop w:val="0"/>
          <w:marBottom w:val="0"/>
          <w:divBdr>
            <w:top w:val="none" w:sz="0" w:space="0" w:color="auto"/>
            <w:left w:val="none" w:sz="0" w:space="0" w:color="auto"/>
            <w:bottom w:val="none" w:sz="0" w:space="0" w:color="auto"/>
            <w:right w:val="none" w:sz="0" w:space="0" w:color="auto"/>
          </w:divBdr>
        </w:div>
        <w:div w:id="583340340">
          <w:marLeft w:val="640"/>
          <w:marRight w:val="0"/>
          <w:marTop w:val="0"/>
          <w:marBottom w:val="0"/>
          <w:divBdr>
            <w:top w:val="none" w:sz="0" w:space="0" w:color="auto"/>
            <w:left w:val="none" w:sz="0" w:space="0" w:color="auto"/>
            <w:bottom w:val="none" w:sz="0" w:space="0" w:color="auto"/>
            <w:right w:val="none" w:sz="0" w:space="0" w:color="auto"/>
          </w:divBdr>
        </w:div>
        <w:div w:id="635254262">
          <w:marLeft w:val="640"/>
          <w:marRight w:val="0"/>
          <w:marTop w:val="0"/>
          <w:marBottom w:val="0"/>
          <w:divBdr>
            <w:top w:val="none" w:sz="0" w:space="0" w:color="auto"/>
            <w:left w:val="none" w:sz="0" w:space="0" w:color="auto"/>
            <w:bottom w:val="none" w:sz="0" w:space="0" w:color="auto"/>
            <w:right w:val="none" w:sz="0" w:space="0" w:color="auto"/>
          </w:divBdr>
        </w:div>
        <w:div w:id="642660823">
          <w:marLeft w:val="640"/>
          <w:marRight w:val="0"/>
          <w:marTop w:val="0"/>
          <w:marBottom w:val="0"/>
          <w:divBdr>
            <w:top w:val="none" w:sz="0" w:space="0" w:color="auto"/>
            <w:left w:val="none" w:sz="0" w:space="0" w:color="auto"/>
            <w:bottom w:val="none" w:sz="0" w:space="0" w:color="auto"/>
            <w:right w:val="none" w:sz="0" w:space="0" w:color="auto"/>
          </w:divBdr>
        </w:div>
        <w:div w:id="731972966">
          <w:marLeft w:val="640"/>
          <w:marRight w:val="0"/>
          <w:marTop w:val="0"/>
          <w:marBottom w:val="0"/>
          <w:divBdr>
            <w:top w:val="none" w:sz="0" w:space="0" w:color="auto"/>
            <w:left w:val="none" w:sz="0" w:space="0" w:color="auto"/>
            <w:bottom w:val="none" w:sz="0" w:space="0" w:color="auto"/>
            <w:right w:val="none" w:sz="0" w:space="0" w:color="auto"/>
          </w:divBdr>
        </w:div>
        <w:div w:id="753208880">
          <w:marLeft w:val="640"/>
          <w:marRight w:val="0"/>
          <w:marTop w:val="0"/>
          <w:marBottom w:val="0"/>
          <w:divBdr>
            <w:top w:val="none" w:sz="0" w:space="0" w:color="auto"/>
            <w:left w:val="none" w:sz="0" w:space="0" w:color="auto"/>
            <w:bottom w:val="none" w:sz="0" w:space="0" w:color="auto"/>
            <w:right w:val="none" w:sz="0" w:space="0" w:color="auto"/>
          </w:divBdr>
        </w:div>
        <w:div w:id="941495656">
          <w:marLeft w:val="640"/>
          <w:marRight w:val="0"/>
          <w:marTop w:val="0"/>
          <w:marBottom w:val="0"/>
          <w:divBdr>
            <w:top w:val="none" w:sz="0" w:space="0" w:color="auto"/>
            <w:left w:val="none" w:sz="0" w:space="0" w:color="auto"/>
            <w:bottom w:val="none" w:sz="0" w:space="0" w:color="auto"/>
            <w:right w:val="none" w:sz="0" w:space="0" w:color="auto"/>
          </w:divBdr>
        </w:div>
        <w:div w:id="1011957279">
          <w:marLeft w:val="640"/>
          <w:marRight w:val="0"/>
          <w:marTop w:val="0"/>
          <w:marBottom w:val="0"/>
          <w:divBdr>
            <w:top w:val="none" w:sz="0" w:space="0" w:color="auto"/>
            <w:left w:val="none" w:sz="0" w:space="0" w:color="auto"/>
            <w:bottom w:val="none" w:sz="0" w:space="0" w:color="auto"/>
            <w:right w:val="none" w:sz="0" w:space="0" w:color="auto"/>
          </w:divBdr>
        </w:div>
        <w:div w:id="1145128746">
          <w:marLeft w:val="640"/>
          <w:marRight w:val="0"/>
          <w:marTop w:val="0"/>
          <w:marBottom w:val="0"/>
          <w:divBdr>
            <w:top w:val="none" w:sz="0" w:space="0" w:color="auto"/>
            <w:left w:val="none" w:sz="0" w:space="0" w:color="auto"/>
            <w:bottom w:val="none" w:sz="0" w:space="0" w:color="auto"/>
            <w:right w:val="none" w:sz="0" w:space="0" w:color="auto"/>
          </w:divBdr>
        </w:div>
        <w:div w:id="1268464262">
          <w:marLeft w:val="640"/>
          <w:marRight w:val="0"/>
          <w:marTop w:val="0"/>
          <w:marBottom w:val="0"/>
          <w:divBdr>
            <w:top w:val="none" w:sz="0" w:space="0" w:color="auto"/>
            <w:left w:val="none" w:sz="0" w:space="0" w:color="auto"/>
            <w:bottom w:val="none" w:sz="0" w:space="0" w:color="auto"/>
            <w:right w:val="none" w:sz="0" w:space="0" w:color="auto"/>
          </w:divBdr>
        </w:div>
        <w:div w:id="1409882511">
          <w:marLeft w:val="640"/>
          <w:marRight w:val="0"/>
          <w:marTop w:val="0"/>
          <w:marBottom w:val="0"/>
          <w:divBdr>
            <w:top w:val="none" w:sz="0" w:space="0" w:color="auto"/>
            <w:left w:val="none" w:sz="0" w:space="0" w:color="auto"/>
            <w:bottom w:val="none" w:sz="0" w:space="0" w:color="auto"/>
            <w:right w:val="none" w:sz="0" w:space="0" w:color="auto"/>
          </w:divBdr>
        </w:div>
        <w:div w:id="1448042171">
          <w:marLeft w:val="640"/>
          <w:marRight w:val="0"/>
          <w:marTop w:val="0"/>
          <w:marBottom w:val="0"/>
          <w:divBdr>
            <w:top w:val="none" w:sz="0" w:space="0" w:color="auto"/>
            <w:left w:val="none" w:sz="0" w:space="0" w:color="auto"/>
            <w:bottom w:val="none" w:sz="0" w:space="0" w:color="auto"/>
            <w:right w:val="none" w:sz="0" w:space="0" w:color="auto"/>
          </w:divBdr>
        </w:div>
        <w:div w:id="1482699342">
          <w:marLeft w:val="640"/>
          <w:marRight w:val="0"/>
          <w:marTop w:val="0"/>
          <w:marBottom w:val="0"/>
          <w:divBdr>
            <w:top w:val="none" w:sz="0" w:space="0" w:color="auto"/>
            <w:left w:val="none" w:sz="0" w:space="0" w:color="auto"/>
            <w:bottom w:val="none" w:sz="0" w:space="0" w:color="auto"/>
            <w:right w:val="none" w:sz="0" w:space="0" w:color="auto"/>
          </w:divBdr>
        </w:div>
        <w:div w:id="1519271261">
          <w:marLeft w:val="640"/>
          <w:marRight w:val="0"/>
          <w:marTop w:val="0"/>
          <w:marBottom w:val="0"/>
          <w:divBdr>
            <w:top w:val="none" w:sz="0" w:space="0" w:color="auto"/>
            <w:left w:val="none" w:sz="0" w:space="0" w:color="auto"/>
            <w:bottom w:val="none" w:sz="0" w:space="0" w:color="auto"/>
            <w:right w:val="none" w:sz="0" w:space="0" w:color="auto"/>
          </w:divBdr>
        </w:div>
        <w:div w:id="1583874292">
          <w:marLeft w:val="640"/>
          <w:marRight w:val="0"/>
          <w:marTop w:val="0"/>
          <w:marBottom w:val="0"/>
          <w:divBdr>
            <w:top w:val="none" w:sz="0" w:space="0" w:color="auto"/>
            <w:left w:val="none" w:sz="0" w:space="0" w:color="auto"/>
            <w:bottom w:val="none" w:sz="0" w:space="0" w:color="auto"/>
            <w:right w:val="none" w:sz="0" w:space="0" w:color="auto"/>
          </w:divBdr>
        </w:div>
        <w:div w:id="1617984952">
          <w:marLeft w:val="640"/>
          <w:marRight w:val="0"/>
          <w:marTop w:val="0"/>
          <w:marBottom w:val="0"/>
          <w:divBdr>
            <w:top w:val="none" w:sz="0" w:space="0" w:color="auto"/>
            <w:left w:val="none" w:sz="0" w:space="0" w:color="auto"/>
            <w:bottom w:val="none" w:sz="0" w:space="0" w:color="auto"/>
            <w:right w:val="none" w:sz="0" w:space="0" w:color="auto"/>
          </w:divBdr>
        </w:div>
        <w:div w:id="1884362114">
          <w:marLeft w:val="640"/>
          <w:marRight w:val="0"/>
          <w:marTop w:val="0"/>
          <w:marBottom w:val="0"/>
          <w:divBdr>
            <w:top w:val="none" w:sz="0" w:space="0" w:color="auto"/>
            <w:left w:val="none" w:sz="0" w:space="0" w:color="auto"/>
            <w:bottom w:val="none" w:sz="0" w:space="0" w:color="auto"/>
            <w:right w:val="none" w:sz="0" w:space="0" w:color="auto"/>
          </w:divBdr>
        </w:div>
        <w:div w:id="1891501928">
          <w:marLeft w:val="640"/>
          <w:marRight w:val="0"/>
          <w:marTop w:val="0"/>
          <w:marBottom w:val="0"/>
          <w:divBdr>
            <w:top w:val="none" w:sz="0" w:space="0" w:color="auto"/>
            <w:left w:val="none" w:sz="0" w:space="0" w:color="auto"/>
            <w:bottom w:val="none" w:sz="0" w:space="0" w:color="auto"/>
            <w:right w:val="none" w:sz="0" w:space="0" w:color="auto"/>
          </w:divBdr>
        </w:div>
        <w:div w:id="1975215848">
          <w:marLeft w:val="640"/>
          <w:marRight w:val="0"/>
          <w:marTop w:val="0"/>
          <w:marBottom w:val="0"/>
          <w:divBdr>
            <w:top w:val="none" w:sz="0" w:space="0" w:color="auto"/>
            <w:left w:val="none" w:sz="0" w:space="0" w:color="auto"/>
            <w:bottom w:val="none" w:sz="0" w:space="0" w:color="auto"/>
            <w:right w:val="none" w:sz="0" w:space="0" w:color="auto"/>
          </w:divBdr>
        </w:div>
        <w:div w:id="2017879183">
          <w:marLeft w:val="640"/>
          <w:marRight w:val="0"/>
          <w:marTop w:val="0"/>
          <w:marBottom w:val="0"/>
          <w:divBdr>
            <w:top w:val="none" w:sz="0" w:space="0" w:color="auto"/>
            <w:left w:val="none" w:sz="0" w:space="0" w:color="auto"/>
            <w:bottom w:val="none" w:sz="0" w:space="0" w:color="auto"/>
            <w:right w:val="none" w:sz="0" w:space="0" w:color="auto"/>
          </w:divBdr>
        </w:div>
      </w:divsChild>
    </w:div>
    <w:div w:id="1073620505">
      <w:bodyDiv w:val="1"/>
      <w:marLeft w:val="0"/>
      <w:marRight w:val="0"/>
      <w:marTop w:val="0"/>
      <w:marBottom w:val="0"/>
      <w:divBdr>
        <w:top w:val="none" w:sz="0" w:space="0" w:color="auto"/>
        <w:left w:val="none" w:sz="0" w:space="0" w:color="auto"/>
        <w:bottom w:val="none" w:sz="0" w:space="0" w:color="auto"/>
        <w:right w:val="none" w:sz="0" w:space="0" w:color="auto"/>
      </w:divBdr>
      <w:divsChild>
        <w:div w:id="2055293">
          <w:marLeft w:val="640"/>
          <w:marRight w:val="0"/>
          <w:marTop w:val="0"/>
          <w:marBottom w:val="0"/>
          <w:divBdr>
            <w:top w:val="none" w:sz="0" w:space="0" w:color="auto"/>
            <w:left w:val="none" w:sz="0" w:space="0" w:color="auto"/>
            <w:bottom w:val="none" w:sz="0" w:space="0" w:color="auto"/>
            <w:right w:val="none" w:sz="0" w:space="0" w:color="auto"/>
          </w:divBdr>
        </w:div>
        <w:div w:id="98183508">
          <w:marLeft w:val="640"/>
          <w:marRight w:val="0"/>
          <w:marTop w:val="0"/>
          <w:marBottom w:val="0"/>
          <w:divBdr>
            <w:top w:val="none" w:sz="0" w:space="0" w:color="auto"/>
            <w:left w:val="none" w:sz="0" w:space="0" w:color="auto"/>
            <w:bottom w:val="none" w:sz="0" w:space="0" w:color="auto"/>
            <w:right w:val="none" w:sz="0" w:space="0" w:color="auto"/>
          </w:divBdr>
        </w:div>
        <w:div w:id="117384039">
          <w:marLeft w:val="640"/>
          <w:marRight w:val="0"/>
          <w:marTop w:val="0"/>
          <w:marBottom w:val="0"/>
          <w:divBdr>
            <w:top w:val="none" w:sz="0" w:space="0" w:color="auto"/>
            <w:left w:val="none" w:sz="0" w:space="0" w:color="auto"/>
            <w:bottom w:val="none" w:sz="0" w:space="0" w:color="auto"/>
            <w:right w:val="none" w:sz="0" w:space="0" w:color="auto"/>
          </w:divBdr>
        </w:div>
        <w:div w:id="132405328">
          <w:marLeft w:val="640"/>
          <w:marRight w:val="0"/>
          <w:marTop w:val="0"/>
          <w:marBottom w:val="0"/>
          <w:divBdr>
            <w:top w:val="none" w:sz="0" w:space="0" w:color="auto"/>
            <w:left w:val="none" w:sz="0" w:space="0" w:color="auto"/>
            <w:bottom w:val="none" w:sz="0" w:space="0" w:color="auto"/>
            <w:right w:val="none" w:sz="0" w:space="0" w:color="auto"/>
          </w:divBdr>
        </w:div>
        <w:div w:id="148251928">
          <w:marLeft w:val="640"/>
          <w:marRight w:val="0"/>
          <w:marTop w:val="0"/>
          <w:marBottom w:val="0"/>
          <w:divBdr>
            <w:top w:val="none" w:sz="0" w:space="0" w:color="auto"/>
            <w:left w:val="none" w:sz="0" w:space="0" w:color="auto"/>
            <w:bottom w:val="none" w:sz="0" w:space="0" w:color="auto"/>
            <w:right w:val="none" w:sz="0" w:space="0" w:color="auto"/>
          </w:divBdr>
        </w:div>
        <w:div w:id="213275156">
          <w:marLeft w:val="640"/>
          <w:marRight w:val="0"/>
          <w:marTop w:val="0"/>
          <w:marBottom w:val="0"/>
          <w:divBdr>
            <w:top w:val="none" w:sz="0" w:space="0" w:color="auto"/>
            <w:left w:val="none" w:sz="0" w:space="0" w:color="auto"/>
            <w:bottom w:val="none" w:sz="0" w:space="0" w:color="auto"/>
            <w:right w:val="none" w:sz="0" w:space="0" w:color="auto"/>
          </w:divBdr>
        </w:div>
        <w:div w:id="235824406">
          <w:marLeft w:val="640"/>
          <w:marRight w:val="0"/>
          <w:marTop w:val="0"/>
          <w:marBottom w:val="0"/>
          <w:divBdr>
            <w:top w:val="none" w:sz="0" w:space="0" w:color="auto"/>
            <w:left w:val="none" w:sz="0" w:space="0" w:color="auto"/>
            <w:bottom w:val="none" w:sz="0" w:space="0" w:color="auto"/>
            <w:right w:val="none" w:sz="0" w:space="0" w:color="auto"/>
          </w:divBdr>
        </w:div>
        <w:div w:id="238902839">
          <w:marLeft w:val="640"/>
          <w:marRight w:val="0"/>
          <w:marTop w:val="0"/>
          <w:marBottom w:val="0"/>
          <w:divBdr>
            <w:top w:val="none" w:sz="0" w:space="0" w:color="auto"/>
            <w:left w:val="none" w:sz="0" w:space="0" w:color="auto"/>
            <w:bottom w:val="none" w:sz="0" w:space="0" w:color="auto"/>
            <w:right w:val="none" w:sz="0" w:space="0" w:color="auto"/>
          </w:divBdr>
        </w:div>
        <w:div w:id="258367136">
          <w:marLeft w:val="640"/>
          <w:marRight w:val="0"/>
          <w:marTop w:val="0"/>
          <w:marBottom w:val="0"/>
          <w:divBdr>
            <w:top w:val="none" w:sz="0" w:space="0" w:color="auto"/>
            <w:left w:val="none" w:sz="0" w:space="0" w:color="auto"/>
            <w:bottom w:val="none" w:sz="0" w:space="0" w:color="auto"/>
            <w:right w:val="none" w:sz="0" w:space="0" w:color="auto"/>
          </w:divBdr>
        </w:div>
        <w:div w:id="288702649">
          <w:marLeft w:val="640"/>
          <w:marRight w:val="0"/>
          <w:marTop w:val="0"/>
          <w:marBottom w:val="0"/>
          <w:divBdr>
            <w:top w:val="none" w:sz="0" w:space="0" w:color="auto"/>
            <w:left w:val="none" w:sz="0" w:space="0" w:color="auto"/>
            <w:bottom w:val="none" w:sz="0" w:space="0" w:color="auto"/>
            <w:right w:val="none" w:sz="0" w:space="0" w:color="auto"/>
          </w:divBdr>
        </w:div>
        <w:div w:id="303391022">
          <w:marLeft w:val="640"/>
          <w:marRight w:val="0"/>
          <w:marTop w:val="0"/>
          <w:marBottom w:val="0"/>
          <w:divBdr>
            <w:top w:val="none" w:sz="0" w:space="0" w:color="auto"/>
            <w:left w:val="none" w:sz="0" w:space="0" w:color="auto"/>
            <w:bottom w:val="none" w:sz="0" w:space="0" w:color="auto"/>
            <w:right w:val="none" w:sz="0" w:space="0" w:color="auto"/>
          </w:divBdr>
        </w:div>
        <w:div w:id="319777975">
          <w:marLeft w:val="640"/>
          <w:marRight w:val="0"/>
          <w:marTop w:val="0"/>
          <w:marBottom w:val="0"/>
          <w:divBdr>
            <w:top w:val="none" w:sz="0" w:space="0" w:color="auto"/>
            <w:left w:val="none" w:sz="0" w:space="0" w:color="auto"/>
            <w:bottom w:val="none" w:sz="0" w:space="0" w:color="auto"/>
            <w:right w:val="none" w:sz="0" w:space="0" w:color="auto"/>
          </w:divBdr>
        </w:div>
        <w:div w:id="411242032">
          <w:marLeft w:val="640"/>
          <w:marRight w:val="0"/>
          <w:marTop w:val="0"/>
          <w:marBottom w:val="0"/>
          <w:divBdr>
            <w:top w:val="none" w:sz="0" w:space="0" w:color="auto"/>
            <w:left w:val="none" w:sz="0" w:space="0" w:color="auto"/>
            <w:bottom w:val="none" w:sz="0" w:space="0" w:color="auto"/>
            <w:right w:val="none" w:sz="0" w:space="0" w:color="auto"/>
          </w:divBdr>
        </w:div>
        <w:div w:id="452479435">
          <w:marLeft w:val="640"/>
          <w:marRight w:val="0"/>
          <w:marTop w:val="0"/>
          <w:marBottom w:val="0"/>
          <w:divBdr>
            <w:top w:val="none" w:sz="0" w:space="0" w:color="auto"/>
            <w:left w:val="none" w:sz="0" w:space="0" w:color="auto"/>
            <w:bottom w:val="none" w:sz="0" w:space="0" w:color="auto"/>
            <w:right w:val="none" w:sz="0" w:space="0" w:color="auto"/>
          </w:divBdr>
        </w:div>
        <w:div w:id="513148809">
          <w:marLeft w:val="640"/>
          <w:marRight w:val="0"/>
          <w:marTop w:val="0"/>
          <w:marBottom w:val="0"/>
          <w:divBdr>
            <w:top w:val="none" w:sz="0" w:space="0" w:color="auto"/>
            <w:left w:val="none" w:sz="0" w:space="0" w:color="auto"/>
            <w:bottom w:val="none" w:sz="0" w:space="0" w:color="auto"/>
            <w:right w:val="none" w:sz="0" w:space="0" w:color="auto"/>
          </w:divBdr>
        </w:div>
        <w:div w:id="516770146">
          <w:marLeft w:val="640"/>
          <w:marRight w:val="0"/>
          <w:marTop w:val="0"/>
          <w:marBottom w:val="0"/>
          <w:divBdr>
            <w:top w:val="none" w:sz="0" w:space="0" w:color="auto"/>
            <w:left w:val="none" w:sz="0" w:space="0" w:color="auto"/>
            <w:bottom w:val="none" w:sz="0" w:space="0" w:color="auto"/>
            <w:right w:val="none" w:sz="0" w:space="0" w:color="auto"/>
          </w:divBdr>
        </w:div>
        <w:div w:id="553930888">
          <w:marLeft w:val="640"/>
          <w:marRight w:val="0"/>
          <w:marTop w:val="0"/>
          <w:marBottom w:val="0"/>
          <w:divBdr>
            <w:top w:val="none" w:sz="0" w:space="0" w:color="auto"/>
            <w:left w:val="none" w:sz="0" w:space="0" w:color="auto"/>
            <w:bottom w:val="none" w:sz="0" w:space="0" w:color="auto"/>
            <w:right w:val="none" w:sz="0" w:space="0" w:color="auto"/>
          </w:divBdr>
        </w:div>
        <w:div w:id="576938097">
          <w:marLeft w:val="640"/>
          <w:marRight w:val="0"/>
          <w:marTop w:val="0"/>
          <w:marBottom w:val="0"/>
          <w:divBdr>
            <w:top w:val="none" w:sz="0" w:space="0" w:color="auto"/>
            <w:left w:val="none" w:sz="0" w:space="0" w:color="auto"/>
            <w:bottom w:val="none" w:sz="0" w:space="0" w:color="auto"/>
            <w:right w:val="none" w:sz="0" w:space="0" w:color="auto"/>
          </w:divBdr>
        </w:div>
        <w:div w:id="681392727">
          <w:marLeft w:val="640"/>
          <w:marRight w:val="0"/>
          <w:marTop w:val="0"/>
          <w:marBottom w:val="0"/>
          <w:divBdr>
            <w:top w:val="none" w:sz="0" w:space="0" w:color="auto"/>
            <w:left w:val="none" w:sz="0" w:space="0" w:color="auto"/>
            <w:bottom w:val="none" w:sz="0" w:space="0" w:color="auto"/>
            <w:right w:val="none" w:sz="0" w:space="0" w:color="auto"/>
          </w:divBdr>
        </w:div>
        <w:div w:id="735857339">
          <w:marLeft w:val="640"/>
          <w:marRight w:val="0"/>
          <w:marTop w:val="0"/>
          <w:marBottom w:val="0"/>
          <w:divBdr>
            <w:top w:val="none" w:sz="0" w:space="0" w:color="auto"/>
            <w:left w:val="none" w:sz="0" w:space="0" w:color="auto"/>
            <w:bottom w:val="none" w:sz="0" w:space="0" w:color="auto"/>
            <w:right w:val="none" w:sz="0" w:space="0" w:color="auto"/>
          </w:divBdr>
        </w:div>
        <w:div w:id="750472827">
          <w:marLeft w:val="640"/>
          <w:marRight w:val="0"/>
          <w:marTop w:val="0"/>
          <w:marBottom w:val="0"/>
          <w:divBdr>
            <w:top w:val="none" w:sz="0" w:space="0" w:color="auto"/>
            <w:left w:val="none" w:sz="0" w:space="0" w:color="auto"/>
            <w:bottom w:val="none" w:sz="0" w:space="0" w:color="auto"/>
            <w:right w:val="none" w:sz="0" w:space="0" w:color="auto"/>
          </w:divBdr>
        </w:div>
        <w:div w:id="789520034">
          <w:marLeft w:val="640"/>
          <w:marRight w:val="0"/>
          <w:marTop w:val="0"/>
          <w:marBottom w:val="0"/>
          <w:divBdr>
            <w:top w:val="none" w:sz="0" w:space="0" w:color="auto"/>
            <w:left w:val="none" w:sz="0" w:space="0" w:color="auto"/>
            <w:bottom w:val="none" w:sz="0" w:space="0" w:color="auto"/>
            <w:right w:val="none" w:sz="0" w:space="0" w:color="auto"/>
          </w:divBdr>
        </w:div>
        <w:div w:id="828135230">
          <w:marLeft w:val="640"/>
          <w:marRight w:val="0"/>
          <w:marTop w:val="0"/>
          <w:marBottom w:val="0"/>
          <w:divBdr>
            <w:top w:val="none" w:sz="0" w:space="0" w:color="auto"/>
            <w:left w:val="none" w:sz="0" w:space="0" w:color="auto"/>
            <w:bottom w:val="none" w:sz="0" w:space="0" w:color="auto"/>
            <w:right w:val="none" w:sz="0" w:space="0" w:color="auto"/>
          </w:divBdr>
        </w:div>
        <w:div w:id="888346767">
          <w:marLeft w:val="640"/>
          <w:marRight w:val="0"/>
          <w:marTop w:val="0"/>
          <w:marBottom w:val="0"/>
          <w:divBdr>
            <w:top w:val="none" w:sz="0" w:space="0" w:color="auto"/>
            <w:left w:val="none" w:sz="0" w:space="0" w:color="auto"/>
            <w:bottom w:val="none" w:sz="0" w:space="0" w:color="auto"/>
            <w:right w:val="none" w:sz="0" w:space="0" w:color="auto"/>
          </w:divBdr>
        </w:div>
        <w:div w:id="904225113">
          <w:marLeft w:val="640"/>
          <w:marRight w:val="0"/>
          <w:marTop w:val="0"/>
          <w:marBottom w:val="0"/>
          <w:divBdr>
            <w:top w:val="none" w:sz="0" w:space="0" w:color="auto"/>
            <w:left w:val="none" w:sz="0" w:space="0" w:color="auto"/>
            <w:bottom w:val="none" w:sz="0" w:space="0" w:color="auto"/>
            <w:right w:val="none" w:sz="0" w:space="0" w:color="auto"/>
          </w:divBdr>
        </w:div>
        <w:div w:id="911500986">
          <w:marLeft w:val="640"/>
          <w:marRight w:val="0"/>
          <w:marTop w:val="0"/>
          <w:marBottom w:val="0"/>
          <w:divBdr>
            <w:top w:val="none" w:sz="0" w:space="0" w:color="auto"/>
            <w:left w:val="none" w:sz="0" w:space="0" w:color="auto"/>
            <w:bottom w:val="none" w:sz="0" w:space="0" w:color="auto"/>
            <w:right w:val="none" w:sz="0" w:space="0" w:color="auto"/>
          </w:divBdr>
        </w:div>
        <w:div w:id="1112746898">
          <w:marLeft w:val="640"/>
          <w:marRight w:val="0"/>
          <w:marTop w:val="0"/>
          <w:marBottom w:val="0"/>
          <w:divBdr>
            <w:top w:val="none" w:sz="0" w:space="0" w:color="auto"/>
            <w:left w:val="none" w:sz="0" w:space="0" w:color="auto"/>
            <w:bottom w:val="none" w:sz="0" w:space="0" w:color="auto"/>
            <w:right w:val="none" w:sz="0" w:space="0" w:color="auto"/>
          </w:divBdr>
        </w:div>
        <w:div w:id="1136602545">
          <w:marLeft w:val="640"/>
          <w:marRight w:val="0"/>
          <w:marTop w:val="0"/>
          <w:marBottom w:val="0"/>
          <w:divBdr>
            <w:top w:val="none" w:sz="0" w:space="0" w:color="auto"/>
            <w:left w:val="none" w:sz="0" w:space="0" w:color="auto"/>
            <w:bottom w:val="none" w:sz="0" w:space="0" w:color="auto"/>
            <w:right w:val="none" w:sz="0" w:space="0" w:color="auto"/>
          </w:divBdr>
        </w:div>
        <w:div w:id="1157113399">
          <w:marLeft w:val="640"/>
          <w:marRight w:val="0"/>
          <w:marTop w:val="0"/>
          <w:marBottom w:val="0"/>
          <w:divBdr>
            <w:top w:val="none" w:sz="0" w:space="0" w:color="auto"/>
            <w:left w:val="none" w:sz="0" w:space="0" w:color="auto"/>
            <w:bottom w:val="none" w:sz="0" w:space="0" w:color="auto"/>
            <w:right w:val="none" w:sz="0" w:space="0" w:color="auto"/>
          </w:divBdr>
        </w:div>
        <w:div w:id="1322198412">
          <w:marLeft w:val="640"/>
          <w:marRight w:val="0"/>
          <w:marTop w:val="0"/>
          <w:marBottom w:val="0"/>
          <w:divBdr>
            <w:top w:val="none" w:sz="0" w:space="0" w:color="auto"/>
            <w:left w:val="none" w:sz="0" w:space="0" w:color="auto"/>
            <w:bottom w:val="none" w:sz="0" w:space="0" w:color="auto"/>
            <w:right w:val="none" w:sz="0" w:space="0" w:color="auto"/>
          </w:divBdr>
        </w:div>
        <w:div w:id="1547332572">
          <w:marLeft w:val="640"/>
          <w:marRight w:val="0"/>
          <w:marTop w:val="0"/>
          <w:marBottom w:val="0"/>
          <w:divBdr>
            <w:top w:val="none" w:sz="0" w:space="0" w:color="auto"/>
            <w:left w:val="none" w:sz="0" w:space="0" w:color="auto"/>
            <w:bottom w:val="none" w:sz="0" w:space="0" w:color="auto"/>
            <w:right w:val="none" w:sz="0" w:space="0" w:color="auto"/>
          </w:divBdr>
        </w:div>
        <w:div w:id="1568420248">
          <w:marLeft w:val="640"/>
          <w:marRight w:val="0"/>
          <w:marTop w:val="0"/>
          <w:marBottom w:val="0"/>
          <w:divBdr>
            <w:top w:val="none" w:sz="0" w:space="0" w:color="auto"/>
            <w:left w:val="none" w:sz="0" w:space="0" w:color="auto"/>
            <w:bottom w:val="none" w:sz="0" w:space="0" w:color="auto"/>
            <w:right w:val="none" w:sz="0" w:space="0" w:color="auto"/>
          </w:divBdr>
        </w:div>
        <w:div w:id="1580287397">
          <w:marLeft w:val="640"/>
          <w:marRight w:val="0"/>
          <w:marTop w:val="0"/>
          <w:marBottom w:val="0"/>
          <w:divBdr>
            <w:top w:val="none" w:sz="0" w:space="0" w:color="auto"/>
            <w:left w:val="none" w:sz="0" w:space="0" w:color="auto"/>
            <w:bottom w:val="none" w:sz="0" w:space="0" w:color="auto"/>
            <w:right w:val="none" w:sz="0" w:space="0" w:color="auto"/>
          </w:divBdr>
        </w:div>
        <w:div w:id="1593975288">
          <w:marLeft w:val="640"/>
          <w:marRight w:val="0"/>
          <w:marTop w:val="0"/>
          <w:marBottom w:val="0"/>
          <w:divBdr>
            <w:top w:val="none" w:sz="0" w:space="0" w:color="auto"/>
            <w:left w:val="none" w:sz="0" w:space="0" w:color="auto"/>
            <w:bottom w:val="none" w:sz="0" w:space="0" w:color="auto"/>
            <w:right w:val="none" w:sz="0" w:space="0" w:color="auto"/>
          </w:divBdr>
        </w:div>
        <w:div w:id="1647202390">
          <w:marLeft w:val="640"/>
          <w:marRight w:val="0"/>
          <w:marTop w:val="0"/>
          <w:marBottom w:val="0"/>
          <w:divBdr>
            <w:top w:val="none" w:sz="0" w:space="0" w:color="auto"/>
            <w:left w:val="none" w:sz="0" w:space="0" w:color="auto"/>
            <w:bottom w:val="none" w:sz="0" w:space="0" w:color="auto"/>
            <w:right w:val="none" w:sz="0" w:space="0" w:color="auto"/>
          </w:divBdr>
        </w:div>
        <w:div w:id="1853833893">
          <w:marLeft w:val="640"/>
          <w:marRight w:val="0"/>
          <w:marTop w:val="0"/>
          <w:marBottom w:val="0"/>
          <w:divBdr>
            <w:top w:val="none" w:sz="0" w:space="0" w:color="auto"/>
            <w:left w:val="none" w:sz="0" w:space="0" w:color="auto"/>
            <w:bottom w:val="none" w:sz="0" w:space="0" w:color="auto"/>
            <w:right w:val="none" w:sz="0" w:space="0" w:color="auto"/>
          </w:divBdr>
        </w:div>
        <w:div w:id="1856924510">
          <w:marLeft w:val="640"/>
          <w:marRight w:val="0"/>
          <w:marTop w:val="0"/>
          <w:marBottom w:val="0"/>
          <w:divBdr>
            <w:top w:val="none" w:sz="0" w:space="0" w:color="auto"/>
            <w:left w:val="none" w:sz="0" w:space="0" w:color="auto"/>
            <w:bottom w:val="none" w:sz="0" w:space="0" w:color="auto"/>
            <w:right w:val="none" w:sz="0" w:space="0" w:color="auto"/>
          </w:divBdr>
        </w:div>
      </w:divsChild>
    </w:div>
    <w:div w:id="1096025843">
      <w:bodyDiv w:val="1"/>
      <w:marLeft w:val="0"/>
      <w:marRight w:val="0"/>
      <w:marTop w:val="0"/>
      <w:marBottom w:val="0"/>
      <w:divBdr>
        <w:top w:val="none" w:sz="0" w:space="0" w:color="auto"/>
        <w:left w:val="none" w:sz="0" w:space="0" w:color="auto"/>
        <w:bottom w:val="none" w:sz="0" w:space="0" w:color="auto"/>
        <w:right w:val="none" w:sz="0" w:space="0" w:color="auto"/>
      </w:divBdr>
      <w:divsChild>
        <w:div w:id="11302534">
          <w:marLeft w:val="640"/>
          <w:marRight w:val="0"/>
          <w:marTop w:val="0"/>
          <w:marBottom w:val="0"/>
          <w:divBdr>
            <w:top w:val="none" w:sz="0" w:space="0" w:color="auto"/>
            <w:left w:val="none" w:sz="0" w:space="0" w:color="auto"/>
            <w:bottom w:val="none" w:sz="0" w:space="0" w:color="auto"/>
            <w:right w:val="none" w:sz="0" w:space="0" w:color="auto"/>
          </w:divBdr>
        </w:div>
        <w:div w:id="34934573">
          <w:marLeft w:val="640"/>
          <w:marRight w:val="0"/>
          <w:marTop w:val="0"/>
          <w:marBottom w:val="0"/>
          <w:divBdr>
            <w:top w:val="none" w:sz="0" w:space="0" w:color="auto"/>
            <w:left w:val="none" w:sz="0" w:space="0" w:color="auto"/>
            <w:bottom w:val="none" w:sz="0" w:space="0" w:color="auto"/>
            <w:right w:val="none" w:sz="0" w:space="0" w:color="auto"/>
          </w:divBdr>
        </w:div>
        <w:div w:id="53823288">
          <w:marLeft w:val="640"/>
          <w:marRight w:val="0"/>
          <w:marTop w:val="0"/>
          <w:marBottom w:val="0"/>
          <w:divBdr>
            <w:top w:val="none" w:sz="0" w:space="0" w:color="auto"/>
            <w:left w:val="none" w:sz="0" w:space="0" w:color="auto"/>
            <w:bottom w:val="none" w:sz="0" w:space="0" w:color="auto"/>
            <w:right w:val="none" w:sz="0" w:space="0" w:color="auto"/>
          </w:divBdr>
        </w:div>
        <w:div w:id="92213537">
          <w:marLeft w:val="640"/>
          <w:marRight w:val="0"/>
          <w:marTop w:val="0"/>
          <w:marBottom w:val="0"/>
          <w:divBdr>
            <w:top w:val="none" w:sz="0" w:space="0" w:color="auto"/>
            <w:left w:val="none" w:sz="0" w:space="0" w:color="auto"/>
            <w:bottom w:val="none" w:sz="0" w:space="0" w:color="auto"/>
            <w:right w:val="none" w:sz="0" w:space="0" w:color="auto"/>
          </w:divBdr>
        </w:div>
        <w:div w:id="157842250">
          <w:marLeft w:val="640"/>
          <w:marRight w:val="0"/>
          <w:marTop w:val="0"/>
          <w:marBottom w:val="0"/>
          <w:divBdr>
            <w:top w:val="none" w:sz="0" w:space="0" w:color="auto"/>
            <w:left w:val="none" w:sz="0" w:space="0" w:color="auto"/>
            <w:bottom w:val="none" w:sz="0" w:space="0" w:color="auto"/>
            <w:right w:val="none" w:sz="0" w:space="0" w:color="auto"/>
          </w:divBdr>
        </w:div>
        <w:div w:id="182666604">
          <w:marLeft w:val="640"/>
          <w:marRight w:val="0"/>
          <w:marTop w:val="0"/>
          <w:marBottom w:val="0"/>
          <w:divBdr>
            <w:top w:val="none" w:sz="0" w:space="0" w:color="auto"/>
            <w:left w:val="none" w:sz="0" w:space="0" w:color="auto"/>
            <w:bottom w:val="none" w:sz="0" w:space="0" w:color="auto"/>
            <w:right w:val="none" w:sz="0" w:space="0" w:color="auto"/>
          </w:divBdr>
        </w:div>
        <w:div w:id="210768109">
          <w:marLeft w:val="640"/>
          <w:marRight w:val="0"/>
          <w:marTop w:val="0"/>
          <w:marBottom w:val="0"/>
          <w:divBdr>
            <w:top w:val="none" w:sz="0" w:space="0" w:color="auto"/>
            <w:left w:val="none" w:sz="0" w:space="0" w:color="auto"/>
            <w:bottom w:val="none" w:sz="0" w:space="0" w:color="auto"/>
            <w:right w:val="none" w:sz="0" w:space="0" w:color="auto"/>
          </w:divBdr>
        </w:div>
        <w:div w:id="239759286">
          <w:marLeft w:val="640"/>
          <w:marRight w:val="0"/>
          <w:marTop w:val="0"/>
          <w:marBottom w:val="0"/>
          <w:divBdr>
            <w:top w:val="none" w:sz="0" w:space="0" w:color="auto"/>
            <w:left w:val="none" w:sz="0" w:space="0" w:color="auto"/>
            <w:bottom w:val="none" w:sz="0" w:space="0" w:color="auto"/>
            <w:right w:val="none" w:sz="0" w:space="0" w:color="auto"/>
          </w:divBdr>
        </w:div>
        <w:div w:id="254364690">
          <w:marLeft w:val="640"/>
          <w:marRight w:val="0"/>
          <w:marTop w:val="0"/>
          <w:marBottom w:val="0"/>
          <w:divBdr>
            <w:top w:val="none" w:sz="0" w:space="0" w:color="auto"/>
            <w:left w:val="none" w:sz="0" w:space="0" w:color="auto"/>
            <w:bottom w:val="none" w:sz="0" w:space="0" w:color="auto"/>
            <w:right w:val="none" w:sz="0" w:space="0" w:color="auto"/>
          </w:divBdr>
        </w:div>
        <w:div w:id="276253452">
          <w:marLeft w:val="640"/>
          <w:marRight w:val="0"/>
          <w:marTop w:val="0"/>
          <w:marBottom w:val="0"/>
          <w:divBdr>
            <w:top w:val="none" w:sz="0" w:space="0" w:color="auto"/>
            <w:left w:val="none" w:sz="0" w:space="0" w:color="auto"/>
            <w:bottom w:val="none" w:sz="0" w:space="0" w:color="auto"/>
            <w:right w:val="none" w:sz="0" w:space="0" w:color="auto"/>
          </w:divBdr>
        </w:div>
        <w:div w:id="328484338">
          <w:marLeft w:val="640"/>
          <w:marRight w:val="0"/>
          <w:marTop w:val="0"/>
          <w:marBottom w:val="0"/>
          <w:divBdr>
            <w:top w:val="none" w:sz="0" w:space="0" w:color="auto"/>
            <w:left w:val="none" w:sz="0" w:space="0" w:color="auto"/>
            <w:bottom w:val="none" w:sz="0" w:space="0" w:color="auto"/>
            <w:right w:val="none" w:sz="0" w:space="0" w:color="auto"/>
          </w:divBdr>
        </w:div>
        <w:div w:id="447748420">
          <w:marLeft w:val="640"/>
          <w:marRight w:val="0"/>
          <w:marTop w:val="0"/>
          <w:marBottom w:val="0"/>
          <w:divBdr>
            <w:top w:val="none" w:sz="0" w:space="0" w:color="auto"/>
            <w:left w:val="none" w:sz="0" w:space="0" w:color="auto"/>
            <w:bottom w:val="none" w:sz="0" w:space="0" w:color="auto"/>
            <w:right w:val="none" w:sz="0" w:space="0" w:color="auto"/>
          </w:divBdr>
        </w:div>
        <w:div w:id="507328115">
          <w:marLeft w:val="640"/>
          <w:marRight w:val="0"/>
          <w:marTop w:val="0"/>
          <w:marBottom w:val="0"/>
          <w:divBdr>
            <w:top w:val="none" w:sz="0" w:space="0" w:color="auto"/>
            <w:left w:val="none" w:sz="0" w:space="0" w:color="auto"/>
            <w:bottom w:val="none" w:sz="0" w:space="0" w:color="auto"/>
            <w:right w:val="none" w:sz="0" w:space="0" w:color="auto"/>
          </w:divBdr>
        </w:div>
        <w:div w:id="530270190">
          <w:marLeft w:val="640"/>
          <w:marRight w:val="0"/>
          <w:marTop w:val="0"/>
          <w:marBottom w:val="0"/>
          <w:divBdr>
            <w:top w:val="none" w:sz="0" w:space="0" w:color="auto"/>
            <w:left w:val="none" w:sz="0" w:space="0" w:color="auto"/>
            <w:bottom w:val="none" w:sz="0" w:space="0" w:color="auto"/>
            <w:right w:val="none" w:sz="0" w:space="0" w:color="auto"/>
          </w:divBdr>
        </w:div>
        <w:div w:id="546335778">
          <w:marLeft w:val="640"/>
          <w:marRight w:val="0"/>
          <w:marTop w:val="0"/>
          <w:marBottom w:val="0"/>
          <w:divBdr>
            <w:top w:val="none" w:sz="0" w:space="0" w:color="auto"/>
            <w:left w:val="none" w:sz="0" w:space="0" w:color="auto"/>
            <w:bottom w:val="none" w:sz="0" w:space="0" w:color="auto"/>
            <w:right w:val="none" w:sz="0" w:space="0" w:color="auto"/>
          </w:divBdr>
        </w:div>
        <w:div w:id="563761618">
          <w:marLeft w:val="640"/>
          <w:marRight w:val="0"/>
          <w:marTop w:val="0"/>
          <w:marBottom w:val="0"/>
          <w:divBdr>
            <w:top w:val="none" w:sz="0" w:space="0" w:color="auto"/>
            <w:left w:val="none" w:sz="0" w:space="0" w:color="auto"/>
            <w:bottom w:val="none" w:sz="0" w:space="0" w:color="auto"/>
            <w:right w:val="none" w:sz="0" w:space="0" w:color="auto"/>
          </w:divBdr>
        </w:div>
        <w:div w:id="616332382">
          <w:marLeft w:val="640"/>
          <w:marRight w:val="0"/>
          <w:marTop w:val="0"/>
          <w:marBottom w:val="0"/>
          <w:divBdr>
            <w:top w:val="none" w:sz="0" w:space="0" w:color="auto"/>
            <w:left w:val="none" w:sz="0" w:space="0" w:color="auto"/>
            <w:bottom w:val="none" w:sz="0" w:space="0" w:color="auto"/>
            <w:right w:val="none" w:sz="0" w:space="0" w:color="auto"/>
          </w:divBdr>
        </w:div>
        <w:div w:id="670839735">
          <w:marLeft w:val="640"/>
          <w:marRight w:val="0"/>
          <w:marTop w:val="0"/>
          <w:marBottom w:val="0"/>
          <w:divBdr>
            <w:top w:val="none" w:sz="0" w:space="0" w:color="auto"/>
            <w:left w:val="none" w:sz="0" w:space="0" w:color="auto"/>
            <w:bottom w:val="none" w:sz="0" w:space="0" w:color="auto"/>
            <w:right w:val="none" w:sz="0" w:space="0" w:color="auto"/>
          </w:divBdr>
        </w:div>
        <w:div w:id="708720091">
          <w:marLeft w:val="640"/>
          <w:marRight w:val="0"/>
          <w:marTop w:val="0"/>
          <w:marBottom w:val="0"/>
          <w:divBdr>
            <w:top w:val="none" w:sz="0" w:space="0" w:color="auto"/>
            <w:left w:val="none" w:sz="0" w:space="0" w:color="auto"/>
            <w:bottom w:val="none" w:sz="0" w:space="0" w:color="auto"/>
            <w:right w:val="none" w:sz="0" w:space="0" w:color="auto"/>
          </w:divBdr>
        </w:div>
        <w:div w:id="820343629">
          <w:marLeft w:val="640"/>
          <w:marRight w:val="0"/>
          <w:marTop w:val="0"/>
          <w:marBottom w:val="0"/>
          <w:divBdr>
            <w:top w:val="none" w:sz="0" w:space="0" w:color="auto"/>
            <w:left w:val="none" w:sz="0" w:space="0" w:color="auto"/>
            <w:bottom w:val="none" w:sz="0" w:space="0" w:color="auto"/>
            <w:right w:val="none" w:sz="0" w:space="0" w:color="auto"/>
          </w:divBdr>
        </w:div>
        <w:div w:id="873467049">
          <w:marLeft w:val="640"/>
          <w:marRight w:val="0"/>
          <w:marTop w:val="0"/>
          <w:marBottom w:val="0"/>
          <w:divBdr>
            <w:top w:val="none" w:sz="0" w:space="0" w:color="auto"/>
            <w:left w:val="none" w:sz="0" w:space="0" w:color="auto"/>
            <w:bottom w:val="none" w:sz="0" w:space="0" w:color="auto"/>
            <w:right w:val="none" w:sz="0" w:space="0" w:color="auto"/>
          </w:divBdr>
        </w:div>
        <w:div w:id="928807519">
          <w:marLeft w:val="640"/>
          <w:marRight w:val="0"/>
          <w:marTop w:val="0"/>
          <w:marBottom w:val="0"/>
          <w:divBdr>
            <w:top w:val="none" w:sz="0" w:space="0" w:color="auto"/>
            <w:left w:val="none" w:sz="0" w:space="0" w:color="auto"/>
            <w:bottom w:val="none" w:sz="0" w:space="0" w:color="auto"/>
            <w:right w:val="none" w:sz="0" w:space="0" w:color="auto"/>
          </w:divBdr>
        </w:div>
        <w:div w:id="977026127">
          <w:marLeft w:val="640"/>
          <w:marRight w:val="0"/>
          <w:marTop w:val="0"/>
          <w:marBottom w:val="0"/>
          <w:divBdr>
            <w:top w:val="none" w:sz="0" w:space="0" w:color="auto"/>
            <w:left w:val="none" w:sz="0" w:space="0" w:color="auto"/>
            <w:bottom w:val="none" w:sz="0" w:space="0" w:color="auto"/>
            <w:right w:val="none" w:sz="0" w:space="0" w:color="auto"/>
          </w:divBdr>
        </w:div>
        <w:div w:id="1020666008">
          <w:marLeft w:val="640"/>
          <w:marRight w:val="0"/>
          <w:marTop w:val="0"/>
          <w:marBottom w:val="0"/>
          <w:divBdr>
            <w:top w:val="none" w:sz="0" w:space="0" w:color="auto"/>
            <w:left w:val="none" w:sz="0" w:space="0" w:color="auto"/>
            <w:bottom w:val="none" w:sz="0" w:space="0" w:color="auto"/>
            <w:right w:val="none" w:sz="0" w:space="0" w:color="auto"/>
          </w:divBdr>
        </w:div>
        <w:div w:id="1056127034">
          <w:marLeft w:val="640"/>
          <w:marRight w:val="0"/>
          <w:marTop w:val="0"/>
          <w:marBottom w:val="0"/>
          <w:divBdr>
            <w:top w:val="none" w:sz="0" w:space="0" w:color="auto"/>
            <w:left w:val="none" w:sz="0" w:space="0" w:color="auto"/>
            <w:bottom w:val="none" w:sz="0" w:space="0" w:color="auto"/>
            <w:right w:val="none" w:sz="0" w:space="0" w:color="auto"/>
          </w:divBdr>
        </w:div>
        <w:div w:id="1058014451">
          <w:marLeft w:val="640"/>
          <w:marRight w:val="0"/>
          <w:marTop w:val="0"/>
          <w:marBottom w:val="0"/>
          <w:divBdr>
            <w:top w:val="none" w:sz="0" w:space="0" w:color="auto"/>
            <w:left w:val="none" w:sz="0" w:space="0" w:color="auto"/>
            <w:bottom w:val="none" w:sz="0" w:space="0" w:color="auto"/>
            <w:right w:val="none" w:sz="0" w:space="0" w:color="auto"/>
          </w:divBdr>
        </w:div>
        <w:div w:id="1064718205">
          <w:marLeft w:val="640"/>
          <w:marRight w:val="0"/>
          <w:marTop w:val="0"/>
          <w:marBottom w:val="0"/>
          <w:divBdr>
            <w:top w:val="none" w:sz="0" w:space="0" w:color="auto"/>
            <w:left w:val="none" w:sz="0" w:space="0" w:color="auto"/>
            <w:bottom w:val="none" w:sz="0" w:space="0" w:color="auto"/>
            <w:right w:val="none" w:sz="0" w:space="0" w:color="auto"/>
          </w:divBdr>
        </w:div>
        <w:div w:id="1183782856">
          <w:marLeft w:val="640"/>
          <w:marRight w:val="0"/>
          <w:marTop w:val="0"/>
          <w:marBottom w:val="0"/>
          <w:divBdr>
            <w:top w:val="none" w:sz="0" w:space="0" w:color="auto"/>
            <w:left w:val="none" w:sz="0" w:space="0" w:color="auto"/>
            <w:bottom w:val="none" w:sz="0" w:space="0" w:color="auto"/>
            <w:right w:val="none" w:sz="0" w:space="0" w:color="auto"/>
          </w:divBdr>
        </w:div>
        <w:div w:id="1289512855">
          <w:marLeft w:val="640"/>
          <w:marRight w:val="0"/>
          <w:marTop w:val="0"/>
          <w:marBottom w:val="0"/>
          <w:divBdr>
            <w:top w:val="none" w:sz="0" w:space="0" w:color="auto"/>
            <w:left w:val="none" w:sz="0" w:space="0" w:color="auto"/>
            <w:bottom w:val="none" w:sz="0" w:space="0" w:color="auto"/>
            <w:right w:val="none" w:sz="0" w:space="0" w:color="auto"/>
          </w:divBdr>
        </w:div>
        <w:div w:id="1295017274">
          <w:marLeft w:val="640"/>
          <w:marRight w:val="0"/>
          <w:marTop w:val="0"/>
          <w:marBottom w:val="0"/>
          <w:divBdr>
            <w:top w:val="none" w:sz="0" w:space="0" w:color="auto"/>
            <w:left w:val="none" w:sz="0" w:space="0" w:color="auto"/>
            <w:bottom w:val="none" w:sz="0" w:space="0" w:color="auto"/>
            <w:right w:val="none" w:sz="0" w:space="0" w:color="auto"/>
          </w:divBdr>
        </w:div>
        <w:div w:id="1440294544">
          <w:marLeft w:val="640"/>
          <w:marRight w:val="0"/>
          <w:marTop w:val="0"/>
          <w:marBottom w:val="0"/>
          <w:divBdr>
            <w:top w:val="none" w:sz="0" w:space="0" w:color="auto"/>
            <w:left w:val="none" w:sz="0" w:space="0" w:color="auto"/>
            <w:bottom w:val="none" w:sz="0" w:space="0" w:color="auto"/>
            <w:right w:val="none" w:sz="0" w:space="0" w:color="auto"/>
          </w:divBdr>
        </w:div>
        <w:div w:id="1450706195">
          <w:marLeft w:val="640"/>
          <w:marRight w:val="0"/>
          <w:marTop w:val="0"/>
          <w:marBottom w:val="0"/>
          <w:divBdr>
            <w:top w:val="none" w:sz="0" w:space="0" w:color="auto"/>
            <w:left w:val="none" w:sz="0" w:space="0" w:color="auto"/>
            <w:bottom w:val="none" w:sz="0" w:space="0" w:color="auto"/>
            <w:right w:val="none" w:sz="0" w:space="0" w:color="auto"/>
          </w:divBdr>
        </w:div>
        <w:div w:id="1503205261">
          <w:marLeft w:val="640"/>
          <w:marRight w:val="0"/>
          <w:marTop w:val="0"/>
          <w:marBottom w:val="0"/>
          <w:divBdr>
            <w:top w:val="none" w:sz="0" w:space="0" w:color="auto"/>
            <w:left w:val="none" w:sz="0" w:space="0" w:color="auto"/>
            <w:bottom w:val="none" w:sz="0" w:space="0" w:color="auto"/>
            <w:right w:val="none" w:sz="0" w:space="0" w:color="auto"/>
          </w:divBdr>
        </w:div>
        <w:div w:id="1535077139">
          <w:marLeft w:val="640"/>
          <w:marRight w:val="0"/>
          <w:marTop w:val="0"/>
          <w:marBottom w:val="0"/>
          <w:divBdr>
            <w:top w:val="none" w:sz="0" w:space="0" w:color="auto"/>
            <w:left w:val="none" w:sz="0" w:space="0" w:color="auto"/>
            <w:bottom w:val="none" w:sz="0" w:space="0" w:color="auto"/>
            <w:right w:val="none" w:sz="0" w:space="0" w:color="auto"/>
          </w:divBdr>
        </w:div>
        <w:div w:id="1552114309">
          <w:marLeft w:val="640"/>
          <w:marRight w:val="0"/>
          <w:marTop w:val="0"/>
          <w:marBottom w:val="0"/>
          <w:divBdr>
            <w:top w:val="none" w:sz="0" w:space="0" w:color="auto"/>
            <w:left w:val="none" w:sz="0" w:space="0" w:color="auto"/>
            <w:bottom w:val="none" w:sz="0" w:space="0" w:color="auto"/>
            <w:right w:val="none" w:sz="0" w:space="0" w:color="auto"/>
          </w:divBdr>
        </w:div>
        <w:div w:id="1599483117">
          <w:marLeft w:val="640"/>
          <w:marRight w:val="0"/>
          <w:marTop w:val="0"/>
          <w:marBottom w:val="0"/>
          <w:divBdr>
            <w:top w:val="none" w:sz="0" w:space="0" w:color="auto"/>
            <w:left w:val="none" w:sz="0" w:space="0" w:color="auto"/>
            <w:bottom w:val="none" w:sz="0" w:space="0" w:color="auto"/>
            <w:right w:val="none" w:sz="0" w:space="0" w:color="auto"/>
          </w:divBdr>
        </w:div>
        <w:div w:id="1765102579">
          <w:marLeft w:val="640"/>
          <w:marRight w:val="0"/>
          <w:marTop w:val="0"/>
          <w:marBottom w:val="0"/>
          <w:divBdr>
            <w:top w:val="none" w:sz="0" w:space="0" w:color="auto"/>
            <w:left w:val="none" w:sz="0" w:space="0" w:color="auto"/>
            <w:bottom w:val="none" w:sz="0" w:space="0" w:color="auto"/>
            <w:right w:val="none" w:sz="0" w:space="0" w:color="auto"/>
          </w:divBdr>
        </w:div>
        <w:div w:id="1920942881">
          <w:marLeft w:val="640"/>
          <w:marRight w:val="0"/>
          <w:marTop w:val="0"/>
          <w:marBottom w:val="0"/>
          <w:divBdr>
            <w:top w:val="none" w:sz="0" w:space="0" w:color="auto"/>
            <w:left w:val="none" w:sz="0" w:space="0" w:color="auto"/>
            <w:bottom w:val="none" w:sz="0" w:space="0" w:color="auto"/>
            <w:right w:val="none" w:sz="0" w:space="0" w:color="auto"/>
          </w:divBdr>
        </w:div>
        <w:div w:id="2031835132">
          <w:marLeft w:val="640"/>
          <w:marRight w:val="0"/>
          <w:marTop w:val="0"/>
          <w:marBottom w:val="0"/>
          <w:divBdr>
            <w:top w:val="none" w:sz="0" w:space="0" w:color="auto"/>
            <w:left w:val="none" w:sz="0" w:space="0" w:color="auto"/>
            <w:bottom w:val="none" w:sz="0" w:space="0" w:color="auto"/>
            <w:right w:val="none" w:sz="0" w:space="0" w:color="auto"/>
          </w:divBdr>
        </w:div>
        <w:div w:id="2076514026">
          <w:marLeft w:val="640"/>
          <w:marRight w:val="0"/>
          <w:marTop w:val="0"/>
          <w:marBottom w:val="0"/>
          <w:divBdr>
            <w:top w:val="none" w:sz="0" w:space="0" w:color="auto"/>
            <w:left w:val="none" w:sz="0" w:space="0" w:color="auto"/>
            <w:bottom w:val="none" w:sz="0" w:space="0" w:color="auto"/>
            <w:right w:val="none" w:sz="0" w:space="0" w:color="auto"/>
          </w:divBdr>
        </w:div>
        <w:div w:id="2081292409">
          <w:marLeft w:val="640"/>
          <w:marRight w:val="0"/>
          <w:marTop w:val="0"/>
          <w:marBottom w:val="0"/>
          <w:divBdr>
            <w:top w:val="none" w:sz="0" w:space="0" w:color="auto"/>
            <w:left w:val="none" w:sz="0" w:space="0" w:color="auto"/>
            <w:bottom w:val="none" w:sz="0" w:space="0" w:color="auto"/>
            <w:right w:val="none" w:sz="0" w:space="0" w:color="auto"/>
          </w:divBdr>
        </w:div>
        <w:div w:id="2142647834">
          <w:marLeft w:val="640"/>
          <w:marRight w:val="0"/>
          <w:marTop w:val="0"/>
          <w:marBottom w:val="0"/>
          <w:divBdr>
            <w:top w:val="none" w:sz="0" w:space="0" w:color="auto"/>
            <w:left w:val="none" w:sz="0" w:space="0" w:color="auto"/>
            <w:bottom w:val="none" w:sz="0" w:space="0" w:color="auto"/>
            <w:right w:val="none" w:sz="0" w:space="0" w:color="auto"/>
          </w:divBdr>
        </w:div>
      </w:divsChild>
    </w:div>
    <w:div w:id="1096629804">
      <w:bodyDiv w:val="1"/>
      <w:marLeft w:val="0"/>
      <w:marRight w:val="0"/>
      <w:marTop w:val="0"/>
      <w:marBottom w:val="0"/>
      <w:divBdr>
        <w:top w:val="none" w:sz="0" w:space="0" w:color="auto"/>
        <w:left w:val="none" w:sz="0" w:space="0" w:color="auto"/>
        <w:bottom w:val="none" w:sz="0" w:space="0" w:color="auto"/>
        <w:right w:val="none" w:sz="0" w:space="0" w:color="auto"/>
      </w:divBdr>
      <w:divsChild>
        <w:div w:id="6058617">
          <w:marLeft w:val="640"/>
          <w:marRight w:val="0"/>
          <w:marTop w:val="0"/>
          <w:marBottom w:val="0"/>
          <w:divBdr>
            <w:top w:val="none" w:sz="0" w:space="0" w:color="auto"/>
            <w:left w:val="none" w:sz="0" w:space="0" w:color="auto"/>
            <w:bottom w:val="none" w:sz="0" w:space="0" w:color="auto"/>
            <w:right w:val="none" w:sz="0" w:space="0" w:color="auto"/>
          </w:divBdr>
        </w:div>
        <w:div w:id="30308130">
          <w:marLeft w:val="640"/>
          <w:marRight w:val="0"/>
          <w:marTop w:val="0"/>
          <w:marBottom w:val="0"/>
          <w:divBdr>
            <w:top w:val="none" w:sz="0" w:space="0" w:color="auto"/>
            <w:left w:val="none" w:sz="0" w:space="0" w:color="auto"/>
            <w:bottom w:val="none" w:sz="0" w:space="0" w:color="auto"/>
            <w:right w:val="none" w:sz="0" w:space="0" w:color="auto"/>
          </w:divBdr>
        </w:div>
        <w:div w:id="72892716">
          <w:marLeft w:val="640"/>
          <w:marRight w:val="0"/>
          <w:marTop w:val="0"/>
          <w:marBottom w:val="0"/>
          <w:divBdr>
            <w:top w:val="none" w:sz="0" w:space="0" w:color="auto"/>
            <w:left w:val="none" w:sz="0" w:space="0" w:color="auto"/>
            <w:bottom w:val="none" w:sz="0" w:space="0" w:color="auto"/>
            <w:right w:val="none" w:sz="0" w:space="0" w:color="auto"/>
          </w:divBdr>
        </w:div>
        <w:div w:id="93788357">
          <w:marLeft w:val="640"/>
          <w:marRight w:val="0"/>
          <w:marTop w:val="0"/>
          <w:marBottom w:val="0"/>
          <w:divBdr>
            <w:top w:val="none" w:sz="0" w:space="0" w:color="auto"/>
            <w:left w:val="none" w:sz="0" w:space="0" w:color="auto"/>
            <w:bottom w:val="none" w:sz="0" w:space="0" w:color="auto"/>
            <w:right w:val="none" w:sz="0" w:space="0" w:color="auto"/>
          </w:divBdr>
        </w:div>
        <w:div w:id="100489721">
          <w:marLeft w:val="640"/>
          <w:marRight w:val="0"/>
          <w:marTop w:val="0"/>
          <w:marBottom w:val="0"/>
          <w:divBdr>
            <w:top w:val="none" w:sz="0" w:space="0" w:color="auto"/>
            <w:left w:val="none" w:sz="0" w:space="0" w:color="auto"/>
            <w:bottom w:val="none" w:sz="0" w:space="0" w:color="auto"/>
            <w:right w:val="none" w:sz="0" w:space="0" w:color="auto"/>
          </w:divBdr>
        </w:div>
        <w:div w:id="107630615">
          <w:marLeft w:val="640"/>
          <w:marRight w:val="0"/>
          <w:marTop w:val="0"/>
          <w:marBottom w:val="0"/>
          <w:divBdr>
            <w:top w:val="none" w:sz="0" w:space="0" w:color="auto"/>
            <w:left w:val="none" w:sz="0" w:space="0" w:color="auto"/>
            <w:bottom w:val="none" w:sz="0" w:space="0" w:color="auto"/>
            <w:right w:val="none" w:sz="0" w:space="0" w:color="auto"/>
          </w:divBdr>
        </w:div>
        <w:div w:id="147676602">
          <w:marLeft w:val="640"/>
          <w:marRight w:val="0"/>
          <w:marTop w:val="0"/>
          <w:marBottom w:val="0"/>
          <w:divBdr>
            <w:top w:val="none" w:sz="0" w:space="0" w:color="auto"/>
            <w:left w:val="none" w:sz="0" w:space="0" w:color="auto"/>
            <w:bottom w:val="none" w:sz="0" w:space="0" w:color="auto"/>
            <w:right w:val="none" w:sz="0" w:space="0" w:color="auto"/>
          </w:divBdr>
        </w:div>
        <w:div w:id="168175766">
          <w:marLeft w:val="640"/>
          <w:marRight w:val="0"/>
          <w:marTop w:val="0"/>
          <w:marBottom w:val="0"/>
          <w:divBdr>
            <w:top w:val="none" w:sz="0" w:space="0" w:color="auto"/>
            <w:left w:val="none" w:sz="0" w:space="0" w:color="auto"/>
            <w:bottom w:val="none" w:sz="0" w:space="0" w:color="auto"/>
            <w:right w:val="none" w:sz="0" w:space="0" w:color="auto"/>
          </w:divBdr>
        </w:div>
        <w:div w:id="238099441">
          <w:marLeft w:val="640"/>
          <w:marRight w:val="0"/>
          <w:marTop w:val="0"/>
          <w:marBottom w:val="0"/>
          <w:divBdr>
            <w:top w:val="none" w:sz="0" w:space="0" w:color="auto"/>
            <w:left w:val="none" w:sz="0" w:space="0" w:color="auto"/>
            <w:bottom w:val="none" w:sz="0" w:space="0" w:color="auto"/>
            <w:right w:val="none" w:sz="0" w:space="0" w:color="auto"/>
          </w:divBdr>
        </w:div>
        <w:div w:id="395980430">
          <w:marLeft w:val="640"/>
          <w:marRight w:val="0"/>
          <w:marTop w:val="0"/>
          <w:marBottom w:val="0"/>
          <w:divBdr>
            <w:top w:val="none" w:sz="0" w:space="0" w:color="auto"/>
            <w:left w:val="none" w:sz="0" w:space="0" w:color="auto"/>
            <w:bottom w:val="none" w:sz="0" w:space="0" w:color="auto"/>
            <w:right w:val="none" w:sz="0" w:space="0" w:color="auto"/>
          </w:divBdr>
        </w:div>
        <w:div w:id="510799303">
          <w:marLeft w:val="640"/>
          <w:marRight w:val="0"/>
          <w:marTop w:val="0"/>
          <w:marBottom w:val="0"/>
          <w:divBdr>
            <w:top w:val="none" w:sz="0" w:space="0" w:color="auto"/>
            <w:left w:val="none" w:sz="0" w:space="0" w:color="auto"/>
            <w:bottom w:val="none" w:sz="0" w:space="0" w:color="auto"/>
            <w:right w:val="none" w:sz="0" w:space="0" w:color="auto"/>
          </w:divBdr>
        </w:div>
        <w:div w:id="602227042">
          <w:marLeft w:val="640"/>
          <w:marRight w:val="0"/>
          <w:marTop w:val="0"/>
          <w:marBottom w:val="0"/>
          <w:divBdr>
            <w:top w:val="none" w:sz="0" w:space="0" w:color="auto"/>
            <w:left w:val="none" w:sz="0" w:space="0" w:color="auto"/>
            <w:bottom w:val="none" w:sz="0" w:space="0" w:color="auto"/>
            <w:right w:val="none" w:sz="0" w:space="0" w:color="auto"/>
          </w:divBdr>
        </w:div>
        <w:div w:id="618999648">
          <w:marLeft w:val="640"/>
          <w:marRight w:val="0"/>
          <w:marTop w:val="0"/>
          <w:marBottom w:val="0"/>
          <w:divBdr>
            <w:top w:val="none" w:sz="0" w:space="0" w:color="auto"/>
            <w:left w:val="none" w:sz="0" w:space="0" w:color="auto"/>
            <w:bottom w:val="none" w:sz="0" w:space="0" w:color="auto"/>
            <w:right w:val="none" w:sz="0" w:space="0" w:color="auto"/>
          </w:divBdr>
        </w:div>
        <w:div w:id="667289534">
          <w:marLeft w:val="640"/>
          <w:marRight w:val="0"/>
          <w:marTop w:val="0"/>
          <w:marBottom w:val="0"/>
          <w:divBdr>
            <w:top w:val="none" w:sz="0" w:space="0" w:color="auto"/>
            <w:left w:val="none" w:sz="0" w:space="0" w:color="auto"/>
            <w:bottom w:val="none" w:sz="0" w:space="0" w:color="auto"/>
            <w:right w:val="none" w:sz="0" w:space="0" w:color="auto"/>
          </w:divBdr>
        </w:div>
        <w:div w:id="752504844">
          <w:marLeft w:val="640"/>
          <w:marRight w:val="0"/>
          <w:marTop w:val="0"/>
          <w:marBottom w:val="0"/>
          <w:divBdr>
            <w:top w:val="none" w:sz="0" w:space="0" w:color="auto"/>
            <w:left w:val="none" w:sz="0" w:space="0" w:color="auto"/>
            <w:bottom w:val="none" w:sz="0" w:space="0" w:color="auto"/>
            <w:right w:val="none" w:sz="0" w:space="0" w:color="auto"/>
          </w:divBdr>
        </w:div>
        <w:div w:id="767701215">
          <w:marLeft w:val="640"/>
          <w:marRight w:val="0"/>
          <w:marTop w:val="0"/>
          <w:marBottom w:val="0"/>
          <w:divBdr>
            <w:top w:val="none" w:sz="0" w:space="0" w:color="auto"/>
            <w:left w:val="none" w:sz="0" w:space="0" w:color="auto"/>
            <w:bottom w:val="none" w:sz="0" w:space="0" w:color="auto"/>
            <w:right w:val="none" w:sz="0" w:space="0" w:color="auto"/>
          </w:divBdr>
        </w:div>
        <w:div w:id="797063656">
          <w:marLeft w:val="640"/>
          <w:marRight w:val="0"/>
          <w:marTop w:val="0"/>
          <w:marBottom w:val="0"/>
          <w:divBdr>
            <w:top w:val="none" w:sz="0" w:space="0" w:color="auto"/>
            <w:left w:val="none" w:sz="0" w:space="0" w:color="auto"/>
            <w:bottom w:val="none" w:sz="0" w:space="0" w:color="auto"/>
            <w:right w:val="none" w:sz="0" w:space="0" w:color="auto"/>
          </w:divBdr>
        </w:div>
        <w:div w:id="849025108">
          <w:marLeft w:val="640"/>
          <w:marRight w:val="0"/>
          <w:marTop w:val="0"/>
          <w:marBottom w:val="0"/>
          <w:divBdr>
            <w:top w:val="none" w:sz="0" w:space="0" w:color="auto"/>
            <w:left w:val="none" w:sz="0" w:space="0" w:color="auto"/>
            <w:bottom w:val="none" w:sz="0" w:space="0" w:color="auto"/>
            <w:right w:val="none" w:sz="0" w:space="0" w:color="auto"/>
          </w:divBdr>
        </w:div>
        <w:div w:id="876089050">
          <w:marLeft w:val="640"/>
          <w:marRight w:val="0"/>
          <w:marTop w:val="0"/>
          <w:marBottom w:val="0"/>
          <w:divBdr>
            <w:top w:val="none" w:sz="0" w:space="0" w:color="auto"/>
            <w:left w:val="none" w:sz="0" w:space="0" w:color="auto"/>
            <w:bottom w:val="none" w:sz="0" w:space="0" w:color="auto"/>
            <w:right w:val="none" w:sz="0" w:space="0" w:color="auto"/>
          </w:divBdr>
        </w:div>
        <w:div w:id="943072785">
          <w:marLeft w:val="640"/>
          <w:marRight w:val="0"/>
          <w:marTop w:val="0"/>
          <w:marBottom w:val="0"/>
          <w:divBdr>
            <w:top w:val="none" w:sz="0" w:space="0" w:color="auto"/>
            <w:left w:val="none" w:sz="0" w:space="0" w:color="auto"/>
            <w:bottom w:val="none" w:sz="0" w:space="0" w:color="auto"/>
            <w:right w:val="none" w:sz="0" w:space="0" w:color="auto"/>
          </w:divBdr>
        </w:div>
        <w:div w:id="985474285">
          <w:marLeft w:val="640"/>
          <w:marRight w:val="0"/>
          <w:marTop w:val="0"/>
          <w:marBottom w:val="0"/>
          <w:divBdr>
            <w:top w:val="none" w:sz="0" w:space="0" w:color="auto"/>
            <w:left w:val="none" w:sz="0" w:space="0" w:color="auto"/>
            <w:bottom w:val="none" w:sz="0" w:space="0" w:color="auto"/>
            <w:right w:val="none" w:sz="0" w:space="0" w:color="auto"/>
          </w:divBdr>
        </w:div>
        <w:div w:id="1035500899">
          <w:marLeft w:val="640"/>
          <w:marRight w:val="0"/>
          <w:marTop w:val="0"/>
          <w:marBottom w:val="0"/>
          <w:divBdr>
            <w:top w:val="none" w:sz="0" w:space="0" w:color="auto"/>
            <w:left w:val="none" w:sz="0" w:space="0" w:color="auto"/>
            <w:bottom w:val="none" w:sz="0" w:space="0" w:color="auto"/>
            <w:right w:val="none" w:sz="0" w:space="0" w:color="auto"/>
          </w:divBdr>
        </w:div>
        <w:div w:id="1051030898">
          <w:marLeft w:val="640"/>
          <w:marRight w:val="0"/>
          <w:marTop w:val="0"/>
          <w:marBottom w:val="0"/>
          <w:divBdr>
            <w:top w:val="none" w:sz="0" w:space="0" w:color="auto"/>
            <w:left w:val="none" w:sz="0" w:space="0" w:color="auto"/>
            <w:bottom w:val="none" w:sz="0" w:space="0" w:color="auto"/>
            <w:right w:val="none" w:sz="0" w:space="0" w:color="auto"/>
          </w:divBdr>
        </w:div>
        <w:div w:id="1113867348">
          <w:marLeft w:val="640"/>
          <w:marRight w:val="0"/>
          <w:marTop w:val="0"/>
          <w:marBottom w:val="0"/>
          <w:divBdr>
            <w:top w:val="none" w:sz="0" w:space="0" w:color="auto"/>
            <w:left w:val="none" w:sz="0" w:space="0" w:color="auto"/>
            <w:bottom w:val="none" w:sz="0" w:space="0" w:color="auto"/>
            <w:right w:val="none" w:sz="0" w:space="0" w:color="auto"/>
          </w:divBdr>
        </w:div>
        <w:div w:id="1317951163">
          <w:marLeft w:val="640"/>
          <w:marRight w:val="0"/>
          <w:marTop w:val="0"/>
          <w:marBottom w:val="0"/>
          <w:divBdr>
            <w:top w:val="none" w:sz="0" w:space="0" w:color="auto"/>
            <w:left w:val="none" w:sz="0" w:space="0" w:color="auto"/>
            <w:bottom w:val="none" w:sz="0" w:space="0" w:color="auto"/>
            <w:right w:val="none" w:sz="0" w:space="0" w:color="auto"/>
          </w:divBdr>
        </w:div>
        <w:div w:id="1414863415">
          <w:marLeft w:val="640"/>
          <w:marRight w:val="0"/>
          <w:marTop w:val="0"/>
          <w:marBottom w:val="0"/>
          <w:divBdr>
            <w:top w:val="none" w:sz="0" w:space="0" w:color="auto"/>
            <w:left w:val="none" w:sz="0" w:space="0" w:color="auto"/>
            <w:bottom w:val="none" w:sz="0" w:space="0" w:color="auto"/>
            <w:right w:val="none" w:sz="0" w:space="0" w:color="auto"/>
          </w:divBdr>
        </w:div>
        <w:div w:id="1419908254">
          <w:marLeft w:val="640"/>
          <w:marRight w:val="0"/>
          <w:marTop w:val="0"/>
          <w:marBottom w:val="0"/>
          <w:divBdr>
            <w:top w:val="none" w:sz="0" w:space="0" w:color="auto"/>
            <w:left w:val="none" w:sz="0" w:space="0" w:color="auto"/>
            <w:bottom w:val="none" w:sz="0" w:space="0" w:color="auto"/>
            <w:right w:val="none" w:sz="0" w:space="0" w:color="auto"/>
          </w:divBdr>
        </w:div>
        <w:div w:id="1423334401">
          <w:marLeft w:val="640"/>
          <w:marRight w:val="0"/>
          <w:marTop w:val="0"/>
          <w:marBottom w:val="0"/>
          <w:divBdr>
            <w:top w:val="none" w:sz="0" w:space="0" w:color="auto"/>
            <w:left w:val="none" w:sz="0" w:space="0" w:color="auto"/>
            <w:bottom w:val="none" w:sz="0" w:space="0" w:color="auto"/>
            <w:right w:val="none" w:sz="0" w:space="0" w:color="auto"/>
          </w:divBdr>
        </w:div>
        <w:div w:id="1453403464">
          <w:marLeft w:val="640"/>
          <w:marRight w:val="0"/>
          <w:marTop w:val="0"/>
          <w:marBottom w:val="0"/>
          <w:divBdr>
            <w:top w:val="none" w:sz="0" w:space="0" w:color="auto"/>
            <w:left w:val="none" w:sz="0" w:space="0" w:color="auto"/>
            <w:bottom w:val="none" w:sz="0" w:space="0" w:color="auto"/>
            <w:right w:val="none" w:sz="0" w:space="0" w:color="auto"/>
          </w:divBdr>
        </w:div>
        <w:div w:id="1462073152">
          <w:marLeft w:val="640"/>
          <w:marRight w:val="0"/>
          <w:marTop w:val="0"/>
          <w:marBottom w:val="0"/>
          <w:divBdr>
            <w:top w:val="none" w:sz="0" w:space="0" w:color="auto"/>
            <w:left w:val="none" w:sz="0" w:space="0" w:color="auto"/>
            <w:bottom w:val="none" w:sz="0" w:space="0" w:color="auto"/>
            <w:right w:val="none" w:sz="0" w:space="0" w:color="auto"/>
          </w:divBdr>
        </w:div>
        <w:div w:id="1483737473">
          <w:marLeft w:val="640"/>
          <w:marRight w:val="0"/>
          <w:marTop w:val="0"/>
          <w:marBottom w:val="0"/>
          <w:divBdr>
            <w:top w:val="none" w:sz="0" w:space="0" w:color="auto"/>
            <w:left w:val="none" w:sz="0" w:space="0" w:color="auto"/>
            <w:bottom w:val="none" w:sz="0" w:space="0" w:color="auto"/>
            <w:right w:val="none" w:sz="0" w:space="0" w:color="auto"/>
          </w:divBdr>
        </w:div>
        <w:div w:id="1521115916">
          <w:marLeft w:val="640"/>
          <w:marRight w:val="0"/>
          <w:marTop w:val="0"/>
          <w:marBottom w:val="0"/>
          <w:divBdr>
            <w:top w:val="none" w:sz="0" w:space="0" w:color="auto"/>
            <w:left w:val="none" w:sz="0" w:space="0" w:color="auto"/>
            <w:bottom w:val="none" w:sz="0" w:space="0" w:color="auto"/>
            <w:right w:val="none" w:sz="0" w:space="0" w:color="auto"/>
          </w:divBdr>
        </w:div>
        <w:div w:id="1538079337">
          <w:marLeft w:val="640"/>
          <w:marRight w:val="0"/>
          <w:marTop w:val="0"/>
          <w:marBottom w:val="0"/>
          <w:divBdr>
            <w:top w:val="none" w:sz="0" w:space="0" w:color="auto"/>
            <w:left w:val="none" w:sz="0" w:space="0" w:color="auto"/>
            <w:bottom w:val="none" w:sz="0" w:space="0" w:color="auto"/>
            <w:right w:val="none" w:sz="0" w:space="0" w:color="auto"/>
          </w:divBdr>
        </w:div>
        <w:div w:id="1586183994">
          <w:marLeft w:val="640"/>
          <w:marRight w:val="0"/>
          <w:marTop w:val="0"/>
          <w:marBottom w:val="0"/>
          <w:divBdr>
            <w:top w:val="none" w:sz="0" w:space="0" w:color="auto"/>
            <w:left w:val="none" w:sz="0" w:space="0" w:color="auto"/>
            <w:bottom w:val="none" w:sz="0" w:space="0" w:color="auto"/>
            <w:right w:val="none" w:sz="0" w:space="0" w:color="auto"/>
          </w:divBdr>
        </w:div>
        <w:div w:id="1681735949">
          <w:marLeft w:val="640"/>
          <w:marRight w:val="0"/>
          <w:marTop w:val="0"/>
          <w:marBottom w:val="0"/>
          <w:divBdr>
            <w:top w:val="none" w:sz="0" w:space="0" w:color="auto"/>
            <w:left w:val="none" w:sz="0" w:space="0" w:color="auto"/>
            <w:bottom w:val="none" w:sz="0" w:space="0" w:color="auto"/>
            <w:right w:val="none" w:sz="0" w:space="0" w:color="auto"/>
          </w:divBdr>
        </w:div>
        <w:div w:id="1694499150">
          <w:marLeft w:val="640"/>
          <w:marRight w:val="0"/>
          <w:marTop w:val="0"/>
          <w:marBottom w:val="0"/>
          <w:divBdr>
            <w:top w:val="none" w:sz="0" w:space="0" w:color="auto"/>
            <w:left w:val="none" w:sz="0" w:space="0" w:color="auto"/>
            <w:bottom w:val="none" w:sz="0" w:space="0" w:color="auto"/>
            <w:right w:val="none" w:sz="0" w:space="0" w:color="auto"/>
          </w:divBdr>
        </w:div>
        <w:div w:id="1819376735">
          <w:marLeft w:val="640"/>
          <w:marRight w:val="0"/>
          <w:marTop w:val="0"/>
          <w:marBottom w:val="0"/>
          <w:divBdr>
            <w:top w:val="none" w:sz="0" w:space="0" w:color="auto"/>
            <w:left w:val="none" w:sz="0" w:space="0" w:color="auto"/>
            <w:bottom w:val="none" w:sz="0" w:space="0" w:color="auto"/>
            <w:right w:val="none" w:sz="0" w:space="0" w:color="auto"/>
          </w:divBdr>
        </w:div>
        <w:div w:id="1922446149">
          <w:marLeft w:val="640"/>
          <w:marRight w:val="0"/>
          <w:marTop w:val="0"/>
          <w:marBottom w:val="0"/>
          <w:divBdr>
            <w:top w:val="none" w:sz="0" w:space="0" w:color="auto"/>
            <w:left w:val="none" w:sz="0" w:space="0" w:color="auto"/>
            <w:bottom w:val="none" w:sz="0" w:space="0" w:color="auto"/>
            <w:right w:val="none" w:sz="0" w:space="0" w:color="auto"/>
          </w:divBdr>
        </w:div>
        <w:div w:id="2008052871">
          <w:marLeft w:val="640"/>
          <w:marRight w:val="0"/>
          <w:marTop w:val="0"/>
          <w:marBottom w:val="0"/>
          <w:divBdr>
            <w:top w:val="none" w:sz="0" w:space="0" w:color="auto"/>
            <w:left w:val="none" w:sz="0" w:space="0" w:color="auto"/>
            <w:bottom w:val="none" w:sz="0" w:space="0" w:color="auto"/>
            <w:right w:val="none" w:sz="0" w:space="0" w:color="auto"/>
          </w:divBdr>
        </w:div>
        <w:div w:id="2031445980">
          <w:marLeft w:val="640"/>
          <w:marRight w:val="0"/>
          <w:marTop w:val="0"/>
          <w:marBottom w:val="0"/>
          <w:divBdr>
            <w:top w:val="none" w:sz="0" w:space="0" w:color="auto"/>
            <w:left w:val="none" w:sz="0" w:space="0" w:color="auto"/>
            <w:bottom w:val="none" w:sz="0" w:space="0" w:color="auto"/>
            <w:right w:val="none" w:sz="0" w:space="0" w:color="auto"/>
          </w:divBdr>
        </w:div>
        <w:div w:id="2063552125">
          <w:marLeft w:val="640"/>
          <w:marRight w:val="0"/>
          <w:marTop w:val="0"/>
          <w:marBottom w:val="0"/>
          <w:divBdr>
            <w:top w:val="none" w:sz="0" w:space="0" w:color="auto"/>
            <w:left w:val="none" w:sz="0" w:space="0" w:color="auto"/>
            <w:bottom w:val="none" w:sz="0" w:space="0" w:color="auto"/>
            <w:right w:val="none" w:sz="0" w:space="0" w:color="auto"/>
          </w:divBdr>
        </w:div>
        <w:div w:id="2082867446">
          <w:marLeft w:val="640"/>
          <w:marRight w:val="0"/>
          <w:marTop w:val="0"/>
          <w:marBottom w:val="0"/>
          <w:divBdr>
            <w:top w:val="none" w:sz="0" w:space="0" w:color="auto"/>
            <w:left w:val="none" w:sz="0" w:space="0" w:color="auto"/>
            <w:bottom w:val="none" w:sz="0" w:space="0" w:color="auto"/>
            <w:right w:val="none" w:sz="0" w:space="0" w:color="auto"/>
          </w:divBdr>
        </w:div>
        <w:div w:id="2087415517">
          <w:marLeft w:val="640"/>
          <w:marRight w:val="0"/>
          <w:marTop w:val="0"/>
          <w:marBottom w:val="0"/>
          <w:divBdr>
            <w:top w:val="none" w:sz="0" w:space="0" w:color="auto"/>
            <w:left w:val="none" w:sz="0" w:space="0" w:color="auto"/>
            <w:bottom w:val="none" w:sz="0" w:space="0" w:color="auto"/>
            <w:right w:val="none" w:sz="0" w:space="0" w:color="auto"/>
          </w:divBdr>
        </w:div>
      </w:divsChild>
    </w:div>
    <w:div w:id="1098522441">
      <w:bodyDiv w:val="1"/>
      <w:marLeft w:val="0"/>
      <w:marRight w:val="0"/>
      <w:marTop w:val="0"/>
      <w:marBottom w:val="0"/>
      <w:divBdr>
        <w:top w:val="none" w:sz="0" w:space="0" w:color="auto"/>
        <w:left w:val="none" w:sz="0" w:space="0" w:color="auto"/>
        <w:bottom w:val="none" w:sz="0" w:space="0" w:color="auto"/>
        <w:right w:val="none" w:sz="0" w:space="0" w:color="auto"/>
      </w:divBdr>
      <w:divsChild>
        <w:div w:id="205221156">
          <w:marLeft w:val="640"/>
          <w:marRight w:val="0"/>
          <w:marTop w:val="0"/>
          <w:marBottom w:val="0"/>
          <w:divBdr>
            <w:top w:val="none" w:sz="0" w:space="0" w:color="auto"/>
            <w:left w:val="none" w:sz="0" w:space="0" w:color="auto"/>
            <w:bottom w:val="none" w:sz="0" w:space="0" w:color="auto"/>
            <w:right w:val="none" w:sz="0" w:space="0" w:color="auto"/>
          </w:divBdr>
        </w:div>
        <w:div w:id="227107348">
          <w:marLeft w:val="640"/>
          <w:marRight w:val="0"/>
          <w:marTop w:val="0"/>
          <w:marBottom w:val="0"/>
          <w:divBdr>
            <w:top w:val="none" w:sz="0" w:space="0" w:color="auto"/>
            <w:left w:val="none" w:sz="0" w:space="0" w:color="auto"/>
            <w:bottom w:val="none" w:sz="0" w:space="0" w:color="auto"/>
            <w:right w:val="none" w:sz="0" w:space="0" w:color="auto"/>
          </w:divBdr>
        </w:div>
        <w:div w:id="233245806">
          <w:marLeft w:val="640"/>
          <w:marRight w:val="0"/>
          <w:marTop w:val="0"/>
          <w:marBottom w:val="0"/>
          <w:divBdr>
            <w:top w:val="none" w:sz="0" w:space="0" w:color="auto"/>
            <w:left w:val="none" w:sz="0" w:space="0" w:color="auto"/>
            <w:bottom w:val="none" w:sz="0" w:space="0" w:color="auto"/>
            <w:right w:val="none" w:sz="0" w:space="0" w:color="auto"/>
          </w:divBdr>
        </w:div>
        <w:div w:id="244074259">
          <w:marLeft w:val="640"/>
          <w:marRight w:val="0"/>
          <w:marTop w:val="0"/>
          <w:marBottom w:val="0"/>
          <w:divBdr>
            <w:top w:val="none" w:sz="0" w:space="0" w:color="auto"/>
            <w:left w:val="none" w:sz="0" w:space="0" w:color="auto"/>
            <w:bottom w:val="none" w:sz="0" w:space="0" w:color="auto"/>
            <w:right w:val="none" w:sz="0" w:space="0" w:color="auto"/>
          </w:divBdr>
        </w:div>
        <w:div w:id="382873781">
          <w:marLeft w:val="640"/>
          <w:marRight w:val="0"/>
          <w:marTop w:val="0"/>
          <w:marBottom w:val="0"/>
          <w:divBdr>
            <w:top w:val="none" w:sz="0" w:space="0" w:color="auto"/>
            <w:left w:val="none" w:sz="0" w:space="0" w:color="auto"/>
            <w:bottom w:val="none" w:sz="0" w:space="0" w:color="auto"/>
            <w:right w:val="none" w:sz="0" w:space="0" w:color="auto"/>
          </w:divBdr>
        </w:div>
        <w:div w:id="392505785">
          <w:marLeft w:val="640"/>
          <w:marRight w:val="0"/>
          <w:marTop w:val="0"/>
          <w:marBottom w:val="0"/>
          <w:divBdr>
            <w:top w:val="none" w:sz="0" w:space="0" w:color="auto"/>
            <w:left w:val="none" w:sz="0" w:space="0" w:color="auto"/>
            <w:bottom w:val="none" w:sz="0" w:space="0" w:color="auto"/>
            <w:right w:val="none" w:sz="0" w:space="0" w:color="auto"/>
          </w:divBdr>
        </w:div>
        <w:div w:id="484125861">
          <w:marLeft w:val="640"/>
          <w:marRight w:val="0"/>
          <w:marTop w:val="0"/>
          <w:marBottom w:val="0"/>
          <w:divBdr>
            <w:top w:val="none" w:sz="0" w:space="0" w:color="auto"/>
            <w:left w:val="none" w:sz="0" w:space="0" w:color="auto"/>
            <w:bottom w:val="none" w:sz="0" w:space="0" w:color="auto"/>
            <w:right w:val="none" w:sz="0" w:space="0" w:color="auto"/>
          </w:divBdr>
        </w:div>
        <w:div w:id="536430727">
          <w:marLeft w:val="640"/>
          <w:marRight w:val="0"/>
          <w:marTop w:val="0"/>
          <w:marBottom w:val="0"/>
          <w:divBdr>
            <w:top w:val="none" w:sz="0" w:space="0" w:color="auto"/>
            <w:left w:val="none" w:sz="0" w:space="0" w:color="auto"/>
            <w:bottom w:val="none" w:sz="0" w:space="0" w:color="auto"/>
            <w:right w:val="none" w:sz="0" w:space="0" w:color="auto"/>
          </w:divBdr>
        </w:div>
        <w:div w:id="554320526">
          <w:marLeft w:val="640"/>
          <w:marRight w:val="0"/>
          <w:marTop w:val="0"/>
          <w:marBottom w:val="0"/>
          <w:divBdr>
            <w:top w:val="none" w:sz="0" w:space="0" w:color="auto"/>
            <w:left w:val="none" w:sz="0" w:space="0" w:color="auto"/>
            <w:bottom w:val="none" w:sz="0" w:space="0" w:color="auto"/>
            <w:right w:val="none" w:sz="0" w:space="0" w:color="auto"/>
          </w:divBdr>
        </w:div>
        <w:div w:id="559172922">
          <w:marLeft w:val="640"/>
          <w:marRight w:val="0"/>
          <w:marTop w:val="0"/>
          <w:marBottom w:val="0"/>
          <w:divBdr>
            <w:top w:val="none" w:sz="0" w:space="0" w:color="auto"/>
            <w:left w:val="none" w:sz="0" w:space="0" w:color="auto"/>
            <w:bottom w:val="none" w:sz="0" w:space="0" w:color="auto"/>
            <w:right w:val="none" w:sz="0" w:space="0" w:color="auto"/>
          </w:divBdr>
        </w:div>
        <w:div w:id="559830601">
          <w:marLeft w:val="640"/>
          <w:marRight w:val="0"/>
          <w:marTop w:val="0"/>
          <w:marBottom w:val="0"/>
          <w:divBdr>
            <w:top w:val="none" w:sz="0" w:space="0" w:color="auto"/>
            <w:left w:val="none" w:sz="0" w:space="0" w:color="auto"/>
            <w:bottom w:val="none" w:sz="0" w:space="0" w:color="auto"/>
            <w:right w:val="none" w:sz="0" w:space="0" w:color="auto"/>
          </w:divBdr>
        </w:div>
        <w:div w:id="619804666">
          <w:marLeft w:val="640"/>
          <w:marRight w:val="0"/>
          <w:marTop w:val="0"/>
          <w:marBottom w:val="0"/>
          <w:divBdr>
            <w:top w:val="none" w:sz="0" w:space="0" w:color="auto"/>
            <w:left w:val="none" w:sz="0" w:space="0" w:color="auto"/>
            <w:bottom w:val="none" w:sz="0" w:space="0" w:color="auto"/>
            <w:right w:val="none" w:sz="0" w:space="0" w:color="auto"/>
          </w:divBdr>
        </w:div>
        <w:div w:id="779682313">
          <w:marLeft w:val="640"/>
          <w:marRight w:val="0"/>
          <w:marTop w:val="0"/>
          <w:marBottom w:val="0"/>
          <w:divBdr>
            <w:top w:val="none" w:sz="0" w:space="0" w:color="auto"/>
            <w:left w:val="none" w:sz="0" w:space="0" w:color="auto"/>
            <w:bottom w:val="none" w:sz="0" w:space="0" w:color="auto"/>
            <w:right w:val="none" w:sz="0" w:space="0" w:color="auto"/>
          </w:divBdr>
        </w:div>
        <w:div w:id="850218360">
          <w:marLeft w:val="640"/>
          <w:marRight w:val="0"/>
          <w:marTop w:val="0"/>
          <w:marBottom w:val="0"/>
          <w:divBdr>
            <w:top w:val="none" w:sz="0" w:space="0" w:color="auto"/>
            <w:left w:val="none" w:sz="0" w:space="0" w:color="auto"/>
            <w:bottom w:val="none" w:sz="0" w:space="0" w:color="auto"/>
            <w:right w:val="none" w:sz="0" w:space="0" w:color="auto"/>
          </w:divBdr>
        </w:div>
        <w:div w:id="879166104">
          <w:marLeft w:val="640"/>
          <w:marRight w:val="0"/>
          <w:marTop w:val="0"/>
          <w:marBottom w:val="0"/>
          <w:divBdr>
            <w:top w:val="none" w:sz="0" w:space="0" w:color="auto"/>
            <w:left w:val="none" w:sz="0" w:space="0" w:color="auto"/>
            <w:bottom w:val="none" w:sz="0" w:space="0" w:color="auto"/>
            <w:right w:val="none" w:sz="0" w:space="0" w:color="auto"/>
          </w:divBdr>
        </w:div>
        <w:div w:id="899170324">
          <w:marLeft w:val="640"/>
          <w:marRight w:val="0"/>
          <w:marTop w:val="0"/>
          <w:marBottom w:val="0"/>
          <w:divBdr>
            <w:top w:val="none" w:sz="0" w:space="0" w:color="auto"/>
            <w:left w:val="none" w:sz="0" w:space="0" w:color="auto"/>
            <w:bottom w:val="none" w:sz="0" w:space="0" w:color="auto"/>
            <w:right w:val="none" w:sz="0" w:space="0" w:color="auto"/>
          </w:divBdr>
        </w:div>
        <w:div w:id="905140117">
          <w:marLeft w:val="640"/>
          <w:marRight w:val="0"/>
          <w:marTop w:val="0"/>
          <w:marBottom w:val="0"/>
          <w:divBdr>
            <w:top w:val="none" w:sz="0" w:space="0" w:color="auto"/>
            <w:left w:val="none" w:sz="0" w:space="0" w:color="auto"/>
            <w:bottom w:val="none" w:sz="0" w:space="0" w:color="auto"/>
            <w:right w:val="none" w:sz="0" w:space="0" w:color="auto"/>
          </w:divBdr>
        </w:div>
        <w:div w:id="1003512836">
          <w:marLeft w:val="640"/>
          <w:marRight w:val="0"/>
          <w:marTop w:val="0"/>
          <w:marBottom w:val="0"/>
          <w:divBdr>
            <w:top w:val="none" w:sz="0" w:space="0" w:color="auto"/>
            <w:left w:val="none" w:sz="0" w:space="0" w:color="auto"/>
            <w:bottom w:val="none" w:sz="0" w:space="0" w:color="auto"/>
            <w:right w:val="none" w:sz="0" w:space="0" w:color="auto"/>
          </w:divBdr>
        </w:div>
        <w:div w:id="1038162192">
          <w:marLeft w:val="640"/>
          <w:marRight w:val="0"/>
          <w:marTop w:val="0"/>
          <w:marBottom w:val="0"/>
          <w:divBdr>
            <w:top w:val="none" w:sz="0" w:space="0" w:color="auto"/>
            <w:left w:val="none" w:sz="0" w:space="0" w:color="auto"/>
            <w:bottom w:val="none" w:sz="0" w:space="0" w:color="auto"/>
            <w:right w:val="none" w:sz="0" w:space="0" w:color="auto"/>
          </w:divBdr>
        </w:div>
        <w:div w:id="1061096776">
          <w:marLeft w:val="640"/>
          <w:marRight w:val="0"/>
          <w:marTop w:val="0"/>
          <w:marBottom w:val="0"/>
          <w:divBdr>
            <w:top w:val="none" w:sz="0" w:space="0" w:color="auto"/>
            <w:left w:val="none" w:sz="0" w:space="0" w:color="auto"/>
            <w:bottom w:val="none" w:sz="0" w:space="0" w:color="auto"/>
            <w:right w:val="none" w:sz="0" w:space="0" w:color="auto"/>
          </w:divBdr>
        </w:div>
        <w:div w:id="1062484962">
          <w:marLeft w:val="640"/>
          <w:marRight w:val="0"/>
          <w:marTop w:val="0"/>
          <w:marBottom w:val="0"/>
          <w:divBdr>
            <w:top w:val="none" w:sz="0" w:space="0" w:color="auto"/>
            <w:left w:val="none" w:sz="0" w:space="0" w:color="auto"/>
            <w:bottom w:val="none" w:sz="0" w:space="0" w:color="auto"/>
            <w:right w:val="none" w:sz="0" w:space="0" w:color="auto"/>
          </w:divBdr>
        </w:div>
        <w:div w:id="1120340937">
          <w:marLeft w:val="640"/>
          <w:marRight w:val="0"/>
          <w:marTop w:val="0"/>
          <w:marBottom w:val="0"/>
          <w:divBdr>
            <w:top w:val="none" w:sz="0" w:space="0" w:color="auto"/>
            <w:left w:val="none" w:sz="0" w:space="0" w:color="auto"/>
            <w:bottom w:val="none" w:sz="0" w:space="0" w:color="auto"/>
            <w:right w:val="none" w:sz="0" w:space="0" w:color="auto"/>
          </w:divBdr>
        </w:div>
        <w:div w:id="1130783380">
          <w:marLeft w:val="640"/>
          <w:marRight w:val="0"/>
          <w:marTop w:val="0"/>
          <w:marBottom w:val="0"/>
          <w:divBdr>
            <w:top w:val="none" w:sz="0" w:space="0" w:color="auto"/>
            <w:left w:val="none" w:sz="0" w:space="0" w:color="auto"/>
            <w:bottom w:val="none" w:sz="0" w:space="0" w:color="auto"/>
            <w:right w:val="none" w:sz="0" w:space="0" w:color="auto"/>
          </w:divBdr>
        </w:div>
        <w:div w:id="1220095568">
          <w:marLeft w:val="640"/>
          <w:marRight w:val="0"/>
          <w:marTop w:val="0"/>
          <w:marBottom w:val="0"/>
          <w:divBdr>
            <w:top w:val="none" w:sz="0" w:space="0" w:color="auto"/>
            <w:left w:val="none" w:sz="0" w:space="0" w:color="auto"/>
            <w:bottom w:val="none" w:sz="0" w:space="0" w:color="auto"/>
            <w:right w:val="none" w:sz="0" w:space="0" w:color="auto"/>
          </w:divBdr>
        </w:div>
        <w:div w:id="1275941770">
          <w:marLeft w:val="640"/>
          <w:marRight w:val="0"/>
          <w:marTop w:val="0"/>
          <w:marBottom w:val="0"/>
          <w:divBdr>
            <w:top w:val="none" w:sz="0" w:space="0" w:color="auto"/>
            <w:left w:val="none" w:sz="0" w:space="0" w:color="auto"/>
            <w:bottom w:val="none" w:sz="0" w:space="0" w:color="auto"/>
            <w:right w:val="none" w:sz="0" w:space="0" w:color="auto"/>
          </w:divBdr>
        </w:div>
        <w:div w:id="1355889466">
          <w:marLeft w:val="640"/>
          <w:marRight w:val="0"/>
          <w:marTop w:val="0"/>
          <w:marBottom w:val="0"/>
          <w:divBdr>
            <w:top w:val="none" w:sz="0" w:space="0" w:color="auto"/>
            <w:left w:val="none" w:sz="0" w:space="0" w:color="auto"/>
            <w:bottom w:val="none" w:sz="0" w:space="0" w:color="auto"/>
            <w:right w:val="none" w:sz="0" w:space="0" w:color="auto"/>
          </w:divBdr>
        </w:div>
        <w:div w:id="1373773060">
          <w:marLeft w:val="640"/>
          <w:marRight w:val="0"/>
          <w:marTop w:val="0"/>
          <w:marBottom w:val="0"/>
          <w:divBdr>
            <w:top w:val="none" w:sz="0" w:space="0" w:color="auto"/>
            <w:left w:val="none" w:sz="0" w:space="0" w:color="auto"/>
            <w:bottom w:val="none" w:sz="0" w:space="0" w:color="auto"/>
            <w:right w:val="none" w:sz="0" w:space="0" w:color="auto"/>
          </w:divBdr>
        </w:div>
        <w:div w:id="1435899136">
          <w:marLeft w:val="640"/>
          <w:marRight w:val="0"/>
          <w:marTop w:val="0"/>
          <w:marBottom w:val="0"/>
          <w:divBdr>
            <w:top w:val="none" w:sz="0" w:space="0" w:color="auto"/>
            <w:left w:val="none" w:sz="0" w:space="0" w:color="auto"/>
            <w:bottom w:val="none" w:sz="0" w:space="0" w:color="auto"/>
            <w:right w:val="none" w:sz="0" w:space="0" w:color="auto"/>
          </w:divBdr>
        </w:div>
        <w:div w:id="1451247259">
          <w:marLeft w:val="640"/>
          <w:marRight w:val="0"/>
          <w:marTop w:val="0"/>
          <w:marBottom w:val="0"/>
          <w:divBdr>
            <w:top w:val="none" w:sz="0" w:space="0" w:color="auto"/>
            <w:left w:val="none" w:sz="0" w:space="0" w:color="auto"/>
            <w:bottom w:val="none" w:sz="0" w:space="0" w:color="auto"/>
            <w:right w:val="none" w:sz="0" w:space="0" w:color="auto"/>
          </w:divBdr>
        </w:div>
        <w:div w:id="1492406920">
          <w:marLeft w:val="640"/>
          <w:marRight w:val="0"/>
          <w:marTop w:val="0"/>
          <w:marBottom w:val="0"/>
          <w:divBdr>
            <w:top w:val="none" w:sz="0" w:space="0" w:color="auto"/>
            <w:left w:val="none" w:sz="0" w:space="0" w:color="auto"/>
            <w:bottom w:val="none" w:sz="0" w:space="0" w:color="auto"/>
            <w:right w:val="none" w:sz="0" w:space="0" w:color="auto"/>
          </w:divBdr>
        </w:div>
        <w:div w:id="1499613672">
          <w:marLeft w:val="640"/>
          <w:marRight w:val="0"/>
          <w:marTop w:val="0"/>
          <w:marBottom w:val="0"/>
          <w:divBdr>
            <w:top w:val="none" w:sz="0" w:space="0" w:color="auto"/>
            <w:left w:val="none" w:sz="0" w:space="0" w:color="auto"/>
            <w:bottom w:val="none" w:sz="0" w:space="0" w:color="auto"/>
            <w:right w:val="none" w:sz="0" w:space="0" w:color="auto"/>
          </w:divBdr>
        </w:div>
        <w:div w:id="1516579538">
          <w:marLeft w:val="640"/>
          <w:marRight w:val="0"/>
          <w:marTop w:val="0"/>
          <w:marBottom w:val="0"/>
          <w:divBdr>
            <w:top w:val="none" w:sz="0" w:space="0" w:color="auto"/>
            <w:left w:val="none" w:sz="0" w:space="0" w:color="auto"/>
            <w:bottom w:val="none" w:sz="0" w:space="0" w:color="auto"/>
            <w:right w:val="none" w:sz="0" w:space="0" w:color="auto"/>
          </w:divBdr>
        </w:div>
        <w:div w:id="1547794140">
          <w:marLeft w:val="640"/>
          <w:marRight w:val="0"/>
          <w:marTop w:val="0"/>
          <w:marBottom w:val="0"/>
          <w:divBdr>
            <w:top w:val="none" w:sz="0" w:space="0" w:color="auto"/>
            <w:left w:val="none" w:sz="0" w:space="0" w:color="auto"/>
            <w:bottom w:val="none" w:sz="0" w:space="0" w:color="auto"/>
            <w:right w:val="none" w:sz="0" w:space="0" w:color="auto"/>
          </w:divBdr>
        </w:div>
        <w:div w:id="1701659742">
          <w:marLeft w:val="640"/>
          <w:marRight w:val="0"/>
          <w:marTop w:val="0"/>
          <w:marBottom w:val="0"/>
          <w:divBdr>
            <w:top w:val="none" w:sz="0" w:space="0" w:color="auto"/>
            <w:left w:val="none" w:sz="0" w:space="0" w:color="auto"/>
            <w:bottom w:val="none" w:sz="0" w:space="0" w:color="auto"/>
            <w:right w:val="none" w:sz="0" w:space="0" w:color="auto"/>
          </w:divBdr>
        </w:div>
        <w:div w:id="1708486945">
          <w:marLeft w:val="640"/>
          <w:marRight w:val="0"/>
          <w:marTop w:val="0"/>
          <w:marBottom w:val="0"/>
          <w:divBdr>
            <w:top w:val="none" w:sz="0" w:space="0" w:color="auto"/>
            <w:left w:val="none" w:sz="0" w:space="0" w:color="auto"/>
            <w:bottom w:val="none" w:sz="0" w:space="0" w:color="auto"/>
            <w:right w:val="none" w:sz="0" w:space="0" w:color="auto"/>
          </w:divBdr>
        </w:div>
        <w:div w:id="1753768909">
          <w:marLeft w:val="640"/>
          <w:marRight w:val="0"/>
          <w:marTop w:val="0"/>
          <w:marBottom w:val="0"/>
          <w:divBdr>
            <w:top w:val="none" w:sz="0" w:space="0" w:color="auto"/>
            <w:left w:val="none" w:sz="0" w:space="0" w:color="auto"/>
            <w:bottom w:val="none" w:sz="0" w:space="0" w:color="auto"/>
            <w:right w:val="none" w:sz="0" w:space="0" w:color="auto"/>
          </w:divBdr>
        </w:div>
        <w:div w:id="1868761994">
          <w:marLeft w:val="640"/>
          <w:marRight w:val="0"/>
          <w:marTop w:val="0"/>
          <w:marBottom w:val="0"/>
          <w:divBdr>
            <w:top w:val="none" w:sz="0" w:space="0" w:color="auto"/>
            <w:left w:val="none" w:sz="0" w:space="0" w:color="auto"/>
            <w:bottom w:val="none" w:sz="0" w:space="0" w:color="auto"/>
            <w:right w:val="none" w:sz="0" w:space="0" w:color="auto"/>
          </w:divBdr>
        </w:div>
        <w:div w:id="1925912640">
          <w:marLeft w:val="640"/>
          <w:marRight w:val="0"/>
          <w:marTop w:val="0"/>
          <w:marBottom w:val="0"/>
          <w:divBdr>
            <w:top w:val="none" w:sz="0" w:space="0" w:color="auto"/>
            <w:left w:val="none" w:sz="0" w:space="0" w:color="auto"/>
            <w:bottom w:val="none" w:sz="0" w:space="0" w:color="auto"/>
            <w:right w:val="none" w:sz="0" w:space="0" w:color="auto"/>
          </w:divBdr>
        </w:div>
        <w:div w:id="1958171400">
          <w:marLeft w:val="640"/>
          <w:marRight w:val="0"/>
          <w:marTop w:val="0"/>
          <w:marBottom w:val="0"/>
          <w:divBdr>
            <w:top w:val="none" w:sz="0" w:space="0" w:color="auto"/>
            <w:left w:val="none" w:sz="0" w:space="0" w:color="auto"/>
            <w:bottom w:val="none" w:sz="0" w:space="0" w:color="auto"/>
            <w:right w:val="none" w:sz="0" w:space="0" w:color="auto"/>
          </w:divBdr>
        </w:div>
        <w:div w:id="1975022181">
          <w:marLeft w:val="640"/>
          <w:marRight w:val="0"/>
          <w:marTop w:val="0"/>
          <w:marBottom w:val="0"/>
          <w:divBdr>
            <w:top w:val="none" w:sz="0" w:space="0" w:color="auto"/>
            <w:left w:val="none" w:sz="0" w:space="0" w:color="auto"/>
            <w:bottom w:val="none" w:sz="0" w:space="0" w:color="auto"/>
            <w:right w:val="none" w:sz="0" w:space="0" w:color="auto"/>
          </w:divBdr>
        </w:div>
        <w:div w:id="2096047541">
          <w:marLeft w:val="640"/>
          <w:marRight w:val="0"/>
          <w:marTop w:val="0"/>
          <w:marBottom w:val="0"/>
          <w:divBdr>
            <w:top w:val="none" w:sz="0" w:space="0" w:color="auto"/>
            <w:left w:val="none" w:sz="0" w:space="0" w:color="auto"/>
            <w:bottom w:val="none" w:sz="0" w:space="0" w:color="auto"/>
            <w:right w:val="none" w:sz="0" w:space="0" w:color="auto"/>
          </w:divBdr>
        </w:div>
        <w:div w:id="2143228790">
          <w:marLeft w:val="640"/>
          <w:marRight w:val="0"/>
          <w:marTop w:val="0"/>
          <w:marBottom w:val="0"/>
          <w:divBdr>
            <w:top w:val="none" w:sz="0" w:space="0" w:color="auto"/>
            <w:left w:val="none" w:sz="0" w:space="0" w:color="auto"/>
            <w:bottom w:val="none" w:sz="0" w:space="0" w:color="auto"/>
            <w:right w:val="none" w:sz="0" w:space="0" w:color="auto"/>
          </w:divBdr>
        </w:div>
        <w:div w:id="2145391069">
          <w:marLeft w:val="640"/>
          <w:marRight w:val="0"/>
          <w:marTop w:val="0"/>
          <w:marBottom w:val="0"/>
          <w:divBdr>
            <w:top w:val="none" w:sz="0" w:space="0" w:color="auto"/>
            <w:left w:val="none" w:sz="0" w:space="0" w:color="auto"/>
            <w:bottom w:val="none" w:sz="0" w:space="0" w:color="auto"/>
            <w:right w:val="none" w:sz="0" w:space="0" w:color="auto"/>
          </w:divBdr>
        </w:div>
      </w:divsChild>
    </w:div>
    <w:div w:id="1101140796">
      <w:bodyDiv w:val="1"/>
      <w:marLeft w:val="0"/>
      <w:marRight w:val="0"/>
      <w:marTop w:val="0"/>
      <w:marBottom w:val="0"/>
      <w:divBdr>
        <w:top w:val="none" w:sz="0" w:space="0" w:color="auto"/>
        <w:left w:val="none" w:sz="0" w:space="0" w:color="auto"/>
        <w:bottom w:val="none" w:sz="0" w:space="0" w:color="auto"/>
        <w:right w:val="none" w:sz="0" w:space="0" w:color="auto"/>
      </w:divBdr>
      <w:divsChild>
        <w:div w:id="87820605">
          <w:marLeft w:val="640"/>
          <w:marRight w:val="0"/>
          <w:marTop w:val="0"/>
          <w:marBottom w:val="0"/>
          <w:divBdr>
            <w:top w:val="none" w:sz="0" w:space="0" w:color="auto"/>
            <w:left w:val="none" w:sz="0" w:space="0" w:color="auto"/>
            <w:bottom w:val="none" w:sz="0" w:space="0" w:color="auto"/>
            <w:right w:val="none" w:sz="0" w:space="0" w:color="auto"/>
          </w:divBdr>
        </w:div>
        <w:div w:id="92089983">
          <w:marLeft w:val="640"/>
          <w:marRight w:val="0"/>
          <w:marTop w:val="0"/>
          <w:marBottom w:val="0"/>
          <w:divBdr>
            <w:top w:val="none" w:sz="0" w:space="0" w:color="auto"/>
            <w:left w:val="none" w:sz="0" w:space="0" w:color="auto"/>
            <w:bottom w:val="none" w:sz="0" w:space="0" w:color="auto"/>
            <w:right w:val="none" w:sz="0" w:space="0" w:color="auto"/>
          </w:divBdr>
        </w:div>
        <w:div w:id="92676453">
          <w:marLeft w:val="640"/>
          <w:marRight w:val="0"/>
          <w:marTop w:val="0"/>
          <w:marBottom w:val="0"/>
          <w:divBdr>
            <w:top w:val="none" w:sz="0" w:space="0" w:color="auto"/>
            <w:left w:val="none" w:sz="0" w:space="0" w:color="auto"/>
            <w:bottom w:val="none" w:sz="0" w:space="0" w:color="auto"/>
            <w:right w:val="none" w:sz="0" w:space="0" w:color="auto"/>
          </w:divBdr>
        </w:div>
        <w:div w:id="213084562">
          <w:marLeft w:val="640"/>
          <w:marRight w:val="0"/>
          <w:marTop w:val="0"/>
          <w:marBottom w:val="0"/>
          <w:divBdr>
            <w:top w:val="none" w:sz="0" w:space="0" w:color="auto"/>
            <w:left w:val="none" w:sz="0" w:space="0" w:color="auto"/>
            <w:bottom w:val="none" w:sz="0" w:space="0" w:color="auto"/>
            <w:right w:val="none" w:sz="0" w:space="0" w:color="auto"/>
          </w:divBdr>
        </w:div>
        <w:div w:id="246812435">
          <w:marLeft w:val="640"/>
          <w:marRight w:val="0"/>
          <w:marTop w:val="0"/>
          <w:marBottom w:val="0"/>
          <w:divBdr>
            <w:top w:val="none" w:sz="0" w:space="0" w:color="auto"/>
            <w:left w:val="none" w:sz="0" w:space="0" w:color="auto"/>
            <w:bottom w:val="none" w:sz="0" w:space="0" w:color="auto"/>
            <w:right w:val="none" w:sz="0" w:space="0" w:color="auto"/>
          </w:divBdr>
        </w:div>
        <w:div w:id="258801852">
          <w:marLeft w:val="640"/>
          <w:marRight w:val="0"/>
          <w:marTop w:val="0"/>
          <w:marBottom w:val="0"/>
          <w:divBdr>
            <w:top w:val="none" w:sz="0" w:space="0" w:color="auto"/>
            <w:left w:val="none" w:sz="0" w:space="0" w:color="auto"/>
            <w:bottom w:val="none" w:sz="0" w:space="0" w:color="auto"/>
            <w:right w:val="none" w:sz="0" w:space="0" w:color="auto"/>
          </w:divBdr>
        </w:div>
        <w:div w:id="300500477">
          <w:marLeft w:val="640"/>
          <w:marRight w:val="0"/>
          <w:marTop w:val="0"/>
          <w:marBottom w:val="0"/>
          <w:divBdr>
            <w:top w:val="none" w:sz="0" w:space="0" w:color="auto"/>
            <w:left w:val="none" w:sz="0" w:space="0" w:color="auto"/>
            <w:bottom w:val="none" w:sz="0" w:space="0" w:color="auto"/>
            <w:right w:val="none" w:sz="0" w:space="0" w:color="auto"/>
          </w:divBdr>
        </w:div>
        <w:div w:id="424569132">
          <w:marLeft w:val="640"/>
          <w:marRight w:val="0"/>
          <w:marTop w:val="0"/>
          <w:marBottom w:val="0"/>
          <w:divBdr>
            <w:top w:val="none" w:sz="0" w:space="0" w:color="auto"/>
            <w:left w:val="none" w:sz="0" w:space="0" w:color="auto"/>
            <w:bottom w:val="none" w:sz="0" w:space="0" w:color="auto"/>
            <w:right w:val="none" w:sz="0" w:space="0" w:color="auto"/>
          </w:divBdr>
        </w:div>
        <w:div w:id="528102505">
          <w:marLeft w:val="640"/>
          <w:marRight w:val="0"/>
          <w:marTop w:val="0"/>
          <w:marBottom w:val="0"/>
          <w:divBdr>
            <w:top w:val="none" w:sz="0" w:space="0" w:color="auto"/>
            <w:left w:val="none" w:sz="0" w:space="0" w:color="auto"/>
            <w:bottom w:val="none" w:sz="0" w:space="0" w:color="auto"/>
            <w:right w:val="none" w:sz="0" w:space="0" w:color="auto"/>
          </w:divBdr>
        </w:div>
        <w:div w:id="578443083">
          <w:marLeft w:val="640"/>
          <w:marRight w:val="0"/>
          <w:marTop w:val="0"/>
          <w:marBottom w:val="0"/>
          <w:divBdr>
            <w:top w:val="none" w:sz="0" w:space="0" w:color="auto"/>
            <w:left w:val="none" w:sz="0" w:space="0" w:color="auto"/>
            <w:bottom w:val="none" w:sz="0" w:space="0" w:color="auto"/>
            <w:right w:val="none" w:sz="0" w:space="0" w:color="auto"/>
          </w:divBdr>
        </w:div>
        <w:div w:id="636491205">
          <w:marLeft w:val="640"/>
          <w:marRight w:val="0"/>
          <w:marTop w:val="0"/>
          <w:marBottom w:val="0"/>
          <w:divBdr>
            <w:top w:val="none" w:sz="0" w:space="0" w:color="auto"/>
            <w:left w:val="none" w:sz="0" w:space="0" w:color="auto"/>
            <w:bottom w:val="none" w:sz="0" w:space="0" w:color="auto"/>
            <w:right w:val="none" w:sz="0" w:space="0" w:color="auto"/>
          </w:divBdr>
        </w:div>
        <w:div w:id="642851008">
          <w:marLeft w:val="640"/>
          <w:marRight w:val="0"/>
          <w:marTop w:val="0"/>
          <w:marBottom w:val="0"/>
          <w:divBdr>
            <w:top w:val="none" w:sz="0" w:space="0" w:color="auto"/>
            <w:left w:val="none" w:sz="0" w:space="0" w:color="auto"/>
            <w:bottom w:val="none" w:sz="0" w:space="0" w:color="auto"/>
            <w:right w:val="none" w:sz="0" w:space="0" w:color="auto"/>
          </w:divBdr>
        </w:div>
        <w:div w:id="748818473">
          <w:marLeft w:val="640"/>
          <w:marRight w:val="0"/>
          <w:marTop w:val="0"/>
          <w:marBottom w:val="0"/>
          <w:divBdr>
            <w:top w:val="none" w:sz="0" w:space="0" w:color="auto"/>
            <w:left w:val="none" w:sz="0" w:space="0" w:color="auto"/>
            <w:bottom w:val="none" w:sz="0" w:space="0" w:color="auto"/>
            <w:right w:val="none" w:sz="0" w:space="0" w:color="auto"/>
          </w:divBdr>
        </w:div>
        <w:div w:id="817958208">
          <w:marLeft w:val="640"/>
          <w:marRight w:val="0"/>
          <w:marTop w:val="0"/>
          <w:marBottom w:val="0"/>
          <w:divBdr>
            <w:top w:val="none" w:sz="0" w:space="0" w:color="auto"/>
            <w:left w:val="none" w:sz="0" w:space="0" w:color="auto"/>
            <w:bottom w:val="none" w:sz="0" w:space="0" w:color="auto"/>
            <w:right w:val="none" w:sz="0" w:space="0" w:color="auto"/>
          </w:divBdr>
        </w:div>
        <w:div w:id="944121214">
          <w:marLeft w:val="640"/>
          <w:marRight w:val="0"/>
          <w:marTop w:val="0"/>
          <w:marBottom w:val="0"/>
          <w:divBdr>
            <w:top w:val="none" w:sz="0" w:space="0" w:color="auto"/>
            <w:left w:val="none" w:sz="0" w:space="0" w:color="auto"/>
            <w:bottom w:val="none" w:sz="0" w:space="0" w:color="auto"/>
            <w:right w:val="none" w:sz="0" w:space="0" w:color="auto"/>
          </w:divBdr>
        </w:div>
        <w:div w:id="953246744">
          <w:marLeft w:val="640"/>
          <w:marRight w:val="0"/>
          <w:marTop w:val="0"/>
          <w:marBottom w:val="0"/>
          <w:divBdr>
            <w:top w:val="none" w:sz="0" w:space="0" w:color="auto"/>
            <w:left w:val="none" w:sz="0" w:space="0" w:color="auto"/>
            <w:bottom w:val="none" w:sz="0" w:space="0" w:color="auto"/>
            <w:right w:val="none" w:sz="0" w:space="0" w:color="auto"/>
          </w:divBdr>
        </w:div>
        <w:div w:id="973635490">
          <w:marLeft w:val="640"/>
          <w:marRight w:val="0"/>
          <w:marTop w:val="0"/>
          <w:marBottom w:val="0"/>
          <w:divBdr>
            <w:top w:val="none" w:sz="0" w:space="0" w:color="auto"/>
            <w:left w:val="none" w:sz="0" w:space="0" w:color="auto"/>
            <w:bottom w:val="none" w:sz="0" w:space="0" w:color="auto"/>
            <w:right w:val="none" w:sz="0" w:space="0" w:color="auto"/>
          </w:divBdr>
        </w:div>
        <w:div w:id="1005398231">
          <w:marLeft w:val="640"/>
          <w:marRight w:val="0"/>
          <w:marTop w:val="0"/>
          <w:marBottom w:val="0"/>
          <w:divBdr>
            <w:top w:val="none" w:sz="0" w:space="0" w:color="auto"/>
            <w:left w:val="none" w:sz="0" w:space="0" w:color="auto"/>
            <w:bottom w:val="none" w:sz="0" w:space="0" w:color="auto"/>
            <w:right w:val="none" w:sz="0" w:space="0" w:color="auto"/>
          </w:divBdr>
        </w:div>
        <w:div w:id="1099133236">
          <w:marLeft w:val="640"/>
          <w:marRight w:val="0"/>
          <w:marTop w:val="0"/>
          <w:marBottom w:val="0"/>
          <w:divBdr>
            <w:top w:val="none" w:sz="0" w:space="0" w:color="auto"/>
            <w:left w:val="none" w:sz="0" w:space="0" w:color="auto"/>
            <w:bottom w:val="none" w:sz="0" w:space="0" w:color="auto"/>
            <w:right w:val="none" w:sz="0" w:space="0" w:color="auto"/>
          </w:divBdr>
        </w:div>
        <w:div w:id="1113129799">
          <w:marLeft w:val="640"/>
          <w:marRight w:val="0"/>
          <w:marTop w:val="0"/>
          <w:marBottom w:val="0"/>
          <w:divBdr>
            <w:top w:val="none" w:sz="0" w:space="0" w:color="auto"/>
            <w:left w:val="none" w:sz="0" w:space="0" w:color="auto"/>
            <w:bottom w:val="none" w:sz="0" w:space="0" w:color="auto"/>
            <w:right w:val="none" w:sz="0" w:space="0" w:color="auto"/>
          </w:divBdr>
        </w:div>
        <w:div w:id="1121922243">
          <w:marLeft w:val="640"/>
          <w:marRight w:val="0"/>
          <w:marTop w:val="0"/>
          <w:marBottom w:val="0"/>
          <w:divBdr>
            <w:top w:val="none" w:sz="0" w:space="0" w:color="auto"/>
            <w:left w:val="none" w:sz="0" w:space="0" w:color="auto"/>
            <w:bottom w:val="none" w:sz="0" w:space="0" w:color="auto"/>
            <w:right w:val="none" w:sz="0" w:space="0" w:color="auto"/>
          </w:divBdr>
        </w:div>
        <w:div w:id="1349867943">
          <w:marLeft w:val="640"/>
          <w:marRight w:val="0"/>
          <w:marTop w:val="0"/>
          <w:marBottom w:val="0"/>
          <w:divBdr>
            <w:top w:val="none" w:sz="0" w:space="0" w:color="auto"/>
            <w:left w:val="none" w:sz="0" w:space="0" w:color="auto"/>
            <w:bottom w:val="none" w:sz="0" w:space="0" w:color="auto"/>
            <w:right w:val="none" w:sz="0" w:space="0" w:color="auto"/>
          </w:divBdr>
        </w:div>
        <w:div w:id="1351026748">
          <w:marLeft w:val="640"/>
          <w:marRight w:val="0"/>
          <w:marTop w:val="0"/>
          <w:marBottom w:val="0"/>
          <w:divBdr>
            <w:top w:val="none" w:sz="0" w:space="0" w:color="auto"/>
            <w:left w:val="none" w:sz="0" w:space="0" w:color="auto"/>
            <w:bottom w:val="none" w:sz="0" w:space="0" w:color="auto"/>
            <w:right w:val="none" w:sz="0" w:space="0" w:color="auto"/>
          </w:divBdr>
        </w:div>
        <w:div w:id="1395548591">
          <w:marLeft w:val="640"/>
          <w:marRight w:val="0"/>
          <w:marTop w:val="0"/>
          <w:marBottom w:val="0"/>
          <w:divBdr>
            <w:top w:val="none" w:sz="0" w:space="0" w:color="auto"/>
            <w:left w:val="none" w:sz="0" w:space="0" w:color="auto"/>
            <w:bottom w:val="none" w:sz="0" w:space="0" w:color="auto"/>
            <w:right w:val="none" w:sz="0" w:space="0" w:color="auto"/>
          </w:divBdr>
        </w:div>
        <w:div w:id="1419525680">
          <w:marLeft w:val="640"/>
          <w:marRight w:val="0"/>
          <w:marTop w:val="0"/>
          <w:marBottom w:val="0"/>
          <w:divBdr>
            <w:top w:val="none" w:sz="0" w:space="0" w:color="auto"/>
            <w:left w:val="none" w:sz="0" w:space="0" w:color="auto"/>
            <w:bottom w:val="none" w:sz="0" w:space="0" w:color="auto"/>
            <w:right w:val="none" w:sz="0" w:space="0" w:color="auto"/>
          </w:divBdr>
        </w:div>
        <w:div w:id="1514688270">
          <w:marLeft w:val="640"/>
          <w:marRight w:val="0"/>
          <w:marTop w:val="0"/>
          <w:marBottom w:val="0"/>
          <w:divBdr>
            <w:top w:val="none" w:sz="0" w:space="0" w:color="auto"/>
            <w:left w:val="none" w:sz="0" w:space="0" w:color="auto"/>
            <w:bottom w:val="none" w:sz="0" w:space="0" w:color="auto"/>
            <w:right w:val="none" w:sz="0" w:space="0" w:color="auto"/>
          </w:divBdr>
        </w:div>
        <w:div w:id="1522741941">
          <w:marLeft w:val="640"/>
          <w:marRight w:val="0"/>
          <w:marTop w:val="0"/>
          <w:marBottom w:val="0"/>
          <w:divBdr>
            <w:top w:val="none" w:sz="0" w:space="0" w:color="auto"/>
            <w:left w:val="none" w:sz="0" w:space="0" w:color="auto"/>
            <w:bottom w:val="none" w:sz="0" w:space="0" w:color="auto"/>
            <w:right w:val="none" w:sz="0" w:space="0" w:color="auto"/>
          </w:divBdr>
        </w:div>
        <w:div w:id="1545020950">
          <w:marLeft w:val="640"/>
          <w:marRight w:val="0"/>
          <w:marTop w:val="0"/>
          <w:marBottom w:val="0"/>
          <w:divBdr>
            <w:top w:val="none" w:sz="0" w:space="0" w:color="auto"/>
            <w:left w:val="none" w:sz="0" w:space="0" w:color="auto"/>
            <w:bottom w:val="none" w:sz="0" w:space="0" w:color="auto"/>
            <w:right w:val="none" w:sz="0" w:space="0" w:color="auto"/>
          </w:divBdr>
        </w:div>
        <w:div w:id="1631593464">
          <w:marLeft w:val="640"/>
          <w:marRight w:val="0"/>
          <w:marTop w:val="0"/>
          <w:marBottom w:val="0"/>
          <w:divBdr>
            <w:top w:val="none" w:sz="0" w:space="0" w:color="auto"/>
            <w:left w:val="none" w:sz="0" w:space="0" w:color="auto"/>
            <w:bottom w:val="none" w:sz="0" w:space="0" w:color="auto"/>
            <w:right w:val="none" w:sz="0" w:space="0" w:color="auto"/>
          </w:divBdr>
        </w:div>
        <w:div w:id="1699820331">
          <w:marLeft w:val="640"/>
          <w:marRight w:val="0"/>
          <w:marTop w:val="0"/>
          <w:marBottom w:val="0"/>
          <w:divBdr>
            <w:top w:val="none" w:sz="0" w:space="0" w:color="auto"/>
            <w:left w:val="none" w:sz="0" w:space="0" w:color="auto"/>
            <w:bottom w:val="none" w:sz="0" w:space="0" w:color="auto"/>
            <w:right w:val="none" w:sz="0" w:space="0" w:color="auto"/>
          </w:divBdr>
        </w:div>
        <w:div w:id="1798841239">
          <w:marLeft w:val="640"/>
          <w:marRight w:val="0"/>
          <w:marTop w:val="0"/>
          <w:marBottom w:val="0"/>
          <w:divBdr>
            <w:top w:val="none" w:sz="0" w:space="0" w:color="auto"/>
            <w:left w:val="none" w:sz="0" w:space="0" w:color="auto"/>
            <w:bottom w:val="none" w:sz="0" w:space="0" w:color="auto"/>
            <w:right w:val="none" w:sz="0" w:space="0" w:color="auto"/>
          </w:divBdr>
        </w:div>
        <w:div w:id="1812088092">
          <w:marLeft w:val="640"/>
          <w:marRight w:val="0"/>
          <w:marTop w:val="0"/>
          <w:marBottom w:val="0"/>
          <w:divBdr>
            <w:top w:val="none" w:sz="0" w:space="0" w:color="auto"/>
            <w:left w:val="none" w:sz="0" w:space="0" w:color="auto"/>
            <w:bottom w:val="none" w:sz="0" w:space="0" w:color="auto"/>
            <w:right w:val="none" w:sz="0" w:space="0" w:color="auto"/>
          </w:divBdr>
        </w:div>
        <w:div w:id="1835031132">
          <w:marLeft w:val="640"/>
          <w:marRight w:val="0"/>
          <w:marTop w:val="0"/>
          <w:marBottom w:val="0"/>
          <w:divBdr>
            <w:top w:val="none" w:sz="0" w:space="0" w:color="auto"/>
            <w:left w:val="none" w:sz="0" w:space="0" w:color="auto"/>
            <w:bottom w:val="none" w:sz="0" w:space="0" w:color="auto"/>
            <w:right w:val="none" w:sz="0" w:space="0" w:color="auto"/>
          </w:divBdr>
        </w:div>
        <w:div w:id="1870222543">
          <w:marLeft w:val="640"/>
          <w:marRight w:val="0"/>
          <w:marTop w:val="0"/>
          <w:marBottom w:val="0"/>
          <w:divBdr>
            <w:top w:val="none" w:sz="0" w:space="0" w:color="auto"/>
            <w:left w:val="none" w:sz="0" w:space="0" w:color="auto"/>
            <w:bottom w:val="none" w:sz="0" w:space="0" w:color="auto"/>
            <w:right w:val="none" w:sz="0" w:space="0" w:color="auto"/>
          </w:divBdr>
        </w:div>
        <w:div w:id="1883516477">
          <w:marLeft w:val="640"/>
          <w:marRight w:val="0"/>
          <w:marTop w:val="0"/>
          <w:marBottom w:val="0"/>
          <w:divBdr>
            <w:top w:val="none" w:sz="0" w:space="0" w:color="auto"/>
            <w:left w:val="none" w:sz="0" w:space="0" w:color="auto"/>
            <w:bottom w:val="none" w:sz="0" w:space="0" w:color="auto"/>
            <w:right w:val="none" w:sz="0" w:space="0" w:color="auto"/>
          </w:divBdr>
        </w:div>
        <w:div w:id="1941722749">
          <w:marLeft w:val="640"/>
          <w:marRight w:val="0"/>
          <w:marTop w:val="0"/>
          <w:marBottom w:val="0"/>
          <w:divBdr>
            <w:top w:val="none" w:sz="0" w:space="0" w:color="auto"/>
            <w:left w:val="none" w:sz="0" w:space="0" w:color="auto"/>
            <w:bottom w:val="none" w:sz="0" w:space="0" w:color="auto"/>
            <w:right w:val="none" w:sz="0" w:space="0" w:color="auto"/>
          </w:divBdr>
        </w:div>
        <w:div w:id="1982811423">
          <w:marLeft w:val="640"/>
          <w:marRight w:val="0"/>
          <w:marTop w:val="0"/>
          <w:marBottom w:val="0"/>
          <w:divBdr>
            <w:top w:val="none" w:sz="0" w:space="0" w:color="auto"/>
            <w:left w:val="none" w:sz="0" w:space="0" w:color="auto"/>
            <w:bottom w:val="none" w:sz="0" w:space="0" w:color="auto"/>
            <w:right w:val="none" w:sz="0" w:space="0" w:color="auto"/>
          </w:divBdr>
        </w:div>
        <w:div w:id="2019967071">
          <w:marLeft w:val="640"/>
          <w:marRight w:val="0"/>
          <w:marTop w:val="0"/>
          <w:marBottom w:val="0"/>
          <w:divBdr>
            <w:top w:val="none" w:sz="0" w:space="0" w:color="auto"/>
            <w:left w:val="none" w:sz="0" w:space="0" w:color="auto"/>
            <w:bottom w:val="none" w:sz="0" w:space="0" w:color="auto"/>
            <w:right w:val="none" w:sz="0" w:space="0" w:color="auto"/>
          </w:divBdr>
        </w:div>
        <w:div w:id="2027904054">
          <w:marLeft w:val="640"/>
          <w:marRight w:val="0"/>
          <w:marTop w:val="0"/>
          <w:marBottom w:val="0"/>
          <w:divBdr>
            <w:top w:val="none" w:sz="0" w:space="0" w:color="auto"/>
            <w:left w:val="none" w:sz="0" w:space="0" w:color="auto"/>
            <w:bottom w:val="none" w:sz="0" w:space="0" w:color="auto"/>
            <w:right w:val="none" w:sz="0" w:space="0" w:color="auto"/>
          </w:divBdr>
        </w:div>
        <w:div w:id="2055275288">
          <w:marLeft w:val="640"/>
          <w:marRight w:val="0"/>
          <w:marTop w:val="0"/>
          <w:marBottom w:val="0"/>
          <w:divBdr>
            <w:top w:val="none" w:sz="0" w:space="0" w:color="auto"/>
            <w:left w:val="none" w:sz="0" w:space="0" w:color="auto"/>
            <w:bottom w:val="none" w:sz="0" w:space="0" w:color="auto"/>
            <w:right w:val="none" w:sz="0" w:space="0" w:color="auto"/>
          </w:divBdr>
        </w:div>
        <w:div w:id="2088258743">
          <w:marLeft w:val="640"/>
          <w:marRight w:val="0"/>
          <w:marTop w:val="0"/>
          <w:marBottom w:val="0"/>
          <w:divBdr>
            <w:top w:val="none" w:sz="0" w:space="0" w:color="auto"/>
            <w:left w:val="none" w:sz="0" w:space="0" w:color="auto"/>
            <w:bottom w:val="none" w:sz="0" w:space="0" w:color="auto"/>
            <w:right w:val="none" w:sz="0" w:space="0" w:color="auto"/>
          </w:divBdr>
        </w:div>
        <w:div w:id="2130927019">
          <w:marLeft w:val="640"/>
          <w:marRight w:val="0"/>
          <w:marTop w:val="0"/>
          <w:marBottom w:val="0"/>
          <w:divBdr>
            <w:top w:val="none" w:sz="0" w:space="0" w:color="auto"/>
            <w:left w:val="none" w:sz="0" w:space="0" w:color="auto"/>
            <w:bottom w:val="none" w:sz="0" w:space="0" w:color="auto"/>
            <w:right w:val="none" w:sz="0" w:space="0" w:color="auto"/>
          </w:divBdr>
        </w:div>
      </w:divsChild>
    </w:div>
    <w:div w:id="1103570379">
      <w:bodyDiv w:val="1"/>
      <w:marLeft w:val="0"/>
      <w:marRight w:val="0"/>
      <w:marTop w:val="0"/>
      <w:marBottom w:val="0"/>
      <w:divBdr>
        <w:top w:val="none" w:sz="0" w:space="0" w:color="auto"/>
        <w:left w:val="none" w:sz="0" w:space="0" w:color="auto"/>
        <w:bottom w:val="none" w:sz="0" w:space="0" w:color="auto"/>
        <w:right w:val="none" w:sz="0" w:space="0" w:color="auto"/>
      </w:divBdr>
      <w:divsChild>
        <w:div w:id="33233628">
          <w:marLeft w:val="640"/>
          <w:marRight w:val="0"/>
          <w:marTop w:val="0"/>
          <w:marBottom w:val="0"/>
          <w:divBdr>
            <w:top w:val="none" w:sz="0" w:space="0" w:color="auto"/>
            <w:left w:val="none" w:sz="0" w:space="0" w:color="auto"/>
            <w:bottom w:val="none" w:sz="0" w:space="0" w:color="auto"/>
            <w:right w:val="none" w:sz="0" w:space="0" w:color="auto"/>
          </w:divBdr>
        </w:div>
        <w:div w:id="33583905">
          <w:marLeft w:val="640"/>
          <w:marRight w:val="0"/>
          <w:marTop w:val="0"/>
          <w:marBottom w:val="0"/>
          <w:divBdr>
            <w:top w:val="none" w:sz="0" w:space="0" w:color="auto"/>
            <w:left w:val="none" w:sz="0" w:space="0" w:color="auto"/>
            <w:bottom w:val="none" w:sz="0" w:space="0" w:color="auto"/>
            <w:right w:val="none" w:sz="0" w:space="0" w:color="auto"/>
          </w:divBdr>
        </w:div>
        <w:div w:id="68619642">
          <w:marLeft w:val="640"/>
          <w:marRight w:val="0"/>
          <w:marTop w:val="0"/>
          <w:marBottom w:val="0"/>
          <w:divBdr>
            <w:top w:val="none" w:sz="0" w:space="0" w:color="auto"/>
            <w:left w:val="none" w:sz="0" w:space="0" w:color="auto"/>
            <w:bottom w:val="none" w:sz="0" w:space="0" w:color="auto"/>
            <w:right w:val="none" w:sz="0" w:space="0" w:color="auto"/>
          </w:divBdr>
        </w:div>
        <w:div w:id="68818870">
          <w:marLeft w:val="640"/>
          <w:marRight w:val="0"/>
          <w:marTop w:val="0"/>
          <w:marBottom w:val="0"/>
          <w:divBdr>
            <w:top w:val="none" w:sz="0" w:space="0" w:color="auto"/>
            <w:left w:val="none" w:sz="0" w:space="0" w:color="auto"/>
            <w:bottom w:val="none" w:sz="0" w:space="0" w:color="auto"/>
            <w:right w:val="none" w:sz="0" w:space="0" w:color="auto"/>
          </w:divBdr>
        </w:div>
        <w:div w:id="98331829">
          <w:marLeft w:val="640"/>
          <w:marRight w:val="0"/>
          <w:marTop w:val="0"/>
          <w:marBottom w:val="0"/>
          <w:divBdr>
            <w:top w:val="none" w:sz="0" w:space="0" w:color="auto"/>
            <w:left w:val="none" w:sz="0" w:space="0" w:color="auto"/>
            <w:bottom w:val="none" w:sz="0" w:space="0" w:color="auto"/>
            <w:right w:val="none" w:sz="0" w:space="0" w:color="auto"/>
          </w:divBdr>
        </w:div>
        <w:div w:id="151482195">
          <w:marLeft w:val="640"/>
          <w:marRight w:val="0"/>
          <w:marTop w:val="0"/>
          <w:marBottom w:val="0"/>
          <w:divBdr>
            <w:top w:val="none" w:sz="0" w:space="0" w:color="auto"/>
            <w:left w:val="none" w:sz="0" w:space="0" w:color="auto"/>
            <w:bottom w:val="none" w:sz="0" w:space="0" w:color="auto"/>
            <w:right w:val="none" w:sz="0" w:space="0" w:color="auto"/>
          </w:divBdr>
        </w:div>
        <w:div w:id="179199163">
          <w:marLeft w:val="640"/>
          <w:marRight w:val="0"/>
          <w:marTop w:val="0"/>
          <w:marBottom w:val="0"/>
          <w:divBdr>
            <w:top w:val="none" w:sz="0" w:space="0" w:color="auto"/>
            <w:left w:val="none" w:sz="0" w:space="0" w:color="auto"/>
            <w:bottom w:val="none" w:sz="0" w:space="0" w:color="auto"/>
            <w:right w:val="none" w:sz="0" w:space="0" w:color="auto"/>
          </w:divBdr>
        </w:div>
        <w:div w:id="289366207">
          <w:marLeft w:val="640"/>
          <w:marRight w:val="0"/>
          <w:marTop w:val="0"/>
          <w:marBottom w:val="0"/>
          <w:divBdr>
            <w:top w:val="none" w:sz="0" w:space="0" w:color="auto"/>
            <w:left w:val="none" w:sz="0" w:space="0" w:color="auto"/>
            <w:bottom w:val="none" w:sz="0" w:space="0" w:color="auto"/>
            <w:right w:val="none" w:sz="0" w:space="0" w:color="auto"/>
          </w:divBdr>
        </w:div>
        <w:div w:id="351029915">
          <w:marLeft w:val="640"/>
          <w:marRight w:val="0"/>
          <w:marTop w:val="0"/>
          <w:marBottom w:val="0"/>
          <w:divBdr>
            <w:top w:val="none" w:sz="0" w:space="0" w:color="auto"/>
            <w:left w:val="none" w:sz="0" w:space="0" w:color="auto"/>
            <w:bottom w:val="none" w:sz="0" w:space="0" w:color="auto"/>
            <w:right w:val="none" w:sz="0" w:space="0" w:color="auto"/>
          </w:divBdr>
        </w:div>
        <w:div w:id="391736685">
          <w:marLeft w:val="640"/>
          <w:marRight w:val="0"/>
          <w:marTop w:val="0"/>
          <w:marBottom w:val="0"/>
          <w:divBdr>
            <w:top w:val="none" w:sz="0" w:space="0" w:color="auto"/>
            <w:left w:val="none" w:sz="0" w:space="0" w:color="auto"/>
            <w:bottom w:val="none" w:sz="0" w:space="0" w:color="auto"/>
            <w:right w:val="none" w:sz="0" w:space="0" w:color="auto"/>
          </w:divBdr>
        </w:div>
        <w:div w:id="518855749">
          <w:marLeft w:val="640"/>
          <w:marRight w:val="0"/>
          <w:marTop w:val="0"/>
          <w:marBottom w:val="0"/>
          <w:divBdr>
            <w:top w:val="none" w:sz="0" w:space="0" w:color="auto"/>
            <w:left w:val="none" w:sz="0" w:space="0" w:color="auto"/>
            <w:bottom w:val="none" w:sz="0" w:space="0" w:color="auto"/>
            <w:right w:val="none" w:sz="0" w:space="0" w:color="auto"/>
          </w:divBdr>
        </w:div>
        <w:div w:id="535779104">
          <w:marLeft w:val="640"/>
          <w:marRight w:val="0"/>
          <w:marTop w:val="0"/>
          <w:marBottom w:val="0"/>
          <w:divBdr>
            <w:top w:val="none" w:sz="0" w:space="0" w:color="auto"/>
            <w:left w:val="none" w:sz="0" w:space="0" w:color="auto"/>
            <w:bottom w:val="none" w:sz="0" w:space="0" w:color="auto"/>
            <w:right w:val="none" w:sz="0" w:space="0" w:color="auto"/>
          </w:divBdr>
        </w:div>
        <w:div w:id="656879214">
          <w:marLeft w:val="640"/>
          <w:marRight w:val="0"/>
          <w:marTop w:val="0"/>
          <w:marBottom w:val="0"/>
          <w:divBdr>
            <w:top w:val="none" w:sz="0" w:space="0" w:color="auto"/>
            <w:left w:val="none" w:sz="0" w:space="0" w:color="auto"/>
            <w:bottom w:val="none" w:sz="0" w:space="0" w:color="auto"/>
            <w:right w:val="none" w:sz="0" w:space="0" w:color="auto"/>
          </w:divBdr>
        </w:div>
        <w:div w:id="661083695">
          <w:marLeft w:val="640"/>
          <w:marRight w:val="0"/>
          <w:marTop w:val="0"/>
          <w:marBottom w:val="0"/>
          <w:divBdr>
            <w:top w:val="none" w:sz="0" w:space="0" w:color="auto"/>
            <w:left w:val="none" w:sz="0" w:space="0" w:color="auto"/>
            <w:bottom w:val="none" w:sz="0" w:space="0" w:color="auto"/>
            <w:right w:val="none" w:sz="0" w:space="0" w:color="auto"/>
          </w:divBdr>
        </w:div>
        <w:div w:id="669286114">
          <w:marLeft w:val="640"/>
          <w:marRight w:val="0"/>
          <w:marTop w:val="0"/>
          <w:marBottom w:val="0"/>
          <w:divBdr>
            <w:top w:val="none" w:sz="0" w:space="0" w:color="auto"/>
            <w:left w:val="none" w:sz="0" w:space="0" w:color="auto"/>
            <w:bottom w:val="none" w:sz="0" w:space="0" w:color="auto"/>
            <w:right w:val="none" w:sz="0" w:space="0" w:color="auto"/>
          </w:divBdr>
        </w:div>
        <w:div w:id="736318384">
          <w:marLeft w:val="640"/>
          <w:marRight w:val="0"/>
          <w:marTop w:val="0"/>
          <w:marBottom w:val="0"/>
          <w:divBdr>
            <w:top w:val="none" w:sz="0" w:space="0" w:color="auto"/>
            <w:left w:val="none" w:sz="0" w:space="0" w:color="auto"/>
            <w:bottom w:val="none" w:sz="0" w:space="0" w:color="auto"/>
            <w:right w:val="none" w:sz="0" w:space="0" w:color="auto"/>
          </w:divBdr>
        </w:div>
        <w:div w:id="758523121">
          <w:marLeft w:val="640"/>
          <w:marRight w:val="0"/>
          <w:marTop w:val="0"/>
          <w:marBottom w:val="0"/>
          <w:divBdr>
            <w:top w:val="none" w:sz="0" w:space="0" w:color="auto"/>
            <w:left w:val="none" w:sz="0" w:space="0" w:color="auto"/>
            <w:bottom w:val="none" w:sz="0" w:space="0" w:color="auto"/>
            <w:right w:val="none" w:sz="0" w:space="0" w:color="auto"/>
          </w:divBdr>
        </w:div>
        <w:div w:id="839545565">
          <w:marLeft w:val="640"/>
          <w:marRight w:val="0"/>
          <w:marTop w:val="0"/>
          <w:marBottom w:val="0"/>
          <w:divBdr>
            <w:top w:val="none" w:sz="0" w:space="0" w:color="auto"/>
            <w:left w:val="none" w:sz="0" w:space="0" w:color="auto"/>
            <w:bottom w:val="none" w:sz="0" w:space="0" w:color="auto"/>
            <w:right w:val="none" w:sz="0" w:space="0" w:color="auto"/>
          </w:divBdr>
        </w:div>
        <w:div w:id="891579034">
          <w:marLeft w:val="640"/>
          <w:marRight w:val="0"/>
          <w:marTop w:val="0"/>
          <w:marBottom w:val="0"/>
          <w:divBdr>
            <w:top w:val="none" w:sz="0" w:space="0" w:color="auto"/>
            <w:left w:val="none" w:sz="0" w:space="0" w:color="auto"/>
            <w:bottom w:val="none" w:sz="0" w:space="0" w:color="auto"/>
            <w:right w:val="none" w:sz="0" w:space="0" w:color="auto"/>
          </w:divBdr>
        </w:div>
        <w:div w:id="901907149">
          <w:marLeft w:val="640"/>
          <w:marRight w:val="0"/>
          <w:marTop w:val="0"/>
          <w:marBottom w:val="0"/>
          <w:divBdr>
            <w:top w:val="none" w:sz="0" w:space="0" w:color="auto"/>
            <w:left w:val="none" w:sz="0" w:space="0" w:color="auto"/>
            <w:bottom w:val="none" w:sz="0" w:space="0" w:color="auto"/>
            <w:right w:val="none" w:sz="0" w:space="0" w:color="auto"/>
          </w:divBdr>
        </w:div>
        <w:div w:id="914127620">
          <w:marLeft w:val="640"/>
          <w:marRight w:val="0"/>
          <w:marTop w:val="0"/>
          <w:marBottom w:val="0"/>
          <w:divBdr>
            <w:top w:val="none" w:sz="0" w:space="0" w:color="auto"/>
            <w:left w:val="none" w:sz="0" w:space="0" w:color="auto"/>
            <w:bottom w:val="none" w:sz="0" w:space="0" w:color="auto"/>
            <w:right w:val="none" w:sz="0" w:space="0" w:color="auto"/>
          </w:divBdr>
        </w:div>
        <w:div w:id="998924929">
          <w:marLeft w:val="640"/>
          <w:marRight w:val="0"/>
          <w:marTop w:val="0"/>
          <w:marBottom w:val="0"/>
          <w:divBdr>
            <w:top w:val="none" w:sz="0" w:space="0" w:color="auto"/>
            <w:left w:val="none" w:sz="0" w:space="0" w:color="auto"/>
            <w:bottom w:val="none" w:sz="0" w:space="0" w:color="auto"/>
            <w:right w:val="none" w:sz="0" w:space="0" w:color="auto"/>
          </w:divBdr>
        </w:div>
        <w:div w:id="1055393952">
          <w:marLeft w:val="640"/>
          <w:marRight w:val="0"/>
          <w:marTop w:val="0"/>
          <w:marBottom w:val="0"/>
          <w:divBdr>
            <w:top w:val="none" w:sz="0" w:space="0" w:color="auto"/>
            <w:left w:val="none" w:sz="0" w:space="0" w:color="auto"/>
            <w:bottom w:val="none" w:sz="0" w:space="0" w:color="auto"/>
            <w:right w:val="none" w:sz="0" w:space="0" w:color="auto"/>
          </w:divBdr>
        </w:div>
        <w:div w:id="1151218287">
          <w:marLeft w:val="640"/>
          <w:marRight w:val="0"/>
          <w:marTop w:val="0"/>
          <w:marBottom w:val="0"/>
          <w:divBdr>
            <w:top w:val="none" w:sz="0" w:space="0" w:color="auto"/>
            <w:left w:val="none" w:sz="0" w:space="0" w:color="auto"/>
            <w:bottom w:val="none" w:sz="0" w:space="0" w:color="auto"/>
            <w:right w:val="none" w:sz="0" w:space="0" w:color="auto"/>
          </w:divBdr>
        </w:div>
        <w:div w:id="1295330187">
          <w:marLeft w:val="640"/>
          <w:marRight w:val="0"/>
          <w:marTop w:val="0"/>
          <w:marBottom w:val="0"/>
          <w:divBdr>
            <w:top w:val="none" w:sz="0" w:space="0" w:color="auto"/>
            <w:left w:val="none" w:sz="0" w:space="0" w:color="auto"/>
            <w:bottom w:val="none" w:sz="0" w:space="0" w:color="auto"/>
            <w:right w:val="none" w:sz="0" w:space="0" w:color="auto"/>
          </w:divBdr>
        </w:div>
        <w:div w:id="1341079712">
          <w:marLeft w:val="640"/>
          <w:marRight w:val="0"/>
          <w:marTop w:val="0"/>
          <w:marBottom w:val="0"/>
          <w:divBdr>
            <w:top w:val="none" w:sz="0" w:space="0" w:color="auto"/>
            <w:left w:val="none" w:sz="0" w:space="0" w:color="auto"/>
            <w:bottom w:val="none" w:sz="0" w:space="0" w:color="auto"/>
            <w:right w:val="none" w:sz="0" w:space="0" w:color="auto"/>
          </w:divBdr>
        </w:div>
        <w:div w:id="1360425048">
          <w:marLeft w:val="640"/>
          <w:marRight w:val="0"/>
          <w:marTop w:val="0"/>
          <w:marBottom w:val="0"/>
          <w:divBdr>
            <w:top w:val="none" w:sz="0" w:space="0" w:color="auto"/>
            <w:left w:val="none" w:sz="0" w:space="0" w:color="auto"/>
            <w:bottom w:val="none" w:sz="0" w:space="0" w:color="auto"/>
            <w:right w:val="none" w:sz="0" w:space="0" w:color="auto"/>
          </w:divBdr>
        </w:div>
        <w:div w:id="1418941076">
          <w:marLeft w:val="640"/>
          <w:marRight w:val="0"/>
          <w:marTop w:val="0"/>
          <w:marBottom w:val="0"/>
          <w:divBdr>
            <w:top w:val="none" w:sz="0" w:space="0" w:color="auto"/>
            <w:left w:val="none" w:sz="0" w:space="0" w:color="auto"/>
            <w:bottom w:val="none" w:sz="0" w:space="0" w:color="auto"/>
            <w:right w:val="none" w:sz="0" w:space="0" w:color="auto"/>
          </w:divBdr>
        </w:div>
        <w:div w:id="1458915742">
          <w:marLeft w:val="640"/>
          <w:marRight w:val="0"/>
          <w:marTop w:val="0"/>
          <w:marBottom w:val="0"/>
          <w:divBdr>
            <w:top w:val="none" w:sz="0" w:space="0" w:color="auto"/>
            <w:left w:val="none" w:sz="0" w:space="0" w:color="auto"/>
            <w:bottom w:val="none" w:sz="0" w:space="0" w:color="auto"/>
            <w:right w:val="none" w:sz="0" w:space="0" w:color="auto"/>
          </w:divBdr>
        </w:div>
        <w:div w:id="1617829380">
          <w:marLeft w:val="640"/>
          <w:marRight w:val="0"/>
          <w:marTop w:val="0"/>
          <w:marBottom w:val="0"/>
          <w:divBdr>
            <w:top w:val="none" w:sz="0" w:space="0" w:color="auto"/>
            <w:left w:val="none" w:sz="0" w:space="0" w:color="auto"/>
            <w:bottom w:val="none" w:sz="0" w:space="0" w:color="auto"/>
            <w:right w:val="none" w:sz="0" w:space="0" w:color="auto"/>
          </w:divBdr>
        </w:div>
        <w:div w:id="1649700960">
          <w:marLeft w:val="640"/>
          <w:marRight w:val="0"/>
          <w:marTop w:val="0"/>
          <w:marBottom w:val="0"/>
          <w:divBdr>
            <w:top w:val="none" w:sz="0" w:space="0" w:color="auto"/>
            <w:left w:val="none" w:sz="0" w:space="0" w:color="auto"/>
            <w:bottom w:val="none" w:sz="0" w:space="0" w:color="auto"/>
            <w:right w:val="none" w:sz="0" w:space="0" w:color="auto"/>
          </w:divBdr>
        </w:div>
        <w:div w:id="1681195341">
          <w:marLeft w:val="640"/>
          <w:marRight w:val="0"/>
          <w:marTop w:val="0"/>
          <w:marBottom w:val="0"/>
          <w:divBdr>
            <w:top w:val="none" w:sz="0" w:space="0" w:color="auto"/>
            <w:left w:val="none" w:sz="0" w:space="0" w:color="auto"/>
            <w:bottom w:val="none" w:sz="0" w:space="0" w:color="auto"/>
            <w:right w:val="none" w:sz="0" w:space="0" w:color="auto"/>
          </w:divBdr>
        </w:div>
        <w:div w:id="1696999203">
          <w:marLeft w:val="640"/>
          <w:marRight w:val="0"/>
          <w:marTop w:val="0"/>
          <w:marBottom w:val="0"/>
          <w:divBdr>
            <w:top w:val="none" w:sz="0" w:space="0" w:color="auto"/>
            <w:left w:val="none" w:sz="0" w:space="0" w:color="auto"/>
            <w:bottom w:val="none" w:sz="0" w:space="0" w:color="auto"/>
            <w:right w:val="none" w:sz="0" w:space="0" w:color="auto"/>
          </w:divBdr>
        </w:div>
        <w:div w:id="1754737436">
          <w:marLeft w:val="640"/>
          <w:marRight w:val="0"/>
          <w:marTop w:val="0"/>
          <w:marBottom w:val="0"/>
          <w:divBdr>
            <w:top w:val="none" w:sz="0" w:space="0" w:color="auto"/>
            <w:left w:val="none" w:sz="0" w:space="0" w:color="auto"/>
            <w:bottom w:val="none" w:sz="0" w:space="0" w:color="auto"/>
            <w:right w:val="none" w:sz="0" w:space="0" w:color="auto"/>
          </w:divBdr>
        </w:div>
        <w:div w:id="1755588710">
          <w:marLeft w:val="640"/>
          <w:marRight w:val="0"/>
          <w:marTop w:val="0"/>
          <w:marBottom w:val="0"/>
          <w:divBdr>
            <w:top w:val="none" w:sz="0" w:space="0" w:color="auto"/>
            <w:left w:val="none" w:sz="0" w:space="0" w:color="auto"/>
            <w:bottom w:val="none" w:sz="0" w:space="0" w:color="auto"/>
            <w:right w:val="none" w:sz="0" w:space="0" w:color="auto"/>
          </w:divBdr>
        </w:div>
        <w:div w:id="1787846732">
          <w:marLeft w:val="640"/>
          <w:marRight w:val="0"/>
          <w:marTop w:val="0"/>
          <w:marBottom w:val="0"/>
          <w:divBdr>
            <w:top w:val="none" w:sz="0" w:space="0" w:color="auto"/>
            <w:left w:val="none" w:sz="0" w:space="0" w:color="auto"/>
            <w:bottom w:val="none" w:sz="0" w:space="0" w:color="auto"/>
            <w:right w:val="none" w:sz="0" w:space="0" w:color="auto"/>
          </w:divBdr>
        </w:div>
        <w:div w:id="1824156181">
          <w:marLeft w:val="640"/>
          <w:marRight w:val="0"/>
          <w:marTop w:val="0"/>
          <w:marBottom w:val="0"/>
          <w:divBdr>
            <w:top w:val="none" w:sz="0" w:space="0" w:color="auto"/>
            <w:left w:val="none" w:sz="0" w:space="0" w:color="auto"/>
            <w:bottom w:val="none" w:sz="0" w:space="0" w:color="auto"/>
            <w:right w:val="none" w:sz="0" w:space="0" w:color="auto"/>
          </w:divBdr>
        </w:div>
        <w:div w:id="1826050730">
          <w:marLeft w:val="640"/>
          <w:marRight w:val="0"/>
          <w:marTop w:val="0"/>
          <w:marBottom w:val="0"/>
          <w:divBdr>
            <w:top w:val="none" w:sz="0" w:space="0" w:color="auto"/>
            <w:left w:val="none" w:sz="0" w:space="0" w:color="auto"/>
            <w:bottom w:val="none" w:sz="0" w:space="0" w:color="auto"/>
            <w:right w:val="none" w:sz="0" w:space="0" w:color="auto"/>
          </w:divBdr>
        </w:div>
        <w:div w:id="1832406956">
          <w:marLeft w:val="640"/>
          <w:marRight w:val="0"/>
          <w:marTop w:val="0"/>
          <w:marBottom w:val="0"/>
          <w:divBdr>
            <w:top w:val="none" w:sz="0" w:space="0" w:color="auto"/>
            <w:left w:val="none" w:sz="0" w:space="0" w:color="auto"/>
            <w:bottom w:val="none" w:sz="0" w:space="0" w:color="auto"/>
            <w:right w:val="none" w:sz="0" w:space="0" w:color="auto"/>
          </w:divBdr>
        </w:div>
        <w:div w:id="1841307438">
          <w:marLeft w:val="640"/>
          <w:marRight w:val="0"/>
          <w:marTop w:val="0"/>
          <w:marBottom w:val="0"/>
          <w:divBdr>
            <w:top w:val="none" w:sz="0" w:space="0" w:color="auto"/>
            <w:left w:val="none" w:sz="0" w:space="0" w:color="auto"/>
            <w:bottom w:val="none" w:sz="0" w:space="0" w:color="auto"/>
            <w:right w:val="none" w:sz="0" w:space="0" w:color="auto"/>
          </w:divBdr>
        </w:div>
        <w:div w:id="1867979107">
          <w:marLeft w:val="640"/>
          <w:marRight w:val="0"/>
          <w:marTop w:val="0"/>
          <w:marBottom w:val="0"/>
          <w:divBdr>
            <w:top w:val="none" w:sz="0" w:space="0" w:color="auto"/>
            <w:left w:val="none" w:sz="0" w:space="0" w:color="auto"/>
            <w:bottom w:val="none" w:sz="0" w:space="0" w:color="auto"/>
            <w:right w:val="none" w:sz="0" w:space="0" w:color="auto"/>
          </w:divBdr>
        </w:div>
        <w:div w:id="1983849340">
          <w:marLeft w:val="640"/>
          <w:marRight w:val="0"/>
          <w:marTop w:val="0"/>
          <w:marBottom w:val="0"/>
          <w:divBdr>
            <w:top w:val="none" w:sz="0" w:space="0" w:color="auto"/>
            <w:left w:val="none" w:sz="0" w:space="0" w:color="auto"/>
            <w:bottom w:val="none" w:sz="0" w:space="0" w:color="auto"/>
            <w:right w:val="none" w:sz="0" w:space="0" w:color="auto"/>
          </w:divBdr>
        </w:div>
        <w:div w:id="2027175738">
          <w:marLeft w:val="640"/>
          <w:marRight w:val="0"/>
          <w:marTop w:val="0"/>
          <w:marBottom w:val="0"/>
          <w:divBdr>
            <w:top w:val="none" w:sz="0" w:space="0" w:color="auto"/>
            <w:left w:val="none" w:sz="0" w:space="0" w:color="auto"/>
            <w:bottom w:val="none" w:sz="0" w:space="0" w:color="auto"/>
            <w:right w:val="none" w:sz="0" w:space="0" w:color="auto"/>
          </w:divBdr>
        </w:div>
        <w:div w:id="2052220758">
          <w:marLeft w:val="640"/>
          <w:marRight w:val="0"/>
          <w:marTop w:val="0"/>
          <w:marBottom w:val="0"/>
          <w:divBdr>
            <w:top w:val="none" w:sz="0" w:space="0" w:color="auto"/>
            <w:left w:val="none" w:sz="0" w:space="0" w:color="auto"/>
            <w:bottom w:val="none" w:sz="0" w:space="0" w:color="auto"/>
            <w:right w:val="none" w:sz="0" w:space="0" w:color="auto"/>
          </w:divBdr>
        </w:div>
        <w:div w:id="2084403603">
          <w:marLeft w:val="640"/>
          <w:marRight w:val="0"/>
          <w:marTop w:val="0"/>
          <w:marBottom w:val="0"/>
          <w:divBdr>
            <w:top w:val="none" w:sz="0" w:space="0" w:color="auto"/>
            <w:left w:val="none" w:sz="0" w:space="0" w:color="auto"/>
            <w:bottom w:val="none" w:sz="0" w:space="0" w:color="auto"/>
            <w:right w:val="none" w:sz="0" w:space="0" w:color="auto"/>
          </w:divBdr>
        </w:div>
        <w:div w:id="2093047274">
          <w:marLeft w:val="640"/>
          <w:marRight w:val="0"/>
          <w:marTop w:val="0"/>
          <w:marBottom w:val="0"/>
          <w:divBdr>
            <w:top w:val="none" w:sz="0" w:space="0" w:color="auto"/>
            <w:left w:val="none" w:sz="0" w:space="0" w:color="auto"/>
            <w:bottom w:val="none" w:sz="0" w:space="0" w:color="auto"/>
            <w:right w:val="none" w:sz="0" w:space="0" w:color="auto"/>
          </w:divBdr>
        </w:div>
      </w:divsChild>
    </w:div>
    <w:div w:id="1114134809">
      <w:bodyDiv w:val="1"/>
      <w:marLeft w:val="0"/>
      <w:marRight w:val="0"/>
      <w:marTop w:val="0"/>
      <w:marBottom w:val="0"/>
      <w:divBdr>
        <w:top w:val="none" w:sz="0" w:space="0" w:color="auto"/>
        <w:left w:val="none" w:sz="0" w:space="0" w:color="auto"/>
        <w:bottom w:val="none" w:sz="0" w:space="0" w:color="auto"/>
        <w:right w:val="none" w:sz="0" w:space="0" w:color="auto"/>
      </w:divBdr>
      <w:divsChild>
        <w:div w:id="588662346">
          <w:marLeft w:val="640"/>
          <w:marRight w:val="0"/>
          <w:marTop w:val="0"/>
          <w:marBottom w:val="0"/>
          <w:divBdr>
            <w:top w:val="none" w:sz="0" w:space="0" w:color="auto"/>
            <w:left w:val="none" w:sz="0" w:space="0" w:color="auto"/>
            <w:bottom w:val="none" w:sz="0" w:space="0" w:color="auto"/>
            <w:right w:val="none" w:sz="0" w:space="0" w:color="auto"/>
          </w:divBdr>
        </w:div>
        <w:div w:id="613053322">
          <w:marLeft w:val="640"/>
          <w:marRight w:val="0"/>
          <w:marTop w:val="0"/>
          <w:marBottom w:val="0"/>
          <w:divBdr>
            <w:top w:val="none" w:sz="0" w:space="0" w:color="auto"/>
            <w:left w:val="none" w:sz="0" w:space="0" w:color="auto"/>
            <w:bottom w:val="none" w:sz="0" w:space="0" w:color="auto"/>
            <w:right w:val="none" w:sz="0" w:space="0" w:color="auto"/>
          </w:divBdr>
        </w:div>
        <w:div w:id="650645290">
          <w:marLeft w:val="640"/>
          <w:marRight w:val="0"/>
          <w:marTop w:val="0"/>
          <w:marBottom w:val="0"/>
          <w:divBdr>
            <w:top w:val="none" w:sz="0" w:space="0" w:color="auto"/>
            <w:left w:val="none" w:sz="0" w:space="0" w:color="auto"/>
            <w:bottom w:val="none" w:sz="0" w:space="0" w:color="auto"/>
            <w:right w:val="none" w:sz="0" w:space="0" w:color="auto"/>
          </w:divBdr>
        </w:div>
        <w:div w:id="729231962">
          <w:marLeft w:val="640"/>
          <w:marRight w:val="0"/>
          <w:marTop w:val="0"/>
          <w:marBottom w:val="0"/>
          <w:divBdr>
            <w:top w:val="none" w:sz="0" w:space="0" w:color="auto"/>
            <w:left w:val="none" w:sz="0" w:space="0" w:color="auto"/>
            <w:bottom w:val="none" w:sz="0" w:space="0" w:color="auto"/>
            <w:right w:val="none" w:sz="0" w:space="0" w:color="auto"/>
          </w:divBdr>
        </w:div>
        <w:div w:id="848258467">
          <w:marLeft w:val="640"/>
          <w:marRight w:val="0"/>
          <w:marTop w:val="0"/>
          <w:marBottom w:val="0"/>
          <w:divBdr>
            <w:top w:val="none" w:sz="0" w:space="0" w:color="auto"/>
            <w:left w:val="none" w:sz="0" w:space="0" w:color="auto"/>
            <w:bottom w:val="none" w:sz="0" w:space="0" w:color="auto"/>
            <w:right w:val="none" w:sz="0" w:space="0" w:color="auto"/>
          </w:divBdr>
        </w:div>
        <w:div w:id="848906520">
          <w:marLeft w:val="640"/>
          <w:marRight w:val="0"/>
          <w:marTop w:val="0"/>
          <w:marBottom w:val="0"/>
          <w:divBdr>
            <w:top w:val="none" w:sz="0" w:space="0" w:color="auto"/>
            <w:left w:val="none" w:sz="0" w:space="0" w:color="auto"/>
            <w:bottom w:val="none" w:sz="0" w:space="0" w:color="auto"/>
            <w:right w:val="none" w:sz="0" w:space="0" w:color="auto"/>
          </w:divBdr>
        </w:div>
        <w:div w:id="893737998">
          <w:marLeft w:val="640"/>
          <w:marRight w:val="0"/>
          <w:marTop w:val="0"/>
          <w:marBottom w:val="0"/>
          <w:divBdr>
            <w:top w:val="none" w:sz="0" w:space="0" w:color="auto"/>
            <w:left w:val="none" w:sz="0" w:space="0" w:color="auto"/>
            <w:bottom w:val="none" w:sz="0" w:space="0" w:color="auto"/>
            <w:right w:val="none" w:sz="0" w:space="0" w:color="auto"/>
          </w:divBdr>
        </w:div>
        <w:div w:id="924191505">
          <w:marLeft w:val="640"/>
          <w:marRight w:val="0"/>
          <w:marTop w:val="0"/>
          <w:marBottom w:val="0"/>
          <w:divBdr>
            <w:top w:val="none" w:sz="0" w:space="0" w:color="auto"/>
            <w:left w:val="none" w:sz="0" w:space="0" w:color="auto"/>
            <w:bottom w:val="none" w:sz="0" w:space="0" w:color="auto"/>
            <w:right w:val="none" w:sz="0" w:space="0" w:color="auto"/>
          </w:divBdr>
        </w:div>
        <w:div w:id="956565242">
          <w:marLeft w:val="640"/>
          <w:marRight w:val="0"/>
          <w:marTop w:val="0"/>
          <w:marBottom w:val="0"/>
          <w:divBdr>
            <w:top w:val="none" w:sz="0" w:space="0" w:color="auto"/>
            <w:left w:val="none" w:sz="0" w:space="0" w:color="auto"/>
            <w:bottom w:val="none" w:sz="0" w:space="0" w:color="auto"/>
            <w:right w:val="none" w:sz="0" w:space="0" w:color="auto"/>
          </w:divBdr>
        </w:div>
        <w:div w:id="1277978693">
          <w:marLeft w:val="640"/>
          <w:marRight w:val="0"/>
          <w:marTop w:val="0"/>
          <w:marBottom w:val="0"/>
          <w:divBdr>
            <w:top w:val="none" w:sz="0" w:space="0" w:color="auto"/>
            <w:left w:val="none" w:sz="0" w:space="0" w:color="auto"/>
            <w:bottom w:val="none" w:sz="0" w:space="0" w:color="auto"/>
            <w:right w:val="none" w:sz="0" w:space="0" w:color="auto"/>
          </w:divBdr>
        </w:div>
        <w:div w:id="1563557928">
          <w:marLeft w:val="640"/>
          <w:marRight w:val="0"/>
          <w:marTop w:val="0"/>
          <w:marBottom w:val="0"/>
          <w:divBdr>
            <w:top w:val="none" w:sz="0" w:space="0" w:color="auto"/>
            <w:left w:val="none" w:sz="0" w:space="0" w:color="auto"/>
            <w:bottom w:val="none" w:sz="0" w:space="0" w:color="auto"/>
            <w:right w:val="none" w:sz="0" w:space="0" w:color="auto"/>
          </w:divBdr>
        </w:div>
        <w:div w:id="2110349517">
          <w:marLeft w:val="640"/>
          <w:marRight w:val="0"/>
          <w:marTop w:val="0"/>
          <w:marBottom w:val="0"/>
          <w:divBdr>
            <w:top w:val="none" w:sz="0" w:space="0" w:color="auto"/>
            <w:left w:val="none" w:sz="0" w:space="0" w:color="auto"/>
            <w:bottom w:val="none" w:sz="0" w:space="0" w:color="auto"/>
            <w:right w:val="none" w:sz="0" w:space="0" w:color="auto"/>
          </w:divBdr>
        </w:div>
      </w:divsChild>
    </w:div>
    <w:div w:id="1117673779">
      <w:bodyDiv w:val="1"/>
      <w:marLeft w:val="0"/>
      <w:marRight w:val="0"/>
      <w:marTop w:val="0"/>
      <w:marBottom w:val="0"/>
      <w:divBdr>
        <w:top w:val="none" w:sz="0" w:space="0" w:color="auto"/>
        <w:left w:val="none" w:sz="0" w:space="0" w:color="auto"/>
        <w:bottom w:val="none" w:sz="0" w:space="0" w:color="auto"/>
        <w:right w:val="none" w:sz="0" w:space="0" w:color="auto"/>
      </w:divBdr>
      <w:divsChild>
        <w:div w:id="1682705893">
          <w:marLeft w:val="640"/>
          <w:marRight w:val="0"/>
          <w:marTop w:val="0"/>
          <w:marBottom w:val="0"/>
          <w:divBdr>
            <w:top w:val="none" w:sz="0" w:space="0" w:color="auto"/>
            <w:left w:val="none" w:sz="0" w:space="0" w:color="auto"/>
            <w:bottom w:val="none" w:sz="0" w:space="0" w:color="auto"/>
            <w:right w:val="none" w:sz="0" w:space="0" w:color="auto"/>
          </w:divBdr>
        </w:div>
        <w:div w:id="483157898">
          <w:marLeft w:val="640"/>
          <w:marRight w:val="0"/>
          <w:marTop w:val="0"/>
          <w:marBottom w:val="0"/>
          <w:divBdr>
            <w:top w:val="none" w:sz="0" w:space="0" w:color="auto"/>
            <w:left w:val="none" w:sz="0" w:space="0" w:color="auto"/>
            <w:bottom w:val="none" w:sz="0" w:space="0" w:color="auto"/>
            <w:right w:val="none" w:sz="0" w:space="0" w:color="auto"/>
          </w:divBdr>
        </w:div>
        <w:div w:id="919101689">
          <w:marLeft w:val="640"/>
          <w:marRight w:val="0"/>
          <w:marTop w:val="0"/>
          <w:marBottom w:val="0"/>
          <w:divBdr>
            <w:top w:val="none" w:sz="0" w:space="0" w:color="auto"/>
            <w:left w:val="none" w:sz="0" w:space="0" w:color="auto"/>
            <w:bottom w:val="none" w:sz="0" w:space="0" w:color="auto"/>
            <w:right w:val="none" w:sz="0" w:space="0" w:color="auto"/>
          </w:divBdr>
        </w:div>
        <w:div w:id="1234240079">
          <w:marLeft w:val="640"/>
          <w:marRight w:val="0"/>
          <w:marTop w:val="0"/>
          <w:marBottom w:val="0"/>
          <w:divBdr>
            <w:top w:val="none" w:sz="0" w:space="0" w:color="auto"/>
            <w:left w:val="none" w:sz="0" w:space="0" w:color="auto"/>
            <w:bottom w:val="none" w:sz="0" w:space="0" w:color="auto"/>
            <w:right w:val="none" w:sz="0" w:space="0" w:color="auto"/>
          </w:divBdr>
        </w:div>
        <w:div w:id="509872634">
          <w:marLeft w:val="640"/>
          <w:marRight w:val="0"/>
          <w:marTop w:val="0"/>
          <w:marBottom w:val="0"/>
          <w:divBdr>
            <w:top w:val="none" w:sz="0" w:space="0" w:color="auto"/>
            <w:left w:val="none" w:sz="0" w:space="0" w:color="auto"/>
            <w:bottom w:val="none" w:sz="0" w:space="0" w:color="auto"/>
            <w:right w:val="none" w:sz="0" w:space="0" w:color="auto"/>
          </w:divBdr>
        </w:div>
        <w:div w:id="1264417328">
          <w:marLeft w:val="640"/>
          <w:marRight w:val="0"/>
          <w:marTop w:val="0"/>
          <w:marBottom w:val="0"/>
          <w:divBdr>
            <w:top w:val="none" w:sz="0" w:space="0" w:color="auto"/>
            <w:left w:val="none" w:sz="0" w:space="0" w:color="auto"/>
            <w:bottom w:val="none" w:sz="0" w:space="0" w:color="auto"/>
            <w:right w:val="none" w:sz="0" w:space="0" w:color="auto"/>
          </w:divBdr>
        </w:div>
        <w:div w:id="733314113">
          <w:marLeft w:val="640"/>
          <w:marRight w:val="0"/>
          <w:marTop w:val="0"/>
          <w:marBottom w:val="0"/>
          <w:divBdr>
            <w:top w:val="none" w:sz="0" w:space="0" w:color="auto"/>
            <w:left w:val="none" w:sz="0" w:space="0" w:color="auto"/>
            <w:bottom w:val="none" w:sz="0" w:space="0" w:color="auto"/>
            <w:right w:val="none" w:sz="0" w:space="0" w:color="auto"/>
          </w:divBdr>
        </w:div>
        <w:div w:id="1798067668">
          <w:marLeft w:val="640"/>
          <w:marRight w:val="0"/>
          <w:marTop w:val="0"/>
          <w:marBottom w:val="0"/>
          <w:divBdr>
            <w:top w:val="none" w:sz="0" w:space="0" w:color="auto"/>
            <w:left w:val="none" w:sz="0" w:space="0" w:color="auto"/>
            <w:bottom w:val="none" w:sz="0" w:space="0" w:color="auto"/>
            <w:right w:val="none" w:sz="0" w:space="0" w:color="auto"/>
          </w:divBdr>
        </w:div>
        <w:div w:id="885798950">
          <w:marLeft w:val="640"/>
          <w:marRight w:val="0"/>
          <w:marTop w:val="0"/>
          <w:marBottom w:val="0"/>
          <w:divBdr>
            <w:top w:val="none" w:sz="0" w:space="0" w:color="auto"/>
            <w:left w:val="none" w:sz="0" w:space="0" w:color="auto"/>
            <w:bottom w:val="none" w:sz="0" w:space="0" w:color="auto"/>
            <w:right w:val="none" w:sz="0" w:space="0" w:color="auto"/>
          </w:divBdr>
        </w:div>
        <w:div w:id="753474859">
          <w:marLeft w:val="640"/>
          <w:marRight w:val="0"/>
          <w:marTop w:val="0"/>
          <w:marBottom w:val="0"/>
          <w:divBdr>
            <w:top w:val="none" w:sz="0" w:space="0" w:color="auto"/>
            <w:left w:val="none" w:sz="0" w:space="0" w:color="auto"/>
            <w:bottom w:val="none" w:sz="0" w:space="0" w:color="auto"/>
            <w:right w:val="none" w:sz="0" w:space="0" w:color="auto"/>
          </w:divBdr>
        </w:div>
        <w:div w:id="443695870">
          <w:marLeft w:val="640"/>
          <w:marRight w:val="0"/>
          <w:marTop w:val="0"/>
          <w:marBottom w:val="0"/>
          <w:divBdr>
            <w:top w:val="none" w:sz="0" w:space="0" w:color="auto"/>
            <w:left w:val="none" w:sz="0" w:space="0" w:color="auto"/>
            <w:bottom w:val="none" w:sz="0" w:space="0" w:color="auto"/>
            <w:right w:val="none" w:sz="0" w:space="0" w:color="auto"/>
          </w:divBdr>
        </w:div>
        <w:div w:id="937131101">
          <w:marLeft w:val="640"/>
          <w:marRight w:val="0"/>
          <w:marTop w:val="0"/>
          <w:marBottom w:val="0"/>
          <w:divBdr>
            <w:top w:val="none" w:sz="0" w:space="0" w:color="auto"/>
            <w:left w:val="none" w:sz="0" w:space="0" w:color="auto"/>
            <w:bottom w:val="none" w:sz="0" w:space="0" w:color="auto"/>
            <w:right w:val="none" w:sz="0" w:space="0" w:color="auto"/>
          </w:divBdr>
        </w:div>
        <w:div w:id="902641239">
          <w:marLeft w:val="640"/>
          <w:marRight w:val="0"/>
          <w:marTop w:val="0"/>
          <w:marBottom w:val="0"/>
          <w:divBdr>
            <w:top w:val="none" w:sz="0" w:space="0" w:color="auto"/>
            <w:left w:val="none" w:sz="0" w:space="0" w:color="auto"/>
            <w:bottom w:val="none" w:sz="0" w:space="0" w:color="auto"/>
            <w:right w:val="none" w:sz="0" w:space="0" w:color="auto"/>
          </w:divBdr>
        </w:div>
        <w:div w:id="1199929576">
          <w:marLeft w:val="640"/>
          <w:marRight w:val="0"/>
          <w:marTop w:val="0"/>
          <w:marBottom w:val="0"/>
          <w:divBdr>
            <w:top w:val="none" w:sz="0" w:space="0" w:color="auto"/>
            <w:left w:val="none" w:sz="0" w:space="0" w:color="auto"/>
            <w:bottom w:val="none" w:sz="0" w:space="0" w:color="auto"/>
            <w:right w:val="none" w:sz="0" w:space="0" w:color="auto"/>
          </w:divBdr>
        </w:div>
        <w:div w:id="2439657">
          <w:marLeft w:val="640"/>
          <w:marRight w:val="0"/>
          <w:marTop w:val="0"/>
          <w:marBottom w:val="0"/>
          <w:divBdr>
            <w:top w:val="none" w:sz="0" w:space="0" w:color="auto"/>
            <w:left w:val="none" w:sz="0" w:space="0" w:color="auto"/>
            <w:bottom w:val="none" w:sz="0" w:space="0" w:color="auto"/>
            <w:right w:val="none" w:sz="0" w:space="0" w:color="auto"/>
          </w:divBdr>
        </w:div>
        <w:div w:id="835924092">
          <w:marLeft w:val="640"/>
          <w:marRight w:val="0"/>
          <w:marTop w:val="0"/>
          <w:marBottom w:val="0"/>
          <w:divBdr>
            <w:top w:val="none" w:sz="0" w:space="0" w:color="auto"/>
            <w:left w:val="none" w:sz="0" w:space="0" w:color="auto"/>
            <w:bottom w:val="none" w:sz="0" w:space="0" w:color="auto"/>
            <w:right w:val="none" w:sz="0" w:space="0" w:color="auto"/>
          </w:divBdr>
        </w:div>
        <w:div w:id="634797756">
          <w:marLeft w:val="640"/>
          <w:marRight w:val="0"/>
          <w:marTop w:val="0"/>
          <w:marBottom w:val="0"/>
          <w:divBdr>
            <w:top w:val="none" w:sz="0" w:space="0" w:color="auto"/>
            <w:left w:val="none" w:sz="0" w:space="0" w:color="auto"/>
            <w:bottom w:val="none" w:sz="0" w:space="0" w:color="auto"/>
            <w:right w:val="none" w:sz="0" w:space="0" w:color="auto"/>
          </w:divBdr>
        </w:div>
        <w:div w:id="1309701145">
          <w:marLeft w:val="640"/>
          <w:marRight w:val="0"/>
          <w:marTop w:val="0"/>
          <w:marBottom w:val="0"/>
          <w:divBdr>
            <w:top w:val="none" w:sz="0" w:space="0" w:color="auto"/>
            <w:left w:val="none" w:sz="0" w:space="0" w:color="auto"/>
            <w:bottom w:val="none" w:sz="0" w:space="0" w:color="auto"/>
            <w:right w:val="none" w:sz="0" w:space="0" w:color="auto"/>
          </w:divBdr>
        </w:div>
        <w:div w:id="332533500">
          <w:marLeft w:val="640"/>
          <w:marRight w:val="0"/>
          <w:marTop w:val="0"/>
          <w:marBottom w:val="0"/>
          <w:divBdr>
            <w:top w:val="none" w:sz="0" w:space="0" w:color="auto"/>
            <w:left w:val="none" w:sz="0" w:space="0" w:color="auto"/>
            <w:bottom w:val="none" w:sz="0" w:space="0" w:color="auto"/>
            <w:right w:val="none" w:sz="0" w:space="0" w:color="auto"/>
          </w:divBdr>
        </w:div>
        <w:div w:id="1848709073">
          <w:marLeft w:val="640"/>
          <w:marRight w:val="0"/>
          <w:marTop w:val="0"/>
          <w:marBottom w:val="0"/>
          <w:divBdr>
            <w:top w:val="none" w:sz="0" w:space="0" w:color="auto"/>
            <w:left w:val="none" w:sz="0" w:space="0" w:color="auto"/>
            <w:bottom w:val="none" w:sz="0" w:space="0" w:color="auto"/>
            <w:right w:val="none" w:sz="0" w:space="0" w:color="auto"/>
          </w:divBdr>
        </w:div>
        <w:div w:id="1685551198">
          <w:marLeft w:val="640"/>
          <w:marRight w:val="0"/>
          <w:marTop w:val="0"/>
          <w:marBottom w:val="0"/>
          <w:divBdr>
            <w:top w:val="none" w:sz="0" w:space="0" w:color="auto"/>
            <w:left w:val="none" w:sz="0" w:space="0" w:color="auto"/>
            <w:bottom w:val="none" w:sz="0" w:space="0" w:color="auto"/>
            <w:right w:val="none" w:sz="0" w:space="0" w:color="auto"/>
          </w:divBdr>
        </w:div>
        <w:div w:id="1453791171">
          <w:marLeft w:val="640"/>
          <w:marRight w:val="0"/>
          <w:marTop w:val="0"/>
          <w:marBottom w:val="0"/>
          <w:divBdr>
            <w:top w:val="none" w:sz="0" w:space="0" w:color="auto"/>
            <w:left w:val="none" w:sz="0" w:space="0" w:color="auto"/>
            <w:bottom w:val="none" w:sz="0" w:space="0" w:color="auto"/>
            <w:right w:val="none" w:sz="0" w:space="0" w:color="auto"/>
          </w:divBdr>
        </w:div>
        <w:div w:id="634720503">
          <w:marLeft w:val="640"/>
          <w:marRight w:val="0"/>
          <w:marTop w:val="0"/>
          <w:marBottom w:val="0"/>
          <w:divBdr>
            <w:top w:val="none" w:sz="0" w:space="0" w:color="auto"/>
            <w:left w:val="none" w:sz="0" w:space="0" w:color="auto"/>
            <w:bottom w:val="none" w:sz="0" w:space="0" w:color="auto"/>
            <w:right w:val="none" w:sz="0" w:space="0" w:color="auto"/>
          </w:divBdr>
        </w:div>
        <w:div w:id="1325820990">
          <w:marLeft w:val="640"/>
          <w:marRight w:val="0"/>
          <w:marTop w:val="0"/>
          <w:marBottom w:val="0"/>
          <w:divBdr>
            <w:top w:val="none" w:sz="0" w:space="0" w:color="auto"/>
            <w:left w:val="none" w:sz="0" w:space="0" w:color="auto"/>
            <w:bottom w:val="none" w:sz="0" w:space="0" w:color="auto"/>
            <w:right w:val="none" w:sz="0" w:space="0" w:color="auto"/>
          </w:divBdr>
        </w:div>
        <w:div w:id="762609090">
          <w:marLeft w:val="640"/>
          <w:marRight w:val="0"/>
          <w:marTop w:val="0"/>
          <w:marBottom w:val="0"/>
          <w:divBdr>
            <w:top w:val="none" w:sz="0" w:space="0" w:color="auto"/>
            <w:left w:val="none" w:sz="0" w:space="0" w:color="auto"/>
            <w:bottom w:val="none" w:sz="0" w:space="0" w:color="auto"/>
            <w:right w:val="none" w:sz="0" w:space="0" w:color="auto"/>
          </w:divBdr>
        </w:div>
        <w:div w:id="832574349">
          <w:marLeft w:val="640"/>
          <w:marRight w:val="0"/>
          <w:marTop w:val="0"/>
          <w:marBottom w:val="0"/>
          <w:divBdr>
            <w:top w:val="none" w:sz="0" w:space="0" w:color="auto"/>
            <w:left w:val="none" w:sz="0" w:space="0" w:color="auto"/>
            <w:bottom w:val="none" w:sz="0" w:space="0" w:color="auto"/>
            <w:right w:val="none" w:sz="0" w:space="0" w:color="auto"/>
          </w:divBdr>
        </w:div>
        <w:div w:id="133329919">
          <w:marLeft w:val="640"/>
          <w:marRight w:val="0"/>
          <w:marTop w:val="0"/>
          <w:marBottom w:val="0"/>
          <w:divBdr>
            <w:top w:val="none" w:sz="0" w:space="0" w:color="auto"/>
            <w:left w:val="none" w:sz="0" w:space="0" w:color="auto"/>
            <w:bottom w:val="none" w:sz="0" w:space="0" w:color="auto"/>
            <w:right w:val="none" w:sz="0" w:space="0" w:color="auto"/>
          </w:divBdr>
        </w:div>
        <w:div w:id="961031920">
          <w:marLeft w:val="640"/>
          <w:marRight w:val="0"/>
          <w:marTop w:val="0"/>
          <w:marBottom w:val="0"/>
          <w:divBdr>
            <w:top w:val="none" w:sz="0" w:space="0" w:color="auto"/>
            <w:left w:val="none" w:sz="0" w:space="0" w:color="auto"/>
            <w:bottom w:val="none" w:sz="0" w:space="0" w:color="auto"/>
            <w:right w:val="none" w:sz="0" w:space="0" w:color="auto"/>
          </w:divBdr>
        </w:div>
        <w:div w:id="1437293445">
          <w:marLeft w:val="640"/>
          <w:marRight w:val="0"/>
          <w:marTop w:val="0"/>
          <w:marBottom w:val="0"/>
          <w:divBdr>
            <w:top w:val="none" w:sz="0" w:space="0" w:color="auto"/>
            <w:left w:val="none" w:sz="0" w:space="0" w:color="auto"/>
            <w:bottom w:val="none" w:sz="0" w:space="0" w:color="auto"/>
            <w:right w:val="none" w:sz="0" w:space="0" w:color="auto"/>
          </w:divBdr>
        </w:div>
        <w:div w:id="354694635">
          <w:marLeft w:val="640"/>
          <w:marRight w:val="0"/>
          <w:marTop w:val="0"/>
          <w:marBottom w:val="0"/>
          <w:divBdr>
            <w:top w:val="none" w:sz="0" w:space="0" w:color="auto"/>
            <w:left w:val="none" w:sz="0" w:space="0" w:color="auto"/>
            <w:bottom w:val="none" w:sz="0" w:space="0" w:color="auto"/>
            <w:right w:val="none" w:sz="0" w:space="0" w:color="auto"/>
          </w:divBdr>
        </w:div>
        <w:div w:id="470440198">
          <w:marLeft w:val="640"/>
          <w:marRight w:val="0"/>
          <w:marTop w:val="0"/>
          <w:marBottom w:val="0"/>
          <w:divBdr>
            <w:top w:val="none" w:sz="0" w:space="0" w:color="auto"/>
            <w:left w:val="none" w:sz="0" w:space="0" w:color="auto"/>
            <w:bottom w:val="none" w:sz="0" w:space="0" w:color="auto"/>
            <w:right w:val="none" w:sz="0" w:space="0" w:color="auto"/>
          </w:divBdr>
        </w:div>
        <w:div w:id="1361125914">
          <w:marLeft w:val="640"/>
          <w:marRight w:val="0"/>
          <w:marTop w:val="0"/>
          <w:marBottom w:val="0"/>
          <w:divBdr>
            <w:top w:val="none" w:sz="0" w:space="0" w:color="auto"/>
            <w:left w:val="none" w:sz="0" w:space="0" w:color="auto"/>
            <w:bottom w:val="none" w:sz="0" w:space="0" w:color="auto"/>
            <w:right w:val="none" w:sz="0" w:space="0" w:color="auto"/>
          </w:divBdr>
        </w:div>
        <w:div w:id="1090472291">
          <w:marLeft w:val="640"/>
          <w:marRight w:val="0"/>
          <w:marTop w:val="0"/>
          <w:marBottom w:val="0"/>
          <w:divBdr>
            <w:top w:val="none" w:sz="0" w:space="0" w:color="auto"/>
            <w:left w:val="none" w:sz="0" w:space="0" w:color="auto"/>
            <w:bottom w:val="none" w:sz="0" w:space="0" w:color="auto"/>
            <w:right w:val="none" w:sz="0" w:space="0" w:color="auto"/>
          </w:divBdr>
        </w:div>
        <w:div w:id="173082152">
          <w:marLeft w:val="640"/>
          <w:marRight w:val="0"/>
          <w:marTop w:val="0"/>
          <w:marBottom w:val="0"/>
          <w:divBdr>
            <w:top w:val="none" w:sz="0" w:space="0" w:color="auto"/>
            <w:left w:val="none" w:sz="0" w:space="0" w:color="auto"/>
            <w:bottom w:val="none" w:sz="0" w:space="0" w:color="auto"/>
            <w:right w:val="none" w:sz="0" w:space="0" w:color="auto"/>
          </w:divBdr>
        </w:div>
        <w:div w:id="1068962177">
          <w:marLeft w:val="640"/>
          <w:marRight w:val="0"/>
          <w:marTop w:val="0"/>
          <w:marBottom w:val="0"/>
          <w:divBdr>
            <w:top w:val="none" w:sz="0" w:space="0" w:color="auto"/>
            <w:left w:val="none" w:sz="0" w:space="0" w:color="auto"/>
            <w:bottom w:val="none" w:sz="0" w:space="0" w:color="auto"/>
            <w:right w:val="none" w:sz="0" w:space="0" w:color="auto"/>
          </w:divBdr>
        </w:div>
        <w:div w:id="252786240">
          <w:marLeft w:val="640"/>
          <w:marRight w:val="0"/>
          <w:marTop w:val="0"/>
          <w:marBottom w:val="0"/>
          <w:divBdr>
            <w:top w:val="none" w:sz="0" w:space="0" w:color="auto"/>
            <w:left w:val="none" w:sz="0" w:space="0" w:color="auto"/>
            <w:bottom w:val="none" w:sz="0" w:space="0" w:color="auto"/>
            <w:right w:val="none" w:sz="0" w:space="0" w:color="auto"/>
          </w:divBdr>
        </w:div>
        <w:div w:id="1592006811">
          <w:marLeft w:val="640"/>
          <w:marRight w:val="0"/>
          <w:marTop w:val="0"/>
          <w:marBottom w:val="0"/>
          <w:divBdr>
            <w:top w:val="none" w:sz="0" w:space="0" w:color="auto"/>
            <w:left w:val="none" w:sz="0" w:space="0" w:color="auto"/>
            <w:bottom w:val="none" w:sz="0" w:space="0" w:color="auto"/>
            <w:right w:val="none" w:sz="0" w:space="0" w:color="auto"/>
          </w:divBdr>
        </w:div>
        <w:div w:id="309754310">
          <w:marLeft w:val="640"/>
          <w:marRight w:val="0"/>
          <w:marTop w:val="0"/>
          <w:marBottom w:val="0"/>
          <w:divBdr>
            <w:top w:val="none" w:sz="0" w:space="0" w:color="auto"/>
            <w:left w:val="none" w:sz="0" w:space="0" w:color="auto"/>
            <w:bottom w:val="none" w:sz="0" w:space="0" w:color="auto"/>
            <w:right w:val="none" w:sz="0" w:space="0" w:color="auto"/>
          </w:divBdr>
        </w:div>
        <w:div w:id="1414813687">
          <w:marLeft w:val="640"/>
          <w:marRight w:val="0"/>
          <w:marTop w:val="0"/>
          <w:marBottom w:val="0"/>
          <w:divBdr>
            <w:top w:val="none" w:sz="0" w:space="0" w:color="auto"/>
            <w:left w:val="none" w:sz="0" w:space="0" w:color="auto"/>
            <w:bottom w:val="none" w:sz="0" w:space="0" w:color="auto"/>
            <w:right w:val="none" w:sz="0" w:space="0" w:color="auto"/>
          </w:divBdr>
        </w:div>
        <w:div w:id="1331058877">
          <w:marLeft w:val="640"/>
          <w:marRight w:val="0"/>
          <w:marTop w:val="0"/>
          <w:marBottom w:val="0"/>
          <w:divBdr>
            <w:top w:val="none" w:sz="0" w:space="0" w:color="auto"/>
            <w:left w:val="none" w:sz="0" w:space="0" w:color="auto"/>
            <w:bottom w:val="none" w:sz="0" w:space="0" w:color="auto"/>
            <w:right w:val="none" w:sz="0" w:space="0" w:color="auto"/>
          </w:divBdr>
        </w:div>
        <w:div w:id="1655597754">
          <w:marLeft w:val="640"/>
          <w:marRight w:val="0"/>
          <w:marTop w:val="0"/>
          <w:marBottom w:val="0"/>
          <w:divBdr>
            <w:top w:val="none" w:sz="0" w:space="0" w:color="auto"/>
            <w:left w:val="none" w:sz="0" w:space="0" w:color="auto"/>
            <w:bottom w:val="none" w:sz="0" w:space="0" w:color="auto"/>
            <w:right w:val="none" w:sz="0" w:space="0" w:color="auto"/>
          </w:divBdr>
        </w:div>
        <w:div w:id="142549771">
          <w:marLeft w:val="640"/>
          <w:marRight w:val="0"/>
          <w:marTop w:val="0"/>
          <w:marBottom w:val="0"/>
          <w:divBdr>
            <w:top w:val="none" w:sz="0" w:space="0" w:color="auto"/>
            <w:left w:val="none" w:sz="0" w:space="0" w:color="auto"/>
            <w:bottom w:val="none" w:sz="0" w:space="0" w:color="auto"/>
            <w:right w:val="none" w:sz="0" w:space="0" w:color="auto"/>
          </w:divBdr>
        </w:div>
        <w:div w:id="2103333527">
          <w:marLeft w:val="640"/>
          <w:marRight w:val="0"/>
          <w:marTop w:val="0"/>
          <w:marBottom w:val="0"/>
          <w:divBdr>
            <w:top w:val="none" w:sz="0" w:space="0" w:color="auto"/>
            <w:left w:val="none" w:sz="0" w:space="0" w:color="auto"/>
            <w:bottom w:val="none" w:sz="0" w:space="0" w:color="auto"/>
            <w:right w:val="none" w:sz="0" w:space="0" w:color="auto"/>
          </w:divBdr>
        </w:div>
        <w:div w:id="2018189446">
          <w:marLeft w:val="640"/>
          <w:marRight w:val="0"/>
          <w:marTop w:val="0"/>
          <w:marBottom w:val="0"/>
          <w:divBdr>
            <w:top w:val="none" w:sz="0" w:space="0" w:color="auto"/>
            <w:left w:val="none" w:sz="0" w:space="0" w:color="auto"/>
            <w:bottom w:val="none" w:sz="0" w:space="0" w:color="auto"/>
            <w:right w:val="none" w:sz="0" w:space="0" w:color="auto"/>
          </w:divBdr>
        </w:div>
        <w:div w:id="1039549422">
          <w:marLeft w:val="640"/>
          <w:marRight w:val="0"/>
          <w:marTop w:val="0"/>
          <w:marBottom w:val="0"/>
          <w:divBdr>
            <w:top w:val="none" w:sz="0" w:space="0" w:color="auto"/>
            <w:left w:val="none" w:sz="0" w:space="0" w:color="auto"/>
            <w:bottom w:val="none" w:sz="0" w:space="0" w:color="auto"/>
            <w:right w:val="none" w:sz="0" w:space="0" w:color="auto"/>
          </w:divBdr>
        </w:div>
        <w:div w:id="550961542">
          <w:marLeft w:val="640"/>
          <w:marRight w:val="0"/>
          <w:marTop w:val="0"/>
          <w:marBottom w:val="0"/>
          <w:divBdr>
            <w:top w:val="none" w:sz="0" w:space="0" w:color="auto"/>
            <w:left w:val="none" w:sz="0" w:space="0" w:color="auto"/>
            <w:bottom w:val="none" w:sz="0" w:space="0" w:color="auto"/>
            <w:right w:val="none" w:sz="0" w:space="0" w:color="auto"/>
          </w:divBdr>
        </w:div>
        <w:div w:id="93673253">
          <w:marLeft w:val="640"/>
          <w:marRight w:val="0"/>
          <w:marTop w:val="0"/>
          <w:marBottom w:val="0"/>
          <w:divBdr>
            <w:top w:val="none" w:sz="0" w:space="0" w:color="auto"/>
            <w:left w:val="none" w:sz="0" w:space="0" w:color="auto"/>
            <w:bottom w:val="none" w:sz="0" w:space="0" w:color="auto"/>
            <w:right w:val="none" w:sz="0" w:space="0" w:color="auto"/>
          </w:divBdr>
        </w:div>
        <w:div w:id="1195997421">
          <w:marLeft w:val="640"/>
          <w:marRight w:val="0"/>
          <w:marTop w:val="0"/>
          <w:marBottom w:val="0"/>
          <w:divBdr>
            <w:top w:val="none" w:sz="0" w:space="0" w:color="auto"/>
            <w:left w:val="none" w:sz="0" w:space="0" w:color="auto"/>
            <w:bottom w:val="none" w:sz="0" w:space="0" w:color="auto"/>
            <w:right w:val="none" w:sz="0" w:space="0" w:color="auto"/>
          </w:divBdr>
        </w:div>
      </w:divsChild>
    </w:div>
    <w:div w:id="1117871740">
      <w:bodyDiv w:val="1"/>
      <w:marLeft w:val="0"/>
      <w:marRight w:val="0"/>
      <w:marTop w:val="0"/>
      <w:marBottom w:val="0"/>
      <w:divBdr>
        <w:top w:val="none" w:sz="0" w:space="0" w:color="auto"/>
        <w:left w:val="none" w:sz="0" w:space="0" w:color="auto"/>
        <w:bottom w:val="none" w:sz="0" w:space="0" w:color="auto"/>
        <w:right w:val="none" w:sz="0" w:space="0" w:color="auto"/>
      </w:divBdr>
      <w:divsChild>
        <w:div w:id="50621933">
          <w:marLeft w:val="640"/>
          <w:marRight w:val="0"/>
          <w:marTop w:val="0"/>
          <w:marBottom w:val="0"/>
          <w:divBdr>
            <w:top w:val="none" w:sz="0" w:space="0" w:color="auto"/>
            <w:left w:val="none" w:sz="0" w:space="0" w:color="auto"/>
            <w:bottom w:val="none" w:sz="0" w:space="0" w:color="auto"/>
            <w:right w:val="none" w:sz="0" w:space="0" w:color="auto"/>
          </w:divBdr>
        </w:div>
        <w:div w:id="64227642">
          <w:marLeft w:val="640"/>
          <w:marRight w:val="0"/>
          <w:marTop w:val="0"/>
          <w:marBottom w:val="0"/>
          <w:divBdr>
            <w:top w:val="none" w:sz="0" w:space="0" w:color="auto"/>
            <w:left w:val="none" w:sz="0" w:space="0" w:color="auto"/>
            <w:bottom w:val="none" w:sz="0" w:space="0" w:color="auto"/>
            <w:right w:val="none" w:sz="0" w:space="0" w:color="auto"/>
          </w:divBdr>
        </w:div>
        <w:div w:id="139540822">
          <w:marLeft w:val="640"/>
          <w:marRight w:val="0"/>
          <w:marTop w:val="0"/>
          <w:marBottom w:val="0"/>
          <w:divBdr>
            <w:top w:val="none" w:sz="0" w:space="0" w:color="auto"/>
            <w:left w:val="none" w:sz="0" w:space="0" w:color="auto"/>
            <w:bottom w:val="none" w:sz="0" w:space="0" w:color="auto"/>
            <w:right w:val="none" w:sz="0" w:space="0" w:color="auto"/>
          </w:divBdr>
        </w:div>
        <w:div w:id="202862436">
          <w:marLeft w:val="640"/>
          <w:marRight w:val="0"/>
          <w:marTop w:val="0"/>
          <w:marBottom w:val="0"/>
          <w:divBdr>
            <w:top w:val="none" w:sz="0" w:space="0" w:color="auto"/>
            <w:left w:val="none" w:sz="0" w:space="0" w:color="auto"/>
            <w:bottom w:val="none" w:sz="0" w:space="0" w:color="auto"/>
            <w:right w:val="none" w:sz="0" w:space="0" w:color="auto"/>
          </w:divBdr>
        </w:div>
        <w:div w:id="340739551">
          <w:marLeft w:val="640"/>
          <w:marRight w:val="0"/>
          <w:marTop w:val="0"/>
          <w:marBottom w:val="0"/>
          <w:divBdr>
            <w:top w:val="none" w:sz="0" w:space="0" w:color="auto"/>
            <w:left w:val="none" w:sz="0" w:space="0" w:color="auto"/>
            <w:bottom w:val="none" w:sz="0" w:space="0" w:color="auto"/>
            <w:right w:val="none" w:sz="0" w:space="0" w:color="auto"/>
          </w:divBdr>
        </w:div>
        <w:div w:id="505050224">
          <w:marLeft w:val="640"/>
          <w:marRight w:val="0"/>
          <w:marTop w:val="0"/>
          <w:marBottom w:val="0"/>
          <w:divBdr>
            <w:top w:val="none" w:sz="0" w:space="0" w:color="auto"/>
            <w:left w:val="none" w:sz="0" w:space="0" w:color="auto"/>
            <w:bottom w:val="none" w:sz="0" w:space="0" w:color="auto"/>
            <w:right w:val="none" w:sz="0" w:space="0" w:color="auto"/>
          </w:divBdr>
        </w:div>
        <w:div w:id="526910948">
          <w:marLeft w:val="640"/>
          <w:marRight w:val="0"/>
          <w:marTop w:val="0"/>
          <w:marBottom w:val="0"/>
          <w:divBdr>
            <w:top w:val="none" w:sz="0" w:space="0" w:color="auto"/>
            <w:left w:val="none" w:sz="0" w:space="0" w:color="auto"/>
            <w:bottom w:val="none" w:sz="0" w:space="0" w:color="auto"/>
            <w:right w:val="none" w:sz="0" w:space="0" w:color="auto"/>
          </w:divBdr>
        </w:div>
        <w:div w:id="597101506">
          <w:marLeft w:val="640"/>
          <w:marRight w:val="0"/>
          <w:marTop w:val="0"/>
          <w:marBottom w:val="0"/>
          <w:divBdr>
            <w:top w:val="none" w:sz="0" w:space="0" w:color="auto"/>
            <w:left w:val="none" w:sz="0" w:space="0" w:color="auto"/>
            <w:bottom w:val="none" w:sz="0" w:space="0" w:color="auto"/>
            <w:right w:val="none" w:sz="0" w:space="0" w:color="auto"/>
          </w:divBdr>
        </w:div>
        <w:div w:id="602342552">
          <w:marLeft w:val="640"/>
          <w:marRight w:val="0"/>
          <w:marTop w:val="0"/>
          <w:marBottom w:val="0"/>
          <w:divBdr>
            <w:top w:val="none" w:sz="0" w:space="0" w:color="auto"/>
            <w:left w:val="none" w:sz="0" w:space="0" w:color="auto"/>
            <w:bottom w:val="none" w:sz="0" w:space="0" w:color="auto"/>
            <w:right w:val="none" w:sz="0" w:space="0" w:color="auto"/>
          </w:divBdr>
        </w:div>
        <w:div w:id="718941597">
          <w:marLeft w:val="640"/>
          <w:marRight w:val="0"/>
          <w:marTop w:val="0"/>
          <w:marBottom w:val="0"/>
          <w:divBdr>
            <w:top w:val="none" w:sz="0" w:space="0" w:color="auto"/>
            <w:left w:val="none" w:sz="0" w:space="0" w:color="auto"/>
            <w:bottom w:val="none" w:sz="0" w:space="0" w:color="auto"/>
            <w:right w:val="none" w:sz="0" w:space="0" w:color="auto"/>
          </w:divBdr>
        </w:div>
        <w:div w:id="725957106">
          <w:marLeft w:val="640"/>
          <w:marRight w:val="0"/>
          <w:marTop w:val="0"/>
          <w:marBottom w:val="0"/>
          <w:divBdr>
            <w:top w:val="none" w:sz="0" w:space="0" w:color="auto"/>
            <w:left w:val="none" w:sz="0" w:space="0" w:color="auto"/>
            <w:bottom w:val="none" w:sz="0" w:space="0" w:color="auto"/>
            <w:right w:val="none" w:sz="0" w:space="0" w:color="auto"/>
          </w:divBdr>
        </w:div>
        <w:div w:id="876087888">
          <w:marLeft w:val="640"/>
          <w:marRight w:val="0"/>
          <w:marTop w:val="0"/>
          <w:marBottom w:val="0"/>
          <w:divBdr>
            <w:top w:val="none" w:sz="0" w:space="0" w:color="auto"/>
            <w:left w:val="none" w:sz="0" w:space="0" w:color="auto"/>
            <w:bottom w:val="none" w:sz="0" w:space="0" w:color="auto"/>
            <w:right w:val="none" w:sz="0" w:space="0" w:color="auto"/>
          </w:divBdr>
        </w:div>
        <w:div w:id="882712582">
          <w:marLeft w:val="640"/>
          <w:marRight w:val="0"/>
          <w:marTop w:val="0"/>
          <w:marBottom w:val="0"/>
          <w:divBdr>
            <w:top w:val="none" w:sz="0" w:space="0" w:color="auto"/>
            <w:left w:val="none" w:sz="0" w:space="0" w:color="auto"/>
            <w:bottom w:val="none" w:sz="0" w:space="0" w:color="auto"/>
            <w:right w:val="none" w:sz="0" w:space="0" w:color="auto"/>
          </w:divBdr>
        </w:div>
        <w:div w:id="1087850163">
          <w:marLeft w:val="640"/>
          <w:marRight w:val="0"/>
          <w:marTop w:val="0"/>
          <w:marBottom w:val="0"/>
          <w:divBdr>
            <w:top w:val="none" w:sz="0" w:space="0" w:color="auto"/>
            <w:left w:val="none" w:sz="0" w:space="0" w:color="auto"/>
            <w:bottom w:val="none" w:sz="0" w:space="0" w:color="auto"/>
            <w:right w:val="none" w:sz="0" w:space="0" w:color="auto"/>
          </w:divBdr>
        </w:div>
        <w:div w:id="1684672300">
          <w:marLeft w:val="640"/>
          <w:marRight w:val="0"/>
          <w:marTop w:val="0"/>
          <w:marBottom w:val="0"/>
          <w:divBdr>
            <w:top w:val="none" w:sz="0" w:space="0" w:color="auto"/>
            <w:left w:val="none" w:sz="0" w:space="0" w:color="auto"/>
            <w:bottom w:val="none" w:sz="0" w:space="0" w:color="auto"/>
            <w:right w:val="none" w:sz="0" w:space="0" w:color="auto"/>
          </w:divBdr>
        </w:div>
        <w:div w:id="1807579347">
          <w:marLeft w:val="640"/>
          <w:marRight w:val="0"/>
          <w:marTop w:val="0"/>
          <w:marBottom w:val="0"/>
          <w:divBdr>
            <w:top w:val="none" w:sz="0" w:space="0" w:color="auto"/>
            <w:left w:val="none" w:sz="0" w:space="0" w:color="auto"/>
            <w:bottom w:val="none" w:sz="0" w:space="0" w:color="auto"/>
            <w:right w:val="none" w:sz="0" w:space="0" w:color="auto"/>
          </w:divBdr>
        </w:div>
        <w:div w:id="1963805719">
          <w:marLeft w:val="640"/>
          <w:marRight w:val="0"/>
          <w:marTop w:val="0"/>
          <w:marBottom w:val="0"/>
          <w:divBdr>
            <w:top w:val="none" w:sz="0" w:space="0" w:color="auto"/>
            <w:left w:val="none" w:sz="0" w:space="0" w:color="auto"/>
            <w:bottom w:val="none" w:sz="0" w:space="0" w:color="auto"/>
            <w:right w:val="none" w:sz="0" w:space="0" w:color="auto"/>
          </w:divBdr>
        </w:div>
        <w:div w:id="2125421766">
          <w:marLeft w:val="640"/>
          <w:marRight w:val="0"/>
          <w:marTop w:val="0"/>
          <w:marBottom w:val="0"/>
          <w:divBdr>
            <w:top w:val="none" w:sz="0" w:space="0" w:color="auto"/>
            <w:left w:val="none" w:sz="0" w:space="0" w:color="auto"/>
            <w:bottom w:val="none" w:sz="0" w:space="0" w:color="auto"/>
            <w:right w:val="none" w:sz="0" w:space="0" w:color="auto"/>
          </w:divBdr>
        </w:div>
      </w:divsChild>
    </w:div>
    <w:div w:id="1120144404">
      <w:bodyDiv w:val="1"/>
      <w:marLeft w:val="0"/>
      <w:marRight w:val="0"/>
      <w:marTop w:val="0"/>
      <w:marBottom w:val="0"/>
      <w:divBdr>
        <w:top w:val="none" w:sz="0" w:space="0" w:color="auto"/>
        <w:left w:val="none" w:sz="0" w:space="0" w:color="auto"/>
        <w:bottom w:val="none" w:sz="0" w:space="0" w:color="auto"/>
        <w:right w:val="none" w:sz="0" w:space="0" w:color="auto"/>
      </w:divBdr>
      <w:divsChild>
        <w:div w:id="18698821">
          <w:marLeft w:val="640"/>
          <w:marRight w:val="0"/>
          <w:marTop w:val="0"/>
          <w:marBottom w:val="0"/>
          <w:divBdr>
            <w:top w:val="none" w:sz="0" w:space="0" w:color="auto"/>
            <w:left w:val="none" w:sz="0" w:space="0" w:color="auto"/>
            <w:bottom w:val="none" w:sz="0" w:space="0" w:color="auto"/>
            <w:right w:val="none" w:sz="0" w:space="0" w:color="auto"/>
          </w:divBdr>
        </w:div>
        <w:div w:id="151723159">
          <w:marLeft w:val="640"/>
          <w:marRight w:val="0"/>
          <w:marTop w:val="0"/>
          <w:marBottom w:val="0"/>
          <w:divBdr>
            <w:top w:val="none" w:sz="0" w:space="0" w:color="auto"/>
            <w:left w:val="none" w:sz="0" w:space="0" w:color="auto"/>
            <w:bottom w:val="none" w:sz="0" w:space="0" w:color="auto"/>
            <w:right w:val="none" w:sz="0" w:space="0" w:color="auto"/>
          </w:divBdr>
        </w:div>
        <w:div w:id="154300617">
          <w:marLeft w:val="640"/>
          <w:marRight w:val="0"/>
          <w:marTop w:val="0"/>
          <w:marBottom w:val="0"/>
          <w:divBdr>
            <w:top w:val="none" w:sz="0" w:space="0" w:color="auto"/>
            <w:left w:val="none" w:sz="0" w:space="0" w:color="auto"/>
            <w:bottom w:val="none" w:sz="0" w:space="0" w:color="auto"/>
            <w:right w:val="none" w:sz="0" w:space="0" w:color="auto"/>
          </w:divBdr>
        </w:div>
        <w:div w:id="180170883">
          <w:marLeft w:val="640"/>
          <w:marRight w:val="0"/>
          <w:marTop w:val="0"/>
          <w:marBottom w:val="0"/>
          <w:divBdr>
            <w:top w:val="none" w:sz="0" w:space="0" w:color="auto"/>
            <w:left w:val="none" w:sz="0" w:space="0" w:color="auto"/>
            <w:bottom w:val="none" w:sz="0" w:space="0" w:color="auto"/>
            <w:right w:val="none" w:sz="0" w:space="0" w:color="auto"/>
          </w:divBdr>
        </w:div>
        <w:div w:id="195655910">
          <w:marLeft w:val="640"/>
          <w:marRight w:val="0"/>
          <w:marTop w:val="0"/>
          <w:marBottom w:val="0"/>
          <w:divBdr>
            <w:top w:val="none" w:sz="0" w:space="0" w:color="auto"/>
            <w:left w:val="none" w:sz="0" w:space="0" w:color="auto"/>
            <w:bottom w:val="none" w:sz="0" w:space="0" w:color="auto"/>
            <w:right w:val="none" w:sz="0" w:space="0" w:color="auto"/>
          </w:divBdr>
        </w:div>
        <w:div w:id="240064936">
          <w:marLeft w:val="640"/>
          <w:marRight w:val="0"/>
          <w:marTop w:val="0"/>
          <w:marBottom w:val="0"/>
          <w:divBdr>
            <w:top w:val="none" w:sz="0" w:space="0" w:color="auto"/>
            <w:left w:val="none" w:sz="0" w:space="0" w:color="auto"/>
            <w:bottom w:val="none" w:sz="0" w:space="0" w:color="auto"/>
            <w:right w:val="none" w:sz="0" w:space="0" w:color="auto"/>
          </w:divBdr>
        </w:div>
        <w:div w:id="307057720">
          <w:marLeft w:val="640"/>
          <w:marRight w:val="0"/>
          <w:marTop w:val="0"/>
          <w:marBottom w:val="0"/>
          <w:divBdr>
            <w:top w:val="none" w:sz="0" w:space="0" w:color="auto"/>
            <w:left w:val="none" w:sz="0" w:space="0" w:color="auto"/>
            <w:bottom w:val="none" w:sz="0" w:space="0" w:color="auto"/>
            <w:right w:val="none" w:sz="0" w:space="0" w:color="auto"/>
          </w:divBdr>
        </w:div>
        <w:div w:id="327097312">
          <w:marLeft w:val="640"/>
          <w:marRight w:val="0"/>
          <w:marTop w:val="0"/>
          <w:marBottom w:val="0"/>
          <w:divBdr>
            <w:top w:val="none" w:sz="0" w:space="0" w:color="auto"/>
            <w:left w:val="none" w:sz="0" w:space="0" w:color="auto"/>
            <w:bottom w:val="none" w:sz="0" w:space="0" w:color="auto"/>
            <w:right w:val="none" w:sz="0" w:space="0" w:color="auto"/>
          </w:divBdr>
        </w:div>
        <w:div w:id="409473483">
          <w:marLeft w:val="640"/>
          <w:marRight w:val="0"/>
          <w:marTop w:val="0"/>
          <w:marBottom w:val="0"/>
          <w:divBdr>
            <w:top w:val="none" w:sz="0" w:space="0" w:color="auto"/>
            <w:left w:val="none" w:sz="0" w:space="0" w:color="auto"/>
            <w:bottom w:val="none" w:sz="0" w:space="0" w:color="auto"/>
            <w:right w:val="none" w:sz="0" w:space="0" w:color="auto"/>
          </w:divBdr>
        </w:div>
        <w:div w:id="435636874">
          <w:marLeft w:val="640"/>
          <w:marRight w:val="0"/>
          <w:marTop w:val="0"/>
          <w:marBottom w:val="0"/>
          <w:divBdr>
            <w:top w:val="none" w:sz="0" w:space="0" w:color="auto"/>
            <w:left w:val="none" w:sz="0" w:space="0" w:color="auto"/>
            <w:bottom w:val="none" w:sz="0" w:space="0" w:color="auto"/>
            <w:right w:val="none" w:sz="0" w:space="0" w:color="auto"/>
          </w:divBdr>
        </w:div>
        <w:div w:id="449664392">
          <w:marLeft w:val="640"/>
          <w:marRight w:val="0"/>
          <w:marTop w:val="0"/>
          <w:marBottom w:val="0"/>
          <w:divBdr>
            <w:top w:val="none" w:sz="0" w:space="0" w:color="auto"/>
            <w:left w:val="none" w:sz="0" w:space="0" w:color="auto"/>
            <w:bottom w:val="none" w:sz="0" w:space="0" w:color="auto"/>
            <w:right w:val="none" w:sz="0" w:space="0" w:color="auto"/>
          </w:divBdr>
        </w:div>
        <w:div w:id="477235309">
          <w:marLeft w:val="640"/>
          <w:marRight w:val="0"/>
          <w:marTop w:val="0"/>
          <w:marBottom w:val="0"/>
          <w:divBdr>
            <w:top w:val="none" w:sz="0" w:space="0" w:color="auto"/>
            <w:left w:val="none" w:sz="0" w:space="0" w:color="auto"/>
            <w:bottom w:val="none" w:sz="0" w:space="0" w:color="auto"/>
            <w:right w:val="none" w:sz="0" w:space="0" w:color="auto"/>
          </w:divBdr>
        </w:div>
        <w:div w:id="615604148">
          <w:marLeft w:val="640"/>
          <w:marRight w:val="0"/>
          <w:marTop w:val="0"/>
          <w:marBottom w:val="0"/>
          <w:divBdr>
            <w:top w:val="none" w:sz="0" w:space="0" w:color="auto"/>
            <w:left w:val="none" w:sz="0" w:space="0" w:color="auto"/>
            <w:bottom w:val="none" w:sz="0" w:space="0" w:color="auto"/>
            <w:right w:val="none" w:sz="0" w:space="0" w:color="auto"/>
          </w:divBdr>
        </w:div>
        <w:div w:id="637565487">
          <w:marLeft w:val="640"/>
          <w:marRight w:val="0"/>
          <w:marTop w:val="0"/>
          <w:marBottom w:val="0"/>
          <w:divBdr>
            <w:top w:val="none" w:sz="0" w:space="0" w:color="auto"/>
            <w:left w:val="none" w:sz="0" w:space="0" w:color="auto"/>
            <w:bottom w:val="none" w:sz="0" w:space="0" w:color="auto"/>
            <w:right w:val="none" w:sz="0" w:space="0" w:color="auto"/>
          </w:divBdr>
        </w:div>
        <w:div w:id="657001505">
          <w:marLeft w:val="640"/>
          <w:marRight w:val="0"/>
          <w:marTop w:val="0"/>
          <w:marBottom w:val="0"/>
          <w:divBdr>
            <w:top w:val="none" w:sz="0" w:space="0" w:color="auto"/>
            <w:left w:val="none" w:sz="0" w:space="0" w:color="auto"/>
            <w:bottom w:val="none" w:sz="0" w:space="0" w:color="auto"/>
            <w:right w:val="none" w:sz="0" w:space="0" w:color="auto"/>
          </w:divBdr>
        </w:div>
        <w:div w:id="680816715">
          <w:marLeft w:val="640"/>
          <w:marRight w:val="0"/>
          <w:marTop w:val="0"/>
          <w:marBottom w:val="0"/>
          <w:divBdr>
            <w:top w:val="none" w:sz="0" w:space="0" w:color="auto"/>
            <w:left w:val="none" w:sz="0" w:space="0" w:color="auto"/>
            <w:bottom w:val="none" w:sz="0" w:space="0" w:color="auto"/>
            <w:right w:val="none" w:sz="0" w:space="0" w:color="auto"/>
          </w:divBdr>
        </w:div>
        <w:div w:id="694160446">
          <w:marLeft w:val="640"/>
          <w:marRight w:val="0"/>
          <w:marTop w:val="0"/>
          <w:marBottom w:val="0"/>
          <w:divBdr>
            <w:top w:val="none" w:sz="0" w:space="0" w:color="auto"/>
            <w:left w:val="none" w:sz="0" w:space="0" w:color="auto"/>
            <w:bottom w:val="none" w:sz="0" w:space="0" w:color="auto"/>
            <w:right w:val="none" w:sz="0" w:space="0" w:color="auto"/>
          </w:divBdr>
        </w:div>
        <w:div w:id="702243407">
          <w:marLeft w:val="640"/>
          <w:marRight w:val="0"/>
          <w:marTop w:val="0"/>
          <w:marBottom w:val="0"/>
          <w:divBdr>
            <w:top w:val="none" w:sz="0" w:space="0" w:color="auto"/>
            <w:left w:val="none" w:sz="0" w:space="0" w:color="auto"/>
            <w:bottom w:val="none" w:sz="0" w:space="0" w:color="auto"/>
            <w:right w:val="none" w:sz="0" w:space="0" w:color="auto"/>
          </w:divBdr>
        </w:div>
        <w:div w:id="725837025">
          <w:marLeft w:val="640"/>
          <w:marRight w:val="0"/>
          <w:marTop w:val="0"/>
          <w:marBottom w:val="0"/>
          <w:divBdr>
            <w:top w:val="none" w:sz="0" w:space="0" w:color="auto"/>
            <w:left w:val="none" w:sz="0" w:space="0" w:color="auto"/>
            <w:bottom w:val="none" w:sz="0" w:space="0" w:color="auto"/>
            <w:right w:val="none" w:sz="0" w:space="0" w:color="auto"/>
          </w:divBdr>
        </w:div>
        <w:div w:id="729496194">
          <w:marLeft w:val="640"/>
          <w:marRight w:val="0"/>
          <w:marTop w:val="0"/>
          <w:marBottom w:val="0"/>
          <w:divBdr>
            <w:top w:val="none" w:sz="0" w:space="0" w:color="auto"/>
            <w:left w:val="none" w:sz="0" w:space="0" w:color="auto"/>
            <w:bottom w:val="none" w:sz="0" w:space="0" w:color="auto"/>
            <w:right w:val="none" w:sz="0" w:space="0" w:color="auto"/>
          </w:divBdr>
        </w:div>
        <w:div w:id="823282408">
          <w:marLeft w:val="640"/>
          <w:marRight w:val="0"/>
          <w:marTop w:val="0"/>
          <w:marBottom w:val="0"/>
          <w:divBdr>
            <w:top w:val="none" w:sz="0" w:space="0" w:color="auto"/>
            <w:left w:val="none" w:sz="0" w:space="0" w:color="auto"/>
            <w:bottom w:val="none" w:sz="0" w:space="0" w:color="auto"/>
            <w:right w:val="none" w:sz="0" w:space="0" w:color="auto"/>
          </w:divBdr>
        </w:div>
        <w:div w:id="838538660">
          <w:marLeft w:val="640"/>
          <w:marRight w:val="0"/>
          <w:marTop w:val="0"/>
          <w:marBottom w:val="0"/>
          <w:divBdr>
            <w:top w:val="none" w:sz="0" w:space="0" w:color="auto"/>
            <w:left w:val="none" w:sz="0" w:space="0" w:color="auto"/>
            <w:bottom w:val="none" w:sz="0" w:space="0" w:color="auto"/>
            <w:right w:val="none" w:sz="0" w:space="0" w:color="auto"/>
          </w:divBdr>
        </w:div>
        <w:div w:id="909652859">
          <w:marLeft w:val="640"/>
          <w:marRight w:val="0"/>
          <w:marTop w:val="0"/>
          <w:marBottom w:val="0"/>
          <w:divBdr>
            <w:top w:val="none" w:sz="0" w:space="0" w:color="auto"/>
            <w:left w:val="none" w:sz="0" w:space="0" w:color="auto"/>
            <w:bottom w:val="none" w:sz="0" w:space="0" w:color="auto"/>
            <w:right w:val="none" w:sz="0" w:space="0" w:color="auto"/>
          </w:divBdr>
        </w:div>
        <w:div w:id="969290376">
          <w:marLeft w:val="640"/>
          <w:marRight w:val="0"/>
          <w:marTop w:val="0"/>
          <w:marBottom w:val="0"/>
          <w:divBdr>
            <w:top w:val="none" w:sz="0" w:space="0" w:color="auto"/>
            <w:left w:val="none" w:sz="0" w:space="0" w:color="auto"/>
            <w:bottom w:val="none" w:sz="0" w:space="0" w:color="auto"/>
            <w:right w:val="none" w:sz="0" w:space="0" w:color="auto"/>
          </w:divBdr>
        </w:div>
        <w:div w:id="978538616">
          <w:marLeft w:val="640"/>
          <w:marRight w:val="0"/>
          <w:marTop w:val="0"/>
          <w:marBottom w:val="0"/>
          <w:divBdr>
            <w:top w:val="none" w:sz="0" w:space="0" w:color="auto"/>
            <w:left w:val="none" w:sz="0" w:space="0" w:color="auto"/>
            <w:bottom w:val="none" w:sz="0" w:space="0" w:color="auto"/>
            <w:right w:val="none" w:sz="0" w:space="0" w:color="auto"/>
          </w:divBdr>
        </w:div>
        <w:div w:id="1052920120">
          <w:marLeft w:val="640"/>
          <w:marRight w:val="0"/>
          <w:marTop w:val="0"/>
          <w:marBottom w:val="0"/>
          <w:divBdr>
            <w:top w:val="none" w:sz="0" w:space="0" w:color="auto"/>
            <w:left w:val="none" w:sz="0" w:space="0" w:color="auto"/>
            <w:bottom w:val="none" w:sz="0" w:space="0" w:color="auto"/>
            <w:right w:val="none" w:sz="0" w:space="0" w:color="auto"/>
          </w:divBdr>
        </w:div>
        <w:div w:id="1089350483">
          <w:marLeft w:val="640"/>
          <w:marRight w:val="0"/>
          <w:marTop w:val="0"/>
          <w:marBottom w:val="0"/>
          <w:divBdr>
            <w:top w:val="none" w:sz="0" w:space="0" w:color="auto"/>
            <w:left w:val="none" w:sz="0" w:space="0" w:color="auto"/>
            <w:bottom w:val="none" w:sz="0" w:space="0" w:color="auto"/>
            <w:right w:val="none" w:sz="0" w:space="0" w:color="auto"/>
          </w:divBdr>
        </w:div>
        <w:div w:id="1118648131">
          <w:marLeft w:val="640"/>
          <w:marRight w:val="0"/>
          <w:marTop w:val="0"/>
          <w:marBottom w:val="0"/>
          <w:divBdr>
            <w:top w:val="none" w:sz="0" w:space="0" w:color="auto"/>
            <w:left w:val="none" w:sz="0" w:space="0" w:color="auto"/>
            <w:bottom w:val="none" w:sz="0" w:space="0" w:color="auto"/>
            <w:right w:val="none" w:sz="0" w:space="0" w:color="auto"/>
          </w:divBdr>
        </w:div>
        <w:div w:id="1207449693">
          <w:marLeft w:val="640"/>
          <w:marRight w:val="0"/>
          <w:marTop w:val="0"/>
          <w:marBottom w:val="0"/>
          <w:divBdr>
            <w:top w:val="none" w:sz="0" w:space="0" w:color="auto"/>
            <w:left w:val="none" w:sz="0" w:space="0" w:color="auto"/>
            <w:bottom w:val="none" w:sz="0" w:space="0" w:color="auto"/>
            <w:right w:val="none" w:sz="0" w:space="0" w:color="auto"/>
          </w:divBdr>
        </w:div>
        <w:div w:id="1237592384">
          <w:marLeft w:val="640"/>
          <w:marRight w:val="0"/>
          <w:marTop w:val="0"/>
          <w:marBottom w:val="0"/>
          <w:divBdr>
            <w:top w:val="none" w:sz="0" w:space="0" w:color="auto"/>
            <w:left w:val="none" w:sz="0" w:space="0" w:color="auto"/>
            <w:bottom w:val="none" w:sz="0" w:space="0" w:color="auto"/>
            <w:right w:val="none" w:sz="0" w:space="0" w:color="auto"/>
          </w:divBdr>
        </w:div>
        <w:div w:id="1391611577">
          <w:marLeft w:val="640"/>
          <w:marRight w:val="0"/>
          <w:marTop w:val="0"/>
          <w:marBottom w:val="0"/>
          <w:divBdr>
            <w:top w:val="none" w:sz="0" w:space="0" w:color="auto"/>
            <w:left w:val="none" w:sz="0" w:space="0" w:color="auto"/>
            <w:bottom w:val="none" w:sz="0" w:space="0" w:color="auto"/>
            <w:right w:val="none" w:sz="0" w:space="0" w:color="auto"/>
          </w:divBdr>
        </w:div>
        <w:div w:id="1400590669">
          <w:marLeft w:val="640"/>
          <w:marRight w:val="0"/>
          <w:marTop w:val="0"/>
          <w:marBottom w:val="0"/>
          <w:divBdr>
            <w:top w:val="none" w:sz="0" w:space="0" w:color="auto"/>
            <w:left w:val="none" w:sz="0" w:space="0" w:color="auto"/>
            <w:bottom w:val="none" w:sz="0" w:space="0" w:color="auto"/>
            <w:right w:val="none" w:sz="0" w:space="0" w:color="auto"/>
          </w:divBdr>
        </w:div>
        <w:div w:id="1431897872">
          <w:marLeft w:val="640"/>
          <w:marRight w:val="0"/>
          <w:marTop w:val="0"/>
          <w:marBottom w:val="0"/>
          <w:divBdr>
            <w:top w:val="none" w:sz="0" w:space="0" w:color="auto"/>
            <w:left w:val="none" w:sz="0" w:space="0" w:color="auto"/>
            <w:bottom w:val="none" w:sz="0" w:space="0" w:color="auto"/>
            <w:right w:val="none" w:sz="0" w:space="0" w:color="auto"/>
          </w:divBdr>
        </w:div>
        <w:div w:id="1457988460">
          <w:marLeft w:val="640"/>
          <w:marRight w:val="0"/>
          <w:marTop w:val="0"/>
          <w:marBottom w:val="0"/>
          <w:divBdr>
            <w:top w:val="none" w:sz="0" w:space="0" w:color="auto"/>
            <w:left w:val="none" w:sz="0" w:space="0" w:color="auto"/>
            <w:bottom w:val="none" w:sz="0" w:space="0" w:color="auto"/>
            <w:right w:val="none" w:sz="0" w:space="0" w:color="auto"/>
          </w:divBdr>
        </w:div>
        <w:div w:id="1508666173">
          <w:marLeft w:val="640"/>
          <w:marRight w:val="0"/>
          <w:marTop w:val="0"/>
          <w:marBottom w:val="0"/>
          <w:divBdr>
            <w:top w:val="none" w:sz="0" w:space="0" w:color="auto"/>
            <w:left w:val="none" w:sz="0" w:space="0" w:color="auto"/>
            <w:bottom w:val="none" w:sz="0" w:space="0" w:color="auto"/>
            <w:right w:val="none" w:sz="0" w:space="0" w:color="auto"/>
          </w:divBdr>
        </w:div>
        <w:div w:id="1656110870">
          <w:marLeft w:val="640"/>
          <w:marRight w:val="0"/>
          <w:marTop w:val="0"/>
          <w:marBottom w:val="0"/>
          <w:divBdr>
            <w:top w:val="none" w:sz="0" w:space="0" w:color="auto"/>
            <w:left w:val="none" w:sz="0" w:space="0" w:color="auto"/>
            <w:bottom w:val="none" w:sz="0" w:space="0" w:color="auto"/>
            <w:right w:val="none" w:sz="0" w:space="0" w:color="auto"/>
          </w:divBdr>
        </w:div>
        <w:div w:id="1677733071">
          <w:marLeft w:val="640"/>
          <w:marRight w:val="0"/>
          <w:marTop w:val="0"/>
          <w:marBottom w:val="0"/>
          <w:divBdr>
            <w:top w:val="none" w:sz="0" w:space="0" w:color="auto"/>
            <w:left w:val="none" w:sz="0" w:space="0" w:color="auto"/>
            <w:bottom w:val="none" w:sz="0" w:space="0" w:color="auto"/>
            <w:right w:val="none" w:sz="0" w:space="0" w:color="auto"/>
          </w:divBdr>
        </w:div>
        <w:div w:id="1738818501">
          <w:marLeft w:val="640"/>
          <w:marRight w:val="0"/>
          <w:marTop w:val="0"/>
          <w:marBottom w:val="0"/>
          <w:divBdr>
            <w:top w:val="none" w:sz="0" w:space="0" w:color="auto"/>
            <w:left w:val="none" w:sz="0" w:space="0" w:color="auto"/>
            <w:bottom w:val="none" w:sz="0" w:space="0" w:color="auto"/>
            <w:right w:val="none" w:sz="0" w:space="0" w:color="auto"/>
          </w:divBdr>
        </w:div>
        <w:div w:id="1755780127">
          <w:marLeft w:val="640"/>
          <w:marRight w:val="0"/>
          <w:marTop w:val="0"/>
          <w:marBottom w:val="0"/>
          <w:divBdr>
            <w:top w:val="none" w:sz="0" w:space="0" w:color="auto"/>
            <w:left w:val="none" w:sz="0" w:space="0" w:color="auto"/>
            <w:bottom w:val="none" w:sz="0" w:space="0" w:color="auto"/>
            <w:right w:val="none" w:sz="0" w:space="0" w:color="auto"/>
          </w:divBdr>
        </w:div>
        <w:div w:id="1791321090">
          <w:marLeft w:val="640"/>
          <w:marRight w:val="0"/>
          <w:marTop w:val="0"/>
          <w:marBottom w:val="0"/>
          <w:divBdr>
            <w:top w:val="none" w:sz="0" w:space="0" w:color="auto"/>
            <w:left w:val="none" w:sz="0" w:space="0" w:color="auto"/>
            <w:bottom w:val="none" w:sz="0" w:space="0" w:color="auto"/>
            <w:right w:val="none" w:sz="0" w:space="0" w:color="auto"/>
          </w:divBdr>
        </w:div>
        <w:div w:id="1840344340">
          <w:marLeft w:val="640"/>
          <w:marRight w:val="0"/>
          <w:marTop w:val="0"/>
          <w:marBottom w:val="0"/>
          <w:divBdr>
            <w:top w:val="none" w:sz="0" w:space="0" w:color="auto"/>
            <w:left w:val="none" w:sz="0" w:space="0" w:color="auto"/>
            <w:bottom w:val="none" w:sz="0" w:space="0" w:color="auto"/>
            <w:right w:val="none" w:sz="0" w:space="0" w:color="auto"/>
          </w:divBdr>
        </w:div>
        <w:div w:id="2023508736">
          <w:marLeft w:val="640"/>
          <w:marRight w:val="0"/>
          <w:marTop w:val="0"/>
          <w:marBottom w:val="0"/>
          <w:divBdr>
            <w:top w:val="none" w:sz="0" w:space="0" w:color="auto"/>
            <w:left w:val="none" w:sz="0" w:space="0" w:color="auto"/>
            <w:bottom w:val="none" w:sz="0" w:space="0" w:color="auto"/>
            <w:right w:val="none" w:sz="0" w:space="0" w:color="auto"/>
          </w:divBdr>
        </w:div>
      </w:divsChild>
    </w:div>
    <w:div w:id="1126119768">
      <w:bodyDiv w:val="1"/>
      <w:marLeft w:val="0"/>
      <w:marRight w:val="0"/>
      <w:marTop w:val="0"/>
      <w:marBottom w:val="0"/>
      <w:divBdr>
        <w:top w:val="none" w:sz="0" w:space="0" w:color="auto"/>
        <w:left w:val="none" w:sz="0" w:space="0" w:color="auto"/>
        <w:bottom w:val="none" w:sz="0" w:space="0" w:color="auto"/>
        <w:right w:val="none" w:sz="0" w:space="0" w:color="auto"/>
      </w:divBdr>
      <w:divsChild>
        <w:div w:id="38939516">
          <w:marLeft w:val="640"/>
          <w:marRight w:val="0"/>
          <w:marTop w:val="0"/>
          <w:marBottom w:val="0"/>
          <w:divBdr>
            <w:top w:val="none" w:sz="0" w:space="0" w:color="auto"/>
            <w:left w:val="none" w:sz="0" w:space="0" w:color="auto"/>
            <w:bottom w:val="none" w:sz="0" w:space="0" w:color="auto"/>
            <w:right w:val="none" w:sz="0" w:space="0" w:color="auto"/>
          </w:divBdr>
        </w:div>
        <w:div w:id="148443336">
          <w:marLeft w:val="640"/>
          <w:marRight w:val="0"/>
          <w:marTop w:val="0"/>
          <w:marBottom w:val="0"/>
          <w:divBdr>
            <w:top w:val="none" w:sz="0" w:space="0" w:color="auto"/>
            <w:left w:val="none" w:sz="0" w:space="0" w:color="auto"/>
            <w:bottom w:val="none" w:sz="0" w:space="0" w:color="auto"/>
            <w:right w:val="none" w:sz="0" w:space="0" w:color="auto"/>
          </w:divBdr>
        </w:div>
        <w:div w:id="191841903">
          <w:marLeft w:val="640"/>
          <w:marRight w:val="0"/>
          <w:marTop w:val="0"/>
          <w:marBottom w:val="0"/>
          <w:divBdr>
            <w:top w:val="none" w:sz="0" w:space="0" w:color="auto"/>
            <w:left w:val="none" w:sz="0" w:space="0" w:color="auto"/>
            <w:bottom w:val="none" w:sz="0" w:space="0" w:color="auto"/>
            <w:right w:val="none" w:sz="0" w:space="0" w:color="auto"/>
          </w:divBdr>
        </w:div>
        <w:div w:id="194268886">
          <w:marLeft w:val="640"/>
          <w:marRight w:val="0"/>
          <w:marTop w:val="0"/>
          <w:marBottom w:val="0"/>
          <w:divBdr>
            <w:top w:val="none" w:sz="0" w:space="0" w:color="auto"/>
            <w:left w:val="none" w:sz="0" w:space="0" w:color="auto"/>
            <w:bottom w:val="none" w:sz="0" w:space="0" w:color="auto"/>
            <w:right w:val="none" w:sz="0" w:space="0" w:color="auto"/>
          </w:divBdr>
        </w:div>
        <w:div w:id="207685193">
          <w:marLeft w:val="640"/>
          <w:marRight w:val="0"/>
          <w:marTop w:val="0"/>
          <w:marBottom w:val="0"/>
          <w:divBdr>
            <w:top w:val="none" w:sz="0" w:space="0" w:color="auto"/>
            <w:left w:val="none" w:sz="0" w:space="0" w:color="auto"/>
            <w:bottom w:val="none" w:sz="0" w:space="0" w:color="auto"/>
            <w:right w:val="none" w:sz="0" w:space="0" w:color="auto"/>
          </w:divBdr>
        </w:div>
        <w:div w:id="209847417">
          <w:marLeft w:val="640"/>
          <w:marRight w:val="0"/>
          <w:marTop w:val="0"/>
          <w:marBottom w:val="0"/>
          <w:divBdr>
            <w:top w:val="none" w:sz="0" w:space="0" w:color="auto"/>
            <w:left w:val="none" w:sz="0" w:space="0" w:color="auto"/>
            <w:bottom w:val="none" w:sz="0" w:space="0" w:color="auto"/>
            <w:right w:val="none" w:sz="0" w:space="0" w:color="auto"/>
          </w:divBdr>
        </w:div>
        <w:div w:id="230312665">
          <w:marLeft w:val="640"/>
          <w:marRight w:val="0"/>
          <w:marTop w:val="0"/>
          <w:marBottom w:val="0"/>
          <w:divBdr>
            <w:top w:val="none" w:sz="0" w:space="0" w:color="auto"/>
            <w:left w:val="none" w:sz="0" w:space="0" w:color="auto"/>
            <w:bottom w:val="none" w:sz="0" w:space="0" w:color="auto"/>
            <w:right w:val="none" w:sz="0" w:space="0" w:color="auto"/>
          </w:divBdr>
        </w:div>
        <w:div w:id="298997983">
          <w:marLeft w:val="640"/>
          <w:marRight w:val="0"/>
          <w:marTop w:val="0"/>
          <w:marBottom w:val="0"/>
          <w:divBdr>
            <w:top w:val="none" w:sz="0" w:space="0" w:color="auto"/>
            <w:left w:val="none" w:sz="0" w:space="0" w:color="auto"/>
            <w:bottom w:val="none" w:sz="0" w:space="0" w:color="auto"/>
            <w:right w:val="none" w:sz="0" w:space="0" w:color="auto"/>
          </w:divBdr>
        </w:div>
        <w:div w:id="299264412">
          <w:marLeft w:val="640"/>
          <w:marRight w:val="0"/>
          <w:marTop w:val="0"/>
          <w:marBottom w:val="0"/>
          <w:divBdr>
            <w:top w:val="none" w:sz="0" w:space="0" w:color="auto"/>
            <w:left w:val="none" w:sz="0" w:space="0" w:color="auto"/>
            <w:bottom w:val="none" w:sz="0" w:space="0" w:color="auto"/>
            <w:right w:val="none" w:sz="0" w:space="0" w:color="auto"/>
          </w:divBdr>
        </w:div>
        <w:div w:id="353575845">
          <w:marLeft w:val="640"/>
          <w:marRight w:val="0"/>
          <w:marTop w:val="0"/>
          <w:marBottom w:val="0"/>
          <w:divBdr>
            <w:top w:val="none" w:sz="0" w:space="0" w:color="auto"/>
            <w:left w:val="none" w:sz="0" w:space="0" w:color="auto"/>
            <w:bottom w:val="none" w:sz="0" w:space="0" w:color="auto"/>
            <w:right w:val="none" w:sz="0" w:space="0" w:color="auto"/>
          </w:divBdr>
        </w:div>
        <w:div w:id="378945566">
          <w:marLeft w:val="640"/>
          <w:marRight w:val="0"/>
          <w:marTop w:val="0"/>
          <w:marBottom w:val="0"/>
          <w:divBdr>
            <w:top w:val="none" w:sz="0" w:space="0" w:color="auto"/>
            <w:left w:val="none" w:sz="0" w:space="0" w:color="auto"/>
            <w:bottom w:val="none" w:sz="0" w:space="0" w:color="auto"/>
            <w:right w:val="none" w:sz="0" w:space="0" w:color="auto"/>
          </w:divBdr>
        </w:div>
        <w:div w:id="395930866">
          <w:marLeft w:val="640"/>
          <w:marRight w:val="0"/>
          <w:marTop w:val="0"/>
          <w:marBottom w:val="0"/>
          <w:divBdr>
            <w:top w:val="none" w:sz="0" w:space="0" w:color="auto"/>
            <w:left w:val="none" w:sz="0" w:space="0" w:color="auto"/>
            <w:bottom w:val="none" w:sz="0" w:space="0" w:color="auto"/>
            <w:right w:val="none" w:sz="0" w:space="0" w:color="auto"/>
          </w:divBdr>
        </w:div>
        <w:div w:id="439841429">
          <w:marLeft w:val="640"/>
          <w:marRight w:val="0"/>
          <w:marTop w:val="0"/>
          <w:marBottom w:val="0"/>
          <w:divBdr>
            <w:top w:val="none" w:sz="0" w:space="0" w:color="auto"/>
            <w:left w:val="none" w:sz="0" w:space="0" w:color="auto"/>
            <w:bottom w:val="none" w:sz="0" w:space="0" w:color="auto"/>
            <w:right w:val="none" w:sz="0" w:space="0" w:color="auto"/>
          </w:divBdr>
        </w:div>
        <w:div w:id="525871292">
          <w:marLeft w:val="640"/>
          <w:marRight w:val="0"/>
          <w:marTop w:val="0"/>
          <w:marBottom w:val="0"/>
          <w:divBdr>
            <w:top w:val="none" w:sz="0" w:space="0" w:color="auto"/>
            <w:left w:val="none" w:sz="0" w:space="0" w:color="auto"/>
            <w:bottom w:val="none" w:sz="0" w:space="0" w:color="auto"/>
            <w:right w:val="none" w:sz="0" w:space="0" w:color="auto"/>
          </w:divBdr>
        </w:div>
        <w:div w:id="533543259">
          <w:marLeft w:val="640"/>
          <w:marRight w:val="0"/>
          <w:marTop w:val="0"/>
          <w:marBottom w:val="0"/>
          <w:divBdr>
            <w:top w:val="none" w:sz="0" w:space="0" w:color="auto"/>
            <w:left w:val="none" w:sz="0" w:space="0" w:color="auto"/>
            <w:bottom w:val="none" w:sz="0" w:space="0" w:color="auto"/>
            <w:right w:val="none" w:sz="0" w:space="0" w:color="auto"/>
          </w:divBdr>
        </w:div>
        <w:div w:id="538587692">
          <w:marLeft w:val="640"/>
          <w:marRight w:val="0"/>
          <w:marTop w:val="0"/>
          <w:marBottom w:val="0"/>
          <w:divBdr>
            <w:top w:val="none" w:sz="0" w:space="0" w:color="auto"/>
            <w:left w:val="none" w:sz="0" w:space="0" w:color="auto"/>
            <w:bottom w:val="none" w:sz="0" w:space="0" w:color="auto"/>
            <w:right w:val="none" w:sz="0" w:space="0" w:color="auto"/>
          </w:divBdr>
        </w:div>
        <w:div w:id="590622078">
          <w:marLeft w:val="640"/>
          <w:marRight w:val="0"/>
          <w:marTop w:val="0"/>
          <w:marBottom w:val="0"/>
          <w:divBdr>
            <w:top w:val="none" w:sz="0" w:space="0" w:color="auto"/>
            <w:left w:val="none" w:sz="0" w:space="0" w:color="auto"/>
            <w:bottom w:val="none" w:sz="0" w:space="0" w:color="auto"/>
            <w:right w:val="none" w:sz="0" w:space="0" w:color="auto"/>
          </w:divBdr>
        </w:div>
        <w:div w:id="669915047">
          <w:marLeft w:val="640"/>
          <w:marRight w:val="0"/>
          <w:marTop w:val="0"/>
          <w:marBottom w:val="0"/>
          <w:divBdr>
            <w:top w:val="none" w:sz="0" w:space="0" w:color="auto"/>
            <w:left w:val="none" w:sz="0" w:space="0" w:color="auto"/>
            <w:bottom w:val="none" w:sz="0" w:space="0" w:color="auto"/>
            <w:right w:val="none" w:sz="0" w:space="0" w:color="auto"/>
          </w:divBdr>
        </w:div>
        <w:div w:id="722481811">
          <w:marLeft w:val="640"/>
          <w:marRight w:val="0"/>
          <w:marTop w:val="0"/>
          <w:marBottom w:val="0"/>
          <w:divBdr>
            <w:top w:val="none" w:sz="0" w:space="0" w:color="auto"/>
            <w:left w:val="none" w:sz="0" w:space="0" w:color="auto"/>
            <w:bottom w:val="none" w:sz="0" w:space="0" w:color="auto"/>
            <w:right w:val="none" w:sz="0" w:space="0" w:color="auto"/>
          </w:divBdr>
        </w:div>
        <w:div w:id="834105871">
          <w:marLeft w:val="640"/>
          <w:marRight w:val="0"/>
          <w:marTop w:val="0"/>
          <w:marBottom w:val="0"/>
          <w:divBdr>
            <w:top w:val="none" w:sz="0" w:space="0" w:color="auto"/>
            <w:left w:val="none" w:sz="0" w:space="0" w:color="auto"/>
            <w:bottom w:val="none" w:sz="0" w:space="0" w:color="auto"/>
            <w:right w:val="none" w:sz="0" w:space="0" w:color="auto"/>
          </w:divBdr>
        </w:div>
        <w:div w:id="890729261">
          <w:marLeft w:val="640"/>
          <w:marRight w:val="0"/>
          <w:marTop w:val="0"/>
          <w:marBottom w:val="0"/>
          <w:divBdr>
            <w:top w:val="none" w:sz="0" w:space="0" w:color="auto"/>
            <w:left w:val="none" w:sz="0" w:space="0" w:color="auto"/>
            <w:bottom w:val="none" w:sz="0" w:space="0" w:color="auto"/>
            <w:right w:val="none" w:sz="0" w:space="0" w:color="auto"/>
          </w:divBdr>
        </w:div>
        <w:div w:id="892928471">
          <w:marLeft w:val="640"/>
          <w:marRight w:val="0"/>
          <w:marTop w:val="0"/>
          <w:marBottom w:val="0"/>
          <w:divBdr>
            <w:top w:val="none" w:sz="0" w:space="0" w:color="auto"/>
            <w:left w:val="none" w:sz="0" w:space="0" w:color="auto"/>
            <w:bottom w:val="none" w:sz="0" w:space="0" w:color="auto"/>
            <w:right w:val="none" w:sz="0" w:space="0" w:color="auto"/>
          </w:divBdr>
        </w:div>
        <w:div w:id="907031977">
          <w:marLeft w:val="640"/>
          <w:marRight w:val="0"/>
          <w:marTop w:val="0"/>
          <w:marBottom w:val="0"/>
          <w:divBdr>
            <w:top w:val="none" w:sz="0" w:space="0" w:color="auto"/>
            <w:left w:val="none" w:sz="0" w:space="0" w:color="auto"/>
            <w:bottom w:val="none" w:sz="0" w:space="0" w:color="auto"/>
            <w:right w:val="none" w:sz="0" w:space="0" w:color="auto"/>
          </w:divBdr>
        </w:div>
        <w:div w:id="921331848">
          <w:marLeft w:val="640"/>
          <w:marRight w:val="0"/>
          <w:marTop w:val="0"/>
          <w:marBottom w:val="0"/>
          <w:divBdr>
            <w:top w:val="none" w:sz="0" w:space="0" w:color="auto"/>
            <w:left w:val="none" w:sz="0" w:space="0" w:color="auto"/>
            <w:bottom w:val="none" w:sz="0" w:space="0" w:color="auto"/>
            <w:right w:val="none" w:sz="0" w:space="0" w:color="auto"/>
          </w:divBdr>
        </w:div>
        <w:div w:id="1023551494">
          <w:marLeft w:val="640"/>
          <w:marRight w:val="0"/>
          <w:marTop w:val="0"/>
          <w:marBottom w:val="0"/>
          <w:divBdr>
            <w:top w:val="none" w:sz="0" w:space="0" w:color="auto"/>
            <w:left w:val="none" w:sz="0" w:space="0" w:color="auto"/>
            <w:bottom w:val="none" w:sz="0" w:space="0" w:color="auto"/>
            <w:right w:val="none" w:sz="0" w:space="0" w:color="auto"/>
          </w:divBdr>
        </w:div>
        <w:div w:id="1048802570">
          <w:marLeft w:val="640"/>
          <w:marRight w:val="0"/>
          <w:marTop w:val="0"/>
          <w:marBottom w:val="0"/>
          <w:divBdr>
            <w:top w:val="none" w:sz="0" w:space="0" w:color="auto"/>
            <w:left w:val="none" w:sz="0" w:space="0" w:color="auto"/>
            <w:bottom w:val="none" w:sz="0" w:space="0" w:color="auto"/>
            <w:right w:val="none" w:sz="0" w:space="0" w:color="auto"/>
          </w:divBdr>
        </w:div>
        <w:div w:id="1138642640">
          <w:marLeft w:val="640"/>
          <w:marRight w:val="0"/>
          <w:marTop w:val="0"/>
          <w:marBottom w:val="0"/>
          <w:divBdr>
            <w:top w:val="none" w:sz="0" w:space="0" w:color="auto"/>
            <w:left w:val="none" w:sz="0" w:space="0" w:color="auto"/>
            <w:bottom w:val="none" w:sz="0" w:space="0" w:color="auto"/>
            <w:right w:val="none" w:sz="0" w:space="0" w:color="auto"/>
          </w:divBdr>
        </w:div>
        <w:div w:id="1197499322">
          <w:marLeft w:val="640"/>
          <w:marRight w:val="0"/>
          <w:marTop w:val="0"/>
          <w:marBottom w:val="0"/>
          <w:divBdr>
            <w:top w:val="none" w:sz="0" w:space="0" w:color="auto"/>
            <w:left w:val="none" w:sz="0" w:space="0" w:color="auto"/>
            <w:bottom w:val="none" w:sz="0" w:space="0" w:color="auto"/>
            <w:right w:val="none" w:sz="0" w:space="0" w:color="auto"/>
          </w:divBdr>
        </w:div>
        <w:div w:id="1314993607">
          <w:marLeft w:val="640"/>
          <w:marRight w:val="0"/>
          <w:marTop w:val="0"/>
          <w:marBottom w:val="0"/>
          <w:divBdr>
            <w:top w:val="none" w:sz="0" w:space="0" w:color="auto"/>
            <w:left w:val="none" w:sz="0" w:space="0" w:color="auto"/>
            <w:bottom w:val="none" w:sz="0" w:space="0" w:color="auto"/>
            <w:right w:val="none" w:sz="0" w:space="0" w:color="auto"/>
          </w:divBdr>
        </w:div>
        <w:div w:id="1316299661">
          <w:marLeft w:val="640"/>
          <w:marRight w:val="0"/>
          <w:marTop w:val="0"/>
          <w:marBottom w:val="0"/>
          <w:divBdr>
            <w:top w:val="none" w:sz="0" w:space="0" w:color="auto"/>
            <w:left w:val="none" w:sz="0" w:space="0" w:color="auto"/>
            <w:bottom w:val="none" w:sz="0" w:space="0" w:color="auto"/>
            <w:right w:val="none" w:sz="0" w:space="0" w:color="auto"/>
          </w:divBdr>
        </w:div>
        <w:div w:id="1400517179">
          <w:marLeft w:val="640"/>
          <w:marRight w:val="0"/>
          <w:marTop w:val="0"/>
          <w:marBottom w:val="0"/>
          <w:divBdr>
            <w:top w:val="none" w:sz="0" w:space="0" w:color="auto"/>
            <w:left w:val="none" w:sz="0" w:space="0" w:color="auto"/>
            <w:bottom w:val="none" w:sz="0" w:space="0" w:color="auto"/>
            <w:right w:val="none" w:sz="0" w:space="0" w:color="auto"/>
          </w:divBdr>
        </w:div>
        <w:div w:id="1589266688">
          <w:marLeft w:val="640"/>
          <w:marRight w:val="0"/>
          <w:marTop w:val="0"/>
          <w:marBottom w:val="0"/>
          <w:divBdr>
            <w:top w:val="none" w:sz="0" w:space="0" w:color="auto"/>
            <w:left w:val="none" w:sz="0" w:space="0" w:color="auto"/>
            <w:bottom w:val="none" w:sz="0" w:space="0" w:color="auto"/>
            <w:right w:val="none" w:sz="0" w:space="0" w:color="auto"/>
          </w:divBdr>
        </w:div>
        <w:div w:id="1597902241">
          <w:marLeft w:val="640"/>
          <w:marRight w:val="0"/>
          <w:marTop w:val="0"/>
          <w:marBottom w:val="0"/>
          <w:divBdr>
            <w:top w:val="none" w:sz="0" w:space="0" w:color="auto"/>
            <w:left w:val="none" w:sz="0" w:space="0" w:color="auto"/>
            <w:bottom w:val="none" w:sz="0" w:space="0" w:color="auto"/>
            <w:right w:val="none" w:sz="0" w:space="0" w:color="auto"/>
          </w:divBdr>
        </w:div>
        <w:div w:id="1653562693">
          <w:marLeft w:val="640"/>
          <w:marRight w:val="0"/>
          <w:marTop w:val="0"/>
          <w:marBottom w:val="0"/>
          <w:divBdr>
            <w:top w:val="none" w:sz="0" w:space="0" w:color="auto"/>
            <w:left w:val="none" w:sz="0" w:space="0" w:color="auto"/>
            <w:bottom w:val="none" w:sz="0" w:space="0" w:color="auto"/>
            <w:right w:val="none" w:sz="0" w:space="0" w:color="auto"/>
          </w:divBdr>
        </w:div>
        <w:div w:id="1663123538">
          <w:marLeft w:val="640"/>
          <w:marRight w:val="0"/>
          <w:marTop w:val="0"/>
          <w:marBottom w:val="0"/>
          <w:divBdr>
            <w:top w:val="none" w:sz="0" w:space="0" w:color="auto"/>
            <w:left w:val="none" w:sz="0" w:space="0" w:color="auto"/>
            <w:bottom w:val="none" w:sz="0" w:space="0" w:color="auto"/>
            <w:right w:val="none" w:sz="0" w:space="0" w:color="auto"/>
          </w:divBdr>
        </w:div>
        <w:div w:id="1715033888">
          <w:marLeft w:val="640"/>
          <w:marRight w:val="0"/>
          <w:marTop w:val="0"/>
          <w:marBottom w:val="0"/>
          <w:divBdr>
            <w:top w:val="none" w:sz="0" w:space="0" w:color="auto"/>
            <w:left w:val="none" w:sz="0" w:space="0" w:color="auto"/>
            <w:bottom w:val="none" w:sz="0" w:space="0" w:color="auto"/>
            <w:right w:val="none" w:sz="0" w:space="0" w:color="auto"/>
          </w:divBdr>
        </w:div>
        <w:div w:id="1752044415">
          <w:marLeft w:val="640"/>
          <w:marRight w:val="0"/>
          <w:marTop w:val="0"/>
          <w:marBottom w:val="0"/>
          <w:divBdr>
            <w:top w:val="none" w:sz="0" w:space="0" w:color="auto"/>
            <w:left w:val="none" w:sz="0" w:space="0" w:color="auto"/>
            <w:bottom w:val="none" w:sz="0" w:space="0" w:color="auto"/>
            <w:right w:val="none" w:sz="0" w:space="0" w:color="auto"/>
          </w:divBdr>
        </w:div>
        <w:div w:id="1787889119">
          <w:marLeft w:val="640"/>
          <w:marRight w:val="0"/>
          <w:marTop w:val="0"/>
          <w:marBottom w:val="0"/>
          <w:divBdr>
            <w:top w:val="none" w:sz="0" w:space="0" w:color="auto"/>
            <w:left w:val="none" w:sz="0" w:space="0" w:color="auto"/>
            <w:bottom w:val="none" w:sz="0" w:space="0" w:color="auto"/>
            <w:right w:val="none" w:sz="0" w:space="0" w:color="auto"/>
          </w:divBdr>
        </w:div>
        <w:div w:id="1790857500">
          <w:marLeft w:val="640"/>
          <w:marRight w:val="0"/>
          <w:marTop w:val="0"/>
          <w:marBottom w:val="0"/>
          <w:divBdr>
            <w:top w:val="none" w:sz="0" w:space="0" w:color="auto"/>
            <w:left w:val="none" w:sz="0" w:space="0" w:color="auto"/>
            <w:bottom w:val="none" w:sz="0" w:space="0" w:color="auto"/>
            <w:right w:val="none" w:sz="0" w:space="0" w:color="auto"/>
          </w:divBdr>
        </w:div>
        <w:div w:id="1924559352">
          <w:marLeft w:val="640"/>
          <w:marRight w:val="0"/>
          <w:marTop w:val="0"/>
          <w:marBottom w:val="0"/>
          <w:divBdr>
            <w:top w:val="none" w:sz="0" w:space="0" w:color="auto"/>
            <w:left w:val="none" w:sz="0" w:space="0" w:color="auto"/>
            <w:bottom w:val="none" w:sz="0" w:space="0" w:color="auto"/>
            <w:right w:val="none" w:sz="0" w:space="0" w:color="auto"/>
          </w:divBdr>
        </w:div>
        <w:div w:id="1934895822">
          <w:marLeft w:val="640"/>
          <w:marRight w:val="0"/>
          <w:marTop w:val="0"/>
          <w:marBottom w:val="0"/>
          <w:divBdr>
            <w:top w:val="none" w:sz="0" w:space="0" w:color="auto"/>
            <w:left w:val="none" w:sz="0" w:space="0" w:color="auto"/>
            <w:bottom w:val="none" w:sz="0" w:space="0" w:color="auto"/>
            <w:right w:val="none" w:sz="0" w:space="0" w:color="auto"/>
          </w:divBdr>
        </w:div>
        <w:div w:id="2073188878">
          <w:marLeft w:val="640"/>
          <w:marRight w:val="0"/>
          <w:marTop w:val="0"/>
          <w:marBottom w:val="0"/>
          <w:divBdr>
            <w:top w:val="none" w:sz="0" w:space="0" w:color="auto"/>
            <w:left w:val="none" w:sz="0" w:space="0" w:color="auto"/>
            <w:bottom w:val="none" w:sz="0" w:space="0" w:color="auto"/>
            <w:right w:val="none" w:sz="0" w:space="0" w:color="auto"/>
          </w:divBdr>
        </w:div>
        <w:div w:id="2136899163">
          <w:marLeft w:val="640"/>
          <w:marRight w:val="0"/>
          <w:marTop w:val="0"/>
          <w:marBottom w:val="0"/>
          <w:divBdr>
            <w:top w:val="none" w:sz="0" w:space="0" w:color="auto"/>
            <w:left w:val="none" w:sz="0" w:space="0" w:color="auto"/>
            <w:bottom w:val="none" w:sz="0" w:space="0" w:color="auto"/>
            <w:right w:val="none" w:sz="0" w:space="0" w:color="auto"/>
          </w:divBdr>
        </w:div>
      </w:divsChild>
    </w:div>
    <w:div w:id="1134716090">
      <w:bodyDiv w:val="1"/>
      <w:marLeft w:val="0"/>
      <w:marRight w:val="0"/>
      <w:marTop w:val="0"/>
      <w:marBottom w:val="0"/>
      <w:divBdr>
        <w:top w:val="none" w:sz="0" w:space="0" w:color="auto"/>
        <w:left w:val="none" w:sz="0" w:space="0" w:color="auto"/>
        <w:bottom w:val="none" w:sz="0" w:space="0" w:color="auto"/>
        <w:right w:val="none" w:sz="0" w:space="0" w:color="auto"/>
      </w:divBdr>
      <w:divsChild>
        <w:div w:id="458650861">
          <w:marLeft w:val="640"/>
          <w:marRight w:val="0"/>
          <w:marTop w:val="0"/>
          <w:marBottom w:val="0"/>
          <w:divBdr>
            <w:top w:val="none" w:sz="0" w:space="0" w:color="auto"/>
            <w:left w:val="none" w:sz="0" w:space="0" w:color="auto"/>
            <w:bottom w:val="none" w:sz="0" w:space="0" w:color="auto"/>
            <w:right w:val="none" w:sz="0" w:space="0" w:color="auto"/>
          </w:divBdr>
        </w:div>
        <w:div w:id="589630069">
          <w:marLeft w:val="640"/>
          <w:marRight w:val="0"/>
          <w:marTop w:val="0"/>
          <w:marBottom w:val="0"/>
          <w:divBdr>
            <w:top w:val="none" w:sz="0" w:space="0" w:color="auto"/>
            <w:left w:val="none" w:sz="0" w:space="0" w:color="auto"/>
            <w:bottom w:val="none" w:sz="0" w:space="0" w:color="auto"/>
            <w:right w:val="none" w:sz="0" w:space="0" w:color="auto"/>
          </w:divBdr>
        </w:div>
        <w:div w:id="787316310">
          <w:marLeft w:val="640"/>
          <w:marRight w:val="0"/>
          <w:marTop w:val="0"/>
          <w:marBottom w:val="0"/>
          <w:divBdr>
            <w:top w:val="none" w:sz="0" w:space="0" w:color="auto"/>
            <w:left w:val="none" w:sz="0" w:space="0" w:color="auto"/>
            <w:bottom w:val="none" w:sz="0" w:space="0" w:color="auto"/>
            <w:right w:val="none" w:sz="0" w:space="0" w:color="auto"/>
          </w:divBdr>
        </w:div>
        <w:div w:id="1012414115">
          <w:marLeft w:val="640"/>
          <w:marRight w:val="0"/>
          <w:marTop w:val="0"/>
          <w:marBottom w:val="0"/>
          <w:divBdr>
            <w:top w:val="none" w:sz="0" w:space="0" w:color="auto"/>
            <w:left w:val="none" w:sz="0" w:space="0" w:color="auto"/>
            <w:bottom w:val="none" w:sz="0" w:space="0" w:color="auto"/>
            <w:right w:val="none" w:sz="0" w:space="0" w:color="auto"/>
          </w:divBdr>
        </w:div>
        <w:div w:id="1757510989">
          <w:marLeft w:val="640"/>
          <w:marRight w:val="0"/>
          <w:marTop w:val="0"/>
          <w:marBottom w:val="0"/>
          <w:divBdr>
            <w:top w:val="none" w:sz="0" w:space="0" w:color="auto"/>
            <w:left w:val="none" w:sz="0" w:space="0" w:color="auto"/>
            <w:bottom w:val="none" w:sz="0" w:space="0" w:color="auto"/>
            <w:right w:val="none" w:sz="0" w:space="0" w:color="auto"/>
          </w:divBdr>
        </w:div>
      </w:divsChild>
    </w:div>
    <w:div w:id="1161893560">
      <w:bodyDiv w:val="1"/>
      <w:marLeft w:val="0"/>
      <w:marRight w:val="0"/>
      <w:marTop w:val="0"/>
      <w:marBottom w:val="0"/>
      <w:divBdr>
        <w:top w:val="none" w:sz="0" w:space="0" w:color="auto"/>
        <w:left w:val="none" w:sz="0" w:space="0" w:color="auto"/>
        <w:bottom w:val="none" w:sz="0" w:space="0" w:color="auto"/>
        <w:right w:val="none" w:sz="0" w:space="0" w:color="auto"/>
      </w:divBdr>
      <w:divsChild>
        <w:div w:id="170411941">
          <w:marLeft w:val="640"/>
          <w:marRight w:val="0"/>
          <w:marTop w:val="0"/>
          <w:marBottom w:val="0"/>
          <w:divBdr>
            <w:top w:val="none" w:sz="0" w:space="0" w:color="auto"/>
            <w:left w:val="none" w:sz="0" w:space="0" w:color="auto"/>
            <w:bottom w:val="none" w:sz="0" w:space="0" w:color="auto"/>
            <w:right w:val="none" w:sz="0" w:space="0" w:color="auto"/>
          </w:divBdr>
        </w:div>
        <w:div w:id="430708819">
          <w:marLeft w:val="640"/>
          <w:marRight w:val="0"/>
          <w:marTop w:val="0"/>
          <w:marBottom w:val="0"/>
          <w:divBdr>
            <w:top w:val="none" w:sz="0" w:space="0" w:color="auto"/>
            <w:left w:val="none" w:sz="0" w:space="0" w:color="auto"/>
            <w:bottom w:val="none" w:sz="0" w:space="0" w:color="auto"/>
            <w:right w:val="none" w:sz="0" w:space="0" w:color="auto"/>
          </w:divBdr>
        </w:div>
        <w:div w:id="617104740">
          <w:marLeft w:val="640"/>
          <w:marRight w:val="0"/>
          <w:marTop w:val="0"/>
          <w:marBottom w:val="0"/>
          <w:divBdr>
            <w:top w:val="none" w:sz="0" w:space="0" w:color="auto"/>
            <w:left w:val="none" w:sz="0" w:space="0" w:color="auto"/>
            <w:bottom w:val="none" w:sz="0" w:space="0" w:color="auto"/>
            <w:right w:val="none" w:sz="0" w:space="0" w:color="auto"/>
          </w:divBdr>
        </w:div>
        <w:div w:id="626087116">
          <w:marLeft w:val="640"/>
          <w:marRight w:val="0"/>
          <w:marTop w:val="0"/>
          <w:marBottom w:val="0"/>
          <w:divBdr>
            <w:top w:val="none" w:sz="0" w:space="0" w:color="auto"/>
            <w:left w:val="none" w:sz="0" w:space="0" w:color="auto"/>
            <w:bottom w:val="none" w:sz="0" w:space="0" w:color="auto"/>
            <w:right w:val="none" w:sz="0" w:space="0" w:color="auto"/>
          </w:divBdr>
        </w:div>
        <w:div w:id="633288850">
          <w:marLeft w:val="640"/>
          <w:marRight w:val="0"/>
          <w:marTop w:val="0"/>
          <w:marBottom w:val="0"/>
          <w:divBdr>
            <w:top w:val="none" w:sz="0" w:space="0" w:color="auto"/>
            <w:left w:val="none" w:sz="0" w:space="0" w:color="auto"/>
            <w:bottom w:val="none" w:sz="0" w:space="0" w:color="auto"/>
            <w:right w:val="none" w:sz="0" w:space="0" w:color="auto"/>
          </w:divBdr>
        </w:div>
        <w:div w:id="663163975">
          <w:marLeft w:val="640"/>
          <w:marRight w:val="0"/>
          <w:marTop w:val="0"/>
          <w:marBottom w:val="0"/>
          <w:divBdr>
            <w:top w:val="none" w:sz="0" w:space="0" w:color="auto"/>
            <w:left w:val="none" w:sz="0" w:space="0" w:color="auto"/>
            <w:bottom w:val="none" w:sz="0" w:space="0" w:color="auto"/>
            <w:right w:val="none" w:sz="0" w:space="0" w:color="auto"/>
          </w:divBdr>
        </w:div>
        <w:div w:id="689919500">
          <w:marLeft w:val="640"/>
          <w:marRight w:val="0"/>
          <w:marTop w:val="0"/>
          <w:marBottom w:val="0"/>
          <w:divBdr>
            <w:top w:val="none" w:sz="0" w:space="0" w:color="auto"/>
            <w:left w:val="none" w:sz="0" w:space="0" w:color="auto"/>
            <w:bottom w:val="none" w:sz="0" w:space="0" w:color="auto"/>
            <w:right w:val="none" w:sz="0" w:space="0" w:color="auto"/>
          </w:divBdr>
        </w:div>
        <w:div w:id="730271070">
          <w:marLeft w:val="640"/>
          <w:marRight w:val="0"/>
          <w:marTop w:val="0"/>
          <w:marBottom w:val="0"/>
          <w:divBdr>
            <w:top w:val="none" w:sz="0" w:space="0" w:color="auto"/>
            <w:left w:val="none" w:sz="0" w:space="0" w:color="auto"/>
            <w:bottom w:val="none" w:sz="0" w:space="0" w:color="auto"/>
            <w:right w:val="none" w:sz="0" w:space="0" w:color="auto"/>
          </w:divBdr>
        </w:div>
        <w:div w:id="800882091">
          <w:marLeft w:val="640"/>
          <w:marRight w:val="0"/>
          <w:marTop w:val="0"/>
          <w:marBottom w:val="0"/>
          <w:divBdr>
            <w:top w:val="none" w:sz="0" w:space="0" w:color="auto"/>
            <w:left w:val="none" w:sz="0" w:space="0" w:color="auto"/>
            <w:bottom w:val="none" w:sz="0" w:space="0" w:color="auto"/>
            <w:right w:val="none" w:sz="0" w:space="0" w:color="auto"/>
          </w:divBdr>
        </w:div>
        <w:div w:id="868831758">
          <w:marLeft w:val="640"/>
          <w:marRight w:val="0"/>
          <w:marTop w:val="0"/>
          <w:marBottom w:val="0"/>
          <w:divBdr>
            <w:top w:val="none" w:sz="0" w:space="0" w:color="auto"/>
            <w:left w:val="none" w:sz="0" w:space="0" w:color="auto"/>
            <w:bottom w:val="none" w:sz="0" w:space="0" w:color="auto"/>
            <w:right w:val="none" w:sz="0" w:space="0" w:color="auto"/>
          </w:divBdr>
        </w:div>
        <w:div w:id="1090588481">
          <w:marLeft w:val="640"/>
          <w:marRight w:val="0"/>
          <w:marTop w:val="0"/>
          <w:marBottom w:val="0"/>
          <w:divBdr>
            <w:top w:val="none" w:sz="0" w:space="0" w:color="auto"/>
            <w:left w:val="none" w:sz="0" w:space="0" w:color="auto"/>
            <w:bottom w:val="none" w:sz="0" w:space="0" w:color="auto"/>
            <w:right w:val="none" w:sz="0" w:space="0" w:color="auto"/>
          </w:divBdr>
        </w:div>
        <w:div w:id="1219364011">
          <w:marLeft w:val="640"/>
          <w:marRight w:val="0"/>
          <w:marTop w:val="0"/>
          <w:marBottom w:val="0"/>
          <w:divBdr>
            <w:top w:val="none" w:sz="0" w:space="0" w:color="auto"/>
            <w:left w:val="none" w:sz="0" w:space="0" w:color="auto"/>
            <w:bottom w:val="none" w:sz="0" w:space="0" w:color="auto"/>
            <w:right w:val="none" w:sz="0" w:space="0" w:color="auto"/>
          </w:divBdr>
        </w:div>
        <w:div w:id="1461606511">
          <w:marLeft w:val="640"/>
          <w:marRight w:val="0"/>
          <w:marTop w:val="0"/>
          <w:marBottom w:val="0"/>
          <w:divBdr>
            <w:top w:val="none" w:sz="0" w:space="0" w:color="auto"/>
            <w:left w:val="none" w:sz="0" w:space="0" w:color="auto"/>
            <w:bottom w:val="none" w:sz="0" w:space="0" w:color="auto"/>
            <w:right w:val="none" w:sz="0" w:space="0" w:color="auto"/>
          </w:divBdr>
        </w:div>
        <w:div w:id="1617251888">
          <w:marLeft w:val="640"/>
          <w:marRight w:val="0"/>
          <w:marTop w:val="0"/>
          <w:marBottom w:val="0"/>
          <w:divBdr>
            <w:top w:val="none" w:sz="0" w:space="0" w:color="auto"/>
            <w:left w:val="none" w:sz="0" w:space="0" w:color="auto"/>
            <w:bottom w:val="none" w:sz="0" w:space="0" w:color="auto"/>
            <w:right w:val="none" w:sz="0" w:space="0" w:color="auto"/>
          </w:divBdr>
        </w:div>
        <w:div w:id="1647272933">
          <w:marLeft w:val="640"/>
          <w:marRight w:val="0"/>
          <w:marTop w:val="0"/>
          <w:marBottom w:val="0"/>
          <w:divBdr>
            <w:top w:val="none" w:sz="0" w:space="0" w:color="auto"/>
            <w:left w:val="none" w:sz="0" w:space="0" w:color="auto"/>
            <w:bottom w:val="none" w:sz="0" w:space="0" w:color="auto"/>
            <w:right w:val="none" w:sz="0" w:space="0" w:color="auto"/>
          </w:divBdr>
        </w:div>
        <w:div w:id="1758288575">
          <w:marLeft w:val="640"/>
          <w:marRight w:val="0"/>
          <w:marTop w:val="0"/>
          <w:marBottom w:val="0"/>
          <w:divBdr>
            <w:top w:val="none" w:sz="0" w:space="0" w:color="auto"/>
            <w:left w:val="none" w:sz="0" w:space="0" w:color="auto"/>
            <w:bottom w:val="none" w:sz="0" w:space="0" w:color="auto"/>
            <w:right w:val="none" w:sz="0" w:space="0" w:color="auto"/>
          </w:divBdr>
        </w:div>
        <w:div w:id="1777553969">
          <w:marLeft w:val="640"/>
          <w:marRight w:val="0"/>
          <w:marTop w:val="0"/>
          <w:marBottom w:val="0"/>
          <w:divBdr>
            <w:top w:val="none" w:sz="0" w:space="0" w:color="auto"/>
            <w:left w:val="none" w:sz="0" w:space="0" w:color="auto"/>
            <w:bottom w:val="none" w:sz="0" w:space="0" w:color="auto"/>
            <w:right w:val="none" w:sz="0" w:space="0" w:color="auto"/>
          </w:divBdr>
        </w:div>
        <w:div w:id="1799569475">
          <w:marLeft w:val="640"/>
          <w:marRight w:val="0"/>
          <w:marTop w:val="0"/>
          <w:marBottom w:val="0"/>
          <w:divBdr>
            <w:top w:val="none" w:sz="0" w:space="0" w:color="auto"/>
            <w:left w:val="none" w:sz="0" w:space="0" w:color="auto"/>
            <w:bottom w:val="none" w:sz="0" w:space="0" w:color="auto"/>
            <w:right w:val="none" w:sz="0" w:space="0" w:color="auto"/>
          </w:divBdr>
        </w:div>
        <w:div w:id="1922136233">
          <w:marLeft w:val="640"/>
          <w:marRight w:val="0"/>
          <w:marTop w:val="0"/>
          <w:marBottom w:val="0"/>
          <w:divBdr>
            <w:top w:val="none" w:sz="0" w:space="0" w:color="auto"/>
            <w:left w:val="none" w:sz="0" w:space="0" w:color="auto"/>
            <w:bottom w:val="none" w:sz="0" w:space="0" w:color="auto"/>
            <w:right w:val="none" w:sz="0" w:space="0" w:color="auto"/>
          </w:divBdr>
        </w:div>
        <w:div w:id="1940749333">
          <w:marLeft w:val="640"/>
          <w:marRight w:val="0"/>
          <w:marTop w:val="0"/>
          <w:marBottom w:val="0"/>
          <w:divBdr>
            <w:top w:val="none" w:sz="0" w:space="0" w:color="auto"/>
            <w:left w:val="none" w:sz="0" w:space="0" w:color="auto"/>
            <w:bottom w:val="none" w:sz="0" w:space="0" w:color="auto"/>
            <w:right w:val="none" w:sz="0" w:space="0" w:color="auto"/>
          </w:divBdr>
        </w:div>
        <w:div w:id="2024823336">
          <w:marLeft w:val="640"/>
          <w:marRight w:val="0"/>
          <w:marTop w:val="0"/>
          <w:marBottom w:val="0"/>
          <w:divBdr>
            <w:top w:val="none" w:sz="0" w:space="0" w:color="auto"/>
            <w:left w:val="none" w:sz="0" w:space="0" w:color="auto"/>
            <w:bottom w:val="none" w:sz="0" w:space="0" w:color="auto"/>
            <w:right w:val="none" w:sz="0" w:space="0" w:color="auto"/>
          </w:divBdr>
        </w:div>
      </w:divsChild>
    </w:div>
    <w:div w:id="1181239086">
      <w:bodyDiv w:val="1"/>
      <w:marLeft w:val="0"/>
      <w:marRight w:val="0"/>
      <w:marTop w:val="0"/>
      <w:marBottom w:val="0"/>
      <w:divBdr>
        <w:top w:val="none" w:sz="0" w:space="0" w:color="auto"/>
        <w:left w:val="none" w:sz="0" w:space="0" w:color="auto"/>
        <w:bottom w:val="none" w:sz="0" w:space="0" w:color="auto"/>
        <w:right w:val="none" w:sz="0" w:space="0" w:color="auto"/>
      </w:divBdr>
      <w:divsChild>
        <w:div w:id="114258621">
          <w:marLeft w:val="640"/>
          <w:marRight w:val="0"/>
          <w:marTop w:val="0"/>
          <w:marBottom w:val="0"/>
          <w:divBdr>
            <w:top w:val="none" w:sz="0" w:space="0" w:color="auto"/>
            <w:left w:val="none" w:sz="0" w:space="0" w:color="auto"/>
            <w:bottom w:val="none" w:sz="0" w:space="0" w:color="auto"/>
            <w:right w:val="none" w:sz="0" w:space="0" w:color="auto"/>
          </w:divBdr>
        </w:div>
        <w:div w:id="164439073">
          <w:marLeft w:val="640"/>
          <w:marRight w:val="0"/>
          <w:marTop w:val="0"/>
          <w:marBottom w:val="0"/>
          <w:divBdr>
            <w:top w:val="none" w:sz="0" w:space="0" w:color="auto"/>
            <w:left w:val="none" w:sz="0" w:space="0" w:color="auto"/>
            <w:bottom w:val="none" w:sz="0" w:space="0" w:color="auto"/>
            <w:right w:val="none" w:sz="0" w:space="0" w:color="auto"/>
          </w:divBdr>
        </w:div>
        <w:div w:id="199972467">
          <w:marLeft w:val="640"/>
          <w:marRight w:val="0"/>
          <w:marTop w:val="0"/>
          <w:marBottom w:val="0"/>
          <w:divBdr>
            <w:top w:val="none" w:sz="0" w:space="0" w:color="auto"/>
            <w:left w:val="none" w:sz="0" w:space="0" w:color="auto"/>
            <w:bottom w:val="none" w:sz="0" w:space="0" w:color="auto"/>
            <w:right w:val="none" w:sz="0" w:space="0" w:color="auto"/>
          </w:divBdr>
        </w:div>
        <w:div w:id="213082603">
          <w:marLeft w:val="640"/>
          <w:marRight w:val="0"/>
          <w:marTop w:val="0"/>
          <w:marBottom w:val="0"/>
          <w:divBdr>
            <w:top w:val="none" w:sz="0" w:space="0" w:color="auto"/>
            <w:left w:val="none" w:sz="0" w:space="0" w:color="auto"/>
            <w:bottom w:val="none" w:sz="0" w:space="0" w:color="auto"/>
            <w:right w:val="none" w:sz="0" w:space="0" w:color="auto"/>
          </w:divBdr>
        </w:div>
        <w:div w:id="315187629">
          <w:marLeft w:val="640"/>
          <w:marRight w:val="0"/>
          <w:marTop w:val="0"/>
          <w:marBottom w:val="0"/>
          <w:divBdr>
            <w:top w:val="none" w:sz="0" w:space="0" w:color="auto"/>
            <w:left w:val="none" w:sz="0" w:space="0" w:color="auto"/>
            <w:bottom w:val="none" w:sz="0" w:space="0" w:color="auto"/>
            <w:right w:val="none" w:sz="0" w:space="0" w:color="auto"/>
          </w:divBdr>
        </w:div>
        <w:div w:id="329064097">
          <w:marLeft w:val="640"/>
          <w:marRight w:val="0"/>
          <w:marTop w:val="0"/>
          <w:marBottom w:val="0"/>
          <w:divBdr>
            <w:top w:val="none" w:sz="0" w:space="0" w:color="auto"/>
            <w:left w:val="none" w:sz="0" w:space="0" w:color="auto"/>
            <w:bottom w:val="none" w:sz="0" w:space="0" w:color="auto"/>
            <w:right w:val="none" w:sz="0" w:space="0" w:color="auto"/>
          </w:divBdr>
        </w:div>
        <w:div w:id="330959283">
          <w:marLeft w:val="640"/>
          <w:marRight w:val="0"/>
          <w:marTop w:val="0"/>
          <w:marBottom w:val="0"/>
          <w:divBdr>
            <w:top w:val="none" w:sz="0" w:space="0" w:color="auto"/>
            <w:left w:val="none" w:sz="0" w:space="0" w:color="auto"/>
            <w:bottom w:val="none" w:sz="0" w:space="0" w:color="auto"/>
            <w:right w:val="none" w:sz="0" w:space="0" w:color="auto"/>
          </w:divBdr>
        </w:div>
        <w:div w:id="382600018">
          <w:marLeft w:val="640"/>
          <w:marRight w:val="0"/>
          <w:marTop w:val="0"/>
          <w:marBottom w:val="0"/>
          <w:divBdr>
            <w:top w:val="none" w:sz="0" w:space="0" w:color="auto"/>
            <w:left w:val="none" w:sz="0" w:space="0" w:color="auto"/>
            <w:bottom w:val="none" w:sz="0" w:space="0" w:color="auto"/>
            <w:right w:val="none" w:sz="0" w:space="0" w:color="auto"/>
          </w:divBdr>
        </w:div>
        <w:div w:id="419326772">
          <w:marLeft w:val="640"/>
          <w:marRight w:val="0"/>
          <w:marTop w:val="0"/>
          <w:marBottom w:val="0"/>
          <w:divBdr>
            <w:top w:val="none" w:sz="0" w:space="0" w:color="auto"/>
            <w:left w:val="none" w:sz="0" w:space="0" w:color="auto"/>
            <w:bottom w:val="none" w:sz="0" w:space="0" w:color="auto"/>
            <w:right w:val="none" w:sz="0" w:space="0" w:color="auto"/>
          </w:divBdr>
        </w:div>
        <w:div w:id="830025638">
          <w:marLeft w:val="640"/>
          <w:marRight w:val="0"/>
          <w:marTop w:val="0"/>
          <w:marBottom w:val="0"/>
          <w:divBdr>
            <w:top w:val="none" w:sz="0" w:space="0" w:color="auto"/>
            <w:left w:val="none" w:sz="0" w:space="0" w:color="auto"/>
            <w:bottom w:val="none" w:sz="0" w:space="0" w:color="auto"/>
            <w:right w:val="none" w:sz="0" w:space="0" w:color="auto"/>
          </w:divBdr>
        </w:div>
        <w:div w:id="1016736843">
          <w:marLeft w:val="640"/>
          <w:marRight w:val="0"/>
          <w:marTop w:val="0"/>
          <w:marBottom w:val="0"/>
          <w:divBdr>
            <w:top w:val="none" w:sz="0" w:space="0" w:color="auto"/>
            <w:left w:val="none" w:sz="0" w:space="0" w:color="auto"/>
            <w:bottom w:val="none" w:sz="0" w:space="0" w:color="auto"/>
            <w:right w:val="none" w:sz="0" w:space="0" w:color="auto"/>
          </w:divBdr>
        </w:div>
        <w:div w:id="1449661691">
          <w:marLeft w:val="640"/>
          <w:marRight w:val="0"/>
          <w:marTop w:val="0"/>
          <w:marBottom w:val="0"/>
          <w:divBdr>
            <w:top w:val="none" w:sz="0" w:space="0" w:color="auto"/>
            <w:left w:val="none" w:sz="0" w:space="0" w:color="auto"/>
            <w:bottom w:val="none" w:sz="0" w:space="0" w:color="auto"/>
            <w:right w:val="none" w:sz="0" w:space="0" w:color="auto"/>
          </w:divBdr>
        </w:div>
        <w:div w:id="1500150470">
          <w:marLeft w:val="640"/>
          <w:marRight w:val="0"/>
          <w:marTop w:val="0"/>
          <w:marBottom w:val="0"/>
          <w:divBdr>
            <w:top w:val="none" w:sz="0" w:space="0" w:color="auto"/>
            <w:left w:val="none" w:sz="0" w:space="0" w:color="auto"/>
            <w:bottom w:val="none" w:sz="0" w:space="0" w:color="auto"/>
            <w:right w:val="none" w:sz="0" w:space="0" w:color="auto"/>
          </w:divBdr>
        </w:div>
        <w:div w:id="1536311492">
          <w:marLeft w:val="640"/>
          <w:marRight w:val="0"/>
          <w:marTop w:val="0"/>
          <w:marBottom w:val="0"/>
          <w:divBdr>
            <w:top w:val="none" w:sz="0" w:space="0" w:color="auto"/>
            <w:left w:val="none" w:sz="0" w:space="0" w:color="auto"/>
            <w:bottom w:val="none" w:sz="0" w:space="0" w:color="auto"/>
            <w:right w:val="none" w:sz="0" w:space="0" w:color="auto"/>
          </w:divBdr>
        </w:div>
        <w:div w:id="1842039423">
          <w:marLeft w:val="640"/>
          <w:marRight w:val="0"/>
          <w:marTop w:val="0"/>
          <w:marBottom w:val="0"/>
          <w:divBdr>
            <w:top w:val="none" w:sz="0" w:space="0" w:color="auto"/>
            <w:left w:val="none" w:sz="0" w:space="0" w:color="auto"/>
            <w:bottom w:val="none" w:sz="0" w:space="0" w:color="auto"/>
            <w:right w:val="none" w:sz="0" w:space="0" w:color="auto"/>
          </w:divBdr>
        </w:div>
        <w:div w:id="1846096065">
          <w:marLeft w:val="640"/>
          <w:marRight w:val="0"/>
          <w:marTop w:val="0"/>
          <w:marBottom w:val="0"/>
          <w:divBdr>
            <w:top w:val="none" w:sz="0" w:space="0" w:color="auto"/>
            <w:left w:val="none" w:sz="0" w:space="0" w:color="auto"/>
            <w:bottom w:val="none" w:sz="0" w:space="0" w:color="auto"/>
            <w:right w:val="none" w:sz="0" w:space="0" w:color="auto"/>
          </w:divBdr>
        </w:div>
        <w:div w:id="2003926956">
          <w:marLeft w:val="640"/>
          <w:marRight w:val="0"/>
          <w:marTop w:val="0"/>
          <w:marBottom w:val="0"/>
          <w:divBdr>
            <w:top w:val="none" w:sz="0" w:space="0" w:color="auto"/>
            <w:left w:val="none" w:sz="0" w:space="0" w:color="auto"/>
            <w:bottom w:val="none" w:sz="0" w:space="0" w:color="auto"/>
            <w:right w:val="none" w:sz="0" w:space="0" w:color="auto"/>
          </w:divBdr>
        </w:div>
        <w:div w:id="2146698098">
          <w:marLeft w:val="640"/>
          <w:marRight w:val="0"/>
          <w:marTop w:val="0"/>
          <w:marBottom w:val="0"/>
          <w:divBdr>
            <w:top w:val="none" w:sz="0" w:space="0" w:color="auto"/>
            <w:left w:val="none" w:sz="0" w:space="0" w:color="auto"/>
            <w:bottom w:val="none" w:sz="0" w:space="0" w:color="auto"/>
            <w:right w:val="none" w:sz="0" w:space="0" w:color="auto"/>
          </w:divBdr>
        </w:div>
      </w:divsChild>
    </w:div>
    <w:div w:id="1192649408">
      <w:bodyDiv w:val="1"/>
      <w:marLeft w:val="0"/>
      <w:marRight w:val="0"/>
      <w:marTop w:val="0"/>
      <w:marBottom w:val="0"/>
      <w:divBdr>
        <w:top w:val="none" w:sz="0" w:space="0" w:color="auto"/>
        <w:left w:val="none" w:sz="0" w:space="0" w:color="auto"/>
        <w:bottom w:val="none" w:sz="0" w:space="0" w:color="auto"/>
        <w:right w:val="none" w:sz="0" w:space="0" w:color="auto"/>
      </w:divBdr>
      <w:divsChild>
        <w:div w:id="169151477">
          <w:marLeft w:val="640"/>
          <w:marRight w:val="0"/>
          <w:marTop w:val="0"/>
          <w:marBottom w:val="0"/>
          <w:divBdr>
            <w:top w:val="none" w:sz="0" w:space="0" w:color="auto"/>
            <w:left w:val="none" w:sz="0" w:space="0" w:color="auto"/>
            <w:bottom w:val="none" w:sz="0" w:space="0" w:color="auto"/>
            <w:right w:val="none" w:sz="0" w:space="0" w:color="auto"/>
          </w:divBdr>
        </w:div>
        <w:div w:id="176240678">
          <w:marLeft w:val="640"/>
          <w:marRight w:val="0"/>
          <w:marTop w:val="0"/>
          <w:marBottom w:val="0"/>
          <w:divBdr>
            <w:top w:val="none" w:sz="0" w:space="0" w:color="auto"/>
            <w:left w:val="none" w:sz="0" w:space="0" w:color="auto"/>
            <w:bottom w:val="none" w:sz="0" w:space="0" w:color="auto"/>
            <w:right w:val="none" w:sz="0" w:space="0" w:color="auto"/>
          </w:divBdr>
        </w:div>
        <w:div w:id="263611384">
          <w:marLeft w:val="640"/>
          <w:marRight w:val="0"/>
          <w:marTop w:val="0"/>
          <w:marBottom w:val="0"/>
          <w:divBdr>
            <w:top w:val="none" w:sz="0" w:space="0" w:color="auto"/>
            <w:left w:val="none" w:sz="0" w:space="0" w:color="auto"/>
            <w:bottom w:val="none" w:sz="0" w:space="0" w:color="auto"/>
            <w:right w:val="none" w:sz="0" w:space="0" w:color="auto"/>
          </w:divBdr>
        </w:div>
        <w:div w:id="285351162">
          <w:marLeft w:val="640"/>
          <w:marRight w:val="0"/>
          <w:marTop w:val="0"/>
          <w:marBottom w:val="0"/>
          <w:divBdr>
            <w:top w:val="none" w:sz="0" w:space="0" w:color="auto"/>
            <w:left w:val="none" w:sz="0" w:space="0" w:color="auto"/>
            <w:bottom w:val="none" w:sz="0" w:space="0" w:color="auto"/>
            <w:right w:val="none" w:sz="0" w:space="0" w:color="auto"/>
          </w:divBdr>
        </w:div>
        <w:div w:id="291983731">
          <w:marLeft w:val="640"/>
          <w:marRight w:val="0"/>
          <w:marTop w:val="0"/>
          <w:marBottom w:val="0"/>
          <w:divBdr>
            <w:top w:val="none" w:sz="0" w:space="0" w:color="auto"/>
            <w:left w:val="none" w:sz="0" w:space="0" w:color="auto"/>
            <w:bottom w:val="none" w:sz="0" w:space="0" w:color="auto"/>
            <w:right w:val="none" w:sz="0" w:space="0" w:color="auto"/>
          </w:divBdr>
        </w:div>
        <w:div w:id="294335030">
          <w:marLeft w:val="640"/>
          <w:marRight w:val="0"/>
          <w:marTop w:val="0"/>
          <w:marBottom w:val="0"/>
          <w:divBdr>
            <w:top w:val="none" w:sz="0" w:space="0" w:color="auto"/>
            <w:left w:val="none" w:sz="0" w:space="0" w:color="auto"/>
            <w:bottom w:val="none" w:sz="0" w:space="0" w:color="auto"/>
            <w:right w:val="none" w:sz="0" w:space="0" w:color="auto"/>
          </w:divBdr>
        </w:div>
        <w:div w:id="361590852">
          <w:marLeft w:val="640"/>
          <w:marRight w:val="0"/>
          <w:marTop w:val="0"/>
          <w:marBottom w:val="0"/>
          <w:divBdr>
            <w:top w:val="none" w:sz="0" w:space="0" w:color="auto"/>
            <w:left w:val="none" w:sz="0" w:space="0" w:color="auto"/>
            <w:bottom w:val="none" w:sz="0" w:space="0" w:color="auto"/>
            <w:right w:val="none" w:sz="0" w:space="0" w:color="auto"/>
          </w:divBdr>
        </w:div>
        <w:div w:id="480734946">
          <w:marLeft w:val="640"/>
          <w:marRight w:val="0"/>
          <w:marTop w:val="0"/>
          <w:marBottom w:val="0"/>
          <w:divBdr>
            <w:top w:val="none" w:sz="0" w:space="0" w:color="auto"/>
            <w:left w:val="none" w:sz="0" w:space="0" w:color="auto"/>
            <w:bottom w:val="none" w:sz="0" w:space="0" w:color="auto"/>
            <w:right w:val="none" w:sz="0" w:space="0" w:color="auto"/>
          </w:divBdr>
        </w:div>
        <w:div w:id="615214771">
          <w:marLeft w:val="640"/>
          <w:marRight w:val="0"/>
          <w:marTop w:val="0"/>
          <w:marBottom w:val="0"/>
          <w:divBdr>
            <w:top w:val="none" w:sz="0" w:space="0" w:color="auto"/>
            <w:left w:val="none" w:sz="0" w:space="0" w:color="auto"/>
            <w:bottom w:val="none" w:sz="0" w:space="0" w:color="auto"/>
            <w:right w:val="none" w:sz="0" w:space="0" w:color="auto"/>
          </w:divBdr>
        </w:div>
        <w:div w:id="652612042">
          <w:marLeft w:val="640"/>
          <w:marRight w:val="0"/>
          <w:marTop w:val="0"/>
          <w:marBottom w:val="0"/>
          <w:divBdr>
            <w:top w:val="none" w:sz="0" w:space="0" w:color="auto"/>
            <w:left w:val="none" w:sz="0" w:space="0" w:color="auto"/>
            <w:bottom w:val="none" w:sz="0" w:space="0" w:color="auto"/>
            <w:right w:val="none" w:sz="0" w:space="0" w:color="auto"/>
          </w:divBdr>
        </w:div>
        <w:div w:id="662775569">
          <w:marLeft w:val="640"/>
          <w:marRight w:val="0"/>
          <w:marTop w:val="0"/>
          <w:marBottom w:val="0"/>
          <w:divBdr>
            <w:top w:val="none" w:sz="0" w:space="0" w:color="auto"/>
            <w:left w:val="none" w:sz="0" w:space="0" w:color="auto"/>
            <w:bottom w:val="none" w:sz="0" w:space="0" w:color="auto"/>
            <w:right w:val="none" w:sz="0" w:space="0" w:color="auto"/>
          </w:divBdr>
        </w:div>
        <w:div w:id="674845276">
          <w:marLeft w:val="640"/>
          <w:marRight w:val="0"/>
          <w:marTop w:val="0"/>
          <w:marBottom w:val="0"/>
          <w:divBdr>
            <w:top w:val="none" w:sz="0" w:space="0" w:color="auto"/>
            <w:left w:val="none" w:sz="0" w:space="0" w:color="auto"/>
            <w:bottom w:val="none" w:sz="0" w:space="0" w:color="auto"/>
            <w:right w:val="none" w:sz="0" w:space="0" w:color="auto"/>
          </w:divBdr>
        </w:div>
        <w:div w:id="680011636">
          <w:marLeft w:val="640"/>
          <w:marRight w:val="0"/>
          <w:marTop w:val="0"/>
          <w:marBottom w:val="0"/>
          <w:divBdr>
            <w:top w:val="none" w:sz="0" w:space="0" w:color="auto"/>
            <w:left w:val="none" w:sz="0" w:space="0" w:color="auto"/>
            <w:bottom w:val="none" w:sz="0" w:space="0" w:color="auto"/>
            <w:right w:val="none" w:sz="0" w:space="0" w:color="auto"/>
          </w:divBdr>
        </w:div>
        <w:div w:id="718015565">
          <w:marLeft w:val="640"/>
          <w:marRight w:val="0"/>
          <w:marTop w:val="0"/>
          <w:marBottom w:val="0"/>
          <w:divBdr>
            <w:top w:val="none" w:sz="0" w:space="0" w:color="auto"/>
            <w:left w:val="none" w:sz="0" w:space="0" w:color="auto"/>
            <w:bottom w:val="none" w:sz="0" w:space="0" w:color="auto"/>
            <w:right w:val="none" w:sz="0" w:space="0" w:color="auto"/>
          </w:divBdr>
        </w:div>
        <w:div w:id="868684851">
          <w:marLeft w:val="640"/>
          <w:marRight w:val="0"/>
          <w:marTop w:val="0"/>
          <w:marBottom w:val="0"/>
          <w:divBdr>
            <w:top w:val="none" w:sz="0" w:space="0" w:color="auto"/>
            <w:left w:val="none" w:sz="0" w:space="0" w:color="auto"/>
            <w:bottom w:val="none" w:sz="0" w:space="0" w:color="auto"/>
            <w:right w:val="none" w:sz="0" w:space="0" w:color="auto"/>
          </w:divBdr>
        </w:div>
        <w:div w:id="873545225">
          <w:marLeft w:val="640"/>
          <w:marRight w:val="0"/>
          <w:marTop w:val="0"/>
          <w:marBottom w:val="0"/>
          <w:divBdr>
            <w:top w:val="none" w:sz="0" w:space="0" w:color="auto"/>
            <w:left w:val="none" w:sz="0" w:space="0" w:color="auto"/>
            <w:bottom w:val="none" w:sz="0" w:space="0" w:color="auto"/>
            <w:right w:val="none" w:sz="0" w:space="0" w:color="auto"/>
          </w:divBdr>
        </w:div>
        <w:div w:id="897743778">
          <w:marLeft w:val="640"/>
          <w:marRight w:val="0"/>
          <w:marTop w:val="0"/>
          <w:marBottom w:val="0"/>
          <w:divBdr>
            <w:top w:val="none" w:sz="0" w:space="0" w:color="auto"/>
            <w:left w:val="none" w:sz="0" w:space="0" w:color="auto"/>
            <w:bottom w:val="none" w:sz="0" w:space="0" w:color="auto"/>
            <w:right w:val="none" w:sz="0" w:space="0" w:color="auto"/>
          </w:divBdr>
        </w:div>
        <w:div w:id="907152192">
          <w:marLeft w:val="640"/>
          <w:marRight w:val="0"/>
          <w:marTop w:val="0"/>
          <w:marBottom w:val="0"/>
          <w:divBdr>
            <w:top w:val="none" w:sz="0" w:space="0" w:color="auto"/>
            <w:left w:val="none" w:sz="0" w:space="0" w:color="auto"/>
            <w:bottom w:val="none" w:sz="0" w:space="0" w:color="auto"/>
            <w:right w:val="none" w:sz="0" w:space="0" w:color="auto"/>
          </w:divBdr>
        </w:div>
        <w:div w:id="944000554">
          <w:marLeft w:val="640"/>
          <w:marRight w:val="0"/>
          <w:marTop w:val="0"/>
          <w:marBottom w:val="0"/>
          <w:divBdr>
            <w:top w:val="none" w:sz="0" w:space="0" w:color="auto"/>
            <w:left w:val="none" w:sz="0" w:space="0" w:color="auto"/>
            <w:bottom w:val="none" w:sz="0" w:space="0" w:color="auto"/>
            <w:right w:val="none" w:sz="0" w:space="0" w:color="auto"/>
          </w:divBdr>
        </w:div>
        <w:div w:id="949892221">
          <w:marLeft w:val="640"/>
          <w:marRight w:val="0"/>
          <w:marTop w:val="0"/>
          <w:marBottom w:val="0"/>
          <w:divBdr>
            <w:top w:val="none" w:sz="0" w:space="0" w:color="auto"/>
            <w:left w:val="none" w:sz="0" w:space="0" w:color="auto"/>
            <w:bottom w:val="none" w:sz="0" w:space="0" w:color="auto"/>
            <w:right w:val="none" w:sz="0" w:space="0" w:color="auto"/>
          </w:divBdr>
        </w:div>
        <w:div w:id="1055858381">
          <w:marLeft w:val="640"/>
          <w:marRight w:val="0"/>
          <w:marTop w:val="0"/>
          <w:marBottom w:val="0"/>
          <w:divBdr>
            <w:top w:val="none" w:sz="0" w:space="0" w:color="auto"/>
            <w:left w:val="none" w:sz="0" w:space="0" w:color="auto"/>
            <w:bottom w:val="none" w:sz="0" w:space="0" w:color="auto"/>
            <w:right w:val="none" w:sz="0" w:space="0" w:color="auto"/>
          </w:divBdr>
        </w:div>
        <w:div w:id="1069186401">
          <w:marLeft w:val="640"/>
          <w:marRight w:val="0"/>
          <w:marTop w:val="0"/>
          <w:marBottom w:val="0"/>
          <w:divBdr>
            <w:top w:val="none" w:sz="0" w:space="0" w:color="auto"/>
            <w:left w:val="none" w:sz="0" w:space="0" w:color="auto"/>
            <w:bottom w:val="none" w:sz="0" w:space="0" w:color="auto"/>
            <w:right w:val="none" w:sz="0" w:space="0" w:color="auto"/>
          </w:divBdr>
        </w:div>
        <w:div w:id="1091700656">
          <w:marLeft w:val="640"/>
          <w:marRight w:val="0"/>
          <w:marTop w:val="0"/>
          <w:marBottom w:val="0"/>
          <w:divBdr>
            <w:top w:val="none" w:sz="0" w:space="0" w:color="auto"/>
            <w:left w:val="none" w:sz="0" w:space="0" w:color="auto"/>
            <w:bottom w:val="none" w:sz="0" w:space="0" w:color="auto"/>
            <w:right w:val="none" w:sz="0" w:space="0" w:color="auto"/>
          </w:divBdr>
        </w:div>
        <w:div w:id="1122918475">
          <w:marLeft w:val="640"/>
          <w:marRight w:val="0"/>
          <w:marTop w:val="0"/>
          <w:marBottom w:val="0"/>
          <w:divBdr>
            <w:top w:val="none" w:sz="0" w:space="0" w:color="auto"/>
            <w:left w:val="none" w:sz="0" w:space="0" w:color="auto"/>
            <w:bottom w:val="none" w:sz="0" w:space="0" w:color="auto"/>
            <w:right w:val="none" w:sz="0" w:space="0" w:color="auto"/>
          </w:divBdr>
        </w:div>
        <w:div w:id="1156725076">
          <w:marLeft w:val="640"/>
          <w:marRight w:val="0"/>
          <w:marTop w:val="0"/>
          <w:marBottom w:val="0"/>
          <w:divBdr>
            <w:top w:val="none" w:sz="0" w:space="0" w:color="auto"/>
            <w:left w:val="none" w:sz="0" w:space="0" w:color="auto"/>
            <w:bottom w:val="none" w:sz="0" w:space="0" w:color="auto"/>
            <w:right w:val="none" w:sz="0" w:space="0" w:color="auto"/>
          </w:divBdr>
        </w:div>
        <w:div w:id="1211724667">
          <w:marLeft w:val="640"/>
          <w:marRight w:val="0"/>
          <w:marTop w:val="0"/>
          <w:marBottom w:val="0"/>
          <w:divBdr>
            <w:top w:val="none" w:sz="0" w:space="0" w:color="auto"/>
            <w:left w:val="none" w:sz="0" w:space="0" w:color="auto"/>
            <w:bottom w:val="none" w:sz="0" w:space="0" w:color="auto"/>
            <w:right w:val="none" w:sz="0" w:space="0" w:color="auto"/>
          </w:divBdr>
        </w:div>
        <w:div w:id="1370644955">
          <w:marLeft w:val="640"/>
          <w:marRight w:val="0"/>
          <w:marTop w:val="0"/>
          <w:marBottom w:val="0"/>
          <w:divBdr>
            <w:top w:val="none" w:sz="0" w:space="0" w:color="auto"/>
            <w:left w:val="none" w:sz="0" w:space="0" w:color="auto"/>
            <w:bottom w:val="none" w:sz="0" w:space="0" w:color="auto"/>
            <w:right w:val="none" w:sz="0" w:space="0" w:color="auto"/>
          </w:divBdr>
        </w:div>
        <w:div w:id="1433697732">
          <w:marLeft w:val="640"/>
          <w:marRight w:val="0"/>
          <w:marTop w:val="0"/>
          <w:marBottom w:val="0"/>
          <w:divBdr>
            <w:top w:val="none" w:sz="0" w:space="0" w:color="auto"/>
            <w:left w:val="none" w:sz="0" w:space="0" w:color="auto"/>
            <w:bottom w:val="none" w:sz="0" w:space="0" w:color="auto"/>
            <w:right w:val="none" w:sz="0" w:space="0" w:color="auto"/>
          </w:divBdr>
        </w:div>
        <w:div w:id="1566796282">
          <w:marLeft w:val="640"/>
          <w:marRight w:val="0"/>
          <w:marTop w:val="0"/>
          <w:marBottom w:val="0"/>
          <w:divBdr>
            <w:top w:val="none" w:sz="0" w:space="0" w:color="auto"/>
            <w:left w:val="none" w:sz="0" w:space="0" w:color="auto"/>
            <w:bottom w:val="none" w:sz="0" w:space="0" w:color="auto"/>
            <w:right w:val="none" w:sz="0" w:space="0" w:color="auto"/>
          </w:divBdr>
        </w:div>
        <w:div w:id="1585797047">
          <w:marLeft w:val="640"/>
          <w:marRight w:val="0"/>
          <w:marTop w:val="0"/>
          <w:marBottom w:val="0"/>
          <w:divBdr>
            <w:top w:val="none" w:sz="0" w:space="0" w:color="auto"/>
            <w:left w:val="none" w:sz="0" w:space="0" w:color="auto"/>
            <w:bottom w:val="none" w:sz="0" w:space="0" w:color="auto"/>
            <w:right w:val="none" w:sz="0" w:space="0" w:color="auto"/>
          </w:divBdr>
        </w:div>
        <w:div w:id="1640725746">
          <w:marLeft w:val="640"/>
          <w:marRight w:val="0"/>
          <w:marTop w:val="0"/>
          <w:marBottom w:val="0"/>
          <w:divBdr>
            <w:top w:val="none" w:sz="0" w:space="0" w:color="auto"/>
            <w:left w:val="none" w:sz="0" w:space="0" w:color="auto"/>
            <w:bottom w:val="none" w:sz="0" w:space="0" w:color="auto"/>
            <w:right w:val="none" w:sz="0" w:space="0" w:color="auto"/>
          </w:divBdr>
        </w:div>
        <w:div w:id="1665819405">
          <w:marLeft w:val="640"/>
          <w:marRight w:val="0"/>
          <w:marTop w:val="0"/>
          <w:marBottom w:val="0"/>
          <w:divBdr>
            <w:top w:val="none" w:sz="0" w:space="0" w:color="auto"/>
            <w:left w:val="none" w:sz="0" w:space="0" w:color="auto"/>
            <w:bottom w:val="none" w:sz="0" w:space="0" w:color="auto"/>
            <w:right w:val="none" w:sz="0" w:space="0" w:color="auto"/>
          </w:divBdr>
        </w:div>
        <w:div w:id="1683898475">
          <w:marLeft w:val="640"/>
          <w:marRight w:val="0"/>
          <w:marTop w:val="0"/>
          <w:marBottom w:val="0"/>
          <w:divBdr>
            <w:top w:val="none" w:sz="0" w:space="0" w:color="auto"/>
            <w:left w:val="none" w:sz="0" w:space="0" w:color="auto"/>
            <w:bottom w:val="none" w:sz="0" w:space="0" w:color="auto"/>
            <w:right w:val="none" w:sz="0" w:space="0" w:color="auto"/>
          </w:divBdr>
        </w:div>
        <w:div w:id="1689142700">
          <w:marLeft w:val="640"/>
          <w:marRight w:val="0"/>
          <w:marTop w:val="0"/>
          <w:marBottom w:val="0"/>
          <w:divBdr>
            <w:top w:val="none" w:sz="0" w:space="0" w:color="auto"/>
            <w:left w:val="none" w:sz="0" w:space="0" w:color="auto"/>
            <w:bottom w:val="none" w:sz="0" w:space="0" w:color="auto"/>
            <w:right w:val="none" w:sz="0" w:space="0" w:color="auto"/>
          </w:divBdr>
        </w:div>
        <w:div w:id="1694333720">
          <w:marLeft w:val="640"/>
          <w:marRight w:val="0"/>
          <w:marTop w:val="0"/>
          <w:marBottom w:val="0"/>
          <w:divBdr>
            <w:top w:val="none" w:sz="0" w:space="0" w:color="auto"/>
            <w:left w:val="none" w:sz="0" w:space="0" w:color="auto"/>
            <w:bottom w:val="none" w:sz="0" w:space="0" w:color="auto"/>
            <w:right w:val="none" w:sz="0" w:space="0" w:color="auto"/>
          </w:divBdr>
        </w:div>
        <w:div w:id="1720787975">
          <w:marLeft w:val="640"/>
          <w:marRight w:val="0"/>
          <w:marTop w:val="0"/>
          <w:marBottom w:val="0"/>
          <w:divBdr>
            <w:top w:val="none" w:sz="0" w:space="0" w:color="auto"/>
            <w:left w:val="none" w:sz="0" w:space="0" w:color="auto"/>
            <w:bottom w:val="none" w:sz="0" w:space="0" w:color="auto"/>
            <w:right w:val="none" w:sz="0" w:space="0" w:color="auto"/>
          </w:divBdr>
        </w:div>
        <w:div w:id="1725443368">
          <w:marLeft w:val="640"/>
          <w:marRight w:val="0"/>
          <w:marTop w:val="0"/>
          <w:marBottom w:val="0"/>
          <w:divBdr>
            <w:top w:val="none" w:sz="0" w:space="0" w:color="auto"/>
            <w:left w:val="none" w:sz="0" w:space="0" w:color="auto"/>
            <w:bottom w:val="none" w:sz="0" w:space="0" w:color="auto"/>
            <w:right w:val="none" w:sz="0" w:space="0" w:color="auto"/>
          </w:divBdr>
        </w:div>
        <w:div w:id="1752386070">
          <w:marLeft w:val="640"/>
          <w:marRight w:val="0"/>
          <w:marTop w:val="0"/>
          <w:marBottom w:val="0"/>
          <w:divBdr>
            <w:top w:val="none" w:sz="0" w:space="0" w:color="auto"/>
            <w:left w:val="none" w:sz="0" w:space="0" w:color="auto"/>
            <w:bottom w:val="none" w:sz="0" w:space="0" w:color="auto"/>
            <w:right w:val="none" w:sz="0" w:space="0" w:color="auto"/>
          </w:divBdr>
        </w:div>
        <w:div w:id="1771077220">
          <w:marLeft w:val="640"/>
          <w:marRight w:val="0"/>
          <w:marTop w:val="0"/>
          <w:marBottom w:val="0"/>
          <w:divBdr>
            <w:top w:val="none" w:sz="0" w:space="0" w:color="auto"/>
            <w:left w:val="none" w:sz="0" w:space="0" w:color="auto"/>
            <w:bottom w:val="none" w:sz="0" w:space="0" w:color="auto"/>
            <w:right w:val="none" w:sz="0" w:space="0" w:color="auto"/>
          </w:divBdr>
        </w:div>
        <w:div w:id="1888754939">
          <w:marLeft w:val="640"/>
          <w:marRight w:val="0"/>
          <w:marTop w:val="0"/>
          <w:marBottom w:val="0"/>
          <w:divBdr>
            <w:top w:val="none" w:sz="0" w:space="0" w:color="auto"/>
            <w:left w:val="none" w:sz="0" w:space="0" w:color="auto"/>
            <w:bottom w:val="none" w:sz="0" w:space="0" w:color="auto"/>
            <w:right w:val="none" w:sz="0" w:space="0" w:color="auto"/>
          </w:divBdr>
        </w:div>
        <w:div w:id="1928268186">
          <w:marLeft w:val="640"/>
          <w:marRight w:val="0"/>
          <w:marTop w:val="0"/>
          <w:marBottom w:val="0"/>
          <w:divBdr>
            <w:top w:val="none" w:sz="0" w:space="0" w:color="auto"/>
            <w:left w:val="none" w:sz="0" w:space="0" w:color="auto"/>
            <w:bottom w:val="none" w:sz="0" w:space="0" w:color="auto"/>
            <w:right w:val="none" w:sz="0" w:space="0" w:color="auto"/>
          </w:divBdr>
        </w:div>
        <w:div w:id="1963607175">
          <w:marLeft w:val="640"/>
          <w:marRight w:val="0"/>
          <w:marTop w:val="0"/>
          <w:marBottom w:val="0"/>
          <w:divBdr>
            <w:top w:val="none" w:sz="0" w:space="0" w:color="auto"/>
            <w:left w:val="none" w:sz="0" w:space="0" w:color="auto"/>
            <w:bottom w:val="none" w:sz="0" w:space="0" w:color="auto"/>
            <w:right w:val="none" w:sz="0" w:space="0" w:color="auto"/>
          </w:divBdr>
        </w:div>
        <w:div w:id="1964193587">
          <w:marLeft w:val="640"/>
          <w:marRight w:val="0"/>
          <w:marTop w:val="0"/>
          <w:marBottom w:val="0"/>
          <w:divBdr>
            <w:top w:val="none" w:sz="0" w:space="0" w:color="auto"/>
            <w:left w:val="none" w:sz="0" w:space="0" w:color="auto"/>
            <w:bottom w:val="none" w:sz="0" w:space="0" w:color="auto"/>
            <w:right w:val="none" w:sz="0" w:space="0" w:color="auto"/>
          </w:divBdr>
        </w:div>
        <w:div w:id="1975862741">
          <w:marLeft w:val="640"/>
          <w:marRight w:val="0"/>
          <w:marTop w:val="0"/>
          <w:marBottom w:val="0"/>
          <w:divBdr>
            <w:top w:val="none" w:sz="0" w:space="0" w:color="auto"/>
            <w:left w:val="none" w:sz="0" w:space="0" w:color="auto"/>
            <w:bottom w:val="none" w:sz="0" w:space="0" w:color="auto"/>
            <w:right w:val="none" w:sz="0" w:space="0" w:color="auto"/>
          </w:divBdr>
        </w:div>
        <w:div w:id="1989816856">
          <w:marLeft w:val="640"/>
          <w:marRight w:val="0"/>
          <w:marTop w:val="0"/>
          <w:marBottom w:val="0"/>
          <w:divBdr>
            <w:top w:val="none" w:sz="0" w:space="0" w:color="auto"/>
            <w:left w:val="none" w:sz="0" w:space="0" w:color="auto"/>
            <w:bottom w:val="none" w:sz="0" w:space="0" w:color="auto"/>
            <w:right w:val="none" w:sz="0" w:space="0" w:color="auto"/>
          </w:divBdr>
        </w:div>
        <w:div w:id="2025398652">
          <w:marLeft w:val="640"/>
          <w:marRight w:val="0"/>
          <w:marTop w:val="0"/>
          <w:marBottom w:val="0"/>
          <w:divBdr>
            <w:top w:val="none" w:sz="0" w:space="0" w:color="auto"/>
            <w:left w:val="none" w:sz="0" w:space="0" w:color="auto"/>
            <w:bottom w:val="none" w:sz="0" w:space="0" w:color="auto"/>
            <w:right w:val="none" w:sz="0" w:space="0" w:color="auto"/>
          </w:divBdr>
        </w:div>
        <w:div w:id="2051803838">
          <w:marLeft w:val="640"/>
          <w:marRight w:val="0"/>
          <w:marTop w:val="0"/>
          <w:marBottom w:val="0"/>
          <w:divBdr>
            <w:top w:val="none" w:sz="0" w:space="0" w:color="auto"/>
            <w:left w:val="none" w:sz="0" w:space="0" w:color="auto"/>
            <w:bottom w:val="none" w:sz="0" w:space="0" w:color="auto"/>
            <w:right w:val="none" w:sz="0" w:space="0" w:color="auto"/>
          </w:divBdr>
        </w:div>
        <w:div w:id="2056880117">
          <w:marLeft w:val="640"/>
          <w:marRight w:val="0"/>
          <w:marTop w:val="0"/>
          <w:marBottom w:val="0"/>
          <w:divBdr>
            <w:top w:val="none" w:sz="0" w:space="0" w:color="auto"/>
            <w:left w:val="none" w:sz="0" w:space="0" w:color="auto"/>
            <w:bottom w:val="none" w:sz="0" w:space="0" w:color="auto"/>
            <w:right w:val="none" w:sz="0" w:space="0" w:color="auto"/>
          </w:divBdr>
        </w:div>
      </w:divsChild>
    </w:div>
    <w:div w:id="1197891317">
      <w:bodyDiv w:val="1"/>
      <w:marLeft w:val="0"/>
      <w:marRight w:val="0"/>
      <w:marTop w:val="0"/>
      <w:marBottom w:val="0"/>
      <w:divBdr>
        <w:top w:val="none" w:sz="0" w:space="0" w:color="auto"/>
        <w:left w:val="none" w:sz="0" w:space="0" w:color="auto"/>
        <w:bottom w:val="none" w:sz="0" w:space="0" w:color="auto"/>
        <w:right w:val="none" w:sz="0" w:space="0" w:color="auto"/>
      </w:divBdr>
      <w:divsChild>
        <w:div w:id="152643446">
          <w:marLeft w:val="640"/>
          <w:marRight w:val="0"/>
          <w:marTop w:val="0"/>
          <w:marBottom w:val="0"/>
          <w:divBdr>
            <w:top w:val="none" w:sz="0" w:space="0" w:color="auto"/>
            <w:left w:val="none" w:sz="0" w:space="0" w:color="auto"/>
            <w:bottom w:val="none" w:sz="0" w:space="0" w:color="auto"/>
            <w:right w:val="none" w:sz="0" w:space="0" w:color="auto"/>
          </w:divBdr>
        </w:div>
        <w:div w:id="195429526">
          <w:marLeft w:val="640"/>
          <w:marRight w:val="0"/>
          <w:marTop w:val="0"/>
          <w:marBottom w:val="0"/>
          <w:divBdr>
            <w:top w:val="none" w:sz="0" w:space="0" w:color="auto"/>
            <w:left w:val="none" w:sz="0" w:space="0" w:color="auto"/>
            <w:bottom w:val="none" w:sz="0" w:space="0" w:color="auto"/>
            <w:right w:val="none" w:sz="0" w:space="0" w:color="auto"/>
          </w:divBdr>
        </w:div>
        <w:div w:id="200821855">
          <w:marLeft w:val="640"/>
          <w:marRight w:val="0"/>
          <w:marTop w:val="0"/>
          <w:marBottom w:val="0"/>
          <w:divBdr>
            <w:top w:val="none" w:sz="0" w:space="0" w:color="auto"/>
            <w:left w:val="none" w:sz="0" w:space="0" w:color="auto"/>
            <w:bottom w:val="none" w:sz="0" w:space="0" w:color="auto"/>
            <w:right w:val="none" w:sz="0" w:space="0" w:color="auto"/>
          </w:divBdr>
        </w:div>
        <w:div w:id="228150419">
          <w:marLeft w:val="640"/>
          <w:marRight w:val="0"/>
          <w:marTop w:val="0"/>
          <w:marBottom w:val="0"/>
          <w:divBdr>
            <w:top w:val="none" w:sz="0" w:space="0" w:color="auto"/>
            <w:left w:val="none" w:sz="0" w:space="0" w:color="auto"/>
            <w:bottom w:val="none" w:sz="0" w:space="0" w:color="auto"/>
            <w:right w:val="none" w:sz="0" w:space="0" w:color="auto"/>
          </w:divBdr>
        </w:div>
        <w:div w:id="243926093">
          <w:marLeft w:val="640"/>
          <w:marRight w:val="0"/>
          <w:marTop w:val="0"/>
          <w:marBottom w:val="0"/>
          <w:divBdr>
            <w:top w:val="none" w:sz="0" w:space="0" w:color="auto"/>
            <w:left w:val="none" w:sz="0" w:space="0" w:color="auto"/>
            <w:bottom w:val="none" w:sz="0" w:space="0" w:color="auto"/>
            <w:right w:val="none" w:sz="0" w:space="0" w:color="auto"/>
          </w:divBdr>
        </w:div>
        <w:div w:id="280772789">
          <w:marLeft w:val="640"/>
          <w:marRight w:val="0"/>
          <w:marTop w:val="0"/>
          <w:marBottom w:val="0"/>
          <w:divBdr>
            <w:top w:val="none" w:sz="0" w:space="0" w:color="auto"/>
            <w:left w:val="none" w:sz="0" w:space="0" w:color="auto"/>
            <w:bottom w:val="none" w:sz="0" w:space="0" w:color="auto"/>
            <w:right w:val="none" w:sz="0" w:space="0" w:color="auto"/>
          </w:divBdr>
        </w:div>
        <w:div w:id="550269264">
          <w:marLeft w:val="640"/>
          <w:marRight w:val="0"/>
          <w:marTop w:val="0"/>
          <w:marBottom w:val="0"/>
          <w:divBdr>
            <w:top w:val="none" w:sz="0" w:space="0" w:color="auto"/>
            <w:left w:val="none" w:sz="0" w:space="0" w:color="auto"/>
            <w:bottom w:val="none" w:sz="0" w:space="0" w:color="auto"/>
            <w:right w:val="none" w:sz="0" w:space="0" w:color="auto"/>
          </w:divBdr>
        </w:div>
        <w:div w:id="611790611">
          <w:marLeft w:val="640"/>
          <w:marRight w:val="0"/>
          <w:marTop w:val="0"/>
          <w:marBottom w:val="0"/>
          <w:divBdr>
            <w:top w:val="none" w:sz="0" w:space="0" w:color="auto"/>
            <w:left w:val="none" w:sz="0" w:space="0" w:color="auto"/>
            <w:bottom w:val="none" w:sz="0" w:space="0" w:color="auto"/>
            <w:right w:val="none" w:sz="0" w:space="0" w:color="auto"/>
          </w:divBdr>
        </w:div>
        <w:div w:id="644042435">
          <w:marLeft w:val="640"/>
          <w:marRight w:val="0"/>
          <w:marTop w:val="0"/>
          <w:marBottom w:val="0"/>
          <w:divBdr>
            <w:top w:val="none" w:sz="0" w:space="0" w:color="auto"/>
            <w:left w:val="none" w:sz="0" w:space="0" w:color="auto"/>
            <w:bottom w:val="none" w:sz="0" w:space="0" w:color="auto"/>
            <w:right w:val="none" w:sz="0" w:space="0" w:color="auto"/>
          </w:divBdr>
        </w:div>
        <w:div w:id="708576241">
          <w:marLeft w:val="640"/>
          <w:marRight w:val="0"/>
          <w:marTop w:val="0"/>
          <w:marBottom w:val="0"/>
          <w:divBdr>
            <w:top w:val="none" w:sz="0" w:space="0" w:color="auto"/>
            <w:left w:val="none" w:sz="0" w:space="0" w:color="auto"/>
            <w:bottom w:val="none" w:sz="0" w:space="0" w:color="auto"/>
            <w:right w:val="none" w:sz="0" w:space="0" w:color="auto"/>
          </w:divBdr>
        </w:div>
        <w:div w:id="721051914">
          <w:marLeft w:val="640"/>
          <w:marRight w:val="0"/>
          <w:marTop w:val="0"/>
          <w:marBottom w:val="0"/>
          <w:divBdr>
            <w:top w:val="none" w:sz="0" w:space="0" w:color="auto"/>
            <w:left w:val="none" w:sz="0" w:space="0" w:color="auto"/>
            <w:bottom w:val="none" w:sz="0" w:space="0" w:color="auto"/>
            <w:right w:val="none" w:sz="0" w:space="0" w:color="auto"/>
          </w:divBdr>
        </w:div>
        <w:div w:id="775441081">
          <w:marLeft w:val="640"/>
          <w:marRight w:val="0"/>
          <w:marTop w:val="0"/>
          <w:marBottom w:val="0"/>
          <w:divBdr>
            <w:top w:val="none" w:sz="0" w:space="0" w:color="auto"/>
            <w:left w:val="none" w:sz="0" w:space="0" w:color="auto"/>
            <w:bottom w:val="none" w:sz="0" w:space="0" w:color="auto"/>
            <w:right w:val="none" w:sz="0" w:space="0" w:color="auto"/>
          </w:divBdr>
        </w:div>
        <w:div w:id="805509973">
          <w:marLeft w:val="640"/>
          <w:marRight w:val="0"/>
          <w:marTop w:val="0"/>
          <w:marBottom w:val="0"/>
          <w:divBdr>
            <w:top w:val="none" w:sz="0" w:space="0" w:color="auto"/>
            <w:left w:val="none" w:sz="0" w:space="0" w:color="auto"/>
            <w:bottom w:val="none" w:sz="0" w:space="0" w:color="auto"/>
            <w:right w:val="none" w:sz="0" w:space="0" w:color="auto"/>
          </w:divBdr>
        </w:div>
        <w:div w:id="848789402">
          <w:marLeft w:val="640"/>
          <w:marRight w:val="0"/>
          <w:marTop w:val="0"/>
          <w:marBottom w:val="0"/>
          <w:divBdr>
            <w:top w:val="none" w:sz="0" w:space="0" w:color="auto"/>
            <w:left w:val="none" w:sz="0" w:space="0" w:color="auto"/>
            <w:bottom w:val="none" w:sz="0" w:space="0" w:color="auto"/>
            <w:right w:val="none" w:sz="0" w:space="0" w:color="auto"/>
          </w:divBdr>
        </w:div>
        <w:div w:id="910581468">
          <w:marLeft w:val="640"/>
          <w:marRight w:val="0"/>
          <w:marTop w:val="0"/>
          <w:marBottom w:val="0"/>
          <w:divBdr>
            <w:top w:val="none" w:sz="0" w:space="0" w:color="auto"/>
            <w:left w:val="none" w:sz="0" w:space="0" w:color="auto"/>
            <w:bottom w:val="none" w:sz="0" w:space="0" w:color="auto"/>
            <w:right w:val="none" w:sz="0" w:space="0" w:color="auto"/>
          </w:divBdr>
        </w:div>
        <w:div w:id="913196949">
          <w:marLeft w:val="640"/>
          <w:marRight w:val="0"/>
          <w:marTop w:val="0"/>
          <w:marBottom w:val="0"/>
          <w:divBdr>
            <w:top w:val="none" w:sz="0" w:space="0" w:color="auto"/>
            <w:left w:val="none" w:sz="0" w:space="0" w:color="auto"/>
            <w:bottom w:val="none" w:sz="0" w:space="0" w:color="auto"/>
            <w:right w:val="none" w:sz="0" w:space="0" w:color="auto"/>
          </w:divBdr>
        </w:div>
        <w:div w:id="999113309">
          <w:marLeft w:val="640"/>
          <w:marRight w:val="0"/>
          <w:marTop w:val="0"/>
          <w:marBottom w:val="0"/>
          <w:divBdr>
            <w:top w:val="none" w:sz="0" w:space="0" w:color="auto"/>
            <w:left w:val="none" w:sz="0" w:space="0" w:color="auto"/>
            <w:bottom w:val="none" w:sz="0" w:space="0" w:color="auto"/>
            <w:right w:val="none" w:sz="0" w:space="0" w:color="auto"/>
          </w:divBdr>
        </w:div>
        <w:div w:id="1063723536">
          <w:marLeft w:val="640"/>
          <w:marRight w:val="0"/>
          <w:marTop w:val="0"/>
          <w:marBottom w:val="0"/>
          <w:divBdr>
            <w:top w:val="none" w:sz="0" w:space="0" w:color="auto"/>
            <w:left w:val="none" w:sz="0" w:space="0" w:color="auto"/>
            <w:bottom w:val="none" w:sz="0" w:space="0" w:color="auto"/>
            <w:right w:val="none" w:sz="0" w:space="0" w:color="auto"/>
          </w:divBdr>
        </w:div>
        <w:div w:id="1064722791">
          <w:marLeft w:val="640"/>
          <w:marRight w:val="0"/>
          <w:marTop w:val="0"/>
          <w:marBottom w:val="0"/>
          <w:divBdr>
            <w:top w:val="none" w:sz="0" w:space="0" w:color="auto"/>
            <w:left w:val="none" w:sz="0" w:space="0" w:color="auto"/>
            <w:bottom w:val="none" w:sz="0" w:space="0" w:color="auto"/>
            <w:right w:val="none" w:sz="0" w:space="0" w:color="auto"/>
          </w:divBdr>
        </w:div>
        <w:div w:id="1097675446">
          <w:marLeft w:val="640"/>
          <w:marRight w:val="0"/>
          <w:marTop w:val="0"/>
          <w:marBottom w:val="0"/>
          <w:divBdr>
            <w:top w:val="none" w:sz="0" w:space="0" w:color="auto"/>
            <w:left w:val="none" w:sz="0" w:space="0" w:color="auto"/>
            <w:bottom w:val="none" w:sz="0" w:space="0" w:color="auto"/>
            <w:right w:val="none" w:sz="0" w:space="0" w:color="auto"/>
          </w:divBdr>
        </w:div>
        <w:div w:id="1183742395">
          <w:marLeft w:val="640"/>
          <w:marRight w:val="0"/>
          <w:marTop w:val="0"/>
          <w:marBottom w:val="0"/>
          <w:divBdr>
            <w:top w:val="none" w:sz="0" w:space="0" w:color="auto"/>
            <w:left w:val="none" w:sz="0" w:space="0" w:color="auto"/>
            <w:bottom w:val="none" w:sz="0" w:space="0" w:color="auto"/>
            <w:right w:val="none" w:sz="0" w:space="0" w:color="auto"/>
          </w:divBdr>
        </w:div>
        <w:div w:id="1208184235">
          <w:marLeft w:val="640"/>
          <w:marRight w:val="0"/>
          <w:marTop w:val="0"/>
          <w:marBottom w:val="0"/>
          <w:divBdr>
            <w:top w:val="none" w:sz="0" w:space="0" w:color="auto"/>
            <w:left w:val="none" w:sz="0" w:space="0" w:color="auto"/>
            <w:bottom w:val="none" w:sz="0" w:space="0" w:color="auto"/>
            <w:right w:val="none" w:sz="0" w:space="0" w:color="auto"/>
          </w:divBdr>
        </w:div>
        <w:div w:id="1313295819">
          <w:marLeft w:val="640"/>
          <w:marRight w:val="0"/>
          <w:marTop w:val="0"/>
          <w:marBottom w:val="0"/>
          <w:divBdr>
            <w:top w:val="none" w:sz="0" w:space="0" w:color="auto"/>
            <w:left w:val="none" w:sz="0" w:space="0" w:color="auto"/>
            <w:bottom w:val="none" w:sz="0" w:space="0" w:color="auto"/>
            <w:right w:val="none" w:sz="0" w:space="0" w:color="auto"/>
          </w:divBdr>
        </w:div>
        <w:div w:id="1320768268">
          <w:marLeft w:val="640"/>
          <w:marRight w:val="0"/>
          <w:marTop w:val="0"/>
          <w:marBottom w:val="0"/>
          <w:divBdr>
            <w:top w:val="none" w:sz="0" w:space="0" w:color="auto"/>
            <w:left w:val="none" w:sz="0" w:space="0" w:color="auto"/>
            <w:bottom w:val="none" w:sz="0" w:space="0" w:color="auto"/>
            <w:right w:val="none" w:sz="0" w:space="0" w:color="auto"/>
          </w:divBdr>
        </w:div>
        <w:div w:id="1470826118">
          <w:marLeft w:val="640"/>
          <w:marRight w:val="0"/>
          <w:marTop w:val="0"/>
          <w:marBottom w:val="0"/>
          <w:divBdr>
            <w:top w:val="none" w:sz="0" w:space="0" w:color="auto"/>
            <w:left w:val="none" w:sz="0" w:space="0" w:color="auto"/>
            <w:bottom w:val="none" w:sz="0" w:space="0" w:color="auto"/>
            <w:right w:val="none" w:sz="0" w:space="0" w:color="auto"/>
          </w:divBdr>
        </w:div>
        <w:div w:id="1582904655">
          <w:marLeft w:val="640"/>
          <w:marRight w:val="0"/>
          <w:marTop w:val="0"/>
          <w:marBottom w:val="0"/>
          <w:divBdr>
            <w:top w:val="none" w:sz="0" w:space="0" w:color="auto"/>
            <w:left w:val="none" w:sz="0" w:space="0" w:color="auto"/>
            <w:bottom w:val="none" w:sz="0" w:space="0" w:color="auto"/>
            <w:right w:val="none" w:sz="0" w:space="0" w:color="auto"/>
          </w:divBdr>
        </w:div>
        <w:div w:id="1584681042">
          <w:marLeft w:val="640"/>
          <w:marRight w:val="0"/>
          <w:marTop w:val="0"/>
          <w:marBottom w:val="0"/>
          <w:divBdr>
            <w:top w:val="none" w:sz="0" w:space="0" w:color="auto"/>
            <w:left w:val="none" w:sz="0" w:space="0" w:color="auto"/>
            <w:bottom w:val="none" w:sz="0" w:space="0" w:color="auto"/>
            <w:right w:val="none" w:sz="0" w:space="0" w:color="auto"/>
          </w:divBdr>
        </w:div>
        <w:div w:id="1594046107">
          <w:marLeft w:val="640"/>
          <w:marRight w:val="0"/>
          <w:marTop w:val="0"/>
          <w:marBottom w:val="0"/>
          <w:divBdr>
            <w:top w:val="none" w:sz="0" w:space="0" w:color="auto"/>
            <w:left w:val="none" w:sz="0" w:space="0" w:color="auto"/>
            <w:bottom w:val="none" w:sz="0" w:space="0" w:color="auto"/>
            <w:right w:val="none" w:sz="0" w:space="0" w:color="auto"/>
          </w:divBdr>
        </w:div>
        <w:div w:id="1913352805">
          <w:marLeft w:val="640"/>
          <w:marRight w:val="0"/>
          <w:marTop w:val="0"/>
          <w:marBottom w:val="0"/>
          <w:divBdr>
            <w:top w:val="none" w:sz="0" w:space="0" w:color="auto"/>
            <w:left w:val="none" w:sz="0" w:space="0" w:color="auto"/>
            <w:bottom w:val="none" w:sz="0" w:space="0" w:color="auto"/>
            <w:right w:val="none" w:sz="0" w:space="0" w:color="auto"/>
          </w:divBdr>
        </w:div>
        <w:div w:id="1933589776">
          <w:marLeft w:val="640"/>
          <w:marRight w:val="0"/>
          <w:marTop w:val="0"/>
          <w:marBottom w:val="0"/>
          <w:divBdr>
            <w:top w:val="none" w:sz="0" w:space="0" w:color="auto"/>
            <w:left w:val="none" w:sz="0" w:space="0" w:color="auto"/>
            <w:bottom w:val="none" w:sz="0" w:space="0" w:color="auto"/>
            <w:right w:val="none" w:sz="0" w:space="0" w:color="auto"/>
          </w:divBdr>
        </w:div>
        <w:div w:id="1951355873">
          <w:marLeft w:val="640"/>
          <w:marRight w:val="0"/>
          <w:marTop w:val="0"/>
          <w:marBottom w:val="0"/>
          <w:divBdr>
            <w:top w:val="none" w:sz="0" w:space="0" w:color="auto"/>
            <w:left w:val="none" w:sz="0" w:space="0" w:color="auto"/>
            <w:bottom w:val="none" w:sz="0" w:space="0" w:color="auto"/>
            <w:right w:val="none" w:sz="0" w:space="0" w:color="auto"/>
          </w:divBdr>
        </w:div>
        <w:div w:id="2008820210">
          <w:marLeft w:val="640"/>
          <w:marRight w:val="0"/>
          <w:marTop w:val="0"/>
          <w:marBottom w:val="0"/>
          <w:divBdr>
            <w:top w:val="none" w:sz="0" w:space="0" w:color="auto"/>
            <w:left w:val="none" w:sz="0" w:space="0" w:color="auto"/>
            <w:bottom w:val="none" w:sz="0" w:space="0" w:color="auto"/>
            <w:right w:val="none" w:sz="0" w:space="0" w:color="auto"/>
          </w:divBdr>
        </w:div>
        <w:div w:id="2078747725">
          <w:marLeft w:val="640"/>
          <w:marRight w:val="0"/>
          <w:marTop w:val="0"/>
          <w:marBottom w:val="0"/>
          <w:divBdr>
            <w:top w:val="none" w:sz="0" w:space="0" w:color="auto"/>
            <w:left w:val="none" w:sz="0" w:space="0" w:color="auto"/>
            <w:bottom w:val="none" w:sz="0" w:space="0" w:color="auto"/>
            <w:right w:val="none" w:sz="0" w:space="0" w:color="auto"/>
          </w:divBdr>
        </w:div>
        <w:div w:id="2122337423">
          <w:marLeft w:val="640"/>
          <w:marRight w:val="0"/>
          <w:marTop w:val="0"/>
          <w:marBottom w:val="0"/>
          <w:divBdr>
            <w:top w:val="none" w:sz="0" w:space="0" w:color="auto"/>
            <w:left w:val="none" w:sz="0" w:space="0" w:color="auto"/>
            <w:bottom w:val="none" w:sz="0" w:space="0" w:color="auto"/>
            <w:right w:val="none" w:sz="0" w:space="0" w:color="auto"/>
          </w:divBdr>
        </w:div>
        <w:div w:id="2141342473">
          <w:marLeft w:val="640"/>
          <w:marRight w:val="0"/>
          <w:marTop w:val="0"/>
          <w:marBottom w:val="0"/>
          <w:divBdr>
            <w:top w:val="none" w:sz="0" w:space="0" w:color="auto"/>
            <w:left w:val="none" w:sz="0" w:space="0" w:color="auto"/>
            <w:bottom w:val="none" w:sz="0" w:space="0" w:color="auto"/>
            <w:right w:val="none" w:sz="0" w:space="0" w:color="auto"/>
          </w:divBdr>
        </w:div>
      </w:divsChild>
    </w:div>
    <w:div w:id="1204097151">
      <w:bodyDiv w:val="1"/>
      <w:marLeft w:val="0"/>
      <w:marRight w:val="0"/>
      <w:marTop w:val="0"/>
      <w:marBottom w:val="0"/>
      <w:divBdr>
        <w:top w:val="none" w:sz="0" w:space="0" w:color="auto"/>
        <w:left w:val="none" w:sz="0" w:space="0" w:color="auto"/>
        <w:bottom w:val="none" w:sz="0" w:space="0" w:color="auto"/>
        <w:right w:val="none" w:sz="0" w:space="0" w:color="auto"/>
      </w:divBdr>
      <w:divsChild>
        <w:div w:id="13501119">
          <w:marLeft w:val="640"/>
          <w:marRight w:val="0"/>
          <w:marTop w:val="0"/>
          <w:marBottom w:val="0"/>
          <w:divBdr>
            <w:top w:val="none" w:sz="0" w:space="0" w:color="auto"/>
            <w:left w:val="none" w:sz="0" w:space="0" w:color="auto"/>
            <w:bottom w:val="none" w:sz="0" w:space="0" w:color="auto"/>
            <w:right w:val="none" w:sz="0" w:space="0" w:color="auto"/>
          </w:divBdr>
        </w:div>
        <w:div w:id="143858621">
          <w:marLeft w:val="640"/>
          <w:marRight w:val="0"/>
          <w:marTop w:val="0"/>
          <w:marBottom w:val="0"/>
          <w:divBdr>
            <w:top w:val="none" w:sz="0" w:space="0" w:color="auto"/>
            <w:left w:val="none" w:sz="0" w:space="0" w:color="auto"/>
            <w:bottom w:val="none" w:sz="0" w:space="0" w:color="auto"/>
            <w:right w:val="none" w:sz="0" w:space="0" w:color="auto"/>
          </w:divBdr>
        </w:div>
        <w:div w:id="157043962">
          <w:marLeft w:val="640"/>
          <w:marRight w:val="0"/>
          <w:marTop w:val="0"/>
          <w:marBottom w:val="0"/>
          <w:divBdr>
            <w:top w:val="none" w:sz="0" w:space="0" w:color="auto"/>
            <w:left w:val="none" w:sz="0" w:space="0" w:color="auto"/>
            <w:bottom w:val="none" w:sz="0" w:space="0" w:color="auto"/>
            <w:right w:val="none" w:sz="0" w:space="0" w:color="auto"/>
          </w:divBdr>
        </w:div>
        <w:div w:id="407390587">
          <w:marLeft w:val="640"/>
          <w:marRight w:val="0"/>
          <w:marTop w:val="0"/>
          <w:marBottom w:val="0"/>
          <w:divBdr>
            <w:top w:val="none" w:sz="0" w:space="0" w:color="auto"/>
            <w:left w:val="none" w:sz="0" w:space="0" w:color="auto"/>
            <w:bottom w:val="none" w:sz="0" w:space="0" w:color="auto"/>
            <w:right w:val="none" w:sz="0" w:space="0" w:color="auto"/>
          </w:divBdr>
        </w:div>
        <w:div w:id="420683812">
          <w:marLeft w:val="640"/>
          <w:marRight w:val="0"/>
          <w:marTop w:val="0"/>
          <w:marBottom w:val="0"/>
          <w:divBdr>
            <w:top w:val="none" w:sz="0" w:space="0" w:color="auto"/>
            <w:left w:val="none" w:sz="0" w:space="0" w:color="auto"/>
            <w:bottom w:val="none" w:sz="0" w:space="0" w:color="auto"/>
            <w:right w:val="none" w:sz="0" w:space="0" w:color="auto"/>
          </w:divBdr>
        </w:div>
        <w:div w:id="490830525">
          <w:marLeft w:val="640"/>
          <w:marRight w:val="0"/>
          <w:marTop w:val="0"/>
          <w:marBottom w:val="0"/>
          <w:divBdr>
            <w:top w:val="none" w:sz="0" w:space="0" w:color="auto"/>
            <w:left w:val="none" w:sz="0" w:space="0" w:color="auto"/>
            <w:bottom w:val="none" w:sz="0" w:space="0" w:color="auto"/>
            <w:right w:val="none" w:sz="0" w:space="0" w:color="auto"/>
          </w:divBdr>
        </w:div>
        <w:div w:id="525411782">
          <w:marLeft w:val="640"/>
          <w:marRight w:val="0"/>
          <w:marTop w:val="0"/>
          <w:marBottom w:val="0"/>
          <w:divBdr>
            <w:top w:val="none" w:sz="0" w:space="0" w:color="auto"/>
            <w:left w:val="none" w:sz="0" w:space="0" w:color="auto"/>
            <w:bottom w:val="none" w:sz="0" w:space="0" w:color="auto"/>
            <w:right w:val="none" w:sz="0" w:space="0" w:color="auto"/>
          </w:divBdr>
        </w:div>
        <w:div w:id="541092169">
          <w:marLeft w:val="640"/>
          <w:marRight w:val="0"/>
          <w:marTop w:val="0"/>
          <w:marBottom w:val="0"/>
          <w:divBdr>
            <w:top w:val="none" w:sz="0" w:space="0" w:color="auto"/>
            <w:left w:val="none" w:sz="0" w:space="0" w:color="auto"/>
            <w:bottom w:val="none" w:sz="0" w:space="0" w:color="auto"/>
            <w:right w:val="none" w:sz="0" w:space="0" w:color="auto"/>
          </w:divBdr>
        </w:div>
        <w:div w:id="828446320">
          <w:marLeft w:val="640"/>
          <w:marRight w:val="0"/>
          <w:marTop w:val="0"/>
          <w:marBottom w:val="0"/>
          <w:divBdr>
            <w:top w:val="none" w:sz="0" w:space="0" w:color="auto"/>
            <w:left w:val="none" w:sz="0" w:space="0" w:color="auto"/>
            <w:bottom w:val="none" w:sz="0" w:space="0" w:color="auto"/>
            <w:right w:val="none" w:sz="0" w:space="0" w:color="auto"/>
          </w:divBdr>
        </w:div>
        <w:div w:id="862675018">
          <w:marLeft w:val="640"/>
          <w:marRight w:val="0"/>
          <w:marTop w:val="0"/>
          <w:marBottom w:val="0"/>
          <w:divBdr>
            <w:top w:val="none" w:sz="0" w:space="0" w:color="auto"/>
            <w:left w:val="none" w:sz="0" w:space="0" w:color="auto"/>
            <w:bottom w:val="none" w:sz="0" w:space="0" w:color="auto"/>
            <w:right w:val="none" w:sz="0" w:space="0" w:color="auto"/>
          </w:divBdr>
        </w:div>
        <w:div w:id="883444558">
          <w:marLeft w:val="640"/>
          <w:marRight w:val="0"/>
          <w:marTop w:val="0"/>
          <w:marBottom w:val="0"/>
          <w:divBdr>
            <w:top w:val="none" w:sz="0" w:space="0" w:color="auto"/>
            <w:left w:val="none" w:sz="0" w:space="0" w:color="auto"/>
            <w:bottom w:val="none" w:sz="0" w:space="0" w:color="auto"/>
            <w:right w:val="none" w:sz="0" w:space="0" w:color="auto"/>
          </w:divBdr>
        </w:div>
        <w:div w:id="942224714">
          <w:marLeft w:val="640"/>
          <w:marRight w:val="0"/>
          <w:marTop w:val="0"/>
          <w:marBottom w:val="0"/>
          <w:divBdr>
            <w:top w:val="none" w:sz="0" w:space="0" w:color="auto"/>
            <w:left w:val="none" w:sz="0" w:space="0" w:color="auto"/>
            <w:bottom w:val="none" w:sz="0" w:space="0" w:color="auto"/>
            <w:right w:val="none" w:sz="0" w:space="0" w:color="auto"/>
          </w:divBdr>
        </w:div>
        <w:div w:id="1175456075">
          <w:marLeft w:val="640"/>
          <w:marRight w:val="0"/>
          <w:marTop w:val="0"/>
          <w:marBottom w:val="0"/>
          <w:divBdr>
            <w:top w:val="none" w:sz="0" w:space="0" w:color="auto"/>
            <w:left w:val="none" w:sz="0" w:space="0" w:color="auto"/>
            <w:bottom w:val="none" w:sz="0" w:space="0" w:color="auto"/>
            <w:right w:val="none" w:sz="0" w:space="0" w:color="auto"/>
          </w:divBdr>
        </w:div>
        <w:div w:id="1307127249">
          <w:marLeft w:val="640"/>
          <w:marRight w:val="0"/>
          <w:marTop w:val="0"/>
          <w:marBottom w:val="0"/>
          <w:divBdr>
            <w:top w:val="none" w:sz="0" w:space="0" w:color="auto"/>
            <w:left w:val="none" w:sz="0" w:space="0" w:color="auto"/>
            <w:bottom w:val="none" w:sz="0" w:space="0" w:color="auto"/>
            <w:right w:val="none" w:sz="0" w:space="0" w:color="auto"/>
          </w:divBdr>
        </w:div>
        <w:div w:id="1352685247">
          <w:marLeft w:val="640"/>
          <w:marRight w:val="0"/>
          <w:marTop w:val="0"/>
          <w:marBottom w:val="0"/>
          <w:divBdr>
            <w:top w:val="none" w:sz="0" w:space="0" w:color="auto"/>
            <w:left w:val="none" w:sz="0" w:space="0" w:color="auto"/>
            <w:bottom w:val="none" w:sz="0" w:space="0" w:color="auto"/>
            <w:right w:val="none" w:sz="0" w:space="0" w:color="auto"/>
          </w:divBdr>
        </w:div>
        <w:div w:id="1371876218">
          <w:marLeft w:val="640"/>
          <w:marRight w:val="0"/>
          <w:marTop w:val="0"/>
          <w:marBottom w:val="0"/>
          <w:divBdr>
            <w:top w:val="none" w:sz="0" w:space="0" w:color="auto"/>
            <w:left w:val="none" w:sz="0" w:space="0" w:color="auto"/>
            <w:bottom w:val="none" w:sz="0" w:space="0" w:color="auto"/>
            <w:right w:val="none" w:sz="0" w:space="0" w:color="auto"/>
          </w:divBdr>
        </w:div>
        <w:div w:id="1395083112">
          <w:marLeft w:val="640"/>
          <w:marRight w:val="0"/>
          <w:marTop w:val="0"/>
          <w:marBottom w:val="0"/>
          <w:divBdr>
            <w:top w:val="none" w:sz="0" w:space="0" w:color="auto"/>
            <w:left w:val="none" w:sz="0" w:space="0" w:color="auto"/>
            <w:bottom w:val="none" w:sz="0" w:space="0" w:color="auto"/>
            <w:right w:val="none" w:sz="0" w:space="0" w:color="auto"/>
          </w:divBdr>
        </w:div>
        <w:div w:id="1644240009">
          <w:marLeft w:val="640"/>
          <w:marRight w:val="0"/>
          <w:marTop w:val="0"/>
          <w:marBottom w:val="0"/>
          <w:divBdr>
            <w:top w:val="none" w:sz="0" w:space="0" w:color="auto"/>
            <w:left w:val="none" w:sz="0" w:space="0" w:color="auto"/>
            <w:bottom w:val="none" w:sz="0" w:space="0" w:color="auto"/>
            <w:right w:val="none" w:sz="0" w:space="0" w:color="auto"/>
          </w:divBdr>
        </w:div>
        <w:div w:id="1807777268">
          <w:marLeft w:val="640"/>
          <w:marRight w:val="0"/>
          <w:marTop w:val="0"/>
          <w:marBottom w:val="0"/>
          <w:divBdr>
            <w:top w:val="none" w:sz="0" w:space="0" w:color="auto"/>
            <w:left w:val="none" w:sz="0" w:space="0" w:color="auto"/>
            <w:bottom w:val="none" w:sz="0" w:space="0" w:color="auto"/>
            <w:right w:val="none" w:sz="0" w:space="0" w:color="auto"/>
          </w:divBdr>
        </w:div>
        <w:div w:id="2099784682">
          <w:marLeft w:val="640"/>
          <w:marRight w:val="0"/>
          <w:marTop w:val="0"/>
          <w:marBottom w:val="0"/>
          <w:divBdr>
            <w:top w:val="none" w:sz="0" w:space="0" w:color="auto"/>
            <w:left w:val="none" w:sz="0" w:space="0" w:color="auto"/>
            <w:bottom w:val="none" w:sz="0" w:space="0" w:color="auto"/>
            <w:right w:val="none" w:sz="0" w:space="0" w:color="auto"/>
          </w:divBdr>
        </w:div>
      </w:divsChild>
    </w:div>
    <w:div w:id="1205866322">
      <w:bodyDiv w:val="1"/>
      <w:marLeft w:val="0"/>
      <w:marRight w:val="0"/>
      <w:marTop w:val="0"/>
      <w:marBottom w:val="0"/>
      <w:divBdr>
        <w:top w:val="none" w:sz="0" w:space="0" w:color="auto"/>
        <w:left w:val="none" w:sz="0" w:space="0" w:color="auto"/>
        <w:bottom w:val="none" w:sz="0" w:space="0" w:color="auto"/>
        <w:right w:val="none" w:sz="0" w:space="0" w:color="auto"/>
      </w:divBdr>
      <w:divsChild>
        <w:div w:id="59405575">
          <w:marLeft w:val="640"/>
          <w:marRight w:val="0"/>
          <w:marTop w:val="0"/>
          <w:marBottom w:val="0"/>
          <w:divBdr>
            <w:top w:val="none" w:sz="0" w:space="0" w:color="auto"/>
            <w:left w:val="none" w:sz="0" w:space="0" w:color="auto"/>
            <w:bottom w:val="none" w:sz="0" w:space="0" w:color="auto"/>
            <w:right w:val="none" w:sz="0" w:space="0" w:color="auto"/>
          </w:divBdr>
        </w:div>
        <w:div w:id="94521780">
          <w:marLeft w:val="640"/>
          <w:marRight w:val="0"/>
          <w:marTop w:val="0"/>
          <w:marBottom w:val="0"/>
          <w:divBdr>
            <w:top w:val="none" w:sz="0" w:space="0" w:color="auto"/>
            <w:left w:val="none" w:sz="0" w:space="0" w:color="auto"/>
            <w:bottom w:val="none" w:sz="0" w:space="0" w:color="auto"/>
            <w:right w:val="none" w:sz="0" w:space="0" w:color="auto"/>
          </w:divBdr>
        </w:div>
        <w:div w:id="323944547">
          <w:marLeft w:val="640"/>
          <w:marRight w:val="0"/>
          <w:marTop w:val="0"/>
          <w:marBottom w:val="0"/>
          <w:divBdr>
            <w:top w:val="none" w:sz="0" w:space="0" w:color="auto"/>
            <w:left w:val="none" w:sz="0" w:space="0" w:color="auto"/>
            <w:bottom w:val="none" w:sz="0" w:space="0" w:color="auto"/>
            <w:right w:val="none" w:sz="0" w:space="0" w:color="auto"/>
          </w:divBdr>
        </w:div>
        <w:div w:id="333456841">
          <w:marLeft w:val="640"/>
          <w:marRight w:val="0"/>
          <w:marTop w:val="0"/>
          <w:marBottom w:val="0"/>
          <w:divBdr>
            <w:top w:val="none" w:sz="0" w:space="0" w:color="auto"/>
            <w:left w:val="none" w:sz="0" w:space="0" w:color="auto"/>
            <w:bottom w:val="none" w:sz="0" w:space="0" w:color="auto"/>
            <w:right w:val="none" w:sz="0" w:space="0" w:color="auto"/>
          </w:divBdr>
        </w:div>
        <w:div w:id="363023212">
          <w:marLeft w:val="640"/>
          <w:marRight w:val="0"/>
          <w:marTop w:val="0"/>
          <w:marBottom w:val="0"/>
          <w:divBdr>
            <w:top w:val="none" w:sz="0" w:space="0" w:color="auto"/>
            <w:left w:val="none" w:sz="0" w:space="0" w:color="auto"/>
            <w:bottom w:val="none" w:sz="0" w:space="0" w:color="auto"/>
            <w:right w:val="none" w:sz="0" w:space="0" w:color="auto"/>
          </w:divBdr>
        </w:div>
        <w:div w:id="497312151">
          <w:marLeft w:val="640"/>
          <w:marRight w:val="0"/>
          <w:marTop w:val="0"/>
          <w:marBottom w:val="0"/>
          <w:divBdr>
            <w:top w:val="none" w:sz="0" w:space="0" w:color="auto"/>
            <w:left w:val="none" w:sz="0" w:space="0" w:color="auto"/>
            <w:bottom w:val="none" w:sz="0" w:space="0" w:color="auto"/>
            <w:right w:val="none" w:sz="0" w:space="0" w:color="auto"/>
          </w:divBdr>
        </w:div>
        <w:div w:id="558980474">
          <w:marLeft w:val="640"/>
          <w:marRight w:val="0"/>
          <w:marTop w:val="0"/>
          <w:marBottom w:val="0"/>
          <w:divBdr>
            <w:top w:val="none" w:sz="0" w:space="0" w:color="auto"/>
            <w:left w:val="none" w:sz="0" w:space="0" w:color="auto"/>
            <w:bottom w:val="none" w:sz="0" w:space="0" w:color="auto"/>
            <w:right w:val="none" w:sz="0" w:space="0" w:color="auto"/>
          </w:divBdr>
        </w:div>
        <w:div w:id="626818039">
          <w:marLeft w:val="640"/>
          <w:marRight w:val="0"/>
          <w:marTop w:val="0"/>
          <w:marBottom w:val="0"/>
          <w:divBdr>
            <w:top w:val="none" w:sz="0" w:space="0" w:color="auto"/>
            <w:left w:val="none" w:sz="0" w:space="0" w:color="auto"/>
            <w:bottom w:val="none" w:sz="0" w:space="0" w:color="auto"/>
            <w:right w:val="none" w:sz="0" w:space="0" w:color="auto"/>
          </w:divBdr>
        </w:div>
        <w:div w:id="661592369">
          <w:marLeft w:val="640"/>
          <w:marRight w:val="0"/>
          <w:marTop w:val="0"/>
          <w:marBottom w:val="0"/>
          <w:divBdr>
            <w:top w:val="none" w:sz="0" w:space="0" w:color="auto"/>
            <w:left w:val="none" w:sz="0" w:space="0" w:color="auto"/>
            <w:bottom w:val="none" w:sz="0" w:space="0" w:color="auto"/>
            <w:right w:val="none" w:sz="0" w:space="0" w:color="auto"/>
          </w:divBdr>
        </w:div>
        <w:div w:id="690567878">
          <w:marLeft w:val="640"/>
          <w:marRight w:val="0"/>
          <w:marTop w:val="0"/>
          <w:marBottom w:val="0"/>
          <w:divBdr>
            <w:top w:val="none" w:sz="0" w:space="0" w:color="auto"/>
            <w:left w:val="none" w:sz="0" w:space="0" w:color="auto"/>
            <w:bottom w:val="none" w:sz="0" w:space="0" w:color="auto"/>
            <w:right w:val="none" w:sz="0" w:space="0" w:color="auto"/>
          </w:divBdr>
        </w:div>
        <w:div w:id="840126905">
          <w:marLeft w:val="640"/>
          <w:marRight w:val="0"/>
          <w:marTop w:val="0"/>
          <w:marBottom w:val="0"/>
          <w:divBdr>
            <w:top w:val="none" w:sz="0" w:space="0" w:color="auto"/>
            <w:left w:val="none" w:sz="0" w:space="0" w:color="auto"/>
            <w:bottom w:val="none" w:sz="0" w:space="0" w:color="auto"/>
            <w:right w:val="none" w:sz="0" w:space="0" w:color="auto"/>
          </w:divBdr>
        </w:div>
        <w:div w:id="854615475">
          <w:marLeft w:val="640"/>
          <w:marRight w:val="0"/>
          <w:marTop w:val="0"/>
          <w:marBottom w:val="0"/>
          <w:divBdr>
            <w:top w:val="none" w:sz="0" w:space="0" w:color="auto"/>
            <w:left w:val="none" w:sz="0" w:space="0" w:color="auto"/>
            <w:bottom w:val="none" w:sz="0" w:space="0" w:color="auto"/>
            <w:right w:val="none" w:sz="0" w:space="0" w:color="auto"/>
          </w:divBdr>
        </w:div>
        <w:div w:id="873418554">
          <w:marLeft w:val="640"/>
          <w:marRight w:val="0"/>
          <w:marTop w:val="0"/>
          <w:marBottom w:val="0"/>
          <w:divBdr>
            <w:top w:val="none" w:sz="0" w:space="0" w:color="auto"/>
            <w:left w:val="none" w:sz="0" w:space="0" w:color="auto"/>
            <w:bottom w:val="none" w:sz="0" w:space="0" w:color="auto"/>
            <w:right w:val="none" w:sz="0" w:space="0" w:color="auto"/>
          </w:divBdr>
        </w:div>
        <w:div w:id="1253469254">
          <w:marLeft w:val="640"/>
          <w:marRight w:val="0"/>
          <w:marTop w:val="0"/>
          <w:marBottom w:val="0"/>
          <w:divBdr>
            <w:top w:val="none" w:sz="0" w:space="0" w:color="auto"/>
            <w:left w:val="none" w:sz="0" w:space="0" w:color="auto"/>
            <w:bottom w:val="none" w:sz="0" w:space="0" w:color="auto"/>
            <w:right w:val="none" w:sz="0" w:space="0" w:color="auto"/>
          </w:divBdr>
        </w:div>
        <w:div w:id="1267274541">
          <w:marLeft w:val="640"/>
          <w:marRight w:val="0"/>
          <w:marTop w:val="0"/>
          <w:marBottom w:val="0"/>
          <w:divBdr>
            <w:top w:val="none" w:sz="0" w:space="0" w:color="auto"/>
            <w:left w:val="none" w:sz="0" w:space="0" w:color="auto"/>
            <w:bottom w:val="none" w:sz="0" w:space="0" w:color="auto"/>
            <w:right w:val="none" w:sz="0" w:space="0" w:color="auto"/>
          </w:divBdr>
        </w:div>
        <w:div w:id="1404332890">
          <w:marLeft w:val="640"/>
          <w:marRight w:val="0"/>
          <w:marTop w:val="0"/>
          <w:marBottom w:val="0"/>
          <w:divBdr>
            <w:top w:val="none" w:sz="0" w:space="0" w:color="auto"/>
            <w:left w:val="none" w:sz="0" w:space="0" w:color="auto"/>
            <w:bottom w:val="none" w:sz="0" w:space="0" w:color="auto"/>
            <w:right w:val="none" w:sz="0" w:space="0" w:color="auto"/>
          </w:divBdr>
        </w:div>
        <w:div w:id="1607738616">
          <w:marLeft w:val="640"/>
          <w:marRight w:val="0"/>
          <w:marTop w:val="0"/>
          <w:marBottom w:val="0"/>
          <w:divBdr>
            <w:top w:val="none" w:sz="0" w:space="0" w:color="auto"/>
            <w:left w:val="none" w:sz="0" w:space="0" w:color="auto"/>
            <w:bottom w:val="none" w:sz="0" w:space="0" w:color="auto"/>
            <w:right w:val="none" w:sz="0" w:space="0" w:color="auto"/>
          </w:divBdr>
        </w:div>
        <w:div w:id="1704404126">
          <w:marLeft w:val="640"/>
          <w:marRight w:val="0"/>
          <w:marTop w:val="0"/>
          <w:marBottom w:val="0"/>
          <w:divBdr>
            <w:top w:val="none" w:sz="0" w:space="0" w:color="auto"/>
            <w:left w:val="none" w:sz="0" w:space="0" w:color="auto"/>
            <w:bottom w:val="none" w:sz="0" w:space="0" w:color="auto"/>
            <w:right w:val="none" w:sz="0" w:space="0" w:color="auto"/>
          </w:divBdr>
        </w:div>
        <w:div w:id="1723282606">
          <w:marLeft w:val="640"/>
          <w:marRight w:val="0"/>
          <w:marTop w:val="0"/>
          <w:marBottom w:val="0"/>
          <w:divBdr>
            <w:top w:val="none" w:sz="0" w:space="0" w:color="auto"/>
            <w:left w:val="none" w:sz="0" w:space="0" w:color="auto"/>
            <w:bottom w:val="none" w:sz="0" w:space="0" w:color="auto"/>
            <w:right w:val="none" w:sz="0" w:space="0" w:color="auto"/>
          </w:divBdr>
        </w:div>
        <w:div w:id="1749501845">
          <w:marLeft w:val="640"/>
          <w:marRight w:val="0"/>
          <w:marTop w:val="0"/>
          <w:marBottom w:val="0"/>
          <w:divBdr>
            <w:top w:val="none" w:sz="0" w:space="0" w:color="auto"/>
            <w:left w:val="none" w:sz="0" w:space="0" w:color="auto"/>
            <w:bottom w:val="none" w:sz="0" w:space="0" w:color="auto"/>
            <w:right w:val="none" w:sz="0" w:space="0" w:color="auto"/>
          </w:divBdr>
        </w:div>
        <w:div w:id="2093499981">
          <w:marLeft w:val="640"/>
          <w:marRight w:val="0"/>
          <w:marTop w:val="0"/>
          <w:marBottom w:val="0"/>
          <w:divBdr>
            <w:top w:val="none" w:sz="0" w:space="0" w:color="auto"/>
            <w:left w:val="none" w:sz="0" w:space="0" w:color="auto"/>
            <w:bottom w:val="none" w:sz="0" w:space="0" w:color="auto"/>
            <w:right w:val="none" w:sz="0" w:space="0" w:color="auto"/>
          </w:divBdr>
        </w:div>
      </w:divsChild>
    </w:div>
    <w:div w:id="1212111832">
      <w:bodyDiv w:val="1"/>
      <w:marLeft w:val="0"/>
      <w:marRight w:val="0"/>
      <w:marTop w:val="0"/>
      <w:marBottom w:val="0"/>
      <w:divBdr>
        <w:top w:val="none" w:sz="0" w:space="0" w:color="auto"/>
        <w:left w:val="none" w:sz="0" w:space="0" w:color="auto"/>
        <w:bottom w:val="none" w:sz="0" w:space="0" w:color="auto"/>
        <w:right w:val="none" w:sz="0" w:space="0" w:color="auto"/>
      </w:divBdr>
      <w:divsChild>
        <w:div w:id="1207426">
          <w:marLeft w:val="640"/>
          <w:marRight w:val="0"/>
          <w:marTop w:val="0"/>
          <w:marBottom w:val="0"/>
          <w:divBdr>
            <w:top w:val="none" w:sz="0" w:space="0" w:color="auto"/>
            <w:left w:val="none" w:sz="0" w:space="0" w:color="auto"/>
            <w:bottom w:val="none" w:sz="0" w:space="0" w:color="auto"/>
            <w:right w:val="none" w:sz="0" w:space="0" w:color="auto"/>
          </w:divBdr>
        </w:div>
        <w:div w:id="50542867">
          <w:marLeft w:val="640"/>
          <w:marRight w:val="0"/>
          <w:marTop w:val="0"/>
          <w:marBottom w:val="0"/>
          <w:divBdr>
            <w:top w:val="none" w:sz="0" w:space="0" w:color="auto"/>
            <w:left w:val="none" w:sz="0" w:space="0" w:color="auto"/>
            <w:bottom w:val="none" w:sz="0" w:space="0" w:color="auto"/>
            <w:right w:val="none" w:sz="0" w:space="0" w:color="auto"/>
          </w:divBdr>
        </w:div>
        <w:div w:id="93945645">
          <w:marLeft w:val="640"/>
          <w:marRight w:val="0"/>
          <w:marTop w:val="0"/>
          <w:marBottom w:val="0"/>
          <w:divBdr>
            <w:top w:val="none" w:sz="0" w:space="0" w:color="auto"/>
            <w:left w:val="none" w:sz="0" w:space="0" w:color="auto"/>
            <w:bottom w:val="none" w:sz="0" w:space="0" w:color="auto"/>
            <w:right w:val="none" w:sz="0" w:space="0" w:color="auto"/>
          </w:divBdr>
        </w:div>
        <w:div w:id="139151631">
          <w:marLeft w:val="640"/>
          <w:marRight w:val="0"/>
          <w:marTop w:val="0"/>
          <w:marBottom w:val="0"/>
          <w:divBdr>
            <w:top w:val="none" w:sz="0" w:space="0" w:color="auto"/>
            <w:left w:val="none" w:sz="0" w:space="0" w:color="auto"/>
            <w:bottom w:val="none" w:sz="0" w:space="0" w:color="auto"/>
            <w:right w:val="none" w:sz="0" w:space="0" w:color="auto"/>
          </w:divBdr>
        </w:div>
        <w:div w:id="311099811">
          <w:marLeft w:val="640"/>
          <w:marRight w:val="0"/>
          <w:marTop w:val="0"/>
          <w:marBottom w:val="0"/>
          <w:divBdr>
            <w:top w:val="none" w:sz="0" w:space="0" w:color="auto"/>
            <w:left w:val="none" w:sz="0" w:space="0" w:color="auto"/>
            <w:bottom w:val="none" w:sz="0" w:space="0" w:color="auto"/>
            <w:right w:val="none" w:sz="0" w:space="0" w:color="auto"/>
          </w:divBdr>
        </w:div>
        <w:div w:id="312294052">
          <w:marLeft w:val="640"/>
          <w:marRight w:val="0"/>
          <w:marTop w:val="0"/>
          <w:marBottom w:val="0"/>
          <w:divBdr>
            <w:top w:val="none" w:sz="0" w:space="0" w:color="auto"/>
            <w:left w:val="none" w:sz="0" w:space="0" w:color="auto"/>
            <w:bottom w:val="none" w:sz="0" w:space="0" w:color="auto"/>
            <w:right w:val="none" w:sz="0" w:space="0" w:color="auto"/>
          </w:divBdr>
        </w:div>
        <w:div w:id="372779085">
          <w:marLeft w:val="640"/>
          <w:marRight w:val="0"/>
          <w:marTop w:val="0"/>
          <w:marBottom w:val="0"/>
          <w:divBdr>
            <w:top w:val="none" w:sz="0" w:space="0" w:color="auto"/>
            <w:left w:val="none" w:sz="0" w:space="0" w:color="auto"/>
            <w:bottom w:val="none" w:sz="0" w:space="0" w:color="auto"/>
            <w:right w:val="none" w:sz="0" w:space="0" w:color="auto"/>
          </w:divBdr>
        </w:div>
        <w:div w:id="420489252">
          <w:marLeft w:val="640"/>
          <w:marRight w:val="0"/>
          <w:marTop w:val="0"/>
          <w:marBottom w:val="0"/>
          <w:divBdr>
            <w:top w:val="none" w:sz="0" w:space="0" w:color="auto"/>
            <w:left w:val="none" w:sz="0" w:space="0" w:color="auto"/>
            <w:bottom w:val="none" w:sz="0" w:space="0" w:color="auto"/>
            <w:right w:val="none" w:sz="0" w:space="0" w:color="auto"/>
          </w:divBdr>
        </w:div>
        <w:div w:id="481390501">
          <w:marLeft w:val="640"/>
          <w:marRight w:val="0"/>
          <w:marTop w:val="0"/>
          <w:marBottom w:val="0"/>
          <w:divBdr>
            <w:top w:val="none" w:sz="0" w:space="0" w:color="auto"/>
            <w:left w:val="none" w:sz="0" w:space="0" w:color="auto"/>
            <w:bottom w:val="none" w:sz="0" w:space="0" w:color="auto"/>
            <w:right w:val="none" w:sz="0" w:space="0" w:color="auto"/>
          </w:divBdr>
        </w:div>
        <w:div w:id="499274932">
          <w:marLeft w:val="640"/>
          <w:marRight w:val="0"/>
          <w:marTop w:val="0"/>
          <w:marBottom w:val="0"/>
          <w:divBdr>
            <w:top w:val="none" w:sz="0" w:space="0" w:color="auto"/>
            <w:left w:val="none" w:sz="0" w:space="0" w:color="auto"/>
            <w:bottom w:val="none" w:sz="0" w:space="0" w:color="auto"/>
            <w:right w:val="none" w:sz="0" w:space="0" w:color="auto"/>
          </w:divBdr>
        </w:div>
        <w:div w:id="504170809">
          <w:marLeft w:val="640"/>
          <w:marRight w:val="0"/>
          <w:marTop w:val="0"/>
          <w:marBottom w:val="0"/>
          <w:divBdr>
            <w:top w:val="none" w:sz="0" w:space="0" w:color="auto"/>
            <w:left w:val="none" w:sz="0" w:space="0" w:color="auto"/>
            <w:bottom w:val="none" w:sz="0" w:space="0" w:color="auto"/>
            <w:right w:val="none" w:sz="0" w:space="0" w:color="auto"/>
          </w:divBdr>
        </w:div>
        <w:div w:id="546454406">
          <w:marLeft w:val="640"/>
          <w:marRight w:val="0"/>
          <w:marTop w:val="0"/>
          <w:marBottom w:val="0"/>
          <w:divBdr>
            <w:top w:val="none" w:sz="0" w:space="0" w:color="auto"/>
            <w:left w:val="none" w:sz="0" w:space="0" w:color="auto"/>
            <w:bottom w:val="none" w:sz="0" w:space="0" w:color="auto"/>
            <w:right w:val="none" w:sz="0" w:space="0" w:color="auto"/>
          </w:divBdr>
        </w:div>
        <w:div w:id="557592821">
          <w:marLeft w:val="640"/>
          <w:marRight w:val="0"/>
          <w:marTop w:val="0"/>
          <w:marBottom w:val="0"/>
          <w:divBdr>
            <w:top w:val="none" w:sz="0" w:space="0" w:color="auto"/>
            <w:left w:val="none" w:sz="0" w:space="0" w:color="auto"/>
            <w:bottom w:val="none" w:sz="0" w:space="0" w:color="auto"/>
            <w:right w:val="none" w:sz="0" w:space="0" w:color="auto"/>
          </w:divBdr>
        </w:div>
        <w:div w:id="598217720">
          <w:marLeft w:val="640"/>
          <w:marRight w:val="0"/>
          <w:marTop w:val="0"/>
          <w:marBottom w:val="0"/>
          <w:divBdr>
            <w:top w:val="none" w:sz="0" w:space="0" w:color="auto"/>
            <w:left w:val="none" w:sz="0" w:space="0" w:color="auto"/>
            <w:bottom w:val="none" w:sz="0" w:space="0" w:color="auto"/>
            <w:right w:val="none" w:sz="0" w:space="0" w:color="auto"/>
          </w:divBdr>
        </w:div>
        <w:div w:id="619263527">
          <w:marLeft w:val="640"/>
          <w:marRight w:val="0"/>
          <w:marTop w:val="0"/>
          <w:marBottom w:val="0"/>
          <w:divBdr>
            <w:top w:val="none" w:sz="0" w:space="0" w:color="auto"/>
            <w:left w:val="none" w:sz="0" w:space="0" w:color="auto"/>
            <w:bottom w:val="none" w:sz="0" w:space="0" w:color="auto"/>
            <w:right w:val="none" w:sz="0" w:space="0" w:color="auto"/>
          </w:divBdr>
        </w:div>
        <w:div w:id="646785068">
          <w:marLeft w:val="640"/>
          <w:marRight w:val="0"/>
          <w:marTop w:val="0"/>
          <w:marBottom w:val="0"/>
          <w:divBdr>
            <w:top w:val="none" w:sz="0" w:space="0" w:color="auto"/>
            <w:left w:val="none" w:sz="0" w:space="0" w:color="auto"/>
            <w:bottom w:val="none" w:sz="0" w:space="0" w:color="auto"/>
            <w:right w:val="none" w:sz="0" w:space="0" w:color="auto"/>
          </w:divBdr>
        </w:div>
        <w:div w:id="672683305">
          <w:marLeft w:val="640"/>
          <w:marRight w:val="0"/>
          <w:marTop w:val="0"/>
          <w:marBottom w:val="0"/>
          <w:divBdr>
            <w:top w:val="none" w:sz="0" w:space="0" w:color="auto"/>
            <w:left w:val="none" w:sz="0" w:space="0" w:color="auto"/>
            <w:bottom w:val="none" w:sz="0" w:space="0" w:color="auto"/>
            <w:right w:val="none" w:sz="0" w:space="0" w:color="auto"/>
          </w:divBdr>
        </w:div>
        <w:div w:id="752822165">
          <w:marLeft w:val="640"/>
          <w:marRight w:val="0"/>
          <w:marTop w:val="0"/>
          <w:marBottom w:val="0"/>
          <w:divBdr>
            <w:top w:val="none" w:sz="0" w:space="0" w:color="auto"/>
            <w:left w:val="none" w:sz="0" w:space="0" w:color="auto"/>
            <w:bottom w:val="none" w:sz="0" w:space="0" w:color="auto"/>
            <w:right w:val="none" w:sz="0" w:space="0" w:color="auto"/>
          </w:divBdr>
        </w:div>
        <w:div w:id="757559136">
          <w:marLeft w:val="640"/>
          <w:marRight w:val="0"/>
          <w:marTop w:val="0"/>
          <w:marBottom w:val="0"/>
          <w:divBdr>
            <w:top w:val="none" w:sz="0" w:space="0" w:color="auto"/>
            <w:left w:val="none" w:sz="0" w:space="0" w:color="auto"/>
            <w:bottom w:val="none" w:sz="0" w:space="0" w:color="auto"/>
            <w:right w:val="none" w:sz="0" w:space="0" w:color="auto"/>
          </w:divBdr>
        </w:div>
        <w:div w:id="767433970">
          <w:marLeft w:val="640"/>
          <w:marRight w:val="0"/>
          <w:marTop w:val="0"/>
          <w:marBottom w:val="0"/>
          <w:divBdr>
            <w:top w:val="none" w:sz="0" w:space="0" w:color="auto"/>
            <w:left w:val="none" w:sz="0" w:space="0" w:color="auto"/>
            <w:bottom w:val="none" w:sz="0" w:space="0" w:color="auto"/>
            <w:right w:val="none" w:sz="0" w:space="0" w:color="auto"/>
          </w:divBdr>
        </w:div>
        <w:div w:id="840464623">
          <w:marLeft w:val="640"/>
          <w:marRight w:val="0"/>
          <w:marTop w:val="0"/>
          <w:marBottom w:val="0"/>
          <w:divBdr>
            <w:top w:val="none" w:sz="0" w:space="0" w:color="auto"/>
            <w:left w:val="none" w:sz="0" w:space="0" w:color="auto"/>
            <w:bottom w:val="none" w:sz="0" w:space="0" w:color="auto"/>
            <w:right w:val="none" w:sz="0" w:space="0" w:color="auto"/>
          </w:divBdr>
        </w:div>
        <w:div w:id="874082125">
          <w:marLeft w:val="640"/>
          <w:marRight w:val="0"/>
          <w:marTop w:val="0"/>
          <w:marBottom w:val="0"/>
          <w:divBdr>
            <w:top w:val="none" w:sz="0" w:space="0" w:color="auto"/>
            <w:left w:val="none" w:sz="0" w:space="0" w:color="auto"/>
            <w:bottom w:val="none" w:sz="0" w:space="0" w:color="auto"/>
            <w:right w:val="none" w:sz="0" w:space="0" w:color="auto"/>
          </w:divBdr>
        </w:div>
        <w:div w:id="882137078">
          <w:marLeft w:val="640"/>
          <w:marRight w:val="0"/>
          <w:marTop w:val="0"/>
          <w:marBottom w:val="0"/>
          <w:divBdr>
            <w:top w:val="none" w:sz="0" w:space="0" w:color="auto"/>
            <w:left w:val="none" w:sz="0" w:space="0" w:color="auto"/>
            <w:bottom w:val="none" w:sz="0" w:space="0" w:color="auto"/>
            <w:right w:val="none" w:sz="0" w:space="0" w:color="auto"/>
          </w:divBdr>
        </w:div>
        <w:div w:id="884174847">
          <w:marLeft w:val="640"/>
          <w:marRight w:val="0"/>
          <w:marTop w:val="0"/>
          <w:marBottom w:val="0"/>
          <w:divBdr>
            <w:top w:val="none" w:sz="0" w:space="0" w:color="auto"/>
            <w:left w:val="none" w:sz="0" w:space="0" w:color="auto"/>
            <w:bottom w:val="none" w:sz="0" w:space="0" w:color="auto"/>
            <w:right w:val="none" w:sz="0" w:space="0" w:color="auto"/>
          </w:divBdr>
        </w:div>
        <w:div w:id="924994061">
          <w:marLeft w:val="640"/>
          <w:marRight w:val="0"/>
          <w:marTop w:val="0"/>
          <w:marBottom w:val="0"/>
          <w:divBdr>
            <w:top w:val="none" w:sz="0" w:space="0" w:color="auto"/>
            <w:left w:val="none" w:sz="0" w:space="0" w:color="auto"/>
            <w:bottom w:val="none" w:sz="0" w:space="0" w:color="auto"/>
            <w:right w:val="none" w:sz="0" w:space="0" w:color="auto"/>
          </w:divBdr>
        </w:div>
        <w:div w:id="991560285">
          <w:marLeft w:val="640"/>
          <w:marRight w:val="0"/>
          <w:marTop w:val="0"/>
          <w:marBottom w:val="0"/>
          <w:divBdr>
            <w:top w:val="none" w:sz="0" w:space="0" w:color="auto"/>
            <w:left w:val="none" w:sz="0" w:space="0" w:color="auto"/>
            <w:bottom w:val="none" w:sz="0" w:space="0" w:color="auto"/>
            <w:right w:val="none" w:sz="0" w:space="0" w:color="auto"/>
          </w:divBdr>
        </w:div>
        <w:div w:id="1107844400">
          <w:marLeft w:val="640"/>
          <w:marRight w:val="0"/>
          <w:marTop w:val="0"/>
          <w:marBottom w:val="0"/>
          <w:divBdr>
            <w:top w:val="none" w:sz="0" w:space="0" w:color="auto"/>
            <w:left w:val="none" w:sz="0" w:space="0" w:color="auto"/>
            <w:bottom w:val="none" w:sz="0" w:space="0" w:color="auto"/>
            <w:right w:val="none" w:sz="0" w:space="0" w:color="auto"/>
          </w:divBdr>
        </w:div>
        <w:div w:id="1251739337">
          <w:marLeft w:val="640"/>
          <w:marRight w:val="0"/>
          <w:marTop w:val="0"/>
          <w:marBottom w:val="0"/>
          <w:divBdr>
            <w:top w:val="none" w:sz="0" w:space="0" w:color="auto"/>
            <w:left w:val="none" w:sz="0" w:space="0" w:color="auto"/>
            <w:bottom w:val="none" w:sz="0" w:space="0" w:color="auto"/>
            <w:right w:val="none" w:sz="0" w:space="0" w:color="auto"/>
          </w:divBdr>
        </w:div>
        <w:div w:id="1392845899">
          <w:marLeft w:val="640"/>
          <w:marRight w:val="0"/>
          <w:marTop w:val="0"/>
          <w:marBottom w:val="0"/>
          <w:divBdr>
            <w:top w:val="none" w:sz="0" w:space="0" w:color="auto"/>
            <w:left w:val="none" w:sz="0" w:space="0" w:color="auto"/>
            <w:bottom w:val="none" w:sz="0" w:space="0" w:color="auto"/>
            <w:right w:val="none" w:sz="0" w:space="0" w:color="auto"/>
          </w:divBdr>
        </w:div>
        <w:div w:id="1429538624">
          <w:marLeft w:val="640"/>
          <w:marRight w:val="0"/>
          <w:marTop w:val="0"/>
          <w:marBottom w:val="0"/>
          <w:divBdr>
            <w:top w:val="none" w:sz="0" w:space="0" w:color="auto"/>
            <w:left w:val="none" w:sz="0" w:space="0" w:color="auto"/>
            <w:bottom w:val="none" w:sz="0" w:space="0" w:color="auto"/>
            <w:right w:val="none" w:sz="0" w:space="0" w:color="auto"/>
          </w:divBdr>
        </w:div>
        <w:div w:id="1531071530">
          <w:marLeft w:val="640"/>
          <w:marRight w:val="0"/>
          <w:marTop w:val="0"/>
          <w:marBottom w:val="0"/>
          <w:divBdr>
            <w:top w:val="none" w:sz="0" w:space="0" w:color="auto"/>
            <w:left w:val="none" w:sz="0" w:space="0" w:color="auto"/>
            <w:bottom w:val="none" w:sz="0" w:space="0" w:color="auto"/>
            <w:right w:val="none" w:sz="0" w:space="0" w:color="auto"/>
          </w:divBdr>
        </w:div>
        <w:div w:id="1559783615">
          <w:marLeft w:val="640"/>
          <w:marRight w:val="0"/>
          <w:marTop w:val="0"/>
          <w:marBottom w:val="0"/>
          <w:divBdr>
            <w:top w:val="none" w:sz="0" w:space="0" w:color="auto"/>
            <w:left w:val="none" w:sz="0" w:space="0" w:color="auto"/>
            <w:bottom w:val="none" w:sz="0" w:space="0" w:color="auto"/>
            <w:right w:val="none" w:sz="0" w:space="0" w:color="auto"/>
          </w:divBdr>
        </w:div>
        <w:div w:id="1600523832">
          <w:marLeft w:val="640"/>
          <w:marRight w:val="0"/>
          <w:marTop w:val="0"/>
          <w:marBottom w:val="0"/>
          <w:divBdr>
            <w:top w:val="none" w:sz="0" w:space="0" w:color="auto"/>
            <w:left w:val="none" w:sz="0" w:space="0" w:color="auto"/>
            <w:bottom w:val="none" w:sz="0" w:space="0" w:color="auto"/>
            <w:right w:val="none" w:sz="0" w:space="0" w:color="auto"/>
          </w:divBdr>
        </w:div>
        <w:div w:id="1696617088">
          <w:marLeft w:val="640"/>
          <w:marRight w:val="0"/>
          <w:marTop w:val="0"/>
          <w:marBottom w:val="0"/>
          <w:divBdr>
            <w:top w:val="none" w:sz="0" w:space="0" w:color="auto"/>
            <w:left w:val="none" w:sz="0" w:space="0" w:color="auto"/>
            <w:bottom w:val="none" w:sz="0" w:space="0" w:color="auto"/>
            <w:right w:val="none" w:sz="0" w:space="0" w:color="auto"/>
          </w:divBdr>
        </w:div>
        <w:div w:id="1742944718">
          <w:marLeft w:val="640"/>
          <w:marRight w:val="0"/>
          <w:marTop w:val="0"/>
          <w:marBottom w:val="0"/>
          <w:divBdr>
            <w:top w:val="none" w:sz="0" w:space="0" w:color="auto"/>
            <w:left w:val="none" w:sz="0" w:space="0" w:color="auto"/>
            <w:bottom w:val="none" w:sz="0" w:space="0" w:color="auto"/>
            <w:right w:val="none" w:sz="0" w:space="0" w:color="auto"/>
          </w:divBdr>
        </w:div>
        <w:div w:id="1758597927">
          <w:marLeft w:val="640"/>
          <w:marRight w:val="0"/>
          <w:marTop w:val="0"/>
          <w:marBottom w:val="0"/>
          <w:divBdr>
            <w:top w:val="none" w:sz="0" w:space="0" w:color="auto"/>
            <w:left w:val="none" w:sz="0" w:space="0" w:color="auto"/>
            <w:bottom w:val="none" w:sz="0" w:space="0" w:color="auto"/>
            <w:right w:val="none" w:sz="0" w:space="0" w:color="auto"/>
          </w:divBdr>
        </w:div>
        <w:div w:id="1838959660">
          <w:marLeft w:val="640"/>
          <w:marRight w:val="0"/>
          <w:marTop w:val="0"/>
          <w:marBottom w:val="0"/>
          <w:divBdr>
            <w:top w:val="none" w:sz="0" w:space="0" w:color="auto"/>
            <w:left w:val="none" w:sz="0" w:space="0" w:color="auto"/>
            <w:bottom w:val="none" w:sz="0" w:space="0" w:color="auto"/>
            <w:right w:val="none" w:sz="0" w:space="0" w:color="auto"/>
          </w:divBdr>
        </w:div>
        <w:div w:id="1904871654">
          <w:marLeft w:val="640"/>
          <w:marRight w:val="0"/>
          <w:marTop w:val="0"/>
          <w:marBottom w:val="0"/>
          <w:divBdr>
            <w:top w:val="none" w:sz="0" w:space="0" w:color="auto"/>
            <w:left w:val="none" w:sz="0" w:space="0" w:color="auto"/>
            <w:bottom w:val="none" w:sz="0" w:space="0" w:color="auto"/>
            <w:right w:val="none" w:sz="0" w:space="0" w:color="auto"/>
          </w:divBdr>
        </w:div>
        <w:div w:id="1968199932">
          <w:marLeft w:val="640"/>
          <w:marRight w:val="0"/>
          <w:marTop w:val="0"/>
          <w:marBottom w:val="0"/>
          <w:divBdr>
            <w:top w:val="none" w:sz="0" w:space="0" w:color="auto"/>
            <w:left w:val="none" w:sz="0" w:space="0" w:color="auto"/>
            <w:bottom w:val="none" w:sz="0" w:space="0" w:color="auto"/>
            <w:right w:val="none" w:sz="0" w:space="0" w:color="auto"/>
          </w:divBdr>
        </w:div>
        <w:div w:id="2010282627">
          <w:marLeft w:val="640"/>
          <w:marRight w:val="0"/>
          <w:marTop w:val="0"/>
          <w:marBottom w:val="0"/>
          <w:divBdr>
            <w:top w:val="none" w:sz="0" w:space="0" w:color="auto"/>
            <w:left w:val="none" w:sz="0" w:space="0" w:color="auto"/>
            <w:bottom w:val="none" w:sz="0" w:space="0" w:color="auto"/>
            <w:right w:val="none" w:sz="0" w:space="0" w:color="auto"/>
          </w:divBdr>
        </w:div>
        <w:div w:id="2017268023">
          <w:marLeft w:val="640"/>
          <w:marRight w:val="0"/>
          <w:marTop w:val="0"/>
          <w:marBottom w:val="0"/>
          <w:divBdr>
            <w:top w:val="none" w:sz="0" w:space="0" w:color="auto"/>
            <w:left w:val="none" w:sz="0" w:space="0" w:color="auto"/>
            <w:bottom w:val="none" w:sz="0" w:space="0" w:color="auto"/>
            <w:right w:val="none" w:sz="0" w:space="0" w:color="auto"/>
          </w:divBdr>
        </w:div>
        <w:div w:id="2025473671">
          <w:marLeft w:val="640"/>
          <w:marRight w:val="0"/>
          <w:marTop w:val="0"/>
          <w:marBottom w:val="0"/>
          <w:divBdr>
            <w:top w:val="none" w:sz="0" w:space="0" w:color="auto"/>
            <w:left w:val="none" w:sz="0" w:space="0" w:color="auto"/>
            <w:bottom w:val="none" w:sz="0" w:space="0" w:color="auto"/>
            <w:right w:val="none" w:sz="0" w:space="0" w:color="auto"/>
          </w:divBdr>
        </w:div>
        <w:div w:id="2101484287">
          <w:marLeft w:val="640"/>
          <w:marRight w:val="0"/>
          <w:marTop w:val="0"/>
          <w:marBottom w:val="0"/>
          <w:divBdr>
            <w:top w:val="none" w:sz="0" w:space="0" w:color="auto"/>
            <w:left w:val="none" w:sz="0" w:space="0" w:color="auto"/>
            <w:bottom w:val="none" w:sz="0" w:space="0" w:color="auto"/>
            <w:right w:val="none" w:sz="0" w:space="0" w:color="auto"/>
          </w:divBdr>
        </w:div>
      </w:divsChild>
    </w:div>
    <w:div w:id="1219585000">
      <w:bodyDiv w:val="1"/>
      <w:marLeft w:val="0"/>
      <w:marRight w:val="0"/>
      <w:marTop w:val="0"/>
      <w:marBottom w:val="0"/>
      <w:divBdr>
        <w:top w:val="none" w:sz="0" w:space="0" w:color="auto"/>
        <w:left w:val="none" w:sz="0" w:space="0" w:color="auto"/>
        <w:bottom w:val="none" w:sz="0" w:space="0" w:color="auto"/>
        <w:right w:val="none" w:sz="0" w:space="0" w:color="auto"/>
      </w:divBdr>
      <w:divsChild>
        <w:div w:id="6059822">
          <w:marLeft w:val="640"/>
          <w:marRight w:val="0"/>
          <w:marTop w:val="0"/>
          <w:marBottom w:val="0"/>
          <w:divBdr>
            <w:top w:val="none" w:sz="0" w:space="0" w:color="auto"/>
            <w:left w:val="none" w:sz="0" w:space="0" w:color="auto"/>
            <w:bottom w:val="none" w:sz="0" w:space="0" w:color="auto"/>
            <w:right w:val="none" w:sz="0" w:space="0" w:color="auto"/>
          </w:divBdr>
        </w:div>
        <w:div w:id="56780840">
          <w:marLeft w:val="640"/>
          <w:marRight w:val="0"/>
          <w:marTop w:val="0"/>
          <w:marBottom w:val="0"/>
          <w:divBdr>
            <w:top w:val="none" w:sz="0" w:space="0" w:color="auto"/>
            <w:left w:val="none" w:sz="0" w:space="0" w:color="auto"/>
            <w:bottom w:val="none" w:sz="0" w:space="0" w:color="auto"/>
            <w:right w:val="none" w:sz="0" w:space="0" w:color="auto"/>
          </w:divBdr>
        </w:div>
        <w:div w:id="183860824">
          <w:marLeft w:val="640"/>
          <w:marRight w:val="0"/>
          <w:marTop w:val="0"/>
          <w:marBottom w:val="0"/>
          <w:divBdr>
            <w:top w:val="none" w:sz="0" w:space="0" w:color="auto"/>
            <w:left w:val="none" w:sz="0" w:space="0" w:color="auto"/>
            <w:bottom w:val="none" w:sz="0" w:space="0" w:color="auto"/>
            <w:right w:val="none" w:sz="0" w:space="0" w:color="auto"/>
          </w:divBdr>
        </w:div>
        <w:div w:id="195198156">
          <w:marLeft w:val="640"/>
          <w:marRight w:val="0"/>
          <w:marTop w:val="0"/>
          <w:marBottom w:val="0"/>
          <w:divBdr>
            <w:top w:val="none" w:sz="0" w:space="0" w:color="auto"/>
            <w:left w:val="none" w:sz="0" w:space="0" w:color="auto"/>
            <w:bottom w:val="none" w:sz="0" w:space="0" w:color="auto"/>
            <w:right w:val="none" w:sz="0" w:space="0" w:color="auto"/>
          </w:divBdr>
        </w:div>
        <w:div w:id="246622274">
          <w:marLeft w:val="640"/>
          <w:marRight w:val="0"/>
          <w:marTop w:val="0"/>
          <w:marBottom w:val="0"/>
          <w:divBdr>
            <w:top w:val="none" w:sz="0" w:space="0" w:color="auto"/>
            <w:left w:val="none" w:sz="0" w:space="0" w:color="auto"/>
            <w:bottom w:val="none" w:sz="0" w:space="0" w:color="auto"/>
            <w:right w:val="none" w:sz="0" w:space="0" w:color="auto"/>
          </w:divBdr>
        </w:div>
        <w:div w:id="398790717">
          <w:marLeft w:val="640"/>
          <w:marRight w:val="0"/>
          <w:marTop w:val="0"/>
          <w:marBottom w:val="0"/>
          <w:divBdr>
            <w:top w:val="none" w:sz="0" w:space="0" w:color="auto"/>
            <w:left w:val="none" w:sz="0" w:space="0" w:color="auto"/>
            <w:bottom w:val="none" w:sz="0" w:space="0" w:color="auto"/>
            <w:right w:val="none" w:sz="0" w:space="0" w:color="auto"/>
          </w:divBdr>
        </w:div>
        <w:div w:id="443691781">
          <w:marLeft w:val="640"/>
          <w:marRight w:val="0"/>
          <w:marTop w:val="0"/>
          <w:marBottom w:val="0"/>
          <w:divBdr>
            <w:top w:val="none" w:sz="0" w:space="0" w:color="auto"/>
            <w:left w:val="none" w:sz="0" w:space="0" w:color="auto"/>
            <w:bottom w:val="none" w:sz="0" w:space="0" w:color="auto"/>
            <w:right w:val="none" w:sz="0" w:space="0" w:color="auto"/>
          </w:divBdr>
        </w:div>
        <w:div w:id="464737858">
          <w:marLeft w:val="640"/>
          <w:marRight w:val="0"/>
          <w:marTop w:val="0"/>
          <w:marBottom w:val="0"/>
          <w:divBdr>
            <w:top w:val="none" w:sz="0" w:space="0" w:color="auto"/>
            <w:left w:val="none" w:sz="0" w:space="0" w:color="auto"/>
            <w:bottom w:val="none" w:sz="0" w:space="0" w:color="auto"/>
            <w:right w:val="none" w:sz="0" w:space="0" w:color="auto"/>
          </w:divBdr>
        </w:div>
        <w:div w:id="565647450">
          <w:marLeft w:val="640"/>
          <w:marRight w:val="0"/>
          <w:marTop w:val="0"/>
          <w:marBottom w:val="0"/>
          <w:divBdr>
            <w:top w:val="none" w:sz="0" w:space="0" w:color="auto"/>
            <w:left w:val="none" w:sz="0" w:space="0" w:color="auto"/>
            <w:bottom w:val="none" w:sz="0" w:space="0" w:color="auto"/>
            <w:right w:val="none" w:sz="0" w:space="0" w:color="auto"/>
          </w:divBdr>
        </w:div>
        <w:div w:id="592276096">
          <w:marLeft w:val="640"/>
          <w:marRight w:val="0"/>
          <w:marTop w:val="0"/>
          <w:marBottom w:val="0"/>
          <w:divBdr>
            <w:top w:val="none" w:sz="0" w:space="0" w:color="auto"/>
            <w:left w:val="none" w:sz="0" w:space="0" w:color="auto"/>
            <w:bottom w:val="none" w:sz="0" w:space="0" w:color="auto"/>
            <w:right w:val="none" w:sz="0" w:space="0" w:color="auto"/>
          </w:divBdr>
        </w:div>
        <w:div w:id="652493400">
          <w:marLeft w:val="640"/>
          <w:marRight w:val="0"/>
          <w:marTop w:val="0"/>
          <w:marBottom w:val="0"/>
          <w:divBdr>
            <w:top w:val="none" w:sz="0" w:space="0" w:color="auto"/>
            <w:left w:val="none" w:sz="0" w:space="0" w:color="auto"/>
            <w:bottom w:val="none" w:sz="0" w:space="0" w:color="auto"/>
            <w:right w:val="none" w:sz="0" w:space="0" w:color="auto"/>
          </w:divBdr>
        </w:div>
        <w:div w:id="654459464">
          <w:marLeft w:val="640"/>
          <w:marRight w:val="0"/>
          <w:marTop w:val="0"/>
          <w:marBottom w:val="0"/>
          <w:divBdr>
            <w:top w:val="none" w:sz="0" w:space="0" w:color="auto"/>
            <w:left w:val="none" w:sz="0" w:space="0" w:color="auto"/>
            <w:bottom w:val="none" w:sz="0" w:space="0" w:color="auto"/>
            <w:right w:val="none" w:sz="0" w:space="0" w:color="auto"/>
          </w:divBdr>
        </w:div>
        <w:div w:id="658460119">
          <w:marLeft w:val="640"/>
          <w:marRight w:val="0"/>
          <w:marTop w:val="0"/>
          <w:marBottom w:val="0"/>
          <w:divBdr>
            <w:top w:val="none" w:sz="0" w:space="0" w:color="auto"/>
            <w:left w:val="none" w:sz="0" w:space="0" w:color="auto"/>
            <w:bottom w:val="none" w:sz="0" w:space="0" w:color="auto"/>
            <w:right w:val="none" w:sz="0" w:space="0" w:color="auto"/>
          </w:divBdr>
        </w:div>
        <w:div w:id="699861127">
          <w:marLeft w:val="640"/>
          <w:marRight w:val="0"/>
          <w:marTop w:val="0"/>
          <w:marBottom w:val="0"/>
          <w:divBdr>
            <w:top w:val="none" w:sz="0" w:space="0" w:color="auto"/>
            <w:left w:val="none" w:sz="0" w:space="0" w:color="auto"/>
            <w:bottom w:val="none" w:sz="0" w:space="0" w:color="auto"/>
            <w:right w:val="none" w:sz="0" w:space="0" w:color="auto"/>
          </w:divBdr>
        </w:div>
        <w:div w:id="746421406">
          <w:marLeft w:val="640"/>
          <w:marRight w:val="0"/>
          <w:marTop w:val="0"/>
          <w:marBottom w:val="0"/>
          <w:divBdr>
            <w:top w:val="none" w:sz="0" w:space="0" w:color="auto"/>
            <w:left w:val="none" w:sz="0" w:space="0" w:color="auto"/>
            <w:bottom w:val="none" w:sz="0" w:space="0" w:color="auto"/>
            <w:right w:val="none" w:sz="0" w:space="0" w:color="auto"/>
          </w:divBdr>
        </w:div>
        <w:div w:id="826289264">
          <w:marLeft w:val="640"/>
          <w:marRight w:val="0"/>
          <w:marTop w:val="0"/>
          <w:marBottom w:val="0"/>
          <w:divBdr>
            <w:top w:val="none" w:sz="0" w:space="0" w:color="auto"/>
            <w:left w:val="none" w:sz="0" w:space="0" w:color="auto"/>
            <w:bottom w:val="none" w:sz="0" w:space="0" w:color="auto"/>
            <w:right w:val="none" w:sz="0" w:space="0" w:color="auto"/>
          </w:divBdr>
        </w:div>
        <w:div w:id="849368047">
          <w:marLeft w:val="640"/>
          <w:marRight w:val="0"/>
          <w:marTop w:val="0"/>
          <w:marBottom w:val="0"/>
          <w:divBdr>
            <w:top w:val="none" w:sz="0" w:space="0" w:color="auto"/>
            <w:left w:val="none" w:sz="0" w:space="0" w:color="auto"/>
            <w:bottom w:val="none" w:sz="0" w:space="0" w:color="auto"/>
            <w:right w:val="none" w:sz="0" w:space="0" w:color="auto"/>
          </w:divBdr>
        </w:div>
        <w:div w:id="893349339">
          <w:marLeft w:val="640"/>
          <w:marRight w:val="0"/>
          <w:marTop w:val="0"/>
          <w:marBottom w:val="0"/>
          <w:divBdr>
            <w:top w:val="none" w:sz="0" w:space="0" w:color="auto"/>
            <w:left w:val="none" w:sz="0" w:space="0" w:color="auto"/>
            <w:bottom w:val="none" w:sz="0" w:space="0" w:color="auto"/>
            <w:right w:val="none" w:sz="0" w:space="0" w:color="auto"/>
          </w:divBdr>
        </w:div>
        <w:div w:id="903371768">
          <w:marLeft w:val="640"/>
          <w:marRight w:val="0"/>
          <w:marTop w:val="0"/>
          <w:marBottom w:val="0"/>
          <w:divBdr>
            <w:top w:val="none" w:sz="0" w:space="0" w:color="auto"/>
            <w:left w:val="none" w:sz="0" w:space="0" w:color="auto"/>
            <w:bottom w:val="none" w:sz="0" w:space="0" w:color="auto"/>
            <w:right w:val="none" w:sz="0" w:space="0" w:color="auto"/>
          </w:divBdr>
        </w:div>
        <w:div w:id="935283203">
          <w:marLeft w:val="640"/>
          <w:marRight w:val="0"/>
          <w:marTop w:val="0"/>
          <w:marBottom w:val="0"/>
          <w:divBdr>
            <w:top w:val="none" w:sz="0" w:space="0" w:color="auto"/>
            <w:left w:val="none" w:sz="0" w:space="0" w:color="auto"/>
            <w:bottom w:val="none" w:sz="0" w:space="0" w:color="auto"/>
            <w:right w:val="none" w:sz="0" w:space="0" w:color="auto"/>
          </w:divBdr>
        </w:div>
        <w:div w:id="1062755716">
          <w:marLeft w:val="640"/>
          <w:marRight w:val="0"/>
          <w:marTop w:val="0"/>
          <w:marBottom w:val="0"/>
          <w:divBdr>
            <w:top w:val="none" w:sz="0" w:space="0" w:color="auto"/>
            <w:left w:val="none" w:sz="0" w:space="0" w:color="auto"/>
            <w:bottom w:val="none" w:sz="0" w:space="0" w:color="auto"/>
            <w:right w:val="none" w:sz="0" w:space="0" w:color="auto"/>
          </w:divBdr>
        </w:div>
        <w:div w:id="1067454630">
          <w:marLeft w:val="640"/>
          <w:marRight w:val="0"/>
          <w:marTop w:val="0"/>
          <w:marBottom w:val="0"/>
          <w:divBdr>
            <w:top w:val="none" w:sz="0" w:space="0" w:color="auto"/>
            <w:left w:val="none" w:sz="0" w:space="0" w:color="auto"/>
            <w:bottom w:val="none" w:sz="0" w:space="0" w:color="auto"/>
            <w:right w:val="none" w:sz="0" w:space="0" w:color="auto"/>
          </w:divBdr>
        </w:div>
        <w:div w:id="1078792779">
          <w:marLeft w:val="640"/>
          <w:marRight w:val="0"/>
          <w:marTop w:val="0"/>
          <w:marBottom w:val="0"/>
          <w:divBdr>
            <w:top w:val="none" w:sz="0" w:space="0" w:color="auto"/>
            <w:left w:val="none" w:sz="0" w:space="0" w:color="auto"/>
            <w:bottom w:val="none" w:sz="0" w:space="0" w:color="auto"/>
            <w:right w:val="none" w:sz="0" w:space="0" w:color="auto"/>
          </w:divBdr>
        </w:div>
        <w:div w:id="1173642336">
          <w:marLeft w:val="640"/>
          <w:marRight w:val="0"/>
          <w:marTop w:val="0"/>
          <w:marBottom w:val="0"/>
          <w:divBdr>
            <w:top w:val="none" w:sz="0" w:space="0" w:color="auto"/>
            <w:left w:val="none" w:sz="0" w:space="0" w:color="auto"/>
            <w:bottom w:val="none" w:sz="0" w:space="0" w:color="auto"/>
            <w:right w:val="none" w:sz="0" w:space="0" w:color="auto"/>
          </w:divBdr>
        </w:div>
        <w:div w:id="1255818332">
          <w:marLeft w:val="640"/>
          <w:marRight w:val="0"/>
          <w:marTop w:val="0"/>
          <w:marBottom w:val="0"/>
          <w:divBdr>
            <w:top w:val="none" w:sz="0" w:space="0" w:color="auto"/>
            <w:left w:val="none" w:sz="0" w:space="0" w:color="auto"/>
            <w:bottom w:val="none" w:sz="0" w:space="0" w:color="auto"/>
            <w:right w:val="none" w:sz="0" w:space="0" w:color="auto"/>
          </w:divBdr>
        </w:div>
        <w:div w:id="1279220464">
          <w:marLeft w:val="640"/>
          <w:marRight w:val="0"/>
          <w:marTop w:val="0"/>
          <w:marBottom w:val="0"/>
          <w:divBdr>
            <w:top w:val="none" w:sz="0" w:space="0" w:color="auto"/>
            <w:left w:val="none" w:sz="0" w:space="0" w:color="auto"/>
            <w:bottom w:val="none" w:sz="0" w:space="0" w:color="auto"/>
            <w:right w:val="none" w:sz="0" w:space="0" w:color="auto"/>
          </w:divBdr>
        </w:div>
        <w:div w:id="1344089766">
          <w:marLeft w:val="640"/>
          <w:marRight w:val="0"/>
          <w:marTop w:val="0"/>
          <w:marBottom w:val="0"/>
          <w:divBdr>
            <w:top w:val="none" w:sz="0" w:space="0" w:color="auto"/>
            <w:left w:val="none" w:sz="0" w:space="0" w:color="auto"/>
            <w:bottom w:val="none" w:sz="0" w:space="0" w:color="auto"/>
            <w:right w:val="none" w:sz="0" w:space="0" w:color="auto"/>
          </w:divBdr>
        </w:div>
        <w:div w:id="1394353332">
          <w:marLeft w:val="640"/>
          <w:marRight w:val="0"/>
          <w:marTop w:val="0"/>
          <w:marBottom w:val="0"/>
          <w:divBdr>
            <w:top w:val="none" w:sz="0" w:space="0" w:color="auto"/>
            <w:left w:val="none" w:sz="0" w:space="0" w:color="auto"/>
            <w:bottom w:val="none" w:sz="0" w:space="0" w:color="auto"/>
            <w:right w:val="none" w:sz="0" w:space="0" w:color="auto"/>
          </w:divBdr>
        </w:div>
        <w:div w:id="1411272737">
          <w:marLeft w:val="640"/>
          <w:marRight w:val="0"/>
          <w:marTop w:val="0"/>
          <w:marBottom w:val="0"/>
          <w:divBdr>
            <w:top w:val="none" w:sz="0" w:space="0" w:color="auto"/>
            <w:left w:val="none" w:sz="0" w:space="0" w:color="auto"/>
            <w:bottom w:val="none" w:sz="0" w:space="0" w:color="auto"/>
            <w:right w:val="none" w:sz="0" w:space="0" w:color="auto"/>
          </w:divBdr>
        </w:div>
        <w:div w:id="1457212529">
          <w:marLeft w:val="640"/>
          <w:marRight w:val="0"/>
          <w:marTop w:val="0"/>
          <w:marBottom w:val="0"/>
          <w:divBdr>
            <w:top w:val="none" w:sz="0" w:space="0" w:color="auto"/>
            <w:left w:val="none" w:sz="0" w:space="0" w:color="auto"/>
            <w:bottom w:val="none" w:sz="0" w:space="0" w:color="auto"/>
            <w:right w:val="none" w:sz="0" w:space="0" w:color="auto"/>
          </w:divBdr>
        </w:div>
        <w:div w:id="1463812784">
          <w:marLeft w:val="640"/>
          <w:marRight w:val="0"/>
          <w:marTop w:val="0"/>
          <w:marBottom w:val="0"/>
          <w:divBdr>
            <w:top w:val="none" w:sz="0" w:space="0" w:color="auto"/>
            <w:left w:val="none" w:sz="0" w:space="0" w:color="auto"/>
            <w:bottom w:val="none" w:sz="0" w:space="0" w:color="auto"/>
            <w:right w:val="none" w:sz="0" w:space="0" w:color="auto"/>
          </w:divBdr>
        </w:div>
        <w:div w:id="1467048670">
          <w:marLeft w:val="640"/>
          <w:marRight w:val="0"/>
          <w:marTop w:val="0"/>
          <w:marBottom w:val="0"/>
          <w:divBdr>
            <w:top w:val="none" w:sz="0" w:space="0" w:color="auto"/>
            <w:left w:val="none" w:sz="0" w:space="0" w:color="auto"/>
            <w:bottom w:val="none" w:sz="0" w:space="0" w:color="auto"/>
            <w:right w:val="none" w:sz="0" w:space="0" w:color="auto"/>
          </w:divBdr>
        </w:div>
        <w:div w:id="1523087137">
          <w:marLeft w:val="640"/>
          <w:marRight w:val="0"/>
          <w:marTop w:val="0"/>
          <w:marBottom w:val="0"/>
          <w:divBdr>
            <w:top w:val="none" w:sz="0" w:space="0" w:color="auto"/>
            <w:left w:val="none" w:sz="0" w:space="0" w:color="auto"/>
            <w:bottom w:val="none" w:sz="0" w:space="0" w:color="auto"/>
            <w:right w:val="none" w:sz="0" w:space="0" w:color="auto"/>
          </w:divBdr>
        </w:div>
        <w:div w:id="1555894352">
          <w:marLeft w:val="640"/>
          <w:marRight w:val="0"/>
          <w:marTop w:val="0"/>
          <w:marBottom w:val="0"/>
          <w:divBdr>
            <w:top w:val="none" w:sz="0" w:space="0" w:color="auto"/>
            <w:left w:val="none" w:sz="0" w:space="0" w:color="auto"/>
            <w:bottom w:val="none" w:sz="0" w:space="0" w:color="auto"/>
            <w:right w:val="none" w:sz="0" w:space="0" w:color="auto"/>
          </w:divBdr>
        </w:div>
        <w:div w:id="1562325216">
          <w:marLeft w:val="640"/>
          <w:marRight w:val="0"/>
          <w:marTop w:val="0"/>
          <w:marBottom w:val="0"/>
          <w:divBdr>
            <w:top w:val="none" w:sz="0" w:space="0" w:color="auto"/>
            <w:left w:val="none" w:sz="0" w:space="0" w:color="auto"/>
            <w:bottom w:val="none" w:sz="0" w:space="0" w:color="auto"/>
            <w:right w:val="none" w:sz="0" w:space="0" w:color="auto"/>
          </w:divBdr>
        </w:div>
        <w:div w:id="1591351572">
          <w:marLeft w:val="640"/>
          <w:marRight w:val="0"/>
          <w:marTop w:val="0"/>
          <w:marBottom w:val="0"/>
          <w:divBdr>
            <w:top w:val="none" w:sz="0" w:space="0" w:color="auto"/>
            <w:left w:val="none" w:sz="0" w:space="0" w:color="auto"/>
            <w:bottom w:val="none" w:sz="0" w:space="0" w:color="auto"/>
            <w:right w:val="none" w:sz="0" w:space="0" w:color="auto"/>
          </w:divBdr>
        </w:div>
        <w:div w:id="1610308423">
          <w:marLeft w:val="640"/>
          <w:marRight w:val="0"/>
          <w:marTop w:val="0"/>
          <w:marBottom w:val="0"/>
          <w:divBdr>
            <w:top w:val="none" w:sz="0" w:space="0" w:color="auto"/>
            <w:left w:val="none" w:sz="0" w:space="0" w:color="auto"/>
            <w:bottom w:val="none" w:sz="0" w:space="0" w:color="auto"/>
            <w:right w:val="none" w:sz="0" w:space="0" w:color="auto"/>
          </w:divBdr>
        </w:div>
        <w:div w:id="1619338381">
          <w:marLeft w:val="640"/>
          <w:marRight w:val="0"/>
          <w:marTop w:val="0"/>
          <w:marBottom w:val="0"/>
          <w:divBdr>
            <w:top w:val="none" w:sz="0" w:space="0" w:color="auto"/>
            <w:left w:val="none" w:sz="0" w:space="0" w:color="auto"/>
            <w:bottom w:val="none" w:sz="0" w:space="0" w:color="auto"/>
            <w:right w:val="none" w:sz="0" w:space="0" w:color="auto"/>
          </w:divBdr>
        </w:div>
        <w:div w:id="1624530567">
          <w:marLeft w:val="640"/>
          <w:marRight w:val="0"/>
          <w:marTop w:val="0"/>
          <w:marBottom w:val="0"/>
          <w:divBdr>
            <w:top w:val="none" w:sz="0" w:space="0" w:color="auto"/>
            <w:left w:val="none" w:sz="0" w:space="0" w:color="auto"/>
            <w:bottom w:val="none" w:sz="0" w:space="0" w:color="auto"/>
            <w:right w:val="none" w:sz="0" w:space="0" w:color="auto"/>
          </w:divBdr>
        </w:div>
        <w:div w:id="1646592130">
          <w:marLeft w:val="640"/>
          <w:marRight w:val="0"/>
          <w:marTop w:val="0"/>
          <w:marBottom w:val="0"/>
          <w:divBdr>
            <w:top w:val="none" w:sz="0" w:space="0" w:color="auto"/>
            <w:left w:val="none" w:sz="0" w:space="0" w:color="auto"/>
            <w:bottom w:val="none" w:sz="0" w:space="0" w:color="auto"/>
            <w:right w:val="none" w:sz="0" w:space="0" w:color="auto"/>
          </w:divBdr>
        </w:div>
        <w:div w:id="1695885331">
          <w:marLeft w:val="640"/>
          <w:marRight w:val="0"/>
          <w:marTop w:val="0"/>
          <w:marBottom w:val="0"/>
          <w:divBdr>
            <w:top w:val="none" w:sz="0" w:space="0" w:color="auto"/>
            <w:left w:val="none" w:sz="0" w:space="0" w:color="auto"/>
            <w:bottom w:val="none" w:sz="0" w:space="0" w:color="auto"/>
            <w:right w:val="none" w:sz="0" w:space="0" w:color="auto"/>
          </w:divBdr>
        </w:div>
        <w:div w:id="1807702241">
          <w:marLeft w:val="640"/>
          <w:marRight w:val="0"/>
          <w:marTop w:val="0"/>
          <w:marBottom w:val="0"/>
          <w:divBdr>
            <w:top w:val="none" w:sz="0" w:space="0" w:color="auto"/>
            <w:left w:val="none" w:sz="0" w:space="0" w:color="auto"/>
            <w:bottom w:val="none" w:sz="0" w:space="0" w:color="auto"/>
            <w:right w:val="none" w:sz="0" w:space="0" w:color="auto"/>
          </w:divBdr>
        </w:div>
        <w:div w:id="1829440438">
          <w:marLeft w:val="640"/>
          <w:marRight w:val="0"/>
          <w:marTop w:val="0"/>
          <w:marBottom w:val="0"/>
          <w:divBdr>
            <w:top w:val="none" w:sz="0" w:space="0" w:color="auto"/>
            <w:left w:val="none" w:sz="0" w:space="0" w:color="auto"/>
            <w:bottom w:val="none" w:sz="0" w:space="0" w:color="auto"/>
            <w:right w:val="none" w:sz="0" w:space="0" w:color="auto"/>
          </w:divBdr>
        </w:div>
        <w:div w:id="1891576709">
          <w:marLeft w:val="640"/>
          <w:marRight w:val="0"/>
          <w:marTop w:val="0"/>
          <w:marBottom w:val="0"/>
          <w:divBdr>
            <w:top w:val="none" w:sz="0" w:space="0" w:color="auto"/>
            <w:left w:val="none" w:sz="0" w:space="0" w:color="auto"/>
            <w:bottom w:val="none" w:sz="0" w:space="0" w:color="auto"/>
            <w:right w:val="none" w:sz="0" w:space="0" w:color="auto"/>
          </w:divBdr>
        </w:div>
        <w:div w:id="1891843502">
          <w:marLeft w:val="640"/>
          <w:marRight w:val="0"/>
          <w:marTop w:val="0"/>
          <w:marBottom w:val="0"/>
          <w:divBdr>
            <w:top w:val="none" w:sz="0" w:space="0" w:color="auto"/>
            <w:left w:val="none" w:sz="0" w:space="0" w:color="auto"/>
            <w:bottom w:val="none" w:sz="0" w:space="0" w:color="auto"/>
            <w:right w:val="none" w:sz="0" w:space="0" w:color="auto"/>
          </w:divBdr>
        </w:div>
        <w:div w:id="1946228627">
          <w:marLeft w:val="640"/>
          <w:marRight w:val="0"/>
          <w:marTop w:val="0"/>
          <w:marBottom w:val="0"/>
          <w:divBdr>
            <w:top w:val="none" w:sz="0" w:space="0" w:color="auto"/>
            <w:left w:val="none" w:sz="0" w:space="0" w:color="auto"/>
            <w:bottom w:val="none" w:sz="0" w:space="0" w:color="auto"/>
            <w:right w:val="none" w:sz="0" w:space="0" w:color="auto"/>
          </w:divBdr>
        </w:div>
        <w:div w:id="1957130673">
          <w:marLeft w:val="640"/>
          <w:marRight w:val="0"/>
          <w:marTop w:val="0"/>
          <w:marBottom w:val="0"/>
          <w:divBdr>
            <w:top w:val="none" w:sz="0" w:space="0" w:color="auto"/>
            <w:left w:val="none" w:sz="0" w:space="0" w:color="auto"/>
            <w:bottom w:val="none" w:sz="0" w:space="0" w:color="auto"/>
            <w:right w:val="none" w:sz="0" w:space="0" w:color="auto"/>
          </w:divBdr>
        </w:div>
        <w:div w:id="2024357605">
          <w:marLeft w:val="640"/>
          <w:marRight w:val="0"/>
          <w:marTop w:val="0"/>
          <w:marBottom w:val="0"/>
          <w:divBdr>
            <w:top w:val="none" w:sz="0" w:space="0" w:color="auto"/>
            <w:left w:val="none" w:sz="0" w:space="0" w:color="auto"/>
            <w:bottom w:val="none" w:sz="0" w:space="0" w:color="auto"/>
            <w:right w:val="none" w:sz="0" w:space="0" w:color="auto"/>
          </w:divBdr>
        </w:div>
      </w:divsChild>
    </w:div>
    <w:div w:id="1275090279">
      <w:bodyDiv w:val="1"/>
      <w:marLeft w:val="0"/>
      <w:marRight w:val="0"/>
      <w:marTop w:val="0"/>
      <w:marBottom w:val="0"/>
      <w:divBdr>
        <w:top w:val="none" w:sz="0" w:space="0" w:color="auto"/>
        <w:left w:val="none" w:sz="0" w:space="0" w:color="auto"/>
        <w:bottom w:val="none" w:sz="0" w:space="0" w:color="auto"/>
        <w:right w:val="none" w:sz="0" w:space="0" w:color="auto"/>
      </w:divBdr>
      <w:divsChild>
        <w:div w:id="88935540">
          <w:marLeft w:val="640"/>
          <w:marRight w:val="0"/>
          <w:marTop w:val="0"/>
          <w:marBottom w:val="0"/>
          <w:divBdr>
            <w:top w:val="none" w:sz="0" w:space="0" w:color="auto"/>
            <w:left w:val="none" w:sz="0" w:space="0" w:color="auto"/>
            <w:bottom w:val="none" w:sz="0" w:space="0" w:color="auto"/>
            <w:right w:val="none" w:sz="0" w:space="0" w:color="auto"/>
          </w:divBdr>
        </w:div>
        <w:div w:id="95561829">
          <w:marLeft w:val="640"/>
          <w:marRight w:val="0"/>
          <w:marTop w:val="0"/>
          <w:marBottom w:val="0"/>
          <w:divBdr>
            <w:top w:val="none" w:sz="0" w:space="0" w:color="auto"/>
            <w:left w:val="none" w:sz="0" w:space="0" w:color="auto"/>
            <w:bottom w:val="none" w:sz="0" w:space="0" w:color="auto"/>
            <w:right w:val="none" w:sz="0" w:space="0" w:color="auto"/>
          </w:divBdr>
        </w:div>
        <w:div w:id="101152329">
          <w:marLeft w:val="640"/>
          <w:marRight w:val="0"/>
          <w:marTop w:val="0"/>
          <w:marBottom w:val="0"/>
          <w:divBdr>
            <w:top w:val="none" w:sz="0" w:space="0" w:color="auto"/>
            <w:left w:val="none" w:sz="0" w:space="0" w:color="auto"/>
            <w:bottom w:val="none" w:sz="0" w:space="0" w:color="auto"/>
            <w:right w:val="none" w:sz="0" w:space="0" w:color="auto"/>
          </w:divBdr>
        </w:div>
        <w:div w:id="156381426">
          <w:marLeft w:val="640"/>
          <w:marRight w:val="0"/>
          <w:marTop w:val="0"/>
          <w:marBottom w:val="0"/>
          <w:divBdr>
            <w:top w:val="none" w:sz="0" w:space="0" w:color="auto"/>
            <w:left w:val="none" w:sz="0" w:space="0" w:color="auto"/>
            <w:bottom w:val="none" w:sz="0" w:space="0" w:color="auto"/>
            <w:right w:val="none" w:sz="0" w:space="0" w:color="auto"/>
          </w:divBdr>
        </w:div>
        <w:div w:id="232669899">
          <w:marLeft w:val="640"/>
          <w:marRight w:val="0"/>
          <w:marTop w:val="0"/>
          <w:marBottom w:val="0"/>
          <w:divBdr>
            <w:top w:val="none" w:sz="0" w:space="0" w:color="auto"/>
            <w:left w:val="none" w:sz="0" w:space="0" w:color="auto"/>
            <w:bottom w:val="none" w:sz="0" w:space="0" w:color="auto"/>
            <w:right w:val="none" w:sz="0" w:space="0" w:color="auto"/>
          </w:divBdr>
        </w:div>
        <w:div w:id="265625104">
          <w:marLeft w:val="640"/>
          <w:marRight w:val="0"/>
          <w:marTop w:val="0"/>
          <w:marBottom w:val="0"/>
          <w:divBdr>
            <w:top w:val="none" w:sz="0" w:space="0" w:color="auto"/>
            <w:left w:val="none" w:sz="0" w:space="0" w:color="auto"/>
            <w:bottom w:val="none" w:sz="0" w:space="0" w:color="auto"/>
            <w:right w:val="none" w:sz="0" w:space="0" w:color="auto"/>
          </w:divBdr>
        </w:div>
        <w:div w:id="323624986">
          <w:marLeft w:val="640"/>
          <w:marRight w:val="0"/>
          <w:marTop w:val="0"/>
          <w:marBottom w:val="0"/>
          <w:divBdr>
            <w:top w:val="none" w:sz="0" w:space="0" w:color="auto"/>
            <w:left w:val="none" w:sz="0" w:space="0" w:color="auto"/>
            <w:bottom w:val="none" w:sz="0" w:space="0" w:color="auto"/>
            <w:right w:val="none" w:sz="0" w:space="0" w:color="auto"/>
          </w:divBdr>
        </w:div>
        <w:div w:id="388769427">
          <w:marLeft w:val="640"/>
          <w:marRight w:val="0"/>
          <w:marTop w:val="0"/>
          <w:marBottom w:val="0"/>
          <w:divBdr>
            <w:top w:val="none" w:sz="0" w:space="0" w:color="auto"/>
            <w:left w:val="none" w:sz="0" w:space="0" w:color="auto"/>
            <w:bottom w:val="none" w:sz="0" w:space="0" w:color="auto"/>
            <w:right w:val="none" w:sz="0" w:space="0" w:color="auto"/>
          </w:divBdr>
        </w:div>
        <w:div w:id="416754210">
          <w:marLeft w:val="640"/>
          <w:marRight w:val="0"/>
          <w:marTop w:val="0"/>
          <w:marBottom w:val="0"/>
          <w:divBdr>
            <w:top w:val="none" w:sz="0" w:space="0" w:color="auto"/>
            <w:left w:val="none" w:sz="0" w:space="0" w:color="auto"/>
            <w:bottom w:val="none" w:sz="0" w:space="0" w:color="auto"/>
            <w:right w:val="none" w:sz="0" w:space="0" w:color="auto"/>
          </w:divBdr>
        </w:div>
        <w:div w:id="472870337">
          <w:marLeft w:val="640"/>
          <w:marRight w:val="0"/>
          <w:marTop w:val="0"/>
          <w:marBottom w:val="0"/>
          <w:divBdr>
            <w:top w:val="none" w:sz="0" w:space="0" w:color="auto"/>
            <w:left w:val="none" w:sz="0" w:space="0" w:color="auto"/>
            <w:bottom w:val="none" w:sz="0" w:space="0" w:color="auto"/>
            <w:right w:val="none" w:sz="0" w:space="0" w:color="auto"/>
          </w:divBdr>
        </w:div>
        <w:div w:id="513493683">
          <w:marLeft w:val="640"/>
          <w:marRight w:val="0"/>
          <w:marTop w:val="0"/>
          <w:marBottom w:val="0"/>
          <w:divBdr>
            <w:top w:val="none" w:sz="0" w:space="0" w:color="auto"/>
            <w:left w:val="none" w:sz="0" w:space="0" w:color="auto"/>
            <w:bottom w:val="none" w:sz="0" w:space="0" w:color="auto"/>
            <w:right w:val="none" w:sz="0" w:space="0" w:color="auto"/>
          </w:divBdr>
        </w:div>
        <w:div w:id="577835668">
          <w:marLeft w:val="640"/>
          <w:marRight w:val="0"/>
          <w:marTop w:val="0"/>
          <w:marBottom w:val="0"/>
          <w:divBdr>
            <w:top w:val="none" w:sz="0" w:space="0" w:color="auto"/>
            <w:left w:val="none" w:sz="0" w:space="0" w:color="auto"/>
            <w:bottom w:val="none" w:sz="0" w:space="0" w:color="auto"/>
            <w:right w:val="none" w:sz="0" w:space="0" w:color="auto"/>
          </w:divBdr>
        </w:div>
        <w:div w:id="660307416">
          <w:marLeft w:val="640"/>
          <w:marRight w:val="0"/>
          <w:marTop w:val="0"/>
          <w:marBottom w:val="0"/>
          <w:divBdr>
            <w:top w:val="none" w:sz="0" w:space="0" w:color="auto"/>
            <w:left w:val="none" w:sz="0" w:space="0" w:color="auto"/>
            <w:bottom w:val="none" w:sz="0" w:space="0" w:color="auto"/>
            <w:right w:val="none" w:sz="0" w:space="0" w:color="auto"/>
          </w:divBdr>
        </w:div>
        <w:div w:id="675811049">
          <w:marLeft w:val="640"/>
          <w:marRight w:val="0"/>
          <w:marTop w:val="0"/>
          <w:marBottom w:val="0"/>
          <w:divBdr>
            <w:top w:val="none" w:sz="0" w:space="0" w:color="auto"/>
            <w:left w:val="none" w:sz="0" w:space="0" w:color="auto"/>
            <w:bottom w:val="none" w:sz="0" w:space="0" w:color="auto"/>
            <w:right w:val="none" w:sz="0" w:space="0" w:color="auto"/>
          </w:divBdr>
        </w:div>
        <w:div w:id="688338660">
          <w:marLeft w:val="640"/>
          <w:marRight w:val="0"/>
          <w:marTop w:val="0"/>
          <w:marBottom w:val="0"/>
          <w:divBdr>
            <w:top w:val="none" w:sz="0" w:space="0" w:color="auto"/>
            <w:left w:val="none" w:sz="0" w:space="0" w:color="auto"/>
            <w:bottom w:val="none" w:sz="0" w:space="0" w:color="auto"/>
            <w:right w:val="none" w:sz="0" w:space="0" w:color="auto"/>
          </w:divBdr>
        </w:div>
        <w:div w:id="761268360">
          <w:marLeft w:val="640"/>
          <w:marRight w:val="0"/>
          <w:marTop w:val="0"/>
          <w:marBottom w:val="0"/>
          <w:divBdr>
            <w:top w:val="none" w:sz="0" w:space="0" w:color="auto"/>
            <w:left w:val="none" w:sz="0" w:space="0" w:color="auto"/>
            <w:bottom w:val="none" w:sz="0" w:space="0" w:color="auto"/>
            <w:right w:val="none" w:sz="0" w:space="0" w:color="auto"/>
          </w:divBdr>
        </w:div>
        <w:div w:id="767777134">
          <w:marLeft w:val="640"/>
          <w:marRight w:val="0"/>
          <w:marTop w:val="0"/>
          <w:marBottom w:val="0"/>
          <w:divBdr>
            <w:top w:val="none" w:sz="0" w:space="0" w:color="auto"/>
            <w:left w:val="none" w:sz="0" w:space="0" w:color="auto"/>
            <w:bottom w:val="none" w:sz="0" w:space="0" w:color="auto"/>
            <w:right w:val="none" w:sz="0" w:space="0" w:color="auto"/>
          </w:divBdr>
        </w:div>
        <w:div w:id="837890416">
          <w:marLeft w:val="640"/>
          <w:marRight w:val="0"/>
          <w:marTop w:val="0"/>
          <w:marBottom w:val="0"/>
          <w:divBdr>
            <w:top w:val="none" w:sz="0" w:space="0" w:color="auto"/>
            <w:left w:val="none" w:sz="0" w:space="0" w:color="auto"/>
            <w:bottom w:val="none" w:sz="0" w:space="0" w:color="auto"/>
            <w:right w:val="none" w:sz="0" w:space="0" w:color="auto"/>
          </w:divBdr>
        </w:div>
        <w:div w:id="880900278">
          <w:marLeft w:val="640"/>
          <w:marRight w:val="0"/>
          <w:marTop w:val="0"/>
          <w:marBottom w:val="0"/>
          <w:divBdr>
            <w:top w:val="none" w:sz="0" w:space="0" w:color="auto"/>
            <w:left w:val="none" w:sz="0" w:space="0" w:color="auto"/>
            <w:bottom w:val="none" w:sz="0" w:space="0" w:color="auto"/>
            <w:right w:val="none" w:sz="0" w:space="0" w:color="auto"/>
          </w:divBdr>
        </w:div>
        <w:div w:id="883443714">
          <w:marLeft w:val="640"/>
          <w:marRight w:val="0"/>
          <w:marTop w:val="0"/>
          <w:marBottom w:val="0"/>
          <w:divBdr>
            <w:top w:val="none" w:sz="0" w:space="0" w:color="auto"/>
            <w:left w:val="none" w:sz="0" w:space="0" w:color="auto"/>
            <w:bottom w:val="none" w:sz="0" w:space="0" w:color="auto"/>
            <w:right w:val="none" w:sz="0" w:space="0" w:color="auto"/>
          </w:divBdr>
        </w:div>
        <w:div w:id="1054694204">
          <w:marLeft w:val="640"/>
          <w:marRight w:val="0"/>
          <w:marTop w:val="0"/>
          <w:marBottom w:val="0"/>
          <w:divBdr>
            <w:top w:val="none" w:sz="0" w:space="0" w:color="auto"/>
            <w:left w:val="none" w:sz="0" w:space="0" w:color="auto"/>
            <w:bottom w:val="none" w:sz="0" w:space="0" w:color="auto"/>
            <w:right w:val="none" w:sz="0" w:space="0" w:color="auto"/>
          </w:divBdr>
        </w:div>
        <w:div w:id="1082026752">
          <w:marLeft w:val="640"/>
          <w:marRight w:val="0"/>
          <w:marTop w:val="0"/>
          <w:marBottom w:val="0"/>
          <w:divBdr>
            <w:top w:val="none" w:sz="0" w:space="0" w:color="auto"/>
            <w:left w:val="none" w:sz="0" w:space="0" w:color="auto"/>
            <w:bottom w:val="none" w:sz="0" w:space="0" w:color="auto"/>
            <w:right w:val="none" w:sz="0" w:space="0" w:color="auto"/>
          </w:divBdr>
        </w:div>
        <w:div w:id="1092551603">
          <w:marLeft w:val="640"/>
          <w:marRight w:val="0"/>
          <w:marTop w:val="0"/>
          <w:marBottom w:val="0"/>
          <w:divBdr>
            <w:top w:val="none" w:sz="0" w:space="0" w:color="auto"/>
            <w:left w:val="none" w:sz="0" w:space="0" w:color="auto"/>
            <w:bottom w:val="none" w:sz="0" w:space="0" w:color="auto"/>
            <w:right w:val="none" w:sz="0" w:space="0" w:color="auto"/>
          </w:divBdr>
        </w:div>
        <w:div w:id="1106736579">
          <w:marLeft w:val="640"/>
          <w:marRight w:val="0"/>
          <w:marTop w:val="0"/>
          <w:marBottom w:val="0"/>
          <w:divBdr>
            <w:top w:val="none" w:sz="0" w:space="0" w:color="auto"/>
            <w:left w:val="none" w:sz="0" w:space="0" w:color="auto"/>
            <w:bottom w:val="none" w:sz="0" w:space="0" w:color="auto"/>
            <w:right w:val="none" w:sz="0" w:space="0" w:color="auto"/>
          </w:divBdr>
        </w:div>
        <w:div w:id="1148982909">
          <w:marLeft w:val="640"/>
          <w:marRight w:val="0"/>
          <w:marTop w:val="0"/>
          <w:marBottom w:val="0"/>
          <w:divBdr>
            <w:top w:val="none" w:sz="0" w:space="0" w:color="auto"/>
            <w:left w:val="none" w:sz="0" w:space="0" w:color="auto"/>
            <w:bottom w:val="none" w:sz="0" w:space="0" w:color="auto"/>
            <w:right w:val="none" w:sz="0" w:space="0" w:color="auto"/>
          </w:divBdr>
        </w:div>
        <w:div w:id="1223371971">
          <w:marLeft w:val="640"/>
          <w:marRight w:val="0"/>
          <w:marTop w:val="0"/>
          <w:marBottom w:val="0"/>
          <w:divBdr>
            <w:top w:val="none" w:sz="0" w:space="0" w:color="auto"/>
            <w:left w:val="none" w:sz="0" w:space="0" w:color="auto"/>
            <w:bottom w:val="none" w:sz="0" w:space="0" w:color="auto"/>
            <w:right w:val="none" w:sz="0" w:space="0" w:color="auto"/>
          </w:divBdr>
        </w:div>
        <w:div w:id="1316958905">
          <w:marLeft w:val="640"/>
          <w:marRight w:val="0"/>
          <w:marTop w:val="0"/>
          <w:marBottom w:val="0"/>
          <w:divBdr>
            <w:top w:val="none" w:sz="0" w:space="0" w:color="auto"/>
            <w:left w:val="none" w:sz="0" w:space="0" w:color="auto"/>
            <w:bottom w:val="none" w:sz="0" w:space="0" w:color="auto"/>
            <w:right w:val="none" w:sz="0" w:space="0" w:color="auto"/>
          </w:divBdr>
        </w:div>
        <w:div w:id="1411854774">
          <w:marLeft w:val="640"/>
          <w:marRight w:val="0"/>
          <w:marTop w:val="0"/>
          <w:marBottom w:val="0"/>
          <w:divBdr>
            <w:top w:val="none" w:sz="0" w:space="0" w:color="auto"/>
            <w:left w:val="none" w:sz="0" w:space="0" w:color="auto"/>
            <w:bottom w:val="none" w:sz="0" w:space="0" w:color="auto"/>
            <w:right w:val="none" w:sz="0" w:space="0" w:color="auto"/>
          </w:divBdr>
        </w:div>
        <w:div w:id="1416435499">
          <w:marLeft w:val="640"/>
          <w:marRight w:val="0"/>
          <w:marTop w:val="0"/>
          <w:marBottom w:val="0"/>
          <w:divBdr>
            <w:top w:val="none" w:sz="0" w:space="0" w:color="auto"/>
            <w:left w:val="none" w:sz="0" w:space="0" w:color="auto"/>
            <w:bottom w:val="none" w:sz="0" w:space="0" w:color="auto"/>
            <w:right w:val="none" w:sz="0" w:space="0" w:color="auto"/>
          </w:divBdr>
        </w:div>
        <w:div w:id="1421751724">
          <w:marLeft w:val="640"/>
          <w:marRight w:val="0"/>
          <w:marTop w:val="0"/>
          <w:marBottom w:val="0"/>
          <w:divBdr>
            <w:top w:val="none" w:sz="0" w:space="0" w:color="auto"/>
            <w:left w:val="none" w:sz="0" w:space="0" w:color="auto"/>
            <w:bottom w:val="none" w:sz="0" w:space="0" w:color="auto"/>
            <w:right w:val="none" w:sz="0" w:space="0" w:color="auto"/>
          </w:divBdr>
        </w:div>
        <w:div w:id="1452017348">
          <w:marLeft w:val="640"/>
          <w:marRight w:val="0"/>
          <w:marTop w:val="0"/>
          <w:marBottom w:val="0"/>
          <w:divBdr>
            <w:top w:val="none" w:sz="0" w:space="0" w:color="auto"/>
            <w:left w:val="none" w:sz="0" w:space="0" w:color="auto"/>
            <w:bottom w:val="none" w:sz="0" w:space="0" w:color="auto"/>
            <w:right w:val="none" w:sz="0" w:space="0" w:color="auto"/>
          </w:divBdr>
        </w:div>
        <w:div w:id="1487211022">
          <w:marLeft w:val="640"/>
          <w:marRight w:val="0"/>
          <w:marTop w:val="0"/>
          <w:marBottom w:val="0"/>
          <w:divBdr>
            <w:top w:val="none" w:sz="0" w:space="0" w:color="auto"/>
            <w:left w:val="none" w:sz="0" w:space="0" w:color="auto"/>
            <w:bottom w:val="none" w:sz="0" w:space="0" w:color="auto"/>
            <w:right w:val="none" w:sz="0" w:space="0" w:color="auto"/>
          </w:divBdr>
        </w:div>
        <w:div w:id="1513757880">
          <w:marLeft w:val="640"/>
          <w:marRight w:val="0"/>
          <w:marTop w:val="0"/>
          <w:marBottom w:val="0"/>
          <w:divBdr>
            <w:top w:val="none" w:sz="0" w:space="0" w:color="auto"/>
            <w:left w:val="none" w:sz="0" w:space="0" w:color="auto"/>
            <w:bottom w:val="none" w:sz="0" w:space="0" w:color="auto"/>
            <w:right w:val="none" w:sz="0" w:space="0" w:color="auto"/>
          </w:divBdr>
        </w:div>
        <w:div w:id="1652169754">
          <w:marLeft w:val="640"/>
          <w:marRight w:val="0"/>
          <w:marTop w:val="0"/>
          <w:marBottom w:val="0"/>
          <w:divBdr>
            <w:top w:val="none" w:sz="0" w:space="0" w:color="auto"/>
            <w:left w:val="none" w:sz="0" w:space="0" w:color="auto"/>
            <w:bottom w:val="none" w:sz="0" w:space="0" w:color="auto"/>
            <w:right w:val="none" w:sz="0" w:space="0" w:color="auto"/>
          </w:divBdr>
        </w:div>
        <w:div w:id="1693844405">
          <w:marLeft w:val="640"/>
          <w:marRight w:val="0"/>
          <w:marTop w:val="0"/>
          <w:marBottom w:val="0"/>
          <w:divBdr>
            <w:top w:val="none" w:sz="0" w:space="0" w:color="auto"/>
            <w:left w:val="none" w:sz="0" w:space="0" w:color="auto"/>
            <w:bottom w:val="none" w:sz="0" w:space="0" w:color="auto"/>
            <w:right w:val="none" w:sz="0" w:space="0" w:color="auto"/>
          </w:divBdr>
        </w:div>
        <w:div w:id="1827084527">
          <w:marLeft w:val="640"/>
          <w:marRight w:val="0"/>
          <w:marTop w:val="0"/>
          <w:marBottom w:val="0"/>
          <w:divBdr>
            <w:top w:val="none" w:sz="0" w:space="0" w:color="auto"/>
            <w:left w:val="none" w:sz="0" w:space="0" w:color="auto"/>
            <w:bottom w:val="none" w:sz="0" w:space="0" w:color="auto"/>
            <w:right w:val="none" w:sz="0" w:space="0" w:color="auto"/>
          </w:divBdr>
        </w:div>
        <w:div w:id="1837723106">
          <w:marLeft w:val="640"/>
          <w:marRight w:val="0"/>
          <w:marTop w:val="0"/>
          <w:marBottom w:val="0"/>
          <w:divBdr>
            <w:top w:val="none" w:sz="0" w:space="0" w:color="auto"/>
            <w:left w:val="none" w:sz="0" w:space="0" w:color="auto"/>
            <w:bottom w:val="none" w:sz="0" w:space="0" w:color="auto"/>
            <w:right w:val="none" w:sz="0" w:space="0" w:color="auto"/>
          </w:divBdr>
        </w:div>
        <w:div w:id="1856846168">
          <w:marLeft w:val="640"/>
          <w:marRight w:val="0"/>
          <w:marTop w:val="0"/>
          <w:marBottom w:val="0"/>
          <w:divBdr>
            <w:top w:val="none" w:sz="0" w:space="0" w:color="auto"/>
            <w:left w:val="none" w:sz="0" w:space="0" w:color="auto"/>
            <w:bottom w:val="none" w:sz="0" w:space="0" w:color="auto"/>
            <w:right w:val="none" w:sz="0" w:space="0" w:color="auto"/>
          </w:divBdr>
        </w:div>
        <w:div w:id="1898584841">
          <w:marLeft w:val="640"/>
          <w:marRight w:val="0"/>
          <w:marTop w:val="0"/>
          <w:marBottom w:val="0"/>
          <w:divBdr>
            <w:top w:val="none" w:sz="0" w:space="0" w:color="auto"/>
            <w:left w:val="none" w:sz="0" w:space="0" w:color="auto"/>
            <w:bottom w:val="none" w:sz="0" w:space="0" w:color="auto"/>
            <w:right w:val="none" w:sz="0" w:space="0" w:color="auto"/>
          </w:divBdr>
        </w:div>
        <w:div w:id="1990743861">
          <w:marLeft w:val="640"/>
          <w:marRight w:val="0"/>
          <w:marTop w:val="0"/>
          <w:marBottom w:val="0"/>
          <w:divBdr>
            <w:top w:val="none" w:sz="0" w:space="0" w:color="auto"/>
            <w:left w:val="none" w:sz="0" w:space="0" w:color="auto"/>
            <w:bottom w:val="none" w:sz="0" w:space="0" w:color="auto"/>
            <w:right w:val="none" w:sz="0" w:space="0" w:color="auto"/>
          </w:divBdr>
        </w:div>
        <w:div w:id="2003654444">
          <w:marLeft w:val="640"/>
          <w:marRight w:val="0"/>
          <w:marTop w:val="0"/>
          <w:marBottom w:val="0"/>
          <w:divBdr>
            <w:top w:val="none" w:sz="0" w:space="0" w:color="auto"/>
            <w:left w:val="none" w:sz="0" w:space="0" w:color="auto"/>
            <w:bottom w:val="none" w:sz="0" w:space="0" w:color="auto"/>
            <w:right w:val="none" w:sz="0" w:space="0" w:color="auto"/>
          </w:divBdr>
        </w:div>
      </w:divsChild>
    </w:div>
    <w:div w:id="1280647294">
      <w:bodyDiv w:val="1"/>
      <w:marLeft w:val="0"/>
      <w:marRight w:val="0"/>
      <w:marTop w:val="0"/>
      <w:marBottom w:val="0"/>
      <w:divBdr>
        <w:top w:val="none" w:sz="0" w:space="0" w:color="auto"/>
        <w:left w:val="none" w:sz="0" w:space="0" w:color="auto"/>
        <w:bottom w:val="none" w:sz="0" w:space="0" w:color="auto"/>
        <w:right w:val="none" w:sz="0" w:space="0" w:color="auto"/>
      </w:divBdr>
      <w:divsChild>
        <w:div w:id="1199529">
          <w:marLeft w:val="640"/>
          <w:marRight w:val="0"/>
          <w:marTop w:val="0"/>
          <w:marBottom w:val="0"/>
          <w:divBdr>
            <w:top w:val="none" w:sz="0" w:space="0" w:color="auto"/>
            <w:left w:val="none" w:sz="0" w:space="0" w:color="auto"/>
            <w:bottom w:val="none" w:sz="0" w:space="0" w:color="auto"/>
            <w:right w:val="none" w:sz="0" w:space="0" w:color="auto"/>
          </w:divBdr>
        </w:div>
        <w:div w:id="199243700">
          <w:marLeft w:val="640"/>
          <w:marRight w:val="0"/>
          <w:marTop w:val="0"/>
          <w:marBottom w:val="0"/>
          <w:divBdr>
            <w:top w:val="none" w:sz="0" w:space="0" w:color="auto"/>
            <w:left w:val="none" w:sz="0" w:space="0" w:color="auto"/>
            <w:bottom w:val="none" w:sz="0" w:space="0" w:color="auto"/>
            <w:right w:val="none" w:sz="0" w:space="0" w:color="auto"/>
          </w:divBdr>
        </w:div>
        <w:div w:id="227344630">
          <w:marLeft w:val="640"/>
          <w:marRight w:val="0"/>
          <w:marTop w:val="0"/>
          <w:marBottom w:val="0"/>
          <w:divBdr>
            <w:top w:val="none" w:sz="0" w:space="0" w:color="auto"/>
            <w:left w:val="none" w:sz="0" w:space="0" w:color="auto"/>
            <w:bottom w:val="none" w:sz="0" w:space="0" w:color="auto"/>
            <w:right w:val="none" w:sz="0" w:space="0" w:color="auto"/>
          </w:divBdr>
        </w:div>
        <w:div w:id="244388449">
          <w:marLeft w:val="640"/>
          <w:marRight w:val="0"/>
          <w:marTop w:val="0"/>
          <w:marBottom w:val="0"/>
          <w:divBdr>
            <w:top w:val="none" w:sz="0" w:space="0" w:color="auto"/>
            <w:left w:val="none" w:sz="0" w:space="0" w:color="auto"/>
            <w:bottom w:val="none" w:sz="0" w:space="0" w:color="auto"/>
            <w:right w:val="none" w:sz="0" w:space="0" w:color="auto"/>
          </w:divBdr>
        </w:div>
        <w:div w:id="251205705">
          <w:marLeft w:val="640"/>
          <w:marRight w:val="0"/>
          <w:marTop w:val="0"/>
          <w:marBottom w:val="0"/>
          <w:divBdr>
            <w:top w:val="none" w:sz="0" w:space="0" w:color="auto"/>
            <w:left w:val="none" w:sz="0" w:space="0" w:color="auto"/>
            <w:bottom w:val="none" w:sz="0" w:space="0" w:color="auto"/>
            <w:right w:val="none" w:sz="0" w:space="0" w:color="auto"/>
          </w:divBdr>
        </w:div>
        <w:div w:id="321664563">
          <w:marLeft w:val="640"/>
          <w:marRight w:val="0"/>
          <w:marTop w:val="0"/>
          <w:marBottom w:val="0"/>
          <w:divBdr>
            <w:top w:val="none" w:sz="0" w:space="0" w:color="auto"/>
            <w:left w:val="none" w:sz="0" w:space="0" w:color="auto"/>
            <w:bottom w:val="none" w:sz="0" w:space="0" w:color="auto"/>
            <w:right w:val="none" w:sz="0" w:space="0" w:color="auto"/>
          </w:divBdr>
        </w:div>
        <w:div w:id="345209995">
          <w:marLeft w:val="640"/>
          <w:marRight w:val="0"/>
          <w:marTop w:val="0"/>
          <w:marBottom w:val="0"/>
          <w:divBdr>
            <w:top w:val="none" w:sz="0" w:space="0" w:color="auto"/>
            <w:left w:val="none" w:sz="0" w:space="0" w:color="auto"/>
            <w:bottom w:val="none" w:sz="0" w:space="0" w:color="auto"/>
            <w:right w:val="none" w:sz="0" w:space="0" w:color="auto"/>
          </w:divBdr>
        </w:div>
        <w:div w:id="383018224">
          <w:marLeft w:val="640"/>
          <w:marRight w:val="0"/>
          <w:marTop w:val="0"/>
          <w:marBottom w:val="0"/>
          <w:divBdr>
            <w:top w:val="none" w:sz="0" w:space="0" w:color="auto"/>
            <w:left w:val="none" w:sz="0" w:space="0" w:color="auto"/>
            <w:bottom w:val="none" w:sz="0" w:space="0" w:color="auto"/>
            <w:right w:val="none" w:sz="0" w:space="0" w:color="auto"/>
          </w:divBdr>
        </w:div>
        <w:div w:id="397557035">
          <w:marLeft w:val="640"/>
          <w:marRight w:val="0"/>
          <w:marTop w:val="0"/>
          <w:marBottom w:val="0"/>
          <w:divBdr>
            <w:top w:val="none" w:sz="0" w:space="0" w:color="auto"/>
            <w:left w:val="none" w:sz="0" w:space="0" w:color="auto"/>
            <w:bottom w:val="none" w:sz="0" w:space="0" w:color="auto"/>
            <w:right w:val="none" w:sz="0" w:space="0" w:color="auto"/>
          </w:divBdr>
        </w:div>
        <w:div w:id="412166083">
          <w:marLeft w:val="640"/>
          <w:marRight w:val="0"/>
          <w:marTop w:val="0"/>
          <w:marBottom w:val="0"/>
          <w:divBdr>
            <w:top w:val="none" w:sz="0" w:space="0" w:color="auto"/>
            <w:left w:val="none" w:sz="0" w:space="0" w:color="auto"/>
            <w:bottom w:val="none" w:sz="0" w:space="0" w:color="auto"/>
            <w:right w:val="none" w:sz="0" w:space="0" w:color="auto"/>
          </w:divBdr>
        </w:div>
        <w:div w:id="535971401">
          <w:marLeft w:val="640"/>
          <w:marRight w:val="0"/>
          <w:marTop w:val="0"/>
          <w:marBottom w:val="0"/>
          <w:divBdr>
            <w:top w:val="none" w:sz="0" w:space="0" w:color="auto"/>
            <w:left w:val="none" w:sz="0" w:space="0" w:color="auto"/>
            <w:bottom w:val="none" w:sz="0" w:space="0" w:color="auto"/>
            <w:right w:val="none" w:sz="0" w:space="0" w:color="auto"/>
          </w:divBdr>
        </w:div>
        <w:div w:id="559484200">
          <w:marLeft w:val="640"/>
          <w:marRight w:val="0"/>
          <w:marTop w:val="0"/>
          <w:marBottom w:val="0"/>
          <w:divBdr>
            <w:top w:val="none" w:sz="0" w:space="0" w:color="auto"/>
            <w:left w:val="none" w:sz="0" w:space="0" w:color="auto"/>
            <w:bottom w:val="none" w:sz="0" w:space="0" w:color="auto"/>
            <w:right w:val="none" w:sz="0" w:space="0" w:color="auto"/>
          </w:divBdr>
        </w:div>
        <w:div w:id="566765516">
          <w:marLeft w:val="640"/>
          <w:marRight w:val="0"/>
          <w:marTop w:val="0"/>
          <w:marBottom w:val="0"/>
          <w:divBdr>
            <w:top w:val="none" w:sz="0" w:space="0" w:color="auto"/>
            <w:left w:val="none" w:sz="0" w:space="0" w:color="auto"/>
            <w:bottom w:val="none" w:sz="0" w:space="0" w:color="auto"/>
            <w:right w:val="none" w:sz="0" w:space="0" w:color="auto"/>
          </w:divBdr>
        </w:div>
        <w:div w:id="623847875">
          <w:marLeft w:val="640"/>
          <w:marRight w:val="0"/>
          <w:marTop w:val="0"/>
          <w:marBottom w:val="0"/>
          <w:divBdr>
            <w:top w:val="none" w:sz="0" w:space="0" w:color="auto"/>
            <w:left w:val="none" w:sz="0" w:space="0" w:color="auto"/>
            <w:bottom w:val="none" w:sz="0" w:space="0" w:color="auto"/>
            <w:right w:val="none" w:sz="0" w:space="0" w:color="auto"/>
          </w:divBdr>
        </w:div>
        <w:div w:id="639458207">
          <w:marLeft w:val="640"/>
          <w:marRight w:val="0"/>
          <w:marTop w:val="0"/>
          <w:marBottom w:val="0"/>
          <w:divBdr>
            <w:top w:val="none" w:sz="0" w:space="0" w:color="auto"/>
            <w:left w:val="none" w:sz="0" w:space="0" w:color="auto"/>
            <w:bottom w:val="none" w:sz="0" w:space="0" w:color="auto"/>
            <w:right w:val="none" w:sz="0" w:space="0" w:color="auto"/>
          </w:divBdr>
        </w:div>
        <w:div w:id="644817588">
          <w:marLeft w:val="640"/>
          <w:marRight w:val="0"/>
          <w:marTop w:val="0"/>
          <w:marBottom w:val="0"/>
          <w:divBdr>
            <w:top w:val="none" w:sz="0" w:space="0" w:color="auto"/>
            <w:left w:val="none" w:sz="0" w:space="0" w:color="auto"/>
            <w:bottom w:val="none" w:sz="0" w:space="0" w:color="auto"/>
            <w:right w:val="none" w:sz="0" w:space="0" w:color="auto"/>
          </w:divBdr>
        </w:div>
        <w:div w:id="753671636">
          <w:marLeft w:val="640"/>
          <w:marRight w:val="0"/>
          <w:marTop w:val="0"/>
          <w:marBottom w:val="0"/>
          <w:divBdr>
            <w:top w:val="none" w:sz="0" w:space="0" w:color="auto"/>
            <w:left w:val="none" w:sz="0" w:space="0" w:color="auto"/>
            <w:bottom w:val="none" w:sz="0" w:space="0" w:color="auto"/>
            <w:right w:val="none" w:sz="0" w:space="0" w:color="auto"/>
          </w:divBdr>
        </w:div>
        <w:div w:id="806553358">
          <w:marLeft w:val="640"/>
          <w:marRight w:val="0"/>
          <w:marTop w:val="0"/>
          <w:marBottom w:val="0"/>
          <w:divBdr>
            <w:top w:val="none" w:sz="0" w:space="0" w:color="auto"/>
            <w:left w:val="none" w:sz="0" w:space="0" w:color="auto"/>
            <w:bottom w:val="none" w:sz="0" w:space="0" w:color="auto"/>
            <w:right w:val="none" w:sz="0" w:space="0" w:color="auto"/>
          </w:divBdr>
        </w:div>
        <w:div w:id="810945533">
          <w:marLeft w:val="640"/>
          <w:marRight w:val="0"/>
          <w:marTop w:val="0"/>
          <w:marBottom w:val="0"/>
          <w:divBdr>
            <w:top w:val="none" w:sz="0" w:space="0" w:color="auto"/>
            <w:left w:val="none" w:sz="0" w:space="0" w:color="auto"/>
            <w:bottom w:val="none" w:sz="0" w:space="0" w:color="auto"/>
            <w:right w:val="none" w:sz="0" w:space="0" w:color="auto"/>
          </w:divBdr>
        </w:div>
        <w:div w:id="835800438">
          <w:marLeft w:val="640"/>
          <w:marRight w:val="0"/>
          <w:marTop w:val="0"/>
          <w:marBottom w:val="0"/>
          <w:divBdr>
            <w:top w:val="none" w:sz="0" w:space="0" w:color="auto"/>
            <w:left w:val="none" w:sz="0" w:space="0" w:color="auto"/>
            <w:bottom w:val="none" w:sz="0" w:space="0" w:color="auto"/>
            <w:right w:val="none" w:sz="0" w:space="0" w:color="auto"/>
          </w:divBdr>
        </w:div>
        <w:div w:id="1002047181">
          <w:marLeft w:val="640"/>
          <w:marRight w:val="0"/>
          <w:marTop w:val="0"/>
          <w:marBottom w:val="0"/>
          <w:divBdr>
            <w:top w:val="none" w:sz="0" w:space="0" w:color="auto"/>
            <w:left w:val="none" w:sz="0" w:space="0" w:color="auto"/>
            <w:bottom w:val="none" w:sz="0" w:space="0" w:color="auto"/>
            <w:right w:val="none" w:sz="0" w:space="0" w:color="auto"/>
          </w:divBdr>
        </w:div>
        <w:div w:id="1048645551">
          <w:marLeft w:val="640"/>
          <w:marRight w:val="0"/>
          <w:marTop w:val="0"/>
          <w:marBottom w:val="0"/>
          <w:divBdr>
            <w:top w:val="none" w:sz="0" w:space="0" w:color="auto"/>
            <w:left w:val="none" w:sz="0" w:space="0" w:color="auto"/>
            <w:bottom w:val="none" w:sz="0" w:space="0" w:color="auto"/>
            <w:right w:val="none" w:sz="0" w:space="0" w:color="auto"/>
          </w:divBdr>
        </w:div>
        <w:div w:id="1091043919">
          <w:marLeft w:val="640"/>
          <w:marRight w:val="0"/>
          <w:marTop w:val="0"/>
          <w:marBottom w:val="0"/>
          <w:divBdr>
            <w:top w:val="none" w:sz="0" w:space="0" w:color="auto"/>
            <w:left w:val="none" w:sz="0" w:space="0" w:color="auto"/>
            <w:bottom w:val="none" w:sz="0" w:space="0" w:color="auto"/>
            <w:right w:val="none" w:sz="0" w:space="0" w:color="auto"/>
          </w:divBdr>
        </w:div>
        <w:div w:id="1145967968">
          <w:marLeft w:val="640"/>
          <w:marRight w:val="0"/>
          <w:marTop w:val="0"/>
          <w:marBottom w:val="0"/>
          <w:divBdr>
            <w:top w:val="none" w:sz="0" w:space="0" w:color="auto"/>
            <w:left w:val="none" w:sz="0" w:space="0" w:color="auto"/>
            <w:bottom w:val="none" w:sz="0" w:space="0" w:color="auto"/>
            <w:right w:val="none" w:sz="0" w:space="0" w:color="auto"/>
          </w:divBdr>
        </w:div>
        <w:div w:id="1160540689">
          <w:marLeft w:val="640"/>
          <w:marRight w:val="0"/>
          <w:marTop w:val="0"/>
          <w:marBottom w:val="0"/>
          <w:divBdr>
            <w:top w:val="none" w:sz="0" w:space="0" w:color="auto"/>
            <w:left w:val="none" w:sz="0" w:space="0" w:color="auto"/>
            <w:bottom w:val="none" w:sz="0" w:space="0" w:color="auto"/>
            <w:right w:val="none" w:sz="0" w:space="0" w:color="auto"/>
          </w:divBdr>
        </w:div>
        <w:div w:id="1251964342">
          <w:marLeft w:val="640"/>
          <w:marRight w:val="0"/>
          <w:marTop w:val="0"/>
          <w:marBottom w:val="0"/>
          <w:divBdr>
            <w:top w:val="none" w:sz="0" w:space="0" w:color="auto"/>
            <w:left w:val="none" w:sz="0" w:space="0" w:color="auto"/>
            <w:bottom w:val="none" w:sz="0" w:space="0" w:color="auto"/>
            <w:right w:val="none" w:sz="0" w:space="0" w:color="auto"/>
          </w:divBdr>
        </w:div>
        <w:div w:id="1421412371">
          <w:marLeft w:val="640"/>
          <w:marRight w:val="0"/>
          <w:marTop w:val="0"/>
          <w:marBottom w:val="0"/>
          <w:divBdr>
            <w:top w:val="none" w:sz="0" w:space="0" w:color="auto"/>
            <w:left w:val="none" w:sz="0" w:space="0" w:color="auto"/>
            <w:bottom w:val="none" w:sz="0" w:space="0" w:color="auto"/>
            <w:right w:val="none" w:sz="0" w:space="0" w:color="auto"/>
          </w:divBdr>
        </w:div>
        <w:div w:id="1493256625">
          <w:marLeft w:val="640"/>
          <w:marRight w:val="0"/>
          <w:marTop w:val="0"/>
          <w:marBottom w:val="0"/>
          <w:divBdr>
            <w:top w:val="none" w:sz="0" w:space="0" w:color="auto"/>
            <w:left w:val="none" w:sz="0" w:space="0" w:color="auto"/>
            <w:bottom w:val="none" w:sz="0" w:space="0" w:color="auto"/>
            <w:right w:val="none" w:sz="0" w:space="0" w:color="auto"/>
          </w:divBdr>
        </w:div>
        <w:div w:id="1529025091">
          <w:marLeft w:val="640"/>
          <w:marRight w:val="0"/>
          <w:marTop w:val="0"/>
          <w:marBottom w:val="0"/>
          <w:divBdr>
            <w:top w:val="none" w:sz="0" w:space="0" w:color="auto"/>
            <w:left w:val="none" w:sz="0" w:space="0" w:color="auto"/>
            <w:bottom w:val="none" w:sz="0" w:space="0" w:color="auto"/>
            <w:right w:val="none" w:sz="0" w:space="0" w:color="auto"/>
          </w:divBdr>
        </w:div>
        <w:div w:id="1541094011">
          <w:marLeft w:val="640"/>
          <w:marRight w:val="0"/>
          <w:marTop w:val="0"/>
          <w:marBottom w:val="0"/>
          <w:divBdr>
            <w:top w:val="none" w:sz="0" w:space="0" w:color="auto"/>
            <w:left w:val="none" w:sz="0" w:space="0" w:color="auto"/>
            <w:bottom w:val="none" w:sz="0" w:space="0" w:color="auto"/>
            <w:right w:val="none" w:sz="0" w:space="0" w:color="auto"/>
          </w:divBdr>
        </w:div>
        <w:div w:id="1591087955">
          <w:marLeft w:val="640"/>
          <w:marRight w:val="0"/>
          <w:marTop w:val="0"/>
          <w:marBottom w:val="0"/>
          <w:divBdr>
            <w:top w:val="none" w:sz="0" w:space="0" w:color="auto"/>
            <w:left w:val="none" w:sz="0" w:space="0" w:color="auto"/>
            <w:bottom w:val="none" w:sz="0" w:space="0" w:color="auto"/>
            <w:right w:val="none" w:sz="0" w:space="0" w:color="auto"/>
          </w:divBdr>
        </w:div>
        <w:div w:id="1720548278">
          <w:marLeft w:val="640"/>
          <w:marRight w:val="0"/>
          <w:marTop w:val="0"/>
          <w:marBottom w:val="0"/>
          <w:divBdr>
            <w:top w:val="none" w:sz="0" w:space="0" w:color="auto"/>
            <w:left w:val="none" w:sz="0" w:space="0" w:color="auto"/>
            <w:bottom w:val="none" w:sz="0" w:space="0" w:color="auto"/>
            <w:right w:val="none" w:sz="0" w:space="0" w:color="auto"/>
          </w:divBdr>
        </w:div>
        <w:div w:id="1752199160">
          <w:marLeft w:val="640"/>
          <w:marRight w:val="0"/>
          <w:marTop w:val="0"/>
          <w:marBottom w:val="0"/>
          <w:divBdr>
            <w:top w:val="none" w:sz="0" w:space="0" w:color="auto"/>
            <w:left w:val="none" w:sz="0" w:space="0" w:color="auto"/>
            <w:bottom w:val="none" w:sz="0" w:space="0" w:color="auto"/>
            <w:right w:val="none" w:sz="0" w:space="0" w:color="auto"/>
          </w:divBdr>
        </w:div>
        <w:div w:id="1783762228">
          <w:marLeft w:val="640"/>
          <w:marRight w:val="0"/>
          <w:marTop w:val="0"/>
          <w:marBottom w:val="0"/>
          <w:divBdr>
            <w:top w:val="none" w:sz="0" w:space="0" w:color="auto"/>
            <w:left w:val="none" w:sz="0" w:space="0" w:color="auto"/>
            <w:bottom w:val="none" w:sz="0" w:space="0" w:color="auto"/>
            <w:right w:val="none" w:sz="0" w:space="0" w:color="auto"/>
          </w:divBdr>
        </w:div>
        <w:div w:id="1832795250">
          <w:marLeft w:val="640"/>
          <w:marRight w:val="0"/>
          <w:marTop w:val="0"/>
          <w:marBottom w:val="0"/>
          <w:divBdr>
            <w:top w:val="none" w:sz="0" w:space="0" w:color="auto"/>
            <w:left w:val="none" w:sz="0" w:space="0" w:color="auto"/>
            <w:bottom w:val="none" w:sz="0" w:space="0" w:color="auto"/>
            <w:right w:val="none" w:sz="0" w:space="0" w:color="auto"/>
          </w:divBdr>
        </w:div>
        <w:div w:id="1869679800">
          <w:marLeft w:val="640"/>
          <w:marRight w:val="0"/>
          <w:marTop w:val="0"/>
          <w:marBottom w:val="0"/>
          <w:divBdr>
            <w:top w:val="none" w:sz="0" w:space="0" w:color="auto"/>
            <w:left w:val="none" w:sz="0" w:space="0" w:color="auto"/>
            <w:bottom w:val="none" w:sz="0" w:space="0" w:color="auto"/>
            <w:right w:val="none" w:sz="0" w:space="0" w:color="auto"/>
          </w:divBdr>
        </w:div>
        <w:div w:id="1882475326">
          <w:marLeft w:val="640"/>
          <w:marRight w:val="0"/>
          <w:marTop w:val="0"/>
          <w:marBottom w:val="0"/>
          <w:divBdr>
            <w:top w:val="none" w:sz="0" w:space="0" w:color="auto"/>
            <w:left w:val="none" w:sz="0" w:space="0" w:color="auto"/>
            <w:bottom w:val="none" w:sz="0" w:space="0" w:color="auto"/>
            <w:right w:val="none" w:sz="0" w:space="0" w:color="auto"/>
          </w:divBdr>
        </w:div>
        <w:div w:id="2027094103">
          <w:marLeft w:val="640"/>
          <w:marRight w:val="0"/>
          <w:marTop w:val="0"/>
          <w:marBottom w:val="0"/>
          <w:divBdr>
            <w:top w:val="none" w:sz="0" w:space="0" w:color="auto"/>
            <w:left w:val="none" w:sz="0" w:space="0" w:color="auto"/>
            <w:bottom w:val="none" w:sz="0" w:space="0" w:color="auto"/>
            <w:right w:val="none" w:sz="0" w:space="0" w:color="auto"/>
          </w:divBdr>
        </w:div>
        <w:div w:id="2100708445">
          <w:marLeft w:val="640"/>
          <w:marRight w:val="0"/>
          <w:marTop w:val="0"/>
          <w:marBottom w:val="0"/>
          <w:divBdr>
            <w:top w:val="none" w:sz="0" w:space="0" w:color="auto"/>
            <w:left w:val="none" w:sz="0" w:space="0" w:color="auto"/>
            <w:bottom w:val="none" w:sz="0" w:space="0" w:color="auto"/>
            <w:right w:val="none" w:sz="0" w:space="0" w:color="auto"/>
          </w:divBdr>
        </w:div>
        <w:div w:id="2138260642">
          <w:marLeft w:val="640"/>
          <w:marRight w:val="0"/>
          <w:marTop w:val="0"/>
          <w:marBottom w:val="0"/>
          <w:divBdr>
            <w:top w:val="none" w:sz="0" w:space="0" w:color="auto"/>
            <w:left w:val="none" w:sz="0" w:space="0" w:color="auto"/>
            <w:bottom w:val="none" w:sz="0" w:space="0" w:color="auto"/>
            <w:right w:val="none" w:sz="0" w:space="0" w:color="auto"/>
          </w:divBdr>
        </w:div>
        <w:div w:id="2143378589">
          <w:marLeft w:val="640"/>
          <w:marRight w:val="0"/>
          <w:marTop w:val="0"/>
          <w:marBottom w:val="0"/>
          <w:divBdr>
            <w:top w:val="none" w:sz="0" w:space="0" w:color="auto"/>
            <w:left w:val="none" w:sz="0" w:space="0" w:color="auto"/>
            <w:bottom w:val="none" w:sz="0" w:space="0" w:color="auto"/>
            <w:right w:val="none" w:sz="0" w:space="0" w:color="auto"/>
          </w:divBdr>
        </w:div>
      </w:divsChild>
    </w:div>
    <w:div w:id="1281181316">
      <w:bodyDiv w:val="1"/>
      <w:marLeft w:val="0"/>
      <w:marRight w:val="0"/>
      <w:marTop w:val="0"/>
      <w:marBottom w:val="0"/>
      <w:divBdr>
        <w:top w:val="none" w:sz="0" w:space="0" w:color="auto"/>
        <w:left w:val="none" w:sz="0" w:space="0" w:color="auto"/>
        <w:bottom w:val="none" w:sz="0" w:space="0" w:color="auto"/>
        <w:right w:val="none" w:sz="0" w:space="0" w:color="auto"/>
      </w:divBdr>
      <w:divsChild>
        <w:div w:id="30689424">
          <w:marLeft w:val="640"/>
          <w:marRight w:val="0"/>
          <w:marTop w:val="0"/>
          <w:marBottom w:val="0"/>
          <w:divBdr>
            <w:top w:val="none" w:sz="0" w:space="0" w:color="auto"/>
            <w:left w:val="none" w:sz="0" w:space="0" w:color="auto"/>
            <w:bottom w:val="none" w:sz="0" w:space="0" w:color="auto"/>
            <w:right w:val="none" w:sz="0" w:space="0" w:color="auto"/>
          </w:divBdr>
        </w:div>
        <w:div w:id="142894332">
          <w:marLeft w:val="640"/>
          <w:marRight w:val="0"/>
          <w:marTop w:val="0"/>
          <w:marBottom w:val="0"/>
          <w:divBdr>
            <w:top w:val="none" w:sz="0" w:space="0" w:color="auto"/>
            <w:left w:val="none" w:sz="0" w:space="0" w:color="auto"/>
            <w:bottom w:val="none" w:sz="0" w:space="0" w:color="auto"/>
            <w:right w:val="none" w:sz="0" w:space="0" w:color="auto"/>
          </w:divBdr>
        </w:div>
        <w:div w:id="152063060">
          <w:marLeft w:val="640"/>
          <w:marRight w:val="0"/>
          <w:marTop w:val="0"/>
          <w:marBottom w:val="0"/>
          <w:divBdr>
            <w:top w:val="none" w:sz="0" w:space="0" w:color="auto"/>
            <w:left w:val="none" w:sz="0" w:space="0" w:color="auto"/>
            <w:bottom w:val="none" w:sz="0" w:space="0" w:color="auto"/>
            <w:right w:val="none" w:sz="0" w:space="0" w:color="auto"/>
          </w:divBdr>
        </w:div>
        <w:div w:id="359283633">
          <w:marLeft w:val="640"/>
          <w:marRight w:val="0"/>
          <w:marTop w:val="0"/>
          <w:marBottom w:val="0"/>
          <w:divBdr>
            <w:top w:val="none" w:sz="0" w:space="0" w:color="auto"/>
            <w:left w:val="none" w:sz="0" w:space="0" w:color="auto"/>
            <w:bottom w:val="none" w:sz="0" w:space="0" w:color="auto"/>
            <w:right w:val="none" w:sz="0" w:space="0" w:color="auto"/>
          </w:divBdr>
        </w:div>
        <w:div w:id="523860171">
          <w:marLeft w:val="640"/>
          <w:marRight w:val="0"/>
          <w:marTop w:val="0"/>
          <w:marBottom w:val="0"/>
          <w:divBdr>
            <w:top w:val="none" w:sz="0" w:space="0" w:color="auto"/>
            <w:left w:val="none" w:sz="0" w:space="0" w:color="auto"/>
            <w:bottom w:val="none" w:sz="0" w:space="0" w:color="auto"/>
            <w:right w:val="none" w:sz="0" w:space="0" w:color="auto"/>
          </w:divBdr>
        </w:div>
        <w:div w:id="602887016">
          <w:marLeft w:val="640"/>
          <w:marRight w:val="0"/>
          <w:marTop w:val="0"/>
          <w:marBottom w:val="0"/>
          <w:divBdr>
            <w:top w:val="none" w:sz="0" w:space="0" w:color="auto"/>
            <w:left w:val="none" w:sz="0" w:space="0" w:color="auto"/>
            <w:bottom w:val="none" w:sz="0" w:space="0" w:color="auto"/>
            <w:right w:val="none" w:sz="0" w:space="0" w:color="auto"/>
          </w:divBdr>
        </w:div>
        <w:div w:id="874585799">
          <w:marLeft w:val="640"/>
          <w:marRight w:val="0"/>
          <w:marTop w:val="0"/>
          <w:marBottom w:val="0"/>
          <w:divBdr>
            <w:top w:val="none" w:sz="0" w:space="0" w:color="auto"/>
            <w:left w:val="none" w:sz="0" w:space="0" w:color="auto"/>
            <w:bottom w:val="none" w:sz="0" w:space="0" w:color="auto"/>
            <w:right w:val="none" w:sz="0" w:space="0" w:color="auto"/>
          </w:divBdr>
        </w:div>
        <w:div w:id="875888954">
          <w:marLeft w:val="640"/>
          <w:marRight w:val="0"/>
          <w:marTop w:val="0"/>
          <w:marBottom w:val="0"/>
          <w:divBdr>
            <w:top w:val="none" w:sz="0" w:space="0" w:color="auto"/>
            <w:left w:val="none" w:sz="0" w:space="0" w:color="auto"/>
            <w:bottom w:val="none" w:sz="0" w:space="0" w:color="auto"/>
            <w:right w:val="none" w:sz="0" w:space="0" w:color="auto"/>
          </w:divBdr>
        </w:div>
        <w:div w:id="900214694">
          <w:marLeft w:val="640"/>
          <w:marRight w:val="0"/>
          <w:marTop w:val="0"/>
          <w:marBottom w:val="0"/>
          <w:divBdr>
            <w:top w:val="none" w:sz="0" w:space="0" w:color="auto"/>
            <w:left w:val="none" w:sz="0" w:space="0" w:color="auto"/>
            <w:bottom w:val="none" w:sz="0" w:space="0" w:color="auto"/>
            <w:right w:val="none" w:sz="0" w:space="0" w:color="auto"/>
          </w:divBdr>
        </w:div>
        <w:div w:id="928270129">
          <w:marLeft w:val="640"/>
          <w:marRight w:val="0"/>
          <w:marTop w:val="0"/>
          <w:marBottom w:val="0"/>
          <w:divBdr>
            <w:top w:val="none" w:sz="0" w:space="0" w:color="auto"/>
            <w:left w:val="none" w:sz="0" w:space="0" w:color="auto"/>
            <w:bottom w:val="none" w:sz="0" w:space="0" w:color="auto"/>
            <w:right w:val="none" w:sz="0" w:space="0" w:color="auto"/>
          </w:divBdr>
        </w:div>
        <w:div w:id="998583371">
          <w:marLeft w:val="640"/>
          <w:marRight w:val="0"/>
          <w:marTop w:val="0"/>
          <w:marBottom w:val="0"/>
          <w:divBdr>
            <w:top w:val="none" w:sz="0" w:space="0" w:color="auto"/>
            <w:left w:val="none" w:sz="0" w:space="0" w:color="auto"/>
            <w:bottom w:val="none" w:sz="0" w:space="0" w:color="auto"/>
            <w:right w:val="none" w:sz="0" w:space="0" w:color="auto"/>
          </w:divBdr>
        </w:div>
        <w:div w:id="1182627696">
          <w:marLeft w:val="640"/>
          <w:marRight w:val="0"/>
          <w:marTop w:val="0"/>
          <w:marBottom w:val="0"/>
          <w:divBdr>
            <w:top w:val="none" w:sz="0" w:space="0" w:color="auto"/>
            <w:left w:val="none" w:sz="0" w:space="0" w:color="auto"/>
            <w:bottom w:val="none" w:sz="0" w:space="0" w:color="auto"/>
            <w:right w:val="none" w:sz="0" w:space="0" w:color="auto"/>
          </w:divBdr>
        </w:div>
        <w:div w:id="1368261292">
          <w:marLeft w:val="640"/>
          <w:marRight w:val="0"/>
          <w:marTop w:val="0"/>
          <w:marBottom w:val="0"/>
          <w:divBdr>
            <w:top w:val="none" w:sz="0" w:space="0" w:color="auto"/>
            <w:left w:val="none" w:sz="0" w:space="0" w:color="auto"/>
            <w:bottom w:val="none" w:sz="0" w:space="0" w:color="auto"/>
            <w:right w:val="none" w:sz="0" w:space="0" w:color="auto"/>
          </w:divBdr>
        </w:div>
        <w:div w:id="1541671715">
          <w:marLeft w:val="640"/>
          <w:marRight w:val="0"/>
          <w:marTop w:val="0"/>
          <w:marBottom w:val="0"/>
          <w:divBdr>
            <w:top w:val="none" w:sz="0" w:space="0" w:color="auto"/>
            <w:left w:val="none" w:sz="0" w:space="0" w:color="auto"/>
            <w:bottom w:val="none" w:sz="0" w:space="0" w:color="auto"/>
            <w:right w:val="none" w:sz="0" w:space="0" w:color="auto"/>
          </w:divBdr>
        </w:div>
        <w:div w:id="1699039688">
          <w:marLeft w:val="640"/>
          <w:marRight w:val="0"/>
          <w:marTop w:val="0"/>
          <w:marBottom w:val="0"/>
          <w:divBdr>
            <w:top w:val="none" w:sz="0" w:space="0" w:color="auto"/>
            <w:left w:val="none" w:sz="0" w:space="0" w:color="auto"/>
            <w:bottom w:val="none" w:sz="0" w:space="0" w:color="auto"/>
            <w:right w:val="none" w:sz="0" w:space="0" w:color="auto"/>
          </w:divBdr>
        </w:div>
        <w:div w:id="2042121793">
          <w:marLeft w:val="640"/>
          <w:marRight w:val="0"/>
          <w:marTop w:val="0"/>
          <w:marBottom w:val="0"/>
          <w:divBdr>
            <w:top w:val="none" w:sz="0" w:space="0" w:color="auto"/>
            <w:left w:val="none" w:sz="0" w:space="0" w:color="auto"/>
            <w:bottom w:val="none" w:sz="0" w:space="0" w:color="auto"/>
            <w:right w:val="none" w:sz="0" w:space="0" w:color="auto"/>
          </w:divBdr>
        </w:div>
        <w:div w:id="2048480222">
          <w:marLeft w:val="640"/>
          <w:marRight w:val="0"/>
          <w:marTop w:val="0"/>
          <w:marBottom w:val="0"/>
          <w:divBdr>
            <w:top w:val="none" w:sz="0" w:space="0" w:color="auto"/>
            <w:left w:val="none" w:sz="0" w:space="0" w:color="auto"/>
            <w:bottom w:val="none" w:sz="0" w:space="0" w:color="auto"/>
            <w:right w:val="none" w:sz="0" w:space="0" w:color="auto"/>
          </w:divBdr>
        </w:div>
        <w:div w:id="2139762374">
          <w:marLeft w:val="640"/>
          <w:marRight w:val="0"/>
          <w:marTop w:val="0"/>
          <w:marBottom w:val="0"/>
          <w:divBdr>
            <w:top w:val="none" w:sz="0" w:space="0" w:color="auto"/>
            <w:left w:val="none" w:sz="0" w:space="0" w:color="auto"/>
            <w:bottom w:val="none" w:sz="0" w:space="0" w:color="auto"/>
            <w:right w:val="none" w:sz="0" w:space="0" w:color="auto"/>
          </w:divBdr>
        </w:div>
      </w:divsChild>
    </w:div>
    <w:div w:id="1284732353">
      <w:bodyDiv w:val="1"/>
      <w:marLeft w:val="0"/>
      <w:marRight w:val="0"/>
      <w:marTop w:val="0"/>
      <w:marBottom w:val="0"/>
      <w:divBdr>
        <w:top w:val="none" w:sz="0" w:space="0" w:color="auto"/>
        <w:left w:val="none" w:sz="0" w:space="0" w:color="auto"/>
        <w:bottom w:val="none" w:sz="0" w:space="0" w:color="auto"/>
        <w:right w:val="none" w:sz="0" w:space="0" w:color="auto"/>
      </w:divBdr>
      <w:divsChild>
        <w:div w:id="100807279">
          <w:marLeft w:val="640"/>
          <w:marRight w:val="0"/>
          <w:marTop w:val="0"/>
          <w:marBottom w:val="0"/>
          <w:divBdr>
            <w:top w:val="none" w:sz="0" w:space="0" w:color="auto"/>
            <w:left w:val="none" w:sz="0" w:space="0" w:color="auto"/>
            <w:bottom w:val="none" w:sz="0" w:space="0" w:color="auto"/>
            <w:right w:val="none" w:sz="0" w:space="0" w:color="auto"/>
          </w:divBdr>
        </w:div>
        <w:div w:id="170487471">
          <w:marLeft w:val="640"/>
          <w:marRight w:val="0"/>
          <w:marTop w:val="0"/>
          <w:marBottom w:val="0"/>
          <w:divBdr>
            <w:top w:val="none" w:sz="0" w:space="0" w:color="auto"/>
            <w:left w:val="none" w:sz="0" w:space="0" w:color="auto"/>
            <w:bottom w:val="none" w:sz="0" w:space="0" w:color="auto"/>
            <w:right w:val="none" w:sz="0" w:space="0" w:color="auto"/>
          </w:divBdr>
        </w:div>
        <w:div w:id="326059054">
          <w:marLeft w:val="640"/>
          <w:marRight w:val="0"/>
          <w:marTop w:val="0"/>
          <w:marBottom w:val="0"/>
          <w:divBdr>
            <w:top w:val="none" w:sz="0" w:space="0" w:color="auto"/>
            <w:left w:val="none" w:sz="0" w:space="0" w:color="auto"/>
            <w:bottom w:val="none" w:sz="0" w:space="0" w:color="auto"/>
            <w:right w:val="none" w:sz="0" w:space="0" w:color="auto"/>
          </w:divBdr>
        </w:div>
        <w:div w:id="400951957">
          <w:marLeft w:val="640"/>
          <w:marRight w:val="0"/>
          <w:marTop w:val="0"/>
          <w:marBottom w:val="0"/>
          <w:divBdr>
            <w:top w:val="none" w:sz="0" w:space="0" w:color="auto"/>
            <w:left w:val="none" w:sz="0" w:space="0" w:color="auto"/>
            <w:bottom w:val="none" w:sz="0" w:space="0" w:color="auto"/>
            <w:right w:val="none" w:sz="0" w:space="0" w:color="auto"/>
          </w:divBdr>
        </w:div>
        <w:div w:id="439187021">
          <w:marLeft w:val="640"/>
          <w:marRight w:val="0"/>
          <w:marTop w:val="0"/>
          <w:marBottom w:val="0"/>
          <w:divBdr>
            <w:top w:val="none" w:sz="0" w:space="0" w:color="auto"/>
            <w:left w:val="none" w:sz="0" w:space="0" w:color="auto"/>
            <w:bottom w:val="none" w:sz="0" w:space="0" w:color="auto"/>
            <w:right w:val="none" w:sz="0" w:space="0" w:color="auto"/>
          </w:divBdr>
        </w:div>
        <w:div w:id="485626974">
          <w:marLeft w:val="640"/>
          <w:marRight w:val="0"/>
          <w:marTop w:val="0"/>
          <w:marBottom w:val="0"/>
          <w:divBdr>
            <w:top w:val="none" w:sz="0" w:space="0" w:color="auto"/>
            <w:left w:val="none" w:sz="0" w:space="0" w:color="auto"/>
            <w:bottom w:val="none" w:sz="0" w:space="0" w:color="auto"/>
            <w:right w:val="none" w:sz="0" w:space="0" w:color="auto"/>
          </w:divBdr>
        </w:div>
        <w:div w:id="517087816">
          <w:marLeft w:val="640"/>
          <w:marRight w:val="0"/>
          <w:marTop w:val="0"/>
          <w:marBottom w:val="0"/>
          <w:divBdr>
            <w:top w:val="none" w:sz="0" w:space="0" w:color="auto"/>
            <w:left w:val="none" w:sz="0" w:space="0" w:color="auto"/>
            <w:bottom w:val="none" w:sz="0" w:space="0" w:color="auto"/>
            <w:right w:val="none" w:sz="0" w:space="0" w:color="auto"/>
          </w:divBdr>
        </w:div>
        <w:div w:id="623118007">
          <w:marLeft w:val="640"/>
          <w:marRight w:val="0"/>
          <w:marTop w:val="0"/>
          <w:marBottom w:val="0"/>
          <w:divBdr>
            <w:top w:val="none" w:sz="0" w:space="0" w:color="auto"/>
            <w:left w:val="none" w:sz="0" w:space="0" w:color="auto"/>
            <w:bottom w:val="none" w:sz="0" w:space="0" w:color="auto"/>
            <w:right w:val="none" w:sz="0" w:space="0" w:color="auto"/>
          </w:divBdr>
        </w:div>
        <w:div w:id="695739419">
          <w:marLeft w:val="640"/>
          <w:marRight w:val="0"/>
          <w:marTop w:val="0"/>
          <w:marBottom w:val="0"/>
          <w:divBdr>
            <w:top w:val="none" w:sz="0" w:space="0" w:color="auto"/>
            <w:left w:val="none" w:sz="0" w:space="0" w:color="auto"/>
            <w:bottom w:val="none" w:sz="0" w:space="0" w:color="auto"/>
            <w:right w:val="none" w:sz="0" w:space="0" w:color="auto"/>
          </w:divBdr>
        </w:div>
        <w:div w:id="728305656">
          <w:marLeft w:val="640"/>
          <w:marRight w:val="0"/>
          <w:marTop w:val="0"/>
          <w:marBottom w:val="0"/>
          <w:divBdr>
            <w:top w:val="none" w:sz="0" w:space="0" w:color="auto"/>
            <w:left w:val="none" w:sz="0" w:space="0" w:color="auto"/>
            <w:bottom w:val="none" w:sz="0" w:space="0" w:color="auto"/>
            <w:right w:val="none" w:sz="0" w:space="0" w:color="auto"/>
          </w:divBdr>
        </w:div>
        <w:div w:id="756556621">
          <w:marLeft w:val="640"/>
          <w:marRight w:val="0"/>
          <w:marTop w:val="0"/>
          <w:marBottom w:val="0"/>
          <w:divBdr>
            <w:top w:val="none" w:sz="0" w:space="0" w:color="auto"/>
            <w:left w:val="none" w:sz="0" w:space="0" w:color="auto"/>
            <w:bottom w:val="none" w:sz="0" w:space="0" w:color="auto"/>
            <w:right w:val="none" w:sz="0" w:space="0" w:color="auto"/>
          </w:divBdr>
        </w:div>
        <w:div w:id="772019060">
          <w:marLeft w:val="640"/>
          <w:marRight w:val="0"/>
          <w:marTop w:val="0"/>
          <w:marBottom w:val="0"/>
          <w:divBdr>
            <w:top w:val="none" w:sz="0" w:space="0" w:color="auto"/>
            <w:left w:val="none" w:sz="0" w:space="0" w:color="auto"/>
            <w:bottom w:val="none" w:sz="0" w:space="0" w:color="auto"/>
            <w:right w:val="none" w:sz="0" w:space="0" w:color="auto"/>
          </w:divBdr>
        </w:div>
        <w:div w:id="859395797">
          <w:marLeft w:val="640"/>
          <w:marRight w:val="0"/>
          <w:marTop w:val="0"/>
          <w:marBottom w:val="0"/>
          <w:divBdr>
            <w:top w:val="none" w:sz="0" w:space="0" w:color="auto"/>
            <w:left w:val="none" w:sz="0" w:space="0" w:color="auto"/>
            <w:bottom w:val="none" w:sz="0" w:space="0" w:color="auto"/>
            <w:right w:val="none" w:sz="0" w:space="0" w:color="auto"/>
          </w:divBdr>
        </w:div>
        <w:div w:id="876047367">
          <w:marLeft w:val="640"/>
          <w:marRight w:val="0"/>
          <w:marTop w:val="0"/>
          <w:marBottom w:val="0"/>
          <w:divBdr>
            <w:top w:val="none" w:sz="0" w:space="0" w:color="auto"/>
            <w:left w:val="none" w:sz="0" w:space="0" w:color="auto"/>
            <w:bottom w:val="none" w:sz="0" w:space="0" w:color="auto"/>
            <w:right w:val="none" w:sz="0" w:space="0" w:color="auto"/>
          </w:divBdr>
        </w:div>
        <w:div w:id="921571230">
          <w:marLeft w:val="640"/>
          <w:marRight w:val="0"/>
          <w:marTop w:val="0"/>
          <w:marBottom w:val="0"/>
          <w:divBdr>
            <w:top w:val="none" w:sz="0" w:space="0" w:color="auto"/>
            <w:left w:val="none" w:sz="0" w:space="0" w:color="auto"/>
            <w:bottom w:val="none" w:sz="0" w:space="0" w:color="auto"/>
            <w:right w:val="none" w:sz="0" w:space="0" w:color="auto"/>
          </w:divBdr>
        </w:div>
        <w:div w:id="933174718">
          <w:marLeft w:val="640"/>
          <w:marRight w:val="0"/>
          <w:marTop w:val="0"/>
          <w:marBottom w:val="0"/>
          <w:divBdr>
            <w:top w:val="none" w:sz="0" w:space="0" w:color="auto"/>
            <w:left w:val="none" w:sz="0" w:space="0" w:color="auto"/>
            <w:bottom w:val="none" w:sz="0" w:space="0" w:color="auto"/>
            <w:right w:val="none" w:sz="0" w:space="0" w:color="auto"/>
          </w:divBdr>
        </w:div>
        <w:div w:id="961153209">
          <w:marLeft w:val="640"/>
          <w:marRight w:val="0"/>
          <w:marTop w:val="0"/>
          <w:marBottom w:val="0"/>
          <w:divBdr>
            <w:top w:val="none" w:sz="0" w:space="0" w:color="auto"/>
            <w:left w:val="none" w:sz="0" w:space="0" w:color="auto"/>
            <w:bottom w:val="none" w:sz="0" w:space="0" w:color="auto"/>
            <w:right w:val="none" w:sz="0" w:space="0" w:color="auto"/>
          </w:divBdr>
        </w:div>
        <w:div w:id="975640966">
          <w:marLeft w:val="640"/>
          <w:marRight w:val="0"/>
          <w:marTop w:val="0"/>
          <w:marBottom w:val="0"/>
          <w:divBdr>
            <w:top w:val="none" w:sz="0" w:space="0" w:color="auto"/>
            <w:left w:val="none" w:sz="0" w:space="0" w:color="auto"/>
            <w:bottom w:val="none" w:sz="0" w:space="0" w:color="auto"/>
            <w:right w:val="none" w:sz="0" w:space="0" w:color="auto"/>
          </w:divBdr>
        </w:div>
        <w:div w:id="999189403">
          <w:marLeft w:val="640"/>
          <w:marRight w:val="0"/>
          <w:marTop w:val="0"/>
          <w:marBottom w:val="0"/>
          <w:divBdr>
            <w:top w:val="none" w:sz="0" w:space="0" w:color="auto"/>
            <w:left w:val="none" w:sz="0" w:space="0" w:color="auto"/>
            <w:bottom w:val="none" w:sz="0" w:space="0" w:color="auto"/>
            <w:right w:val="none" w:sz="0" w:space="0" w:color="auto"/>
          </w:divBdr>
        </w:div>
        <w:div w:id="1016737216">
          <w:marLeft w:val="640"/>
          <w:marRight w:val="0"/>
          <w:marTop w:val="0"/>
          <w:marBottom w:val="0"/>
          <w:divBdr>
            <w:top w:val="none" w:sz="0" w:space="0" w:color="auto"/>
            <w:left w:val="none" w:sz="0" w:space="0" w:color="auto"/>
            <w:bottom w:val="none" w:sz="0" w:space="0" w:color="auto"/>
            <w:right w:val="none" w:sz="0" w:space="0" w:color="auto"/>
          </w:divBdr>
        </w:div>
        <w:div w:id="1021318774">
          <w:marLeft w:val="640"/>
          <w:marRight w:val="0"/>
          <w:marTop w:val="0"/>
          <w:marBottom w:val="0"/>
          <w:divBdr>
            <w:top w:val="none" w:sz="0" w:space="0" w:color="auto"/>
            <w:left w:val="none" w:sz="0" w:space="0" w:color="auto"/>
            <w:bottom w:val="none" w:sz="0" w:space="0" w:color="auto"/>
            <w:right w:val="none" w:sz="0" w:space="0" w:color="auto"/>
          </w:divBdr>
        </w:div>
        <w:div w:id="1076318602">
          <w:marLeft w:val="640"/>
          <w:marRight w:val="0"/>
          <w:marTop w:val="0"/>
          <w:marBottom w:val="0"/>
          <w:divBdr>
            <w:top w:val="none" w:sz="0" w:space="0" w:color="auto"/>
            <w:left w:val="none" w:sz="0" w:space="0" w:color="auto"/>
            <w:bottom w:val="none" w:sz="0" w:space="0" w:color="auto"/>
            <w:right w:val="none" w:sz="0" w:space="0" w:color="auto"/>
          </w:divBdr>
        </w:div>
        <w:div w:id="1370448193">
          <w:marLeft w:val="640"/>
          <w:marRight w:val="0"/>
          <w:marTop w:val="0"/>
          <w:marBottom w:val="0"/>
          <w:divBdr>
            <w:top w:val="none" w:sz="0" w:space="0" w:color="auto"/>
            <w:left w:val="none" w:sz="0" w:space="0" w:color="auto"/>
            <w:bottom w:val="none" w:sz="0" w:space="0" w:color="auto"/>
            <w:right w:val="none" w:sz="0" w:space="0" w:color="auto"/>
          </w:divBdr>
        </w:div>
        <w:div w:id="1386760135">
          <w:marLeft w:val="640"/>
          <w:marRight w:val="0"/>
          <w:marTop w:val="0"/>
          <w:marBottom w:val="0"/>
          <w:divBdr>
            <w:top w:val="none" w:sz="0" w:space="0" w:color="auto"/>
            <w:left w:val="none" w:sz="0" w:space="0" w:color="auto"/>
            <w:bottom w:val="none" w:sz="0" w:space="0" w:color="auto"/>
            <w:right w:val="none" w:sz="0" w:space="0" w:color="auto"/>
          </w:divBdr>
        </w:div>
        <w:div w:id="1413619374">
          <w:marLeft w:val="640"/>
          <w:marRight w:val="0"/>
          <w:marTop w:val="0"/>
          <w:marBottom w:val="0"/>
          <w:divBdr>
            <w:top w:val="none" w:sz="0" w:space="0" w:color="auto"/>
            <w:left w:val="none" w:sz="0" w:space="0" w:color="auto"/>
            <w:bottom w:val="none" w:sz="0" w:space="0" w:color="auto"/>
            <w:right w:val="none" w:sz="0" w:space="0" w:color="auto"/>
          </w:divBdr>
        </w:div>
        <w:div w:id="1517764778">
          <w:marLeft w:val="640"/>
          <w:marRight w:val="0"/>
          <w:marTop w:val="0"/>
          <w:marBottom w:val="0"/>
          <w:divBdr>
            <w:top w:val="none" w:sz="0" w:space="0" w:color="auto"/>
            <w:left w:val="none" w:sz="0" w:space="0" w:color="auto"/>
            <w:bottom w:val="none" w:sz="0" w:space="0" w:color="auto"/>
            <w:right w:val="none" w:sz="0" w:space="0" w:color="auto"/>
          </w:divBdr>
        </w:div>
        <w:div w:id="1576434603">
          <w:marLeft w:val="640"/>
          <w:marRight w:val="0"/>
          <w:marTop w:val="0"/>
          <w:marBottom w:val="0"/>
          <w:divBdr>
            <w:top w:val="none" w:sz="0" w:space="0" w:color="auto"/>
            <w:left w:val="none" w:sz="0" w:space="0" w:color="auto"/>
            <w:bottom w:val="none" w:sz="0" w:space="0" w:color="auto"/>
            <w:right w:val="none" w:sz="0" w:space="0" w:color="auto"/>
          </w:divBdr>
        </w:div>
        <w:div w:id="1602184723">
          <w:marLeft w:val="640"/>
          <w:marRight w:val="0"/>
          <w:marTop w:val="0"/>
          <w:marBottom w:val="0"/>
          <w:divBdr>
            <w:top w:val="none" w:sz="0" w:space="0" w:color="auto"/>
            <w:left w:val="none" w:sz="0" w:space="0" w:color="auto"/>
            <w:bottom w:val="none" w:sz="0" w:space="0" w:color="auto"/>
            <w:right w:val="none" w:sz="0" w:space="0" w:color="auto"/>
          </w:divBdr>
        </w:div>
        <w:div w:id="1700929394">
          <w:marLeft w:val="640"/>
          <w:marRight w:val="0"/>
          <w:marTop w:val="0"/>
          <w:marBottom w:val="0"/>
          <w:divBdr>
            <w:top w:val="none" w:sz="0" w:space="0" w:color="auto"/>
            <w:left w:val="none" w:sz="0" w:space="0" w:color="auto"/>
            <w:bottom w:val="none" w:sz="0" w:space="0" w:color="auto"/>
            <w:right w:val="none" w:sz="0" w:space="0" w:color="auto"/>
          </w:divBdr>
        </w:div>
        <w:div w:id="1764952149">
          <w:marLeft w:val="640"/>
          <w:marRight w:val="0"/>
          <w:marTop w:val="0"/>
          <w:marBottom w:val="0"/>
          <w:divBdr>
            <w:top w:val="none" w:sz="0" w:space="0" w:color="auto"/>
            <w:left w:val="none" w:sz="0" w:space="0" w:color="auto"/>
            <w:bottom w:val="none" w:sz="0" w:space="0" w:color="auto"/>
            <w:right w:val="none" w:sz="0" w:space="0" w:color="auto"/>
          </w:divBdr>
        </w:div>
        <w:div w:id="1778210082">
          <w:marLeft w:val="640"/>
          <w:marRight w:val="0"/>
          <w:marTop w:val="0"/>
          <w:marBottom w:val="0"/>
          <w:divBdr>
            <w:top w:val="none" w:sz="0" w:space="0" w:color="auto"/>
            <w:left w:val="none" w:sz="0" w:space="0" w:color="auto"/>
            <w:bottom w:val="none" w:sz="0" w:space="0" w:color="auto"/>
            <w:right w:val="none" w:sz="0" w:space="0" w:color="auto"/>
          </w:divBdr>
        </w:div>
        <w:div w:id="1849982023">
          <w:marLeft w:val="640"/>
          <w:marRight w:val="0"/>
          <w:marTop w:val="0"/>
          <w:marBottom w:val="0"/>
          <w:divBdr>
            <w:top w:val="none" w:sz="0" w:space="0" w:color="auto"/>
            <w:left w:val="none" w:sz="0" w:space="0" w:color="auto"/>
            <w:bottom w:val="none" w:sz="0" w:space="0" w:color="auto"/>
            <w:right w:val="none" w:sz="0" w:space="0" w:color="auto"/>
          </w:divBdr>
        </w:div>
        <w:div w:id="1900478515">
          <w:marLeft w:val="640"/>
          <w:marRight w:val="0"/>
          <w:marTop w:val="0"/>
          <w:marBottom w:val="0"/>
          <w:divBdr>
            <w:top w:val="none" w:sz="0" w:space="0" w:color="auto"/>
            <w:left w:val="none" w:sz="0" w:space="0" w:color="auto"/>
            <w:bottom w:val="none" w:sz="0" w:space="0" w:color="auto"/>
            <w:right w:val="none" w:sz="0" w:space="0" w:color="auto"/>
          </w:divBdr>
        </w:div>
        <w:div w:id="1914654923">
          <w:marLeft w:val="640"/>
          <w:marRight w:val="0"/>
          <w:marTop w:val="0"/>
          <w:marBottom w:val="0"/>
          <w:divBdr>
            <w:top w:val="none" w:sz="0" w:space="0" w:color="auto"/>
            <w:left w:val="none" w:sz="0" w:space="0" w:color="auto"/>
            <w:bottom w:val="none" w:sz="0" w:space="0" w:color="auto"/>
            <w:right w:val="none" w:sz="0" w:space="0" w:color="auto"/>
          </w:divBdr>
        </w:div>
        <w:div w:id="1949658729">
          <w:marLeft w:val="640"/>
          <w:marRight w:val="0"/>
          <w:marTop w:val="0"/>
          <w:marBottom w:val="0"/>
          <w:divBdr>
            <w:top w:val="none" w:sz="0" w:space="0" w:color="auto"/>
            <w:left w:val="none" w:sz="0" w:space="0" w:color="auto"/>
            <w:bottom w:val="none" w:sz="0" w:space="0" w:color="auto"/>
            <w:right w:val="none" w:sz="0" w:space="0" w:color="auto"/>
          </w:divBdr>
        </w:div>
        <w:div w:id="2055345750">
          <w:marLeft w:val="640"/>
          <w:marRight w:val="0"/>
          <w:marTop w:val="0"/>
          <w:marBottom w:val="0"/>
          <w:divBdr>
            <w:top w:val="none" w:sz="0" w:space="0" w:color="auto"/>
            <w:left w:val="none" w:sz="0" w:space="0" w:color="auto"/>
            <w:bottom w:val="none" w:sz="0" w:space="0" w:color="auto"/>
            <w:right w:val="none" w:sz="0" w:space="0" w:color="auto"/>
          </w:divBdr>
        </w:div>
      </w:divsChild>
    </w:div>
    <w:div w:id="1286737402">
      <w:bodyDiv w:val="1"/>
      <w:marLeft w:val="0"/>
      <w:marRight w:val="0"/>
      <w:marTop w:val="0"/>
      <w:marBottom w:val="0"/>
      <w:divBdr>
        <w:top w:val="none" w:sz="0" w:space="0" w:color="auto"/>
        <w:left w:val="none" w:sz="0" w:space="0" w:color="auto"/>
        <w:bottom w:val="none" w:sz="0" w:space="0" w:color="auto"/>
        <w:right w:val="none" w:sz="0" w:space="0" w:color="auto"/>
      </w:divBdr>
      <w:divsChild>
        <w:div w:id="110243743">
          <w:marLeft w:val="640"/>
          <w:marRight w:val="0"/>
          <w:marTop w:val="0"/>
          <w:marBottom w:val="0"/>
          <w:divBdr>
            <w:top w:val="none" w:sz="0" w:space="0" w:color="auto"/>
            <w:left w:val="none" w:sz="0" w:space="0" w:color="auto"/>
            <w:bottom w:val="none" w:sz="0" w:space="0" w:color="auto"/>
            <w:right w:val="none" w:sz="0" w:space="0" w:color="auto"/>
          </w:divBdr>
        </w:div>
        <w:div w:id="161166972">
          <w:marLeft w:val="640"/>
          <w:marRight w:val="0"/>
          <w:marTop w:val="0"/>
          <w:marBottom w:val="0"/>
          <w:divBdr>
            <w:top w:val="none" w:sz="0" w:space="0" w:color="auto"/>
            <w:left w:val="none" w:sz="0" w:space="0" w:color="auto"/>
            <w:bottom w:val="none" w:sz="0" w:space="0" w:color="auto"/>
            <w:right w:val="none" w:sz="0" w:space="0" w:color="auto"/>
          </w:divBdr>
        </w:div>
        <w:div w:id="194466180">
          <w:marLeft w:val="640"/>
          <w:marRight w:val="0"/>
          <w:marTop w:val="0"/>
          <w:marBottom w:val="0"/>
          <w:divBdr>
            <w:top w:val="none" w:sz="0" w:space="0" w:color="auto"/>
            <w:left w:val="none" w:sz="0" w:space="0" w:color="auto"/>
            <w:bottom w:val="none" w:sz="0" w:space="0" w:color="auto"/>
            <w:right w:val="none" w:sz="0" w:space="0" w:color="auto"/>
          </w:divBdr>
        </w:div>
        <w:div w:id="222642167">
          <w:marLeft w:val="640"/>
          <w:marRight w:val="0"/>
          <w:marTop w:val="0"/>
          <w:marBottom w:val="0"/>
          <w:divBdr>
            <w:top w:val="none" w:sz="0" w:space="0" w:color="auto"/>
            <w:left w:val="none" w:sz="0" w:space="0" w:color="auto"/>
            <w:bottom w:val="none" w:sz="0" w:space="0" w:color="auto"/>
            <w:right w:val="none" w:sz="0" w:space="0" w:color="auto"/>
          </w:divBdr>
        </w:div>
        <w:div w:id="240680024">
          <w:marLeft w:val="640"/>
          <w:marRight w:val="0"/>
          <w:marTop w:val="0"/>
          <w:marBottom w:val="0"/>
          <w:divBdr>
            <w:top w:val="none" w:sz="0" w:space="0" w:color="auto"/>
            <w:left w:val="none" w:sz="0" w:space="0" w:color="auto"/>
            <w:bottom w:val="none" w:sz="0" w:space="0" w:color="auto"/>
            <w:right w:val="none" w:sz="0" w:space="0" w:color="auto"/>
          </w:divBdr>
        </w:div>
        <w:div w:id="249392196">
          <w:marLeft w:val="640"/>
          <w:marRight w:val="0"/>
          <w:marTop w:val="0"/>
          <w:marBottom w:val="0"/>
          <w:divBdr>
            <w:top w:val="none" w:sz="0" w:space="0" w:color="auto"/>
            <w:left w:val="none" w:sz="0" w:space="0" w:color="auto"/>
            <w:bottom w:val="none" w:sz="0" w:space="0" w:color="auto"/>
            <w:right w:val="none" w:sz="0" w:space="0" w:color="auto"/>
          </w:divBdr>
        </w:div>
        <w:div w:id="290749702">
          <w:marLeft w:val="640"/>
          <w:marRight w:val="0"/>
          <w:marTop w:val="0"/>
          <w:marBottom w:val="0"/>
          <w:divBdr>
            <w:top w:val="none" w:sz="0" w:space="0" w:color="auto"/>
            <w:left w:val="none" w:sz="0" w:space="0" w:color="auto"/>
            <w:bottom w:val="none" w:sz="0" w:space="0" w:color="auto"/>
            <w:right w:val="none" w:sz="0" w:space="0" w:color="auto"/>
          </w:divBdr>
        </w:div>
        <w:div w:id="323364740">
          <w:marLeft w:val="640"/>
          <w:marRight w:val="0"/>
          <w:marTop w:val="0"/>
          <w:marBottom w:val="0"/>
          <w:divBdr>
            <w:top w:val="none" w:sz="0" w:space="0" w:color="auto"/>
            <w:left w:val="none" w:sz="0" w:space="0" w:color="auto"/>
            <w:bottom w:val="none" w:sz="0" w:space="0" w:color="auto"/>
            <w:right w:val="none" w:sz="0" w:space="0" w:color="auto"/>
          </w:divBdr>
        </w:div>
        <w:div w:id="325938435">
          <w:marLeft w:val="640"/>
          <w:marRight w:val="0"/>
          <w:marTop w:val="0"/>
          <w:marBottom w:val="0"/>
          <w:divBdr>
            <w:top w:val="none" w:sz="0" w:space="0" w:color="auto"/>
            <w:left w:val="none" w:sz="0" w:space="0" w:color="auto"/>
            <w:bottom w:val="none" w:sz="0" w:space="0" w:color="auto"/>
            <w:right w:val="none" w:sz="0" w:space="0" w:color="auto"/>
          </w:divBdr>
        </w:div>
        <w:div w:id="330568630">
          <w:marLeft w:val="640"/>
          <w:marRight w:val="0"/>
          <w:marTop w:val="0"/>
          <w:marBottom w:val="0"/>
          <w:divBdr>
            <w:top w:val="none" w:sz="0" w:space="0" w:color="auto"/>
            <w:left w:val="none" w:sz="0" w:space="0" w:color="auto"/>
            <w:bottom w:val="none" w:sz="0" w:space="0" w:color="auto"/>
            <w:right w:val="none" w:sz="0" w:space="0" w:color="auto"/>
          </w:divBdr>
        </w:div>
        <w:div w:id="369571065">
          <w:marLeft w:val="640"/>
          <w:marRight w:val="0"/>
          <w:marTop w:val="0"/>
          <w:marBottom w:val="0"/>
          <w:divBdr>
            <w:top w:val="none" w:sz="0" w:space="0" w:color="auto"/>
            <w:left w:val="none" w:sz="0" w:space="0" w:color="auto"/>
            <w:bottom w:val="none" w:sz="0" w:space="0" w:color="auto"/>
            <w:right w:val="none" w:sz="0" w:space="0" w:color="auto"/>
          </w:divBdr>
        </w:div>
        <w:div w:id="405156126">
          <w:marLeft w:val="640"/>
          <w:marRight w:val="0"/>
          <w:marTop w:val="0"/>
          <w:marBottom w:val="0"/>
          <w:divBdr>
            <w:top w:val="none" w:sz="0" w:space="0" w:color="auto"/>
            <w:left w:val="none" w:sz="0" w:space="0" w:color="auto"/>
            <w:bottom w:val="none" w:sz="0" w:space="0" w:color="auto"/>
            <w:right w:val="none" w:sz="0" w:space="0" w:color="auto"/>
          </w:divBdr>
        </w:div>
        <w:div w:id="527527434">
          <w:marLeft w:val="640"/>
          <w:marRight w:val="0"/>
          <w:marTop w:val="0"/>
          <w:marBottom w:val="0"/>
          <w:divBdr>
            <w:top w:val="none" w:sz="0" w:space="0" w:color="auto"/>
            <w:left w:val="none" w:sz="0" w:space="0" w:color="auto"/>
            <w:bottom w:val="none" w:sz="0" w:space="0" w:color="auto"/>
            <w:right w:val="none" w:sz="0" w:space="0" w:color="auto"/>
          </w:divBdr>
        </w:div>
        <w:div w:id="554389226">
          <w:marLeft w:val="640"/>
          <w:marRight w:val="0"/>
          <w:marTop w:val="0"/>
          <w:marBottom w:val="0"/>
          <w:divBdr>
            <w:top w:val="none" w:sz="0" w:space="0" w:color="auto"/>
            <w:left w:val="none" w:sz="0" w:space="0" w:color="auto"/>
            <w:bottom w:val="none" w:sz="0" w:space="0" w:color="auto"/>
            <w:right w:val="none" w:sz="0" w:space="0" w:color="auto"/>
          </w:divBdr>
        </w:div>
        <w:div w:id="609238210">
          <w:marLeft w:val="640"/>
          <w:marRight w:val="0"/>
          <w:marTop w:val="0"/>
          <w:marBottom w:val="0"/>
          <w:divBdr>
            <w:top w:val="none" w:sz="0" w:space="0" w:color="auto"/>
            <w:left w:val="none" w:sz="0" w:space="0" w:color="auto"/>
            <w:bottom w:val="none" w:sz="0" w:space="0" w:color="auto"/>
            <w:right w:val="none" w:sz="0" w:space="0" w:color="auto"/>
          </w:divBdr>
        </w:div>
        <w:div w:id="681319917">
          <w:marLeft w:val="640"/>
          <w:marRight w:val="0"/>
          <w:marTop w:val="0"/>
          <w:marBottom w:val="0"/>
          <w:divBdr>
            <w:top w:val="none" w:sz="0" w:space="0" w:color="auto"/>
            <w:left w:val="none" w:sz="0" w:space="0" w:color="auto"/>
            <w:bottom w:val="none" w:sz="0" w:space="0" w:color="auto"/>
            <w:right w:val="none" w:sz="0" w:space="0" w:color="auto"/>
          </w:divBdr>
        </w:div>
        <w:div w:id="749549450">
          <w:marLeft w:val="640"/>
          <w:marRight w:val="0"/>
          <w:marTop w:val="0"/>
          <w:marBottom w:val="0"/>
          <w:divBdr>
            <w:top w:val="none" w:sz="0" w:space="0" w:color="auto"/>
            <w:left w:val="none" w:sz="0" w:space="0" w:color="auto"/>
            <w:bottom w:val="none" w:sz="0" w:space="0" w:color="auto"/>
            <w:right w:val="none" w:sz="0" w:space="0" w:color="auto"/>
          </w:divBdr>
        </w:div>
        <w:div w:id="772018471">
          <w:marLeft w:val="640"/>
          <w:marRight w:val="0"/>
          <w:marTop w:val="0"/>
          <w:marBottom w:val="0"/>
          <w:divBdr>
            <w:top w:val="none" w:sz="0" w:space="0" w:color="auto"/>
            <w:left w:val="none" w:sz="0" w:space="0" w:color="auto"/>
            <w:bottom w:val="none" w:sz="0" w:space="0" w:color="auto"/>
            <w:right w:val="none" w:sz="0" w:space="0" w:color="auto"/>
          </w:divBdr>
        </w:div>
        <w:div w:id="792820987">
          <w:marLeft w:val="640"/>
          <w:marRight w:val="0"/>
          <w:marTop w:val="0"/>
          <w:marBottom w:val="0"/>
          <w:divBdr>
            <w:top w:val="none" w:sz="0" w:space="0" w:color="auto"/>
            <w:left w:val="none" w:sz="0" w:space="0" w:color="auto"/>
            <w:bottom w:val="none" w:sz="0" w:space="0" w:color="auto"/>
            <w:right w:val="none" w:sz="0" w:space="0" w:color="auto"/>
          </w:divBdr>
        </w:div>
        <w:div w:id="878056418">
          <w:marLeft w:val="640"/>
          <w:marRight w:val="0"/>
          <w:marTop w:val="0"/>
          <w:marBottom w:val="0"/>
          <w:divBdr>
            <w:top w:val="none" w:sz="0" w:space="0" w:color="auto"/>
            <w:left w:val="none" w:sz="0" w:space="0" w:color="auto"/>
            <w:bottom w:val="none" w:sz="0" w:space="0" w:color="auto"/>
            <w:right w:val="none" w:sz="0" w:space="0" w:color="auto"/>
          </w:divBdr>
        </w:div>
        <w:div w:id="881791851">
          <w:marLeft w:val="640"/>
          <w:marRight w:val="0"/>
          <w:marTop w:val="0"/>
          <w:marBottom w:val="0"/>
          <w:divBdr>
            <w:top w:val="none" w:sz="0" w:space="0" w:color="auto"/>
            <w:left w:val="none" w:sz="0" w:space="0" w:color="auto"/>
            <w:bottom w:val="none" w:sz="0" w:space="0" w:color="auto"/>
            <w:right w:val="none" w:sz="0" w:space="0" w:color="auto"/>
          </w:divBdr>
        </w:div>
        <w:div w:id="1035040031">
          <w:marLeft w:val="640"/>
          <w:marRight w:val="0"/>
          <w:marTop w:val="0"/>
          <w:marBottom w:val="0"/>
          <w:divBdr>
            <w:top w:val="none" w:sz="0" w:space="0" w:color="auto"/>
            <w:left w:val="none" w:sz="0" w:space="0" w:color="auto"/>
            <w:bottom w:val="none" w:sz="0" w:space="0" w:color="auto"/>
            <w:right w:val="none" w:sz="0" w:space="0" w:color="auto"/>
          </w:divBdr>
        </w:div>
        <w:div w:id="1145313263">
          <w:marLeft w:val="640"/>
          <w:marRight w:val="0"/>
          <w:marTop w:val="0"/>
          <w:marBottom w:val="0"/>
          <w:divBdr>
            <w:top w:val="none" w:sz="0" w:space="0" w:color="auto"/>
            <w:left w:val="none" w:sz="0" w:space="0" w:color="auto"/>
            <w:bottom w:val="none" w:sz="0" w:space="0" w:color="auto"/>
            <w:right w:val="none" w:sz="0" w:space="0" w:color="auto"/>
          </w:divBdr>
        </w:div>
        <w:div w:id="1157922239">
          <w:marLeft w:val="640"/>
          <w:marRight w:val="0"/>
          <w:marTop w:val="0"/>
          <w:marBottom w:val="0"/>
          <w:divBdr>
            <w:top w:val="none" w:sz="0" w:space="0" w:color="auto"/>
            <w:left w:val="none" w:sz="0" w:space="0" w:color="auto"/>
            <w:bottom w:val="none" w:sz="0" w:space="0" w:color="auto"/>
            <w:right w:val="none" w:sz="0" w:space="0" w:color="auto"/>
          </w:divBdr>
        </w:div>
        <w:div w:id="1178468943">
          <w:marLeft w:val="640"/>
          <w:marRight w:val="0"/>
          <w:marTop w:val="0"/>
          <w:marBottom w:val="0"/>
          <w:divBdr>
            <w:top w:val="none" w:sz="0" w:space="0" w:color="auto"/>
            <w:left w:val="none" w:sz="0" w:space="0" w:color="auto"/>
            <w:bottom w:val="none" w:sz="0" w:space="0" w:color="auto"/>
            <w:right w:val="none" w:sz="0" w:space="0" w:color="auto"/>
          </w:divBdr>
        </w:div>
        <w:div w:id="1180894158">
          <w:marLeft w:val="640"/>
          <w:marRight w:val="0"/>
          <w:marTop w:val="0"/>
          <w:marBottom w:val="0"/>
          <w:divBdr>
            <w:top w:val="none" w:sz="0" w:space="0" w:color="auto"/>
            <w:left w:val="none" w:sz="0" w:space="0" w:color="auto"/>
            <w:bottom w:val="none" w:sz="0" w:space="0" w:color="auto"/>
            <w:right w:val="none" w:sz="0" w:space="0" w:color="auto"/>
          </w:divBdr>
        </w:div>
        <w:div w:id="1191334614">
          <w:marLeft w:val="640"/>
          <w:marRight w:val="0"/>
          <w:marTop w:val="0"/>
          <w:marBottom w:val="0"/>
          <w:divBdr>
            <w:top w:val="none" w:sz="0" w:space="0" w:color="auto"/>
            <w:left w:val="none" w:sz="0" w:space="0" w:color="auto"/>
            <w:bottom w:val="none" w:sz="0" w:space="0" w:color="auto"/>
            <w:right w:val="none" w:sz="0" w:space="0" w:color="auto"/>
          </w:divBdr>
        </w:div>
        <w:div w:id="1209564823">
          <w:marLeft w:val="640"/>
          <w:marRight w:val="0"/>
          <w:marTop w:val="0"/>
          <w:marBottom w:val="0"/>
          <w:divBdr>
            <w:top w:val="none" w:sz="0" w:space="0" w:color="auto"/>
            <w:left w:val="none" w:sz="0" w:space="0" w:color="auto"/>
            <w:bottom w:val="none" w:sz="0" w:space="0" w:color="auto"/>
            <w:right w:val="none" w:sz="0" w:space="0" w:color="auto"/>
          </w:divBdr>
        </w:div>
        <w:div w:id="1263609960">
          <w:marLeft w:val="640"/>
          <w:marRight w:val="0"/>
          <w:marTop w:val="0"/>
          <w:marBottom w:val="0"/>
          <w:divBdr>
            <w:top w:val="none" w:sz="0" w:space="0" w:color="auto"/>
            <w:left w:val="none" w:sz="0" w:space="0" w:color="auto"/>
            <w:bottom w:val="none" w:sz="0" w:space="0" w:color="auto"/>
            <w:right w:val="none" w:sz="0" w:space="0" w:color="auto"/>
          </w:divBdr>
        </w:div>
        <w:div w:id="1288007776">
          <w:marLeft w:val="640"/>
          <w:marRight w:val="0"/>
          <w:marTop w:val="0"/>
          <w:marBottom w:val="0"/>
          <w:divBdr>
            <w:top w:val="none" w:sz="0" w:space="0" w:color="auto"/>
            <w:left w:val="none" w:sz="0" w:space="0" w:color="auto"/>
            <w:bottom w:val="none" w:sz="0" w:space="0" w:color="auto"/>
            <w:right w:val="none" w:sz="0" w:space="0" w:color="auto"/>
          </w:divBdr>
        </w:div>
        <w:div w:id="1413308855">
          <w:marLeft w:val="640"/>
          <w:marRight w:val="0"/>
          <w:marTop w:val="0"/>
          <w:marBottom w:val="0"/>
          <w:divBdr>
            <w:top w:val="none" w:sz="0" w:space="0" w:color="auto"/>
            <w:left w:val="none" w:sz="0" w:space="0" w:color="auto"/>
            <w:bottom w:val="none" w:sz="0" w:space="0" w:color="auto"/>
            <w:right w:val="none" w:sz="0" w:space="0" w:color="auto"/>
          </w:divBdr>
        </w:div>
        <w:div w:id="1455249125">
          <w:marLeft w:val="640"/>
          <w:marRight w:val="0"/>
          <w:marTop w:val="0"/>
          <w:marBottom w:val="0"/>
          <w:divBdr>
            <w:top w:val="none" w:sz="0" w:space="0" w:color="auto"/>
            <w:left w:val="none" w:sz="0" w:space="0" w:color="auto"/>
            <w:bottom w:val="none" w:sz="0" w:space="0" w:color="auto"/>
            <w:right w:val="none" w:sz="0" w:space="0" w:color="auto"/>
          </w:divBdr>
        </w:div>
        <w:div w:id="1585992424">
          <w:marLeft w:val="640"/>
          <w:marRight w:val="0"/>
          <w:marTop w:val="0"/>
          <w:marBottom w:val="0"/>
          <w:divBdr>
            <w:top w:val="none" w:sz="0" w:space="0" w:color="auto"/>
            <w:left w:val="none" w:sz="0" w:space="0" w:color="auto"/>
            <w:bottom w:val="none" w:sz="0" w:space="0" w:color="auto"/>
            <w:right w:val="none" w:sz="0" w:space="0" w:color="auto"/>
          </w:divBdr>
        </w:div>
        <w:div w:id="1616791644">
          <w:marLeft w:val="640"/>
          <w:marRight w:val="0"/>
          <w:marTop w:val="0"/>
          <w:marBottom w:val="0"/>
          <w:divBdr>
            <w:top w:val="none" w:sz="0" w:space="0" w:color="auto"/>
            <w:left w:val="none" w:sz="0" w:space="0" w:color="auto"/>
            <w:bottom w:val="none" w:sz="0" w:space="0" w:color="auto"/>
            <w:right w:val="none" w:sz="0" w:space="0" w:color="auto"/>
          </w:divBdr>
        </w:div>
        <w:div w:id="1622878911">
          <w:marLeft w:val="640"/>
          <w:marRight w:val="0"/>
          <w:marTop w:val="0"/>
          <w:marBottom w:val="0"/>
          <w:divBdr>
            <w:top w:val="none" w:sz="0" w:space="0" w:color="auto"/>
            <w:left w:val="none" w:sz="0" w:space="0" w:color="auto"/>
            <w:bottom w:val="none" w:sz="0" w:space="0" w:color="auto"/>
            <w:right w:val="none" w:sz="0" w:space="0" w:color="auto"/>
          </w:divBdr>
        </w:div>
        <w:div w:id="1743718721">
          <w:marLeft w:val="640"/>
          <w:marRight w:val="0"/>
          <w:marTop w:val="0"/>
          <w:marBottom w:val="0"/>
          <w:divBdr>
            <w:top w:val="none" w:sz="0" w:space="0" w:color="auto"/>
            <w:left w:val="none" w:sz="0" w:space="0" w:color="auto"/>
            <w:bottom w:val="none" w:sz="0" w:space="0" w:color="auto"/>
            <w:right w:val="none" w:sz="0" w:space="0" w:color="auto"/>
          </w:divBdr>
        </w:div>
        <w:div w:id="1772117842">
          <w:marLeft w:val="640"/>
          <w:marRight w:val="0"/>
          <w:marTop w:val="0"/>
          <w:marBottom w:val="0"/>
          <w:divBdr>
            <w:top w:val="none" w:sz="0" w:space="0" w:color="auto"/>
            <w:left w:val="none" w:sz="0" w:space="0" w:color="auto"/>
            <w:bottom w:val="none" w:sz="0" w:space="0" w:color="auto"/>
            <w:right w:val="none" w:sz="0" w:space="0" w:color="auto"/>
          </w:divBdr>
        </w:div>
        <w:div w:id="1832719266">
          <w:marLeft w:val="640"/>
          <w:marRight w:val="0"/>
          <w:marTop w:val="0"/>
          <w:marBottom w:val="0"/>
          <w:divBdr>
            <w:top w:val="none" w:sz="0" w:space="0" w:color="auto"/>
            <w:left w:val="none" w:sz="0" w:space="0" w:color="auto"/>
            <w:bottom w:val="none" w:sz="0" w:space="0" w:color="auto"/>
            <w:right w:val="none" w:sz="0" w:space="0" w:color="auto"/>
          </w:divBdr>
        </w:div>
        <w:div w:id="1880319793">
          <w:marLeft w:val="640"/>
          <w:marRight w:val="0"/>
          <w:marTop w:val="0"/>
          <w:marBottom w:val="0"/>
          <w:divBdr>
            <w:top w:val="none" w:sz="0" w:space="0" w:color="auto"/>
            <w:left w:val="none" w:sz="0" w:space="0" w:color="auto"/>
            <w:bottom w:val="none" w:sz="0" w:space="0" w:color="auto"/>
            <w:right w:val="none" w:sz="0" w:space="0" w:color="auto"/>
          </w:divBdr>
        </w:div>
        <w:div w:id="1884634900">
          <w:marLeft w:val="640"/>
          <w:marRight w:val="0"/>
          <w:marTop w:val="0"/>
          <w:marBottom w:val="0"/>
          <w:divBdr>
            <w:top w:val="none" w:sz="0" w:space="0" w:color="auto"/>
            <w:left w:val="none" w:sz="0" w:space="0" w:color="auto"/>
            <w:bottom w:val="none" w:sz="0" w:space="0" w:color="auto"/>
            <w:right w:val="none" w:sz="0" w:space="0" w:color="auto"/>
          </w:divBdr>
        </w:div>
        <w:div w:id="1941136585">
          <w:marLeft w:val="640"/>
          <w:marRight w:val="0"/>
          <w:marTop w:val="0"/>
          <w:marBottom w:val="0"/>
          <w:divBdr>
            <w:top w:val="none" w:sz="0" w:space="0" w:color="auto"/>
            <w:left w:val="none" w:sz="0" w:space="0" w:color="auto"/>
            <w:bottom w:val="none" w:sz="0" w:space="0" w:color="auto"/>
            <w:right w:val="none" w:sz="0" w:space="0" w:color="auto"/>
          </w:divBdr>
        </w:div>
        <w:div w:id="1949043594">
          <w:marLeft w:val="640"/>
          <w:marRight w:val="0"/>
          <w:marTop w:val="0"/>
          <w:marBottom w:val="0"/>
          <w:divBdr>
            <w:top w:val="none" w:sz="0" w:space="0" w:color="auto"/>
            <w:left w:val="none" w:sz="0" w:space="0" w:color="auto"/>
            <w:bottom w:val="none" w:sz="0" w:space="0" w:color="auto"/>
            <w:right w:val="none" w:sz="0" w:space="0" w:color="auto"/>
          </w:divBdr>
        </w:div>
        <w:div w:id="2016491366">
          <w:marLeft w:val="640"/>
          <w:marRight w:val="0"/>
          <w:marTop w:val="0"/>
          <w:marBottom w:val="0"/>
          <w:divBdr>
            <w:top w:val="none" w:sz="0" w:space="0" w:color="auto"/>
            <w:left w:val="none" w:sz="0" w:space="0" w:color="auto"/>
            <w:bottom w:val="none" w:sz="0" w:space="0" w:color="auto"/>
            <w:right w:val="none" w:sz="0" w:space="0" w:color="auto"/>
          </w:divBdr>
        </w:div>
      </w:divsChild>
    </w:div>
    <w:div w:id="1286884649">
      <w:bodyDiv w:val="1"/>
      <w:marLeft w:val="0"/>
      <w:marRight w:val="0"/>
      <w:marTop w:val="0"/>
      <w:marBottom w:val="0"/>
      <w:divBdr>
        <w:top w:val="none" w:sz="0" w:space="0" w:color="auto"/>
        <w:left w:val="none" w:sz="0" w:space="0" w:color="auto"/>
        <w:bottom w:val="none" w:sz="0" w:space="0" w:color="auto"/>
        <w:right w:val="none" w:sz="0" w:space="0" w:color="auto"/>
      </w:divBdr>
      <w:divsChild>
        <w:div w:id="62025620">
          <w:marLeft w:val="274"/>
          <w:marRight w:val="0"/>
          <w:marTop w:val="0"/>
          <w:marBottom w:val="0"/>
          <w:divBdr>
            <w:top w:val="none" w:sz="0" w:space="0" w:color="auto"/>
            <w:left w:val="none" w:sz="0" w:space="0" w:color="auto"/>
            <w:bottom w:val="none" w:sz="0" w:space="0" w:color="auto"/>
            <w:right w:val="none" w:sz="0" w:space="0" w:color="auto"/>
          </w:divBdr>
        </w:div>
        <w:div w:id="1345085512">
          <w:marLeft w:val="274"/>
          <w:marRight w:val="0"/>
          <w:marTop w:val="0"/>
          <w:marBottom w:val="0"/>
          <w:divBdr>
            <w:top w:val="none" w:sz="0" w:space="0" w:color="auto"/>
            <w:left w:val="none" w:sz="0" w:space="0" w:color="auto"/>
            <w:bottom w:val="none" w:sz="0" w:space="0" w:color="auto"/>
            <w:right w:val="none" w:sz="0" w:space="0" w:color="auto"/>
          </w:divBdr>
        </w:div>
        <w:div w:id="1581255672">
          <w:marLeft w:val="274"/>
          <w:marRight w:val="0"/>
          <w:marTop w:val="0"/>
          <w:marBottom w:val="0"/>
          <w:divBdr>
            <w:top w:val="none" w:sz="0" w:space="0" w:color="auto"/>
            <w:left w:val="none" w:sz="0" w:space="0" w:color="auto"/>
            <w:bottom w:val="none" w:sz="0" w:space="0" w:color="auto"/>
            <w:right w:val="none" w:sz="0" w:space="0" w:color="auto"/>
          </w:divBdr>
        </w:div>
      </w:divsChild>
    </w:div>
    <w:div w:id="1293441962">
      <w:bodyDiv w:val="1"/>
      <w:marLeft w:val="0"/>
      <w:marRight w:val="0"/>
      <w:marTop w:val="0"/>
      <w:marBottom w:val="0"/>
      <w:divBdr>
        <w:top w:val="none" w:sz="0" w:space="0" w:color="auto"/>
        <w:left w:val="none" w:sz="0" w:space="0" w:color="auto"/>
        <w:bottom w:val="none" w:sz="0" w:space="0" w:color="auto"/>
        <w:right w:val="none" w:sz="0" w:space="0" w:color="auto"/>
      </w:divBdr>
      <w:divsChild>
        <w:div w:id="280381550">
          <w:marLeft w:val="640"/>
          <w:marRight w:val="0"/>
          <w:marTop w:val="0"/>
          <w:marBottom w:val="0"/>
          <w:divBdr>
            <w:top w:val="none" w:sz="0" w:space="0" w:color="auto"/>
            <w:left w:val="none" w:sz="0" w:space="0" w:color="auto"/>
            <w:bottom w:val="none" w:sz="0" w:space="0" w:color="auto"/>
            <w:right w:val="none" w:sz="0" w:space="0" w:color="auto"/>
          </w:divBdr>
        </w:div>
        <w:div w:id="363093187">
          <w:marLeft w:val="640"/>
          <w:marRight w:val="0"/>
          <w:marTop w:val="0"/>
          <w:marBottom w:val="0"/>
          <w:divBdr>
            <w:top w:val="none" w:sz="0" w:space="0" w:color="auto"/>
            <w:left w:val="none" w:sz="0" w:space="0" w:color="auto"/>
            <w:bottom w:val="none" w:sz="0" w:space="0" w:color="auto"/>
            <w:right w:val="none" w:sz="0" w:space="0" w:color="auto"/>
          </w:divBdr>
        </w:div>
        <w:div w:id="392895966">
          <w:marLeft w:val="640"/>
          <w:marRight w:val="0"/>
          <w:marTop w:val="0"/>
          <w:marBottom w:val="0"/>
          <w:divBdr>
            <w:top w:val="none" w:sz="0" w:space="0" w:color="auto"/>
            <w:left w:val="none" w:sz="0" w:space="0" w:color="auto"/>
            <w:bottom w:val="none" w:sz="0" w:space="0" w:color="auto"/>
            <w:right w:val="none" w:sz="0" w:space="0" w:color="auto"/>
          </w:divBdr>
        </w:div>
        <w:div w:id="491682715">
          <w:marLeft w:val="640"/>
          <w:marRight w:val="0"/>
          <w:marTop w:val="0"/>
          <w:marBottom w:val="0"/>
          <w:divBdr>
            <w:top w:val="none" w:sz="0" w:space="0" w:color="auto"/>
            <w:left w:val="none" w:sz="0" w:space="0" w:color="auto"/>
            <w:bottom w:val="none" w:sz="0" w:space="0" w:color="auto"/>
            <w:right w:val="none" w:sz="0" w:space="0" w:color="auto"/>
          </w:divBdr>
        </w:div>
        <w:div w:id="559250536">
          <w:marLeft w:val="640"/>
          <w:marRight w:val="0"/>
          <w:marTop w:val="0"/>
          <w:marBottom w:val="0"/>
          <w:divBdr>
            <w:top w:val="none" w:sz="0" w:space="0" w:color="auto"/>
            <w:left w:val="none" w:sz="0" w:space="0" w:color="auto"/>
            <w:bottom w:val="none" w:sz="0" w:space="0" w:color="auto"/>
            <w:right w:val="none" w:sz="0" w:space="0" w:color="auto"/>
          </w:divBdr>
        </w:div>
        <w:div w:id="588546038">
          <w:marLeft w:val="640"/>
          <w:marRight w:val="0"/>
          <w:marTop w:val="0"/>
          <w:marBottom w:val="0"/>
          <w:divBdr>
            <w:top w:val="none" w:sz="0" w:space="0" w:color="auto"/>
            <w:left w:val="none" w:sz="0" w:space="0" w:color="auto"/>
            <w:bottom w:val="none" w:sz="0" w:space="0" w:color="auto"/>
            <w:right w:val="none" w:sz="0" w:space="0" w:color="auto"/>
          </w:divBdr>
        </w:div>
        <w:div w:id="652685181">
          <w:marLeft w:val="640"/>
          <w:marRight w:val="0"/>
          <w:marTop w:val="0"/>
          <w:marBottom w:val="0"/>
          <w:divBdr>
            <w:top w:val="none" w:sz="0" w:space="0" w:color="auto"/>
            <w:left w:val="none" w:sz="0" w:space="0" w:color="auto"/>
            <w:bottom w:val="none" w:sz="0" w:space="0" w:color="auto"/>
            <w:right w:val="none" w:sz="0" w:space="0" w:color="auto"/>
          </w:divBdr>
        </w:div>
        <w:div w:id="766736383">
          <w:marLeft w:val="640"/>
          <w:marRight w:val="0"/>
          <w:marTop w:val="0"/>
          <w:marBottom w:val="0"/>
          <w:divBdr>
            <w:top w:val="none" w:sz="0" w:space="0" w:color="auto"/>
            <w:left w:val="none" w:sz="0" w:space="0" w:color="auto"/>
            <w:bottom w:val="none" w:sz="0" w:space="0" w:color="auto"/>
            <w:right w:val="none" w:sz="0" w:space="0" w:color="auto"/>
          </w:divBdr>
        </w:div>
        <w:div w:id="859464959">
          <w:marLeft w:val="640"/>
          <w:marRight w:val="0"/>
          <w:marTop w:val="0"/>
          <w:marBottom w:val="0"/>
          <w:divBdr>
            <w:top w:val="none" w:sz="0" w:space="0" w:color="auto"/>
            <w:left w:val="none" w:sz="0" w:space="0" w:color="auto"/>
            <w:bottom w:val="none" w:sz="0" w:space="0" w:color="auto"/>
            <w:right w:val="none" w:sz="0" w:space="0" w:color="auto"/>
          </w:divBdr>
        </w:div>
        <w:div w:id="892695740">
          <w:marLeft w:val="640"/>
          <w:marRight w:val="0"/>
          <w:marTop w:val="0"/>
          <w:marBottom w:val="0"/>
          <w:divBdr>
            <w:top w:val="none" w:sz="0" w:space="0" w:color="auto"/>
            <w:left w:val="none" w:sz="0" w:space="0" w:color="auto"/>
            <w:bottom w:val="none" w:sz="0" w:space="0" w:color="auto"/>
            <w:right w:val="none" w:sz="0" w:space="0" w:color="auto"/>
          </w:divBdr>
        </w:div>
        <w:div w:id="1018041932">
          <w:marLeft w:val="640"/>
          <w:marRight w:val="0"/>
          <w:marTop w:val="0"/>
          <w:marBottom w:val="0"/>
          <w:divBdr>
            <w:top w:val="none" w:sz="0" w:space="0" w:color="auto"/>
            <w:left w:val="none" w:sz="0" w:space="0" w:color="auto"/>
            <w:bottom w:val="none" w:sz="0" w:space="0" w:color="auto"/>
            <w:right w:val="none" w:sz="0" w:space="0" w:color="auto"/>
          </w:divBdr>
        </w:div>
        <w:div w:id="1082948597">
          <w:marLeft w:val="640"/>
          <w:marRight w:val="0"/>
          <w:marTop w:val="0"/>
          <w:marBottom w:val="0"/>
          <w:divBdr>
            <w:top w:val="none" w:sz="0" w:space="0" w:color="auto"/>
            <w:left w:val="none" w:sz="0" w:space="0" w:color="auto"/>
            <w:bottom w:val="none" w:sz="0" w:space="0" w:color="auto"/>
            <w:right w:val="none" w:sz="0" w:space="0" w:color="auto"/>
          </w:divBdr>
        </w:div>
        <w:div w:id="1093280300">
          <w:marLeft w:val="640"/>
          <w:marRight w:val="0"/>
          <w:marTop w:val="0"/>
          <w:marBottom w:val="0"/>
          <w:divBdr>
            <w:top w:val="none" w:sz="0" w:space="0" w:color="auto"/>
            <w:left w:val="none" w:sz="0" w:space="0" w:color="auto"/>
            <w:bottom w:val="none" w:sz="0" w:space="0" w:color="auto"/>
            <w:right w:val="none" w:sz="0" w:space="0" w:color="auto"/>
          </w:divBdr>
        </w:div>
        <w:div w:id="1398670098">
          <w:marLeft w:val="640"/>
          <w:marRight w:val="0"/>
          <w:marTop w:val="0"/>
          <w:marBottom w:val="0"/>
          <w:divBdr>
            <w:top w:val="none" w:sz="0" w:space="0" w:color="auto"/>
            <w:left w:val="none" w:sz="0" w:space="0" w:color="auto"/>
            <w:bottom w:val="none" w:sz="0" w:space="0" w:color="auto"/>
            <w:right w:val="none" w:sz="0" w:space="0" w:color="auto"/>
          </w:divBdr>
        </w:div>
        <w:div w:id="1412696933">
          <w:marLeft w:val="640"/>
          <w:marRight w:val="0"/>
          <w:marTop w:val="0"/>
          <w:marBottom w:val="0"/>
          <w:divBdr>
            <w:top w:val="none" w:sz="0" w:space="0" w:color="auto"/>
            <w:left w:val="none" w:sz="0" w:space="0" w:color="auto"/>
            <w:bottom w:val="none" w:sz="0" w:space="0" w:color="auto"/>
            <w:right w:val="none" w:sz="0" w:space="0" w:color="auto"/>
          </w:divBdr>
        </w:div>
        <w:div w:id="1424884678">
          <w:marLeft w:val="640"/>
          <w:marRight w:val="0"/>
          <w:marTop w:val="0"/>
          <w:marBottom w:val="0"/>
          <w:divBdr>
            <w:top w:val="none" w:sz="0" w:space="0" w:color="auto"/>
            <w:left w:val="none" w:sz="0" w:space="0" w:color="auto"/>
            <w:bottom w:val="none" w:sz="0" w:space="0" w:color="auto"/>
            <w:right w:val="none" w:sz="0" w:space="0" w:color="auto"/>
          </w:divBdr>
        </w:div>
        <w:div w:id="1452479988">
          <w:marLeft w:val="640"/>
          <w:marRight w:val="0"/>
          <w:marTop w:val="0"/>
          <w:marBottom w:val="0"/>
          <w:divBdr>
            <w:top w:val="none" w:sz="0" w:space="0" w:color="auto"/>
            <w:left w:val="none" w:sz="0" w:space="0" w:color="auto"/>
            <w:bottom w:val="none" w:sz="0" w:space="0" w:color="auto"/>
            <w:right w:val="none" w:sz="0" w:space="0" w:color="auto"/>
          </w:divBdr>
        </w:div>
        <w:div w:id="1549223629">
          <w:marLeft w:val="640"/>
          <w:marRight w:val="0"/>
          <w:marTop w:val="0"/>
          <w:marBottom w:val="0"/>
          <w:divBdr>
            <w:top w:val="none" w:sz="0" w:space="0" w:color="auto"/>
            <w:left w:val="none" w:sz="0" w:space="0" w:color="auto"/>
            <w:bottom w:val="none" w:sz="0" w:space="0" w:color="auto"/>
            <w:right w:val="none" w:sz="0" w:space="0" w:color="auto"/>
          </w:divBdr>
        </w:div>
        <w:div w:id="1572544866">
          <w:marLeft w:val="640"/>
          <w:marRight w:val="0"/>
          <w:marTop w:val="0"/>
          <w:marBottom w:val="0"/>
          <w:divBdr>
            <w:top w:val="none" w:sz="0" w:space="0" w:color="auto"/>
            <w:left w:val="none" w:sz="0" w:space="0" w:color="auto"/>
            <w:bottom w:val="none" w:sz="0" w:space="0" w:color="auto"/>
            <w:right w:val="none" w:sz="0" w:space="0" w:color="auto"/>
          </w:divBdr>
        </w:div>
        <w:div w:id="1595629989">
          <w:marLeft w:val="640"/>
          <w:marRight w:val="0"/>
          <w:marTop w:val="0"/>
          <w:marBottom w:val="0"/>
          <w:divBdr>
            <w:top w:val="none" w:sz="0" w:space="0" w:color="auto"/>
            <w:left w:val="none" w:sz="0" w:space="0" w:color="auto"/>
            <w:bottom w:val="none" w:sz="0" w:space="0" w:color="auto"/>
            <w:right w:val="none" w:sz="0" w:space="0" w:color="auto"/>
          </w:divBdr>
        </w:div>
        <w:div w:id="1744915091">
          <w:marLeft w:val="640"/>
          <w:marRight w:val="0"/>
          <w:marTop w:val="0"/>
          <w:marBottom w:val="0"/>
          <w:divBdr>
            <w:top w:val="none" w:sz="0" w:space="0" w:color="auto"/>
            <w:left w:val="none" w:sz="0" w:space="0" w:color="auto"/>
            <w:bottom w:val="none" w:sz="0" w:space="0" w:color="auto"/>
            <w:right w:val="none" w:sz="0" w:space="0" w:color="auto"/>
          </w:divBdr>
        </w:div>
        <w:div w:id="1765107262">
          <w:marLeft w:val="640"/>
          <w:marRight w:val="0"/>
          <w:marTop w:val="0"/>
          <w:marBottom w:val="0"/>
          <w:divBdr>
            <w:top w:val="none" w:sz="0" w:space="0" w:color="auto"/>
            <w:left w:val="none" w:sz="0" w:space="0" w:color="auto"/>
            <w:bottom w:val="none" w:sz="0" w:space="0" w:color="auto"/>
            <w:right w:val="none" w:sz="0" w:space="0" w:color="auto"/>
          </w:divBdr>
        </w:div>
        <w:div w:id="2004432460">
          <w:marLeft w:val="640"/>
          <w:marRight w:val="0"/>
          <w:marTop w:val="0"/>
          <w:marBottom w:val="0"/>
          <w:divBdr>
            <w:top w:val="none" w:sz="0" w:space="0" w:color="auto"/>
            <w:left w:val="none" w:sz="0" w:space="0" w:color="auto"/>
            <w:bottom w:val="none" w:sz="0" w:space="0" w:color="auto"/>
            <w:right w:val="none" w:sz="0" w:space="0" w:color="auto"/>
          </w:divBdr>
        </w:div>
        <w:div w:id="2007897178">
          <w:marLeft w:val="640"/>
          <w:marRight w:val="0"/>
          <w:marTop w:val="0"/>
          <w:marBottom w:val="0"/>
          <w:divBdr>
            <w:top w:val="none" w:sz="0" w:space="0" w:color="auto"/>
            <w:left w:val="none" w:sz="0" w:space="0" w:color="auto"/>
            <w:bottom w:val="none" w:sz="0" w:space="0" w:color="auto"/>
            <w:right w:val="none" w:sz="0" w:space="0" w:color="auto"/>
          </w:divBdr>
        </w:div>
        <w:div w:id="2064022385">
          <w:marLeft w:val="640"/>
          <w:marRight w:val="0"/>
          <w:marTop w:val="0"/>
          <w:marBottom w:val="0"/>
          <w:divBdr>
            <w:top w:val="none" w:sz="0" w:space="0" w:color="auto"/>
            <w:left w:val="none" w:sz="0" w:space="0" w:color="auto"/>
            <w:bottom w:val="none" w:sz="0" w:space="0" w:color="auto"/>
            <w:right w:val="none" w:sz="0" w:space="0" w:color="auto"/>
          </w:divBdr>
        </w:div>
        <w:div w:id="2081100197">
          <w:marLeft w:val="640"/>
          <w:marRight w:val="0"/>
          <w:marTop w:val="0"/>
          <w:marBottom w:val="0"/>
          <w:divBdr>
            <w:top w:val="none" w:sz="0" w:space="0" w:color="auto"/>
            <w:left w:val="none" w:sz="0" w:space="0" w:color="auto"/>
            <w:bottom w:val="none" w:sz="0" w:space="0" w:color="auto"/>
            <w:right w:val="none" w:sz="0" w:space="0" w:color="auto"/>
          </w:divBdr>
        </w:div>
      </w:divsChild>
    </w:div>
    <w:div w:id="1329210399">
      <w:bodyDiv w:val="1"/>
      <w:marLeft w:val="0"/>
      <w:marRight w:val="0"/>
      <w:marTop w:val="0"/>
      <w:marBottom w:val="0"/>
      <w:divBdr>
        <w:top w:val="none" w:sz="0" w:space="0" w:color="auto"/>
        <w:left w:val="none" w:sz="0" w:space="0" w:color="auto"/>
        <w:bottom w:val="none" w:sz="0" w:space="0" w:color="auto"/>
        <w:right w:val="none" w:sz="0" w:space="0" w:color="auto"/>
      </w:divBdr>
      <w:divsChild>
        <w:div w:id="115147681">
          <w:marLeft w:val="640"/>
          <w:marRight w:val="0"/>
          <w:marTop w:val="0"/>
          <w:marBottom w:val="0"/>
          <w:divBdr>
            <w:top w:val="none" w:sz="0" w:space="0" w:color="auto"/>
            <w:left w:val="none" w:sz="0" w:space="0" w:color="auto"/>
            <w:bottom w:val="none" w:sz="0" w:space="0" w:color="auto"/>
            <w:right w:val="none" w:sz="0" w:space="0" w:color="auto"/>
          </w:divBdr>
        </w:div>
        <w:div w:id="208763913">
          <w:marLeft w:val="640"/>
          <w:marRight w:val="0"/>
          <w:marTop w:val="0"/>
          <w:marBottom w:val="0"/>
          <w:divBdr>
            <w:top w:val="none" w:sz="0" w:space="0" w:color="auto"/>
            <w:left w:val="none" w:sz="0" w:space="0" w:color="auto"/>
            <w:bottom w:val="none" w:sz="0" w:space="0" w:color="auto"/>
            <w:right w:val="none" w:sz="0" w:space="0" w:color="auto"/>
          </w:divBdr>
        </w:div>
        <w:div w:id="216279200">
          <w:marLeft w:val="640"/>
          <w:marRight w:val="0"/>
          <w:marTop w:val="0"/>
          <w:marBottom w:val="0"/>
          <w:divBdr>
            <w:top w:val="none" w:sz="0" w:space="0" w:color="auto"/>
            <w:left w:val="none" w:sz="0" w:space="0" w:color="auto"/>
            <w:bottom w:val="none" w:sz="0" w:space="0" w:color="auto"/>
            <w:right w:val="none" w:sz="0" w:space="0" w:color="auto"/>
          </w:divBdr>
        </w:div>
        <w:div w:id="272438844">
          <w:marLeft w:val="640"/>
          <w:marRight w:val="0"/>
          <w:marTop w:val="0"/>
          <w:marBottom w:val="0"/>
          <w:divBdr>
            <w:top w:val="none" w:sz="0" w:space="0" w:color="auto"/>
            <w:left w:val="none" w:sz="0" w:space="0" w:color="auto"/>
            <w:bottom w:val="none" w:sz="0" w:space="0" w:color="auto"/>
            <w:right w:val="none" w:sz="0" w:space="0" w:color="auto"/>
          </w:divBdr>
        </w:div>
        <w:div w:id="379209649">
          <w:marLeft w:val="640"/>
          <w:marRight w:val="0"/>
          <w:marTop w:val="0"/>
          <w:marBottom w:val="0"/>
          <w:divBdr>
            <w:top w:val="none" w:sz="0" w:space="0" w:color="auto"/>
            <w:left w:val="none" w:sz="0" w:space="0" w:color="auto"/>
            <w:bottom w:val="none" w:sz="0" w:space="0" w:color="auto"/>
            <w:right w:val="none" w:sz="0" w:space="0" w:color="auto"/>
          </w:divBdr>
        </w:div>
        <w:div w:id="395787464">
          <w:marLeft w:val="640"/>
          <w:marRight w:val="0"/>
          <w:marTop w:val="0"/>
          <w:marBottom w:val="0"/>
          <w:divBdr>
            <w:top w:val="none" w:sz="0" w:space="0" w:color="auto"/>
            <w:left w:val="none" w:sz="0" w:space="0" w:color="auto"/>
            <w:bottom w:val="none" w:sz="0" w:space="0" w:color="auto"/>
            <w:right w:val="none" w:sz="0" w:space="0" w:color="auto"/>
          </w:divBdr>
        </w:div>
        <w:div w:id="458299705">
          <w:marLeft w:val="640"/>
          <w:marRight w:val="0"/>
          <w:marTop w:val="0"/>
          <w:marBottom w:val="0"/>
          <w:divBdr>
            <w:top w:val="none" w:sz="0" w:space="0" w:color="auto"/>
            <w:left w:val="none" w:sz="0" w:space="0" w:color="auto"/>
            <w:bottom w:val="none" w:sz="0" w:space="0" w:color="auto"/>
            <w:right w:val="none" w:sz="0" w:space="0" w:color="auto"/>
          </w:divBdr>
        </w:div>
        <w:div w:id="578058766">
          <w:marLeft w:val="640"/>
          <w:marRight w:val="0"/>
          <w:marTop w:val="0"/>
          <w:marBottom w:val="0"/>
          <w:divBdr>
            <w:top w:val="none" w:sz="0" w:space="0" w:color="auto"/>
            <w:left w:val="none" w:sz="0" w:space="0" w:color="auto"/>
            <w:bottom w:val="none" w:sz="0" w:space="0" w:color="auto"/>
            <w:right w:val="none" w:sz="0" w:space="0" w:color="auto"/>
          </w:divBdr>
        </w:div>
        <w:div w:id="597375498">
          <w:marLeft w:val="640"/>
          <w:marRight w:val="0"/>
          <w:marTop w:val="0"/>
          <w:marBottom w:val="0"/>
          <w:divBdr>
            <w:top w:val="none" w:sz="0" w:space="0" w:color="auto"/>
            <w:left w:val="none" w:sz="0" w:space="0" w:color="auto"/>
            <w:bottom w:val="none" w:sz="0" w:space="0" w:color="auto"/>
            <w:right w:val="none" w:sz="0" w:space="0" w:color="auto"/>
          </w:divBdr>
        </w:div>
        <w:div w:id="627322575">
          <w:marLeft w:val="640"/>
          <w:marRight w:val="0"/>
          <w:marTop w:val="0"/>
          <w:marBottom w:val="0"/>
          <w:divBdr>
            <w:top w:val="none" w:sz="0" w:space="0" w:color="auto"/>
            <w:left w:val="none" w:sz="0" w:space="0" w:color="auto"/>
            <w:bottom w:val="none" w:sz="0" w:space="0" w:color="auto"/>
            <w:right w:val="none" w:sz="0" w:space="0" w:color="auto"/>
          </w:divBdr>
        </w:div>
        <w:div w:id="1045106383">
          <w:marLeft w:val="640"/>
          <w:marRight w:val="0"/>
          <w:marTop w:val="0"/>
          <w:marBottom w:val="0"/>
          <w:divBdr>
            <w:top w:val="none" w:sz="0" w:space="0" w:color="auto"/>
            <w:left w:val="none" w:sz="0" w:space="0" w:color="auto"/>
            <w:bottom w:val="none" w:sz="0" w:space="0" w:color="auto"/>
            <w:right w:val="none" w:sz="0" w:space="0" w:color="auto"/>
          </w:divBdr>
        </w:div>
        <w:div w:id="1087923579">
          <w:marLeft w:val="640"/>
          <w:marRight w:val="0"/>
          <w:marTop w:val="0"/>
          <w:marBottom w:val="0"/>
          <w:divBdr>
            <w:top w:val="none" w:sz="0" w:space="0" w:color="auto"/>
            <w:left w:val="none" w:sz="0" w:space="0" w:color="auto"/>
            <w:bottom w:val="none" w:sz="0" w:space="0" w:color="auto"/>
            <w:right w:val="none" w:sz="0" w:space="0" w:color="auto"/>
          </w:divBdr>
        </w:div>
        <w:div w:id="1343436230">
          <w:marLeft w:val="640"/>
          <w:marRight w:val="0"/>
          <w:marTop w:val="0"/>
          <w:marBottom w:val="0"/>
          <w:divBdr>
            <w:top w:val="none" w:sz="0" w:space="0" w:color="auto"/>
            <w:left w:val="none" w:sz="0" w:space="0" w:color="auto"/>
            <w:bottom w:val="none" w:sz="0" w:space="0" w:color="auto"/>
            <w:right w:val="none" w:sz="0" w:space="0" w:color="auto"/>
          </w:divBdr>
        </w:div>
        <w:div w:id="1740899639">
          <w:marLeft w:val="640"/>
          <w:marRight w:val="0"/>
          <w:marTop w:val="0"/>
          <w:marBottom w:val="0"/>
          <w:divBdr>
            <w:top w:val="none" w:sz="0" w:space="0" w:color="auto"/>
            <w:left w:val="none" w:sz="0" w:space="0" w:color="auto"/>
            <w:bottom w:val="none" w:sz="0" w:space="0" w:color="auto"/>
            <w:right w:val="none" w:sz="0" w:space="0" w:color="auto"/>
          </w:divBdr>
        </w:div>
        <w:div w:id="1854800295">
          <w:marLeft w:val="640"/>
          <w:marRight w:val="0"/>
          <w:marTop w:val="0"/>
          <w:marBottom w:val="0"/>
          <w:divBdr>
            <w:top w:val="none" w:sz="0" w:space="0" w:color="auto"/>
            <w:left w:val="none" w:sz="0" w:space="0" w:color="auto"/>
            <w:bottom w:val="none" w:sz="0" w:space="0" w:color="auto"/>
            <w:right w:val="none" w:sz="0" w:space="0" w:color="auto"/>
          </w:divBdr>
        </w:div>
        <w:div w:id="1971085119">
          <w:marLeft w:val="640"/>
          <w:marRight w:val="0"/>
          <w:marTop w:val="0"/>
          <w:marBottom w:val="0"/>
          <w:divBdr>
            <w:top w:val="none" w:sz="0" w:space="0" w:color="auto"/>
            <w:left w:val="none" w:sz="0" w:space="0" w:color="auto"/>
            <w:bottom w:val="none" w:sz="0" w:space="0" w:color="auto"/>
            <w:right w:val="none" w:sz="0" w:space="0" w:color="auto"/>
          </w:divBdr>
        </w:div>
        <w:div w:id="1988512086">
          <w:marLeft w:val="640"/>
          <w:marRight w:val="0"/>
          <w:marTop w:val="0"/>
          <w:marBottom w:val="0"/>
          <w:divBdr>
            <w:top w:val="none" w:sz="0" w:space="0" w:color="auto"/>
            <w:left w:val="none" w:sz="0" w:space="0" w:color="auto"/>
            <w:bottom w:val="none" w:sz="0" w:space="0" w:color="auto"/>
            <w:right w:val="none" w:sz="0" w:space="0" w:color="auto"/>
          </w:divBdr>
        </w:div>
        <w:div w:id="2001805688">
          <w:marLeft w:val="640"/>
          <w:marRight w:val="0"/>
          <w:marTop w:val="0"/>
          <w:marBottom w:val="0"/>
          <w:divBdr>
            <w:top w:val="none" w:sz="0" w:space="0" w:color="auto"/>
            <w:left w:val="none" w:sz="0" w:space="0" w:color="auto"/>
            <w:bottom w:val="none" w:sz="0" w:space="0" w:color="auto"/>
            <w:right w:val="none" w:sz="0" w:space="0" w:color="auto"/>
          </w:divBdr>
        </w:div>
        <w:div w:id="2042314633">
          <w:marLeft w:val="640"/>
          <w:marRight w:val="0"/>
          <w:marTop w:val="0"/>
          <w:marBottom w:val="0"/>
          <w:divBdr>
            <w:top w:val="none" w:sz="0" w:space="0" w:color="auto"/>
            <w:left w:val="none" w:sz="0" w:space="0" w:color="auto"/>
            <w:bottom w:val="none" w:sz="0" w:space="0" w:color="auto"/>
            <w:right w:val="none" w:sz="0" w:space="0" w:color="auto"/>
          </w:divBdr>
        </w:div>
        <w:div w:id="2119644600">
          <w:marLeft w:val="640"/>
          <w:marRight w:val="0"/>
          <w:marTop w:val="0"/>
          <w:marBottom w:val="0"/>
          <w:divBdr>
            <w:top w:val="none" w:sz="0" w:space="0" w:color="auto"/>
            <w:left w:val="none" w:sz="0" w:space="0" w:color="auto"/>
            <w:bottom w:val="none" w:sz="0" w:space="0" w:color="auto"/>
            <w:right w:val="none" w:sz="0" w:space="0" w:color="auto"/>
          </w:divBdr>
        </w:div>
      </w:divsChild>
    </w:div>
    <w:div w:id="1331056788">
      <w:bodyDiv w:val="1"/>
      <w:marLeft w:val="0"/>
      <w:marRight w:val="0"/>
      <w:marTop w:val="0"/>
      <w:marBottom w:val="0"/>
      <w:divBdr>
        <w:top w:val="none" w:sz="0" w:space="0" w:color="auto"/>
        <w:left w:val="none" w:sz="0" w:space="0" w:color="auto"/>
        <w:bottom w:val="none" w:sz="0" w:space="0" w:color="auto"/>
        <w:right w:val="none" w:sz="0" w:space="0" w:color="auto"/>
      </w:divBdr>
      <w:divsChild>
        <w:div w:id="4678590">
          <w:marLeft w:val="640"/>
          <w:marRight w:val="0"/>
          <w:marTop w:val="0"/>
          <w:marBottom w:val="0"/>
          <w:divBdr>
            <w:top w:val="none" w:sz="0" w:space="0" w:color="auto"/>
            <w:left w:val="none" w:sz="0" w:space="0" w:color="auto"/>
            <w:bottom w:val="none" w:sz="0" w:space="0" w:color="auto"/>
            <w:right w:val="none" w:sz="0" w:space="0" w:color="auto"/>
          </w:divBdr>
        </w:div>
        <w:div w:id="18632924">
          <w:marLeft w:val="640"/>
          <w:marRight w:val="0"/>
          <w:marTop w:val="0"/>
          <w:marBottom w:val="0"/>
          <w:divBdr>
            <w:top w:val="none" w:sz="0" w:space="0" w:color="auto"/>
            <w:left w:val="none" w:sz="0" w:space="0" w:color="auto"/>
            <w:bottom w:val="none" w:sz="0" w:space="0" w:color="auto"/>
            <w:right w:val="none" w:sz="0" w:space="0" w:color="auto"/>
          </w:divBdr>
        </w:div>
        <w:div w:id="50858791">
          <w:marLeft w:val="640"/>
          <w:marRight w:val="0"/>
          <w:marTop w:val="0"/>
          <w:marBottom w:val="0"/>
          <w:divBdr>
            <w:top w:val="none" w:sz="0" w:space="0" w:color="auto"/>
            <w:left w:val="none" w:sz="0" w:space="0" w:color="auto"/>
            <w:bottom w:val="none" w:sz="0" w:space="0" w:color="auto"/>
            <w:right w:val="none" w:sz="0" w:space="0" w:color="auto"/>
          </w:divBdr>
        </w:div>
        <w:div w:id="61291557">
          <w:marLeft w:val="640"/>
          <w:marRight w:val="0"/>
          <w:marTop w:val="0"/>
          <w:marBottom w:val="0"/>
          <w:divBdr>
            <w:top w:val="none" w:sz="0" w:space="0" w:color="auto"/>
            <w:left w:val="none" w:sz="0" w:space="0" w:color="auto"/>
            <w:bottom w:val="none" w:sz="0" w:space="0" w:color="auto"/>
            <w:right w:val="none" w:sz="0" w:space="0" w:color="auto"/>
          </w:divBdr>
        </w:div>
        <w:div w:id="66154706">
          <w:marLeft w:val="640"/>
          <w:marRight w:val="0"/>
          <w:marTop w:val="0"/>
          <w:marBottom w:val="0"/>
          <w:divBdr>
            <w:top w:val="none" w:sz="0" w:space="0" w:color="auto"/>
            <w:left w:val="none" w:sz="0" w:space="0" w:color="auto"/>
            <w:bottom w:val="none" w:sz="0" w:space="0" w:color="auto"/>
            <w:right w:val="none" w:sz="0" w:space="0" w:color="auto"/>
          </w:divBdr>
        </w:div>
        <w:div w:id="76484810">
          <w:marLeft w:val="640"/>
          <w:marRight w:val="0"/>
          <w:marTop w:val="0"/>
          <w:marBottom w:val="0"/>
          <w:divBdr>
            <w:top w:val="none" w:sz="0" w:space="0" w:color="auto"/>
            <w:left w:val="none" w:sz="0" w:space="0" w:color="auto"/>
            <w:bottom w:val="none" w:sz="0" w:space="0" w:color="auto"/>
            <w:right w:val="none" w:sz="0" w:space="0" w:color="auto"/>
          </w:divBdr>
        </w:div>
        <w:div w:id="212814906">
          <w:marLeft w:val="640"/>
          <w:marRight w:val="0"/>
          <w:marTop w:val="0"/>
          <w:marBottom w:val="0"/>
          <w:divBdr>
            <w:top w:val="none" w:sz="0" w:space="0" w:color="auto"/>
            <w:left w:val="none" w:sz="0" w:space="0" w:color="auto"/>
            <w:bottom w:val="none" w:sz="0" w:space="0" w:color="auto"/>
            <w:right w:val="none" w:sz="0" w:space="0" w:color="auto"/>
          </w:divBdr>
        </w:div>
        <w:div w:id="238516086">
          <w:marLeft w:val="640"/>
          <w:marRight w:val="0"/>
          <w:marTop w:val="0"/>
          <w:marBottom w:val="0"/>
          <w:divBdr>
            <w:top w:val="none" w:sz="0" w:space="0" w:color="auto"/>
            <w:left w:val="none" w:sz="0" w:space="0" w:color="auto"/>
            <w:bottom w:val="none" w:sz="0" w:space="0" w:color="auto"/>
            <w:right w:val="none" w:sz="0" w:space="0" w:color="auto"/>
          </w:divBdr>
        </w:div>
        <w:div w:id="250892001">
          <w:marLeft w:val="640"/>
          <w:marRight w:val="0"/>
          <w:marTop w:val="0"/>
          <w:marBottom w:val="0"/>
          <w:divBdr>
            <w:top w:val="none" w:sz="0" w:space="0" w:color="auto"/>
            <w:left w:val="none" w:sz="0" w:space="0" w:color="auto"/>
            <w:bottom w:val="none" w:sz="0" w:space="0" w:color="auto"/>
            <w:right w:val="none" w:sz="0" w:space="0" w:color="auto"/>
          </w:divBdr>
        </w:div>
        <w:div w:id="261380142">
          <w:marLeft w:val="640"/>
          <w:marRight w:val="0"/>
          <w:marTop w:val="0"/>
          <w:marBottom w:val="0"/>
          <w:divBdr>
            <w:top w:val="none" w:sz="0" w:space="0" w:color="auto"/>
            <w:left w:val="none" w:sz="0" w:space="0" w:color="auto"/>
            <w:bottom w:val="none" w:sz="0" w:space="0" w:color="auto"/>
            <w:right w:val="none" w:sz="0" w:space="0" w:color="auto"/>
          </w:divBdr>
        </w:div>
        <w:div w:id="394396466">
          <w:marLeft w:val="640"/>
          <w:marRight w:val="0"/>
          <w:marTop w:val="0"/>
          <w:marBottom w:val="0"/>
          <w:divBdr>
            <w:top w:val="none" w:sz="0" w:space="0" w:color="auto"/>
            <w:left w:val="none" w:sz="0" w:space="0" w:color="auto"/>
            <w:bottom w:val="none" w:sz="0" w:space="0" w:color="auto"/>
            <w:right w:val="none" w:sz="0" w:space="0" w:color="auto"/>
          </w:divBdr>
        </w:div>
        <w:div w:id="493684510">
          <w:marLeft w:val="640"/>
          <w:marRight w:val="0"/>
          <w:marTop w:val="0"/>
          <w:marBottom w:val="0"/>
          <w:divBdr>
            <w:top w:val="none" w:sz="0" w:space="0" w:color="auto"/>
            <w:left w:val="none" w:sz="0" w:space="0" w:color="auto"/>
            <w:bottom w:val="none" w:sz="0" w:space="0" w:color="auto"/>
            <w:right w:val="none" w:sz="0" w:space="0" w:color="auto"/>
          </w:divBdr>
        </w:div>
        <w:div w:id="496458224">
          <w:marLeft w:val="640"/>
          <w:marRight w:val="0"/>
          <w:marTop w:val="0"/>
          <w:marBottom w:val="0"/>
          <w:divBdr>
            <w:top w:val="none" w:sz="0" w:space="0" w:color="auto"/>
            <w:left w:val="none" w:sz="0" w:space="0" w:color="auto"/>
            <w:bottom w:val="none" w:sz="0" w:space="0" w:color="auto"/>
            <w:right w:val="none" w:sz="0" w:space="0" w:color="auto"/>
          </w:divBdr>
        </w:div>
        <w:div w:id="542330611">
          <w:marLeft w:val="640"/>
          <w:marRight w:val="0"/>
          <w:marTop w:val="0"/>
          <w:marBottom w:val="0"/>
          <w:divBdr>
            <w:top w:val="none" w:sz="0" w:space="0" w:color="auto"/>
            <w:left w:val="none" w:sz="0" w:space="0" w:color="auto"/>
            <w:bottom w:val="none" w:sz="0" w:space="0" w:color="auto"/>
            <w:right w:val="none" w:sz="0" w:space="0" w:color="auto"/>
          </w:divBdr>
        </w:div>
        <w:div w:id="681397339">
          <w:marLeft w:val="640"/>
          <w:marRight w:val="0"/>
          <w:marTop w:val="0"/>
          <w:marBottom w:val="0"/>
          <w:divBdr>
            <w:top w:val="none" w:sz="0" w:space="0" w:color="auto"/>
            <w:left w:val="none" w:sz="0" w:space="0" w:color="auto"/>
            <w:bottom w:val="none" w:sz="0" w:space="0" w:color="auto"/>
            <w:right w:val="none" w:sz="0" w:space="0" w:color="auto"/>
          </w:divBdr>
        </w:div>
        <w:div w:id="863517878">
          <w:marLeft w:val="640"/>
          <w:marRight w:val="0"/>
          <w:marTop w:val="0"/>
          <w:marBottom w:val="0"/>
          <w:divBdr>
            <w:top w:val="none" w:sz="0" w:space="0" w:color="auto"/>
            <w:left w:val="none" w:sz="0" w:space="0" w:color="auto"/>
            <w:bottom w:val="none" w:sz="0" w:space="0" w:color="auto"/>
            <w:right w:val="none" w:sz="0" w:space="0" w:color="auto"/>
          </w:divBdr>
        </w:div>
        <w:div w:id="922184691">
          <w:marLeft w:val="640"/>
          <w:marRight w:val="0"/>
          <w:marTop w:val="0"/>
          <w:marBottom w:val="0"/>
          <w:divBdr>
            <w:top w:val="none" w:sz="0" w:space="0" w:color="auto"/>
            <w:left w:val="none" w:sz="0" w:space="0" w:color="auto"/>
            <w:bottom w:val="none" w:sz="0" w:space="0" w:color="auto"/>
            <w:right w:val="none" w:sz="0" w:space="0" w:color="auto"/>
          </w:divBdr>
        </w:div>
        <w:div w:id="956763775">
          <w:marLeft w:val="640"/>
          <w:marRight w:val="0"/>
          <w:marTop w:val="0"/>
          <w:marBottom w:val="0"/>
          <w:divBdr>
            <w:top w:val="none" w:sz="0" w:space="0" w:color="auto"/>
            <w:left w:val="none" w:sz="0" w:space="0" w:color="auto"/>
            <w:bottom w:val="none" w:sz="0" w:space="0" w:color="auto"/>
            <w:right w:val="none" w:sz="0" w:space="0" w:color="auto"/>
          </w:divBdr>
        </w:div>
        <w:div w:id="997927118">
          <w:marLeft w:val="640"/>
          <w:marRight w:val="0"/>
          <w:marTop w:val="0"/>
          <w:marBottom w:val="0"/>
          <w:divBdr>
            <w:top w:val="none" w:sz="0" w:space="0" w:color="auto"/>
            <w:left w:val="none" w:sz="0" w:space="0" w:color="auto"/>
            <w:bottom w:val="none" w:sz="0" w:space="0" w:color="auto"/>
            <w:right w:val="none" w:sz="0" w:space="0" w:color="auto"/>
          </w:divBdr>
        </w:div>
        <w:div w:id="1347831900">
          <w:marLeft w:val="640"/>
          <w:marRight w:val="0"/>
          <w:marTop w:val="0"/>
          <w:marBottom w:val="0"/>
          <w:divBdr>
            <w:top w:val="none" w:sz="0" w:space="0" w:color="auto"/>
            <w:left w:val="none" w:sz="0" w:space="0" w:color="auto"/>
            <w:bottom w:val="none" w:sz="0" w:space="0" w:color="auto"/>
            <w:right w:val="none" w:sz="0" w:space="0" w:color="auto"/>
          </w:divBdr>
        </w:div>
        <w:div w:id="1389568632">
          <w:marLeft w:val="640"/>
          <w:marRight w:val="0"/>
          <w:marTop w:val="0"/>
          <w:marBottom w:val="0"/>
          <w:divBdr>
            <w:top w:val="none" w:sz="0" w:space="0" w:color="auto"/>
            <w:left w:val="none" w:sz="0" w:space="0" w:color="auto"/>
            <w:bottom w:val="none" w:sz="0" w:space="0" w:color="auto"/>
            <w:right w:val="none" w:sz="0" w:space="0" w:color="auto"/>
          </w:divBdr>
        </w:div>
        <w:div w:id="1429472691">
          <w:marLeft w:val="640"/>
          <w:marRight w:val="0"/>
          <w:marTop w:val="0"/>
          <w:marBottom w:val="0"/>
          <w:divBdr>
            <w:top w:val="none" w:sz="0" w:space="0" w:color="auto"/>
            <w:left w:val="none" w:sz="0" w:space="0" w:color="auto"/>
            <w:bottom w:val="none" w:sz="0" w:space="0" w:color="auto"/>
            <w:right w:val="none" w:sz="0" w:space="0" w:color="auto"/>
          </w:divBdr>
        </w:div>
        <w:div w:id="1504585707">
          <w:marLeft w:val="640"/>
          <w:marRight w:val="0"/>
          <w:marTop w:val="0"/>
          <w:marBottom w:val="0"/>
          <w:divBdr>
            <w:top w:val="none" w:sz="0" w:space="0" w:color="auto"/>
            <w:left w:val="none" w:sz="0" w:space="0" w:color="auto"/>
            <w:bottom w:val="none" w:sz="0" w:space="0" w:color="auto"/>
            <w:right w:val="none" w:sz="0" w:space="0" w:color="auto"/>
          </w:divBdr>
        </w:div>
        <w:div w:id="1585525394">
          <w:marLeft w:val="640"/>
          <w:marRight w:val="0"/>
          <w:marTop w:val="0"/>
          <w:marBottom w:val="0"/>
          <w:divBdr>
            <w:top w:val="none" w:sz="0" w:space="0" w:color="auto"/>
            <w:left w:val="none" w:sz="0" w:space="0" w:color="auto"/>
            <w:bottom w:val="none" w:sz="0" w:space="0" w:color="auto"/>
            <w:right w:val="none" w:sz="0" w:space="0" w:color="auto"/>
          </w:divBdr>
        </w:div>
        <w:div w:id="1598513241">
          <w:marLeft w:val="640"/>
          <w:marRight w:val="0"/>
          <w:marTop w:val="0"/>
          <w:marBottom w:val="0"/>
          <w:divBdr>
            <w:top w:val="none" w:sz="0" w:space="0" w:color="auto"/>
            <w:left w:val="none" w:sz="0" w:space="0" w:color="auto"/>
            <w:bottom w:val="none" w:sz="0" w:space="0" w:color="auto"/>
            <w:right w:val="none" w:sz="0" w:space="0" w:color="auto"/>
          </w:divBdr>
        </w:div>
        <w:div w:id="1625960985">
          <w:marLeft w:val="640"/>
          <w:marRight w:val="0"/>
          <w:marTop w:val="0"/>
          <w:marBottom w:val="0"/>
          <w:divBdr>
            <w:top w:val="none" w:sz="0" w:space="0" w:color="auto"/>
            <w:left w:val="none" w:sz="0" w:space="0" w:color="auto"/>
            <w:bottom w:val="none" w:sz="0" w:space="0" w:color="auto"/>
            <w:right w:val="none" w:sz="0" w:space="0" w:color="auto"/>
          </w:divBdr>
        </w:div>
        <w:div w:id="1673413716">
          <w:marLeft w:val="640"/>
          <w:marRight w:val="0"/>
          <w:marTop w:val="0"/>
          <w:marBottom w:val="0"/>
          <w:divBdr>
            <w:top w:val="none" w:sz="0" w:space="0" w:color="auto"/>
            <w:left w:val="none" w:sz="0" w:space="0" w:color="auto"/>
            <w:bottom w:val="none" w:sz="0" w:space="0" w:color="auto"/>
            <w:right w:val="none" w:sz="0" w:space="0" w:color="auto"/>
          </w:divBdr>
        </w:div>
        <w:div w:id="1722945524">
          <w:marLeft w:val="640"/>
          <w:marRight w:val="0"/>
          <w:marTop w:val="0"/>
          <w:marBottom w:val="0"/>
          <w:divBdr>
            <w:top w:val="none" w:sz="0" w:space="0" w:color="auto"/>
            <w:left w:val="none" w:sz="0" w:space="0" w:color="auto"/>
            <w:bottom w:val="none" w:sz="0" w:space="0" w:color="auto"/>
            <w:right w:val="none" w:sz="0" w:space="0" w:color="auto"/>
          </w:divBdr>
        </w:div>
        <w:div w:id="1734236475">
          <w:marLeft w:val="640"/>
          <w:marRight w:val="0"/>
          <w:marTop w:val="0"/>
          <w:marBottom w:val="0"/>
          <w:divBdr>
            <w:top w:val="none" w:sz="0" w:space="0" w:color="auto"/>
            <w:left w:val="none" w:sz="0" w:space="0" w:color="auto"/>
            <w:bottom w:val="none" w:sz="0" w:space="0" w:color="auto"/>
            <w:right w:val="none" w:sz="0" w:space="0" w:color="auto"/>
          </w:divBdr>
        </w:div>
        <w:div w:id="1788767163">
          <w:marLeft w:val="640"/>
          <w:marRight w:val="0"/>
          <w:marTop w:val="0"/>
          <w:marBottom w:val="0"/>
          <w:divBdr>
            <w:top w:val="none" w:sz="0" w:space="0" w:color="auto"/>
            <w:left w:val="none" w:sz="0" w:space="0" w:color="auto"/>
            <w:bottom w:val="none" w:sz="0" w:space="0" w:color="auto"/>
            <w:right w:val="none" w:sz="0" w:space="0" w:color="auto"/>
          </w:divBdr>
        </w:div>
        <w:div w:id="1811242366">
          <w:marLeft w:val="640"/>
          <w:marRight w:val="0"/>
          <w:marTop w:val="0"/>
          <w:marBottom w:val="0"/>
          <w:divBdr>
            <w:top w:val="none" w:sz="0" w:space="0" w:color="auto"/>
            <w:left w:val="none" w:sz="0" w:space="0" w:color="auto"/>
            <w:bottom w:val="none" w:sz="0" w:space="0" w:color="auto"/>
            <w:right w:val="none" w:sz="0" w:space="0" w:color="auto"/>
          </w:divBdr>
        </w:div>
        <w:div w:id="1945529487">
          <w:marLeft w:val="640"/>
          <w:marRight w:val="0"/>
          <w:marTop w:val="0"/>
          <w:marBottom w:val="0"/>
          <w:divBdr>
            <w:top w:val="none" w:sz="0" w:space="0" w:color="auto"/>
            <w:left w:val="none" w:sz="0" w:space="0" w:color="auto"/>
            <w:bottom w:val="none" w:sz="0" w:space="0" w:color="auto"/>
            <w:right w:val="none" w:sz="0" w:space="0" w:color="auto"/>
          </w:divBdr>
        </w:div>
        <w:div w:id="1956011888">
          <w:marLeft w:val="640"/>
          <w:marRight w:val="0"/>
          <w:marTop w:val="0"/>
          <w:marBottom w:val="0"/>
          <w:divBdr>
            <w:top w:val="none" w:sz="0" w:space="0" w:color="auto"/>
            <w:left w:val="none" w:sz="0" w:space="0" w:color="auto"/>
            <w:bottom w:val="none" w:sz="0" w:space="0" w:color="auto"/>
            <w:right w:val="none" w:sz="0" w:space="0" w:color="auto"/>
          </w:divBdr>
        </w:div>
        <w:div w:id="2116436830">
          <w:marLeft w:val="640"/>
          <w:marRight w:val="0"/>
          <w:marTop w:val="0"/>
          <w:marBottom w:val="0"/>
          <w:divBdr>
            <w:top w:val="none" w:sz="0" w:space="0" w:color="auto"/>
            <w:left w:val="none" w:sz="0" w:space="0" w:color="auto"/>
            <w:bottom w:val="none" w:sz="0" w:space="0" w:color="auto"/>
            <w:right w:val="none" w:sz="0" w:space="0" w:color="auto"/>
          </w:divBdr>
        </w:div>
      </w:divsChild>
    </w:div>
    <w:div w:id="1333794955">
      <w:bodyDiv w:val="1"/>
      <w:marLeft w:val="0"/>
      <w:marRight w:val="0"/>
      <w:marTop w:val="0"/>
      <w:marBottom w:val="0"/>
      <w:divBdr>
        <w:top w:val="none" w:sz="0" w:space="0" w:color="auto"/>
        <w:left w:val="none" w:sz="0" w:space="0" w:color="auto"/>
        <w:bottom w:val="none" w:sz="0" w:space="0" w:color="auto"/>
        <w:right w:val="none" w:sz="0" w:space="0" w:color="auto"/>
      </w:divBdr>
      <w:divsChild>
        <w:div w:id="51000085">
          <w:marLeft w:val="640"/>
          <w:marRight w:val="0"/>
          <w:marTop w:val="0"/>
          <w:marBottom w:val="0"/>
          <w:divBdr>
            <w:top w:val="none" w:sz="0" w:space="0" w:color="auto"/>
            <w:left w:val="none" w:sz="0" w:space="0" w:color="auto"/>
            <w:bottom w:val="none" w:sz="0" w:space="0" w:color="auto"/>
            <w:right w:val="none" w:sz="0" w:space="0" w:color="auto"/>
          </w:divBdr>
        </w:div>
        <w:div w:id="58478549">
          <w:marLeft w:val="640"/>
          <w:marRight w:val="0"/>
          <w:marTop w:val="0"/>
          <w:marBottom w:val="0"/>
          <w:divBdr>
            <w:top w:val="none" w:sz="0" w:space="0" w:color="auto"/>
            <w:left w:val="none" w:sz="0" w:space="0" w:color="auto"/>
            <w:bottom w:val="none" w:sz="0" w:space="0" w:color="auto"/>
            <w:right w:val="none" w:sz="0" w:space="0" w:color="auto"/>
          </w:divBdr>
        </w:div>
        <w:div w:id="98724491">
          <w:marLeft w:val="640"/>
          <w:marRight w:val="0"/>
          <w:marTop w:val="0"/>
          <w:marBottom w:val="0"/>
          <w:divBdr>
            <w:top w:val="none" w:sz="0" w:space="0" w:color="auto"/>
            <w:left w:val="none" w:sz="0" w:space="0" w:color="auto"/>
            <w:bottom w:val="none" w:sz="0" w:space="0" w:color="auto"/>
            <w:right w:val="none" w:sz="0" w:space="0" w:color="auto"/>
          </w:divBdr>
        </w:div>
        <w:div w:id="126633107">
          <w:marLeft w:val="640"/>
          <w:marRight w:val="0"/>
          <w:marTop w:val="0"/>
          <w:marBottom w:val="0"/>
          <w:divBdr>
            <w:top w:val="none" w:sz="0" w:space="0" w:color="auto"/>
            <w:left w:val="none" w:sz="0" w:space="0" w:color="auto"/>
            <w:bottom w:val="none" w:sz="0" w:space="0" w:color="auto"/>
            <w:right w:val="none" w:sz="0" w:space="0" w:color="auto"/>
          </w:divBdr>
        </w:div>
        <w:div w:id="144974756">
          <w:marLeft w:val="640"/>
          <w:marRight w:val="0"/>
          <w:marTop w:val="0"/>
          <w:marBottom w:val="0"/>
          <w:divBdr>
            <w:top w:val="none" w:sz="0" w:space="0" w:color="auto"/>
            <w:left w:val="none" w:sz="0" w:space="0" w:color="auto"/>
            <w:bottom w:val="none" w:sz="0" w:space="0" w:color="auto"/>
            <w:right w:val="none" w:sz="0" w:space="0" w:color="auto"/>
          </w:divBdr>
        </w:div>
        <w:div w:id="149640830">
          <w:marLeft w:val="640"/>
          <w:marRight w:val="0"/>
          <w:marTop w:val="0"/>
          <w:marBottom w:val="0"/>
          <w:divBdr>
            <w:top w:val="none" w:sz="0" w:space="0" w:color="auto"/>
            <w:left w:val="none" w:sz="0" w:space="0" w:color="auto"/>
            <w:bottom w:val="none" w:sz="0" w:space="0" w:color="auto"/>
            <w:right w:val="none" w:sz="0" w:space="0" w:color="auto"/>
          </w:divBdr>
        </w:div>
        <w:div w:id="191848548">
          <w:marLeft w:val="640"/>
          <w:marRight w:val="0"/>
          <w:marTop w:val="0"/>
          <w:marBottom w:val="0"/>
          <w:divBdr>
            <w:top w:val="none" w:sz="0" w:space="0" w:color="auto"/>
            <w:left w:val="none" w:sz="0" w:space="0" w:color="auto"/>
            <w:bottom w:val="none" w:sz="0" w:space="0" w:color="auto"/>
            <w:right w:val="none" w:sz="0" w:space="0" w:color="auto"/>
          </w:divBdr>
        </w:div>
        <w:div w:id="241139288">
          <w:marLeft w:val="640"/>
          <w:marRight w:val="0"/>
          <w:marTop w:val="0"/>
          <w:marBottom w:val="0"/>
          <w:divBdr>
            <w:top w:val="none" w:sz="0" w:space="0" w:color="auto"/>
            <w:left w:val="none" w:sz="0" w:space="0" w:color="auto"/>
            <w:bottom w:val="none" w:sz="0" w:space="0" w:color="auto"/>
            <w:right w:val="none" w:sz="0" w:space="0" w:color="auto"/>
          </w:divBdr>
        </w:div>
        <w:div w:id="288752801">
          <w:marLeft w:val="640"/>
          <w:marRight w:val="0"/>
          <w:marTop w:val="0"/>
          <w:marBottom w:val="0"/>
          <w:divBdr>
            <w:top w:val="none" w:sz="0" w:space="0" w:color="auto"/>
            <w:left w:val="none" w:sz="0" w:space="0" w:color="auto"/>
            <w:bottom w:val="none" w:sz="0" w:space="0" w:color="auto"/>
            <w:right w:val="none" w:sz="0" w:space="0" w:color="auto"/>
          </w:divBdr>
        </w:div>
        <w:div w:id="329065618">
          <w:marLeft w:val="640"/>
          <w:marRight w:val="0"/>
          <w:marTop w:val="0"/>
          <w:marBottom w:val="0"/>
          <w:divBdr>
            <w:top w:val="none" w:sz="0" w:space="0" w:color="auto"/>
            <w:left w:val="none" w:sz="0" w:space="0" w:color="auto"/>
            <w:bottom w:val="none" w:sz="0" w:space="0" w:color="auto"/>
            <w:right w:val="none" w:sz="0" w:space="0" w:color="auto"/>
          </w:divBdr>
        </w:div>
        <w:div w:id="329842775">
          <w:marLeft w:val="640"/>
          <w:marRight w:val="0"/>
          <w:marTop w:val="0"/>
          <w:marBottom w:val="0"/>
          <w:divBdr>
            <w:top w:val="none" w:sz="0" w:space="0" w:color="auto"/>
            <w:left w:val="none" w:sz="0" w:space="0" w:color="auto"/>
            <w:bottom w:val="none" w:sz="0" w:space="0" w:color="auto"/>
            <w:right w:val="none" w:sz="0" w:space="0" w:color="auto"/>
          </w:divBdr>
        </w:div>
        <w:div w:id="440344738">
          <w:marLeft w:val="640"/>
          <w:marRight w:val="0"/>
          <w:marTop w:val="0"/>
          <w:marBottom w:val="0"/>
          <w:divBdr>
            <w:top w:val="none" w:sz="0" w:space="0" w:color="auto"/>
            <w:left w:val="none" w:sz="0" w:space="0" w:color="auto"/>
            <w:bottom w:val="none" w:sz="0" w:space="0" w:color="auto"/>
            <w:right w:val="none" w:sz="0" w:space="0" w:color="auto"/>
          </w:divBdr>
        </w:div>
        <w:div w:id="467090332">
          <w:marLeft w:val="640"/>
          <w:marRight w:val="0"/>
          <w:marTop w:val="0"/>
          <w:marBottom w:val="0"/>
          <w:divBdr>
            <w:top w:val="none" w:sz="0" w:space="0" w:color="auto"/>
            <w:left w:val="none" w:sz="0" w:space="0" w:color="auto"/>
            <w:bottom w:val="none" w:sz="0" w:space="0" w:color="auto"/>
            <w:right w:val="none" w:sz="0" w:space="0" w:color="auto"/>
          </w:divBdr>
        </w:div>
        <w:div w:id="500006035">
          <w:marLeft w:val="640"/>
          <w:marRight w:val="0"/>
          <w:marTop w:val="0"/>
          <w:marBottom w:val="0"/>
          <w:divBdr>
            <w:top w:val="none" w:sz="0" w:space="0" w:color="auto"/>
            <w:left w:val="none" w:sz="0" w:space="0" w:color="auto"/>
            <w:bottom w:val="none" w:sz="0" w:space="0" w:color="auto"/>
            <w:right w:val="none" w:sz="0" w:space="0" w:color="auto"/>
          </w:divBdr>
        </w:div>
        <w:div w:id="598950364">
          <w:marLeft w:val="640"/>
          <w:marRight w:val="0"/>
          <w:marTop w:val="0"/>
          <w:marBottom w:val="0"/>
          <w:divBdr>
            <w:top w:val="none" w:sz="0" w:space="0" w:color="auto"/>
            <w:left w:val="none" w:sz="0" w:space="0" w:color="auto"/>
            <w:bottom w:val="none" w:sz="0" w:space="0" w:color="auto"/>
            <w:right w:val="none" w:sz="0" w:space="0" w:color="auto"/>
          </w:divBdr>
        </w:div>
        <w:div w:id="684332230">
          <w:marLeft w:val="640"/>
          <w:marRight w:val="0"/>
          <w:marTop w:val="0"/>
          <w:marBottom w:val="0"/>
          <w:divBdr>
            <w:top w:val="none" w:sz="0" w:space="0" w:color="auto"/>
            <w:left w:val="none" w:sz="0" w:space="0" w:color="auto"/>
            <w:bottom w:val="none" w:sz="0" w:space="0" w:color="auto"/>
            <w:right w:val="none" w:sz="0" w:space="0" w:color="auto"/>
          </w:divBdr>
        </w:div>
        <w:div w:id="745494845">
          <w:marLeft w:val="640"/>
          <w:marRight w:val="0"/>
          <w:marTop w:val="0"/>
          <w:marBottom w:val="0"/>
          <w:divBdr>
            <w:top w:val="none" w:sz="0" w:space="0" w:color="auto"/>
            <w:left w:val="none" w:sz="0" w:space="0" w:color="auto"/>
            <w:bottom w:val="none" w:sz="0" w:space="0" w:color="auto"/>
            <w:right w:val="none" w:sz="0" w:space="0" w:color="auto"/>
          </w:divBdr>
        </w:div>
        <w:div w:id="759448641">
          <w:marLeft w:val="640"/>
          <w:marRight w:val="0"/>
          <w:marTop w:val="0"/>
          <w:marBottom w:val="0"/>
          <w:divBdr>
            <w:top w:val="none" w:sz="0" w:space="0" w:color="auto"/>
            <w:left w:val="none" w:sz="0" w:space="0" w:color="auto"/>
            <w:bottom w:val="none" w:sz="0" w:space="0" w:color="auto"/>
            <w:right w:val="none" w:sz="0" w:space="0" w:color="auto"/>
          </w:divBdr>
        </w:div>
        <w:div w:id="772937729">
          <w:marLeft w:val="640"/>
          <w:marRight w:val="0"/>
          <w:marTop w:val="0"/>
          <w:marBottom w:val="0"/>
          <w:divBdr>
            <w:top w:val="none" w:sz="0" w:space="0" w:color="auto"/>
            <w:left w:val="none" w:sz="0" w:space="0" w:color="auto"/>
            <w:bottom w:val="none" w:sz="0" w:space="0" w:color="auto"/>
            <w:right w:val="none" w:sz="0" w:space="0" w:color="auto"/>
          </w:divBdr>
        </w:div>
        <w:div w:id="806364560">
          <w:marLeft w:val="640"/>
          <w:marRight w:val="0"/>
          <w:marTop w:val="0"/>
          <w:marBottom w:val="0"/>
          <w:divBdr>
            <w:top w:val="none" w:sz="0" w:space="0" w:color="auto"/>
            <w:left w:val="none" w:sz="0" w:space="0" w:color="auto"/>
            <w:bottom w:val="none" w:sz="0" w:space="0" w:color="auto"/>
            <w:right w:val="none" w:sz="0" w:space="0" w:color="auto"/>
          </w:divBdr>
        </w:div>
        <w:div w:id="847402922">
          <w:marLeft w:val="640"/>
          <w:marRight w:val="0"/>
          <w:marTop w:val="0"/>
          <w:marBottom w:val="0"/>
          <w:divBdr>
            <w:top w:val="none" w:sz="0" w:space="0" w:color="auto"/>
            <w:left w:val="none" w:sz="0" w:space="0" w:color="auto"/>
            <w:bottom w:val="none" w:sz="0" w:space="0" w:color="auto"/>
            <w:right w:val="none" w:sz="0" w:space="0" w:color="auto"/>
          </w:divBdr>
        </w:div>
        <w:div w:id="905914500">
          <w:marLeft w:val="640"/>
          <w:marRight w:val="0"/>
          <w:marTop w:val="0"/>
          <w:marBottom w:val="0"/>
          <w:divBdr>
            <w:top w:val="none" w:sz="0" w:space="0" w:color="auto"/>
            <w:left w:val="none" w:sz="0" w:space="0" w:color="auto"/>
            <w:bottom w:val="none" w:sz="0" w:space="0" w:color="auto"/>
            <w:right w:val="none" w:sz="0" w:space="0" w:color="auto"/>
          </w:divBdr>
        </w:div>
        <w:div w:id="906918975">
          <w:marLeft w:val="640"/>
          <w:marRight w:val="0"/>
          <w:marTop w:val="0"/>
          <w:marBottom w:val="0"/>
          <w:divBdr>
            <w:top w:val="none" w:sz="0" w:space="0" w:color="auto"/>
            <w:left w:val="none" w:sz="0" w:space="0" w:color="auto"/>
            <w:bottom w:val="none" w:sz="0" w:space="0" w:color="auto"/>
            <w:right w:val="none" w:sz="0" w:space="0" w:color="auto"/>
          </w:divBdr>
        </w:div>
        <w:div w:id="930964641">
          <w:marLeft w:val="640"/>
          <w:marRight w:val="0"/>
          <w:marTop w:val="0"/>
          <w:marBottom w:val="0"/>
          <w:divBdr>
            <w:top w:val="none" w:sz="0" w:space="0" w:color="auto"/>
            <w:left w:val="none" w:sz="0" w:space="0" w:color="auto"/>
            <w:bottom w:val="none" w:sz="0" w:space="0" w:color="auto"/>
            <w:right w:val="none" w:sz="0" w:space="0" w:color="auto"/>
          </w:divBdr>
        </w:div>
        <w:div w:id="948043858">
          <w:marLeft w:val="640"/>
          <w:marRight w:val="0"/>
          <w:marTop w:val="0"/>
          <w:marBottom w:val="0"/>
          <w:divBdr>
            <w:top w:val="none" w:sz="0" w:space="0" w:color="auto"/>
            <w:left w:val="none" w:sz="0" w:space="0" w:color="auto"/>
            <w:bottom w:val="none" w:sz="0" w:space="0" w:color="auto"/>
            <w:right w:val="none" w:sz="0" w:space="0" w:color="auto"/>
          </w:divBdr>
        </w:div>
        <w:div w:id="973560321">
          <w:marLeft w:val="640"/>
          <w:marRight w:val="0"/>
          <w:marTop w:val="0"/>
          <w:marBottom w:val="0"/>
          <w:divBdr>
            <w:top w:val="none" w:sz="0" w:space="0" w:color="auto"/>
            <w:left w:val="none" w:sz="0" w:space="0" w:color="auto"/>
            <w:bottom w:val="none" w:sz="0" w:space="0" w:color="auto"/>
            <w:right w:val="none" w:sz="0" w:space="0" w:color="auto"/>
          </w:divBdr>
        </w:div>
        <w:div w:id="978533571">
          <w:marLeft w:val="640"/>
          <w:marRight w:val="0"/>
          <w:marTop w:val="0"/>
          <w:marBottom w:val="0"/>
          <w:divBdr>
            <w:top w:val="none" w:sz="0" w:space="0" w:color="auto"/>
            <w:left w:val="none" w:sz="0" w:space="0" w:color="auto"/>
            <w:bottom w:val="none" w:sz="0" w:space="0" w:color="auto"/>
            <w:right w:val="none" w:sz="0" w:space="0" w:color="auto"/>
          </w:divBdr>
        </w:div>
        <w:div w:id="1239898472">
          <w:marLeft w:val="640"/>
          <w:marRight w:val="0"/>
          <w:marTop w:val="0"/>
          <w:marBottom w:val="0"/>
          <w:divBdr>
            <w:top w:val="none" w:sz="0" w:space="0" w:color="auto"/>
            <w:left w:val="none" w:sz="0" w:space="0" w:color="auto"/>
            <w:bottom w:val="none" w:sz="0" w:space="0" w:color="auto"/>
            <w:right w:val="none" w:sz="0" w:space="0" w:color="auto"/>
          </w:divBdr>
        </w:div>
        <w:div w:id="1261327962">
          <w:marLeft w:val="640"/>
          <w:marRight w:val="0"/>
          <w:marTop w:val="0"/>
          <w:marBottom w:val="0"/>
          <w:divBdr>
            <w:top w:val="none" w:sz="0" w:space="0" w:color="auto"/>
            <w:left w:val="none" w:sz="0" w:space="0" w:color="auto"/>
            <w:bottom w:val="none" w:sz="0" w:space="0" w:color="auto"/>
            <w:right w:val="none" w:sz="0" w:space="0" w:color="auto"/>
          </w:divBdr>
        </w:div>
        <w:div w:id="1376387437">
          <w:marLeft w:val="640"/>
          <w:marRight w:val="0"/>
          <w:marTop w:val="0"/>
          <w:marBottom w:val="0"/>
          <w:divBdr>
            <w:top w:val="none" w:sz="0" w:space="0" w:color="auto"/>
            <w:left w:val="none" w:sz="0" w:space="0" w:color="auto"/>
            <w:bottom w:val="none" w:sz="0" w:space="0" w:color="auto"/>
            <w:right w:val="none" w:sz="0" w:space="0" w:color="auto"/>
          </w:divBdr>
        </w:div>
        <w:div w:id="1475564231">
          <w:marLeft w:val="640"/>
          <w:marRight w:val="0"/>
          <w:marTop w:val="0"/>
          <w:marBottom w:val="0"/>
          <w:divBdr>
            <w:top w:val="none" w:sz="0" w:space="0" w:color="auto"/>
            <w:left w:val="none" w:sz="0" w:space="0" w:color="auto"/>
            <w:bottom w:val="none" w:sz="0" w:space="0" w:color="auto"/>
            <w:right w:val="none" w:sz="0" w:space="0" w:color="auto"/>
          </w:divBdr>
        </w:div>
        <w:div w:id="1514297618">
          <w:marLeft w:val="640"/>
          <w:marRight w:val="0"/>
          <w:marTop w:val="0"/>
          <w:marBottom w:val="0"/>
          <w:divBdr>
            <w:top w:val="none" w:sz="0" w:space="0" w:color="auto"/>
            <w:left w:val="none" w:sz="0" w:space="0" w:color="auto"/>
            <w:bottom w:val="none" w:sz="0" w:space="0" w:color="auto"/>
            <w:right w:val="none" w:sz="0" w:space="0" w:color="auto"/>
          </w:divBdr>
        </w:div>
        <w:div w:id="1531066183">
          <w:marLeft w:val="640"/>
          <w:marRight w:val="0"/>
          <w:marTop w:val="0"/>
          <w:marBottom w:val="0"/>
          <w:divBdr>
            <w:top w:val="none" w:sz="0" w:space="0" w:color="auto"/>
            <w:left w:val="none" w:sz="0" w:space="0" w:color="auto"/>
            <w:bottom w:val="none" w:sz="0" w:space="0" w:color="auto"/>
            <w:right w:val="none" w:sz="0" w:space="0" w:color="auto"/>
          </w:divBdr>
        </w:div>
        <w:div w:id="1562249153">
          <w:marLeft w:val="640"/>
          <w:marRight w:val="0"/>
          <w:marTop w:val="0"/>
          <w:marBottom w:val="0"/>
          <w:divBdr>
            <w:top w:val="none" w:sz="0" w:space="0" w:color="auto"/>
            <w:left w:val="none" w:sz="0" w:space="0" w:color="auto"/>
            <w:bottom w:val="none" w:sz="0" w:space="0" w:color="auto"/>
            <w:right w:val="none" w:sz="0" w:space="0" w:color="auto"/>
          </w:divBdr>
        </w:div>
        <w:div w:id="1692608464">
          <w:marLeft w:val="640"/>
          <w:marRight w:val="0"/>
          <w:marTop w:val="0"/>
          <w:marBottom w:val="0"/>
          <w:divBdr>
            <w:top w:val="none" w:sz="0" w:space="0" w:color="auto"/>
            <w:left w:val="none" w:sz="0" w:space="0" w:color="auto"/>
            <w:bottom w:val="none" w:sz="0" w:space="0" w:color="auto"/>
            <w:right w:val="none" w:sz="0" w:space="0" w:color="auto"/>
          </w:divBdr>
        </w:div>
        <w:div w:id="1711684836">
          <w:marLeft w:val="640"/>
          <w:marRight w:val="0"/>
          <w:marTop w:val="0"/>
          <w:marBottom w:val="0"/>
          <w:divBdr>
            <w:top w:val="none" w:sz="0" w:space="0" w:color="auto"/>
            <w:left w:val="none" w:sz="0" w:space="0" w:color="auto"/>
            <w:bottom w:val="none" w:sz="0" w:space="0" w:color="auto"/>
            <w:right w:val="none" w:sz="0" w:space="0" w:color="auto"/>
          </w:divBdr>
        </w:div>
        <w:div w:id="1776094964">
          <w:marLeft w:val="640"/>
          <w:marRight w:val="0"/>
          <w:marTop w:val="0"/>
          <w:marBottom w:val="0"/>
          <w:divBdr>
            <w:top w:val="none" w:sz="0" w:space="0" w:color="auto"/>
            <w:left w:val="none" w:sz="0" w:space="0" w:color="auto"/>
            <w:bottom w:val="none" w:sz="0" w:space="0" w:color="auto"/>
            <w:right w:val="none" w:sz="0" w:space="0" w:color="auto"/>
          </w:divBdr>
        </w:div>
        <w:div w:id="1791976450">
          <w:marLeft w:val="640"/>
          <w:marRight w:val="0"/>
          <w:marTop w:val="0"/>
          <w:marBottom w:val="0"/>
          <w:divBdr>
            <w:top w:val="none" w:sz="0" w:space="0" w:color="auto"/>
            <w:left w:val="none" w:sz="0" w:space="0" w:color="auto"/>
            <w:bottom w:val="none" w:sz="0" w:space="0" w:color="auto"/>
            <w:right w:val="none" w:sz="0" w:space="0" w:color="auto"/>
          </w:divBdr>
        </w:div>
        <w:div w:id="1819608057">
          <w:marLeft w:val="640"/>
          <w:marRight w:val="0"/>
          <w:marTop w:val="0"/>
          <w:marBottom w:val="0"/>
          <w:divBdr>
            <w:top w:val="none" w:sz="0" w:space="0" w:color="auto"/>
            <w:left w:val="none" w:sz="0" w:space="0" w:color="auto"/>
            <w:bottom w:val="none" w:sz="0" w:space="0" w:color="auto"/>
            <w:right w:val="none" w:sz="0" w:space="0" w:color="auto"/>
          </w:divBdr>
        </w:div>
        <w:div w:id="2011365827">
          <w:marLeft w:val="640"/>
          <w:marRight w:val="0"/>
          <w:marTop w:val="0"/>
          <w:marBottom w:val="0"/>
          <w:divBdr>
            <w:top w:val="none" w:sz="0" w:space="0" w:color="auto"/>
            <w:left w:val="none" w:sz="0" w:space="0" w:color="auto"/>
            <w:bottom w:val="none" w:sz="0" w:space="0" w:color="auto"/>
            <w:right w:val="none" w:sz="0" w:space="0" w:color="auto"/>
          </w:divBdr>
        </w:div>
        <w:div w:id="2012679458">
          <w:marLeft w:val="640"/>
          <w:marRight w:val="0"/>
          <w:marTop w:val="0"/>
          <w:marBottom w:val="0"/>
          <w:divBdr>
            <w:top w:val="none" w:sz="0" w:space="0" w:color="auto"/>
            <w:left w:val="none" w:sz="0" w:space="0" w:color="auto"/>
            <w:bottom w:val="none" w:sz="0" w:space="0" w:color="auto"/>
            <w:right w:val="none" w:sz="0" w:space="0" w:color="auto"/>
          </w:divBdr>
        </w:div>
        <w:div w:id="2025980249">
          <w:marLeft w:val="640"/>
          <w:marRight w:val="0"/>
          <w:marTop w:val="0"/>
          <w:marBottom w:val="0"/>
          <w:divBdr>
            <w:top w:val="none" w:sz="0" w:space="0" w:color="auto"/>
            <w:left w:val="none" w:sz="0" w:space="0" w:color="auto"/>
            <w:bottom w:val="none" w:sz="0" w:space="0" w:color="auto"/>
            <w:right w:val="none" w:sz="0" w:space="0" w:color="auto"/>
          </w:divBdr>
        </w:div>
        <w:div w:id="2134134998">
          <w:marLeft w:val="640"/>
          <w:marRight w:val="0"/>
          <w:marTop w:val="0"/>
          <w:marBottom w:val="0"/>
          <w:divBdr>
            <w:top w:val="none" w:sz="0" w:space="0" w:color="auto"/>
            <w:left w:val="none" w:sz="0" w:space="0" w:color="auto"/>
            <w:bottom w:val="none" w:sz="0" w:space="0" w:color="auto"/>
            <w:right w:val="none" w:sz="0" w:space="0" w:color="auto"/>
          </w:divBdr>
        </w:div>
        <w:div w:id="2141915450">
          <w:marLeft w:val="640"/>
          <w:marRight w:val="0"/>
          <w:marTop w:val="0"/>
          <w:marBottom w:val="0"/>
          <w:divBdr>
            <w:top w:val="none" w:sz="0" w:space="0" w:color="auto"/>
            <w:left w:val="none" w:sz="0" w:space="0" w:color="auto"/>
            <w:bottom w:val="none" w:sz="0" w:space="0" w:color="auto"/>
            <w:right w:val="none" w:sz="0" w:space="0" w:color="auto"/>
          </w:divBdr>
        </w:div>
      </w:divsChild>
    </w:div>
    <w:div w:id="1340348524">
      <w:bodyDiv w:val="1"/>
      <w:marLeft w:val="0"/>
      <w:marRight w:val="0"/>
      <w:marTop w:val="0"/>
      <w:marBottom w:val="0"/>
      <w:divBdr>
        <w:top w:val="none" w:sz="0" w:space="0" w:color="auto"/>
        <w:left w:val="none" w:sz="0" w:space="0" w:color="auto"/>
        <w:bottom w:val="none" w:sz="0" w:space="0" w:color="auto"/>
        <w:right w:val="none" w:sz="0" w:space="0" w:color="auto"/>
      </w:divBdr>
      <w:divsChild>
        <w:div w:id="1767726203">
          <w:marLeft w:val="640"/>
          <w:marRight w:val="0"/>
          <w:marTop w:val="0"/>
          <w:marBottom w:val="0"/>
          <w:divBdr>
            <w:top w:val="none" w:sz="0" w:space="0" w:color="auto"/>
            <w:left w:val="none" w:sz="0" w:space="0" w:color="auto"/>
            <w:bottom w:val="none" w:sz="0" w:space="0" w:color="auto"/>
            <w:right w:val="none" w:sz="0" w:space="0" w:color="auto"/>
          </w:divBdr>
        </w:div>
        <w:div w:id="2040202589">
          <w:marLeft w:val="640"/>
          <w:marRight w:val="0"/>
          <w:marTop w:val="0"/>
          <w:marBottom w:val="0"/>
          <w:divBdr>
            <w:top w:val="none" w:sz="0" w:space="0" w:color="auto"/>
            <w:left w:val="none" w:sz="0" w:space="0" w:color="auto"/>
            <w:bottom w:val="none" w:sz="0" w:space="0" w:color="auto"/>
            <w:right w:val="none" w:sz="0" w:space="0" w:color="auto"/>
          </w:divBdr>
        </w:div>
        <w:div w:id="1297374874">
          <w:marLeft w:val="640"/>
          <w:marRight w:val="0"/>
          <w:marTop w:val="0"/>
          <w:marBottom w:val="0"/>
          <w:divBdr>
            <w:top w:val="none" w:sz="0" w:space="0" w:color="auto"/>
            <w:left w:val="none" w:sz="0" w:space="0" w:color="auto"/>
            <w:bottom w:val="none" w:sz="0" w:space="0" w:color="auto"/>
            <w:right w:val="none" w:sz="0" w:space="0" w:color="auto"/>
          </w:divBdr>
        </w:div>
        <w:div w:id="1663003600">
          <w:marLeft w:val="640"/>
          <w:marRight w:val="0"/>
          <w:marTop w:val="0"/>
          <w:marBottom w:val="0"/>
          <w:divBdr>
            <w:top w:val="none" w:sz="0" w:space="0" w:color="auto"/>
            <w:left w:val="none" w:sz="0" w:space="0" w:color="auto"/>
            <w:bottom w:val="none" w:sz="0" w:space="0" w:color="auto"/>
            <w:right w:val="none" w:sz="0" w:space="0" w:color="auto"/>
          </w:divBdr>
        </w:div>
        <w:div w:id="986058501">
          <w:marLeft w:val="640"/>
          <w:marRight w:val="0"/>
          <w:marTop w:val="0"/>
          <w:marBottom w:val="0"/>
          <w:divBdr>
            <w:top w:val="none" w:sz="0" w:space="0" w:color="auto"/>
            <w:left w:val="none" w:sz="0" w:space="0" w:color="auto"/>
            <w:bottom w:val="none" w:sz="0" w:space="0" w:color="auto"/>
            <w:right w:val="none" w:sz="0" w:space="0" w:color="auto"/>
          </w:divBdr>
        </w:div>
        <w:div w:id="1123117479">
          <w:marLeft w:val="640"/>
          <w:marRight w:val="0"/>
          <w:marTop w:val="0"/>
          <w:marBottom w:val="0"/>
          <w:divBdr>
            <w:top w:val="none" w:sz="0" w:space="0" w:color="auto"/>
            <w:left w:val="none" w:sz="0" w:space="0" w:color="auto"/>
            <w:bottom w:val="none" w:sz="0" w:space="0" w:color="auto"/>
            <w:right w:val="none" w:sz="0" w:space="0" w:color="auto"/>
          </w:divBdr>
        </w:div>
        <w:div w:id="1263613248">
          <w:marLeft w:val="640"/>
          <w:marRight w:val="0"/>
          <w:marTop w:val="0"/>
          <w:marBottom w:val="0"/>
          <w:divBdr>
            <w:top w:val="none" w:sz="0" w:space="0" w:color="auto"/>
            <w:left w:val="none" w:sz="0" w:space="0" w:color="auto"/>
            <w:bottom w:val="none" w:sz="0" w:space="0" w:color="auto"/>
            <w:right w:val="none" w:sz="0" w:space="0" w:color="auto"/>
          </w:divBdr>
        </w:div>
        <w:div w:id="1761950687">
          <w:marLeft w:val="640"/>
          <w:marRight w:val="0"/>
          <w:marTop w:val="0"/>
          <w:marBottom w:val="0"/>
          <w:divBdr>
            <w:top w:val="none" w:sz="0" w:space="0" w:color="auto"/>
            <w:left w:val="none" w:sz="0" w:space="0" w:color="auto"/>
            <w:bottom w:val="none" w:sz="0" w:space="0" w:color="auto"/>
            <w:right w:val="none" w:sz="0" w:space="0" w:color="auto"/>
          </w:divBdr>
        </w:div>
        <w:div w:id="1711610316">
          <w:marLeft w:val="640"/>
          <w:marRight w:val="0"/>
          <w:marTop w:val="0"/>
          <w:marBottom w:val="0"/>
          <w:divBdr>
            <w:top w:val="none" w:sz="0" w:space="0" w:color="auto"/>
            <w:left w:val="none" w:sz="0" w:space="0" w:color="auto"/>
            <w:bottom w:val="none" w:sz="0" w:space="0" w:color="auto"/>
            <w:right w:val="none" w:sz="0" w:space="0" w:color="auto"/>
          </w:divBdr>
        </w:div>
        <w:div w:id="1009868308">
          <w:marLeft w:val="640"/>
          <w:marRight w:val="0"/>
          <w:marTop w:val="0"/>
          <w:marBottom w:val="0"/>
          <w:divBdr>
            <w:top w:val="none" w:sz="0" w:space="0" w:color="auto"/>
            <w:left w:val="none" w:sz="0" w:space="0" w:color="auto"/>
            <w:bottom w:val="none" w:sz="0" w:space="0" w:color="auto"/>
            <w:right w:val="none" w:sz="0" w:space="0" w:color="auto"/>
          </w:divBdr>
        </w:div>
        <w:div w:id="1017150199">
          <w:marLeft w:val="640"/>
          <w:marRight w:val="0"/>
          <w:marTop w:val="0"/>
          <w:marBottom w:val="0"/>
          <w:divBdr>
            <w:top w:val="none" w:sz="0" w:space="0" w:color="auto"/>
            <w:left w:val="none" w:sz="0" w:space="0" w:color="auto"/>
            <w:bottom w:val="none" w:sz="0" w:space="0" w:color="auto"/>
            <w:right w:val="none" w:sz="0" w:space="0" w:color="auto"/>
          </w:divBdr>
        </w:div>
        <w:div w:id="158545896">
          <w:marLeft w:val="640"/>
          <w:marRight w:val="0"/>
          <w:marTop w:val="0"/>
          <w:marBottom w:val="0"/>
          <w:divBdr>
            <w:top w:val="none" w:sz="0" w:space="0" w:color="auto"/>
            <w:left w:val="none" w:sz="0" w:space="0" w:color="auto"/>
            <w:bottom w:val="none" w:sz="0" w:space="0" w:color="auto"/>
            <w:right w:val="none" w:sz="0" w:space="0" w:color="auto"/>
          </w:divBdr>
        </w:div>
        <w:div w:id="1235044869">
          <w:marLeft w:val="640"/>
          <w:marRight w:val="0"/>
          <w:marTop w:val="0"/>
          <w:marBottom w:val="0"/>
          <w:divBdr>
            <w:top w:val="none" w:sz="0" w:space="0" w:color="auto"/>
            <w:left w:val="none" w:sz="0" w:space="0" w:color="auto"/>
            <w:bottom w:val="none" w:sz="0" w:space="0" w:color="auto"/>
            <w:right w:val="none" w:sz="0" w:space="0" w:color="auto"/>
          </w:divBdr>
        </w:div>
        <w:div w:id="973603592">
          <w:marLeft w:val="640"/>
          <w:marRight w:val="0"/>
          <w:marTop w:val="0"/>
          <w:marBottom w:val="0"/>
          <w:divBdr>
            <w:top w:val="none" w:sz="0" w:space="0" w:color="auto"/>
            <w:left w:val="none" w:sz="0" w:space="0" w:color="auto"/>
            <w:bottom w:val="none" w:sz="0" w:space="0" w:color="auto"/>
            <w:right w:val="none" w:sz="0" w:space="0" w:color="auto"/>
          </w:divBdr>
        </w:div>
        <w:div w:id="1360666404">
          <w:marLeft w:val="640"/>
          <w:marRight w:val="0"/>
          <w:marTop w:val="0"/>
          <w:marBottom w:val="0"/>
          <w:divBdr>
            <w:top w:val="none" w:sz="0" w:space="0" w:color="auto"/>
            <w:left w:val="none" w:sz="0" w:space="0" w:color="auto"/>
            <w:bottom w:val="none" w:sz="0" w:space="0" w:color="auto"/>
            <w:right w:val="none" w:sz="0" w:space="0" w:color="auto"/>
          </w:divBdr>
        </w:div>
        <w:div w:id="957950750">
          <w:marLeft w:val="640"/>
          <w:marRight w:val="0"/>
          <w:marTop w:val="0"/>
          <w:marBottom w:val="0"/>
          <w:divBdr>
            <w:top w:val="none" w:sz="0" w:space="0" w:color="auto"/>
            <w:left w:val="none" w:sz="0" w:space="0" w:color="auto"/>
            <w:bottom w:val="none" w:sz="0" w:space="0" w:color="auto"/>
            <w:right w:val="none" w:sz="0" w:space="0" w:color="auto"/>
          </w:divBdr>
        </w:div>
        <w:div w:id="1090395888">
          <w:marLeft w:val="640"/>
          <w:marRight w:val="0"/>
          <w:marTop w:val="0"/>
          <w:marBottom w:val="0"/>
          <w:divBdr>
            <w:top w:val="none" w:sz="0" w:space="0" w:color="auto"/>
            <w:left w:val="none" w:sz="0" w:space="0" w:color="auto"/>
            <w:bottom w:val="none" w:sz="0" w:space="0" w:color="auto"/>
            <w:right w:val="none" w:sz="0" w:space="0" w:color="auto"/>
          </w:divBdr>
        </w:div>
        <w:div w:id="1834683613">
          <w:marLeft w:val="640"/>
          <w:marRight w:val="0"/>
          <w:marTop w:val="0"/>
          <w:marBottom w:val="0"/>
          <w:divBdr>
            <w:top w:val="none" w:sz="0" w:space="0" w:color="auto"/>
            <w:left w:val="none" w:sz="0" w:space="0" w:color="auto"/>
            <w:bottom w:val="none" w:sz="0" w:space="0" w:color="auto"/>
            <w:right w:val="none" w:sz="0" w:space="0" w:color="auto"/>
          </w:divBdr>
        </w:div>
        <w:div w:id="240481022">
          <w:marLeft w:val="640"/>
          <w:marRight w:val="0"/>
          <w:marTop w:val="0"/>
          <w:marBottom w:val="0"/>
          <w:divBdr>
            <w:top w:val="none" w:sz="0" w:space="0" w:color="auto"/>
            <w:left w:val="none" w:sz="0" w:space="0" w:color="auto"/>
            <w:bottom w:val="none" w:sz="0" w:space="0" w:color="auto"/>
            <w:right w:val="none" w:sz="0" w:space="0" w:color="auto"/>
          </w:divBdr>
        </w:div>
        <w:div w:id="740445932">
          <w:marLeft w:val="640"/>
          <w:marRight w:val="0"/>
          <w:marTop w:val="0"/>
          <w:marBottom w:val="0"/>
          <w:divBdr>
            <w:top w:val="none" w:sz="0" w:space="0" w:color="auto"/>
            <w:left w:val="none" w:sz="0" w:space="0" w:color="auto"/>
            <w:bottom w:val="none" w:sz="0" w:space="0" w:color="auto"/>
            <w:right w:val="none" w:sz="0" w:space="0" w:color="auto"/>
          </w:divBdr>
        </w:div>
        <w:div w:id="1552351964">
          <w:marLeft w:val="640"/>
          <w:marRight w:val="0"/>
          <w:marTop w:val="0"/>
          <w:marBottom w:val="0"/>
          <w:divBdr>
            <w:top w:val="none" w:sz="0" w:space="0" w:color="auto"/>
            <w:left w:val="none" w:sz="0" w:space="0" w:color="auto"/>
            <w:bottom w:val="none" w:sz="0" w:space="0" w:color="auto"/>
            <w:right w:val="none" w:sz="0" w:space="0" w:color="auto"/>
          </w:divBdr>
        </w:div>
        <w:div w:id="662318326">
          <w:marLeft w:val="640"/>
          <w:marRight w:val="0"/>
          <w:marTop w:val="0"/>
          <w:marBottom w:val="0"/>
          <w:divBdr>
            <w:top w:val="none" w:sz="0" w:space="0" w:color="auto"/>
            <w:left w:val="none" w:sz="0" w:space="0" w:color="auto"/>
            <w:bottom w:val="none" w:sz="0" w:space="0" w:color="auto"/>
            <w:right w:val="none" w:sz="0" w:space="0" w:color="auto"/>
          </w:divBdr>
        </w:div>
        <w:div w:id="2075811220">
          <w:marLeft w:val="640"/>
          <w:marRight w:val="0"/>
          <w:marTop w:val="0"/>
          <w:marBottom w:val="0"/>
          <w:divBdr>
            <w:top w:val="none" w:sz="0" w:space="0" w:color="auto"/>
            <w:left w:val="none" w:sz="0" w:space="0" w:color="auto"/>
            <w:bottom w:val="none" w:sz="0" w:space="0" w:color="auto"/>
            <w:right w:val="none" w:sz="0" w:space="0" w:color="auto"/>
          </w:divBdr>
        </w:div>
        <w:div w:id="580793946">
          <w:marLeft w:val="640"/>
          <w:marRight w:val="0"/>
          <w:marTop w:val="0"/>
          <w:marBottom w:val="0"/>
          <w:divBdr>
            <w:top w:val="none" w:sz="0" w:space="0" w:color="auto"/>
            <w:left w:val="none" w:sz="0" w:space="0" w:color="auto"/>
            <w:bottom w:val="none" w:sz="0" w:space="0" w:color="auto"/>
            <w:right w:val="none" w:sz="0" w:space="0" w:color="auto"/>
          </w:divBdr>
        </w:div>
        <w:div w:id="1037852549">
          <w:marLeft w:val="640"/>
          <w:marRight w:val="0"/>
          <w:marTop w:val="0"/>
          <w:marBottom w:val="0"/>
          <w:divBdr>
            <w:top w:val="none" w:sz="0" w:space="0" w:color="auto"/>
            <w:left w:val="none" w:sz="0" w:space="0" w:color="auto"/>
            <w:bottom w:val="none" w:sz="0" w:space="0" w:color="auto"/>
            <w:right w:val="none" w:sz="0" w:space="0" w:color="auto"/>
          </w:divBdr>
        </w:div>
        <w:div w:id="124664588">
          <w:marLeft w:val="640"/>
          <w:marRight w:val="0"/>
          <w:marTop w:val="0"/>
          <w:marBottom w:val="0"/>
          <w:divBdr>
            <w:top w:val="none" w:sz="0" w:space="0" w:color="auto"/>
            <w:left w:val="none" w:sz="0" w:space="0" w:color="auto"/>
            <w:bottom w:val="none" w:sz="0" w:space="0" w:color="auto"/>
            <w:right w:val="none" w:sz="0" w:space="0" w:color="auto"/>
          </w:divBdr>
        </w:div>
        <w:div w:id="1220945536">
          <w:marLeft w:val="640"/>
          <w:marRight w:val="0"/>
          <w:marTop w:val="0"/>
          <w:marBottom w:val="0"/>
          <w:divBdr>
            <w:top w:val="none" w:sz="0" w:space="0" w:color="auto"/>
            <w:left w:val="none" w:sz="0" w:space="0" w:color="auto"/>
            <w:bottom w:val="none" w:sz="0" w:space="0" w:color="auto"/>
            <w:right w:val="none" w:sz="0" w:space="0" w:color="auto"/>
          </w:divBdr>
        </w:div>
        <w:div w:id="275866410">
          <w:marLeft w:val="640"/>
          <w:marRight w:val="0"/>
          <w:marTop w:val="0"/>
          <w:marBottom w:val="0"/>
          <w:divBdr>
            <w:top w:val="none" w:sz="0" w:space="0" w:color="auto"/>
            <w:left w:val="none" w:sz="0" w:space="0" w:color="auto"/>
            <w:bottom w:val="none" w:sz="0" w:space="0" w:color="auto"/>
            <w:right w:val="none" w:sz="0" w:space="0" w:color="auto"/>
          </w:divBdr>
        </w:div>
        <w:div w:id="1897887002">
          <w:marLeft w:val="640"/>
          <w:marRight w:val="0"/>
          <w:marTop w:val="0"/>
          <w:marBottom w:val="0"/>
          <w:divBdr>
            <w:top w:val="none" w:sz="0" w:space="0" w:color="auto"/>
            <w:left w:val="none" w:sz="0" w:space="0" w:color="auto"/>
            <w:bottom w:val="none" w:sz="0" w:space="0" w:color="auto"/>
            <w:right w:val="none" w:sz="0" w:space="0" w:color="auto"/>
          </w:divBdr>
        </w:div>
        <w:div w:id="233898616">
          <w:marLeft w:val="640"/>
          <w:marRight w:val="0"/>
          <w:marTop w:val="0"/>
          <w:marBottom w:val="0"/>
          <w:divBdr>
            <w:top w:val="none" w:sz="0" w:space="0" w:color="auto"/>
            <w:left w:val="none" w:sz="0" w:space="0" w:color="auto"/>
            <w:bottom w:val="none" w:sz="0" w:space="0" w:color="auto"/>
            <w:right w:val="none" w:sz="0" w:space="0" w:color="auto"/>
          </w:divBdr>
        </w:div>
        <w:div w:id="923878747">
          <w:marLeft w:val="640"/>
          <w:marRight w:val="0"/>
          <w:marTop w:val="0"/>
          <w:marBottom w:val="0"/>
          <w:divBdr>
            <w:top w:val="none" w:sz="0" w:space="0" w:color="auto"/>
            <w:left w:val="none" w:sz="0" w:space="0" w:color="auto"/>
            <w:bottom w:val="none" w:sz="0" w:space="0" w:color="auto"/>
            <w:right w:val="none" w:sz="0" w:space="0" w:color="auto"/>
          </w:divBdr>
        </w:div>
        <w:div w:id="1632639115">
          <w:marLeft w:val="640"/>
          <w:marRight w:val="0"/>
          <w:marTop w:val="0"/>
          <w:marBottom w:val="0"/>
          <w:divBdr>
            <w:top w:val="none" w:sz="0" w:space="0" w:color="auto"/>
            <w:left w:val="none" w:sz="0" w:space="0" w:color="auto"/>
            <w:bottom w:val="none" w:sz="0" w:space="0" w:color="auto"/>
            <w:right w:val="none" w:sz="0" w:space="0" w:color="auto"/>
          </w:divBdr>
        </w:div>
        <w:div w:id="303707033">
          <w:marLeft w:val="640"/>
          <w:marRight w:val="0"/>
          <w:marTop w:val="0"/>
          <w:marBottom w:val="0"/>
          <w:divBdr>
            <w:top w:val="none" w:sz="0" w:space="0" w:color="auto"/>
            <w:left w:val="none" w:sz="0" w:space="0" w:color="auto"/>
            <w:bottom w:val="none" w:sz="0" w:space="0" w:color="auto"/>
            <w:right w:val="none" w:sz="0" w:space="0" w:color="auto"/>
          </w:divBdr>
        </w:div>
        <w:div w:id="408965042">
          <w:marLeft w:val="640"/>
          <w:marRight w:val="0"/>
          <w:marTop w:val="0"/>
          <w:marBottom w:val="0"/>
          <w:divBdr>
            <w:top w:val="none" w:sz="0" w:space="0" w:color="auto"/>
            <w:left w:val="none" w:sz="0" w:space="0" w:color="auto"/>
            <w:bottom w:val="none" w:sz="0" w:space="0" w:color="auto"/>
            <w:right w:val="none" w:sz="0" w:space="0" w:color="auto"/>
          </w:divBdr>
        </w:div>
        <w:div w:id="24596207">
          <w:marLeft w:val="640"/>
          <w:marRight w:val="0"/>
          <w:marTop w:val="0"/>
          <w:marBottom w:val="0"/>
          <w:divBdr>
            <w:top w:val="none" w:sz="0" w:space="0" w:color="auto"/>
            <w:left w:val="none" w:sz="0" w:space="0" w:color="auto"/>
            <w:bottom w:val="none" w:sz="0" w:space="0" w:color="auto"/>
            <w:right w:val="none" w:sz="0" w:space="0" w:color="auto"/>
          </w:divBdr>
        </w:div>
        <w:div w:id="1278023939">
          <w:marLeft w:val="640"/>
          <w:marRight w:val="0"/>
          <w:marTop w:val="0"/>
          <w:marBottom w:val="0"/>
          <w:divBdr>
            <w:top w:val="none" w:sz="0" w:space="0" w:color="auto"/>
            <w:left w:val="none" w:sz="0" w:space="0" w:color="auto"/>
            <w:bottom w:val="none" w:sz="0" w:space="0" w:color="auto"/>
            <w:right w:val="none" w:sz="0" w:space="0" w:color="auto"/>
          </w:divBdr>
        </w:div>
        <w:div w:id="335813325">
          <w:marLeft w:val="640"/>
          <w:marRight w:val="0"/>
          <w:marTop w:val="0"/>
          <w:marBottom w:val="0"/>
          <w:divBdr>
            <w:top w:val="none" w:sz="0" w:space="0" w:color="auto"/>
            <w:left w:val="none" w:sz="0" w:space="0" w:color="auto"/>
            <w:bottom w:val="none" w:sz="0" w:space="0" w:color="auto"/>
            <w:right w:val="none" w:sz="0" w:space="0" w:color="auto"/>
          </w:divBdr>
        </w:div>
        <w:div w:id="682901441">
          <w:marLeft w:val="640"/>
          <w:marRight w:val="0"/>
          <w:marTop w:val="0"/>
          <w:marBottom w:val="0"/>
          <w:divBdr>
            <w:top w:val="none" w:sz="0" w:space="0" w:color="auto"/>
            <w:left w:val="none" w:sz="0" w:space="0" w:color="auto"/>
            <w:bottom w:val="none" w:sz="0" w:space="0" w:color="auto"/>
            <w:right w:val="none" w:sz="0" w:space="0" w:color="auto"/>
          </w:divBdr>
        </w:div>
        <w:div w:id="1969387071">
          <w:marLeft w:val="640"/>
          <w:marRight w:val="0"/>
          <w:marTop w:val="0"/>
          <w:marBottom w:val="0"/>
          <w:divBdr>
            <w:top w:val="none" w:sz="0" w:space="0" w:color="auto"/>
            <w:left w:val="none" w:sz="0" w:space="0" w:color="auto"/>
            <w:bottom w:val="none" w:sz="0" w:space="0" w:color="auto"/>
            <w:right w:val="none" w:sz="0" w:space="0" w:color="auto"/>
          </w:divBdr>
        </w:div>
        <w:div w:id="1946500713">
          <w:marLeft w:val="640"/>
          <w:marRight w:val="0"/>
          <w:marTop w:val="0"/>
          <w:marBottom w:val="0"/>
          <w:divBdr>
            <w:top w:val="none" w:sz="0" w:space="0" w:color="auto"/>
            <w:left w:val="none" w:sz="0" w:space="0" w:color="auto"/>
            <w:bottom w:val="none" w:sz="0" w:space="0" w:color="auto"/>
            <w:right w:val="none" w:sz="0" w:space="0" w:color="auto"/>
          </w:divBdr>
        </w:div>
        <w:div w:id="1698891198">
          <w:marLeft w:val="640"/>
          <w:marRight w:val="0"/>
          <w:marTop w:val="0"/>
          <w:marBottom w:val="0"/>
          <w:divBdr>
            <w:top w:val="none" w:sz="0" w:space="0" w:color="auto"/>
            <w:left w:val="none" w:sz="0" w:space="0" w:color="auto"/>
            <w:bottom w:val="none" w:sz="0" w:space="0" w:color="auto"/>
            <w:right w:val="none" w:sz="0" w:space="0" w:color="auto"/>
          </w:divBdr>
        </w:div>
        <w:div w:id="1407528919">
          <w:marLeft w:val="640"/>
          <w:marRight w:val="0"/>
          <w:marTop w:val="0"/>
          <w:marBottom w:val="0"/>
          <w:divBdr>
            <w:top w:val="none" w:sz="0" w:space="0" w:color="auto"/>
            <w:left w:val="none" w:sz="0" w:space="0" w:color="auto"/>
            <w:bottom w:val="none" w:sz="0" w:space="0" w:color="auto"/>
            <w:right w:val="none" w:sz="0" w:space="0" w:color="auto"/>
          </w:divBdr>
        </w:div>
        <w:div w:id="1877043814">
          <w:marLeft w:val="640"/>
          <w:marRight w:val="0"/>
          <w:marTop w:val="0"/>
          <w:marBottom w:val="0"/>
          <w:divBdr>
            <w:top w:val="none" w:sz="0" w:space="0" w:color="auto"/>
            <w:left w:val="none" w:sz="0" w:space="0" w:color="auto"/>
            <w:bottom w:val="none" w:sz="0" w:space="0" w:color="auto"/>
            <w:right w:val="none" w:sz="0" w:space="0" w:color="auto"/>
          </w:divBdr>
        </w:div>
        <w:div w:id="1889143422">
          <w:marLeft w:val="640"/>
          <w:marRight w:val="0"/>
          <w:marTop w:val="0"/>
          <w:marBottom w:val="0"/>
          <w:divBdr>
            <w:top w:val="none" w:sz="0" w:space="0" w:color="auto"/>
            <w:left w:val="none" w:sz="0" w:space="0" w:color="auto"/>
            <w:bottom w:val="none" w:sz="0" w:space="0" w:color="auto"/>
            <w:right w:val="none" w:sz="0" w:space="0" w:color="auto"/>
          </w:divBdr>
        </w:div>
        <w:div w:id="135225695">
          <w:marLeft w:val="640"/>
          <w:marRight w:val="0"/>
          <w:marTop w:val="0"/>
          <w:marBottom w:val="0"/>
          <w:divBdr>
            <w:top w:val="none" w:sz="0" w:space="0" w:color="auto"/>
            <w:left w:val="none" w:sz="0" w:space="0" w:color="auto"/>
            <w:bottom w:val="none" w:sz="0" w:space="0" w:color="auto"/>
            <w:right w:val="none" w:sz="0" w:space="0" w:color="auto"/>
          </w:divBdr>
        </w:div>
        <w:div w:id="553858751">
          <w:marLeft w:val="640"/>
          <w:marRight w:val="0"/>
          <w:marTop w:val="0"/>
          <w:marBottom w:val="0"/>
          <w:divBdr>
            <w:top w:val="none" w:sz="0" w:space="0" w:color="auto"/>
            <w:left w:val="none" w:sz="0" w:space="0" w:color="auto"/>
            <w:bottom w:val="none" w:sz="0" w:space="0" w:color="auto"/>
            <w:right w:val="none" w:sz="0" w:space="0" w:color="auto"/>
          </w:divBdr>
        </w:div>
        <w:div w:id="1260990667">
          <w:marLeft w:val="640"/>
          <w:marRight w:val="0"/>
          <w:marTop w:val="0"/>
          <w:marBottom w:val="0"/>
          <w:divBdr>
            <w:top w:val="none" w:sz="0" w:space="0" w:color="auto"/>
            <w:left w:val="none" w:sz="0" w:space="0" w:color="auto"/>
            <w:bottom w:val="none" w:sz="0" w:space="0" w:color="auto"/>
            <w:right w:val="none" w:sz="0" w:space="0" w:color="auto"/>
          </w:divBdr>
        </w:div>
        <w:div w:id="1689480515">
          <w:marLeft w:val="640"/>
          <w:marRight w:val="0"/>
          <w:marTop w:val="0"/>
          <w:marBottom w:val="0"/>
          <w:divBdr>
            <w:top w:val="none" w:sz="0" w:space="0" w:color="auto"/>
            <w:left w:val="none" w:sz="0" w:space="0" w:color="auto"/>
            <w:bottom w:val="none" w:sz="0" w:space="0" w:color="auto"/>
            <w:right w:val="none" w:sz="0" w:space="0" w:color="auto"/>
          </w:divBdr>
        </w:div>
      </w:divsChild>
    </w:div>
    <w:div w:id="1340351098">
      <w:bodyDiv w:val="1"/>
      <w:marLeft w:val="0"/>
      <w:marRight w:val="0"/>
      <w:marTop w:val="0"/>
      <w:marBottom w:val="0"/>
      <w:divBdr>
        <w:top w:val="none" w:sz="0" w:space="0" w:color="auto"/>
        <w:left w:val="none" w:sz="0" w:space="0" w:color="auto"/>
        <w:bottom w:val="none" w:sz="0" w:space="0" w:color="auto"/>
        <w:right w:val="none" w:sz="0" w:space="0" w:color="auto"/>
      </w:divBdr>
      <w:divsChild>
        <w:div w:id="23559654">
          <w:marLeft w:val="640"/>
          <w:marRight w:val="0"/>
          <w:marTop w:val="0"/>
          <w:marBottom w:val="0"/>
          <w:divBdr>
            <w:top w:val="none" w:sz="0" w:space="0" w:color="auto"/>
            <w:left w:val="none" w:sz="0" w:space="0" w:color="auto"/>
            <w:bottom w:val="none" w:sz="0" w:space="0" w:color="auto"/>
            <w:right w:val="none" w:sz="0" w:space="0" w:color="auto"/>
          </w:divBdr>
        </w:div>
        <w:div w:id="88166216">
          <w:marLeft w:val="640"/>
          <w:marRight w:val="0"/>
          <w:marTop w:val="0"/>
          <w:marBottom w:val="0"/>
          <w:divBdr>
            <w:top w:val="none" w:sz="0" w:space="0" w:color="auto"/>
            <w:left w:val="none" w:sz="0" w:space="0" w:color="auto"/>
            <w:bottom w:val="none" w:sz="0" w:space="0" w:color="auto"/>
            <w:right w:val="none" w:sz="0" w:space="0" w:color="auto"/>
          </w:divBdr>
        </w:div>
        <w:div w:id="88625025">
          <w:marLeft w:val="640"/>
          <w:marRight w:val="0"/>
          <w:marTop w:val="0"/>
          <w:marBottom w:val="0"/>
          <w:divBdr>
            <w:top w:val="none" w:sz="0" w:space="0" w:color="auto"/>
            <w:left w:val="none" w:sz="0" w:space="0" w:color="auto"/>
            <w:bottom w:val="none" w:sz="0" w:space="0" w:color="auto"/>
            <w:right w:val="none" w:sz="0" w:space="0" w:color="auto"/>
          </w:divBdr>
        </w:div>
        <w:div w:id="164634890">
          <w:marLeft w:val="640"/>
          <w:marRight w:val="0"/>
          <w:marTop w:val="0"/>
          <w:marBottom w:val="0"/>
          <w:divBdr>
            <w:top w:val="none" w:sz="0" w:space="0" w:color="auto"/>
            <w:left w:val="none" w:sz="0" w:space="0" w:color="auto"/>
            <w:bottom w:val="none" w:sz="0" w:space="0" w:color="auto"/>
            <w:right w:val="none" w:sz="0" w:space="0" w:color="auto"/>
          </w:divBdr>
        </w:div>
        <w:div w:id="181238364">
          <w:marLeft w:val="640"/>
          <w:marRight w:val="0"/>
          <w:marTop w:val="0"/>
          <w:marBottom w:val="0"/>
          <w:divBdr>
            <w:top w:val="none" w:sz="0" w:space="0" w:color="auto"/>
            <w:left w:val="none" w:sz="0" w:space="0" w:color="auto"/>
            <w:bottom w:val="none" w:sz="0" w:space="0" w:color="auto"/>
            <w:right w:val="none" w:sz="0" w:space="0" w:color="auto"/>
          </w:divBdr>
        </w:div>
        <w:div w:id="189925123">
          <w:marLeft w:val="640"/>
          <w:marRight w:val="0"/>
          <w:marTop w:val="0"/>
          <w:marBottom w:val="0"/>
          <w:divBdr>
            <w:top w:val="none" w:sz="0" w:space="0" w:color="auto"/>
            <w:left w:val="none" w:sz="0" w:space="0" w:color="auto"/>
            <w:bottom w:val="none" w:sz="0" w:space="0" w:color="auto"/>
            <w:right w:val="none" w:sz="0" w:space="0" w:color="auto"/>
          </w:divBdr>
        </w:div>
        <w:div w:id="254246087">
          <w:marLeft w:val="640"/>
          <w:marRight w:val="0"/>
          <w:marTop w:val="0"/>
          <w:marBottom w:val="0"/>
          <w:divBdr>
            <w:top w:val="none" w:sz="0" w:space="0" w:color="auto"/>
            <w:left w:val="none" w:sz="0" w:space="0" w:color="auto"/>
            <w:bottom w:val="none" w:sz="0" w:space="0" w:color="auto"/>
            <w:right w:val="none" w:sz="0" w:space="0" w:color="auto"/>
          </w:divBdr>
        </w:div>
        <w:div w:id="260842837">
          <w:marLeft w:val="640"/>
          <w:marRight w:val="0"/>
          <w:marTop w:val="0"/>
          <w:marBottom w:val="0"/>
          <w:divBdr>
            <w:top w:val="none" w:sz="0" w:space="0" w:color="auto"/>
            <w:left w:val="none" w:sz="0" w:space="0" w:color="auto"/>
            <w:bottom w:val="none" w:sz="0" w:space="0" w:color="auto"/>
            <w:right w:val="none" w:sz="0" w:space="0" w:color="auto"/>
          </w:divBdr>
        </w:div>
        <w:div w:id="302272921">
          <w:marLeft w:val="640"/>
          <w:marRight w:val="0"/>
          <w:marTop w:val="0"/>
          <w:marBottom w:val="0"/>
          <w:divBdr>
            <w:top w:val="none" w:sz="0" w:space="0" w:color="auto"/>
            <w:left w:val="none" w:sz="0" w:space="0" w:color="auto"/>
            <w:bottom w:val="none" w:sz="0" w:space="0" w:color="auto"/>
            <w:right w:val="none" w:sz="0" w:space="0" w:color="auto"/>
          </w:divBdr>
        </w:div>
        <w:div w:id="407848810">
          <w:marLeft w:val="640"/>
          <w:marRight w:val="0"/>
          <w:marTop w:val="0"/>
          <w:marBottom w:val="0"/>
          <w:divBdr>
            <w:top w:val="none" w:sz="0" w:space="0" w:color="auto"/>
            <w:left w:val="none" w:sz="0" w:space="0" w:color="auto"/>
            <w:bottom w:val="none" w:sz="0" w:space="0" w:color="auto"/>
            <w:right w:val="none" w:sz="0" w:space="0" w:color="auto"/>
          </w:divBdr>
        </w:div>
        <w:div w:id="409542227">
          <w:marLeft w:val="640"/>
          <w:marRight w:val="0"/>
          <w:marTop w:val="0"/>
          <w:marBottom w:val="0"/>
          <w:divBdr>
            <w:top w:val="none" w:sz="0" w:space="0" w:color="auto"/>
            <w:left w:val="none" w:sz="0" w:space="0" w:color="auto"/>
            <w:bottom w:val="none" w:sz="0" w:space="0" w:color="auto"/>
            <w:right w:val="none" w:sz="0" w:space="0" w:color="auto"/>
          </w:divBdr>
        </w:div>
        <w:div w:id="477116564">
          <w:marLeft w:val="640"/>
          <w:marRight w:val="0"/>
          <w:marTop w:val="0"/>
          <w:marBottom w:val="0"/>
          <w:divBdr>
            <w:top w:val="none" w:sz="0" w:space="0" w:color="auto"/>
            <w:left w:val="none" w:sz="0" w:space="0" w:color="auto"/>
            <w:bottom w:val="none" w:sz="0" w:space="0" w:color="auto"/>
            <w:right w:val="none" w:sz="0" w:space="0" w:color="auto"/>
          </w:divBdr>
        </w:div>
        <w:div w:id="587538798">
          <w:marLeft w:val="640"/>
          <w:marRight w:val="0"/>
          <w:marTop w:val="0"/>
          <w:marBottom w:val="0"/>
          <w:divBdr>
            <w:top w:val="none" w:sz="0" w:space="0" w:color="auto"/>
            <w:left w:val="none" w:sz="0" w:space="0" w:color="auto"/>
            <w:bottom w:val="none" w:sz="0" w:space="0" w:color="auto"/>
            <w:right w:val="none" w:sz="0" w:space="0" w:color="auto"/>
          </w:divBdr>
        </w:div>
        <w:div w:id="715395238">
          <w:marLeft w:val="640"/>
          <w:marRight w:val="0"/>
          <w:marTop w:val="0"/>
          <w:marBottom w:val="0"/>
          <w:divBdr>
            <w:top w:val="none" w:sz="0" w:space="0" w:color="auto"/>
            <w:left w:val="none" w:sz="0" w:space="0" w:color="auto"/>
            <w:bottom w:val="none" w:sz="0" w:space="0" w:color="auto"/>
            <w:right w:val="none" w:sz="0" w:space="0" w:color="auto"/>
          </w:divBdr>
        </w:div>
        <w:div w:id="748844136">
          <w:marLeft w:val="640"/>
          <w:marRight w:val="0"/>
          <w:marTop w:val="0"/>
          <w:marBottom w:val="0"/>
          <w:divBdr>
            <w:top w:val="none" w:sz="0" w:space="0" w:color="auto"/>
            <w:left w:val="none" w:sz="0" w:space="0" w:color="auto"/>
            <w:bottom w:val="none" w:sz="0" w:space="0" w:color="auto"/>
            <w:right w:val="none" w:sz="0" w:space="0" w:color="auto"/>
          </w:divBdr>
        </w:div>
        <w:div w:id="787941685">
          <w:marLeft w:val="640"/>
          <w:marRight w:val="0"/>
          <w:marTop w:val="0"/>
          <w:marBottom w:val="0"/>
          <w:divBdr>
            <w:top w:val="none" w:sz="0" w:space="0" w:color="auto"/>
            <w:left w:val="none" w:sz="0" w:space="0" w:color="auto"/>
            <w:bottom w:val="none" w:sz="0" w:space="0" w:color="auto"/>
            <w:right w:val="none" w:sz="0" w:space="0" w:color="auto"/>
          </w:divBdr>
        </w:div>
        <w:div w:id="794524829">
          <w:marLeft w:val="640"/>
          <w:marRight w:val="0"/>
          <w:marTop w:val="0"/>
          <w:marBottom w:val="0"/>
          <w:divBdr>
            <w:top w:val="none" w:sz="0" w:space="0" w:color="auto"/>
            <w:left w:val="none" w:sz="0" w:space="0" w:color="auto"/>
            <w:bottom w:val="none" w:sz="0" w:space="0" w:color="auto"/>
            <w:right w:val="none" w:sz="0" w:space="0" w:color="auto"/>
          </w:divBdr>
        </w:div>
        <w:div w:id="801576928">
          <w:marLeft w:val="640"/>
          <w:marRight w:val="0"/>
          <w:marTop w:val="0"/>
          <w:marBottom w:val="0"/>
          <w:divBdr>
            <w:top w:val="none" w:sz="0" w:space="0" w:color="auto"/>
            <w:left w:val="none" w:sz="0" w:space="0" w:color="auto"/>
            <w:bottom w:val="none" w:sz="0" w:space="0" w:color="auto"/>
            <w:right w:val="none" w:sz="0" w:space="0" w:color="auto"/>
          </w:divBdr>
        </w:div>
        <w:div w:id="852764933">
          <w:marLeft w:val="640"/>
          <w:marRight w:val="0"/>
          <w:marTop w:val="0"/>
          <w:marBottom w:val="0"/>
          <w:divBdr>
            <w:top w:val="none" w:sz="0" w:space="0" w:color="auto"/>
            <w:left w:val="none" w:sz="0" w:space="0" w:color="auto"/>
            <w:bottom w:val="none" w:sz="0" w:space="0" w:color="auto"/>
            <w:right w:val="none" w:sz="0" w:space="0" w:color="auto"/>
          </w:divBdr>
        </w:div>
        <w:div w:id="855579793">
          <w:marLeft w:val="640"/>
          <w:marRight w:val="0"/>
          <w:marTop w:val="0"/>
          <w:marBottom w:val="0"/>
          <w:divBdr>
            <w:top w:val="none" w:sz="0" w:space="0" w:color="auto"/>
            <w:left w:val="none" w:sz="0" w:space="0" w:color="auto"/>
            <w:bottom w:val="none" w:sz="0" w:space="0" w:color="auto"/>
            <w:right w:val="none" w:sz="0" w:space="0" w:color="auto"/>
          </w:divBdr>
        </w:div>
        <w:div w:id="868682784">
          <w:marLeft w:val="640"/>
          <w:marRight w:val="0"/>
          <w:marTop w:val="0"/>
          <w:marBottom w:val="0"/>
          <w:divBdr>
            <w:top w:val="none" w:sz="0" w:space="0" w:color="auto"/>
            <w:left w:val="none" w:sz="0" w:space="0" w:color="auto"/>
            <w:bottom w:val="none" w:sz="0" w:space="0" w:color="auto"/>
            <w:right w:val="none" w:sz="0" w:space="0" w:color="auto"/>
          </w:divBdr>
        </w:div>
        <w:div w:id="871264212">
          <w:marLeft w:val="640"/>
          <w:marRight w:val="0"/>
          <w:marTop w:val="0"/>
          <w:marBottom w:val="0"/>
          <w:divBdr>
            <w:top w:val="none" w:sz="0" w:space="0" w:color="auto"/>
            <w:left w:val="none" w:sz="0" w:space="0" w:color="auto"/>
            <w:bottom w:val="none" w:sz="0" w:space="0" w:color="auto"/>
            <w:right w:val="none" w:sz="0" w:space="0" w:color="auto"/>
          </w:divBdr>
        </w:div>
        <w:div w:id="975918142">
          <w:marLeft w:val="640"/>
          <w:marRight w:val="0"/>
          <w:marTop w:val="0"/>
          <w:marBottom w:val="0"/>
          <w:divBdr>
            <w:top w:val="none" w:sz="0" w:space="0" w:color="auto"/>
            <w:left w:val="none" w:sz="0" w:space="0" w:color="auto"/>
            <w:bottom w:val="none" w:sz="0" w:space="0" w:color="auto"/>
            <w:right w:val="none" w:sz="0" w:space="0" w:color="auto"/>
          </w:divBdr>
        </w:div>
        <w:div w:id="1032069047">
          <w:marLeft w:val="640"/>
          <w:marRight w:val="0"/>
          <w:marTop w:val="0"/>
          <w:marBottom w:val="0"/>
          <w:divBdr>
            <w:top w:val="none" w:sz="0" w:space="0" w:color="auto"/>
            <w:left w:val="none" w:sz="0" w:space="0" w:color="auto"/>
            <w:bottom w:val="none" w:sz="0" w:space="0" w:color="auto"/>
            <w:right w:val="none" w:sz="0" w:space="0" w:color="auto"/>
          </w:divBdr>
        </w:div>
        <w:div w:id="1110930178">
          <w:marLeft w:val="640"/>
          <w:marRight w:val="0"/>
          <w:marTop w:val="0"/>
          <w:marBottom w:val="0"/>
          <w:divBdr>
            <w:top w:val="none" w:sz="0" w:space="0" w:color="auto"/>
            <w:left w:val="none" w:sz="0" w:space="0" w:color="auto"/>
            <w:bottom w:val="none" w:sz="0" w:space="0" w:color="auto"/>
            <w:right w:val="none" w:sz="0" w:space="0" w:color="auto"/>
          </w:divBdr>
        </w:div>
        <w:div w:id="1144468258">
          <w:marLeft w:val="640"/>
          <w:marRight w:val="0"/>
          <w:marTop w:val="0"/>
          <w:marBottom w:val="0"/>
          <w:divBdr>
            <w:top w:val="none" w:sz="0" w:space="0" w:color="auto"/>
            <w:left w:val="none" w:sz="0" w:space="0" w:color="auto"/>
            <w:bottom w:val="none" w:sz="0" w:space="0" w:color="auto"/>
            <w:right w:val="none" w:sz="0" w:space="0" w:color="auto"/>
          </w:divBdr>
        </w:div>
        <w:div w:id="1165433343">
          <w:marLeft w:val="640"/>
          <w:marRight w:val="0"/>
          <w:marTop w:val="0"/>
          <w:marBottom w:val="0"/>
          <w:divBdr>
            <w:top w:val="none" w:sz="0" w:space="0" w:color="auto"/>
            <w:left w:val="none" w:sz="0" w:space="0" w:color="auto"/>
            <w:bottom w:val="none" w:sz="0" w:space="0" w:color="auto"/>
            <w:right w:val="none" w:sz="0" w:space="0" w:color="auto"/>
          </w:divBdr>
        </w:div>
        <w:div w:id="1177308499">
          <w:marLeft w:val="640"/>
          <w:marRight w:val="0"/>
          <w:marTop w:val="0"/>
          <w:marBottom w:val="0"/>
          <w:divBdr>
            <w:top w:val="none" w:sz="0" w:space="0" w:color="auto"/>
            <w:left w:val="none" w:sz="0" w:space="0" w:color="auto"/>
            <w:bottom w:val="none" w:sz="0" w:space="0" w:color="auto"/>
            <w:right w:val="none" w:sz="0" w:space="0" w:color="auto"/>
          </w:divBdr>
        </w:div>
        <w:div w:id="1321159252">
          <w:marLeft w:val="640"/>
          <w:marRight w:val="0"/>
          <w:marTop w:val="0"/>
          <w:marBottom w:val="0"/>
          <w:divBdr>
            <w:top w:val="none" w:sz="0" w:space="0" w:color="auto"/>
            <w:left w:val="none" w:sz="0" w:space="0" w:color="auto"/>
            <w:bottom w:val="none" w:sz="0" w:space="0" w:color="auto"/>
            <w:right w:val="none" w:sz="0" w:space="0" w:color="auto"/>
          </w:divBdr>
        </w:div>
        <w:div w:id="1424179052">
          <w:marLeft w:val="640"/>
          <w:marRight w:val="0"/>
          <w:marTop w:val="0"/>
          <w:marBottom w:val="0"/>
          <w:divBdr>
            <w:top w:val="none" w:sz="0" w:space="0" w:color="auto"/>
            <w:left w:val="none" w:sz="0" w:space="0" w:color="auto"/>
            <w:bottom w:val="none" w:sz="0" w:space="0" w:color="auto"/>
            <w:right w:val="none" w:sz="0" w:space="0" w:color="auto"/>
          </w:divBdr>
        </w:div>
        <w:div w:id="1514804668">
          <w:marLeft w:val="640"/>
          <w:marRight w:val="0"/>
          <w:marTop w:val="0"/>
          <w:marBottom w:val="0"/>
          <w:divBdr>
            <w:top w:val="none" w:sz="0" w:space="0" w:color="auto"/>
            <w:left w:val="none" w:sz="0" w:space="0" w:color="auto"/>
            <w:bottom w:val="none" w:sz="0" w:space="0" w:color="auto"/>
            <w:right w:val="none" w:sz="0" w:space="0" w:color="auto"/>
          </w:divBdr>
        </w:div>
        <w:div w:id="1533958672">
          <w:marLeft w:val="640"/>
          <w:marRight w:val="0"/>
          <w:marTop w:val="0"/>
          <w:marBottom w:val="0"/>
          <w:divBdr>
            <w:top w:val="none" w:sz="0" w:space="0" w:color="auto"/>
            <w:left w:val="none" w:sz="0" w:space="0" w:color="auto"/>
            <w:bottom w:val="none" w:sz="0" w:space="0" w:color="auto"/>
            <w:right w:val="none" w:sz="0" w:space="0" w:color="auto"/>
          </w:divBdr>
        </w:div>
        <w:div w:id="1556693664">
          <w:marLeft w:val="640"/>
          <w:marRight w:val="0"/>
          <w:marTop w:val="0"/>
          <w:marBottom w:val="0"/>
          <w:divBdr>
            <w:top w:val="none" w:sz="0" w:space="0" w:color="auto"/>
            <w:left w:val="none" w:sz="0" w:space="0" w:color="auto"/>
            <w:bottom w:val="none" w:sz="0" w:space="0" w:color="auto"/>
            <w:right w:val="none" w:sz="0" w:space="0" w:color="auto"/>
          </w:divBdr>
        </w:div>
        <w:div w:id="1624387472">
          <w:marLeft w:val="640"/>
          <w:marRight w:val="0"/>
          <w:marTop w:val="0"/>
          <w:marBottom w:val="0"/>
          <w:divBdr>
            <w:top w:val="none" w:sz="0" w:space="0" w:color="auto"/>
            <w:left w:val="none" w:sz="0" w:space="0" w:color="auto"/>
            <w:bottom w:val="none" w:sz="0" w:space="0" w:color="auto"/>
            <w:right w:val="none" w:sz="0" w:space="0" w:color="auto"/>
          </w:divBdr>
        </w:div>
        <w:div w:id="1626041164">
          <w:marLeft w:val="640"/>
          <w:marRight w:val="0"/>
          <w:marTop w:val="0"/>
          <w:marBottom w:val="0"/>
          <w:divBdr>
            <w:top w:val="none" w:sz="0" w:space="0" w:color="auto"/>
            <w:left w:val="none" w:sz="0" w:space="0" w:color="auto"/>
            <w:bottom w:val="none" w:sz="0" w:space="0" w:color="auto"/>
            <w:right w:val="none" w:sz="0" w:space="0" w:color="auto"/>
          </w:divBdr>
        </w:div>
        <w:div w:id="1764380357">
          <w:marLeft w:val="640"/>
          <w:marRight w:val="0"/>
          <w:marTop w:val="0"/>
          <w:marBottom w:val="0"/>
          <w:divBdr>
            <w:top w:val="none" w:sz="0" w:space="0" w:color="auto"/>
            <w:left w:val="none" w:sz="0" w:space="0" w:color="auto"/>
            <w:bottom w:val="none" w:sz="0" w:space="0" w:color="auto"/>
            <w:right w:val="none" w:sz="0" w:space="0" w:color="auto"/>
          </w:divBdr>
        </w:div>
        <w:div w:id="1834908218">
          <w:marLeft w:val="640"/>
          <w:marRight w:val="0"/>
          <w:marTop w:val="0"/>
          <w:marBottom w:val="0"/>
          <w:divBdr>
            <w:top w:val="none" w:sz="0" w:space="0" w:color="auto"/>
            <w:left w:val="none" w:sz="0" w:space="0" w:color="auto"/>
            <w:bottom w:val="none" w:sz="0" w:space="0" w:color="auto"/>
            <w:right w:val="none" w:sz="0" w:space="0" w:color="auto"/>
          </w:divBdr>
        </w:div>
        <w:div w:id="1880505384">
          <w:marLeft w:val="640"/>
          <w:marRight w:val="0"/>
          <w:marTop w:val="0"/>
          <w:marBottom w:val="0"/>
          <w:divBdr>
            <w:top w:val="none" w:sz="0" w:space="0" w:color="auto"/>
            <w:left w:val="none" w:sz="0" w:space="0" w:color="auto"/>
            <w:bottom w:val="none" w:sz="0" w:space="0" w:color="auto"/>
            <w:right w:val="none" w:sz="0" w:space="0" w:color="auto"/>
          </w:divBdr>
        </w:div>
        <w:div w:id="1891840232">
          <w:marLeft w:val="640"/>
          <w:marRight w:val="0"/>
          <w:marTop w:val="0"/>
          <w:marBottom w:val="0"/>
          <w:divBdr>
            <w:top w:val="none" w:sz="0" w:space="0" w:color="auto"/>
            <w:left w:val="none" w:sz="0" w:space="0" w:color="auto"/>
            <w:bottom w:val="none" w:sz="0" w:space="0" w:color="auto"/>
            <w:right w:val="none" w:sz="0" w:space="0" w:color="auto"/>
          </w:divBdr>
        </w:div>
        <w:div w:id="1910461409">
          <w:marLeft w:val="640"/>
          <w:marRight w:val="0"/>
          <w:marTop w:val="0"/>
          <w:marBottom w:val="0"/>
          <w:divBdr>
            <w:top w:val="none" w:sz="0" w:space="0" w:color="auto"/>
            <w:left w:val="none" w:sz="0" w:space="0" w:color="auto"/>
            <w:bottom w:val="none" w:sz="0" w:space="0" w:color="auto"/>
            <w:right w:val="none" w:sz="0" w:space="0" w:color="auto"/>
          </w:divBdr>
        </w:div>
        <w:div w:id="1961297739">
          <w:marLeft w:val="640"/>
          <w:marRight w:val="0"/>
          <w:marTop w:val="0"/>
          <w:marBottom w:val="0"/>
          <w:divBdr>
            <w:top w:val="none" w:sz="0" w:space="0" w:color="auto"/>
            <w:left w:val="none" w:sz="0" w:space="0" w:color="auto"/>
            <w:bottom w:val="none" w:sz="0" w:space="0" w:color="auto"/>
            <w:right w:val="none" w:sz="0" w:space="0" w:color="auto"/>
          </w:divBdr>
        </w:div>
        <w:div w:id="1982415319">
          <w:marLeft w:val="640"/>
          <w:marRight w:val="0"/>
          <w:marTop w:val="0"/>
          <w:marBottom w:val="0"/>
          <w:divBdr>
            <w:top w:val="none" w:sz="0" w:space="0" w:color="auto"/>
            <w:left w:val="none" w:sz="0" w:space="0" w:color="auto"/>
            <w:bottom w:val="none" w:sz="0" w:space="0" w:color="auto"/>
            <w:right w:val="none" w:sz="0" w:space="0" w:color="auto"/>
          </w:divBdr>
        </w:div>
        <w:div w:id="2062827574">
          <w:marLeft w:val="640"/>
          <w:marRight w:val="0"/>
          <w:marTop w:val="0"/>
          <w:marBottom w:val="0"/>
          <w:divBdr>
            <w:top w:val="none" w:sz="0" w:space="0" w:color="auto"/>
            <w:left w:val="none" w:sz="0" w:space="0" w:color="auto"/>
            <w:bottom w:val="none" w:sz="0" w:space="0" w:color="auto"/>
            <w:right w:val="none" w:sz="0" w:space="0" w:color="auto"/>
          </w:divBdr>
        </w:div>
        <w:div w:id="2068145596">
          <w:marLeft w:val="640"/>
          <w:marRight w:val="0"/>
          <w:marTop w:val="0"/>
          <w:marBottom w:val="0"/>
          <w:divBdr>
            <w:top w:val="none" w:sz="0" w:space="0" w:color="auto"/>
            <w:left w:val="none" w:sz="0" w:space="0" w:color="auto"/>
            <w:bottom w:val="none" w:sz="0" w:space="0" w:color="auto"/>
            <w:right w:val="none" w:sz="0" w:space="0" w:color="auto"/>
          </w:divBdr>
        </w:div>
        <w:div w:id="2080324876">
          <w:marLeft w:val="640"/>
          <w:marRight w:val="0"/>
          <w:marTop w:val="0"/>
          <w:marBottom w:val="0"/>
          <w:divBdr>
            <w:top w:val="none" w:sz="0" w:space="0" w:color="auto"/>
            <w:left w:val="none" w:sz="0" w:space="0" w:color="auto"/>
            <w:bottom w:val="none" w:sz="0" w:space="0" w:color="auto"/>
            <w:right w:val="none" w:sz="0" w:space="0" w:color="auto"/>
          </w:divBdr>
        </w:div>
        <w:div w:id="2087796765">
          <w:marLeft w:val="640"/>
          <w:marRight w:val="0"/>
          <w:marTop w:val="0"/>
          <w:marBottom w:val="0"/>
          <w:divBdr>
            <w:top w:val="none" w:sz="0" w:space="0" w:color="auto"/>
            <w:left w:val="none" w:sz="0" w:space="0" w:color="auto"/>
            <w:bottom w:val="none" w:sz="0" w:space="0" w:color="auto"/>
            <w:right w:val="none" w:sz="0" w:space="0" w:color="auto"/>
          </w:divBdr>
        </w:div>
      </w:divsChild>
    </w:div>
    <w:div w:id="1354570055">
      <w:bodyDiv w:val="1"/>
      <w:marLeft w:val="0"/>
      <w:marRight w:val="0"/>
      <w:marTop w:val="0"/>
      <w:marBottom w:val="0"/>
      <w:divBdr>
        <w:top w:val="none" w:sz="0" w:space="0" w:color="auto"/>
        <w:left w:val="none" w:sz="0" w:space="0" w:color="auto"/>
        <w:bottom w:val="none" w:sz="0" w:space="0" w:color="auto"/>
        <w:right w:val="none" w:sz="0" w:space="0" w:color="auto"/>
      </w:divBdr>
      <w:divsChild>
        <w:div w:id="5062866">
          <w:marLeft w:val="640"/>
          <w:marRight w:val="0"/>
          <w:marTop w:val="0"/>
          <w:marBottom w:val="0"/>
          <w:divBdr>
            <w:top w:val="none" w:sz="0" w:space="0" w:color="auto"/>
            <w:left w:val="none" w:sz="0" w:space="0" w:color="auto"/>
            <w:bottom w:val="none" w:sz="0" w:space="0" w:color="auto"/>
            <w:right w:val="none" w:sz="0" w:space="0" w:color="auto"/>
          </w:divBdr>
        </w:div>
        <w:div w:id="7106315">
          <w:marLeft w:val="640"/>
          <w:marRight w:val="0"/>
          <w:marTop w:val="0"/>
          <w:marBottom w:val="0"/>
          <w:divBdr>
            <w:top w:val="none" w:sz="0" w:space="0" w:color="auto"/>
            <w:left w:val="none" w:sz="0" w:space="0" w:color="auto"/>
            <w:bottom w:val="none" w:sz="0" w:space="0" w:color="auto"/>
            <w:right w:val="none" w:sz="0" w:space="0" w:color="auto"/>
          </w:divBdr>
        </w:div>
        <w:div w:id="85275581">
          <w:marLeft w:val="640"/>
          <w:marRight w:val="0"/>
          <w:marTop w:val="0"/>
          <w:marBottom w:val="0"/>
          <w:divBdr>
            <w:top w:val="none" w:sz="0" w:space="0" w:color="auto"/>
            <w:left w:val="none" w:sz="0" w:space="0" w:color="auto"/>
            <w:bottom w:val="none" w:sz="0" w:space="0" w:color="auto"/>
            <w:right w:val="none" w:sz="0" w:space="0" w:color="auto"/>
          </w:divBdr>
        </w:div>
        <w:div w:id="88964856">
          <w:marLeft w:val="640"/>
          <w:marRight w:val="0"/>
          <w:marTop w:val="0"/>
          <w:marBottom w:val="0"/>
          <w:divBdr>
            <w:top w:val="none" w:sz="0" w:space="0" w:color="auto"/>
            <w:left w:val="none" w:sz="0" w:space="0" w:color="auto"/>
            <w:bottom w:val="none" w:sz="0" w:space="0" w:color="auto"/>
            <w:right w:val="none" w:sz="0" w:space="0" w:color="auto"/>
          </w:divBdr>
        </w:div>
        <w:div w:id="100419580">
          <w:marLeft w:val="640"/>
          <w:marRight w:val="0"/>
          <w:marTop w:val="0"/>
          <w:marBottom w:val="0"/>
          <w:divBdr>
            <w:top w:val="none" w:sz="0" w:space="0" w:color="auto"/>
            <w:left w:val="none" w:sz="0" w:space="0" w:color="auto"/>
            <w:bottom w:val="none" w:sz="0" w:space="0" w:color="auto"/>
            <w:right w:val="none" w:sz="0" w:space="0" w:color="auto"/>
          </w:divBdr>
        </w:div>
        <w:div w:id="132257387">
          <w:marLeft w:val="640"/>
          <w:marRight w:val="0"/>
          <w:marTop w:val="0"/>
          <w:marBottom w:val="0"/>
          <w:divBdr>
            <w:top w:val="none" w:sz="0" w:space="0" w:color="auto"/>
            <w:left w:val="none" w:sz="0" w:space="0" w:color="auto"/>
            <w:bottom w:val="none" w:sz="0" w:space="0" w:color="auto"/>
            <w:right w:val="none" w:sz="0" w:space="0" w:color="auto"/>
          </w:divBdr>
        </w:div>
        <w:div w:id="199973377">
          <w:marLeft w:val="640"/>
          <w:marRight w:val="0"/>
          <w:marTop w:val="0"/>
          <w:marBottom w:val="0"/>
          <w:divBdr>
            <w:top w:val="none" w:sz="0" w:space="0" w:color="auto"/>
            <w:left w:val="none" w:sz="0" w:space="0" w:color="auto"/>
            <w:bottom w:val="none" w:sz="0" w:space="0" w:color="auto"/>
            <w:right w:val="none" w:sz="0" w:space="0" w:color="auto"/>
          </w:divBdr>
        </w:div>
        <w:div w:id="255019713">
          <w:marLeft w:val="640"/>
          <w:marRight w:val="0"/>
          <w:marTop w:val="0"/>
          <w:marBottom w:val="0"/>
          <w:divBdr>
            <w:top w:val="none" w:sz="0" w:space="0" w:color="auto"/>
            <w:left w:val="none" w:sz="0" w:space="0" w:color="auto"/>
            <w:bottom w:val="none" w:sz="0" w:space="0" w:color="auto"/>
            <w:right w:val="none" w:sz="0" w:space="0" w:color="auto"/>
          </w:divBdr>
        </w:div>
        <w:div w:id="310213032">
          <w:marLeft w:val="640"/>
          <w:marRight w:val="0"/>
          <w:marTop w:val="0"/>
          <w:marBottom w:val="0"/>
          <w:divBdr>
            <w:top w:val="none" w:sz="0" w:space="0" w:color="auto"/>
            <w:left w:val="none" w:sz="0" w:space="0" w:color="auto"/>
            <w:bottom w:val="none" w:sz="0" w:space="0" w:color="auto"/>
            <w:right w:val="none" w:sz="0" w:space="0" w:color="auto"/>
          </w:divBdr>
        </w:div>
        <w:div w:id="312638868">
          <w:marLeft w:val="640"/>
          <w:marRight w:val="0"/>
          <w:marTop w:val="0"/>
          <w:marBottom w:val="0"/>
          <w:divBdr>
            <w:top w:val="none" w:sz="0" w:space="0" w:color="auto"/>
            <w:left w:val="none" w:sz="0" w:space="0" w:color="auto"/>
            <w:bottom w:val="none" w:sz="0" w:space="0" w:color="auto"/>
            <w:right w:val="none" w:sz="0" w:space="0" w:color="auto"/>
          </w:divBdr>
        </w:div>
        <w:div w:id="339549115">
          <w:marLeft w:val="640"/>
          <w:marRight w:val="0"/>
          <w:marTop w:val="0"/>
          <w:marBottom w:val="0"/>
          <w:divBdr>
            <w:top w:val="none" w:sz="0" w:space="0" w:color="auto"/>
            <w:left w:val="none" w:sz="0" w:space="0" w:color="auto"/>
            <w:bottom w:val="none" w:sz="0" w:space="0" w:color="auto"/>
            <w:right w:val="none" w:sz="0" w:space="0" w:color="auto"/>
          </w:divBdr>
        </w:div>
        <w:div w:id="377970797">
          <w:marLeft w:val="640"/>
          <w:marRight w:val="0"/>
          <w:marTop w:val="0"/>
          <w:marBottom w:val="0"/>
          <w:divBdr>
            <w:top w:val="none" w:sz="0" w:space="0" w:color="auto"/>
            <w:left w:val="none" w:sz="0" w:space="0" w:color="auto"/>
            <w:bottom w:val="none" w:sz="0" w:space="0" w:color="auto"/>
            <w:right w:val="none" w:sz="0" w:space="0" w:color="auto"/>
          </w:divBdr>
        </w:div>
        <w:div w:id="419066165">
          <w:marLeft w:val="640"/>
          <w:marRight w:val="0"/>
          <w:marTop w:val="0"/>
          <w:marBottom w:val="0"/>
          <w:divBdr>
            <w:top w:val="none" w:sz="0" w:space="0" w:color="auto"/>
            <w:left w:val="none" w:sz="0" w:space="0" w:color="auto"/>
            <w:bottom w:val="none" w:sz="0" w:space="0" w:color="auto"/>
            <w:right w:val="none" w:sz="0" w:space="0" w:color="auto"/>
          </w:divBdr>
        </w:div>
        <w:div w:id="458231158">
          <w:marLeft w:val="640"/>
          <w:marRight w:val="0"/>
          <w:marTop w:val="0"/>
          <w:marBottom w:val="0"/>
          <w:divBdr>
            <w:top w:val="none" w:sz="0" w:space="0" w:color="auto"/>
            <w:left w:val="none" w:sz="0" w:space="0" w:color="auto"/>
            <w:bottom w:val="none" w:sz="0" w:space="0" w:color="auto"/>
            <w:right w:val="none" w:sz="0" w:space="0" w:color="auto"/>
          </w:divBdr>
        </w:div>
        <w:div w:id="673190875">
          <w:marLeft w:val="640"/>
          <w:marRight w:val="0"/>
          <w:marTop w:val="0"/>
          <w:marBottom w:val="0"/>
          <w:divBdr>
            <w:top w:val="none" w:sz="0" w:space="0" w:color="auto"/>
            <w:left w:val="none" w:sz="0" w:space="0" w:color="auto"/>
            <w:bottom w:val="none" w:sz="0" w:space="0" w:color="auto"/>
            <w:right w:val="none" w:sz="0" w:space="0" w:color="auto"/>
          </w:divBdr>
        </w:div>
        <w:div w:id="678775116">
          <w:marLeft w:val="640"/>
          <w:marRight w:val="0"/>
          <w:marTop w:val="0"/>
          <w:marBottom w:val="0"/>
          <w:divBdr>
            <w:top w:val="none" w:sz="0" w:space="0" w:color="auto"/>
            <w:left w:val="none" w:sz="0" w:space="0" w:color="auto"/>
            <w:bottom w:val="none" w:sz="0" w:space="0" w:color="auto"/>
            <w:right w:val="none" w:sz="0" w:space="0" w:color="auto"/>
          </w:divBdr>
        </w:div>
        <w:div w:id="796993136">
          <w:marLeft w:val="640"/>
          <w:marRight w:val="0"/>
          <w:marTop w:val="0"/>
          <w:marBottom w:val="0"/>
          <w:divBdr>
            <w:top w:val="none" w:sz="0" w:space="0" w:color="auto"/>
            <w:left w:val="none" w:sz="0" w:space="0" w:color="auto"/>
            <w:bottom w:val="none" w:sz="0" w:space="0" w:color="auto"/>
            <w:right w:val="none" w:sz="0" w:space="0" w:color="auto"/>
          </w:divBdr>
        </w:div>
        <w:div w:id="1052926044">
          <w:marLeft w:val="640"/>
          <w:marRight w:val="0"/>
          <w:marTop w:val="0"/>
          <w:marBottom w:val="0"/>
          <w:divBdr>
            <w:top w:val="none" w:sz="0" w:space="0" w:color="auto"/>
            <w:left w:val="none" w:sz="0" w:space="0" w:color="auto"/>
            <w:bottom w:val="none" w:sz="0" w:space="0" w:color="auto"/>
            <w:right w:val="none" w:sz="0" w:space="0" w:color="auto"/>
          </w:divBdr>
        </w:div>
        <w:div w:id="1058242298">
          <w:marLeft w:val="640"/>
          <w:marRight w:val="0"/>
          <w:marTop w:val="0"/>
          <w:marBottom w:val="0"/>
          <w:divBdr>
            <w:top w:val="none" w:sz="0" w:space="0" w:color="auto"/>
            <w:left w:val="none" w:sz="0" w:space="0" w:color="auto"/>
            <w:bottom w:val="none" w:sz="0" w:space="0" w:color="auto"/>
            <w:right w:val="none" w:sz="0" w:space="0" w:color="auto"/>
          </w:divBdr>
        </w:div>
        <w:div w:id="1117529009">
          <w:marLeft w:val="640"/>
          <w:marRight w:val="0"/>
          <w:marTop w:val="0"/>
          <w:marBottom w:val="0"/>
          <w:divBdr>
            <w:top w:val="none" w:sz="0" w:space="0" w:color="auto"/>
            <w:left w:val="none" w:sz="0" w:space="0" w:color="auto"/>
            <w:bottom w:val="none" w:sz="0" w:space="0" w:color="auto"/>
            <w:right w:val="none" w:sz="0" w:space="0" w:color="auto"/>
          </w:divBdr>
        </w:div>
        <w:div w:id="1277523509">
          <w:marLeft w:val="640"/>
          <w:marRight w:val="0"/>
          <w:marTop w:val="0"/>
          <w:marBottom w:val="0"/>
          <w:divBdr>
            <w:top w:val="none" w:sz="0" w:space="0" w:color="auto"/>
            <w:left w:val="none" w:sz="0" w:space="0" w:color="auto"/>
            <w:bottom w:val="none" w:sz="0" w:space="0" w:color="auto"/>
            <w:right w:val="none" w:sz="0" w:space="0" w:color="auto"/>
          </w:divBdr>
        </w:div>
        <w:div w:id="1352491702">
          <w:marLeft w:val="640"/>
          <w:marRight w:val="0"/>
          <w:marTop w:val="0"/>
          <w:marBottom w:val="0"/>
          <w:divBdr>
            <w:top w:val="none" w:sz="0" w:space="0" w:color="auto"/>
            <w:left w:val="none" w:sz="0" w:space="0" w:color="auto"/>
            <w:bottom w:val="none" w:sz="0" w:space="0" w:color="auto"/>
            <w:right w:val="none" w:sz="0" w:space="0" w:color="auto"/>
          </w:divBdr>
        </w:div>
        <w:div w:id="1448769018">
          <w:marLeft w:val="640"/>
          <w:marRight w:val="0"/>
          <w:marTop w:val="0"/>
          <w:marBottom w:val="0"/>
          <w:divBdr>
            <w:top w:val="none" w:sz="0" w:space="0" w:color="auto"/>
            <w:left w:val="none" w:sz="0" w:space="0" w:color="auto"/>
            <w:bottom w:val="none" w:sz="0" w:space="0" w:color="auto"/>
            <w:right w:val="none" w:sz="0" w:space="0" w:color="auto"/>
          </w:divBdr>
        </w:div>
        <w:div w:id="1460339550">
          <w:marLeft w:val="640"/>
          <w:marRight w:val="0"/>
          <w:marTop w:val="0"/>
          <w:marBottom w:val="0"/>
          <w:divBdr>
            <w:top w:val="none" w:sz="0" w:space="0" w:color="auto"/>
            <w:left w:val="none" w:sz="0" w:space="0" w:color="auto"/>
            <w:bottom w:val="none" w:sz="0" w:space="0" w:color="auto"/>
            <w:right w:val="none" w:sz="0" w:space="0" w:color="auto"/>
          </w:divBdr>
        </w:div>
        <w:div w:id="1475021899">
          <w:marLeft w:val="640"/>
          <w:marRight w:val="0"/>
          <w:marTop w:val="0"/>
          <w:marBottom w:val="0"/>
          <w:divBdr>
            <w:top w:val="none" w:sz="0" w:space="0" w:color="auto"/>
            <w:left w:val="none" w:sz="0" w:space="0" w:color="auto"/>
            <w:bottom w:val="none" w:sz="0" w:space="0" w:color="auto"/>
            <w:right w:val="none" w:sz="0" w:space="0" w:color="auto"/>
          </w:divBdr>
        </w:div>
        <w:div w:id="1529290908">
          <w:marLeft w:val="640"/>
          <w:marRight w:val="0"/>
          <w:marTop w:val="0"/>
          <w:marBottom w:val="0"/>
          <w:divBdr>
            <w:top w:val="none" w:sz="0" w:space="0" w:color="auto"/>
            <w:left w:val="none" w:sz="0" w:space="0" w:color="auto"/>
            <w:bottom w:val="none" w:sz="0" w:space="0" w:color="auto"/>
            <w:right w:val="none" w:sz="0" w:space="0" w:color="auto"/>
          </w:divBdr>
        </w:div>
        <w:div w:id="1535968033">
          <w:marLeft w:val="640"/>
          <w:marRight w:val="0"/>
          <w:marTop w:val="0"/>
          <w:marBottom w:val="0"/>
          <w:divBdr>
            <w:top w:val="none" w:sz="0" w:space="0" w:color="auto"/>
            <w:left w:val="none" w:sz="0" w:space="0" w:color="auto"/>
            <w:bottom w:val="none" w:sz="0" w:space="0" w:color="auto"/>
            <w:right w:val="none" w:sz="0" w:space="0" w:color="auto"/>
          </w:divBdr>
        </w:div>
        <w:div w:id="1616249532">
          <w:marLeft w:val="640"/>
          <w:marRight w:val="0"/>
          <w:marTop w:val="0"/>
          <w:marBottom w:val="0"/>
          <w:divBdr>
            <w:top w:val="none" w:sz="0" w:space="0" w:color="auto"/>
            <w:left w:val="none" w:sz="0" w:space="0" w:color="auto"/>
            <w:bottom w:val="none" w:sz="0" w:space="0" w:color="auto"/>
            <w:right w:val="none" w:sz="0" w:space="0" w:color="auto"/>
          </w:divBdr>
        </w:div>
        <w:div w:id="1623460123">
          <w:marLeft w:val="640"/>
          <w:marRight w:val="0"/>
          <w:marTop w:val="0"/>
          <w:marBottom w:val="0"/>
          <w:divBdr>
            <w:top w:val="none" w:sz="0" w:space="0" w:color="auto"/>
            <w:left w:val="none" w:sz="0" w:space="0" w:color="auto"/>
            <w:bottom w:val="none" w:sz="0" w:space="0" w:color="auto"/>
            <w:right w:val="none" w:sz="0" w:space="0" w:color="auto"/>
          </w:divBdr>
        </w:div>
        <w:div w:id="1639647494">
          <w:marLeft w:val="640"/>
          <w:marRight w:val="0"/>
          <w:marTop w:val="0"/>
          <w:marBottom w:val="0"/>
          <w:divBdr>
            <w:top w:val="none" w:sz="0" w:space="0" w:color="auto"/>
            <w:left w:val="none" w:sz="0" w:space="0" w:color="auto"/>
            <w:bottom w:val="none" w:sz="0" w:space="0" w:color="auto"/>
            <w:right w:val="none" w:sz="0" w:space="0" w:color="auto"/>
          </w:divBdr>
        </w:div>
        <w:div w:id="1704018558">
          <w:marLeft w:val="640"/>
          <w:marRight w:val="0"/>
          <w:marTop w:val="0"/>
          <w:marBottom w:val="0"/>
          <w:divBdr>
            <w:top w:val="none" w:sz="0" w:space="0" w:color="auto"/>
            <w:left w:val="none" w:sz="0" w:space="0" w:color="auto"/>
            <w:bottom w:val="none" w:sz="0" w:space="0" w:color="auto"/>
            <w:right w:val="none" w:sz="0" w:space="0" w:color="auto"/>
          </w:divBdr>
        </w:div>
        <w:div w:id="1820884061">
          <w:marLeft w:val="640"/>
          <w:marRight w:val="0"/>
          <w:marTop w:val="0"/>
          <w:marBottom w:val="0"/>
          <w:divBdr>
            <w:top w:val="none" w:sz="0" w:space="0" w:color="auto"/>
            <w:left w:val="none" w:sz="0" w:space="0" w:color="auto"/>
            <w:bottom w:val="none" w:sz="0" w:space="0" w:color="auto"/>
            <w:right w:val="none" w:sz="0" w:space="0" w:color="auto"/>
          </w:divBdr>
        </w:div>
        <w:div w:id="1880820976">
          <w:marLeft w:val="640"/>
          <w:marRight w:val="0"/>
          <w:marTop w:val="0"/>
          <w:marBottom w:val="0"/>
          <w:divBdr>
            <w:top w:val="none" w:sz="0" w:space="0" w:color="auto"/>
            <w:left w:val="none" w:sz="0" w:space="0" w:color="auto"/>
            <w:bottom w:val="none" w:sz="0" w:space="0" w:color="auto"/>
            <w:right w:val="none" w:sz="0" w:space="0" w:color="auto"/>
          </w:divBdr>
        </w:div>
        <w:div w:id="1939632375">
          <w:marLeft w:val="640"/>
          <w:marRight w:val="0"/>
          <w:marTop w:val="0"/>
          <w:marBottom w:val="0"/>
          <w:divBdr>
            <w:top w:val="none" w:sz="0" w:space="0" w:color="auto"/>
            <w:left w:val="none" w:sz="0" w:space="0" w:color="auto"/>
            <w:bottom w:val="none" w:sz="0" w:space="0" w:color="auto"/>
            <w:right w:val="none" w:sz="0" w:space="0" w:color="auto"/>
          </w:divBdr>
        </w:div>
        <w:div w:id="2005862487">
          <w:marLeft w:val="640"/>
          <w:marRight w:val="0"/>
          <w:marTop w:val="0"/>
          <w:marBottom w:val="0"/>
          <w:divBdr>
            <w:top w:val="none" w:sz="0" w:space="0" w:color="auto"/>
            <w:left w:val="none" w:sz="0" w:space="0" w:color="auto"/>
            <w:bottom w:val="none" w:sz="0" w:space="0" w:color="auto"/>
            <w:right w:val="none" w:sz="0" w:space="0" w:color="auto"/>
          </w:divBdr>
        </w:div>
        <w:div w:id="2094740754">
          <w:marLeft w:val="640"/>
          <w:marRight w:val="0"/>
          <w:marTop w:val="0"/>
          <w:marBottom w:val="0"/>
          <w:divBdr>
            <w:top w:val="none" w:sz="0" w:space="0" w:color="auto"/>
            <w:left w:val="none" w:sz="0" w:space="0" w:color="auto"/>
            <w:bottom w:val="none" w:sz="0" w:space="0" w:color="auto"/>
            <w:right w:val="none" w:sz="0" w:space="0" w:color="auto"/>
          </w:divBdr>
        </w:div>
        <w:div w:id="2102558452">
          <w:marLeft w:val="640"/>
          <w:marRight w:val="0"/>
          <w:marTop w:val="0"/>
          <w:marBottom w:val="0"/>
          <w:divBdr>
            <w:top w:val="none" w:sz="0" w:space="0" w:color="auto"/>
            <w:left w:val="none" w:sz="0" w:space="0" w:color="auto"/>
            <w:bottom w:val="none" w:sz="0" w:space="0" w:color="auto"/>
            <w:right w:val="none" w:sz="0" w:space="0" w:color="auto"/>
          </w:divBdr>
        </w:div>
      </w:divsChild>
    </w:div>
    <w:div w:id="1357003951">
      <w:bodyDiv w:val="1"/>
      <w:marLeft w:val="0"/>
      <w:marRight w:val="0"/>
      <w:marTop w:val="0"/>
      <w:marBottom w:val="0"/>
      <w:divBdr>
        <w:top w:val="none" w:sz="0" w:space="0" w:color="auto"/>
        <w:left w:val="none" w:sz="0" w:space="0" w:color="auto"/>
        <w:bottom w:val="none" w:sz="0" w:space="0" w:color="auto"/>
        <w:right w:val="none" w:sz="0" w:space="0" w:color="auto"/>
      </w:divBdr>
      <w:divsChild>
        <w:div w:id="32468339">
          <w:marLeft w:val="640"/>
          <w:marRight w:val="0"/>
          <w:marTop w:val="0"/>
          <w:marBottom w:val="0"/>
          <w:divBdr>
            <w:top w:val="none" w:sz="0" w:space="0" w:color="auto"/>
            <w:left w:val="none" w:sz="0" w:space="0" w:color="auto"/>
            <w:bottom w:val="none" w:sz="0" w:space="0" w:color="auto"/>
            <w:right w:val="none" w:sz="0" w:space="0" w:color="auto"/>
          </w:divBdr>
        </w:div>
        <w:div w:id="115107019">
          <w:marLeft w:val="640"/>
          <w:marRight w:val="0"/>
          <w:marTop w:val="0"/>
          <w:marBottom w:val="0"/>
          <w:divBdr>
            <w:top w:val="none" w:sz="0" w:space="0" w:color="auto"/>
            <w:left w:val="none" w:sz="0" w:space="0" w:color="auto"/>
            <w:bottom w:val="none" w:sz="0" w:space="0" w:color="auto"/>
            <w:right w:val="none" w:sz="0" w:space="0" w:color="auto"/>
          </w:divBdr>
        </w:div>
        <w:div w:id="190849519">
          <w:marLeft w:val="640"/>
          <w:marRight w:val="0"/>
          <w:marTop w:val="0"/>
          <w:marBottom w:val="0"/>
          <w:divBdr>
            <w:top w:val="none" w:sz="0" w:space="0" w:color="auto"/>
            <w:left w:val="none" w:sz="0" w:space="0" w:color="auto"/>
            <w:bottom w:val="none" w:sz="0" w:space="0" w:color="auto"/>
            <w:right w:val="none" w:sz="0" w:space="0" w:color="auto"/>
          </w:divBdr>
        </w:div>
        <w:div w:id="205920284">
          <w:marLeft w:val="640"/>
          <w:marRight w:val="0"/>
          <w:marTop w:val="0"/>
          <w:marBottom w:val="0"/>
          <w:divBdr>
            <w:top w:val="none" w:sz="0" w:space="0" w:color="auto"/>
            <w:left w:val="none" w:sz="0" w:space="0" w:color="auto"/>
            <w:bottom w:val="none" w:sz="0" w:space="0" w:color="auto"/>
            <w:right w:val="none" w:sz="0" w:space="0" w:color="auto"/>
          </w:divBdr>
        </w:div>
        <w:div w:id="236138326">
          <w:marLeft w:val="640"/>
          <w:marRight w:val="0"/>
          <w:marTop w:val="0"/>
          <w:marBottom w:val="0"/>
          <w:divBdr>
            <w:top w:val="none" w:sz="0" w:space="0" w:color="auto"/>
            <w:left w:val="none" w:sz="0" w:space="0" w:color="auto"/>
            <w:bottom w:val="none" w:sz="0" w:space="0" w:color="auto"/>
            <w:right w:val="none" w:sz="0" w:space="0" w:color="auto"/>
          </w:divBdr>
        </w:div>
        <w:div w:id="341398794">
          <w:marLeft w:val="640"/>
          <w:marRight w:val="0"/>
          <w:marTop w:val="0"/>
          <w:marBottom w:val="0"/>
          <w:divBdr>
            <w:top w:val="none" w:sz="0" w:space="0" w:color="auto"/>
            <w:left w:val="none" w:sz="0" w:space="0" w:color="auto"/>
            <w:bottom w:val="none" w:sz="0" w:space="0" w:color="auto"/>
            <w:right w:val="none" w:sz="0" w:space="0" w:color="auto"/>
          </w:divBdr>
        </w:div>
        <w:div w:id="382412388">
          <w:marLeft w:val="640"/>
          <w:marRight w:val="0"/>
          <w:marTop w:val="0"/>
          <w:marBottom w:val="0"/>
          <w:divBdr>
            <w:top w:val="none" w:sz="0" w:space="0" w:color="auto"/>
            <w:left w:val="none" w:sz="0" w:space="0" w:color="auto"/>
            <w:bottom w:val="none" w:sz="0" w:space="0" w:color="auto"/>
            <w:right w:val="none" w:sz="0" w:space="0" w:color="auto"/>
          </w:divBdr>
        </w:div>
        <w:div w:id="396558853">
          <w:marLeft w:val="640"/>
          <w:marRight w:val="0"/>
          <w:marTop w:val="0"/>
          <w:marBottom w:val="0"/>
          <w:divBdr>
            <w:top w:val="none" w:sz="0" w:space="0" w:color="auto"/>
            <w:left w:val="none" w:sz="0" w:space="0" w:color="auto"/>
            <w:bottom w:val="none" w:sz="0" w:space="0" w:color="auto"/>
            <w:right w:val="none" w:sz="0" w:space="0" w:color="auto"/>
          </w:divBdr>
        </w:div>
        <w:div w:id="446195798">
          <w:marLeft w:val="640"/>
          <w:marRight w:val="0"/>
          <w:marTop w:val="0"/>
          <w:marBottom w:val="0"/>
          <w:divBdr>
            <w:top w:val="none" w:sz="0" w:space="0" w:color="auto"/>
            <w:left w:val="none" w:sz="0" w:space="0" w:color="auto"/>
            <w:bottom w:val="none" w:sz="0" w:space="0" w:color="auto"/>
            <w:right w:val="none" w:sz="0" w:space="0" w:color="auto"/>
          </w:divBdr>
        </w:div>
        <w:div w:id="460005201">
          <w:marLeft w:val="640"/>
          <w:marRight w:val="0"/>
          <w:marTop w:val="0"/>
          <w:marBottom w:val="0"/>
          <w:divBdr>
            <w:top w:val="none" w:sz="0" w:space="0" w:color="auto"/>
            <w:left w:val="none" w:sz="0" w:space="0" w:color="auto"/>
            <w:bottom w:val="none" w:sz="0" w:space="0" w:color="auto"/>
            <w:right w:val="none" w:sz="0" w:space="0" w:color="auto"/>
          </w:divBdr>
        </w:div>
        <w:div w:id="460421643">
          <w:marLeft w:val="640"/>
          <w:marRight w:val="0"/>
          <w:marTop w:val="0"/>
          <w:marBottom w:val="0"/>
          <w:divBdr>
            <w:top w:val="none" w:sz="0" w:space="0" w:color="auto"/>
            <w:left w:val="none" w:sz="0" w:space="0" w:color="auto"/>
            <w:bottom w:val="none" w:sz="0" w:space="0" w:color="auto"/>
            <w:right w:val="none" w:sz="0" w:space="0" w:color="auto"/>
          </w:divBdr>
        </w:div>
        <w:div w:id="510068076">
          <w:marLeft w:val="640"/>
          <w:marRight w:val="0"/>
          <w:marTop w:val="0"/>
          <w:marBottom w:val="0"/>
          <w:divBdr>
            <w:top w:val="none" w:sz="0" w:space="0" w:color="auto"/>
            <w:left w:val="none" w:sz="0" w:space="0" w:color="auto"/>
            <w:bottom w:val="none" w:sz="0" w:space="0" w:color="auto"/>
            <w:right w:val="none" w:sz="0" w:space="0" w:color="auto"/>
          </w:divBdr>
        </w:div>
        <w:div w:id="699479510">
          <w:marLeft w:val="640"/>
          <w:marRight w:val="0"/>
          <w:marTop w:val="0"/>
          <w:marBottom w:val="0"/>
          <w:divBdr>
            <w:top w:val="none" w:sz="0" w:space="0" w:color="auto"/>
            <w:left w:val="none" w:sz="0" w:space="0" w:color="auto"/>
            <w:bottom w:val="none" w:sz="0" w:space="0" w:color="auto"/>
            <w:right w:val="none" w:sz="0" w:space="0" w:color="auto"/>
          </w:divBdr>
        </w:div>
        <w:div w:id="874850978">
          <w:marLeft w:val="640"/>
          <w:marRight w:val="0"/>
          <w:marTop w:val="0"/>
          <w:marBottom w:val="0"/>
          <w:divBdr>
            <w:top w:val="none" w:sz="0" w:space="0" w:color="auto"/>
            <w:left w:val="none" w:sz="0" w:space="0" w:color="auto"/>
            <w:bottom w:val="none" w:sz="0" w:space="0" w:color="auto"/>
            <w:right w:val="none" w:sz="0" w:space="0" w:color="auto"/>
          </w:divBdr>
        </w:div>
        <w:div w:id="909073005">
          <w:marLeft w:val="640"/>
          <w:marRight w:val="0"/>
          <w:marTop w:val="0"/>
          <w:marBottom w:val="0"/>
          <w:divBdr>
            <w:top w:val="none" w:sz="0" w:space="0" w:color="auto"/>
            <w:left w:val="none" w:sz="0" w:space="0" w:color="auto"/>
            <w:bottom w:val="none" w:sz="0" w:space="0" w:color="auto"/>
            <w:right w:val="none" w:sz="0" w:space="0" w:color="auto"/>
          </w:divBdr>
        </w:div>
        <w:div w:id="972521111">
          <w:marLeft w:val="640"/>
          <w:marRight w:val="0"/>
          <w:marTop w:val="0"/>
          <w:marBottom w:val="0"/>
          <w:divBdr>
            <w:top w:val="none" w:sz="0" w:space="0" w:color="auto"/>
            <w:left w:val="none" w:sz="0" w:space="0" w:color="auto"/>
            <w:bottom w:val="none" w:sz="0" w:space="0" w:color="auto"/>
            <w:right w:val="none" w:sz="0" w:space="0" w:color="auto"/>
          </w:divBdr>
        </w:div>
        <w:div w:id="996033649">
          <w:marLeft w:val="640"/>
          <w:marRight w:val="0"/>
          <w:marTop w:val="0"/>
          <w:marBottom w:val="0"/>
          <w:divBdr>
            <w:top w:val="none" w:sz="0" w:space="0" w:color="auto"/>
            <w:left w:val="none" w:sz="0" w:space="0" w:color="auto"/>
            <w:bottom w:val="none" w:sz="0" w:space="0" w:color="auto"/>
            <w:right w:val="none" w:sz="0" w:space="0" w:color="auto"/>
          </w:divBdr>
        </w:div>
        <w:div w:id="1002512977">
          <w:marLeft w:val="640"/>
          <w:marRight w:val="0"/>
          <w:marTop w:val="0"/>
          <w:marBottom w:val="0"/>
          <w:divBdr>
            <w:top w:val="none" w:sz="0" w:space="0" w:color="auto"/>
            <w:left w:val="none" w:sz="0" w:space="0" w:color="auto"/>
            <w:bottom w:val="none" w:sz="0" w:space="0" w:color="auto"/>
            <w:right w:val="none" w:sz="0" w:space="0" w:color="auto"/>
          </w:divBdr>
        </w:div>
        <w:div w:id="1056389560">
          <w:marLeft w:val="640"/>
          <w:marRight w:val="0"/>
          <w:marTop w:val="0"/>
          <w:marBottom w:val="0"/>
          <w:divBdr>
            <w:top w:val="none" w:sz="0" w:space="0" w:color="auto"/>
            <w:left w:val="none" w:sz="0" w:space="0" w:color="auto"/>
            <w:bottom w:val="none" w:sz="0" w:space="0" w:color="auto"/>
            <w:right w:val="none" w:sz="0" w:space="0" w:color="auto"/>
          </w:divBdr>
        </w:div>
        <w:div w:id="1212233030">
          <w:marLeft w:val="640"/>
          <w:marRight w:val="0"/>
          <w:marTop w:val="0"/>
          <w:marBottom w:val="0"/>
          <w:divBdr>
            <w:top w:val="none" w:sz="0" w:space="0" w:color="auto"/>
            <w:left w:val="none" w:sz="0" w:space="0" w:color="auto"/>
            <w:bottom w:val="none" w:sz="0" w:space="0" w:color="auto"/>
            <w:right w:val="none" w:sz="0" w:space="0" w:color="auto"/>
          </w:divBdr>
        </w:div>
        <w:div w:id="1254624849">
          <w:marLeft w:val="640"/>
          <w:marRight w:val="0"/>
          <w:marTop w:val="0"/>
          <w:marBottom w:val="0"/>
          <w:divBdr>
            <w:top w:val="none" w:sz="0" w:space="0" w:color="auto"/>
            <w:left w:val="none" w:sz="0" w:space="0" w:color="auto"/>
            <w:bottom w:val="none" w:sz="0" w:space="0" w:color="auto"/>
            <w:right w:val="none" w:sz="0" w:space="0" w:color="auto"/>
          </w:divBdr>
        </w:div>
        <w:div w:id="1286766565">
          <w:marLeft w:val="640"/>
          <w:marRight w:val="0"/>
          <w:marTop w:val="0"/>
          <w:marBottom w:val="0"/>
          <w:divBdr>
            <w:top w:val="none" w:sz="0" w:space="0" w:color="auto"/>
            <w:left w:val="none" w:sz="0" w:space="0" w:color="auto"/>
            <w:bottom w:val="none" w:sz="0" w:space="0" w:color="auto"/>
            <w:right w:val="none" w:sz="0" w:space="0" w:color="auto"/>
          </w:divBdr>
        </w:div>
        <w:div w:id="1365977948">
          <w:marLeft w:val="640"/>
          <w:marRight w:val="0"/>
          <w:marTop w:val="0"/>
          <w:marBottom w:val="0"/>
          <w:divBdr>
            <w:top w:val="none" w:sz="0" w:space="0" w:color="auto"/>
            <w:left w:val="none" w:sz="0" w:space="0" w:color="auto"/>
            <w:bottom w:val="none" w:sz="0" w:space="0" w:color="auto"/>
            <w:right w:val="none" w:sz="0" w:space="0" w:color="auto"/>
          </w:divBdr>
        </w:div>
        <w:div w:id="1488547540">
          <w:marLeft w:val="640"/>
          <w:marRight w:val="0"/>
          <w:marTop w:val="0"/>
          <w:marBottom w:val="0"/>
          <w:divBdr>
            <w:top w:val="none" w:sz="0" w:space="0" w:color="auto"/>
            <w:left w:val="none" w:sz="0" w:space="0" w:color="auto"/>
            <w:bottom w:val="none" w:sz="0" w:space="0" w:color="auto"/>
            <w:right w:val="none" w:sz="0" w:space="0" w:color="auto"/>
          </w:divBdr>
        </w:div>
        <w:div w:id="1507020212">
          <w:marLeft w:val="640"/>
          <w:marRight w:val="0"/>
          <w:marTop w:val="0"/>
          <w:marBottom w:val="0"/>
          <w:divBdr>
            <w:top w:val="none" w:sz="0" w:space="0" w:color="auto"/>
            <w:left w:val="none" w:sz="0" w:space="0" w:color="auto"/>
            <w:bottom w:val="none" w:sz="0" w:space="0" w:color="auto"/>
            <w:right w:val="none" w:sz="0" w:space="0" w:color="auto"/>
          </w:divBdr>
        </w:div>
        <w:div w:id="1535264181">
          <w:marLeft w:val="640"/>
          <w:marRight w:val="0"/>
          <w:marTop w:val="0"/>
          <w:marBottom w:val="0"/>
          <w:divBdr>
            <w:top w:val="none" w:sz="0" w:space="0" w:color="auto"/>
            <w:left w:val="none" w:sz="0" w:space="0" w:color="auto"/>
            <w:bottom w:val="none" w:sz="0" w:space="0" w:color="auto"/>
            <w:right w:val="none" w:sz="0" w:space="0" w:color="auto"/>
          </w:divBdr>
        </w:div>
        <w:div w:id="1630892620">
          <w:marLeft w:val="640"/>
          <w:marRight w:val="0"/>
          <w:marTop w:val="0"/>
          <w:marBottom w:val="0"/>
          <w:divBdr>
            <w:top w:val="none" w:sz="0" w:space="0" w:color="auto"/>
            <w:left w:val="none" w:sz="0" w:space="0" w:color="auto"/>
            <w:bottom w:val="none" w:sz="0" w:space="0" w:color="auto"/>
            <w:right w:val="none" w:sz="0" w:space="0" w:color="auto"/>
          </w:divBdr>
        </w:div>
        <w:div w:id="1712341029">
          <w:marLeft w:val="640"/>
          <w:marRight w:val="0"/>
          <w:marTop w:val="0"/>
          <w:marBottom w:val="0"/>
          <w:divBdr>
            <w:top w:val="none" w:sz="0" w:space="0" w:color="auto"/>
            <w:left w:val="none" w:sz="0" w:space="0" w:color="auto"/>
            <w:bottom w:val="none" w:sz="0" w:space="0" w:color="auto"/>
            <w:right w:val="none" w:sz="0" w:space="0" w:color="auto"/>
          </w:divBdr>
        </w:div>
        <w:div w:id="1834443258">
          <w:marLeft w:val="640"/>
          <w:marRight w:val="0"/>
          <w:marTop w:val="0"/>
          <w:marBottom w:val="0"/>
          <w:divBdr>
            <w:top w:val="none" w:sz="0" w:space="0" w:color="auto"/>
            <w:left w:val="none" w:sz="0" w:space="0" w:color="auto"/>
            <w:bottom w:val="none" w:sz="0" w:space="0" w:color="auto"/>
            <w:right w:val="none" w:sz="0" w:space="0" w:color="auto"/>
          </w:divBdr>
        </w:div>
        <w:div w:id="1837723794">
          <w:marLeft w:val="640"/>
          <w:marRight w:val="0"/>
          <w:marTop w:val="0"/>
          <w:marBottom w:val="0"/>
          <w:divBdr>
            <w:top w:val="none" w:sz="0" w:space="0" w:color="auto"/>
            <w:left w:val="none" w:sz="0" w:space="0" w:color="auto"/>
            <w:bottom w:val="none" w:sz="0" w:space="0" w:color="auto"/>
            <w:right w:val="none" w:sz="0" w:space="0" w:color="auto"/>
          </w:divBdr>
        </w:div>
        <w:div w:id="1859731742">
          <w:marLeft w:val="640"/>
          <w:marRight w:val="0"/>
          <w:marTop w:val="0"/>
          <w:marBottom w:val="0"/>
          <w:divBdr>
            <w:top w:val="none" w:sz="0" w:space="0" w:color="auto"/>
            <w:left w:val="none" w:sz="0" w:space="0" w:color="auto"/>
            <w:bottom w:val="none" w:sz="0" w:space="0" w:color="auto"/>
            <w:right w:val="none" w:sz="0" w:space="0" w:color="auto"/>
          </w:divBdr>
        </w:div>
        <w:div w:id="1875074692">
          <w:marLeft w:val="640"/>
          <w:marRight w:val="0"/>
          <w:marTop w:val="0"/>
          <w:marBottom w:val="0"/>
          <w:divBdr>
            <w:top w:val="none" w:sz="0" w:space="0" w:color="auto"/>
            <w:left w:val="none" w:sz="0" w:space="0" w:color="auto"/>
            <w:bottom w:val="none" w:sz="0" w:space="0" w:color="auto"/>
            <w:right w:val="none" w:sz="0" w:space="0" w:color="auto"/>
          </w:divBdr>
        </w:div>
        <w:div w:id="1888567323">
          <w:marLeft w:val="640"/>
          <w:marRight w:val="0"/>
          <w:marTop w:val="0"/>
          <w:marBottom w:val="0"/>
          <w:divBdr>
            <w:top w:val="none" w:sz="0" w:space="0" w:color="auto"/>
            <w:left w:val="none" w:sz="0" w:space="0" w:color="auto"/>
            <w:bottom w:val="none" w:sz="0" w:space="0" w:color="auto"/>
            <w:right w:val="none" w:sz="0" w:space="0" w:color="auto"/>
          </w:divBdr>
        </w:div>
        <w:div w:id="1943026754">
          <w:marLeft w:val="640"/>
          <w:marRight w:val="0"/>
          <w:marTop w:val="0"/>
          <w:marBottom w:val="0"/>
          <w:divBdr>
            <w:top w:val="none" w:sz="0" w:space="0" w:color="auto"/>
            <w:left w:val="none" w:sz="0" w:space="0" w:color="auto"/>
            <w:bottom w:val="none" w:sz="0" w:space="0" w:color="auto"/>
            <w:right w:val="none" w:sz="0" w:space="0" w:color="auto"/>
          </w:divBdr>
        </w:div>
        <w:div w:id="1976789865">
          <w:marLeft w:val="640"/>
          <w:marRight w:val="0"/>
          <w:marTop w:val="0"/>
          <w:marBottom w:val="0"/>
          <w:divBdr>
            <w:top w:val="none" w:sz="0" w:space="0" w:color="auto"/>
            <w:left w:val="none" w:sz="0" w:space="0" w:color="auto"/>
            <w:bottom w:val="none" w:sz="0" w:space="0" w:color="auto"/>
            <w:right w:val="none" w:sz="0" w:space="0" w:color="auto"/>
          </w:divBdr>
        </w:div>
        <w:div w:id="2103524284">
          <w:marLeft w:val="640"/>
          <w:marRight w:val="0"/>
          <w:marTop w:val="0"/>
          <w:marBottom w:val="0"/>
          <w:divBdr>
            <w:top w:val="none" w:sz="0" w:space="0" w:color="auto"/>
            <w:left w:val="none" w:sz="0" w:space="0" w:color="auto"/>
            <w:bottom w:val="none" w:sz="0" w:space="0" w:color="auto"/>
            <w:right w:val="none" w:sz="0" w:space="0" w:color="auto"/>
          </w:divBdr>
        </w:div>
      </w:divsChild>
    </w:div>
    <w:div w:id="1371685934">
      <w:bodyDiv w:val="1"/>
      <w:marLeft w:val="0"/>
      <w:marRight w:val="0"/>
      <w:marTop w:val="0"/>
      <w:marBottom w:val="0"/>
      <w:divBdr>
        <w:top w:val="none" w:sz="0" w:space="0" w:color="auto"/>
        <w:left w:val="none" w:sz="0" w:space="0" w:color="auto"/>
        <w:bottom w:val="none" w:sz="0" w:space="0" w:color="auto"/>
        <w:right w:val="none" w:sz="0" w:space="0" w:color="auto"/>
      </w:divBdr>
      <w:divsChild>
        <w:div w:id="24065113">
          <w:marLeft w:val="640"/>
          <w:marRight w:val="0"/>
          <w:marTop w:val="0"/>
          <w:marBottom w:val="0"/>
          <w:divBdr>
            <w:top w:val="none" w:sz="0" w:space="0" w:color="auto"/>
            <w:left w:val="none" w:sz="0" w:space="0" w:color="auto"/>
            <w:bottom w:val="none" w:sz="0" w:space="0" w:color="auto"/>
            <w:right w:val="none" w:sz="0" w:space="0" w:color="auto"/>
          </w:divBdr>
        </w:div>
        <w:div w:id="49305736">
          <w:marLeft w:val="640"/>
          <w:marRight w:val="0"/>
          <w:marTop w:val="0"/>
          <w:marBottom w:val="0"/>
          <w:divBdr>
            <w:top w:val="none" w:sz="0" w:space="0" w:color="auto"/>
            <w:left w:val="none" w:sz="0" w:space="0" w:color="auto"/>
            <w:bottom w:val="none" w:sz="0" w:space="0" w:color="auto"/>
            <w:right w:val="none" w:sz="0" w:space="0" w:color="auto"/>
          </w:divBdr>
        </w:div>
        <w:div w:id="54547806">
          <w:marLeft w:val="640"/>
          <w:marRight w:val="0"/>
          <w:marTop w:val="0"/>
          <w:marBottom w:val="0"/>
          <w:divBdr>
            <w:top w:val="none" w:sz="0" w:space="0" w:color="auto"/>
            <w:left w:val="none" w:sz="0" w:space="0" w:color="auto"/>
            <w:bottom w:val="none" w:sz="0" w:space="0" w:color="auto"/>
            <w:right w:val="none" w:sz="0" w:space="0" w:color="auto"/>
          </w:divBdr>
        </w:div>
        <w:div w:id="71707663">
          <w:marLeft w:val="640"/>
          <w:marRight w:val="0"/>
          <w:marTop w:val="0"/>
          <w:marBottom w:val="0"/>
          <w:divBdr>
            <w:top w:val="none" w:sz="0" w:space="0" w:color="auto"/>
            <w:left w:val="none" w:sz="0" w:space="0" w:color="auto"/>
            <w:bottom w:val="none" w:sz="0" w:space="0" w:color="auto"/>
            <w:right w:val="none" w:sz="0" w:space="0" w:color="auto"/>
          </w:divBdr>
        </w:div>
        <w:div w:id="95906835">
          <w:marLeft w:val="640"/>
          <w:marRight w:val="0"/>
          <w:marTop w:val="0"/>
          <w:marBottom w:val="0"/>
          <w:divBdr>
            <w:top w:val="none" w:sz="0" w:space="0" w:color="auto"/>
            <w:left w:val="none" w:sz="0" w:space="0" w:color="auto"/>
            <w:bottom w:val="none" w:sz="0" w:space="0" w:color="auto"/>
            <w:right w:val="none" w:sz="0" w:space="0" w:color="auto"/>
          </w:divBdr>
        </w:div>
        <w:div w:id="100297771">
          <w:marLeft w:val="640"/>
          <w:marRight w:val="0"/>
          <w:marTop w:val="0"/>
          <w:marBottom w:val="0"/>
          <w:divBdr>
            <w:top w:val="none" w:sz="0" w:space="0" w:color="auto"/>
            <w:left w:val="none" w:sz="0" w:space="0" w:color="auto"/>
            <w:bottom w:val="none" w:sz="0" w:space="0" w:color="auto"/>
            <w:right w:val="none" w:sz="0" w:space="0" w:color="auto"/>
          </w:divBdr>
        </w:div>
        <w:div w:id="109052586">
          <w:marLeft w:val="640"/>
          <w:marRight w:val="0"/>
          <w:marTop w:val="0"/>
          <w:marBottom w:val="0"/>
          <w:divBdr>
            <w:top w:val="none" w:sz="0" w:space="0" w:color="auto"/>
            <w:left w:val="none" w:sz="0" w:space="0" w:color="auto"/>
            <w:bottom w:val="none" w:sz="0" w:space="0" w:color="auto"/>
            <w:right w:val="none" w:sz="0" w:space="0" w:color="auto"/>
          </w:divBdr>
        </w:div>
        <w:div w:id="259989670">
          <w:marLeft w:val="640"/>
          <w:marRight w:val="0"/>
          <w:marTop w:val="0"/>
          <w:marBottom w:val="0"/>
          <w:divBdr>
            <w:top w:val="none" w:sz="0" w:space="0" w:color="auto"/>
            <w:left w:val="none" w:sz="0" w:space="0" w:color="auto"/>
            <w:bottom w:val="none" w:sz="0" w:space="0" w:color="auto"/>
            <w:right w:val="none" w:sz="0" w:space="0" w:color="auto"/>
          </w:divBdr>
        </w:div>
        <w:div w:id="322901411">
          <w:marLeft w:val="640"/>
          <w:marRight w:val="0"/>
          <w:marTop w:val="0"/>
          <w:marBottom w:val="0"/>
          <w:divBdr>
            <w:top w:val="none" w:sz="0" w:space="0" w:color="auto"/>
            <w:left w:val="none" w:sz="0" w:space="0" w:color="auto"/>
            <w:bottom w:val="none" w:sz="0" w:space="0" w:color="auto"/>
            <w:right w:val="none" w:sz="0" w:space="0" w:color="auto"/>
          </w:divBdr>
        </w:div>
        <w:div w:id="469053796">
          <w:marLeft w:val="640"/>
          <w:marRight w:val="0"/>
          <w:marTop w:val="0"/>
          <w:marBottom w:val="0"/>
          <w:divBdr>
            <w:top w:val="none" w:sz="0" w:space="0" w:color="auto"/>
            <w:left w:val="none" w:sz="0" w:space="0" w:color="auto"/>
            <w:bottom w:val="none" w:sz="0" w:space="0" w:color="auto"/>
            <w:right w:val="none" w:sz="0" w:space="0" w:color="auto"/>
          </w:divBdr>
        </w:div>
        <w:div w:id="479923030">
          <w:marLeft w:val="640"/>
          <w:marRight w:val="0"/>
          <w:marTop w:val="0"/>
          <w:marBottom w:val="0"/>
          <w:divBdr>
            <w:top w:val="none" w:sz="0" w:space="0" w:color="auto"/>
            <w:left w:val="none" w:sz="0" w:space="0" w:color="auto"/>
            <w:bottom w:val="none" w:sz="0" w:space="0" w:color="auto"/>
            <w:right w:val="none" w:sz="0" w:space="0" w:color="auto"/>
          </w:divBdr>
        </w:div>
        <w:div w:id="522132817">
          <w:marLeft w:val="640"/>
          <w:marRight w:val="0"/>
          <w:marTop w:val="0"/>
          <w:marBottom w:val="0"/>
          <w:divBdr>
            <w:top w:val="none" w:sz="0" w:space="0" w:color="auto"/>
            <w:left w:val="none" w:sz="0" w:space="0" w:color="auto"/>
            <w:bottom w:val="none" w:sz="0" w:space="0" w:color="auto"/>
            <w:right w:val="none" w:sz="0" w:space="0" w:color="auto"/>
          </w:divBdr>
        </w:div>
        <w:div w:id="536890096">
          <w:marLeft w:val="640"/>
          <w:marRight w:val="0"/>
          <w:marTop w:val="0"/>
          <w:marBottom w:val="0"/>
          <w:divBdr>
            <w:top w:val="none" w:sz="0" w:space="0" w:color="auto"/>
            <w:left w:val="none" w:sz="0" w:space="0" w:color="auto"/>
            <w:bottom w:val="none" w:sz="0" w:space="0" w:color="auto"/>
            <w:right w:val="none" w:sz="0" w:space="0" w:color="auto"/>
          </w:divBdr>
        </w:div>
        <w:div w:id="674571288">
          <w:marLeft w:val="640"/>
          <w:marRight w:val="0"/>
          <w:marTop w:val="0"/>
          <w:marBottom w:val="0"/>
          <w:divBdr>
            <w:top w:val="none" w:sz="0" w:space="0" w:color="auto"/>
            <w:left w:val="none" w:sz="0" w:space="0" w:color="auto"/>
            <w:bottom w:val="none" w:sz="0" w:space="0" w:color="auto"/>
            <w:right w:val="none" w:sz="0" w:space="0" w:color="auto"/>
          </w:divBdr>
        </w:div>
        <w:div w:id="674575568">
          <w:marLeft w:val="640"/>
          <w:marRight w:val="0"/>
          <w:marTop w:val="0"/>
          <w:marBottom w:val="0"/>
          <w:divBdr>
            <w:top w:val="none" w:sz="0" w:space="0" w:color="auto"/>
            <w:left w:val="none" w:sz="0" w:space="0" w:color="auto"/>
            <w:bottom w:val="none" w:sz="0" w:space="0" w:color="auto"/>
            <w:right w:val="none" w:sz="0" w:space="0" w:color="auto"/>
          </w:divBdr>
        </w:div>
        <w:div w:id="741369099">
          <w:marLeft w:val="640"/>
          <w:marRight w:val="0"/>
          <w:marTop w:val="0"/>
          <w:marBottom w:val="0"/>
          <w:divBdr>
            <w:top w:val="none" w:sz="0" w:space="0" w:color="auto"/>
            <w:left w:val="none" w:sz="0" w:space="0" w:color="auto"/>
            <w:bottom w:val="none" w:sz="0" w:space="0" w:color="auto"/>
            <w:right w:val="none" w:sz="0" w:space="0" w:color="auto"/>
          </w:divBdr>
        </w:div>
        <w:div w:id="908464975">
          <w:marLeft w:val="640"/>
          <w:marRight w:val="0"/>
          <w:marTop w:val="0"/>
          <w:marBottom w:val="0"/>
          <w:divBdr>
            <w:top w:val="none" w:sz="0" w:space="0" w:color="auto"/>
            <w:left w:val="none" w:sz="0" w:space="0" w:color="auto"/>
            <w:bottom w:val="none" w:sz="0" w:space="0" w:color="auto"/>
            <w:right w:val="none" w:sz="0" w:space="0" w:color="auto"/>
          </w:divBdr>
        </w:div>
        <w:div w:id="911083154">
          <w:marLeft w:val="640"/>
          <w:marRight w:val="0"/>
          <w:marTop w:val="0"/>
          <w:marBottom w:val="0"/>
          <w:divBdr>
            <w:top w:val="none" w:sz="0" w:space="0" w:color="auto"/>
            <w:left w:val="none" w:sz="0" w:space="0" w:color="auto"/>
            <w:bottom w:val="none" w:sz="0" w:space="0" w:color="auto"/>
            <w:right w:val="none" w:sz="0" w:space="0" w:color="auto"/>
          </w:divBdr>
        </w:div>
        <w:div w:id="935214715">
          <w:marLeft w:val="640"/>
          <w:marRight w:val="0"/>
          <w:marTop w:val="0"/>
          <w:marBottom w:val="0"/>
          <w:divBdr>
            <w:top w:val="none" w:sz="0" w:space="0" w:color="auto"/>
            <w:left w:val="none" w:sz="0" w:space="0" w:color="auto"/>
            <w:bottom w:val="none" w:sz="0" w:space="0" w:color="auto"/>
            <w:right w:val="none" w:sz="0" w:space="0" w:color="auto"/>
          </w:divBdr>
        </w:div>
        <w:div w:id="943534830">
          <w:marLeft w:val="640"/>
          <w:marRight w:val="0"/>
          <w:marTop w:val="0"/>
          <w:marBottom w:val="0"/>
          <w:divBdr>
            <w:top w:val="none" w:sz="0" w:space="0" w:color="auto"/>
            <w:left w:val="none" w:sz="0" w:space="0" w:color="auto"/>
            <w:bottom w:val="none" w:sz="0" w:space="0" w:color="auto"/>
            <w:right w:val="none" w:sz="0" w:space="0" w:color="auto"/>
          </w:divBdr>
        </w:div>
        <w:div w:id="972637706">
          <w:marLeft w:val="640"/>
          <w:marRight w:val="0"/>
          <w:marTop w:val="0"/>
          <w:marBottom w:val="0"/>
          <w:divBdr>
            <w:top w:val="none" w:sz="0" w:space="0" w:color="auto"/>
            <w:left w:val="none" w:sz="0" w:space="0" w:color="auto"/>
            <w:bottom w:val="none" w:sz="0" w:space="0" w:color="auto"/>
            <w:right w:val="none" w:sz="0" w:space="0" w:color="auto"/>
          </w:divBdr>
        </w:div>
        <w:div w:id="1014192340">
          <w:marLeft w:val="640"/>
          <w:marRight w:val="0"/>
          <w:marTop w:val="0"/>
          <w:marBottom w:val="0"/>
          <w:divBdr>
            <w:top w:val="none" w:sz="0" w:space="0" w:color="auto"/>
            <w:left w:val="none" w:sz="0" w:space="0" w:color="auto"/>
            <w:bottom w:val="none" w:sz="0" w:space="0" w:color="auto"/>
            <w:right w:val="none" w:sz="0" w:space="0" w:color="auto"/>
          </w:divBdr>
        </w:div>
        <w:div w:id="1080057008">
          <w:marLeft w:val="640"/>
          <w:marRight w:val="0"/>
          <w:marTop w:val="0"/>
          <w:marBottom w:val="0"/>
          <w:divBdr>
            <w:top w:val="none" w:sz="0" w:space="0" w:color="auto"/>
            <w:left w:val="none" w:sz="0" w:space="0" w:color="auto"/>
            <w:bottom w:val="none" w:sz="0" w:space="0" w:color="auto"/>
            <w:right w:val="none" w:sz="0" w:space="0" w:color="auto"/>
          </w:divBdr>
        </w:div>
        <w:div w:id="1279489773">
          <w:marLeft w:val="640"/>
          <w:marRight w:val="0"/>
          <w:marTop w:val="0"/>
          <w:marBottom w:val="0"/>
          <w:divBdr>
            <w:top w:val="none" w:sz="0" w:space="0" w:color="auto"/>
            <w:left w:val="none" w:sz="0" w:space="0" w:color="auto"/>
            <w:bottom w:val="none" w:sz="0" w:space="0" w:color="auto"/>
            <w:right w:val="none" w:sz="0" w:space="0" w:color="auto"/>
          </w:divBdr>
        </w:div>
        <w:div w:id="1290017740">
          <w:marLeft w:val="640"/>
          <w:marRight w:val="0"/>
          <w:marTop w:val="0"/>
          <w:marBottom w:val="0"/>
          <w:divBdr>
            <w:top w:val="none" w:sz="0" w:space="0" w:color="auto"/>
            <w:left w:val="none" w:sz="0" w:space="0" w:color="auto"/>
            <w:bottom w:val="none" w:sz="0" w:space="0" w:color="auto"/>
            <w:right w:val="none" w:sz="0" w:space="0" w:color="auto"/>
          </w:divBdr>
        </w:div>
        <w:div w:id="1314262848">
          <w:marLeft w:val="640"/>
          <w:marRight w:val="0"/>
          <w:marTop w:val="0"/>
          <w:marBottom w:val="0"/>
          <w:divBdr>
            <w:top w:val="none" w:sz="0" w:space="0" w:color="auto"/>
            <w:left w:val="none" w:sz="0" w:space="0" w:color="auto"/>
            <w:bottom w:val="none" w:sz="0" w:space="0" w:color="auto"/>
            <w:right w:val="none" w:sz="0" w:space="0" w:color="auto"/>
          </w:divBdr>
        </w:div>
        <w:div w:id="1412770875">
          <w:marLeft w:val="640"/>
          <w:marRight w:val="0"/>
          <w:marTop w:val="0"/>
          <w:marBottom w:val="0"/>
          <w:divBdr>
            <w:top w:val="none" w:sz="0" w:space="0" w:color="auto"/>
            <w:left w:val="none" w:sz="0" w:space="0" w:color="auto"/>
            <w:bottom w:val="none" w:sz="0" w:space="0" w:color="auto"/>
            <w:right w:val="none" w:sz="0" w:space="0" w:color="auto"/>
          </w:divBdr>
        </w:div>
        <w:div w:id="1430274443">
          <w:marLeft w:val="640"/>
          <w:marRight w:val="0"/>
          <w:marTop w:val="0"/>
          <w:marBottom w:val="0"/>
          <w:divBdr>
            <w:top w:val="none" w:sz="0" w:space="0" w:color="auto"/>
            <w:left w:val="none" w:sz="0" w:space="0" w:color="auto"/>
            <w:bottom w:val="none" w:sz="0" w:space="0" w:color="auto"/>
            <w:right w:val="none" w:sz="0" w:space="0" w:color="auto"/>
          </w:divBdr>
        </w:div>
        <w:div w:id="1505825987">
          <w:marLeft w:val="640"/>
          <w:marRight w:val="0"/>
          <w:marTop w:val="0"/>
          <w:marBottom w:val="0"/>
          <w:divBdr>
            <w:top w:val="none" w:sz="0" w:space="0" w:color="auto"/>
            <w:left w:val="none" w:sz="0" w:space="0" w:color="auto"/>
            <w:bottom w:val="none" w:sz="0" w:space="0" w:color="auto"/>
            <w:right w:val="none" w:sz="0" w:space="0" w:color="auto"/>
          </w:divBdr>
        </w:div>
        <w:div w:id="1544361405">
          <w:marLeft w:val="640"/>
          <w:marRight w:val="0"/>
          <w:marTop w:val="0"/>
          <w:marBottom w:val="0"/>
          <w:divBdr>
            <w:top w:val="none" w:sz="0" w:space="0" w:color="auto"/>
            <w:left w:val="none" w:sz="0" w:space="0" w:color="auto"/>
            <w:bottom w:val="none" w:sz="0" w:space="0" w:color="auto"/>
            <w:right w:val="none" w:sz="0" w:space="0" w:color="auto"/>
          </w:divBdr>
        </w:div>
        <w:div w:id="1670521155">
          <w:marLeft w:val="640"/>
          <w:marRight w:val="0"/>
          <w:marTop w:val="0"/>
          <w:marBottom w:val="0"/>
          <w:divBdr>
            <w:top w:val="none" w:sz="0" w:space="0" w:color="auto"/>
            <w:left w:val="none" w:sz="0" w:space="0" w:color="auto"/>
            <w:bottom w:val="none" w:sz="0" w:space="0" w:color="auto"/>
            <w:right w:val="none" w:sz="0" w:space="0" w:color="auto"/>
          </w:divBdr>
        </w:div>
        <w:div w:id="1797407035">
          <w:marLeft w:val="640"/>
          <w:marRight w:val="0"/>
          <w:marTop w:val="0"/>
          <w:marBottom w:val="0"/>
          <w:divBdr>
            <w:top w:val="none" w:sz="0" w:space="0" w:color="auto"/>
            <w:left w:val="none" w:sz="0" w:space="0" w:color="auto"/>
            <w:bottom w:val="none" w:sz="0" w:space="0" w:color="auto"/>
            <w:right w:val="none" w:sz="0" w:space="0" w:color="auto"/>
          </w:divBdr>
        </w:div>
        <w:div w:id="1853758931">
          <w:marLeft w:val="640"/>
          <w:marRight w:val="0"/>
          <w:marTop w:val="0"/>
          <w:marBottom w:val="0"/>
          <w:divBdr>
            <w:top w:val="none" w:sz="0" w:space="0" w:color="auto"/>
            <w:left w:val="none" w:sz="0" w:space="0" w:color="auto"/>
            <w:bottom w:val="none" w:sz="0" w:space="0" w:color="auto"/>
            <w:right w:val="none" w:sz="0" w:space="0" w:color="auto"/>
          </w:divBdr>
        </w:div>
        <w:div w:id="1890917276">
          <w:marLeft w:val="640"/>
          <w:marRight w:val="0"/>
          <w:marTop w:val="0"/>
          <w:marBottom w:val="0"/>
          <w:divBdr>
            <w:top w:val="none" w:sz="0" w:space="0" w:color="auto"/>
            <w:left w:val="none" w:sz="0" w:space="0" w:color="auto"/>
            <w:bottom w:val="none" w:sz="0" w:space="0" w:color="auto"/>
            <w:right w:val="none" w:sz="0" w:space="0" w:color="auto"/>
          </w:divBdr>
        </w:div>
        <w:div w:id="1919247119">
          <w:marLeft w:val="640"/>
          <w:marRight w:val="0"/>
          <w:marTop w:val="0"/>
          <w:marBottom w:val="0"/>
          <w:divBdr>
            <w:top w:val="none" w:sz="0" w:space="0" w:color="auto"/>
            <w:left w:val="none" w:sz="0" w:space="0" w:color="auto"/>
            <w:bottom w:val="none" w:sz="0" w:space="0" w:color="auto"/>
            <w:right w:val="none" w:sz="0" w:space="0" w:color="auto"/>
          </w:divBdr>
        </w:div>
        <w:div w:id="1943567315">
          <w:marLeft w:val="640"/>
          <w:marRight w:val="0"/>
          <w:marTop w:val="0"/>
          <w:marBottom w:val="0"/>
          <w:divBdr>
            <w:top w:val="none" w:sz="0" w:space="0" w:color="auto"/>
            <w:left w:val="none" w:sz="0" w:space="0" w:color="auto"/>
            <w:bottom w:val="none" w:sz="0" w:space="0" w:color="auto"/>
            <w:right w:val="none" w:sz="0" w:space="0" w:color="auto"/>
          </w:divBdr>
        </w:div>
        <w:div w:id="1947999227">
          <w:marLeft w:val="640"/>
          <w:marRight w:val="0"/>
          <w:marTop w:val="0"/>
          <w:marBottom w:val="0"/>
          <w:divBdr>
            <w:top w:val="none" w:sz="0" w:space="0" w:color="auto"/>
            <w:left w:val="none" w:sz="0" w:space="0" w:color="auto"/>
            <w:bottom w:val="none" w:sz="0" w:space="0" w:color="auto"/>
            <w:right w:val="none" w:sz="0" w:space="0" w:color="auto"/>
          </w:divBdr>
        </w:div>
        <w:div w:id="2021814087">
          <w:marLeft w:val="640"/>
          <w:marRight w:val="0"/>
          <w:marTop w:val="0"/>
          <w:marBottom w:val="0"/>
          <w:divBdr>
            <w:top w:val="none" w:sz="0" w:space="0" w:color="auto"/>
            <w:left w:val="none" w:sz="0" w:space="0" w:color="auto"/>
            <w:bottom w:val="none" w:sz="0" w:space="0" w:color="auto"/>
            <w:right w:val="none" w:sz="0" w:space="0" w:color="auto"/>
          </w:divBdr>
        </w:div>
        <w:div w:id="2075152404">
          <w:marLeft w:val="640"/>
          <w:marRight w:val="0"/>
          <w:marTop w:val="0"/>
          <w:marBottom w:val="0"/>
          <w:divBdr>
            <w:top w:val="none" w:sz="0" w:space="0" w:color="auto"/>
            <w:left w:val="none" w:sz="0" w:space="0" w:color="auto"/>
            <w:bottom w:val="none" w:sz="0" w:space="0" w:color="auto"/>
            <w:right w:val="none" w:sz="0" w:space="0" w:color="auto"/>
          </w:divBdr>
        </w:div>
        <w:div w:id="2084791715">
          <w:marLeft w:val="640"/>
          <w:marRight w:val="0"/>
          <w:marTop w:val="0"/>
          <w:marBottom w:val="0"/>
          <w:divBdr>
            <w:top w:val="none" w:sz="0" w:space="0" w:color="auto"/>
            <w:left w:val="none" w:sz="0" w:space="0" w:color="auto"/>
            <w:bottom w:val="none" w:sz="0" w:space="0" w:color="auto"/>
            <w:right w:val="none" w:sz="0" w:space="0" w:color="auto"/>
          </w:divBdr>
        </w:div>
        <w:div w:id="2091154150">
          <w:marLeft w:val="640"/>
          <w:marRight w:val="0"/>
          <w:marTop w:val="0"/>
          <w:marBottom w:val="0"/>
          <w:divBdr>
            <w:top w:val="none" w:sz="0" w:space="0" w:color="auto"/>
            <w:left w:val="none" w:sz="0" w:space="0" w:color="auto"/>
            <w:bottom w:val="none" w:sz="0" w:space="0" w:color="auto"/>
            <w:right w:val="none" w:sz="0" w:space="0" w:color="auto"/>
          </w:divBdr>
        </w:div>
        <w:div w:id="2133863052">
          <w:marLeft w:val="640"/>
          <w:marRight w:val="0"/>
          <w:marTop w:val="0"/>
          <w:marBottom w:val="0"/>
          <w:divBdr>
            <w:top w:val="none" w:sz="0" w:space="0" w:color="auto"/>
            <w:left w:val="none" w:sz="0" w:space="0" w:color="auto"/>
            <w:bottom w:val="none" w:sz="0" w:space="0" w:color="auto"/>
            <w:right w:val="none" w:sz="0" w:space="0" w:color="auto"/>
          </w:divBdr>
        </w:div>
        <w:div w:id="2136558182">
          <w:marLeft w:val="640"/>
          <w:marRight w:val="0"/>
          <w:marTop w:val="0"/>
          <w:marBottom w:val="0"/>
          <w:divBdr>
            <w:top w:val="none" w:sz="0" w:space="0" w:color="auto"/>
            <w:left w:val="none" w:sz="0" w:space="0" w:color="auto"/>
            <w:bottom w:val="none" w:sz="0" w:space="0" w:color="auto"/>
            <w:right w:val="none" w:sz="0" w:space="0" w:color="auto"/>
          </w:divBdr>
        </w:div>
      </w:divsChild>
    </w:div>
    <w:div w:id="1374229851">
      <w:bodyDiv w:val="1"/>
      <w:marLeft w:val="0"/>
      <w:marRight w:val="0"/>
      <w:marTop w:val="0"/>
      <w:marBottom w:val="0"/>
      <w:divBdr>
        <w:top w:val="none" w:sz="0" w:space="0" w:color="auto"/>
        <w:left w:val="none" w:sz="0" w:space="0" w:color="auto"/>
        <w:bottom w:val="none" w:sz="0" w:space="0" w:color="auto"/>
        <w:right w:val="none" w:sz="0" w:space="0" w:color="auto"/>
      </w:divBdr>
      <w:divsChild>
        <w:div w:id="169489512">
          <w:marLeft w:val="640"/>
          <w:marRight w:val="0"/>
          <w:marTop w:val="0"/>
          <w:marBottom w:val="0"/>
          <w:divBdr>
            <w:top w:val="none" w:sz="0" w:space="0" w:color="auto"/>
            <w:left w:val="none" w:sz="0" w:space="0" w:color="auto"/>
            <w:bottom w:val="none" w:sz="0" w:space="0" w:color="auto"/>
            <w:right w:val="none" w:sz="0" w:space="0" w:color="auto"/>
          </w:divBdr>
        </w:div>
        <w:div w:id="364910421">
          <w:marLeft w:val="640"/>
          <w:marRight w:val="0"/>
          <w:marTop w:val="0"/>
          <w:marBottom w:val="0"/>
          <w:divBdr>
            <w:top w:val="none" w:sz="0" w:space="0" w:color="auto"/>
            <w:left w:val="none" w:sz="0" w:space="0" w:color="auto"/>
            <w:bottom w:val="none" w:sz="0" w:space="0" w:color="auto"/>
            <w:right w:val="none" w:sz="0" w:space="0" w:color="auto"/>
          </w:divBdr>
        </w:div>
        <w:div w:id="393240844">
          <w:marLeft w:val="640"/>
          <w:marRight w:val="0"/>
          <w:marTop w:val="0"/>
          <w:marBottom w:val="0"/>
          <w:divBdr>
            <w:top w:val="none" w:sz="0" w:space="0" w:color="auto"/>
            <w:left w:val="none" w:sz="0" w:space="0" w:color="auto"/>
            <w:bottom w:val="none" w:sz="0" w:space="0" w:color="auto"/>
            <w:right w:val="none" w:sz="0" w:space="0" w:color="auto"/>
          </w:divBdr>
        </w:div>
        <w:div w:id="534075521">
          <w:marLeft w:val="640"/>
          <w:marRight w:val="0"/>
          <w:marTop w:val="0"/>
          <w:marBottom w:val="0"/>
          <w:divBdr>
            <w:top w:val="none" w:sz="0" w:space="0" w:color="auto"/>
            <w:left w:val="none" w:sz="0" w:space="0" w:color="auto"/>
            <w:bottom w:val="none" w:sz="0" w:space="0" w:color="auto"/>
            <w:right w:val="none" w:sz="0" w:space="0" w:color="auto"/>
          </w:divBdr>
        </w:div>
        <w:div w:id="554658470">
          <w:marLeft w:val="640"/>
          <w:marRight w:val="0"/>
          <w:marTop w:val="0"/>
          <w:marBottom w:val="0"/>
          <w:divBdr>
            <w:top w:val="none" w:sz="0" w:space="0" w:color="auto"/>
            <w:left w:val="none" w:sz="0" w:space="0" w:color="auto"/>
            <w:bottom w:val="none" w:sz="0" w:space="0" w:color="auto"/>
            <w:right w:val="none" w:sz="0" w:space="0" w:color="auto"/>
          </w:divBdr>
        </w:div>
        <w:div w:id="727921202">
          <w:marLeft w:val="640"/>
          <w:marRight w:val="0"/>
          <w:marTop w:val="0"/>
          <w:marBottom w:val="0"/>
          <w:divBdr>
            <w:top w:val="none" w:sz="0" w:space="0" w:color="auto"/>
            <w:left w:val="none" w:sz="0" w:space="0" w:color="auto"/>
            <w:bottom w:val="none" w:sz="0" w:space="0" w:color="auto"/>
            <w:right w:val="none" w:sz="0" w:space="0" w:color="auto"/>
          </w:divBdr>
        </w:div>
        <w:div w:id="862742283">
          <w:marLeft w:val="640"/>
          <w:marRight w:val="0"/>
          <w:marTop w:val="0"/>
          <w:marBottom w:val="0"/>
          <w:divBdr>
            <w:top w:val="none" w:sz="0" w:space="0" w:color="auto"/>
            <w:left w:val="none" w:sz="0" w:space="0" w:color="auto"/>
            <w:bottom w:val="none" w:sz="0" w:space="0" w:color="auto"/>
            <w:right w:val="none" w:sz="0" w:space="0" w:color="auto"/>
          </w:divBdr>
        </w:div>
        <w:div w:id="898321843">
          <w:marLeft w:val="640"/>
          <w:marRight w:val="0"/>
          <w:marTop w:val="0"/>
          <w:marBottom w:val="0"/>
          <w:divBdr>
            <w:top w:val="none" w:sz="0" w:space="0" w:color="auto"/>
            <w:left w:val="none" w:sz="0" w:space="0" w:color="auto"/>
            <w:bottom w:val="none" w:sz="0" w:space="0" w:color="auto"/>
            <w:right w:val="none" w:sz="0" w:space="0" w:color="auto"/>
          </w:divBdr>
        </w:div>
        <w:div w:id="948779766">
          <w:marLeft w:val="640"/>
          <w:marRight w:val="0"/>
          <w:marTop w:val="0"/>
          <w:marBottom w:val="0"/>
          <w:divBdr>
            <w:top w:val="none" w:sz="0" w:space="0" w:color="auto"/>
            <w:left w:val="none" w:sz="0" w:space="0" w:color="auto"/>
            <w:bottom w:val="none" w:sz="0" w:space="0" w:color="auto"/>
            <w:right w:val="none" w:sz="0" w:space="0" w:color="auto"/>
          </w:divBdr>
        </w:div>
        <w:div w:id="982081043">
          <w:marLeft w:val="640"/>
          <w:marRight w:val="0"/>
          <w:marTop w:val="0"/>
          <w:marBottom w:val="0"/>
          <w:divBdr>
            <w:top w:val="none" w:sz="0" w:space="0" w:color="auto"/>
            <w:left w:val="none" w:sz="0" w:space="0" w:color="auto"/>
            <w:bottom w:val="none" w:sz="0" w:space="0" w:color="auto"/>
            <w:right w:val="none" w:sz="0" w:space="0" w:color="auto"/>
          </w:divBdr>
        </w:div>
        <w:div w:id="1062874518">
          <w:marLeft w:val="640"/>
          <w:marRight w:val="0"/>
          <w:marTop w:val="0"/>
          <w:marBottom w:val="0"/>
          <w:divBdr>
            <w:top w:val="none" w:sz="0" w:space="0" w:color="auto"/>
            <w:left w:val="none" w:sz="0" w:space="0" w:color="auto"/>
            <w:bottom w:val="none" w:sz="0" w:space="0" w:color="auto"/>
            <w:right w:val="none" w:sz="0" w:space="0" w:color="auto"/>
          </w:divBdr>
        </w:div>
        <w:div w:id="1312826252">
          <w:marLeft w:val="640"/>
          <w:marRight w:val="0"/>
          <w:marTop w:val="0"/>
          <w:marBottom w:val="0"/>
          <w:divBdr>
            <w:top w:val="none" w:sz="0" w:space="0" w:color="auto"/>
            <w:left w:val="none" w:sz="0" w:space="0" w:color="auto"/>
            <w:bottom w:val="none" w:sz="0" w:space="0" w:color="auto"/>
            <w:right w:val="none" w:sz="0" w:space="0" w:color="auto"/>
          </w:divBdr>
        </w:div>
        <w:div w:id="1686008230">
          <w:marLeft w:val="640"/>
          <w:marRight w:val="0"/>
          <w:marTop w:val="0"/>
          <w:marBottom w:val="0"/>
          <w:divBdr>
            <w:top w:val="none" w:sz="0" w:space="0" w:color="auto"/>
            <w:left w:val="none" w:sz="0" w:space="0" w:color="auto"/>
            <w:bottom w:val="none" w:sz="0" w:space="0" w:color="auto"/>
            <w:right w:val="none" w:sz="0" w:space="0" w:color="auto"/>
          </w:divBdr>
        </w:div>
        <w:div w:id="1750539735">
          <w:marLeft w:val="640"/>
          <w:marRight w:val="0"/>
          <w:marTop w:val="0"/>
          <w:marBottom w:val="0"/>
          <w:divBdr>
            <w:top w:val="none" w:sz="0" w:space="0" w:color="auto"/>
            <w:left w:val="none" w:sz="0" w:space="0" w:color="auto"/>
            <w:bottom w:val="none" w:sz="0" w:space="0" w:color="auto"/>
            <w:right w:val="none" w:sz="0" w:space="0" w:color="auto"/>
          </w:divBdr>
        </w:div>
        <w:div w:id="1826698374">
          <w:marLeft w:val="640"/>
          <w:marRight w:val="0"/>
          <w:marTop w:val="0"/>
          <w:marBottom w:val="0"/>
          <w:divBdr>
            <w:top w:val="none" w:sz="0" w:space="0" w:color="auto"/>
            <w:left w:val="none" w:sz="0" w:space="0" w:color="auto"/>
            <w:bottom w:val="none" w:sz="0" w:space="0" w:color="auto"/>
            <w:right w:val="none" w:sz="0" w:space="0" w:color="auto"/>
          </w:divBdr>
        </w:div>
        <w:div w:id="1874001982">
          <w:marLeft w:val="640"/>
          <w:marRight w:val="0"/>
          <w:marTop w:val="0"/>
          <w:marBottom w:val="0"/>
          <w:divBdr>
            <w:top w:val="none" w:sz="0" w:space="0" w:color="auto"/>
            <w:left w:val="none" w:sz="0" w:space="0" w:color="auto"/>
            <w:bottom w:val="none" w:sz="0" w:space="0" w:color="auto"/>
            <w:right w:val="none" w:sz="0" w:space="0" w:color="auto"/>
          </w:divBdr>
        </w:div>
        <w:div w:id="1952201178">
          <w:marLeft w:val="640"/>
          <w:marRight w:val="0"/>
          <w:marTop w:val="0"/>
          <w:marBottom w:val="0"/>
          <w:divBdr>
            <w:top w:val="none" w:sz="0" w:space="0" w:color="auto"/>
            <w:left w:val="none" w:sz="0" w:space="0" w:color="auto"/>
            <w:bottom w:val="none" w:sz="0" w:space="0" w:color="auto"/>
            <w:right w:val="none" w:sz="0" w:space="0" w:color="auto"/>
          </w:divBdr>
        </w:div>
        <w:div w:id="2117554809">
          <w:marLeft w:val="640"/>
          <w:marRight w:val="0"/>
          <w:marTop w:val="0"/>
          <w:marBottom w:val="0"/>
          <w:divBdr>
            <w:top w:val="none" w:sz="0" w:space="0" w:color="auto"/>
            <w:left w:val="none" w:sz="0" w:space="0" w:color="auto"/>
            <w:bottom w:val="none" w:sz="0" w:space="0" w:color="auto"/>
            <w:right w:val="none" w:sz="0" w:space="0" w:color="auto"/>
          </w:divBdr>
        </w:div>
      </w:divsChild>
    </w:div>
    <w:div w:id="1380284051">
      <w:bodyDiv w:val="1"/>
      <w:marLeft w:val="0"/>
      <w:marRight w:val="0"/>
      <w:marTop w:val="0"/>
      <w:marBottom w:val="0"/>
      <w:divBdr>
        <w:top w:val="none" w:sz="0" w:space="0" w:color="auto"/>
        <w:left w:val="none" w:sz="0" w:space="0" w:color="auto"/>
        <w:bottom w:val="none" w:sz="0" w:space="0" w:color="auto"/>
        <w:right w:val="none" w:sz="0" w:space="0" w:color="auto"/>
      </w:divBdr>
      <w:divsChild>
        <w:div w:id="18701277">
          <w:marLeft w:val="640"/>
          <w:marRight w:val="0"/>
          <w:marTop w:val="0"/>
          <w:marBottom w:val="0"/>
          <w:divBdr>
            <w:top w:val="none" w:sz="0" w:space="0" w:color="auto"/>
            <w:left w:val="none" w:sz="0" w:space="0" w:color="auto"/>
            <w:bottom w:val="none" w:sz="0" w:space="0" w:color="auto"/>
            <w:right w:val="none" w:sz="0" w:space="0" w:color="auto"/>
          </w:divBdr>
        </w:div>
        <w:div w:id="61684115">
          <w:marLeft w:val="640"/>
          <w:marRight w:val="0"/>
          <w:marTop w:val="0"/>
          <w:marBottom w:val="0"/>
          <w:divBdr>
            <w:top w:val="none" w:sz="0" w:space="0" w:color="auto"/>
            <w:left w:val="none" w:sz="0" w:space="0" w:color="auto"/>
            <w:bottom w:val="none" w:sz="0" w:space="0" w:color="auto"/>
            <w:right w:val="none" w:sz="0" w:space="0" w:color="auto"/>
          </w:divBdr>
        </w:div>
        <w:div w:id="64114905">
          <w:marLeft w:val="640"/>
          <w:marRight w:val="0"/>
          <w:marTop w:val="0"/>
          <w:marBottom w:val="0"/>
          <w:divBdr>
            <w:top w:val="none" w:sz="0" w:space="0" w:color="auto"/>
            <w:left w:val="none" w:sz="0" w:space="0" w:color="auto"/>
            <w:bottom w:val="none" w:sz="0" w:space="0" w:color="auto"/>
            <w:right w:val="none" w:sz="0" w:space="0" w:color="auto"/>
          </w:divBdr>
        </w:div>
        <w:div w:id="78870776">
          <w:marLeft w:val="640"/>
          <w:marRight w:val="0"/>
          <w:marTop w:val="0"/>
          <w:marBottom w:val="0"/>
          <w:divBdr>
            <w:top w:val="none" w:sz="0" w:space="0" w:color="auto"/>
            <w:left w:val="none" w:sz="0" w:space="0" w:color="auto"/>
            <w:bottom w:val="none" w:sz="0" w:space="0" w:color="auto"/>
            <w:right w:val="none" w:sz="0" w:space="0" w:color="auto"/>
          </w:divBdr>
        </w:div>
        <w:div w:id="151989322">
          <w:marLeft w:val="640"/>
          <w:marRight w:val="0"/>
          <w:marTop w:val="0"/>
          <w:marBottom w:val="0"/>
          <w:divBdr>
            <w:top w:val="none" w:sz="0" w:space="0" w:color="auto"/>
            <w:left w:val="none" w:sz="0" w:space="0" w:color="auto"/>
            <w:bottom w:val="none" w:sz="0" w:space="0" w:color="auto"/>
            <w:right w:val="none" w:sz="0" w:space="0" w:color="auto"/>
          </w:divBdr>
        </w:div>
        <w:div w:id="221604564">
          <w:marLeft w:val="640"/>
          <w:marRight w:val="0"/>
          <w:marTop w:val="0"/>
          <w:marBottom w:val="0"/>
          <w:divBdr>
            <w:top w:val="none" w:sz="0" w:space="0" w:color="auto"/>
            <w:left w:val="none" w:sz="0" w:space="0" w:color="auto"/>
            <w:bottom w:val="none" w:sz="0" w:space="0" w:color="auto"/>
            <w:right w:val="none" w:sz="0" w:space="0" w:color="auto"/>
          </w:divBdr>
        </w:div>
        <w:div w:id="285698077">
          <w:marLeft w:val="640"/>
          <w:marRight w:val="0"/>
          <w:marTop w:val="0"/>
          <w:marBottom w:val="0"/>
          <w:divBdr>
            <w:top w:val="none" w:sz="0" w:space="0" w:color="auto"/>
            <w:left w:val="none" w:sz="0" w:space="0" w:color="auto"/>
            <w:bottom w:val="none" w:sz="0" w:space="0" w:color="auto"/>
            <w:right w:val="none" w:sz="0" w:space="0" w:color="auto"/>
          </w:divBdr>
        </w:div>
        <w:div w:id="344675705">
          <w:marLeft w:val="640"/>
          <w:marRight w:val="0"/>
          <w:marTop w:val="0"/>
          <w:marBottom w:val="0"/>
          <w:divBdr>
            <w:top w:val="none" w:sz="0" w:space="0" w:color="auto"/>
            <w:left w:val="none" w:sz="0" w:space="0" w:color="auto"/>
            <w:bottom w:val="none" w:sz="0" w:space="0" w:color="auto"/>
            <w:right w:val="none" w:sz="0" w:space="0" w:color="auto"/>
          </w:divBdr>
        </w:div>
        <w:div w:id="346640845">
          <w:marLeft w:val="640"/>
          <w:marRight w:val="0"/>
          <w:marTop w:val="0"/>
          <w:marBottom w:val="0"/>
          <w:divBdr>
            <w:top w:val="none" w:sz="0" w:space="0" w:color="auto"/>
            <w:left w:val="none" w:sz="0" w:space="0" w:color="auto"/>
            <w:bottom w:val="none" w:sz="0" w:space="0" w:color="auto"/>
            <w:right w:val="none" w:sz="0" w:space="0" w:color="auto"/>
          </w:divBdr>
        </w:div>
        <w:div w:id="368068535">
          <w:marLeft w:val="640"/>
          <w:marRight w:val="0"/>
          <w:marTop w:val="0"/>
          <w:marBottom w:val="0"/>
          <w:divBdr>
            <w:top w:val="none" w:sz="0" w:space="0" w:color="auto"/>
            <w:left w:val="none" w:sz="0" w:space="0" w:color="auto"/>
            <w:bottom w:val="none" w:sz="0" w:space="0" w:color="auto"/>
            <w:right w:val="none" w:sz="0" w:space="0" w:color="auto"/>
          </w:divBdr>
        </w:div>
        <w:div w:id="585304030">
          <w:marLeft w:val="640"/>
          <w:marRight w:val="0"/>
          <w:marTop w:val="0"/>
          <w:marBottom w:val="0"/>
          <w:divBdr>
            <w:top w:val="none" w:sz="0" w:space="0" w:color="auto"/>
            <w:left w:val="none" w:sz="0" w:space="0" w:color="auto"/>
            <w:bottom w:val="none" w:sz="0" w:space="0" w:color="auto"/>
            <w:right w:val="none" w:sz="0" w:space="0" w:color="auto"/>
          </w:divBdr>
        </w:div>
        <w:div w:id="677002206">
          <w:marLeft w:val="640"/>
          <w:marRight w:val="0"/>
          <w:marTop w:val="0"/>
          <w:marBottom w:val="0"/>
          <w:divBdr>
            <w:top w:val="none" w:sz="0" w:space="0" w:color="auto"/>
            <w:left w:val="none" w:sz="0" w:space="0" w:color="auto"/>
            <w:bottom w:val="none" w:sz="0" w:space="0" w:color="auto"/>
            <w:right w:val="none" w:sz="0" w:space="0" w:color="auto"/>
          </w:divBdr>
        </w:div>
        <w:div w:id="683753063">
          <w:marLeft w:val="640"/>
          <w:marRight w:val="0"/>
          <w:marTop w:val="0"/>
          <w:marBottom w:val="0"/>
          <w:divBdr>
            <w:top w:val="none" w:sz="0" w:space="0" w:color="auto"/>
            <w:left w:val="none" w:sz="0" w:space="0" w:color="auto"/>
            <w:bottom w:val="none" w:sz="0" w:space="0" w:color="auto"/>
            <w:right w:val="none" w:sz="0" w:space="0" w:color="auto"/>
          </w:divBdr>
        </w:div>
        <w:div w:id="687368313">
          <w:marLeft w:val="640"/>
          <w:marRight w:val="0"/>
          <w:marTop w:val="0"/>
          <w:marBottom w:val="0"/>
          <w:divBdr>
            <w:top w:val="none" w:sz="0" w:space="0" w:color="auto"/>
            <w:left w:val="none" w:sz="0" w:space="0" w:color="auto"/>
            <w:bottom w:val="none" w:sz="0" w:space="0" w:color="auto"/>
            <w:right w:val="none" w:sz="0" w:space="0" w:color="auto"/>
          </w:divBdr>
        </w:div>
        <w:div w:id="872183432">
          <w:marLeft w:val="640"/>
          <w:marRight w:val="0"/>
          <w:marTop w:val="0"/>
          <w:marBottom w:val="0"/>
          <w:divBdr>
            <w:top w:val="none" w:sz="0" w:space="0" w:color="auto"/>
            <w:left w:val="none" w:sz="0" w:space="0" w:color="auto"/>
            <w:bottom w:val="none" w:sz="0" w:space="0" w:color="auto"/>
            <w:right w:val="none" w:sz="0" w:space="0" w:color="auto"/>
          </w:divBdr>
        </w:div>
        <w:div w:id="880477281">
          <w:marLeft w:val="640"/>
          <w:marRight w:val="0"/>
          <w:marTop w:val="0"/>
          <w:marBottom w:val="0"/>
          <w:divBdr>
            <w:top w:val="none" w:sz="0" w:space="0" w:color="auto"/>
            <w:left w:val="none" w:sz="0" w:space="0" w:color="auto"/>
            <w:bottom w:val="none" w:sz="0" w:space="0" w:color="auto"/>
            <w:right w:val="none" w:sz="0" w:space="0" w:color="auto"/>
          </w:divBdr>
        </w:div>
        <w:div w:id="926495277">
          <w:marLeft w:val="640"/>
          <w:marRight w:val="0"/>
          <w:marTop w:val="0"/>
          <w:marBottom w:val="0"/>
          <w:divBdr>
            <w:top w:val="none" w:sz="0" w:space="0" w:color="auto"/>
            <w:left w:val="none" w:sz="0" w:space="0" w:color="auto"/>
            <w:bottom w:val="none" w:sz="0" w:space="0" w:color="auto"/>
            <w:right w:val="none" w:sz="0" w:space="0" w:color="auto"/>
          </w:divBdr>
        </w:div>
        <w:div w:id="943339805">
          <w:marLeft w:val="640"/>
          <w:marRight w:val="0"/>
          <w:marTop w:val="0"/>
          <w:marBottom w:val="0"/>
          <w:divBdr>
            <w:top w:val="none" w:sz="0" w:space="0" w:color="auto"/>
            <w:left w:val="none" w:sz="0" w:space="0" w:color="auto"/>
            <w:bottom w:val="none" w:sz="0" w:space="0" w:color="auto"/>
            <w:right w:val="none" w:sz="0" w:space="0" w:color="auto"/>
          </w:divBdr>
        </w:div>
        <w:div w:id="981694801">
          <w:marLeft w:val="640"/>
          <w:marRight w:val="0"/>
          <w:marTop w:val="0"/>
          <w:marBottom w:val="0"/>
          <w:divBdr>
            <w:top w:val="none" w:sz="0" w:space="0" w:color="auto"/>
            <w:left w:val="none" w:sz="0" w:space="0" w:color="auto"/>
            <w:bottom w:val="none" w:sz="0" w:space="0" w:color="auto"/>
            <w:right w:val="none" w:sz="0" w:space="0" w:color="auto"/>
          </w:divBdr>
        </w:div>
        <w:div w:id="1002970908">
          <w:marLeft w:val="640"/>
          <w:marRight w:val="0"/>
          <w:marTop w:val="0"/>
          <w:marBottom w:val="0"/>
          <w:divBdr>
            <w:top w:val="none" w:sz="0" w:space="0" w:color="auto"/>
            <w:left w:val="none" w:sz="0" w:space="0" w:color="auto"/>
            <w:bottom w:val="none" w:sz="0" w:space="0" w:color="auto"/>
            <w:right w:val="none" w:sz="0" w:space="0" w:color="auto"/>
          </w:divBdr>
        </w:div>
        <w:div w:id="1029794870">
          <w:marLeft w:val="640"/>
          <w:marRight w:val="0"/>
          <w:marTop w:val="0"/>
          <w:marBottom w:val="0"/>
          <w:divBdr>
            <w:top w:val="none" w:sz="0" w:space="0" w:color="auto"/>
            <w:left w:val="none" w:sz="0" w:space="0" w:color="auto"/>
            <w:bottom w:val="none" w:sz="0" w:space="0" w:color="auto"/>
            <w:right w:val="none" w:sz="0" w:space="0" w:color="auto"/>
          </w:divBdr>
        </w:div>
        <w:div w:id="1047488727">
          <w:marLeft w:val="640"/>
          <w:marRight w:val="0"/>
          <w:marTop w:val="0"/>
          <w:marBottom w:val="0"/>
          <w:divBdr>
            <w:top w:val="none" w:sz="0" w:space="0" w:color="auto"/>
            <w:left w:val="none" w:sz="0" w:space="0" w:color="auto"/>
            <w:bottom w:val="none" w:sz="0" w:space="0" w:color="auto"/>
            <w:right w:val="none" w:sz="0" w:space="0" w:color="auto"/>
          </w:divBdr>
        </w:div>
        <w:div w:id="1113743507">
          <w:marLeft w:val="640"/>
          <w:marRight w:val="0"/>
          <w:marTop w:val="0"/>
          <w:marBottom w:val="0"/>
          <w:divBdr>
            <w:top w:val="none" w:sz="0" w:space="0" w:color="auto"/>
            <w:left w:val="none" w:sz="0" w:space="0" w:color="auto"/>
            <w:bottom w:val="none" w:sz="0" w:space="0" w:color="auto"/>
            <w:right w:val="none" w:sz="0" w:space="0" w:color="auto"/>
          </w:divBdr>
        </w:div>
        <w:div w:id="1194225009">
          <w:marLeft w:val="640"/>
          <w:marRight w:val="0"/>
          <w:marTop w:val="0"/>
          <w:marBottom w:val="0"/>
          <w:divBdr>
            <w:top w:val="none" w:sz="0" w:space="0" w:color="auto"/>
            <w:left w:val="none" w:sz="0" w:space="0" w:color="auto"/>
            <w:bottom w:val="none" w:sz="0" w:space="0" w:color="auto"/>
            <w:right w:val="none" w:sz="0" w:space="0" w:color="auto"/>
          </w:divBdr>
        </w:div>
        <w:div w:id="1244144132">
          <w:marLeft w:val="640"/>
          <w:marRight w:val="0"/>
          <w:marTop w:val="0"/>
          <w:marBottom w:val="0"/>
          <w:divBdr>
            <w:top w:val="none" w:sz="0" w:space="0" w:color="auto"/>
            <w:left w:val="none" w:sz="0" w:space="0" w:color="auto"/>
            <w:bottom w:val="none" w:sz="0" w:space="0" w:color="auto"/>
            <w:right w:val="none" w:sz="0" w:space="0" w:color="auto"/>
          </w:divBdr>
        </w:div>
        <w:div w:id="1291857583">
          <w:marLeft w:val="640"/>
          <w:marRight w:val="0"/>
          <w:marTop w:val="0"/>
          <w:marBottom w:val="0"/>
          <w:divBdr>
            <w:top w:val="none" w:sz="0" w:space="0" w:color="auto"/>
            <w:left w:val="none" w:sz="0" w:space="0" w:color="auto"/>
            <w:bottom w:val="none" w:sz="0" w:space="0" w:color="auto"/>
            <w:right w:val="none" w:sz="0" w:space="0" w:color="auto"/>
          </w:divBdr>
        </w:div>
        <w:div w:id="1388064025">
          <w:marLeft w:val="640"/>
          <w:marRight w:val="0"/>
          <w:marTop w:val="0"/>
          <w:marBottom w:val="0"/>
          <w:divBdr>
            <w:top w:val="none" w:sz="0" w:space="0" w:color="auto"/>
            <w:left w:val="none" w:sz="0" w:space="0" w:color="auto"/>
            <w:bottom w:val="none" w:sz="0" w:space="0" w:color="auto"/>
            <w:right w:val="none" w:sz="0" w:space="0" w:color="auto"/>
          </w:divBdr>
        </w:div>
        <w:div w:id="1472016989">
          <w:marLeft w:val="640"/>
          <w:marRight w:val="0"/>
          <w:marTop w:val="0"/>
          <w:marBottom w:val="0"/>
          <w:divBdr>
            <w:top w:val="none" w:sz="0" w:space="0" w:color="auto"/>
            <w:left w:val="none" w:sz="0" w:space="0" w:color="auto"/>
            <w:bottom w:val="none" w:sz="0" w:space="0" w:color="auto"/>
            <w:right w:val="none" w:sz="0" w:space="0" w:color="auto"/>
          </w:divBdr>
        </w:div>
        <w:div w:id="1488479119">
          <w:marLeft w:val="640"/>
          <w:marRight w:val="0"/>
          <w:marTop w:val="0"/>
          <w:marBottom w:val="0"/>
          <w:divBdr>
            <w:top w:val="none" w:sz="0" w:space="0" w:color="auto"/>
            <w:left w:val="none" w:sz="0" w:space="0" w:color="auto"/>
            <w:bottom w:val="none" w:sz="0" w:space="0" w:color="auto"/>
            <w:right w:val="none" w:sz="0" w:space="0" w:color="auto"/>
          </w:divBdr>
        </w:div>
        <w:div w:id="1563523429">
          <w:marLeft w:val="640"/>
          <w:marRight w:val="0"/>
          <w:marTop w:val="0"/>
          <w:marBottom w:val="0"/>
          <w:divBdr>
            <w:top w:val="none" w:sz="0" w:space="0" w:color="auto"/>
            <w:left w:val="none" w:sz="0" w:space="0" w:color="auto"/>
            <w:bottom w:val="none" w:sz="0" w:space="0" w:color="auto"/>
            <w:right w:val="none" w:sz="0" w:space="0" w:color="auto"/>
          </w:divBdr>
        </w:div>
        <w:div w:id="1659724563">
          <w:marLeft w:val="640"/>
          <w:marRight w:val="0"/>
          <w:marTop w:val="0"/>
          <w:marBottom w:val="0"/>
          <w:divBdr>
            <w:top w:val="none" w:sz="0" w:space="0" w:color="auto"/>
            <w:left w:val="none" w:sz="0" w:space="0" w:color="auto"/>
            <w:bottom w:val="none" w:sz="0" w:space="0" w:color="auto"/>
            <w:right w:val="none" w:sz="0" w:space="0" w:color="auto"/>
          </w:divBdr>
        </w:div>
        <w:div w:id="1781531761">
          <w:marLeft w:val="640"/>
          <w:marRight w:val="0"/>
          <w:marTop w:val="0"/>
          <w:marBottom w:val="0"/>
          <w:divBdr>
            <w:top w:val="none" w:sz="0" w:space="0" w:color="auto"/>
            <w:left w:val="none" w:sz="0" w:space="0" w:color="auto"/>
            <w:bottom w:val="none" w:sz="0" w:space="0" w:color="auto"/>
            <w:right w:val="none" w:sz="0" w:space="0" w:color="auto"/>
          </w:divBdr>
        </w:div>
        <w:div w:id="1816678591">
          <w:marLeft w:val="640"/>
          <w:marRight w:val="0"/>
          <w:marTop w:val="0"/>
          <w:marBottom w:val="0"/>
          <w:divBdr>
            <w:top w:val="none" w:sz="0" w:space="0" w:color="auto"/>
            <w:left w:val="none" w:sz="0" w:space="0" w:color="auto"/>
            <w:bottom w:val="none" w:sz="0" w:space="0" w:color="auto"/>
            <w:right w:val="none" w:sz="0" w:space="0" w:color="auto"/>
          </w:divBdr>
        </w:div>
        <w:div w:id="1834760437">
          <w:marLeft w:val="640"/>
          <w:marRight w:val="0"/>
          <w:marTop w:val="0"/>
          <w:marBottom w:val="0"/>
          <w:divBdr>
            <w:top w:val="none" w:sz="0" w:space="0" w:color="auto"/>
            <w:left w:val="none" w:sz="0" w:space="0" w:color="auto"/>
            <w:bottom w:val="none" w:sz="0" w:space="0" w:color="auto"/>
            <w:right w:val="none" w:sz="0" w:space="0" w:color="auto"/>
          </w:divBdr>
        </w:div>
        <w:div w:id="1848406053">
          <w:marLeft w:val="640"/>
          <w:marRight w:val="0"/>
          <w:marTop w:val="0"/>
          <w:marBottom w:val="0"/>
          <w:divBdr>
            <w:top w:val="none" w:sz="0" w:space="0" w:color="auto"/>
            <w:left w:val="none" w:sz="0" w:space="0" w:color="auto"/>
            <w:bottom w:val="none" w:sz="0" w:space="0" w:color="auto"/>
            <w:right w:val="none" w:sz="0" w:space="0" w:color="auto"/>
          </w:divBdr>
        </w:div>
        <w:div w:id="1875339805">
          <w:marLeft w:val="640"/>
          <w:marRight w:val="0"/>
          <w:marTop w:val="0"/>
          <w:marBottom w:val="0"/>
          <w:divBdr>
            <w:top w:val="none" w:sz="0" w:space="0" w:color="auto"/>
            <w:left w:val="none" w:sz="0" w:space="0" w:color="auto"/>
            <w:bottom w:val="none" w:sz="0" w:space="0" w:color="auto"/>
            <w:right w:val="none" w:sz="0" w:space="0" w:color="auto"/>
          </w:divBdr>
        </w:div>
        <w:div w:id="1938126930">
          <w:marLeft w:val="640"/>
          <w:marRight w:val="0"/>
          <w:marTop w:val="0"/>
          <w:marBottom w:val="0"/>
          <w:divBdr>
            <w:top w:val="none" w:sz="0" w:space="0" w:color="auto"/>
            <w:left w:val="none" w:sz="0" w:space="0" w:color="auto"/>
            <w:bottom w:val="none" w:sz="0" w:space="0" w:color="auto"/>
            <w:right w:val="none" w:sz="0" w:space="0" w:color="auto"/>
          </w:divBdr>
        </w:div>
        <w:div w:id="1973636618">
          <w:marLeft w:val="640"/>
          <w:marRight w:val="0"/>
          <w:marTop w:val="0"/>
          <w:marBottom w:val="0"/>
          <w:divBdr>
            <w:top w:val="none" w:sz="0" w:space="0" w:color="auto"/>
            <w:left w:val="none" w:sz="0" w:space="0" w:color="auto"/>
            <w:bottom w:val="none" w:sz="0" w:space="0" w:color="auto"/>
            <w:right w:val="none" w:sz="0" w:space="0" w:color="auto"/>
          </w:divBdr>
        </w:div>
        <w:div w:id="1976327100">
          <w:marLeft w:val="640"/>
          <w:marRight w:val="0"/>
          <w:marTop w:val="0"/>
          <w:marBottom w:val="0"/>
          <w:divBdr>
            <w:top w:val="none" w:sz="0" w:space="0" w:color="auto"/>
            <w:left w:val="none" w:sz="0" w:space="0" w:color="auto"/>
            <w:bottom w:val="none" w:sz="0" w:space="0" w:color="auto"/>
            <w:right w:val="none" w:sz="0" w:space="0" w:color="auto"/>
          </w:divBdr>
        </w:div>
        <w:div w:id="2035425047">
          <w:marLeft w:val="640"/>
          <w:marRight w:val="0"/>
          <w:marTop w:val="0"/>
          <w:marBottom w:val="0"/>
          <w:divBdr>
            <w:top w:val="none" w:sz="0" w:space="0" w:color="auto"/>
            <w:left w:val="none" w:sz="0" w:space="0" w:color="auto"/>
            <w:bottom w:val="none" w:sz="0" w:space="0" w:color="auto"/>
            <w:right w:val="none" w:sz="0" w:space="0" w:color="auto"/>
          </w:divBdr>
        </w:div>
        <w:div w:id="2064013244">
          <w:marLeft w:val="640"/>
          <w:marRight w:val="0"/>
          <w:marTop w:val="0"/>
          <w:marBottom w:val="0"/>
          <w:divBdr>
            <w:top w:val="none" w:sz="0" w:space="0" w:color="auto"/>
            <w:left w:val="none" w:sz="0" w:space="0" w:color="auto"/>
            <w:bottom w:val="none" w:sz="0" w:space="0" w:color="auto"/>
            <w:right w:val="none" w:sz="0" w:space="0" w:color="auto"/>
          </w:divBdr>
        </w:div>
        <w:div w:id="2077586274">
          <w:marLeft w:val="640"/>
          <w:marRight w:val="0"/>
          <w:marTop w:val="0"/>
          <w:marBottom w:val="0"/>
          <w:divBdr>
            <w:top w:val="none" w:sz="0" w:space="0" w:color="auto"/>
            <w:left w:val="none" w:sz="0" w:space="0" w:color="auto"/>
            <w:bottom w:val="none" w:sz="0" w:space="0" w:color="auto"/>
            <w:right w:val="none" w:sz="0" w:space="0" w:color="auto"/>
          </w:divBdr>
        </w:div>
        <w:div w:id="2094351173">
          <w:marLeft w:val="640"/>
          <w:marRight w:val="0"/>
          <w:marTop w:val="0"/>
          <w:marBottom w:val="0"/>
          <w:divBdr>
            <w:top w:val="none" w:sz="0" w:space="0" w:color="auto"/>
            <w:left w:val="none" w:sz="0" w:space="0" w:color="auto"/>
            <w:bottom w:val="none" w:sz="0" w:space="0" w:color="auto"/>
            <w:right w:val="none" w:sz="0" w:space="0" w:color="auto"/>
          </w:divBdr>
        </w:div>
        <w:div w:id="2114670136">
          <w:marLeft w:val="640"/>
          <w:marRight w:val="0"/>
          <w:marTop w:val="0"/>
          <w:marBottom w:val="0"/>
          <w:divBdr>
            <w:top w:val="none" w:sz="0" w:space="0" w:color="auto"/>
            <w:left w:val="none" w:sz="0" w:space="0" w:color="auto"/>
            <w:bottom w:val="none" w:sz="0" w:space="0" w:color="auto"/>
            <w:right w:val="none" w:sz="0" w:space="0" w:color="auto"/>
          </w:divBdr>
        </w:div>
        <w:div w:id="2125685900">
          <w:marLeft w:val="640"/>
          <w:marRight w:val="0"/>
          <w:marTop w:val="0"/>
          <w:marBottom w:val="0"/>
          <w:divBdr>
            <w:top w:val="none" w:sz="0" w:space="0" w:color="auto"/>
            <w:left w:val="none" w:sz="0" w:space="0" w:color="auto"/>
            <w:bottom w:val="none" w:sz="0" w:space="0" w:color="auto"/>
            <w:right w:val="none" w:sz="0" w:space="0" w:color="auto"/>
          </w:divBdr>
        </w:div>
      </w:divsChild>
    </w:div>
    <w:div w:id="1381973697">
      <w:bodyDiv w:val="1"/>
      <w:marLeft w:val="0"/>
      <w:marRight w:val="0"/>
      <w:marTop w:val="0"/>
      <w:marBottom w:val="0"/>
      <w:divBdr>
        <w:top w:val="none" w:sz="0" w:space="0" w:color="auto"/>
        <w:left w:val="none" w:sz="0" w:space="0" w:color="auto"/>
        <w:bottom w:val="none" w:sz="0" w:space="0" w:color="auto"/>
        <w:right w:val="none" w:sz="0" w:space="0" w:color="auto"/>
      </w:divBdr>
      <w:divsChild>
        <w:div w:id="932105">
          <w:marLeft w:val="640"/>
          <w:marRight w:val="0"/>
          <w:marTop w:val="0"/>
          <w:marBottom w:val="0"/>
          <w:divBdr>
            <w:top w:val="none" w:sz="0" w:space="0" w:color="auto"/>
            <w:left w:val="none" w:sz="0" w:space="0" w:color="auto"/>
            <w:bottom w:val="none" w:sz="0" w:space="0" w:color="auto"/>
            <w:right w:val="none" w:sz="0" w:space="0" w:color="auto"/>
          </w:divBdr>
        </w:div>
        <w:div w:id="13309140">
          <w:marLeft w:val="640"/>
          <w:marRight w:val="0"/>
          <w:marTop w:val="0"/>
          <w:marBottom w:val="0"/>
          <w:divBdr>
            <w:top w:val="none" w:sz="0" w:space="0" w:color="auto"/>
            <w:left w:val="none" w:sz="0" w:space="0" w:color="auto"/>
            <w:bottom w:val="none" w:sz="0" w:space="0" w:color="auto"/>
            <w:right w:val="none" w:sz="0" w:space="0" w:color="auto"/>
          </w:divBdr>
        </w:div>
        <w:div w:id="52239054">
          <w:marLeft w:val="640"/>
          <w:marRight w:val="0"/>
          <w:marTop w:val="0"/>
          <w:marBottom w:val="0"/>
          <w:divBdr>
            <w:top w:val="none" w:sz="0" w:space="0" w:color="auto"/>
            <w:left w:val="none" w:sz="0" w:space="0" w:color="auto"/>
            <w:bottom w:val="none" w:sz="0" w:space="0" w:color="auto"/>
            <w:right w:val="none" w:sz="0" w:space="0" w:color="auto"/>
          </w:divBdr>
        </w:div>
        <w:div w:id="115099401">
          <w:marLeft w:val="640"/>
          <w:marRight w:val="0"/>
          <w:marTop w:val="0"/>
          <w:marBottom w:val="0"/>
          <w:divBdr>
            <w:top w:val="none" w:sz="0" w:space="0" w:color="auto"/>
            <w:left w:val="none" w:sz="0" w:space="0" w:color="auto"/>
            <w:bottom w:val="none" w:sz="0" w:space="0" w:color="auto"/>
            <w:right w:val="none" w:sz="0" w:space="0" w:color="auto"/>
          </w:divBdr>
        </w:div>
        <w:div w:id="251547667">
          <w:marLeft w:val="640"/>
          <w:marRight w:val="0"/>
          <w:marTop w:val="0"/>
          <w:marBottom w:val="0"/>
          <w:divBdr>
            <w:top w:val="none" w:sz="0" w:space="0" w:color="auto"/>
            <w:left w:val="none" w:sz="0" w:space="0" w:color="auto"/>
            <w:bottom w:val="none" w:sz="0" w:space="0" w:color="auto"/>
            <w:right w:val="none" w:sz="0" w:space="0" w:color="auto"/>
          </w:divBdr>
        </w:div>
        <w:div w:id="284699970">
          <w:marLeft w:val="640"/>
          <w:marRight w:val="0"/>
          <w:marTop w:val="0"/>
          <w:marBottom w:val="0"/>
          <w:divBdr>
            <w:top w:val="none" w:sz="0" w:space="0" w:color="auto"/>
            <w:left w:val="none" w:sz="0" w:space="0" w:color="auto"/>
            <w:bottom w:val="none" w:sz="0" w:space="0" w:color="auto"/>
            <w:right w:val="none" w:sz="0" w:space="0" w:color="auto"/>
          </w:divBdr>
        </w:div>
        <w:div w:id="399208080">
          <w:marLeft w:val="640"/>
          <w:marRight w:val="0"/>
          <w:marTop w:val="0"/>
          <w:marBottom w:val="0"/>
          <w:divBdr>
            <w:top w:val="none" w:sz="0" w:space="0" w:color="auto"/>
            <w:left w:val="none" w:sz="0" w:space="0" w:color="auto"/>
            <w:bottom w:val="none" w:sz="0" w:space="0" w:color="auto"/>
            <w:right w:val="none" w:sz="0" w:space="0" w:color="auto"/>
          </w:divBdr>
        </w:div>
        <w:div w:id="419178571">
          <w:marLeft w:val="640"/>
          <w:marRight w:val="0"/>
          <w:marTop w:val="0"/>
          <w:marBottom w:val="0"/>
          <w:divBdr>
            <w:top w:val="none" w:sz="0" w:space="0" w:color="auto"/>
            <w:left w:val="none" w:sz="0" w:space="0" w:color="auto"/>
            <w:bottom w:val="none" w:sz="0" w:space="0" w:color="auto"/>
            <w:right w:val="none" w:sz="0" w:space="0" w:color="auto"/>
          </w:divBdr>
        </w:div>
        <w:div w:id="435834305">
          <w:marLeft w:val="640"/>
          <w:marRight w:val="0"/>
          <w:marTop w:val="0"/>
          <w:marBottom w:val="0"/>
          <w:divBdr>
            <w:top w:val="none" w:sz="0" w:space="0" w:color="auto"/>
            <w:left w:val="none" w:sz="0" w:space="0" w:color="auto"/>
            <w:bottom w:val="none" w:sz="0" w:space="0" w:color="auto"/>
            <w:right w:val="none" w:sz="0" w:space="0" w:color="auto"/>
          </w:divBdr>
        </w:div>
        <w:div w:id="481045402">
          <w:marLeft w:val="640"/>
          <w:marRight w:val="0"/>
          <w:marTop w:val="0"/>
          <w:marBottom w:val="0"/>
          <w:divBdr>
            <w:top w:val="none" w:sz="0" w:space="0" w:color="auto"/>
            <w:left w:val="none" w:sz="0" w:space="0" w:color="auto"/>
            <w:bottom w:val="none" w:sz="0" w:space="0" w:color="auto"/>
            <w:right w:val="none" w:sz="0" w:space="0" w:color="auto"/>
          </w:divBdr>
        </w:div>
        <w:div w:id="500005465">
          <w:marLeft w:val="640"/>
          <w:marRight w:val="0"/>
          <w:marTop w:val="0"/>
          <w:marBottom w:val="0"/>
          <w:divBdr>
            <w:top w:val="none" w:sz="0" w:space="0" w:color="auto"/>
            <w:left w:val="none" w:sz="0" w:space="0" w:color="auto"/>
            <w:bottom w:val="none" w:sz="0" w:space="0" w:color="auto"/>
            <w:right w:val="none" w:sz="0" w:space="0" w:color="auto"/>
          </w:divBdr>
        </w:div>
        <w:div w:id="546142647">
          <w:marLeft w:val="640"/>
          <w:marRight w:val="0"/>
          <w:marTop w:val="0"/>
          <w:marBottom w:val="0"/>
          <w:divBdr>
            <w:top w:val="none" w:sz="0" w:space="0" w:color="auto"/>
            <w:left w:val="none" w:sz="0" w:space="0" w:color="auto"/>
            <w:bottom w:val="none" w:sz="0" w:space="0" w:color="auto"/>
            <w:right w:val="none" w:sz="0" w:space="0" w:color="auto"/>
          </w:divBdr>
        </w:div>
        <w:div w:id="572085554">
          <w:marLeft w:val="640"/>
          <w:marRight w:val="0"/>
          <w:marTop w:val="0"/>
          <w:marBottom w:val="0"/>
          <w:divBdr>
            <w:top w:val="none" w:sz="0" w:space="0" w:color="auto"/>
            <w:left w:val="none" w:sz="0" w:space="0" w:color="auto"/>
            <w:bottom w:val="none" w:sz="0" w:space="0" w:color="auto"/>
            <w:right w:val="none" w:sz="0" w:space="0" w:color="auto"/>
          </w:divBdr>
        </w:div>
        <w:div w:id="880482581">
          <w:marLeft w:val="640"/>
          <w:marRight w:val="0"/>
          <w:marTop w:val="0"/>
          <w:marBottom w:val="0"/>
          <w:divBdr>
            <w:top w:val="none" w:sz="0" w:space="0" w:color="auto"/>
            <w:left w:val="none" w:sz="0" w:space="0" w:color="auto"/>
            <w:bottom w:val="none" w:sz="0" w:space="0" w:color="auto"/>
            <w:right w:val="none" w:sz="0" w:space="0" w:color="auto"/>
          </w:divBdr>
        </w:div>
        <w:div w:id="932207906">
          <w:marLeft w:val="640"/>
          <w:marRight w:val="0"/>
          <w:marTop w:val="0"/>
          <w:marBottom w:val="0"/>
          <w:divBdr>
            <w:top w:val="none" w:sz="0" w:space="0" w:color="auto"/>
            <w:left w:val="none" w:sz="0" w:space="0" w:color="auto"/>
            <w:bottom w:val="none" w:sz="0" w:space="0" w:color="auto"/>
            <w:right w:val="none" w:sz="0" w:space="0" w:color="auto"/>
          </w:divBdr>
        </w:div>
        <w:div w:id="1074352079">
          <w:marLeft w:val="640"/>
          <w:marRight w:val="0"/>
          <w:marTop w:val="0"/>
          <w:marBottom w:val="0"/>
          <w:divBdr>
            <w:top w:val="none" w:sz="0" w:space="0" w:color="auto"/>
            <w:left w:val="none" w:sz="0" w:space="0" w:color="auto"/>
            <w:bottom w:val="none" w:sz="0" w:space="0" w:color="auto"/>
            <w:right w:val="none" w:sz="0" w:space="0" w:color="auto"/>
          </w:divBdr>
        </w:div>
        <w:div w:id="1122727830">
          <w:marLeft w:val="640"/>
          <w:marRight w:val="0"/>
          <w:marTop w:val="0"/>
          <w:marBottom w:val="0"/>
          <w:divBdr>
            <w:top w:val="none" w:sz="0" w:space="0" w:color="auto"/>
            <w:left w:val="none" w:sz="0" w:space="0" w:color="auto"/>
            <w:bottom w:val="none" w:sz="0" w:space="0" w:color="auto"/>
            <w:right w:val="none" w:sz="0" w:space="0" w:color="auto"/>
          </w:divBdr>
        </w:div>
        <w:div w:id="1137333427">
          <w:marLeft w:val="640"/>
          <w:marRight w:val="0"/>
          <w:marTop w:val="0"/>
          <w:marBottom w:val="0"/>
          <w:divBdr>
            <w:top w:val="none" w:sz="0" w:space="0" w:color="auto"/>
            <w:left w:val="none" w:sz="0" w:space="0" w:color="auto"/>
            <w:bottom w:val="none" w:sz="0" w:space="0" w:color="auto"/>
            <w:right w:val="none" w:sz="0" w:space="0" w:color="auto"/>
          </w:divBdr>
        </w:div>
        <w:div w:id="1141114075">
          <w:marLeft w:val="640"/>
          <w:marRight w:val="0"/>
          <w:marTop w:val="0"/>
          <w:marBottom w:val="0"/>
          <w:divBdr>
            <w:top w:val="none" w:sz="0" w:space="0" w:color="auto"/>
            <w:left w:val="none" w:sz="0" w:space="0" w:color="auto"/>
            <w:bottom w:val="none" w:sz="0" w:space="0" w:color="auto"/>
            <w:right w:val="none" w:sz="0" w:space="0" w:color="auto"/>
          </w:divBdr>
        </w:div>
        <w:div w:id="1188981039">
          <w:marLeft w:val="640"/>
          <w:marRight w:val="0"/>
          <w:marTop w:val="0"/>
          <w:marBottom w:val="0"/>
          <w:divBdr>
            <w:top w:val="none" w:sz="0" w:space="0" w:color="auto"/>
            <w:left w:val="none" w:sz="0" w:space="0" w:color="auto"/>
            <w:bottom w:val="none" w:sz="0" w:space="0" w:color="auto"/>
            <w:right w:val="none" w:sz="0" w:space="0" w:color="auto"/>
          </w:divBdr>
        </w:div>
        <w:div w:id="1220361053">
          <w:marLeft w:val="640"/>
          <w:marRight w:val="0"/>
          <w:marTop w:val="0"/>
          <w:marBottom w:val="0"/>
          <w:divBdr>
            <w:top w:val="none" w:sz="0" w:space="0" w:color="auto"/>
            <w:left w:val="none" w:sz="0" w:space="0" w:color="auto"/>
            <w:bottom w:val="none" w:sz="0" w:space="0" w:color="auto"/>
            <w:right w:val="none" w:sz="0" w:space="0" w:color="auto"/>
          </w:divBdr>
        </w:div>
        <w:div w:id="1313826568">
          <w:marLeft w:val="640"/>
          <w:marRight w:val="0"/>
          <w:marTop w:val="0"/>
          <w:marBottom w:val="0"/>
          <w:divBdr>
            <w:top w:val="none" w:sz="0" w:space="0" w:color="auto"/>
            <w:left w:val="none" w:sz="0" w:space="0" w:color="auto"/>
            <w:bottom w:val="none" w:sz="0" w:space="0" w:color="auto"/>
            <w:right w:val="none" w:sz="0" w:space="0" w:color="auto"/>
          </w:divBdr>
        </w:div>
        <w:div w:id="1335453181">
          <w:marLeft w:val="640"/>
          <w:marRight w:val="0"/>
          <w:marTop w:val="0"/>
          <w:marBottom w:val="0"/>
          <w:divBdr>
            <w:top w:val="none" w:sz="0" w:space="0" w:color="auto"/>
            <w:left w:val="none" w:sz="0" w:space="0" w:color="auto"/>
            <w:bottom w:val="none" w:sz="0" w:space="0" w:color="auto"/>
            <w:right w:val="none" w:sz="0" w:space="0" w:color="auto"/>
          </w:divBdr>
        </w:div>
        <w:div w:id="1337070585">
          <w:marLeft w:val="640"/>
          <w:marRight w:val="0"/>
          <w:marTop w:val="0"/>
          <w:marBottom w:val="0"/>
          <w:divBdr>
            <w:top w:val="none" w:sz="0" w:space="0" w:color="auto"/>
            <w:left w:val="none" w:sz="0" w:space="0" w:color="auto"/>
            <w:bottom w:val="none" w:sz="0" w:space="0" w:color="auto"/>
            <w:right w:val="none" w:sz="0" w:space="0" w:color="auto"/>
          </w:divBdr>
        </w:div>
        <w:div w:id="1344938580">
          <w:marLeft w:val="640"/>
          <w:marRight w:val="0"/>
          <w:marTop w:val="0"/>
          <w:marBottom w:val="0"/>
          <w:divBdr>
            <w:top w:val="none" w:sz="0" w:space="0" w:color="auto"/>
            <w:left w:val="none" w:sz="0" w:space="0" w:color="auto"/>
            <w:bottom w:val="none" w:sz="0" w:space="0" w:color="auto"/>
            <w:right w:val="none" w:sz="0" w:space="0" w:color="auto"/>
          </w:divBdr>
        </w:div>
        <w:div w:id="1391229774">
          <w:marLeft w:val="640"/>
          <w:marRight w:val="0"/>
          <w:marTop w:val="0"/>
          <w:marBottom w:val="0"/>
          <w:divBdr>
            <w:top w:val="none" w:sz="0" w:space="0" w:color="auto"/>
            <w:left w:val="none" w:sz="0" w:space="0" w:color="auto"/>
            <w:bottom w:val="none" w:sz="0" w:space="0" w:color="auto"/>
            <w:right w:val="none" w:sz="0" w:space="0" w:color="auto"/>
          </w:divBdr>
        </w:div>
        <w:div w:id="1404183354">
          <w:marLeft w:val="640"/>
          <w:marRight w:val="0"/>
          <w:marTop w:val="0"/>
          <w:marBottom w:val="0"/>
          <w:divBdr>
            <w:top w:val="none" w:sz="0" w:space="0" w:color="auto"/>
            <w:left w:val="none" w:sz="0" w:space="0" w:color="auto"/>
            <w:bottom w:val="none" w:sz="0" w:space="0" w:color="auto"/>
            <w:right w:val="none" w:sz="0" w:space="0" w:color="auto"/>
          </w:divBdr>
        </w:div>
        <w:div w:id="1409618693">
          <w:marLeft w:val="640"/>
          <w:marRight w:val="0"/>
          <w:marTop w:val="0"/>
          <w:marBottom w:val="0"/>
          <w:divBdr>
            <w:top w:val="none" w:sz="0" w:space="0" w:color="auto"/>
            <w:left w:val="none" w:sz="0" w:space="0" w:color="auto"/>
            <w:bottom w:val="none" w:sz="0" w:space="0" w:color="auto"/>
            <w:right w:val="none" w:sz="0" w:space="0" w:color="auto"/>
          </w:divBdr>
        </w:div>
        <w:div w:id="1461343057">
          <w:marLeft w:val="640"/>
          <w:marRight w:val="0"/>
          <w:marTop w:val="0"/>
          <w:marBottom w:val="0"/>
          <w:divBdr>
            <w:top w:val="none" w:sz="0" w:space="0" w:color="auto"/>
            <w:left w:val="none" w:sz="0" w:space="0" w:color="auto"/>
            <w:bottom w:val="none" w:sz="0" w:space="0" w:color="auto"/>
            <w:right w:val="none" w:sz="0" w:space="0" w:color="auto"/>
          </w:divBdr>
        </w:div>
        <w:div w:id="1476292548">
          <w:marLeft w:val="640"/>
          <w:marRight w:val="0"/>
          <w:marTop w:val="0"/>
          <w:marBottom w:val="0"/>
          <w:divBdr>
            <w:top w:val="none" w:sz="0" w:space="0" w:color="auto"/>
            <w:left w:val="none" w:sz="0" w:space="0" w:color="auto"/>
            <w:bottom w:val="none" w:sz="0" w:space="0" w:color="auto"/>
            <w:right w:val="none" w:sz="0" w:space="0" w:color="auto"/>
          </w:divBdr>
        </w:div>
        <w:div w:id="1491940208">
          <w:marLeft w:val="640"/>
          <w:marRight w:val="0"/>
          <w:marTop w:val="0"/>
          <w:marBottom w:val="0"/>
          <w:divBdr>
            <w:top w:val="none" w:sz="0" w:space="0" w:color="auto"/>
            <w:left w:val="none" w:sz="0" w:space="0" w:color="auto"/>
            <w:bottom w:val="none" w:sz="0" w:space="0" w:color="auto"/>
            <w:right w:val="none" w:sz="0" w:space="0" w:color="auto"/>
          </w:divBdr>
        </w:div>
        <w:div w:id="1524006595">
          <w:marLeft w:val="640"/>
          <w:marRight w:val="0"/>
          <w:marTop w:val="0"/>
          <w:marBottom w:val="0"/>
          <w:divBdr>
            <w:top w:val="none" w:sz="0" w:space="0" w:color="auto"/>
            <w:left w:val="none" w:sz="0" w:space="0" w:color="auto"/>
            <w:bottom w:val="none" w:sz="0" w:space="0" w:color="auto"/>
            <w:right w:val="none" w:sz="0" w:space="0" w:color="auto"/>
          </w:divBdr>
        </w:div>
        <w:div w:id="1551846718">
          <w:marLeft w:val="640"/>
          <w:marRight w:val="0"/>
          <w:marTop w:val="0"/>
          <w:marBottom w:val="0"/>
          <w:divBdr>
            <w:top w:val="none" w:sz="0" w:space="0" w:color="auto"/>
            <w:left w:val="none" w:sz="0" w:space="0" w:color="auto"/>
            <w:bottom w:val="none" w:sz="0" w:space="0" w:color="auto"/>
            <w:right w:val="none" w:sz="0" w:space="0" w:color="auto"/>
          </w:divBdr>
        </w:div>
        <w:div w:id="1556886946">
          <w:marLeft w:val="640"/>
          <w:marRight w:val="0"/>
          <w:marTop w:val="0"/>
          <w:marBottom w:val="0"/>
          <w:divBdr>
            <w:top w:val="none" w:sz="0" w:space="0" w:color="auto"/>
            <w:left w:val="none" w:sz="0" w:space="0" w:color="auto"/>
            <w:bottom w:val="none" w:sz="0" w:space="0" w:color="auto"/>
            <w:right w:val="none" w:sz="0" w:space="0" w:color="auto"/>
          </w:divBdr>
        </w:div>
        <w:div w:id="1616475330">
          <w:marLeft w:val="640"/>
          <w:marRight w:val="0"/>
          <w:marTop w:val="0"/>
          <w:marBottom w:val="0"/>
          <w:divBdr>
            <w:top w:val="none" w:sz="0" w:space="0" w:color="auto"/>
            <w:left w:val="none" w:sz="0" w:space="0" w:color="auto"/>
            <w:bottom w:val="none" w:sz="0" w:space="0" w:color="auto"/>
            <w:right w:val="none" w:sz="0" w:space="0" w:color="auto"/>
          </w:divBdr>
        </w:div>
        <w:div w:id="1733851278">
          <w:marLeft w:val="640"/>
          <w:marRight w:val="0"/>
          <w:marTop w:val="0"/>
          <w:marBottom w:val="0"/>
          <w:divBdr>
            <w:top w:val="none" w:sz="0" w:space="0" w:color="auto"/>
            <w:left w:val="none" w:sz="0" w:space="0" w:color="auto"/>
            <w:bottom w:val="none" w:sz="0" w:space="0" w:color="auto"/>
            <w:right w:val="none" w:sz="0" w:space="0" w:color="auto"/>
          </w:divBdr>
        </w:div>
        <w:div w:id="1741058565">
          <w:marLeft w:val="640"/>
          <w:marRight w:val="0"/>
          <w:marTop w:val="0"/>
          <w:marBottom w:val="0"/>
          <w:divBdr>
            <w:top w:val="none" w:sz="0" w:space="0" w:color="auto"/>
            <w:left w:val="none" w:sz="0" w:space="0" w:color="auto"/>
            <w:bottom w:val="none" w:sz="0" w:space="0" w:color="auto"/>
            <w:right w:val="none" w:sz="0" w:space="0" w:color="auto"/>
          </w:divBdr>
        </w:div>
        <w:div w:id="1757240278">
          <w:marLeft w:val="640"/>
          <w:marRight w:val="0"/>
          <w:marTop w:val="0"/>
          <w:marBottom w:val="0"/>
          <w:divBdr>
            <w:top w:val="none" w:sz="0" w:space="0" w:color="auto"/>
            <w:left w:val="none" w:sz="0" w:space="0" w:color="auto"/>
            <w:bottom w:val="none" w:sz="0" w:space="0" w:color="auto"/>
            <w:right w:val="none" w:sz="0" w:space="0" w:color="auto"/>
          </w:divBdr>
        </w:div>
        <w:div w:id="1803423217">
          <w:marLeft w:val="640"/>
          <w:marRight w:val="0"/>
          <w:marTop w:val="0"/>
          <w:marBottom w:val="0"/>
          <w:divBdr>
            <w:top w:val="none" w:sz="0" w:space="0" w:color="auto"/>
            <w:left w:val="none" w:sz="0" w:space="0" w:color="auto"/>
            <w:bottom w:val="none" w:sz="0" w:space="0" w:color="auto"/>
            <w:right w:val="none" w:sz="0" w:space="0" w:color="auto"/>
          </w:divBdr>
        </w:div>
        <w:div w:id="1869755468">
          <w:marLeft w:val="640"/>
          <w:marRight w:val="0"/>
          <w:marTop w:val="0"/>
          <w:marBottom w:val="0"/>
          <w:divBdr>
            <w:top w:val="none" w:sz="0" w:space="0" w:color="auto"/>
            <w:left w:val="none" w:sz="0" w:space="0" w:color="auto"/>
            <w:bottom w:val="none" w:sz="0" w:space="0" w:color="auto"/>
            <w:right w:val="none" w:sz="0" w:space="0" w:color="auto"/>
          </w:divBdr>
        </w:div>
        <w:div w:id="2032489087">
          <w:marLeft w:val="640"/>
          <w:marRight w:val="0"/>
          <w:marTop w:val="0"/>
          <w:marBottom w:val="0"/>
          <w:divBdr>
            <w:top w:val="none" w:sz="0" w:space="0" w:color="auto"/>
            <w:left w:val="none" w:sz="0" w:space="0" w:color="auto"/>
            <w:bottom w:val="none" w:sz="0" w:space="0" w:color="auto"/>
            <w:right w:val="none" w:sz="0" w:space="0" w:color="auto"/>
          </w:divBdr>
        </w:div>
        <w:div w:id="2063629272">
          <w:marLeft w:val="640"/>
          <w:marRight w:val="0"/>
          <w:marTop w:val="0"/>
          <w:marBottom w:val="0"/>
          <w:divBdr>
            <w:top w:val="none" w:sz="0" w:space="0" w:color="auto"/>
            <w:left w:val="none" w:sz="0" w:space="0" w:color="auto"/>
            <w:bottom w:val="none" w:sz="0" w:space="0" w:color="auto"/>
            <w:right w:val="none" w:sz="0" w:space="0" w:color="auto"/>
          </w:divBdr>
        </w:div>
        <w:div w:id="2116436913">
          <w:marLeft w:val="640"/>
          <w:marRight w:val="0"/>
          <w:marTop w:val="0"/>
          <w:marBottom w:val="0"/>
          <w:divBdr>
            <w:top w:val="none" w:sz="0" w:space="0" w:color="auto"/>
            <w:left w:val="none" w:sz="0" w:space="0" w:color="auto"/>
            <w:bottom w:val="none" w:sz="0" w:space="0" w:color="auto"/>
            <w:right w:val="none" w:sz="0" w:space="0" w:color="auto"/>
          </w:divBdr>
        </w:div>
      </w:divsChild>
    </w:div>
    <w:div w:id="1428039631">
      <w:bodyDiv w:val="1"/>
      <w:marLeft w:val="0"/>
      <w:marRight w:val="0"/>
      <w:marTop w:val="0"/>
      <w:marBottom w:val="0"/>
      <w:divBdr>
        <w:top w:val="none" w:sz="0" w:space="0" w:color="auto"/>
        <w:left w:val="none" w:sz="0" w:space="0" w:color="auto"/>
        <w:bottom w:val="none" w:sz="0" w:space="0" w:color="auto"/>
        <w:right w:val="none" w:sz="0" w:space="0" w:color="auto"/>
      </w:divBdr>
      <w:divsChild>
        <w:div w:id="111705430">
          <w:marLeft w:val="640"/>
          <w:marRight w:val="0"/>
          <w:marTop w:val="0"/>
          <w:marBottom w:val="0"/>
          <w:divBdr>
            <w:top w:val="none" w:sz="0" w:space="0" w:color="auto"/>
            <w:left w:val="none" w:sz="0" w:space="0" w:color="auto"/>
            <w:bottom w:val="none" w:sz="0" w:space="0" w:color="auto"/>
            <w:right w:val="none" w:sz="0" w:space="0" w:color="auto"/>
          </w:divBdr>
        </w:div>
        <w:div w:id="314376800">
          <w:marLeft w:val="640"/>
          <w:marRight w:val="0"/>
          <w:marTop w:val="0"/>
          <w:marBottom w:val="0"/>
          <w:divBdr>
            <w:top w:val="none" w:sz="0" w:space="0" w:color="auto"/>
            <w:left w:val="none" w:sz="0" w:space="0" w:color="auto"/>
            <w:bottom w:val="none" w:sz="0" w:space="0" w:color="auto"/>
            <w:right w:val="none" w:sz="0" w:space="0" w:color="auto"/>
          </w:divBdr>
        </w:div>
        <w:div w:id="353653220">
          <w:marLeft w:val="640"/>
          <w:marRight w:val="0"/>
          <w:marTop w:val="0"/>
          <w:marBottom w:val="0"/>
          <w:divBdr>
            <w:top w:val="none" w:sz="0" w:space="0" w:color="auto"/>
            <w:left w:val="none" w:sz="0" w:space="0" w:color="auto"/>
            <w:bottom w:val="none" w:sz="0" w:space="0" w:color="auto"/>
            <w:right w:val="none" w:sz="0" w:space="0" w:color="auto"/>
          </w:divBdr>
        </w:div>
        <w:div w:id="381637238">
          <w:marLeft w:val="640"/>
          <w:marRight w:val="0"/>
          <w:marTop w:val="0"/>
          <w:marBottom w:val="0"/>
          <w:divBdr>
            <w:top w:val="none" w:sz="0" w:space="0" w:color="auto"/>
            <w:left w:val="none" w:sz="0" w:space="0" w:color="auto"/>
            <w:bottom w:val="none" w:sz="0" w:space="0" w:color="auto"/>
            <w:right w:val="none" w:sz="0" w:space="0" w:color="auto"/>
          </w:divBdr>
        </w:div>
        <w:div w:id="469519315">
          <w:marLeft w:val="640"/>
          <w:marRight w:val="0"/>
          <w:marTop w:val="0"/>
          <w:marBottom w:val="0"/>
          <w:divBdr>
            <w:top w:val="none" w:sz="0" w:space="0" w:color="auto"/>
            <w:left w:val="none" w:sz="0" w:space="0" w:color="auto"/>
            <w:bottom w:val="none" w:sz="0" w:space="0" w:color="auto"/>
            <w:right w:val="none" w:sz="0" w:space="0" w:color="auto"/>
          </w:divBdr>
        </w:div>
        <w:div w:id="524826468">
          <w:marLeft w:val="640"/>
          <w:marRight w:val="0"/>
          <w:marTop w:val="0"/>
          <w:marBottom w:val="0"/>
          <w:divBdr>
            <w:top w:val="none" w:sz="0" w:space="0" w:color="auto"/>
            <w:left w:val="none" w:sz="0" w:space="0" w:color="auto"/>
            <w:bottom w:val="none" w:sz="0" w:space="0" w:color="auto"/>
            <w:right w:val="none" w:sz="0" w:space="0" w:color="auto"/>
          </w:divBdr>
        </w:div>
        <w:div w:id="661469940">
          <w:marLeft w:val="640"/>
          <w:marRight w:val="0"/>
          <w:marTop w:val="0"/>
          <w:marBottom w:val="0"/>
          <w:divBdr>
            <w:top w:val="none" w:sz="0" w:space="0" w:color="auto"/>
            <w:left w:val="none" w:sz="0" w:space="0" w:color="auto"/>
            <w:bottom w:val="none" w:sz="0" w:space="0" w:color="auto"/>
            <w:right w:val="none" w:sz="0" w:space="0" w:color="auto"/>
          </w:divBdr>
        </w:div>
        <w:div w:id="771511757">
          <w:marLeft w:val="640"/>
          <w:marRight w:val="0"/>
          <w:marTop w:val="0"/>
          <w:marBottom w:val="0"/>
          <w:divBdr>
            <w:top w:val="none" w:sz="0" w:space="0" w:color="auto"/>
            <w:left w:val="none" w:sz="0" w:space="0" w:color="auto"/>
            <w:bottom w:val="none" w:sz="0" w:space="0" w:color="auto"/>
            <w:right w:val="none" w:sz="0" w:space="0" w:color="auto"/>
          </w:divBdr>
        </w:div>
        <w:div w:id="840434801">
          <w:marLeft w:val="640"/>
          <w:marRight w:val="0"/>
          <w:marTop w:val="0"/>
          <w:marBottom w:val="0"/>
          <w:divBdr>
            <w:top w:val="none" w:sz="0" w:space="0" w:color="auto"/>
            <w:left w:val="none" w:sz="0" w:space="0" w:color="auto"/>
            <w:bottom w:val="none" w:sz="0" w:space="0" w:color="auto"/>
            <w:right w:val="none" w:sz="0" w:space="0" w:color="auto"/>
          </w:divBdr>
        </w:div>
        <w:div w:id="1237547749">
          <w:marLeft w:val="640"/>
          <w:marRight w:val="0"/>
          <w:marTop w:val="0"/>
          <w:marBottom w:val="0"/>
          <w:divBdr>
            <w:top w:val="none" w:sz="0" w:space="0" w:color="auto"/>
            <w:left w:val="none" w:sz="0" w:space="0" w:color="auto"/>
            <w:bottom w:val="none" w:sz="0" w:space="0" w:color="auto"/>
            <w:right w:val="none" w:sz="0" w:space="0" w:color="auto"/>
          </w:divBdr>
        </w:div>
        <w:div w:id="1242595217">
          <w:marLeft w:val="640"/>
          <w:marRight w:val="0"/>
          <w:marTop w:val="0"/>
          <w:marBottom w:val="0"/>
          <w:divBdr>
            <w:top w:val="none" w:sz="0" w:space="0" w:color="auto"/>
            <w:left w:val="none" w:sz="0" w:space="0" w:color="auto"/>
            <w:bottom w:val="none" w:sz="0" w:space="0" w:color="auto"/>
            <w:right w:val="none" w:sz="0" w:space="0" w:color="auto"/>
          </w:divBdr>
        </w:div>
        <w:div w:id="1246763170">
          <w:marLeft w:val="640"/>
          <w:marRight w:val="0"/>
          <w:marTop w:val="0"/>
          <w:marBottom w:val="0"/>
          <w:divBdr>
            <w:top w:val="none" w:sz="0" w:space="0" w:color="auto"/>
            <w:left w:val="none" w:sz="0" w:space="0" w:color="auto"/>
            <w:bottom w:val="none" w:sz="0" w:space="0" w:color="auto"/>
            <w:right w:val="none" w:sz="0" w:space="0" w:color="auto"/>
          </w:divBdr>
        </w:div>
        <w:div w:id="1395272241">
          <w:marLeft w:val="640"/>
          <w:marRight w:val="0"/>
          <w:marTop w:val="0"/>
          <w:marBottom w:val="0"/>
          <w:divBdr>
            <w:top w:val="none" w:sz="0" w:space="0" w:color="auto"/>
            <w:left w:val="none" w:sz="0" w:space="0" w:color="auto"/>
            <w:bottom w:val="none" w:sz="0" w:space="0" w:color="auto"/>
            <w:right w:val="none" w:sz="0" w:space="0" w:color="auto"/>
          </w:divBdr>
        </w:div>
        <w:div w:id="1571694190">
          <w:marLeft w:val="640"/>
          <w:marRight w:val="0"/>
          <w:marTop w:val="0"/>
          <w:marBottom w:val="0"/>
          <w:divBdr>
            <w:top w:val="none" w:sz="0" w:space="0" w:color="auto"/>
            <w:left w:val="none" w:sz="0" w:space="0" w:color="auto"/>
            <w:bottom w:val="none" w:sz="0" w:space="0" w:color="auto"/>
            <w:right w:val="none" w:sz="0" w:space="0" w:color="auto"/>
          </w:divBdr>
        </w:div>
        <w:div w:id="1762338734">
          <w:marLeft w:val="640"/>
          <w:marRight w:val="0"/>
          <w:marTop w:val="0"/>
          <w:marBottom w:val="0"/>
          <w:divBdr>
            <w:top w:val="none" w:sz="0" w:space="0" w:color="auto"/>
            <w:left w:val="none" w:sz="0" w:space="0" w:color="auto"/>
            <w:bottom w:val="none" w:sz="0" w:space="0" w:color="auto"/>
            <w:right w:val="none" w:sz="0" w:space="0" w:color="auto"/>
          </w:divBdr>
        </w:div>
        <w:div w:id="1793740965">
          <w:marLeft w:val="640"/>
          <w:marRight w:val="0"/>
          <w:marTop w:val="0"/>
          <w:marBottom w:val="0"/>
          <w:divBdr>
            <w:top w:val="none" w:sz="0" w:space="0" w:color="auto"/>
            <w:left w:val="none" w:sz="0" w:space="0" w:color="auto"/>
            <w:bottom w:val="none" w:sz="0" w:space="0" w:color="auto"/>
            <w:right w:val="none" w:sz="0" w:space="0" w:color="auto"/>
          </w:divBdr>
        </w:div>
        <w:div w:id="1973242227">
          <w:marLeft w:val="640"/>
          <w:marRight w:val="0"/>
          <w:marTop w:val="0"/>
          <w:marBottom w:val="0"/>
          <w:divBdr>
            <w:top w:val="none" w:sz="0" w:space="0" w:color="auto"/>
            <w:left w:val="none" w:sz="0" w:space="0" w:color="auto"/>
            <w:bottom w:val="none" w:sz="0" w:space="0" w:color="auto"/>
            <w:right w:val="none" w:sz="0" w:space="0" w:color="auto"/>
          </w:divBdr>
        </w:div>
        <w:div w:id="2101481522">
          <w:marLeft w:val="640"/>
          <w:marRight w:val="0"/>
          <w:marTop w:val="0"/>
          <w:marBottom w:val="0"/>
          <w:divBdr>
            <w:top w:val="none" w:sz="0" w:space="0" w:color="auto"/>
            <w:left w:val="none" w:sz="0" w:space="0" w:color="auto"/>
            <w:bottom w:val="none" w:sz="0" w:space="0" w:color="auto"/>
            <w:right w:val="none" w:sz="0" w:space="0" w:color="auto"/>
          </w:divBdr>
        </w:div>
      </w:divsChild>
    </w:div>
    <w:div w:id="1429888667">
      <w:bodyDiv w:val="1"/>
      <w:marLeft w:val="0"/>
      <w:marRight w:val="0"/>
      <w:marTop w:val="0"/>
      <w:marBottom w:val="0"/>
      <w:divBdr>
        <w:top w:val="none" w:sz="0" w:space="0" w:color="auto"/>
        <w:left w:val="none" w:sz="0" w:space="0" w:color="auto"/>
        <w:bottom w:val="none" w:sz="0" w:space="0" w:color="auto"/>
        <w:right w:val="none" w:sz="0" w:space="0" w:color="auto"/>
      </w:divBdr>
      <w:divsChild>
        <w:div w:id="3291517">
          <w:marLeft w:val="640"/>
          <w:marRight w:val="0"/>
          <w:marTop w:val="0"/>
          <w:marBottom w:val="0"/>
          <w:divBdr>
            <w:top w:val="none" w:sz="0" w:space="0" w:color="auto"/>
            <w:left w:val="none" w:sz="0" w:space="0" w:color="auto"/>
            <w:bottom w:val="none" w:sz="0" w:space="0" w:color="auto"/>
            <w:right w:val="none" w:sz="0" w:space="0" w:color="auto"/>
          </w:divBdr>
        </w:div>
        <w:div w:id="145515212">
          <w:marLeft w:val="640"/>
          <w:marRight w:val="0"/>
          <w:marTop w:val="0"/>
          <w:marBottom w:val="0"/>
          <w:divBdr>
            <w:top w:val="none" w:sz="0" w:space="0" w:color="auto"/>
            <w:left w:val="none" w:sz="0" w:space="0" w:color="auto"/>
            <w:bottom w:val="none" w:sz="0" w:space="0" w:color="auto"/>
            <w:right w:val="none" w:sz="0" w:space="0" w:color="auto"/>
          </w:divBdr>
        </w:div>
        <w:div w:id="200360514">
          <w:marLeft w:val="640"/>
          <w:marRight w:val="0"/>
          <w:marTop w:val="0"/>
          <w:marBottom w:val="0"/>
          <w:divBdr>
            <w:top w:val="none" w:sz="0" w:space="0" w:color="auto"/>
            <w:left w:val="none" w:sz="0" w:space="0" w:color="auto"/>
            <w:bottom w:val="none" w:sz="0" w:space="0" w:color="auto"/>
            <w:right w:val="none" w:sz="0" w:space="0" w:color="auto"/>
          </w:divBdr>
        </w:div>
        <w:div w:id="225725786">
          <w:marLeft w:val="640"/>
          <w:marRight w:val="0"/>
          <w:marTop w:val="0"/>
          <w:marBottom w:val="0"/>
          <w:divBdr>
            <w:top w:val="none" w:sz="0" w:space="0" w:color="auto"/>
            <w:left w:val="none" w:sz="0" w:space="0" w:color="auto"/>
            <w:bottom w:val="none" w:sz="0" w:space="0" w:color="auto"/>
            <w:right w:val="none" w:sz="0" w:space="0" w:color="auto"/>
          </w:divBdr>
        </w:div>
        <w:div w:id="303854372">
          <w:marLeft w:val="640"/>
          <w:marRight w:val="0"/>
          <w:marTop w:val="0"/>
          <w:marBottom w:val="0"/>
          <w:divBdr>
            <w:top w:val="none" w:sz="0" w:space="0" w:color="auto"/>
            <w:left w:val="none" w:sz="0" w:space="0" w:color="auto"/>
            <w:bottom w:val="none" w:sz="0" w:space="0" w:color="auto"/>
            <w:right w:val="none" w:sz="0" w:space="0" w:color="auto"/>
          </w:divBdr>
        </w:div>
        <w:div w:id="327246317">
          <w:marLeft w:val="640"/>
          <w:marRight w:val="0"/>
          <w:marTop w:val="0"/>
          <w:marBottom w:val="0"/>
          <w:divBdr>
            <w:top w:val="none" w:sz="0" w:space="0" w:color="auto"/>
            <w:left w:val="none" w:sz="0" w:space="0" w:color="auto"/>
            <w:bottom w:val="none" w:sz="0" w:space="0" w:color="auto"/>
            <w:right w:val="none" w:sz="0" w:space="0" w:color="auto"/>
          </w:divBdr>
        </w:div>
        <w:div w:id="364985764">
          <w:marLeft w:val="640"/>
          <w:marRight w:val="0"/>
          <w:marTop w:val="0"/>
          <w:marBottom w:val="0"/>
          <w:divBdr>
            <w:top w:val="none" w:sz="0" w:space="0" w:color="auto"/>
            <w:left w:val="none" w:sz="0" w:space="0" w:color="auto"/>
            <w:bottom w:val="none" w:sz="0" w:space="0" w:color="auto"/>
            <w:right w:val="none" w:sz="0" w:space="0" w:color="auto"/>
          </w:divBdr>
        </w:div>
        <w:div w:id="411581929">
          <w:marLeft w:val="640"/>
          <w:marRight w:val="0"/>
          <w:marTop w:val="0"/>
          <w:marBottom w:val="0"/>
          <w:divBdr>
            <w:top w:val="none" w:sz="0" w:space="0" w:color="auto"/>
            <w:left w:val="none" w:sz="0" w:space="0" w:color="auto"/>
            <w:bottom w:val="none" w:sz="0" w:space="0" w:color="auto"/>
            <w:right w:val="none" w:sz="0" w:space="0" w:color="auto"/>
          </w:divBdr>
        </w:div>
        <w:div w:id="429471339">
          <w:marLeft w:val="640"/>
          <w:marRight w:val="0"/>
          <w:marTop w:val="0"/>
          <w:marBottom w:val="0"/>
          <w:divBdr>
            <w:top w:val="none" w:sz="0" w:space="0" w:color="auto"/>
            <w:left w:val="none" w:sz="0" w:space="0" w:color="auto"/>
            <w:bottom w:val="none" w:sz="0" w:space="0" w:color="auto"/>
            <w:right w:val="none" w:sz="0" w:space="0" w:color="auto"/>
          </w:divBdr>
        </w:div>
        <w:div w:id="449129120">
          <w:marLeft w:val="640"/>
          <w:marRight w:val="0"/>
          <w:marTop w:val="0"/>
          <w:marBottom w:val="0"/>
          <w:divBdr>
            <w:top w:val="none" w:sz="0" w:space="0" w:color="auto"/>
            <w:left w:val="none" w:sz="0" w:space="0" w:color="auto"/>
            <w:bottom w:val="none" w:sz="0" w:space="0" w:color="auto"/>
            <w:right w:val="none" w:sz="0" w:space="0" w:color="auto"/>
          </w:divBdr>
        </w:div>
        <w:div w:id="451438627">
          <w:marLeft w:val="640"/>
          <w:marRight w:val="0"/>
          <w:marTop w:val="0"/>
          <w:marBottom w:val="0"/>
          <w:divBdr>
            <w:top w:val="none" w:sz="0" w:space="0" w:color="auto"/>
            <w:left w:val="none" w:sz="0" w:space="0" w:color="auto"/>
            <w:bottom w:val="none" w:sz="0" w:space="0" w:color="auto"/>
            <w:right w:val="none" w:sz="0" w:space="0" w:color="auto"/>
          </w:divBdr>
        </w:div>
        <w:div w:id="454569465">
          <w:marLeft w:val="640"/>
          <w:marRight w:val="0"/>
          <w:marTop w:val="0"/>
          <w:marBottom w:val="0"/>
          <w:divBdr>
            <w:top w:val="none" w:sz="0" w:space="0" w:color="auto"/>
            <w:left w:val="none" w:sz="0" w:space="0" w:color="auto"/>
            <w:bottom w:val="none" w:sz="0" w:space="0" w:color="auto"/>
            <w:right w:val="none" w:sz="0" w:space="0" w:color="auto"/>
          </w:divBdr>
        </w:div>
        <w:div w:id="606695394">
          <w:marLeft w:val="640"/>
          <w:marRight w:val="0"/>
          <w:marTop w:val="0"/>
          <w:marBottom w:val="0"/>
          <w:divBdr>
            <w:top w:val="none" w:sz="0" w:space="0" w:color="auto"/>
            <w:left w:val="none" w:sz="0" w:space="0" w:color="auto"/>
            <w:bottom w:val="none" w:sz="0" w:space="0" w:color="auto"/>
            <w:right w:val="none" w:sz="0" w:space="0" w:color="auto"/>
          </w:divBdr>
        </w:div>
        <w:div w:id="632833457">
          <w:marLeft w:val="640"/>
          <w:marRight w:val="0"/>
          <w:marTop w:val="0"/>
          <w:marBottom w:val="0"/>
          <w:divBdr>
            <w:top w:val="none" w:sz="0" w:space="0" w:color="auto"/>
            <w:left w:val="none" w:sz="0" w:space="0" w:color="auto"/>
            <w:bottom w:val="none" w:sz="0" w:space="0" w:color="auto"/>
            <w:right w:val="none" w:sz="0" w:space="0" w:color="auto"/>
          </w:divBdr>
        </w:div>
        <w:div w:id="633486869">
          <w:marLeft w:val="640"/>
          <w:marRight w:val="0"/>
          <w:marTop w:val="0"/>
          <w:marBottom w:val="0"/>
          <w:divBdr>
            <w:top w:val="none" w:sz="0" w:space="0" w:color="auto"/>
            <w:left w:val="none" w:sz="0" w:space="0" w:color="auto"/>
            <w:bottom w:val="none" w:sz="0" w:space="0" w:color="auto"/>
            <w:right w:val="none" w:sz="0" w:space="0" w:color="auto"/>
          </w:divBdr>
        </w:div>
        <w:div w:id="658537837">
          <w:marLeft w:val="640"/>
          <w:marRight w:val="0"/>
          <w:marTop w:val="0"/>
          <w:marBottom w:val="0"/>
          <w:divBdr>
            <w:top w:val="none" w:sz="0" w:space="0" w:color="auto"/>
            <w:left w:val="none" w:sz="0" w:space="0" w:color="auto"/>
            <w:bottom w:val="none" w:sz="0" w:space="0" w:color="auto"/>
            <w:right w:val="none" w:sz="0" w:space="0" w:color="auto"/>
          </w:divBdr>
        </w:div>
        <w:div w:id="731075870">
          <w:marLeft w:val="640"/>
          <w:marRight w:val="0"/>
          <w:marTop w:val="0"/>
          <w:marBottom w:val="0"/>
          <w:divBdr>
            <w:top w:val="none" w:sz="0" w:space="0" w:color="auto"/>
            <w:left w:val="none" w:sz="0" w:space="0" w:color="auto"/>
            <w:bottom w:val="none" w:sz="0" w:space="0" w:color="auto"/>
            <w:right w:val="none" w:sz="0" w:space="0" w:color="auto"/>
          </w:divBdr>
        </w:div>
        <w:div w:id="780337520">
          <w:marLeft w:val="640"/>
          <w:marRight w:val="0"/>
          <w:marTop w:val="0"/>
          <w:marBottom w:val="0"/>
          <w:divBdr>
            <w:top w:val="none" w:sz="0" w:space="0" w:color="auto"/>
            <w:left w:val="none" w:sz="0" w:space="0" w:color="auto"/>
            <w:bottom w:val="none" w:sz="0" w:space="0" w:color="auto"/>
            <w:right w:val="none" w:sz="0" w:space="0" w:color="auto"/>
          </w:divBdr>
        </w:div>
        <w:div w:id="792330838">
          <w:marLeft w:val="640"/>
          <w:marRight w:val="0"/>
          <w:marTop w:val="0"/>
          <w:marBottom w:val="0"/>
          <w:divBdr>
            <w:top w:val="none" w:sz="0" w:space="0" w:color="auto"/>
            <w:left w:val="none" w:sz="0" w:space="0" w:color="auto"/>
            <w:bottom w:val="none" w:sz="0" w:space="0" w:color="auto"/>
            <w:right w:val="none" w:sz="0" w:space="0" w:color="auto"/>
          </w:divBdr>
        </w:div>
        <w:div w:id="916282388">
          <w:marLeft w:val="640"/>
          <w:marRight w:val="0"/>
          <w:marTop w:val="0"/>
          <w:marBottom w:val="0"/>
          <w:divBdr>
            <w:top w:val="none" w:sz="0" w:space="0" w:color="auto"/>
            <w:left w:val="none" w:sz="0" w:space="0" w:color="auto"/>
            <w:bottom w:val="none" w:sz="0" w:space="0" w:color="auto"/>
            <w:right w:val="none" w:sz="0" w:space="0" w:color="auto"/>
          </w:divBdr>
        </w:div>
        <w:div w:id="917246041">
          <w:marLeft w:val="640"/>
          <w:marRight w:val="0"/>
          <w:marTop w:val="0"/>
          <w:marBottom w:val="0"/>
          <w:divBdr>
            <w:top w:val="none" w:sz="0" w:space="0" w:color="auto"/>
            <w:left w:val="none" w:sz="0" w:space="0" w:color="auto"/>
            <w:bottom w:val="none" w:sz="0" w:space="0" w:color="auto"/>
            <w:right w:val="none" w:sz="0" w:space="0" w:color="auto"/>
          </w:divBdr>
        </w:div>
        <w:div w:id="928973064">
          <w:marLeft w:val="640"/>
          <w:marRight w:val="0"/>
          <w:marTop w:val="0"/>
          <w:marBottom w:val="0"/>
          <w:divBdr>
            <w:top w:val="none" w:sz="0" w:space="0" w:color="auto"/>
            <w:left w:val="none" w:sz="0" w:space="0" w:color="auto"/>
            <w:bottom w:val="none" w:sz="0" w:space="0" w:color="auto"/>
            <w:right w:val="none" w:sz="0" w:space="0" w:color="auto"/>
          </w:divBdr>
        </w:div>
        <w:div w:id="952787488">
          <w:marLeft w:val="640"/>
          <w:marRight w:val="0"/>
          <w:marTop w:val="0"/>
          <w:marBottom w:val="0"/>
          <w:divBdr>
            <w:top w:val="none" w:sz="0" w:space="0" w:color="auto"/>
            <w:left w:val="none" w:sz="0" w:space="0" w:color="auto"/>
            <w:bottom w:val="none" w:sz="0" w:space="0" w:color="auto"/>
            <w:right w:val="none" w:sz="0" w:space="0" w:color="auto"/>
          </w:divBdr>
        </w:div>
        <w:div w:id="985671341">
          <w:marLeft w:val="640"/>
          <w:marRight w:val="0"/>
          <w:marTop w:val="0"/>
          <w:marBottom w:val="0"/>
          <w:divBdr>
            <w:top w:val="none" w:sz="0" w:space="0" w:color="auto"/>
            <w:left w:val="none" w:sz="0" w:space="0" w:color="auto"/>
            <w:bottom w:val="none" w:sz="0" w:space="0" w:color="auto"/>
            <w:right w:val="none" w:sz="0" w:space="0" w:color="auto"/>
          </w:divBdr>
        </w:div>
        <w:div w:id="991788388">
          <w:marLeft w:val="640"/>
          <w:marRight w:val="0"/>
          <w:marTop w:val="0"/>
          <w:marBottom w:val="0"/>
          <w:divBdr>
            <w:top w:val="none" w:sz="0" w:space="0" w:color="auto"/>
            <w:left w:val="none" w:sz="0" w:space="0" w:color="auto"/>
            <w:bottom w:val="none" w:sz="0" w:space="0" w:color="auto"/>
            <w:right w:val="none" w:sz="0" w:space="0" w:color="auto"/>
          </w:divBdr>
        </w:div>
        <w:div w:id="1033264535">
          <w:marLeft w:val="640"/>
          <w:marRight w:val="0"/>
          <w:marTop w:val="0"/>
          <w:marBottom w:val="0"/>
          <w:divBdr>
            <w:top w:val="none" w:sz="0" w:space="0" w:color="auto"/>
            <w:left w:val="none" w:sz="0" w:space="0" w:color="auto"/>
            <w:bottom w:val="none" w:sz="0" w:space="0" w:color="auto"/>
            <w:right w:val="none" w:sz="0" w:space="0" w:color="auto"/>
          </w:divBdr>
        </w:div>
        <w:div w:id="1038430607">
          <w:marLeft w:val="640"/>
          <w:marRight w:val="0"/>
          <w:marTop w:val="0"/>
          <w:marBottom w:val="0"/>
          <w:divBdr>
            <w:top w:val="none" w:sz="0" w:space="0" w:color="auto"/>
            <w:left w:val="none" w:sz="0" w:space="0" w:color="auto"/>
            <w:bottom w:val="none" w:sz="0" w:space="0" w:color="auto"/>
            <w:right w:val="none" w:sz="0" w:space="0" w:color="auto"/>
          </w:divBdr>
        </w:div>
        <w:div w:id="1084959845">
          <w:marLeft w:val="640"/>
          <w:marRight w:val="0"/>
          <w:marTop w:val="0"/>
          <w:marBottom w:val="0"/>
          <w:divBdr>
            <w:top w:val="none" w:sz="0" w:space="0" w:color="auto"/>
            <w:left w:val="none" w:sz="0" w:space="0" w:color="auto"/>
            <w:bottom w:val="none" w:sz="0" w:space="0" w:color="auto"/>
            <w:right w:val="none" w:sz="0" w:space="0" w:color="auto"/>
          </w:divBdr>
        </w:div>
        <w:div w:id="1183205807">
          <w:marLeft w:val="640"/>
          <w:marRight w:val="0"/>
          <w:marTop w:val="0"/>
          <w:marBottom w:val="0"/>
          <w:divBdr>
            <w:top w:val="none" w:sz="0" w:space="0" w:color="auto"/>
            <w:left w:val="none" w:sz="0" w:space="0" w:color="auto"/>
            <w:bottom w:val="none" w:sz="0" w:space="0" w:color="auto"/>
            <w:right w:val="none" w:sz="0" w:space="0" w:color="auto"/>
          </w:divBdr>
        </w:div>
        <w:div w:id="1296837914">
          <w:marLeft w:val="640"/>
          <w:marRight w:val="0"/>
          <w:marTop w:val="0"/>
          <w:marBottom w:val="0"/>
          <w:divBdr>
            <w:top w:val="none" w:sz="0" w:space="0" w:color="auto"/>
            <w:left w:val="none" w:sz="0" w:space="0" w:color="auto"/>
            <w:bottom w:val="none" w:sz="0" w:space="0" w:color="auto"/>
            <w:right w:val="none" w:sz="0" w:space="0" w:color="auto"/>
          </w:divBdr>
        </w:div>
        <w:div w:id="1308238938">
          <w:marLeft w:val="640"/>
          <w:marRight w:val="0"/>
          <w:marTop w:val="0"/>
          <w:marBottom w:val="0"/>
          <w:divBdr>
            <w:top w:val="none" w:sz="0" w:space="0" w:color="auto"/>
            <w:left w:val="none" w:sz="0" w:space="0" w:color="auto"/>
            <w:bottom w:val="none" w:sz="0" w:space="0" w:color="auto"/>
            <w:right w:val="none" w:sz="0" w:space="0" w:color="auto"/>
          </w:divBdr>
        </w:div>
        <w:div w:id="1309433806">
          <w:marLeft w:val="640"/>
          <w:marRight w:val="0"/>
          <w:marTop w:val="0"/>
          <w:marBottom w:val="0"/>
          <w:divBdr>
            <w:top w:val="none" w:sz="0" w:space="0" w:color="auto"/>
            <w:left w:val="none" w:sz="0" w:space="0" w:color="auto"/>
            <w:bottom w:val="none" w:sz="0" w:space="0" w:color="auto"/>
            <w:right w:val="none" w:sz="0" w:space="0" w:color="auto"/>
          </w:divBdr>
        </w:div>
        <w:div w:id="1400058317">
          <w:marLeft w:val="640"/>
          <w:marRight w:val="0"/>
          <w:marTop w:val="0"/>
          <w:marBottom w:val="0"/>
          <w:divBdr>
            <w:top w:val="none" w:sz="0" w:space="0" w:color="auto"/>
            <w:left w:val="none" w:sz="0" w:space="0" w:color="auto"/>
            <w:bottom w:val="none" w:sz="0" w:space="0" w:color="auto"/>
            <w:right w:val="none" w:sz="0" w:space="0" w:color="auto"/>
          </w:divBdr>
        </w:div>
        <w:div w:id="1431585055">
          <w:marLeft w:val="640"/>
          <w:marRight w:val="0"/>
          <w:marTop w:val="0"/>
          <w:marBottom w:val="0"/>
          <w:divBdr>
            <w:top w:val="none" w:sz="0" w:space="0" w:color="auto"/>
            <w:left w:val="none" w:sz="0" w:space="0" w:color="auto"/>
            <w:bottom w:val="none" w:sz="0" w:space="0" w:color="auto"/>
            <w:right w:val="none" w:sz="0" w:space="0" w:color="auto"/>
          </w:divBdr>
        </w:div>
        <w:div w:id="1461458493">
          <w:marLeft w:val="640"/>
          <w:marRight w:val="0"/>
          <w:marTop w:val="0"/>
          <w:marBottom w:val="0"/>
          <w:divBdr>
            <w:top w:val="none" w:sz="0" w:space="0" w:color="auto"/>
            <w:left w:val="none" w:sz="0" w:space="0" w:color="auto"/>
            <w:bottom w:val="none" w:sz="0" w:space="0" w:color="auto"/>
            <w:right w:val="none" w:sz="0" w:space="0" w:color="auto"/>
          </w:divBdr>
        </w:div>
        <w:div w:id="1575360182">
          <w:marLeft w:val="640"/>
          <w:marRight w:val="0"/>
          <w:marTop w:val="0"/>
          <w:marBottom w:val="0"/>
          <w:divBdr>
            <w:top w:val="none" w:sz="0" w:space="0" w:color="auto"/>
            <w:left w:val="none" w:sz="0" w:space="0" w:color="auto"/>
            <w:bottom w:val="none" w:sz="0" w:space="0" w:color="auto"/>
            <w:right w:val="none" w:sz="0" w:space="0" w:color="auto"/>
          </w:divBdr>
        </w:div>
        <w:div w:id="1614239730">
          <w:marLeft w:val="640"/>
          <w:marRight w:val="0"/>
          <w:marTop w:val="0"/>
          <w:marBottom w:val="0"/>
          <w:divBdr>
            <w:top w:val="none" w:sz="0" w:space="0" w:color="auto"/>
            <w:left w:val="none" w:sz="0" w:space="0" w:color="auto"/>
            <w:bottom w:val="none" w:sz="0" w:space="0" w:color="auto"/>
            <w:right w:val="none" w:sz="0" w:space="0" w:color="auto"/>
          </w:divBdr>
        </w:div>
        <w:div w:id="1643539816">
          <w:marLeft w:val="640"/>
          <w:marRight w:val="0"/>
          <w:marTop w:val="0"/>
          <w:marBottom w:val="0"/>
          <w:divBdr>
            <w:top w:val="none" w:sz="0" w:space="0" w:color="auto"/>
            <w:left w:val="none" w:sz="0" w:space="0" w:color="auto"/>
            <w:bottom w:val="none" w:sz="0" w:space="0" w:color="auto"/>
            <w:right w:val="none" w:sz="0" w:space="0" w:color="auto"/>
          </w:divBdr>
        </w:div>
        <w:div w:id="1699575371">
          <w:marLeft w:val="640"/>
          <w:marRight w:val="0"/>
          <w:marTop w:val="0"/>
          <w:marBottom w:val="0"/>
          <w:divBdr>
            <w:top w:val="none" w:sz="0" w:space="0" w:color="auto"/>
            <w:left w:val="none" w:sz="0" w:space="0" w:color="auto"/>
            <w:bottom w:val="none" w:sz="0" w:space="0" w:color="auto"/>
            <w:right w:val="none" w:sz="0" w:space="0" w:color="auto"/>
          </w:divBdr>
        </w:div>
        <w:div w:id="1888450278">
          <w:marLeft w:val="640"/>
          <w:marRight w:val="0"/>
          <w:marTop w:val="0"/>
          <w:marBottom w:val="0"/>
          <w:divBdr>
            <w:top w:val="none" w:sz="0" w:space="0" w:color="auto"/>
            <w:left w:val="none" w:sz="0" w:space="0" w:color="auto"/>
            <w:bottom w:val="none" w:sz="0" w:space="0" w:color="auto"/>
            <w:right w:val="none" w:sz="0" w:space="0" w:color="auto"/>
          </w:divBdr>
        </w:div>
        <w:div w:id="1890192491">
          <w:marLeft w:val="640"/>
          <w:marRight w:val="0"/>
          <w:marTop w:val="0"/>
          <w:marBottom w:val="0"/>
          <w:divBdr>
            <w:top w:val="none" w:sz="0" w:space="0" w:color="auto"/>
            <w:left w:val="none" w:sz="0" w:space="0" w:color="auto"/>
            <w:bottom w:val="none" w:sz="0" w:space="0" w:color="auto"/>
            <w:right w:val="none" w:sz="0" w:space="0" w:color="auto"/>
          </w:divBdr>
        </w:div>
        <w:div w:id="1961522187">
          <w:marLeft w:val="640"/>
          <w:marRight w:val="0"/>
          <w:marTop w:val="0"/>
          <w:marBottom w:val="0"/>
          <w:divBdr>
            <w:top w:val="none" w:sz="0" w:space="0" w:color="auto"/>
            <w:left w:val="none" w:sz="0" w:space="0" w:color="auto"/>
            <w:bottom w:val="none" w:sz="0" w:space="0" w:color="auto"/>
            <w:right w:val="none" w:sz="0" w:space="0" w:color="auto"/>
          </w:divBdr>
        </w:div>
        <w:div w:id="1988585269">
          <w:marLeft w:val="640"/>
          <w:marRight w:val="0"/>
          <w:marTop w:val="0"/>
          <w:marBottom w:val="0"/>
          <w:divBdr>
            <w:top w:val="none" w:sz="0" w:space="0" w:color="auto"/>
            <w:left w:val="none" w:sz="0" w:space="0" w:color="auto"/>
            <w:bottom w:val="none" w:sz="0" w:space="0" w:color="auto"/>
            <w:right w:val="none" w:sz="0" w:space="0" w:color="auto"/>
          </w:divBdr>
        </w:div>
        <w:div w:id="1991589588">
          <w:marLeft w:val="640"/>
          <w:marRight w:val="0"/>
          <w:marTop w:val="0"/>
          <w:marBottom w:val="0"/>
          <w:divBdr>
            <w:top w:val="none" w:sz="0" w:space="0" w:color="auto"/>
            <w:left w:val="none" w:sz="0" w:space="0" w:color="auto"/>
            <w:bottom w:val="none" w:sz="0" w:space="0" w:color="auto"/>
            <w:right w:val="none" w:sz="0" w:space="0" w:color="auto"/>
          </w:divBdr>
        </w:div>
        <w:div w:id="2020884056">
          <w:marLeft w:val="640"/>
          <w:marRight w:val="0"/>
          <w:marTop w:val="0"/>
          <w:marBottom w:val="0"/>
          <w:divBdr>
            <w:top w:val="none" w:sz="0" w:space="0" w:color="auto"/>
            <w:left w:val="none" w:sz="0" w:space="0" w:color="auto"/>
            <w:bottom w:val="none" w:sz="0" w:space="0" w:color="auto"/>
            <w:right w:val="none" w:sz="0" w:space="0" w:color="auto"/>
          </w:divBdr>
        </w:div>
        <w:div w:id="2034766447">
          <w:marLeft w:val="640"/>
          <w:marRight w:val="0"/>
          <w:marTop w:val="0"/>
          <w:marBottom w:val="0"/>
          <w:divBdr>
            <w:top w:val="none" w:sz="0" w:space="0" w:color="auto"/>
            <w:left w:val="none" w:sz="0" w:space="0" w:color="auto"/>
            <w:bottom w:val="none" w:sz="0" w:space="0" w:color="auto"/>
            <w:right w:val="none" w:sz="0" w:space="0" w:color="auto"/>
          </w:divBdr>
        </w:div>
        <w:div w:id="2099713837">
          <w:marLeft w:val="640"/>
          <w:marRight w:val="0"/>
          <w:marTop w:val="0"/>
          <w:marBottom w:val="0"/>
          <w:divBdr>
            <w:top w:val="none" w:sz="0" w:space="0" w:color="auto"/>
            <w:left w:val="none" w:sz="0" w:space="0" w:color="auto"/>
            <w:bottom w:val="none" w:sz="0" w:space="0" w:color="auto"/>
            <w:right w:val="none" w:sz="0" w:space="0" w:color="auto"/>
          </w:divBdr>
        </w:div>
      </w:divsChild>
    </w:div>
    <w:div w:id="1432118323">
      <w:bodyDiv w:val="1"/>
      <w:marLeft w:val="0"/>
      <w:marRight w:val="0"/>
      <w:marTop w:val="0"/>
      <w:marBottom w:val="0"/>
      <w:divBdr>
        <w:top w:val="none" w:sz="0" w:space="0" w:color="auto"/>
        <w:left w:val="none" w:sz="0" w:space="0" w:color="auto"/>
        <w:bottom w:val="none" w:sz="0" w:space="0" w:color="auto"/>
        <w:right w:val="none" w:sz="0" w:space="0" w:color="auto"/>
      </w:divBdr>
      <w:divsChild>
        <w:div w:id="9766214">
          <w:marLeft w:val="640"/>
          <w:marRight w:val="0"/>
          <w:marTop w:val="0"/>
          <w:marBottom w:val="0"/>
          <w:divBdr>
            <w:top w:val="none" w:sz="0" w:space="0" w:color="auto"/>
            <w:left w:val="none" w:sz="0" w:space="0" w:color="auto"/>
            <w:bottom w:val="none" w:sz="0" w:space="0" w:color="auto"/>
            <w:right w:val="none" w:sz="0" w:space="0" w:color="auto"/>
          </w:divBdr>
        </w:div>
        <w:div w:id="24990538">
          <w:marLeft w:val="640"/>
          <w:marRight w:val="0"/>
          <w:marTop w:val="0"/>
          <w:marBottom w:val="0"/>
          <w:divBdr>
            <w:top w:val="none" w:sz="0" w:space="0" w:color="auto"/>
            <w:left w:val="none" w:sz="0" w:space="0" w:color="auto"/>
            <w:bottom w:val="none" w:sz="0" w:space="0" w:color="auto"/>
            <w:right w:val="none" w:sz="0" w:space="0" w:color="auto"/>
          </w:divBdr>
        </w:div>
        <w:div w:id="129708641">
          <w:marLeft w:val="640"/>
          <w:marRight w:val="0"/>
          <w:marTop w:val="0"/>
          <w:marBottom w:val="0"/>
          <w:divBdr>
            <w:top w:val="none" w:sz="0" w:space="0" w:color="auto"/>
            <w:left w:val="none" w:sz="0" w:space="0" w:color="auto"/>
            <w:bottom w:val="none" w:sz="0" w:space="0" w:color="auto"/>
            <w:right w:val="none" w:sz="0" w:space="0" w:color="auto"/>
          </w:divBdr>
        </w:div>
        <w:div w:id="156189691">
          <w:marLeft w:val="640"/>
          <w:marRight w:val="0"/>
          <w:marTop w:val="0"/>
          <w:marBottom w:val="0"/>
          <w:divBdr>
            <w:top w:val="none" w:sz="0" w:space="0" w:color="auto"/>
            <w:left w:val="none" w:sz="0" w:space="0" w:color="auto"/>
            <w:bottom w:val="none" w:sz="0" w:space="0" w:color="auto"/>
            <w:right w:val="none" w:sz="0" w:space="0" w:color="auto"/>
          </w:divBdr>
        </w:div>
        <w:div w:id="202402553">
          <w:marLeft w:val="640"/>
          <w:marRight w:val="0"/>
          <w:marTop w:val="0"/>
          <w:marBottom w:val="0"/>
          <w:divBdr>
            <w:top w:val="none" w:sz="0" w:space="0" w:color="auto"/>
            <w:left w:val="none" w:sz="0" w:space="0" w:color="auto"/>
            <w:bottom w:val="none" w:sz="0" w:space="0" w:color="auto"/>
            <w:right w:val="none" w:sz="0" w:space="0" w:color="auto"/>
          </w:divBdr>
        </w:div>
        <w:div w:id="304437103">
          <w:marLeft w:val="640"/>
          <w:marRight w:val="0"/>
          <w:marTop w:val="0"/>
          <w:marBottom w:val="0"/>
          <w:divBdr>
            <w:top w:val="none" w:sz="0" w:space="0" w:color="auto"/>
            <w:left w:val="none" w:sz="0" w:space="0" w:color="auto"/>
            <w:bottom w:val="none" w:sz="0" w:space="0" w:color="auto"/>
            <w:right w:val="none" w:sz="0" w:space="0" w:color="auto"/>
          </w:divBdr>
        </w:div>
        <w:div w:id="309404539">
          <w:marLeft w:val="640"/>
          <w:marRight w:val="0"/>
          <w:marTop w:val="0"/>
          <w:marBottom w:val="0"/>
          <w:divBdr>
            <w:top w:val="none" w:sz="0" w:space="0" w:color="auto"/>
            <w:left w:val="none" w:sz="0" w:space="0" w:color="auto"/>
            <w:bottom w:val="none" w:sz="0" w:space="0" w:color="auto"/>
            <w:right w:val="none" w:sz="0" w:space="0" w:color="auto"/>
          </w:divBdr>
        </w:div>
        <w:div w:id="332756851">
          <w:marLeft w:val="640"/>
          <w:marRight w:val="0"/>
          <w:marTop w:val="0"/>
          <w:marBottom w:val="0"/>
          <w:divBdr>
            <w:top w:val="none" w:sz="0" w:space="0" w:color="auto"/>
            <w:left w:val="none" w:sz="0" w:space="0" w:color="auto"/>
            <w:bottom w:val="none" w:sz="0" w:space="0" w:color="auto"/>
            <w:right w:val="none" w:sz="0" w:space="0" w:color="auto"/>
          </w:divBdr>
        </w:div>
        <w:div w:id="441151839">
          <w:marLeft w:val="640"/>
          <w:marRight w:val="0"/>
          <w:marTop w:val="0"/>
          <w:marBottom w:val="0"/>
          <w:divBdr>
            <w:top w:val="none" w:sz="0" w:space="0" w:color="auto"/>
            <w:left w:val="none" w:sz="0" w:space="0" w:color="auto"/>
            <w:bottom w:val="none" w:sz="0" w:space="0" w:color="auto"/>
            <w:right w:val="none" w:sz="0" w:space="0" w:color="auto"/>
          </w:divBdr>
        </w:div>
        <w:div w:id="452211274">
          <w:marLeft w:val="640"/>
          <w:marRight w:val="0"/>
          <w:marTop w:val="0"/>
          <w:marBottom w:val="0"/>
          <w:divBdr>
            <w:top w:val="none" w:sz="0" w:space="0" w:color="auto"/>
            <w:left w:val="none" w:sz="0" w:space="0" w:color="auto"/>
            <w:bottom w:val="none" w:sz="0" w:space="0" w:color="auto"/>
            <w:right w:val="none" w:sz="0" w:space="0" w:color="auto"/>
          </w:divBdr>
        </w:div>
        <w:div w:id="470942371">
          <w:marLeft w:val="640"/>
          <w:marRight w:val="0"/>
          <w:marTop w:val="0"/>
          <w:marBottom w:val="0"/>
          <w:divBdr>
            <w:top w:val="none" w:sz="0" w:space="0" w:color="auto"/>
            <w:left w:val="none" w:sz="0" w:space="0" w:color="auto"/>
            <w:bottom w:val="none" w:sz="0" w:space="0" w:color="auto"/>
            <w:right w:val="none" w:sz="0" w:space="0" w:color="auto"/>
          </w:divBdr>
        </w:div>
        <w:div w:id="582884122">
          <w:marLeft w:val="640"/>
          <w:marRight w:val="0"/>
          <w:marTop w:val="0"/>
          <w:marBottom w:val="0"/>
          <w:divBdr>
            <w:top w:val="none" w:sz="0" w:space="0" w:color="auto"/>
            <w:left w:val="none" w:sz="0" w:space="0" w:color="auto"/>
            <w:bottom w:val="none" w:sz="0" w:space="0" w:color="auto"/>
            <w:right w:val="none" w:sz="0" w:space="0" w:color="auto"/>
          </w:divBdr>
        </w:div>
        <w:div w:id="623772744">
          <w:marLeft w:val="640"/>
          <w:marRight w:val="0"/>
          <w:marTop w:val="0"/>
          <w:marBottom w:val="0"/>
          <w:divBdr>
            <w:top w:val="none" w:sz="0" w:space="0" w:color="auto"/>
            <w:left w:val="none" w:sz="0" w:space="0" w:color="auto"/>
            <w:bottom w:val="none" w:sz="0" w:space="0" w:color="auto"/>
            <w:right w:val="none" w:sz="0" w:space="0" w:color="auto"/>
          </w:divBdr>
        </w:div>
        <w:div w:id="675303097">
          <w:marLeft w:val="640"/>
          <w:marRight w:val="0"/>
          <w:marTop w:val="0"/>
          <w:marBottom w:val="0"/>
          <w:divBdr>
            <w:top w:val="none" w:sz="0" w:space="0" w:color="auto"/>
            <w:left w:val="none" w:sz="0" w:space="0" w:color="auto"/>
            <w:bottom w:val="none" w:sz="0" w:space="0" w:color="auto"/>
            <w:right w:val="none" w:sz="0" w:space="0" w:color="auto"/>
          </w:divBdr>
        </w:div>
        <w:div w:id="688802017">
          <w:marLeft w:val="640"/>
          <w:marRight w:val="0"/>
          <w:marTop w:val="0"/>
          <w:marBottom w:val="0"/>
          <w:divBdr>
            <w:top w:val="none" w:sz="0" w:space="0" w:color="auto"/>
            <w:left w:val="none" w:sz="0" w:space="0" w:color="auto"/>
            <w:bottom w:val="none" w:sz="0" w:space="0" w:color="auto"/>
            <w:right w:val="none" w:sz="0" w:space="0" w:color="auto"/>
          </w:divBdr>
        </w:div>
        <w:div w:id="747071900">
          <w:marLeft w:val="640"/>
          <w:marRight w:val="0"/>
          <w:marTop w:val="0"/>
          <w:marBottom w:val="0"/>
          <w:divBdr>
            <w:top w:val="none" w:sz="0" w:space="0" w:color="auto"/>
            <w:left w:val="none" w:sz="0" w:space="0" w:color="auto"/>
            <w:bottom w:val="none" w:sz="0" w:space="0" w:color="auto"/>
            <w:right w:val="none" w:sz="0" w:space="0" w:color="auto"/>
          </w:divBdr>
        </w:div>
        <w:div w:id="757941437">
          <w:marLeft w:val="640"/>
          <w:marRight w:val="0"/>
          <w:marTop w:val="0"/>
          <w:marBottom w:val="0"/>
          <w:divBdr>
            <w:top w:val="none" w:sz="0" w:space="0" w:color="auto"/>
            <w:left w:val="none" w:sz="0" w:space="0" w:color="auto"/>
            <w:bottom w:val="none" w:sz="0" w:space="0" w:color="auto"/>
            <w:right w:val="none" w:sz="0" w:space="0" w:color="auto"/>
          </w:divBdr>
        </w:div>
        <w:div w:id="795415307">
          <w:marLeft w:val="640"/>
          <w:marRight w:val="0"/>
          <w:marTop w:val="0"/>
          <w:marBottom w:val="0"/>
          <w:divBdr>
            <w:top w:val="none" w:sz="0" w:space="0" w:color="auto"/>
            <w:left w:val="none" w:sz="0" w:space="0" w:color="auto"/>
            <w:bottom w:val="none" w:sz="0" w:space="0" w:color="auto"/>
            <w:right w:val="none" w:sz="0" w:space="0" w:color="auto"/>
          </w:divBdr>
        </w:div>
        <w:div w:id="910308050">
          <w:marLeft w:val="640"/>
          <w:marRight w:val="0"/>
          <w:marTop w:val="0"/>
          <w:marBottom w:val="0"/>
          <w:divBdr>
            <w:top w:val="none" w:sz="0" w:space="0" w:color="auto"/>
            <w:left w:val="none" w:sz="0" w:space="0" w:color="auto"/>
            <w:bottom w:val="none" w:sz="0" w:space="0" w:color="auto"/>
            <w:right w:val="none" w:sz="0" w:space="0" w:color="auto"/>
          </w:divBdr>
        </w:div>
        <w:div w:id="922449528">
          <w:marLeft w:val="640"/>
          <w:marRight w:val="0"/>
          <w:marTop w:val="0"/>
          <w:marBottom w:val="0"/>
          <w:divBdr>
            <w:top w:val="none" w:sz="0" w:space="0" w:color="auto"/>
            <w:left w:val="none" w:sz="0" w:space="0" w:color="auto"/>
            <w:bottom w:val="none" w:sz="0" w:space="0" w:color="auto"/>
            <w:right w:val="none" w:sz="0" w:space="0" w:color="auto"/>
          </w:divBdr>
        </w:div>
        <w:div w:id="1015109606">
          <w:marLeft w:val="640"/>
          <w:marRight w:val="0"/>
          <w:marTop w:val="0"/>
          <w:marBottom w:val="0"/>
          <w:divBdr>
            <w:top w:val="none" w:sz="0" w:space="0" w:color="auto"/>
            <w:left w:val="none" w:sz="0" w:space="0" w:color="auto"/>
            <w:bottom w:val="none" w:sz="0" w:space="0" w:color="auto"/>
            <w:right w:val="none" w:sz="0" w:space="0" w:color="auto"/>
          </w:divBdr>
        </w:div>
        <w:div w:id="1063025170">
          <w:marLeft w:val="640"/>
          <w:marRight w:val="0"/>
          <w:marTop w:val="0"/>
          <w:marBottom w:val="0"/>
          <w:divBdr>
            <w:top w:val="none" w:sz="0" w:space="0" w:color="auto"/>
            <w:left w:val="none" w:sz="0" w:space="0" w:color="auto"/>
            <w:bottom w:val="none" w:sz="0" w:space="0" w:color="auto"/>
            <w:right w:val="none" w:sz="0" w:space="0" w:color="auto"/>
          </w:divBdr>
        </w:div>
        <w:div w:id="1127703135">
          <w:marLeft w:val="640"/>
          <w:marRight w:val="0"/>
          <w:marTop w:val="0"/>
          <w:marBottom w:val="0"/>
          <w:divBdr>
            <w:top w:val="none" w:sz="0" w:space="0" w:color="auto"/>
            <w:left w:val="none" w:sz="0" w:space="0" w:color="auto"/>
            <w:bottom w:val="none" w:sz="0" w:space="0" w:color="auto"/>
            <w:right w:val="none" w:sz="0" w:space="0" w:color="auto"/>
          </w:divBdr>
        </w:div>
        <w:div w:id="1235748195">
          <w:marLeft w:val="640"/>
          <w:marRight w:val="0"/>
          <w:marTop w:val="0"/>
          <w:marBottom w:val="0"/>
          <w:divBdr>
            <w:top w:val="none" w:sz="0" w:space="0" w:color="auto"/>
            <w:left w:val="none" w:sz="0" w:space="0" w:color="auto"/>
            <w:bottom w:val="none" w:sz="0" w:space="0" w:color="auto"/>
            <w:right w:val="none" w:sz="0" w:space="0" w:color="auto"/>
          </w:divBdr>
        </w:div>
        <w:div w:id="1276400630">
          <w:marLeft w:val="640"/>
          <w:marRight w:val="0"/>
          <w:marTop w:val="0"/>
          <w:marBottom w:val="0"/>
          <w:divBdr>
            <w:top w:val="none" w:sz="0" w:space="0" w:color="auto"/>
            <w:left w:val="none" w:sz="0" w:space="0" w:color="auto"/>
            <w:bottom w:val="none" w:sz="0" w:space="0" w:color="auto"/>
            <w:right w:val="none" w:sz="0" w:space="0" w:color="auto"/>
          </w:divBdr>
        </w:div>
        <w:div w:id="1329409085">
          <w:marLeft w:val="640"/>
          <w:marRight w:val="0"/>
          <w:marTop w:val="0"/>
          <w:marBottom w:val="0"/>
          <w:divBdr>
            <w:top w:val="none" w:sz="0" w:space="0" w:color="auto"/>
            <w:left w:val="none" w:sz="0" w:space="0" w:color="auto"/>
            <w:bottom w:val="none" w:sz="0" w:space="0" w:color="auto"/>
            <w:right w:val="none" w:sz="0" w:space="0" w:color="auto"/>
          </w:divBdr>
        </w:div>
        <w:div w:id="1371420987">
          <w:marLeft w:val="640"/>
          <w:marRight w:val="0"/>
          <w:marTop w:val="0"/>
          <w:marBottom w:val="0"/>
          <w:divBdr>
            <w:top w:val="none" w:sz="0" w:space="0" w:color="auto"/>
            <w:left w:val="none" w:sz="0" w:space="0" w:color="auto"/>
            <w:bottom w:val="none" w:sz="0" w:space="0" w:color="auto"/>
            <w:right w:val="none" w:sz="0" w:space="0" w:color="auto"/>
          </w:divBdr>
        </w:div>
        <w:div w:id="1518037983">
          <w:marLeft w:val="640"/>
          <w:marRight w:val="0"/>
          <w:marTop w:val="0"/>
          <w:marBottom w:val="0"/>
          <w:divBdr>
            <w:top w:val="none" w:sz="0" w:space="0" w:color="auto"/>
            <w:left w:val="none" w:sz="0" w:space="0" w:color="auto"/>
            <w:bottom w:val="none" w:sz="0" w:space="0" w:color="auto"/>
            <w:right w:val="none" w:sz="0" w:space="0" w:color="auto"/>
          </w:divBdr>
        </w:div>
        <w:div w:id="1548297172">
          <w:marLeft w:val="640"/>
          <w:marRight w:val="0"/>
          <w:marTop w:val="0"/>
          <w:marBottom w:val="0"/>
          <w:divBdr>
            <w:top w:val="none" w:sz="0" w:space="0" w:color="auto"/>
            <w:left w:val="none" w:sz="0" w:space="0" w:color="auto"/>
            <w:bottom w:val="none" w:sz="0" w:space="0" w:color="auto"/>
            <w:right w:val="none" w:sz="0" w:space="0" w:color="auto"/>
          </w:divBdr>
        </w:div>
        <w:div w:id="1578050283">
          <w:marLeft w:val="640"/>
          <w:marRight w:val="0"/>
          <w:marTop w:val="0"/>
          <w:marBottom w:val="0"/>
          <w:divBdr>
            <w:top w:val="none" w:sz="0" w:space="0" w:color="auto"/>
            <w:left w:val="none" w:sz="0" w:space="0" w:color="auto"/>
            <w:bottom w:val="none" w:sz="0" w:space="0" w:color="auto"/>
            <w:right w:val="none" w:sz="0" w:space="0" w:color="auto"/>
          </w:divBdr>
        </w:div>
        <w:div w:id="1626303692">
          <w:marLeft w:val="640"/>
          <w:marRight w:val="0"/>
          <w:marTop w:val="0"/>
          <w:marBottom w:val="0"/>
          <w:divBdr>
            <w:top w:val="none" w:sz="0" w:space="0" w:color="auto"/>
            <w:left w:val="none" w:sz="0" w:space="0" w:color="auto"/>
            <w:bottom w:val="none" w:sz="0" w:space="0" w:color="auto"/>
            <w:right w:val="none" w:sz="0" w:space="0" w:color="auto"/>
          </w:divBdr>
        </w:div>
        <w:div w:id="1689985523">
          <w:marLeft w:val="640"/>
          <w:marRight w:val="0"/>
          <w:marTop w:val="0"/>
          <w:marBottom w:val="0"/>
          <w:divBdr>
            <w:top w:val="none" w:sz="0" w:space="0" w:color="auto"/>
            <w:left w:val="none" w:sz="0" w:space="0" w:color="auto"/>
            <w:bottom w:val="none" w:sz="0" w:space="0" w:color="auto"/>
            <w:right w:val="none" w:sz="0" w:space="0" w:color="auto"/>
          </w:divBdr>
        </w:div>
        <w:div w:id="1719351007">
          <w:marLeft w:val="640"/>
          <w:marRight w:val="0"/>
          <w:marTop w:val="0"/>
          <w:marBottom w:val="0"/>
          <w:divBdr>
            <w:top w:val="none" w:sz="0" w:space="0" w:color="auto"/>
            <w:left w:val="none" w:sz="0" w:space="0" w:color="auto"/>
            <w:bottom w:val="none" w:sz="0" w:space="0" w:color="auto"/>
            <w:right w:val="none" w:sz="0" w:space="0" w:color="auto"/>
          </w:divBdr>
        </w:div>
        <w:div w:id="1867938787">
          <w:marLeft w:val="640"/>
          <w:marRight w:val="0"/>
          <w:marTop w:val="0"/>
          <w:marBottom w:val="0"/>
          <w:divBdr>
            <w:top w:val="none" w:sz="0" w:space="0" w:color="auto"/>
            <w:left w:val="none" w:sz="0" w:space="0" w:color="auto"/>
            <w:bottom w:val="none" w:sz="0" w:space="0" w:color="auto"/>
            <w:right w:val="none" w:sz="0" w:space="0" w:color="auto"/>
          </w:divBdr>
        </w:div>
        <w:div w:id="1916354521">
          <w:marLeft w:val="640"/>
          <w:marRight w:val="0"/>
          <w:marTop w:val="0"/>
          <w:marBottom w:val="0"/>
          <w:divBdr>
            <w:top w:val="none" w:sz="0" w:space="0" w:color="auto"/>
            <w:left w:val="none" w:sz="0" w:space="0" w:color="auto"/>
            <w:bottom w:val="none" w:sz="0" w:space="0" w:color="auto"/>
            <w:right w:val="none" w:sz="0" w:space="0" w:color="auto"/>
          </w:divBdr>
        </w:div>
        <w:div w:id="2053379205">
          <w:marLeft w:val="640"/>
          <w:marRight w:val="0"/>
          <w:marTop w:val="0"/>
          <w:marBottom w:val="0"/>
          <w:divBdr>
            <w:top w:val="none" w:sz="0" w:space="0" w:color="auto"/>
            <w:left w:val="none" w:sz="0" w:space="0" w:color="auto"/>
            <w:bottom w:val="none" w:sz="0" w:space="0" w:color="auto"/>
            <w:right w:val="none" w:sz="0" w:space="0" w:color="auto"/>
          </w:divBdr>
        </w:div>
        <w:div w:id="2125609137">
          <w:marLeft w:val="640"/>
          <w:marRight w:val="0"/>
          <w:marTop w:val="0"/>
          <w:marBottom w:val="0"/>
          <w:divBdr>
            <w:top w:val="none" w:sz="0" w:space="0" w:color="auto"/>
            <w:left w:val="none" w:sz="0" w:space="0" w:color="auto"/>
            <w:bottom w:val="none" w:sz="0" w:space="0" w:color="auto"/>
            <w:right w:val="none" w:sz="0" w:space="0" w:color="auto"/>
          </w:divBdr>
        </w:div>
      </w:divsChild>
    </w:div>
    <w:div w:id="1438482098">
      <w:bodyDiv w:val="1"/>
      <w:marLeft w:val="0"/>
      <w:marRight w:val="0"/>
      <w:marTop w:val="0"/>
      <w:marBottom w:val="0"/>
      <w:divBdr>
        <w:top w:val="none" w:sz="0" w:space="0" w:color="auto"/>
        <w:left w:val="none" w:sz="0" w:space="0" w:color="auto"/>
        <w:bottom w:val="none" w:sz="0" w:space="0" w:color="auto"/>
        <w:right w:val="none" w:sz="0" w:space="0" w:color="auto"/>
      </w:divBdr>
      <w:divsChild>
        <w:div w:id="92358900">
          <w:marLeft w:val="640"/>
          <w:marRight w:val="0"/>
          <w:marTop w:val="0"/>
          <w:marBottom w:val="0"/>
          <w:divBdr>
            <w:top w:val="none" w:sz="0" w:space="0" w:color="auto"/>
            <w:left w:val="none" w:sz="0" w:space="0" w:color="auto"/>
            <w:bottom w:val="none" w:sz="0" w:space="0" w:color="auto"/>
            <w:right w:val="none" w:sz="0" w:space="0" w:color="auto"/>
          </w:divBdr>
        </w:div>
        <w:div w:id="170995698">
          <w:marLeft w:val="640"/>
          <w:marRight w:val="0"/>
          <w:marTop w:val="0"/>
          <w:marBottom w:val="0"/>
          <w:divBdr>
            <w:top w:val="none" w:sz="0" w:space="0" w:color="auto"/>
            <w:left w:val="none" w:sz="0" w:space="0" w:color="auto"/>
            <w:bottom w:val="none" w:sz="0" w:space="0" w:color="auto"/>
            <w:right w:val="none" w:sz="0" w:space="0" w:color="auto"/>
          </w:divBdr>
        </w:div>
        <w:div w:id="199903433">
          <w:marLeft w:val="640"/>
          <w:marRight w:val="0"/>
          <w:marTop w:val="0"/>
          <w:marBottom w:val="0"/>
          <w:divBdr>
            <w:top w:val="none" w:sz="0" w:space="0" w:color="auto"/>
            <w:left w:val="none" w:sz="0" w:space="0" w:color="auto"/>
            <w:bottom w:val="none" w:sz="0" w:space="0" w:color="auto"/>
            <w:right w:val="none" w:sz="0" w:space="0" w:color="auto"/>
          </w:divBdr>
        </w:div>
        <w:div w:id="250429889">
          <w:marLeft w:val="640"/>
          <w:marRight w:val="0"/>
          <w:marTop w:val="0"/>
          <w:marBottom w:val="0"/>
          <w:divBdr>
            <w:top w:val="none" w:sz="0" w:space="0" w:color="auto"/>
            <w:left w:val="none" w:sz="0" w:space="0" w:color="auto"/>
            <w:bottom w:val="none" w:sz="0" w:space="0" w:color="auto"/>
            <w:right w:val="none" w:sz="0" w:space="0" w:color="auto"/>
          </w:divBdr>
        </w:div>
        <w:div w:id="296842346">
          <w:marLeft w:val="640"/>
          <w:marRight w:val="0"/>
          <w:marTop w:val="0"/>
          <w:marBottom w:val="0"/>
          <w:divBdr>
            <w:top w:val="none" w:sz="0" w:space="0" w:color="auto"/>
            <w:left w:val="none" w:sz="0" w:space="0" w:color="auto"/>
            <w:bottom w:val="none" w:sz="0" w:space="0" w:color="auto"/>
            <w:right w:val="none" w:sz="0" w:space="0" w:color="auto"/>
          </w:divBdr>
        </w:div>
        <w:div w:id="340161296">
          <w:marLeft w:val="640"/>
          <w:marRight w:val="0"/>
          <w:marTop w:val="0"/>
          <w:marBottom w:val="0"/>
          <w:divBdr>
            <w:top w:val="none" w:sz="0" w:space="0" w:color="auto"/>
            <w:left w:val="none" w:sz="0" w:space="0" w:color="auto"/>
            <w:bottom w:val="none" w:sz="0" w:space="0" w:color="auto"/>
            <w:right w:val="none" w:sz="0" w:space="0" w:color="auto"/>
          </w:divBdr>
        </w:div>
        <w:div w:id="452140643">
          <w:marLeft w:val="640"/>
          <w:marRight w:val="0"/>
          <w:marTop w:val="0"/>
          <w:marBottom w:val="0"/>
          <w:divBdr>
            <w:top w:val="none" w:sz="0" w:space="0" w:color="auto"/>
            <w:left w:val="none" w:sz="0" w:space="0" w:color="auto"/>
            <w:bottom w:val="none" w:sz="0" w:space="0" w:color="auto"/>
            <w:right w:val="none" w:sz="0" w:space="0" w:color="auto"/>
          </w:divBdr>
        </w:div>
        <w:div w:id="466820986">
          <w:marLeft w:val="640"/>
          <w:marRight w:val="0"/>
          <w:marTop w:val="0"/>
          <w:marBottom w:val="0"/>
          <w:divBdr>
            <w:top w:val="none" w:sz="0" w:space="0" w:color="auto"/>
            <w:left w:val="none" w:sz="0" w:space="0" w:color="auto"/>
            <w:bottom w:val="none" w:sz="0" w:space="0" w:color="auto"/>
            <w:right w:val="none" w:sz="0" w:space="0" w:color="auto"/>
          </w:divBdr>
        </w:div>
        <w:div w:id="481966966">
          <w:marLeft w:val="640"/>
          <w:marRight w:val="0"/>
          <w:marTop w:val="0"/>
          <w:marBottom w:val="0"/>
          <w:divBdr>
            <w:top w:val="none" w:sz="0" w:space="0" w:color="auto"/>
            <w:left w:val="none" w:sz="0" w:space="0" w:color="auto"/>
            <w:bottom w:val="none" w:sz="0" w:space="0" w:color="auto"/>
            <w:right w:val="none" w:sz="0" w:space="0" w:color="auto"/>
          </w:divBdr>
        </w:div>
        <w:div w:id="492377563">
          <w:marLeft w:val="640"/>
          <w:marRight w:val="0"/>
          <w:marTop w:val="0"/>
          <w:marBottom w:val="0"/>
          <w:divBdr>
            <w:top w:val="none" w:sz="0" w:space="0" w:color="auto"/>
            <w:left w:val="none" w:sz="0" w:space="0" w:color="auto"/>
            <w:bottom w:val="none" w:sz="0" w:space="0" w:color="auto"/>
            <w:right w:val="none" w:sz="0" w:space="0" w:color="auto"/>
          </w:divBdr>
        </w:div>
        <w:div w:id="530344279">
          <w:marLeft w:val="640"/>
          <w:marRight w:val="0"/>
          <w:marTop w:val="0"/>
          <w:marBottom w:val="0"/>
          <w:divBdr>
            <w:top w:val="none" w:sz="0" w:space="0" w:color="auto"/>
            <w:left w:val="none" w:sz="0" w:space="0" w:color="auto"/>
            <w:bottom w:val="none" w:sz="0" w:space="0" w:color="auto"/>
            <w:right w:val="none" w:sz="0" w:space="0" w:color="auto"/>
          </w:divBdr>
        </w:div>
        <w:div w:id="615060196">
          <w:marLeft w:val="640"/>
          <w:marRight w:val="0"/>
          <w:marTop w:val="0"/>
          <w:marBottom w:val="0"/>
          <w:divBdr>
            <w:top w:val="none" w:sz="0" w:space="0" w:color="auto"/>
            <w:left w:val="none" w:sz="0" w:space="0" w:color="auto"/>
            <w:bottom w:val="none" w:sz="0" w:space="0" w:color="auto"/>
            <w:right w:val="none" w:sz="0" w:space="0" w:color="auto"/>
          </w:divBdr>
        </w:div>
        <w:div w:id="645665516">
          <w:marLeft w:val="640"/>
          <w:marRight w:val="0"/>
          <w:marTop w:val="0"/>
          <w:marBottom w:val="0"/>
          <w:divBdr>
            <w:top w:val="none" w:sz="0" w:space="0" w:color="auto"/>
            <w:left w:val="none" w:sz="0" w:space="0" w:color="auto"/>
            <w:bottom w:val="none" w:sz="0" w:space="0" w:color="auto"/>
            <w:right w:val="none" w:sz="0" w:space="0" w:color="auto"/>
          </w:divBdr>
        </w:div>
        <w:div w:id="697588803">
          <w:marLeft w:val="640"/>
          <w:marRight w:val="0"/>
          <w:marTop w:val="0"/>
          <w:marBottom w:val="0"/>
          <w:divBdr>
            <w:top w:val="none" w:sz="0" w:space="0" w:color="auto"/>
            <w:left w:val="none" w:sz="0" w:space="0" w:color="auto"/>
            <w:bottom w:val="none" w:sz="0" w:space="0" w:color="auto"/>
            <w:right w:val="none" w:sz="0" w:space="0" w:color="auto"/>
          </w:divBdr>
        </w:div>
        <w:div w:id="763497962">
          <w:marLeft w:val="640"/>
          <w:marRight w:val="0"/>
          <w:marTop w:val="0"/>
          <w:marBottom w:val="0"/>
          <w:divBdr>
            <w:top w:val="none" w:sz="0" w:space="0" w:color="auto"/>
            <w:left w:val="none" w:sz="0" w:space="0" w:color="auto"/>
            <w:bottom w:val="none" w:sz="0" w:space="0" w:color="auto"/>
            <w:right w:val="none" w:sz="0" w:space="0" w:color="auto"/>
          </w:divBdr>
        </w:div>
        <w:div w:id="765729702">
          <w:marLeft w:val="640"/>
          <w:marRight w:val="0"/>
          <w:marTop w:val="0"/>
          <w:marBottom w:val="0"/>
          <w:divBdr>
            <w:top w:val="none" w:sz="0" w:space="0" w:color="auto"/>
            <w:left w:val="none" w:sz="0" w:space="0" w:color="auto"/>
            <w:bottom w:val="none" w:sz="0" w:space="0" w:color="auto"/>
            <w:right w:val="none" w:sz="0" w:space="0" w:color="auto"/>
          </w:divBdr>
        </w:div>
        <w:div w:id="908230582">
          <w:marLeft w:val="640"/>
          <w:marRight w:val="0"/>
          <w:marTop w:val="0"/>
          <w:marBottom w:val="0"/>
          <w:divBdr>
            <w:top w:val="none" w:sz="0" w:space="0" w:color="auto"/>
            <w:left w:val="none" w:sz="0" w:space="0" w:color="auto"/>
            <w:bottom w:val="none" w:sz="0" w:space="0" w:color="auto"/>
            <w:right w:val="none" w:sz="0" w:space="0" w:color="auto"/>
          </w:divBdr>
        </w:div>
        <w:div w:id="917907089">
          <w:marLeft w:val="640"/>
          <w:marRight w:val="0"/>
          <w:marTop w:val="0"/>
          <w:marBottom w:val="0"/>
          <w:divBdr>
            <w:top w:val="none" w:sz="0" w:space="0" w:color="auto"/>
            <w:left w:val="none" w:sz="0" w:space="0" w:color="auto"/>
            <w:bottom w:val="none" w:sz="0" w:space="0" w:color="auto"/>
            <w:right w:val="none" w:sz="0" w:space="0" w:color="auto"/>
          </w:divBdr>
        </w:div>
        <w:div w:id="967928649">
          <w:marLeft w:val="640"/>
          <w:marRight w:val="0"/>
          <w:marTop w:val="0"/>
          <w:marBottom w:val="0"/>
          <w:divBdr>
            <w:top w:val="none" w:sz="0" w:space="0" w:color="auto"/>
            <w:left w:val="none" w:sz="0" w:space="0" w:color="auto"/>
            <w:bottom w:val="none" w:sz="0" w:space="0" w:color="auto"/>
            <w:right w:val="none" w:sz="0" w:space="0" w:color="auto"/>
          </w:divBdr>
        </w:div>
        <w:div w:id="980765366">
          <w:marLeft w:val="640"/>
          <w:marRight w:val="0"/>
          <w:marTop w:val="0"/>
          <w:marBottom w:val="0"/>
          <w:divBdr>
            <w:top w:val="none" w:sz="0" w:space="0" w:color="auto"/>
            <w:left w:val="none" w:sz="0" w:space="0" w:color="auto"/>
            <w:bottom w:val="none" w:sz="0" w:space="0" w:color="auto"/>
            <w:right w:val="none" w:sz="0" w:space="0" w:color="auto"/>
          </w:divBdr>
        </w:div>
        <w:div w:id="1018002371">
          <w:marLeft w:val="640"/>
          <w:marRight w:val="0"/>
          <w:marTop w:val="0"/>
          <w:marBottom w:val="0"/>
          <w:divBdr>
            <w:top w:val="none" w:sz="0" w:space="0" w:color="auto"/>
            <w:left w:val="none" w:sz="0" w:space="0" w:color="auto"/>
            <w:bottom w:val="none" w:sz="0" w:space="0" w:color="auto"/>
            <w:right w:val="none" w:sz="0" w:space="0" w:color="auto"/>
          </w:divBdr>
        </w:div>
        <w:div w:id="1119184549">
          <w:marLeft w:val="640"/>
          <w:marRight w:val="0"/>
          <w:marTop w:val="0"/>
          <w:marBottom w:val="0"/>
          <w:divBdr>
            <w:top w:val="none" w:sz="0" w:space="0" w:color="auto"/>
            <w:left w:val="none" w:sz="0" w:space="0" w:color="auto"/>
            <w:bottom w:val="none" w:sz="0" w:space="0" w:color="auto"/>
            <w:right w:val="none" w:sz="0" w:space="0" w:color="auto"/>
          </w:divBdr>
        </w:div>
        <w:div w:id="1136025060">
          <w:marLeft w:val="640"/>
          <w:marRight w:val="0"/>
          <w:marTop w:val="0"/>
          <w:marBottom w:val="0"/>
          <w:divBdr>
            <w:top w:val="none" w:sz="0" w:space="0" w:color="auto"/>
            <w:left w:val="none" w:sz="0" w:space="0" w:color="auto"/>
            <w:bottom w:val="none" w:sz="0" w:space="0" w:color="auto"/>
            <w:right w:val="none" w:sz="0" w:space="0" w:color="auto"/>
          </w:divBdr>
        </w:div>
        <w:div w:id="1256866582">
          <w:marLeft w:val="640"/>
          <w:marRight w:val="0"/>
          <w:marTop w:val="0"/>
          <w:marBottom w:val="0"/>
          <w:divBdr>
            <w:top w:val="none" w:sz="0" w:space="0" w:color="auto"/>
            <w:left w:val="none" w:sz="0" w:space="0" w:color="auto"/>
            <w:bottom w:val="none" w:sz="0" w:space="0" w:color="auto"/>
            <w:right w:val="none" w:sz="0" w:space="0" w:color="auto"/>
          </w:divBdr>
        </w:div>
        <w:div w:id="1273783331">
          <w:marLeft w:val="640"/>
          <w:marRight w:val="0"/>
          <w:marTop w:val="0"/>
          <w:marBottom w:val="0"/>
          <w:divBdr>
            <w:top w:val="none" w:sz="0" w:space="0" w:color="auto"/>
            <w:left w:val="none" w:sz="0" w:space="0" w:color="auto"/>
            <w:bottom w:val="none" w:sz="0" w:space="0" w:color="auto"/>
            <w:right w:val="none" w:sz="0" w:space="0" w:color="auto"/>
          </w:divBdr>
        </w:div>
        <w:div w:id="1309440141">
          <w:marLeft w:val="640"/>
          <w:marRight w:val="0"/>
          <w:marTop w:val="0"/>
          <w:marBottom w:val="0"/>
          <w:divBdr>
            <w:top w:val="none" w:sz="0" w:space="0" w:color="auto"/>
            <w:left w:val="none" w:sz="0" w:space="0" w:color="auto"/>
            <w:bottom w:val="none" w:sz="0" w:space="0" w:color="auto"/>
            <w:right w:val="none" w:sz="0" w:space="0" w:color="auto"/>
          </w:divBdr>
        </w:div>
        <w:div w:id="1470123272">
          <w:marLeft w:val="640"/>
          <w:marRight w:val="0"/>
          <w:marTop w:val="0"/>
          <w:marBottom w:val="0"/>
          <w:divBdr>
            <w:top w:val="none" w:sz="0" w:space="0" w:color="auto"/>
            <w:left w:val="none" w:sz="0" w:space="0" w:color="auto"/>
            <w:bottom w:val="none" w:sz="0" w:space="0" w:color="auto"/>
            <w:right w:val="none" w:sz="0" w:space="0" w:color="auto"/>
          </w:divBdr>
        </w:div>
        <w:div w:id="1481769555">
          <w:marLeft w:val="640"/>
          <w:marRight w:val="0"/>
          <w:marTop w:val="0"/>
          <w:marBottom w:val="0"/>
          <w:divBdr>
            <w:top w:val="none" w:sz="0" w:space="0" w:color="auto"/>
            <w:left w:val="none" w:sz="0" w:space="0" w:color="auto"/>
            <w:bottom w:val="none" w:sz="0" w:space="0" w:color="auto"/>
            <w:right w:val="none" w:sz="0" w:space="0" w:color="auto"/>
          </w:divBdr>
        </w:div>
        <w:div w:id="1594508312">
          <w:marLeft w:val="640"/>
          <w:marRight w:val="0"/>
          <w:marTop w:val="0"/>
          <w:marBottom w:val="0"/>
          <w:divBdr>
            <w:top w:val="none" w:sz="0" w:space="0" w:color="auto"/>
            <w:left w:val="none" w:sz="0" w:space="0" w:color="auto"/>
            <w:bottom w:val="none" w:sz="0" w:space="0" w:color="auto"/>
            <w:right w:val="none" w:sz="0" w:space="0" w:color="auto"/>
          </w:divBdr>
        </w:div>
        <w:div w:id="1611859107">
          <w:marLeft w:val="640"/>
          <w:marRight w:val="0"/>
          <w:marTop w:val="0"/>
          <w:marBottom w:val="0"/>
          <w:divBdr>
            <w:top w:val="none" w:sz="0" w:space="0" w:color="auto"/>
            <w:left w:val="none" w:sz="0" w:space="0" w:color="auto"/>
            <w:bottom w:val="none" w:sz="0" w:space="0" w:color="auto"/>
            <w:right w:val="none" w:sz="0" w:space="0" w:color="auto"/>
          </w:divBdr>
        </w:div>
        <w:div w:id="1726682227">
          <w:marLeft w:val="640"/>
          <w:marRight w:val="0"/>
          <w:marTop w:val="0"/>
          <w:marBottom w:val="0"/>
          <w:divBdr>
            <w:top w:val="none" w:sz="0" w:space="0" w:color="auto"/>
            <w:left w:val="none" w:sz="0" w:space="0" w:color="auto"/>
            <w:bottom w:val="none" w:sz="0" w:space="0" w:color="auto"/>
            <w:right w:val="none" w:sz="0" w:space="0" w:color="auto"/>
          </w:divBdr>
        </w:div>
        <w:div w:id="1732342406">
          <w:marLeft w:val="640"/>
          <w:marRight w:val="0"/>
          <w:marTop w:val="0"/>
          <w:marBottom w:val="0"/>
          <w:divBdr>
            <w:top w:val="none" w:sz="0" w:space="0" w:color="auto"/>
            <w:left w:val="none" w:sz="0" w:space="0" w:color="auto"/>
            <w:bottom w:val="none" w:sz="0" w:space="0" w:color="auto"/>
            <w:right w:val="none" w:sz="0" w:space="0" w:color="auto"/>
          </w:divBdr>
        </w:div>
        <w:div w:id="1763139840">
          <w:marLeft w:val="640"/>
          <w:marRight w:val="0"/>
          <w:marTop w:val="0"/>
          <w:marBottom w:val="0"/>
          <w:divBdr>
            <w:top w:val="none" w:sz="0" w:space="0" w:color="auto"/>
            <w:left w:val="none" w:sz="0" w:space="0" w:color="auto"/>
            <w:bottom w:val="none" w:sz="0" w:space="0" w:color="auto"/>
            <w:right w:val="none" w:sz="0" w:space="0" w:color="auto"/>
          </w:divBdr>
        </w:div>
        <w:div w:id="1862743111">
          <w:marLeft w:val="640"/>
          <w:marRight w:val="0"/>
          <w:marTop w:val="0"/>
          <w:marBottom w:val="0"/>
          <w:divBdr>
            <w:top w:val="none" w:sz="0" w:space="0" w:color="auto"/>
            <w:left w:val="none" w:sz="0" w:space="0" w:color="auto"/>
            <w:bottom w:val="none" w:sz="0" w:space="0" w:color="auto"/>
            <w:right w:val="none" w:sz="0" w:space="0" w:color="auto"/>
          </w:divBdr>
        </w:div>
        <w:div w:id="1922521076">
          <w:marLeft w:val="640"/>
          <w:marRight w:val="0"/>
          <w:marTop w:val="0"/>
          <w:marBottom w:val="0"/>
          <w:divBdr>
            <w:top w:val="none" w:sz="0" w:space="0" w:color="auto"/>
            <w:left w:val="none" w:sz="0" w:space="0" w:color="auto"/>
            <w:bottom w:val="none" w:sz="0" w:space="0" w:color="auto"/>
            <w:right w:val="none" w:sz="0" w:space="0" w:color="auto"/>
          </w:divBdr>
        </w:div>
        <w:div w:id="1925921141">
          <w:marLeft w:val="640"/>
          <w:marRight w:val="0"/>
          <w:marTop w:val="0"/>
          <w:marBottom w:val="0"/>
          <w:divBdr>
            <w:top w:val="none" w:sz="0" w:space="0" w:color="auto"/>
            <w:left w:val="none" w:sz="0" w:space="0" w:color="auto"/>
            <w:bottom w:val="none" w:sz="0" w:space="0" w:color="auto"/>
            <w:right w:val="none" w:sz="0" w:space="0" w:color="auto"/>
          </w:divBdr>
        </w:div>
        <w:div w:id="1947230982">
          <w:marLeft w:val="640"/>
          <w:marRight w:val="0"/>
          <w:marTop w:val="0"/>
          <w:marBottom w:val="0"/>
          <w:divBdr>
            <w:top w:val="none" w:sz="0" w:space="0" w:color="auto"/>
            <w:left w:val="none" w:sz="0" w:space="0" w:color="auto"/>
            <w:bottom w:val="none" w:sz="0" w:space="0" w:color="auto"/>
            <w:right w:val="none" w:sz="0" w:space="0" w:color="auto"/>
          </w:divBdr>
        </w:div>
      </w:divsChild>
    </w:div>
    <w:div w:id="1446657240">
      <w:bodyDiv w:val="1"/>
      <w:marLeft w:val="0"/>
      <w:marRight w:val="0"/>
      <w:marTop w:val="0"/>
      <w:marBottom w:val="0"/>
      <w:divBdr>
        <w:top w:val="none" w:sz="0" w:space="0" w:color="auto"/>
        <w:left w:val="none" w:sz="0" w:space="0" w:color="auto"/>
        <w:bottom w:val="none" w:sz="0" w:space="0" w:color="auto"/>
        <w:right w:val="none" w:sz="0" w:space="0" w:color="auto"/>
      </w:divBdr>
      <w:divsChild>
        <w:div w:id="55325403">
          <w:marLeft w:val="640"/>
          <w:marRight w:val="0"/>
          <w:marTop w:val="0"/>
          <w:marBottom w:val="0"/>
          <w:divBdr>
            <w:top w:val="none" w:sz="0" w:space="0" w:color="auto"/>
            <w:left w:val="none" w:sz="0" w:space="0" w:color="auto"/>
            <w:bottom w:val="none" w:sz="0" w:space="0" w:color="auto"/>
            <w:right w:val="none" w:sz="0" w:space="0" w:color="auto"/>
          </w:divBdr>
        </w:div>
        <w:div w:id="147863943">
          <w:marLeft w:val="640"/>
          <w:marRight w:val="0"/>
          <w:marTop w:val="0"/>
          <w:marBottom w:val="0"/>
          <w:divBdr>
            <w:top w:val="none" w:sz="0" w:space="0" w:color="auto"/>
            <w:left w:val="none" w:sz="0" w:space="0" w:color="auto"/>
            <w:bottom w:val="none" w:sz="0" w:space="0" w:color="auto"/>
            <w:right w:val="none" w:sz="0" w:space="0" w:color="auto"/>
          </w:divBdr>
        </w:div>
        <w:div w:id="153879061">
          <w:marLeft w:val="640"/>
          <w:marRight w:val="0"/>
          <w:marTop w:val="0"/>
          <w:marBottom w:val="0"/>
          <w:divBdr>
            <w:top w:val="none" w:sz="0" w:space="0" w:color="auto"/>
            <w:left w:val="none" w:sz="0" w:space="0" w:color="auto"/>
            <w:bottom w:val="none" w:sz="0" w:space="0" w:color="auto"/>
            <w:right w:val="none" w:sz="0" w:space="0" w:color="auto"/>
          </w:divBdr>
        </w:div>
        <w:div w:id="175071965">
          <w:marLeft w:val="640"/>
          <w:marRight w:val="0"/>
          <w:marTop w:val="0"/>
          <w:marBottom w:val="0"/>
          <w:divBdr>
            <w:top w:val="none" w:sz="0" w:space="0" w:color="auto"/>
            <w:left w:val="none" w:sz="0" w:space="0" w:color="auto"/>
            <w:bottom w:val="none" w:sz="0" w:space="0" w:color="auto"/>
            <w:right w:val="none" w:sz="0" w:space="0" w:color="auto"/>
          </w:divBdr>
        </w:div>
        <w:div w:id="205147682">
          <w:marLeft w:val="640"/>
          <w:marRight w:val="0"/>
          <w:marTop w:val="0"/>
          <w:marBottom w:val="0"/>
          <w:divBdr>
            <w:top w:val="none" w:sz="0" w:space="0" w:color="auto"/>
            <w:left w:val="none" w:sz="0" w:space="0" w:color="auto"/>
            <w:bottom w:val="none" w:sz="0" w:space="0" w:color="auto"/>
            <w:right w:val="none" w:sz="0" w:space="0" w:color="auto"/>
          </w:divBdr>
        </w:div>
        <w:div w:id="345056147">
          <w:marLeft w:val="640"/>
          <w:marRight w:val="0"/>
          <w:marTop w:val="0"/>
          <w:marBottom w:val="0"/>
          <w:divBdr>
            <w:top w:val="none" w:sz="0" w:space="0" w:color="auto"/>
            <w:left w:val="none" w:sz="0" w:space="0" w:color="auto"/>
            <w:bottom w:val="none" w:sz="0" w:space="0" w:color="auto"/>
            <w:right w:val="none" w:sz="0" w:space="0" w:color="auto"/>
          </w:divBdr>
        </w:div>
        <w:div w:id="359208548">
          <w:marLeft w:val="640"/>
          <w:marRight w:val="0"/>
          <w:marTop w:val="0"/>
          <w:marBottom w:val="0"/>
          <w:divBdr>
            <w:top w:val="none" w:sz="0" w:space="0" w:color="auto"/>
            <w:left w:val="none" w:sz="0" w:space="0" w:color="auto"/>
            <w:bottom w:val="none" w:sz="0" w:space="0" w:color="auto"/>
            <w:right w:val="none" w:sz="0" w:space="0" w:color="auto"/>
          </w:divBdr>
        </w:div>
        <w:div w:id="387459653">
          <w:marLeft w:val="640"/>
          <w:marRight w:val="0"/>
          <w:marTop w:val="0"/>
          <w:marBottom w:val="0"/>
          <w:divBdr>
            <w:top w:val="none" w:sz="0" w:space="0" w:color="auto"/>
            <w:left w:val="none" w:sz="0" w:space="0" w:color="auto"/>
            <w:bottom w:val="none" w:sz="0" w:space="0" w:color="auto"/>
            <w:right w:val="none" w:sz="0" w:space="0" w:color="auto"/>
          </w:divBdr>
        </w:div>
        <w:div w:id="391391687">
          <w:marLeft w:val="640"/>
          <w:marRight w:val="0"/>
          <w:marTop w:val="0"/>
          <w:marBottom w:val="0"/>
          <w:divBdr>
            <w:top w:val="none" w:sz="0" w:space="0" w:color="auto"/>
            <w:left w:val="none" w:sz="0" w:space="0" w:color="auto"/>
            <w:bottom w:val="none" w:sz="0" w:space="0" w:color="auto"/>
            <w:right w:val="none" w:sz="0" w:space="0" w:color="auto"/>
          </w:divBdr>
        </w:div>
        <w:div w:id="415370871">
          <w:marLeft w:val="640"/>
          <w:marRight w:val="0"/>
          <w:marTop w:val="0"/>
          <w:marBottom w:val="0"/>
          <w:divBdr>
            <w:top w:val="none" w:sz="0" w:space="0" w:color="auto"/>
            <w:left w:val="none" w:sz="0" w:space="0" w:color="auto"/>
            <w:bottom w:val="none" w:sz="0" w:space="0" w:color="auto"/>
            <w:right w:val="none" w:sz="0" w:space="0" w:color="auto"/>
          </w:divBdr>
        </w:div>
        <w:div w:id="474643519">
          <w:marLeft w:val="640"/>
          <w:marRight w:val="0"/>
          <w:marTop w:val="0"/>
          <w:marBottom w:val="0"/>
          <w:divBdr>
            <w:top w:val="none" w:sz="0" w:space="0" w:color="auto"/>
            <w:left w:val="none" w:sz="0" w:space="0" w:color="auto"/>
            <w:bottom w:val="none" w:sz="0" w:space="0" w:color="auto"/>
            <w:right w:val="none" w:sz="0" w:space="0" w:color="auto"/>
          </w:divBdr>
        </w:div>
        <w:div w:id="627010695">
          <w:marLeft w:val="640"/>
          <w:marRight w:val="0"/>
          <w:marTop w:val="0"/>
          <w:marBottom w:val="0"/>
          <w:divBdr>
            <w:top w:val="none" w:sz="0" w:space="0" w:color="auto"/>
            <w:left w:val="none" w:sz="0" w:space="0" w:color="auto"/>
            <w:bottom w:val="none" w:sz="0" w:space="0" w:color="auto"/>
            <w:right w:val="none" w:sz="0" w:space="0" w:color="auto"/>
          </w:divBdr>
        </w:div>
        <w:div w:id="660040285">
          <w:marLeft w:val="640"/>
          <w:marRight w:val="0"/>
          <w:marTop w:val="0"/>
          <w:marBottom w:val="0"/>
          <w:divBdr>
            <w:top w:val="none" w:sz="0" w:space="0" w:color="auto"/>
            <w:left w:val="none" w:sz="0" w:space="0" w:color="auto"/>
            <w:bottom w:val="none" w:sz="0" w:space="0" w:color="auto"/>
            <w:right w:val="none" w:sz="0" w:space="0" w:color="auto"/>
          </w:divBdr>
        </w:div>
        <w:div w:id="669868955">
          <w:marLeft w:val="640"/>
          <w:marRight w:val="0"/>
          <w:marTop w:val="0"/>
          <w:marBottom w:val="0"/>
          <w:divBdr>
            <w:top w:val="none" w:sz="0" w:space="0" w:color="auto"/>
            <w:left w:val="none" w:sz="0" w:space="0" w:color="auto"/>
            <w:bottom w:val="none" w:sz="0" w:space="0" w:color="auto"/>
            <w:right w:val="none" w:sz="0" w:space="0" w:color="auto"/>
          </w:divBdr>
        </w:div>
        <w:div w:id="684282451">
          <w:marLeft w:val="640"/>
          <w:marRight w:val="0"/>
          <w:marTop w:val="0"/>
          <w:marBottom w:val="0"/>
          <w:divBdr>
            <w:top w:val="none" w:sz="0" w:space="0" w:color="auto"/>
            <w:left w:val="none" w:sz="0" w:space="0" w:color="auto"/>
            <w:bottom w:val="none" w:sz="0" w:space="0" w:color="auto"/>
            <w:right w:val="none" w:sz="0" w:space="0" w:color="auto"/>
          </w:divBdr>
        </w:div>
        <w:div w:id="736323964">
          <w:marLeft w:val="640"/>
          <w:marRight w:val="0"/>
          <w:marTop w:val="0"/>
          <w:marBottom w:val="0"/>
          <w:divBdr>
            <w:top w:val="none" w:sz="0" w:space="0" w:color="auto"/>
            <w:left w:val="none" w:sz="0" w:space="0" w:color="auto"/>
            <w:bottom w:val="none" w:sz="0" w:space="0" w:color="auto"/>
            <w:right w:val="none" w:sz="0" w:space="0" w:color="auto"/>
          </w:divBdr>
        </w:div>
        <w:div w:id="818807309">
          <w:marLeft w:val="640"/>
          <w:marRight w:val="0"/>
          <w:marTop w:val="0"/>
          <w:marBottom w:val="0"/>
          <w:divBdr>
            <w:top w:val="none" w:sz="0" w:space="0" w:color="auto"/>
            <w:left w:val="none" w:sz="0" w:space="0" w:color="auto"/>
            <w:bottom w:val="none" w:sz="0" w:space="0" w:color="auto"/>
            <w:right w:val="none" w:sz="0" w:space="0" w:color="auto"/>
          </w:divBdr>
        </w:div>
        <w:div w:id="866865849">
          <w:marLeft w:val="640"/>
          <w:marRight w:val="0"/>
          <w:marTop w:val="0"/>
          <w:marBottom w:val="0"/>
          <w:divBdr>
            <w:top w:val="none" w:sz="0" w:space="0" w:color="auto"/>
            <w:left w:val="none" w:sz="0" w:space="0" w:color="auto"/>
            <w:bottom w:val="none" w:sz="0" w:space="0" w:color="auto"/>
            <w:right w:val="none" w:sz="0" w:space="0" w:color="auto"/>
          </w:divBdr>
        </w:div>
        <w:div w:id="945692773">
          <w:marLeft w:val="640"/>
          <w:marRight w:val="0"/>
          <w:marTop w:val="0"/>
          <w:marBottom w:val="0"/>
          <w:divBdr>
            <w:top w:val="none" w:sz="0" w:space="0" w:color="auto"/>
            <w:left w:val="none" w:sz="0" w:space="0" w:color="auto"/>
            <w:bottom w:val="none" w:sz="0" w:space="0" w:color="auto"/>
            <w:right w:val="none" w:sz="0" w:space="0" w:color="auto"/>
          </w:divBdr>
        </w:div>
        <w:div w:id="982780533">
          <w:marLeft w:val="640"/>
          <w:marRight w:val="0"/>
          <w:marTop w:val="0"/>
          <w:marBottom w:val="0"/>
          <w:divBdr>
            <w:top w:val="none" w:sz="0" w:space="0" w:color="auto"/>
            <w:left w:val="none" w:sz="0" w:space="0" w:color="auto"/>
            <w:bottom w:val="none" w:sz="0" w:space="0" w:color="auto"/>
            <w:right w:val="none" w:sz="0" w:space="0" w:color="auto"/>
          </w:divBdr>
        </w:div>
        <w:div w:id="1158617653">
          <w:marLeft w:val="640"/>
          <w:marRight w:val="0"/>
          <w:marTop w:val="0"/>
          <w:marBottom w:val="0"/>
          <w:divBdr>
            <w:top w:val="none" w:sz="0" w:space="0" w:color="auto"/>
            <w:left w:val="none" w:sz="0" w:space="0" w:color="auto"/>
            <w:bottom w:val="none" w:sz="0" w:space="0" w:color="auto"/>
            <w:right w:val="none" w:sz="0" w:space="0" w:color="auto"/>
          </w:divBdr>
        </w:div>
        <w:div w:id="1176459379">
          <w:marLeft w:val="640"/>
          <w:marRight w:val="0"/>
          <w:marTop w:val="0"/>
          <w:marBottom w:val="0"/>
          <w:divBdr>
            <w:top w:val="none" w:sz="0" w:space="0" w:color="auto"/>
            <w:left w:val="none" w:sz="0" w:space="0" w:color="auto"/>
            <w:bottom w:val="none" w:sz="0" w:space="0" w:color="auto"/>
            <w:right w:val="none" w:sz="0" w:space="0" w:color="auto"/>
          </w:divBdr>
        </w:div>
        <w:div w:id="1208449553">
          <w:marLeft w:val="640"/>
          <w:marRight w:val="0"/>
          <w:marTop w:val="0"/>
          <w:marBottom w:val="0"/>
          <w:divBdr>
            <w:top w:val="none" w:sz="0" w:space="0" w:color="auto"/>
            <w:left w:val="none" w:sz="0" w:space="0" w:color="auto"/>
            <w:bottom w:val="none" w:sz="0" w:space="0" w:color="auto"/>
            <w:right w:val="none" w:sz="0" w:space="0" w:color="auto"/>
          </w:divBdr>
        </w:div>
        <w:div w:id="1397245814">
          <w:marLeft w:val="640"/>
          <w:marRight w:val="0"/>
          <w:marTop w:val="0"/>
          <w:marBottom w:val="0"/>
          <w:divBdr>
            <w:top w:val="none" w:sz="0" w:space="0" w:color="auto"/>
            <w:left w:val="none" w:sz="0" w:space="0" w:color="auto"/>
            <w:bottom w:val="none" w:sz="0" w:space="0" w:color="auto"/>
            <w:right w:val="none" w:sz="0" w:space="0" w:color="auto"/>
          </w:divBdr>
        </w:div>
        <w:div w:id="1408308183">
          <w:marLeft w:val="640"/>
          <w:marRight w:val="0"/>
          <w:marTop w:val="0"/>
          <w:marBottom w:val="0"/>
          <w:divBdr>
            <w:top w:val="none" w:sz="0" w:space="0" w:color="auto"/>
            <w:left w:val="none" w:sz="0" w:space="0" w:color="auto"/>
            <w:bottom w:val="none" w:sz="0" w:space="0" w:color="auto"/>
            <w:right w:val="none" w:sz="0" w:space="0" w:color="auto"/>
          </w:divBdr>
        </w:div>
        <w:div w:id="1480733886">
          <w:marLeft w:val="640"/>
          <w:marRight w:val="0"/>
          <w:marTop w:val="0"/>
          <w:marBottom w:val="0"/>
          <w:divBdr>
            <w:top w:val="none" w:sz="0" w:space="0" w:color="auto"/>
            <w:left w:val="none" w:sz="0" w:space="0" w:color="auto"/>
            <w:bottom w:val="none" w:sz="0" w:space="0" w:color="auto"/>
            <w:right w:val="none" w:sz="0" w:space="0" w:color="auto"/>
          </w:divBdr>
        </w:div>
        <w:div w:id="1515263405">
          <w:marLeft w:val="640"/>
          <w:marRight w:val="0"/>
          <w:marTop w:val="0"/>
          <w:marBottom w:val="0"/>
          <w:divBdr>
            <w:top w:val="none" w:sz="0" w:space="0" w:color="auto"/>
            <w:left w:val="none" w:sz="0" w:space="0" w:color="auto"/>
            <w:bottom w:val="none" w:sz="0" w:space="0" w:color="auto"/>
            <w:right w:val="none" w:sz="0" w:space="0" w:color="auto"/>
          </w:divBdr>
        </w:div>
        <w:div w:id="1544750453">
          <w:marLeft w:val="640"/>
          <w:marRight w:val="0"/>
          <w:marTop w:val="0"/>
          <w:marBottom w:val="0"/>
          <w:divBdr>
            <w:top w:val="none" w:sz="0" w:space="0" w:color="auto"/>
            <w:left w:val="none" w:sz="0" w:space="0" w:color="auto"/>
            <w:bottom w:val="none" w:sz="0" w:space="0" w:color="auto"/>
            <w:right w:val="none" w:sz="0" w:space="0" w:color="auto"/>
          </w:divBdr>
        </w:div>
        <w:div w:id="1583177919">
          <w:marLeft w:val="640"/>
          <w:marRight w:val="0"/>
          <w:marTop w:val="0"/>
          <w:marBottom w:val="0"/>
          <w:divBdr>
            <w:top w:val="none" w:sz="0" w:space="0" w:color="auto"/>
            <w:left w:val="none" w:sz="0" w:space="0" w:color="auto"/>
            <w:bottom w:val="none" w:sz="0" w:space="0" w:color="auto"/>
            <w:right w:val="none" w:sz="0" w:space="0" w:color="auto"/>
          </w:divBdr>
        </w:div>
        <w:div w:id="1628469751">
          <w:marLeft w:val="640"/>
          <w:marRight w:val="0"/>
          <w:marTop w:val="0"/>
          <w:marBottom w:val="0"/>
          <w:divBdr>
            <w:top w:val="none" w:sz="0" w:space="0" w:color="auto"/>
            <w:left w:val="none" w:sz="0" w:space="0" w:color="auto"/>
            <w:bottom w:val="none" w:sz="0" w:space="0" w:color="auto"/>
            <w:right w:val="none" w:sz="0" w:space="0" w:color="auto"/>
          </w:divBdr>
        </w:div>
        <w:div w:id="1634167659">
          <w:marLeft w:val="640"/>
          <w:marRight w:val="0"/>
          <w:marTop w:val="0"/>
          <w:marBottom w:val="0"/>
          <w:divBdr>
            <w:top w:val="none" w:sz="0" w:space="0" w:color="auto"/>
            <w:left w:val="none" w:sz="0" w:space="0" w:color="auto"/>
            <w:bottom w:val="none" w:sz="0" w:space="0" w:color="auto"/>
            <w:right w:val="none" w:sz="0" w:space="0" w:color="auto"/>
          </w:divBdr>
        </w:div>
        <w:div w:id="1654674491">
          <w:marLeft w:val="640"/>
          <w:marRight w:val="0"/>
          <w:marTop w:val="0"/>
          <w:marBottom w:val="0"/>
          <w:divBdr>
            <w:top w:val="none" w:sz="0" w:space="0" w:color="auto"/>
            <w:left w:val="none" w:sz="0" w:space="0" w:color="auto"/>
            <w:bottom w:val="none" w:sz="0" w:space="0" w:color="auto"/>
            <w:right w:val="none" w:sz="0" w:space="0" w:color="auto"/>
          </w:divBdr>
        </w:div>
        <w:div w:id="1678380819">
          <w:marLeft w:val="640"/>
          <w:marRight w:val="0"/>
          <w:marTop w:val="0"/>
          <w:marBottom w:val="0"/>
          <w:divBdr>
            <w:top w:val="none" w:sz="0" w:space="0" w:color="auto"/>
            <w:left w:val="none" w:sz="0" w:space="0" w:color="auto"/>
            <w:bottom w:val="none" w:sz="0" w:space="0" w:color="auto"/>
            <w:right w:val="none" w:sz="0" w:space="0" w:color="auto"/>
          </w:divBdr>
          <w:divsChild>
            <w:div w:id="23599471">
              <w:marLeft w:val="0"/>
              <w:marRight w:val="0"/>
              <w:marTop w:val="0"/>
              <w:marBottom w:val="0"/>
              <w:divBdr>
                <w:top w:val="none" w:sz="0" w:space="0" w:color="auto"/>
                <w:left w:val="none" w:sz="0" w:space="0" w:color="auto"/>
                <w:bottom w:val="none" w:sz="0" w:space="0" w:color="auto"/>
                <w:right w:val="none" w:sz="0" w:space="0" w:color="auto"/>
              </w:divBdr>
              <w:divsChild>
                <w:div w:id="308829047">
                  <w:marLeft w:val="640"/>
                  <w:marRight w:val="0"/>
                  <w:marTop w:val="0"/>
                  <w:marBottom w:val="0"/>
                  <w:divBdr>
                    <w:top w:val="none" w:sz="0" w:space="0" w:color="auto"/>
                    <w:left w:val="none" w:sz="0" w:space="0" w:color="auto"/>
                    <w:bottom w:val="none" w:sz="0" w:space="0" w:color="auto"/>
                    <w:right w:val="none" w:sz="0" w:space="0" w:color="auto"/>
                  </w:divBdr>
                </w:div>
                <w:div w:id="406391437">
                  <w:marLeft w:val="640"/>
                  <w:marRight w:val="0"/>
                  <w:marTop w:val="0"/>
                  <w:marBottom w:val="0"/>
                  <w:divBdr>
                    <w:top w:val="none" w:sz="0" w:space="0" w:color="auto"/>
                    <w:left w:val="none" w:sz="0" w:space="0" w:color="auto"/>
                    <w:bottom w:val="none" w:sz="0" w:space="0" w:color="auto"/>
                    <w:right w:val="none" w:sz="0" w:space="0" w:color="auto"/>
                  </w:divBdr>
                </w:div>
                <w:div w:id="435949722">
                  <w:marLeft w:val="640"/>
                  <w:marRight w:val="0"/>
                  <w:marTop w:val="0"/>
                  <w:marBottom w:val="0"/>
                  <w:divBdr>
                    <w:top w:val="none" w:sz="0" w:space="0" w:color="auto"/>
                    <w:left w:val="none" w:sz="0" w:space="0" w:color="auto"/>
                    <w:bottom w:val="none" w:sz="0" w:space="0" w:color="auto"/>
                    <w:right w:val="none" w:sz="0" w:space="0" w:color="auto"/>
                  </w:divBdr>
                </w:div>
                <w:div w:id="459110943">
                  <w:marLeft w:val="640"/>
                  <w:marRight w:val="0"/>
                  <w:marTop w:val="0"/>
                  <w:marBottom w:val="0"/>
                  <w:divBdr>
                    <w:top w:val="none" w:sz="0" w:space="0" w:color="auto"/>
                    <w:left w:val="none" w:sz="0" w:space="0" w:color="auto"/>
                    <w:bottom w:val="none" w:sz="0" w:space="0" w:color="auto"/>
                    <w:right w:val="none" w:sz="0" w:space="0" w:color="auto"/>
                  </w:divBdr>
                </w:div>
                <w:div w:id="501315781">
                  <w:marLeft w:val="640"/>
                  <w:marRight w:val="0"/>
                  <w:marTop w:val="0"/>
                  <w:marBottom w:val="0"/>
                  <w:divBdr>
                    <w:top w:val="none" w:sz="0" w:space="0" w:color="auto"/>
                    <w:left w:val="none" w:sz="0" w:space="0" w:color="auto"/>
                    <w:bottom w:val="none" w:sz="0" w:space="0" w:color="auto"/>
                    <w:right w:val="none" w:sz="0" w:space="0" w:color="auto"/>
                  </w:divBdr>
                </w:div>
                <w:div w:id="543249704">
                  <w:marLeft w:val="640"/>
                  <w:marRight w:val="0"/>
                  <w:marTop w:val="0"/>
                  <w:marBottom w:val="0"/>
                  <w:divBdr>
                    <w:top w:val="none" w:sz="0" w:space="0" w:color="auto"/>
                    <w:left w:val="none" w:sz="0" w:space="0" w:color="auto"/>
                    <w:bottom w:val="none" w:sz="0" w:space="0" w:color="auto"/>
                    <w:right w:val="none" w:sz="0" w:space="0" w:color="auto"/>
                  </w:divBdr>
                </w:div>
                <w:div w:id="566109622">
                  <w:marLeft w:val="640"/>
                  <w:marRight w:val="0"/>
                  <w:marTop w:val="0"/>
                  <w:marBottom w:val="0"/>
                  <w:divBdr>
                    <w:top w:val="none" w:sz="0" w:space="0" w:color="auto"/>
                    <w:left w:val="none" w:sz="0" w:space="0" w:color="auto"/>
                    <w:bottom w:val="none" w:sz="0" w:space="0" w:color="auto"/>
                    <w:right w:val="none" w:sz="0" w:space="0" w:color="auto"/>
                  </w:divBdr>
                </w:div>
                <w:div w:id="571500156">
                  <w:marLeft w:val="640"/>
                  <w:marRight w:val="0"/>
                  <w:marTop w:val="0"/>
                  <w:marBottom w:val="0"/>
                  <w:divBdr>
                    <w:top w:val="none" w:sz="0" w:space="0" w:color="auto"/>
                    <w:left w:val="none" w:sz="0" w:space="0" w:color="auto"/>
                    <w:bottom w:val="none" w:sz="0" w:space="0" w:color="auto"/>
                    <w:right w:val="none" w:sz="0" w:space="0" w:color="auto"/>
                  </w:divBdr>
                </w:div>
                <w:div w:id="588999936">
                  <w:marLeft w:val="640"/>
                  <w:marRight w:val="0"/>
                  <w:marTop w:val="0"/>
                  <w:marBottom w:val="0"/>
                  <w:divBdr>
                    <w:top w:val="none" w:sz="0" w:space="0" w:color="auto"/>
                    <w:left w:val="none" w:sz="0" w:space="0" w:color="auto"/>
                    <w:bottom w:val="none" w:sz="0" w:space="0" w:color="auto"/>
                    <w:right w:val="none" w:sz="0" w:space="0" w:color="auto"/>
                  </w:divBdr>
                </w:div>
                <w:div w:id="745567748">
                  <w:marLeft w:val="640"/>
                  <w:marRight w:val="0"/>
                  <w:marTop w:val="0"/>
                  <w:marBottom w:val="0"/>
                  <w:divBdr>
                    <w:top w:val="none" w:sz="0" w:space="0" w:color="auto"/>
                    <w:left w:val="none" w:sz="0" w:space="0" w:color="auto"/>
                    <w:bottom w:val="none" w:sz="0" w:space="0" w:color="auto"/>
                    <w:right w:val="none" w:sz="0" w:space="0" w:color="auto"/>
                  </w:divBdr>
                </w:div>
                <w:div w:id="752898976">
                  <w:marLeft w:val="640"/>
                  <w:marRight w:val="0"/>
                  <w:marTop w:val="0"/>
                  <w:marBottom w:val="0"/>
                  <w:divBdr>
                    <w:top w:val="none" w:sz="0" w:space="0" w:color="auto"/>
                    <w:left w:val="none" w:sz="0" w:space="0" w:color="auto"/>
                    <w:bottom w:val="none" w:sz="0" w:space="0" w:color="auto"/>
                    <w:right w:val="none" w:sz="0" w:space="0" w:color="auto"/>
                  </w:divBdr>
                </w:div>
                <w:div w:id="799692600">
                  <w:marLeft w:val="640"/>
                  <w:marRight w:val="0"/>
                  <w:marTop w:val="0"/>
                  <w:marBottom w:val="0"/>
                  <w:divBdr>
                    <w:top w:val="none" w:sz="0" w:space="0" w:color="auto"/>
                    <w:left w:val="none" w:sz="0" w:space="0" w:color="auto"/>
                    <w:bottom w:val="none" w:sz="0" w:space="0" w:color="auto"/>
                    <w:right w:val="none" w:sz="0" w:space="0" w:color="auto"/>
                  </w:divBdr>
                </w:div>
                <w:div w:id="865479706">
                  <w:marLeft w:val="640"/>
                  <w:marRight w:val="0"/>
                  <w:marTop w:val="0"/>
                  <w:marBottom w:val="0"/>
                  <w:divBdr>
                    <w:top w:val="none" w:sz="0" w:space="0" w:color="auto"/>
                    <w:left w:val="none" w:sz="0" w:space="0" w:color="auto"/>
                    <w:bottom w:val="none" w:sz="0" w:space="0" w:color="auto"/>
                    <w:right w:val="none" w:sz="0" w:space="0" w:color="auto"/>
                  </w:divBdr>
                </w:div>
                <w:div w:id="900628407">
                  <w:marLeft w:val="640"/>
                  <w:marRight w:val="0"/>
                  <w:marTop w:val="0"/>
                  <w:marBottom w:val="0"/>
                  <w:divBdr>
                    <w:top w:val="none" w:sz="0" w:space="0" w:color="auto"/>
                    <w:left w:val="none" w:sz="0" w:space="0" w:color="auto"/>
                    <w:bottom w:val="none" w:sz="0" w:space="0" w:color="auto"/>
                    <w:right w:val="none" w:sz="0" w:space="0" w:color="auto"/>
                  </w:divBdr>
                </w:div>
                <w:div w:id="981736851">
                  <w:marLeft w:val="640"/>
                  <w:marRight w:val="0"/>
                  <w:marTop w:val="0"/>
                  <w:marBottom w:val="0"/>
                  <w:divBdr>
                    <w:top w:val="none" w:sz="0" w:space="0" w:color="auto"/>
                    <w:left w:val="none" w:sz="0" w:space="0" w:color="auto"/>
                    <w:bottom w:val="none" w:sz="0" w:space="0" w:color="auto"/>
                    <w:right w:val="none" w:sz="0" w:space="0" w:color="auto"/>
                  </w:divBdr>
                </w:div>
                <w:div w:id="1005747541">
                  <w:marLeft w:val="640"/>
                  <w:marRight w:val="0"/>
                  <w:marTop w:val="0"/>
                  <w:marBottom w:val="0"/>
                  <w:divBdr>
                    <w:top w:val="none" w:sz="0" w:space="0" w:color="auto"/>
                    <w:left w:val="none" w:sz="0" w:space="0" w:color="auto"/>
                    <w:bottom w:val="none" w:sz="0" w:space="0" w:color="auto"/>
                    <w:right w:val="none" w:sz="0" w:space="0" w:color="auto"/>
                  </w:divBdr>
                </w:div>
                <w:div w:id="1007252357">
                  <w:marLeft w:val="640"/>
                  <w:marRight w:val="0"/>
                  <w:marTop w:val="0"/>
                  <w:marBottom w:val="0"/>
                  <w:divBdr>
                    <w:top w:val="none" w:sz="0" w:space="0" w:color="auto"/>
                    <w:left w:val="none" w:sz="0" w:space="0" w:color="auto"/>
                    <w:bottom w:val="none" w:sz="0" w:space="0" w:color="auto"/>
                    <w:right w:val="none" w:sz="0" w:space="0" w:color="auto"/>
                  </w:divBdr>
                </w:div>
                <w:div w:id="1018235526">
                  <w:marLeft w:val="640"/>
                  <w:marRight w:val="0"/>
                  <w:marTop w:val="0"/>
                  <w:marBottom w:val="0"/>
                  <w:divBdr>
                    <w:top w:val="none" w:sz="0" w:space="0" w:color="auto"/>
                    <w:left w:val="none" w:sz="0" w:space="0" w:color="auto"/>
                    <w:bottom w:val="none" w:sz="0" w:space="0" w:color="auto"/>
                    <w:right w:val="none" w:sz="0" w:space="0" w:color="auto"/>
                  </w:divBdr>
                </w:div>
                <w:div w:id="1138109773">
                  <w:marLeft w:val="640"/>
                  <w:marRight w:val="0"/>
                  <w:marTop w:val="0"/>
                  <w:marBottom w:val="0"/>
                  <w:divBdr>
                    <w:top w:val="none" w:sz="0" w:space="0" w:color="auto"/>
                    <w:left w:val="none" w:sz="0" w:space="0" w:color="auto"/>
                    <w:bottom w:val="none" w:sz="0" w:space="0" w:color="auto"/>
                    <w:right w:val="none" w:sz="0" w:space="0" w:color="auto"/>
                  </w:divBdr>
                </w:div>
                <w:div w:id="1203902677">
                  <w:marLeft w:val="640"/>
                  <w:marRight w:val="0"/>
                  <w:marTop w:val="0"/>
                  <w:marBottom w:val="0"/>
                  <w:divBdr>
                    <w:top w:val="none" w:sz="0" w:space="0" w:color="auto"/>
                    <w:left w:val="none" w:sz="0" w:space="0" w:color="auto"/>
                    <w:bottom w:val="none" w:sz="0" w:space="0" w:color="auto"/>
                    <w:right w:val="none" w:sz="0" w:space="0" w:color="auto"/>
                  </w:divBdr>
                </w:div>
                <w:div w:id="1226136640">
                  <w:marLeft w:val="640"/>
                  <w:marRight w:val="0"/>
                  <w:marTop w:val="0"/>
                  <w:marBottom w:val="0"/>
                  <w:divBdr>
                    <w:top w:val="none" w:sz="0" w:space="0" w:color="auto"/>
                    <w:left w:val="none" w:sz="0" w:space="0" w:color="auto"/>
                    <w:bottom w:val="none" w:sz="0" w:space="0" w:color="auto"/>
                    <w:right w:val="none" w:sz="0" w:space="0" w:color="auto"/>
                  </w:divBdr>
                </w:div>
                <w:div w:id="1241520189">
                  <w:marLeft w:val="640"/>
                  <w:marRight w:val="0"/>
                  <w:marTop w:val="0"/>
                  <w:marBottom w:val="0"/>
                  <w:divBdr>
                    <w:top w:val="none" w:sz="0" w:space="0" w:color="auto"/>
                    <w:left w:val="none" w:sz="0" w:space="0" w:color="auto"/>
                    <w:bottom w:val="none" w:sz="0" w:space="0" w:color="auto"/>
                    <w:right w:val="none" w:sz="0" w:space="0" w:color="auto"/>
                  </w:divBdr>
                </w:div>
                <w:div w:id="1347441599">
                  <w:marLeft w:val="640"/>
                  <w:marRight w:val="0"/>
                  <w:marTop w:val="0"/>
                  <w:marBottom w:val="0"/>
                  <w:divBdr>
                    <w:top w:val="none" w:sz="0" w:space="0" w:color="auto"/>
                    <w:left w:val="none" w:sz="0" w:space="0" w:color="auto"/>
                    <w:bottom w:val="none" w:sz="0" w:space="0" w:color="auto"/>
                    <w:right w:val="none" w:sz="0" w:space="0" w:color="auto"/>
                  </w:divBdr>
                </w:div>
                <w:div w:id="1402168758">
                  <w:marLeft w:val="640"/>
                  <w:marRight w:val="0"/>
                  <w:marTop w:val="0"/>
                  <w:marBottom w:val="0"/>
                  <w:divBdr>
                    <w:top w:val="none" w:sz="0" w:space="0" w:color="auto"/>
                    <w:left w:val="none" w:sz="0" w:space="0" w:color="auto"/>
                    <w:bottom w:val="none" w:sz="0" w:space="0" w:color="auto"/>
                    <w:right w:val="none" w:sz="0" w:space="0" w:color="auto"/>
                  </w:divBdr>
                </w:div>
                <w:div w:id="1418213047">
                  <w:marLeft w:val="640"/>
                  <w:marRight w:val="0"/>
                  <w:marTop w:val="0"/>
                  <w:marBottom w:val="0"/>
                  <w:divBdr>
                    <w:top w:val="none" w:sz="0" w:space="0" w:color="auto"/>
                    <w:left w:val="none" w:sz="0" w:space="0" w:color="auto"/>
                    <w:bottom w:val="none" w:sz="0" w:space="0" w:color="auto"/>
                    <w:right w:val="none" w:sz="0" w:space="0" w:color="auto"/>
                  </w:divBdr>
                </w:div>
                <w:div w:id="1472211021">
                  <w:marLeft w:val="640"/>
                  <w:marRight w:val="0"/>
                  <w:marTop w:val="0"/>
                  <w:marBottom w:val="0"/>
                  <w:divBdr>
                    <w:top w:val="none" w:sz="0" w:space="0" w:color="auto"/>
                    <w:left w:val="none" w:sz="0" w:space="0" w:color="auto"/>
                    <w:bottom w:val="none" w:sz="0" w:space="0" w:color="auto"/>
                    <w:right w:val="none" w:sz="0" w:space="0" w:color="auto"/>
                  </w:divBdr>
                </w:div>
                <w:div w:id="1496263800">
                  <w:marLeft w:val="640"/>
                  <w:marRight w:val="0"/>
                  <w:marTop w:val="0"/>
                  <w:marBottom w:val="0"/>
                  <w:divBdr>
                    <w:top w:val="none" w:sz="0" w:space="0" w:color="auto"/>
                    <w:left w:val="none" w:sz="0" w:space="0" w:color="auto"/>
                    <w:bottom w:val="none" w:sz="0" w:space="0" w:color="auto"/>
                    <w:right w:val="none" w:sz="0" w:space="0" w:color="auto"/>
                  </w:divBdr>
                </w:div>
                <w:div w:id="1497529433">
                  <w:marLeft w:val="640"/>
                  <w:marRight w:val="0"/>
                  <w:marTop w:val="0"/>
                  <w:marBottom w:val="0"/>
                  <w:divBdr>
                    <w:top w:val="none" w:sz="0" w:space="0" w:color="auto"/>
                    <w:left w:val="none" w:sz="0" w:space="0" w:color="auto"/>
                    <w:bottom w:val="none" w:sz="0" w:space="0" w:color="auto"/>
                    <w:right w:val="none" w:sz="0" w:space="0" w:color="auto"/>
                  </w:divBdr>
                </w:div>
                <w:div w:id="1611545842">
                  <w:marLeft w:val="640"/>
                  <w:marRight w:val="0"/>
                  <w:marTop w:val="0"/>
                  <w:marBottom w:val="0"/>
                  <w:divBdr>
                    <w:top w:val="none" w:sz="0" w:space="0" w:color="auto"/>
                    <w:left w:val="none" w:sz="0" w:space="0" w:color="auto"/>
                    <w:bottom w:val="none" w:sz="0" w:space="0" w:color="auto"/>
                    <w:right w:val="none" w:sz="0" w:space="0" w:color="auto"/>
                  </w:divBdr>
                </w:div>
                <w:div w:id="1623877828">
                  <w:marLeft w:val="640"/>
                  <w:marRight w:val="0"/>
                  <w:marTop w:val="0"/>
                  <w:marBottom w:val="0"/>
                  <w:divBdr>
                    <w:top w:val="none" w:sz="0" w:space="0" w:color="auto"/>
                    <w:left w:val="none" w:sz="0" w:space="0" w:color="auto"/>
                    <w:bottom w:val="none" w:sz="0" w:space="0" w:color="auto"/>
                    <w:right w:val="none" w:sz="0" w:space="0" w:color="auto"/>
                  </w:divBdr>
                </w:div>
                <w:div w:id="1641223904">
                  <w:marLeft w:val="640"/>
                  <w:marRight w:val="0"/>
                  <w:marTop w:val="0"/>
                  <w:marBottom w:val="0"/>
                  <w:divBdr>
                    <w:top w:val="none" w:sz="0" w:space="0" w:color="auto"/>
                    <w:left w:val="none" w:sz="0" w:space="0" w:color="auto"/>
                    <w:bottom w:val="none" w:sz="0" w:space="0" w:color="auto"/>
                    <w:right w:val="none" w:sz="0" w:space="0" w:color="auto"/>
                  </w:divBdr>
                </w:div>
                <w:div w:id="1647514006">
                  <w:marLeft w:val="640"/>
                  <w:marRight w:val="0"/>
                  <w:marTop w:val="0"/>
                  <w:marBottom w:val="0"/>
                  <w:divBdr>
                    <w:top w:val="none" w:sz="0" w:space="0" w:color="auto"/>
                    <w:left w:val="none" w:sz="0" w:space="0" w:color="auto"/>
                    <w:bottom w:val="none" w:sz="0" w:space="0" w:color="auto"/>
                    <w:right w:val="none" w:sz="0" w:space="0" w:color="auto"/>
                  </w:divBdr>
                </w:div>
                <w:div w:id="1722945429">
                  <w:marLeft w:val="640"/>
                  <w:marRight w:val="0"/>
                  <w:marTop w:val="0"/>
                  <w:marBottom w:val="0"/>
                  <w:divBdr>
                    <w:top w:val="none" w:sz="0" w:space="0" w:color="auto"/>
                    <w:left w:val="none" w:sz="0" w:space="0" w:color="auto"/>
                    <w:bottom w:val="none" w:sz="0" w:space="0" w:color="auto"/>
                    <w:right w:val="none" w:sz="0" w:space="0" w:color="auto"/>
                  </w:divBdr>
                </w:div>
                <w:div w:id="1871986748">
                  <w:marLeft w:val="640"/>
                  <w:marRight w:val="0"/>
                  <w:marTop w:val="0"/>
                  <w:marBottom w:val="0"/>
                  <w:divBdr>
                    <w:top w:val="none" w:sz="0" w:space="0" w:color="auto"/>
                    <w:left w:val="none" w:sz="0" w:space="0" w:color="auto"/>
                    <w:bottom w:val="none" w:sz="0" w:space="0" w:color="auto"/>
                    <w:right w:val="none" w:sz="0" w:space="0" w:color="auto"/>
                  </w:divBdr>
                </w:div>
                <w:div w:id="1962955756">
                  <w:marLeft w:val="640"/>
                  <w:marRight w:val="0"/>
                  <w:marTop w:val="0"/>
                  <w:marBottom w:val="0"/>
                  <w:divBdr>
                    <w:top w:val="none" w:sz="0" w:space="0" w:color="auto"/>
                    <w:left w:val="none" w:sz="0" w:space="0" w:color="auto"/>
                    <w:bottom w:val="none" w:sz="0" w:space="0" w:color="auto"/>
                    <w:right w:val="none" w:sz="0" w:space="0" w:color="auto"/>
                  </w:divBdr>
                </w:div>
                <w:div w:id="2000039322">
                  <w:marLeft w:val="640"/>
                  <w:marRight w:val="0"/>
                  <w:marTop w:val="0"/>
                  <w:marBottom w:val="0"/>
                  <w:divBdr>
                    <w:top w:val="none" w:sz="0" w:space="0" w:color="auto"/>
                    <w:left w:val="none" w:sz="0" w:space="0" w:color="auto"/>
                    <w:bottom w:val="none" w:sz="0" w:space="0" w:color="auto"/>
                    <w:right w:val="none" w:sz="0" w:space="0" w:color="auto"/>
                  </w:divBdr>
                </w:div>
                <w:div w:id="2028632363">
                  <w:marLeft w:val="640"/>
                  <w:marRight w:val="0"/>
                  <w:marTop w:val="0"/>
                  <w:marBottom w:val="0"/>
                  <w:divBdr>
                    <w:top w:val="none" w:sz="0" w:space="0" w:color="auto"/>
                    <w:left w:val="none" w:sz="0" w:space="0" w:color="auto"/>
                    <w:bottom w:val="none" w:sz="0" w:space="0" w:color="auto"/>
                    <w:right w:val="none" w:sz="0" w:space="0" w:color="auto"/>
                  </w:divBdr>
                </w:div>
                <w:div w:id="2032757466">
                  <w:marLeft w:val="640"/>
                  <w:marRight w:val="0"/>
                  <w:marTop w:val="0"/>
                  <w:marBottom w:val="0"/>
                  <w:divBdr>
                    <w:top w:val="none" w:sz="0" w:space="0" w:color="auto"/>
                    <w:left w:val="none" w:sz="0" w:space="0" w:color="auto"/>
                    <w:bottom w:val="none" w:sz="0" w:space="0" w:color="auto"/>
                    <w:right w:val="none" w:sz="0" w:space="0" w:color="auto"/>
                  </w:divBdr>
                </w:div>
                <w:div w:id="2053381515">
                  <w:marLeft w:val="640"/>
                  <w:marRight w:val="0"/>
                  <w:marTop w:val="0"/>
                  <w:marBottom w:val="0"/>
                  <w:divBdr>
                    <w:top w:val="none" w:sz="0" w:space="0" w:color="auto"/>
                    <w:left w:val="none" w:sz="0" w:space="0" w:color="auto"/>
                    <w:bottom w:val="none" w:sz="0" w:space="0" w:color="auto"/>
                    <w:right w:val="none" w:sz="0" w:space="0" w:color="auto"/>
                  </w:divBdr>
                </w:div>
                <w:div w:id="2071228310">
                  <w:marLeft w:val="640"/>
                  <w:marRight w:val="0"/>
                  <w:marTop w:val="0"/>
                  <w:marBottom w:val="0"/>
                  <w:divBdr>
                    <w:top w:val="none" w:sz="0" w:space="0" w:color="auto"/>
                    <w:left w:val="none" w:sz="0" w:space="0" w:color="auto"/>
                    <w:bottom w:val="none" w:sz="0" w:space="0" w:color="auto"/>
                    <w:right w:val="none" w:sz="0" w:space="0" w:color="auto"/>
                  </w:divBdr>
                </w:div>
              </w:divsChild>
            </w:div>
            <w:div w:id="124586328">
              <w:marLeft w:val="0"/>
              <w:marRight w:val="0"/>
              <w:marTop w:val="0"/>
              <w:marBottom w:val="0"/>
              <w:divBdr>
                <w:top w:val="none" w:sz="0" w:space="0" w:color="auto"/>
                <w:left w:val="none" w:sz="0" w:space="0" w:color="auto"/>
                <w:bottom w:val="none" w:sz="0" w:space="0" w:color="auto"/>
                <w:right w:val="none" w:sz="0" w:space="0" w:color="auto"/>
              </w:divBdr>
              <w:divsChild>
                <w:div w:id="14625775">
                  <w:marLeft w:val="640"/>
                  <w:marRight w:val="0"/>
                  <w:marTop w:val="0"/>
                  <w:marBottom w:val="0"/>
                  <w:divBdr>
                    <w:top w:val="none" w:sz="0" w:space="0" w:color="auto"/>
                    <w:left w:val="none" w:sz="0" w:space="0" w:color="auto"/>
                    <w:bottom w:val="none" w:sz="0" w:space="0" w:color="auto"/>
                    <w:right w:val="none" w:sz="0" w:space="0" w:color="auto"/>
                  </w:divBdr>
                </w:div>
                <w:div w:id="71398127">
                  <w:marLeft w:val="640"/>
                  <w:marRight w:val="0"/>
                  <w:marTop w:val="0"/>
                  <w:marBottom w:val="0"/>
                  <w:divBdr>
                    <w:top w:val="none" w:sz="0" w:space="0" w:color="auto"/>
                    <w:left w:val="none" w:sz="0" w:space="0" w:color="auto"/>
                    <w:bottom w:val="none" w:sz="0" w:space="0" w:color="auto"/>
                    <w:right w:val="none" w:sz="0" w:space="0" w:color="auto"/>
                  </w:divBdr>
                </w:div>
                <w:div w:id="79496939">
                  <w:marLeft w:val="640"/>
                  <w:marRight w:val="0"/>
                  <w:marTop w:val="0"/>
                  <w:marBottom w:val="0"/>
                  <w:divBdr>
                    <w:top w:val="none" w:sz="0" w:space="0" w:color="auto"/>
                    <w:left w:val="none" w:sz="0" w:space="0" w:color="auto"/>
                    <w:bottom w:val="none" w:sz="0" w:space="0" w:color="auto"/>
                    <w:right w:val="none" w:sz="0" w:space="0" w:color="auto"/>
                  </w:divBdr>
                </w:div>
                <w:div w:id="89932106">
                  <w:marLeft w:val="640"/>
                  <w:marRight w:val="0"/>
                  <w:marTop w:val="0"/>
                  <w:marBottom w:val="0"/>
                  <w:divBdr>
                    <w:top w:val="none" w:sz="0" w:space="0" w:color="auto"/>
                    <w:left w:val="none" w:sz="0" w:space="0" w:color="auto"/>
                    <w:bottom w:val="none" w:sz="0" w:space="0" w:color="auto"/>
                    <w:right w:val="none" w:sz="0" w:space="0" w:color="auto"/>
                  </w:divBdr>
                </w:div>
                <w:div w:id="145512167">
                  <w:marLeft w:val="640"/>
                  <w:marRight w:val="0"/>
                  <w:marTop w:val="0"/>
                  <w:marBottom w:val="0"/>
                  <w:divBdr>
                    <w:top w:val="none" w:sz="0" w:space="0" w:color="auto"/>
                    <w:left w:val="none" w:sz="0" w:space="0" w:color="auto"/>
                    <w:bottom w:val="none" w:sz="0" w:space="0" w:color="auto"/>
                    <w:right w:val="none" w:sz="0" w:space="0" w:color="auto"/>
                  </w:divBdr>
                </w:div>
                <w:div w:id="187259357">
                  <w:marLeft w:val="640"/>
                  <w:marRight w:val="0"/>
                  <w:marTop w:val="0"/>
                  <w:marBottom w:val="0"/>
                  <w:divBdr>
                    <w:top w:val="none" w:sz="0" w:space="0" w:color="auto"/>
                    <w:left w:val="none" w:sz="0" w:space="0" w:color="auto"/>
                    <w:bottom w:val="none" w:sz="0" w:space="0" w:color="auto"/>
                    <w:right w:val="none" w:sz="0" w:space="0" w:color="auto"/>
                  </w:divBdr>
                </w:div>
                <w:div w:id="390084400">
                  <w:marLeft w:val="640"/>
                  <w:marRight w:val="0"/>
                  <w:marTop w:val="0"/>
                  <w:marBottom w:val="0"/>
                  <w:divBdr>
                    <w:top w:val="none" w:sz="0" w:space="0" w:color="auto"/>
                    <w:left w:val="none" w:sz="0" w:space="0" w:color="auto"/>
                    <w:bottom w:val="none" w:sz="0" w:space="0" w:color="auto"/>
                    <w:right w:val="none" w:sz="0" w:space="0" w:color="auto"/>
                  </w:divBdr>
                </w:div>
                <w:div w:id="394747218">
                  <w:marLeft w:val="640"/>
                  <w:marRight w:val="0"/>
                  <w:marTop w:val="0"/>
                  <w:marBottom w:val="0"/>
                  <w:divBdr>
                    <w:top w:val="none" w:sz="0" w:space="0" w:color="auto"/>
                    <w:left w:val="none" w:sz="0" w:space="0" w:color="auto"/>
                    <w:bottom w:val="none" w:sz="0" w:space="0" w:color="auto"/>
                    <w:right w:val="none" w:sz="0" w:space="0" w:color="auto"/>
                  </w:divBdr>
                </w:div>
                <w:div w:id="411779719">
                  <w:marLeft w:val="640"/>
                  <w:marRight w:val="0"/>
                  <w:marTop w:val="0"/>
                  <w:marBottom w:val="0"/>
                  <w:divBdr>
                    <w:top w:val="none" w:sz="0" w:space="0" w:color="auto"/>
                    <w:left w:val="none" w:sz="0" w:space="0" w:color="auto"/>
                    <w:bottom w:val="none" w:sz="0" w:space="0" w:color="auto"/>
                    <w:right w:val="none" w:sz="0" w:space="0" w:color="auto"/>
                  </w:divBdr>
                </w:div>
                <w:div w:id="422262985">
                  <w:marLeft w:val="640"/>
                  <w:marRight w:val="0"/>
                  <w:marTop w:val="0"/>
                  <w:marBottom w:val="0"/>
                  <w:divBdr>
                    <w:top w:val="none" w:sz="0" w:space="0" w:color="auto"/>
                    <w:left w:val="none" w:sz="0" w:space="0" w:color="auto"/>
                    <w:bottom w:val="none" w:sz="0" w:space="0" w:color="auto"/>
                    <w:right w:val="none" w:sz="0" w:space="0" w:color="auto"/>
                  </w:divBdr>
                </w:div>
                <w:div w:id="441917575">
                  <w:marLeft w:val="640"/>
                  <w:marRight w:val="0"/>
                  <w:marTop w:val="0"/>
                  <w:marBottom w:val="0"/>
                  <w:divBdr>
                    <w:top w:val="none" w:sz="0" w:space="0" w:color="auto"/>
                    <w:left w:val="none" w:sz="0" w:space="0" w:color="auto"/>
                    <w:bottom w:val="none" w:sz="0" w:space="0" w:color="auto"/>
                    <w:right w:val="none" w:sz="0" w:space="0" w:color="auto"/>
                  </w:divBdr>
                </w:div>
                <w:div w:id="468401295">
                  <w:marLeft w:val="640"/>
                  <w:marRight w:val="0"/>
                  <w:marTop w:val="0"/>
                  <w:marBottom w:val="0"/>
                  <w:divBdr>
                    <w:top w:val="none" w:sz="0" w:space="0" w:color="auto"/>
                    <w:left w:val="none" w:sz="0" w:space="0" w:color="auto"/>
                    <w:bottom w:val="none" w:sz="0" w:space="0" w:color="auto"/>
                    <w:right w:val="none" w:sz="0" w:space="0" w:color="auto"/>
                  </w:divBdr>
                </w:div>
                <w:div w:id="474104368">
                  <w:marLeft w:val="640"/>
                  <w:marRight w:val="0"/>
                  <w:marTop w:val="0"/>
                  <w:marBottom w:val="0"/>
                  <w:divBdr>
                    <w:top w:val="none" w:sz="0" w:space="0" w:color="auto"/>
                    <w:left w:val="none" w:sz="0" w:space="0" w:color="auto"/>
                    <w:bottom w:val="none" w:sz="0" w:space="0" w:color="auto"/>
                    <w:right w:val="none" w:sz="0" w:space="0" w:color="auto"/>
                  </w:divBdr>
                </w:div>
                <w:div w:id="500892670">
                  <w:marLeft w:val="640"/>
                  <w:marRight w:val="0"/>
                  <w:marTop w:val="0"/>
                  <w:marBottom w:val="0"/>
                  <w:divBdr>
                    <w:top w:val="none" w:sz="0" w:space="0" w:color="auto"/>
                    <w:left w:val="none" w:sz="0" w:space="0" w:color="auto"/>
                    <w:bottom w:val="none" w:sz="0" w:space="0" w:color="auto"/>
                    <w:right w:val="none" w:sz="0" w:space="0" w:color="auto"/>
                  </w:divBdr>
                </w:div>
                <w:div w:id="552427084">
                  <w:marLeft w:val="640"/>
                  <w:marRight w:val="0"/>
                  <w:marTop w:val="0"/>
                  <w:marBottom w:val="0"/>
                  <w:divBdr>
                    <w:top w:val="none" w:sz="0" w:space="0" w:color="auto"/>
                    <w:left w:val="none" w:sz="0" w:space="0" w:color="auto"/>
                    <w:bottom w:val="none" w:sz="0" w:space="0" w:color="auto"/>
                    <w:right w:val="none" w:sz="0" w:space="0" w:color="auto"/>
                  </w:divBdr>
                </w:div>
                <w:div w:id="595553389">
                  <w:marLeft w:val="640"/>
                  <w:marRight w:val="0"/>
                  <w:marTop w:val="0"/>
                  <w:marBottom w:val="0"/>
                  <w:divBdr>
                    <w:top w:val="none" w:sz="0" w:space="0" w:color="auto"/>
                    <w:left w:val="none" w:sz="0" w:space="0" w:color="auto"/>
                    <w:bottom w:val="none" w:sz="0" w:space="0" w:color="auto"/>
                    <w:right w:val="none" w:sz="0" w:space="0" w:color="auto"/>
                  </w:divBdr>
                </w:div>
                <w:div w:id="656571572">
                  <w:marLeft w:val="640"/>
                  <w:marRight w:val="0"/>
                  <w:marTop w:val="0"/>
                  <w:marBottom w:val="0"/>
                  <w:divBdr>
                    <w:top w:val="none" w:sz="0" w:space="0" w:color="auto"/>
                    <w:left w:val="none" w:sz="0" w:space="0" w:color="auto"/>
                    <w:bottom w:val="none" w:sz="0" w:space="0" w:color="auto"/>
                    <w:right w:val="none" w:sz="0" w:space="0" w:color="auto"/>
                  </w:divBdr>
                </w:div>
                <w:div w:id="669451475">
                  <w:marLeft w:val="640"/>
                  <w:marRight w:val="0"/>
                  <w:marTop w:val="0"/>
                  <w:marBottom w:val="0"/>
                  <w:divBdr>
                    <w:top w:val="none" w:sz="0" w:space="0" w:color="auto"/>
                    <w:left w:val="none" w:sz="0" w:space="0" w:color="auto"/>
                    <w:bottom w:val="none" w:sz="0" w:space="0" w:color="auto"/>
                    <w:right w:val="none" w:sz="0" w:space="0" w:color="auto"/>
                  </w:divBdr>
                </w:div>
                <w:div w:id="784035967">
                  <w:marLeft w:val="640"/>
                  <w:marRight w:val="0"/>
                  <w:marTop w:val="0"/>
                  <w:marBottom w:val="0"/>
                  <w:divBdr>
                    <w:top w:val="none" w:sz="0" w:space="0" w:color="auto"/>
                    <w:left w:val="none" w:sz="0" w:space="0" w:color="auto"/>
                    <w:bottom w:val="none" w:sz="0" w:space="0" w:color="auto"/>
                    <w:right w:val="none" w:sz="0" w:space="0" w:color="auto"/>
                  </w:divBdr>
                </w:div>
                <w:div w:id="795216567">
                  <w:marLeft w:val="640"/>
                  <w:marRight w:val="0"/>
                  <w:marTop w:val="0"/>
                  <w:marBottom w:val="0"/>
                  <w:divBdr>
                    <w:top w:val="none" w:sz="0" w:space="0" w:color="auto"/>
                    <w:left w:val="none" w:sz="0" w:space="0" w:color="auto"/>
                    <w:bottom w:val="none" w:sz="0" w:space="0" w:color="auto"/>
                    <w:right w:val="none" w:sz="0" w:space="0" w:color="auto"/>
                  </w:divBdr>
                </w:div>
                <w:div w:id="815536075">
                  <w:marLeft w:val="640"/>
                  <w:marRight w:val="0"/>
                  <w:marTop w:val="0"/>
                  <w:marBottom w:val="0"/>
                  <w:divBdr>
                    <w:top w:val="none" w:sz="0" w:space="0" w:color="auto"/>
                    <w:left w:val="none" w:sz="0" w:space="0" w:color="auto"/>
                    <w:bottom w:val="none" w:sz="0" w:space="0" w:color="auto"/>
                    <w:right w:val="none" w:sz="0" w:space="0" w:color="auto"/>
                  </w:divBdr>
                </w:div>
                <w:div w:id="865875879">
                  <w:marLeft w:val="640"/>
                  <w:marRight w:val="0"/>
                  <w:marTop w:val="0"/>
                  <w:marBottom w:val="0"/>
                  <w:divBdr>
                    <w:top w:val="none" w:sz="0" w:space="0" w:color="auto"/>
                    <w:left w:val="none" w:sz="0" w:space="0" w:color="auto"/>
                    <w:bottom w:val="none" w:sz="0" w:space="0" w:color="auto"/>
                    <w:right w:val="none" w:sz="0" w:space="0" w:color="auto"/>
                  </w:divBdr>
                </w:div>
                <w:div w:id="873274435">
                  <w:marLeft w:val="640"/>
                  <w:marRight w:val="0"/>
                  <w:marTop w:val="0"/>
                  <w:marBottom w:val="0"/>
                  <w:divBdr>
                    <w:top w:val="none" w:sz="0" w:space="0" w:color="auto"/>
                    <w:left w:val="none" w:sz="0" w:space="0" w:color="auto"/>
                    <w:bottom w:val="none" w:sz="0" w:space="0" w:color="auto"/>
                    <w:right w:val="none" w:sz="0" w:space="0" w:color="auto"/>
                  </w:divBdr>
                </w:div>
                <w:div w:id="962737502">
                  <w:marLeft w:val="640"/>
                  <w:marRight w:val="0"/>
                  <w:marTop w:val="0"/>
                  <w:marBottom w:val="0"/>
                  <w:divBdr>
                    <w:top w:val="none" w:sz="0" w:space="0" w:color="auto"/>
                    <w:left w:val="none" w:sz="0" w:space="0" w:color="auto"/>
                    <w:bottom w:val="none" w:sz="0" w:space="0" w:color="auto"/>
                    <w:right w:val="none" w:sz="0" w:space="0" w:color="auto"/>
                  </w:divBdr>
                </w:div>
                <w:div w:id="1092822204">
                  <w:marLeft w:val="640"/>
                  <w:marRight w:val="0"/>
                  <w:marTop w:val="0"/>
                  <w:marBottom w:val="0"/>
                  <w:divBdr>
                    <w:top w:val="none" w:sz="0" w:space="0" w:color="auto"/>
                    <w:left w:val="none" w:sz="0" w:space="0" w:color="auto"/>
                    <w:bottom w:val="none" w:sz="0" w:space="0" w:color="auto"/>
                    <w:right w:val="none" w:sz="0" w:space="0" w:color="auto"/>
                  </w:divBdr>
                </w:div>
                <w:div w:id="1110931067">
                  <w:marLeft w:val="640"/>
                  <w:marRight w:val="0"/>
                  <w:marTop w:val="0"/>
                  <w:marBottom w:val="0"/>
                  <w:divBdr>
                    <w:top w:val="none" w:sz="0" w:space="0" w:color="auto"/>
                    <w:left w:val="none" w:sz="0" w:space="0" w:color="auto"/>
                    <w:bottom w:val="none" w:sz="0" w:space="0" w:color="auto"/>
                    <w:right w:val="none" w:sz="0" w:space="0" w:color="auto"/>
                  </w:divBdr>
                </w:div>
                <w:div w:id="1111782589">
                  <w:marLeft w:val="640"/>
                  <w:marRight w:val="0"/>
                  <w:marTop w:val="0"/>
                  <w:marBottom w:val="0"/>
                  <w:divBdr>
                    <w:top w:val="none" w:sz="0" w:space="0" w:color="auto"/>
                    <w:left w:val="none" w:sz="0" w:space="0" w:color="auto"/>
                    <w:bottom w:val="none" w:sz="0" w:space="0" w:color="auto"/>
                    <w:right w:val="none" w:sz="0" w:space="0" w:color="auto"/>
                  </w:divBdr>
                </w:div>
                <w:div w:id="1130174843">
                  <w:marLeft w:val="640"/>
                  <w:marRight w:val="0"/>
                  <w:marTop w:val="0"/>
                  <w:marBottom w:val="0"/>
                  <w:divBdr>
                    <w:top w:val="none" w:sz="0" w:space="0" w:color="auto"/>
                    <w:left w:val="none" w:sz="0" w:space="0" w:color="auto"/>
                    <w:bottom w:val="none" w:sz="0" w:space="0" w:color="auto"/>
                    <w:right w:val="none" w:sz="0" w:space="0" w:color="auto"/>
                  </w:divBdr>
                </w:div>
                <w:div w:id="1131556587">
                  <w:marLeft w:val="640"/>
                  <w:marRight w:val="0"/>
                  <w:marTop w:val="0"/>
                  <w:marBottom w:val="0"/>
                  <w:divBdr>
                    <w:top w:val="none" w:sz="0" w:space="0" w:color="auto"/>
                    <w:left w:val="none" w:sz="0" w:space="0" w:color="auto"/>
                    <w:bottom w:val="none" w:sz="0" w:space="0" w:color="auto"/>
                    <w:right w:val="none" w:sz="0" w:space="0" w:color="auto"/>
                  </w:divBdr>
                </w:div>
                <w:div w:id="1157190539">
                  <w:marLeft w:val="640"/>
                  <w:marRight w:val="0"/>
                  <w:marTop w:val="0"/>
                  <w:marBottom w:val="0"/>
                  <w:divBdr>
                    <w:top w:val="none" w:sz="0" w:space="0" w:color="auto"/>
                    <w:left w:val="none" w:sz="0" w:space="0" w:color="auto"/>
                    <w:bottom w:val="none" w:sz="0" w:space="0" w:color="auto"/>
                    <w:right w:val="none" w:sz="0" w:space="0" w:color="auto"/>
                  </w:divBdr>
                </w:div>
                <w:div w:id="1232427278">
                  <w:marLeft w:val="640"/>
                  <w:marRight w:val="0"/>
                  <w:marTop w:val="0"/>
                  <w:marBottom w:val="0"/>
                  <w:divBdr>
                    <w:top w:val="none" w:sz="0" w:space="0" w:color="auto"/>
                    <w:left w:val="none" w:sz="0" w:space="0" w:color="auto"/>
                    <w:bottom w:val="none" w:sz="0" w:space="0" w:color="auto"/>
                    <w:right w:val="none" w:sz="0" w:space="0" w:color="auto"/>
                  </w:divBdr>
                </w:div>
                <w:div w:id="1269121753">
                  <w:marLeft w:val="640"/>
                  <w:marRight w:val="0"/>
                  <w:marTop w:val="0"/>
                  <w:marBottom w:val="0"/>
                  <w:divBdr>
                    <w:top w:val="none" w:sz="0" w:space="0" w:color="auto"/>
                    <w:left w:val="none" w:sz="0" w:space="0" w:color="auto"/>
                    <w:bottom w:val="none" w:sz="0" w:space="0" w:color="auto"/>
                    <w:right w:val="none" w:sz="0" w:space="0" w:color="auto"/>
                  </w:divBdr>
                </w:div>
                <w:div w:id="1332174949">
                  <w:marLeft w:val="640"/>
                  <w:marRight w:val="0"/>
                  <w:marTop w:val="0"/>
                  <w:marBottom w:val="0"/>
                  <w:divBdr>
                    <w:top w:val="none" w:sz="0" w:space="0" w:color="auto"/>
                    <w:left w:val="none" w:sz="0" w:space="0" w:color="auto"/>
                    <w:bottom w:val="none" w:sz="0" w:space="0" w:color="auto"/>
                    <w:right w:val="none" w:sz="0" w:space="0" w:color="auto"/>
                  </w:divBdr>
                </w:div>
                <w:div w:id="1365977765">
                  <w:marLeft w:val="640"/>
                  <w:marRight w:val="0"/>
                  <w:marTop w:val="0"/>
                  <w:marBottom w:val="0"/>
                  <w:divBdr>
                    <w:top w:val="none" w:sz="0" w:space="0" w:color="auto"/>
                    <w:left w:val="none" w:sz="0" w:space="0" w:color="auto"/>
                    <w:bottom w:val="none" w:sz="0" w:space="0" w:color="auto"/>
                    <w:right w:val="none" w:sz="0" w:space="0" w:color="auto"/>
                  </w:divBdr>
                </w:div>
                <w:div w:id="1378385558">
                  <w:marLeft w:val="640"/>
                  <w:marRight w:val="0"/>
                  <w:marTop w:val="0"/>
                  <w:marBottom w:val="0"/>
                  <w:divBdr>
                    <w:top w:val="none" w:sz="0" w:space="0" w:color="auto"/>
                    <w:left w:val="none" w:sz="0" w:space="0" w:color="auto"/>
                    <w:bottom w:val="none" w:sz="0" w:space="0" w:color="auto"/>
                    <w:right w:val="none" w:sz="0" w:space="0" w:color="auto"/>
                  </w:divBdr>
                </w:div>
                <w:div w:id="1387603999">
                  <w:marLeft w:val="640"/>
                  <w:marRight w:val="0"/>
                  <w:marTop w:val="0"/>
                  <w:marBottom w:val="0"/>
                  <w:divBdr>
                    <w:top w:val="none" w:sz="0" w:space="0" w:color="auto"/>
                    <w:left w:val="none" w:sz="0" w:space="0" w:color="auto"/>
                    <w:bottom w:val="none" w:sz="0" w:space="0" w:color="auto"/>
                    <w:right w:val="none" w:sz="0" w:space="0" w:color="auto"/>
                  </w:divBdr>
                </w:div>
                <w:div w:id="1407798589">
                  <w:marLeft w:val="640"/>
                  <w:marRight w:val="0"/>
                  <w:marTop w:val="0"/>
                  <w:marBottom w:val="0"/>
                  <w:divBdr>
                    <w:top w:val="none" w:sz="0" w:space="0" w:color="auto"/>
                    <w:left w:val="none" w:sz="0" w:space="0" w:color="auto"/>
                    <w:bottom w:val="none" w:sz="0" w:space="0" w:color="auto"/>
                    <w:right w:val="none" w:sz="0" w:space="0" w:color="auto"/>
                  </w:divBdr>
                </w:div>
                <w:div w:id="1601983919">
                  <w:marLeft w:val="640"/>
                  <w:marRight w:val="0"/>
                  <w:marTop w:val="0"/>
                  <w:marBottom w:val="0"/>
                  <w:divBdr>
                    <w:top w:val="none" w:sz="0" w:space="0" w:color="auto"/>
                    <w:left w:val="none" w:sz="0" w:space="0" w:color="auto"/>
                    <w:bottom w:val="none" w:sz="0" w:space="0" w:color="auto"/>
                    <w:right w:val="none" w:sz="0" w:space="0" w:color="auto"/>
                  </w:divBdr>
                </w:div>
                <w:div w:id="1845125147">
                  <w:marLeft w:val="640"/>
                  <w:marRight w:val="0"/>
                  <w:marTop w:val="0"/>
                  <w:marBottom w:val="0"/>
                  <w:divBdr>
                    <w:top w:val="none" w:sz="0" w:space="0" w:color="auto"/>
                    <w:left w:val="none" w:sz="0" w:space="0" w:color="auto"/>
                    <w:bottom w:val="none" w:sz="0" w:space="0" w:color="auto"/>
                    <w:right w:val="none" w:sz="0" w:space="0" w:color="auto"/>
                  </w:divBdr>
                </w:div>
                <w:div w:id="1883666088">
                  <w:marLeft w:val="640"/>
                  <w:marRight w:val="0"/>
                  <w:marTop w:val="0"/>
                  <w:marBottom w:val="0"/>
                  <w:divBdr>
                    <w:top w:val="none" w:sz="0" w:space="0" w:color="auto"/>
                    <w:left w:val="none" w:sz="0" w:space="0" w:color="auto"/>
                    <w:bottom w:val="none" w:sz="0" w:space="0" w:color="auto"/>
                    <w:right w:val="none" w:sz="0" w:space="0" w:color="auto"/>
                  </w:divBdr>
                </w:div>
                <w:div w:id="1967619868">
                  <w:marLeft w:val="640"/>
                  <w:marRight w:val="0"/>
                  <w:marTop w:val="0"/>
                  <w:marBottom w:val="0"/>
                  <w:divBdr>
                    <w:top w:val="none" w:sz="0" w:space="0" w:color="auto"/>
                    <w:left w:val="none" w:sz="0" w:space="0" w:color="auto"/>
                    <w:bottom w:val="none" w:sz="0" w:space="0" w:color="auto"/>
                    <w:right w:val="none" w:sz="0" w:space="0" w:color="auto"/>
                  </w:divBdr>
                </w:div>
                <w:div w:id="1995988011">
                  <w:marLeft w:val="640"/>
                  <w:marRight w:val="0"/>
                  <w:marTop w:val="0"/>
                  <w:marBottom w:val="0"/>
                  <w:divBdr>
                    <w:top w:val="none" w:sz="0" w:space="0" w:color="auto"/>
                    <w:left w:val="none" w:sz="0" w:space="0" w:color="auto"/>
                    <w:bottom w:val="none" w:sz="0" w:space="0" w:color="auto"/>
                    <w:right w:val="none" w:sz="0" w:space="0" w:color="auto"/>
                  </w:divBdr>
                </w:div>
                <w:div w:id="2036804249">
                  <w:marLeft w:val="640"/>
                  <w:marRight w:val="0"/>
                  <w:marTop w:val="0"/>
                  <w:marBottom w:val="0"/>
                  <w:divBdr>
                    <w:top w:val="none" w:sz="0" w:space="0" w:color="auto"/>
                    <w:left w:val="none" w:sz="0" w:space="0" w:color="auto"/>
                    <w:bottom w:val="none" w:sz="0" w:space="0" w:color="auto"/>
                    <w:right w:val="none" w:sz="0" w:space="0" w:color="auto"/>
                  </w:divBdr>
                </w:div>
                <w:div w:id="2104834857">
                  <w:marLeft w:val="640"/>
                  <w:marRight w:val="0"/>
                  <w:marTop w:val="0"/>
                  <w:marBottom w:val="0"/>
                  <w:divBdr>
                    <w:top w:val="none" w:sz="0" w:space="0" w:color="auto"/>
                    <w:left w:val="none" w:sz="0" w:space="0" w:color="auto"/>
                    <w:bottom w:val="none" w:sz="0" w:space="0" w:color="auto"/>
                    <w:right w:val="none" w:sz="0" w:space="0" w:color="auto"/>
                  </w:divBdr>
                </w:div>
              </w:divsChild>
            </w:div>
            <w:div w:id="169881599">
              <w:marLeft w:val="0"/>
              <w:marRight w:val="0"/>
              <w:marTop w:val="0"/>
              <w:marBottom w:val="0"/>
              <w:divBdr>
                <w:top w:val="none" w:sz="0" w:space="0" w:color="auto"/>
                <w:left w:val="none" w:sz="0" w:space="0" w:color="auto"/>
                <w:bottom w:val="none" w:sz="0" w:space="0" w:color="auto"/>
                <w:right w:val="none" w:sz="0" w:space="0" w:color="auto"/>
              </w:divBdr>
              <w:divsChild>
                <w:div w:id="27143048">
                  <w:marLeft w:val="640"/>
                  <w:marRight w:val="0"/>
                  <w:marTop w:val="0"/>
                  <w:marBottom w:val="0"/>
                  <w:divBdr>
                    <w:top w:val="none" w:sz="0" w:space="0" w:color="auto"/>
                    <w:left w:val="none" w:sz="0" w:space="0" w:color="auto"/>
                    <w:bottom w:val="none" w:sz="0" w:space="0" w:color="auto"/>
                    <w:right w:val="none" w:sz="0" w:space="0" w:color="auto"/>
                  </w:divBdr>
                </w:div>
                <w:div w:id="80223732">
                  <w:marLeft w:val="640"/>
                  <w:marRight w:val="0"/>
                  <w:marTop w:val="0"/>
                  <w:marBottom w:val="0"/>
                  <w:divBdr>
                    <w:top w:val="none" w:sz="0" w:space="0" w:color="auto"/>
                    <w:left w:val="none" w:sz="0" w:space="0" w:color="auto"/>
                    <w:bottom w:val="none" w:sz="0" w:space="0" w:color="auto"/>
                    <w:right w:val="none" w:sz="0" w:space="0" w:color="auto"/>
                  </w:divBdr>
                </w:div>
                <w:div w:id="102847812">
                  <w:marLeft w:val="640"/>
                  <w:marRight w:val="0"/>
                  <w:marTop w:val="0"/>
                  <w:marBottom w:val="0"/>
                  <w:divBdr>
                    <w:top w:val="none" w:sz="0" w:space="0" w:color="auto"/>
                    <w:left w:val="none" w:sz="0" w:space="0" w:color="auto"/>
                    <w:bottom w:val="none" w:sz="0" w:space="0" w:color="auto"/>
                    <w:right w:val="none" w:sz="0" w:space="0" w:color="auto"/>
                  </w:divBdr>
                </w:div>
                <w:div w:id="182132832">
                  <w:marLeft w:val="640"/>
                  <w:marRight w:val="0"/>
                  <w:marTop w:val="0"/>
                  <w:marBottom w:val="0"/>
                  <w:divBdr>
                    <w:top w:val="none" w:sz="0" w:space="0" w:color="auto"/>
                    <w:left w:val="none" w:sz="0" w:space="0" w:color="auto"/>
                    <w:bottom w:val="none" w:sz="0" w:space="0" w:color="auto"/>
                    <w:right w:val="none" w:sz="0" w:space="0" w:color="auto"/>
                  </w:divBdr>
                </w:div>
                <w:div w:id="218322282">
                  <w:marLeft w:val="640"/>
                  <w:marRight w:val="0"/>
                  <w:marTop w:val="0"/>
                  <w:marBottom w:val="0"/>
                  <w:divBdr>
                    <w:top w:val="none" w:sz="0" w:space="0" w:color="auto"/>
                    <w:left w:val="none" w:sz="0" w:space="0" w:color="auto"/>
                    <w:bottom w:val="none" w:sz="0" w:space="0" w:color="auto"/>
                    <w:right w:val="none" w:sz="0" w:space="0" w:color="auto"/>
                  </w:divBdr>
                </w:div>
                <w:div w:id="230191044">
                  <w:marLeft w:val="640"/>
                  <w:marRight w:val="0"/>
                  <w:marTop w:val="0"/>
                  <w:marBottom w:val="0"/>
                  <w:divBdr>
                    <w:top w:val="none" w:sz="0" w:space="0" w:color="auto"/>
                    <w:left w:val="none" w:sz="0" w:space="0" w:color="auto"/>
                    <w:bottom w:val="none" w:sz="0" w:space="0" w:color="auto"/>
                    <w:right w:val="none" w:sz="0" w:space="0" w:color="auto"/>
                  </w:divBdr>
                </w:div>
                <w:div w:id="269824042">
                  <w:marLeft w:val="640"/>
                  <w:marRight w:val="0"/>
                  <w:marTop w:val="0"/>
                  <w:marBottom w:val="0"/>
                  <w:divBdr>
                    <w:top w:val="none" w:sz="0" w:space="0" w:color="auto"/>
                    <w:left w:val="none" w:sz="0" w:space="0" w:color="auto"/>
                    <w:bottom w:val="none" w:sz="0" w:space="0" w:color="auto"/>
                    <w:right w:val="none" w:sz="0" w:space="0" w:color="auto"/>
                  </w:divBdr>
                </w:div>
                <w:div w:id="275453252">
                  <w:marLeft w:val="640"/>
                  <w:marRight w:val="0"/>
                  <w:marTop w:val="0"/>
                  <w:marBottom w:val="0"/>
                  <w:divBdr>
                    <w:top w:val="none" w:sz="0" w:space="0" w:color="auto"/>
                    <w:left w:val="none" w:sz="0" w:space="0" w:color="auto"/>
                    <w:bottom w:val="none" w:sz="0" w:space="0" w:color="auto"/>
                    <w:right w:val="none" w:sz="0" w:space="0" w:color="auto"/>
                  </w:divBdr>
                </w:div>
                <w:div w:id="310183324">
                  <w:marLeft w:val="640"/>
                  <w:marRight w:val="0"/>
                  <w:marTop w:val="0"/>
                  <w:marBottom w:val="0"/>
                  <w:divBdr>
                    <w:top w:val="none" w:sz="0" w:space="0" w:color="auto"/>
                    <w:left w:val="none" w:sz="0" w:space="0" w:color="auto"/>
                    <w:bottom w:val="none" w:sz="0" w:space="0" w:color="auto"/>
                    <w:right w:val="none" w:sz="0" w:space="0" w:color="auto"/>
                  </w:divBdr>
                </w:div>
                <w:div w:id="314838515">
                  <w:marLeft w:val="640"/>
                  <w:marRight w:val="0"/>
                  <w:marTop w:val="0"/>
                  <w:marBottom w:val="0"/>
                  <w:divBdr>
                    <w:top w:val="none" w:sz="0" w:space="0" w:color="auto"/>
                    <w:left w:val="none" w:sz="0" w:space="0" w:color="auto"/>
                    <w:bottom w:val="none" w:sz="0" w:space="0" w:color="auto"/>
                    <w:right w:val="none" w:sz="0" w:space="0" w:color="auto"/>
                  </w:divBdr>
                </w:div>
                <w:div w:id="365300382">
                  <w:marLeft w:val="640"/>
                  <w:marRight w:val="0"/>
                  <w:marTop w:val="0"/>
                  <w:marBottom w:val="0"/>
                  <w:divBdr>
                    <w:top w:val="none" w:sz="0" w:space="0" w:color="auto"/>
                    <w:left w:val="none" w:sz="0" w:space="0" w:color="auto"/>
                    <w:bottom w:val="none" w:sz="0" w:space="0" w:color="auto"/>
                    <w:right w:val="none" w:sz="0" w:space="0" w:color="auto"/>
                  </w:divBdr>
                </w:div>
                <w:div w:id="372461514">
                  <w:marLeft w:val="640"/>
                  <w:marRight w:val="0"/>
                  <w:marTop w:val="0"/>
                  <w:marBottom w:val="0"/>
                  <w:divBdr>
                    <w:top w:val="none" w:sz="0" w:space="0" w:color="auto"/>
                    <w:left w:val="none" w:sz="0" w:space="0" w:color="auto"/>
                    <w:bottom w:val="none" w:sz="0" w:space="0" w:color="auto"/>
                    <w:right w:val="none" w:sz="0" w:space="0" w:color="auto"/>
                  </w:divBdr>
                </w:div>
                <w:div w:id="373193631">
                  <w:marLeft w:val="640"/>
                  <w:marRight w:val="0"/>
                  <w:marTop w:val="0"/>
                  <w:marBottom w:val="0"/>
                  <w:divBdr>
                    <w:top w:val="none" w:sz="0" w:space="0" w:color="auto"/>
                    <w:left w:val="none" w:sz="0" w:space="0" w:color="auto"/>
                    <w:bottom w:val="none" w:sz="0" w:space="0" w:color="auto"/>
                    <w:right w:val="none" w:sz="0" w:space="0" w:color="auto"/>
                  </w:divBdr>
                </w:div>
                <w:div w:id="383261604">
                  <w:marLeft w:val="640"/>
                  <w:marRight w:val="0"/>
                  <w:marTop w:val="0"/>
                  <w:marBottom w:val="0"/>
                  <w:divBdr>
                    <w:top w:val="none" w:sz="0" w:space="0" w:color="auto"/>
                    <w:left w:val="none" w:sz="0" w:space="0" w:color="auto"/>
                    <w:bottom w:val="none" w:sz="0" w:space="0" w:color="auto"/>
                    <w:right w:val="none" w:sz="0" w:space="0" w:color="auto"/>
                  </w:divBdr>
                </w:div>
                <w:div w:id="402260280">
                  <w:marLeft w:val="640"/>
                  <w:marRight w:val="0"/>
                  <w:marTop w:val="0"/>
                  <w:marBottom w:val="0"/>
                  <w:divBdr>
                    <w:top w:val="none" w:sz="0" w:space="0" w:color="auto"/>
                    <w:left w:val="none" w:sz="0" w:space="0" w:color="auto"/>
                    <w:bottom w:val="none" w:sz="0" w:space="0" w:color="auto"/>
                    <w:right w:val="none" w:sz="0" w:space="0" w:color="auto"/>
                  </w:divBdr>
                </w:div>
                <w:div w:id="494300797">
                  <w:marLeft w:val="640"/>
                  <w:marRight w:val="0"/>
                  <w:marTop w:val="0"/>
                  <w:marBottom w:val="0"/>
                  <w:divBdr>
                    <w:top w:val="none" w:sz="0" w:space="0" w:color="auto"/>
                    <w:left w:val="none" w:sz="0" w:space="0" w:color="auto"/>
                    <w:bottom w:val="none" w:sz="0" w:space="0" w:color="auto"/>
                    <w:right w:val="none" w:sz="0" w:space="0" w:color="auto"/>
                  </w:divBdr>
                </w:div>
                <w:div w:id="523787636">
                  <w:marLeft w:val="640"/>
                  <w:marRight w:val="0"/>
                  <w:marTop w:val="0"/>
                  <w:marBottom w:val="0"/>
                  <w:divBdr>
                    <w:top w:val="none" w:sz="0" w:space="0" w:color="auto"/>
                    <w:left w:val="none" w:sz="0" w:space="0" w:color="auto"/>
                    <w:bottom w:val="none" w:sz="0" w:space="0" w:color="auto"/>
                    <w:right w:val="none" w:sz="0" w:space="0" w:color="auto"/>
                  </w:divBdr>
                </w:div>
                <w:div w:id="549151097">
                  <w:marLeft w:val="640"/>
                  <w:marRight w:val="0"/>
                  <w:marTop w:val="0"/>
                  <w:marBottom w:val="0"/>
                  <w:divBdr>
                    <w:top w:val="none" w:sz="0" w:space="0" w:color="auto"/>
                    <w:left w:val="none" w:sz="0" w:space="0" w:color="auto"/>
                    <w:bottom w:val="none" w:sz="0" w:space="0" w:color="auto"/>
                    <w:right w:val="none" w:sz="0" w:space="0" w:color="auto"/>
                  </w:divBdr>
                </w:div>
                <w:div w:id="602735019">
                  <w:marLeft w:val="640"/>
                  <w:marRight w:val="0"/>
                  <w:marTop w:val="0"/>
                  <w:marBottom w:val="0"/>
                  <w:divBdr>
                    <w:top w:val="none" w:sz="0" w:space="0" w:color="auto"/>
                    <w:left w:val="none" w:sz="0" w:space="0" w:color="auto"/>
                    <w:bottom w:val="none" w:sz="0" w:space="0" w:color="auto"/>
                    <w:right w:val="none" w:sz="0" w:space="0" w:color="auto"/>
                  </w:divBdr>
                </w:div>
                <w:div w:id="773092637">
                  <w:marLeft w:val="640"/>
                  <w:marRight w:val="0"/>
                  <w:marTop w:val="0"/>
                  <w:marBottom w:val="0"/>
                  <w:divBdr>
                    <w:top w:val="none" w:sz="0" w:space="0" w:color="auto"/>
                    <w:left w:val="none" w:sz="0" w:space="0" w:color="auto"/>
                    <w:bottom w:val="none" w:sz="0" w:space="0" w:color="auto"/>
                    <w:right w:val="none" w:sz="0" w:space="0" w:color="auto"/>
                  </w:divBdr>
                </w:div>
                <w:div w:id="837694293">
                  <w:marLeft w:val="640"/>
                  <w:marRight w:val="0"/>
                  <w:marTop w:val="0"/>
                  <w:marBottom w:val="0"/>
                  <w:divBdr>
                    <w:top w:val="none" w:sz="0" w:space="0" w:color="auto"/>
                    <w:left w:val="none" w:sz="0" w:space="0" w:color="auto"/>
                    <w:bottom w:val="none" w:sz="0" w:space="0" w:color="auto"/>
                    <w:right w:val="none" w:sz="0" w:space="0" w:color="auto"/>
                  </w:divBdr>
                </w:div>
                <w:div w:id="880551515">
                  <w:marLeft w:val="640"/>
                  <w:marRight w:val="0"/>
                  <w:marTop w:val="0"/>
                  <w:marBottom w:val="0"/>
                  <w:divBdr>
                    <w:top w:val="none" w:sz="0" w:space="0" w:color="auto"/>
                    <w:left w:val="none" w:sz="0" w:space="0" w:color="auto"/>
                    <w:bottom w:val="none" w:sz="0" w:space="0" w:color="auto"/>
                    <w:right w:val="none" w:sz="0" w:space="0" w:color="auto"/>
                  </w:divBdr>
                </w:div>
                <w:div w:id="917859116">
                  <w:marLeft w:val="640"/>
                  <w:marRight w:val="0"/>
                  <w:marTop w:val="0"/>
                  <w:marBottom w:val="0"/>
                  <w:divBdr>
                    <w:top w:val="none" w:sz="0" w:space="0" w:color="auto"/>
                    <w:left w:val="none" w:sz="0" w:space="0" w:color="auto"/>
                    <w:bottom w:val="none" w:sz="0" w:space="0" w:color="auto"/>
                    <w:right w:val="none" w:sz="0" w:space="0" w:color="auto"/>
                  </w:divBdr>
                </w:div>
                <w:div w:id="964195171">
                  <w:marLeft w:val="640"/>
                  <w:marRight w:val="0"/>
                  <w:marTop w:val="0"/>
                  <w:marBottom w:val="0"/>
                  <w:divBdr>
                    <w:top w:val="none" w:sz="0" w:space="0" w:color="auto"/>
                    <w:left w:val="none" w:sz="0" w:space="0" w:color="auto"/>
                    <w:bottom w:val="none" w:sz="0" w:space="0" w:color="auto"/>
                    <w:right w:val="none" w:sz="0" w:space="0" w:color="auto"/>
                  </w:divBdr>
                </w:div>
                <w:div w:id="983393580">
                  <w:marLeft w:val="640"/>
                  <w:marRight w:val="0"/>
                  <w:marTop w:val="0"/>
                  <w:marBottom w:val="0"/>
                  <w:divBdr>
                    <w:top w:val="none" w:sz="0" w:space="0" w:color="auto"/>
                    <w:left w:val="none" w:sz="0" w:space="0" w:color="auto"/>
                    <w:bottom w:val="none" w:sz="0" w:space="0" w:color="auto"/>
                    <w:right w:val="none" w:sz="0" w:space="0" w:color="auto"/>
                  </w:divBdr>
                </w:div>
                <w:div w:id="1000816318">
                  <w:marLeft w:val="640"/>
                  <w:marRight w:val="0"/>
                  <w:marTop w:val="0"/>
                  <w:marBottom w:val="0"/>
                  <w:divBdr>
                    <w:top w:val="none" w:sz="0" w:space="0" w:color="auto"/>
                    <w:left w:val="none" w:sz="0" w:space="0" w:color="auto"/>
                    <w:bottom w:val="none" w:sz="0" w:space="0" w:color="auto"/>
                    <w:right w:val="none" w:sz="0" w:space="0" w:color="auto"/>
                  </w:divBdr>
                </w:div>
                <w:div w:id="1076823681">
                  <w:marLeft w:val="640"/>
                  <w:marRight w:val="0"/>
                  <w:marTop w:val="0"/>
                  <w:marBottom w:val="0"/>
                  <w:divBdr>
                    <w:top w:val="none" w:sz="0" w:space="0" w:color="auto"/>
                    <w:left w:val="none" w:sz="0" w:space="0" w:color="auto"/>
                    <w:bottom w:val="none" w:sz="0" w:space="0" w:color="auto"/>
                    <w:right w:val="none" w:sz="0" w:space="0" w:color="auto"/>
                  </w:divBdr>
                </w:div>
                <w:div w:id="1143545402">
                  <w:marLeft w:val="640"/>
                  <w:marRight w:val="0"/>
                  <w:marTop w:val="0"/>
                  <w:marBottom w:val="0"/>
                  <w:divBdr>
                    <w:top w:val="none" w:sz="0" w:space="0" w:color="auto"/>
                    <w:left w:val="none" w:sz="0" w:space="0" w:color="auto"/>
                    <w:bottom w:val="none" w:sz="0" w:space="0" w:color="auto"/>
                    <w:right w:val="none" w:sz="0" w:space="0" w:color="auto"/>
                  </w:divBdr>
                </w:div>
                <w:div w:id="1194030406">
                  <w:marLeft w:val="640"/>
                  <w:marRight w:val="0"/>
                  <w:marTop w:val="0"/>
                  <w:marBottom w:val="0"/>
                  <w:divBdr>
                    <w:top w:val="none" w:sz="0" w:space="0" w:color="auto"/>
                    <w:left w:val="none" w:sz="0" w:space="0" w:color="auto"/>
                    <w:bottom w:val="none" w:sz="0" w:space="0" w:color="auto"/>
                    <w:right w:val="none" w:sz="0" w:space="0" w:color="auto"/>
                  </w:divBdr>
                </w:div>
                <w:div w:id="1238249494">
                  <w:marLeft w:val="640"/>
                  <w:marRight w:val="0"/>
                  <w:marTop w:val="0"/>
                  <w:marBottom w:val="0"/>
                  <w:divBdr>
                    <w:top w:val="none" w:sz="0" w:space="0" w:color="auto"/>
                    <w:left w:val="none" w:sz="0" w:space="0" w:color="auto"/>
                    <w:bottom w:val="none" w:sz="0" w:space="0" w:color="auto"/>
                    <w:right w:val="none" w:sz="0" w:space="0" w:color="auto"/>
                  </w:divBdr>
                </w:div>
                <w:div w:id="1248610583">
                  <w:marLeft w:val="640"/>
                  <w:marRight w:val="0"/>
                  <w:marTop w:val="0"/>
                  <w:marBottom w:val="0"/>
                  <w:divBdr>
                    <w:top w:val="none" w:sz="0" w:space="0" w:color="auto"/>
                    <w:left w:val="none" w:sz="0" w:space="0" w:color="auto"/>
                    <w:bottom w:val="none" w:sz="0" w:space="0" w:color="auto"/>
                    <w:right w:val="none" w:sz="0" w:space="0" w:color="auto"/>
                  </w:divBdr>
                </w:div>
                <w:div w:id="1302077993">
                  <w:marLeft w:val="640"/>
                  <w:marRight w:val="0"/>
                  <w:marTop w:val="0"/>
                  <w:marBottom w:val="0"/>
                  <w:divBdr>
                    <w:top w:val="none" w:sz="0" w:space="0" w:color="auto"/>
                    <w:left w:val="none" w:sz="0" w:space="0" w:color="auto"/>
                    <w:bottom w:val="none" w:sz="0" w:space="0" w:color="auto"/>
                    <w:right w:val="none" w:sz="0" w:space="0" w:color="auto"/>
                  </w:divBdr>
                </w:div>
                <w:div w:id="1345396171">
                  <w:marLeft w:val="640"/>
                  <w:marRight w:val="0"/>
                  <w:marTop w:val="0"/>
                  <w:marBottom w:val="0"/>
                  <w:divBdr>
                    <w:top w:val="none" w:sz="0" w:space="0" w:color="auto"/>
                    <w:left w:val="none" w:sz="0" w:space="0" w:color="auto"/>
                    <w:bottom w:val="none" w:sz="0" w:space="0" w:color="auto"/>
                    <w:right w:val="none" w:sz="0" w:space="0" w:color="auto"/>
                  </w:divBdr>
                </w:div>
                <w:div w:id="1438599675">
                  <w:marLeft w:val="640"/>
                  <w:marRight w:val="0"/>
                  <w:marTop w:val="0"/>
                  <w:marBottom w:val="0"/>
                  <w:divBdr>
                    <w:top w:val="none" w:sz="0" w:space="0" w:color="auto"/>
                    <w:left w:val="none" w:sz="0" w:space="0" w:color="auto"/>
                    <w:bottom w:val="none" w:sz="0" w:space="0" w:color="auto"/>
                    <w:right w:val="none" w:sz="0" w:space="0" w:color="auto"/>
                  </w:divBdr>
                </w:div>
                <w:div w:id="1516729212">
                  <w:marLeft w:val="640"/>
                  <w:marRight w:val="0"/>
                  <w:marTop w:val="0"/>
                  <w:marBottom w:val="0"/>
                  <w:divBdr>
                    <w:top w:val="none" w:sz="0" w:space="0" w:color="auto"/>
                    <w:left w:val="none" w:sz="0" w:space="0" w:color="auto"/>
                    <w:bottom w:val="none" w:sz="0" w:space="0" w:color="auto"/>
                    <w:right w:val="none" w:sz="0" w:space="0" w:color="auto"/>
                  </w:divBdr>
                </w:div>
                <w:div w:id="1605652245">
                  <w:marLeft w:val="640"/>
                  <w:marRight w:val="0"/>
                  <w:marTop w:val="0"/>
                  <w:marBottom w:val="0"/>
                  <w:divBdr>
                    <w:top w:val="none" w:sz="0" w:space="0" w:color="auto"/>
                    <w:left w:val="none" w:sz="0" w:space="0" w:color="auto"/>
                    <w:bottom w:val="none" w:sz="0" w:space="0" w:color="auto"/>
                    <w:right w:val="none" w:sz="0" w:space="0" w:color="auto"/>
                  </w:divBdr>
                </w:div>
                <w:div w:id="1671519769">
                  <w:marLeft w:val="640"/>
                  <w:marRight w:val="0"/>
                  <w:marTop w:val="0"/>
                  <w:marBottom w:val="0"/>
                  <w:divBdr>
                    <w:top w:val="none" w:sz="0" w:space="0" w:color="auto"/>
                    <w:left w:val="none" w:sz="0" w:space="0" w:color="auto"/>
                    <w:bottom w:val="none" w:sz="0" w:space="0" w:color="auto"/>
                    <w:right w:val="none" w:sz="0" w:space="0" w:color="auto"/>
                  </w:divBdr>
                </w:div>
                <w:div w:id="1740399777">
                  <w:marLeft w:val="640"/>
                  <w:marRight w:val="0"/>
                  <w:marTop w:val="0"/>
                  <w:marBottom w:val="0"/>
                  <w:divBdr>
                    <w:top w:val="none" w:sz="0" w:space="0" w:color="auto"/>
                    <w:left w:val="none" w:sz="0" w:space="0" w:color="auto"/>
                    <w:bottom w:val="none" w:sz="0" w:space="0" w:color="auto"/>
                    <w:right w:val="none" w:sz="0" w:space="0" w:color="auto"/>
                  </w:divBdr>
                </w:div>
                <w:div w:id="1746757069">
                  <w:marLeft w:val="640"/>
                  <w:marRight w:val="0"/>
                  <w:marTop w:val="0"/>
                  <w:marBottom w:val="0"/>
                  <w:divBdr>
                    <w:top w:val="none" w:sz="0" w:space="0" w:color="auto"/>
                    <w:left w:val="none" w:sz="0" w:space="0" w:color="auto"/>
                    <w:bottom w:val="none" w:sz="0" w:space="0" w:color="auto"/>
                    <w:right w:val="none" w:sz="0" w:space="0" w:color="auto"/>
                  </w:divBdr>
                </w:div>
                <w:div w:id="1759523698">
                  <w:marLeft w:val="640"/>
                  <w:marRight w:val="0"/>
                  <w:marTop w:val="0"/>
                  <w:marBottom w:val="0"/>
                  <w:divBdr>
                    <w:top w:val="none" w:sz="0" w:space="0" w:color="auto"/>
                    <w:left w:val="none" w:sz="0" w:space="0" w:color="auto"/>
                    <w:bottom w:val="none" w:sz="0" w:space="0" w:color="auto"/>
                    <w:right w:val="none" w:sz="0" w:space="0" w:color="auto"/>
                  </w:divBdr>
                </w:div>
                <w:div w:id="1885754915">
                  <w:marLeft w:val="640"/>
                  <w:marRight w:val="0"/>
                  <w:marTop w:val="0"/>
                  <w:marBottom w:val="0"/>
                  <w:divBdr>
                    <w:top w:val="none" w:sz="0" w:space="0" w:color="auto"/>
                    <w:left w:val="none" w:sz="0" w:space="0" w:color="auto"/>
                    <w:bottom w:val="none" w:sz="0" w:space="0" w:color="auto"/>
                    <w:right w:val="none" w:sz="0" w:space="0" w:color="auto"/>
                  </w:divBdr>
                </w:div>
                <w:div w:id="1924757635">
                  <w:marLeft w:val="640"/>
                  <w:marRight w:val="0"/>
                  <w:marTop w:val="0"/>
                  <w:marBottom w:val="0"/>
                  <w:divBdr>
                    <w:top w:val="none" w:sz="0" w:space="0" w:color="auto"/>
                    <w:left w:val="none" w:sz="0" w:space="0" w:color="auto"/>
                    <w:bottom w:val="none" w:sz="0" w:space="0" w:color="auto"/>
                    <w:right w:val="none" w:sz="0" w:space="0" w:color="auto"/>
                  </w:divBdr>
                </w:div>
                <w:div w:id="1952398551">
                  <w:marLeft w:val="640"/>
                  <w:marRight w:val="0"/>
                  <w:marTop w:val="0"/>
                  <w:marBottom w:val="0"/>
                  <w:divBdr>
                    <w:top w:val="none" w:sz="0" w:space="0" w:color="auto"/>
                    <w:left w:val="none" w:sz="0" w:space="0" w:color="auto"/>
                    <w:bottom w:val="none" w:sz="0" w:space="0" w:color="auto"/>
                    <w:right w:val="none" w:sz="0" w:space="0" w:color="auto"/>
                  </w:divBdr>
                </w:div>
                <w:div w:id="1995524745">
                  <w:marLeft w:val="640"/>
                  <w:marRight w:val="0"/>
                  <w:marTop w:val="0"/>
                  <w:marBottom w:val="0"/>
                  <w:divBdr>
                    <w:top w:val="none" w:sz="0" w:space="0" w:color="auto"/>
                    <w:left w:val="none" w:sz="0" w:space="0" w:color="auto"/>
                    <w:bottom w:val="none" w:sz="0" w:space="0" w:color="auto"/>
                    <w:right w:val="none" w:sz="0" w:space="0" w:color="auto"/>
                  </w:divBdr>
                </w:div>
                <w:div w:id="2067684029">
                  <w:marLeft w:val="640"/>
                  <w:marRight w:val="0"/>
                  <w:marTop w:val="0"/>
                  <w:marBottom w:val="0"/>
                  <w:divBdr>
                    <w:top w:val="none" w:sz="0" w:space="0" w:color="auto"/>
                    <w:left w:val="none" w:sz="0" w:space="0" w:color="auto"/>
                    <w:bottom w:val="none" w:sz="0" w:space="0" w:color="auto"/>
                    <w:right w:val="none" w:sz="0" w:space="0" w:color="auto"/>
                  </w:divBdr>
                </w:div>
                <w:div w:id="2070230340">
                  <w:marLeft w:val="640"/>
                  <w:marRight w:val="0"/>
                  <w:marTop w:val="0"/>
                  <w:marBottom w:val="0"/>
                  <w:divBdr>
                    <w:top w:val="none" w:sz="0" w:space="0" w:color="auto"/>
                    <w:left w:val="none" w:sz="0" w:space="0" w:color="auto"/>
                    <w:bottom w:val="none" w:sz="0" w:space="0" w:color="auto"/>
                    <w:right w:val="none" w:sz="0" w:space="0" w:color="auto"/>
                  </w:divBdr>
                </w:div>
                <w:div w:id="2124031949">
                  <w:marLeft w:val="640"/>
                  <w:marRight w:val="0"/>
                  <w:marTop w:val="0"/>
                  <w:marBottom w:val="0"/>
                  <w:divBdr>
                    <w:top w:val="none" w:sz="0" w:space="0" w:color="auto"/>
                    <w:left w:val="none" w:sz="0" w:space="0" w:color="auto"/>
                    <w:bottom w:val="none" w:sz="0" w:space="0" w:color="auto"/>
                    <w:right w:val="none" w:sz="0" w:space="0" w:color="auto"/>
                  </w:divBdr>
                </w:div>
              </w:divsChild>
            </w:div>
            <w:div w:id="289439631">
              <w:marLeft w:val="0"/>
              <w:marRight w:val="0"/>
              <w:marTop w:val="0"/>
              <w:marBottom w:val="0"/>
              <w:divBdr>
                <w:top w:val="none" w:sz="0" w:space="0" w:color="auto"/>
                <w:left w:val="none" w:sz="0" w:space="0" w:color="auto"/>
                <w:bottom w:val="none" w:sz="0" w:space="0" w:color="auto"/>
                <w:right w:val="none" w:sz="0" w:space="0" w:color="auto"/>
              </w:divBdr>
              <w:divsChild>
                <w:div w:id="40248956">
                  <w:marLeft w:val="640"/>
                  <w:marRight w:val="0"/>
                  <w:marTop w:val="0"/>
                  <w:marBottom w:val="0"/>
                  <w:divBdr>
                    <w:top w:val="none" w:sz="0" w:space="0" w:color="auto"/>
                    <w:left w:val="none" w:sz="0" w:space="0" w:color="auto"/>
                    <w:bottom w:val="none" w:sz="0" w:space="0" w:color="auto"/>
                    <w:right w:val="none" w:sz="0" w:space="0" w:color="auto"/>
                  </w:divBdr>
                </w:div>
                <w:div w:id="71508868">
                  <w:marLeft w:val="640"/>
                  <w:marRight w:val="0"/>
                  <w:marTop w:val="0"/>
                  <w:marBottom w:val="0"/>
                  <w:divBdr>
                    <w:top w:val="none" w:sz="0" w:space="0" w:color="auto"/>
                    <w:left w:val="none" w:sz="0" w:space="0" w:color="auto"/>
                    <w:bottom w:val="none" w:sz="0" w:space="0" w:color="auto"/>
                    <w:right w:val="none" w:sz="0" w:space="0" w:color="auto"/>
                  </w:divBdr>
                </w:div>
                <w:div w:id="93592968">
                  <w:marLeft w:val="640"/>
                  <w:marRight w:val="0"/>
                  <w:marTop w:val="0"/>
                  <w:marBottom w:val="0"/>
                  <w:divBdr>
                    <w:top w:val="none" w:sz="0" w:space="0" w:color="auto"/>
                    <w:left w:val="none" w:sz="0" w:space="0" w:color="auto"/>
                    <w:bottom w:val="none" w:sz="0" w:space="0" w:color="auto"/>
                    <w:right w:val="none" w:sz="0" w:space="0" w:color="auto"/>
                  </w:divBdr>
                </w:div>
                <w:div w:id="109595293">
                  <w:marLeft w:val="640"/>
                  <w:marRight w:val="0"/>
                  <w:marTop w:val="0"/>
                  <w:marBottom w:val="0"/>
                  <w:divBdr>
                    <w:top w:val="none" w:sz="0" w:space="0" w:color="auto"/>
                    <w:left w:val="none" w:sz="0" w:space="0" w:color="auto"/>
                    <w:bottom w:val="none" w:sz="0" w:space="0" w:color="auto"/>
                    <w:right w:val="none" w:sz="0" w:space="0" w:color="auto"/>
                  </w:divBdr>
                </w:div>
                <w:div w:id="185564830">
                  <w:marLeft w:val="640"/>
                  <w:marRight w:val="0"/>
                  <w:marTop w:val="0"/>
                  <w:marBottom w:val="0"/>
                  <w:divBdr>
                    <w:top w:val="none" w:sz="0" w:space="0" w:color="auto"/>
                    <w:left w:val="none" w:sz="0" w:space="0" w:color="auto"/>
                    <w:bottom w:val="none" w:sz="0" w:space="0" w:color="auto"/>
                    <w:right w:val="none" w:sz="0" w:space="0" w:color="auto"/>
                  </w:divBdr>
                </w:div>
                <w:div w:id="244415962">
                  <w:marLeft w:val="640"/>
                  <w:marRight w:val="0"/>
                  <w:marTop w:val="0"/>
                  <w:marBottom w:val="0"/>
                  <w:divBdr>
                    <w:top w:val="none" w:sz="0" w:space="0" w:color="auto"/>
                    <w:left w:val="none" w:sz="0" w:space="0" w:color="auto"/>
                    <w:bottom w:val="none" w:sz="0" w:space="0" w:color="auto"/>
                    <w:right w:val="none" w:sz="0" w:space="0" w:color="auto"/>
                  </w:divBdr>
                </w:div>
                <w:div w:id="275723221">
                  <w:marLeft w:val="640"/>
                  <w:marRight w:val="0"/>
                  <w:marTop w:val="0"/>
                  <w:marBottom w:val="0"/>
                  <w:divBdr>
                    <w:top w:val="none" w:sz="0" w:space="0" w:color="auto"/>
                    <w:left w:val="none" w:sz="0" w:space="0" w:color="auto"/>
                    <w:bottom w:val="none" w:sz="0" w:space="0" w:color="auto"/>
                    <w:right w:val="none" w:sz="0" w:space="0" w:color="auto"/>
                  </w:divBdr>
                </w:div>
                <w:div w:id="296379060">
                  <w:marLeft w:val="640"/>
                  <w:marRight w:val="0"/>
                  <w:marTop w:val="0"/>
                  <w:marBottom w:val="0"/>
                  <w:divBdr>
                    <w:top w:val="none" w:sz="0" w:space="0" w:color="auto"/>
                    <w:left w:val="none" w:sz="0" w:space="0" w:color="auto"/>
                    <w:bottom w:val="none" w:sz="0" w:space="0" w:color="auto"/>
                    <w:right w:val="none" w:sz="0" w:space="0" w:color="auto"/>
                  </w:divBdr>
                </w:div>
                <w:div w:id="389037942">
                  <w:marLeft w:val="640"/>
                  <w:marRight w:val="0"/>
                  <w:marTop w:val="0"/>
                  <w:marBottom w:val="0"/>
                  <w:divBdr>
                    <w:top w:val="none" w:sz="0" w:space="0" w:color="auto"/>
                    <w:left w:val="none" w:sz="0" w:space="0" w:color="auto"/>
                    <w:bottom w:val="none" w:sz="0" w:space="0" w:color="auto"/>
                    <w:right w:val="none" w:sz="0" w:space="0" w:color="auto"/>
                  </w:divBdr>
                </w:div>
                <w:div w:id="469975885">
                  <w:marLeft w:val="640"/>
                  <w:marRight w:val="0"/>
                  <w:marTop w:val="0"/>
                  <w:marBottom w:val="0"/>
                  <w:divBdr>
                    <w:top w:val="none" w:sz="0" w:space="0" w:color="auto"/>
                    <w:left w:val="none" w:sz="0" w:space="0" w:color="auto"/>
                    <w:bottom w:val="none" w:sz="0" w:space="0" w:color="auto"/>
                    <w:right w:val="none" w:sz="0" w:space="0" w:color="auto"/>
                  </w:divBdr>
                </w:div>
                <w:div w:id="505946393">
                  <w:marLeft w:val="640"/>
                  <w:marRight w:val="0"/>
                  <w:marTop w:val="0"/>
                  <w:marBottom w:val="0"/>
                  <w:divBdr>
                    <w:top w:val="none" w:sz="0" w:space="0" w:color="auto"/>
                    <w:left w:val="none" w:sz="0" w:space="0" w:color="auto"/>
                    <w:bottom w:val="none" w:sz="0" w:space="0" w:color="auto"/>
                    <w:right w:val="none" w:sz="0" w:space="0" w:color="auto"/>
                  </w:divBdr>
                </w:div>
                <w:div w:id="510610260">
                  <w:marLeft w:val="640"/>
                  <w:marRight w:val="0"/>
                  <w:marTop w:val="0"/>
                  <w:marBottom w:val="0"/>
                  <w:divBdr>
                    <w:top w:val="none" w:sz="0" w:space="0" w:color="auto"/>
                    <w:left w:val="none" w:sz="0" w:space="0" w:color="auto"/>
                    <w:bottom w:val="none" w:sz="0" w:space="0" w:color="auto"/>
                    <w:right w:val="none" w:sz="0" w:space="0" w:color="auto"/>
                  </w:divBdr>
                </w:div>
                <w:div w:id="528877210">
                  <w:marLeft w:val="640"/>
                  <w:marRight w:val="0"/>
                  <w:marTop w:val="0"/>
                  <w:marBottom w:val="0"/>
                  <w:divBdr>
                    <w:top w:val="none" w:sz="0" w:space="0" w:color="auto"/>
                    <w:left w:val="none" w:sz="0" w:space="0" w:color="auto"/>
                    <w:bottom w:val="none" w:sz="0" w:space="0" w:color="auto"/>
                    <w:right w:val="none" w:sz="0" w:space="0" w:color="auto"/>
                  </w:divBdr>
                </w:div>
                <w:div w:id="678971733">
                  <w:marLeft w:val="640"/>
                  <w:marRight w:val="0"/>
                  <w:marTop w:val="0"/>
                  <w:marBottom w:val="0"/>
                  <w:divBdr>
                    <w:top w:val="none" w:sz="0" w:space="0" w:color="auto"/>
                    <w:left w:val="none" w:sz="0" w:space="0" w:color="auto"/>
                    <w:bottom w:val="none" w:sz="0" w:space="0" w:color="auto"/>
                    <w:right w:val="none" w:sz="0" w:space="0" w:color="auto"/>
                  </w:divBdr>
                </w:div>
                <w:div w:id="708644458">
                  <w:marLeft w:val="640"/>
                  <w:marRight w:val="0"/>
                  <w:marTop w:val="0"/>
                  <w:marBottom w:val="0"/>
                  <w:divBdr>
                    <w:top w:val="none" w:sz="0" w:space="0" w:color="auto"/>
                    <w:left w:val="none" w:sz="0" w:space="0" w:color="auto"/>
                    <w:bottom w:val="none" w:sz="0" w:space="0" w:color="auto"/>
                    <w:right w:val="none" w:sz="0" w:space="0" w:color="auto"/>
                  </w:divBdr>
                </w:div>
                <w:div w:id="729305269">
                  <w:marLeft w:val="640"/>
                  <w:marRight w:val="0"/>
                  <w:marTop w:val="0"/>
                  <w:marBottom w:val="0"/>
                  <w:divBdr>
                    <w:top w:val="none" w:sz="0" w:space="0" w:color="auto"/>
                    <w:left w:val="none" w:sz="0" w:space="0" w:color="auto"/>
                    <w:bottom w:val="none" w:sz="0" w:space="0" w:color="auto"/>
                    <w:right w:val="none" w:sz="0" w:space="0" w:color="auto"/>
                  </w:divBdr>
                </w:div>
                <w:div w:id="752315943">
                  <w:marLeft w:val="640"/>
                  <w:marRight w:val="0"/>
                  <w:marTop w:val="0"/>
                  <w:marBottom w:val="0"/>
                  <w:divBdr>
                    <w:top w:val="none" w:sz="0" w:space="0" w:color="auto"/>
                    <w:left w:val="none" w:sz="0" w:space="0" w:color="auto"/>
                    <w:bottom w:val="none" w:sz="0" w:space="0" w:color="auto"/>
                    <w:right w:val="none" w:sz="0" w:space="0" w:color="auto"/>
                  </w:divBdr>
                </w:div>
                <w:div w:id="789513522">
                  <w:marLeft w:val="640"/>
                  <w:marRight w:val="0"/>
                  <w:marTop w:val="0"/>
                  <w:marBottom w:val="0"/>
                  <w:divBdr>
                    <w:top w:val="none" w:sz="0" w:space="0" w:color="auto"/>
                    <w:left w:val="none" w:sz="0" w:space="0" w:color="auto"/>
                    <w:bottom w:val="none" w:sz="0" w:space="0" w:color="auto"/>
                    <w:right w:val="none" w:sz="0" w:space="0" w:color="auto"/>
                  </w:divBdr>
                </w:div>
                <w:div w:id="875392327">
                  <w:marLeft w:val="640"/>
                  <w:marRight w:val="0"/>
                  <w:marTop w:val="0"/>
                  <w:marBottom w:val="0"/>
                  <w:divBdr>
                    <w:top w:val="none" w:sz="0" w:space="0" w:color="auto"/>
                    <w:left w:val="none" w:sz="0" w:space="0" w:color="auto"/>
                    <w:bottom w:val="none" w:sz="0" w:space="0" w:color="auto"/>
                    <w:right w:val="none" w:sz="0" w:space="0" w:color="auto"/>
                  </w:divBdr>
                </w:div>
                <w:div w:id="1061632675">
                  <w:marLeft w:val="640"/>
                  <w:marRight w:val="0"/>
                  <w:marTop w:val="0"/>
                  <w:marBottom w:val="0"/>
                  <w:divBdr>
                    <w:top w:val="none" w:sz="0" w:space="0" w:color="auto"/>
                    <w:left w:val="none" w:sz="0" w:space="0" w:color="auto"/>
                    <w:bottom w:val="none" w:sz="0" w:space="0" w:color="auto"/>
                    <w:right w:val="none" w:sz="0" w:space="0" w:color="auto"/>
                  </w:divBdr>
                </w:div>
                <w:div w:id="1083843538">
                  <w:marLeft w:val="640"/>
                  <w:marRight w:val="0"/>
                  <w:marTop w:val="0"/>
                  <w:marBottom w:val="0"/>
                  <w:divBdr>
                    <w:top w:val="none" w:sz="0" w:space="0" w:color="auto"/>
                    <w:left w:val="none" w:sz="0" w:space="0" w:color="auto"/>
                    <w:bottom w:val="none" w:sz="0" w:space="0" w:color="auto"/>
                    <w:right w:val="none" w:sz="0" w:space="0" w:color="auto"/>
                  </w:divBdr>
                </w:div>
                <w:div w:id="1282767670">
                  <w:marLeft w:val="640"/>
                  <w:marRight w:val="0"/>
                  <w:marTop w:val="0"/>
                  <w:marBottom w:val="0"/>
                  <w:divBdr>
                    <w:top w:val="none" w:sz="0" w:space="0" w:color="auto"/>
                    <w:left w:val="none" w:sz="0" w:space="0" w:color="auto"/>
                    <w:bottom w:val="none" w:sz="0" w:space="0" w:color="auto"/>
                    <w:right w:val="none" w:sz="0" w:space="0" w:color="auto"/>
                  </w:divBdr>
                </w:div>
                <w:div w:id="1304576781">
                  <w:marLeft w:val="640"/>
                  <w:marRight w:val="0"/>
                  <w:marTop w:val="0"/>
                  <w:marBottom w:val="0"/>
                  <w:divBdr>
                    <w:top w:val="none" w:sz="0" w:space="0" w:color="auto"/>
                    <w:left w:val="none" w:sz="0" w:space="0" w:color="auto"/>
                    <w:bottom w:val="none" w:sz="0" w:space="0" w:color="auto"/>
                    <w:right w:val="none" w:sz="0" w:space="0" w:color="auto"/>
                  </w:divBdr>
                </w:div>
                <w:div w:id="1330788379">
                  <w:marLeft w:val="640"/>
                  <w:marRight w:val="0"/>
                  <w:marTop w:val="0"/>
                  <w:marBottom w:val="0"/>
                  <w:divBdr>
                    <w:top w:val="none" w:sz="0" w:space="0" w:color="auto"/>
                    <w:left w:val="none" w:sz="0" w:space="0" w:color="auto"/>
                    <w:bottom w:val="none" w:sz="0" w:space="0" w:color="auto"/>
                    <w:right w:val="none" w:sz="0" w:space="0" w:color="auto"/>
                  </w:divBdr>
                </w:div>
                <w:div w:id="1369792845">
                  <w:marLeft w:val="640"/>
                  <w:marRight w:val="0"/>
                  <w:marTop w:val="0"/>
                  <w:marBottom w:val="0"/>
                  <w:divBdr>
                    <w:top w:val="none" w:sz="0" w:space="0" w:color="auto"/>
                    <w:left w:val="none" w:sz="0" w:space="0" w:color="auto"/>
                    <w:bottom w:val="none" w:sz="0" w:space="0" w:color="auto"/>
                    <w:right w:val="none" w:sz="0" w:space="0" w:color="auto"/>
                  </w:divBdr>
                </w:div>
                <w:div w:id="1405640274">
                  <w:marLeft w:val="640"/>
                  <w:marRight w:val="0"/>
                  <w:marTop w:val="0"/>
                  <w:marBottom w:val="0"/>
                  <w:divBdr>
                    <w:top w:val="none" w:sz="0" w:space="0" w:color="auto"/>
                    <w:left w:val="none" w:sz="0" w:space="0" w:color="auto"/>
                    <w:bottom w:val="none" w:sz="0" w:space="0" w:color="auto"/>
                    <w:right w:val="none" w:sz="0" w:space="0" w:color="auto"/>
                  </w:divBdr>
                </w:div>
                <w:div w:id="1421413402">
                  <w:marLeft w:val="640"/>
                  <w:marRight w:val="0"/>
                  <w:marTop w:val="0"/>
                  <w:marBottom w:val="0"/>
                  <w:divBdr>
                    <w:top w:val="none" w:sz="0" w:space="0" w:color="auto"/>
                    <w:left w:val="none" w:sz="0" w:space="0" w:color="auto"/>
                    <w:bottom w:val="none" w:sz="0" w:space="0" w:color="auto"/>
                    <w:right w:val="none" w:sz="0" w:space="0" w:color="auto"/>
                  </w:divBdr>
                </w:div>
                <w:div w:id="1426881114">
                  <w:marLeft w:val="640"/>
                  <w:marRight w:val="0"/>
                  <w:marTop w:val="0"/>
                  <w:marBottom w:val="0"/>
                  <w:divBdr>
                    <w:top w:val="none" w:sz="0" w:space="0" w:color="auto"/>
                    <w:left w:val="none" w:sz="0" w:space="0" w:color="auto"/>
                    <w:bottom w:val="none" w:sz="0" w:space="0" w:color="auto"/>
                    <w:right w:val="none" w:sz="0" w:space="0" w:color="auto"/>
                  </w:divBdr>
                </w:div>
                <w:div w:id="1475954330">
                  <w:marLeft w:val="640"/>
                  <w:marRight w:val="0"/>
                  <w:marTop w:val="0"/>
                  <w:marBottom w:val="0"/>
                  <w:divBdr>
                    <w:top w:val="none" w:sz="0" w:space="0" w:color="auto"/>
                    <w:left w:val="none" w:sz="0" w:space="0" w:color="auto"/>
                    <w:bottom w:val="none" w:sz="0" w:space="0" w:color="auto"/>
                    <w:right w:val="none" w:sz="0" w:space="0" w:color="auto"/>
                  </w:divBdr>
                </w:div>
                <w:div w:id="1525559564">
                  <w:marLeft w:val="640"/>
                  <w:marRight w:val="0"/>
                  <w:marTop w:val="0"/>
                  <w:marBottom w:val="0"/>
                  <w:divBdr>
                    <w:top w:val="none" w:sz="0" w:space="0" w:color="auto"/>
                    <w:left w:val="none" w:sz="0" w:space="0" w:color="auto"/>
                    <w:bottom w:val="none" w:sz="0" w:space="0" w:color="auto"/>
                    <w:right w:val="none" w:sz="0" w:space="0" w:color="auto"/>
                  </w:divBdr>
                </w:div>
                <w:div w:id="1629897936">
                  <w:marLeft w:val="640"/>
                  <w:marRight w:val="0"/>
                  <w:marTop w:val="0"/>
                  <w:marBottom w:val="0"/>
                  <w:divBdr>
                    <w:top w:val="none" w:sz="0" w:space="0" w:color="auto"/>
                    <w:left w:val="none" w:sz="0" w:space="0" w:color="auto"/>
                    <w:bottom w:val="none" w:sz="0" w:space="0" w:color="auto"/>
                    <w:right w:val="none" w:sz="0" w:space="0" w:color="auto"/>
                  </w:divBdr>
                </w:div>
                <w:div w:id="1704789525">
                  <w:marLeft w:val="640"/>
                  <w:marRight w:val="0"/>
                  <w:marTop w:val="0"/>
                  <w:marBottom w:val="0"/>
                  <w:divBdr>
                    <w:top w:val="none" w:sz="0" w:space="0" w:color="auto"/>
                    <w:left w:val="none" w:sz="0" w:space="0" w:color="auto"/>
                    <w:bottom w:val="none" w:sz="0" w:space="0" w:color="auto"/>
                    <w:right w:val="none" w:sz="0" w:space="0" w:color="auto"/>
                  </w:divBdr>
                </w:div>
                <w:div w:id="1817795148">
                  <w:marLeft w:val="640"/>
                  <w:marRight w:val="0"/>
                  <w:marTop w:val="0"/>
                  <w:marBottom w:val="0"/>
                  <w:divBdr>
                    <w:top w:val="none" w:sz="0" w:space="0" w:color="auto"/>
                    <w:left w:val="none" w:sz="0" w:space="0" w:color="auto"/>
                    <w:bottom w:val="none" w:sz="0" w:space="0" w:color="auto"/>
                    <w:right w:val="none" w:sz="0" w:space="0" w:color="auto"/>
                  </w:divBdr>
                </w:div>
                <w:div w:id="1822767778">
                  <w:marLeft w:val="640"/>
                  <w:marRight w:val="0"/>
                  <w:marTop w:val="0"/>
                  <w:marBottom w:val="0"/>
                  <w:divBdr>
                    <w:top w:val="none" w:sz="0" w:space="0" w:color="auto"/>
                    <w:left w:val="none" w:sz="0" w:space="0" w:color="auto"/>
                    <w:bottom w:val="none" w:sz="0" w:space="0" w:color="auto"/>
                    <w:right w:val="none" w:sz="0" w:space="0" w:color="auto"/>
                  </w:divBdr>
                </w:div>
                <w:div w:id="1853034469">
                  <w:marLeft w:val="640"/>
                  <w:marRight w:val="0"/>
                  <w:marTop w:val="0"/>
                  <w:marBottom w:val="0"/>
                  <w:divBdr>
                    <w:top w:val="none" w:sz="0" w:space="0" w:color="auto"/>
                    <w:left w:val="none" w:sz="0" w:space="0" w:color="auto"/>
                    <w:bottom w:val="none" w:sz="0" w:space="0" w:color="auto"/>
                    <w:right w:val="none" w:sz="0" w:space="0" w:color="auto"/>
                  </w:divBdr>
                </w:div>
                <w:div w:id="1898127262">
                  <w:marLeft w:val="640"/>
                  <w:marRight w:val="0"/>
                  <w:marTop w:val="0"/>
                  <w:marBottom w:val="0"/>
                  <w:divBdr>
                    <w:top w:val="none" w:sz="0" w:space="0" w:color="auto"/>
                    <w:left w:val="none" w:sz="0" w:space="0" w:color="auto"/>
                    <w:bottom w:val="none" w:sz="0" w:space="0" w:color="auto"/>
                    <w:right w:val="none" w:sz="0" w:space="0" w:color="auto"/>
                  </w:divBdr>
                </w:div>
                <w:div w:id="1912889017">
                  <w:marLeft w:val="640"/>
                  <w:marRight w:val="0"/>
                  <w:marTop w:val="0"/>
                  <w:marBottom w:val="0"/>
                  <w:divBdr>
                    <w:top w:val="none" w:sz="0" w:space="0" w:color="auto"/>
                    <w:left w:val="none" w:sz="0" w:space="0" w:color="auto"/>
                    <w:bottom w:val="none" w:sz="0" w:space="0" w:color="auto"/>
                    <w:right w:val="none" w:sz="0" w:space="0" w:color="auto"/>
                  </w:divBdr>
                </w:div>
                <w:div w:id="1914924146">
                  <w:marLeft w:val="640"/>
                  <w:marRight w:val="0"/>
                  <w:marTop w:val="0"/>
                  <w:marBottom w:val="0"/>
                  <w:divBdr>
                    <w:top w:val="none" w:sz="0" w:space="0" w:color="auto"/>
                    <w:left w:val="none" w:sz="0" w:space="0" w:color="auto"/>
                    <w:bottom w:val="none" w:sz="0" w:space="0" w:color="auto"/>
                    <w:right w:val="none" w:sz="0" w:space="0" w:color="auto"/>
                  </w:divBdr>
                </w:div>
                <w:div w:id="1917323425">
                  <w:marLeft w:val="640"/>
                  <w:marRight w:val="0"/>
                  <w:marTop w:val="0"/>
                  <w:marBottom w:val="0"/>
                  <w:divBdr>
                    <w:top w:val="none" w:sz="0" w:space="0" w:color="auto"/>
                    <w:left w:val="none" w:sz="0" w:space="0" w:color="auto"/>
                    <w:bottom w:val="none" w:sz="0" w:space="0" w:color="auto"/>
                    <w:right w:val="none" w:sz="0" w:space="0" w:color="auto"/>
                  </w:divBdr>
                </w:div>
                <w:div w:id="1935821976">
                  <w:marLeft w:val="640"/>
                  <w:marRight w:val="0"/>
                  <w:marTop w:val="0"/>
                  <w:marBottom w:val="0"/>
                  <w:divBdr>
                    <w:top w:val="none" w:sz="0" w:space="0" w:color="auto"/>
                    <w:left w:val="none" w:sz="0" w:space="0" w:color="auto"/>
                    <w:bottom w:val="none" w:sz="0" w:space="0" w:color="auto"/>
                    <w:right w:val="none" w:sz="0" w:space="0" w:color="auto"/>
                  </w:divBdr>
                </w:div>
                <w:div w:id="1984574708">
                  <w:marLeft w:val="640"/>
                  <w:marRight w:val="0"/>
                  <w:marTop w:val="0"/>
                  <w:marBottom w:val="0"/>
                  <w:divBdr>
                    <w:top w:val="none" w:sz="0" w:space="0" w:color="auto"/>
                    <w:left w:val="none" w:sz="0" w:space="0" w:color="auto"/>
                    <w:bottom w:val="none" w:sz="0" w:space="0" w:color="auto"/>
                    <w:right w:val="none" w:sz="0" w:space="0" w:color="auto"/>
                  </w:divBdr>
                </w:div>
                <w:div w:id="1998915530">
                  <w:marLeft w:val="640"/>
                  <w:marRight w:val="0"/>
                  <w:marTop w:val="0"/>
                  <w:marBottom w:val="0"/>
                  <w:divBdr>
                    <w:top w:val="none" w:sz="0" w:space="0" w:color="auto"/>
                    <w:left w:val="none" w:sz="0" w:space="0" w:color="auto"/>
                    <w:bottom w:val="none" w:sz="0" w:space="0" w:color="auto"/>
                    <w:right w:val="none" w:sz="0" w:space="0" w:color="auto"/>
                  </w:divBdr>
                </w:div>
                <w:div w:id="2003049468">
                  <w:marLeft w:val="640"/>
                  <w:marRight w:val="0"/>
                  <w:marTop w:val="0"/>
                  <w:marBottom w:val="0"/>
                  <w:divBdr>
                    <w:top w:val="none" w:sz="0" w:space="0" w:color="auto"/>
                    <w:left w:val="none" w:sz="0" w:space="0" w:color="auto"/>
                    <w:bottom w:val="none" w:sz="0" w:space="0" w:color="auto"/>
                    <w:right w:val="none" w:sz="0" w:space="0" w:color="auto"/>
                  </w:divBdr>
                </w:div>
                <w:div w:id="2056195908">
                  <w:marLeft w:val="640"/>
                  <w:marRight w:val="0"/>
                  <w:marTop w:val="0"/>
                  <w:marBottom w:val="0"/>
                  <w:divBdr>
                    <w:top w:val="none" w:sz="0" w:space="0" w:color="auto"/>
                    <w:left w:val="none" w:sz="0" w:space="0" w:color="auto"/>
                    <w:bottom w:val="none" w:sz="0" w:space="0" w:color="auto"/>
                    <w:right w:val="none" w:sz="0" w:space="0" w:color="auto"/>
                  </w:divBdr>
                </w:div>
                <w:div w:id="2068067512">
                  <w:marLeft w:val="640"/>
                  <w:marRight w:val="0"/>
                  <w:marTop w:val="0"/>
                  <w:marBottom w:val="0"/>
                  <w:divBdr>
                    <w:top w:val="none" w:sz="0" w:space="0" w:color="auto"/>
                    <w:left w:val="none" w:sz="0" w:space="0" w:color="auto"/>
                    <w:bottom w:val="none" w:sz="0" w:space="0" w:color="auto"/>
                    <w:right w:val="none" w:sz="0" w:space="0" w:color="auto"/>
                  </w:divBdr>
                </w:div>
                <w:div w:id="2079398977">
                  <w:marLeft w:val="640"/>
                  <w:marRight w:val="0"/>
                  <w:marTop w:val="0"/>
                  <w:marBottom w:val="0"/>
                  <w:divBdr>
                    <w:top w:val="none" w:sz="0" w:space="0" w:color="auto"/>
                    <w:left w:val="none" w:sz="0" w:space="0" w:color="auto"/>
                    <w:bottom w:val="none" w:sz="0" w:space="0" w:color="auto"/>
                    <w:right w:val="none" w:sz="0" w:space="0" w:color="auto"/>
                  </w:divBdr>
                </w:div>
                <w:div w:id="2089422935">
                  <w:marLeft w:val="640"/>
                  <w:marRight w:val="0"/>
                  <w:marTop w:val="0"/>
                  <w:marBottom w:val="0"/>
                  <w:divBdr>
                    <w:top w:val="none" w:sz="0" w:space="0" w:color="auto"/>
                    <w:left w:val="none" w:sz="0" w:space="0" w:color="auto"/>
                    <w:bottom w:val="none" w:sz="0" w:space="0" w:color="auto"/>
                    <w:right w:val="none" w:sz="0" w:space="0" w:color="auto"/>
                  </w:divBdr>
                </w:div>
                <w:div w:id="2119181387">
                  <w:marLeft w:val="640"/>
                  <w:marRight w:val="0"/>
                  <w:marTop w:val="0"/>
                  <w:marBottom w:val="0"/>
                  <w:divBdr>
                    <w:top w:val="none" w:sz="0" w:space="0" w:color="auto"/>
                    <w:left w:val="none" w:sz="0" w:space="0" w:color="auto"/>
                    <w:bottom w:val="none" w:sz="0" w:space="0" w:color="auto"/>
                    <w:right w:val="none" w:sz="0" w:space="0" w:color="auto"/>
                  </w:divBdr>
                </w:div>
              </w:divsChild>
            </w:div>
            <w:div w:id="377240414">
              <w:marLeft w:val="0"/>
              <w:marRight w:val="0"/>
              <w:marTop w:val="0"/>
              <w:marBottom w:val="0"/>
              <w:divBdr>
                <w:top w:val="none" w:sz="0" w:space="0" w:color="auto"/>
                <w:left w:val="none" w:sz="0" w:space="0" w:color="auto"/>
                <w:bottom w:val="none" w:sz="0" w:space="0" w:color="auto"/>
                <w:right w:val="none" w:sz="0" w:space="0" w:color="auto"/>
              </w:divBdr>
              <w:divsChild>
                <w:div w:id="113866531">
                  <w:marLeft w:val="640"/>
                  <w:marRight w:val="0"/>
                  <w:marTop w:val="0"/>
                  <w:marBottom w:val="0"/>
                  <w:divBdr>
                    <w:top w:val="none" w:sz="0" w:space="0" w:color="auto"/>
                    <w:left w:val="none" w:sz="0" w:space="0" w:color="auto"/>
                    <w:bottom w:val="none" w:sz="0" w:space="0" w:color="auto"/>
                    <w:right w:val="none" w:sz="0" w:space="0" w:color="auto"/>
                  </w:divBdr>
                </w:div>
                <w:div w:id="295330135">
                  <w:marLeft w:val="640"/>
                  <w:marRight w:val="0"/>
                  <w:marTop w:val="0"/>
                  <w:marBottom w:val="0"/>
                  <w:divBdr>
                    <w:top w:val="none" w:sz="0" w:space="0" w:color="auto"/>
                    <w:left w:val="none" w:sz="0" w:space="0" w:color="auto"/>
                    <w:bottom w:val="none" w:sz="0" w:space="0" w:color="auto"/>
                    <w:right w:val="none" w:sz="0" w:space="0" w:color="auto"/>
                  </w:divBdr>
                </w:div>
                <w:div w:id="320472016">
                  <w:marLeft w:val="640"/>
                  <w:marRight w:val="0"/>
                  <w:marTop w:val="0"/>
                  <w:marBottom w:val="0"/>
                  <w:divBdr>
                    <w:top w:val="none" w:sz="0" w:space="0" w:color="auto"/>
                    <w:left w:val="none" w:sz="0" w:space="0" w:color="auto"/>
                    <w:bottom w:val="none" w:sz="0" w:space="0" w:color="auto"/>
                    <w:right w:val="none" w:sz="0" w:space="0" w:color="auto"/>
                  </w:divBdr>
                </w:div>
                <w:div w:id="440687989">
                  <w:marLeft w:val="640"/>
                  <w:marRight w:val="0"/>
                  <w:marTop w:val="0"/>
                  <w:marBottom w:val="0"/>
                  <w:divBdr>
                    <w:top w:val="none" w:sz="0" w:space="0" w:color="auto"/>
                    <w:left w:val="none" w:sz="0" w:space="0" w:color="auto"/>
                    <w:bottom w:val="none" w:sz="0" w:space="0" w:color="auto"/>
                    <w:right w:val="none" w:sz="0" w:space="0" w:color="auto"/>
                  </w:divBdr>
                </w:div>
                <w:div w:id="460615570">
                  <w:marLeft w:val="640"/>
                  <w:marRight w:val="0"/>
                  <w:marTop w:val="0"/>
                  <w:marBottom w:val="0"/>
                  <w:divBdr>
                    <w:top w:val="none" w:sz="0" w:space="0" w:color="auto"/>
                    <w:left w:val="none" w:sz="0" w:space="0" w:color="auto"/>
                    <w:bottom w:val="none" w:sz="0" w:space="0" w:color="auto"/>
                    <w:right w:val="none" w:sz="0" w:space="0" w:color="auto"/>
                  </w:divBdr>
                </w:div>
                <w:div w:id="496382888">
                  <w:marLeft w:val="640"/>
                  <w:marRight w:val="0"/>
                  <w:marTop w:val="0"/>
                  <w:marBottom w:val="0"/>
                  <w:divBdr>
                    <w:top w:val="none" w:sz="0" w:space="0" w:color="auto"/>
                    <w:left w:val="none" w:sz="0" w:space="0" w:color="auto"/>
                    <w:bottom w:val="none" w:sz="0" w:space="0" w:color="auto"/>
                    <w:right w:val="none" w:sz="0" w:space="0" w:color="auto"/>
                  </w:divBdr>
                </w:div>
                <w:div w:id="510730072">
                  <w:marLeft w:val="640"/>
                  <w:marRight w:val="0"/>
                  <w:marTop w:val="0"/>
                  <w:marBottom w:val="0"/>
                  <w:divBdr>
                    <w:top w:val="none" w:sz="0" w:space="0" w:color="auto"/>
                    <w:left w:val="none" w:sz="0" w:space="0" w:color="auto"/>
                    <w:bottom w:val="none" w:sz="0" w:space="0" w:color="auto"/>
                    <w:right w:val="none" w:sz="0" w:space="0" w:color="auto"/>
                  </w:divBdr>
                </w:div>
                <w:div w:id="516311026">
                  <w:marLeft w:val="640"/>
                  <w:marRight w:val="0"/>
                  <w:marTop w:val="0"/>
                  <w:marBottom w:val="0"/>
                  <w:divBdr>
                    <w:top w:val="none" w:sz="0" w:space="0" w:color="auto"/>
                    <w:left w:val="none" w:sz="0" w:space="0" w:color="auto"/>
                    <w:bottom w:val="none" w:sz="0" w:space="0" w:color="auto"/>
                    <w:right w:val="none" w:sz="0" w:space="0" w:color="auto"/>
                  </w:divBdr>
                </w:div>
                <w:div w:id="696002819">
                  <w:marLeft w:val="640"/>
                  <w:marRight w:val="0"/>
                  <w:marTop w:val="0"/>
                  <w:marBottom w:val="0"/>
                  <w:divBdr>
                    <w:top w:val="none" w:sz="0" w:space="0" w:color="auto"/>
                    <w:left w:val="none" w:sz="0" w:space="0" w:color="auto"/>
                    <w:bottom w:val="none" w:sz="0" w:space="0" w:color="auto"/>
                    <w:right w:val="none" w:sz="0" w:space="0" w:color="auto"/>
                  </w:divBdr>
                </w:div>
                <w:div w:id="757751786">
                  <w:marLeft w:val="640"/>
                  <w:marRight w:val="0"/>
                  <w:marTop w:val="0"/>
                  <w:marBottom w:val="0"/>
                  <w:divBdr>
                    <w:top w:val="none" w:sz="0" w:space="0" w:color="auto"/>
                    <w:left w:val="none" w:sz="0" w:space="0" w:color="auto"/>
                    <w:bottom w:val="none" w:sz="0" w:space="0" w:color="auto"/>
                    <w:right w:val="none" w:sz="0" w:space="0" w:color="auto"/>
                  </w:divBdr>
                </w:div>
                <w:div w:id="766388337">
                  <w:marLeft w:val="640"/>
                  <w:marRight w:val="0"/>
                  <w:marTop w:val="0"/>
                  <w:marBottom w:val="0"/>
                  <w:divBdr>
                    <w:top w:val="none" w:sz="0" w:space="0" w:color="auto"/>
                    <w:left w:val="none" w:sz="0" w:space="0" w:color="auto"/>
                    <w:bottom w:val="none" w:sz="0" w:space="0" w:color="auto"/>
                    <w:right w:val="none" w:sz="0" w:space="0" w:color="auto"/>
                  </w:divBdr>
                </w:div>
                <w:div w:id="803036341">
                  <w:marLeft w:val="640"/>
                  <w:marRight w:val="0"/>
                  <w:marTop w:val="0"/>
                  <w:marBottom w:val="0"/>
                  <w:divBdr>
                    <w:top w:val="none" w:sz="0" w:space="0" w:color="auto"/>
                    <w:left w:val="none" w:sz="0" w:space="0" w:color="auto"/>
                    <w:bottom w:val="none" w:sz="0" w:space="0" w:color="auto"/>
                    <w:right w:val="none" w:sz="0" w:space="0" w:color="auto"/>
                  </w:divBdr>
                </w:div>
                <w:div w:id="891306603">
                  <w:marLeft w:val="640"/>
                  <w:marRight w:val="0"/>
                  <w:marTop w:val="0"/>
                  <w:marBottom w:val="0"/>
                  <w:divBdr>
                    <w:top w:val="none" w:sz="0" w:space="0" w:color="auto"/>
                    <w:left w:val="none" w:sz="0" w:space="0" w:color="auto"/>
                    <w:bottom w:val="none" w:sz="0" w:space="0" w:color="auto"/>
                    <w:right w:val="none" w:sz="0" w:space="0" w:color="auto"/>
                  </w:divBdr>
                </w:div>
                <w:div w:id="896164026">
                  <w:marLeft w:val="640"/>
                  <w:marRight w:val="0"/>
                  <w:marTop w:val="0"/>
                  <w:marBottom w:val="0"/>
                  <w:divBdr>
                    <w:top w:val="none" w:sz="0" w:space="0" w:color="auto"/>
                    <w:left w:val="none" w:sz="0" w:space="0" w:color="auto"/>
                    <w:bottom w:val="none" w:sz="0" w:space="0" w:color="auto"/>
                    <w:right w:val="none" w:sz="0" w:space="0" w:color="auto"/>
                  </w:divBdr>
                </w:div>
                <w:div w:id="955136760">
                  <w:marLeft w:val="640"/>
                  <w:marRight w:val="0"/>
                  <w:marTop w:val="0"/>
                  <w:marBottom w:val="0"/>
                  <w:divBdr>
                    <w:top w:val="none" w:sz="0" w:space="0" w:color="auto"/>
                    <w:left w:val="none" w:sz="0" w:space="0" w:color="auto"/>
                    <w:bottom w:val="none" w:sz="0" w:space="0" w:color="auto"/>
                    <w:right w:val="none" w:sz="0" w:space="0" w:color="auto"/>
                  </w:divBdr>
                </w:div>
                <w:div w:id="972174260">
                  <w:marLeft w:val="640"/>
                  <w:marRight w:val="0"/>
                  <w:marTop w:val="0"/>
                  <w:marBottom w:val="0"/>
                  <w:divBdr>
                    <w:top w:val="none" w:sz="0" w:space="0" w:color="auto"/>
                    <w:left w:val="none" w:sz="0" w:space="0" w:color="auto"/>
                    <w:bottom w:val="none" w:sz="0" w:space="0" w:color="auto"/>
                    <w:right w:val="none" w:sz="0" w:space="0" w:color="auto"/>
                  </w:divBdr>
                </w:div>
                <w:div w:id="1007175827">
                  <w:marLeft w:val="640"/>
                  <w:marRight w:val="0"/>
                  <w:marTop w:val="0"/>
                  <w:marBottom w:val="0"/>
                  <w:divBdr>
                    <w:top w:val="none" w:sz="0" w:space="0" w:color="auto"/>
                    <w:left w:val="none" w:sz="0" w:space="0" w:color="auto"/>
                    <w:bottom w:val="none" w:sz="0" w:space="0" w:color="auto"/>
                    <w:right w:val="none" w:sz="0" w:space="0" w:color="auto"/>
                  </w:divBdr>
                </w:div>
                <w:div w:id="1039933695">
                  <w:marLeft w:val="640"/>
                  <w:marRight w:val="0"/>
                  <w:marTop w:val="0"/>
                  <w:marBottom w:val="0"/>
                  <w:divBdr>
                    <w:top w:val="none" w:sz="0" w:space="0" w:color="auto"/>
                    <w:left w:val="none" w:sz="0" w:space="0" w:color="auto"/>
                    <w:bottom w:val="none" w:sz="0" w:space="0" w:color="auto"/>
                    <w:right w:val="none" w:sz="0" w:space="0" w:color="auto"/>
                  </w:divBdr>
                </w:div>
                <w:div w:id="1115754705">
                  <w:marLeft w:val="640"/>
                  <w:marRight w:val="0"/>
                  <w:marTop w:val="0"/>
                  <w:marBottom w:val="0"/>
                  <w:divBdr>
                    <w:top w:val="none" w:sz="0" w:space="0" w:color="auto"/>
                    <w:left w:val="none" w:sz="0" w:space="0" w:color="auto"/>
                    <w:bottom w:val="none" w:sz="0" w:space="0" w:color="auto"/>
                    <w:right w:val="none" w:sz="0" w:space="0" w:color="auto"/>
                  </w:divBdr>
                </w:div>
                <w:div w:id="1124350801">
                  <w:marLeft w:val="640"/>
                  <w:marRight w:val="0"/>
                  <w:marTop w:val="0"/>
                  <w:marBottom w:val="0"/>
                  <w:divBdr>
                    <w:top w:val="none" w:sz="0" w:space="0" w:color="auto"/>
                    <w:left w:val="none" w:sz="0" w:space="0" w:color="auto"/>
                    <w:bottom w:val="none" w:sz="0" w:space="0" w:color="auto"/>
                    <w:right w:val="none" w:sz="0" w:space="0" w:color="auto"/>
                  </w:divBdr>
                </w:div>
                <w:div w:id="1155221233">
                  <w:marLeft w:val="640"/>
                  <w:marRight w:val="0"/>
                  <w:marTop w:val="0"/>
                  <w:marBottom w:val="0"/>
                  <w:divBdr>
                    <w:top w:val="none" w:sz="0" w:space="0" w:color="auto"/>
                    <w:left w:val="none" w:sz="0" w:space="0" w:color="auto"/>
                    <w:bottom w:val="none" w:sz="0" w:space="0" w:color="auto"/>
                    <w:right w:val="none" w:sz="0" w:space="0" w:color="auto"/>
                  </w:divBdr>
                </w:div>
                <w:div w:id="1177500794">
                  <w:marLeft w:val="640"/>
                  <w:marRight w:val="0"/>
                  <w:marTop w:val="0"/>
                  <w:marBottom w:val="0"/>
                  <w:divBdr>
                    <w:top w:val="none" w:sz="0" w:space="0" w:color="auto"/>
                    <w:left w:val="none" w:sz="0" w:space="0" w:color="auto"/>
                    <w:bottom w:val="none" w:sz="0" w:space="0" w:color="auto"/>
                    <w:right w:val="none" w:sz="0" w:space="0" w:color="auto"/>
                  </w:divBdr>
                </w:div>
                <w:div w:id="1234662863">
                  <w:marLeft w:val="640"/>
                  <w:marRight w:val="0"/>
                  <w:marTop w:val="0"/>
                  <w:marBottom w:val="0"/>
                  <w:divBdr>
                    <w:top w:val="none" w:sz="0" w:space="0" w:color="auto"/>
                    <w:left w:val="none" w:sz="0" w:space="0" w:color="auto"/>
                    <w:bottom w:val="none" w:sz="0" w:space="0" w:color="auto"/>
                    <w:right w:val="none" w:sz="0" w:space="0" w:color="auto"/>
                  </w:divBdr>
                </w:div>
                <w:div w:id="1270774327">
                  <w:marLeft w:val="640"/>
                  <w:marRight w:val="0"/>
                  <w:marTop w:val="0"/>
                  <w:marBottom w:val="0"/>
                  <w:divBdr>
                    <w:top w:val="none" w:sz="0" w:space="0" w:color="auto"/>
                    <w:left w:val="none" w:sz="0" w:space="0" w:color="auto"/>
                    <w:bottom w:val="none" w:sz="0" w:space="0" w:color="auto"/>
                    <w:right w:val="none" w:sz="0" w:space="0" w:color="auto"/>
                  </w:divBdr>
                </w:div>
                <w:div w:id="1271813874">
                  <w:marLeft w:val="640"/>
                  <w:marRight w:val="0"/>
                  <w:marTop w:val="0"/>
                  <w:marBottom w:val="0"/>
                  <w:divBdr>
                    <w:top w:val="none" w:sz="0" w:space="0" w:color="auto"/>
                    <w:left w:val="none" w:sz="0" w:space="0" w:color="auto"/>
                    <w:bottom w:val="none" w:sz="0" w:space="0" w:color="auto"/>
                    <w:right w:val="none" w:sz="0" w:space="0" w:color="auto"/>
                  </w:divBdr>
                </w:div>
                <w:div w:id="1336034228">
                  <w:marLeft w:val="640"/>
                  <w:marRight w:val="0"/>
                  <w:marTop w:val="0"/>
                  <w:marBottom w:val="0"/>
                  <w:divBdr>
                    <w:top w:val="none" w:sz="0" w:space="0" w:color="auto"/>
                    <w:left w:val="none" w:sz="0" w:space="0" w:color="auto"/>
                    <w:bottom w:val="none" w:sz="0" w:space="0" w:color="auto"/>
                    <w:right w:val="none" w:sz="0" w:space="0" w:color="auto"/>
                  </w:divBdr>
                </w:div>
                <w:div w:id="1359820983">
                  <w:marLeft w:val="640"/>
                  <w:marRight w:val="0"/>
                  <w:marTop w:val="0"/>
                  <w:marBottom w:val="0"/>
                  <w:divBdr>
                    <w:top w:val="none" w:sz="0" w:space="0" w:color="auto"/>
                    <w:left w:val="none" w:sz="0" w:space="0" w:color="auto"/>
                    <w:bottom w:val="none" w:sz="0" w:space="0" w:color="auto"/>
                    <w:right w:val="none" w:sz="0" w:space="0" w:color="auto"/>
                  </w:divBdr>
                </w:div>
                <w:div w:id="1367557411">
                  <w:marLeft w:val="640"/>
                  <w:marRight w:val="0"/>
                  <w:marTop w:val="0"/>
                  <w:marBottom w:val="0"/>
                  <w:divBdr>
                    <w:top w:val="none" w:sz="0" w:space="0" w:color="auto"/>
                    <w:left w:val="none" w:sz="0" w:space="0" w:color="auto"/>
                    <w:bottom w:val="none" w:sz="0" w:space="0" w:color="auto"/>
                    <w:right w:val="none" w:sz="0" w:space="0" w:color="auto"/>
                  </w:divBdr>
                </w:div>
                <w:div w:id="1425421434">
                  <w:marLeft w:val="640"/>
                  <w:marRight w:val="0"/>
                  <w:marTop w:val="0"/>
                  <w:marBottom w:val="0"/>
                  <w:divBdr>
                    <w:top w:val="none" w:sz="0" w:space="0" w:color="auto"/>
                    <w:left w:val="none" w:sz="0" w:space="0" w:color="auto"/>
                    <w:bottom w:val="none" w:sz="0" w:space="0" w:color="auto"/>
                    <w:right w:val="none" w:sz="0" w:space="0" w:color="auto"/>
                  </w:divBdr>
                </w:div>
                <w:div w:id="1464541225">
                  <w:marLeft w:val="640"/>
                  <w:marRight w:val="0"/>
                  <w:marTop w:val="0"/>
                  <w:marBottom w:val="0"/>
                  <w:divBdr>
                    <w:top w:val="none" w:sz="0" w:space="0" w:color="auto"/>
                    <w:left w:val="none" w:sz="0" w:space="0" w:color="auto"/>
                    <w:bottom w:val="none" w:sz="0" w:space="0" w:color="auto"/>
                    <w:right w:val="none" w:sz="0" w:space="0" w:color="auto"/>
                  </w:divBdr>
                </w:div>
                <w:div w:id="1547717282">
                  <w:marLeft w:val="640"/>
                  <w:marRight w:val="0"/>
                  <w:marTop w:val="0"/>
                  <w:marBottom w:val="0"/>
                  <w:divBdr>
                    <w:top w:val="none" w:sz="0" w:space="0" w:color="auto"/>
                    <w:left w:val="none" w:sz="0" w:space="0" w:color="auto"/>
                    <w:bottom w:val="none" w:sz="0" w:space="0" w:color="auto"/>
                    <w:right w:val="none" w:sz="0" w:space="0" w:color="auto"/>
                  </w:divBdr>
                </w:div>
                <w:div w:id="1650937922">
                  <w:marLeft w:val="640"/>
                  <w:marRight w:val="0"/>
                  <w:marTop w:val="0"/>
                  <w:marBottom w:val="0"/>
                  <w:divBdr>
                    <w:top w:val="none" w:sz="0" w:space="0" w:color="auto"/>
                    <w:left w:val="none" w:sz="0" w:space="0" w:color="auto"/>
                    <w:bottom w:val="none" w:sz="0" w:space="0" w:color="auto"/>
                    <w:right w:val="none" w:sz="0" w:space="0" w:color="auto"/>
                  </w:divBdr>
                </w:div>
                <w:div w:id="1692485326">
                  <w:marLeft w:val="640"/>
                  <w:marRight w:val="0"/>
                  <w:marTop w:val="0"/>
                  <w:marBottom w:val="0"/>
                  <w:divBdr>
                    <w:top w:val="none" w:sz="0" w:space="0" w:color="auto"/>
                    <w:left w:val="none" w:sz="0" w:space="0" w:color="auto"/>
                    <w:bottom w:val="none" w:sz="0" w:space="0" w:color="auto"/>
                    <w:right w:val="none" w:sz="0" w:space="0" w:color="auto"/>
                  </w:divBdr>
                </w:div>
                <w:div w:id="1699234015">
                  <w:marLeft w:val="640"/>
                  <w:marRight w:val="0"/>
                  <w:marTop w:val="0"/>
                  <w:marBottom w:val="0"/>
                  <w:divBdr>
                    <w:top w:val="none" w:sz="0" w:space="0" w:color="auto"/>
                    <w:left w:val="none" w:sz="0" w:space="0" w:color="auto"/>
                    <w:bottom w:val="none" w:sz="0" w:space="0" w:color="auto"/>
                    <w:right w:val="none" w:sz="0" w:space="0" w:color="auto"/>
                  </w:divBdr>
                </w:div>
                <w:div w:id="1736657690">
                  <w:marLeft w:val="640"/>
                  <w:marRight w:val="0"/>
                  <w:marTop w:val="0"/>
                  <w:marBottom w:val="0"/>
                  <w:divBdr>
                    <w:top w:val="none" w:sz="0" w:space="0" w:color="auto"/>
                    <w:left w:val="none" w:sz="0" w:space="0" w:color="auto"/>
                    <w:bottom w:val="none" w:sz="0" w:space="0" w:color="auto"/>
                    <w:right w:val="none" w:sz="0" w:space="0" w:color="auto"/>
                  </w:divBdr>
                </w:div>
                <w:div w:id="1894929639">
                  <w:marLeft w:val="640"/>
                  <w:marRight w:val="0"/>
                  <w:marTop w:val="0"/>
                  <w:marBottom w:val="0"/>
                  <w:divBdr>
                    <w:top w:val="none" w:sz="0" w:space="0" w:color="auto"/>
                    <w:left w:val="none" w:sz="0" w:space="0" w:color="auto"/>
                    <w:bottom w:val="none" w:sz="0" w:space="0" w:color="auto"/>
                    <w:right w:val="none" w:sz="0" w:space="0" w:color="auto"/>
                  </w:divBdr>
                </w:div>
                <w:div w:id="1926569775">
                  <w:marLeft w:val="640"/>
                  <w:marRight w:val="0"/>
                  <w:marTop w:val="0"/>
                  <w:marBottom w:val="0"/>
                  <w:divBdr>
                    <w:top w:val="none" w:sz="0" w:space="0" w:color="auto"/>
                    <w:left w:val="none" w:sz="0" w:space="0" w:color="auto"/>
                    <w:bottom w:val="none" w:sz="0" w:space="0" w:color="auto"/>
                    <w:right w:val="none" w:sz="0" w:space="0" w:color="auto"/>
                  </w:divBdr>
                </w:div>
                <w:div w:id="1944847881">
                  <w:marLeft w:val="640"/>
                  <w:marRight w:val="0"/>
                  <w:marTop w:val="0"/>
                  <w:marBottom w:val="0"/>
                  <w:divBdr>
                    <w:top w:val="none" w:sz="0" w:space="0" w:color="auto"/>
                    <w:left w:val="none" w:sz="0" w:space="0" w:color="auto"/>
                    <w:bottom w:val="none" w:sz="0" w:space="0" w:color="auto"/>
                    <w:right w:val="none" w:sz="0" w:space="0" w:color="auto"/>
                  </w:divBdr>
                </w:div>
                <w:div w:id="1978022144">
                  <w:marLeft w:val="640"/>
                  <w:marRight w:val="0"/>
                  <w:marTop w:val="0"/>
                  <w:marBottom w:val="0"/>
                  <w:divBdr>
                    <w:top w:val="none" w:sz="0" w:space="0" w:color="auto"/>
                    <w:left w:val="none" w:sz="0" w:space="0" w:color="auto"/>
                    <w:bottom w:val="none" w:sz="0" w:space="0" w:color="auto"/>
                    <w:right w:val="none" w:sz="0" w:space="0" w:color="auto"/>
                  </w:divBdr>
                </w:div>
                <w:div w:id="2046825135">
                  <w:marLeft w:val="640"/>
                  <w:marRight w:val="0"/>
                  <w:marTop w:val="0"/>
                  <w:marBottom w:val="0"/>
                  <w:divBdr>
                    <w:top w:val="none" w:sz="0" w:space="0" w:color="auto"/>
                    <w:left w:val="none" w:sz="0" w:space="0" w:color="auto"/>
                    <w:bottom w:val="none" w:sz="0" w:space="0" w:color="auto"/>
                    <w:right w:val="none" w:sz="0" w:space="0" w:color="auto"/>
                  </w:divBdr>
                </w:div>
              </w:divsChild>
            </w:div>
            <w:div w:id="593248958">
              <w:marLeft w:val="0"/>
              <w:marRight w:val="0"/>
              <w:marTop w:val="0"/>
              <w:marBottom w:val="0"/>
              <w:divBdr>
                <w:top w:val="none" w:sz="0" w:space="0" w:color="auto"/>
                <w:left w:val="none" w:sz="0" w:space="0" w:color="auto"/>
                <w:bottom w:val="none" w:sz="0" w:space="0" w:color="auto"/>
                <w:right w:val="none" w:sz="0" w:space="0" w:color="auto"/>
              </w:divBdr>
              <w:divsChild>
                <w:div w:id="30301130">
                  <w:marLeft w:val="640"/>
                  <w:marRight w:val="0"/>
                  <w:marTop w:val="0"/>
                  <w:marBottom w:val="0"/>
                  <w:divBdr>
                    <w:top w:val="none" w:sz="0" w:space="0" w:color="auto"/>
                    <w:left w:val="none" w:sz="0" w:space="0" w:color="auto"/>
                    <w:bottom w:val="none" w:sz="0" w:space="0" w:color="auto"/>
                    <w:right w:val="none" w:sz="0" w:space="0" w:color="auto"/>
                  </w:divBdr>
                </w:div>
                <w:div w:id="59444368">
                  <w:marLeft w:val="640"/>
                  <w:marRight w:val="0"/>
                  <w:marTop w:val="0"/>
                  <w:marBottom w:val="0"/>
                  <w:divBdr>
                    <w:top w:val="none" w:sz="0" w:space="0" w:color="auto"/>
                    <w:left w:val="none" w:sz="0" w:space="0" w:color="auto"/>
                    <w:bottom w:val="none" w:sz="0" w:space="0" w:color="auto"/>
                    <w:right w:val="none" w:sz="0" w:space="0" w:color="auto"/>
                  </w:divBdr>
                </w:div>
                <w:div w:id="191577568">
                  <w:marLeft w:val="640"/>
                  <w:marRight w:val="0"/>
                  <w:marTop w:val="0"/>
                  <w:marBottom w:val="0"/>
                  <w:divBdr>
                    <w:top w:val="none" w:sz="0" w:space="0" w:color="auto"/>
                    <w:left w:val="none" w:sz="0" w:space="0" w:color="auto"/>
                    <w:bottom w:val="none" w:sz="0" w:space="0" w:color="auto"/>
                    <w:right w:val="none" w:sz="0" w:space="0" w:color="auto"/>
                  </w:divBdr>
                </w:div>
                <w:div w:id="326828707">
                  <w:marLeft w:val="640"/>
                  <w:marRight w:val="0"/>
                  <w:marTop w:val="0"/>
                  <w:marBottom w:val="0"/>
                  <w:divBdr>
                    <w:top w:val="none" w:sz="0" w:space="0" w:color="auto"/>
                    <w:left w:val="none" w:sz="0" w:space="0" w:color="auto"/>
                    <w:bottom w:val="none" w:sz="0" w:space="0" w:color="auto"/>
                    <w:right w:val="none" w:sz="0" w:space="0" w:color="auto"/>
                  </w:divBdr>
                </w:div>
                <w:div w:id="338892162">
                  <w:marLeft w:val="640"/>
                  <w:marRight w:val="0"/>
                  <w:marTop w:val="0"/>
                  <w:marBottom w:val="0"/>
                  <w:divBdr>
                    <w:top w:val="none" w:sz="0" w:space="0" w:color="auto"/>
                    <w:left w:val="none" w:sz="0" w:space="0" w:color="auto"/>
                    <w:bottom w:val="none" w:sz="0" w:space="0" w:color="auto"/>
                    <w:right w:val="none" w:sz="0" w:space="0" w:color="auto"/>
                  </w:divBdr>
                </w:div>
                <w:div w:id="342631448">
                  <w:marLeft w:val="640"/>
                  <w:marRight w:val="0"/>
                  <w:marTop w:val="0"/>
                  <w:marBottom w:val="0"/>
                  <w:divBdr>
                    <w:top w:val="none" w:sz="0" w:space="0" w:color="auto"/>
                    <w:left w:val="none" w:sz="0" w:space="0" w:color="auto"/>
                    <w:bottom w:val="none" w:sz="0" w:space="0" w:color="auto"/>
                    <w:right w:val="none" w:sz="0" w:space="0" w:color="auto"/>
                  </w:divBdr>
                </w:div>
                <w:div w:id="405035144">
                  <w:marLeft w:val="640"/>
                  <w:marRight w:val="0"/>
                  <w:marTop w:val="0"/>
                  <w:marBottom w:val="0"/>
                  <w:divBdr>
                    <w:top w:val="none" w:sz="0" w:space="0" w:color="auto"/>
                    <w:left w:val="none" w:sz="0" w:space="0" w:color="auto"/>
                    <w:bottom w:val="none" w:sz="0" w:space="0" w:color="auto"/>
                    <w:right w:val="none" w:sz="0" w:space="0" w:color="auto"/>
                  </w:divBdr>
                </w:div>
                <w:div w:id="427969837">
                  <w:marLeft w:val="640"/>
                  <w:marRight w:val="0"/>
                  <w:marTop w:val="0"/>
                  <w:marBottom w:val="0"/>
                  <w:divBdr>
                    <w:top w:val="none" w:sz="0" w:space="0" w:color="auto"/>
                    <w:left w:val="none" w:sz="0" w:space="0" w:color="auto"/>
                    <w:bottom w:val="none" w:sz="0" w:space="0" w:color="auto"/>
                    <w:right w:val="none" w:sz="0" w:space="0" w:color="auto"/>
                  </w:divBdr>
                </w:div>
                <w:div w:id="646785039">
                  <w:marLeft w:val="640"/>
                  <w:marRight w:val="0"/>
                  <w:marTop w:val="0"/>
                  <w:marBottom w:val="0"/>
                  <w:divBdr>
                    <w:top w:val="none" w:sz="0" w:space="0" w:color="auto"/>
                    <w:left w:val="none" w:sz="0" w:space="0" w:color="auto"/>
                    <w:bottom w:val="none" w:sz="0" w:space="0" w:color="auto"/>
                    <w:right w:val="none" w:sz="0" w:space="0" w:color="auto"/>
                  </w:divBdr>
                </w:div>
                <w:div w:id="712003305">
                  <w:marLeft w:val="640"/>
                  <w:marRight w:val="0"/>
                  <w:marTop w:val="0"/>
                  <w:marBottom w:val="0"/>
                  <w:divBdr>
                    <w:top w:val="none" w:sz="0" w:space="0" w:color="auto"/>
                    <w:left w:val="none" w:sz="0" w:space="0" w:color="auto"/>
                    <w:bottom w:val="none" w:sz="0" w:space="0" w:color="auto"/>
                    <w:right w:val="none" w:sz="0" w:space="0" w:color="auto"/>
                  </w:divBdr>
                </w:div>
                <w:div w:id="723722037">
                  <w:marLeft w:val="640"/>
                  <w:marRight w:val="0"/>
                  <w:marTop w:val="0"/>
                  <w:marBottom w:val="0"/>
                  <w:divBdr>
                    <w:top w:val="none" w:sz="0" w:space="0" w:color="auto"/>
                    <w:left w:val="none" w:sz="0" w:space="0" w:color="auto"/>
                    <w:bottom w:val="none" w:sz="0" w:space="0" w:color="auto"/>
                    <w:right w:val="none" w:sz="0" w:space="0" w:color="auto"/>
                  </w:divBdr>
                </w:div>
                <w:div w:id="815533934">
                  <w:marLeft w:val="640"/>
                  <w:marRight w:val="0"/>
                  <w:marTop w:val="0"/>
                  <w:marBottom w:val="0"/>
                  <w:divBdr>
                    <w:top w:val="none" w:sz="0" w:space="0" w:color="auto"/>
                    <w:left w:val="none" w:sz="0" w:space="0" w:color="auto"/>
                    <w:bottom w:val="none" w:sz="0" w:space="0" w:color="auto"/>
                    <w:right w:val="none" w:sz="0" w:space="0" w:color="auto"/>
                  </w:divBdr>
                </w:div>
                <w:div w:id="913248059">
                  <w:marLeft w:val="640"/>
                  <w:marRight w:val="0"/>
                  <w:marTop w:val="0"/>
                  <w:marBottom w:val="0"/>
                  <w:divBdr>
                    <w:top w:val="none" w:sz="0" w:space="0" w:color="auto"/>
                    <w:left w:val="none" w:sz="0" w:space="0" w:color="auto"/>
                    <w:bottom w:val="none" w:sz="0" w:space="0" w:color="auto"/>
                    <w:right w:val="none" w:sz="0" w:space="0" w:color="auto"/>
                  </w:divBdr>
                </w:div>
                <w:div w:id="932594711">
                  <w:marLeft w:val="640"/>
                  <w:marRight w:val="0"/>
                  <w:marTop w:val="0"/>
                  <w:marBottom w:val="0"/>
                  <w:divBdr>
                    <w:top w:val="none" w:sz="0" w:space="0" w:color="auto"/>
                    <w:left w:val="none" w:sz="0" w:space="0" w:color="auto"/>
                    <w:bottom w:val="none" w:sz="0" w:space="0" w:color="auto"/>
                    <w:right w:val="none" w:sz="0" w:space="0" w:color="auto"/>
                  </w:divBdr>
                </w:div>
                <w:div w:id="963731528">
                  <w:marLeft w:val="640"/>
                  <w:marRight w:val="0"/>
                  <w:marTop w:val="0"/>
                  <w:marBottom w:val="0"/>
                  <w:divBdr>
                    <w:top w:val="none" w:sz="0" w:space="0" w:color="auto"/>
                    <w:left w:val="none" w:sz="0" w:space="0" w:color="auto"/>
                    <w:bottom w:val="none" w:sz="0" w:space="0" w:color="auto"/>
                    <w:right w:val="none" w:sz="0" w:space="0" w:color="auto"/>
                  </w:divBdr>
                </w:div>
                <w:div w:id="1005983569">
                  <w:marLeft w:val="640"/>
                  <w:marRight w:val="0"/>
                  <w:marTop w:val="0"/>
                  <w:marBottom w:val="0"/>
                  <w:divBdr>
                    <w:top w:val="none" w:sz="0" w:space="0" w:color="auto"/>
                    <w:left w:val="none" w:sz="0" w:space="0" w:color="auto"/>
                    <w:bottom w:val="none" w:sz="0" w:space="0" w:color="auto"/>
                    <w:right w:val="none" w:sz="0" w:space="0" w:color="auto"/>
                  </w:divBdr>
                </w:div>
                <w:div w:id="1016540571">
                  <w:marLeft w:val="640"/>
                  <w:marRight w:val="0"/>
                  <w:marTop w:val="0"/>
                  <w:marBottom w:val="0"/>
                  <w:divBdr>
                    <w:top w:val="none" w:sz="0" w:space="0" w:color="auto"/>
                    <w:left w:val="none" w:sz="0" w:space="0" w:color="auto"/>
                    <w:bottom w:val="none" w:sz="0" w:space="0" w:color="auto"/>
                    <w:right w:val="none" w:sz="0" w:space="0" w:color="auto"/>
                  </w:divBdr>
                </w:div>
                <w:div w:id="1031956421">
                  <w:marLeft w:val="640"/>
                  <w:marRight w:val="0"/>
                  <w:marTop w:val="0"/>
                  <w:marBottom w:val="0"/>
                  <w:divBdr>
                    <w:top w:val="none" w:sz="0" w:space="0" w:color="auto"/>
                    <w:left w:val="none" w:sz="0" w:space="0" w:color="auto"/>
                    <w:bottom w:val="none" w:sz="0" w:space="0" w:color="auto"/>
                    <w:right w:val="none" w:sz="0" w:space="0" w:color="auto"/>
                  </w:divBdr>
                </w:div>
                <w:div w:id="1084111399">
                  <w:marLeft w:val="640"/>
                  <w:marRight w:val="0"/>
                  <w:marTop w:val="0"/>
                  <w:marBottom w:val="0"/>
                  <w:divBdr>
                    <w:top w:val="none" w:sz="0" w:space="0" w:color="auto"/>
                    <w:left w:val="none" w:sz="0" w:space="0" w:color="auto"/>
                    <w:bottom w:val="none" w:sz="0" w:space="0" w:color="auto"/>
                    <w:right w:val="none" w:sz="0" w:space="0" w:color="auto"/>
                  </w:divBdr>
                </w:div>
                <w:div w:id="1102606723">
                  <w:marLeft w:val="640"/>
                  <w:marRight w:val="0"/>
                  <w:marTop w:val="0"/>
                  <w:marBottom w:val="0"/>
                  <w:divBdr>
                    <w:top w:val="none" w:sz="0" w:space="0" w:color="auto"/>
                    <w:left w:val="none" w:sz="0" w:space="0" w:color="auto"/>
                    <w:bottom w:val="none" w:sz="0" w:space="0" w:color="auto"/>
                    <w:right w:val="none" w:sz="0" w:space="0" w:color="auto"/>
                  </w:divBdr>
                </w:div>
                <w:div w:id="1126586475">
                  <w:marLeft w:val="640"/>
                  <w:marRight w:val="0"/>
                  <w:marTop w:val="0"/>
                  <w:marBottom w:val="0"/>
                  <w:divBdr>
                    <w:top w:val="none" w:sz="0" w:space="0" w:color="auto"/>
                    <w:left w:val="none" w:sz="0" w:space="0" w:color="auto"/>
                    <w:bottom w:val="none" w:sz="0" w:space="0" w:color="auto"/>
                    <w:right w:val="none" w:sz="0" w:space="0" w:color="auto"/>
                  </w:divBdr>
                </w:div>
                <w:div w:id="1151409537">
                  <w:marLeft w:val="640"/>
                  <w:marRight w:val="0"/>
                  <w:marTop w:val="0"/>
                  <w:marBottom w:val="0"/>
                  <w:divBdr>
                    <w:top w:val="none" w:sz="0" w:space="0" w:color="auto"/>
                    <w:left w:val="none" w:sz="0" w:space="0" w:color="auto"/>
                    <w:bottom w:val="none" w:sz="0" w:space="0" w:color="auto"/>
                    <w:right w:val="none" w:sz="0" w:space="0" w:color="auto"/>
                  </w:divBdr>
                </w:div>
                <w:div w:id="1236354483">
                  <w:marLeft w:val="640"/>
                  <w:marRight w:val="0"/>
                  <w:marTop w:val="0"/>
                  <w:marBottom w:val="0"/>
                  <w:divBdr>
                    <w:top w:val="none" w:sz="0" w:space="0" w:color="auto"/>
                    <w:left w:val="none" w:sz="0" w:space="0" w:color="auto"/>
                    <w:bottom w:val="none" w:sz="0" w:space="0" w:color="auto"/>
                    <w:right w:val="none" w:sz="0" w:space="0" w:color="auto"/>
                  </w:divBdr>
                </w:div>
                <w:div w:id="1302689665">
                  <w:marLeft w:val="640"/>
                  <w:marRight w:val="0"/>
                  <w:marTop w:val="0"/>
                  <w:marBottom w:val="0"/>
                  <w:divBdr>
                    <w:top w:val="none" w:sz="0" w:space="0" w:color="auto"/>
                    <w:left w:val="none" w:sz="0" w:space="0" w:color="auto"/>
                    <w:bottom w:val="none" w:sz="0" w:space="0" w:color="auto"/>
                    <w:right w:val="none" w:sz="0" w:space="0" w:color="auto"/>
                  </w:divBdr>
                </w:div>
                <w:div w:id="1333337024">
                  <w:marLeft w:val="640"/>
                  <w:marRight w:val="0"/>
                  <w:marTop w:val="0"/>
                  <w:marBottom w:val="0"/>
                  <w:divBdr>
                    <w:top w:val="none" w:sz="0" w:space="0" w:color="auto"/>
                    <w:left w:val="none" w:sz="0" w:space="0" w:color="auto"/>
                    <w:bottom w:val="none" w:sz="0" w:space="0" w:color="auto"/>
                    <w:right w:val="none" w:sz="0" w:space="0" w:color="auto"/>
                  </w:divBdr>
                </w:div>
                <w:div w:id="1351302490">
                  <w:marLeft w:val="640"/>
                  <w:marRight w:val="0"/>
                  <w:marTop w:val="0"/>
                  <w:marBottom w:val="0"/>
                  <w:divBdr>
                    <w:top w:val="none" w:sz="0" w:space="0" w:color="auto"/>
                    <w:left w:val="none" w:sz="0" w:space="0" w:color="auto"/>
                    <w:bottom w:val="none" w:sz="0" w:space="0" w:color="auto"/>
                    <w:right w:val="none" w:sz="0" w:space="0" w:color="auto"/>
                  </w:divBdr>
                </w:div>
                <w:div w:id="1400908719">
                  <w:marLeft w:val="640"/>
                  <w:marRight w:val="0"/>
                  <w:marTop w:val="0"/>
                  <w:marBottom w:val="0"/>
                  <w:divBdr>
                    <w:top w:val="none" w:sz="0" w:space="0" w:color="auto"/>
                    <w:left w:val="none" w:sz="0" w:space="0" w:color="auto"/>
                    <w:bottom w:val="none" w:sz="0" w:space="0" w:color="auto"/>
                    <w:right w:val="none" w:sz="0" w:space="0" w:color="auto"/>
                  </w:divBdr>
                </w:div>
                <w:div w:id="1571231423">
                  <w:marLeft w:val="640"/>
                  <w:marRight w:val="0"/>
                  <w:marTop w:val="0"/>
                  <w:marBottom w:val="0"/>
                  <w:divBdr>
                    <w:top w:val="none" w:sz="0" w:space="0" w:color="auto"/>
                    <w:left w:val="none" w:sz="0" w:space="0" w:color="auto"/>
                    <w:bottom w:val="none" w:sz="0" w:space="0" w:color="auto"/>
                    <w:right w:val="none" w:sz="0" w:space="0" w:color="auto"/>
                  </w:divBdr>
                </w:div>
                <w:div w:id="1591113490">
                  <w:marLeft w:val="640"/>
                  <w:marRight w:val="0"/>
                  <w:marTop w:val="0"/>
                  <w:marBottom w:val="0"/>
                  <w:divBdr>
                    <w:top w:val="none" w:sz="0" w:space="0" w:color="auto"/>
                    <w:left w:val="none" w:sz="0" w:space="0" w:color="auto"/>
                    <w:bottom w:val="none" w:sz="0" w:space="0" w:color="auto"/>
                    <w:right w:val="none" w:sz="0" w:space="0" w:color="auto"/>
                  </w:divBdr>
                </w:div>
                <w:div w:id="1626740514">
                  <w:marLeft w:val="640"/>
                  <w:marRight w:val="0"/>
                  <w:marTop w:val="0"/>
                  <w:marBottom w:val="0"/>
                  <w:divBdr>
                    <w:top w:val="none" w:sz="0" w:space="0" w:color="auto"/>
                    <w:left w:val="none" w:sz="0" w:space="0" w:color="auto"/>
                    <w:bottom w:val="none" w:sz="0" w:space="0" w:color="auto"/>
                    <w:right w:val="none" w:sz="0" w:space="0" w:color="auto"/>
                  </w:divBdr>
                </w:div>
                <w:div w:id="1668243751">
                  <w:marLeft w:val="640"/>
                  <w:marRight w:val="0"/>
                  <w:marTop w:val="0"/>
                  <w:marBottom w:val="0"/>
                  <w:divBdr>
                    <w:top w:val="none" w:sz="0" w:space="0" w:color="auto"/>
                    <w:left w:val="none" w:sz="0" w:space="0" w:color="auto"/>
                    <w:bottom w:val="none" w:sz="0" w:space="0" w:color="auto"/>
                    <w:right w:val="none" w:sz="0" w:space="0" w:color="auto"/>
                  </w:divBdr>
                </w:div>
                <w:div w:id="1694720529">
                  <w:marLeft w:val="640"/>
                  <w:marRight w:val="0"/>
                  <w:marTop w:val="0"/>
                  <w:marBottom w:val="0"/>
                  <w:divBdr>
                    <w:top w:val="none" w:sz="0" w:space="0" w:color="auto"/>
                    <w:left w:val="none" w:sz="0" w:space="0" w:color="auto"/>
                    <w:bottom w:val="none" w:sz="0" w:space="0" w:color="auto"/>
                    <w:right w:val="none" w:sz="0" w:space="0" w:color="auto"/>
                  </w:divBdr>
                </w:div>
                <w:div w:id="1776559787">
                  <w:marLeft w:val="640"/>
                  <w:marRight w:val="0"/>
                  <w:marTop w:val="0"/>
                  <w:marBottom w:val="0"/>
                  <w:divBdr>
                    <w:top w:val="none" w:sz="0" w:space="0" w:color="auto"/>
                    <w:left w:val="none" w:sz="0" w:space="0" w:color="auto"/>
                    <w:bottom w:val="none" w:sz="0" w:space="0" w:color="auto"/>
                    <w:right w:val="none" w:sz="0" w:space="0" w:color="auto"/>
                  </w:divBdr>
                </w:div>
                <w:div w:id="1852529965">
                  <w:marLeft w:val="640"/>
                  <w:marRight w:val="0"/>
                  <w:marTop w:val="0"/>
                  <w:marBottom w:val="0"/>
                  <w:divBdr>
                    <w:top w:val="none" w:sz="0" w:space="0" w:color="auto"/>
                    <w:left w:val="none" w:sz="0" w:space="0" w:color="auto"/>
                    <w:bottom w:val="none" w:sz="0" w:space="0" w:color="auto"/>
                    <w:right w:val="none" w:sz="0" w:space="0" w:color="auto"/>
                  </w:divBdr>
                </w:div>
                <w:div w:id="1884050201">
                  <w:marLeft w:val="640"/>
                  <w:marRight w:val="0"/>
                  <w:marTop w:val="0"/>
                  <w:marBottom w:val="0"/>
                  <w:divBdr>
                    <w:top w:val="none" w:sz="0" w:space="0" w:color="auto"/>
                    <w:left w:val="none" w:sz="0" w:space="0" w:color="auto"/>
                    <w:bottom w:val="none" w:sz="0" w:space="0" w:color="auto"/>
                    <w:right w:val="none" w:sz="0" w:space="0" w:color="auto"/>
                  </w:divBdr>
                </w:div>
                <w:div w:id="1966689320">
                  <w:marLeft w:val="640"/>
                  <w:marRight w:val="0"/>
                  <w:marTop w:val="0"/>
                  <w:marBottom w:val="0"/>
                  <w:divBdr>
                    <w:top w:val="none" w:sz="0" w:space="0" w:color="auto"/>
                    <w:left w:val="none" w:sz="0" w:space="0" w:color="auto"/>
                    <w:bottom w:val="none" w:sz="0" w:space="0" w:color="auto"/>
                    <w:right w:val="none" w:sz="0" w:space="0" w:color="auto"/>
                  </w:divBdr>
                </w:div>
                <w:div w:id="2001276263">
                  <w:marLeft w:val="640"/>
                  <w:marRight w:val="0"/>
                  <w:marTop w:val="0"/>
                  <w:marBottom w:val="0"/>
                  <w:divBdr>
                    <w:top w:val="none" w:sz="0" w:space="0" w:color="auto"/>
                    <w:left w:val="none" w:sz="0" w:space="0" w:color="auto"/>
                    <w:bottom w:val="none" w:sz="0" w:space="0" w:color="auto"/>
                    <w:right w:val="none" w:sz="0" w:space="0" w:color="auto"/>
                  </w:divBdr>
                </w:div>
                <w:div w:id="2089225641">
                  <w:marLeft w:val="640"/>
                  <w:marRight w:val="0"/>
                  <w:marTop w:val="0"/>
                  <w:marBottom w:val="0"/>
                  <w:divBdr>
                    <w:top w:val="none" w:sz="0" w:space="0" w:color="auto"/>
                    <w:left w:val="none" w:sz="0" w:space="0" w:color="auto"/>
                    <w:bottom w:val="none" w:sz="0" w:space="0" w:color="auto"/>
                    <w:right w:val="none" w:sz="0" w:space="0" w:color="auto"/>
                  </w:divBdr>
                </w:div>
                <w:div w:id="2128154476">
                  <w:marLeft w:val="640"/>
                  <w:marRight w:val="0"/>
                  <w:marTop w:val="0"/>
                  <w:marBottom w:val="0"/>
                  <w:divBdr>
                    <w:top w:val="none" w:sz="0" w:space="0" w:color="auto"/>
                    <w:left w:val="none" w:sz="0" w:space="0" w:color="auto"/>
                    <w:bottom w:val="none" w:sz="0" w:space="0" w:color="auto"/>
                    <w:right w:val="none" w:sz="0" w:space="0" w:color="auto"/>
                  </w:divBdr>
                </w:div>
                <w:div w:id="2128502188">
                  <w:marLeft w:val="640"/>
                  <w:marRight w:val="0"/>
                  <w:marTop w:val="0"/>
                  <w:marBottom w:val="0"/>
                  <w:divBdr>
                    <w:top w:val="none" w:sz="0" w:space="0" w:color="auto"/>
                    <w:left w:val="none" w:sz="0" w:space="0" w:color="auto"/>
                    <w:bottom w:val="none" w:sz="0" w:space="0" w:color="auto"/>
                    <w:right w:val="none" w:sz="0" w:space="0" w:color="auto"/>
                  </w:divBdr>
                </w:div>
              </w:divsChild>
            </w:div>
            <w:div w:id="1097286426">
              <w:marLeft w:val="0"/>
              <w:marRight w:val="0"/>
              <w:marTop w:val="0"/>
              <w:marBottom w:val="0"/>
              <w:divBdr>
                <w:top w:val="none" w:sz="0" w:space="0" w:color="auto"/>
                <w:left w:val="none" w:sz="0" w:space="0" w:color="auto"/>
                <w:bottom w:val="none" w:sz="0" w:space="0" w:color="auto"/>
                <w:right w:val="none" w:sz="0" w:space="0" w:color="auto"/>
              </w:divBdr>
              <w:divsChild>
                <w:div w:id="40910866">
                  <w:marLeft w:val="640"/>
                  <w:marRight w:val="0"/>
                  <w:marTop w:val="0"/>
                  <w:marBottom w:val="0"/>
                  <w:divBdr>
                    <w:top w:val="none" w:sz="0" w:space="0" w:color="auto"/>
                    <w:left w:val="none" w:sz="0" w:space="0" w:color="auto"/>
                    <w:bottom w:val="none" w:sz="0" w:space="0" w:color="auto"/>
                    <w:right w:val="none" w:sz="0" w:space="0" w:color="auto"/>
                  </w:divBdr>
                </w:div>
                <w:div w:id="85224749">
                  <w:marLeft w:val="640"/>
                  <w:marRight w:val="0"/>
                  <w:marTop w:val="0"/>
                  <w:marBottom w:val="0"/>
                  <w:divBdr>
                    <w:top w:val="none" w:sz="0" w:space="0" w:color="auto"/>
                    <w:left w:val="none" w:sz="0" w:space="0" w:color="auto"/>
                    <w:bottom w:val="none" w:sz="0" w:space="0" w:color="auto"/>
                    <w:right w:val="none" w:sz="0" w:space="0" w:color="auto"/>
                  </w:divBdr>
                </w:div>
                <w:div w:id="229928168">
                  <w:marLeft w:val="640"/>
                  <w:marRight w:val="0"/>
                  <w:marTop w:val="0"/>
                  <w:marBottom w:val="0"/>
                  <w:divBdr>
                    <w:top w:val="none" w:sz="0" w:space="0" w:color="auto"/>
                    <w:left w:val="none" w:sz="0" w:space="0" w:color="auto"/>
                    <w:bottom w:val="none" w:sz="0" w:space="0" w:color="auto"/>
                    <w:right w:val="none" w:sz="0" w:space="0" w:color="auto"/>
                  </w:divBdr>
                </w:div>
                <w:div w:id="310211527">
                  <w:marLeft w:val="640"/>
                  <w:marRight w:val="0"/>
                  <w:marTop w:val="0"/>
                  <w:marBottom w:val="0"/>
                  <w:divBdr>
                    <w:top w:val="none" w:sz="0" w:space="0" w:color="auto"/>
                    <w:left w:val="none" w:sz="0" w:space="0" w:color="auto"/>
                    <w:bottom w:val="none" w:sz="0" w:space="0" w:color="auto"/>
                    <w:right w:val="none" w:sz="0" w:space="0" w:color="auto"/>
                  </w:divBdr>
                </w:div>
                <w:div w:id="335226380">
                  <w:marLeft w:val="640"/>
                  <w:marRight w:val="0"/>
                  <w:marTop w:val="0"/>
                  <w:marBottom w:val="0"/>
                  <w:divBdr>
                    <w:top w:val="none" w:sz="0" w:space="0" w:color="auto"/>
                    <w:left w:val="none" w:sz="0" w:space="0" w:color="auto"/>
                    <w:bottom w:val="none" w:sz="0" w:space="0" w:color="auto"/>
                    <w:right w:val="none" w:sz="0" w:space="0" w:color="auto"/>
                  </w:divBdr>
                </w:div>
                <w:div w:id="368070679">
                  <w:marLeft w:val="640"/>
                  <w:marRight w:val="0"/>
                  <w:marTop w:val="0"/>
                  <w:marBottom w:val="0"/>
                  <w:divBdr>
                    <w:top w:val="none" w:sz="0" w:space="0" w:color="auto"/>
                    <w:left w:val="none" w:sz="0" w:space="0" w:color="auto"/>
                    <w:bottom w:val="none" w:sz="0" w:space="0" w:color="auto"/>
                    <w:right w:val="none" w:sz="0" w:space="0" w:color="auto"/>
                  </w:divBdr>
                </w:div>
                <w:div w:id="420494215">
                  <w:marLeft w:val="640"/>
                  <w:marRight w:val="0"/>
                  <w:marTop w:val="0"/>
                  <w:marBottom w:val="0"/>
                  <w:divBdr>
                    <w:top w:val="none" w:sz="0" w:space="0" w:color="auto"/>
                    <w:left w:val="none" w:sz="0" w:space="0" w:color="auto"/>
                    <w:bottom w:val="none" w:sz="0" w:space="0" w:color="auto"/>
                    <w:right w:val="none" w:sz="0" w:space="0" w:color="auto"/>
                  </w:divBdr>
                </w:div>
                <w:div w:id="461197663">
                  <w:marLeft w:val="640"/>
                  <w:marRight w:val="0"/>
                  <w:marTop w:val="0"/>
                  <w:marBottom w:val="0"/>
                  <w:divBdr>
                    <w:top w:val="none" w:sz="0" w:space="0" w:color="auto"/>
                    <w:left w:val="none" w:sz="0" w:space="0" w:color="auto"/>
                    <w:bottom w:val="none" w:sz="0" w:space="0" w:color="auto"/>
                    <w:right w:val="none" w:sz="0" w:space="0" w:color="auto"/>
                  </w:divBdr>
                </w:div>
                <w:div w:id="521475624">
                  <w:marLeft w:val="640"/>
                  <w:marRight w:val="0"/>
                  <w:marTop w:val="0"/>
                  <w:marBottom w:val="0"/>
                  <w:divBdr>
                    <w:top w:val="none" w:sz="0" w:space="0" w:color="auto"/>
                    <w:left w:val="none" w:sz="0" w:space="0" w:color="auto"/>
                    <w:bottom w:val="none" w:sz="0" w:space="0" w:color="auto"/>
                    <w:right w:val="none" w:sz="0" w:space="0" w:color="auto"/>
                  </w:divBdr>
                </w:div>
                <w:div w:id="581835204">
                  <w:marLeft w:val="640"/>
                  <w:marRight w:val="0"/>
                  <w:marTop w:val="0"/>
                  <w:marBottom w:val="0"/>
                  <w:divBdr>
                    <w:top w:val="none" w:sz="0" w:space="0" w:color="auto"/>
                    <w:left w:val="none" w:sz="0" w:space="0" w:color="auto"/>
                    <w:bottom w:val="none" w:sz="0" w:space="0" w:color="auto"/>
                    <w:right w:val="none" w:sz="0" w:space="0" w:color="auto"/>
                  </w:divBdr>
                </w:div>
                <w:div w:id="723141598">
                  <w:marLeft w:val="640"/>
                  <w:marRight w:val="0"/>
                  <w:marTop w:val="0"/>
                  <w:marBottom w:val="0"/>
                  <w:divBdr>
                    <w:top w:val="none" w:sz="0" w:space="0" w:color="auto"/>
                    <w:left w:val="none" w:sz="0" w:space="0" w:color="auto"/>
                    <w:bottom w:val="none" w:sz="0" w:space="0" w:color="auto"/>
                    <w:right w:val="none" w:sz="0" w:space="0" w:color="auto"/>
                  </w:divBdr>
                </w:div>
                <w:div w:id="761990280">
                  <w:marLeft w:val="640"/>
                  <w:marRight w:val="0"/>
                  <w:marTop w:val="0"/>
                  <w:marBottom w:val="0"/>
                  <w:divBdr>
                    <w:top w:val="none" w:sz="0" w:space="0" w:color="auto"/>
                    <w:left w:val="none" w:sz="0" w:space="0" w:color="auto"/>
                    <w:bottom w:val="none" w:sz="0" w:space="0" w:color="auto"/>
                    <w:right w:val="none" w:sz="0" w:space="0" w:color="auto"/>
                  </w:divBdr>
                </w:div>
                <w:div w:id="776212723">
                  <w:marLeft w:val="640"/>
                  <w:marRight w:val="0"/>
                  <w:marTop w:val="0"/>
                  <w:marBottom w:val="0"/>
                  <w:divBdr>
                    <w:top w:val="none" w:sz="0" w:space="0" w:color="auto"/>
                    <w:left w:val="none" w:sz="0" w:space="0" w:color="auto"/>
                    <w:bottom w:val="none" w:sz="0" w:space="0" w:color="auto"/>
                    <w:right w:val="none" w:sz="0" w:space="0" w:color="auto"/>
                  </w:divBdr>
                </w:div>
                <w:div w:id="808329523">
                  <w:marLeft w:val="640"/>
                  <w:marRight w:val="0"/>
                  <w:marTop w:val="0"/>
                  <w:marBottom w:val="0"/>
                  <w:divBdr>
                    <w:top w:val="none" w:sz="0" w:space="0" w:color="auto"/>
                    <w:left w:val="none" w:sz="0" w:space="0" w:color="auto"/>
                    <w:bottom w:val="none" w:sz="0" w:space="0" w:color="auto"/>
                    <w:right w:val="none" w:sz="0" w:space="0" w:color="auto"/>
                  </w:divBdr>
                </w:div>
                <w:div w:id="894270289">
                  <w:marLeft w:val="640"/>
                  <w:marRight w:val="0"/>
                  <w:marTop w:val="0"/>
                  <w:marBottom w:val="0"/>
                  <w:divBdr>
                    <w:top w:val="none" w:sz="0" w:space="0" w:color="auto"/>
                    <w:left w:val="none" w:sz="0" w:space="0" w:color="auto"/>
                    <w:bottom w:val="none" w:sz="0" w:space="0" w:color="auto"/>
                    <w:right w:val="none" w:sz="0" w:space="0" w:color="auto"/>
                  </w:divBdr>
                </w:div>
                <w:div w:id="895777030">
                  <w:marLeft w:val="640"/>
                  <w:marRight w:val="0"/>
                  <w:marTop w:val="0"/>
                  <w:marBottom w:val="0"/>
                  <w:divBdr>
                    <w:top w:val="none" w:sz="0" w:space="0" w:color="auto"/>
                    <w:left w:val="none" w:sz="0" w:space="0" w:color="auto"/>
                    <w:bottom w:val="none" w:sz="0" w:space="0" w:color="auto"/>
                    <w:right w:val="none" w:sz="0" w:space="0" w:color="auto"/>
                  </w:divBdr>
                </w:div>
                <w:div w:id="972296383">
                  <w:marLeft w:val="640"/>
                  <w:marRight w:val="0"/>
                  <w:marTop w:val="0"/>
                  <w:marBottom w:val="0"/>
                  <w:divBdr>
                    <w:top w:val="none" w:sz="0" w:space="0" w:color="auto"/>
                    <w:left w:val="none" w:sz="0" w:space="0" w:color="auto"/>
                    <w:bottom w:val="none" w:sz="0" w:space="0" w:color="auto"/>
                    <w:right w:val="none" w:sz="0" w:space="0" w:color="auto"/>
                  </w:divBdr>
                </w:div>
                <w:div w:id="974021039">
                  <w:marLeft w:val="640"/>
                  <w:marRight w:val="0"/>
                  <w:marTop w:val="0"/>
                  <w:marBottom w:val="0"/>
                  <w:divBdr>
                    <w:top w:val="none" w:sz="0" w:space="0" w:color="auto"/>
                    <w:left w:val="none" w:sz="0" w:space="0" w:color="auto"/>
                    <w:bottom w:val="none" w:sz="0" w:space="0" w:color="auto"/>
                    <w:right w:val="none" w:sz="0" w:space="0" w:color="auto"/>
                  </w:divBdr>
                </w:div>
                <w:div w:id="974722076">
                  <w:marLeft w:val="640"/>
                  <w:marRight w:val="0"/>
                  <w:marTop w:val="0"/>
                  <w:marBottom w:val="0"/>
                  <w:divBdr>
                    <w:top w:val="none" w:sz="0" w:space="0" w:color="auto"/>
                    <w:left w:val="none" w:sz="0" w:space="0" w:color="auto"/>
                    <w:bottom w:val="none" w:sz="0" w:space="0" w:color="auto"/>
                    <w:right w:val="none" w:sz="0" w:space="0" w:color="auto"/>
                  </w:divBdr>
                </w:div>
                <w:div w:id="982275230">
                  <w:marLeft w:val="640"/>
                  <w:marRight w:val="0"/>
                  <w:marTop w:val="0"/>
                  <w:marBottom w:val="0"/>
                  <w:divBdr>
                    <w:top w:val="none" w:sz="0" w:space="0" w:color="auto"/>
                    <w:left w:val="none" w:sz="0" w:space="0" w:color="auto"/>
                    <w:bottom w:val="none" w:sz="0" w:space="0" w:color="auto"/>
                    <w:right w:val="none" w:sz="0" w:space="0" w:color="auto"/>
                  </w:divBdr>
                </w:div>
                <w:div w:id="1219047168">
                  <w:marLeft w:val="640"/>
                  <w:marRight w:val="0"/>
                  <w:marTop w:val="0"/>
                  <w:marBottom w:val="0"/>
                  <w:divBdr>
                    <w:top w:val="none" w:sz="0" w:space="0" w:color="auto"/>
                    <w:left w:val="none" w:sz="0" w:space="0" w:color="auto"/>
                    <w:bottom w:val="none" w:sz="0" w:space="0" w:color="auto"/>
                    <w:right w:val="none" w:sz="0" w:space="0" w:color="auto"/>
                  </w:divBdr>
                </w:div>
                <w:div w:id="1276715010">
                  <w:marLeft w:val="640"/>
                  <w:marRight w:val="0"/>
                  <w:marTop w:val="0"/>
                  <w:marBottom w:val="0"/>
                  <w:divBdr>
                    <w:top w:val="none" w:sz="0" w:space="0" w:color="auto"/>
                    <w:left w:val="none" w:sz="0" w:space="0" w:color="auto"/>
                    <w:bottom w:val="none" w:sz="0" w:space="0" w:color="auto"/>
                    <w:right w:val="none" w:sz="0" w:space="0" w:color="auto"/>
                  </w:divBdr>
                </w:div>
                <w:div w:id="1307515586">
                  <w:marLeft w:val="640"/>
                  <w:marRight w:val="0"/>
                  <w:marTop w:val="0"/>
                  <w:marBottom w:val="0"/>
                  <w:divBdr>
                    <w:top w:val="none" w:sz="0" w:space="0" w:color="auto"/>
                    <w:left w:val="none" w:sz="0" w:space="0" w:color="auto"/>
                    <w:bottom w:val="none" w:sz="0" w:space="0" w:color="auto"/>
                    <w:right w:val="none" w:sz="0" w:space="0" w:color="auto"/>
                  </w:divBdr>
                </w:div>
                <w:div w:id="1416897623">
                  <w:marLeft w:val="640"/>
                  <w:marRight w:val="0"/>
                  <w:marTop w:val="0"/>
                  <w:marBottom w:val="0"/>
                  <w:divBdr>
                    <w:top w:val="none" w:sz="0" w:space="0" w:color="auto"/>
                    <w:left w:val="none" w:sz="0" w:space="0" w:color="auto"/>
                    <w:bottom w:val="none" w:sz="0" w:space="0" w:color="auto"/>
                    <w:right w:val="none" w:sz="0" w:space="0" w:color="auto"/>
                  </w:divBdr>
                </w:div>
                <w:div w:id="1573126538">
                  <w:marLeft w:val="640"/>
                  <w:marRight w:val="0"/>
                  <w:marTop w:val="0"/>
                  <w:marBottom w:val="0"/>
                  <w:divBdr>
                    <w:top w:val="none" w:sz="0" w:space="0" w:color="auto"/>
                    <w:left w:val="none" w:sz="0" w:space="0" w:color="auto"/>
                    <w:bottom w:val="none" w:sz="0" w:space="0" w:color="auto"/>
                    <w:right w:val="none" w:sz="0" w:space="0" w:color="auto"/>
                  </w:divBdr>
                </w:div>
                <w:div w:id="1629388141">
                  <w:marLeft w:val="640"/>
                  <w:marRight w:val="0"/>
                  <w:marTop w:val="0"/>
                  <w:marBottom w:val="0"/>
                  <w:divBdr>
                    <w:top w:val="none" w:sz="0" w:space="0" w:color="auto"/>
                    <w:left w:val="none" w:sz="0" w:space="0" w:color="auto"/>
                    <w:bottom w:val="none" w:sz="0" w:space="0" w:color="auto"/>
                    <w:right w:val="none" w:sz="0" w:space="0" w:color="auto"/>
                  </w:divBdr>
                </w:div>
                <w:div w:id="1852529146">
                  <w:marLeft w:val="640"/>
                  <w:marRight w:val="0"/>
                  <w:marTop w:val="0"/>
                  <w:marBottom w:val="0"/>
                  <w:divBdr>
                    <w:top w:val="none" w:sz="0" w:space="0" w:color="auto"/>
                    <w:left w:val="none" w:sz="0" w:space="0" w:color="auto"/>
                    <w:bottom w:val="none" w:sz="0" w:space="0" w:color="auto"/>
                    <w:right w:val="none" w:sz="0" w:space="0" w:color="auto"/>
                  </w:divBdr>
                </w:div>
                <w:div w:id="1886287248">
                  <w:marLeft w:val="640"/>
                  <w:marRight w:val="0"/>
                  <w:marTop w:val="0"/>
                  <w:marBottom w:val="0"/>
                  <w:divBdr>
                    <w:top w:val="none" w:sz="0" w:space="0" w:color="auto"/>
                    <w:left w:val="none" w:sz="0" w:space="0" w:color="auto"/>
                    <w:bottom w:val="none" w:sz="0" w:space="0" w:color="auto"/>
                    <w:right w:val="none" w:sz="0" w:space="0" w:color="auto"/>
                  </w:divBdr>
                </w:div>
                <w:div w:id="1893736073">
                  <w:marLeft w:val="640"/>
                  <w:marRight w:val="0"/>
                  <w:marTop w:val="0"/>
                  <w:marBottom w:val="0"/>
                  <w:divBdr>
                    <w:top w:val="none" w:sz="0" w:space="0" w:color="auto"/>
                    <w:left w:val="none" w:sz="0" w:space="0" w:color="auto"/>
                    <w:bottom w:val="none" w:sz="0" w:space="0" w:color="auto"/>
                    <w:right w:val="none" w:sz="0" w:space="0" w:color="auto"/>
                  </w:divBdr>
                </w:div>
                <w:div w:id="1915045676">
                  <w:marLeft w:val="640"/>
                  <w:marRight w:val="0"/>
                  <w:marTop w:val="0"/>
                  <w:marBottom w:val="0"/>
                  <w:divBdr>
                    <w:top w:val="none" w:sz="0" w:space="0" w:color="auto"/>
                    <w:left w:val="none" w:sz="0" w:space="0" w:color="auto"/>
                    <w:bottom w:val="none" w:sz="0" w:space="0" w:color="auto"/>
                    <w:right w:val="none" w:sz="0" w:space="0" w:color="auto"/>
                  </w:divBdr>
                </w:div>
                <w:div w:id="1970239263">
                  <w:marLeft w:val="640"/>
                  <w:marRight w:val="0"/>
                  <w:marTop w:val="0"/>
                  <w:marBottom w:val="0"/>
                  <w:divBdr>
                    <w:top w:val="none" w:sz="0" w:space="0" w:color="auto"/>
                    <w:left w:val="none" w:sz="0" w:space="0" w:color="auto"/>
                    <w:bottom w:val="none" w:sz="0" w:space="0" w:color="auto"/>
                    <w:right w:val="none" w:sz="0" w:space="0" w:color="auto"/>
                  </w:divBdr>
                </w:div>
                <w:div w:id="1975064863">
                  <w:marLeft w:val="640"/>
                  <w:marRight w:val="0"/>
                  <w:marTop w:val="0"/>
                  <w:marBottom w:val="0"/>
                  <w:divBdr>
                    <w:top w:val="none" w:sz="0" w:space="0" w:color="auto"/>
                    <w:left w:val="none" w:sz="0" w:space="0" w:color="auto"/>
                    <w:bottom w:val="none" w:sz="0" w:space="0" w:color="auto"/>
                    <w:right w:val="none" w:sz="0" w:space="0" w:color="auto"/>
                  </w:divBdr>
                </w:div>
                <w:div w:id="1989163777">
                  <w:marLeft w:val="640"/>
                  <w:marRight w:val="0"/>
                  <w:marTop w:val="0"/>
                  <w:marBottom w:val="0"/>
                  <w:divBdr>
                    <w:top w:val="none" w:sz="0" w:space="0" w:color="auto"/>
                    <w:left w:val="none" w:sz="0" w:space="0" w:color="auto"/>
                    <w:bottom w:val="none" w:sz="0" w:space="0" w:color="auto"/>
                    <w:right w:val="none" w:sz="0" w:space="0" w:color="auto"/>
                  </w:divBdr>
                </w:div>
                <w:div w:id="2008442079">
                  <w:marLeft w:val="640"/>
                  <w:marRight w:val="0"/>
                  <w:marTop w:val="0"/>
                  <w:marBottom w:val="0"/>
                  <w:divBdr>
                    <w:top w:val="none" w:sz="0" w:space="0" w:color="auto"/>
                    <w:left w:val="none" w:sz="0" w:space="0" w:color="auto"/>
                    <w:bottom w:val="none" w:sz="0" w:space="0" w:color="auto"/>
                    <w:right w:val="none" w:sz="0" w:space="0" w:color="auto"/>
                  </w:divBdr>
                </w:div>
                <w:div w:id="2013292758">
                  <w:marLeft w:val="640"/>
                  <w:marRight w:val="0"/>
                  <w:marTop w:val="0"/>
                  <w:marBottom w:val="0"/>
                  <w:divBdr>
                    <w:top w:val="none" w:sz="0" w:space="0" w:color="auto"/>
                    <w:left w:val="none" w:sz="0" w:space="0" w:color="auto"/>
                    <w:bottom w:val="none" w:sz="0" w:space="0" w:color="auto"/>
                    <w:right w:val="none" w:sz="0" w:space="0" w:color="auto"/>
                  </w:divBdr>
                </w:div>
                <w:div w:id="2019194790">
                  <w:marLeft w:val="640"/>
                  <w:marRight w:val="0"/>
                  <w:marTop w:val="0"/>
                  <w:marBottom w:val="0"/>
                  <w:divBdr>
                    <w:top w:val="none" w:sz="0" w:space="0" w:color="auto"/>
                    <w:left w:val="none" w:sz="0" w:space="0" w:color="auto"/>
                    <w:bottom w:val="none" w:sz="0" w:space="0" w:color="auto"/>
                    <w:right w:val="none" w:sz="0" w:space="0" w:color="auto"/>
                  </w:divBdr>
                </w:div>
                <w:div w:id="2025553346">
                  <w:marLeft w:val="640"/>
                  <w:marRight w:val="0"/>
                  <w:marTop w:val="0"/>
                  <w:marBottom w:val="0"/>
                  <w:divBdr>
                    <w:top w:val="none" w:sz="0" w:space="0" w:color="auto"/>
                    <w:left w:val="none" w:sz="0" w:space="0" w:color="auto"/>
                    <w:bottom w:val="none" w:sz="0" w:space="0" w:color="auto"/>
                    <w:right w:val="none" w:sz="0" w:space="0" w:color="auto"/>
                  </w:divBdr>
                </w:div>
                <w:div w:id="2041544555">
                  <w:marLeft w:val="640"/>
                  <w:marRight w:val="0"/>
                  <w:marTop w:val="0"/>
                  <w:marBottom w:val="0"/>
                  <w:divBdr>
                    <w:top w:val="none" w:sz="0" w:space="0" w:color="auto"/>
                    <w:left w:val="none" w:sz="0" w:space="0" w:color="auto"/>
                    <w:bottom w:val="none" w:sz="0" w:space="0" w:color="auto"/>
                    <w:right w:val="none" w:sz="0" w:space="0" w:color="auto"/>
                  </w:divBdr>
                </w:div>
                <w:div w:id="2133479974">
                  <w:marLeft w:val="640"/>
                  <w:marRight w:val="0"/>
                  <w:marTop w:val="0"/>
                  <w:marBottom w:val="0"/>
                  <w:divBdr>
                    <w:top w:val="none" w:sz="0" w:space="0" w:color="auto"/>
                    <w:left w:val="none" w:sz="0" w:space="0" w:color="auto"/>
                    <w:bottom w:val="none" w:sz="0" w:space="0" w:color="auto"/>
                    <w:right w:val="none" w:sz="0" w:space="0" w:color="auto"/>
                  </w:divBdr>
                </w:div>
                <w:div w:id="2144882360">
                  <w:marLeft w:val="640"/>
                  <w:marRight w:val="0"/>
                  <w:marTop w:val="0"/>
                  <w:marBottom w:val="0"/>
                  <w:divBdr>
                    <w:top w:val="none" w:sz="0" w:space="0" w:color="auto"/>
                    <w:left w:val="none" w:sz="0" w:space="0" w:color="auto"/>
                    <w:bottom w:val="none" w:sz="0" w:space="0" w:color="auto"/>
                    <w:right w:val="none" w:sz="0" w:space="0" w:color="auto"/>
                  </w:divBdr>
                </w:div>
              </w:divsChild>
            </w:div>
            <w:div w:id="1207182723">
              <w:marLeft w:val="0"/>
              <w:marRight w:val="0"/>
              <w:marTop w:val="0"/>
              <w:marBottom w:val="0"/>
              <w:divBdr>
                <w:top w:val="none" w:sz="0" w:space="0" w:color="auto"/>
                <w:left w:val="none" w:sz="0" w:space="0" w:color="auto"/>
                <w:bottom w:val="none" w:sz="0" w:space="0" w:color="auto"/>
                <w:right w:val="none" w:sz="0" w:space="0" w:color="auto"/>
              </w:divBdr>
              <w:divsChild>
                <w:div w:id="89660832">
                  <w:marLeft w:val="640"/>
                  <w:marRight w:val="0"/>
                  <w:marTop w:val="0"/>
                  <w:marBottom w:val="0"/>
                  <w:divBdr>
                    <w:top w:val="none" w:sz="0" w:space="0" w:color="auto"/>
                    <w:left w:val="none" w:sz="0" w:space="0" w:color="auto"/>
                    <w:bottom w:val="none" w:sz="0" w:space="0" w:color="auto"/>
                    <w:right w:val="none" w:sz="0" w:space="0" w:color="auto"/>
                  </w:divBdr>
                </w:div>
                <w:div w:id="94592409">
                  <w:marLeft w:val="640"/>
                  <w:marRight w:val="0"/>
                  <w:marTop w:val="0"/>
                  <w:marBottom w:val="0"/>
                  <w:divBdr>
                    <w:top w:val="none" w:sz="0" w:space="0" w:color="auto"/>
                    <w:left w:val="none" w:sz="0" w:space="0" w:color="auto"/>
                    <w:bottom w:val="none" w:sz="0" w:space="0" w:color="auto"/>
                    <w:right w:val="none" w:sz="0" w:space="0" w:color="auto"/>
                  </w:divBdr>
                </w:div>
                <w:div w:id="130828258">
                  <w:marLeft w:val="640"/>
                  <w:marRight w:val="0"/>
                  <w:marTop w:val="0"/>
                  <w:marBottom w:val="0"/>
                  <w:divBdr>
                    <w:top w:val="none" w:sz="0" w:space="0" w:color="auto"/>
                    <w:left w:val="none" w:sz="0" w:space="0" w:color="auto"/>
                    <w:bottom w:val="none" w:sz="0" w:space="0" w:color="auto"/>
                    <w:right w:val="none" w:sz="0" w:space="0" w:color="auto"/>
                  </w:divBdr>
                </w:div>
                <w:div w:id="155389366">
                  <w:marLeft w:val="640"/>
                  <w:marRight w:val="0"/>
                  <w:marTop w:val="0"/>
                  <w:marBottom w:val="0"/>
                  <w:divBdr>
                    <w:top w:val="none" w:sz="0" w:space="0" w:color="auto"/>
                    <w:left w:val="none" w:sz="0" w:space="0" w:color="auto"/>
                    <w:bottom w:val="none" w:sz="0" w:space="0" w:color="auto"/>
                    <w:right w:val="none" w:sz="0" w:space="0" w:color="auto"/>
                  </w:divBdr>
                </w:div>
                <w:div w:id="217203646">
                  <w:marLeft w:val="640"/>
                  <w:marRight w:val="0"/>
                  <w:marTop w:val="0"/>
                  <w:marBottom w:val="0"/>
                  <w:divBdr>
                    <w:top w:val="none" w:sz="0" w:space="0" w:color="auto"/>
                    <w:left w:val="none" w:sz="0" w:space="0" w:color="auto"/>
                    <w:bottom w:val="none" w:sz="0" w:space="0" w:color="auto"/>
                    <w:right w:val="none" w:sz="0" w:space="0" w:color="auto"/>
                  </w:divBdr>
                </w:div>
                <w:div w:id="240406643">
                  <w:marLeft w:val="640"/>
                  <w:marRight w:val="0"/>
                  <w:marTop w:val="0"/>
                  <w:marBottom w:val="0"/>
                  <w:divBdr>
                    <w:top w:val="none" w:sz="0" w:space="0" w:color="auto"/>
                    <w:left w:val="none" w:sz="0" w:space="0" w:color="auto"/>
                    <w:bottom w:val="none" w:sz="0" w:space="0" w:color="auto"/>
                    <w:right w:val="none" w:sz="0" w:space="0" w:color="auto"/>
                  </w:divBdr>
                </w:div>
                <w:div w:id="312369330">
                  <w:marLeft w:val="640"/>
                  <w:marRight w:val="0"/>
                  <w:marTop w:val="0"/>
                  <w:marBottom w:val="0"/>
                  <w:divBdr>
                    <w:top w:val="none" w:sz="0" w:space="0" w:color="auto"/>
                    <w:left w:val="none" w:sz="0" w:space="0" w:color="auto"/>
                    <w:bottom w:val="none" w:sz="0" w:space="0" w:color="auto"/>
                    <w:right w:val="none" w:sz="0" w:space="0" w:color="auto"/>
                  </w:divBdr>
                </w:div>
                <w:div w:id="333997862">
                  <w:marLeft w:val="640"/>
                  <w:marRight w:val="0"/>
                  <w:marTop w:val="0"/>
                  <w:marBottom w:val="0"/>
                  <w:divBdr>
                    <w:top w:val="none" w:sz="0" w:space="0" w:color="auto"/>
                    <w:left w:val="none" w:sz="0" w:space="0" w:color="auto"/>
                    <w:bottom w:val="none" w:sz="0" w:space="0" w:color="auto"/>
                    <w:right w:val="none" w:sz="0" w:space="0" w:color="auto"/>
                  </w:divBdr>
                </w:div>
                <w:div w:id="358431480">
                  <w:marLeft w:val="640"/>
                  <w:marRight w:val="0"/>
                  <w:marTop w:val="0"/>
                  <w:marBottom w:val="0"/>
                  <w:divBdr>
                    <w:top w:val="none" w:sz="0" w:space="0" w:color="auto"/>
                    <w:left w:val="none" w:sz="0" w:space="0" w:color="auto"/>
                    <w:bottom w:val="none" w:sz="0" w:space="0" w:color="auto"/>
                    <w:right w:val="none" w:sz="0" w:space="0" w:color="auto"/>
                  </w:divBdr>
                </w:div>
                <w:div w:id="452330069">
                  <w:marLeft w:val="640"/>
                  <w:marRight w:val="0"/>
                  <w:marTop w:val="0"/>
                  <w:marBottom w:val="0"/>
                  <w:divBdr>
                    <w:top w:val="none" w:sz="0" w:space="0" w:color="auto"/>
                    <w:left w:val="none" w:sz="0" w:space="0" w:color="auto"/>
                    <w:bottom w:val="none" w:sz="0" w:space="0" w:color="auto"/>
                    <w:right w:val="none" w:sz="0" w:space="0" w:color="auto"/>
                  </w:divBdr>
                </w:div>
                <w:div w:id="499926155">
                  <w:marLeft w:val="640"/>
                  <w:marRight w:val="0"/>
                  <w:marTop w:val="0"/>
                  <w:marBottom w:val="0"/>
                  <w:divBdr>
                    <w:top w:val="none" w:sz="0" w:space="0" w:color="auto"/>
                    <w:left w:val="none" w:sz="0" w:space="0" w:color="auto"/>
                    <w:bottom w:val="none" w:sz="0" w:space="0" w:color="auto"/>
                    <w:right w:val="none" w:sz="0" w:space="0" w:color="auto"/>
                  </w:divBdr>
                </w:div>
                <w:div w:id="502017631">
                  <w:marLeft w:val="640"/>
                  <w:marRight w:val="0"/>
                  <w:marTop w:val="0"/>
                  <w:marBottom w:val="0"/>
                  <w:divBdr>
                    <w:top w:val="none" w:sz="0" w:space="0" w:color="auto"/>
                    <w:left w:val="none" w:sz="0" w:space="0" w:color="auto"/>
                    <w:bottom w:val="none" w:sz="0" w:space="0" w:color="auto"/>
                    <w:right w:val="none" w:sz="0" w:space="0" w:color="auto"/>
                  </w:divBdr>
                </w:div>
                <w:div w:id="600919432">
                  <w:marLeft w:val="640"/>
                  <w:marRight w:val="0"/>
                  <w:marTop w:val="0"/>
                  <w:marBottom w:val="0"/>
                  <w:divBdr>
                    <w:top w:val="none" w:sz="0" w:space="0" w:color="auto"/>
                    <w:left w:val="none" w:sz="0" w:space="0" w:color="auto"/>
                    <w:bottom w:val="none" w:sz="0" w:space="0" w:color="auto"/>
                    <w:right w:val="none" w:sz="0" w:space="0" w:color="auto"/>
                  </w:divBdr>
                </w:div>
                <w:div w:id="606736677">
                  <w:marLeft w:val="640"/>
                  <w:marRight w:val="0"/>
                  <w:marTop w:val="0"/>
                  <w:marBottom w:val="0"/>
                  <w:divBdr>
                    <w:top w:val="none" w:sz="0" w:space="0" w:color="auto"/>
                    <w:left w:val="none" w:sz="0" w:space="0" w:color="auto"/>
                    <w:bottom w:val="none" w:sz="0" w:space="0" w:color="auto"/>
                    <w:right w:val="none" w:sz="0" w:space="0" w:color="auto"/>
                  </w:divBdr>
                </w:div>
                <w:div w:id="688681050">
                  <w:marLeft w:val="640"/>
                  <w:marRight w:val="0"/>
                  <w:marTop w:val="0"/>
                  <w:marBottom w:val="0"/>
                  <w:divBdr>
                    <w:top w:val="none" w:sz="0" w:space="0" w:color="auto"/>
                    <w:left w:val="none" w:sz="0" w:space="0" w:color="auto"/>
                    <w:bottom w:val="none" w:sz="0" w:space="0" w:color="auto"/>
                    <w:right w:val="none" w:sz="0" w:space="0" w:color="auto"/>
                  </w:divBdr>
                </w:div>
                <w:div w:id="708919659">
                  <w:marLeft w:val="640"/>
                  <w:marRight w:val="0"/>
                  <w:marTop w:val="0"/>
                  <w:marBottom w:val="0"/>
                  <w:divBdr>
                    <w:top w:val="none" w:sz="0" w:space="0" w:color="auto"/>
                    <w:left w:val="none" w:sz="0" w:space="0" w:color="auto"/>
                    <w:bottom w:val="none" w:sz="0" w:space="0" w:color="auto"/>
                    <w:right w:val="none" w:sz="0" w:space="0" w:color="auto"/>
                  </w:divBdr>
                </w:div>
                <w:div w:id="739790491">
                  <w:marLeft w:val="640"/>
                  <w:marRight w:val="0"/>
                  <w:marTop w:val="0"/>
                  <w:marBottom w:val="0"/>
                  <w:divBdr>
                    <w:top w:val="none" w:sz="0" w:space="0" w:color="auto"/>
                    <w:left w:val="none" w:sz="0" w:space="0" w:color="auto"/>
                    <w:bottom w:val="none" w:sz="0" w:space="0" w:color="auto"/>
                    <w:right w:val="none" w:sz="0" w:space="0" w:color="auto"/>
                  </w:divBdr>
                </w:div>
                <w:div w:id="769355407">
                  <w:marLeft w:val="640"/>
                  <w:marRight w:val="0"/>
                  <w:marTop w:val="0"/>
                  <w:marBottom w:val="0"/>
                  <w:divBdr>
                    <w:top w:val="none" w:sz="0" w:space="0" w:color="auto"/>
                    <w:left w:val="none" w:sz="0" w:space="0" w:color="auto"/>
                    <w:bottom w:val="none" w:sz="0" w:space="0" w:color="auto"/>
                    <w:right w:val="none" w:sz="0" w:space="0" w:color="auto"/>
                  </w:divBdr>
                </w:div>
                <w:div w:id="920337823">
                  <w:marLeft w:val="640"/>
                  <w:marRight w:val="0"/>
                  <w:marTop w:val="0"/>
                  <w:marBottom w:val="0"/>
                  <w:divBdr>
                    <w:top w:val="none" w:sz="0" w:space="0" w:color="auto"/>
                    <w:left w:val="none" w:sz="0" w:space="0" w:color="auto"/>
                    <w:bottom w:val="none" w:sz="0" w:space="0" w:color="auto"/>
                    <w:right w:val="none" w:sz="0" w:space="0" w:color="auto"/>
                  </w:divBdr>
                </w:div>
                <w:div w:id="946349182">
                  <w:marLeft w:val="640"/>
                  <w:marRight w:val="0"/>
                  <w:marTop w:val="0"/>
                  <w:marBottom w:val="0"/>
                  <w:divBdr>
                    <w:top w:val="none" w:sz="0" w:space="0" w:color="auto"/>
                    <w:left w:val="none" w:sz="0" w:space="0" w:color="auto"/>
                    <w:bottom w:val="none" w:sz="0" w:space="0" w:color="auto"/>
                    <w:right w:val="none" w:sz="0" w:space="0" w:color="auto"/>
                  </w:divBdr>
                </w:div>
                <w:div w:id="987395448">
                  <w:marLeft w:val="640"/>
                  <w:marRight w:val="0"/>
                  <w:marTop w:val="0"/>
                  <w:marBottom w:val="0"/>
                  <w:divBdr>
                    <w:top w:val="none" w:sz="0" w:space="0" w:color="auto"/>
                    <w:left w:val="none" w:sz="0" w:space="0" w:color="auto"/>
                    <w:bottom w:val="none" w:sz="0" w:space="0" w:color="auto"/>
                    <w:right w:val="none" w:sz="0" w:space="0" w:color="auto"/>
                  </w:divBdr>
                </w:div>
                <w:div w:id="1031952578">
                  <w:marLeft w:val="640"/>
                  <w:marRight w:val="0"/>
                  <w:marTop w:val="0"/>
                  <w:marBottom w:val="0"/>
                  <w:divBdr>
                    <w:top w:val="none" w:sz="0" w:space="0" w:color="auto"/>
                    <w:left w:val="none" w:sz="0" w:space="0" w:color="auto"/>
                    <w:bottom w:val="none" w:sz="0" w:space="0" w:color="auto"/>
                    <w:right w:val="none" w:sz="0" w:space="0" w:color="auto"/>
                  </w:divBdr>
                </w:div>
                <w:div w:id="1047998210">
                  <w:marLeft w:val="640"/>
                  <w:marRight w:val="0"/>
                  <w:marTop w:val="0"/>
                  <w:marBottom w:val="0"/>
                  <w:divBdr>
                    <w:top w:val="none" w:sz="0" w:space="0" w:color="auto"/>
                    <w:left w:val="none" w:sz="0" w:space="0" w:color="auto"/>
                    <w:bottom w:val="none" w:sz="0" w:space="0" w:color="auto"/>
                    <w:right w:val="none" w:sz="0" w:space="0" w:color="auto"/>
                  </w:divBdr>
                </w:div>
                <w:div w:id="1085760108">
                  <w:marLeft w:val="640"/>
                  <w:marRight w:val="0"/>
                  <w:marTop w:val="0"/>
                  <w:marBottom w:val="0"/>
                  <w:divBdr>
                    <w:top w:val="none" w:sz="0" w:space="0" w:color="auto"/>
                    <w:left w:val="none" w:sz="0" w:space="0" w:color="auto"/>
                    <w:bottom w:val="none" w:sz="0" w:space="0" w:color="auto"/>
                    <w:right w:val="none" w:sz="0" w:space="0" w:color="auto"/>
                  </w:divBdr>
                </w:div>
                <w:div w:id="1134517871">
                  <w:marLeft w:val="640"/>
                  <w:marRight w:val="0"/>
                  <w:marTop w:val="0"/>
                  <w:marBottom w:val="0"/>
                  <w:divBdr>
                    <w:top w:val="none" w:sz="0" w:space="0" w:color="auto"/>
                    <w:left w:val="none" w:sz="0" w:space="0" w:color="auto"/>
                    <w:bottom w:val="none" w:sz="0" w:space="0" w:color="auto"/>
                    <w:right w:val="none" w:sz="0" w:space="0" w:color="auto"/>
                  </w:divBdr>
                </w:div>
                <w:div w:id="1255161874">
                  <w:marLeft w:val="640"/>
                  <w:marRight w:val="0"/>
                  <w:marTop w:val="0"/>
                  <w:marBottom w:val="0"/>
                  <w:divBdr>
                    <w:top w:val="none" w:sz="0" w:space="0" w:color="auto"/>
                    <w:left w:val="none" w:sz="0" w:space="0" w:color="auto"/>
                    <w:bottom w:val="none" w:sz="0" w:space="0" w:color="auto"/>
                    <w:right w:val="none" w:sz="0" w:space="0" w:color="auto"/>
                  </w:divBdr>
                </w:div>
                <w:div w:id="1271206885">
                  <w:marLeft w:val="640"/>
                  <w:marRight w:val="0"/>
                  <w:marTop w:val="0"/>
                  <w:marBottom w:val="0"/>
                  <w:divBdr>
                    <w:top w:val="none" w:sz="0" w:space="0" w:color="auto"/>
                    <w:left w:val="none" w:sz="0" w:space="0" w:color="auto"/>
                    <w:bottom w:val="none" w:sz="0" w:space="0" w:color="auto"/>
                    <w:right w:val="none" w:sz="0" w:space="0" w:color="auto"/>
                  </w:divBdr>
                </w:div>
                <w:div w:id="1375273686">
                  <w:marLeft w:val="640"/>
                  <w:marRight w:val="0"/>
                  <w:marTop w:val="0"/>
                  <w:marBottom w:val="0"/>
                  <w:divBdr>
                    <w:top w:val="none" w:sz="0" w:space="0" w:color="auto"/>
                    <w:left w:val="none" w:sz="0" w:space="0" w:color="auto"/>
                    <w:bottom w:val="none" w:sz="0" w:space="0" w:color="auto"/>
                    <w:right w:val="none" w:sz="0" w:space="0" w:color="auto"/>
                  </w:divBdr>
                </w:div>
                <w:div w:id="1416047659">
                  <w:marLeft w:val="640"/>
                  <w:marRight w:val="0"/>
                  <w:marTop w:val="0"/>
                  <w:marBottom w:val="0"/>
                  <w:divBdr>
                    <w:top w:val="none" w:sz="0" w:space="0" w:color="auto"/>
                    <w:left w:val="none" w:sz="0" w:space="0" w:color="auto"/>
                    <w:bottom w:val="none" w:sz="0" w:space="0" w:color="auto"/>
                    <w:right w:val="none" w:sz="0" w:space="0" w:color="auto"/>
                  </w:divBdr>
                </w:div>
                <w:div w:id="1450856397">
                  <w:marLeft w:val="640"/>
                  <w:marRight w:val="0"/>
                  <w:marTop w:val="0"/>
                  <w:marBottom w:val="0"/>
                  <w:divBdr>
                    <w:top w:val="none" w:sz="0" w:space="0" w:color="auto"/>
                    <w:left w:val="none" w:sz="0" w:space="0" w:color="auto"/>
                    <w:bottom w:val="none" w:sz="0" w:space="0" w:color="auto"/>
                    <w:right w:val="none" w:sz="0" w:space="0" w:color="auto"/>
                  </w:divBdr>
                </w:div>
                <w:div w:id="1459911216">
                  <w:marLeft w:val="640"/>
                  <w:marRight w:val="0"/>
                  <w:marTop w:val="0"/>
                  <w:marBottom w:val="0"/>
                  <w:divBdr>
                    <w:top w:val="none" w:sz="0" w:space="0" w:color="auto"/>
                    <w:left w:val="none" w:sz="0" w:space="0" w:color="auto"/>
                    <w:bottom w:val="none" w:sz="0" w:space="0" w:color="auto"/>
                    <w:right w:val="none" w:sz="0" w:space="0" w:color="auto"/>
                  </w:divBdr>
                </w:div>
                <w:div w:id="1483231988">
                  <w:marLeft w:val="640"/>
                  <w:marRight w:val="0"/>
                  <w:marTop w:val="0"/>
                  <w:marBottom w:val="0"/>
                  <w:divBdr>
                    <w:top w:val="none" w:sz="0" w:space="0" w:color="auto"/>
                    <w:left w:val="none" w:sz="0" w:space="0" w:color="auto"/>
                    <w:bottom w:val="none" w:sz="0" w:space="0" w:color="auto"/>
                    <w:right w:val="none" w:sz="0" w:space="0" w:color="auto"/>
                  </w:divBdr>
                </w:div>
                <w:div w:id="1515999217">
                  <w:marLeft w:val="640"/>
                  <w:marRight w:val="0"/>
                  <w:marTop w:val="0"/>
                  <w:marBottom w:val="0"/>
                  <w:divBdr>
                    <w:top w:val="none" w:sz="0" w:space="0" w:color="auto"/>
                    <w:left w:val="none" w:sz="0" w:space="0" w:color="auto"/>
                    <w:bottom w:val="none" w:sz="0" w:space="0" w:color="auto"/>
                    <w:right w:val="none" w:sz="0" w:space="0" w:color="auto"/>
                  </w:divBdr>
                </w:div>
                <w:div w:id="1595437807">
                  <w:marLeft w:val="640"/>
                  <w:marRight w:val="0"/>
                  <w:marTop w:val="0"/>
                  <w:marBottom w:val="0"/>
                  <w:divBdr>
                    <w:top w:val="none" w:sz="0" w:space="0" w:color="auto"/>
                    <w:left w:val="none" w:sz="0" w:space="0" w:color="auto"/>
                    <w:bottom w:val="none" w:sz="0" w:space="0" w:color="auto"/>
                    <w:right w:val="none" w:sz="0" w:space="0" w:color="auto"/>
                  </w:divBdr>
                </w:div>
                <w:div w:id="1606646419">
                  <w:marLeft w:val="640"/>
                  <w:marRight w:val="0"/>
                  <w:marTop w:val="0"/>
                  <w:marBottom w:val="0"/>
                  <w:divBdr>
                    <w:top w:val="none" w:sz="0" w:space="0" w:color="auto"/>
                    <w:left w:val="none" w:sz="0" w:space="0" w:color="auto"/>
                    <w:bottom w:val="none" w:sz="0" w:space="0" w:color="auto"/>
                    <w:right w:val="none" w:sz="0" w:space="0" w:color="auto"/>
                  </w:divBdr>
                </w:div>
                <w:div w:id="1716463567">
                  <w:marLeft w:val="640"/>
                  <w:marRight w:val="0"/>
                  <w:marTop w:val="0"/>
                  <w:marBottom w:val="0"/>
                  <w:divBdr>
                    <w:top w:val="none" w:sz="0" w:space="0" w:color="auto"/>
                    <w:left w:val="none" w:sz="0" w:space="0" w:color="auto"/>
                    <w:bottom w:val="none" w:sz="0" w:space="0" w:color="auto"/>
                    <w:right w:val="none" w:sz="0" w:space="0" w:color="auto"/>
                  </w:divBdr>
                </w:div>
                <w:div w:id="1771241557">
                  <w:marLeft w:val="640"/>
                  <w:marRight w:val="0"/>
                  <w:marTop w:val="0"/>
                  <w:marBottom w:val="0"/>
                  <w:divBdr>
                    <w:top w:val="none" w:sz="0" w:space="0" w:color="auto"/>
                    <w:left w:val="none" w:sz="0" w:space="0" w:color="auto"/>
                    <w:bottom w:val="none" w:sz="0" w:space="0" w:color="auto"/>
                    <w:right w:val="none" w:sz="0" w:space="0" w:color="auto"/>
                  </w:divBdr>
                </w:div>
                <w:div w:id="1779446126">
                  <w:marLeft w:val="640"/>
                  <w:marRight w:val="0"/>
                  <w:marTop w:val="0"/>
                  <w:marBottom w:val="0"/>
                  <w:divBdr>
                    <w:top w:val="none" w:sz="0" w:space="0" w:color="auto"/>
                    <w:left w:val="none" w:sz="0" w:space="0" w:color="auto"/>
                    <w:bottom w:val="none" w:sz="0" w:space="0" w:color="auto"/>
                    <w:right w:val="none" w:sz="0" w:space="0" w:color="auto"/>
                  </w:divBdr>
                </w:div>
                <w:div w:id="1791052666">
                  <w:marLeft w:val="640"/>
                  <w:marRight w:val="0"/>
                  <w:marTop w:val="0"/>
                  <w:marBottom w:val="0"/>
                  <w:divBdr>
                    <w:top w:val="none" w:sz="0" w:space="0" w:color="auto"/>
                    <w:left w:val="none" w:sz="0" w:space="0" w:color="auto"/>
                    <w:bottom w:val="none" w:sz="0" w:space="0" w:color="auto"/>
                    <w:right w:val="none" w:sz="0" w:space="0" w:color="auto"/>
                  </w:divBdr>
                </w:div>
                <w:div w:id="1807048306">
                  <w:marLeft w:val="640"/>
                  <w:marRight w:val="0"/>
                  <w:marTop w:val="0"/>
                  <w:marBottom w:val="0"/>
                  <w:divBdr>
                    <w:top w:val="none" w:sz="0" w:space="0" w:color="auto"/>
                    <w:left w:val="none" w:sz="0" w:space="0" w:color="auto"/>
                    <w:bottom w:val="none" w:sz="0" w:space="0" w:color="auto"/>
                    <w:right w:val="none" w:sz="0" w:space="0" w:color="auto"/>
                  </w:divBdr>
                </w:div>
                <w:div w:id="1857648558">
                  <w:marLeft w:val="640"/>
                  <w:marRight w:val="0"/>
                  <w:marTop w:val="0"/>
                  <w:marBottom w:val="0"/>
                  <w:divBdr>
                    <w:top w:val="none" w:sz="0" w:space="0" w:color="auto"/>
                    <w:left w:val="none" w:sz="0" w:space="0" w:color="auto"/>
                    <w:bottom w:val="none" w:sz="0" w:space="0" w:color="auto"/>
                    <w:right w:val="none" w:sz="0" w:space="0" w:color="auto"/>
                  </w:divBdr>
                </w:div>
                <w:div w:id="1913659315">
                  <w:marLeft w:val="640"/>
                  <w:marRight w:val="0"/>
                  <w:marTop w:val="0"/>
                  <w:marBottom w:val="0"/>
                  <w:divBdr>
                    <w:top w:val="none" w:sz="0" w:space="0" w:color="auto"/>
                    <w:left w:val="none" w:sz="0" w:space="0" w:color="auto"/>
                    <w:bottom w:val="none" w:sz="0" w:space="0" w:color="auto"/>
                    <w:right w:val="none" w:sz="0" w:space="0" w:color="auto"/>
                  </w:divBdr>
                </w:div>
                <w:div w:id="1933009709">
                  <w:marLeft w:val="640"/>
                  <w:marRight w:val="0"/>
                  <w:marTop w:val="0"/>
                  <w:marBottom w:val="0"/>
                  <w:divBdr>
                    <w:top w:val="none" w:sz="0" w:space="0" w:color="auto"/>
                    <w:left w:val="none" w:sz="0" w:space="0" w:color="auto"/>
                    <w:bottom w:val="none" w:sz="0" w:space="0" w:color="auto"/>
                    <w:right w:val="none" w:sz="0" w:space="0" w:color="auto"/>
                  </w:divBdr>
                </w:div>
                <w:div w:id="1980071311">
                  <w:marLeft w:val="640"/>
                  <w:marRight w:val="0"/>
                  <w:marTop w:val="0"/>
                  <w:marBottom w:val="0"/>
                  <w:divBdr>
                    <w:top w:val="none" w:sz="0" w:space="0" w:color="auto"/>
                    <w:left w:val="none" w:sz="0" w:space="0" w:color="auto"/>
                    <w:bottom w:val="none" w:sz="0" w:space="0" w:color="auto"/>
                    <w:right w:val="none" w:sz="0" w:space="0" w:color="auto"/>
                  </w:divBdr>
                </w:div>
                <w:div w:id="2032680877">
                  <w:marLeft w:val="640"/>
                  <w:marRight w:val="0"/>
                  <w:marTop w:val="0"/>
                  <w:marBottom w:val="0"/>
                  <w:divBdr>
                    <w:top w:val="none" w:sz="0" w:space="0" w:color="auto"/>
                    <w:left w:val="none" w:sz="0" w:space="0" w:color="auto"/>
                    <w:bottom w:val="none" w:sz="0" w:space="0" w:color="auto"/>
                    <w:right w:val="none" w:sz="0" w:space="0" w:color="auto"/>
                  </w:divBdr>
                </w:div>
                <w:div w:id="2068071800">
                  <w:marLeft w:val="640"/>
                  <w:marRight w:val="0"/>
                  <w:marTop w:val="0"/>
                  <w:marBottom w:val="0"/>
                  <w:divBdr>
                    <w:top w:val="none" w:sz="0" w:space="0" w:color="auto"/>
                    <w:left w:val="none" w:sz="0" w:space="0" w:color="auto"/>
                    <w:bottom w:val="none" w:sz="0" w:space="0" w:color="auto"/>
                    <w:right w:val="none" w:sz="0" w:space="0" w:color="auto"/>
                  </w:divBdr>
                </w:div>
                <w:div w:id="2116054483">
                  <w:marLeft w:val="640"/>
                  <w:marRight w:val="0"/>
                  <w:marTop w:val="0"/>
                  <w:marBottom w:val="0"/>
                  <w:divBdr>
                    <w:top w:val="none" w:sz="0" w:space="0" w:color="auto"/>
                    <w:left w:val="none" w:sz="0" w:space="0" w:color="auto"/>
                    <w:bottom w:val="none" w:sz="0" w:space="0" w:color="auto"/>
                    <w:right w:val="none" w:sz="0" w:space="0" w:color="auto"/>
                  </w:divBdr>
                </w:div>
                <w:div w:id="2125727331">
                  <w:marLeft w:val="640"/>
                  <w:marRight w:val="0"/>
                  <w:marTop w:val="0"/>
                  <w:marBottom w:val="0"/>
                  <w:divBdr>
                    <w:top w:val="none" w:sz="0" w:space="0" w:color="auto"/>
                    <w:left w:val="none" w:sz="0" w:space="0" w:color="auto"/>
                    <w:bottom w:val="none" w:sz="0" w:space="0" w:color="auto"/>
                    <w:right w:val="none" w:sz="0" w:space="0" w:color="auto"/>
                  </w:divBdr>
                </w:div>
              </w:divsChild>
            </w:div>
            <w:div w:id="1296369552">
              <w:marLeft w:val="0"/>
              <w:marRight w:val="0"/>
              <w:marTop w:val="0"/>
              <w:marBottom w:val="0"/>
              <w:divBdr>
                <w:top w:val="none" w:sz="0" w:space="0" w:color="auto"/>
                <w:left w:val="none" w:sz="0" w:space="0" w:color="auto"/>
                <w:bottom w:val="none" w:sz="0" w:space="0" w:color="auto"/>
                <w:right w:val="none" w:sz="0" w:space="0" w:color="auto"/>
              </w:divBdr>
              <w:divsChild>
                <w:div w:id="78328657">
                  <w:marLeft w:val="640"/>
                  <w:marRight w:val="0"/>
                  <w:marTop w:val="0"/>
                  <w:marBottom w:val="0"/>
                  <w:divBdr>
                    <w:top w:val="none" w:sz="0" w:space="0" w:color="auto"/>
                    <w:left w:val="none" w:sz="0" w:space="0" w:color="auto"/>
                    <w:bottom w:val="none" w:sz="0" w:space="0" w:color="auto"/>
                    <w:right w:val="none" w:sz="0" w:space="0" w:color="auto"/>
                  </w:divBdr>
                </w:div>
                <w:div w:id="85199461">
                  <w:marLeft w:val="640"/>
                  <w:marRight w:val="0"/>
                  <w:marTop w:val="0"/>
                  <w:marBottom w:val="0"/>
                  <w:divBdr>
                    <w:top w:val="none" w:sz="0" w:space="0" w:color="auto"/>
                    <w:left w:val="none" w:sz="0" w:space="0" w:color="auto"/>
                    <w:bottom w:val="none" w:sz="0" w:space="0" w:color="auto"/>
                    <w:right w:val="none" w:sz="0" w:space="0" w:color="auto"/>
                  </w:divBdr>
                </w:div>
                <w:div w:id="112099048">
                  <w:marLeft w:val="640"/>
                  <w:marRight w:val="0"/>
                  <w:marTop w:val="0"/>
                  <w:marBottom w:val="0"/>
                  <w:divBdr>
                    <w:top w:val="none" w:sz="0" w:space="0" w:color="auto"/>
                    <w:left w:val="none" w:sz="0" w:space="0" w:color="auto"/>
                    <w:bottom w:val="none" w:sz="0" w:space="0" w:color="auto"/>
                    <w:right w:val="none" w:sz="0" w:space="0" w:color="auto"/>
                  </w:divBdr>
                </w:div>
                <w:div w:id="152567879">
                  <w:marLeft w:val="640"/>
                  <w:marRight w:val="0"/>
                  <w:marTop w:val="0"/>
                  <w:marBottom w:val="0"/>
                  <w:divBdr>
                    <w:top w:val="none" w:sz="0" w:space="0" w:color="auto"/>
                    <w:left w:val="none" w:sz="0" w:space="0" w:color="auto"/>
                    <w:bottom w:val="none" w:sz="0" w:space="0" w:color="auto"/>
                    <w:right w:val="none" w:sz="0" w:space="0" w:color="auto"/>
                  </w:divBdr>
                </w:div>
                <w:div w:id="269555270">
                  <w:marLeft w:val="640"/>
                  <w:marRight w:val="0"/>
                  <w:marTop w:val="0"/>
                  <w:marBottom w:val="0"/>
                  <w:divBdr>
                    <w:top w:val="none" w:sz="0" w:space="0" w:color="auto"/>
                    <w:left w:val="none" w:sz="0" w:space="0" w:color="auto"/>
                    <w:bottom w:val="none" w:sz="0" w:space="0" w:color="auto"/>
                    <w:right w:val="none" w:sz="0" w:space="0" w:color="auto"/>
                  </w:divBdr>
                </w:div>
                <w:div w:id="333996676">
                  <w:marLeft w:val="640"/>
                  <w:marRight w:val="0"/>
                  <w:marTop w:val="0"/>
                  <w:marBottom w:val="0"/>
                  <w:divBdr>
                    <w:top w:val="none" w:sz="0" w:space="0" w:color="auto"/>
                    <w:left w:val="none" w:sz="0" w:space="0" w:color="auto"/>
                    <w:bottom w:val="none" w:sz="0" w:space="0" w:color="auto"/>
                    <w:right w:val="none" w:sz="0" w:space="0" w:color="auto"/>
                  </w:divBdr>
                </w:div>
                <w:div w:id="426852628">
                  <w:marLeft w:val="640"/>
                  <w:marRight w:val="0"/>
                  <w:marTop w:val="0"/>
                  <w:marBottom w:val="0"/>
                  <w:divBdr>
                    <w:top w:val="none" w:sz="0" w:space="0" w:color="auto"/>
                    <w:left w:val="none" w:sz="0" w:space="0" w:color="auto"/>
                    <w:bottom w:val="none" w:sz="0" w:space="0" w:color="auto"/>
                    <w:right w:val="none" w:sz="0" w:space="0" w:color="auto"/>
                  </w:divBdr>
                </w:div>
                <w:div w:id="478307345">
                  <w:marLeft w:val="640"/>
                  <w:marRight w:val="0"/>
                  <w:marTop w:val="0"/>
                  <w:marBottom w:val="0"/>
                  <w:divBdr>
                    <w:top w:val="none" w:sz="0" w:space="0" w:color="auto"/>
                    <w:left w:val="none" w:sz="0" w:space="0" w:color="auto"/>
                    <w:bottom w:val="none" w:sz="0" w:space="0" w:color="auto"/>
                    <w:right w:val="none" w:sz="0" w:space="0" w:color="auto"/>
                  </w:divBdr>
                </w:div>
                <w:div w:id="520511133">
                  <w:marLeft w:val="640"/>
                  <w:marRight w:val="0"/>
                  <w:marTop w:val="0"/>
                  <w:marBottom w:val="0"/>
                  <w:divBdr>
                    <w:top w:val="none" w:sz="0" w:space="0" w:color="auto"/>
                    <w:left w:val="none" w:sz="0" w:space="0" w:color="auto"/>
                    <w:bottom w:val="none" w:sz="0" w:space="0" w:color="auto"/>
                    <w:right w:val="none" w:sz="0" w:space="0" w:color="auto"/>
                  </w:divBdr>
                </w:div>
                <w:div w:id="632445322">
                  <w:marLeft w:val="640"/>
                  <w:marRight w:val="0"/>
                  <w:marTop w:val="0"/>
                  <w:marBottom w:val="0"/>
                  <w:divBdr>
                    <w:top w:val="none" w:sz="0" w:space="0" w:color="auto"/>
                    <w:left w:val="none" w:sz="0" w:space="0" w:color="auto"/>
                    <w:bottom w:val="none" w:sz="0" w:space="0" w:color="auto"/>
                    <w:right w:val="none" w:sz="0" w:space="0" w:color="auto"/>
                  </w:divBdr>
                </w:div>
                <w:div w:id="694843842">
                  <w:marLeft w:val="640"/>
                  <w:marRight w:val="0"/>
                  <w:marTop w:val="0"/>
                  <w:marBottom w:val="0"/>
                  <w:divBdr>
                    <w:top w:val="none" w:sz="0" w:space="0" w:color="auto"/>
                    <w:left w:val="none" w:sz="0" w:space="0" w:color="auto"/>
                    <w:bottom w:val="none" w:sz="0" w:space="0" w:color="auto"/>
                    <w:right w:val="none" w:sz="0" w:space="0" w:color="auto"/>
                  </w:divBdr>
                </w:div>
                <w:div w:id="748772171">
                  <w:marLeft w:val="640"/>
                  <w:marRight w:val="0"/>
                  <w:marTop w:val="0"/>
                  <w:marBottom w:val="0"/>
                  <w:divBdr>
                    <w:top w:val="none" w:sz="0" w:space="0" w:color="auto"/>
                    <w:left w:val="none" w:sz="0" w:space="0" w:color="auto"/>
                    <w:bottom w:val="none" w:sz="0" w:space="0" w:color="auto"/>
                    <w:right w:val="none" w:sz="0" w:space="0" w:color="auto"/>
                  </w:divBdr>
                </w:div>
                <w:div w:id="752121435">
                  <w:marLeft w:val="640"/>
                  <w:marRight w:val="0"/>
                  <w:marTop w:val="0"/>
                  <w:marBottom w:val="0"/>
                  <w:divBdr>
                    <w:top w:val="none" w:sz="0" w:space="0" w:color="auto"/>
                    <w:left w:val="none" w:sz="0" w:space="0" w:color="auto"/>
                    <w:bottom w:val="none" w:sz="0" w:space="0" w:color="auto"/>
                    <w:right w:val="none" w:sz="0" w:space="0" w:color="auto"/>
                  </w:divBdr>
                </w:div>
                <w:div w:id="774330998">
                  <w:marLeft w:val="640"/>
                  <w:marRight w:val="0"/>
                  <w:marTop w:val="0"/>
                  <w:marBottom w:val="0"/>
                  <w:divBdr>
                    <w:top w:val="none" w:sz="0" w:space="0" w:color="auto"/>
                    <w:left w:val="none" w:sz="0" w:space="0" w:color="auto"/>
                    <w:bottom w:val="none" w:sz="0" w:space="0" w:color="auto"/>
                    <w:right w:val="none" w:sz="0" w:space="0" w:color="auto"/>
                  </w:divBdr>
                </w:div>
                <w:div w:id="806631405">
                  <w:marLeft w:val="640"/>
                  <w:marRight w:val="0"/>
                  <w:marTop w:val="0"/>
                  <w:marBottom w:val="0"/>
                  <w:divBdr>
                    <w:top w:val="none" w:sz="0" w:space="0" w:color="auto"/>
                    <w:left w:val="none" w:sz="0" w:space="0" w:color="auto"/>
                    <w:bottom w:val="none" w:sz="0" w:space="0" w:color="auto"/>
                    <w:right w:val="none" w:sz="0" w:space="0" w:color="auto"/>
                  </w:divBdr>
                </w:div>
                <w:div w:id="846483307">
                  <w:marLeft w:val="640"/>
                  <w:marRight w:val="0"/>
                  <w:marTop w:val="0"/>
                  <w:marBottom w:val="0"/>
                  <w:divBdr>
                    <w:top w:val="none" w:sz="0" w:space="0" w:color="auto"/>
                    <w:left w:val="none" w:sz="0" w:space="0" w:color="auto"/>
                    <w:bottom w:val="none" w:sz="0" w:space="0" w:color="auto"/>
                    <w:right w:val="none" w:sz="0" w:space="0" w:color="auto"/>
                  </w:divBdr>
                </w:div>
                <w:div w:id="854879803">
                  <w:marLeft w:val="640"/>
                  <w:marRight w:val="0"/>
                  <w:marTop w:val="0"/>
                  <w:marBottom w:val="0"/>
                  <w:divBdr>
                    <w:top w:val="none" w:sz="0" w:space="0" w:color="auto"/>
                    <w:left w:val="none" w:sz="0" w:space="0" w:color="auto"/>
                    <w:bottom w:val="none" w:sz="0" w:space="0" w:color="auto"/>
                    <w:right w:val="none" w:sz="0" w:space="0" w:color="auto"/>
                  </w:divBdr>
                </w:div>
                <w:div w:id="875777567">
                  <w:marLeft w:val="640"/>
                  <w:marRight w:val="0"/>
                  <w:marTop w:val="0"/>
                  <w:marBottom w:val="0"/>
                  <w:divBdr>
                    <w:top w:val="none" w:sz="0" w:space="0" w:color="auto"/>
                    <w:left w:val="none" w:sz="0" w:space="0" w:color="auto"/>
                    <w:bottom w:val="none" w:sz="0" w:space="0" w:color="auto"/>
                    <w:right w:val="none" w:sz="0" w:space="0" w:color="auto"/>
                  </w:divBdr>
                </w:div>
                <w:div w:id="969701201">
                  <w:marLeft w:val="640"/>
                  <w:marRight w:val="0"/>
                  <w:marTop w:val="0"/>
                  <w:marBottom w:val="0"/>
                  <w:divBdr>
                    <w:top w:val="none" w:sz="0" w:space="0" w:color="auto"/>
                    <w:left w:val="none" w:sz="0" w:space="0" w:color="auto"/>
                    <w:bottom w:val="none" w:sz="0" w:space="0" w:color="auto"/>
                    <w:right w:val="none" w:sz="0" w:space="0" w:color="auto"/>
                  </w:divBdr>
                </w:div>
                <w:div w:id="975142490">
                  <w:marLeft w:val="640"/>
                  <w:marRight w:val="0"/>
                  <w:marTop w:val="0"/>
                  <w:marBottom w:val="0"/>
                  <w:divBdr>
                    <w:top w:val="none" w:sz="0" w:space="0" w:color="auto"/>
                    <w:left w:val="none" w:sz="0" w:space="0" w:color="auto"/>
                    <w:bottom w:val="none" w:sz="0" w:space="0" w:color="auto"/>
                    <w:right w:val="none" w:sz="0" w:space="0" w:color="auto"/>
                  </w:divBdr>
                </w:div>
                <w:div w:id="1013260274">
                  <w:marLeft w:val="640"/>
                  <w:marRight w:val="0"/>
                  <w:marTop w:val="0"/>
                  <w:marBottom w:val="0"/>
                  <w:divBdr>
                    <w:top w:val="none" w:sz="0" w:space="0" w:color="auto"/>
                    <w:left w:val="none" w:sz="0" w:space="0" w:color="auto"/>
                    <w:bottom w:val="none" w:sz="0" w:space="0" w:color="auto"/>
                    <w:right w:val="none" w:sz="0" w:space="0" w:color="auto"/>
                  </w:divBdr>
                </w:div>
                <w:div w:id="1147934070">
                  <w:marLeft w:val="640"/>
                  <w:marRight w:val="0"/>
                  <w:marTop w:val="0"/>
                  <w:marBottom w:val="0"/>
                  <w:divBdr>
                    <w:top w:val="none" w:sz="0" w:space="0" w:color="auto"/>
                    <w:left w:val="none" w:sz="0" w:space="0" w:color="auto"/>
                    <w:bottom w:val="none" w:sz="0" w:space="0" w:color="auto"/>
                    <w:right w:val="none" w:sz="0" w:space="0" w:color="auto"/>
                  </w:divBdr>
                </w:div>
                <w:div w:id="1178887400">
                  <w:marLeft w:val="640"/>
                  <w:marRight w:val="0"/>
                  <w:marTop w:val="0"/>
                  <w:marBottom w:val="0"/>
                  <w:divBdr>
                    <w:top w:val="none" w:sz="0" w:space="0" w:color="auto"/>
                    <w:left w:val="none" w:sz="0" w:space="0" w:color="auto"/>
                    <w:bottom w:val="none" w:sz="0" w:space="0" w:color="auto"/>
                    <w:right w:val="none" w:sz="0" w:space="0" w:color="auto"/>
                  </w:divBdr>
                </w:div>
                <w:div w:id="1199975591">
                  <w:marLeft w:val="640"/>
                  <w:marRight w:val="0"/>
                  <w:marTop w:val="0"/>
                  <w:marBottom w:val="0"/>
                  <w:divBdr>
                    <w:top w:val="none" w:sz="0" w:space="0" w:color="auto"/>
                    <w:left w:val="none" w:sz="0" w:space="0" w:color="auto"/>
                    <w:bottom w:val="none" w:sz="0" w:space="0" w:color="auto"/>
                    <w:right w:val="none" w:sz="0" w:space="0" w:color="auto"/>
                  </w:divBdr>
                </w:div>
                <w:div w:id="1206911064">
                  <w:marLeft w:val="640"/>
                  <w:marRight w:val="0"/>
                  <w:marTop w:val="0"/>
                  <w:marBottom w:val="0"/>
                  <w:divBdr>
                    <w:top w:val="none" w:sz="0" w:space="0" w:color="auto"/>
                    <w:left w:val="none" w:sz="0" w:space="0" w:color="auto"/>
                    <w:bottom w:val="none" w:sz="0" w:space="0" w:color="auto"/>
                    <w:right w:val="none" w:sz="0" w:space="0" w:color="auto"/>
                  </w:divBdr>
                </w:div>
                <w:div w:id="1354380514">
                  <w:marLeft w:val="640"/>
                  <w:marRight w:val="0"/>
                  <w:marTop w:val="0"/>
                  <w:marBottom w:val="0"/>
                  <w:divBdr>
                    <w:top w:val="none" w:sz="0" w:space="0" w:color="auto"/>
                    <w:left w:val="none" w:sz="0" w:space="0" w:color="auto"/>
                    <w:bottom w:val="none" w:sz="0" w:space="0" w:color="auto"/>
                    <w:right w:val="none" w:sz="0" w:space="0" w:color="auto"/>
                  </w:divBdr>
                </w:div>
                <w:div w:id="1359938918">
                  <w:marLeft w:val="640"/>
                  <w:marRight w:val="0"/>
                  <w:marTop w:val="0"/>
                  <w:marBottom w:val="0"/>
                  <w:divBdr>
                    <w:top w:val="none" w:sz="0" w:space="0" w:color="auto"/>
                    <w:left w:val="none" w:sz="0" w:space="0" w:color="auto"/>
                    <w:bottom w:val="none" w:sz="0" w:space="0" w:color="auto"/>
                    <w:right w:val="none" w:sz="0" w:space="0" w:color="auto"/>
                  </w:divBdr>
                </w:div>
                <w:div w:id="1365864915">
                  <w:marLeft w:val="640"/>
                  <w:marRight w:val="0"/>
                  <w:marTop w:val="0"/>
                  <w:marBottom w:val="0"/>
                  <w:divBdr>
                    <w:top w:val="none" w:sz="0" w:space="0" w:color="auto"/>
                    <w:left w:val="none" w:sz="0" w:space="0" w:color="auto"/>
                    <w:bottom w:val="none" w:sz="0" w:space="0" w:color="auto"/>
                    <w:right w:val="none" w:sz="0" w:space="0" w:color="auto"/>
                  </w:divBdr>
                </w:div>
                <w:div w:id="1432316841">
                  <w:marLeft w:val="640"/>
                  <w:marRight w:val="0"/>
                  <w:marTop w:val="0"/>
                  <w:marBottom w:val="0"/>
                  <w:divBdr>
                    <w:top w:val="none" w:sz="0" w:space="0" w:color="auto"/>
                    <w:left w:val="none" w:sz="0" w:space="0" w:color="auto"/>
                    <w:bottom w:val="none" w:sz="0" w:space="0" w:color="auto"/>
                    <w:right w:val="none" w:sz="0" w:space="0" w:color="auto"/>
                  </w:divBdr>
                </w:div>
                <w:div w:id="1567256029">
                  <w:marLeft w:val="640"/>
                  <w:marRight w:val="0"/>
                  <w:marTop w:val="0"/>
                  <w:marBottom w:val="0"/>
                  <w:divBdr>
                    <w:top w:val="none" w:sz="0" w:space="0" w:color="auto"/>
                    <w:left w:val="none" w:sz="0" w:space="0" w:color="auto"/>
                    <w:bottom w:val="none" w:sz="0" w:space="0" w:color="auto"/>
                    <w:right w:val="none" w:sz="0" w:space="0" w:color="auto"/>
                  </w:divBdr>
                </w:div>
                <w:div w:id="1666544709">
                  <w:marLeft w:val="640"/>
                  <w:marRight w:val="0"/>
                  <w:marTop w:val="0"/>
                  <w:marBottom w:val="0"/>
                  <w:divBdr>
                    <w:top w:val="none" w:sz="0" w:space="0" w:color="auto"/>
                    <w:left w:val="none" w:sz="0" w:space="0" w:color="auto"/>
                    <w:bottom w:val="none" w:sz="0" w:space="0" w:color="auto"/>
                    <w:right w:val="none" w:sz="0" w:space="0" w:color="auto"/>
                  </w:divBdr>
                </w:div>
                <w:div w:id="1714041544">
                  <w:marLeft w:val="640"/>
                  <w:marRight w:val="0"/>
                  <w:marTop w:val="0"/>
                  <w:marBottom w:val="0"/>
                  <w:divBdr>
                    <w:top w:val="none" w:sz="0" w:space="0" w:color="auto"/>
                    <w:left w:val="none" w:sz="0" w:space="0" w:color="auto"/>
                    <w:bottom w:val="none" w:sz="0" w:space="0" w:color="auto"/>
                    <w:right w:val="none" w:sz="0" w:space="0" w:color="auto"/>
                  </w:divBdr>
                </w:div>
                <w:div w:id="1817721543">
                  <w:marLeft w:val="640"/>
                  <w:marRight w:val="0"/>
                  <w:marTop w:val="0"/>
                  <w:marBottom w:val="0"/>
                  <w:divBdr>
                    <w:top w:val="none" w:sz="0" w:space="0" w:color="auto"/>
                    <w:left w:val="none" w:sz="0" w:space="0" w:color="auto"/>
                    <w:bottom w:val="none" w:sz="0" w:space="0" w:color="auto"/>
                    <w:right w:val="none" w:sz="0" w:space="0" w:color="auto"/>
                  </w:divBdr>
                </w:div>
                <w:div w:id="1837376458">
                  <w:marLeft w:val="640"/>
                  <w:marRight w:val="0"/>
                  <w:marTop w:val="0"/>
                  <w:marBottom w:val="0"/>
                  <w:divBdr>
                    <w:top w:val="none" w:sz="0" w:space="0" w:color="auto"/>
                    <w:left w:val="none" w:sz="0" w:space="0" w:color="auto"/>
                    <w:bottom w:val="none" w:sz="0" w:space="0" w:color="auto"/>
                    <w:right w:val="none" w:sz="0" w:space="0" w:color="auto"/>
                  </w:divBdr>
                </w:div>
                <w:div w:id="1847405263">
                  <w:marLeft w:val="640"/>
                  <w:marRight w:val="0"/>
                  <w:marTop w:val="0"/>
                  <w:marBottom w:val="0"/>
                  <w:divBdr>
                    <w:top w:val="none" w:sz="0" w:space="0" w:color="auto"/>
                    <w:left w:val="none" w:sz="0" w:space="0" w:color="auto"/>
                    <w:bottom w:val="none" w:sz="0" w:space="0" w:color="auto"/>
                    <w:right w:val="none" w:sz="0" w:space="0" w:color="auto"/>
                  </w:divBdr>
                </w:div>
                <w:div w:id="1903053221">
                  <w:marLeft w:val="640"/>
                  <w:marRight w:val="0"/>
                  <w:marTop w:val="0"/>
                  <w:marBottom w:val="0"/>
                  <w:divBdr>
                    <w:top w:val="none" w:sz="0" w:space="0" w:color="auto"/>
                    <w:left w:val="none" w:sz="0" w:space="0" w:color="auto"/>
                    <w:bottom w:val="none" w:sz="0" w:space="0" w:color="auto"/>
                    <w:right w:val="none" w:sz="0" w:space="0" w:color="auto"/>
                  </w:divBdr>
                </w:div>
                <w:div w:id="1923223651">
                  <w:marLeft w:val="640"/>
                  <w:marRight w:val="0"/>
                  <w:marTop w:val="0"/>
                  <w:marBottom w:val="0"/>
                  <w:divBdr>
                    <w:top w:val="none" w:sz="0" w:space="0" w:color="auto"/>
                    <w:left w:val="none" w:sz="0" w:space="0" w:color="auto"/>
                    <w:bottom w:val="none" w:sz="0" w:space="0" w:color="auto"/>
                    <w:right w:val="none" w:sz="0" w:space="0" w:color="auto"/>
                  </w:divBdr>
                </w:div>
                <w:div w:id="2067601866">
                  <w:marLeft w:val="640"/>
                  <w:marRight w:val="0"/>
                  <w:marTop w:val="0"/>
                  <w:marBottom w:val="0"/>
                  <w:divBdr>
                    <w:top w:val="none" w:sz="0" w:space="0" w:color="auto"/>
                    <w:left w:val="none" w:sz="0" w:space="0" w:color="auto"/>
                    <w:bottom w:val="none" w:sz="0" w:space="0" w:color="auto"/>
                    <w:right w:val="none" w:sz="0" w:space="0" w:color="auto"/>
                  </w:divBdr>
                </w:div>
                <w:div w:id="2085446064">
                  <w:marLeft w:val="640"/>
                  <w:marRight w:val="0"/>
                  <w:marTop w:val="0"/>
                  <w:marBottom w:val="0"/>
                  <w:divBdr>
                    <w:top w:val="none" w:sz="0" w:space="0" w:color="auto"/>
                    <w:left w:val="none" w:sz="0" w:space="0" w:color="auto"/>
                    <w:bottom w:val="none" w:sz="0" w:space="0" w:color="auto"/>
                    <w:right w:val="none" w:sz="0" w:space="0" w:color="auto"/>
                  </w:divBdr>
                </w:div>
              </w:divsChild>
            </w:div>
            <w:div w:id="1307860167">
              <w:marLeft w:val="0"/>
              <w:marRight w:val="0"/>
              <w:marTop w:val="0"/>
              <w:marBottom w:val="0"/>
              <w:divBdr>
                <w:top w:val="none" w:sz="0" w:space="0" w:color="auto"/>
                <w:left w:val="none" w:sz="0" w:space="0" w:color="auto"/>
                <w:bottom w:val="none" w:sz="0" w:space="0" w:color="auto"/>
                <w:right w:val="none" w:sz="0" w:space="0" w:color="auto"/>
              </w:divBdr>
              <w:divsChild>
                <w:div w:id="8683511">
                  <w:marLeft w:val="640"/>
                  <w:marRight w:val="0"/>
                  <w:marTop w:val="0"/>
                  <w:marBottom w:val="0"/>
                  <w:divBdr>
                    <w:top w:val="none" w:sz="0" w:space="0" w:color="auto"/>
                    <w:left w:val="none" w:sz="0" w:space="0" w:color="auto"/>
                    <w:bottom w:val="none" w:sz="0" w:space="0" w:color="auto"/>
                    <w:right w:val="none" w:sz="0" w:space="0" w:color="auto"/>
                  </w:divBdr>
                </w:div>
                <w:div w:id="138228796">
                  <w:marLeft w:val="640"/>
                  <w:marRight w:val="0"/>
                  <w:marTop w:val="0"/>
                  <w:marBottom w:val="0"/>
                  <w:divBdr>
                    <w:top w:val="none" w:sz="0" w:space="0" w:color="auto"/>
                    <w:left w:val="none" w:sz="0" w:space="0" w:color="auto"/>
                    <w:bottom w:val="none" w:sz="0" w:space="0" w:color="auto"/>
                    <w:right w:val="none" w:sz="0" w:space="0" w:color="auto"/>
                  </w:divBdr>
                </w:div>
                <w:div w:id="146635741">
                  <w:marLeft w:val="640"/>
                  <w:marRight w:val="0"/>
                  <w:marTop w:val="0"/>
                  <w:marBottom w:val="0"/>
                  <w:divBdr>
                    <w:top w:val="none" w:sz="0" w:space="0" w:color="auto"/>
                    <w:left w:val="none" w:sz="0" w:space="0" w:color="auto"/>
                    <w:bottom w:val="none" w:sz="0" w:space="0" w:color="auto"/>
                    <w:right w:val="none" w:sz="0" w:space="0" w:color="auto"/>
                  </w:divBdr>
                </w:div>
                <w:div w:id="156843184">
                  <w:marLeft w:val="640"/>
                  <w:marRight w:val="0"/>
                  <w:marTop w:val="0"/>
                  <w:marBottom w:val="0"/>
                  <w:divBdr>
                    <w:top w:val="none" w:sz="0" w:space="0" w:color="auto"/>
                    <w:left w:val="none" w:sz="0" w:space="0" w:color="auto"/>
                    <w:bottom w:val="none" w:sz="0" w:space="0" w:color="auto"/>
                    <w:right w:val="none" w:sz="0" w:space="0" w:color="auto"/>
                  </w:divBdr>
                </w:div>
                <w:div w:id="185487384">
                  <w:marLeft w:val="640"/>
                  <w:marRight w:val="0"/>
                  <w:marTop w:val="0"/>
                  <w:marBottom w:val="0"/>
                  <w:divBdr>
                    <w:top w:val="none" w:sz="0" w:space="0" w:color="auto"/>
                    <w:left w:val="none" w:sz="0" w:space="0" w:color="auto"/>
                    <w:bottom w:val="none" w:sz="0" w:space="0" w:color="auto"/>
                    <w:right w:val="none" w:sz="0" w:space="0" w:color="auto"/>
                  </w:divBdr>
                </w:div>
                <w:div w:id="234323425">
                  <w:marLeft w:val="640"/>
                  <w:marRight w:val="0"/>
                  <w:marTop w:val="0"/>
                  <w:marBottom w:val="0"/>
                  <w:divBdr>
                    <w:top w:val="none" w:sz="0" w:space="0" w:color="auto"/>
                    <w:left w:val="none" w:sz="0" w:space="0" w:color="auto"/>
                    <w:bottom w:val="none" w:sz="0" w:space="0" w:color="auto"/>
                    <w:right w:val="none" w:sz="0" w:space="0" w:color="auto"/>
                  </w:divBdr>
                </w:div>
                <w:div w:id="312762732">
                  <w:marLeft w:val="640"/>
                  <w:marRight w:val="0"/>
                  <w:marTop w:val="0"/>
                  <w:marBottom w:val="0"/>
                  <w:divBdr>
                    <w:top w:val="none" w:sz="0" w:space="0" w:color="auto"/>
                    <w:left w:val="none" w:sz="0" w:space="0" w:color="auto"/>
                    <w:bottom w:val="none" w:sz="0" w:space="0" w:color="auto"/>
                    <w:right w:val="none" w:sz="0" w:space="0" w:color="auto"/>
                  </w:divBdr>
                </w:div>
                <w:div w:id="372078220">
                  <w:marLeft w:val="640"/>
                  <w:marRight w:val="0"/>
                  <w:marTop w:val="0"/>
                  <w:marBottom w:val="0"/>
                  <w:divBdr>
                    <w:top w:val="none" w:sz="0" w:space="0" w:color="auto"/>
                    <w:left w:val="none" w:sz="0" w:space="0" w:color="auto"/>
                    <w:bottom w:val="none" w:sz="0" w:space="0" w:color="auto"/>
                    <w:right w:val="none" w:sz="0" w:space="0" w:color="auto"/>
                  </w:divBdr>
                </w:div>
                <w:div w:id="380254139">
                  <w:marLeft w:val="640"/>
                  <w:marRight w:val="0"/>
                  <w:marTop w:val="0"/>
                  <w:marBottom w:val="0"/>
                  <w:divBdr>
                    <w:top w:val="none" w:sz="0" w:space="0" w:color="auto"/>
                    <w:left w:val="none" w:sz="0" w:space="0" w:color="auto"/>
                    <w:bottom w:val="none" w:sz="0" w:space="0" w:color="auto"/>
                    <w:right w:val="none" w:sz="0" w:space="0" w:color="auto"/>
                  </w:divBdr>
                </w:div>
                <w:div w:id="417824423">
                  <w:marLeft w:val="640"/>
                  <w:marRight w:val="0"/>
                  <w:marTop w:val="0"/>
                  <w:marBottom w:val="0"/>
                  <w:divBdr>
                    <w:top w:val="none" w:sz="0" w:space="0" w:color="auto"/>
                    <w:left w:val="none" w:sz="0" w:space="0" w:color="auto"/>
                    <w:bottom w:val="none" w:sz="0" w:space="0" w:color="auto"/>
                    <w:right w:val="none" w:sz="0" w:space="0" w:color="auto"/>
                  </w:divBdr>
                </w:div>
                <w:div w:id="458688515">
                  <w:marLeft w:val="640"/>
                  <w:marRight w:val="0"/>
                  <w:marTop w:val="0"/>
                  <w:marBottom w:val="0"/>
                  <w:divBdr>
                    <w:top w:val="none" w:sz="0" w:space="0" w:color="auto"/>
                    <w:left w:val="none" w:sz="0" w:space="0" w:color="auto"/>
                    <w:bottom w:val="none" w:sz="0" w:space="0" w:color="auto"/>
                    <w:right w:val="none" w:sz="0" w:space="0" w:color="auto"/>
                  </w:divBdr>
                </w:div>
                <w:div w:id="478576186">
                  <w:marLeft w:val="640"/>
                  <w:marRight w:val="0"/>
                  <w:marTop w:val="0"/>
                  <w:marBottom w:val="0"/>
                  <w:divBdr>
                    <w:top w:val="none" w:sz="0" w:space="0" w:color="auto"/>
                    <w:left w:val="none" w:sz="0" w:space="0" w:color="auto"/>
                    <w:bottom w:val="none" w:sz="0" w:space="0" w:color="auto"/>
                    <w:right w:val="none" w:sz="0" w:space="0" w:color="auto"/>
                  </w:divBdr>
                </w:div>
                <w:div w:id="500392101">
                  <w:marLeft w:val="640"/>
                  <w:marRight w:val="0"/>
                  <w:marTop w:val="0"/>
                  <w:marBottom w:val="0"/>
                  <w:divBdr>
                    <w:top w:val="none" w:sz="0" w:space="0" w:color="auto"/>
                    <w:left w:val="none" w:sz="0" w:space="0" w:color="auto"/>
                    <w:bottom w:val="none" w:sz="0" w:space="0" w:color="auto"/>
                    <w:right w:val="none" w:sz="0" w:space="0" w:color="auto"/>
                  </w:divBdr>
                </w:div>
                <w:div w:id="589970370">
                  <w:marLeft w:val="640"/>
                  <w:marRight w:val="0"/>
                  <w:marTop w:val="0"/>
                  <w:marBottom w:val="0"/>
                  <w:divBdr>
                    <w:top w:val="none" w:sz="0" w:space="0" w:color="auto"/>
                    <w:left w:val="none" w:sz="0" w:space="0" w:color="auto"/>
                    <w:bottom w:val="none" w:sz="0" w:space="0" w:color="auto"/>
                    <w:right w:val="none" w:sz="0" w:space="0" w:color="auto"/>
                  </w:divBdr>
                </w:div>
                <w:div w:id="665980678">
                  <w:marLeft w:val="640"/>
                  <w:marRight w:val="0"/>
                  <w:marTop w:val="0"/>
                  <w:marBottom w:val="0"/>
                  <w:divBdr>
                    <w:top w:val="none" w:sz="0" w:space="0" w:color="auto"/>
                    <w:left w:val="none" w:sz="0" w:space="0" w:color="auto"/>
                    <w:bottom w:val="none" w:sz="0" w:space="0" w:color="auto"/>
                    <w:right w:val="none" w:sz="0" w:space="0" w:color="auto"/>
                  </w:divBdr>
                </w:div>
                <w:div w:id="683366206">
                  <w:marLeft w:val="640"/>
                  <w:marRight w:val="0"/>
                  <w:marTop w:val="0"/>
                  <w:marBottom w:val="0"/>
                  <w:divBdr>
                    <w:top w:val="none" w:sz="0" w:space="0" w:color="auto"/>
                    <w:left w:val="none" w:sz="0" w:space="0" w:color="auto"/>
                    <w:bottom w:val="none" w:sz="0" w:space="0" w:color="auto"/>
                    <w:right w:val="none" w:sz="0" w:space="0" w:color="auto"/>
                  </w:divBdr>
                </w:div>
                <w:div w:id="691613298">
                  <w:marLeft w:val="640"/>
                  <w:marRight w:val="0"/>
                  <w:marTop w:val="0"/>
                  <w:marBottom w:val="0"/>
                  <w:divBdr>
                    <w:top w:val="none" w:sz="0" w:space="0" w:color="auto"/>
                    <w:left w:val="none" w:sz="0" w:space="0" w:color="auto"/>
                    <w:bottom w:val="none" w:sz="0" w:space="0" w:color="auto"/>
                    <w:right w:val="none" w:sz="0" w:space="0" w:color="auto"/>
                  </w:divBdr>
                </w:div>
                <w:div w:id="724917746">
                  <w:marLeft w:val="640"/>
                  <w:marRight w:val="0"/>
                  <w:marTop w:val="0"/>
                  <w:marBottom w:val="0"/>
                  <w:divBdr>
                    <w:top w:val="none" w:sz="0" w:space="0" w:color="auto"/>
                    <w:left w:val="none" w:sz="0" w:space="0" w:color="auto"/>
                    <w:bottom w:val="none" w:sz="0" w:space="0" w:color="auto"/>
                    <w:right w:val="none" w:sz="0" w:space="0" w:color="auto"/>
                  </w:divBdr>
                </w:div>
                <w:div w:id="776869442">
                  <w:marLeft w:val="640"/>
                  <w:marRight w:val="0"/>
                  <w:marTop w:val="0"/>
                  <w:marBottom w:val="0"/>
                  <w:divBdr>
                    <w:top w:val="none" w:sz="0" w:space="0" w:color="auto"/>
                    <w:left w:val="none" w:sz="0" w:space="0" w:color="auto"/>
                    <w:bottom w:val="none" w:sz="0" w:space="0" w:color="auto"/>
                    <w:right w:val="none" w:sz="0" w:space="0" w:color="auto"/>
                  </w:divBdr>
                </w:div>
                <w:div w:id="835070899">
                  <w:marLeft w:val="640"/>
                  <w:marRight w:val="0"/>
                  <w:marTop w:val="0"/>
                  <w:marBottom w:val="0"/>
                  <w:divBdr>
                    <w:top w:val="none" w:sz="0" w:space="0" w:color="auto"/>
                    <w:left w:val="none" w:sz="0" w:space="0" w:color="auto"/>
                    <w:bottom w:val="none" w:sz="0" w:space="0" w:color="auto"/>
                    <w:right w:val="none" w:sz="0" w:space="0" w:color="auto"/>
                  </w:divBdr>
                </w:div>
                <w:div w:id="840202560">
                  <w:marLeft w:val="640"/>
                  <w:marRight w:val="0"/>
                  <w:marTop w:val="0"/>
                  <w:marBottom w:val="0"/>
                  <w:divBdr>
                    <w:top w:val="none" w:sz="0" w:space="0" w:color="auto"/>
                    <w:left w:val="none" w:sz="0" w:space="0" w:color="auto"/>
                    <w:bottom w:val="none" w:sz="0" w:space="0" w:color="auto"/>
                    <w:right w:val="none" w:sz="0" w:space="0" w:color="auto"/>
                  </w:divBdr>
                </w:div>
                <w:div w:id="895816332">
                  <w:marLeft w:val="640"/>
                  <w:marRight w:val="0"/>
                  <w:marTop w:val="0"/>
                  <w:marBottom w:val="0"/>
                  <w:divBdr>
                    <w:top w:val="none" w:sz="0" w:space="0" w:color="auto"/>
                    <w:left w:val="none" w:sz="0" w:space="0" w:color="auto"/>
                    <w:bottom w:val="none" w:sz="0" w:space="0" w:color="auto"/>
                    <w:right w:val="none" w:sz="0" w:space="0" w:color="auto"/>
                  </w:divBdr>
                </w:div>
                <w:div w:id="907109262">
                  <w:marLeft w:val="640"/>
                  <w:marRight w:val="0"/>
                  <w:marTop w:val="0"/>
                  <w:marBottom w:val="0"/>
                  <w:divBdr>
                    <w:top w:val="none" w:sz="0" w:space="0" w:color="auto"/>
                    <w:left w:val="none" w:sz="0" w:space="0" w:color="auto"/>
                    <w:bottom w:val="none" w:sz="0" w:space="0" w:color="auto"/>
                    <w:right w:val="none" w:sz="0" w:space="0" w:color="auto"/>
                  </w:divBdr>
                </w:div>
                <w:div w:id="1036155780">
                  <w:marLeft w:val="640"/>
                  <w:marRight w:val="0"/>
                  <w:marTop w:val="0"/>
                  <w:marBottom w:val="0"/>
                  <w:divBdr>
                    <w:top w:val="none" w:sz="0" w:space="0" w:color="auto"/>
                    <w:left w:val="none" w:sz="0" w:space="0" w:color="auto"/>
                    <w:bottom w:val="none" w:sz="0" w:space="0" w:color="auto"/>
                    <w:right w:val="none" w:sz="0" w:space="0" w:color="auto"/>
                  </w:divBdr>
                </w:div>
                <w:div w:id="1053890214">
                  <w:marLeft w:val="640"/>
                  <w:marRight w:val="0"/>
                  <w:marTop w:val="0"/>
                  <w:marBottom w:val="0"/>
                  <w:divBdr>
                    <w:top w:val="none" w:sz="0" w:space="0" w:color="auto"/>
                    <w:left w:val="none" w:sz="0" w:space="0" w:color="auto"/>
                    <w:bottom w:val="none" w:sz="0" w:space="0" w:color="auto"/>
                    <w:right w:val="none" w:sz="0" w:space="0" w:color="auto"/>
                  </w:divBdr>
                </w:div>
                <w:div w:id="1152411961">
                  <w:marLeft w:val="640"/>
                  <w:marRight w:val="0"/>
                  <w:marTop w:val="0"/>
                  <w:marBottom w:val="0"/>
                  <w:divBdr>
                    <w:top w:val="none" w:sz="0" w:space="0" w:color="auto"/>
                    <w:left w:val="none" w:sz="0" w:space="0" w:color="auto"/>
                    <w:bottom w:val="none" w:sz="0" w:space="0" w:color="auto"/>
                    <w:right w:val="none" w:sz="0" w:space="0" w:color="auto"/>
                  </w:divBdr>
                </w:div>
                <w:div w:id="1210149814">
                  <w:marLeft w:val="640"/>
                  <w:marRight w:val="0"/>
                  <w:marTop w:val="0"/>
                  <w:marBottom w:val="0"/>
                  <w:divBdr>
                    <w:top w:val="none" w:sz="0" w:space="0" w:color="auto"/>
                    <w:left w:val="none" w:sz="0" w:space="0" w:color="auto"/>
                    <w:bottom w:val="none" w:sz="0" w:space="0" w:color="auto"/>
                    <w:right w:val="none" w:sz="0" w:space="0" w:color="auto"/>
                  </w:divBdr>
                </w:div>
                <w:div w:id="1228539618">
                  <w:marLeft w:val="640"/>
                  <w:marRight w:val="0"/>
                  <w:marTop w:val="0"/>
                  <w:marBottom w:val="0"/>
                  <w:divBdr>
                    <w:top w:val="none" w:sz="0" w:space="0" w:color="auto"/>
                    <w:left w:val="none" w:sz="0" w:space="0" w:color="auto"/>
                    <w:bottom w:val="none" w:sz="0" w:space="0" w:color="auto"/>
                    <w:right w:val="none" w:sz="0" w:space="0" w:color="auto"/>
                  </w:divBdr>
                </w:div>
                <w:div w:id="1360012208">
                  <w:marLeft w:val="640"/>
                  <w:marRight w:val="0"/>
                  <w:marTop w:val="0"/>
                  <w:marBottom w:val="0"/>
                  <w:divBdr>
                    <w:top w:val="none" w:sz="0" w:space="0" w:color="auto"/>
                    <w:left w:val="none" w:sz="0" w:space="0" w:color="auto"/>
                    <w:bottom w:val="none" w:sz="0" w:space="0" w:color="auto"/>
                    <w:right w:val="none" w:sz="0" w:space="0" w:color="auto"/>
                  </w:divBdr>
                </w:div>
                <w:div w:id="1385715094">
                  <w:marLeft w:val="640"/>
                  <w:marRight w:val="0"/>
                  <w:marTop w:val="0"/>
                  <w:marBottom w:val="0"/>
                  <w:divBdr>
                    <w:top w:val="none" w:sz="0" w:space="0" w:color="auto"/>
                    <w:left w:val="none" w:sz="0" w:space="0" w:color="auto"/>
                    <w:bottom w:val="none" w:sz="0" w:space="0" w:color="auto"/>
                    <w:right w:val="none" w:sz="0" w:space="0" w:color="auto"/>
                  </w:divBdr>
                </w:div>
                <w:div w:id="1441492837">
                  <w:marLeft w:val="640"/>
                  <w:marRight w:val="0"/>
                  <w:marTop w:val="0"/>
                  <w:marBottom w:val="0"/>
                  <w:divBdr>
                    <w:top w:val="none" w:sz="0" w:space="0" w:color="auto"/>
                    <w:left w:val="none" w:sz="0" w:space="0" w:color="auto"/>
                    <w:bottom w:val="none" w:sz="0" w:space="0" w:color="auto"/>
                    <w:right w:val="none" w:sz="0" w:space="0" w:color="auto"/>
                  </w:divBdr>
                </w:div>
                <w:div w:id="1466001950">
                  <w:marLeft w:val="640"/>
                  <w:marRight w:val="0"/>
                  <w:marTop w:val="0"/>
                  <w:marBottom w:val="0"/>
                  <w:divBdr>
                    <w:top w:val="none" w:sz="0" w:space="0" w:color="auto"/>
                    <w:left w:val="none" w:sz="0" w:space="0" w:color="auto"/>
                    <w:bottom w:val="none" w:sz="0" w:space="0" w:color="auto"/>
                    <w:right w:val="none" w:sz="0" w:space="0" w:color="auto"/>
                  </w:divBdr>
                </w:div>
                <w:div w:id="1496846877">
                  <w:marLeft w:val="640"/>
                  <w:marRight w:val="0"/>
                  <w:marTop w:val="0"/>
                  <w:marBottom w:val="0"/>
                  <w:divBdr>
                    <w:top w:val="none" w:sz="0" w:space="0" w:color="auto"/>
                    <w:left w:val="none" w:sz="0" w:space="0" w:color="auto"/>
                    <w:bottom w:val="none" w:sz="0" w:space="0" w:color="auto"/>
                    <w:right w:val="none" w:sz="0" w:space="0" w:color="auto"/>
                  </w:divBdr>
                </w:div>
                <w:div w:id="1530139621">
                  <w:marLeft w:val="640"/>
                  <w:marRight w:val="0"/>
                  <w:marTop w:val="0"/>
                  <w:marBottom w:val="0"/>
                  <w:divBdr>
                    <w:top w:val="none" w:sz="0" w:space="0" w:color="auto"/>
                    <w:left w:val="none" w:sz="0" w:space="0" w:color="auto"/>
                    <w:bottom w:val="none" w:sz="0" w:space="0" w:color="auto"/>
                    <w:right w:val="none" w:sz="0" w:space="0" w:color="auto"/>
                  </w:divBdr>
                </w:div>
                <w:div w:id="1569338662">
                  <w:marLeft w:val="640"/>
                  <w:marRight w:val="0"/>
                  <w:marTop w:val="0"/>
                  <w:marBottom w:val="0"/>
                  <w:divBdr>
                    <w:top w:val="none" w:sz="0" w:space="0" w:color="auto"/>
                    <w:left w:val="none" w:sz="0" w:space="0" w:color="auto"/>
                    <w:bottom w:val="none" w:sz="0" w:space="0" w:color="auto"/>
                    <w:right w:val="none" w:sz="0" w:space="0" w:color="auto"/>
                  </w:divBdr>
                </w:div>
                <w:div w:id="1609389237">
                  <w:marLeft w:val="640"/>
                  <w:marRight w:val="0"/>
                  <w:marTop w:val="0"/>
                  <w:marBottom w:val="0"/>
                  <w:divBdr>
                    <w:top w:val="none" w:sz="0" w:space="0" w:color="auto"/>
                    <w:left w:val="none" w:sz="0" w:space="0" w:color="auto"/>
                    <w:bottom w:val="none" w:sz="0" w:space="0" w:color="auto"/>
                    <w:right w:val="none" w:sz="0" w:space="0" w:color="auto"/>
                  </w:divBdr>
                </w:div>
                <w:div w:id="1683584486">
                  <w:marLeft w:val="640"/>
                  <w:marRight w:val="0"/>
                  <w:marTop w:val="0"/>
                  <w:marBottom w:val="0"/>
                  <w:divBdr>
                    <w:top w:val="none" w:sz="0" w:space="0" w:color="auto"/>
                    <w:left w:val="none" w:sz="0" w:space="0" w:color="auto"/>
                    <w:bottom w:val="none" w:sz="0" w:space="0" w:color="auto"/>
                    <w:right w:val="none" w:sz="0" w:space="0" w:color="auto"/>
                  </w:divBdr>
                </w:div>
                <w:div w:id="1742562357">
                  <w:marLeft w:val="640"/>
                  <w:marRight w:val="0"/>
                  <w:marTop w:val="0"/>
                  <w:marBottom w:val="0"/>
                  <w:divBdr>
                    <w:top w:val="none" w:sz="0" w:space="0" w:color="auto"/>
                    <w:left w:val="none" w:sz="0" w:space="0" w:color="auto"/>
                    <w:bottom w:val="none" w:sz="0" w:space="0" w:color="auto"/>
                    <w:right w:val="none" w:sz="0" w:space="0" w:color="auto"/>
                  </w:divBdr>
                </w:div>
                <w:div w:id="1820226242">
                  <w:marLeft w:val="640"/>
                  <w:marRight w:val="0"/>
                  <w:marTop w:val="0"/>
                  <w:marBottom w:val="0"/>
                  <w:divBdr>
                    <w:top w:val="none" w:sz="0" w:space="0" w:color="auto"/>
                    <w:left w:val="none" w:sz="0" w:space="0" w:color="auto"/>
                    <w:bottom w:val="none" w:sz="0" w:space="0" w:color="auto"/>
                    <w:right w:val="none" w:sz="0" w:space="0" w:color="auto"/>
                  </w:divBdr>
                </w:div>
                <w:div w:id="1882209852">
                  <w:marLeft w:val="640"/>
                  <w:marRight w:val="0"/>
                  <w:marTop w:val="0"/>
                  <w:marBottom w:val="0"/>
                  <w:divBdr>
                    <w:top w:val="none" w:sz="0" w:space="0" w:color="auto"/>
                    <w:left w:val="none" w:sz="0" w:space="0" w:color="auto"/>
                    <w:bottom w:val="none" w:sz="0" w:space="0" w:color="auto"/>
                    <w:right w:val="none" w:sz="0" w:space="0" w:color="auto"/>
                  </w:divBdr>
                </w:div>
                <w:div w:id="1920168597">
                  <w:marLeft w:val="640"/>
                  <w:marRight w:val="0"/>
                  <w:marTop w:val="0"/>
                  <w:marBottom w:val="0"/>
                  <w:divBdr>
                    <w:top w:val="none" w:sz="0" w:space="0" w:color="auto"/>
                    <w:left w:val="none" w:sz="0" w:space="0" w:color="auto"/>
                    <w:bottom w:val="none" w:sz="0" w:space="0" w:color="auto"/>
                    <w:right w:val="none" w:sz="0" w:space="0" w:color="auto"/>
                  </w:divBdr>
                </w:div>
                <w:div w:id="1926499558">
                  <w:marLeft w:val="640"/>
                  <w:marRight w:val="0"/>
                  <w:marTop w:val="0"/>
                  <w:marBottom w:val="0"/>
                  <w:divBdr>
                    <w:top w:val="none" w:sz="0" w:space="0" w:color="auto"/>
                    <w:left w:val="none" w:sz="0" w:space="0" w:color="auto"/>
                    <w:bottom w:val="none" w:sz="0" w:space="0" w:color="auto"/>
                    <w:right w:val="none" w:sz="0" w:space="0" w:color="auto"/>
                  </w:divBdr>
                </w:div>
                <w:div w:id="1976525603">
                  <w:marLeft w:val="640"/>
                  <w:marRight w:val="0"/>
                  <w:marTop w:val="0"/>
                  <w:marBottom w:val="0"/>
                  <w:divBdr>
                    <w:top w:val="none" w:sz="0" w:space="0" w:color="auto"/>
                    <w:left w:val="none" w:sz="0" w:space="0" w:color="auto"/>
                    <w:bottom w:val="none" w:sz="0" w:space="0" w:color="auto"/>
                    <w:right w:val="none" w:sz="0" w:space="0" w:color="auto"/>
                  </w:divBdr>
                </w:div>
                <w:div w:id="2010670932">
                  <w:marLeft w:val="640"/>
                  <w:marRight w:val="0"/>
                  <w:marTop w:val="0"/>
                  <w:marBottom w:val="0"/>
                  <w:divBdr>
                    <w:top w:val="none" w:sz="0" w:space="0" w:color="auto"/>
                    <w:left w:val="none" w:sz="0" w:space="0" w:color="auto"/>
                    <w:bottom w:val="none" w:sz="0" w:space="0" w:color="auto"/>
                    <w:right w:val="none" w:sz="0" w:space="0" w:color="auto"/>
                  </w:divBdr>
                </w:div>
                <w:div w:id="2049254290">
                  <w:marLeft w:val="640"/>
                  <w:marRight w:val="0"/>
                  <w:marTop w:val="0"/>
                  <w:marBottom w:val="0"/>
                  <w:divBdr>
                    <w:top w:val="none" w:sz="0" w:space="0" w:color="auto"/>
                    <w:left w:val="none" w:sz="0" w:space="0" w:color="auto"/>
                    <w:bottom w:val="none" w:sz="0" w:space="0" w:color="auto"/>
                    <w:right w:val="none" w:sz="0" w:space="0" w:color="auto"/>
                  </w:divBdr>
                </w:div>
                <w:div w:id="2097047486">
                  <w:marLeft w:val="640"/>
                  <w:marRight w:val="0"/>
                  <w:marTop w:val="0"/>
                  <w:marBottom w:val="0"/>
                  <w:divBdr>
                    <w:top w:val="none" w:sz="0" w:space="0" w:color="auto"/>
                    <w:left w:val="none" w:sz="0" w:space="0" w:color="auto"/>
                    <w:bottom w:val="none" w:sz="0" w:space="0" w:color="auto"/>
                    <w:right w:val="none" w:sz="0" w:space="0" w:color="auto"/>
                  </w:divBdr>
                </w:div>
                <w:div w:id="2147045647">
                  <w:marLeft w:val="640"/>
                  <w:marRight w:val="0"/>
                  <w:marTop w:val="0"/>
                  <w:marBottom w:val="0"/>
                  <w:divBdr>
                    <w:top w:val="none" w:sz="0" w:space="0" w:color="auto"/>
                    <w:left w:val="none" w:sz="0" w:space="0" w:color="auto"/>
                    <w:bottom w:val="none" w:sz="0" w:space="0" w:color="auto"/>
                    <w:right w:val="none" w:sz="0" w:space="0" w:color="auto"/>
                  </w:divBdr>
                </w:div>
              </w:divsChild>
            </w:div>
            <w:div w:id="1340623599">
              <w:marLeft w:val="0"/>
              <w:marRight w:val="0"/>
              <w:marTop w:val="0"/>
              <w:marBottom w:val="0"/>
              <w:divBdr>
                <w:top w:val="none" w:sz="0" w:space="0" w:color="auto"/>
                <w:left w:val="none" w:sz="0" w:space="0" w:color="auto"/>
                <w:bottom w:val="none" w:sz="0" w:space="0" w:color="auto"/>
                <w:right w:val="none" w:sz="0" w:space="0" w:color="auto"/>
              </w:divBdr>
              <w:divsChild>
                <w:div w:id="65495769">
                  <w:marLeft w:val="640"/>
                  <w:marRight w:val="0"/>
                  <w:marTop w:val="0"/>
                  <w:marBottom w:val="0"/>
                  <w:divBdr>
                    <w:top w:val="none" w:sz="0" w:space="0" w:color="auto"/>
                    <w:left w:val="none" w:sz="0" w:space="0" w:color="auto"/>
                    <w:bottom w:val="none" w:sz="0" w:space="0" w:color="auto"/>
                    <w:right w:val="none" w:sz="0" w:space="0" w:color="auto"/>
                  </w:divBdr>
                </w:div>
                <w:div w:id="158620446">
                  <w:marLeft w:val="640"/>
                  <w:marRight w:val="0"/>
                  <w:marTop w:val="0"/>
                  <w:marBottom w:val="0"/>
                  <w:divBdr>
                    <w:top w:val="none" w:sz="0" w:space="0" w:color="auto"/>
                    <w:left w:val="none" w:sz="0" w:space="0" w:color="auto"/>
                    <w:bottom w:val="none" w:sz="0" w:space="0" w:color="auto"/>
                    <w:right w:val="none" w:sz="0" w:space="0" w:color="auto"/>
                  </w:divBdr>
                </w:div>
                <w:div w:id="178742601">
                  <w:marLeft w:val="640"/>
                  <w:marRight w:val="0"/>
                  <w:marTop w:val="0"/>
                  <w:marBottom w:val="0"/>
                  <w:divBdr>
                    <w:top w:val="none" w:sz="0" w:space="0" w:color="auto"/>
                    <w:left w:val="none" w:sz="0" w:space="0" w:color="auto"/>
                    <w:bottom w:val="none" w:sz="0" w:space="0" w:color="auto"/>
                    <w:right w:val="none" w:sz="0" w:space="0" w:color="auto"/>
                  </w:divBdr>
                </w:div>
                <w:div w:id="270431869">
                  <w:marLeft w:val="640"/>
                  <w:marRight w:val="0"/>
                  <w:marTop w:val="0"/>
                  <w:marBottom w:val="0"/>
                  <w:divBdr>
                    <w:top w:val="none" w:sz="0" w:space="0" w:color="auto"/>
                    <w:left w:val="none" w:sz="0" w:space="0" w:color="auto"/>
                    <w:bottom w:val="none" w:sz="0" w:space="0" w:color="auto"/>
                    <w:right w:val="none" w:sz="0" w:space="0" w:color="auto"/>
                  </w:divBdr>
                </w:div>
                <w:div w:id="365525315">
                  <w:marLeft w:val="640"/>
                  <w:marRight w:val="0"/>
                  <w:marTop w:val="0"/>
                  <w:marBottom w:val="0"/>
                  <w:divBdr>
                    <w:top w:val="none" w:sz="0" w:space="0" w:color="auto"/>
                    <w:left w:val="none" w:sz="0" w:space="0" w:color="auto"/>
                    <w:bottom w:val="none" w:sz="0" w:space="0" w:color="auto"/>
                    <w:right w:val="none" w:sz="0" w:space="0" w:color="auto"/>
                  </w:divBdr>
                </w:div>
                <w:div w:id="462387779">
                  <w:marLeft w:val="640"/>
                  <w:marRight w:val="0"/>
                  <w:marTop w:val="0"/>
                  <w:marBottom w:val="0"/>
                  <w:divBdr>
                    <w:top w:val="none" w:sz="0" w:space="0" w:color="auto"/>
                    <w:left w:val="none" w:sz="0" w:space="0" w:color="auto"/>
                    <w:bottom w:val="none" w:sz="0" w:space="0" w:color="auto"/>
                    <w:right w:val="none" w:sz="0" w:space="0" w:color="auto"/>
                  </w:divBdr>
                </w:div>
                <w:div w:id="546114379">
                  <w:marLeft w:val="640"/>
                  <w:marRight w:val="0"/>
                  <w:marTop w:val="0"/>
                  <w:marBottom w:val="0"/>
                  <w:divBdr>
                    <w:top w:val="none" w:sz="0" w:space="0" w:color="auto"/>
                    <w:left w:val="none" w:sz="0" w:space="0" w:color="auto"/>
                    <w:bottom w:val="none" w:sz="0" w:space="0" w:color="auto"/>
                    <w:right w:val="none" w:sz="0" w:space="0" w:color="auto"/>
                  </w:divBdr>
                </w:div>
                <w:div w:id="684526787">
                  <w:marLeft w:val="640"/>
                  <w:marRight w:val="0"/>
                  <w:marTop w:val="0"/>
                  <w:marBottom w:val="0"/>
                  <w:divBdr>
                    <w:top w:val="none" w:sz="0" w:space="0" w:color="auto"/>
                    <w:left w:val="none" w:sz="0" w:space="0" w:color="auto"/>
                    <w:bottom w:val="none" w:sz="0" w:space="0" w:color="auto"/>
                    <w:right w:val="none" w:sz="0" w:space="0" w:color="auto"/>
                  </w:divBdr>
                </w:div>
                <w:div w:id="759376858">
                  <w:marLeft w:val="640"/>
                  <w:marRight w:val="0"/>
                  <w:marTop w:val="0"/>
                  <w:marBottom w:val="0"/>
                  <w:divBdr>
                    <w:top w:val="none" w:sz="0" w:space="0" w:color="auto"/>
                    <w:left w:val="none" w:sz="0" w:space="0" w:color="auto"/>
                    <w:bottom w:val="none" w:sz="0" w:space="0" w:color="auto"/>
                    <w:right w:val="none" w:sz="0" w:space="0" w:color="auto"/>
                  </w:divBdr>
                </w:div>
                <w:div w:id="771902769">
                  <w:marLeft w:val="640"/>
                  <w:marRight w:val="0"/>
                  <w:marTop w:val="0"/>
                  <w:marBottom w:val="0"/>
                  <w:divBdr>
                    <w:top w:val="none" w:sz="0" w:space="0" w:color="auto"/>
                    <w:left w:val="none" w:sz="0" w:space="0" w:color="auto"/>
                    <w:bottom w:val="none" w:sz="0" w:space="0" w:color="auto"/>
                    <w:right w:val="none" w:sz="0" w:space="0" w:color="auto"/>
                  </w:divBdr>
                </w:div>
                <w:div w:id="787703432">
                  <w:marLeft w:val="640"/>
                  <w:marRight w:val="0"/>
                  <w:marTop w:val="0"/>
                  <w:marBottom w:val="0"/>
                  <w:divBdr>
                    <w:top w:val="none" w:sz="0" w:space="0" w:color="auto"/>
                    <w:left w:val="none" w:sz="0" w:space="0" w:color="auto"/>
                    <w:bottom w:val="none" w:sz="0" w:space="0" w:color="auto"/>
                    <w:right w:val="none" w:sz="0" w:space="0" w:color="auto"/>
                  </w:divBdr>
                </w:div>
                <w:div w:id="795559986">
                  <w:marLeft w:val="640"/>
                  <w:marRight w:val="0"/>
                  <w:marTop w:val="0"/>
                  <w:marBottom w:val="0"/>
                  <w:divBdr>
                    <w:top w:val="none" w:sz="0" w:space="0" w:color="auto"/>
                    <w:left w:val="none" w:sz="0" w:space="0" w:color="auto"/>
                    <w:bottom w:val="none" w:sz="0" w:space="0" w:color="auto"/>
                    <w:right w:val="none" w:sz="0" w:space="0" w:color="auto"/>
                  </w:divBdr>
                </w:div>
                <w:div w:id="813912306">
                  <w:marLeft w:val="640"/>
                  <w:marRight w:val="0"/>
                  <w:marTop w:val="0"/>
                  <w:marBottom w:val="0"/>
                  <w:divBdr>
                    <w:top w:val="none" w:sz="0" w:space="0" w:color="auto"/>
                    <w:left w:val="none" w:sz="0" w:space="0" w:color="auto"/>
                    <w:bottom w:val="none" w:sz="0" w:space="0" w:color="auto"/>
                    <w:right w:val="none" w:sz="0" w:space="0" w:color="auto"/>
                  </w:divBdr>
                </w:div>
                <w:div w:id="831676464">
                  <w:marLeft w:val="640"/>
                  <w:marRight w:val="0"/>
                  <w:marTop w:val="0"/>
                  <w:marBottom w:val="0"/>
                  <w:divBdr>
                    <w:top w:val="none" w:sz="0" w:space="0" w:color="auto"/>
                    <w:left w:val="none" w:sz="0" w:space="0" w:color="auto"/>
                    <w:bottom w:val="none" w:sz="0" w:space="0" w:color="auto"/>
                    <w:right w:val="none" w:sz="0" w:space="0" w:color="auto"/>
                  </w:divBdr>
                </w:div>
                <w:div w:id="846793739">
                  <w:marLeft w:val="640"/>
                  <w:marRight w:val="0"/>
                  <w:marTop w:val="0"/>
                  <w:marBottom w:val="0"/>
                  <w:divBdr>
                    <w:top w:val="none" w:sz="0" w:space="0" w:color="auto"/>
                    <w:left w:val="none" w:sz="0" w:space="0" w:color="auto"/>
                    <w:bottom w:val="none" w:sz="0" w:space="0" w:color="auto"/>
                    <w:right w:val="none" w:sz="0" w:space="0" w:color="auto"/>
                  </w:divBdr>
                </w:div>
                <w:div w:id="873227566">
                  <w:marLeft w:val="640"/>
                  <w:marRight w:val="0"/>
                  <w:marTop w:val="0"/>
                  <w:marBottom w:val="0"/>
                  <w:divBdr>
                    <w:top w:val="none" w:sz="0" w:space="0" w:color="auto"/>
                    <w:left w:val="none" w:sz="0" w:space="0" w:color="auto"/>
                    <w:bottom w:val="none" w:sz="0" w:space="0" w:color="auto"/>
                    <w:right w:val="none" w:sz="0" w:space="0" w:color="auto"/>
                  </w:divBdr>
                </w:div>
                <w:div w:id="908157327">
                  <w:marLeft w:val="640"/>
                  <w:marRight w:val="0"/>
                  <w:marTop w:val="0"/>
                  <w:marBottom w:val="0"/>
                  <w:divBdr>
                    <w:top w:val="none" w:sz="0" w:space="0" w:color="auto"/>
                    <w:left w:val="none" w:sz="0" w:space="0" w:color="auto"/>
                    <w:bottom w:val="none" w:sz="0" w:space="0" w:color="auto"/>
                    <w:right w:val="none" w:sz="0" w:space="0" w:color="auto"/>
                  </w:divBdr>
                </w:div>
                <w:div w:id="941379095">
                  <w:marLeft w:val="640"/>
                  <w:marRight w:val="0"/>
                  <w:marTop w:val="0"/>
                  <w:marBottom w:val="0"/>
                  <w:divBdr>
                    <w:top w:val="none" w:sz="0" w:space="0" w:color="auto"/>
                    <w:left w:val="none" w:sz="0" w:space="0" w:color="auto"/>
                    <w:bottom w:val="none" w:sz="0" w:space="0" w:color="auto"/>
                    <w:right w:val="none" w:sz="0" w:space="0" w:color="auto"/>
                  </w:divBdr>
                </w:div>
                <w:div w:id="950161268">
                  <w:marLeft w:val="640"/>
                  <w:marRight w:val="0"/>
                  <w:marTop w:val="0"/>
                  <w:marBottom w:val="0"/>
                  <w:divBdr>
                    <w:top w:val="none" w:sz="0" w:space="0" w:color="auto"/>
                    <w:left w:val="none" w:sz="0" w:space="0" w:color="auto"/>
                    <w:bottom w:val="none" w:sz="0" w:space="0" w:color="auto"/>
                    <w:right w:val="none" w:sz="0" w:space="0" w:color="auto"/>
                  </w:divBdr>
                </w:div>
                <w:div w:id="998925146">
                  <w:marLeft w:val="640"/>
                  <w:marRight w:val="0"/>
                  <w:marTop w:val="0"/>
                  <w:marBottom w:val="0"/>
                  <w:divBdr>
                    <w:top w:val="none" w:sz="0" w:space="0" w:color="auto"/>
                    <w:left w:val="none" w:sz="0" w:space="0" w:color="auto"/>
                    <w:bottom w:val="none" w:sz="0" w:space="0" w:color="auto"/>
                    <w:right w:val="none" w:sz="0" w:space="0" w:color="auto"/>
                  </w:divBdr>
                </w:div>
                <w:div w:id="1004628653">
                  <w:marLeft w:val="640"/>
                  <w:marRight w:val="0"/>
                  <w:marTop w:val="0"/>
                  <w:marBottom w:val="0"/>
                  <w:divBdr>
                    <w:top w:val="none" w:sz="0" w:space="0" w:color="auto"/>
                    <w:left w:val="none" w:sz="0" w:space="0" w:color="auto"/>
                    <w:bottom w:val="none" w:sz="0" w:space="0" w:color="auto"/>
                    <w:right w:val="none" w:sz="0" w:space="0" w:color="auto"/>
                  </w:divBdr>
                </w:div>
                <w:div w:id="1078788778">
                  <w:marLeft w:val="640"/>
                  <w:marRight w:val="0"/>
                  <w:marTop w:val="0"/>
                  <w:marBottom w:val="0"/>
                  <w:divBdr>
                    <w:top w:val="none" w:sz="0" w:space="0" w:color="auto"/>
                    <w:left w:val="none" w:sz="0" w:space="0" w:color="auto"/>
                    <w:bottom w:val="none" w:sz="0" w:space="0" w:color="auto"/>
                    <w:right w:val="none" w:sz="0" w:space="0" w:color="auto"/>
                  </w:divBdr>
                </w:div>
                <w:div w:id="1163427490">
                  <w:marLeft w:val="640"/>
                  <w:marRight w:val="0"/>
                  <w:marTop w:val="0"/>
                  <w:marBottom w:val="0"/>
                  <w:divBdr>
                    <w:top w:val="none" w:sz="0" w:space="0" w:color="auto"/>
                    <w:left w:val="none" w:sz="0" w:space="0" w:color="auto"/>
                    <w:bottom w:val="none" w:sz="0" w:space="0" w:color="auto"/>
                    <w:right w:val="none" w:sz="0" w:space="0" w:color="auto"/>
                  </w:divBdr>
                </w:div>
                <w:div w:id="1250306557">
                  <w:marLeft w:val="640"/>
                  <w:marRight w:val="0"/>
                  <w:marTop w:val="0"/>
                  <w:marBottom w:val="0"/>
                  <w:divBdr>
                    <w:top w:val="none" w:sz="0" w:space="0" w:color="auto"/>
                    <w:left w:val="none" w:sz="0" w:space="0" w:color="auto"/>
                    <w:bottom w:val="none" w:sz="0" w:space="0" w:color="auto"/>
                    <w:right w:val="none" w:sz="0" w:space="0" w:color="auto"/>
                  </w:divBdr>
                </w:div>
                <w:div w:id="1265839650">
                  <w:marLeft w:val="640"/>
                  <w:marRight w:val="0"/>
                  <w:marTop w:val="0"/>
                  <w:marBottom w:val="0"/>
                  <w:divBdr>
                    <w:top w:val="none" w:sz="0" w:space="0" w:color="auto"/>
                    <w:left w:val="none" w:sz="0" w:space="0" w:color="auto"/>
                    <w:bottom w:val="none" w:sz="0" w:space="0" w:color="auto"/>
                    <w:right w:val="none" w:sz="0" w:space="0" w:color="auto"/>
                  </w:divBdr>
                </w:div>
                <w:div w:id="1300383724">
                  <w:marLeft w:val="640"/>
                  <w:marRight w:val="0"/>
                  <w:marTop w:val="0"/>
                  <w:marBottom w:val="0"/>
                  <w:divBdr>
                    <w:top w:val="none" w:sz="0" w:space="0" w:color="auto"/>
                    <w:left w:val="none" w:sz="0" w:space="0" w:color="auto"/>
                    <w:bottom w:val="none" w:sz="0" w:space="0" w:color="auto"/>
                    <w:right w:val="none" w:sz="0" w:space="0" w:color="auto"/>
                  </w:divBdr>
                </w:div>
                <w:div w:id="1323579517">
                  <w:marLeft w:val="640"/>
                  <w:marRight w:val="0"/>
                  <w:marTop w:val="0"/>
                  <w:marBottom w:val="0"/>
                  <w:divBdr>
                    <w:top w:val="none" w:sz="0" w:space="0" w:color="auto"/>
                    <w:left w:val="none" w:sz="0" w:space="0" w:color="auto"/>
                    <w:bottom w:val="none" w:sz="0" w:space="0" w:color="auto"/>
                    <w:right w:val="none" w:sz="0" w:space="0" w:color="auto"/>
                  </w:divBdr>
                </w:div>
                <w:div w:id="1351227106">
                  <w:marLeft w:val="640"/>
                  <w:marRight w:val="0"/>
                  <w:marTop w:val="0"/>
                  <w:marBottom w:val="0"/>
                  <w:divBdr>
                    <w:top w:val="none" w:sz="0" w:space="0" w:color="auto"/>
                    <w:left w:val="none" w:sz="0" w:space="0" w:color="auto"/>
                    <w:bottom w:val="none" w:sz="0" w:space="0" w:color="auto"/>
                    <w:right w:val="none" w:sz="0" w:space="0" w:color="auto"/>
                  </w:divBdr>
                </w:div>
                <w:div w:id="1394086324">
                  <w:marLeft w:val="640"/>
                  <w:marRight w:val="0"/>
                  <w:marTop w:val="0"/>
                  <w:marBottom w:val="0"/>
                  <w:divBdr>
                    <w:top w:val="none" w:sz="0" w:space="0" w:color="auto"/>
                    <w:left w:val="none" w:sz="0" w:space="0" w:color="auto"/>
                    <w:bottom w:val="none" w:sz="0" w:space="0" w:color="auto"/>
                    <w:right w:val="none" w:sz="0" w:space="0" w:color="auto"/>
                  </w:divBdr>
                </w:div>
                <w:div w:id="1435784727">
                  <w:marLeft w:val="640"/>
                  <w:marRight w:val="0"/>
                  <w:marTop w:val="0"/>
                  <w:marBottom w:val="0"/>
                  <w:divBdr>
                    <w:top w:val="none" w:sz="0" w:space="0" w:color="auto"/>
                    <w:left w:val="none" w:sz="0" w:space="0" w:color="auto"/>
                    <w:bottom w:val="none" w:sz="0" w:space="0" w:color="auto"/>
                    <w:right w:val="none" w:sz="0" w:space="0" w:color="auto"/>
                  </w:divBdr>
                </w:div>
                <w:div w:id="1466386350">
                  <w:marLeft w:val="640"/>
                  <w:marRight w:val="0"/>
                  <w:marTop w:val="0"/>
                  <w:marBottom w:val="0"/>
                  <w:divBdr>
                    <w:top w:val="none" w:sz="0" w:space="0" w:color="auto"/>
                    <w:left w:val="none" w:sz="0" w:space="0" w:color="auto"/>
                    <w:bottom w:val="none" w:sz="0" w:space="0" w:color="auto"/>
                    <w:right w:val="none" w:sz="0" w:space="0" w:color="auto"/>
                  </w:divBdr>
                </w:div>
                <w:div w:id="1467895014">
                  <w:marLeft w:val="640"/>
                  <w:marRight w:val="0"/>
                  <w:marTop w:val="0"/>
                  <w:marBottom w:val="0"/>
                  <w:divBdr>
                    <w:top w:val="none" w:sz="0" w:space="0" w:color="auto"/>
                    <w:left w:val="none" w:sz="0" w:space="0" w:color="auto"/>
                    <w:bottom w:val="none" w:sz="0" w:space="0" w:color="auto"/>
                    <w:right w:val="none" w:sz="0" w:space="0" w:color="auto"/>
                  </w:divBdr>
                </w:div>
                <w:div w:id="1482117233">
                  <w:marLeft w:val="640"/>
                  <w:marRight w:val="0"/>
                  <w:marTop w:val="0"/>
                  <w:marBottom w:val="0"/>
                  <w:divBdr>
                    <w:top w:val="none" w:sz="0" w:space="0" w:color="auto"/>
                    <w:left w:val="none" w:sz="0" w:space="0" w:color="auto"/>
                    <w:bottom w:val="none" w:sz="0" w:space="0" w:color="auto"/>
                    <w:right w:val="none" w:sz="0" w:space="0" w:color="auto"/>
                  </w:divBdr>
                </w:div>
                <w:div w:id="1575385459">
                  <w:marLeft w:val="640"/>
                  <w:marRight w:val="0"/>
                  <w:marTop w:val="0"/>
                  <w:marBottom w:val="0"/>
                  <w:divBdr>
                    <w:top w:val="none" w:sz="0" w:space="0" w:color="auto"/>
                    <w:left w:val="none" w:sz="0" w:space="0" w:color="auto"/>
                    <w:bottom w:val="none" w:sz="0" w:space="0" w:color="auto"/>
                    <w:right w:val="none" w:sz="0" w:space="0" w:color="auto"/>
                  </w:divBdr>
                </w:div>
                <w:div w:id="1642224826">
                  <w:marLeft w:val="640"/>
                  <w:marRight w:val="0"/>
                  <w:marTop w:val="0"/>
                  <w:marBottom w:val="0"/>
                  <w:divBdr>
                    <w:top w:val="none" w:sz="0" w:space="0" w:color="auto"/>
                    <w:left w:val="none" w:sz="0" w:space="0" w:color="auto"/>
                    <w:bottom w:val="none" w:sz="0" w:space="0" w:color="auto"/>
                    <w:right w:val="none" w:sz="0" w:space="0" w:color="auto"/>
                  </w:divBdr>
                </w:div>
                <w:div w:id="1739742546">
                  <w:marLeft w:val="640"/>
                  <w:marRight w:val="0"/>
                  <w:marTop w:val="0"/>
                  <w:marBottom w:val="0"/>
                  <w:divBdr>
                    <w:top w:val="none" w:sz="0" w:space="0" w:color="auto"/>
                    <w:left w:val="none" w:sz="0" w:space="0" w:color="auto"/>
                    <w:bottom w:val="none" w:sz="0" w:space="0" w:color="auto"/>
                    <w:right w:val="none" w:sz="0" w:space="0" w:color="auto"/>
                  </w:divBdr>
                </w:div>
                <w:div w:id="1872913033">
                  <w:marLeft w:val="640"/>
                  <w:marRight w:val="0"/>
                  <w:marTop w:val="0"/>
                  <w:marBottom w:val="0"/>
                  <w:divBdr>
                    <w:top w:val="none" w:sz="0" w:space="0" w:color="auto"/>
                    <w:left w:val="none" w:sz="0" w:space="0" w:color="auto"/>
                    <w:bottom w:val="none" w:sz="0" w:space="0" w:color="auto"/>
                    <w:right w:val="none" w:sz="0" w:space="0" w:color="auto"/>
                  </w:divBdr>
                </w:div>
                <w:div w:id="1945531482">
                  <w:marLeft w:val="640"/>
                  <w:marRight w:val="0"/>
                  <w:marTop w:val="0"/>
                  <w:marBottom w:val="0"/>
                  <w:divBdr>
                    <w:top w:val="none" w:sz="0" w:space="0" w:color="auto"/>
                    <w:left w:val="none" w:sz="0" w:space="0" w:color="auto"/>
                    <w:bottom w:val="none" w:sz="0" w:space="0" w:color="auto"/>
                    <w:right w:val="none" w:sz="0" w:space="0" w:color="auto"/>
                  </w:divBdr>
                </w:div>
                <w:div w:id="1978483585">
                  <w:marLeft w:val="640"/>
                  <w:marRight w:val="0"/>
                  <w:marTop w:val="0"/>
                  <w:marBottom w:val="0"/>
                  <w:divBdr>
                    <w:top w:val="none" w:sz="0" w:space="0" w:color="auto"/>
                    <w:left w:val="none" w:sz="0" w:space="0" w:color="auto"/>
                    <w:bottom w:val="none" w:sz="0" w:space="0" w:color="auto"/>
                    <w:right w:val="none" w:sz="0" w:space="0" w:color="auto"/>
                  </w:divBdr>
                </w:div>
                <w:div w:id="1994261438">
                  <w:marLeft w:val="640"/>
                  <w:marRight w:val="0"/>
                  <w:marTop w:val="0"/>
                  <w:marBottom w:val="0"/>
                  <w:divBdr>
                    <w:top w:val="none" w:sz="0" w:space="0" w:color="auto"/>
                    <w:left w:val="none" w:sz="0" w:space="0" w:color="auto"/>
                    <w:bottom w:val="none" w:sz="0" w:space="0" w:color="auto"/>
                    <w:right w:val="none" w:sz="0" w:space="0" w:color="auto"/>
                  </w:divBdr>
                </w:div>
                <w:div w:id="2017227687">
                  <w:marLeft w:val="640"/>
                  <w:marRight w:val="0"/>
                  <w:marTop w:val="0"/>
                  <w:marBottom w:val="0"/>
                  <w:divBdr>
                    <w:top w:val="none" w:sz="0" w:space="0" w:color="auto"/>
                    <w:left w:val="none" w:sz="0" w:space="0" w:color="auto"/>
                    <w:bottom w:val="none" w:sz="0" w:space="0" w:color="auto"/>
                    <w:right w:val="none" w:sz="0" w:space="0" w:color="auto"/>
                  </w:divBdr>
                </w:div>
                <w:div w:id="2072387052">
                  <w:marLeft w:val="640"/>
                  <w:marRight w:val="0"/>
                  <w:marTop w:val="0"/>
                  <w:marBottom w:val="0"/>
                  <w:divBdr>
                    <w:top w:val="none" w:sz="0" w:space="0" w:color="auto"/>
                    <w:left w:val="none" w:sz="0" w:space="0" w:color="auto"/>
                    <w:bottom w:val="none" w:sz="0" w:space="0" w:color="auto"/>
                    <w:right w:val="none" w:sz="0" w:space="0" w:color="auto"/>
                  </w:divBdr>
                </w:div>
                <w:div w:id="2115979437">
                  <w:marLeft w:val="640"/>
                  <w:marRight w:val="0"/>
                  <w:marTop w:val="0"/>
                  <w:marBottom w:val="0"/>
                  <w:divBdr>
                    <w:top w:val="none" w:sz="0" w:space="0" w:color="auto"/>
                    <w:left w:val="none" w:sz="0" w:space="0" w:color="auto"/>
                    <w:bottom w:val="none" w:sz="0" w:space="0" w:color="auto"/>
                    <w:right w:val="none" w:sz="0" w:space="0" w:color="auto"/>
                  </w:divBdr>
                </w:div>
              </w:divsChild>
            </w:div>
            <w:div w:id="1522545075">
              <w:marLeft w:val="0"/>
              <w:marRight w:val="0"/>
              <w:marTop w:val="0"/>
              <w:marBottom w:val="0"/>
              <w:divBdr>
                <w:top w:val="none" w:sz="0" w:space="0" w:color="auto"/>
                <w:left w:val="none" w:sz="0" w:space="0" w:color="auto"/>
                <w:bottom w:val="none" w:sz="0" w:space="0" w:color="auto"/>
                <w:right w:val="none" w:sz="0" w:space="0" w:color="auto"/>
              </w:divBdr>
              <w:divsChild>
                <w:div w:id="12339321">
                  <w:marLeft w:val="640"/>
                  <w:marRight w:val="0"/>
                  <w:marTop w:val="0"/>
                  <w:marBottom w:val="0"/>
                  <w:divBdr>
                    <w:top w:val="none" w:sz="0" w:space="0" w:color="auto"/>
                    <w:left w:val="none" w:sz="0" w:space="0" w:color="auto"/>
                    <w:bottom w:val="none" w:sz="0" w:space="0" w:color="auto"/>
                    <w:right w:val="none" w:sz="0" w:space="0" w:color="auto"/>
                  </w:divBdr>
                </w:div>
                <w:div w:id="84035148">
                  <w:marLeft w:val="640"/>
                  <w:marRight w:val="0"/>
                  <w:marTop w:val="0"/>
                  <w:marBottom w:val="0"/>
                  <w:divBdr>
                    <w:top w:val="none" w:sz="0" w:space="0" w:color="auto"/>
                    <w:left w:val="none" w:sz="0" w:space="0" w:color="auto"/>
                    <w:bottom w:val="none" w:sz="0" w:space="0" w:color="auto"/>
                    <w:right w:val="none" w:sz="0" w:space="0" w:color="auto"/>
                  </w:divBdr>
                </w:div>
                <w:div w:id="117334306">
                  <w:marLeft w:val="640"/>
                  <w:marRight w:val="0"/>
                  <w:marTop w:val="0"/>
                  <w:marBottom w:val="0"/>
                  <w:divBdr>
                    <w:top w:val="none" w:sz="0" w:space="0" w:color="auto"/>
                    <w:left w:val="none" w:sz="0" w:space="0" w:color="auto"/>
                    <w:bottom w:val="none" w:sz="0" w:space="0" w:color="auto"/>
                    <w:right w:val="none" w:sz="0" w:space="0" w:color="auto"/>
                  </w:divBdr>
                </w:div>
                <w:div w:id="192228448">
                  <w:marLeft w:val="640"/>
                  <w:marRight w:val="0"/>
                  <w:marTop w:val="0"/>
                  <w:marBottom w:val="0"/>
                  <w:divBdr>
                    <w:top w:val="none" w:sz="0" w:space="0" w:color="auto"/>
                    <w:left w:val="none" w:sz="0" w:space="0" w:color="auto"/>
                    <w:bottom w:val="none" w:sz="0" w:space="0" w:color="auto"/>
                    <w:right w:val="none" w:sz="0" w:space="0" w:color="auto"/>
                  </w:divBdr>
                </w:div>
                <w:div w:id="194081312">
                  <w:marLeft w:val="640"/>
                  <w:marRight w:val="0"/>
                  <w:marTop w:val="0"/>
                  <w:marBottom w:val="0"/>
                  <w:divBdr>
                    <w:top w:val="none" w:sz="0" w:space="0" w:color="auto"/>
                    <w:left w:val="none" w:sz="0" w:space="0" w:color="auto"/>
                    <w:bottom w:val="none" w:sz="0" w:space="0" w:color="auto"/>
                    <w:right w:val="none" w:sz="0" w:space="0" w:color="auto"/>
                  </w:divBdr>
                </w:div>
                <w:div w:id="216285913">
                  <w:marLeft w:val="640"/>
                  <w:marRight w:val="0"/>
                  <w:marTop w:val="0"/>
                  <w:marBottom w:val="0"/>
                  <w:divBdr>
                    <w:top w:val="none" w:sz="0" w:space="0" w:color="auto"/>
                    <w:left w:val="none" w:sz="0" w:space="0" w:color="auto"/>
                    <w:bottom w:val="none" w:sz="0" w:space="0" w:color="auto"/>
                    <w:right w:val="none" w:sz="0" w:space="0" w:color="auto"/>
                  </w:divBdr>
                </w:div>
                <w:div w:id="260649396">
                  <w:marLeft w:val="640"/>
                  <w:marRight w:val="0"/>
                  <w:marTop w:val="0"/>
                  <w:marBottom w:val="0"/>
                  <w:divBdr>
                    <w:top w:val="none" w:sz="0" w:space="0" w:color="auto"/>
                    <w:left w:val="none" w:sz="0" w:space="0" w:color="auto"/>
                    <w:bottom w:val="none" w:sz="0" w:space="0" w:color="auto"/>
                    <w:right w:val="none" w:sz="0" w:space="0" w:color="auto"/>
                  </w:divBdr>
                </w:div>
                <w:div w:id="267583748">
                  <w:marLeft w:val="640"/>
                  <w:marRight w:val="0"/>
                  <w:marTop w:val="0"/>
                  <w:marBottom w:val="0"/>
                  <w:divBdr>
                    <w:top w:val="none" w:sz="0" w:space="0" w:color="auto"/>
                    <w:left w:val="none" w:sz="0" w:space="0" w:color="auto"/>
                    <w:bottom w:val="none" w:sz="0" w:space="0" w:color="auto"/>
                    <w:right w:val="none" w:sz="0" w:space="0" w:color="auto"/>
                  </w:divBdr>
                </w:div>
                <w:div w:id="336736699">
                  <w:marLeft w:val="640"/>
                  <w:marRight w:val="0"/>
                  <w:marTop w:val="0"/>
                  <w:marBottom w:val="0"/>
                  <w:divBdr>
                    <w:top w:val="none" w:sz="0" w:space="0" w:color="auto"/>
                    <w:left w:val="none" w:sz="0" w:space="0" w:color="auto"/>
                    <w:bottom w:val="none" w:sz="0" w:space="0" w:color="auto"/>
                    <w:right w:val="none" w:sz="0" w:space="0" w:color="auto"/>
                  </w:divBdr>
                </w:div>
                <w:div w:id="361174406">
                  <w:marLeft w:val="640"/>
                  <w:marRight w:val="0"/>
                  <w:marTop w:val="0"/>
                  <w:marBottom w:val="0"/>
                  <w:divBdr>
                    <w:top w:val="none" w:sz="0" w:space="0" w:color="auto"/>
                    <w:left w:val="none" w:sz="0" w:space="0" w:color="auto"/>
                    <w:bottom w:val="none" w:sz="0" w:space="0" w:color="auto"/>
                    <w:right w:val="none" w:sz="0" w:space="0" w:color="auto"/>
                  </w:divBdr>
                </w:div>
                <w:div w:id="404688788">
                  <w:marLeft w:val="640"/>
                  <w:marRight w:val="0"/>
                  <w:marTop w:val="0"/>
                  <w:marBottom w:val="0"/>
                  <w:divBdr>
                    <w:top w:val="none" w:sz="0" w:space="0" w:color="auto"/>
                    <w:left w:val="none" w:sz="0" w:space="0" w:color="auto"/>
                    <w:bottom w:val="none" w:sz="0" w:space="0" w:color="auto"/>
                    <w:right w:val="none" w:sz="0" w:space="0" w:color="auto"/>
                  </w:divBdr>
                </w:div>
                <w:div w:id="408767929">
                  <w:marLeft w:val="640"/>
                  <w:marRight w:val="0"/>
                  <w:marTop w:val="0"/>
                  <w:marBottom w:val="0"/>
                  <w:divBdr>
                    <w:top w:val="none" w:sz="0" w:space="0" w:color="auto"/>
                    <w:left w:val="none" w:sz="0" w:space="0" w:color="auto"/>
                    <w:bottom w:val="none" w:sz="0" w:space="0" w:color="auto"/>
                    <w:right w:val="none" w:sz="0" w:space="0" w:color="auto"/>
                  </w:divBdr>
                </w:div>
                <w:div w:id="509031238">
                  <w:marLeft w:val="640"/>
                  <w:marRight w:val="0"/>
                  <w:marTop w:val="0"/>
                  <w:marBottom w:val="0"/>
                  <w:divBdr>
                    <w:top w:val="none" w:sz="0" w:space="0" w:color="auto"/>
                    <w:left w:val="none" w:sz="0" w:space="0" w:color="auto"/>
                    <w:bottom w:val="none" w:sz="0" w:space="0" w:color="auto"/>
                    <w:right w:val="none" w:sz="0" w:space="0" w:color="auto"/>
                  </w:divBdr>
                </w:div>
                <w:div w:id="582639791">
                  <w:marLeft w:val="640"/>
                  <w:marRight w:val="0"/>
                  <w:marTop w:val="0"/>
                  <w:marBottom w:val="0"/>
                  <w:divBdr>
                    <w:top w:val="none" w:sz="0" w:space="0" w:color="auto"/>
                    <w:left w:val="none" w:sz="0" w:space="0" w:color="auto"/>
                    <w:bottom w:val="none" w:sz="0" w:space="0" w:color="auto"/>
                    <w:right w:val="none" w:sz="0" w:space="0" w:color="auto"/>
                  </w:divBdr>
                </w:div>
                <w:div w:id="585378912">
                  <w:marLeft w:val="640"/>
                  <w:marRight w:val="0"/>
                  <w:marTop w:val="0"/>
                  <w:marBottom w:val="0"/>
                  <w:divBdr>
                    <w:top w:val="none" w:sz="0" w:space="0" w:color="auto"/>
                    <w:left w:val="none" w:sz="0" w:space="0" w:color="auto"/>
                    <w:bottom w:val="none" w:sz="0" w:space="0" w:color="auto"/>
                    <w:right w:val="none" w:sz="0" w:space="0" w:color="auto"/>
                  </w:divBdr>
                </w:div>
                <w:div w:id="688457624">
                  <w:marLeft w:val="640"/>
                  <w:marRight w:val="0"/>
                  <w:marTop w:val="0"/>
                  <w:marBottom w:val="0"/>
                  <w:divBdr>
                    <w:top w:val="none" w:sz="0" w:space="0" w:color="auto"/>
                    <w:left w:val="none" w:sz="0" w:space="0" w:color="auto"/>
                    <w:bottom w:val="none" w:sz="0" w:space="0" w:color="auto"/>
                    <w:right w:val="none" w:sz="0" w:space="0" w:color="auto"/>
                  </w:divBdr>
                </w:div>
                <w:div w:id="718896198">
                  <w:marLeft w:val="640"/>
                  <w:marRight w:val="0"/>
                  <w:marTop w:val="0"/>
                  <w:marBottom w:val="0"/>
                  <w:divBdr>
                    <w:top w:val="none" w:sz="0" w:space="0" w:color="auto"/>
                    <w:left w:val="none" w:sz="0" w:space="0" w:color="auto"/>
                    <w:bottom w:val="none" w:sz="0" w:space="0" w:color="auto"/>
                    <w:right w:val="none" w:sz="0" w:space="0" w:color="auto"/>
                  </w:divBdr>
                </w:div>
                <w:div w:id="819856195">
                  <w:marLeft w:val="640"/>
                  <w:marRight w:val="0"/>
                  <w:marTop w:val="0"/>
                  <w:marBottom w:val="0"/>
                  <w:divBdr>
                    <w:top w:val="none" w:sz="0" w:space="0" w:color="auto"/>
                    <w:left w:val="none" w:sz="0" w:space="0" w:color="auto"/>
                    <w:bottom w:val="none" w:sz="0" w:space="0" w:color="auto"/>
                    <w:right w:val="none" w:sz="0" w:space="0" w:color="auto"/>
                  </w:divBdr>
                </w:div>
                <w:div w:id="848301753">
                  <w:marLeft w:val="640"/>
                  <w:marRight w:val="0"/>
                  <w:marTop w:val="0"/>
                  <w:marBottom w:val="0"/>
                  <w:divBdr>
                    <w:top w:val="none" w:sz="0" w:space="0" w:color="auto"/>
                    <w:left w:val="none" w:sz="0" w:space="0" w:color="auto"/>
                    <w:bottom w:val="none" w:sz="0" w:space="0" w:color="auto"/>
                    <w:right w:val="none" w:sz="0" w:space="0" w:color="auto"/>
                  </w:divBdr>
                </w:div>
                <w:div w:id="882792077">
                  <w:marLeft w:val="640"/>
                  <w:marRight w:val="0"/>
                  <w:marTop w:val="0"/>
                  <w:marBottom w:val="0"/>
                  <w:divBdr>
                    <w:top w:val="none" w:sz="0" w:space="0" w:color="auto"/>
                    <w:left w:val="none" w:sz="0" w:space="0" w:color="auto"/>
                    <w:bottom w:val="none" w:sz="0" w:space="0" w:color="auto"/>
                    <w:right w:val="none" w:sz="0" w:space="0" w:color="auto"/>
                  </w:divBdr>
                </w:div>
                <w:div w:id="896164174">
                  <w:marLeft w:val="640"/>
                  <w:marRight w:val="0"/>
                  <w:marTop w:val="0"/>
                  <w:marBottom w:val="0"/>
                  <w:divBdr>
                    <w:top w:val="none" w:sz="0" w:space="0" w:color="auto"/>
                    <w:left w:val="none" w:sz="0" w:space="0" w:color="auto"/>
                    <w:bottom w:val="none" w:sz="0" w:space="0" w:color="auto"/>
                    <w:right w:val="none" w:sz="0" w:space="0" w:color="auto"/>
                  </w:divBdr>
                </w:div>
                <w:div w:id="978918984">
                  <w:marLeft w:val="640"/>
                  <w:marRight w:val="0"/>
                  <w:marTop w:val="0"/>
                  <w:marBottom w:val="0"/>
                  <w:divBdr>
                    <w:top w:val="none" w:sz="0" w:space="0" w:color="auto"/>
                    <w:left w:val="none" w:sz="0" w:space="0" w:color="auto"/>
                    <w:bottom w:val="none" w:sz="0" w:space="0" w:color="auto"/>
                    <w:right w:val="none" w:sz="0" w:space="0" w:color="auto"/>
                  </w:divBdr>
                </w:div>
                <w:div w:id="1029794744">
                  <w:marLeft w:val="640"/>
                  <w:marRight w:val="0"/>
                  <w:marTop w:val="0"/>
                  <w:marBottom w:val="0"/>
                  <w:divBdr>
                    <w:top w:val="none" w:sz="0" w:space="0" w:color="auto"/>
                    <w:left w:val="none" w:sz="0" w:space="0" w:color="auto"/>
                    <w:bottom w:val="none" w:sz="0" w:space="0" w:color="auto"/>
                    <w:right w:val="none" w:sz="0" w:space="0" w:color="auto"/>
                  </w:divBdr>
                </w:div>
                <w:div w:id="1142692643">
                  <w:marLeft w:val="640"/>
                  <w:marRight w:val="0"/>
                  <w:marTop w:val="0"/>
                  <w:marBottom w:val="0"/>
                  <w:divBdr>
                    <w:top w:val="none" w:sz="0" w:space="0" w:color="auto"/>
                    <w:left w:val="none" w:sz="0" w:space="0" w:color="auto"/>
                    <w:bottom w:val="none" w:sz="0" w:space="0" w:color="auto"/>
                    <w:right w:val="none" w:sz="0" w:space="0" w:color="auto"/>
                  </w:divBdr>
                </w:div>
                <w:div w:id="1231501291">
                  <w:marLeft w:val="640"/>
                  <w:marRight w:val="0"/>
                  <w:marTop w:val="0"/>
                  <w:marBottom w:val="0"/>
                  <w:divBdr>
                    <w:top w:val="none" w:sz="0" w:space="0" w:color="auto"/>
                    <w:left w:val="none" w:sz="0" w:space="0" w:color="auto"/>
                    <w:bottom w:val="none" w:sz="0" w:space="0" w:color="auto"/>
                    <w:right w:val="none" w:sz="0" w:space="0" w:color="auto"/>
                  </w:divBdr>
                </w:div>
                <w:div w:id="1236353646">
                  <w:marLeft w:val="640"/>
                  <w:marRight w:val="0"/>
                  <w:marTop w:val="0"/>
                  <w:marBottom w:val="0"/>
                  <w:divBdr>
                    <w:top w:val="none" w:sz="0" w:space="0" w:color="auto"/>
                    <w:left w:val="none" w:sz="0" w:space="0" w:color="auto"/>
                    <w:bottom w:val="none" w:sz="0" w:space="0" w:color="auto"/>
                    <w:right w:val="none" w:sz="0" w:space="0" w:color="auto"/>
                  </w:divBdr>
                </w:div>
                <w:div w:id="1277523378">
                  <w:marLeft w:val="640"/>
                  <w:marRight w:val="0"/>
                  <w:marTop w:val="0"/>
                  <w:marBottom w:val="0"/>
                  <w:divBdr>
                    <w:top w:val="none" w:sz="0" w:space="0" w:color="auto"/>
                    <w:left w:val="none" w:sz="0" w:space="0" w:color="auto"/>
                    <w:bottom w:val="none" w:sz="0" w:space="0" w:color="auto"/>
                    <w:right w:val="none" w:sz="0" w:space="0" w:color="auto"/>
                  </w:divBdr>
                </w:div>
                <w:div w:id="1300064295">
                  <w:marLeft w:val="640"/>
                  <w:marRight w:val="0"/>
                  <w:marTop w:val="0"/>
                  <w:marBottom w:val="0"/>
                  <w:divBdr>
                    <w:top w:val="none" w:sz="0" w:space="0" w:color="auto"/>
                    <w:left w:val="none" w:sz="0" w:space="0" w:color="auto"/>
                    <w:bottom w:val="none" w:sz="0" w:space="0" w:color="auto"/>
                    <w:right w:val="none" w:sz="0" w:space="0" w:color="auto"/>
                  </w:divBdr>
                </w:div>
                <w:div w:id="1307202241">
                  <w:marLeft w:val="640"/>
                  <w:marRight w:val="0"/>
                  <w:marTop w:val="0"/>
                  <w:marBottom w:val="0"/>
                  <w:divBdr>
                    <w:top w:val="none" w:sz="0" w:space="0" w:color="auto"/>
                    <w:left w:val="none" w:sz="0" w:space="0" w:color="auto"/>
                    <w:bottom w:val="none" w:sz="0" w:space="0" w:color="auto"/>
                    <w:right w:val="none" w:sz="0" w:space="0" w:color="auto"/>
                  </w:divBdr>
                </w:div>
                <w:div w:id="1362584374">
                  <w:marLeft w:val="640"/>
                  <w:marRight w:val="0"/>
                  <w:marTop w:val="0"/>
                  <w:marBottom w:val="0"/>
                  <w:divBdr>
                    <w:top w:val="none" w:sz="0" w:space="0" w:color="auto"/>
                    <w:left w:val="none" w:sz="0" w:space="0" w:color="auto"/>
                    <w:bottom w:val="none" w:sz="0" w:space="0" w:color="auto"/>
                    <w:right w:val="none" w:sz="0" w:space="0" w:color="auto"/>
                  </w:divBdr>
                </w:div>
                <w:div w:id="1362975168">
                  <w:marLeft w:val="640"/>
                  <w:marRight w:val="0"/>
                  <w:marTop w:val="0"/>
                  <w:marBottom w:val="0"/>
                  <w:divBdr>
                    <w:top w:val="none" w:sz="0" w:space="0" w:color="auto"/>
                    <w:left w:val="none" w:sz="0" w:space="0" w:color="auto"/>
                    <w:bottom w:val="none" w:sz="0" w:space="0" w:color="auto"/>
                    <w:right w:val="none" w:sz="0" w:space="0" w:color="auto"/>
                  </w:divBdr>
                </w:div>
                <w:div w:id="1376662286">
                  <w:marLeft w:val="640"/>
                  <w:marRight w:val="0"/>
                  <w:marTop w:val="0"/>
                  <w:marBottom w:val="0"/>
                  <w:divBdr>
                    <w:top w:val="none" w:sz="0" w:space="0" w:color="auto"/>
                    <w:left w:val="none" w:sz="0" w:space="0" w:color="auto"/>
                    <w:bottom w:val="none" w:sz="0" w:space="0" w:color="auto"/>
                    <w:right w:val="none" w:sz="0" w:space="0" w:color="auto"/>
                  </w:divBdr>
                </w:div>
                <w:div w:id="1431971050">
                  <w:marLeft w:val="640"/>
                  <w:marRight w:val="0"/>
                  <w:marTop w:val="0"/>
                  <w:marBottom w:val="0"/>
                  <w:divBdr>
                    <w:top w:val="none" w:sz="0" w:space="0" w:color="auto"/>
                    <w:left w:val="none" w:sz="0" w:space="0" w:color="auto"/>
                    <w:bottom w:val="none" w:sz="0" w:space="0" w:color="auto"/>
                    <w:right w:val="none" w:sz="0" w:space="0" w:color="auto"/>
                  </w:divBdr>
                </w:div>
                <w:div w:id="1562017518">
                  <w:marLeft w:val="640"/>
                  <w:marRight w:val="0"/>
                  <w:marTop w:val="0"/>
                  <w:marBottom w:val="0"/>
                  <w:divBdr>
                    <w:top w:val="none" w:sz="0" w:space="0" w:color="auto"/>
                    <w:left w:val="none" w:sz="0" w:space="0" w:color="auto"/>
                    <w:bottom w:val="none" w:sz="0" w:space="0" w:color="auto"/>
                    <w:right w:val="none" w:sz="0" w:space="0" w:color="auto"/>
                  </w:divBdr>
                </w:div>
                <w:div w:id="1587379422">
                  <w:marLeft w:val="640"/>
                  <w:marRight w:val="0"/>
                  <w:marTop w:val="0"/>
                  <w:marBottom w:val="0"/>
                  <w:divBdr>
                    <w:top w:val="none" w:sz="0" w:space="0" w:color="auto"/>
                    <w:left w:val="none" w:sz="0" w:space="0" w:color="auto"/>
                    <w:bottom w:val="none" w:sz="0" w:space="0" w:color="auto"/>
                    <w:right w:val="none" w:sz="0" w:space="0" w:color="auto"/>
                  </w:divBdr>
                </w:div>
                <w:div w:id="1611359282">
                  <w:marLeft w:val="640"/>
                  <w:marRight w:val="0"/>
                  <w:marTop w:val="0"/>
                  <w:marBottom w:val="0"/>
                  <w:divBdr>
                    <w:top w:val="none" w:sz="0" w:space="0" w:color="auto"/>
                    <w:left w:val="none" w:sz="0" w:space="0" w:color="auto"/>
                    <w:bottom w:val="none" w:sz="0" w:space="0" w:color="auto"/>
                    <w:right w:val="none" w:sz="0" w:space="0" w:color="auto"/>
                  </w:divBdr>
                </w:div>
                <w:div w:id="1668094482">
                  <w:marLeft w:val="640"/>
                  <w:marRight w:val="0"/>
                  <w:marTop w:val="0"/>
                  <w:marBottom w:val="0"/>
                  <w:divBdr>
                    <w:top w:val="none" w:sz="0" w:space="0" w:color="auto"/>
                    <w:left w:val="none" w:sz="0" w:space="0" w:color="auto"/>
                    <w:bottom w:val="none" w:sz="0" w:space="0" w:color="auto"/>
                    <w:right w:val="none" w:sz="0" w:space="0" w:color="auto"/>
                  </w:divBdr>
                </w:div>
                <w:div w:id="1792698961">
                  <w:marLeft w:val="640"/>
                  <w:marRight w:val="0"/>
                  <w:marTop w:val="0"/>
                  <w:marBottom w:val="0"/>
                  <w:divBdr>
                    <w:top w:val="none" w:sz="0" w:space="0" w:color="auto"/>
                    <w:left w:val="none" w:sz="0" w:space="0" w:color="auto"/>
                    <w:bottom w:val="none" w:sz="0" w:space="0" w:color="auto"/>
                    <w:right w:val="none" w:sz="0" w:space="0" w:color="auto"/>
                  </w:divBdr>
                </w:div>
                <w:div w:id="1799299621">
                  <w:marLeft w:val="640"/>
                  <w:marRight w:val="0"/>
                  <w:marTop w:val="0"/>
                  <w:marBottom w:val="0"/>
                  <w:divBdr>
                    <w:top w:val="none" w:sz="0" w:space="0" w:color="auto"/>
                    <w:left w:val="none" w:sz="0" w:space="0" w:color="auto"/>
                    <w:bottom w:val="none" w:sz="0" w:space="0" w:color="auto"/>
                    <w:right w:val="none" w:sz="0" w:space="0" w:color="auto"/>
                  </w:divBdr>
                </w:div>
                <w:div w:id="2021538567">
                  <w:marLeft w:val="640"/>
                  <w:marRight w:val="0"/>
                  <w:marTop w:val="0"/>
                  <w:marBottom w:val="0"/>
                  <w:divBdr>
                    <w:top w:val="none" w:sz="0" w:space="0" w:color="auto"/>
                    <w:left w:val="none" w:sz="0" w:space="0" w:color="auto"/>
                    <w:bottom w:val="none" w:sz="0" w:space="0" w:color="auto"/>
                    <w:right w:val="none" w:sz="0" w:space="0" w:color="auto"/>
                  </w:divBdr>
                </w:div>
              </w:divsChild>
            </w:div>
            <w:div w:id="1692757285">
              <w:marLeft w:val="0"/>
              <w:marRight w:val="0"/>
              <w:marTop w:val="0"/>
              <w:marBottom w:val="0"/>
              <w:divBdr>
                <w:top w:val="none" w:sz="0" w:space="0" w:color="auto"/>
                <w:left w:val="none" w:sz="0" w:space="0" w:color="auto"/>
                <w:bottom w:val="none" w:sz="0" w:space="0" w:color="auto"/>
                <w:right w:val="none" w:sz="0" w:space="0" w:color="auto"/>
              </w:divBdr>
              <w:divsChild>
                <w:div w:id="11230025">
                  <w:marLeft w:val="640"/>
                  <w:marRight w:val="0"/>
                  <w:marTop w:val="0"/>
                  <w:marBottom w:val="0"/>
                  <w:divBdr>
                    <w:top w:val="none" w:sz="0" w:space="0" w:color="auto"/>
                    <w:left w:val="none" w:sz="0" w:space="0" w:color="auto"/>
                    <w:bottom w:val="none" w:sz="0" w:space="0" w:color="auto"/>
                    <w:right w:val="none" w:sz="0" w:space="0" w:color="auto"/>
                  </w:divBdr>
                </w:div>
                <w:div w:id="75328726">
                  <w:marLeft w:val="640"/>
                  <w:marRight w:val="0"/>
                  <w:marTop w:val="0"/>
                  <w:marBottom w:val="0"/>
                  <w:divBdr>
                    <w:top w:val="none" w:sz="0" w:space="0" w:color="auto"/>
                    <w:left w:val="none" w:sz="0" w:space="0" w:color="auto"/>
                    <w:bottom w:val="none" w:sz="0" w:space="0" w:color="auto"/>
                    <w:right w:val="none" w:sz="0" w:space="0" w:color="auto"/>
                  </w:divBdr>
                </w:div>
                <w:div w:id="135951478">
                  <w:marLeft w:val="640"/>
                  <w:marRight w:val="0"/>
                  <w:marTop w:val="0"/>
                  <w:marBottom w:val="0"/>
                  <w:divBdr>
                    <w:top w:val="none" w:sz="0" w:space="0" w:color="auto"/>
                    <w:left w:val="none" w:sz="0" w:space="0" w:color="auto"/>
                    <w:bottom w:val="none" w:sz="0" w:space="0" w:color="auto"/>
                    <w:right w:val="none" w:sz="0" w:space="0" w:color="auto"/>
                  </w:divBdr>
                </w:div>
                <w:div w:id="191652644">
                  <w:marLeft w:val="640"/>
                  <w:marRight w:val="0"/>
                  <w:marTop w:val="0"/>
                  <w:marBottom w:val="0"/>
                  <w:divBdr>
                    <w:top w:val="none" w:sz="0" w:space="0" w:color="auto"/>
                    <w:left w:val="none" w:sz="0" w:space="0" w:color="auto"/>
                    <w:bottom w:val="none" w:sz="0" w:space="0" w:color="auto"/>
                    <w:right w:val="none" w:sz="0" w:space="0" w:color="auto"/>
                  </w:divBdr>
                </w:div>
                <w:div w:id="384068183">
                  <w:marLeft w:val="640"/>
                  <w:marRight w:val="0"/>
                  <w:marTop w:val="0"/>
                  <w:marBottom w:val="0"/>
                  <w:divBdr>
                    <w:top w:val="none" w:sz="0" w:space="0" w:color="auto"/>
                    <w:left w:val="none" w:sz="0" w:space="0" w:color="auto"/>
                    <w:bottom w:val="none" w:sz="0" w:space="0" w:color="auto"/>
                    <w:right w:val="none" w:sz="0" w:space="0" w:color="auto"/>
                  </w:divBdr>
                </w:div>
                <w:div w:id="384372349">
                  <w:marLeft w:val="640"/>
                  <w:marRight w:val="0"/>
                  <w:marTop w:val="0"/>
                  <w:marBottom w:val="0"/>
                  <w:divBdr>
                    <w:top w:val="none" w:sz="0" w:space="0" w:color="auto"/>
                    <w:left w:val="none" w:sz="0" w:space="0" w:color="auto"/>
                    <w:bottom w:val="none" w:sz="0" w:space="0" w:color="auto"/>
                    <w:right w:val="none" w:sz="0" w:space="0" w:color="auto"/>
                  </w:divBdr>
                </w:div>
                <w:div w:id="438181191">
                  <w:marLeft w:val="640"/>
                  <w:marRight w:val="0"/>
                  <w:marTop w:val="0"/>
                  <w:marBottom w:val="0"/>
                  <w:divBdr>
                    <w:top w:val="none" w:sz="0" w:space="0" w:color="auto"/>
                    <w:left w:val="none" w:sz="0" w:space="0" w:color="auto"/>
                    <w:bottom w:val="none" w:sz="0" w:space="0" w:color="auto"/>
                    <w:right w:val="none" w:sz="0" w:space="0" w:color="auto"/>
                  </w:divBdr>
                </w:div>
                <w:div w:id="484515938">
                  <w:marLeft w:val="640"/>
                  <w:marRight w:val="0"/>
                  <w:marTop w:val="0"/>
                  <w:marBottom w:val="0"/>
                  <w:divBdr>
                    <w:top w:val="none" w:sz="0" w:space="0" w:color="auto"/>
                    <w:left w:val="none" w:sz="0" w:space="0" w:color="auto"/>
                    <w:bottom w:val="none" w:sz="0" w:space="0" w:color="auto"/>
                    <w:right w:val="none" w:sz="0" w:space="0" w:color="auto"/>
                  </w:divBdr>
                </w:div>
                <w:div w:id="539708044">
                  <w:marLeft w:val="640"/>
                  <w:marRight w:val="0"/>
                  <w:marTop w:val="0"/>
                  <w:marBottom w:val="0"/>
                  <w:divBdr>
                    <w:top w:val="none" w:sz="0" w:space="0" w:color="auto"/>
                    <w:left w:val="none" w:sz="0" w:space="0" w:color="auto"/>
                    <w:bottom w:val="none" w:sz="0" w:space="0" w:color="auto"/>
                    <w:right w:val="none" w:sz="0" w:space="0" w:color="auto"/>
                  </w:divBdr>
                </w:div>
                <w:div w:id="580144641">
                  <w:marLeft w:val="640"/>
                  <w:marRight w:val="0"/>
                  <w:marTop w:val="0"/>
                  <w:marBottom w:val="0"/>
                  <w:divBdr>
                    <w:top w:val="none" w:sz="0" w:space="0" w:color="auto"/>
                    <w:left w:val="none" w:sz="0" w:space="0" w:color="auto"/>
                    <w:bottom w:val="none" w:sz="0" w:space="0" w:color="auto"/>
                    <w:right w:val="none" w:sz="0" w:space="0" w:color="auto"/>
                  </w:divBdr>
                </w:div>
                <w:div w:id="597177979">
                  <w:marLeft w:val="640"/>
                  <w:marRight w:val="0"/>
                  <w:marTop w:val="0"/>
                  <w:marBottom w:val="0"/>
                  <w:divBdr>
                    <w:top w:val="none" w:sz="0" w:space="0" w:color="auto"/>
                    <w:left w:val="none" w:sz="0" w:space="0" w:color="auto"/>
                    <w:bottom w:val="none" w:sz="0" w:space="0" w:color="auto"/>
                    <w:right w:val="none" w:sz="0" w:space="0" w:color="auto"/>
                  </w:divBdr>
                </w:div>
                <w:div w:id="617875192">
                  <w:marLeft w:val="640"/>
                  <w:marRight w:val="0"/>
                  <w:marTop w:val="0"/>
                  <w:marBottom w:val="0"/>
                  <w:divBdr>
                    <w:top w:val="none" w:sz="0" w:space="0" w:color="auto"/>
                    <w:left w:val="none" w:sz="0" w:space="0" w:color="auto"/>
                    <w:bottom w:val="none" w:sz="0" w:space="0" w:color="auto"/>
                    <w:right w:val="none" w:sz="0" w:space="0" w:color="auto"/>
                  </w:divBdr>
                </w:div>
                <w:div w:id="718553810">
                  <w:marLeft w:val="640"/>
                  <w:marRight w:val="0"/>
                  <w:marTop w:val="0"/>
                  <w:marBottom w:val="0"/>
                  <w:divBdr>
                    <w:top w:val="none" w:sz="0" w:space="0" w:color="auto"/>
                    <w:left w:val="none" w:sz="0" w:space="0" w:color="auto"/>
                    <w:bottom w:val="none" w:sz="0" w:space="0" w:color="auto"/>
                    <w:right w:val="none" w:sz="0" w:space="0" w:color="auto"/>
                  </w:divBdr>
                </w:div>
                <w:div w:id="728498485">
                  <w:marLeft w:val="640"/>
                  <w:marRight w:val="0"/>
                  <w:marTop w:val="0"/>
                  <w:marBottom w:val="0"/>
                  <w:divBdr>
                    <w:top w:val="none" w:sz="0" w:space="0" w:color="auto"/>
                    <w:left w:val="none" w:sz="0" w:space="0" w:color="auto"/>
                    <w:bottom w:val="none" w:sz="0" w:space="0" w:color="auto"/>
                    <w:right w:val="none" w:sz="0" w:space="0" w:color="auto"/>
                  </w:divBdr>
                </w:div>
                <w:div w:id="797650471">
                  <w:marLeft w:val="640"/>
                  <w:marRight w:val="0"/>
                  <w:marTop w:val="0"/>
                  <w:marBottom w:val="0"/>
                  <w:divBdr>
                    <w:top w:val="none" w:sz="0" w:space="0" w:color="auto"/>
                    <w:left w:val="none" w:sz="0" w:space="0" w:color="auto"/>
                    <w:bottom w:val="none" w:sz="0" w:space="0" w:color="auto"/>
                    <w:right w:val="none" w:sz="0" w:space="0" w:color="auto"/>
                  </w:divBdr>
                </w:div>
                <w:div w:id="814687609">
                  <w:marLeft w:val="640"/>
                  <w:marRight w:val="0"/>
                  <w:marTop w:val="0"/>
                  <w:marBottom w:val="0"/>
                  <w:divBdr>
                    <w:top w:val="none" w:sz="0" w:space="0" w:color="auto"/>
                    <w:left w:val="none" w:sz="0" w:space="0" w:color="auto"/>
                    <w:bottom w:val="none" w:sz="0" w:space="0" w:color="auto"/>
                    <w:right w:val="none" w:sz="0" w:space="0" w:color="auto"/>
                  </w:divBdr>
                </w:div>
                <w:div w:id="829448246">
                  <w:marLeft w:val="640"/>
                  <w:marRight w:val="0"/>
                  <w:marTop w:val="0"/>
                  <w:marBottom w:val="0"/>
                  <w:divBdr>
                    <w:top w:val="none" w:sz="0" w:space="0" w:color="auto"/>
                    <w:left w:val="none" w:sz="0" w:space="0" w:color="auto"/>
                    <w:bottom w:val="none" w:sz="0" w:space="0" w:color="auto"/>
                    <w:right w:val="none" w:sz="0" w:space="0" w:color="auto"/>
                  </w:divBdr>
                </w:div>
                <w:div w:id="902132749">
                  <w:marLeft w:val="640"/>
                  <w:marRight w:val="0"/>
                  <w:marTop w:val="0"/>
                  <w:marBottom w:val="0"/>
                  <w:divBdr>
                    <w:top w:val="none" w:sz="0" w:space="0" w:color="auto"/>
                    <w:left w:val="none" w:sz="0" w:space="0" w:color="auto"/>
                    <w:bottom w:val="none" w:sz="0" w:space="0" w:color="auto"/>
                    <w:right w:val="none" w:sz="0" w:space="0" w:color="auto"/>
                  </w:divBdr>
                </w:div>
                <w:div w:id="933591490">
                  <w:marLeft w:val="640"/>
                  <w:marRight w:val="0"/>
                  <w:marTop w:val="0"/>
                  <w:marBottom w:val="0"/>
                  <w:divBdr>
                    <w:top w:val="none" w:sz="0" w:space="0" w:color="auto"/>
                    <w:left w:val="none" w:sz="0" w:space="0" w:color="auto"/>
                    <w:bottom w:val="none" w:sz="0" w:space="0" w:color="auto"/>
                    <w:right w:val="none" w:sz="0" w:space="0" w:color="auto"/>
                  </w:divBdr>
                </w:div>
                <w:div w:id="1017851525">
                  <w:marLeft w:val="640"/>
                  <w:marRight w:val="0"/>
                  <w:marTop w:val="0"/>
                  <w:marBottom w:val="0"/>
                  <w:divBdr>
                    <w:top w:val="none" w:sz="0" w:space="0" w:color="auto"/>
                    <w:left w:val="none" w:sz="0" w:space="0" w:color="auto"/>
                    <w:bottom w:val="none" w:sz="0" w:space="0" w:color="auto"/>
                    <w:right w:val="none" w:sz="0" w:space="0" w:color="auto"/>
                  </w:divBdr>
                </w:div>
                <w:div w:id="1020933922">
                  <w:marLeft w:val="640"/>
                  <w:marRight w:val="0"/>
                  <w:marTop w:val="0"/>
                  <w:marBottom w:val="0"/>
                  <w:divBdr>
                    <w:top w:val="none" w:sz="0" w:space="0" w:color="auto"/>
                    <w:left w:val="none" w:sz="0" w:space="0" w:color="auto"/>
                    <w:bottom w:val="none" w:sz="0" w:space="0" w:color="auto"/>
                    <w:right w:val="none" w:sz="0" w:space="0" w:color="auto"/>
                  </w:divBdr>
                </w:div>
                <w:div w:id="1090082127">
                  <w:marLeft w:val="640"/>
                  <w:marRight w:val="0"/>
                  <w:marTop w:val="0"/>
                  <w:marBottom w:val="0"/>
                  <w:divBdr>
                    <w:top w:val="none" w:sz="0" w:space="0" w:color="auto"/>
                    <w:left w:val="none" w:sz="0" w:space="0" w:color="auto"/>
                    <w:bottom w:val="none" w:sz="0" w:space="0" w:color="auto"/>
                    <w:right w:val="none" w:sz="0" w:space="0" w:color="auto"/>
                  </w:divBdr>
                </w:div>
                <w:div w:id="1138107723">
                  <w:marLeft w:val="640"/>
                  <w:marRight w:val="0"/>
                  <w:marTop w:val="0"/>
                  <w:marBottom w:val="0"/>
                  <w:divBdr>
                    <w:top w:val="none" w:sz="0" w:space="0" w:color="auto"/>
                    <w:left w:val="none" w:sz="0" w:space="0" w:color="auto"/>
                    <w:bottom w:val="none" w:sz="0" w:space="0" w:color="auto"/>
                    <w:right w:val="none" w:sz="0" w:space="0" w:color="auto"/>
                  </w:divBdr>
                </w:div>
                <w:div w:id="1238711217">
                  <w:marLeft w:val="640"/>
                  <w:marRight w:val="0"/>
                  <w:marTop w:val="0"/>
                  <w:marBottom w:val="0"/>
                  <w:divBdr>
                    <w:top w:val="none" w:sz="0" w:space="0" w:color="auto"/>
                    <w:left w:val="none" w:sz="0" w:space="0" w:color="auto"/>
                    <w:bottom w:val="none" w:sz="0" w:space="0" w:color="auto"/>
                    <w:right w:val="none" w:sz="0" w:space="0" w:color="auto"/>
                  </w:divBdr>
                </w:div>
                <w:div w:id="1330595773">
                  <w:marLeft w:val="640"/>
                  <w:marRight w:val="0"/>
                  <w:marTop w:val="0"/>
                  <w:marBottom w:val="0"/>
                  <w:divBdr>
                    <w:top w:val="none" w:sz="0" w:space="0" w:color="auto"/>
                    <w:left w:val="none" w:sz="0" w:space="0" w:color="auto"/>
                    <w:bottom w:val="none" w:sz="0" w:space="0" w:color="auto"/>
                    <w:right w:val="none" w:sz="0" w:space="0" w:color="auto"/>
                  </w:divBdr>
                </w:div>
                <w:div w:id="1335957306">
                  <w:marLeft w:val="640"/>
                  <w:marRight w:val="0"/>
                  <w:marTop w:val="0"/>
                  <w:marBottom w:val="0"/>
                  <w:divBdr>
                    <w:top w:val="none" w:sz="0" w:space="0" w:color="auto"/>
                    <w:left w:val="none" w:sz="0" w:space="0" w:color="auto"/>
                    <w:bottom w:val="none" w:sz="0" w:space="0" w:color="auto"/>
                    <w:right w:val="none" w:sz="0" w:space="0" w:color="auto"/>
                  </w:divBdr>
                </w:div>
                <w:div w:id="1367021494">
                  <w:marLeft w:val="640"/>
                  <w:marRight w:val="0"/>
                  <w:marTop w:val="0"/>
                  <w:marBottom w:val="0"/>
                  <w:divBdr>
                    <w:top w:val="none" w:sz="0" w:space="0" w:color="auto"/>
                    <w:left w:val="none" w:sz="0" w:space="0" w:color="auto"/>
                    <w:bottom w:val="none" w:sz="0" w:space="0" w:color="auto"/>
                    <w:right w:val="none" w:sz="0" w:space="0" w:color="auto"/>
                  </w:divBdr>
                </w:div>
                <w:div w:id="1433010271">
                  <w:marLeft w:val="640"/>
                  <w:marRight w:val="0"/>
                  <w:marTop w:val="0"/>
                  <w:marBottom w:val="0"/>
                  <w:divBdr>
                    <w:top w:val="none" w:sz="0" w:space="0" w:color="auto"/>
                    <w:left w:val="none" w:sz="0" w:space="0" w:color="auto"/>
                    <w:bottom w:val="none" w:sz="0" w:space="0" w:color="auto"/>
                    <w:right w:val="none" w:sz="0" w:space="0" w:color="auto"/>
                  </w:divBdr>
                </w:div>
                <w:div w:id="1524324525">
                  <w:marLeft w:val="640"/>
                  <w:marRight w:val="0"/>
                  <w:marTop w:val="0"/>
                  <w:marBottom w:val="0"/>
                  <w:divBdr>
                    <w:top w:val="none" w:sz="0" w:space="0" w:color="auto"/>
                    <w:left w:val="none" w:sz="0" w:space="0" w:color="auto"/>
                    <w:bottom w:val="none" w:sz="0" w:space="0" w:color="auto"/>
                    <w:right w:val="none" w:sz="0" w:space="0" w:color="auto"/>
                  </w:divBdr>
                </w:div>
                <w:div w:id="1598056059">
                  <w:marLeft w:val="640"/>
                  <w:marRight w:val="0"/>
                  <w:marTop w:val="0"/>
                  <w:marBottom w:val="0"/>
                  <w:divBdr>
                    <w:top w:val="none" w:sz="0" w:space="0" w:color="auto"/>
                    <w:left w:val="none" w:sz="0" w:space="0" w:color="auto"/>
                    <w:bottom w:val="none" w:sz="0" w:space="0" w:color="auto"/>
                    <w:right w:val="none" w:sz="0" w:space="0" w:color="auto"/>
                  </w:divBdr>
                </w:div>
                <w:div w:id="1607272555">
                  <w:marLeft w:val="640"/>
                  <w:marRight w:val="0"/>
                  <w:marTop w:val="0"/>
                  <w:marBottom w:val="0"/>
                  <w:divBdr>
                    <w:top w:val="none" w:sz="0" w:space="0" w:color="auto"/>
                    <w:left w:val="none" w:sz="0" w:space="0" w:color="auto"/>
                    <w:bottom w:val="none" w:sz="0" w:space="0" w:color="auto"/>
                    <w:right w:val="none" w:sz="0" w:space="0" w:color="auto"/>
                  </w:divBdr>
                </w:div>
                <w:div w:id="1675037633">
                  <w:marLeft w:val="640"/>
                  <w:marRight w:val="0"/>
                  <w:marTop w:val="0"/>
                  <w:marBottom w:val="0"/>
                  <w:divBdr>
                    <w:top w:val="none" w:sz="0" w:space="0" w:color="auto"/>
                    <w:left w:val="none" w:sz="0" w:space="0" w:color="auto"/>
                    <w:bottom w:val="none" w:sz="0" w:space="0" w:color="auto"/>
                    <w:right w:val="none" w:sz="0" w:space="0" w:color="auto"/>
                  </w:divBdr>
                </w:div>
                <w:div w:id="1759329402">
                  <w:marLeft w:val="640"/>
                  <w:marRight w:val="0"/>
                  <w:marTop w:val="0"/>
                  <w:marBottom w:val="0"/>
                  <w:divBdr>
                    <w:top w:val="none" w:sz="0" w:space="0" w:color="auto"/>
                    <w:left w:val="none" w:sz="0" w:space="0" w:color="auto"/>
                    <w:bottom w:val="none" w:sz="0" w:space="0" w:color="auto"/>
                    <w:right w:val="none" w:sz="0" w:space="0" w:color="auto"/>
                  </w:divBdr>
                </w:div>
                <w:div w:id="1845127589">
                  <w:marLeft w:val="640"/>
                  <w:marRight w:val="0"/>
                  <w:marTop w:val="0"/>
                  <w:marBottom w:val="0"/>
                  <w:divBdr>
                    <w:top w:val="none" w:sz="0" w:space="0" w:color="auto"/>
                    <w:left w:val="none" w:sz="0" w:space="0" w:color="auto"/>
                    <w:bottom w:val="none" w:sz="0" w:space="0" w:color="auto"/>
                    <w:right w:val="none" w:sz="0" w:space="0" w:color="auto"/>
                  </w:divBdr>
                </w:div>
                <w:div w:id="1898129574">
                  <w:marLeft w:val="640"/>
                  <w:marRight w:val="0"/>
                  <w:marTop w:val="0"/>
                  <w:marBottom w:val="0"/>
                  <w:divBdr>
                    <w:top w:val="none" w:sz="0" w:space="0" w:color="auto"/>
                    <w:left w:val="none" w:sz="0" w:space="0" w:color="auto"/>
                    <w:bottom w:val="none" w:sz="0" w:space="0" w:color="auto"/>
                    <w:right w:val="none" w:sz="0" w:space="0" w:color="auto"/>
                  </w:divBdr>
                </w:div>
                <w:div w:id="1926767730">
                  <w:marLeft w:val="640"/>
                  <w:marRight w:val="0"/>
                  <w:marTop w:val="0"/>
                  <w:marBottom w:val="0"/>
                  <w:divBdr>
                    <w:top w:val="none" w:sz="0" w:space="0" w:color="auto"/>
                    <w:left w:val="none" w:sz="0" w:space="0" w:color="auto"/>
                    <w:bottom w:val="none" w:sz="0" w:space="0" w:color="auto"/>
                    <w:right w:val="none" w:sz="0" w:space="0" w:color="auto"/>
                  </w:divBdr>
                </w:div>
                <w:div w:id="1962026682">
                  <w:marLeft w:val="640"/>
                  <w:marRight w:val="0"/>
                  <w:marTop w:val="0"/>
                  <w:marBottom w:val="0"/>
                  <w:divBdr>
                    <w:top w:val="none" w:sz="0" w:space="0" w:color="auto"/>
                    <w:left w:val="none" w:sz="0" w:space="0" w:color="auto"/>
                    <w:bottom w:val="none" w:sz="0" w:space="0" w:color="auto"/>
                    <w:right w:val="none" w:sz="0" w:space="0" w:color="auto"/>
                  </w:divBdr>
                </w:div>
                <w:div w:id="1999571133">
                  <w:marLeft w:val="640"/>
                  <w:marRight w:val="0"/>
                  <w:marTop w:val="0"/>
                  <w:marBottom w:val="0"/>
                  <w:divBdr>
                    <w:top w:val="none" w:sz="0" w:space="0" w:color="auto"/>
                    <w:left w:val="none" w:sz="0" w:space="0" w:color="auto"/>
                    <w:bottom w:val="none" w:sz="0" w:space="0" w:color="auto"/>
                    <w:right w:val="none" w:sz="0" w:space="0" w:color="auto"/>
                  </w:divBdr>
                </w:div>
                <w:div w:id="2072925739">
                  <w:marLeft w:val="640"/>
                  <w:marRight w:val="0"/>
                  <w:marTop w:val="0"/>
                  <w:marBottom w:val="0"/>
                  <w:divBdr>
                    <w:top w:val="none" w:sz="0" w:space="0" w:color="auto"/>
                    <w:left w:val="none" w:sz="0" w:space="0" w:color="auto"/>
                    <w:bottom w:val="none" w:sz="0" w:space="0" w:color="auto"/>
                    <w:right w:val="none" w:sz="0" w:space="0" w:color="auto"/>
                  </w:divBdr>
                </w:div>
                <w:div w:id="2108964817">
                  <w:marLeft w:val="640"/>
                  <w:marRight w:val="0"/>
                  <w:marTop w:val="0"/>
                  <w:marBottom w:val="0"/>
                  <w:divBdr>
                    <w:top w:val="none" w:sz="0" w:space="0" w:color="auto"/>
                    <w:left w:val="none" w:sz="0" w:space="0" w:color="auto"/>
                    <w:bottom w:val="none" w:sz="0" w:space="0" w:color="auto"/>
                    <w:right w:val="none" w:sz="0" w:space="0" w:color="auto"/>
                  </w:divBdr>
                </w:div>
              </w:divsChild>
            </w:div>
            <w:div w:id="1723940073">
              <w:marLeft w:val="0"/>
              <w:marRight w:val="0"/>
              <w:marTop w:val="0"/>
              <w:marBottom w:val="0"/>
              <w:divBdr>
                <w:top w:val="none" w:sz="0" w:space="0" w:color="auto"/>
                <w:left w:val="none" w:sz="0" w:space="0" w:color="auto"/>
                <w:bottom w:val="none" w:sz="0" w:space="0" w:color="auto"/>
                <w:right w:val="none" w:sz="0" w:space="0" w:color="auto"/>
              </w:divBdr>
              <w:divsChild>
                <w:div w:id="22365035">
                  <w:marLeft w:val="640"/>
                  <w:marRight w:val="0"/>
                  <w:marTop w:val="0"/>
                  <w:marBottom w:val="0"/>
                  <w:divBdr>
                    <w:top w:val="none" w:sz="0" w:space="0" w:color="auto"/>
                    <w:left w:val="none" w:sz="0" w:space="0" w:color="auto"/>
                    <w:bottom w:val="none" w:sz="0" w:space="0" w:color="auto"/>
                    <w:right w:val="none" w:sz="0" w:space="0" w:color="auto"/>
                  </w:divBdr>
                </w:div>
                <w:div w:id="209849319">
                  <w:marLeft w:val="640"/>
                  <w:marRight w:val="0"/>
                  <w:marTop w:val="0"/>
                  <w:marBottom w:val="0"/>
                  <w:divBdr>
                    <w:top w:val="none" w:sz="0" w:space="0" w:color="auto"/>
                    <w:left w:val="none" w:sz="0" w:space="0" w:color="auto"/>
                    <w:bottom w:val="none" w:sz="0" w:space="0" w:color="auto"/>
                    <w:right w:val="none" w:sz="0" w:space="0" w:color="auto"/>
                  </w:divBdr>
                </w:div>
                <w:div w:id="333188178">
                  <w:marLeft w:val="640"/>
                  <w:marRight w:val="0"/>
                  <w:marTop w:val="0"/>
                  <w:marBottom w:val="0"/>
                  <w:divBdr>
                    <w:top w:val="none" w:sz="0" w:space="0" w:color="auto"/>
                    <w:left w:val="none" w:sz="0" w:space="0" w:color="auto"/>
                    <w:bottom w:val="none" w:sz="0" w:space="0" w:color="auto"/>
                    <w:right w:val="none" w:sz="0" w:space="0" w:color="auto"/>
                  </w:divBdr>
                </w:div>
                <w:div w:id="394865031">
                  <w:marLeft w:val="640"/>
                  <w:marRight w:val="0"/>
                  <w:marTop w:val="0"/>
                  <w:marBottom w:val="0"/>
                  <w:divBdr>
                    <w:top w:val="none" w:sz="0" w:space="0" w:color="auto"/>
                    <w:left w:val="none" w:sz="0" w:space="0" w:color="auto"/>
                    <w:bottom w:val="none" w:sz="0" w:space="0" w:color="auto"/>
                    <w:right w:val="none" w:sz="0" w:space="0" w:color="auto"/>
                  </w:divBdr>
                </w:div>
                <w:div w:id="425153451">
                  <w:marLeft w:val="640"/>
                  <w:marRight w:val="0"/>
                  <w:marTop w:val="0"/>
                  <w:marBottom w:val="0"/>
                  <w:divBdr>
                    <w:top w:val="none" w:sz="0" w:space="0" w:color="auto"/>
                    <w:left w:val="none" w:sz="0" w:space="0" w:color="auto"/>
                    <w:bottom w:val="none" w:sz="0" w:space="0" w:color="auto"/>
                    <w:right w:val="none" w:sz="0" w:space="0" w:color="auto"/>
                  </w:divBdr>
                </w:div>
                <w:div w:id="443113407">
                  <w:marLeft w:val="640"/>
                  <w:marRight w:val="0"/>
                  <w:marTop w:val="0"/>
                  <w:marBottom w:val="0"/>
                  <w:divBdr>
                    <w:top w:val="none" w:sz="0" w:space="0" w:color="auto"/>
                    <w:left w:val="none" w:sz="0" w:space="0" w:color="auto"/>
                    <w:bottom w:val="none" w:sz="0" w:space="0" w:color="auto"/>
                    <w:right w:val="none" w:sz="0" w:space="0" w:color="auto"/>
                  </w:divBdr>
                </w:div>
                <w:div w:id="452095647">
                  <w:marLeft w:val="640"/>
                  <w:marRight w:val="0"/>
                  <w:marTop w:val="0"/>
                  <w:marBottom w:val="0"/>
                  <w:divBdr>
                    <w:top w:val="none" w:sz="0" w:space="0" w:color="auto"/>
                    <w:left w:val="none" w:sz="0" w:space="0" w:color="auto"/>
                    <w:bottom w:val="none" w:sz="0" w:space="0" w:color="auto"/>
                    <w:right w:val="none" w:sz="0" w:space="0" w:color="auto"/>
                  </w:divBdr>
                </w:div>
                <w:div w:id="589047059">
                  <w:marLeft w:val="640"/>
                  <w:marRight w:val="0"/>
                  <w:marTop w:val="0"/>
                  <w:marBottom w:val="0"/>
                  <w:divBdr>
                    <w:top w:val="none" w:sz="0" w:space="0" w:color="auto"/>
                    <w:left w:val="none" w:sz="0" w:space="0" w:color="auto"/>
                    <w:bottom w:val="none" w:sz="0" w:space="0" w:color="auto"/>
                    <w:right w:val="none" w:sz="0" w:space="0" w:color="auto"/>
                  </w:divBdr>
                </w:div>
                <w:div w:id="607353144">
                  <w:marLeft w:val="640"/>
                  <w:marRight w:val="0"/>
                  <w:marTop w:val="0"/>
                  <w:marBottom w:val="0"/>
                  <w:divBdr>
                    <w:top w:val="none" w:sz="0" w:space="0" w:color="auto"/>
                    <w:left w:val="none" w:sz="0" w:space="0" w:color="auto"/>
                    <w:bottom w:val="none" w:sz="0" w:space="0" w:color="auto"/>
                    <w:right w:val="none" w:sz="0" w:space="0" w:color="auto"/>
                  </w:divBdr>
                </w:div>
                <w:div w:id="627127499">
                  <w:marLeft w:val="640"/>
                  <w:marRight w:val="0"/>
                  <w:marTop w:val="0"/>
                  <w:marBottom w:val="0"/>
                  <w:divBdr>
                    <w:top w:val="none" w:sz="0" w:space="0" w:color="auto"/>
                    <w:left w:val="none" w:sz="0" w:space="0" w:color="auto"/>
                    <w:bottom w:val="none" w:sz="0" w:space="0" w:color="auto"/>
                    <w:right w:val="none" w:sz="0" w:space="0" w:color="auto"/>
                  </w:divBdr>
                </w:div>
                <w:div w:id="695079812">
                  <w:marLeft w:val="640"/>
                  <w:marRight w:val="0"/>
                  <w:marTop w:val="0"/>
                  <w:marBottom w:val="0"/>
                  <w:divBdr>
                    <w:top w:val="none" w:sz="0" w:space="0" w:color="auto"/>
                    <w:left w:val="none" w:sz="0" w:space="0" w:color="auto"/>
                    <w:bottom w:val="none" w:sz="0" w:space="0" w:color="auto"/>
                    <w:right w:val="none" w:sz="0" w:space="0" w:color="auto"/>
                  </w:divBdr>
                </w:div>
                <w:div w:id="783773555">
                  <w:marLeft w:val="640"/>
                  <w:marRight w:val="0"/>
                  <w:marTop w:val="0"/>
                  <w:marBottom w:val="0"/>
                  <w:divBdr>
                    <w:top w:val="none" w:sz="0" w:space="0" w:color="auto"/>
                    <w:left w:val="none" w:sz="0" w:space="0" w:color="auto"/>
                    <w:bottom w:val="none" w:sz="0" w:space="0" w:color="auto"/>
                    <w:right w:val="none" w:sz="0" w:space="0" w:color="auto"/>
                  </w:divBdr>
                </w:div>
                <w:div w:id="788547187">
                  <w:marLeft w:val="640"/>
                  <w:marRight w:val="0"/>
                  <w:marTop w:val="0"/>
                  <w:marBottom w:val="0"/>
                  <w:divBdr>
                    <w:top w:val="none" w:sz="0" w:space="0" w:color="auto"/>
                    <w:left w:val="none" w:sz="0" w:space="0" w:color="auto"/>
                    <w:bottom w:val="none" w:sz="0" w:space="0" w:color="auto"/>
                    <w:right w:val="none" w:sz="0" w:space="0" w:color="auto"/>
                  </w:divBdr>
                </w:div>
                <w:div w:id="792360386">
                  <w:marLeft w:val="640"/>
                  <w:marRight w:val="0"/>
                  <w:marTop w:val="0"/>
                  <w:marBottom w:val="0"/>
                  <w:divBdr>
                    <w:top w:val="none" w:sz="0" w:space="0" w:color="auto"/>
                    <w:left w:val="none" w:sz="0" w:space="0" w:color="auto"/>
                    <w:bottom w:val="none" w:sz="0" w:space="0" w:color="auto"/>
                    <w:right w:val="none" w:sz="0" w:space="0" w:color="auto"/>
                  </w:divBdr>
                </w:div>
                <w:div w:id="861672819">
                  <w:marLeft w:val="640"/>
                  <w:marRight w:val="0"/>
                  <w:marTop w:val="0"/>
                  <w:marBottom w:val="0"/>
                  <w:divBdr>
                    <w:top w:val="none" w:sz="0" w:space="0" w:color="auto"/>
                    <w:left w:val="none" w:sz="0" w:space="0" w:color="auto"/>
                    <w:bottom w:val="none" w:sz="0" w:space="0" w:color="auto"/>
                    <w:right w:val="none" w:sz="0" w:space="0" w:color="auto"/>
                  </w:divBdr>
                </w:div>
                <w:div w:id="914245157">
                  <w:marLeft w:val="640"/>
                  <w:marRight w:val="0"/>
                  <w:marTop w:val="0"/>
                  <w:marBottom w:val="0"/>
                  <w:divBdr>
                    <w:top w:val="none" w:sz="0" w:space="0" w:color="auto"/>
                    <w:left w:val="none" w:sz="0" w:space="0" w:color="auto"/>
                    <w:bottom w:val="none" w:sz="0" w:space="0" w:color="auto"/>
                    <w:right w:val="none" w:sz="0" w:space="0" w:color="auto"/>
                  </w:divBdr>
                </w:div>
                <w:div w:id="943849900">
                  <w:marLeft w:val="640"/>
                  <w:marRight w:val="0"/>
                  <w:marTop w:val="0"/>
                  <w:marBottom w:val="0"/>
                  <w:divBdr>
                    <w:top w:val="none" w:sz="0" w:space="0" w:color="auto"/>
                    <w:left w:val="none" w:sz="0" w:space="0" w:color="auto"/>
                    <w:bottom w:val="none" w:sz="0" w:space="0" w:color="auto"/>
                    <w:right w:val="none" w:sz="0" w:space="0" w:color="auto"/>
                  </w:divBdr>
                </w:div>
                <w:div w:id="1010916099">
                  <w:marLeft w:val="640"/>
                  <w:marRight w:val="0"/>
                  <w:marTop w:val="0"/>
                  <w:marBottom w:val="0"/>
                  <w:divBdr>
                    <w:top w:val="none" w:sz="0" w:space="0" w:color="auto"/>
                    <w:left w:val="none" w:sz="0" w:space="0" w:color="auto"/>
                    <w:bottom w:val="none" w:sz="0" w:space="0" w:color="auto"/>
                    <w:right w:val="none" w:sz="0" w:space="0" w:color="auto"/>
                  </w:divBdr>
                </w:div>
                <w:div w:id="1019161365">
                  <w:marLeft w:val="640"/>
                  <w:marRight w:val="0"/>
                  <w:marTop w:val="0"/>
                  <w:marBottom w:val="0"/>
                  <w:divBdr>
                    <w:top w:val="none" w:sz="0" w:space="0" w:color="auto"/>
                    <w:left w:val="none" w:sz="0" w:space="0" w:color="auto"/>
                    <w:bottom w:val="none" w:sz="0" w:space="0" w:color="auto"/>
                    <w:right w:val="none" w:sz="0" w:space="0" w:color="auto"/>
                  </w:divBdr>
                </w:div>
                <w:div w:id="1054894355">
                  <w:marLeft w:val="640"/>
                  <w:marRight w:val="0"/>
                  <w:marTop w:val="0"/>
                  <w:marBottom w:val="0"/>
                  <w:divBdr>
                    <w:top w:val="none" w:sz="0" w:space="0" w:color="auto"/>
                    <w:left w:val="none" w:sz="0" w:space="0" w:color="auto"/>
                    <w:bottom w:val="none" w:sz="0" w:space="0" w:color="auto"/>
                    <w:right w:val="none" w:sz="0" w:space="0" w:color="auto"/>
                  </w:divBdr>
                </w:div>
                <w:div w:id="1109475378">
                  <w:marLeft w:val="640"/>
                  <w:marRight w:val="0"/>
                  <w:marTop w:val="0"/>
                  <w:marBottom w:val="0"/>
                  <w:divBdr>
                    <w:top w:val="none" w:sz="0" w:space="0" w:color="auto"/>
                    <w:left w:val="none" w:sz="0" w:space="0" w:color="auto"/>
                    <w:bottom w:val="none" w:sz="0" w:space="0" w:color="auto"/>
                    <w:right w:val="none" w:sz="0" w:space="0" w:color="auto"/>
                  </w:divBdr>
                </w:div>
                <w:div w:id="1212882219">
                  <w:marLeft w:val="640"/>
                  <w:marRight w:val="0"/>
                  <w:marTop w:val="0"/>
                  <w:marBottom w:val="0"/>
                  <w:divBdr>
                    <w:top w:val="none" w:sz="0" w:space="0" w:color="auto"/>
                    <w:left w:val="none" w:sz="0" w:space="0" w:color="auto"/>
                    <w:bottom w:val="none" w:sz="0" w:space="0" w:color="auto"/>
                    <w:right w:val="none" w:sz="0" w:space="0" w:color="auto"/>
                  </w:divBdr>
                </w:div>
                <w:div w:id="1221136260">
                  <w:marLeft w:val="640"/>
                  <w:marRight w:val="0"/>
                  <w:marTop w:val="0"/>
                  <w:marBottom w:val="0"/>
                  <w:divBdr>
                    <w:top w:val="none" w:sz="0" w:space="0" w:color="auto"/>
                    <w:left w:val="none" w:sz="0" w:space="0" w:color="auto"/>
                    <w:bottom w:val="none" w:sz="0" w:space="0" w:color="auto"/>
                    <w:right w:val="none" w:sz="0" w:space="0" w:color="auto"/>
                  </w:divBdr>
                </w:div>
                <w:div w:id="1230112867">
                  <w:marLeft w:val="640"/>
                  <w:marRight w:val="0"/>
                  <w:marTop w:val="0"/>
                  <w:marBottom w:val="0"/>
                  <w:divBdr>
                    <w:top w:val="none" w:sz="0" w:space="0" w:color="auto"/>
                    <w:left w:val="none" w:sz="0" w:space="0" w:color="auto"/>
                    <w:bottom w:val="none" w:sz="0" w:space="0" w:color="auto"/>
                    <w:right w:val="none" w:sz="0" w:space="0" w:color="auto"/>
                  </w:divBdr>
                </w:div>
                <w:div w:id="1297947869">
                  <w:marLeft w:val="640"/>
                  <w:marRight w:val="0"/>
                  <w:marTop w:val="0"/>
                  <w:marBottom w:val="0"/>
                  <w:divBdr>
                    <w:top w:val="none" w:sz="0" w:space="0" w:color="auto"/>
                    <w:left w:val="none" w:sz="0" w:space="0" w:color="auto"/>
                    <w:bottom w:val="none" w:sz="0" w:space="0" w:color="auto"/>
                    <w:right w:val="none" w:sz="0" w:space="0" w:color="auto"/>
                  </w:divBdr>
                </w:div>
                <w:div w:id="1342321034">
                  <w:marLeft w:val="640"/>
                  <w:marRight w:val="0"/>
                  <w:marTop w:val="0"/>
                  <w:marBottom w:val="0"/>
                  <w:divBdr>
                    <w:top w:val="none" w:sz="0" w:space="0" w:color="auto"/>
                    <w:left w:val="none" w:sz="0" w:space="0" w:color="auto"/>
                    <w:bottom w:val="none" w:sz="0" w:space="0" w:color="auto"/>
                    <w:right w:val="none" w:sz="0" w:space="0" w:color="auto"/>
                  </w:divBdr>
                </w:div>
                <w:div w:id="1406495600">
                  <w:marLeft w:val="640"/>
                  <w:marRight w:val="0"/>
                  <w:marTop w:val="0"/>
                  <w:marBottom w:val="0"/>
                  <w:divBdr>
                    <w:top w:val="none" w:sz="0" w:space="0" w:color="auto"/>
                    <w:left w:val="none" w:sz="0" w:space="0" w:color="auto"/>
                    <w:bottom w:val="none" w:sz="0" w:space="0" w:color="auto"/>
                    <w:right w:val="none" w:sz="0" w:space="0" w:color="auto"/>
                  </w:divBdr>
                </w:div>
                <w:div w:id="1431581383">
                  <w:marLeft w:val="640"/>
                  <w:marRight w:val="0"/>
                  <w:marTop w:val="0"/>
                  <w:marBottom w:val="0"/>
                  <w:divBdr>
                    <w:top w:val="none" w:sz="0" w:space="0" w:color="auto"/>
                    <w:left w:val="none" w:sz="0" w:space="0" w:color="auto"/>
                    <w:bottom w:val="none" w:sz="0" w:space="0" w:color="auto"/>
                    <w:right w:val="none" w:sz="0" w:space="0" w:color="auto"/>
                  </w:divBdr>
                </w:div>
                <w:div w:id="1477408891">
                  <w:marLeft w:val="640"/>
                  <w:marRight w:val="0"/>
                  <w:marTop w:val="0"/>
                  <w:marBottom w:val="0"/>
                  <w:divBdr>
                    <w:top w:val="none" w:sz="0" w:space="0" w:color="auto"/>
                    <w:left w:val="none" w:sz="0" w:space="0" w:color="auto"/>
                    <w:bottom w:val="none" w:sz="0" w:space="0" w:color="auto"/>
                    <w:right w:val="none" w:sz="0" w:space="0" w:color="auto"/>
                  </w:divBdr>
                </w:div>
                <w:div w:id="1504082891">
                  <w:marLeft w:val="640"/>
                  <w:marRight w:val="0"/>
                  <w:marTop w:val="0"/>
                  <w:marBottom w:val="0"/>
                  <w:divBdr>
                    <w:top w:val="none" w:sz="0" w:space="0" w:color="auto"/>
                    <w:left w:val="none" w:sz="0" w:space="0" w:color="auto"/>
                    <w:bottom w:val="none" w:sz="0" w:space="0" w:color="auto"/>
                    <w:right w:val="none" w:sz="0" w:space="0" w:color="auto"/>
                  </w:divBdr>
                </w:div>
                <w:div w:id="1623420500">
                  <w:marLeft w:val="640"/>
                  <w:marRight w:val="0"/>
                  <w:marTop w:val="0"/>
                  <w:marBottom w:val="0"/>
                  <w:divBdr>
                    <w:top w:val="none" w:sz="0" w:space="0" w:color="auto"/>
                    <w:left w:val="none" w:sz="0" w:space="0" w:color="auto"/>
                    <w:bottom w:val="none" w:sz="0" w:space="0" w:color="auto"/>
                    <w:right w:val="none" w:sz="0" w:space="0" w:color="auto"/>
                  </w:divBdr>
                </w:div>
                <w:div w:id="1625235402">
                  <w:marLeft w:val="640"/>
                  <w:marRight w:val="0"/>
                  <w:marTop w:val="0"/>
                  <w:marBottom w:val="0"/>
                  <w:divBdr>
                    <w:top w:val="none" w:sz="0" w:space="0" w:color="auto"/>
                    <w:left w:val="none" w:sz="0" w:space="0" w:color="auto"/>
                    <w:bottom w:val="none" w:sz="0" w:space="0" w:color="auto"/>
                    <w:right w:val="none" w:sz="0" w:space="0" w:color="auto"/>
                  </w:divBdr>
                </w:div>
                <w:div w:id="1941254485">
                  <w:marLeft w:val="640"/>
                  <w:marRight w:val="0"/>
                  <w:marTop w:val="0"/>
                  <w:marBottom w:val="0"/>
                  <w:divBdr>
                    <w:top w:val="none" w:sz="0" w:space="0" w:color="auto"/>
                    <w:left w:val="none" w:sz="0" w:space="0" w:color="auto"/>
                    <w:bottom w:val="none" w:sz="0" w:space="0" w:color="auto"/>
                    <w:right w:val="none" w:sz="0" w:space="0" w:color="auto"/>
                  </w:divBdr>
                </w:div>
                <w:div w:id="2002655023">
                  <w:marLeft w:val="640"/>
                  <w:marRight w:val="0"/>
                  <w:marTop w:val="0"/>
                  <w:marBottom w:val="0"/>
                  <w:divBdr>
                    <w:top w:val="none" w:sz="0" w:space="0" w:color="auto"/>
                    <w:left w:val="none" w:sz="0" w:space="0" w:color="auto"/>
                    <w:bottom w:val="none" w:sz="0" w:space="0" w:color="auto"/>
                    <w:right w:val="none" w:sz="0" w:space="0" w:color="auto"/>
                  </w:divBdr>
                </w:div>
                <w:div w:id="2018992845">
                  <w:marLeft w:val="640"/>
                  <w:marRight w:val="0"/>
                  <w:marTop w:val="0"/>
                  <w:marBottom w:val="0"/>
                  <w:divBdr>
                    <w:top w:val="none" w:sz="0" w:space="0" w:color="auto"/>
                    <w:left w:val="none" w:sz="0" w:space="0" w:color="auto"/>
                    <w:bottom w:val="none" w:sz="0" w:space="0" w:color="auto"/>
                    <w:right w:val="none" w:sz="0" w:space="0" w:color="auto"/>
                  </w:divBdr>
                </w:div>
                <w:div w:id="2022850386">
                  <w:marLeft w:val="640"/>
                  <w:marRight w:val="0"/>
                  <w:marTop w:val="0"/>
                  <w:marBottom w:val="0"/>
                  <w:divBdr>
                    <w:top w:val="none" w:sz="0" w:space="0" w:color="auto"/>
                    <w:left w:val="none" w:sz="0" w:space="0" w:color="auto"/>
                    <w:bottom w:val="none" w:sz="0" w:space="0" w:color="auto"/>
                    <w:right w:val="none" w:sz="0" w:space="0" w:color="auto"/>
                  </w:divBdr>
                </w:div>
                <w:div w:id="2035226858">
                  <w:marLeft w:val="640"/>
                  <w:marRight w:val="0"/>
                  <w:marTop w:val="0"/>
                  <w:marBottom w:val="0"/>
                  <w:divBdr>
                    <w:top w:val="none" w:sz="0" w:space="0" w:color="auto"/>
                    <w:left w:val="none" w:sz="0" w:space="0" w:color="auto"/>
                    <w:bottom w:val="none" w:sz="0" w:space="0" w:color="auto"/>
                    <w:right w:val="none" w:sz="0" w:space="0" w:color="auto"/>
                  </w:divBdr>
                </w:div>
                <w:div w:id="2091735095">
                  <w:marLeft w:val="640"/>
                  <w:marRight w:val="0"/>
                  <w:marTop w:val="0"/>
                  <w:marBottom w:val="0"/>
                  <w:divBdr>
                    <w:top w:val="none" w:sz="0" w:space="0" w:color="auto"/>
                    <w:left w:val="none" w:sz="0" w:space="0" w:color="auto"/>
                    <w:bottom w:val="none" w:sz="0" w:space="0" w:color="auto"/>
                    <w:right w:val="none" w:sz="0" w:space="0" w:color="auto"/>
                  </w:divBdr>
                </w:div>
                <w:div w:id="2096630063">
                  <w:marLeft w:val="640"/>
                  <w:marRight w:val="0"/>
                  <w:marTop w:val="0"/>
                  <w:marBottom w:val="0"/>
                  <w:divBdr>
                    <w:top w:val="none" w:sz="0" w:space="0" w:color="auto"/>
                    <w:left w:val="none" w:sz="0" w:space="0" w:color="auto"/>
                    <w:bottom w:val="none" w:sz="0" w:space="0" w:color="auto"/>
                    <w:right w:val="none" w:sz="0" w:space="0" w:color="auto"/>
                  </w:divBdr>
                </w:div>
                <w:div w:id="2139762451">
                  <w:marLeft w:val="640"/>
                  <w:marRight w:val="0"/>
                  <w:marTop w:val="0"/>
                  <w:marBottom w:val="0"/>
                  <w:divBdr>
                    <w:top w:val="none" w:sz="0" w:space="0" w:color="auto"/>
                    <w:left w:val="none" w:sz="0" w:space="0" w:color="auto"/>
                    <w:bottom w:val="none" w:sz="0" w:space="0" w:color="auto"/>
                    <w:right w:val="none" w:sz="0" w:space="0" w:color="auto"/>
                  </w:divBdr>
                </w:div>
              </w:divsChild>
            </w:div>
            <w:div w:id="1879123825">
              <w:marLeft w:val="0"/>
              <w:marRight w:val="0"/>
              <w:marTop w:val="0"/>
              <w:marBottom w:val="0"/>
              <w:divBdr>
                <w:top w:val="none" w:sz="0" w:space="0" w:color="auto"/>
                <w:left w:val="none" w:sz="0" w:space="0" w:color="auto"/>
                <w:bottom w:val="none" w:sz="0" w:space="0" w:color="auto"/>
                <w:right w:val="none" w:sz="0" w:space="0" w:color="auto"/>
              </w:divBdr>
              <w:divsChild>
                <w:div w:id="2437945">
                  <w:marLeft w:val="640"/>
                  <w:marRight w:val="0"/>
                  <w:marTop w:val="0"/>
                  <w:marBottom w:val="0"/>
                  <w:divBdr>
                    <w:top w:val="none" w:sz="0" w:space="0" w:color="auto"/>
                    <w:left w:val="none" w:sz="0" w:space="0" w:color="auto"/>
                    <w:bottom w:val="none" w:sz="0" w:space="0" w:color="auto"/>
                    <w:right w:val="none" w:sz="0" w:space="0" w:color="auto"/>
                  </w:divBdr>
                </w:div>
                <w:div w:id="37631326">
                  <w:marLeft w:val="640"/>
                  <w:marRight w:val="0"/>
                  <w:marTop w:val="0"/>
                  <w:marBottom w:val="0"/>
                  <w:divBdr>
                    <w:top w:val="none" w:sz="0" w:space="0" w:color="auto"/>
                    <w:left w:val="none" w:sz="0" w:space="0" w:color="auto"/>
                    <w:bottom w:val="none" w:sz="0" w:space="0" w:color="auto"/>
                    <w:right w:val="none" w:sz="0" w:space="0" w:color="auto"/>
                  </w:divBdr>
                </w:div>
                <w:div w:id="186607378">
                  <w:marLeft w:val="640"/>
                  <w:marRight w:val="0"/>
                  <w:marTop w:val="0"/>
                  <w:marBottom w:val="0"/>
                  <w:divBdr>
                    <w:top w:val="none" w:sz="0" w:space="0" w:color="auto"/>
                    <w:left w:val="none" w:sz="0" w:space="0" w:color="auto"/>
                    <w:bottom w:val="none" w:sz="0" w:space="0" w:color="auto"/>
                    <w:right w:val="none" w:sz="0" w:space="0" w:color="auto"/>
                  </w:divBdr>
                </w:div>
                <w:div w:id="201330568">
                  <w:marLeft w:val="640"/>
                  <w:marRight w:val="0"/>
                  <w:marTop w:val="0"/>
                  <w:marBottom w:val="0"/>
                  <w:divBdr>
                    <w:top w:val="none" w:sz="0" w:space="0" w:color="auto"/>
                    <w:left w:val="none" w:sz="0" w:space="0" w:color="auto"/>
                    <w:bottom w:val="none" w:sz="0" w:space="0" w:color="auto"/>
                    <w:right w:val="none" w:sz="0" w:space="0" w:color="auto"/>
                  </w:divBdr>
                </w:div>
                <w:div w:id="224027616">
                  <w:marLeft w:val="640"/>
                  <w:marRight w:val="0"/>
                  <w:marTop w:val="0"/>
                  <w:marBottom w:val="0"/>
                  <w:divBdr>
                    <w:top w:val="none" w:sz="0" w:space="0" w:color="auto"/>
                    <w:left w:val="none" w:sz="0" w:space="0" w:color="auto"/>
                    <w:bottom w:val="none" w:sz="0" w:space="0" w:color="auto"/>
                    <w:right w:val="none" w:sz="0" w:space="0" w:color="auto"/>
                  </w:divBdr>
                </w:div>
                <w:div w:id="389040108">
                  <w:marLeft w:val="640"/>
                  <w:marRight w:val="0"/>
                  <w:marTop w:val="0"/>
                  <w:marBottom w:val="0"/>
                  <w:divBdr>
                    <w:top w:val="none" w:sz="0" w:space="0" w:color="auto"/>
                    <w:left w:val="none" w:sz="0" w:space="0" w:color="auto"/>
                    <w:bottom w:val="none" w:sz="0" w:space="0" w:color="auto"/>
                    <w:right w:val="none" w:sz="0" w:space="0" w:color="auto"/>
                  </w:divBdr>
                </w:div>
                <w:div w:id="454102064">
                  <w:marLeft w:val="640"/>
                  <w:marRight w:val="0"/>
                  <w:marTop w:val="0"/>
                  <w:marBottom w:val="0"/>
                  <w:divBdr>
                    <w:top w:val="none" w:sz="0" w:space="0" w:color="auto"/>
                    <w:left w:val="none" w:sz="0" w:space="0" w:color="auto"/>
                    <w:bottom w:val="none" w:sz="0" w:space="0" w:color="auto"/>
                    <w:right w:val="none" w:sz="0" w:space="0" w:color="auto"/>
                  </w:divBdr>
                </w:div>
                <w:div w:id="479923035">
                  <w:marLeft w:val="640"/>
                  <w:marRight w:val="0"/>
                  <w:marTop w:val="0"/>
                  <w:marBottom w:val="0"/>
                  <w:divBdr>
                    <w:top w:val="none" w:sz="0" w:space="0" w:color="auto"/>
                    <w:left w:val="none" w:sz="0" w:space="0" w:color="auto"/>
                    <w:bottom w:val="none" w:sz="0" w:space="0" w:color="auto"/>
                    <w:right w:val="none" w:sz="0" w:space="0" w:color="auto"/>
                  </w:divBdr>
                </w:div>
                <w:div w:id="558055275">
                  <w:marLeft w:val="640"/>
                  <w:marRight w:val="0"/>
                  <w:marTop w:val="0"/>
                  <w:marBottom w:val="0"/>
                  <w:divBdr>
                    <w:top w:val="none" w:sz="0" w:space="0" w:color="auto"/>
                    <w:left w:val="none" w:sz="0" w:space="0" w:color="auto"/>
                    <w:bottom w:val="none" w:sz="0" w:space="0" w:color="auto"/>
                    <w:right w:val="none" w:sz="0" w:space="0" w:color="auto"/>
                  </w:divBdr>
                </w:div>
                <w:div w:id="672343962">
                  <w:marLeft w:val="640"/>
                  <w:marRight w:val="0"/>
                  <w:marTop w:val="0"/>
                  <w:marBottom w:val="0"/>
                  <w:divBdr>
                    <w:top w:val="none" w:sz="0" w:space="0" w:color="auto"/>
                    <w:left w:val="none" w:sz="0" w:space="0" w:color="auto"/>
                    <w:bottom w:val="none" w:sz="0" w:space="0" w:color="auto"/>
                    <w:right w:val="none" w:sz="0" w:space="0" w:color="auto"/>
                  </w:divBdr>
                </w:div>
                <w:div w:id="685330380">
                  <w:marLeft w:val="640"/>
                  <w:marRight w:val="0"/>
                  <w:marTop w:val="0"/>
                  <w:marBottom w:val="0"/>
                  <w:divBdr>
                    <w:top w:val="none" w:sz="0" w:space="0" w:color="auto"/>
                    <w:left w:val="none" w:sz="0" w:space="0" w:color="auto"/>
                    <w:bottom w:val="none" w:sz="0" w:space="0" w:color="auto"/>
                    <w:right w:val="none" w:sz="0" w:space="0" w:color="auto"/>
                  </w:divBdr>
                </w:div>
                <w:div w:id="812915573">
                  <w:marLeft w:val="640"/>
                  <w:marRight w:val="0"/>
                  <w:marTop w:val="0"/>
                  <w:marBottom w:val="0"/>
                  <w:divBdr>
                    <w:top w:val="none" w:sz="0" w:space="0" w:color="auto"/>
                    <w:left w:val="none" w:sz="0" w:space="0" w:color="auto"/>
                    <w:bottom w:val="none" w:sz="0" w:space="0" w:color="auto"/>
                    <w:right w:val="none" w:sz="0" w:space="0" w:color="auto"/>
                  </w:divBdr>
                </w:div>
                <w:div w:id="826361944">
                  <w:marLeft w:val="640"/>
                  <w:marRight w:val="0"/>
                  <w:marTop w:val="0"/>
                  <w:marBottom w:val="0"/>
                  <w:divBdr>
                    <w:top w:val="none" w:sz="0" w:space="0" w:color="auto"/>
                    <w:left w:val="none" w:sz="0" w:space="0" w:color="auto"/>
                    <w:bottom w:val="none" w:sz="0" w:space="0" w:color="auto"/>
                    <w:right w:val="none" w:sz="0" w:space="0" w:color="auto"/>
                  </w:divBdr>
                </w:div>
                <w:div w:id="835727419">
                  <w:marLeft w:val="640"/>
                  <w:marRight w:val="0"/>
                  <w:marTop w:val="0"/>
                  <w:marBottom w:val="0"/>
                  <w:divBdr>
                    <w:top w:val="none" w:sz="0" w:space="0" w:color="auto"/>
                    <w:left w:val="none" w:sz="0" w:space="0" w:color="auto"/>
                    <w:bottom w:val="none" w:sz="0" w:space="0" w:color="auto"/>
                    <w:right w:val="none" w:sz="0" w:space="0" w:color="auto"/>
                  </w:divBdr>
                </w:div>
                <w:div w:id="894657176">
                  <w:marLeft w:val="640"/>
                  <w:marRight w:val="0"/>
                  <w:marTop w:val="0"/>
                  <w:marBottom w:val="0"/>
                  <w:divBdr>
                    <w:top w:val="none" w:sz="0" w:space="0" w:color="auto"/>
                    <w:left w:val="none" w:sz="0" w:space="0" w:color="auto"/>
                    <w:bottom w:val="none" w:sz="0" w:space="0" w:color="auto"/>
                    <w:right w:val="none" w:sz="0" w:space="0" w:color="auto"/>
                  </w:divBdr>
                </w:div>
                <w:div w:id="915748620">
                  <w:marLeft w:val="640"/>
                  <w:marRight w:val="0"/>
                  <w:marTop w:val="0"/>
                  <w:marBottom w:val="0"/>
                  <w:divBdr>
                    <w:top w:val="none" w:sz="0" w:space="0" w:color="auto"/>
                    <w:left w:val="none" w:sz="0" w:space="0" w:color="auto"/>
                    <w:bottom w:val="none" w:sz="0" w:space="0" w:color="auto"/>
                    <w:right w:val="none" w:sz="0" w:space="0" w:color="auto"/>
                  </w:divBdr>
                </w:div>
                <w:div w:id="957100576">
                  <w:marLeft w:val="640"/>
                  <w:marRight w:val="0"/>
                  <w:marTop w:val="0"/>
                  <w:marBottom w:val="0"/>
                  <w:divBdr>
                    <w:top w:val="none" w:sz="0" w:space="0" w:color="auto"/>
                    <w:left w:val="none" w:sz="0" w:space="0" w:color="auto"/>
                    <w:bottom w:val="none" w:sz="0" w:space="0" w:color="auto"/>
                    <w:right w:val="none" w:sz="0" w:space="0" w:color="auto"/>
                  </w:divBdr>
                </w:div>
                <w:div w:id="1020355454">
                  <w:marLeft w:val="640"/>
                  <w:marRight w:val="0"/>
                  <w:marTop w:val="0"/>
                  <w:marBottom w:val="0"/>
                  <w:divBdr>
                    <w:top w:val="none" w:sz="0" w:space="0" w:color="auto"/>
                    <w:left w:val="none" w:sz="0" w:space="0" w:color="auto"/>
                    <w:bottom w:val="none" w:sz="0" w:space="0" w:color="auto"/>
                    <w:right w:val="none" w:sz="0" w:space="0" w:color="auto"/>
                  </w:divBdr>
                </w:div>
                <w:div w:id="1026297279">
                  <w:marLeft w:val="640"/>
                  <w:marRight w:val="0"/>
                  <w:marTop w:val="0"/>
                  <w:marBottom w:val="0"/>
                  <w:divBdr>
                    <w:top w:val="none" w:sz="0" w:space="0" w:color="auto"/>
                    <w:left w:val="none" w:sz="0" w:space="0" w:color="auto"/>
                    <w:bottom w:val="none" w:sz="0" w:space="0" w:color="auto"/>
                    <w:right w:val="none" w:sz="0" w:space="0" w:color="auto"/>
                  </w:divBdr>
                </w:div>
                <w:div w:id="1115947731">
                  <w:marLeft w:val="640"/>
                  <w:marRight w:val="0"/>
                  <w:marTop w:val="0"/>
                  <w:marBottom w:val="0"/>
                  <w:divBdr>
                    <w:top w:val="none" w:sz="0" w:space="0" w:color="auto"/>
                    <w:left w:val="none" w:sz="0" w:space="0" w:color="auto"/>
                    <w:bottom w:val="none" w:sz="0" w:space="0" w:color="auto"/>
                    <w:right w:val="none" w:sz="0" w:space="0" w:color="auto"/>
                  </w:divBdr>
                </w:div>
                <w:div w:id="1224680477">
                  <w:marLeft w:val="640"/>
                  <w:marRight w:val="0"/>
                  <w:marTop w:val="0"/>
                  <w:marBottom w:val="0"/>
                  <w:divBdr>
                    <w:top w:val="none" w:sz="0" w:space="0" w:color="auto"/>
                    <w:left w:val="none" w:sz="0" w:space="0" w:color="auto"/>
                    <w:bottom w:val="none" w:sz="0" w:space="0" w:color="auto"/>
                    <w:right w:val="none" w:sz="0" w:space="0" w:color="auto"/>
                  </w:divBdr>
                </w:div>
                <w:div w:id="1273589065">
                  <w:marLeft w:val="640"/>
                  <w:marRight w:val="0"/>
                  <w:marTop w:val="0"/>
                  <w:marBottom w:val="0"/>
                  <w:divBdr>
                    <w:top w:val="none" w:sz="0" w:space="0" w:color="auto"/>
                    <w:left w:val="none" w:sz="0" w:space="0" w:color="auto"/>
                    <w:bottom w:val="none" w:sz="0" w:space="0" w:color="auto"/>
                    <w:right w:val="none" w:sz="0" w:space="0" w:color="auto"/>
                  </w:divBdr>
                </w:div>
                <w:div w:id="1291865179">
                  <w:marLeft w:val="640"/>
                  <w:marRight w:val="0"/>
                  <w:marTop w:val="0"/>
                  <w:marBottom w:val="0"/>
                  <w:divBdr>
                    <w:top w:val="none" w:sz="0" w:space="0" w:color="auto"/>
                    <w:left w:val="none" w:sz="0" w:space="0" w:color="auto"/>
                    <w:bottom w:val="none" w:sz="0" w:space="0" w:color="auto"/>
                    <w:right w:val="none" w:sz="0" w:space="0" w:color="auto"/>
                  </w:divBdr>
                </w:div>
                <w:div w:id="1379357102">
                  <w:marLeft w:val="640"/>
                  <w:marRight w:val="0"/>
                  <w:marTop w:val="0"/>
                  <w:marBottom w:val="0"/>
                  <w:divBdr>
                    <w:top w:val="none" w:sz="0" w:space="0" w:color="auto"/>
                    <w:left w:val="none" w:sz="0" w:space="0" w:color="auto"/>
                    <w:bottom w:val="none" w:sz="0" w:space="0" w:color="auto"/>
                    <w:right w:val="none" w:sz="0" w:space="0" w:color="auto"/>
                  </w:divBdr>
                </w:div>
                <w:div w:id="1488014663">
                  <w:marLeft w:val="640"/>
                  <w:marRight w:val="0"/>
                  <w:marTop w:val="0"/>
                  <w:marBottom w:val="0"/>
                  <w:divBdr>
                    <w:top w:val="none" w:sz="0" w:space="0" w:color="auto"/>
                    <w:left w:val="none" w:sz="0" w:space="0" w:color="auto"/>
                    <w:bottom w:val="none" w:sz="0" w:space="0" w:color="auto"/>
                    <w:right w:val="none" w:sz="0" w:space="0" w:color="auto"/>
                  </w:divBdr>
                </w:div>
                <w:div w:id="1514875007">
                  <w:marLeft w:val="640"/>
                  <w:marRight w:val="0"/>
                  <w:marTop w:val="0"/>
                  <w:marBottom w:val="0"/>
                  <w:divBdr>
                    <w:top w:val="none" w:sz="0" w:space="0" w:color="auto"/>
                    <w:left w:val="none" w:sz="0" w:space="0" w:color="auto"/>
                    <w:bottom w:val="none" w:sz="0" w:space="0" w:color="auto"/>
                    <w:right w:val="none" w:sz="0" w:space="0" w:color="auto"/>
                  </w:divBdr>
                </w:div>
                <w:div w:id="1515071991">
                  <w:marLeft w:val="640"/>
                  <w:marRight w:val="0"/>
                  <w:marTop w:val="0"/>
                  <w:marBottom w:val="0"/>
                  <w:divBdr>
                    <w:top w:val="none" w:sz="0" w:space="0" w:color="auto"/>
                    <w:left w:val="none" w:sz="0" w:space="0" w:color="auto"/>
                    <w:bottom w:val="none" w:sz="0" w:space="0" w:color="auto"/>
                    <w:right w:val="none" w:sz="0" w:space="0" w:color="auto"/>
                  </w:divBdr>
                </w:div>
                <w:div w:id="1545679577">
                  <w:marLeft w:val="640"/>
                  <w:marRight w:val="0"/>
                  <w:marTop w:val="0"/>
                  <w:marBottom w:val="0"/>
                  <w:divBdr>
                    <w:top w:val="none" w:sz="0" w:space="0" w:color="auto"/>
                    <w:left w:val="none" w:sz="0" w:space="0" w:color="auto"/>
                    <w:bottom w:val="none" w:sz="0" w:space="0" w:color="auto"/>
                    <w:right w:val="none" w:sz="0" w:space="0" w:color="auto"/>
                  </w:divBdr>
                </w:div>
                <w:div w:id="1605916127">
                  <w:marLeft w:val="640"/>
                  <w:marRight w:val="0"/>
                  <w:marTop w:val="0"/>
                  <w:marBottom w:val="0"/>
                  <w:divBdr>
                    <w:top w:val="none" w:sz="0" w:space="0" w:color="auto"/>
                    <w:left w:val="none" w:sz="0" w:space="0" w:color="auto"/>
                    <w:bottom w:val="none" w:sz="0" w:space="0" w:color="auto"/>
                    <w:right w:val="none" w:sz="0" w:space="0" w:color="auto"/>
                  </w:divBdr>
                </w:div>
                <w:div w:id="1618826160">
                  <w:marLeft w:val="640"/>
                  <w:marRight w:val="0"/>
                  <w:marTop w:val="0"/>
                  <w:marBottom w:val="0"/>
                  <w:divBdr>
                    <w:top w:val="none" w:sz="0" w:space="0" w:color="auto"/>
                    <w:left w:val="none" w:sz="0" w:space="0" w:color="auto"/>
                    <w:bottom w:val="none" w:sz="0" w:space="0" w:color="auto"/>
                    <w:right w:val="none" w:sz="0" w:space="0" w:color="auto"/>
                  </w:divBdr>
                </w:div>
                <w:div w:id="1665429663">
                  <w:marLeft w:val="640"/>
                  <w:marRight w:val="0"/>
                  <w:marTop w:val="0"/>
                  <w:marBottom w:val="0"/>
                  <w:divBdr>
                    <w:top w:val="none" w:sz="0" w:space="0" w:color="auto"/>
                    <w:left w:val="none" w:sz="0" w:space="0" w:color="auto"/>
                    <w:bottom w:val="none" w:sz="0" w:space="0" w:color="auto"/>
                    <w:right w:val="none" w:sz="0" w:space="0" w:color="auto"/>
                  </w:divBdr>
                </w:div>
                <w:div w:id="1743675456">
                  <w:marLeft w:val="640"/>
                  <w:marRight w:val="0"/>
                  <w:marTop w:val="0"/>
                  <w:marBottom w:val="0"/>
                  <w:divBdr>
                    <w:top w:val="none" w:sz="0" w:space="0" w:color="auto"/>
                    <w:left w:val="none" w:sz="0" w:space="0" w:color="auto"/>
                    <w:bottom w:val="none" w:sz="0" w:space="0" w:color="auto"/>
                    <w:right w:val="none" w:sz="0" w:space="0" w:color="auto"/>
                  </w:divBdr>
                </w:div>
                <w:div w:id="1800956261">
                  <w:marLeft w:val="640"/>
                  <w:marRight w:val="0"/>
                  <w:marTop w:val="0"/>
                  <w:marBottom w:val="0"/>
                  <w:divBdr>
                    <w:top w:val="none" w:sz="0" w:space="0" w:color="auto"/>
                    <w:left w:val="none" w:sz="0" w:space="0" w:color="auto"/>
                    <w:bottom w:val="none" w:sz="0" w:space="0" w:color="auto"/>
                    <w:right w:val="none" w:sz="0" w:space="0" w:color="auto"/>
                  </w:divBdr>
                </w:div>
                <w:div w:id="1841459268">
                  <w:marLeft w:val="640"/>
                  <w:marRight w:val="0"/>
                  <w:marTop w:val="0"/>
                  <w:marBottom w:val="0"/>
                  <w:divBdr>
                    <w:top w:val="none" w:sz="0" w:space="0" w:color="auto"/>
                    <w:left w:val="none" w:sz="0" w:space="0" w:color="auto"/>
                    <w:bottom w:val="none" w:sz="0" w:space="0" w:color="auto"/>
                    <w:right w:val="none" w:sz="0" w:space="0" w:color="auto"/>
                  </w:divBdr>
                </w:div>
                <w:div w:id="1848984760">
                  <w:marLeft w:val="640"/>
                  <w:marRight w:val="0"/>
                  <w:marTop w:val="0"/>
                  <w:marBottom w:val="0"/>
                  <w:divBdr>
                    <w:top w:val="none" w:sz="0" w:space="0" w:color="auto"/>
                    <w:left w:val="none" w:sz="0" w:space="0" w:color="auto"/>
                    <w:bottom w:val="none" w:sz="0" w:space="0" w:color="auto"/>
                    <w:right w:val="none" w:sz="0" w:space="0" w:color="auto"/>
                  </w:divBdr>
                </w:div>
                <w:div w:id="1931306666">
                  <w:marLeft w:val="640"/>
                  <w:marRight w:val="0"/>
                  <w:marTop w:val="0"/>
                  <w:marBottom w:val="0"/>
                  <w:divBdr>
                    <w:top w:val="none" w:sz="0" w:space="0" w:color="auto"/>
                    <w:left w:val="none" w:sz="0" w:space="0" w:color="auto"/>
                    <w:bottom w:val="none" w:sz="0" w:space="0" w:color="auto"/>
                    <w:right w:val="none" w:sz="0" w:space="0" w:color="auto"/>
                  </w:divBdr>
                </w:div>
                <w:div w:id="1948342030">
                  <w:marLeft w:val="640"/>
                  <w:marRight w:val="0"/>
                  <w:marTop w:val="0"/>
                  <w:marBottom w:val="0"/>
                  <w:divBdr>
                    <w:top w:val="none" w:sz="0" w:space="0" w:color="auto"/>
                    <w:left w:val="none" w:sz="0" w:space="0" w:color="auto"/>
                    <w:bottom w:val="none" w:sz="0" w:space="0" w:color="auto"/>
                    <w:right w:val="none" w:sz="0" w:space="0" w:color="auto"/>
                  </w:divBdr>
                </w:div>
                <w:div w:id="2024626480">
                  <w:marLeft w:val="640"/>
                  <w:marRight w:val="0"/>
                  <w:marTop w:val="0"/>
                  <w:marBottom w:val="0"/>
                  <w:divBdr>
                    <w:top w:val="none" w:sz="0" w:space="0" w:color="auto"/>
                    <w:left w:val="none" w:sz="0" w:space="0" w:color="auto"/>
                    <w:bottom w:val="none" w:sz="0" w:space="0" w:color="auto"/>
                    <w:right w:val="none" w:sz="0" w:space="0" w:color="auto"/>
                  </w:divBdr>
                </w:div>
                <w:div w:id="2106610541">
                  <w:marLeft w:val="640"/>
                  <w:marRight w:val="0"/>
                  <w:marTop w:val="0"/>
                  <w:marBottom w:val="0"/>
                  <w:divBdr>
                    <w:top w:val="none" w:sz="0" w:space="0" w:color="auto"/>
                    <w:left w:val="none" w:sz="0" w:space="0" w:color="auto"/>
                    <w:bottom w:val="none" w:sz="0" w:space="0" w:color="auto"/>
                    <w:right w:val="none" w:sz="0" w:space="0" w:color="auto"/>
                  </w:divBdr>
                </w:div>
                <w:div w:id="2119594968">
                  <w:marLeft w:val="640"/>
                  <w:marRight w:val="0"/>
                  <w:marTop w:val="0"/>
                  <w:marBottom w:val="0"/>
                  <w:divBdr>
                    <w:top w:val="none" w:sz="0" w:space="0" w:color="auto"/>
                    <w:left w:val="none" w:sz="0" w:space="0" w:color="auto"/>
                    <w:bottom w:val="none" w:sz="0" w:space="0" w:color="auto"/>
                    <w:right w:val="none" w:sz="0" w:space="0" w:color="auto"/>
                  </w:divBdr>
                </w:div>
              </w:divsChild>
            </w:div>
            <w:div w:id="1922717807">
              <w:marLeft w:val="0"/>
              <w:marRight w:val="0"/>
              <w:marTop w:val="0"/>
              <w:marBottom w:val="0"/>
              <w:divBdr>
                <w:top w:val="none" w:sz="0" w:space="0" w:color="auto"/>
                <w:left w:val="none" w:sz="0" w:space="0" w:color="auto"/>
                <w:bottom w:val="none" w:sz="0" w:space="0" w:color="auto"/>
                <w:right w:val="none" w:sz="0" w:space="0" w:color="auto"/>
              </w:divBdr>
              <w:divsChild>
                <w:div w:id="179588394">
                  <w:marLeft w:val="640"/>
                  <w:marRight w:val="0"/>
                  <w:marTop w:val="0"/>
                  <w:marBottom w:val="0"/>
                  <w:divBdr>
                    <w:top w:val="none" w:sz="0" w:space="0" w:color="auto"/>
                    <w:left w:val="none" w:sz="0" w:space="0" w:color="auto"/>
                    <w:bottom w:val="none" w:sz="0" w:space="0" w:color="auto"/>
                    <w:right w:val="none" w:sz="0" w:space="0" w:color="auto"/>
                  </w:divBdr>
                </w:div>
                <w:div w:id="206263757">
                  <w:marLeft w:val="640"/>
                  <w:marRight w:val="0"/>
                  <w:marTop w:val="0"/>
                  <w:marBottom w:val="0"/>
                  <w:divBdr>
                    <w:top w:val="none" w:sz="0" w:space="0" w:color="auto"/>
                    <w:left w:val="none" w:sz="0" w:space="0" w:color="auto"/>
                    <w:bottom w:val="none" w:sz="0" w:space="0" w:color="auto"/>
                    <w:right w:val="none" w:sz="0" w:space="0" w:color="auto"/>
                  </w:divBdr>
                </w:div>
                <w:div w:id="285042589">
                  <w:marLeft w:val="640"/>
                  <w:marRight w:val="0"/>
                  <w:marTop w:val="0"/>
                  <w:marBottom w:val="0"/>
                  <w:divBdr>
                    <w:top w:val="none" w:sz="0" w:space="0" w:color="auto"/>
                    <w:left w:val="none" w:sz="0" w:space="0" w:color="auto"/>
                    <w:bottom w:val="none" w:sz="0" w:space="0" w:color="auto"/>
                    <w:right w:val="none" w:sz="0" w:space="0" w:color="auto"/>
                  </w:divBdr>
                </w:div>
                <w:div w:id="404886585">
                  <w:marLeft w:val="640"/>
                  <w:marRight w:val="0"/>
                  <w:marTop w:val="0"/>
                  <w:marBottom w:val="0"/>
                  <w:divBdr>
                    <w:top w:val="none" w:sz="0" w:space="0" w:color="auto"/>
                    <w:left w:val="none" w:sz="0" w:space="0" w:color="auto"/>
                    <w:bottom w:val="none" w:sz="0" w:space="0" w:color="auto"/>
                    <w:right w:val="none" w:sz="0" w:space="0" w:color="auto"/>
                  </w:divBdr>
                </w:div>
                <w:div w:id="450900137">
                  <w:marLeft w:val="640"/>
                  <w:marRight w:val="0"/>
                  <w:marTop w:val="0"/>
                  <w:marBottom w:val="0"/>
                  <w:divBdr>
                    <w:top w:val="none" w:sz="0" w:space="0" w:color="auto"/>
                    <w:left w:val="none" w:sz="0" w:space="0" w:color="auto"/>
                    <w:bottom w:val="none" w:sz="0" w:space="0" w:color="auto"/>
                    <w:right w:val="none" w:sz="0" w:space="0" w:color="auto"/>
                  </w:divBdr>
                </w:div>
                <w:div w:id="549340583">
                  <w:marLeft w:val="640"/>
                  <w:marRight w:val="0"/>
                  <w:marTop w:val="0"/>
                  <w:marBottom w:val="0"/>
                  <w:divBdr>
                    <w:top w:val="none" w:sz="0" w:space="0" w:color="auto"/>
                    <w:left w:val="none" w:sz="0" w:space="0" w:color="auto"/>
                    <w:bottom w:val="none" w:sz="0" w:space="0" w:color="auto"/>
                    <w:right w:val="none" w:sz="0" w:space="0" w:color="auto"/>
                  </w:divBdr>
                </w:div>
                <w:div w:id="556278570">
                  <w:marLeft w:val="640"/>
                  <w:marRight w:val="0"/>
                  <w:marTop w:val="0"/>
                  <w:marBottom w:val="0"/>
                  <w:divBdr>
                    <w:top w:val="none" w:sz="0" w:space="0" w:color="auto"/>
                    <w:left w:val="none" w:sz="0" w:space="0" w:color="auto"/>
                    <w:bottom w:val="none" w:sz="0" w:space="0" w:color="auto"/>
                    <w:right w:val="none" w:sz="0" w:space="0" w:color="auto"/>
                  </w:divBdr>
                </w:div>
                <w:div w:id="582186744">
                  <w:marLeft w:val="640"/>
                  <w:marRight w:val="0"/>
                  <w:marTop w:val="0"/>
                  <w:marBottom w:val="0"/>
                  <w:divBdr>
                    <w:top w:val="none" w:sz="0" w:space="0" w:color="auto"/>
                    <w:left w:val="none" w:sz="0" w:space="0" w:color="auto"/>
                    <w:bottom w:val="none" w:sz="0" w:space="0" w:color="auto"/>
                    <w:right w:val="none" w:sz="0" w:space="0" w:color="auto"/>
                  </w:divBdr>
                </w:div>
                <w:div w:id="590045639">
                  <w:marLeft w:val="640"/>
                  <w:marRight w:val="0"/>
                  <w:marTop w:val="0"/>
                  <w:marBottom w:val="0"/>
                  <w:divBdr>
                    <w:top w:val="none" w:sz="0" w:space="0" w:color="auto"/>
                    <w:left w:val="none" w:sz="0" w:space="0" w:color="auto"/>
                    <w:bottom w:val="none" w:sz="0" w:space="0" w:color="auto"/>
                    <w:right w:val="none" w:sz="0" w:space="0" w:color="auto"/>
                  </w:divBdr>
                </w:div>
                <w:div w:id="609971617">
                  <w:marLeft w:val="640"/>
                  <w:marRight w:val="0"/>
                  <w:marTop w:val="0"/>
                  <w:marBottom w:val="0"/>
                  <w:divBdr>
                    <w:top w:val="none" w:sz="0" w:space="0" w:color="auto"/>
                    <w:left w:val="none" w:sz="0" w:space="0" w:color="auto"/>
                    <w:bottom w:val="none" w:sz="0" w:space="0" w:color="auto"/>
                    <w:right w:val="none" w:sz="0" w:space="0" w:color="auto"/>
                  </w:divBdr>
                </w:div>
                <w:div w:id="673607917">
                  <w:marLeft w:val="640"/>
                  <w:marRight w:val="0"/>
                  <w:marTop w:val="0"/>
                  <w:marBottom w:val="0"/>
                  <w:divBdr>
                    <w:top w:val="none" w:sz="0" w:space="0" w:color="auto"/>
                    <w:left w:val="none" w:sz="0" w:space="0" w:color="auto"/>
                    <w:bottom w:val="none" w:sz="0" w:space="0" w:color="auto"/>
                    <w:right w:val="none" w:sz="0" w:space="0" w:color="auto"/>
                  </w:divBdr>
                </w:div>
                <w:div w:id="683216239">
                  <w:marLeft w:val="640"/>
                  <w:marRight w:val="0"/>
                  <w:marTop w:val="0"/>
                  <w:marBottom w:val="0"/>
                  <w:divBdr>
                    <w:top w:val="none" w:sz="0" w:space="0" w:color="auto"/>
                    <w:left w:val="none" w:sz="0" w:space="0" w:color="auto"/>
                    <w:bottom w:val="none" w:sz="0" w:space="0" w:color="auto"/>
                    <w:right w:val="none" w:sz="0" w:space="0" w:color="auto"/>
                  </w:divBdr>
                </w:div>
                <w:div w:id="725684397">
                  <w:marLeft w:val="640"/>
                  <w:marRight w:val="0"/>
                  <w:marTop w:val="0"/>
                  <w:marBottom w:val="0"/>
                  <w:divBdr>
                    <w:top w:val="none" w:sz="0" w:space="0" w:color="auto"/>
                    <w:left w:val="none" w:sz="0" w:space="0" w:color="auto"/>
                    <w:bottom w:val="none" w:sz="0" w:space="0" w:color="auto"/>
                    <w:right w:val="none" w:sz="0" w:space="0" w:color="auto"/>
                  </w:divBdr>
                </w:div>
                <w:div w:id="765345038">
                  <w:marLeft w:val="640"/>
                  <w:marRight w:val="0"/>
                  <w:marTop w:val="0"/>
                  <w:marBottom w:val="0"/>
                  <w:divBdr>
                    <w:top w:val="none" w:sz="0" w:space="0" w:color="auto"/>
                    <w:left w:val="none" w:sz="0" w:space="0" w:color="auto"/>
                    <w:bottom w:val="none" w:sz="0" w:space="0" w:color="auto"/>
                    <w:right w:val="none" w:sz="0" w:space="0" w:color="auto"/>
                  </w:divBdr>
                </w:div>
                <w:div w:id="969020131">
                  <w:marLeft w:val="640"/>
                  <w:marRight w:val="0"/>
                  <w:marTop w:val="0"/>
                  <w:marBottom w:val="0"/>
                  <w:divBdr>
                    <w:top w:val="none" w:sz="0" w:space="0" w:color="auto"/>
                    <w:left w:val="none" w:sz="0" w:space="0" w:color="auto"/>
                    <w:bottom w:val="none" w:sz="0" w:space="0" w:color="auto"/>
                    <w:right w:val="none" w:sz="0" w:space="0" w:color="auto"/>
                  </w:divBdr>
                </w:div>
                <w:div w:id="985427852">
                  <w:marLeft w:val="640"/>
                  <w:marRight w:val="0"/>
                  <w:marTop w:val="0"/>
                  <w:marBottom w:val="0"/>
                  <w:divBdr>
                    <w:top w:val="none" w:sz="0" w:space="0" w:color="auto"/>
                    <w:left w:val="none" w:sz="0" w:space="0" w:color="auto"/>
                    <w:bottom w:val="none" w:sz="0" w:space="0" w:color="auto"/>
                    <w:right w:val="none" w:sz="0" w:space="0" w:color="auto"/>
                  </w:divBdr>
                </w:div>
                <w:div w:id="1055661776">
                  <w:marLeft w:val="640"/>
                  <w:marRight w:val="0"/>
                  <w:marTop w:val="0"/>
                  <w:marBottom w:val="0"/>
                  <w:divBdr>
                    <w:top w:val="none" w:sz="0" w:space="0" w:color="auto"/>
                    <w:left w:val="none" w:sz="0" w:space="0" w:color="auto"/>
                    <w:bottom w:val="none" w:sz="0" w:space="0" w:color="auto"/>
                    <w:right w:val="none" w:sz="0" w:space="0" w:color="auto"/>
                  </w:divBdr>
                </w:div>
                <w:div w:id="1133982630">
                  <w:marLeft w:val="640"/>
                  <w:marRight w:val="0"/>
                  <w:marTop w:val="0"/>
                  <w:marBottom w:val="0"/>
                  <w:divBdr>
                    <w:top w:val="none" w:sz="0" w:space="0" w:color="auto"/>
                    <w:left w:val="none" w:sz="0" w:space="0" w:color="auto"/>
                    <w:bottom w:val="none" w:sz="0" w:space="0" w:color="auto"/>
                    <w:right w:val="none" w:sz="0" w:space="0" w:color="auto"/>
                  </w:divBdr>
                </w:div>
                <w:div w:id="1163814053">
                  <w:marLeft w:val="640"/>
                  <w:marRight w:val="0"/>
                  <w:marTop w:val="0"/>
                  <w:marBottom w:val="0"/>
                  <w:divBdr>
                    <w:top w:val="none" w:sz="0" w:space="0" w:color="auto"/>
                    <w:left w:val="none" w:sz="0" w:space="0" w:color="auto"/>
                    <w:bottom w:val="none" w:sz="0" w:space="0" w:color="auto"/>
                    <w:right w:val="none" w:sz="0" w:space="0" w:color="auto"/>
                  </w:divBdr>
                </w:div>
                <w:div w:id="1168595187">
                  <w:marLeft w:val="640"/>
                  <w:marRight w:val="0"/>
                  <w:marTop w:val="0"/>
                  <w:marBottom w:val="0"/>
                  <w:divBdr>
                    <w:top w:val="none" w:sz="0" w:space="0" w:color="auto"/>
                    <w:left w:val="none" w:sz="0" w:space="0" w:color="auto"/>
                    <w:bottom w:val="none" w:sz="0" w:space="0" w:color="auto"/>
                    <w:right w:val="none" w:sz="0" w:space="0" w:color="auto"/>
                  </w:divBdr>
                </w:div>
                <w:div w:id="1225412431">
                  <w:marLeft w:val="640"/>
                  <w:marRight w:val="0"/>
                  <w:marTop w:val="0"/>
                  <w:marBottom w:val="0"/>
                  <w:divBdr>
                    <w:top w:val="none" w:sz="0" w:space="0" w:color="auto"/>
                    <w:left w:val="none" w:sz="0" w:space="0" w:color="auto"/>
                    <w:bottom w:val="none" w:sz="0" w:space="0" w:color="auto"/>
                    <w:right w:val="none" w:sz="0" w:space="0" w:color="auto"/>
                  </w:divBdr>
                </w:div>
                <w:div w:id="1234126291">
                  <w:marLeft w:val="640"/>
                  <w:marRight w:val="0"/>
                  <w:marTop w:val="0"/>
                  <w:marBottom w:val="0"/>
                  <w:divBdr>
                    <w:top w:val="none" w:sz="0" w:space="0" w:color="auto"/>
                    <w:left w:val="none" w:sz="0" w:space="0" w:color="auto"/>
                    <w:bottom w:val="none" w:sz="0" w:space="0" w:color="auto"/>
                    <w:right w:val="none" w:sz="0" w:space="0" w:color="auto"/>
                  </w:divBdr>
                </w:div>
                <w:div w:id="1285115393">
                  <w:marLeft w:val="640"/>
                  <w:marRight w:val="0"/>
                  <w:marTop w:val="0"/>
                  <w:marBottom w:val="0"/>
                  <w:divBdr>
                    <w:top w:val="none" w:sz="0" w:space="0" w:color="auto"/>
                    <w:left w:val="none" w:sz="0" w:space="0" w:color="auto"/>
                    <w:bottom w:val="none" w:sz="0" w:space="0" w:color="auto"/>
                    <w:right w:val="none" w:sz="0" w:space="0" w:color="auto"/>
                  </w:divBdr>
                </w:div>
                <w:div w:id="1335498563">
                  <w:marLeft w:val="640"/>
                  <w:marRight w:val="0"/>
                  <w:marTop w:val="0"/>
                  <w:marBottom w:val="0"/>
                  <w:divBdr>
                    <w:top w:val="none" w:sz="0" w:space="0" w:color="auto"/>
                    <w:left w:val="none" w:sz="0" w:space="0" w:color="auto"/>
                    <w:bottom w:val="none" w:sz="0" w:space="0" w:color="auto"/>
                    <w:right w:val="none" w:sz="0" w:space="0" w:color="auto"/>
                  </w:divBdr>
                </w:div>
                <w:div w:id="1367103137">
                  <w:marLeft w:val="640"/>
                  <w:marRight w:val="0"/>
                  <w:marTop w:val="0"/>
                  <w:marBottom w:val="0"/>
                  <w:divBdr>
                    <w:top w:val="none" w:sz="0" w:space="0" w:color="auto"/>
                    <w:left w:val="none" w:sz="0" w:space="0" w:color="auto"/>
                    <w:bottom w:val="none" w:sz="0" w:space="0" w:color="auto"/>
                    <w:right w:val="none" w:sz="0" w:space="0" w:color="auto"/>
                  </w:divBdr>
                </w:div>
                <w:div w:id="1412043616">
                  <w:marLeft w:val="640"/>
                  <w:marRight w:val="0"/>
                  <w:marTop w:val="0"/>
                  <w:marBottom w:val="0"/>
                  <w:divBdr>
                    <w:top w:val="none" w:sz="0" w:space="0" w:color="auto"/>
                    <w:left w:val="none" w:sz="0" w:space="0" w:color="auto"/>
                    <w:bottom w:val="none" w:sz="0" w:space="0" w:color="auto"/>
                    <w:right w:val="none" w:sz="0" w:space="0" w:color="auto"/>
                  </w:divBdr>
                </w:div>
                <w:div w:id="1440878561">
                  <w:marLeft w:val="640"/>
                  <w:marRight w:val="0"/>
                  <w:marTop w:val="0"/>
                  <w:marBottom w:val="0"/>
                  <w:divBdr>
                    <w:top w:val="none" w:sz="0" w:space="0" w:color="auto"/>
                    <w:left w:val="none" w:sz="0" w:space="0" w:color="auto"/>
                    <w:bottom w:val="none" w:sz="0" w:space="0" w:color="auto"/>
                    <w:right w:val="none" w:sz="0" w:space="0" w:color="auto"/>
                  </w:divBdr>
                </w:div>
                <w:div w:id="1508014067">
                  <w:marLeft w:val="640"/>
                  <w:marRight w:val="0"/>
                  <w:marTop w:val="0"/>
                  <w:marBottom w:val="0"/>
                  <w:divBdr>
                    <w:top w:val="none" w:sz="0" w:space="0" w:color="auto"/>
                    <w:left w:val="none" w:sz="0" w:space="0" w:color="auto"/>
                    <w:bottom w:val="none" w:sz="0" w:space="0" w:color="auto"/>
                    <w:right w:val="none" w:sz="0" w:space="0" w:color="auto"/>
                  </w:divBdr>
                </w:div>
                <w:div w:id="1572041768">
                  <w:marLeft w:val="640"/>
                  <w:marRight w:val="0"/>
                  <w:marTop w:val="0"/>
                  <w:marBottom w:val="0"/>
                  <w:divBdr>
                    <w:top w:val="none" w:sz="0" w:space="0" w:color="auto"/>
                    <w:left w:val="none" w:sz="0" w:space="0" w:color="auto"/>
                    <w:bottom w:val="none" w:sz="0" w:space="0" w:color="auto"/>
                    <w:right w:val="none" w:sz="0" w:space="0" w:color="auto"/>
                  </w:divBdr>
                </w:div>
                <w:div w:id="1582720644">
                  <w:marLeft w:val="640"/>
                  <w:marRight w:val="0"/>
                  <w:marTop w:val="0"/>
                  <w:marBottom w:val="0"/>
                  <w:divBdr>
                    <w:top w:val="none" w:sz="0" w:space="0" w:color="auto"/>
                    <w:left w:val="none" w:sz="0" w:space="0" w:color="auto"/>
                    <w:bottom w:val="none" w:sz="0" w:space="0" w:color="auto"/>
                    <w:right w:val="none" w:sz="0" w:space="0" w:color="auto"/>
                  </w:divBdr>
                </w:div>
                <w:div w:id="1618953366">
                  <w:marLeft w:val="640"/>
                  <w:marRight w:val="0"/>
                  <w:marTop w:val="0"/>
                  <w:marBottom w:val="0"/>
                  <w:divBdr>
                    <w:top w:val="none" w:sz="0" w:space="0" w:color="auto"/>
                    <w:left w:val="none" w:sz="0" w:space="0" w:color="auto"/>
                    <w:bottom w:val="none" w:sz="0" w:space="0" w:color="auto"/>
                    <w:right w:val="none" w:sz="0" w:space="0" w:color="auto"/>
                  </w:divBdr>
                </w:div>
                <w:div w:id="1634480125">
                  <w:marLeft w:val="640"/>
                  <w:marRight w:val="0"/>
                  <w:marTop w:val="0"/>
                  <w:marBottom w:val="0"/>
                  <w:divBdr>
                    <w:top w:val="none" w:sz="0" w:space="0" w:color="auto"/>
                    <w:left w:val="none" w:sz="0" w:space="0" w:color="auto"/>
                    <w:bottom w:val="none" w:sz="0" w:space="0" w:color="auto"/>
                    <w:right w:val="none" w:sz="0" w:space="0" w:color="auto"/>
                  </w:divBdr>
                </w:div>
                <w:div w:id="1739591257">
                  <w:marLeft w:val="640"/>
                  <w:marRight w:val="0"/>
                  <w:marTop w:val="0"/>
                  <w:marBottom w:val="0"/>
                  <w:divBdr>
                    <w:top w:val="none" w:sz="0" w:space="0" w:color="auto"/>
                    <w:left w:val="none" w:sz="0" w:space="0" w:color="auto"/>
                    <w:bottom w:val="none" w:sz="0" w:space="0" w:color="auto"/>
                    <w:right w:val="none" w:sz="0" w:space="0" w:color="auto"/>
                  </w:divBdr>
                </w:div>
                <w:div w:id="1797681712">
                  <w:marLeft w:val="640"/>
                  <w:marRight w:val="0"/>
                  <w:marTop w:val="0"/>
                  <w:marBottom w:val="0"/>
                  <w:divBdr>
                    <w:top w:val="none" w:sz="0" w:space="0" w:color="auto"/>
                    <w:left w:val="none" w:sz="0" w:space="0" w:color="auto"/>
                    <w:bottom w:val="none" w:sz="0" w:space="0" w:color="auto"/>
                    <w:right w:val="none" w:sz="0" w:space="0" w:color="auto"/>
                  </w:divBdr>
                </w:div>
                <w:div w:id="1879394190">
                  <w:marLeft w:val="640"/>
                  <w:marRight w:val="0"/>
                  <w:marTop w:val="0"/>
                  <w:marBottom w:val="0"/>
                  <w:divBdr>
                    <w:top w:val="none" w:sz="0" w:space="0" w:color="auto"/>
                    <w:left w:val="none" w:sz="0" w:space="0" w:color="auto"/>
                    <w:bottom w:val="none" w:sz="0" w:space="0" w:color="auto"/>
                    <w:right w:val="none" w:sz="0" w:space="0" w:color="auto"/>
                  </w:divBdr>
                </w:div>
                <w:div w:id="1920097681">
                  <w:marLeft w:val="640"/>
                  <w:marRight w:val="0"/>
                  <w:marTop w:val="0"/>
                  <w:marBottom w:val="0"/>
                  <w:divBdr>
                    <w:top w:val="none" w:sz="0" w:space="0" w:color="auto"/>
                    <w:left w:val="none" w:sz="0" w:space="0" w:color="auto"/>
                    <w:bottom w:val="none" w:sz="0" w:space="0" w:color="auto"/>
                    <w:right w:val="none" w:sz="0" w:space="0" w:color="auto"/>
                  </w:divBdr>
                </w:div>
                <w:div w:id="1941137363">
                  <w:marLeft w:val="640"/>
                  <w:marRight w:val="0"/>
                  <w:marTop w:val="0"/>
                  <w:marBottom w:val="0"/>
                  <w:divBdr>
                    <w:top w:val="none" w:sz="0" w:space="0" w:color="auto"/>
                    <w:left w:val="none" w:sz="0" w:space="0" w:color="auto"/>
                    <w:bottom w:val="none" w:sz="0" w:space="0" w:color="auto"/>
                    <w:right w:val="none" w:sz="0" w:space="0" w:color="auto"/>
                  </w:divBdr>
                </w:div>
                <w:div w:id="1967470241">
                  <w:marLeft w:val="640"/>
                  <w:marRight w:val="0"/>
                  <w:marTop w:val="0"/>
                  <w:marBottom w:val="0"/>
                  <w:divBdr>
                    <w:top w:val="none" w:sz="0" w:space="0" w:color="auto"/>
                    <w:left w:val="none" w:sz="0" w:space="0" w:color="auto"/>
                    <w:bottom w:val="none" w:sz="0" w:space="0" w:color="auto"/>
                    <w:right w:val="none" w:sz="0" w:space="0" w:color="auto"/>
                  </w:divBdr>
                </w:div>
                <w:div w:id="1971552103">
                  <w:marLeft w:val="640"/>
                  <w:marRight w:val="0"/>
                  <w:marTop w:val="0"/>
                  <w:marBottom w:val="0"/>
                  <w:divBdr>
                    <w:top w:val="none" w:sz="0" w:space="0" w:color="auto"/>
                    <w:left w:val="none" w:sz="0" w:space="0" w:color="auto"/>
                    <w:bottom w:val="none" w:sz="0" w:space="0" w:color="auto"/>
                    <w:right w:val="none" w:sz="0" w:space="0" w:color="auto"/>
                  </w:divBdr>
                </w:div>
                <w:div w:id="2024504093">
                  <w:marLeft w:val="640"/>
                  <w:marRight w:val="0"/>
                  <w:marTop w:val="0"/>
                  <w:marBottom w:val="0"/>
                  <w:divBdr>
                    <w:top w:val="none" w:sz="0" w:space="0" w:color="auto"/>
                    <w:left w:val="none" w:sz="0" w:space="0" w:color="auto"/>
                    <w:bottom w:val="none" w:sz="0" w:space="0" w:color="auto"/>
                    <w:right w:val="none" w:sz="0" w:space="0" w:color="auto"/>
                  </w:divBdr>
                </w:div>
              </w:divsChild>
            </w:div>
            <w:div w:id="2040886493">
              <w:marLeft w:val="0"/>
              <w:marRight w:val="0"/>
              <w:marTop w:val="0"/>
              <w:marBottom w:val="0"/>
              <w:divBdr>
                <w:top w:val="none" w:sz="0" w:space="0" w:color="auto"/>
                <w:left w:val="none" w:sz="0" w:space="0" w:color="auto"/>
                <w:bottom w:val="none" w:sz="0" w:space="0" w:color="auto"/>
                <w:right w:val="none" w:sz="0" w:space="0" w:color="auto"/>
              </w:divBdr>
              <w:divsChild>
                <w:div w:id="59602364">
                  <w:marLeft w:val="640"/>
                  <w:marRight w:val="0"/>
                  <w:marTop w:val="0"/>
                  <w:marBottom w:val="0"/>
                  <w:divBdr>
                    <w:top w:val="none" w:sz="0" w:space="0" w:color="auto"/>
                    <w:left w:val="none" w:sz="0" w:space="0" w:color="auto"/>
                    <w:bottom w:val="none" w:sz="0" w:space="0" w:color="auto"/>
                    <w:right w:val="none" w:sz="0" w:space="0" w:color="auto"/>
                  </w:divBdr>
                </w:div>
                <w:div w:id="122313471">
                  <w:marLeft w:val="640"/>
                  <w:marRight w:val="0"/>
                  <w:marTop w:val="0"/>
                  <w:marBottom w:val="0"/>
                  <w:divBdr>
                    <w:top w:val="none" w:sz="0" w:space="0" w:color="auto"/>
                    <w:left w:val="none" w:sz="0" w:space="0" w:color="auto"/>
                    <w:bottom w:val="none" w:sz="0" w:space="0" w:color="auto"/>
                    <w:right w:val="none" w:sz="0" w:space="0" w:color="auto"/>
                  </w:divBdr>
                </w:div>
                <w:div w:id="134220310">
                  <w:marLeft w:val="640"/>
                  <w:marRight w:val="0"/>
                  <w:marTop w:val="0"/>
                  <w:marBottom w:val="0"/>
                  <w:divBdr>
                    <w:top w:val="none" w:sz="0" w:space="0" w:color="auto"/>
                    <w:left w:val="none" w:sz="0" w:space="0" w:color="auto"/>
                    <w:bottom w:val="none" w:sz="0" w:space="0" w:color="auto"/>
                    <w:right w:val="none" w:sz="0" w:space="0" w:color="auto"/>
                  </w:divBdr>
                </w:div>
                <w:div w:id="219482330">
                  <w:marLeft w:val="640"/>
                  <w:marRight w:val="0"/>
                  <w:marTop w:val="0"/>
                  <w:marBottom w:val="0"/>
                  <w:divBdr>
                    <w:top w:val="none" w:sz="0" w:space="0" w:color="auto"/>
                    <w:left w:val="none" w:sz="0" w:space="0" w:color="auto"/>
                    <w:bottom w:val="none" w:sz="0" w:space="0" w:color="auto"/>
                    <w:right w:val="none" w:sz="0" w:space="0" w:color="auto"/>
                  </w:divBdr>
                </w:div>
                <w:div w:id="228348079">
                  <w:marLeft w:val="640"/>
                  <w:marRight w:val="0"/>
                  <w:marTop w:val="0"/>
                  <w:marBottom w:val="0"/>
                  <w:divBdr>
                    <w:top w:val="none" w:sz="0" w:space="0" w:color="auto"/>
                    <w:left w:val="none" w:sz="0" w:space="0" w:color="auto"/>
                    <w:bottom w:val="none" w:sz="0" w:space="0" w:color="auto"/>
                    <w:right w:val="none" w:sz="0" w:space="0" w:color="auto"/>
                  </w:divBdr>
                </w:div>
                <w:div w:id="330988857">
                  <w:marLeft w:val="640"/>
                  <w:marRight w:val="0"/>
                  <w:marTop w:val="0"/>
                  <w:marBottom w:val="0"/>
                  <w:divBdr>
                    <w:top w:val="none" w:sz="0" w:space="0" w:color="auto"/>
                    <w:left w:val="none" w:sz="0" w:space="0" w:color="auto"/>
                    <w:bottom w:val="none" w:sz="0" w:space="0" w:color="auto"/>
                    <w:right w:val="none" w:sz="0" w:space="0" w:color="auto"/>
                  </w:divBdr>
                </w:div>
                <w:div w:id="366221095">
                  <w:marLeft w:val="640"/>
                  <w:marRight w:val="0"/>
                  <w:marTop w:val="0"/>
                  <w:marBottom w:val="0"/>
                  <w:divBdr>
                    <w:top w:val="none" w:sz="0" w:space="0" w:color="auto"/>
                    <w:left w:val="none" w:sz="0" w:space="0" w:color="auto"/>
                    <w:bottom w:val="none" w:sz="0" w:space="0" w:color="auto"/>
                    <w:right w:val="none" w:sz="0" w:space="0" w:color="auto"/>
                  </w:divBdr>
                </w:div>
                <w:div w:id="407507540">
                  <w:marLeft w:val="640"/>
                  <w:marRight w:val="0"/>
                  <w:marTop w:val="0"/>
                  <w:marBottom w:val="0"/>
                  <w:divBdr>
                    <w:top w:val="none" w:sz="0" w:space="0" w:color="auto"/>
                    <w:left w:val="none" w:sz="0" w:space="0" w:color="auto"/>
                    <w:bottom w:val="none" w:sz="0" w:space="0" w:color="auto"/>
                    <w:right w:val="none" w:sz="0" w:space="0" w:color="auto"/>
                  </w:divBdr>
                </w:div>
                <w:div w:id="462232264">
                  <w:marLeft w:val="640"/>
                  <w:marRight w:val="0"/>
                  <w:marTop w:val="0"/>
                  <w:marBottom w:val="0"/>
                  <w:divBdr>
                    <w:top w:val="none" w:sz="0" w:space="0" w:color="auto"/>
                    <w:left w:val="none" w:sz="0" w:space="0" w:color="auto"/>
                    <w:bottom w:val="none" w:sz="0" w:space="0" w:color="auto"/>
                    <w:right w:val="none" w:sz="0" w:space="0" w:color="auto"/>
                  </w:divBdr>
                </w:div>
                <w:div w:id="473914937">
                  <w:marLeft w:val="640"/>
                  <w:marRight w:val="0"/>
                  <w:marTop w:val="0"/>
                  <w:marBottom w:val="0"/>
                  <w:divBdr>
                    <w:top w:val="none" w:sz="0" w:space="0" w:color="auto"/>
                    <w:left w:val="none" w:sz="0" w:space="0" w:color="auto"/>
                    <w:bottom w:val="none" w:sz="0" w:space="0" w:color="auto"/>
                    <w:right w:val="none" w:sz="0" w:space="0" w:color="auto"/>
                  </w:divBdr>
                </w:div>
                <w:div w:id="504781178">
                  <w:marLeft w:val="640"/>
                  <w:marRight w:val="0"/>
                  <w:marTop w:val="0"/>
                  <w:marBottom w:val="0"/>
                  <w:divBdr>
                    <w:top w:val="none" w:sz="0" w:space="0" w:color="auto"/>
                    <w:left w:val="none" w:sz="0" w:space="0" w:color="auto"/>
                    <w:bottom w:val="none" w:sz="0" w:space="0" w:color="auto"/>
                    <w:right w:val="none" w:sz="0" w:space="0" w:color="auto"/>
                  </w:divBdr>
                </w:div>
                <w:div w:id="509948737">
                  <w:marLeft w:val="640"/>
                  <w:marRight w:val="0"/>
                  <w:marTop w:val="0"/>
                  <w:marBottom w:val="0"/>
                  <w:divBdr>
                    <w:top w:val="none" w:sz="0" w:space="0" w:color="auto"/>
                    <w:left w:val="none" w:sz="0" w:space="0" w:color="auto"/>
                    <w:bottom w:val="none" w:sz="0" w:space="0" w:color="auto"/>
                    <w:right w:val="none" w:sz="0" w:space="0" w:color="auto"/>
                  </w:divBdr>
                </w:div>
                <w:div w:id="606353078">
                  <w:marLeft w:val="640"/>
                  <w:marRight w:val="0"/>
                  <w:marTop w:val="0"/>
                  <w:marBottom w:val="0"/>
                  <w:divBdr>
                    <w:top w:val="none" w:sz="0" w:space="0" w:color="auto"/>
                    <w:left w:val="none" w:sz="0" w:space="0" w:color="auto"/>
                    <w:bottom w:val="none" w:sz="0" w:space="0" w:color="auto"/>
                    <w:right w:val="none" w:sz="0" w:space="0" w:color="auto"/>
                  </w:divBdr>
                </w:div>
                <w:div w:id="607542037">
                  <w:marLeft w:val="640"/>
                  <w:marRight w:val="0"/>
                  <w:marTop w:val="0"/>
                  <w:marBottom w:val="0"/>
                  <w:divBdr>
                    <w:top w:val="none" w:sz="0" w:space="0" w:color="auto"/>
                    <w:left w:val="none" w:sz="0" w:space="0" w:color="auto"/>
                    <w:bottom w:val="none" w:sz="0" w:space="0" w:color="auto"/>
                    <w:right w:val="none" w:sz="0" w:space="0" w:color="auto"/>
                  </w:divBdr>
                </w:div>
                <w:div w:id="722027464">
                  <w:marLeft w:val="640"/>
                  <w:marRight w:val="0"/>
                  <w:marTop w:val="0"/>
                  <w:marBottom w:val="0"/>
                  <w:divBdr>
                    <w:top w:val="none" w:sz="0" w:space="0" w:color="auto"/>
                    <w:left w:val="none" w:sz="0" w:space="0" w:color="auto"/>
                    <w:bottom w:val="none" w:sz="0" w:space="0" w:color="auto"/>
                    <w:right w:val="none" w:sz="0" w:space="0" w:color="auto"/>
                  </w:divBdr>
                </w:div>
                <w:div w:id="812065213">
                  <w:marLeft w:val="640"/>
                  <w:marRight w:val="0"/>
                  <w:marTop w:val="0"/>
                  <w:marBottom w:val="0"/>
                  <w:divBdr>
                    <w:top w:val="none" w:sz="0" w:space="0" w:color="auto"/>
                    <w:left w:val="none" w:sz="0" w:space="0" w:color="auto"/>
                    <w:bottom w:val="none" w:sz="0" w:space="0" w:color="auto"/>
                    <w:right w:val="none" w:sz="0" w:space="0" w:color="auto"/>
                  </w:divBdr>
                </w:div>
                <w:div w:id="862784136">
                  <w:marLeft w:val="640"/>
                  <w:marRight w:val="0"/>
                  <w:marTop w:val="0"/>
                  <w:marBottom w:val="0"/>
                  <w:divBdr>
                    <w:top w:val="none" w:sz="0" w:space="0" w:color="auto"/>
                    <w:left w:val="none" w:sz="0" w:space="0" w:color="auto"/>
                    <w:bottom w:val="none" w:sz="0" w:space="0" w:color="auto"/>
                    <w:right w:val="none" w:sz="0" w:space="0" w:color="auto"/>
                  </w:divBdr>
                </w:div>
                <w:div w:id="876891073">
                  <w:marLeft w:val="640"/>
                  <w:marRight w:val="0"/>
                  <w:marTop w:val="0"/>
                  <w:marBottom w:val="0"/>
                  <w:divBdr>
                    <w:top w:val="none" w:sz="0" w:space="0" w:color="auto"/>
                    <w:left w:val="none" w:sz="0" w:space="0" w:color="auto"/>
                    <w:bottom w:val="none" w:sz="0" w:space="0" w:color="auto"/>
                    <w:right w:val="none" w:sz="0" w:space="0" w:color="auto"/>
                  </w:divBdr>
                </w:div>
                <w:div w:id="884022660">
                  <w:marLeft w:val="640"/>
                  <w:marRight w:val="0"/>
                  <w:marTop w:val="0"/>
                  <w:marBottom w:val="0"/>
                  <w:divBdr>
                    <w:top w:val="none" w:sz="0" w:space="0" w:color="auto"/>
                    <w:left w:val="none" w:sz="0" w:space="0" w:color="auto"/>
                    <w:bottom w:val="none" w:sz="0" w:space="0" w:color="auto"/>
                    <w:right w:val="none" w:sz="0" w:space="0" w:color="auto"/>
                  </w:divBdr>
                </w:div>
                <w:div w:id="990015123">
                  <w:marLeft w:val="640"/>
                  <w:marRight w:val="0"/>
                  <w:marTop w:val="0"/>
                  <w:marBottom w:val="0"/>
                  <w:divBdr>
                    <w:top w:val="none" w:sz="0" w:space="0" w:color="auto"/>
                    <w:left w:val="none" w:sz="0" w:space="0" w:color="auto"/>
                    <w:bottom w:val="none" w:sz="0" w:space="0" w:color="auto"/>
                    <w:right w:val="none" w:sz="0" w:space="0" w:color="auto"/>
                  </w:divBdr>
                </w:div>
                <w:div w:id="1222668208">
                  <w:marLeft w:val="640"/>
                  <w:marRight w:val="0"/>
                  <w:marTop w:val="0"/>
                  <w:marBottom w:val="0"/>
                  <w:divBdr>
                    <w:top w:val="none" w:sz="0" w:space="0" w:color="auto"/>
                    <w:left w:val="none" w:sz="0" w:space="0" w:color="auto"/>
                    <w:bottom w:val="none" w:sz="0" w:space="0" w:color="auto"/>
                    <w:right w:val="none" w:sz="0" w:space="0" w:color="auto"/>
                  </w:divBdr>
                </w:div>
                <w:div w:id="1283264026">
                  <w:marLeft w:val="640"/>
                  <w:marRight w:val="0"/>
                  <w:marTop w:val="0"/>
                  <w:marBottom w:val="0"/>
                  <w:divBdr>
                    <w:top w:val="none" w:sz="0" w:space="0" w:color="auto"/>
                    <w:left w:val="none" w:sz="0" w:space="0" w:color="auto"/>
                    <w:bottom w:val="none" w:sz="0" w:space="0" w:color="auto"/>
                    <w:right w:val="none" w:sz="0" w:space="0" w:color="auto"/>
                  </w:divBdr>
                </w:div>
                <w:div w:id="1289513907">
                  <w:marLeft w:val="640"/>
                  <w:marRight w:val="0"/>
                  <w:marTop w:val="0"/>
                  <w:marBottom w:val="0"/>
                  <w:divBdr>
                    <w:top w:val="none" w:sz="0" w:space="0" w:color="auto"/>
                    <w:left w:val="none" w:sz="0" w:space="0" w:color="auto"/>
                    <w:bottom w:val="none" w:sz="0" w:space="0" w:color="auto"/>
                    <w:right w:val="none" w:sz="0" w:space="0" w:color="auto"/>
                  </w:divBdr>
                </w:div>
                <w:div w:id="1324314194">
                  <w:marLeft w:val="640"/>
                  <w:marRight w:val="0"/>
                  <w:marTop w:val="0"/>
                  <w:marBottom w:val="0"/>
                  <w:divBdr>
                    <w:top w:val="none" w:sz="0" w:space="0" w:color="auto"/>
                    <w:left w:val="none" w:sz="0" w:space="0" w:color="auto"/>
                    <w:bottom w:val="none" w:sz="0" w:space="0" w:color="auto"/>
                    <w:right w:val="none" w:sz="0" w:space="0" w:color="auto"/>
                  </w:divBdr>
                </w:div>
                <w:div w:id="1340081750">
                  <w:marLeft w:val="640"/>
                  <w:marRight w:val="0"/>
                  <w:marTop w:val="0"/>
                  <w:marBottom w:val="0"/>
                  <w:divBdr>
                    <w:top w:val="none" w:sz="0" w:space="0" w:color="auto"/>
                    <w:left w:val="none" w:sz="0" w:space="0" w:color="auto"/>
                    <w:bottom w:val="none" w:sz="0" w:space="0" w:color="auto"/>
                    <w:right w:val="none" w:sz="0" w:space="0" w:color="auto"/>
                  </w:divBdr>
                </w:div>
                <w:div w:id="1348167404">
                  <w:marLeft w:val="640"/>
                  <w:marRight w:val="0"/>
                  <w:marTop w:val="0"/>
                  <w:marBottom w:val="0"/>
                  <w:divBdr>
                    <w:top w:val="none" w:sz="0" w:space="0" w:color="auto"/>
                    <w:left w:val="none" w:sz="0" w:space="0" w:color="auto"/>
                    <w:bottom w:val="none" w:sz="0" w:space="0" w:color="auto"/>
                    <w:right w:val="none" w:sz="0" w:space="0" w:color="auto"/>
                  </w:divBdr>
                </w:div>
                <w:div w:id="1385981279">
                  <w:marLeft w:val="640"/>
                  <w:marRight w:val="0"/>
                  <w:marTop w:val="0"/>
                  <w:marBottom w:val="0"/>
                  <w:divBdr>
                    <w:top w:val="none" w:sz="0" w:space="0" w:color="auto"/>
                    <w:left w:val="none" w:sz="0" w:space="0" w:color="auto"/>
                    <w:bottom w:val="none" w:sz="0" w:space="0" w:color="auto"/>
                    <w:right w:val="none" w:sz="0" w:space="0" w:color="auto"/>
                  </w:divBdr>
                </w:div>
                <w:div w:id="1416433161">
                  <w:marLeft w:val="640"/>
                  <w:marRight w:val="0"/>
                  <w:marTop w:val="0"/>
                  <w:marBottom w:val="0"/>
                  <w:divBdr>
                    <w:top w:val="none" w:sz="0" w:space="0" w:color="auto"/>
                    <w:left w:val="none" w:sz="0" w:space="0" w:color="auto"/>
                    <w:bottom w:val="none" w:sz="0" w:space="0" w:color="auto"/>
                    <w:right w:val="none" w:sz="0" w:space="0" w:color="auto"/>
                  </w:divBdr>
                </w:div>
                <w:div w:id="1424376600">
                  <w:marLeft w:val="640"/>
                  <w:marRight w:val="0"/>
                  <w:marTop w:val="0"/>
                  <w:marBottom w:val="0"/>
                  <w:divBdr>
                    <w:top w:val="none" w:sz="0" w:space="0" w:color="auto"/>
                    <w:left w:val="none" w:sz="0" w:space="0" w:color="auto"/>
                    <w:bottom w:val="none" w:sz="0" w:space="0" w:color="auto"/>
                    <w:right w:val="none" w:sz="0" w:space="0" w:color="auto"/>
                  </w:divBdr>
                </w:div>
                <w:div w:id="1470126344">
                  <w:marLeft w:val="640"/>
                  <w:marRight w:val="0"/>
                  <w:marTop w:val="0"/>
                  <w:marBottom w:val="0"/>
                  <w:divBdr>
                    <w:top w:val="none" w:sz="0" w:space="0" w:color="auto"/>
                    <w:left w:val="none" w:sz="0" w:space="0" w:color="auto"/>
                    <w:bottom w:val="none" w:sz="0" w:space="0" w:color="auto"/>
                    <w:right w:val="none" w:sz="0" w:space="0" w:color="auto"/>
                  </w:divBdr>
                </w:div>
                <w:div w:id="1476022490">
                  <w:marLeft w:val="640"/>
                  <w:marRight w:val="0"/>
                  <w:marTop w:val="0"/>
                  <w:marBottom w:val="0"/>
                  <w:divBdr>
                    <w:top w:val="none" w:sz="0" w:space="0" w:color="auto"/>
                    <w:left w:val="none" w:sz="0" w:space="0" w:color="auto"/>
                    <w:bottom w:val="none" w:sz="0" w:space="0" w:color="auto"/>
                    <w:right w:val="none" w:sz="0" w:space="0" w:color="auto"/>
                  </w:divBdr>
                </w:div>
                <w:div w:id="1609577787">
                  <w:marLeft w:val="640"/>
                  <w:marRight w:val="0"/>
                  <w:marTop w:val="0"/>
                  <w:marBottom w:val="0"/>
                  <w:divBdr>
                    <w:top w:val="none" w:sz="0" w:space="0" w:color="auto"/>
                    <w:left w:val="none" w:sz="0" w:space="0" w:color="auto"/>
                    <w:bottom w:val="none" w:sz="0" w:space="0" w:color="auto"/>
                    <w:right w:val="none" w:sz="0" w:space="0" w:color="auto"/>
                  </w:divBdr>
                </w:div>
                <w:div w:id="1627930304">
                  <w:marLeft w:val="640"/>
                  <w:marRight w:val="0"/>
                  <w:marTop w:val="0"/>
                  <w:marBottom w:val="0"/>
                  <w:divBdr>
                    <w:top w:val="none" w:sz="0" w:space="0" w:color="auto"/>
                    <w:left w:val="none" w:sz="0" w:space="0" w:color="auto"/>
                    <w:bottom w:val="none" w:sz="0" w:space="0" w:color="auto"/>
                    <w:right w:val="none" w:sz="0" w:space="0" w:color="auto"/>
                  </w:divBdr>
                </w:div>
                <w:div w:id="1675378187">
                  <w:marLeft w:val="640"/>
                  <w:marRight w:val="0"/>
                  <w:marTop w:val="0"/>
                  <w:marBottom w:val="0"/>
                  <w:divBdr>
                    <w:top w:val="none" w:sz="0" w:space="0" w:color="auto"/>
                    <w:left w:val="none" w:sz="0" w:space="0" w:color="auto"/>
                    <w:bottom w:val="none" w:sz="0" w:space="0" w:color="auto"/>
                    <w:right w:val="none" w:sz="0" w:space="0" w:color="auto"/>
                  </w:divBdr>
                </w:div>
                <w:div w:id="1743868415">
                  <w:marLeft w:val="640"/>
                  <w:marRight w:val="0"/>
                  <w:marTop w:val="0"/>
                  <w:marBottom w:val="0"/>
                  <w:divBdr>
                    <w:top w:val="none" w:sz="0" w:space="0" w:color="auto"/>
                    <w:left w:val="none" w:sz="0" w:space="0" w:color="auto"/>
                    <w:bottom w:val="none" w:sz="0" w:space="0" w:color="auto"/>
                    <w:right w:val="none" w:sz="0" w:space="0" w:color="auto"/>
                  </w:divBdr>
                </w:div>
                <w:div w:id="1852136446">
                  <w:marLeft w:val="640"/>
                  <w:marRight w:val="0"/>
                  <w:marTop w:val="0"/>
                  <w:marBottom w:val="0"/>
                  <w:divBdr>
                    <w:top w:val="none" w:sz="0" w:space="0" w:color="auto"/>
                    <w:left w:val="none" w:sz="0" w:space="0" w:color="auto"/>
                    <w:bottom w:val="none" w:sz="0" w:space="0" w:color="auto"/>
                    <w:right w:val="none" w:sz="0" w:space="0" w:color="auto"/>
                  </w:divBdr>
                </w:div>
                <w:div w:id="1896888612">
                  <w:marLeft w:val="640"/>
                  <w:marRight w:val="0"/>
                  <w:marTop w:val="0"/>
                  <w:marBottom w:val="0"/>
                  <w:divBdr>
                    <w:top w:val="none" w:sz="0" w:space="0" w:color="auto"/>
                    <w:left w:val="none" w:sz="0" w:space="0" w:color="auto"/>
                    <w:bottom w:val="none" w:sz="0" w:space="0" w:color="auto"/>
                    <w:right w:val="none" w:sz="0" w:space="0" w:color="auto"/>
                  </w:divBdr>
                </w:div>
                <w:div w:id="2035449826">
                  <w:marLeft w:val="640"/>
                  <w:marRight w:val="0"/>
                  <w:marTop w:val="0"/>
                  <w:marBottom w:val="0"/>
                  <w:divBdr>
                    <w:top w:val="none" w:sz="0" w:space="0" w:color="auto"/>
                    <w:left w:val="none" w:sz="0" w:space="0" w:color="auto"/>
                    <w:bottom w:val="none" w:sz="0" w:space="0" w:color="auto"/>
                    <w:right w:val="none" w:sz="0" w:space="0" w:color="auto"/>
                  </w:divBdr>
                </w:div>
                <w:div w:id="2063676923">
                  <w:marLeft w:val="640"/>
                  <w:marRight w:val="0"/>
                  <w:marTop w:val="0"/>
                  <w:marBottom w:val="0"/>
                  <w:divBdr>
                    <w:top w:val="none" w:sz="0" w:space="0" w:color="auto"/>
                    <w:left w:val="none" w:sz="0" w:space="0" w:color="auto"/>
                    <w:bottom w:val="none" w:sz="0" w:space="0" w:color="auto"/>
                    <w:right w:val="none" w:sz="0" w:space="0" w:color="auto"/>
                  </w:divBdr>
                </w:div>
                <w:div w:id="207076298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683627372">
          <w:marLeft w:val="640"/>
          <w:marRight w:val="0"/>
          <w:marTop w:val="0"/>
          <w:marBottom w:val="0"/>
          <w:divBdr>
            <w:top w:val="none" w:sz="0" w:space="0" w:color="auto"/>
            <w:left w:val="none" w:sz="0" w:space="0" w:color="auto"/>
            <w:bottom w:val="none" w:sz="0" w:space="0" w:color="auto"/>
            <w:right w:val="none" w:sz="0" w:space="0" w:color="auto"/>
          </w:divBdr>
        </w:div>
        <w:div w:id="1690567025">
          <w:marLeft w:val="640"/>
          <w:marRight w:val="0"/>
          <w:marTop w:val="0"/>
          <w:marBottom w:val="0"/>
          <w:divBdr>
            <w:top w:val="none" w:sz="0" w:space="0" w:color="auto"/>
            <w:left w:val="none" w:sz="0" w:space="0" w:color="auto"/>
            <w:bottom w:val="none" w:sz="0" w:space="0" w:color="auto"/>
            <w:right w:val="none" w:sz="0" w:space="0" w:color="auto"/>
          </w:divBdr>
        </w:div>
        <w:div w:id="1758939966">
          <w:marLeft w:val="640"/>
          <w:marRight w:val="0"/>
          <w:marTop w:val="0"/>
          <w:marBottom w:val="0"/>
          <w:divBdr>
            <w:top w:val="none" w:sz="0" w:space="0" w:color="auto"/>
            <w:left w:val="none" w:sz="0" w:space="0" w:color="auto"/>
            <w:bottom w:val="none" w:sz="0" w:space="0" w:color="auto"/>
            <w:right w:val="none" w:sz="0" w:space="0" w:color="auto"/>
          </w:divBdr>
        </w:div>
        <w:div w:id="1763642961">
          <w:marLeft w:val="640"/>
          <w:marRight w:val="0"/>
          <w:marTop w:val="0"/>
          <w:marBottom w:val="0"/>
          <w:divBdr>
            <w:top w:val="none" w:sz="0" w:space="0" w:color="auto"/>
            <w:left w:val="none" w:sz="0" w:space="0" w:color="auto"/>
            <w:bottom w:val="none" w:sz="0" w:space="0" w:color="auto"/>
            <w:right w:val="none" w:sz="0" w:space="0" w:color="auto"/>
          </w:divBdr>
        </w:div>
        <w:div w:id="1827016424">
          <w:marLeft w:val="640"/>
          <w:marRight w:val="0"/>
          <w:marTop w:val="0"/>
          <w:marBottom w:val="0"/>
          <w:divBdr>
            <w:top w:val="none" w:sz="0" w:space="0" w:color="auto"/>
            <w:left w:val="none" w:sz="0" w:space="0" w:color="auto"/>
            <w:bottom w:val="none" w:sz="0" w:space="0" w:color="auto"/>
            <w:right w:val="none" w:sz="0" w:space="0" w:color="auto"/>
          </w:divBdr>
        </w:div>
        <w:div w:id="1836872197">
          <w:marLeft w:val="640"/>
          <w:marRight w:val="0"/>
          <w:marTop w:val="0"/>
          <w:marBottom w:val="0"/>
          <w:divBdr>
            <w:top w:val="none" w:sz="0" w:space="0" w:color="auto"/>
            <w:left w:val="none" w:sz="0" w:space="0" w:color="auto"/>
            <w:bottom w:val="none" w:sz="0" w:space="0" w:color="auto"/>
            <w:right w:val="none" w:sz="0" w:space="0" w:color="auto"/>
          </w:divBdr>
        </w:div>
        <w:div w:id="1842550955">
          <w:marLeft w:val="640"/>
          <w:marRight w:val="0"/>
          <w:marTop w:val="0"/>
          <w:marBottom w:val="0"/>
          <w:divBdr>
            <w:top w:val="none" w:sz="0" w:space="0" w:color="auto"/>
            <w:left w:val="none" w:sz="0" w:space="0" w:color="auto"/>
            <w:bottom w:val="none" w:sz="0" w:space="0" w:color="auto"/>
            <w:right w:val="none" w:sz="0" w:space="0" w:color="auto"/>
          </w:divBdr>
        </w:div>
        <w:div w:id="1843816000">
          <w:marLeft w:val="640"/>
          <w:marRight w:val="0"/>
          <w:marTop w:val="0"/>
          <w:marBottom w:val="0"/>
          <w:divBdr>
            <w:top w:val="none" w:sz="0" w:space="0" w:color="auto"/>
            <w:left w:val="none" w:sz="0" w:space="0" w:color="auto"/>
            <w:bottom w:val="none" w:sz="0" w:space="0" w:color="auto"/>
            <w:right w:val="none" w:sz="0" w:space="0" w:color="auto"/>
          </w:divBdr>
        </w:div>
        <w:div w:id="1861776605">
          <w:marLeft w:val="640"/>
          <w:marRight w:val="0"/>
          <w:marTop w:val="0"/>
          <w:marBottom w:val="0"/>
          <w:divBdr>
            <w:top w:val="none" w:sz="0" w:space="0" w:color="auto"/>
            <w:left w:val="none" w:sz="0" w:space="0" w:color="auto"/>
            <w:bottom w:val="none" w:sz="0" w:space="0" w:color="auto"/>
            <w:right w:val="none" w:sz="0" w:space="0" w:color="auto"/>
          </w:divBdr>
        </w:div>
        <w:div w:id="1945115112">
          <w:marLeft w:val="640"/>
          <w:marRight w:val="0"/>
          <w:marTop w:val="0"/>
          <w:marBottom w:val="0"/>
          <w:divBdr>
            <w:top w:val="none" w:sz="0" w:space="0" w:color="auto"/>
            <w:left w:val="none" w:sz="0" w:space="0" w:color="auto"/>
            <w:bottom w:val="none" w:sz="0" w:space="0" w:color="auto"/>
            <w:right w:val="none" w:sz="0" w:space="0" w:color="auto"/>
          </w:divBdr>
        </w:div>
      </w:divsChild>
    </w:div>
    <w:div w:id="1455250987">
      <w:bodyDiv w:val="1"/>
      <w:marLeft w:val="0"/>
      <w:marRight w:val="0"/>
      <w:marTop w:val="0"/>
      <w:marBottom w:val="0"/>
      <w:divBdr>
        <w:top w:val="none" w:sz="0" w:space="0" w:color="auto"/>
        <w:left w:val="none" w:sz="0" w:space="0" w:color="auto"/>
        <w:bottom w:val="none" w:sz="0" w:space="0" w:color="auto"/>
        <w:right w:val="none" w:sz="0" w:space="0" w:color="auto"/>
      </w:divBdr>
    </w:div>
    <w:div w:id="1469517326">
      <w:bodyDiv w:val="1"/>
      <w:marLeft w:val="0"/>
      <w:marRight w:val="0"/>
      <w:marTop w:val="0"/>
      <w:marBottom w:val="0"/>
      <w:divBdr>
        <w:top w:val="none" w:sz="0" w:space="0" w:color="auto"/>
        <w:left w:val="none" w:sz="0" w:space="0" w:color="auto"/>
        <w:bottom w:val="none" w:sz="0" w:space="0" w:color="auto"/>
        <w:right w:val="none" w:sz="0" w:space="0" w:color="auto"/>
      </w:divBdr>
      <w:divsChild>
        <w:div w:id="23409120">
          <w:marLeft w:val="640"/>
          <w:marRight w:val="0"/>
          <w:marTop w:val="0"/>
          <w:marBottom w:val="0"/>
          <w:divBdr>
            <w:top w:val="none" w:sz="0" w:space="0" w:color="auto"/>
            <w:left w:val="none" w:sz="0" w:space="0" w:color="auto"/>
            <w:bottom w:val="none" w:sz="0" w:space="0" w:color="auto"/>
            <w:right w:val="none" w:sz="0" w:space="0" w:color="auto"/>
          </w:divBdr>
        </w:div>
        <w:div w:id="118645529">
          <w:marLeft w:val="640"/>
          <w:marRight w:val="0"/>
          <w:marTop w:val="0"/>
          <w:marBottom w:val="0"/>
          <w:divBdr>
            <w:top w:val="none" w:sz="0" w:space="0" w:color="auto"/>
            <w:left w:val="none" w:sz="0" w:space="0" w:color="auto"/>
            <w:bottom w:val="none" w:sz="0" w:space="0" w:color="auto"/>
            <w:right w:val="none" w:sz="0" w:space="0" w:color="auto"/>
          </w:divBdr>
        </w:div>
        <w:div w:id="169373558">
          <w:marLeft w:val="640"/>
          <w:marRight w:val="0"/>
          <w:marTop w:val="0"/>
          <w:marBottom w:val="0"/>
          <w:divBdr>
            <w:top w:val="none" w:sz="0" w:space="0" w:color="auto"/>
            <w:left w:val="none" w:sz="0" w:space="0" w:color="auto"/>
            <w:bottom w:val="none" w:sz="0" w:space="0" w:color="auto"/>
            <w:right w:val="none" w:sz="0" w:space="0" w:color="auto"/>
          </w:divBdr>
        </w:div>
        <w:div w:id="234971773">
          <w:marLeft w:val="640"/>
          <w:marRight w:val="0"/>
          <w:marTop w:val="0"/>
          <w:marBottom w:val="0"/>
          <w:divBdr>
            <w:top w:val="none" w:sz="0" w:space="0" w:color="auto"/>
            <w:left w:val="none" w:sz="0" w:space="0" w:color="auto"/>
            <w:bottom w:val="none" w:sz="0" w:space="0" w:color="auto"/>
            <w:right w:val="none" w:sz="0" w:space="0" w:color="auto"/>
          </w:divBdr>
        </w:div>
        <w:div w:id="283389070">
          <w:marLeft w:val="640"/>
          <w:marRight w:val="0"/>
          <w:marTop w:val="0"/>
          <w:marBottom w:val="0"/>
          <w:divBdr>
            <w:top w:val="none" w:sz="0" w:space="0" w:color="auto"/>
            <w:left w:val="none" w:sz="0" w:space="0" w:color="auto"/>
            <w:bottom w:val="none" w:sz="0" w:space="0" w:color="auto"/>
            <w:right w:val="none" w:sz="0" w:space="0" w:color="auto"/>
          </w:divBdr>
        </w:div>
        <w:div w:id="319430760">
          <w:marLeft w:val="640"/>
          <w:marRight w:val="0"/>
          <w:marTop w:val="0"/>
          <w:marBottom w:val="0"/>
          <w:divBdr>
            <w:top w:val="none" w:sz="0" w:space="0" w:color="auto"/>
            <w:left w:val="none" w:sz="0" w:space="0" w:color="auto"/>
            <w:bottom w:val="none" w:sz="0" w:space="0" w:color="auto"/>
            <w:right w:val="none" w:sz="0" w:space="0" w:color="auto"/>
          </w:divBdr>
        </w:div>
        <w:div w:id="325328411">
          <w:marLeft w:val="640"/>
          <w:marRight w:val="0"/>
          <w:marTop w:val="0"/>
          <w:marBottom w:val="0"/>
          <w:divBdr>
            <w:top w:val="none" w:sz="0" w:space="0" w:color="auto"/>
            <w:left w:val="none" w:sz="0" w:space="0" w:color="auto"/>
            <w:bottom w:val="none" w:sz="0" w:space="0" w:color="auto"/>
            <w:right w:val="none" w:sz="0" w:space="0" w:color="auto"/>
          </w:divBdr>
        </w:div>
        <w:div w:id="337998797">
          <w:marLeft w:val="640"/>
          <w:marRight w:val="0"/>
          <w:marTop w:val="0"/>
          <w:marBottom w:val="0"/>
          <w:divBdr>
            <w:top w:val="none" w:sz="0" w:space="0" w:color="auto"/>
            <w:left w:val="none" w:sz="0" w:space="0" w:color="auto"/>
            <w:bottom w:val="none" w:sz="0" w:space="0" w:color="auto"/>
            <w:right w:val="none" w:sz="0" w:space="0" w:color="auto"/>
          </w:divBdr>
        </w:div>
        <w:div w:id="355883987">
          <w:marLeft w:val="640"/>
          <w:marRight w:val="0"/>
          <w:marTop w:val="0"/>
          <w:marBottom w:val="0"/>
          <w:divBdr>
            <w:top w:val="none" w:sz="0" w:space="0" w:color="auto"/>
            <w:left w:val="none" w:sz="0" w:space="0" w:color="auto"/>
            <w:bottom w:val="none" w:sz="0" w:space="0" w:color="auto"/>
            <w:right w:val="none" w:sz="0" w:space="0" w:color="auto"/>
          </w:divBdr>
        </w:div>
        <w:div w:id="441993610">
          <w:marLeft w:val="640"/>
          <w:marRight w:val="0"/>
          <w:marTop w:val="0"/>
          <w:marBottom w:val="0"/>
          <w:divBdr>
            <w:top w:val="none" w:sz="0" w:space="0" w:color="auto"/>
            <w:left w:val="none" w:sz="0" w:space="0" w:color="auto"/>
            <w:bottom w:val="none" w:sz="0" w:space="0" w:color="auto"/>
            <w:right w:val="none" w:sz="0" w:space="0" w:color="auto"/>
          </w:divBdr>
        </w:div>
        <w:div w:id="459954103">
          <w:marLeft w:val="640"/>
          <w:marRight w:val="0"/>
          <w:marTop w:val="0"/>
          <w:marBottom w:val="0"/>
          <w:divBdr>
            <w:top w:val="none" w:sz="0" w:space="0" w:color="auto"/>
            <w:left w:val="none" w:sz="0" w:space="0" w:color="auto"/>
            <w:bottom w:val="none" w:sz="0" w:space="0" w:color="auto"/>
            <w:right w:val="none" w:sz="0" w:space="0" w:color="auto"/>
          </w:divBdr>
        </w:div>
        <w:div w:id="472219472">
          <w:marLeft w:val="640"/>
          <w:marRight w:val="0"/>
          <w:marTop w:val="0"/>
          <w:marBottom w:val="0"/>
          <w:divBdr>
            <w:top w:val="none" w:sz="0" w:space="0" w:color="auto"/>
            <w:left w:val="none" w:sz="0" w:space="0" w:color="auto"/>
            <w:bottom w:val="none" w:sz="0" w:space="0" w:color="auto"/>
            <w:right w:val="none" w:sz="0" w:space="0" w:color="auto"/>
          </w:divBdr>
        </w:div>
        <w:div w:id="480392854">
          <w:marLeft w:val="640"/>
          <w:marRight w:val="0"/>
          <w:marTop w:val="0"/>
          <w:marBottom w:val="0"/>
          <w:divBdr>
            <w:top w:val="none" w:sz="0" w:space="0" w:color="auto"/>
            <w:left w:val="none" w:sz="0" w:space="0" w:color="auto"/>
            <w:bottom w:val="none" w:sz="0" w:space="0" w:color="auto"/>
            <w:right w:val="none" w:sz="0" w:space="0" w:color="auto"/>
          </w:divBdr>
        </w:div>
        <w:div w:id="486632867">
          <w:marLeft w:val="640"/>
          <w:marRight w:val="0"/>
          <w:marTop w:val="0"/>
          <w:marBottom w:val="0"/>
          <w:divBdr>
            <w:top w:val="none" w:sz="0" w:space="0" w:color="auto"/>
            <w:left w:val="none" w:sz="0" w:space="0" w:color="auto"/>
            <w:bottom w:val="none" w:sz="0" w:space="0" w:color="auto"/>
            <w:right w:val="none" w:sz="0" w:space="0" w:color="auto"/>
          </w:divBdr>
        </w:div>
        <w:div w:id="540752363">
          <w:marLeft w:val="640"/>
          <w:marRight w:val="0"/>
          <w:marTop w:val="0"/>
          <w:marBottom w:val="0"/>
          <w:divBdr>
            <w:top w:val="none" w:sz="0" w:space="0" w:color="auto"/>
            <w:left w:val="none" w:sz="0" w:space="0" w:color="auto"/>
            <w:bottom w:val="none" w:sz="0" w:space="0" w:color="auto"/>
            <w:right w:val="none" w:sz="0" w:space="0" w:color="auto"/>
          </w:divBdr>
        </w:div>
        <w:div w:id="555625511">
          <w:marLeft w:val="640"/>
          <w:marRight w:val="0"/>
          <w:marTop w:val="0"/>
          <w:marBottom w:val="0"/>
          <w:divBdr>
            <w:top w:val="none" w:sz="0" w:space="0" w:color="auto"/>
            <w:left w:val="none" w:sz="0" w:space="0" w:color="auto"/>
            <w:bottom w:val="none" w:sz="0" w:space="0" w:color="auto"/>
            <w:right w:val="none" w:sz="0" w:space="0" w:color="auto"/>
          </w:divBdr>
        </w:div>
        <w:div w:id="726612890">
          <w:marLeft w:val="640"/>
          <w:marRight w:val="0"/>
          <w:marTop w:val="0"/>
          <w:marBottom w:val="0"/>
          <w:divBdr>
            <w:top w:val="none" w:sz="0" w:space="0" w:color="auto"/>
            <w:left w:val="none" w:sz="0" w:space="0" w:color="auto"/>
            <w:bottom w:val="none" w:sz="0" w:space="0" w:color="auto"/>
            <w:right w:val="none" w:sz="0" w:space="0" w:color="auto"/>
          </w:divBdr>
        </w:div>
        <w:div w:id="737509260">
          <w:marLeft w:val="640"/>
          <w:marRight w:val="0"/>
          <w:marTop w:val="0"/>
          <w:marBottom w:val="0"/>
          <w:divBdr>
            <w:top w:val="none" w:sz="0" w:space="0" w:color="auto"/>
            <w:left w:val="none" w:sz="0" w:space="0" w:color="auto"/>
            <w:bottom w:val="none" w:sz="0" w:space="0" w:color="auto"/>
            <w:right w:val="none" w:sz="0" w:space="0" w:color="auto"/>
          </w:divBdr>
        </w:div>
        <w:div w:id="758870988">
          <w:marLeft w:val="640"/>
          <w:marRight w:val="0"/>
          <w:marTop w:val="0"/>
          <w:marBottom w:val="0"/>
          <w:divBdr>
            <w:top w:val="none" w:sz="0" w:space="0" w:color="auto"/>
            <w:left w:val="none" w:sz="0" w:space="0" w:color="auto"/>
            <w:bottom w:val="none" w:sz="0" w:space="0" w:color="auto"/>
            <w:right w:val="none" w:sz="0" w:space="0" w:color="auto"/>
          </w:divBdr>
        </w:div>
        <w:div w:id="876703018">
          <w:marLeft w:val="640"/>
          <w:marRight w:val="0"/>
          <w:marTop w:val="0"/>
          <w:marBottom w:val="0"/>
          <w:divBdr>
            <w:top w:val="none" w:sz="0" w:space="0" w:color="auto"/>
            <w:left w:val="none" w:sz="0" w:space="0" w:color="auto"/>
            <w:bottom w:val="none" w:sz="0" w:space="0" w:color="auto"/>
            <w:right w:val="none" w:sz="0" w:space="0" w:color="auto"/>
          </w:divBdr>
        </w:div>
        <w:div w:id="925647789">
          <w:marLeft w:val="640"/>
          <w:marRight w:val="0"/>
          <w:marTop w:val="0"/>
          <w:marBottom w:val="0"/>
          <w:divBdr>
            <w:top w:val="none" w:sz="0" w:space="0" w:color="auto"/>
            <w:left w:val="none" w:sz="0" w:space="0" w:color="auto"/>
            <w:bottom w:val="none" w:sz="0" w:space="0" w:color="auto"/>
            <w:right w:val="none" w:sz="0" w:space="0" w:color="auto"/>
          </w:divBdr>
        </w:div>
        <w:div w:id="1009525402">
          <w:marLeft w:val="640"/>
          <w:marRight w:val="0"/>
          <w:marTop w:val="0"/>
          <w:marBottom w:val="0"/>
          <w:divBdr>
            <w:top w:val="none" w:sz="0" w:space="0" w:color="auto"/>
            <w:left w:val="none" w:sz="0" w:space="0" w:color="auto"/>
            <w:bottom w:val="none" w:sz="0" w:space="0" w:color="auto"/>
            <w:right w:val="none" w:sz="0" w:space="0" w:color="auto"/>
          </w:divBdr>
        </w:div>
        <w:div w:id="1032606151">
          <w:marLeft w:val="640"/>
          <w:marRight w:val="0"/>
          <w:marTop w:val="0"/>
          <w:marBottom w:val="0"/>
          <w:divBdr>
            <w:top w:val="none" w:sz="0" w:space="0" w:color="auto"/>
            <w:left w:val="none" w:sz="0" w:space="0" w:color="auto"/>
            <w:bottom w:val="none" w:sz="0" w:space="0" w:color="auto"/>
            <w:right w:val="none" w:sz="0" w:space="0" w:color="auto"/>
          </w:divBdr>
        </w:div>
        <w:div w:id="1073158096">
          <w:marLeft w:val="640"/>
          <w:marRight w:val="0"/>
          <w:marTop w:val="0"/>
          <w:marBottom w:val="0"/>
          <w:divBdr>
            <w:top w:val="none" w:sz="0" w:space="0" w:color="auto"/>
            <w:left w:val="none" w:sz="0" w:space="0" w:color="auto"/>
            <w:bottom w:val="none" w:sz="0" w:space="0" w:color="auto"/>
            <w:right w:val="none" w:sz="0" w:space="0" w:color="auto"/>
          </w:divBdr>
        </w:div>
        <w:div w:id="1097096493">
          <w:marLeft w:val="640"/>
          <w:marRight w:val="0"/>
          <w:marTop w:val="0"/>
          <w:marBottom w:val="0"/>
          <w:divBdr>
            <w:top w:val="none" w:sz="0" w:space="0" w:color="auto"/>
            <w:left w:val="none" w:sz="0" w:space="0" w:color="auto"/>
            <w:bottom w:val="none" w:sz="0" w:space="0" w:color="auto"/>
            <w:right w:val="none" w:sz="0" w:space="0" w:color="auto"/>
          </w:divBdr>
        </w:div>
        <w:div w:id="1152020032">
          <w:marLeft w:val="640"/>
          <w:marRight w:val="0"/>
          <w:marTop w:val="0"/>
          <w:marBottom w:val="0"/>
          <w:divBdr>
            <w:top w:val="none" w:sz="0" w:space="0" w:color="auto"/>
            <w:left w:val="none" w:sz="0" w:space="0" w:color="auto"/>
            <w:bottom w:val="none" w:sz="0" w:space="0" w:color="auto"/>
            <w:right w:val="none" w:sz="0" w:space="0" w:color="auto"/>
          </w:divBdr>
        </w:div>
        <w:div w:id="1304241247">
          <w:marLeft w:val="640"/>
          <w:marRight w:val="0"/>
          <w:marTop w:val="0"/>
          <w:marBottom w:val="0"/>
          <w:divBdr>
            <w:top w:val="none" w:sz="0" w:space="0" w:color="auto"/>
            <w:left w:val="none" w:sz="0" w:space="0" w:color="auto"/>
            <w:bottom w:val="none" w:sz="0" w:space="0" w:color="auto"/>
            <w:right w:val="none" w:sz="0" w:space="0" w:color="auto"/>
          </w:divBdr>
        </w:div>
        <w:div w:id="1412119987">
          <w:marLeft w:val="640"/>
          <w:marRight w:val="0"/>
          <w:marTop w:val="0"/>
          <w:marBottom w:val="0"/>
          <w:divBdr>
            <w:top w:val="none" w:sz="0" w:space="0" w:color="auto"/>
            <w:left w:val="none" w:sz="0" w:space="0" w:color="auto"/>
            <w:bottom w:val="none" w:sz="0" w:space="0" w:color="auto"/>
            <w:right w:val="none" w:sz="0" w:space="0" w:color="auto"/>
          </w:divBdr>
        </w:div>
        <w:div w:id="1515874197">
          <w:marLeft w:val="640"/>
          <w:marRight w:val="0"/>
          <w:marTop w:val="0"/>
          <w:marBottom w:val="0"/>
          <w:divBdr>
            <w:top w:val="none" w:sz="0" w:space="0" w:color="auto"/>
            <w:left w:val="none" w:sz="0" w:space="0" w:color="auto"/>
            <w:bottom w:val="none" w:sz="0" w:space="0" w:color="auto"/>
            <w:right w:val="none" w:sz="0" w:space="0" w:color="auto"/>
          </w:divBdr>
        </w:div>
        <w:div w:id="1527131495">
          <w:marLeft w:val="640"/>
          <w:marRight w:val="0"/>
          <w:marTop w:val="0"/>
          <w:marBottom w:val="0"/>
          <w:divBdr>
            <w:top w:val="none" w:sz="0" w:space="0" w:color="auto"/>
            <w:left w:val="none" w:sz="0" w:space="0" w:color="auto"/>
            <w:bottom w:val="none" w:sz="0" w:space="0" w:color="auto"/>
            <w:right w:val="none" w:sz="0" w:space="0" w:color="auto"/>
          </w:divBdr>
        </w:div>
        <w:div w:id="1583637795">
          <w:marLeft w:val="640"/>
          <w:marRight w:val="0"/>
          <w:marTop w:val="0"/>
          <w:marBottom w:val="0"/>
          <w:divBdr>
            <w:top w:val="none" w:sz="0" w:space="0" w:color="auto"/>
            <w:left w:val="none" w:sz="0" w:space="0" w:color="auto"/>
            <w:bottom w:val="none" w:sz="0" w:space="0" w:color="auto"/>
            <w:right w:val="none" w:sz="0" w:space="0" w:color="auto"/>
          </w:divBdr>
        </w:div>
        <w:div w:id="1594969116">
          <w:marLeft w:val="640"/>
          <w:marRight w:val="0"/>
          <w:marTop w:val="0"/>
          <w:marBottom w:val="0"/>
          <w:divBdr>
            <w:top w:val="none" w:sz="0" w:space="0" w:color="auto"/>
            <w:left w:val="none" w:sz="0" w:space="0" w:color="auto"/>
            <w:bottom w:val="none" w:sz="0" w:space="0" w:color="auto"/>
            <w:right w:val="none" w:sz="0" w:space="0" w:color="auto"/>
          </w:divBdr>
        </w:div>
        <w:div w:id="1604724481">
          <w:marLeft w:val="640"/>
          <w:marRight w:val="0"/>
          <w:marTop w:val="0"/>
          <w:marBottom w:val="0"/>
          <w:divBdr>
            <w:top w:val="none" w:sz="0" w:space="0" w:color="auto"/>
            <w:left w:val="none" w:sz="0" w:space="0" w:color="auto"/>
            <w:bottom w:val="none" w:sz="0" w:space="0" w:color="auto"/>
            <w:right w:val="none" w:sz="0" w:space="0" w:color="auto"/>
          </w:divBdr>
        </w:div>
        <w:div w:id="1633515586">
          <w:marLeft w:val="640"/>
          <w:marRight w:val="0"/>
          <w:marTop w:val="0"/>
          <w:marBottom w:val="0"/>
          <w:divBdr>
            <w:top w:val="none" w:sz="0" w:space="0" w:color="auto"/>
            <w:left w:val="none" w:sz="0" w:space="0" w:color="auto"/>
            <w:bottom w:val="none" w:sz="0" w:space="0" w:color="auto"/>
            <w:right w:val="none" w:sz="0" w:space="0" w:color="auto"/>
          </w:divBdr>
        </w:div>
        <w:div w:id="1641955769">
          <w:marLeft w:val="640"/>
          <w:marRight w:val="0"/>
          <w:marTop w:val="0"/>
          <w:marBottom w:val="0"/>
          <w:divBdr>
            <w:top w:val="none" w:sz="0" w:space="0" w:color="auto"/>
            <w:left w:val="none" w:sz="0" w:space="0" w:color="auto"/>
            <w:bottom w:val="none" w:sz="0" w:space="0" w:color="auto"/>
            <w:right w:val="none" w:sz="0" w:space="0" w:color="auto"/>
          </w:divBdr>
        </w:div>
        <w:div w:id="1645046097">
          <w:marLeft w:val="640"/>
          <w:marRight w:val="0"/>
          <w:marTop w:val="0"/>
          <w:marBottom w:val="0"/>
          <w:divBdr>
            <w:top w:val="none" w:sz="0" w:space="0" w:color="auto"/>
            <w:left w:val="none" w:sz="0" w:space="0" w:color="auto"/>
            <w:bottom w:val="none" w:sz="0" w:space="0" w:color="auto"/>
            <w:right w:val="none" w:sz="0" w:space="0" w:color="auto"/>
          </w:divBdr>
        </w:div>
        <w:div w:id="1756706997">
          <w:marLeft w:val="640"/>
          <w:marRight w:val="0"/>
          <w:marTop w:val="0"/>
          <w:marBottom w:val="0"/>
          <w:divBdr>
            <w:top w:val="none" w:sz="0" w:space="0" w:color="auto"/>
            <w:left w:val="none" w:sz="0" w:space="0" w:color="auto"/>
            <w:bottom w:val="none" w:sz="0" w:space="0" w:color="auto"/>
            <w:right w:val="none" w:sz="0" w:space="0" w:color="auto"/>
          </w:divBdr>
        </w:div>
        <w:div w:id="1762607162">
          <w:marLeft w:val="640"/>
          <w:marRight w:val="0"/>
          <w:marTop w:val="0"/>
          <w:marBottom w:val="0"/>
          <w:divBdr>
            <w:top w:val="none" w:sz="0" w:space="0" w:color="auto"/>
            <w:left w:val="none" w:sz="0" w:space="0" w:color="auto"/>
            <w:bottom w:val="none" w:sz="0" w:space="0" w:color="auto"/>
            <w:right w:val="none" w:sz="0" w:space="0" w:color="auto"/>
          </w:divBdr>
        </w:div>
        <w:div w:id="1841040522">
          <w:marLeft w:val="640"/>
          <w:marRight w:val="0"/>
          <w:marTop w:val="0"/>
          <w:marBottom w:val="0"/>
          <w:divBdr>
            <w:top w:val="none" w:sz="0" w:space="0" w:color="auto"/>
            <w:left w:val="none" w:sz="0" w:space="0" w:color="auto"/>
            <w:bottom w:val="none" w:sz="0" w:space="0" w:color="auto"/>
            <w:right w:val="none" w:sz="0" w:space="0" w:color="auto"/>
          </w:divBdr>
        </w:div>
        <w:div w:id="2056613848">
          <w:marLeft w:val="640"/>
          <w:marRight w:val="0"/>
          <w:marTop w:val="0"/>
          <w:marBottom w:val="0"/>
          <w:divBdr>
            <w:top w:val="none" w:sz="0" w:space="0" w:color="auto"/>
            <w:left w:val="none" w:sz="0" w:space="0" w:color="auto"/>
            <w:bottom w:val="none" w:sz="0" w:space="0" w:color="auto"/>
            <w:right w:val="none" w:sz="0" w:space="0" w:color="auto"/>
          </w:divBdr>
        </w:div>
        <w:div w:id="2077628882">
          <w:marLeft w:val="640"/>
          <w:marRight w:val="0"/>
          <w:marTop w:val="0"/>
          <w:marBottom w:val="0"/>
          <w:divBdr>
            <w:top w:val="none" w:sz="0" w:space="0" w:color="auto"/>
            <w:left w:val="none" w:sz="0" w:space="0" w:color="auto"/>
            <w:bottom w:val="none" w:sz="0" w:space="0" w:color="auto"/>
            <w:right w:val="none" w:sz="0" w:space="0" w:color="auto"/>
          </w:divBdr>
        </w:div>
        <w:div w:id="2103256840">
          <w:marLeft w:val="640"/>
          <w:marRight w:val="0"/>
          <w:marTop w:val="0"/>
          <w:marBottom w:val="0"/>
          <w:divBdr>
            <w:top w:val="none" w:sz="0" w:space="0" w:color="auto"/>
            <w:left w:val="none" w:sz="0" w:space="0" w:color="auto"/>
            <w:bottom w:val="none" w:sz="0" w:space="0" w:color="auto"/>
            <w:right w:val="none" w:sz="0" w:space="0" w:color="auto"/>
          </w:divBdr>
        </w:div>
        <w:div w:id="2104568245">
          <w:marLeft w:val="640"/>
          <w:marRight w:val="0"/>
          <w:marTop w:val="0"/>
          <w:marBottom w:val="0"/>
          <w:divBdr>
            <w:top w:val="none" w:sz="0" w:space="0" w:color="auto"/>
            <w:left w:val="none" w:sz="0" w:space="0" w:color="auto"/>
            <w:bottom w:val="none" w:sz="0" w:space="0" w:color="auto"/>
            <w:right w:val="none" w:sz="0" w:space="0" w:color="auto"/>
          </w:divBdr>
        </w:div>
      </w:divsChild>
    </w:div>
    <w:div w:id="1488545552">
      <w:bodyDiv w:val="1"/>
      <w:marLeft w:val="0"/>
      <w:marRight w:val="0"/>
      <w:marTop w:val="0"/>
      <w:marBottom w:val="0"/>
      <w:divBdr>
        <w:top w:val="none" w:sz="0" w:space="0" w:color="auto"/>
        <w:left w:val="none" w:sz="0" w:space="0" w:color="auto"/>
        <w:bottom w:val="none" w:sz="0" w:space="0" w:color="auto"/>
        <w:right w:val="none" w:sz="0" w:space="0" w:color="auto"/>
      </w:divBdr>
      <w:divsChild>
        <w:div w:id="119498764">
          <w:marLeft w:val="640"/>
          <w:marRight w:val="0"/>
          <w:marTop w:val="0"/>
          <w:marBottom w:val="0"/>
          <w:divBdr>
            <w:top w:val="none" w:sz="0" w:space="0" w:color="auto"/>
            <w:left w:val="none" w:sz="0" w:space="0" w:color="auto"/>
            <w:bottom w:val="none" w:sz="0" w:space="0" w:color="auto"/>
            <w:right w:val="none" w:sz="0" w:space="0" w:color="auto"/>
          </w:divBdr>
        </w:div>
        <w:div w:id="126551538">
          <w:marLeft w:val="640"/>
          <w:marRight w:val="0"/>
          <w:marTop w:val="0"/>
          <w:marBottom w:val="0"/>
          <w:divBdr>
            <w:top w:val="none" w:sz="0" w:space="0" w:color="auto"/>
            <w:left w:val="none" w:sz="0" w:space="0" w:color="auto"/>
            <w:bottom w:val="none" w:sz="0" w:space="0" w:color="auto"/>
            <w:right w:val="none" w:sz="0" w:space="0" w:color="auto"/>
          </w:divBdr>
        </w:div>
        <w:div w:id="151795171">
          <w:marLeft w:val="640"/>
          <w:marRight w:val="0"/>
          <w:marTop w:val="0"/>
          <w:marBottom w:val="0"/>
          <w:divBdr>
            <w:top w:val="none" w:sz="0" w:space="0" w:color="auto"/>
            <w:left w:val="none" w:sz="0" w:space="0" w:color="auto"/>
            <w:bottom w:val="none" w:sz="0" w:space="0" w:color="auto"/>
            <w:right w:val="none" w:sz="0" w:space="0" w:color="auto"/>
          </w:divBdr>
        </w:div>
        <w:div w:id="227963799">
          <w:marLeft w:val="640"/>
          <w:marRight w:val="0"/>
          <w:marTop w:val="0"/>
          <w:marBottom w:val="0"/>
          <w:divBdr>
            <w:top w:val="none" w:sz="0" w:space="0" w:color="auto"/>
            <w:left w:val="none" w:sz="0" w:space="0" w:color="auto"/>
            <w:bottom w:val="none" w:sz="0" w:space="0" w:color="auto"/>
            <w:right w:val="none" w:sz="0" w:space="0" w:color="auto"/>
          </w:divBdr>
        </w:div>
        <w:div w:id="243295621">
          <w:marLeft w:val="640"/>
          <w:marRight w:val="0"/>
          <w:marTop w:val="0"/>
          <w:marBottom w:val="0"/>
          <w:divBdr>
            <w:top w:val="none" w:sz="0" w:space="0" w:color="auto"/>
            <w:left w:val="none" w:sz="0" w:space="0" w:color="auto"/>
            <w:bottom w:val="none" w:sz="0" w:space="0" w:color="auto"/>
            <w:right w:val="none" w:sz="0" w:space="0" w:color="auto"/>
          </w:divBdr>
        </w:div>
        <w:div w:id="281883629">
          <w:marLeft w:val="640"/>
          <w:marRight w:val="0"/>
          <w:marTop w:val="0"/>
          <w:marBottom w:val="0"/>
          <w:divBdr>
            <w:top w:val="none" w:sz="0" w:space="0" w:color="auto"/>
            <w:left w:val="none" w:sz="0" w:space="0" w:color="auto"/>
            <w:bottom w:val="none" w:sz="0" w:space="0" w:color="auto"/>
            <w:right w:val="none" w:sz="0" w:space="0" w:color="auto"/>
          </w:divBdr>
        </w:div>
        <w:div w:id="343168266">
          <w:marLeft w:val="640"/>
          <w:marRight w:val="0"/>
          <w:marTop w:val="0"/>
          <w:marBottom w:val="0"/>
          <w:divBdr>
            <w:top w:val="none" w:sz="0" w:space="0" w:color="auto"/>
            <w:left w:val="none" w:sz="0" w:space="0" w:color="auto"/>
            <w:bottom w:val="none" w:sz="0" w:space="0" w:color="auto"/>
            <w:right w:val="none" w:sz="0" w:space="0" w:color="auto"/>
          </w:divBdr>
        </w:div>
        <w:div w:id="362560370">
          <w:marLeft w:val="640"/>
          <w:marRight w:val="0"/>
          <w:marTop w:val="0"/>
          <w:marBottom w:val="0"/>
          <w:divBdr>
            <w:top w:val="none" w:sz="0" w:space="0" w:color="auto"/>
            <w:left w:val="none" w:sz="0" w:space="0" w:color="auto"/>
            <w:bottom w:val="none" w:sz="0" w:space="0" w:color="auto"/>
            <w:right w:val="none" w:sz="0" w:space="0" w:color="auto"/>
          </w:divBdr>
        </w:div>
        <w:div w:id="381684209">
          <w:marLeft w:val="640"/>
          <w:marRight w:val="0"/>
          <w:marTop w:val="0"/>
          <w:marBottom w:val="0"/>
          <w:divBdr>
            <w:top w:val="none" w:sz="0" w:space="0" w:color="auto"/>
            <w:left w:val="none" w:sz="0" w:space="0" w:color="auto"/>
            <w:bottom w:val="none" w:sz="0" w:space="0" w:color="auto"/>
            <w:right w:val="none" w:sz="0" w:space="0" w:color="auto"/>
          </w:divBdr>
        </w:div>
        <w:div w:id="411240133">
          <w:marLeft w:val="640"/>
          <w:marRight w:val="0"/>
          <w:marTop w:val="0"/>
          <w:marBottom w:val="0"/>
          <w:divBdr>
            <w:top w:val="none" w:sz="0" w:space="0" w:color="auto"/>
            <w:left w:val="none" w:sz="0" w:space="0" w:color="auto"/>
            <w:bottom w:val="none" w:sz="0" w:space="0" w:color="auto"/>
            <w:right w:val="none" w:sz="0" w:space="0" w:color="auto"/>
          </w:divBdr>
        </w:div>
        <w:div w:id="418410643">
          <w:marLeft w:val="640"/>
          <w:marRight w:val="0"/>
          <w:marTop w:val="0"/>
          <w:marBottom w:val="0"/>
          <w:divBdr>
            <w:top w:val="none" w:sz="0" w:space="0" w:color="auto"/>
            <w:left w:val="none" w:sz="0" w:space="0" w:color="auto"/>
            <w:bottom w:val="none" w:sz="0" w:space="0" w:color="auto"/>
            <w:right w:val="none" w:sz="0" w:space="0" w:color="auto"/>
          </w:divBdr>
        </w:div>
        <w:div w:id="440759495">
          <w:marLeft w:val="640"/>
          <w:marRight w:val="0"/>
          <w:marTop w:val="0"/>
          <w:marBottom w:val="0"/>
          <w:divBdr>
            <w:top w:val="none" w:sz="0" w:space="0" w:color="auto"/>
            <w:left w:val="none" w:sz="0" w:space="0" w:color="auto"/>
            <w:bottom w:val="none" w:sz="0" w:space="0" w:color="auto"/>
            <w:right w:val="none" w:sz="0" w:space="0" w:color="auto"/>
          </w:divBdr>
        </w:div>
        <w:div w:id="549417265">
          <w:marLeft w:val="640"/>
          <w:marRight w:val="0"/>
          <w:marTop w:val="0"/>
          <w:marBottom w:val="0"/>
          <w:divBdr>
            <w:top w:val="none" w:sz="0" w:space="0" w:color="auto"/>
            <w:left w:val="none" w:sz="0" w:space="0" w:color="auto"/>
            <w:bottom w:val="none" w:sz="0" w:space="0" w:color="auto"/>
            <w:right w:val="none" w:sz="0" w:space="0" w:color="auto"/>
          </w:divBdr>
        </w:div>
        <w:div w:id="580061364">
          <w:marLeft w:val="640"/>
          <w:marRight w:val="0"/>
          <w:marTop w:val="0"/>
          <w:marBottom w:val="0"/>
          <w:divBdr>
            <w:top w:val="none" w:sz="0" w:space="0" w:color="auto"/>
            <w:left w:val="none" w:sz="0" w:space="0" w:color="auto"/>
            <w:bottom w:val="none" w:sz="0" w:space="0" w:color="auto"/>
            <w:right w:val="none" w:sz="0" w:space="0" w:color="auto"/>
          </w:divBdr>
        </w:div>
        <w:div w:id="654838355">
          <w:marLeft w:val="640"/>
          <w:marRight w:val="0"/>
          <w:marTop w:val="0"/>
          <w:marBottom w:val="0"/>
          <w:divBdr>
            <w:top w:val="none" w:sz="0" w:space="0" w:color="auto"/>
            <w:left w:val="none" w:sz="0" w:space="0" w:color="auto"/>
            <w:bottom w:val="none" w:sz="0" w:space="0" w:color="auto"/>
            <w:right w:val="none" w:sz="0" w:space="0" w:color="auto"/>
          </w:divBdr>
        </w:div>
        <w:div w:id="686564992">
          <w:marLeft w:val="640"/>
          <w:marRight w:val="0"/>
          <w:marTop w:val="0"/>
          <w:marBottom w:val="0"/>
          <w:divBdr>
            <w:top w:val="none" w:sz="0" w:space="0" w:color="auto"/>
            <w:left w:val="none" w:sz="0" w:space="0" w:color="auto"/>
            <w:bottom w:val="none" w:sz="0" w:space="0" w:color="auto"/>
            <w:right w:val="none" w:sz="0" w:space="0" w:color="auto"/>
          </w:divBdr>
        </w:div>
        <w:div w:id="800226716">
          <w:marLeft w:val="640"/>
          <w:marRight w:val="0"/>
          <w:marTop w:val="0"/>
          <w:marBottom w:val="0"/>
          <w:divBdr>
            <w:top w:val="none" w:sz="0" w:space="0" w:color="auto"/>
            <w:left w:val="none" w:sz="0" w:space="0" w:color="auto"/>
            <w:bottom w:val="none" w:sz="0" w:space="0" w:color="auto"/>
            <w:right w:val="none" w:sz="0" w:space="0" w:color="auto"/>
          </w:divBdr>
        </w:div>
        <w:div w:id="851794766">
          <w:marLeft w:val="640"/>
          <w:marRight w:val="0"/>
          <w:marTop w:val="0"/>
          <w:marBottom w:val="0"/>
          <w:divBdr>
            <w:top w:val="none" w:sz="0" w:space="0" w:color="auto"/>
            <w:left w:val="none" w:sz="0" w:space="0" w:color="auto"/>
            <w:bottom w:val="none" w:sz="0" w:space="0" w:color="auto"/>
            <w:right w:val="none" w:sz="0" w:space="0" w:color="auto"/>
          </w:divBdr>
        </w:div>
        <w:div w:id="856970717">
          <w:marLeft w:val="640"/>
          <w:marRight w:val="0"/>
          <w:marTop w:val="0"/>
          <w:marBottom w:val="0"/>
          <w:divBdr>
            <w:top w:val="none" w:sz="0" w:space="0" w:color="auto"/>
            <w:left w:val="none" w:sz="0" w:space="0" w:color="auto"/>
            <w:bottom w:val="none" w:sz="0" w:space="0" w:color="auto"/>
            <w:right w:val="none" w:sz="0" w:space="0" w:color="auto"/>
          </w:divBdr>
        </w:div>
        <w:div w:id="888346449">
          <w:marLeft w:val="640"/>
          <w:marRight w:val="0"/>
          <w:marTop w:val="0"/>
          <w:marBottom w:val="0"/>
          <w:divBdr>
            <w:top w:val="none" w:sz="0" w:space="0" w:color="auto"/>
            <w:left w:val="none" w:sz="0" w:space="0" w:color="auto"/>
            <w:bottom w:val="none" w:sz="0" w:space="0" w:color="auto"/>
            <w:right w:val="none" w:sz="0" w:space="0" w:color="auto"/>
          </w:divBdr>
        </w:div>
        <w:div w:id="902446341">
          <w:marLeft w:val="640"/>
          <w:marRight w:val="0"/>
          <w:marTop w:val="0"/>
          <w:marBottom w:val="0"/>
          <w:divBdr>
            <w:top w:val="none" w:sz="0" w:space="0" w:color="auto"/>
            <w:left w:val="none" w:sz="0" w:space="0" w:color="auto"/>
            <w:bottom w:val="none" w:sz="0" w:space="0" w:color="auto"/>
            <w:right w:val="none" w:sz="0" w:space="0" w:color="auto"/>
          </w:divBdr>
        </w:div>
        <w:div w:id="945843610">
          <w:marLeft w:val="640"/>
          <w:marRight w:val="0"/>
          <w:marTop w:val="0"/>
          <w:marBottom w:val="0"/>
          <w:divBdr>
            <w:top w:val="none" w:sz="0" w:space="0" w:color="auto"/>
            <w:left w:val="none" w:sz="0" w:space="0" w:color="auto"/>
            <w:bottom w:val="none" w:sz="0" w:space="0" w:color="auto"/>
            <w:right w:val="none" w:sz="0" w:space="0" w:color="auto"/>
          </w:divBdr>
        </w:div>
        <w:div w:id="1071737385">
          <w:marLeft w:val="640"/>
          <w:marRight w:val="0"/>
          <w:marTop w:val="0"/>
          <w:marBottom w:val="0"/>
          <w:divBdr>
            <w:top w:val="none" w:sz="0" w:space="0" w:color="auto"/>
            <w:left w:val="none" w:sz="0" w:space="0" w:color="auto"/>
            <w:bottom w:val="none" w:sz="0" w:space="0" w:color="auto"/>
            <w:right w:val="none" w:sz="0" w:space="0" w:color="auto"/>
          </w:divBdr>
        </w:div>
        <w:div w:id="1156998821">
          <w:marLeft w:val="640"/>
          <w:marRight w:val="0"/>
          <w:marTop w:val="0"/>
          <w:marBottom w:val="0"/>
          <w:divBdr>
            <w:top w:val="none" w:sz="0" w:space="0" w:color="auto"/>
            <w:left w:val="none" w:sz="0" w:space="0" w:color="auto"/>
            <w:bottom w:val="none" w:sz="0" w:space="0" w:color="auto"/>
            <w:right w:val="none" w:sz="0" w:space="0" w:color="auto"/>
          </w:divBdr>
        </w:div>
        <w:div w:id="1225139234">
          <w:marLeft w:val="640"/>
          <w:marRight w:val="0"/>
          <w:marTop w:val="0"/>
          <w:marBottom w:val="0"/>
          <w:divBdr>
            <w:top w:val="none" w:sz="0" w:space="0" w:color="auto"/>
            <w:left w:val="none" w:sz="0" w:space="0" w:color="auto"/>
            <w:bottom w:val="none" w:sz="0" w:space="0" w:color="auto"/>
            <w:right w:val="none" w:sz="0" w:space="0" w:color="auto"/>
          </w:divBdr>
        </w:div>
        <w:div w:id="1336759480">
          <w:marLeft w:val="640"/>
          <w:marRight w:val="0"/>
          <w:marTop w:val="0"/>
          <w:marBottom w:val="0"/>
          <w:divBdr>
            <w:top w:val="none" w:sz="0" w:space="0" w:color="auto"/>
            <w:left w:val="none" w:sz="0" w:space="0" w:color="auto"/>
            <w:bottom w:val="none" w:sz="0" w:space="0" w:color="auto"/>
            <w:right w:val="none" w:sz="0" w:space="0" w:color="auto"/>
          </w:divBdr>
        </w:div>
        <w:div w:id="1424449023">
          <w:marLeft w:val="640"/>
          <w:marRight w:val="0"/>
          <w:marTop w:val="0"/>
          <w:marBottom w:val="0"/>
          <w:divBdr>
            <w:top w:val="none" w:sz="0" w:space="0" w:color="auto"/>
            <w:left w:val="none" w:sz="0" w:space="0" w:color="auto"/>
            <w:bottom w:val="none" w:sz="0" w:space="0" w:color="auto"/>
            <w:right w:val="none" w:sz="0" w:space="0" w:color="auto"/>
          </w:divBdr>
        </w:div>
        <w:div w:id="1446853166">
          <w:marLeft w:val="640"/>
          <w:marRight w:val="0"/>
          <w:marTop w:val="0"/>
          <w:marBottom w:val="0"/>
          <w:divBdr>
            <w:top w:val="none" w:sz="0" w:space="0" w:color="auto"/>
            <w:left w:val="none" w:sz="0" w:space="0" w:color="auto"/>
            <w:bottom w:val="none" w:sz="0" w:space="0" w:color="auto"/>
            <w:right w:val="none" w:sz="0" w:space="0" w:color="auto"/>
          </w:divBdr>
        </w:div>
        <w:div w:id="1529220572">
          <w:marLeft w:val="640"/>
          <w:marRight w:val="0"/>
          <w:marTop w:val="0"/>
          <w:marBottom w:val="0"/>
          <w:divBdr>
            <w:top w:val="none" w:sz="0" w:space="0" w:color="auto"/>
            <w:left w:val="none" w:sz="0" w:space="0" w:color="auto"/>
            <w:bottom w:val="none" w:sz="0" w:space="0" w:color="auto"/>
            <w:right w:val="none" w:sz="0" w:space="0" w:color="auto"/>
          </w:divBdr>
        </w:div>
        <w:div w:id="1608584384">
          <w:marLeft w:val="640"/>
          <w:marRight w:val="0"/>
          <w:marTop w:val="0"/>
          <w:marBottom w:val="0"/>
          <w:divBdr>
            <w:top w:val="none" w:sz="0" w:space="0" w:color="auto"/>
            <w:left w:val="none" w:sz="0" w:space="0" w:color="auto"/>
            <w:bottom w:val="none" w:sz="0" w:space="0" w:color="auto"/>
            <w:right w:val="none" w:sz="0" w:space="0" w:color="auto"/>
          </w:divBdr>
        </w:div>
        <w:div w:id="1619606054">
          <w:marLeft w:val="640"/>
          <w:marRight w:val="0"/>
          <w:marTop w:val="0"/>
          <w:marBottom w:val="0"/>
          <w:divBdr>
            <w:top w:val="none" w:sz="0" w:space="0" w:color="auto"/>
            <w:left w:val="none" w:sz="0" w:space="0" w:color="auto"/>
            <w:bottom w:val="none" w:sz="0" w:space="0" w:color="auto"/>
            <w:right w:val="none" w:sz="0" w:space="0" w:color="auto"/>
          </w:divBdr>
        </w:div>
        <w:div w:id="1629622548">
          <w:marLeft w:val="640"/>
          <w:marRight w:val="0"/>
          <w:marTop w:val="0"/>
          <w:marBottom w:val="0"/>
          <w:divBdr>
            <w:top w:val="none" w:sz="0" w:space="0" w:color="auto"/>
            <w:left w:val="none" w:sz="0" w:space="0" w:color="auto"/>
            <w:bottom w:val="none" w:sz="0" w:space="0" w:color="auto"/>
            <w:right w:val="none" w:sz="0" w:space="0" w:color="auto"/>
          </w:divBdr>
        </w:div>
        <w:div w:id="1753041843">
          <w:marLeft w:val="640"/>
          <w:marRight w:val="0"/>
          <w:marTop w:val="0"/>
          <w:marBottom w:val="0"/>
          <w:divBdr>
            <w:top w:val="none" w:sz="0" w:space="0" w:color="auto"/>
            <w:left w:val="none" w:sz="0" w:space="0" w:color="auto"/>
            <w:bottom w:val="none" w:sz="0" w:space="0" w:color="auto"/>
            <w:right w:val="none" w:sz="0" w:space="0" w:color="auto"/>
          </w:divBdr>
        </w:div>
        <w:div w:id="1790541635">
          <w:marLeft w:val="640"/>
          <w:marRight w:val="0"/>
          <w:marTop w:val="0"/>
          <w:marBottom w:val="0"/>
          <w:divBdr>
            <w:top w:val="none" w:sz="0" w:space="0" w:color="auto"/>
            <w:left w:val="none" w:sz="0" w:space="0" w:color="auto"/>
            <w:bottom w:val="none" w:sz="0" w:space="0" w:color="auto"/>
            <w:right w:val="none" w:sz="0" w:space="0" w:color="auto"/>
          </w:divBdr>
        </w:div>
        <w:div w:id="1817602408">
          <w:marLeft w:val="640"/>
          <w:marRight w:val="0"/>
          <w:marTop w:val="0"/>
          <w:marBottom w:val="0"/>
          <w:divBdr>
            <w:top w:val="none" w:sz="0" w:space="0" w:color="auto"/>
            <w:left w:val="none" w:sz="0" w:space="0" w:color="auto"/>
            <w:bottom w:val="none" w:sz="0" w:space="0" w:color="auto"/>
            <w:right w:val="none" w:sz="0" w:space="0" w:color="auto"/>
          </w:divBdr>
        </w:div>
        <w:div w:id="2069959703">
          <w:marLeft w:val="640"/>
          <w:marRight w:val="0"/>
          <w:marTop w:val="0"/>
          <w:marBottom w:val="0"/>
          <w:divBdr>
            <w:top w:val="none" w:sz="0" w:space="0" w:color="auto"/>
            <w:left w:val="none" w:sz="0" w:space="0" w:color="auto"/>
            <w:bottom w:val="none" w:sz="0" w:space="0" w:color="auto"/>
            <w:right w:val="none" w:sz="0" w:space="0" w:color="auto"/>
          </w:divBdr>
        </w:div>
      </w:divsChild>
    </w:div>
    <w:div w:id="1496190688">
      <w:bodyDiv w:val="1"/>
      <w:marLeft w:val="0"/>
      <w:marRight w:val="0"/>
      <w:marTop w:val="0"/>
      <w:marBottom w:val="0"/>
      <w:divBdr>
        <w:top w:val="none" w:sz="0" w:space="0" w:color="auto"/>
        <w:left w:val="none" w:sz="0" w:space="0" w:color="auto"/>
        <w:bottom w:val="none" w:sz="0" w:space="0" w:color="auto"/>
        <w:right w:val="none" w:sz="0" w:space="0" w:color="auto"/>
      </w:divBdr>
      <w:divsChild>
        <w:div w:id="10957595">
          <w:marLeft w:val="640"/>
          <w:marRight w:val="0"/>
          <w:marTop w:val="0"/>
          <w:marBottom w:val="0"/>
          <w:divBdr>
            <w:top w:val="none" w:sz="0" w:space="0" w:color="auto"/>
            <w:left w:val="none" w:sz="0" w:space="0" w:color="auto"/>
            <w:bottom w:val="none" w:sz="0" w:space="0" w:color="auto"/>
            <w:right w:val="none" w:sz="0" w:space="0" w:color="auto"/>
          </w:divBdr>
        </w:div>
        <w:div w:id="15545331">
          <w:marLeft w:val="640"/>
          <w:marRight w:val="0"/>
          <w:marTop w:val="0"/>
          <w:marBottom w:val="0"/>
          <w:divBdr>
            <w:top w:val="none" w:sz="0" w:space="0" w:color="auto"/>
            <w:left w:val="none" w:sz="0" w:space="0" w:color="auto"/>
            <w:bottom w:val="none" w:sz="0" w:space="0" w:color="auto"/>
            <w:right w:val="none" w:sz="0" w:space="0" w:color="auto"/>
          </w:divBdr>
        </w:div>
        <w:div w:id="24406262">
          <w:marLeft w:val="640"/>
          <w:marRight w:val="0"/>
          <w:marTop w:val="0"/>
          <w:marBottom w:val="0"/>
          <w:divBdr>
            <w:top w:val="none" w:sz="0" w:space="0" w:color="auto"/>
            <w:left w:val="none" w:sz="0" w:space="0" w:color="auto"/>
            <w:bottom w:val="none" w:sz="0" w:space="0" w:color="auto"/>
            <w:right w:val="none" w:sz="0" w:space="0" w:color="auto"/>
          </w:divBdr>
        </w:div>
        <w:div w:id="58791127">
          <w:marLeft w:val="640"/>
          <w:marRight w:val="0"/>
          <w:marTop w:val="0"/>
          <w:marBottom w:val="0"/>
          <w:divBdr>
            <w:top w:val="none" w:sz="0" w:space="0" w:color="auto"/>
            <w:left w:val="none" w:sz="0" w:space="0" w:color="auto"/>
            <w:bottom w:val="none" w:sz="0" w:space="0" w:color="auto"/>
            <w:right w:val="none" w:sz="0" w:space="0" w:color="auto"/>
          </w:divBdr>
        </w:div>
        <w:div w:id="87626221">
          <w:marLeft w:val="640"/>
          <w:marRight w:val="0"/>
          <w:marTop w:val="0"/>
          <w:marBottom w:val="0"/>
          <w:divBdr>
            <w:top w:val="none" w:sz="0" w:space="0" w:color="auto"/>
            <w:left w:val="none" w:sz="0" w:space="0" w:color="auto"/>
            <w:bottom w:val="none" w:sz="0" w:space="0" w:color="auto"/>
            <w:right w:val="none" w:sz="0" w:space="0" w:color="auto"/>
          </w:divBdr>
        </w:div>
        <w:div w:id="191309171">
          <w:marLeft w:val="640"/>
          <w:marRight w:val="0"/>
          <w:marTop w:val="0"/>
          <w:marBottom w:val="0"/>
          <w:divBdr>
            <w:top w:val="none" w:sz="0" w:space="0" w:color="auto"/>
            <w:left w:val="none" w:sz="0" w:space="0" w:color="auto"/>
            <w:bottom w:val="none" w:sz="0" w:space="0" w:color="auto"/>
            <w:right w:val="none" w:sz="0" w:space="0" w:color="auto"/>
          </w:divBdr>
        </w:div>
        <w:div w:id="243875248">
          <w:marLeft w:val="640"/>
          <w:marRight w:val="0"/>
          <w:marTop w:val="0"/>
          <w:marBottom w:val="0"/>
          <w:divBdr>
            <w:top w:val="none" w:sz="0" w:space="0" w:color="auto"/>
            <w:left w:val="none" w:sz="0" w:space="0" w:color="auto"/>
            <w:bottom w:val="none" w:sz="0" w:space="0" w:color="auto"/>
            <w:right w:val="none" w:sz="0" w:space="0" w:color="auto"/>
          </w:divBdr>
        </w:div>
        <w:div w:id="378555810">
          <w:marLeft w:val="640"/>
          <w:marRight w:val="0"/>
          <w:marTop w:val="0"/>
          <w:marBottom w:val="0"/>
          <w:divBdr>
            <w:top w:val="none" w:sz="0" w:space="0" w:color="auto"/>
            <w:left w:val="none" w:sz="0" w:space="0" w:color="auto"/>
            <w:bottom w:val="none" w:sz="0" w:space="0" w:color="auto"/>
            <w:right w:val="none" w:sz="0" w:space="0" w:color="auto"/>
          </w:divBdr>
        </w:div>
        <w:div w:id="591086200">
          <w:marLeft w:val="640"/>
          <w:marRight w:val="0"/>
          <w:marTop w:val="0"/>
          <w:marBottom w:val="0"/>
          <w:divBdr>
            <w:top w:val="none" w:sz="0" w:space="0" w:color="auto"/>
            <w:left w:val="none" w:sz="0" w:space="0" w:color="auto"/>
            <w:bottom w:val="none" w:sz="0" w:space="0" w:color="auto"/>
            <w:right w:val="none" w:sz="0" w:space="0" w:color="auto"/>
          </w:divBdr>
        </w:div>
        <w:div w:id="697971227">
          <w:marLeft w:val="640"/>
          <w:marRight w:val="0"/>
          <w:marTop w:val="0"/>
          <w:marBottom w:val="0"/>
          <w:divBdr>
            <w:top w:val="none" w:sz="0" w:space="0" w:color="auto"/>
            <w:left w:val="none" w:sz="0" w:space="0" w:color="auto"/>
            <w:bottom w:val="none" w:sz="0" w:space="0" w:color="auto"/>
            <w:right w:val="none" w:sz="0" w:space="0" w:color="auto"/>
          </w:divBdr>
        </w:div>
        <w:div w:id="711072415">
          <w:marLeft w:val="640"/>
          <w:marRight w:val="0"/>
          <w:marTop w:val="0"/>
          <w:marBottom w:val="0"/>
          <w:divBdr>
            <w:top w:val="none" w:sz="0" w:space="0" w:color="auto"/>
            <w:left w:val="none" w:sz="0" w:space="0" w:color="auto"/>
            <w:bottom w:val="none" w:sz="0" w:space="0" w:color="auto"/>
            <w:right w:val="none" w:sz="0" w:space="0" w:color="auto"/>
          </w:divBdr>
        </w:div>
        <w:div w:id="761756275">
          <w:marLeft w:val="640"/>
          <w:marRight w:val="0"/>
          <w:marTop w:val="0"/>
          <w:marBottom w:val="0"/>
          <w:divBdr>
            <w:top w:val="none" w:sz="0" w:space="0" w:color="auto"/>
            <w:left w:val="none" w:sz="0" w:space="0" w:color="auto"/>
            <w:bottom w:val="none" w:sz="0" w:space="0" w:color="auto"/>
            <w:right w:val="none" w:sz="0" w:space="0" w:color="auto"/>
          </w:divBdr>
        </w:div>
        <w:div w:id="833565962">
          <w:marLeft w:val="640"/>
          <w:marRight w:val="0"/>
          <w:marTop w:val="0"/>
          <w:marBottom w:val="0"/>
          <w:divBdr>
            <w:top w:val="none" w:sz="0" w:space="0" w:color="auto"/>
            <w:left w:val="none" w:sz="0" w:space="0" w:color="auto"/>
            <w:bottom w:val="none" w:sz="0" w:space="0" w:color="auto"/>
            <w:right w:val="none" w:sz="0" w:space="0" w:color="auto"/>
          </w:divBdr>
        </w:div>
        <w:div w:id="868491514">
          <w:marLeft w:val="640"/>
          <w:marRight w:val="0"/>
          <w:marTop w:val="0"/>
          <w:marBottom w:val="0"/>
          <w:divBdr>
            <w:top w:val="none" w:sz="0" w:space="0" w:color="auto"/>
            <w:left w:val="none" w:sz="0" w:space="0" w:color="auto"/>
            <w:bottom w:val="none" w:sz="0" w:space="0" w:color="auto"/>
            <w:right w:val="none" w:sz="0" w:space="0" w:color="auto"/>
          </w:divBdr>
        </w:div>
        <w:div w:id="872498900">
          <w:marLeft w:val="640"/>
          <w:marRight w:val="0"/>
          <w:marTop w:val="0"/>
          <w:marBottom w:val="0"/>
          <w:divBdr>
            <w:top w:val="none" w:sz="0" w:space="0" w:color="auto"/>
            <w:left w:val="none" w:sz="0" w:space="0" w:color="auto"/>
            <w:bottom w:val="none" w:sz="0" w:space="0" w:color="auto"/>
            <w:right w:val="none" w:sz="0" w:space="0" w:color="auto"/>
          </w:divBdr>
        </w:div>
        <w:div w:id="874195283">
          <w:marLeft w:val="640"/>
          <w:marRight w:val="0"/>
          <w:marTop w:val="0"/>
          <w:marBottom w:val="0"/>
          <w:divBdr>
            <w:top w:val="none" w:sz="0" w:space="0" w:color="auto"/>
            <w:left w:val="none" w:sz="0" w:space="0" w:color="auto"/>
            <w:bottom w:val="none" w:sz="0" w:space="0" w:color="auto"/>
            <w:right w:val="none" w:sz="0" w:space="0" w:color="auto"/>
          </w:divBdr>
        </w:div>
        <w:div w:id="892472847">
          <w:marLeft w:val="640"/>
          <w:marRight w:val="0"/>
          <w:marTop w:val="0"/>
          <w:marBottom w:val="0"/>
          <w:divBdr>
            <w:top w:val="none" w:sz="0" w:space="0" w:color="auto"/>
            <w:left w:val="none" w:sz="0" w:space="0" w:color="auto"/>
            <w:bottom w:val="none" w:sz="0" w:space="0" w:color="auto"/>
            <w:right w:val="none" w:sz="0" w:space="0" w:color="auto"/>
          </w:divBdr>
        </w:div>
        <w:div w:id="895550296">
          <w:marLeft w:val="640"/>
          <w:marRight w:val="0"/>
          <w:marTop w:val="0"/>
          <w:marBottom w:val="0"/>
          <w:divBdr>
            <w:top w:val="none" w:sz="0" w:space="0" w:color="auto"/>
            <w:left w:val="none" w:sz="0" w:space="0" w:color="auto"/>
            <w:bottom w:val="none" w:sz="0" w:space="0" w:color="auto"/>
            <w:right w:val="none" w:sz="0" w:space="0" w:color="auto"/>
          </w:divBdr>
        </w:div>
        <w:div w:id="1019937603">
          <w:marLeft w:val="640"/>
          <w:marRight w:val="0"/>
          <w:marTop w:val="0"/>
          <w:marBottom w:val="0"/>
          <w:divBdr>
            <w:top w:val="none" w:sz="0" w:space="0" w:color="auto"/>
            <w:left w:val="none" w:sz="0" w:space="0" w:color="auto"/>
            <w:bottom w:val="none" w:sz="0" w:space="0" w:color="auto"/>
            <w:right w:val="none" w:sz="0" w:space="0" w:color="auto"/>
          </w:divBdr>
        </w:div>
        <w:div w:id="1042250504">
          <w:marLeft w:val="640"/>
          <w:marRight w:val="0"/>
          <w:marTop w:val="0"/>
          <w:marBottom w:val="0"/>
          <w:divBdr>
            <w:top w:val="none" w:sz="0" w:space="0" w:color="auto"/>
            <w:left w:val="none" w:sz="0" w:space="0" w:color="auto"/>
            <w:bottom w:val="none" w:sz="0" w:space="0" w:color="auto"/>
            <w:right w:val="none" w:sz="0" w:space="0" w:color="auto"/>
          </w:divBdr>
        </w:div>
        <w:div w:id="1053306862">
          <w:marLeft w:val="640"/>
          <w:marRight w:val="0"/>
          <w:marTop w:val="0"/>
          <w:marBottom w:val="0"/>
          <w:divBdr>
            <w:top w:val="none" w:sz="0" w:space="0" w:color="auto"/>
            <w:left w:val="none" w:sz="0" w:space="0" w:color="auto"/>
            <w:bottom w:val="none" w:sz="0" w:space="0" w:color="auto"/>
            <w:right w:val="none" w:sz="0" w:space="0" w:color="auto"/>
          </w:divBdr>
        </w:div>
        <w:div w:id="1072770966">
          <w:marLeft w:val="640"/>
          <w:marRight w:val="0"/>
          <w:marTop w:val="0"/>
          <w:marBottom w:val="0"/>
          <w:divBdr>
            <w:top w:val="none" w:sz="0" w:space="0" w:color="auto"/>
            <w:left w:val="none" w:sz="0" w:space="0" w:color="auto"/>
            <w:bottom w:val="none" w:sz="0" w:space="0" w:color="auto"/>
            <w:right w:val="none" w:sz="0" w:space="0" w:color="auto"/>
          </w:divBdr>
        </w:div>
        <w:div w:id="1090389276">
          <w:marLeft w:val="640"/>
          <w:marRight w:val="0"/>
          <w:marTop w:val="0"/>
          <w:marBottom w:val="0"/>
          <w:divBdr>
            <w:top w:val="none" w:sz="0" w:space="0" w:color="auto"/>
            <w:left w:val="none" w:sz="0" w:space="0" w:color="auto"/>
            <w:bottom w:val="none" w:sz="0" w:space="0" w:color="auto"/>
            <w:right w:val="none" w:sz="0" w:space="0" w:color="auto"/>
          </w:divBdr>
        </w:div>
        <w:div w:id="1148012199">
          <w:marLeft w:val="640"/>
          <w:marRight w:val="0"/>
          <w:marTop w:val="0"/>
          <w:marBottom w:val="0"/>
          <w:divBdr>
            <w:top w:val="none" w:sz="0" w:space="0" w:color="auto"/>
            <w:left w:val="none" w:sz="0" w:space="0" w:color="auto"/>
            <w:bottom w:val="none" w:sz="0" w:space="0" w:color="auto"/>
            <w:right w:val="none" w:sz="0" w:space="0" w:color="auto"/>
          </w:divBdr>
        </w:div>
        <w:div w:id="1210914850">
          <w:marLeft w:val="640"/>
          <w:marRight w:val="0"/>
          <w:marTop w:val="0"/>
          <w:marBottom w:val="0"/>
          <w:divBdr>
            <w:top w:val="none" w:sz="0" w:space="0" w:color="auto"/>
            <w:left w:val="none" w:sz="0" w:space="0" w:color="auto"/>
            <w:bottom w:val="none" w:sz="0" w:space="0" w:color="auto"/>
            <w:right w:val="none" w:sz="0" w:space="0" w:color="auto"/>
          </w:divBdr>
        </w:div>
        <w:div w:id="1222445002">
          <w:marLeft w:val="640"/>
          <w:marRight w:val="0"/>
          <w:marTop w:val="0"/>
          <w:marBottom w:val="0"/>
          <w:divBdr>
            <w:top w:val="none" w:sz="0" w:space="0" w:color="auto"/>
            <w:left w:val="none" w:sz="0" w:space="0" w:color="auto"/>
            <w:bottom w:val="none" w:sz="0" w:space="0" w:color="auto"/>
            <w:right w:val="none" w:sz="0" w:space="0" w:color="auto"/>
          </w:divBdr>
        </w:div>
        <w:div w:id="1259604043">
          <w:marLeft w:val="640"/>
          <w:marRight w:val="0"/>
          <w:marTop w:val="0"/>
          <w:marBottom w:val="0"/>
          <w:divBdr>
            <w:top w:val="none" w:sz="0" w:space="0" w:color="auto"/>
            <w:left w:val="none" w:sz="0" w:space="0" w:color="auto"/>
            <w:bottom w:val="none" w:sz="0" w:space="0" w:color="auto"/>
            <w:right w:val="none" w:sz="0" w:space="0" w:color="auto"/>
          </w:divBdr>
        </w:div>
        <w:div w:id="1292176705">
          <w:marLeft w:val="640"/>
          <w:marRight w:val="0"/>
          <w:marTop w:val="0"/>
          <w:marBottom w:val="0"/>
          <w:divBdr>
            <w:top w:val="none" w:sz="0" w:space="0" w:color="auto"/>
            <w:left w:val="none" w:sz="0" w:space="0" w:color="auto"/>
            <w:bottom w:val="none" w:sz="0" w:space="0" w:color="auto"/>
            <w:right w:val="none" w:sz="0" w:space="0" w:color="auto"/>
          </w:divBdr>
        </w:div>
        <w:div w:id="1336566427">
          <w:marLeft w:val="640"/>
          <w:marRight w:val="0"/>
          <w:marTop w:val="0"/>
          <w:marBottom w:val="0"/>
          <w:divBdr>
            <w:top w:val="none" w:sz="0" w:space="0" w:color="auto"/>
            <w:left w:val="none" w:sz="0" w:space="0" w:color="auto"/>
            <w:bottom w:val="none" w:sz="0" w:space="0" w:color="auto"/>
            <w:right w:val="none" w:sz="0" w:space="0" w:color="auto"/>
          </w:divBdr>
        </w:div>
        <w:div w:id="1489202580">
          <w:marLeft w:val="640"/>
          <w:marRight w:val="0"/>
          <w:marTop w:val="0"/>
          <w:marBottom w:val="0"/>
          <w:divBdr>
            <w:top w:val="none" w:sz="0" w:space="0" w:color="auto"/>
            <w:left w:val="none" w:sz="0" w:space="0" w:color="auto"/>
            <w:bottom w:val="none" w:sz="0" w:space="0" w:color="auto"/>
            <w:right w:val="none" w:sz="0" w:space="0" w:color="auto"/>
          </w:divBdr>
        </w:div>
        <w:div w:id="1504123938">
          <w:marLeft w:val="640"/>
          <w:marRight w:val="0"/>
          <w:marTop w:val="0"/>
          <w:marBottom w:val="0"/>
          <w:divBdr>
            <w:top w:val="none" w:sz="0" w:space="0" w:color="auto"/>
            <w:left w:val="none" w:sz="0" w:space="0" w:color="auto"/>
            <w:bottom w:val="none" w:sz="0" w:space="0" w:color="auto"/>
            <w:right w:val="none" w:sz="0" w:space="0" w:color="auto"/>
          </w:divBdr>
        </w:div>
        <w:div w:id="1527017827">
          <w:marLeft w:val="640"/>
          <w:marRight w:val="0"/>
          <w:marTop w:val="0"/>
          <w:marBottom w:val="0"/>
          <w:divBdr>
            <w:top w:val="none" w:sz="0" w:space="0" w:color="auto"/>
            <w:left w:val="none" w:sz="0" w:space="0" w:color="auto"/>
            <w:bottom w:val="none" w:sz="0" w:space="0" w:color="auto"/>
            <w:right w:val="none" w:sz="0" w:space="0" w:color="auto"/>
          </w:divBdr>
        </w:div>
        <w:div w:id="1530487654">
          <w:marLeft w:val="640"/>
          <w:marRight w:val="0"/>
          <w:marTop w:val="0"/>
          <w:marBottom w:val="0"/>
          <w:divBdr>
            <w:top w:val="none" w:sz="0" w:space="0" w:color="auto"/>
            <w:left w:val="none" w:sz="0" w:space="0" w:color="auto"/>
            <w:bottom w:val="none" w:sz="0" w:space="0" w:color="auto"/>
            <w:right w:val="none" w:sz="0" w:space="0" w:color="auto"/>
          </w:divBdr>
        </w:div>
        <w:div w:id="1532958530">
          <w:marLeft w:val="640"/>
          <w:marRight w:val="0"/>
          <w:marTop w:val="0"/>
          <w:marBottom w:val="0"/>
          <w:divBdr>
            <w:top w:val="none" w:sz="0" w:space="0" w:color="auto"/>
            <w:left w:val="none" w:sz="0" w:space="0" w:color="auto"/>
            <w:bottom w:val="none" w:sz="0" w:space="0" w:color="auto"/>
            <w:right w:val="none" w:sz="0" w:space="0" w:color="auto"/>
          </w:divBdr>
        </w:div>
        <w:div w:id="1559708373">
          <w:marLeft w:val="640"/>
          <w:marRight w:val="0"/>
          <w:marTop w:val="0"/>
          <w:marBottom w:val="0"/>
          <w:divBdr>
            <w:top w:val="none" w:sz="0" w:space="0" w:color="auto"/>
            <w:left w:val="none" w:sz="0" w:space="0" w:color="auto"/>
            <w:bottom w:val="none" w:sz="0" w:space="0" w:color="auto"/>
            <w:right w:val="none" w:sz="0" w:space="0" w:color="auto"/>
          </w:divBdr>
        </w:div>
        <w:div w:id="1646466756">
          <w:marLeft w:val="640"/>
          <w:marRight w:val="0"/>
          <w:marTop w:val="0"/>
          <w:marBottom w:val="0"/>
          <w:divBdr>
            <w:top w:val="none" w:sz="0" w:space="0" w:color="auto"/>
            <w:left w:val="none" w:sz="0" w:space="0" w:color="auto"/>
            <w:bottom w:val="none" w:sz="0" w:space="0" w:color="auto"/>
            <w:right w:val="none" w:sz="0" w:space="0" w:color="auto"/>
          </w:divBdr>
        </w:div>
        <w:div w:id="1703365020">
          <w:marLeft w:val="640"/>
          <w:marRight w:val="0"/>
          <w:marTop w:val="0"/>
          <w:marBottom w:val="0"/>
          <w:divBdr>
            <w:top w:val="none" w:sz="0" w:space="0" w:color="auto"/>
            <w:left w:val="none" w:sz="0" w:space="0" w:color="auto"/>
            <w:bottom w:val="none" w:sz="0" w:space="0" w:color="auto"/>
            <w:right w:val="none" w:sz="0" w:space="0" w:color="auto"/>
          </w:divBdr>
        </w:div>
        <w:div w:id="1711346145">
          <w:marLeft w:val="640"/>
          <w:marRight w:val="0"/>
          <w:marTop w:val="0"/>
          <w:marBottom w:val="0"/>
          <w:divBdr>
            <w:top w:val="none" w:sz="0" w:space="0" w:color="auto"/>
            <w:left w:val="none" w:sz="0" w:space="0" w:color="auto"/>
            <w:bottom w:val="none" w:sz="0" w:space="0" w:color="auto"/>
            <w:right w:val="none" w:sz="0" w:space="0" w:color="auto"/>
          </w:divBdr>
        </w:div>
        <w:div w:id="1730957074">
          <w:marLeft w:val="640"/>
          <w:marRight w:val="0"/>
          <w:marTop w:val="0"/>
          <w:marBottom w:val="0"/>
          <w:divBdr>
            <w:top w:val="none" w:sz="0" w:space="0" w:color="auto"/>
            <w:left w:val="none" w:sz="0" w:space="0" w:color="auto"/>
            <w:bottom w:val="none" w:sz="0" w:space="0" w:color="auto"/>
            <w:right w:val="none" w:sz="0" w:space="0" w:color="auto"/>
          </w:divBdr>
        </w:div>
        <w:div w:id="1742025399">
          <w:marLeft w:val="640"/>
          <w:marRight w:val="0"/>
          <w:marTop w:val="0"/>
          <w:marBottom w:val="0"/>
          <w:divBdr>
            <w:top w:val="none" w:sz="0" w:space="0" w:color="auto"/>
            <w:left w:val="none" w:sz="0" w:space="0" w:color="auto"/>
            <w:bottom w:val="none" w:sz="0" w:space="0" w:color="auto"/>
            <w:right w:val="none" w:sz="0" w:space="0" w:color="auto"/>
          </w:divBdr>
        </w:div>
        <w:div w:id="1827241887">
          <w:marLeft w:val="640"/>
          <w:marRight w:val="0"/>
          <w:marTop w:val="0"/>
          <w:marBottom w:val="0"/>
          <w:divBdr>
            <w:top w:val="none" w:sz="0" w:space="0" w:color="auto"/>
            <w:left w:val="none" w:sz="0" w:space="0" w:color="auto"/>
            <w:bottom w:val="none" w:sz="0" w:space="0" w:color="auto"/>
            <w:right w:val="none" w:sz="0" w:space="0" w:color="auto"/>
          </w:divBdr>
        </w:div>
        <w:div w:id="1934823970">
          <w:marLeft w:val="640"/>
          <w:marRight w:val="0"/>
          <w:marTop w:val="0"/>
          <w:marBottom w:val="0"/>
          <w:divBdr>
            <w:top w:val="none" w:sz="0" w:space="0" w:color="auto"/>
            <w:left w:val="none" w:sz="0" w:space="0" w:color="auto"/>
            <w:bottom w:val="none" w:sz="0" w:space="0" w:color="auto"/>
            <w:right w:val="none" w:sz="0" w:space="0" w:color="auto"/>
          </w:divBdr>
        </w:div>
        <w:div w:id="1943605594">
          <w:marLeft w:val="640"/>
          <w:marRight w:val="0"/>
          <w:marTop w:val="0"/>
          <w:marBottom w:val="0"/>
          <w:divBdr>
            <w:top w:val="none" w:sz="0" w:space="0" w:color="auto"/>
            <w:left w:val="none" w:sz="0" w:space="0" w:color="auto"/>
            <w:bottom w:val="none" w:sz="0" w:space="0" w:color="auto"/>
            <w:right w:val="none" w:sz="0" w:space="0" w:color="auto"/>
          </w:divBdr>
        </w:div>
        <w:div w:id="2025857456">
          <w:marLeft w:val="640"/>
          <w:marRight w:val="0"/>
          <w:marTop w:val="0"/>
          <w:marBottom w:val="0"/>
          <w:divBdr>
            <w:top w:val="none" w:sz="0" w:space="0" w:color="auto"/>
            <w:left w:val="none" w:sz="0" w:space="0" w:color="auto"/>
            <w:bottom w:val="none" w:sz="0" w:space="0" w:color="auto"/>
            <w:right w:val="none" w:sz="0" w:space="0" w:color="auto"/>
          </w:divBdr>
        </w:div>
        <w:div w:id="2047636901">
          <w:marLeft w:val="640"/>
          <w:marRight w:val="0"/>
          <w:marTop w:val="0"/>
          <w:marBottom w:val="0"/>
          <w:divBdr>
            <w:top w:val="none" w:sz="0" w:space="0" w:color="auto"/>
            <w:left w:val="none" w:sz="0" w:space="0" w:color="auto"/>
            <w:bottom w:val="none" w:sz="0" w:space="0" w:color="auto"/>
            <w:right w:val="none" w:sz="0" w:space="0" w:color="auto"/>
          </w:divBdr>
        </w:div>
        <w:div w:id="2056200596">
          <w:marLeft w:val="640"/>
          <w:marRight w:val="0"/>
          <w:marTop w:val="0"/>
          <w:marBottom w:val="0"/>
          <w:divBdr>
            <w:top w:val="none" w:sz="0" w:space="0" w:color="auto"/>
            <w:left w:val="none" w:sz="0" w:space="0" w:color="auto"/>
            <w:bottom w:val="none" w:sz="0" w:space="0" w:color="auto"/>
            <w:right w:val="none" w:sz="0" w:space="0" w:color="auto"/>
          </w:divBdr>
        </w:div>
        <w:div w:id="2070641981">
          <w:marLeft w:val="640"/>
          <w:marRight w:val="0"/>
          <w:marTop w:val="0"/>
          <w:marBottom w:val="0"/>
          <w:divBdr>
            <w:top w:val="none" w:sz="0" w:space="0" w:color="auto"/>
            <w:left w:val="none" w:sz="0" w:space="0" w:color="auto"/>
            <w:bottom w:val="none" w:sz="0" w:space="0" w:color="auto"/>
            <w:right w:val="none" w:sz="0" w:space="0" w:color="auto"/>
          </w:divBdr>
        </w:div>
      </w:divsChild>
    </w:div>
    <w:div w:id="1507943229">
      <w:bodyDiv w:val="1"/>
      <w:marLeft w:val="0"/>
      <w:marRight w:val="0"/>
      <w:marTop w:val="0"/>
      <w:marBottom w:val="0"/>
      <w:divBdr>
        <w:top w:val="none" w:sz="0" w:space="0" w:color="auto"/>
        <w:left w:val="none" w:sz="0" w:space="0" w:color="auto"/>
        <w:bottom w:val="none" w:sz="0" w:space="0" w:color="auto"/>
        <w:right w:val="none" w:sz="0" w:space="0" w:color="auto"/>
      </w:divBdr>
      <w:divsChild>
        <w:div w:id="192964326">
          <w:marLeft w:val="640"/>
          <w:marRight w:val="0"/>
          <w:marTop w:val="0"/>
          <w:marBottom w:val="0"/>
          <w:divBdr>
            <w:top w:val="none" w:sz="0" w:space="0" w:color="auto"/>
            <w:left w:val="none" w:sz="0" w:space="0" w:color="auto"/>
            <w:bottom w:val="none" w:sz="0" w:space="0" w:color="auto"/>
            <w:right w:val="none" w:sz="0" w:space="0" w:color="auto"/>
          </w:divBdr>
        </w:div>
        <w:div w:id="213002240">
          <w:marLeft w:val="640"/>
          <w:marRight w:val="0"/>
          <w:marTop w:val="0"/>
          <w:marBottom w:val="0"/>
          <w:divBdr>
            <w:top w:val="none" w:sz="0" w:space="0" w:color="auto"/>
            <w:left w:val="none" w:sz="0" w:space="0" w:color="auto"/>
            <w:bottom w:val="none" w:sz="0" w:space="0" w:color="auto"/>
            <w:right w:val="none" w:sz="0" w:space="0" w:color="auto"/>
          </w:divBdr>
        </w:div>
        <w:div w:id="276722821">
          <w:marLeft w:val="640"/>
          <w:marRight w:val="0"/>
          <w:marTop w:val="0"/>
          <w:marBottom w:val="0"/>
          <w:divBdr>
            <w:top w:val="none" w:sz="0" w:space="0" w:color="auto"/>
            <w:left w:val="none" w:sz="0" w:space="0" w:color="auto"/>
            <w:bottom w:val="none" w:sz="0" w:space="0" w:color="auto"/>
            <w:right w:val="none" w:sz="0" w:space="0" w:color="auto"/>
          </w:divBdr>
        </w:div>
        <w:div w:id="345717235">
          <w:marLeft w:val="640"/>
          <w:marRight w:val="0"/>
          <w:marTop w:val="0"/>
          <w:marBottom w:val="0"/>
          <w:divBdr>
            <w:top w:val="none" w:sz="0" w:space="0" w:color="auto"/>
            <w:left w:val="none" w:sz="0" w:space="0" w:color="auto"/>
            <w:bottom w:val="none" w:sz="0" w:space="0" w:color="auto"/>
            <w:right w:val="none" w:sz="0" w:space="0" w:color="auto"/>
          </w:divBdr>
        </w:div>
        <w:div w:id="360009265">
          <w:marLeft w:val="640"/>
          <w:marRight w:val="0"/>
          <w:marTop w:val="0"/>
          <w:marBottom w:val="0"/>
          <w:divBdr>
            <w:top w:val="none" w:sz="0" w:space="0" w:color="auto"/>
            <w:left w:val="none" w:sz="0" w:space="0" w:color="auto"/>
            <w:bottom w:val="none" w:sz="0" w:space="0" w:color="auto"/>
            <w:right w:val="none" w:sz="0" w:space="0" w:color="auto"/>
          </w:divBdr>
        </w:div>
        <w:div w:id="370039379">
          <w:marLeft w:val="640"/>
          <w:marRight w:val="0"/>
          <w:marTop w:val="0"/>
          <w:marBottom w:val="0"/>
          <w:divBdr>
            <w:top w:val="none" w:sz="0" w:space="0" w:color="auto"/>
            <w:left w:val="none" w:sz="0" w:space="0" w:color="auto"/>
            <w:bottom w:val="none" w:sz="0" w:space="0" w:color="auto"/>
            <w:right w:val="none" w:sz="0" w:space="0" w:color="auto"/>
          </w:divBdr>
        </w:div>
        <w:div w:id="456488353">
          <w:marLeft w:val="640"/>
          <w:marRight w:val="0"/>
          <w:marTop w:val="0"/>
          <w:marBottom w:val="0"/>
          <w:divBdr>
            <w:top w:val="none" w:sz="0" w:space="0" w:color="auto"/>
            <w:left w:val="none" w:sz="0" w:space="0" w:color="auto"/>
            <w:bottom w:val="none" w:sz="0" w:space="0" w:color="auto"/>
            <w:right w:val="none" w:sz="0" w:space="0" w:color="auto"/>
          </w:divBdr>
        </w:div>
        <w:div w:id="463080838">
          <w:marLeft w:val="640"/>
          <w:marRight w:val="0"/>
          <w:marTop w:val="0"/>
          <w:marBottom w:val="0"/>
          <w:divBdr>
            <w:top w:val="none" w:sz="0" w:space="0" w:color="auto"/>
            <w:left w:val="none" w:sz="0" w:space="0" w:color="auto"/>
            <w:bottom w:val="none" w:sz="0" w:space="0" w:color="auto"/>
            <w:right w:val="none" w:sz="0" w:space="0" w:color="auto"/>
          </w:divBdr>
        </w:div>
        <w:div w:id="479154512">
          <w:marLeft w:val="640"/>
          <w:marRight w:val="0"/>
          <w:marTop w:val="0"/>
          <w:marBottom w:val="0"/>
          <w:divBdr>
            <w:top w:val="none" w:sz="0" w:space="0" w:color="auto"/>
            <w:left w:val="none" w:sz="0" w:space="0" w:color="auto"/>
            <w:bottom w:val="none" w:sz="0" w:space="0" w:color="auto"/>
            <w:right w:val="none" w:sz="0" w:space="0" w:color="auto"/>
          </w:divBdr>
        </w:div>
        <w:div w:id="599530968">
          <w:marLeft w:val="640"/>
          <w:marRight w:val="0"/>
          <w:marTop w:val="0"/>
          <w:marBottom w:val="0"/>
          <w:divBdr>
            <w:top w:val="none" w:sz="0" w:space="0" w:color="auto"/>
            <w:left w:val="none" w:sz="0" w:space="0" w:color="auto"/>
            <w:bottom w:val="none" w:sz="0" w:space="0" w:color="auto"/>
            <w:right w:val="none" w:sz="0" w:space="0" w:color="auto"/>
          </w:divBdr>
        </w:div>
        <w:div w:id="654263710">
          <w:marLeft w:val="640"/>
          <w:marRight w:val="0"/>
          <w:marTop w:val="0"/>
          <w:marBottom w:val="0"/>
          <w:divBdr>
            <w:top w:val="none" w:sz="0" w:space="0" w:color="auto"/>
            <w:left w:val="none" w:sz="0" w:space="0" w:color="auto"/>
            <w:bottom w:val="none" w:sz="0" w:space="0" w:color="auto"/>
            <w:right w:val="none" w:sz="0" w:space="0" w:color="auto"/>
          </w:divBdr>
        </w:div>
        <w:div w:id="770315247">
          <w:marLeft w:val="640"/>
          <w:marRight w:val="0"/>
          <w:marTop w:val="0"/>
          <w:marBottom w:val="0"/>
          <w:divBdr>
            <w:top w:val="none" w:sz="0" w:space="0" w:color="auto"/>
            <w:left w:val="none" w:sz="0" w:space="0" w:color="auto"/>
            <w:bottom w:val="none" w:sz="0" w:space="0" w:color="auto"/>
            <w:right w:val="none" w:sz="0" w:space="0" w:color="auto"/>
          </w:divBdr>
        </w:div>
        <w:div w:id="778448051">
          <w:marLeft w:val="640"/>
          <w:marRight w:val="0"/>
          <w:marTop w:val="0"/>
          <w:marBottom w:val="0"/>
          <w:divBdr>
            <w:top w:val="none" w:sz="0" w:space="0" w:color="auto"/>
            <w:left w:val="none" w:sz="0" w:space="0" w:color="auto"/>
            <w:bottom w:val="none" w:sz="0" w:space="0" w:color="auto"/>
            <w:right w:val="none" w:sz="0" w:space="0" w:color="auto"/>
          </w:divBdr>
        </w:div>
        <w:div w:id="825785446">
          <w:marLeft w:val="640"/>
          <w:marRight w:val="0"/>
          <w:marTop w:val="0"/>
          <w:marBottom w:val="0"/>
          <w:divBdr>
            <w:top w:val="none" w:sz="0" w:space="0" w:color="auto"/>
            <w:left w:val="none" w:sz="0" w:space="0" w:color="auto"/>
            <w:bottom w:val="none" w:sz="0" w:space="0" w:color="auto"/>
            <w:right w:val="none" w:sz="0" w:space="0" w:color="auto"/>
          </w:divBdr>
        </w:div>
        <w:div w:id="890381924">
          <w:marLeft w:val="640"/>
          <w:marRight w:val="0"/>
          <w:marTop w:val="0"/>
          <w:marBottom w:val="0"/>
          <w:divBdr>
            <w:top w:val="none" w:sz="0" w:space="0" w:color="auto"/>
            <w:left w:val="none" w:sz="0" w:space="0" w:color="auto"/>
            <w:bottom w:val="none" w:sz="0" w:space="0" w:color="auto"/>
            <w:right w:val="none" w:sz="0" w:space="0" w:color="auto"/>
          </w:divBdr>
        </w:div>
        <w:div w:id="1058355865">
          <w:marLeft w:val="640"/>
          <w:marRight w:val="0"/>
          <w:marTop w:val="0"/>
          <w:marBottom w:val="0"/>
          <w:divBdr>
            <w:top w:val="none" w:sz="0" w:space="0" w:color="auto"/>
            <w:left w:val="none" w:sz="0" w:space="0" w:color="auto"/>
            <w:bottom w:val="none" w:sz="0" w:space="0" w:color="auto"/>
            <w:right w:val="none" w:sz="0" w:space="0" w:color="auto"/>
          </w:divBdr>
        </w:div>
        <w:div w:id="1171335313">
          <w:marLeft w:val="640"/>
          <w:marRight w:val="0"/>
          <w:marTop w:val="0"/>
          <w:marBottom w:val="0"/>
          <w:divBdr>
            <w:top w:val="none" w:sz="0" w:space="0" w:color="auto"/>
            <w:left w:val="none" w:sz="0" w:space="0" w:color="auto"/>
            <w:bottom w:val="none" w:sz="0" w:space="0" w:color="auto"/>
            <w:right w:val="none" w:sz="0" w:space="0" w:color="auto"/>
          </w:divBdr>
        </w:div>
        <w:div w:id="1190601774">
          <w:marLeft w:val="640"/>
          <w:marRight w:val="0"/>
          <w:marTop w:val="0"/>
          <w:marBottom w:val="0"/>
          <w:divBdr>
            <w:top w:val="none" w:sz="0" w:space="0" w:color="auto"/>
            <w:left w:val="none" w:sz="0" w:space="0" w:color="auto"/>
            <w:bottom w:val="none" w:sz="0" w:space="0" w:color="auto"/>
            <w:right w:val="none" w:sz="0" w:space="0" w:color="auto"/>
          </w:divBdr>
        </w:div>
        <w:div w:id="1202942332">
          <w:marLeft w:val="640"/>
          <w:marRight w:val="0"/>
          <w:marTop w:val="0"/>
          <w:marBottom w:val="0"/>
          <w:divBdr>
            <w:top w:val="none" w:sz="0" w:space="0" w:color="auto"/>
            <w:left w:val="none" w:sz="0" w:space="0" w:color="auto"/>
            <w:bottom w:val="none" w:sz="0" w:space="0" w:color="auto"/>
            <w:right w:val="none" w:sz="0" w:space="0" w:color="auto"/>
          </w:divBdr>
        </w:div>
        <w:div w:id="1217544277">
          <w:marLeft w:val="640"/>
          <w:marRight w:val="0"/>
          <w:marTop w:val="0"/>
          <w:marBottom w:val="0"/>
          <w:divBdr>
            <w:top w:val="none" w:sz="0" w:space="0" w:color="auto"/>
            <w:left w:val="none" w:sz="0" w:space="0" w:color="auto"/>
            <w:bottom w:val="none" w:sz="0" w:space="0" w:color="auto"/>
            <w:right w:val="none" w:sz="0" w:space="0" w:color="auto"/>
          </w:divBdr>
        </w:div>
        <w:div w:id="1252592134">
          <w:marLeft w:val="640"/>
          <w:marRight w:val="0"/>
          <w:marTop w:val="0"/>
          <w:marBottom w:val="0"/>
          <w:divBdr>
            <w:top w:val="none" w:sz="0" w:space="0" w:color="auto"/>
            <w:left w:val="none" w:sz="0" w:space="0" w:color="auto"/>
            <w:bottom w:val="none" w:sz="0" w:space="0" w:color="auto"/>
            <w:right w:val="none" w:sz="0" w:space="0" w:color="auto"/>
          </w:divBdr>
        </w:div>
        <w:div w:id="1272326140">
          <w:marLeft w:val="640"/>
          <w:marRight w:val="0"/>
          <w:marTop w:val="0"/>
          <w:marBottom w:val="0"/>
          <w:divBdr>
            <w:top w:val="none" w:sz="0" w:space="0" w:color="auto"/>
            <w:left w:val="none" w:sz="0" w:space="0" w:color="auto"/>
            <w:bottom w:val="none" w:sz="0" w:space="0" w:color="auto"/>
            <w:right w:val="none" w:sz="0" w:space="0" w:color="auto"/>
          </w:divBdr>
        </w:div>
        <w:div w:id="1272936824">
          <w:marLeft w:val="640"/>
          <w:marRight w:val="0"/>
          <w:marTop w:val="0"/>
          <w:marBottom w:val="0"/>
          <w:divBdr>
            <w:top w:val="none" w:sz="0" w:space="0" w:color="auto"/>
            <w:left w:val="none" w:sz="0" w:space="0" w:color="auto"/>
            <w:bottom w:val="none" w:sz="0" w:space="0" w:color="auto"/>
            <w:right w:val="none" w:sz="0" w:space="0" w:color="auto"/>
          </w:divBdr>
        </w:div>
        <w:div w:id="1276866448">
          <w:marLeft w:val="640"/>
          <w:marRight w:val="0"/>
          <w:marTop w:val="0"/>
          <w:marBottom w:val="0"/>
          <w:divBdr>
            <w:top w:val="none" w:sz="0" w:space="0" w:color="auto"/>
            <w:left w:val="none" w:sz="0" w:space="0" w:color="auto"/>
            <w:bottom w:val="none" w:sz="0" w:space="0" w:color="auto"/>
            <w:right w:val="none" w:sz="0" w:space="0" w:color="auto"/>
          </w:divBdr>
        </w:div>
        <w:div w:id="1323854837">
          <w:marLeft w:val="640"/>
          <w:marRight w:val="0"/>
          <w:marTop w:val="0"/>
          <w:marBottom w:val="0"/>
          <w:divBdr>
            <w:top w:val="none" w:sz="0" w:space="0" w:color="auto"/>
            <w:left w:val="none" w:sz="0" w:space="0" w:color="auto"/>
            <w:bottom w:val="none" w:sz="0" w:space="0" w:color="auto"/>
            <w:right w:val="none" w:sz="0" w:space="0" w:color="auto"/>
          </w:divBdr>
        </w:div>
        <w:div w:id="1352611154">
          <w:marLeft w:val="640"/>
          <w:marRight w:val="0"/>
          <w:marTop w:val="0"/>
          <w:marBottom w:val="0"/>
          <w:divBdr>
            <w:top w:val="none" w:sz="0" w:space="0" w:color="auto"/>
            <w:left w:val="none" w:sz="0" w:space="0" w:color="auto"/>
            <w:bottom w:val="none" w:sz="0" w:space="0" w:color="auto"/>
            <w:right w:val="none" w:sz="0" w:space="0" w:color="auto"/>
          </w:divBdr>
        </w:div>
        <w:div w:id="1361777551">
          <w:marLeft w:val="640"/>
          <w:marRight w:val="0"/>
          <w:marTop w:val="0"/>
          <w:marBottom w:val="0"/>
          <w:divBdr>
            <w:top w:val="none" w:sz="0" w:space="0" w:color="auto"/>
            <w:left w:val="none" w:sz="0" w:space="0" w:color="auto"/>
            <w:bottom w:val="none" w:sz="0" w:space="0" w:color="auto"/>
            <w:right w:val="none" w:sz="0" w:space="0" w:color="auto"/>
          </w:divBdr>
        </w:div>
        <w:div w:id="1417820427">
          <w:marLeft w:val="640"/>
          <w:marRight w:val="0"/>
          <w:marTop w:val="0"/>
          <w:marBottom w:val="0"/>
          <w:divBdr>
            <w:top w:val="none" w:sz="0" w:space="0" w:color="auto"/>
            <w:left w:val="none" w:sz="0" w:space="0" w:color="auto"/>
            <w:bottom w:val="none" w:sz="0" w:space="0" w:color="auto"/>
            <w:right w:val="none" w:sz="0" w:space="0" w:color="auto"/>
          </w:divBdr>
        </w:div>
        <w:div w:id="1463303798">
          <w:marLeft w:val="640"/>
          <w:marRight w:val="0"/>
          <w:marTop w:val="0"/>
          <w:marBottom w:val="0"/>
          <w:divBdr>
            <w:top w:val="none" w:sz="0" w:space="0" w:color="auto"/>
            <w:left w:val="none" w:sz="0" w:space="0" w:color="auto"/>
            <w:bottom w:val="none" w:sz="0" w:space="0" w:color="auto"/>
            <w:right w:val="none" w:sz="0" w:space="0" w:color="auto"/>
          </w:divBdr>
        </w:div>
        <w:div w:id="1541016397">
          <w:marLeft w:val="640"/>
          <w:marRight w:val="0"/>
          <w:marTop w:val="0"/>
          <w:marBottom w:val="0"/>
          <w:divBdr>
            <w:top w:val="none" w:sz="0" w:space="0" w:color="auto"/>
            <w:left w:val="none" w:sz="0" w:space="0" w:color="auto"/>
            <w:bottom w:val="none" w:sz="0" w:space="0" w:color="auto"/>
            <w:right w:val="none" w:sz="0" w:space="0" w:color="auto"/>
          </w:divBdr>
        </w:div>
        <w:div w:id="1562055843">
          <w:marLeft w:val="640"/>
          <w:marRight w:val="0"/>
          <w:marTop w:val="0"/>
          <w:marBottom w:val="0"/>
          <w:divBdr>
            <w:top w:val="none" w:sz="0" w:space="0" w:color="auto"/>
            <w:left w:val="none" w:sz="0" w:space="0" w:color="auto"/>
            <w:bottom w:val="none" w:sz="0" w:space="0" w:color="auto"/>
            <w:right w:val="none" w:sz="0" w:space="0" w:color="auto"/>
          </w:divBdr>
        </w:div>
        <w:div w:id="1564441769">
          <w:marLeft w:val="640"/>
          <w:marRight w:val="0"/>
          <w:marTop w:val="0"/>
          <w:marBottom w:val="0"/>
          <w:divBdr>
            <w:top w:val="none" w:sz="0" w:space="0" w:color="auto"/>
            <w:left w:val="none" w:sz="0" w:space="0" w:color="auto"/>
            <w:bottom w:val="none" w:sz="0" w:space="0" w:color="auto"/>
            <w:right w:val="none" w:sz="0" w:space="0" w:color="auto"/>
          </w:divBdr>
        </w:div>
        <w:div w:id="1591309545">
          <w:marLeft w:val="640"/>
          <w:marRight w:val="0"/>
          <w:marTop w:val="0"/>
          <w:marBottom w:val="0"/>
          <w:divBdr>
            <w:top w:val="none" w:sz="0" w:space="0" w:color="auto"/>
            <w:left w:val="none" w:sz="0" w:space="0" w:color="auto"/>
            <w:bottom w:val="none" w:sz="0" w:space="0" w:color="auto"/>
            <w:right w:val="none" w:sz="0" w:space="0" w:color="auto"/>
          </w:divBdr>
        </w:div>
        <w:div w:id="1737123482">
          <w:marLeft w:val="640"/>
          <w:marRight w:val="0"/>
          <w:marTop w:val="0"/>
          <w:marBottom w:val="0"/>
          <w:divBdr>
            <w:top w:val="none" w:sz="0" w:space="0" w:color="auto"/>
            <w:left w:val="none" w:sz="0" w:space="0" w:color="auto"/>
            <w:bottom w:val="none" w:sz="0" w:space="0" w:color="auto"/>
            <w:right w:val="none" w:sz="0" w:space="0" w:color="auto"/>
          </w:divBdr>
        </w:div>
        <w:div w:id="1769501403">
          <w:marLeft w:val="640"/>
          <w:marRight w:val="0"/>
          <w:marTop w:val="0"/>
          <w:marBottom w:val="0"/>
          <w:divBdr>
            <w:top w:val="none" w:sz="0" w:space="0" w:color="auto"/>
            <w:left w:val="none" w:sz="0" w:space="0" w:color="auto"/>
            <w:bottom w:val="none" w:sz="0" w:space="0" w:color="auto"/>
            <w:right w:val="none" w:sz="0" w:space="0" w:color="auto"/>
          </w:divBdr>
        </w:div>
        <w:div w:id="1913809785">
          <w:marLeft w:val="640"/>
          <w:marRight w:val="0"/>
          <w:marTop w:val="0"/>
          <w:marBottom w:val="0"/>
          <w:divBdr>
            <w:top w:val="none" w:sz="0" w:space="0" w:color="auto"/>
            <w:left w:val="none" w:sz="0" w:space="0" w:color="auto"/>
            <w:bottom w:val="none" w:sz="0" w:space="0" w:color="auto"/>
            <w:right w:val="none" w:sz="0" w:space="0" w:color="auto"/>
          </w:divBdr>
        </w:div>
        <w:div w:id="1960255128">
          <w:marLeft w:val="640"/>
          <w:marRight w:val="0"/>
          <w:marTop w:val="0"/>
          <w:marBottom w:val="0"/>
          <w:divBdr>
            <w:top w:val="none" w:sz="0" w:space="0" w:color="auto"/>
            <w:left w:val="none" w:sz="0" w:space="0" w:color="auto"/>
            <w:bottom w:val="none" w:sz="0" w:space="0" w:color="auto"/>
            <w:right w:val="none" w:sz="0" w:space="0" w:color="auto"/>
          </w:divBdr>
        </w:div>
        <w:div w:id="2074740084">
          <w:marLeft w:val="640"/>
          <w:marRight w:val="0"/>
          <w:marTop w:val="0"/>
          <w:marBottom w:val="0"/>
          <w:divBdr>
            <w:top w:val="none" w:sz="0" w:space="0" w:color="auto"/>
            <w:left w:val="none" w:sz="0" w:space="0" w:color="auto"/>
            <w:bottom w:val="none" w:sz="0" w:space="0" w:color="auto"/>
            <w:right w:val="none" w:sz="0" w:space="0" w:color="auto"/>
          </w:divBdr>
        </w:div>
        <w:div w:id="2116249889">
          <w:marLeft w:val="640"/>
          <w:marRight w:val="0"/>
          <w:marTop w:val="0"/>
          <w:marBottom w:val="0"/>
          <w:divBdr>
            <w:top w:val="none" w:sz="0" w:space="0" w:color="auto"/>
            <w:left w:val="none" w:sz="0" w:space="0" w:color="auto"/>
            <w:bottom w:val="none" w:sz="0" w:space="0" w:color="auto"/>
            <w:right w:val="none" w:sz="0" w:space="0" w:color="auto"/>
          </w:divBdr>
        </w:div>
      </w:divsChild>
    </w:div>
    <w:div w:id="1537355915">
      <w:bodyDiv w:val="1"/>
      <w:marLeft w:val="0"/>
      <w:marRight w:val="0"/>
      <w:marTop w:val="0"/>
      <w:marBottom w:val="0"/>
      <w:divBdr>
        <w:top w:val="none" w:sz="0" w:space="0" w:color="auto"/>
        <w:left w:val="none" w:sz="0" w:space="0" w:color="auto"/>
        <w:bottom w:val="none" w:sz="0" w:space="0" w:color="auto"/>
        <w:right w:val="none" w:sz="0" w:space="0" w:color="auto"/>
      </w:divBdr>
      <w:divsChild>
        <w:div w:id="87311760">
          <w:marLeft w:val="640"/>
          <w:marRight w:val="0"/>
          <w:marTop w:val="0"/>
          <w:marBottom w:val="0"/>
          <w:divBdr>
            <w:top w:val="none" w:sz="0" w:space="0" w:color="auto"/>
            <w:left w:val="none" w:sz="0" w:space="0" w:color="auto"/>
            <w:bottom w:val="none" w:sz="0" w:space="0" w:color="auto"/>
            <w:right w:val="none" w:sz="0" w:space="0" w:color="auto"/>
          </w:divBdr>
        </w:div>
        <w:div w:id="115491778">
          <w:marLeft w:val="640"/>
          <w:marRight w:val="0"/>
          <w:marTop w:val="0"/>
          <w:marBottom w:val="0"/>
          <w:divBdr>
            <w:top w:val="none" w:sz="0" w:space="0" w:color="auto"/>
            <w:left w:val="none" w:sz="0" w:space="0" w:color="auto"/>
            <w:bottom w:val="none" w:sz="0" w:space="0" w:color="auto"/>
            <w:right w:val="none" w:sz="0" w:space="0" w:color="auto"/>
          </w:divBdr>
        </w:div>
        <w:div w:id="151458814">
          <w:marLeft w:val="640"/>
          <w:marRight w:val="0"/>
          <w:marTop w:val="0"/>
          <w:marBottom w:val="0"/>
          <w:divBdr>
            <w:top w:val="none" w:sz="0" w:space="0" w:color="auto"/>
            <w:left w:val="none" w:sz="0" w:space="0" w:color="auto"/>
            <w:bottom w:val="none" w:sz="0" w:space="0" w:color="auto"/>
            <w:right w:val="none" w:sz="0" w:space="0" w:color="auto"/>
          </w:divBdr>
        </w:div>
        <w:div w:id="262806111">
          <w:marLeft w:val="640"/>
          <w:marRight w:val="0"/>
          <w:marTop w:val="0"/>
          <w:marBottom w:val="0"/>
          <w:divBdr>
            <w:top w:val="none" w:sz="0" w:space="0" w:color="auto"/>
            <w:left w:val="none" w:sz="0" w:space="0" w:color="auto"/>
            <w:bottom w:val="none" w:sz="0" w:space="0" w:color="auto"/>
            <w:right w:val="none" w:sz="0" w:space="0" w:color="auto"/>
          </w:divBdr>
        </w:div>
        <w:div w:id="314727739">
          <w:marLeft w:val="640"/>
          <w:marRight w:val="0"/>
          <w:marTop w:val="0"/>
          <w:marBottom w:val="0"/>
          <w:divBdr>
            <w:top w:val="none" w:sz="0" w:space="0" w:color="auto"/>
            <w:left w:val="none" w:sz="0" w:space="0" w:color="auto"/>
            <w:bottom w:val="none" w:sz="0" w:space="0" w:color="auto"/>
            <w:right w:val="none" w:sz="0" w:space="0" w:color="auto"/>
          </w:divBdr>
        </w:div>
        <w:div w:id="368995226">
          <w:marLeft w:val="640"/>
          <w:marRight w:val="0"/>
          <w:marTop w:val="0"/>
          <w:marBottom w:val="0"/>
          <w:divBdr>
            <w:top w:val="none" w:sz="0" w:space="0" w:color="auto"/>
            <w:left w:val="none" w:sz="0" w:space="0" w:color="auto"/>
            <w:bottom w:val="none" w:sz="0" w:space="0" w:color="auto"/>
            <w:right w:val="none" w:sz="0" w:space="0" w:color="auto"/>
          </w:divBdr>
        </w:div>
        <w:div w:id="538586976">
          <w:marLeft w:val="640"/>
          <w:marRight w:val="0"/>
          <w:marTop w:val="0"/>
          <w:marBottom w:val="0"/>
          <w:divBdr>
            <w:top w:val="none" w:sz="0" w:space="0" w:color="auto"/>
            <w:left w:val="none" w:sz="0" w:space="0" w:color="auto"/>
            <w:bottom w:val="none" w:sz="0" w:space="0" w:color="auto"/>
            <w:right w:val="none" w:sz="0" w:space="0" w:color="auto"/>
          </w:divBdr>
        </w:div>
        <w:div w:id="586887431">
          <w:marLeft w:val="640"/>
          <w:marRight w:val="0"/>
          <w:marTop w:val="0"/>
          <w:marBottom w:val="0"/>
          <w:divBdr>
            <w:top w:val="none" w:sz="0" w:space="0" w:color="auto"/>
            <w:left w:val="none" w:sz="0" w:space="0" w:color="auto"/>
            <w:bottom w:val="none" w:sz="0" w:space="0" w:color="auto"/>
            <w:right w:val="none" w:sz="0" w:space="0" w:color="auto"/>
          </w:divBdr>
        </w:div>
        <w:div w:id="675348934">
          <w:marLeft w:val="640"/>
          <w:marRight w:val="0"/>
          <w:marTop w:val="0"/>
          <w:marBottom w:val="0"/>
          <w:divBdr>
            <w:top w:val="none" w:sz="0" w:space="0" w:color="auto"/>
            <w:left w:val="none" w:sz="0" w:space="0" w:color="auto"/>
            <w:bottom w:val="none" w:sz="0" w:space="0" w:color="auto"/>
            <w:right w:val="none" w:sz="0" w:space="0" w:color="auto"/>
          </w:divBdr>
        </w:div>
        <w:div w:id="678121113">
          <w:marLeft w:val="640"/>
          <w:marRight w:val="0"/>
          <w:marTop w:val="0"/>
          <w:marBottom w:val="0"/>
          <w:divBdr>
            <w:top w:val="none" w:sz="0" w:space="0" w:color="auto"/>
            <w:left w:val="none" w:sz="0" w:space="0" w:color="auto"/>
            <w:bottom w:val="none" w:sz="0" w:space="0" w:color="auto"/>
            <w:right w:val="none" w:sz="0" w:space="0" w:color="auto"/>
          </w:divBdr>
        </w:div>
        <w:div w:id="679627303">
          <w:marLeft w:val="640"/>
          <w:marRight w:val="0"/>
          <w:marTop w:val="0"/>
          <w:marBottom w:val="0"/>
          <w:divBdr>
            <w:top w:val="none" w:sz="0" w:space="0" w:color="auto"/>
            <w:left w:val="none" w:sz="0" w:space="0" w:color="auto"/>
            <w:bottom w:val="none" w:sz="0" w:space="0" w:color="auto"/>
            <w:right w:val="none" w:sz="0" w:space="0" w:color="auto"/>
          </w:divBdr>
        </w:div>
        <w:div w:id="701594724">
          <w:marLeft w:val="640"/>
          <w:marRight w:val="0"/>
          <w:marTop w:val="0"/>
          <w:marBottom w:val="0"/>
          <w:divBdr>
            <w:top w:val="none" w:sz="0" w:space="0" w:color="auto"/>
            <w:left w:val="none" w:sz="0" w:space="0" w:color="auto"/>
            <w:bottom w:val="none" w:sz="0" w:space="0" w:color="auto"/>
            <w:right w:val="none" w:sz="0" w:space="0" w:color="auto"/>
          </w:divBdr>
        </w:div>
        <w:div w:id="741485915">
          <w:marLeft w:val="640"/>
          <w:marRight w:val="0"/>
          <w:marTop w:val="0"/>
          <w:marBottom w:val="0"/>
          <w:divBdr>
            <w:top w:val="none" w:sz="0" w:space="0" w:color="auto"/>
            <w:left w:val="none" w:sz="0" w:space="0" w:color="auto"/>
            <w:bottom w:val="none" w:sz="0" w:space="0" w:color="auto"/>
            <w:right w:val="none" w:sz="0" w:space="0" w:color="auto"/>
          </w:divBdr>
        </w:div>
        <w:div w:id="771241550">
          <w:marLeft w:val="640"/>
          <w:marRight w:val="0"/>
          <w:marTop w:val="0"/>
          <w:marBottom w:val="0"/>
          <w:divBdr>
            <w:top w:val="none" w:sz="0" w:space="0" w:color="auto"/>
            <w:left w:val="none" w:sz="0" w:space="0" w:color="auto"/>
            <w:bottom w:val="none" w:sz="0" w:space="0" w:color="auto"/>
            <w:right w:val="none" w:sz="0" w:space="0" w:color="auto"/>
          </w:divBdr>
        </w:div>
        <w:div w:id="848955823">
          <w:marLeft w:val="640"/>
          <w:marRight w:val="0"/>
          <w:marTop w:val="0"/>
          <w:marBottom w:val="0"/>
          <w:divBdr>
            <w:top w:val="none" w:sz="0" w:space="0" w:color="auto"/>
            <w:left w:val="none" w:sz="0" w:space="0" w:color="auto"/>
            <w:bottom w:val="none" w:sz="0" w:space="0" w:color="auto"/>
            <w:right w:val="none" w:sz="0" w:space="0" w:color="auto"/>
          </w:divBdr>
        </w:div>
        <w:div w:id="872501343">
          <w:marLeft w:val="640"/>
          <w:marRight w:val="0"/>
          <w:marTop w:val="0"/>
          <w:marBottom w:val="0"/>
          <w:divBdr>
            <w:top w:val="none" w:sz="0" w:space="0" w:color="auto"/>
            <w:left w:val="none" w:sz="0" w:space="0" w:color="auto"/>
            <w:bottom w:val="none" w:sz="0" w:space="0" w:color="auto"/>
            <w:right w:val="none" w:sz="0" w:space="0" w:color="auto"/>
          </w:divBdr>
        </w:div>
        <w:div w:id="908078925">
          <w:marLeft w:val="640"/>
          <w:marRight w:val="0"/>
          <w:marTop w:val="0"/>
          <w:marBottom w:val="0"/>
          <w:divBdr>
            <w:top w:val="none" w:sz="0" w:space="0" w:color="auto"/>
            <w:left w:val="none" w:sz="0" w:space="0" w:color="auto"/>
            <w:bottom w:val="none" w:sz="0" w:space="0" w:color="auto"/>
            <w:right w:val="none" w:sz="0" w:space="0" w:color="auto"/>
          </w:divBdr>
        </w:div>
        <w:div w:id="959147565">
          <w:marLeft w:val="640"/>
          <w:marRight w:val="0"/>
          <w:marTop w:val="0"/>
          <w:marBottom w:val="0"/>
          <w:divBdr>
            <w:top w:val="none" w:sz="0" w:space="0" w:color="auto"/>
            <w:left w:val="none" w:sz="0" w:space="0" w:color="auto"/>
            <w:bottom w:val="none" w:sz="0" w:space="0" w:color="auto"/>
            <w:right w:val="none" w:sz="0" w:space="0" w:color="auto"/>
          </w:divBdr>
        </w:div>
        <w:div w:id="985475113">
          <w:marLeft w:val="640"/>
          <w:marRight w:val="0"/>
          <w:marTop w:val="0"/>
          <w:marBottom w:val="0"/>
          <w:divBdr>
            <w:top w:val="none" w:sz="0" w:space="0" w:color="auto"/>
            <w:left w:val="none" w:sz="0" w:space="0" w:color="auto"/>
            <w:bottom w:val="none" w:sz="0" w:space="0" w:color="auto"/>
            <w:right w:val="none" w:sz="0" w:space="0" w:color="auto"/>
          </w:divBdr>
        </w:div>
        <w:div w:id="1020208209">
          <w:marLeft w:val="640"/>
          <w:marRight w:val="0"/>
          <w:marTop w:val="0"/>
          <w:marBottom w:val="0"/>
          <w:divBdr>
            <w:top w:val="none" w:sz="0" w:space="0" w:color="auto"/>
            <w:left w:val="none" w:sz="0" w:space="0" w:color="auto"/>
            <w:bottom w:val="none" w:sz="0" w:space="0" w:color="auto"/>
            <w:right w:val="none" w:sz="0" w:space="0" w:color="auto"/>
          </w:divBdr>
        </w:div>
        <w:div w:id="1040596419">
          <w:marLeft w:val="640"/>
          <w:marRight w:val="0"/>
          <w:marTop w:val="0"/>
          <w:marBottom w:val="0"/>
          <w:divBdr>
            <w:top w:val="none" w:sz="0" w:space="0" w:color="auto"/>
            <w:left w:val="none" w:sz="0" w:space="0" w:color="auto"/>
            <w:bottom w:val="none" w:sz="0" w:space="0" w:color="auto"/>
            <w:right w:val="none" w:sz="0" w:space="0" w:color="auto"/>
          </w:divBdr>
        </w:div>
        <w:div w:id="1071926516">
          <w:marLeft w:val="640"/>
          <w:marRight w:val="0"/>
          <w:marTop w:val="0"/>
          <w:marBottom w:val="0"/>
          <w:divBdr>
            <w:top w:val="none" w:sz="0" w:space="0" w:color="auto"/>
            <w:left w:val="none" w:sz="0" w:space="0" w:color="auto"/>
            <w:bottom w:val="none" w:sz="0" w:space="0" w:color="auto"/>
            <w:right w:val="none" w:sz="0" w:space="0" w:color="auto"/>
          </w:divBdr>
        </w:div>
        <w:div w:id="1086615337">
          <w:marLeft w:val="640"/>
          <w:marRight w:val="0"/>
          <w:marTop w:val="0"/>
          <w:marBottom w:val="0"/>
          <w:divBdr>
            <w:top w:val="none" w:sz="0" w:space="0" w:color="auto"/>
            <w:left w:val="none" w:sz="0" w:space="0" w:color="auto"/>
            <w:bottom w:val="none" w:sz="0" w:space="0" w:color="auto"/>
            <w:right w:val="none" w:sz="0" w:space="0" w:color="auto"/>
          </w:divBdr>
        </w:div>
        <w:div w:id="1170943245">
          <w:marLeft w:val="640"/>
          <w:marRight w:val="0"/>
          <w:marTop w:val="0"/>
          <w:marBottom w:val="0"/>
          <w:divBdr>
            <w:top w:val="none" w:sz="0" w:space="0" w:color="auto"/>
            <w:left w:val="none" w:sz="0" w:space="0" w:color="auto"/>
            <w:bottom w:val="none" w:sz="0" w:space="0" w:color="auto"/>
            <w:right w:val="none" w:sz="0" w:space="0" w:color="auto"/>
          </w:divBdr>
        </w:div>
        <w:div w:id="1213036901">
          <w:marLeft w:val="640"/>
          <w:marRight w:val="0"/>
          <w:marTop w:val="0"/>
          <w:marBottom w:val="0"/>
          <w:divBdr>
            <w:top w:val="none" w:sz="0" w:space="0" w:color="auto"/>
            <w:left w:val="none" w:sz="0" w:space="0" w:color="auto"/>
            <w:bottom w:val="none" w:sz="0" w:space="0" w:color="auto"/>
            <w:right w:val="none" w:sz="0" w:space="0" w:color="auto"/>
          </w:divBdr>
        </w:div>
        <w:div w:id="1246454489">
          <w:marLeft w:val="640"/>
          <w:marRight w:val="0"/>
          <w:marTop w:val="0"/>
          <w:marBottom w:val="0"/>
          <w:divBdr>
            <w:top w:val="none" w:sz="0" w:space="0" w:color="auto"/>
            <w:left w:val="none" w:sz="0" w:space="0" w:color="auto"/>
            <w:bottom w:val="none" w:sz="0" w:space="0" w:color="auto"/>
            <w:right w:val="none" w:sz="0" w:space="0" w:color="auto"/>
          </w:divBdr>
        </w:div>
        <w:div w:id="1327323508">
          <w:marLeft w:val="640"/>
          <w:marRight w:val="0"/>
          <w:marTop w:val="0"/>
          <w:marBottom w:val="0"/>
          <w:divBdr>
            <w:top w:val="none" w:sz="0" w:space="0" w:color="auto"/>
            <w:left w:val="none" w:sz="0" w:space="0" w:color="auto"/>
            <w:bottom w:val="none" w:sz="0" w:space="0" w:color="auto"/>
            <w:right w:val="none" w:sz="0" w:space="0" w:color="auto"/>
          </w:divBdr>
        </w:div>
        <w:div w:id="1381172852">
          <w:marLeft w:val="640"/>
          <w:marRight w:val="0"/>
          <w:marTop w:val="0"/>
          <w:marBottom w:val="0"/>
          <w:divBdr>
            <w:top w:val="none" w:sz="0" w:space="0" w:color="auto"/>
            <w:left w:val="none" w:sz="0" w:space="0" w:color="auto"/>
            <w:bottom w:val="none" w:sz="0" w:space="0" w:color="auto"/>
            <w:right w:val="none" w:sz="0" w:space="0" w:color="auto"/>
          </w:divBdr>
        </w:div>
        <w:div w:id="1412309283">
          <w:marLeft w:val="640"/>
          <w:marRight w:val="0"/>
          <w:marTop w:val="0"/>
          <w:marBottom w:val="0"/>
          <w:divBdr>
            <w:top w:val="none" w:sz="0" w:space="0" w:color="auto"/>
            <w:left w:val="none" w:sz="0" w:space="0" w:color="auto"/>
            <w:bottom w:val="none" w:sz="0" w:space="0" w:color="auto"/>
            <w:right w:val="none" w:sz="0" w:space="0" w:color="auto"/>
          </w:divBdr>
        </w:div>
        <w:div w:id="1469935639">
          <w:marLeft w:val="640"/>
          <w:marRight w:val="0"/>
          <w:marTop w:val="0"/>
          <w:marBottom w:val="0"/>
          <w:divBdr>
            <w:top w:val="none" w:sz="0" w:space="0" w:color="auto"/>
            <w:left w:val="none" w:sz="0" w:space="0" w:color="auto"/>
            <w:bottom w:val="none" w:sz="0" w:space="0" w:color="auto"/>
            <w:right w:val="none" w:sz="0" w:space="0" w:color="auto"/>
          </w:divBdr>
        </w:div>
        <w:div w:id="1536120998">
          <w:marLeft w:val="640"/>
          <w:marRight w:val="0"/>
          <w:marTop w:val="0"/>
          <w:marBottom w:val="0"/>
          <w:divBdr>
            <w:top w:val="none" w:sz="0" w:space="0" w:color="auto"/>
            <w:left w:val="none" w:sz="0" w:space="0" w:color="auto"/>
            <w:bottom w:val="none" w:sz="0" w:space="0" w:color="auto"/>
            <w:right w:val="none" w:sz="0" w:space="0" w:color="auto"/>
          </w:divBdr>
        </w:div>
        <w:div w:id="1575699180">
          <w:marLeft w:val="640"/>
          <w:marRight w:val="0"/>
          <w:marTop w:val="0"/>
          <w:marBottom w:val="0"/>
          <w:divBdr>
            <w:top w:val="none" w:sz="0" w:space="0" w:color="auto"/>
            <w:left w:val="none" w:sz="0" w:space="0" w:color="auto"/>
            <w:bottom w:val="none" w:sz="0" w:space="0" w:color="auto"/>
            <w:right w:val="none" w:sz="0" w:space="0" w:color="auto"/>
          </w:divBdr>
        </w:div>
        <w:div w:id="1583680720">
          <w:marLeft w:val="640"/>
          <w:marRight w:val="0"/>
          <w:marTop w:val="0"/>
          <w:marBottom w:val="0"/>
          <w:divBdr>
            <w:top w:val="none" w:sz="0" w:space="0" w:color="auto"/>
            <w:left w:val="none" w:sz="0" w:space="0" w:color="auto"/>
            <w:bottom w:val="none" w:sz="0" w:space="0" w:color="auto"/>
            <w:right w:val="none" w:sz="0" w:space="0" w:color="auto"/>
          </w:divBdr>
        </w:div>
        <w:div w:id="1587769254">
          <w:marLeft w:val="640"/>
          <w:marRight w:val="0"/>
          <w:marTop w:val="0"/>
          <w:marBottom w:val="0"/>
          <w:divBdr>
            <w:top w:val="none" w:sz="0" w:space="0" w:color="auto"/>
            <w:left w:val="none" w:sz="0" w:space="0" w:color="auto"/>
            <w:bottom w:val="none" w:sz="0" w:space="0" w:color="auto"/>
            <w:right w:val="none" w:sz="0" w:space="0" w:color="auto"/>
          </w:divBdr>
        </w:div>
        <w:div w:id="1599942940">
          <w:marLeft w:val="640"/>
          <w:marRight w:val="0"/>
          <w:marTop w:val="0"/>
          <w:marBottom w:val="0"/>
          <w:divBdr>
            <w:top w:val="none" w:sz="0" w:space="0" w:color="auto"/>
            <w:left w:val="none" w:sz="0" w:space="0" w:color="auto"/>
            <w:bottom w:val="none" w:sz="0" w:space="0" w:color="auto"/>
            <w:right w:val="none" w:sz="0" w:space="0" w:color="auto"/>
          </w:divBdr>
        </w:div>
        <w:div w:id="1654330652">
          <w:marLeft w:val="640"/>
          <w:marRight w:val="0"/>
          <w:marTop w:val="0"/>
          <w:marBottom w:val="0"/>
          <w:divBdr>
            <w:top w:val="none" w:sz="0" w:space="0" w:color="auto"/>
            <w:left w:val="none" w:sz="0" w:space="0" w:color="auto"/>
            <w:bottom w:val="none" w:sz="0" w:space="0" w:color="auto"/>
            <w:right w:val="none" w:sz="0" w:space="0" w:color="auto"/>
          </w:divBdr>
        </w:div>
        <w:div w:id="1713143007">
          <w:marLeft w:val="640"/>
          <w:marRight w:val="0"/>
          <w:marTop w:val="0"/>
          <w:marBottom w:val="0"/>
          <w:divBdr>
            <w:top w:val="none" w:sz="0" w:space="0" w:color="auto"/>
            <w:left w:val="none" w:sz="0" w:space="0" w:color="auto"/>
            <w:bottom w:val="none" w:sz="0" w:space="0" w:color="auto"/>
            <w:right w:val="none" w:sz="0" w:space="0" w:color="auto"/>
          </w:divBdr>
        </w:div>
        <w:div w:id="1752195821">
          <w:marLeft w:val="640"/>
          <w:marRight w:val="0"/>
          <w:marTop w:val="0"/>
          <w:marBottom w:val="0"/>
          <w:divBdr>
            <w:top w:val="none" w:sz="0" w:space="0" w:color="auto"/>
            <w:left w:val="none" w:sz="0" w:space="0" w:color="auto"/>
            <w:bottom w:val="none" w:sz="0" w:space="0" w:color="auto"/>
            <w:right w:val="none" w:sz="0" w:space="0" w:color="auto"/>
          </w:divBdr>
        </w:div>
        <w:div w:id="1791319078">
          <w:marLeft w:val="640"/>
          <w:marRight w:val="0"/>
          <w:marTop w:val="0"/>
          <w:marBottom w:val="0"/>
          <w:divBdr>
            <w:top w:val="none" w:sz="0" w:space="0" w:color="auto"/>
            <w:left w:val="none" w:sz="0" w:space="0" w:color="auto"/>
            <w:bottom w:val="none" w:sz="0" w:space="0" w:color="auto"/>
            <w:right w:val="none" w:sz="0" w:space="0" w:color="auto"/>
          </w:divBdr>
        </w:div>
        <w:div w:id="1881428812">
          <w:marLeft w:val="640"/>
          <w:marRight w:val="0"/>
          <w:marTop w:val="0"/>
          <w:marBottom w:val="0"/>
          <w:divBdr>
            <w:top w:val="none" w:sz="0" w:space="0" w:color="auto"/>
            <w:left w:val="none" w:sz="0" w:space="0" w:color="auto"/>
            <w:bottom w:val="none" w:sz="0" w:space="0" w:color="auto"/>
            <w:right w:val="none" w:sz="0" w:space="0" w:color="auto"/>
          </w:divBdr>
        </w:div>
        <w:div w:id="1890144219">
          <w:marLeft w:val="640"/>
          <w:marRight w:val="0"/>
          <w:marTop w:val="0"/>
          <w:marBottom w:val="0"/>
          <w:divBdr>
            <w:top w:val="none" w:sz="0" w:space="0" w:color="auto"/>
            <w:left w:val="none" w:sz="0" w:space="0" w:color="auto"/>
            <w:bottom w:val="none" w:sz="0" w:space="0" w:color="auto"/>
            <w:right w:val="none" w:sz="0" w:space="0" w:color="auto"/>
          </w:divBdr>
        </w:div>
        <w:div w:id="2006204253">
          <w:marLeft w:val="640"/>
          <w:marRight w:val="0"/>
          <w:marTop w:val="0"/>
          <w:marBottom w:val="0"/>
          <w:divBdr>
            <w:top w:val="none" w:sz="0" w:space="0" w:color="auto"/>
            <w:left w:val="none" w:sz="0" w:space="0" w:color="auto"/>
            <w:bottom w:val="none" w:sz="0" w:space="0" w:color="auto"/>
            <w:right w:val="none" w:sz="0" w:space="0" w:color="auto"/>
          </w:divBdr>
        </w:div>
        <w:div w:id="2012414116">
          <w:marLeft w:val="640"/>
          <w:marRight w:val="0"/>
          <w:marTop w:val="0"/>
          <w:marBottom w:val="0"/>
          <w:divBdr>
            <w:top w:val="none" w:sz="0" w:space="0" w:color="auto"/>
            <w:left w:val="none" w:sz="0" w:space="0" w:color="auto"/>
            <w:bottom w:val="none" w:sz="0" w:space="0" w:color="auto"/>
            <w:right w:val="none" w:sz="0" w:space="0" w:color="auto"/>
          </w:divBdr>
        </w:div>
        <w:div w:id="2013413442">
          <w:marLeft w:val="640"/>
          <w:marRight w:val="0"/>
          <w:marTop w:val="0"/>
          <w:marBottom w:val="0"/>
          <w:divBdr>
            <w:top w:val="none" w:sz="0" w:space="0" w:color="auto"/>
            <w:left w:val="none" w:sz="0" w:space="0" w:color="auto"/>
            <w:bottom w:val="none" w:sz="0" w:space="0" w:color="auto"/>
            <w:right w:val="none" w:sz="0" w:space="0" w:color="auto"/>
          </w:divBdr>
        </w:div>
        <w:div w:id="2019501658">
          <w:marLeft w:val="640"/>
          <w:marRight w:val="0"/>
          <w:marTop w:val="0"/>
          <w:marBottom w:val="0"/>
          <w:divBdr>
            <w:top w:val="none" w:sz="0" w:space="0" w:color="auto"/>
            <w:left w:val="none" w:sz="0" w:space="0" w:color="auto"/>
            <w:bottom w:val="none" w:sz="0" w:space="0" w:color="auto"/>
            <w:right w:val="none" w:sz="0" w:space="0" w:color="auto"/>
          </w:divBdr>
        </w:div>
        <w:div w:id="2089302207">
          <w:marLeft w:val="640"/>
          <w:marRight w:val="0"/>
          <w:marTop w:val="0"/>
          <w:marBottom w:val="0"/>
          <w:divBdr>
            <w:top w:val="none" w:sz="0" w:space="0" w:color="auto"/>
            <w:left w:val="none" w:sz="0" w:space="0" w:color="auto"/>
            <w:bottom w:val="none" w:sz="0" w:space="0" w:color="auto"/>
            <w:right w:val="none" w:sz="0" w:space="0" w:color="auto"/>
          </w:divBdr>
        </w:div>
        <w:div w:id="2112043990">
          <w:marLeft w:val="640"/>
          <w:marRight w:val="0"/>
          <w:marTop w:val="0"/>
          <w:marBottom w:val="0"/>
          <w:divBdr>
            <w:top w:val="none" w:sz="0" w:space="0" w:color="auto"/>
            <w:left w:val="none" w:sz="0" w:space="0" w:color="auto"/>
            <w:bottom w:val="none" w:sz="0" w:space="0" w:color="auto"/>
            <w:right w:val="none" w:sz="0" w:space="0" w:color="auto"/>
          </w:divBdr>
        </w:div>
      </w:divsChild>
    </w:div>
    <w:div w:id="1559629567">
      <w:bodyDiv w:val="1"/>
      <w:marLeft w:val="0"/>
      <w:marRight w:val="0"/>
      <w:marTop w:val="0"/>
      <w:marBottom w:val="0"/>
      <w:divBdr>
        <w:top w:val="none" w:sz="0" w:space="0" w:color="auto"/>
        <w:left w:val="none" w:sz="0" w:space="0" w:color="auto"/>
        <w:bottom w:val="none" w:sz="0" w:space="0" w:color="auto"/>
        <w:right w:val="none" w:sz="0" w:space="0" w:color="auto"/>
      </w:divBdr>
      <w:divsChild>
        <w:div w:id="44840333">
          <w:marLeft w:val="640"/>
          <w:marRight w:val="0"/>
          <w:marTop w:val="0"/>
          <w:marBottom w:val="0"/>
          <w:divBdr>
            <w:top w:val="none" w:sz="0" w:space="0" w:color="auto"/>
            <w:left w:val="none" w:sz="0" w:space="0" w:color="auto"/>
            <w:bottom w:val="none" w:sz="0" w:space="0" w:color="auto"/>
            <w:right w:val="none" w:sz="0" w:space="0" w:color="auto"/>
          </w:divBdr>
        </w:div>
        <w:div w:id="82650081">
          <w:marLeft w:val="640"/>
          <w:marRight w:val="0"/>
          <w:marTop w:val="0"/>
          <w:marBottom w:val="0"/>
          <w:divBdr>
            <w:top w:val="none" w:sz="0" w:space="0" w:color="auto"/>
            <w:left w:val="none" w:sz="0" w:space="0" w:color="auto"/>
            <w:bottom w:val="none" w:sz="0" w:space="0" w:color="auto"/>
            <w:right w:val="none" w:sz="0" w:space="0" w:color="auto"/>
          </w:divBdr>
        </w:div>
        <w:div w:id="90198698">
          <w:marLeft w:val="640"/>
          <w:marRight w:val="0"/>
          <w:marTop w:val="0"/>
          <w:marBottom w:val="0"/>
          <w:divBdr>
            <w:top w:val="none" w:sz="0" w:space="0" w:color="auto"/>
            <w:left w:val="none" w:sz="0" w:space="0" w:color="auto"/>
            <w:bottom w:val="none" w:sz="0" w:space="0" w:color="auto"/>
            <w:right w:val="none" w:sz="0" w:space="0" w:color="auto"/>
          </w:divBdr>
        </w:div>
        <w:div w:id="154763028">
          <w:marLeft w:val="640"/>
          <w:marRight w:val="0"/>
          <w:marTop w:val="0"/>
          <w:marBottom w:val="0"/>
          <w:divBdr>
            <w:top w:val="none" w:sz="0" w:space="0" w:color="auto"/>
            <w:left w:val="none" w:sz="0" w:space="0" w:color="auto"/>
            <w:bottom w:val="none" w:sz="0" w:space="0" w:color="auto"/>
            <w:right w:val="none" w:sz="0" w:space="0" w:color="auto"/>
          </w:divBdr>
        </w:div>
        <w:div w:id="206644107">
          <w:marLeft w:val="640"/>
          <w:marRight w:val="0"/>
          <w:marTop w:val="0"/>
          <w:marBottom w:val="0"/>
          <w:divBdr>
            <w:top w:val="none" w:sz="0" w:space="0" w:color="auto"/>
            <w:left w:val="none" w:sz="0" w:space="0" w:color="auto"/>
            <w:bottom w:val="none" w:sz="0" w:space="0" w:color="auto"/>
            <w:right w:val="none" w:sz="0" w:space="0" w:color="auto"/>
          </w:divBdr>
        </w:div>
        <w:div w:id="209460277">
          <w:marLeft w:val="640"/>
          <w:marRight w:val="0"/>
          <w:marTop w:val="0"/>
          <w:marBottom w:val="0"/>
          <w:divBdr>
            <w:top w:val="none" w:sz="0" w:space="0" w:color="auto"/>
            <w:left w:val="none" w:sz="0" w:space="0" w:color="auto"/>
            <w:bottom w:val="none" w:sz="0" w:space="0" w:color="auto"/>
            <w:right w:val="none" w:sz="0" w:space="0" w:color="auto"/>
          </w:divBdr>
        </w:div>
        <w:div w:id="249121516">
          <w:marLeft w:val="640"/>
          <w:marRight w:val="0"/>
          <w:marTop w:val="0"/>
          <w:marBottom w:val="0"/>
          <w:divBdr>
            <w:top w:val="none" w:sz="0" w:space="0" w:color="auto"/>
            <w:left w:val="none" w:sz="0" w:space="0" w:color="auto"/>
            <w:bottom w:val="none" w:sz="0" w:space="0" w:color="auto"/>
            <w:right w:val="none" w:sz="0" w:space="0" w:color="auto"/>
          </w:divBdr>
        </w:div>
        <w:div w:id="314384109">
          <w:marLeft w:val="640"/>
          <w:marRight w:val="0"/>
          <w:marTop w:val="0"/>
          <w:marBottom w:val="0"/>
          <w:divBdr>
            <w:top w:val="none" w:sz="0" w:space="0" w:color="auto"/>
            <w:left w:val="none" w:sz="0" w:space="0" w:color="auto"/>
            <w:bottom w:val="none" w:sz="0" w:space="0" w:color="auto"/>
            <w:right w:val="none" w:sz="0" w:space="0" w:color="auto"/>
          </w:divBdr>
        </w:div>
        <w:div w:id="330109507">
          <w:marLeft w:val="640"/>
          <w:marRight w:val="0"/>
          <w:marTop w:val="0"/>
          <w:marBottom w:val="0"/>
          <w:divBdr>
            <w:top w:val="none" w:sz="0" w:space="0" w:color="auto"/>
            <w:left w:val="none" w:sz="0" w:space="0" w:color="auto"/>
            <w:bottom w:val="none" w:sz="0" w:space="0" w:color="auto"/>
            <w:right w:val="none" w:sz="0" w:space="0" w:color="auto"/>
          </w:divBdr>
        </w:div>
        <w:div w:id="377507715">
          <w:marLeft w:val="640"/>
          <w:marRight w:val="0"/>
          <w:marTop w:val="0"/>
          <w:marBottom w:val="0"/>
          <w:divBdr>
            <w:top w:val="none" w:sz="0" w:space="0" w:color="auto"/>
            <w:left w:val="none" w:sz="0" w:space="0" w:color="auto"/>
            <w:bottom w:val="none" w:sz="0" w:space="0" w:color="auto"/>
            <w:right w:val="none" w:sz="0" w:space="0" w:color="auto"/>
          </w:divBdr>
        </w:div>
        <w:div w:id="385377314">
          <w:marLeft w:val="640"/>
          <w:marRight w:val="0"/>
          <w:marTop w:val="0"/>
          <w:marBottom w:val="0"/>
          <w:divBdr>
            <w:top w:val="none" w:sz="0" w:space="0" w:color="auto"/>
            <w:left w:val="none" w:sz="0" w:space="0" w:color="auto"/>
            <w:bottom w:val="none" w:sz="0" w:space="0" w:color="auto"/>
            <w:right w:val="none" w:sz="0" w:space="0" w:color="auto"/>
          </w:divBdr>
        </w:div>
        <w:div w:id="523907514">
          <w:marLeft w:val="640"/>
          <w:marRight w:val="0"/>
          <w:marTop w:val="0"/>
          <w:marBottom w:val="0"/>
          <w:divBdr>
            <w:top w:val="none" w:sz="0" w:space="0" w:color="auto"/>
            <w:left w:val="none" w:sz="0" w:space="0" w:color="auto"/>
            <w:bottom w:val="none" w:sz="0" w:space="0" w:color="auto"/>
            <w:right w:val="none" w:sz="0" w:space="0" w:color="auto"/>
          </w:divBdr>
        </w:div>
        <w:div w:id="544871780">
          <w:marLeft w:val="640"/>
          <w:marRight w:val="0"/>
          <w:marTop w:val="0"/>
          <w:marBottom w:val="0"/>
          <w:divBdr>
            <w:top w:val="none" w:sz="0" w:space="0" w:color="auto"/>
            <w:left w:val="none" w:sz="0" w:space="0" w:color="auto"/>
            <w:bottom w:val="none" w:sz="0" w:space="0" w:color="auto"/>
            <w:right w:val="none" w:sz="0" w:space="0" w:color="auto"/>
          </w:divBdr>
        </w:div>
        <w:div w:id="584219532">
          <w:marLeft w:val="640"/>
          <w:marRight w:val="0"/>
          <w:marTop w:val="0"/>
          <w:marBottom w:val="0"/>
          <w:divBdr>
            <w:top w:val="none" w:sz="0" w:space="0" w:color="auto"/>
            <w:left w:val="none" w:sz="0" w:space="0" w:color="auto"/>
            <w:bottom w:val="none" w:sz="0" w:space="0" w:color="auto"/>
            <w:right w:val="none" w:sz="0" w:space="0" w:color="auto"/>
          </w:divBdr>
        </w:div>
        <w:div w:id="618269461">
          <w:marLeft w:val="640"/>
          <w:marRight w:val="0"/>
          <w:marTop w:val="0"/>
          <w:marBottom w:val="0"/>
          <w:divBdr>
            <w:top w:val="none" w:sz="0" w:space="0" w:color="auto"/>
            <w:left w:val="none" w:sz="0" w:space="0" w:color="auto"/>
            <w:bottom w:val="none" w:sz="0" w:space="0" w:color="auto"/>
            <w:right w:val="none" w:sz="0" w:space="0" w:color="auto"/>
          </w:divBdr>
        </w:div>
        <w:div w:id="669017912">
          <w:marLeft w:val="640"/>
          <w:marRight w:val="0"/>
          <w:marTop w:val="0"/>
          <w:marBottom w:val="0"/>
          <w:divBdr>
            <w:top w:val="none" w:sz="0" w:space="0" w:color="auto"/>
            <w:left w:val="none" w:sz="0" w:space="0" w:color="auto"/>
            <w:bottom w:val="none" w:sz="0" w:space="0" w:color="auto"/>
            <w:right w:val="none" w:sz="0" w:space="0" w:color="auto"/>
          </w:divBdr>
        </w:div>
        <w:div w:id="739599861">
          <w:marLeft w:val="640"/>
          <w:marRight w:val="0"/>
          <w:marTop w:val="0"/>
          <w:marBottom w:val="0"/>
          <w:divBdr>
            <w:top w:val="none" w:sz="0" w:space="0" w:color="auto"/>
            <w:left w:val="none" w:sz="0" w:space="0" w:color="auto"/>
            <w:bottom w:val="none" w:sz="0" w:space="0" w:color="auto"/>
            <w:right w:val="none" w:sz="0" w:space="0" w:color="auto"/>
          </w:divBdr>
        </w:div>
        <w:div w:id="838696309">
          <w:marLeft w:val="640"/>
          <w:marRight w:val="0"/>
          <w:marTop w:val="0"/>
          <w:marBottom w:val="0"/>
          <w:divBdr>
            <w:top w:val="none" w:sz="0" w:space="0" w:color="auto"/>
            <w:left w:val="none" w:sz="0" w:space="0" w:color="auto"/>
            <w:bottom w:val="none" w:sz="0" w:space="0" w:color="auto"/>
            <w:right w:val="none" w:sz="0" w:space="0" w:color="auto"/>
          </w:divBdr>
        </w:div>
        <w:div w:id="851145558">
          <w:marLeft w:val="640"/>
          <w:marRight w:val="0"/>
          <w:marTop w:val="0"/>
          <w:marBottom w:val="0"/>
          <w:divBdr>
            <w:top w:val="none" w:sz="0" w:space="0" w:color="auto"/>
            <w:left w:val="none" w:sz="0" w:space="0" w:color="auto"/>
            <w:bottom w:val="none" w:sz="0" w:space="0" w:color="auto"/>
            <w:right w:val="none" w:sz="0" w:space="0" w:color="auto"/>
          </w:divBdr>
        </w:div>
        <w:div w:id="891699207">
          <w:marLeft w:val="640"/>
          <w:marRight w:val="0"/>
          <w:marTop w:val="0"/>
          <w:marBottom w:val="0"/>
          <w:divBdr>
            <w:top w:val="none" w:sz="0" w:space="0" w:color="auto"/>
            <w:left w:val="none" w:sz="0" w:space="0" w:color="auto"/>
            <w:bottom w:val="none" w:sz="0" w:space="0" w:color="auto"/>
            <w:right w:val="none" w:sz="0" w:space="0" w:color="auto"/>
          </w:divBdr>
        </w:div>
        <w:div w:id="927351808">
          <w:marLeft w:val="640"/>
          <w:marRight w:val="0"/>
          <w:marTop w:val="0"/>
          <w:marBottom w:val="0"/>
          <w:divBdr>
            <w:top w:val="none" w:sz="0" w:space="0" w:color="auto"/>
            <w:left w:val="none" w:sz="0" w:space="0" w:color="auto"/>
            <w:bottom w:val="none" w:sz="0" w:space="0" w:color="auto"/>
            <w:right w:val="none" w:sz="0" w:space="0" w:color="auto"/>
          </w:divBdr>
        </w:div>
        <w:div w:id="1019895190">
          <w:marLeft w:val="640"/>
          <w:marRight w:val="0"/>
          <w:marTop w:val="0"/>
          <w:marBottom w:val="0"/>
          <w:divBdr>
            <w:top w:val="none" w:sz="0" w:space="0" w:color="auto"/>
            <w:left w:val="none" w:sz="0" w:space="0" w:color="auto"/>
            <w:bottom w:val="none" w:sz="0" w:space="0" w:color="auto"/>
            <w:right w:val="none" w:sz="0" w:space="0" w:color="auto"/>
          </w:divBdr>
        </w:div>
        <w:div w:id="1034891196">
          <w:marLeft w:val="640"/>
          <w:marRight w:val="0"/>
          <w:marTop w:val="0"/>
          <w:marBottom w:val="0"/>
          <w:divBdr>
            <w:top w:val="none" w:sz="0" w:space="0" w:color="auto"/>
            <w:left w:val="none" w:sz="0" w:space="0" w:color="auto"/>
            <w:bottom w:val="none" w:sz="0" w:space="0" w:color="auto"/>
            <w:right w:val="none" w:sz="0" w:space="0" w:color="auto"/>
          </w:divBdr>
        </w:div>
        <w:div w:id="1044410280">
          <w:marLeft w:val="640"/>
          <w:marRight w:val="0"/>
          <w:marTop w:val="0"/>
          <w:marBottom w:val="0"/>
          <w:divBdr>
            <w:top w:val="none" w:sz="0" w:space="0" w:color="auto"/>
            <w:left w:val="none" w:sz="0" w:space="0" w:color="auto"/>
            <w:bottom w:val="none" w:sz="0" w:space="0" w:color="auto"/>
            <w:right w:val="none" w:sz="0" w:space="0" w:color="auto"/>
          </w:divBdr>
        </w:div>
        <w:div w:id="1198160430">
          <w:marLeft w:val="640"/>
          <w:marRight w:val="0"/>
          <w:marTop w:val="0"/>
          <w:marBottom w:val="0"/>
          <w:divBdr>
            <w:top w:val="none" w:sz="0" w:space="0" w:color="auto"/>
            <w:left w:val="none" w:sz="0" w:space="0" w:color="auto"/>
            <w:bottom w:val="none" w:sz="0" w:space="0" w:color="auto"/>
            <w:right w:val="none" w:sz="0" w:space="0" w:color="auto"/>
          </w:divBdr>
        </w:div>
        <w:div w:id="1251429465">
          <w:marLeft w:val="640"/>
          <w:marRight w:val="0"/>
          <w:marTop w:val="0"/>
          <w:marBottom w:val="0"/>
          <w:divBdr>
            <w:top w:val="none" w:sz="0" w:space="0" w:color="auto"/>
            <w:left w:val="none" w:sz="0" w:space="0" w:color="auto"/>
            <w:bottom w:val="none" w:sz="0" w:space="0" w:color="auto"/>
            <w:right w:val="none" w:sz="0" w:space="0" w:color="auto"/>
          </w:divBdr>
        </w:div>
        <w:div w:id="1293634242">
          <w:marLeft w:val="640"/>
          <w:marRight w:val="0"/>
          <w:marTop w:val="0"/>
          <w:marBottom w:val="0"/>
          <w:divBdr>
            <w:top w:val="none" w:sz="0" w:space="0" w:color="auto"/>
            <w:left w:val="none" w:sz="0" w:space="0" w:color="auto"/>
            <w:bottom w:val="none" w:sz="0" w:space="0" w:color="auto"/>
            <w:right w:val="none" w:sz="0" w:space="0" w:color="auto"/>
          </w:divBdr>
        </w:div>
        <w:div w:id="1364090414">
          <w:marLeft w:val="640"/>
          <w:marRight w:val="0"/>
          <w:marTop w:val="0"/>
          <w:marBottom w:val="0"/>
          <w:divBdr>
            <w:top w:val="none" w:sz="0" w:space="0" w:color="auto"/>
            <w:left w:val="none" w:sz="0" w:space="0" w:color="auto"/>
            <w:bottom w:val="none" w:sz="0" w:space="0" w:color="auto"/>
            <w:right w:val="none" w:sz="0" w:space="0" w:color="auto"/>
          </w:divBdr>
        </w:div>
        <w:div w:id="1376006265">
          <w:marLeft w:val="640"/>
          <w:marRight w:val="0"/>
          <w:marTop w:val="0"/>
          <w:marBottom w:val="0"/>
          <w:divBdr>
            <w:top w:val="none" w:sz="0" w:space="0" w:color="auto"/>
            <w:left w:val="none" w:sz="0" w:space="0" w:color="auto"/>
            <w:bottom w:val="none" w:sz="0" w:space="0" w:color="auto"/>
            <w:right w:val="none" w:sz="0" w:space="0" w:color="auto"/>
          </w:divBdr>
        </w:div>
        <w:div w:id="1385719077">
          <w:marLeft w:val="640"/>
          <w:marRight w:val="0"/>
          <w:marTop w:val="0"/>
          <w:marBottom w:val="0"/>
          <w:divBdr>
            <w:top w:val="none" w:sz="0" w:space="0" w:color="auto"/>
            <w:left w:val="none" w:sz="0" w:space="0" w:color="auto"/>
            <w:bottom w:val="none" w:sz="0" w:space="0" w:color="auto"/>
            <w:right w:val="none" w:sz="0" w:space="0" w:color="auto"/>
          </w:divBdr>
        </w:div>
        <w:div w:id="1420446021">
          <w:marLeft w:val="640"/>
          <w:marRight w:val="0"/>
          <w:marTop w:val="0"/>
          <w:marBottom w:val="0"/>
          <w:divBdr>
            <w:top w:val="none" w:sz="0" w:space="0" w:color="auto"/>
            <w:left w:val="none" w:sz="0" w:space="0" w:color="auto"/>
            <w:bottom w:val="none" w:sz="0" w:space="0" w:color="auto"/>
            <w:right w:val="none" w:sz="0" w:space="0" w:color="auto"/>
          </w:divBdr>
        </w:div>
        <w:div w:id="1453861598">
          <w:marLeft w:val="640"/>
          <w:marRight w:val="0"/>
          <w:marTop w:val="0"/>
          <w:marBottom w:val="0"/>
          <w:divBdr>
            <w:top w:val="none" w:sz="0" w:space="0" w:color="auto"/>
            <w:left w:val="none" w:sz="0" w:space="0" w:color="auto"/>
            <w:bottom w:val="none" w:sz="0" w:space="0" w:color="auto"/>
            <w:right w:val="none" w:sz="0" w:space="0" w:color="auto"/>
          </w:divBdr>
        </w:div>
        <w:div w:id="1493640832">
          <w:marLeft w:val="640"/>
          <w:marRight w:val="0"/>
          <w:marTop w:val="0"/>
          <w:marBottom w:val="0"/>
          <w:divBdr>
            <w:top w:val="none" w:sz="0" w:space="0" w:color="auto"/>
            <w:left w:val="none" w:sz="0" w:space="0" w:color="auto"/>
            <w:bottom w:val="none" w:sz="0" w:space="0" w:color="auto"/>
            <w:right w:val="none" w:sz="0" w:space="0" w:color="auto"/>
          </w:divBdr>
        </w:div>
        <w:div w:id="1625235172">
          <w:marLeft w:val="640"/>
          <w:marRight w:val="0"/>
          <w:marTop w:val="0"/>
          <w:marBottom w:val="0"/>
          <w:divBdr>
            <w:top w:val="none" w:sz="0" w:space="0" w:color="auto"/>
            <w:left w:val="none" w:sz="0" w:space="0" w:color="auto"/>
            <w:bottom w:val="none" w:sz="0" w:space="0" w:color="auto"/>
            <w:right w:val="none" w:sz="0" w:space="0" w:color="auto"/>
          </w:divBdr>
        </w:div>
        <w:div w:id="1682124066">
          <w:marLeft w:val="640"/>
          <w:marRight w:val="0"/>
          <w:marTop w:val="0"/>
          <w:marBottom w:val="0"/>
          <w:divBdr>
            <w:top w:val="none" w:sz="0" w:space="0" w:color="auto"/>
            <w:left w:val="none" w:sz="0" w:space="0" w:color="auto"/>
            <w:bottom w:val="none" w:sz="0" w:space="0" w:color="auto"/>
            <w:right w:val="none" w:sz="0" w:space="0" w:color="auto"/>
          </w:divBdr>
        </w:div>
        <w:div w:id="1775401254">
          <w:marLeft w:val="640"/>
          <w:marRight w:val="0"/>
          <w:marTop w:val="0"/>
          <w:marBottom w:val="0"/>
          <w:divBdr>
            <w:top w:val="none" w:sz="0" w:space="0" w:color="auto"/>
            <w:left w:val="none" w:sz="0" w:space="0" w:color="auto"/>
            <w:bottom w:val="none" w:sz="0" w:space="0" w:color="auto"/>
            <w:right w:val="none" w:sz="0" w:space="0" w:color="auto"/>
          </w:divBdr>
        </w:div>
        <w:div w:id="1791630974">
          <w:marLeft w:val="640"/>
          <w:marRight w:val="0"/>
          <w:marTop w:val="0"/>
          <w:marBottom w:val="0"/>
          <w:divBdr>
            <w:top w:val="none" w:sz="0" w:space="0" w:color="auto"/>
            <w:left w:val="none" w:sz="0" w:space="0" w:color="auto"/>
            <w:bottom w:val="none" w:sz="0" w:space="0" w:color="auto"/>
            <w:right w:val="none" w:sz="0" w:space="0" w:color="auto"/>
          </w:divBdr>
        </w:div>
        <w:div w:id="1795097976">
          <w:marLeft w:val="640"/>
          <w:marRight w:val="0"/>
          <w:marTop w:val="0"/>
          <w:marBottom w:val="0"/>
          <w:divBdr>
            <w:top w:val="none" w:sz="0" w:space="0" w:color="auto"/>
            <w:left w:val="none" w:sz="0" w:space="0" w:color="auto"/>
            <w:bottom w:val="none" w:sz="0" w:space="0" w:color="auto"/>
            <w:right w:val="none" w:sz="0" w:space="0" w:color="auto"/>
          </w:divBdr>
        </w:div>
        <w:div w:id="1882011295">
          <w:marLeft w:val="640"/>
          <w:marRight w:val="0"/>
          <w:marTop w:val="0"/>
          <w:marBottom w:val="0"/>
          <w:divBdr>
            <w:top w:val="none" w:sz="0" w:space="0" w:color="auto"/>
            <w:left w:val="none" w:sz="0" w:space="0" w:color="auto"/>
            <w:bottom w:val="none" w:sz="0" w:space="0" w:color="auto"/>
            <w:right w:val="none" w:sz="0" w:space="0" w:color="auto"/>
          </w:divBdr>
        </w:div>
        <w:div w:id="1891647813">
          <w:marLeft w:val="640"/>
          <w:marRight w:val="0"/>
          <w:marTop w:val="0"/>
          <w:marBottom w:val="0"/>
          <w:divBdr>
            <w:top w:val="none" w:sz="0" w:space="0" w:color="auto"/>
            <w:left w:val="none" w:sz="0" w:space="0" w:color="auto"/>
            <w:bottom w:val="none" w:sz="0" w:space="0" w:color="auto"/>
            <w:right w:val="none" w:sz="0" w:space="0" w:color="auto"/>
          </w:divBdr>
        </w:div>
        <w:div w:id="1892107926">
          <w:marLeft w:val="640"/>
          <w:marRight w:val="0"/>
          <w:marTop w:val="0"/>
          <w:marBottom w:val="0"/>
          <w:divBdr>
            <w:top w:val="none" w:sz="0" w:space="0" w:color="auto"/>
            <w:left w:val="none" w:sz="0" w:space="0" w:color="auto"/>
            <w:bottom w:val="none" w:sz="0" w:space="0" w:color="auto"/>
            <w:right w:val="none" w:sz="0" w:space="0" w:color="auto"/>
          </w:divBdr>
        </w:div>
        <w:div w:id="1896118782">
          <w:marLeft w:val="640"/>
          <w:marRight w:val="0"/>
          <w:marTop w:val="0"/>
          <w:marBottom w:val="0"/>
          <w:divBdr>
            <w:top w:val="none" w:sz="0" w:space="0" w:color="auto"/>
            <w:left w:val="none" w:sz="0" w:space="0" w:color="auto"/>
            <w:bottom w:val="none" w:sz="0" w:space="0" w:color="auto"/>
            <w:right w:val="none" w:sz="0" w:space="0" w:color="auto"/>
          </w:divBdr>
        </w:div>
        <w:div w:id="2087652945">
          <w:marLeft w:val="640"/>
          <w:marRight w:val="0"/>
          <w:marTop w:val="0"/>
          <w:marBottom w:val="0"/>
          <w:divBdr>
            <w:top w:val="none" w:sz="0" w:space="0" w:color="auto"/>
            <w:left w:val="none" w:sz="0" w:space="0" w:color="auto"/>
            <w:bottom w:val="none" w:sz="0" w:space="0" w:color="auto"/>
            <w:right w:val="none" w:sz="0" w:space="0" w:color="auto"/>
          </w:divBdr>
        </w:div>
      </w:divsChild>
    </w:div>
    <w:div w:id="1574047218">
      <w:bodyDiv w:val="1"/>
      <w:marLeft w:val="0"/>
      <w:marRight w:val="0"/>
      <w:marTop w:val="0"/>
      <w:marBottom w:val="0"/>
      <w:divBdr>
        <w:top w:val="none" w:sz="0" w:space="0" w:color="auto"/>
        <w:left w:val="none" w:sz="0" w:space="0" w:color="auto"/>
        <w:bottom w:val="none" w:sz="0" w:space="0" w:color="auto"/>
        <w:right w:val="none" w:sz="0" w:space="0" w:color="auto"/>
      </w:divBdr>
      <w:divsChild>
        <w:div w:id="53310839">
          <w:marLeft w:val="640"/>
          <w:marRight w:val="0"/>
          <w:marTop w:val="0"/>
          <w:marBottom w:val="0"/>
          <w:divBdr>
            <w:top w:val="none" w:sz="0" w:space="0" w:color="auto"/>
            <w:left w:val="none" w:sz="0" w:space="0" w:color="auto"/>
            <w:bottom w:val="none" w:sz="0" w:space="0" w:color="auto"/>
            <w:right w:val="none" w:sz="0" w:space="0" w:color="auto"/>
          </w:divBdr>
        </w:div>
        <w:div w:id="121852383">
          <w:marLeft w:val="640"/>
          <w:marRight w:val="0"/>
          <w:marTop w:val="0"/>
          <w:marBottom w:val="0"/>
          <w:divBdr>
            <w:top w:val="none" w:sz="0" w:space="0" w:color="auto"/>
            <w:left w:val="none" w:sz="0" w:space="0" w:color="auto"/>
            <w:bottom w:val="none" w:sz="0" w:space="0" w:color="auto"/>
            <w:right w:val="none" w:sz="0" w:space="0" w:color="auto"/>
          </w:divBdr>
        </w:div>
        <w:div w:id="128742696">
          <w:marLeft w:val="640"/>
          <w:marRight w:val="0"/>
          <w:marTop w:val="0"/>
          <w:marBottom w:val="0"/>
          <w:divBdr>
            <w:top w:val="none" w:sz="0" w:space="0" w:color="auto"/>
            <w:left w:val="none" w:sz="0" w:space="0" w:color="auto"/>
            <w:bottom w:val="none" w:sz="0" w:space="0" w:color="auto"/>
            <w:right w:val="none" w:sz="0" w:space="0" w:color="auto"/>
          </w:divBdr>
        </w:div>
        <w:div w:id="153956107">
          <w:marLeft w:val="640"/>
          <w:marRight w:val="0"/>
          <w:marTop w:val="0"/>
          <w:marBottom w:val="0"/>
          <w:divBdr>
            <w:top w:val="none" w:sz="0" w:space="0" w:color="auto"/>
            <w:left w:val="none" w:sz="0" w:space="0" w:color="auto"/>
            <w:bottom w:val="none" w:sz="0" w:space="0" w:color="auto"/>
            <w:right w:val="none" w:sz="0" w:space="0" w:color="auto"/>
          </w:divBdr>
        </w:div>
        <w:div w:id="197278911">
          <w:marLeft w:val="640"/>
          <w:marRight w:val="0"/>
          <w:marTop w:val="0"/>
          <w:marBottom w:val="0"/>
          <w:divBdr>
            <w:top w:val="none" w:sz="0" w:space="0" w:color="auto"/>
            <w:left w:val="none" w:sz="0" w:space="0" w:color="auto"/>
            <w:bottom w:val="none" w:sz="0" w:space="0" w:color="auto"/>
            <w:right w:val="none" w:sz="0" w:space="0" w:color="auto"/>
          </w:divBdr>
        </w:div>
        <w:div w:id="242683287">
          <w:marLeft w:val="640"/>
          <w:marRight w:val="0"/>
          <w:marTop w:val="0"/>
          <w:marBottom w:val="0"/>
          <w:divBdr>
            <w:top w:val="none" w:sz="0" w:space="0" w:color="auto"/>
            <w:left w:val="none" w:sz="0" w:space="0" w:color="auto"/>
            <w:bottom w:val="none" w:sz="0" w:space="0" w:color="auto"/>
            <w:right w:val="none" w:sz="0" w:space="0" w:color="auto"/>
          </w:divBdr>
        </w:div>
        <w:div w:id="668824650">
          <w:marLeft w:val="640"/>
          <w:marRight w:val="0"/>
          <w:marTop w:val="0"/>
          <w:marBottom w:val="0"/>
          <w:divBdr>
            <w:top w:val="none" w:sz="0" w:space="0" w:color="auto"/>
            <w:left w:val="none" w:sz="0" w:space="0" w:color="auto"/>
            <w:bottom w:val="none" w:sz="0" w:space="0" w:color="auto"/>
            <w:right w:val="none" w:sz="0" w:space="0" w:color="auto"/>
          </w:divBdr>
        </w:div>
        <w:div w:id="726218650">
          <w:marLeft w:val="640"/>
          <w:marRight w:val="0"/>
          <w:marTop w:val="0"/>
          <w:marBottom w:val="0"/>
          <w:divBdr>
            <w:top w:val="none" w:sz="0" w:space="0" w:color="auto"/>
            <w:left w:val="none" w:sz="0" w:space="0" w:color="auto"/>
            <w:bottom w:val="none" w:sz="0" w:space="0" w:color="auto"/>
            <w:right w:val="none" w:sz="0" w:space="0" w:color="auto"/>
          </w:divBdr>
        </w:div>
        <w:div w:id="733896141">
          <w:marLeft w:val="640"/>
          <w:marRight w:val="0"/>
          <w:marTop w:val="0"/>
          <w:marBottom w:val="0"/>
          <w:divBdr>
            <w:top w:val="none" w:sz="0" w:space="0" w:color="auto"/>
            <w:left w:val="none" w:sz="0" w:space="0" w:color="auto"/>
            <w:bottom w:val="none" w:sz="0" w:space="0" w:color="auto"/>
            <w:right w:val="none" w:sz="0" w:space="0" w:color="auto"/>
          </w:divBdr>
        </w:div>
        <w:div w:id="1049187219">
          <w:marLeft w:val="640"/>
          <w:marRight w:val="0"/>
          <w:marTop w:val="0"/>
          <w:marBottom w:val="0"/>
          <w:divBdr>
            <w:top w:val="none" w:sz="0" w:space="0" w:color="auto"/>
            <w:left w:val="none" w:sz="0" w:space="0" w:color="auto"/>
            <w:bottom w:val="none" w:sz="0" w:space="0" w:color="auto"/>
            <w:right w:val="none" w:sz="0" w:space="0" w:color="auto"/>
          </w:divBdr>
        </w:div>
        <w:div w:id="1138302688">
          <w:marLeft w:val="640"/>
          <w:marRight w:val="0"/>
          <w:marTop w:val="0"/>
          <w:marBottom w:val="0"/>
          <w:divBdr>
            <w:top w:val="none" w:sz="0" w:space="0" w:color="auto"/>
            <w:left w:val="none" w:sz="0" w:space="0" w:color="auto"/>
            <w:bottom w:val="none" w:sz="0" w:space="0" w:color="auto"/>
            <w:right w:val="none" w:sz="0" w:space="0" w:color="auto"/>
          </w:divBdr>
        </w:div>
        <w:div w:id="1167550546">
          <w:marLeft w:val="640"/>
          <w:marRight w:val="0"/>
          <w:marTop w:val="0"/>
          <w:marBottom w:val="0"/>
          <w:divBdr>
            <w:top w:val="none" w:sz="0" w:space="0" w:color="auto"/>
            <w:left w:val="none" w:sz="0" w:space="0" w:color="auto"/>
            <w:bottom w:val="none" w:sz="0" w:space="0" w:color="auto"/>
            <w:right w:val="none" w:sz="0" w:space="0" w:color="auto"/>
          </w:divBdr>
        </w:div>
        <w:div w:id="1278370511">
          <w:marLeft w:val="640"/>
          <w:marRight w:val="0"/>
          <w:marTop w:val="0"/>
          <w:marBottom w:val="0"/>
          <w:divBdr>
            <w:top w:val="none" w:sz="0" w:space="0" w:color="auto"/>
            <w:left w:val="none" w:sz="0" w:space="0" w:color="auto"/>
            <w:bottom w:val="none" w:sz="0" w:space="0" w:color="auto"/>
            <w:right w:val="none" w:sz="0" w:space="0" w:color="auto"/>
          </w:divBdr>
        </w:div>
        <w:div w:id="1308557385">
          <w:marLeft w:val="640"/>
          <w:marRight w:val="0"/>
          <w:marTop w:val="0"/>
          <w:marBottom w:val="0"/>
          <w:divBdr>
            <w:top w:val="none" w:sz="0" w:space="0" w:color="auto"/>
            <w:left w:val="none" w:sz="0" w:space="0" w:color="auto"/>
            <w:bottom w:val="none" w:sz="0" w:space="0" w:color="auto"/>
            <w:right w:val="none" w:sz="0" w:space="0" w:color="auto"/>
          </w:divBdr>
        </w:div>
        <w:div w:id="1364819520">
          <w:marLeft w:val="640"/>
          <w:marRight w:val="0"/>
          <w:marTop w:val="0"/>
          <w:marBottom w:val="0"/>
          <w:divBdr>
            <w:top w:val="none" w:sz="0" w:space="0" w:color="auto"/>
            <w:left w:val="none" w:sz="0" w:space="0" w:color="auto"/>
            <w:bottom w:val="none" w:sz="0" w:space="0" w:color="auto"/>
            <w:right w:val="none" w:sz="0" w:space="0" w:color="auto"/>
          </w:divBdr>
        </w:div>
        <w:div w:id="1470316292">
          <w:marLeft w:val="640"/>
          <w:marRight w:val="0"/>
          <w:marTop w:val="0"/>
          <w:marBottom w:val="0"/>
          <w:divBdr>
            <w:top w:val="none" w:sz="0" w:space="0" w:color="auto"/>
            <w:left w:val="none" w:sz="0" w:space="0" w:color="auto"/>
            <w:bottom w:val="none" w:sz="0" w:space="0" w:color="auto"/>
            <w:right w:val="none" w:sz="0" w:space="0" w:color="auto"/>
          </w:divBdr>
        </w:div>
        <w:div w:id="1470778072">
          <w:marLeft w:val="640"/>
          <w:marRight w:val="0"/>
          <w:marTop w:val="0"/>
          <w:marBottom w:val="0"/>
          <w:divBdr>
            <w:top w:val="none" w:sz="0" w:space="0" w:color="auto"/>
            <w:left w:val="none" w:sz="0" w:space="0" w:color="auto"/>
            <w:bottom w:val="none" w:sz="0" w:space="0" w:color="auto"/>
            <w:right w:val="none" w:sz="0" w:space="0" w:color="auto"/>
          </w:divBdr>
        </w:div>
        <w:div w:id="1821268027">
          <w:marLeft w:val="640"/>
          <w:marRight w:val="0"/>
          <w:marTop w:val="0"/>
          <w:marBottom w:val="0"/>
          <w:divBdr>
            <w:top w:val="none" w:sz="0" w:space="0" w:color="auto"/>
            <w:left w:val="none" w:sz="0" w:space="0" w:color="auto"/>
            <w:bottom w:val="none" w:sz="0" w:space="0" w:color="auto"/>
            <w:right w:val="none" w:sz="0" w:space="0" w:color="auto"/>
          </w:divBdr>
        </w:div>
        <w:div w:id="1919288729">
          <w:marLeft w:val="640"/>
          <w:marRight w:val="0"/>
          <w:marTop w:val="0"/>
          <w:marBottom w:val="0"/>
          <w:divBdr>
            <w:top w:val="none" w:sz="0" w:space="0" w:color="auto"/>
            <w:left w:val="none" w:sz="0" w:space="0" w:color="auto"/>
            <w:bottom w:val="none" w:sz="0" w:space="0" w:color="auto"/>
            <w:right w:val="none" w:sz="0" w:space="0" w:color="auto"/>
          </w:divBdr>
        </w:div>
        <w:div w:id="1956478032">
          <w:marLeft w:val="640"/>
          <w:marRight w:val="0"/>
          <w:marTop w:val="0"/>
          <w:marBottom w:val="0"/>
          <w:divBdr>
            <w:top w:val="none" w:sz="0" w:space="0" w:color="auto"/>
            <w:left w:val="none" w:sz="0" w:space="0" w:color="auto"/>
            <w:bottom w:val="none" w:sz="0" w:space="0" w:color="auto"/>
            <w:right w:val="none" w:sz="0" w:space="0" w:color="auto"/>
          </w:divBdr>
        </w:div>
        <w:div w:id="2059624171">
          <w:marLeft w:val="640"/>
          <w:marRight w:val="0"/>
          <w:marTop w:val="0"/>
          <w:marBottom w:val="0"/>
          <w:divBdr>
            <w:top w:val="none" w:sz="0" w:space="0" w:color="auto"/>
            <w:left w:val="none" w:sz="0" w:space="0" w:color="auto"/>
            <w:bottom w:val="none" w:sz="0" w:space="0" w:color="auto"/>
            <w:right w:val="none" w:sz="0" w:space="0" w:color="auto"/>
          </w:divBdr>
        </w:div>
      </w:divsChild>
    </w:div>
    <w:div w:id="1606418951">
      <w:bodyDiv w:val="1"/>
      <w:marLeft w:val="0"/>
      <w:marRight w:val="0"/>
      <w:marTop w:val="0"/>
      <w:marBottom w:val="0"/>
      <w:divBdr>
        <w:top w:val="none" w:sz="0" w:space="0" w:color="auto"/>
        <w:left w:val="none" w:sz="0" w:space="0" w:color="auto"/>
        <w:bottom w:val="none" w:sz="0" w:space="0" w:color="auto"/>
        <w:right w:val="none" w:sz="0" w:space="0" w:color="auto"/>
      </w:divBdr>
    </w:div>
    <w:div w:id="1612712124">
      <w:bodyDiv w:val="1"/>
      <w:marLeft w:val="0"/>
      <w:marRight w:val="0"/>
      <w:marTop w:val="0"/>
      <w:marBottom w:val="0"/>
      <w:divBdr>
        <w:top w:val="none" w:sz="0" w:space="0" w:color="auto"/>
        <w:left w:val="none" w:sz="0" w:space="0" w:color="auto"/>
        <w:bottom w:val="none" w:sz="0" w:space="0" w:color="auto"/>
        <w:right w:val="none" w:sz="0" w:space="0" w:color="auto"/>
      </w:divBdr>
      <w:divsChild>
        <w:div w:id="1194926476">
          <w:marLeft w:val="640"/>
          <w:marRight w:val="0"/>
          <w:marTop w:val="0"/>
          <w:marBottom w:val="0"/>
          <w:divBdr>
            <w:top w:val="none" w:sz="0" w:space="0" w:color="auto"/>
            <w:left w:val="none" w:sz="0" w:space="0" w:color="auto"/>
            <w:bottom w:val="none" w:sz="0" w:space="0" w:color="auto"/>
            <w:right w:val="none" w:sz="0" w:space="0" w:color="auto"/>
          </w:divBdr>
        </w:div>
        <w:div w:id="459884963">
          <w:marLeft w:val="640"/>
          <w:marRight w:val="0"/>
          <w:marTop w:val="0"/>
          <w:marBottom w:val="0"/>
          <w:divBdr>
            <w:top w:val="none" w:sz="0" w:space="0" w:color="auto"/>
            <w:left w:val="none" w:sz="0" w:space="0" w:color="auto"/>
            <w:bottom w:val="none" w:sz="0" w:space="0" w:color="auto"/>
            <w:right w:val="none" w:sz="0" w:space="0" w:color="auto"/>
          </w:divBdr>
        </w:div>
        <w:div w:id="63333891">
          <w:marLeft w:val="640"/>
          <w:marRight w:val="0"/>
          <w:marTop w:val="0"/>
          <w:marBottom w:val="0"/>
          <w:divBdr>
            <w:top w:val="none" w:sz="0" w:space="0" w:color="auto"/>
            <w:left w:val="none" w:sz="0" w:space="0" w:color="auto"/>
            <w:bottom w:val="none" w:sz="0" w:space="0" w:color="auto"/>
            <w:right w:val="none" w:sz="0" w:space="0" w:color="auto"/>
          </w:divBdr>
        </w:div>
        <w:div w:id="903369932">
          <w:marLeft w:val="640"/>
          <w:marRight w:val="0"/>
          <w:marTop w:val="0"/>
          <w:marBottom w:val="0"/>
          <w:divBdr>
            <w:top w:val="none" w:sz="0" w:space="0" w:color="auto"/>
            <w:left w:val="none" w:sz="0" w:space="0" w:color="auto"/>
            <w:bottom w:val="none" w:sz="0" w:space="0" w:color="auto"/>
            <w:right w:val="none" w:sz="0" w:space="0" w:color="auto"/>
          </w:divBdr>
        </w:div>
        <w:div w:id="1070228089">
          <w:marLeft w:val="640"/>
          <w:marRight w:val="0"/>
          <w:marTop w:val="0"/>
          <w:marBottom w:val="0"/>
          <w:divBdr>
            <w:top w:val="none" w:sz="0" w:space="0" w:color="auto"/>
            <w:left w:val="none" w:sz="0" w:space="0" w:color="auto"/>
            <w:bottom w:val="none" w:sz="0" w:space="0" w:color="auto"/>
            <w:right w:val="none" w:sz="0" w:space="0" w:color="auto"/>
          </w:divBdr>
        </w:div>
        <w:div w:id="1533031561">
          <w:marLeft w:val="640"/>
          <w:marRight w:val="0"/>
          <w:marTop w:val="0"/>
          <w:marBottom w:val="0"/>
          <w:divBdr>
            <w:top w:val="none" w:sz="0" w:space="0" w:color="auto"/>
            <w:left w:val="none" w:sz="0" w:space="0" w:color="auto"/>
            <w:bottom w:val="none" w:sz="0" w:space="0" w:color="auto"/>
            <w:right w:val="none" w:sz="0" w:space="0" w:color="auto"/>
          </w:divBdr>
        </w:div>
        <w:div w:id="2048218264">
          <w:marLeft w:val="640"/>
          <w:marRight w:val="0"/>
          <w:marTop w:val="0"/>
          <w:marBottom w:val="0"/>
          <w:divBdr>
            <w:top w:val="none" w:sz="0" w:space="0" w:color="auto"/>
            <w:left w:val="none" w:sz="0" w:space="0" w:color="auto"/>
            <w:bottom w:val="none" w:sz="0" w:space="0" w:color="auto"/>
            <w:right w:val="none" w:sz="0" w:space="0" w:color="auto"/>
          </w:divBdr>
        </w:div>
        <w:div w:id="1952588968">
          <w:marLeft w:val="640"/>
          <w:marRight w:val="0"/>
          <w:marTop w:val="0"/>
          <w:marBottom w:val="0"/>
          <w:divBdr>
            <w:top w:val="none" w:sz="0" w:space="0" w:color="auto"/>
            <w:left w:val="none" w:sz="0" w:space="0" w:color="auto"/>
            <w:bottom w:val="none" w:sz="0" w:space="0" w:color="auto"/>
            <w:right w:val="none" w:sz="0" w:space="0" w:color="auto"/>
          </w:divBdr>
        </w:div>
        <w:div w:id="1649164759">
          <w:marLeft w:val="640"/>
          <w:marRight w:val="0"/>
          <w:marTop w:val="0"/>
          <w:marBottom w:val="0"/>
          <w:divBdr>
            <w:top w:val="none" w:sz="0" w:space="0" w:color="auto"/>
            <w:left w:val="none" w:sz="0" w:space="0" w:color="auto"/>
            <w:bottom w:val="none" w:sz="0" w:space="0" w:color="auto"/>
            <w:right w:val="none" w:sz="0" w:space="0" w:color="auto"/>
          </w:divBdr>
        </w:div>
        <w:div w:id="2011397851">
          <w:marLeft w:val="640"/>
          <w:marRight w:val="0"/>
          <w:marTop w:val="0"/>
          <w:marBottom w:val="0"/>
          <w:divBdr>
            <w:top w:val="none" w:sz="0" w:space="0" w:color="auto"/>
            <w:left w:val="none" w:sz="0" w:space="0" w:color="auto"/>
            <w:bottom w:val="none" w:sz="0" w:space="0" w:color="auto"/>
            <w:right w:val="none" w:sz="0" w:space="0" w:color="auto"/>
          </w:divBdr>
        </w:div>
        <w:div w:id="1159998652">
          <w:marLeft w:val="640"/>
          <w:marRight w:val="0"/>
          <w:marTop w:val="0"/>
          <w:marBottom w:val="0"/>
          <w:divBdr>
            <w:top w:val="none" w:sz="0" w:space="0" w:color="auto"/>
            <w:left w:val="none" w:sz="0" w:space="0" w:color="auto"/>
            <w:bottom w:val="none" w:sz="0" w:space="0" w:color="auto"/>
            <w:right w:val="none" w:sz="0" w:space="0" w:color="auto"/>
          </w:divBdr>
        </w:div>
        <w:div w:id="1290357474">
          <w:marLeft w:val="640"/>
          <w:marRight w:val="0"/>
          <w:marTop w:val="0"/>
          <w:marBottom w:val="0"/>
          <w:divBdr>
            <w:top w:val="none" w:sz="0" w:space="0" w:color="auto"/>
            <w:left w:val="none" w:sz="0" w:space="0" w:color="auto"/>
            <w:bottom w:val="none" w:sz="0" w:space="0" w:color="auto"/>
            <w:right w:val="none" w:sz="0" w:space="0" w:color="auto"/>
          </w:divBdr>
        </w:div>
        <w:div w:id="1302887811">
          <w:marLeft w:val="640"/>
          <w:marRight w:val="0"/>
          <w:marTop w:val="0"/>
          <w:marBottom w:val="0"/>
          <w:divBdr>
            <w:top w:val="none" w:sz="0" w:space="0" w:color="auto"/>
            <w:left w:val="none" w:sz="0" w:space="0" w:color="auto"/>
            <w:bottom w:val="none" w:sz="0" w:space="0" w:color="auto"/>
            <w:right w:val="none" w:sz="0" w:space="0" w:color="auto"/>
          </w:divBdr>
        </w:div>
        <w:div w:id="684861364">
          <w:marLeft w:val="640"/>
          <w:marRight w:val="0"/>
          <w:marTop w:val="0"/>
          <w:marBottom w:val="0"/>
          <w:divBdr>
            <w:top w:val="none" w:sz="0" w:space="0" w:color="auto"/>
            <w:left w:val="none" w:sz="0" w:space="0" w:color="auto"/>
            <w:bottom w:val="none" w:sz="0" w:space="0" w:color="auto"/>
            <w:right w:val="none" w:sz="0" w:space="0" w:color="auto"/>
          </w:divBdr>
        </w:div>
        <w:div w:id="885485747">
          <w:marLeft w:val="640"/>
          <w:marRight w:val="0"/>
          <w:marTop w:val="0"/>
          <w:marBottom w:val="0"/>
          <w:divBdr>
            <w:top w:val="none" w:sz="0" w:space="0" w:color="auto"/>
            <w:left w:val="none" w:sz="0" w:space="0" w:color="auto"/>
            <w:bottom w:val="none" w:sz="0" w:space="0" w:color="auto"/>
            <w:right w:val="none" w:sz="0" w:space="0" w:color="auto"/>
          </w:divBdr>
        </w:div>
        <w:div w:id="694039686">
          <w:marLeft w:val="640"/>
          <w:marRight w:val="0"/>
          <w:marTop w:val="0"/>
          <w:marBottom w:val="0"/>
          <w:divBdr>
            <w:top w:val="none" w:sz="0" w:space="0" w:color="auto"/>
            <w:left w:val="none" w:sz="0" w:space="0" w:color="auto"/>
            <w:bottom w:val="none" w:sz="0" w:space="0" w:color="auto"/>
            <w:right w:val="none" w:sz="0" w:space="0" w:color="auto"/>
          </w:divBdr>
        </w:div>
        <w:div w:id="329140973">
          <w:marLeft w:val="640"/>
          <w:marRight w:val="0"/>
          <w:marTop w:val="0"/>
          <w:marBottom w:val="0"/>
          <w:divBdr>
            <w:top w:val="none" w:sz="0" w:space="0" w:color="auto"/>
            <w:left w:val="none" w:sz="0" w:space="0" w:color="auto"/>
            <w:bottom w:val="none" w:sz="0" w:space="0" w:color="auto"/>
            <w:right w:val="none" w:sz="0" w:space="0" w:color="auto"/>
          </w:divBdr>
        </w:div>
        <w:div w:id="55012729">
          <w:marLeft w:val="640"/>
          <w:marRight w:val="0"/>
          <w:marTop w:val="0"/>
          <w:marBottom w:val="0"/>
          <w:divBdr>
            <w:top w:val="none" w:sz="0" w:space="0" w:color="auto"/>
            <w:left w:val="none" w:sz="0" w:space="0" w:color="auto"/>
            <w:bottom w:val="none" w:sz="0" w:space="0" w:color="auto"/>
            <w:right w:val="none" w:sz="0" w:space="0" w:color="auto"/>
          </w:divBdr>
        </w:div>
        <w:div w:id="1608538755">
          <w:marLeft w:val="640"/>
          <w:marRight w:val="0"/>
          <w:marTop w:val="0"/>
          <w:marBottom w:val="0"/>
          <w:divBdr>
            <w:top w:val="none" w:sz="0" w:space="0" w:color="auto"/>
            <w:left w:val="none" w:sz="0" w:space="0" w:color="auto"/>
            <w:bottom w:val="none" w:sz="0" w:space="0" w:color="auto"/>
            <w:right w:val="none" w:sz="0" w:space="0" w:color="auto"/>
          </w:divBdr>
        </w:div>
        <w:div w:id="1872497600">
          <w:marLeft w:val="640"/>
          <w:marRight w:val="0"/>
          <w:marTop w:val="0"/>
          <w:marBottom w:val="0"/>
          <w:divBdr>
            <w:top w:val="none" w:sz="0" w:space="0" w:color="auto"/>
            <w:left w:val="none" w:sz="0" w:space="0" w:color="auto"/>
            <w:bottom w:val="none" w:sz="0" w:space="0" w:color="auto"/>
            <w:right w:val="none" w:sz="0" w:space="0" w:color="auto"/>
          </w:divBdr>
        </w:div>
        <w:div w:id="1089428700">
          <w:marLeft w:val="640"/>
          <w:marRight w:val="0"/>
          <w:marTop w:val="0"/>
          <w:marBottom w:val="0"/>
          <w:divBdr>
            <w:top w:val="none" w:sz="0" w:space="0" w:color="auto"/>
            <w:left w:val="none" w:sz="0" w:space="0" w:color="auto"/>
            <w:bottom w:val="none" w:sz="0" w:space="0" w:color="auto"/>
            <w:right w:val="none" w:sz="0" w:space="0" w:color="auto"/>
          </w:divBdr>
        </w:div>
        <w:div w:id="126901181">
          <w:marLeft w:val="640"/>
          <w:marRight w:val="0"/>
          <w:marTop w:val="0"/>
          <w:marBottom w:val="0"/>
          <w:divBdr>
            <w:top w:val="none" w:sz="0" w:space="0" w:color="auto"/>
            <w:left w:val="none" w:sz="0" w:space="0" w:color="auto"/>
            <w:bottom w:val="none" w:sz="0" w:space="0" w:color="auto"/>
            <w:right w:val="none" w:sz="0" w:space="0" w:color="auto"/>
          </w:divBdr>
        </w:div>
        <w:div w:id="200672942">
          <w:marLeft w:val="640"/>
          <w:marRight w:val="0"/>
          <w:marTop w:val="0"/>
          <w:marBottom w:val="0"/>
          <w:divBdr>
            <w:top w:val="none" w:sz="0" w:space="0" w:color="auto"/>
            <w:left w:val="none" w:sz="0" w:space="0" w:color="auto"/>
            <w:bottom w:val="none" w:sz="0" w:space="0" w:color="auto"/>
            <w:right w:val="none" w:sz="0" w:space="0" w:color="auto"/>
          </w:divBdr>
        </w:div>
        <w:div w:id="994796634">
          <w:marLeft w:val="640"/>
          <w:marRight w:val="0"/>
          <w:marTop w:val="0"/>
          <w:marBottom w:val="0"/>
          <w:divBdr>
            <w:top w:val="none" w:sz="0" w:space="0" w:color="auto"/>
            <w:left w:val="none" w:sz="0" w:space="0" w:color="auto"/>
            <w:bottom w:val="none" w:sz="0" w:space="0" w:color="auto"/>
            <w:right w:val="none" w:sz="0" w:space="0" w:color="auto"/>
          </w:divBdr>
        </w:div>
        <w:div w:id="1779374664">
          <w:marLeft w:val="640"/>
          <w:marRight w:val="0"/>
          <w:marTop w:val="0"/>
          <w:marBottom w:val="0"/>
          <w:divBdr>
            <w:top w:val="none" w:sz="0" w:space="0" w:color="auto"/>
            <w:left w:val="none" w:sz="0" w:space="0" w:color="auto"/>
            <w:bottom w:val="none" w:sz="0" w:space="0" w:color="auto"/>
            <w:right w:val="none" w:sz="0" w:space="0" w:color="auto"/>
          </w:divBdr>
        </w:div>
        <w:div w:id="1117676029">
          <w:marLeft w:val="640"/>
          <w:marRight w:val="0"/>
          <w:marTop w:val="0"/>
          <w:marBottom w:val="0"/>
          <w:divBdr>
            <w:top w:val="none" w:sz="0" w:space="0" w:color="auto"/>
            <w:left w:val="none" w:sz="0" w:space="0" w:color="auto"/>
            <w:bottom w:val="none" w:sz="0" w:space="0" w:color="auto"/>
            <w:right w:val="none" w:sz="0" w:space="0" w:color="auto"/>
          </w:divBdr>
        </w:div>
        <w:div w:id="1534687300">
          <w:marLeft w:val="640"/>
          <w:marRight w:val="0"/>
          <w:marTop w:val="0"/>
          <w:marBottom w:val="0"/>
          <w:divBdr>
            <w:top w:val="none" w:sz="0" w:space="0" w:color="auto"/>
            <w:left w:val="none" w:sz="0" w:space="0" w:color="auto"/>
            <w:bottom w:val="none" w:sz="0" w:space="0" w:color="auto"/>
            <w:right w:val="none" w:sz="0" w:space="0" w:color="auto"/>
          </w:divBdr>
        </w:div>
        <w:div w:id="2089451319">
          <w:marLeft w:val="640"/>
          <w:marRight w:val="0"/>
          <w:marTop w:val="0"/>
          <w:marBottom w:val="0"/>
          <w:divBdr>
            <w:top w:val="none" w:sz="0" w:space="0" w:color="auto"/>
            <w:left w:val="none" w:sz="0" w:space="0" w:color="auto"/>
            <w:bottom w:val="none" w:sz="0" w:space="0" w:color="auto"/>
            <w:right w:val="none" w:sz="0" w:space="0" w:color="auto"/>
          </w:divBdr>
        </w:div>
        <w:div w:id="275645245">
          <w:marLeft w:val="640"/>
          <w:marRight w:val="0"/>
          <w:marTop w:val="0"/>
          <w:marBottom w:val="0"/>
          <w:divBdr>
            <w:top w:val="none" w:sz="0" w:space="0" w:color="auto"/>
            <w:left w:val="none" w:sz="0" w:space="0" w:color="auto"/>
            <w:bottom w:val="none" w:sz="0" w:space="0" w:color="auto"/>
            <w:right w:val="none" w:sz="0" w:space="0" w:color="auto"/>
          </w:divBdr>
        </w:div>
        <w:div w:id="1089622007">
          <w:marLeft w:val="640"/>
          <w:marRight w:val="0"/>
          <w:marTop w:val="0"/>
          <w:marBottom w:val="0"/>
          <w:divBdr>
            <w:top w:val="none" w:sz="0" w:space="0" w:color="auto"/>
            <w:left w:val="none" w:sz="0" w:space="0" w:color="auto"/>
            <w:bottom w:val="none" w:sz="0" w:space="0" w:color="auto"/>
            <w:right w:val="none" w:sz="0" w:space="0" w:color="auto"/>
          </w:divBdr>
        </w:div>
        <w:div w:id="1437557101">
          <w:marLeft w:val="640"/>
          <w:marRight w:val="0"/>
          <w:marTop w:val="0"/>
          <w:marBottom w:val="0"/>
          <w:divBdr>
            <w:top w:val="none" w:sz="0" w:space="0" w:color="auto"/>
            <w:left w:val="none" w:sz="0" w:space="0" w:color="auto"/>
            <w:bottom w:val="none" w:sz="0" w:space="0" w:color="auto"/>
            <w:right w:val="none" w:sz="0" w:space="0" w:color="auto"/>
          </w:divBdr>
        </w:div>
        <w:div w:id="844905507">
          <w:marLeft w:val="640"/>
          <w:marRight w:val="0"/>
          <w:marTop w:val="0"/>
          <w:marBottom w:val="0"/>
          <w:divBdr>
            <w:top w:val="none" w:sz="0" w:space="0" w:color="auto"/>
            <w:left w:val="none" w:sz="0" w:space="0" w:color="auto"/>
            <w:bottom w:val="none" w:sz="0" w:space="0" w:color="auto"/>
            <w:right w:val="none" w:sz="0" w:space="0" w:color="auto"/>
          </w:divBdr>
        </w:div>
        <w:div w:id="317002024">
          <w:marLeft w:val="640"/>
          <w:marRight w:val="0"/>
          <w:marTop w:val="0"/>
          <w:marBottom w:val="0"/>
          <w:divBdr>
            <w:top w:val="none" w:sz="0" w:space="0" w:color="auto"/>
            <w:left w:val="none" w:sz="0" w:space="0" w:color="auto"/>
            <w:bottom w:val="none" w:sz="0" w:space="0" w:color="auto"/>
            <w:right w:val="none" w:sz="0" w:space="0" w:color="auto"/>
          </w:divBdr>
        </w:div>
        <w:div w:id="1142507356">
          <w:marLeft w:val="640"/>
          <w:marRight w:val="0"/>
          <w:marTop w:val="0"/>
          <w:marBottom w:val="0"/>
          <w:divBdr>
            <w:top w:val="none" w:sz="0" w:space="0" w:color="auto"/>
            <w:left w:val="none" w:sz="0" w:space="0" w:color="auto"/>
            <w:bottom w:val="none" w:sz="0" w:space="0" w:color="auto"/>
            <w:right w:val="none" w:sz="0" w:space="0" w:color="auto"/>
          </w:divBdr>
        </w:div>
        <w:div w:id="649213044">
          <w:marLeft w:val="640"/>
          <w:marRight w:val="0"/>
          <w:marTop w:val="0"/>
          <w:marBottom w:val="0"/>
          <w:divBdr>
            <w:top w:val="none" w:sz="0" w:space="0" w:color="auto"/>
            <w:left w:val="none" w:sz="0" w:space="0" w:color="auto"/>
            <w:bottom w:val="none" w:sz="0" w:space="0" w:color="auto"/>
            <w:right w:val="none" w:sz="0" w:space="0" w:color="auto"/>
          </w:divBdr>
        </w:div>
        <w:div w:id="1818035529">
          <w:marLeft w:val="640"/>
          <w:marRight w:val="0"/>
          <w:marTop w:val="0"/>
          <w:marBottom w:val="0"/>
          <w:divBdr>
            <w:top w:val="none" w:sz="0" w:space="0" w:color="auto"/>
            <w:left w:val="none" w:sz="0" w:space="0" w:color="auto"/>
            <w:bottom w:val="none" w:sz="0" w:space="0" w:color="auto"/>
            <w:right w:val="none" w:sz="0" w:space="0" w:color="auto"/>
          </w:divBdr>
        </w:div>
        <w:div w:id="1525095897">
          <w:marLeft w:val="640"/>
          <w:marRight w:val="0"/>
          <w:marTop w:val="0"/>
          <w:marBottom w:val="0"/>
          <w:divBdr>
            <w:top w:val="none" w:sz="0" w:space="0" w:color="auto"/>
            <w:left w:val="none" w:sz="0" w:space="0" w:color="auto"/>
            <w:bottom w:val="none" w:sz="0" w:space="0" w:color="auto"/>
            <w:right w:val="none" w:sz="0" w:space="0" w:color="auto"/>
          </w:divBdr>
        </w:div>
        <w:div w:id="250741013">
          <w:marLeft w:val="640"/>
          <w:marRight w:val="0"/>
          <w:marTop w:val="0"/>
          <w:marBottom w:val="0"/>
          <w:divBdr>
            <w:top w:val="none" w:sz="0" w:space="0" w:color="auto"/>
            <w:left w:val="none" w:sz="0" w:space="0" w:color="auto"/>
            <w:bottom w:val="none" w:sz="0" w:space="0" w:color="auto"/>
            <w:right w:val="none" w:sz="0" w:space="0" w:color="auto"/>
          </w:divBdr>
        </w:div>
        <w:div w:id="128910255">
          <w:marLeft w:val="640"/>
          <w:marRight w:val="0"/>
          <w:marTop w:val="0"/>
          <w:marBottom w:val="0"/>
          <w:divBdr>
            <w:top w:val="none" w:sz="0" w:space="0" w:color="auto"/>
            <w:left w:val="none" w:sz="0" w:space="0" w:color="auto"/>
            <w:bottom w:val="none" w:sz="0" w:space="0" w:color="auto"/>
            <w:right w:val="none" w:sz="0" w:space="0" w:color="auto"/>
          </w:divBdr>
        </w:div>
        <w:div w:id="1529022932">
          <w:marLeft w:val="640"/>
          <w:marRight w:val="0"/>
          <w:marTop w:val="0"/>
          <w:marBottom w:val="0"/>
          <w:divBdr>
            <w:top w:val="none" w:sz="0" w:space="0" w:color="auto"/>
            <w:left w:val="none" w:sz="0" w:space="0" w:color="auto"/>
            <w:bottom w:val="none" w:sz="0" w:space="0" w:color="auto"/>
            <w:right w:val="none" w:sz="0" w:space="0" w:color="auto"/>
          </w:divBdr>
        </w:div>
        <w:div w:id="51775440">
          <w:marLeft w:val="640"/>
          <w:marRight w:val="0"/>
          <w:marTop w:val="0"/>
          <w:marBottom w:val="0"/>
          <w:divBdr>
            <w:top w:val="none" w:sz="0" w:space="0" w:color="auto"/>
            <w:left w:val="none" w:sz="0" w:space="0" w:color="auto"/>
            <w:bottom w:val="none" w:sz="0" w:space="0" w:color="auto"/>
            <w:right w:val="none" w:sz="0" w:space="0" w:color="auto"/>
          </w:divBdr>
        </w:div>
        <w:div w:id="1357348823">
          <w:marLeft w:val="640"/>
          <w:marRight w:val="0"/>
          <w:marTop w:val="0"/>
          <w:marBottom w:val="0"/>
          <w:divBdr>
            <w:top w:val="none" w:sz="0" w:space="0" w:color="auto"/>
            <w:left w:val="none" w:sz="0" w:space="0" w:color="auto"/>
            <w:bottom w:val="none" w:sz="0" w:space="0" w:color="auto"/>
            <w:right w:val="none" w:sz="0" w:space="0" w:color="auto"/>
          </w:divBdr>
        </w:div>
        <w:div w:id="150291132">
          <w:marLeft w:val="640"/>
          <w:marRight w:val="0"/>
          <w:marTop w:val="0"/>
          <w:marBottom w:val="0"/>
          <w:divBdr>
            <w:top w:val="none" w:sz="0" w:space="0" w:color="auto"/>
            <w:left w:val="none" w:sz="0" w:space="0" w:color="auto"/>
            <w:bottom w:val="none" w:sz="0" w:space="0" w:color="auto"/>
            <w:right w:val="none" w:sz="0" w:space="0" w:color="auto"/>
          </w:divBdr>
        </w:div>
        <w:div w:id="1422683550">
          <w:marLeft w:val="640"/>
          <w:marRight w:val="0"/>
          <w:marTop w:val="0"/>
          <w:marBottom w:val="0"/>
          <w:divBdr>
            <w:top w:val="none" w:sz="0" w:space="0" w:color="auto"/>
            <w:left w:val="none" w:sz="0" w:space="0" w:color="auto"/>
            <w:bottom w:val="none" w:sz="0" w:space="0" w:color="auto"/>
            <w:right w:val="none" w:sz="0" w:space="0" w:color="auto"/>
          </w:divBdr>
        </w:div>
        <w:div w:id="2141417307">
          <w:marLeft w:val="640"/>
          <w:marRight w:val="0"/>
          <w:marTop w:val="0"/>
          <w:marBottom w:val="0"/>
          <w:divBdr>
            <w:top w:val="none" w:sz="0" w:space="0" w:color="auto"/>
            <w:left w:val="none" w:sz="0" w:space="0" w:color="auto"/>
            <w:bottom w:val="none" w:sz="0" w:space="0" w:color="auto"/>
            <w:right w:val="none" w:sz="0" w:space="0" w:color="auto"/>
          </w:divBdr>
        </w:div>
        <w:div w:id="565454398">
          <w:marLeft w:val="640"/>
          <w:marRight w:val="0"/>
          <w:marTop w:val="0"/>
          <w:marBottom w:val="0"/>
          <w:divBdr>
            <w:top w:val="none" w:sz="0" w:space="0" w:color="auto"/>
            <w:left w:val="none" w:sz="0" w:space="0" w:color="auto"/>
            <w:bottom w:val="none" w:sz="0" w:space="0" w:color="auto"/>
            <w:right w:val="none" w:sz="0" w:space="0" w:color="auto"/>
          </w:divBdr>
        </w:div>
        <w:div w:id="639501921">
          <w:marLeft w:val="640"/>
          <w:marRight w:val="0"/>
          <w:marTop w:val="0"/>
          <w:marBottom w:val="0"/>
          <w:divBdr>
            <w:top w:val="none" w:sz="0" w:space="0" w:color="auto"/>
            <w:left w:val="none" w:sz="0" w:space="0" w:color="auto"/>
            <w:bottom w:val="none" w:sz="0" w:space="0" w:color="auto"/>
            <w:right w:val="none" w:sz="0" w:space="0" w:color="auto"/>
          </w:divBdr>
        </w:div>
        <w:div w:id="1008992291">
          <w:marLeft w:val="640"/>
          <w:marRight w:val="0"/>
          <w:marTop w:val="0"/>
          <w:marBottom w:val="0"/>
          <w:divBdr>
            <w:top w:val="none" w:sz="0" w:space="0" w:color="auto"/>
            <w:left w:val="none" w:sz="0" w:space="0" w:color="auto"/>
            <w:bottom w:val="none" w:sz="0" w:space="0" w:color="auto"/>
            <w:right w:val="none" w:sz="0" w:space="0" w:color="auto"/>
          </w:divBdr>
        </w:div>
        <w:div w:id="1210848430">
          <w:marLeft w:val="640"/>
          <w:marRight w:val="0"/>
          <w:marTop w:val="0"/>
          <w:marBottom w:val="0"/>
          <w:divBdr>
            <w:top w:val="none" w:sz="0" w:space="0" w:color="auto"/>
            <w:left w:val="none" w:sz="0" w:space="0" w:color="auto"/>
            <w:bottom w:val="none" w:sz="0" w:space="0" w:color="auto"/>
            <w:right w:val="none" w:sz="0" w:space="0" w:color="auto"/>
          </w:divBdr>
        </w:div>
      </w:divsChild>
    </w:div>
    <w:div w:id="1618221226">
      <w:bodyDiv w:val="1"/>
      <w:marLeft w:val="0"/>
      <w:marRight w:val="0"/>
      <w:marTop w:val="0"/>
      <w:marBottom w:val="0"/>
      <w:divBdr>
        <w:top w:val="none" w:sz="0" w:space="0" w:color="auto"/>
        <w:left w:val="none" w:sz="0" w:space="0" w:color="auto"/>
        <w:bottom w:val="none" w:sz="0" w:space="0" w:color="auto"/>
        <w:right w:val="none" w:sz="0" w:space="0" w:color="auto"/>
      </w:divBdr>
      <w:divsChild>
        <w:div w:id="13500699">
          <w:marLeft w:val="640"/>
          <w:marRight w:val="0"/>
          <w:marTop w:val="0"/>
          <w:marBottom w:val="0"/>
          <w:divBdr>
            <w:top w:val="none" w:sz="0" w:space="0" w:color="auto"/>
            <w:left w:val="none" w:sz="0" w:space="0" w:color="auto"/>
            <w:bottom w:val="none" w:sz="0" w:space="0" w:color="auto"/>
            <w:right w:val="none" w:sz="0" w:space="0" w:color="auto"/>
          </w:divBdr>
        </w:div>
        <w:div w:id="84541902">
          <w:marLeft w:val="640"/>
          <w:marRight w:val="0"/>
          <w:marTop w:val="0"/>
          <w:marBottom w:val="0"/>
          <w:divBdr>
            <w:top w:val="none" w:sz="0" w:space="0" w:color="auto"/>
            <w:left w:val="none" w:sz="0" w:space="0" w:color="auto"/>
            <w:bottom w:val="none" w:sz="0" w:space="0" w:color="auto"/>
            <w:right w:val="none" w:sz="0" w:space="0" w:color="auto"/>
          </w:divBdr>
        </w:div>
        <w:div w:id="90589489">
          <w:marLeft w:val="640"/>
          <w:marRight w:val="0"/>
          <w:marTop w:val="0"/>
          <w:marBottom w:val="0"/>
          <w:divBdr>
            <w:top w:val="none" w:sz="0" w:space="0" w:color="auto"/>
            <w:left w:val="none" w:sz="0" w:space="0" w:color="auto"/>
            <w:bottom w:val="none" w:sz="0" w:space="0" w:color="auto"/>
            <w:right w:val="none" w:sz="0" w:space="0" w:color="auto"/>
          </w:divBdr>
        </w:div>
        <w:div w:id="98528312">
          <w:marLeft w:val="640"/>
          <w:marRight w:val="0"/>
          <w:marTop w:val="0"/>
          <w:marBottom w:val="0"/>
          <w:divBdr>
            <w:top w:val="none" w:sz="0" w:space="0" w:color="auto"/>
            <w:left w:val="none" w:sz="0" w:space="0" w:color="auto"/>
            <w:bottom w:val="none" w:sz="0" w:space="0" w:color="auto"/>
            <w:right w:val="none" w:sz="0" w:space="0" w:color="auto"/>
          </w:divBdr>
        </w:div>
        <w:div w:id="185095903">
          <w:marLeft w:val="640"/>
          <w:marRight w:val="0"/>
          <w:marTop w:val="0"/>
          <w:marBottom w:val="0"/>
          <w:divBdr>
            <w:top w:val="none" w:sz="0" w:space="0" w:color="auto"/>
            <w:left w:val="none" w:sz="0" w:space="0" w:color="auto"/>
            <w:bottom w:val="none" w:sz="0" w:space="0" w:color="auto"/>
            <w:right w:val="none" w:sz="0" w:space="0" w:color="auto"/>
          </w:divBdr>
        </w:div>
        <w:div w:id="260912525">
          <w:marLeft w:val="640"/>
          <w:marRight w:val="0"/>
          <w:marTop w:val="0"/>
          <w:marBottom w:val="0"/>
          <w:divBdr>
            <w:top w:val="none" w:sz="0" w:space="0" w:color="auto"/>
            <w:left w:val="none" w:sz="0" w:space="0" w:color="auto"/>
            <w:bottom w:val="none" w:sz="0" w:space="0" w:color="auto"/>
            <w:right w:val="none" w:sz="0" w:space="0" w:color="auto"/>
          </w:divBdr>
        </w:div>
        <w:div w:id="309795286">
          <w:marLeft w:val="640"/>
          <w:marRight w:val="0"/>
          <w:marTop w:val="0"/>
          <w:marBottom w:val="0"/>
          <w:divBdr>
            <w:top w:val="none" w:sz="0" w:space="0" w:color="auto"/>
            <w:left w:val="none" w:sz="0" w:space="0" w:color="auto"/>
            <w:bottom w:val="none" w:sz="0" w:space="0" w:color="auto"/>
            <w:right w:val="none" w:sz="0" w:space="0" w:color="auto"/>
          </w:divBdr>
        </w:div>
        <w:div w:id="313072775">
          <w:marLeft w:val="640"/>
          <w:marRight w:val="0"/>
          <w:marTop w:val="0"/>
          <w:marBottom w:val="0"/>
          <w:divBdr>
            <w:top w:val="none" w:sz="0" w:space="0" w:color="auto"/>
            <w:left w:val="none" w:sz="0" w:space="0" w:color="auto"/>
            <w:bottom w:val="none" w:sz="0" w:space="0" w:color="auto"/>
            <w:right w:val="none" w:sz="0" w:space="0" w:color="auto"/>
          </w:divBdr>
        </w:div>
        <w:div w:id="340357844">
          <w:marLeft w:val="640"/>
          <w:marRight w:val="0"/>
          <w:marTop w:val="0"/>
          <w:marBottom w:val="0"/>
          <w:divBdr>
            <w:top w:val="none" w:sz="0" w:space="0" w:color="auto"/>
            <w:left w:val="none" w:sz="0" w:space="0" w:color="auto"/>
            <w:bottom w:val="none" w:sz="0" w:space="0" w:color="auto"/>
            <w:right w:val="none" w:sz="0" w:space="0" w:color="auto"/>
          </w:divBdr>
        </w:div>
        <w:div w:id="481193185">
          <w:marLeft w:val="640"/>
          <w:marRight w:val="0"/>
          <w:marTop w:val="0"/>
          <w:marBottom w:val="0"/>
          <w:divBdr>
            <w:top w:val="none" w:sz="0" w:space="0" w:color="auto"/>
            <w:left w:val="none" w:sz="0" w:space="0" w:color="auto"/>
            <w:bottom w:val="none" w:sz="0" w:space="0" w:color="auto"/>
            <w:right w:val="none" w:sz="0" w:space="0" w:color="auto"/>
          </w:divBdr>
        </w:div>
        <w:div w:id="493766925">
          <w:marLeft w:val="640"/>
          <w:marRight w:val="0"/>
          <w:marTop w:val="0"/>
          <w:marBottom w:val="0"/>
          <w:divBdr>
            <w:top w:val="none" w:sz="0" w:space="0" w:color="auto"/>
            <w:left w:val="none" w:sz="0" w:space="0" w:color="auto"/>
            <w:bottom w:val="none" w:sz="0" w:space="0" w:color="auto"/>
            <w:right w:val="none" w:sz="0" w:space="0" w:color="auto"/>
          </w:divBdr>
        </w:div>
        <w:div w:id="506218277">
          <w:marLeft w:val="640"/>
          <w:marRight w:val="0"/>
          <w:marTop w:val="0"/>
          <w:marBottom w:val="0"/>
          <w:divBdr>
            <w:top w:val="none" w:sz="0" w:space="0" w:color="auto"/>
            <w:left w:val="none" w:sz="0" w:space="0" w:color="auto"/>
            <w:bottom w:val="none" w:sz="0" w:space="0" w:color="auto"/>
            <w:right w:val="none" w:sz="0" w:space="0" w:color="auto"/>
          </w:divBdr>
        </w:div>
        <w:div w:id="539131859">
          <w:marLeft w:val="640"/>
          <w:marRight w:val="0"/>
          <w:marTop w:val="0"/>
          <w:marBottom w:val="0"/>
          <w:divBdr>
            <w:top w:val="none" w:sz="0" w:space="0" w:color="auto"/>
            <w:left w:val="none" w:sz="0" w:space="0" w:color="auto"/>
            <w:bottom w:val="none" w:sz="0" w:space="0" w:color="auto"/>
            <w:right w:val="none" w:sz="0" w:space="0" w:color="auto"/>
          </w:divBdr>
        </w:div>
        <w:div w:id="562175523">
          <w:marLeft w:val="640"/>
          <w:marRight w:val="0"/>
          <w:marTop w:val="0"/>
          <w:marBottom w:val="0"/>
          <w:divBdr>
            <w:top w:val="none" w:sz="0" w:space="0" w:color="auto"/>
            <w:left w:val="none" w:sz="0" w:space="0" w:color="auto"/>
            <w:bottom w:val="none" w:sz="0" w:space="0" w:color="auto"/>
            <w:right w:val="none" w:sz="0" w:space="0" w:color="auto"/>
          </w:divBdr>
        </w:div>
        <w:div w:id="602306885">
          <w:marLeft w:val="640"/>
          <w:marRight w:val="0"/>
          <w:marTop w:val="0"/>
          <w:marBottom w:val="0"/>
          <w:divBdr>
            <w:top w:val="none" w:sz="0" w:space="0" w:color="auto"/>
            <w:left w:val="none" w:sz="0" w:space="0" w:color="auto"/>
            <w:bottom w:val="none" w:sz="0" w:space="0" w:color="auto"/>
            <w:right w:val="none" w:sz="0" w:space="0" w:color="auto"/>
          </w:divBdr>
        </w:div>
        <w:div w:id="632638266">
          <w:marLeft w:val="640"/>
          <w:marRight w:val="0"/>
          <w:marTop w:val="0"/>
          <w:marBottom w:val="0"/>
          <w:divBdr>
            <w:top w:val="none" w:sz="0" w:space="0" w:color="auto"/>
            <w:left w:val="none" w:sz="0" w:space="0" w:color="auto"/>
            <w:bottom w:val="none" w:sz="0" w:space="0" w:color="auto"/>
            <w:right w:val="none" w:sz="0" w:space="0" w:color="auto"/>
          </w:divBdr>
        </w:div>
        <w:div w:id="677391592">
          <w:marLeft w:val="640"/>
          <w:marRight w:val="0"/>
          <w:marTop w:val="0"/>
          <w:marBottom w:val="0"/>
          <w:divBdr>
            <w:top w:val="none" w:sz="0" w:space="0" w:color="auto"/>
            <w:left w:val="none" w:sz="0" w:space="0" w:color="auto"/>
            <w:bottom w:val="none" w:sz="0" w:space="0" w:color="auto"/>
            <w:right w:val="none" w:sz="0" w:space="0" w:color="auto"/>
          </w:divBdr>
        </w:div>
        <w:div w:id="695498113">
          <w:marLeft w:val="640"/>
          <w:marRight w:val="0"/>
          <w:marTop w:val="0"/>
          <w:marBottom w:val="0"/>
          <w:divBdr>
            <w:top w:val="none" w:sz="0" w:space="0" w:color="auto"/>
            <w:left w:val="none" w:sz="0" w:space="0" w:color="auto"/>
            <w:bottom w:val="none" w:sz="0" w:space="0" w:color="auto"/>
            <w:right w:val="none" w:sz="0" w:space="0" w:color="auto"/>
          </w:divBdr>
        </w:div>
        <w:div w:id="714475559">
          <w:marLeft w:val="640"/>
          <w:marRight w:val="0"/>
          <w:marTop w:val="0"/>
          <w:marBottom w:val="0"/>
          <w:divBdr>
            <w:top w:val="none" w:sz="0" w:space="0" w:color="auto"/>
            <w:left w:val="none" w:sz="0" w:space="0" w:color="auto"/>
            <w:bottom w:val="none" w:sz="0" w:space="0" w:color="auto"/>
            <w:right w:val="none" w:sz="0" w:space="0" w:color="auto"/>
          </w:divBdr>
        </w:div>
        <w:div w:id="749813460">
          <w:marLeft w:val="640"/>
          <w:marRight w:val="0"/>
          <w:marTop w:val="0"/>
          <w:marBottom w:val="0"/>
          <w:divBdr>
            <w:top w:val="none" w:sz="0" w:space="0" w:color="auto"/>
            <w:left w:val="none" w:sz="0" w:space="0" w:color="auto"/>
            <w:bottom w:val="none" w:sz="0" w:space="0" w:color="auto"/>
            <w:right w:val="none" w:sz="0" w:space="0" w:color="auto"/>
          </w:divBdr>
        </w:div>
        <w:div w:id="809907527">
          <w:marLeft w:val="640"/>
          <w:marRight w:val="0"/>
          <w:marTop w:val="0"/>
          <w:marBottom w:val="0"/>
          <w:divBdr>
            <w:top w:val="none" w:sz="0" w:space="0" w:color="auto"/>
            <w:left w:val="none" w:sz="0" w:space="0" w:color="auto"/>
            <w:bottom w:val="none" w:sz="0" w:space="0" w:color="auto"/>
            <w:right w:val="none" w:sz="0" w:space="0" w:color="auto"/>
          </w:divBdr>
        </w:div>
        <w:div w:id="1076393061">
          <w:marLeft w:val="640"/>
          <w:marRight w:val="0"/>
          <w:marTop w:val="0"/>
          <w:marBottom w:val="0"/>
          <w:divBdr>
            <w:top w:val="none" w:sz="0" w:space="0" w:color="auto"/>
            <w:left w:val="none" w:sz="0" w:space="0" w:color="auto"/>
            <w:bottom w:val="none" w:sz="0" w:space="0" w:color="auto"/>
            <w:right w:val="none" w:sz="0" w:space="0" w:color="auto"/>
          </w:divBdr>
        </w:div>
        <w:div w:id="1152988902">
          <w:marLeft w:val="640"/>
          <w:marRight w:val="0"/>
          <w:marTop w:val="0"/>
          <w:marBottom w:val="0"/>
          <w:divBdr>
            <w:top w:val="none" w:sz="0" w:space="0" w:color="auto"/>
            <w:left w:val="none" w:sz="0" w:space="0" w:color="auto"/>
            <w:bottom w:val="none" w:sz="0" w:space="0" w:color="auto"/>
            <w:right w:val="none" w:sz="0" w:space="0" w:color="auto"/>
          </w:divBdr>
        </w:div>
        <w:div w:id="1234774466">
          <w:marLeft w:val="640"/>
          <w:marRight w:val="0"/>
          <w:marTop w:val="0"/>
          <w:marBottom w:val="0"/>
          <w:divBdr>
            <w:top w:val="none" w:sz="0" w:space="0" w:color="auto"/>
            <w:left w:val="none" w:sz="0" w:space="0" w:color="auto"/>
            <w:bottom w:val="none" w:sz="0" w:space="0" w:color="auto"/>
            <w:right w:val="none" w:sz="0" w:space="0" w:color="auto"/>
          </w:divBdr>
        </w:div>
        <w:div w:id="1373001752">
          <w:marLeft w:val="640"/>
          <w:marRight w:val="0"/>
          <w:marTop w:val="0"/>
          <w:marBottom w:val="0"/>
          <w:divBdr>
            <w:top w:val="none" w:sz="0" w:space="0" w:color="auto"/>
            <w:left w:val="none" w:sz="0" w:space="0" w:color="auto"/>
            <w:bottom w:val="none" w:sz="0" w:space="0" w:color="auto"/>
            <w:right w:val="none" w:sz="0" w:space="0" w:color="auto"/>
          </w:divBdr>
        </w:div>
        <w:div w:id="1519734076">
          <w:marLeft w:val="640"/>
          <w:marRight w:val="0"/>
          <w:marTop w:val="0"/>
          <w:marBottom w:val="0"/>
          <w:divBdr>
            <w:top w:val="none" w:sz="0" w:space="0" w:color="auto"/>
            <w:left w:val="none" w:sz="0" w:space="0" w:color="auto"/>
            <w:bottom w:val="none" w:sz="0" w:space="0" w:color="auto"/>
            <w:right w:val="none" w:sz="0" w:space="0" w:color="auto"/>
          </w:divBdr>
        </w:div>
        <w:div w:id="1528182612">
          <w:marLeft w:val="640"/>
          <w:marRight w:val="0"/>
          <w:marTop w:val="0"/>
          <w:marBottom w:val="0"/>
          <w:divBdr>
            <w:top w:val="none" w:sz="0" w:space="0" w:color="auto"/>
            <w:left w:val="none" w:sz="0" w:space="0" w:color="auto"/>
            <w:bottom w:val="none" w:sz="0" w:space="0" w:color="auto"/>
            <w:right w:val="none" w:sz="0" w:space="0" w:color="auto"/>
          </w:divBdr>
        </w:div>
        <w:div w:id="1623265956">
          <w:marLeft w:val="640"/>
          <w:marRight w:val="0"/>
          <w:marTop w:val="0"/>
          <w:marBottom w:val="0"/>
          <w:divBdr>
            <w:top w:val="none" w:sz="0" w:space="0" w:color="auto"/>
            <w:left w:val="none" w:sz="0" w:space="0" w:color="auto"/>
            <w:bottom w:val="none" w:sz="0" w:space="0" w:color="auto"/>
            <w:right w:val="none" w:sz="0" w:space="0" w:color="auto"/>
          </w:divBdr>
        </w:div>
        <w:div w:id="1692026716">
          <w:marLeft w:val="640"/>
          <w:marRight w:val="0"/>
          <w:marTop w:val="0"/>
          <w:marBottom w:val="0"/>
          <w:divBdr>
            <w:top w:val="none" w:sz="0" w:space="0" w:color="auto"/>
            <w:left w:val="none" w:sz="0" w:space="0" w:color="auto"/>
            <w:bottom w:val="none" w:sz="0" w:space="0" w:color="auto"/>
            <w:right w:val="none" w:sz="0" w:space="0" w:color="auto"/>
          </w:divBdr>
        </w:div>
        <w:div w:id="1705323516">
          <w:marLeft w:val="640"/>
          <w:marRight w:val="0"/>
          <w:marTop w:val="0"/>
          <w:marBottom w:val="0"/>
          <w:divBdr>
            <w:top w:val="none" w:sz="0" w:space="0" w:color="auto"/>
            <w:left w:val="none" w:sz="0" w:space="0" w:color="auto"/>
            <w:bottom w:val="none" w:sz="0" w:space="0" w:color="auto"/>
            <w:right w:val="none" w:sz="0" w:space="0" w:color="auto"/>
          </w:divBdr>
        </w:div>
        <w:div w:id="1707900209">
          <w:marLeft w:val="640"/>
          <w:marRight w:val="0"/>
          <w:marTop w:val="0"/>
          <w:marBottom w:val="0"/>
          <w:divBdr>
            <w:top w:val="none" w:sz="0" w:space="0" w:color="auto"/>
            <w:left w:val="none" w:sz="0" w:space="0" w:color="auto"/>
            <w:bottom w:val="none" w:sz="0" w:space="0" w:color="auto"/>
            <w:right w:val="none" w:sz="0" w:space="0" w:color="auto"/>
          </w:divBdr>
        </w:div>
        <w:div w:id="1757896101">
          <w:marLeft w:val="640"/>
          <w:marRight w:val="0"/>
          <w:marTop w:val="0"/>
          <w:marBottom w:val="0"/>
          <w:divBdr>
            <w:top w:val="none" w:sz="0" w:space="0" w:color="auto"/>
            <w:left w:val="none" w:sz="0" w:space="0" w:color="auto"/>
            <w:bottom w:val="none" w:sz="0" w:space="0" w:color="auto"/>
            <w:right w:val="none" w:sz="0" w:space="0" w:color="auto"/>
          </w:divBdr>
        </w:div>
        <w:div w:id="1816147040">
          <w:marLeft w:val="640"/>
          <w:marRight w:val="0"/>
          <w:marTop w:val="0"/>
          <w:marBottom w:val="0"/>
          <w:divBdr>
            <w:top w:val="none" w:sz="0" w:space="0" w:color="auto"/>
            <w:left w:val="none" w:sz="0" w:space="0" w:color="auto"/>
            <w:bottom w:val="none" w:sz="0" w:space="0" w:color="auto"/>
            <w:right w:val="none" w:sz="0" w:space="0" w:color="auto"/>
          </w:divBdr>
        </w:div>
        <w:div w:id="1944342817">
          <w:marLeft w:val="640"/>
          <w:marRight w:val="0"/>
          <w:marTop w:val="0"/>
          <w:marBottom w:val="0"/>
          <w:divBdr>
            <w:top w:val="none" w:sz="0" w:space="0" w:color="auto"/>
            <w:left w:val="none" w:sz="0" w:space="0" w:color="auto"/>
            <w:bottom w:val="none" w:sz="0" w:space="0" w:color="auto"/>
            <w:right w:val="none" w:sz="0" w:space="0" w:color="auto"/>
          </w:divBdr>
        </w:div>
        <w:div w:id="1948468363">
          <w:marLeft w:val="640"/>
          <w:marRight w:val="0"/>
          <w:marTop w:val="0"/>
          <w:marBottom w:val="0"/>
          <w:divBdr>
            <w:top w:val="none" w:sz="0" w:space="0" w:color="auto"/>
            <w:left w:val="none" w:sz="0" w:space="0" w:color="auto"/>
            <w:bottom w:val="none" w:sz="0" w:space="0" w:color="auto"/>
            <w:right w:val="none" w:sz="0" w:space="0" w:color="auto"/>
          </w:divBdr>
        </w:div>
        <w:div w:id="1968270012">
          <w:marLeft w:val="640"/>
          <w:marRight w:val="0"/>
          <w:marTop w:val="0"/>
          <w:marBottom w:val="0"/>
          <w:divBdr>
            <w:top w:val="none" w:sz="0" w:space="0" w:color="auto"/>
            <w:left w:val="none" w:sz="0" w:space="0" w:color="auto"/>
            <w:bottom w:val="none" w:sz="0" w:space="0" w:color="auto"/>
            <w:right w:val="none" w:sz="0" w:space="0" w:color="auto"/>
          </w:divBdr>
        </w:div>
        <w:div w:id="2058509646">
          <w:marLeft w:val="640"/>
          <w:marRight w:val="0"/>
          <w:marTop w:val="0"/>
          <w:marBottom w:val="0"/>
          <w:divBdr>
            <w:top w:val="none" w:sz="0" w:space="0" w:color="auto"/>
            <w:left w:val="none" w:sz="0" w:space="0" w:color="auto"/>
            <w:bottom w:val="none" w:sz="0" w:space="0" w:color="auto"/>
            <w:right w:val="none" w:sz="0" w:space="0" w:color="auto"/>
          </w:divBdr>
        </w:div>
      </w:divsChild>
    </w:div>
    <w:div w:id="1640106720">
      <w:bodyDiv w:val="1"/>
      <w:marLeft w:val="0"/>
      <w:marRight w:val="0"/>
      <w:marTop w:val="0"/>
      <w:marBottom w:val="0"/>
      <w:divBdr>
        <w:top w:val="none" w:sz="0" w:space="0" w:color="auto"/>
        <w:left w:val="none" w:sz="0" w:space="0" w:color="auto"/>
        <w:bottom w:val="none" w:sz="0" w:space="0" w:color="auto"/>
        <w:right w:val="none" w:sz="0" w:space="0" w:color="auto"/>
      </w:divBdr>
      <w:divsChild>
        <w:div w:id="12613472">
          <w:marLeft w:val="640"/>
          <w:marRight w:val="0"/>
          <w:marTop w:val="0"/>
          <w:marBottom w:val="0"/>
          <w:divBdr>
            <w:top w:val="none" w:sz="0" w:space="0" w:color="auto"/>
            <w:left w:val="none" w:sz="0" w:space="0" w:color="auto"/>
            <w:bottom w:val="none" w:sz="0" w:space="0" w:color="auto"/>
            <w:right w:val="none" w:sz="0" w:space="0" w:color="auto"/>
          </w:divBdr>
        </w:div>
        <w:div w:id="23405431">
          <w:marLeft w:val="640"/>
          <w:marRight w:val="0"/>
          <w:marTop w:val="0"/>
          <w:marBottom w:val="0"/>
          <w:divBdr>
            <w:top w:val="none" w:sz="0" w:space="0" w:color="auto"/>
            <w:left w:val="none" w:sz="0" w:space="0" w:color="auto"/>
            <w:bottom w:val="none" w:sz="0" w:space="0" w:color="auto"/>
            <w:right w:val="none" w:sz="0" w:space="0" w:color="auto"/>
          </w:divBdr>
        </w:div>
        <w:div w:id="37125608">
          <w:marLeft w:val="640"/>
          <w:marRight w:val="0"/>
          <w:marTop w:val="0"/>
          <w:marBottom w:val="0"/>
          <w:divBdr>
            <w:top w:val="none" w:sz="0" w:space="0" w:color="auto"/>
            <w:left w:val="none" w:sz="0" w:space="0" w:color="auto"/>
            <w:bottom w:val="none" w:sz="0" w:space="0" w:color="auto"/>
            <w:right w:val="none" w:sz="0" w:space="0" w:color="auto"/>
          </w:divBdr>
        </w:div>
        <w:div w:id="43801499">
          <w:marLeft w:val="640"/>
          <w:marRight w:val="0"/>
          <w:marTop w:val="0"/>
          <w:marBottom w:val="0"/>
          <w:divBdr>
            <w:top w:val="none" w:sz="0" w:space="0" w:color="auto"/>
            <w:left w:val="none" w:sz="0" w:space="0" w:color="auto"/>
            <w:bottom w:val="none" w:sz="0" w:space="0" w:color="auto"/>
            <w:right w:val="none" w:sz="0" w:space="0" w:color="auto"/>
          </w:divBdr>
        </w:div>
        <w:div w:id="61223915">
          <w:marLeft w:val="640"/>
          <w:marRight w:val="0"/>
          <w:marTop w:val="0"/>
          <w:marBottom w:val="0"/>
          <w:divBdr>
            <w:top w:val="none" w:sz="0" w:space="0" w:color="auto"/>
            <w:left w:val="none" w:sz="0" w:space="0" w:color="auto"/>
            <w:bottom w:val="none" w:sz="0" w:space="0" w:color="auto"/>
            <w:right w:val="none" w:sz="0" w:space="0" w:color="auto"/>
          </w:divBdr>
        </w:div>
        <w:div w:id="160896962">
          <w:marLeft w:val="640"/>
          <w:marRight w:val="0"/>
          <w:marTop w:val="0"/>
          <w:marBottom w:val="0"/>
          <w:divBdr>
            <w:top w:val="none" w:sz="0" w:space="0" w:color="auto"/>
            <w:left w:val="none" w:sz="0" w:space="0" w:color="auto"/>
            <w:bottom w:val="none" w:sz="0" w:space="0" w:color="auto"/>
            <w:right w:val="none" w:sz="0" w:space="0" w:color="auto"/>
          </w:divBdr>
        </w:div>
        <w:div w:id="170024967">
          <w:marLeft w:val="640"/>
          <w:marRight w:val="0"/>
          <w:marTop w:val="0"/>
          <w:marBottom w:val="0"/>
          <w:divBdr>
            <w:top w:val="none" w:sz="0" w:space="0" w:color="auto"/>
            <w:left w:val="none" w:sz="0" w:space="0" w:color="auto"/>
            <w:bottom w:val="none" w:sz="0" w:space="0" w:color="auto"/>
            <w:right w:val="none" w:sz="0" w:space="0" w:color="auto"/>
          </w:divBdr>
        </w:div>
        <w:div w:id="197399110">
          <w:marLeft w:val="640"/>
          <w:marRight w:val="0"/>
          <w:marTop w:val="0"/>
          <w:marBottom w:val="0"/>
          <w:divBdr>
            <w:top w:val="none" w:sz="0" w:space="0" w:color="auto"/>
            <w:left w:val="none" w:sz="0" w:space="0" w:color="auto"/>
            <w:bottom w:val="none" w:sz="0" w:space="0" w:color="auto"/>
            <w:right w:val="none" w:sz="0" w:space="0" w:color="auto"/>
          </w:divBdr>
        </w:div>
        <w:div w:id="273564085">
          <w:marLeft w:val="640"/>
          <w:marRight w:val="0"/>
          <w:marTop w:val="0"/>
          <w:marBottom w:val="0"/>
          <w:divBdr>
            <w:top w:val="none" w:sz="0" w:space="0" w:color="auto"/>
            <w:left w:val="none" w:sz="0" w:space="0" w:color="auto"/>
            <w:bottom w:val="none" w:sz="0" w:space="0" w:color="auto"/>
            <w:right w:val="none" w:sz="0" w:space="0" w:color="auto"/>
          </w:divBdr>
        </w:div>
        <w:div w:id="275908013">
          <w:marLeft w:val="640"/>
          <w:marRight w:val="0"/>
          <w:marTop w:val="0"/>
          <w:marBottom w:val="0"/>
          <w:divBdr>
            <w:top w:val="none" w:sz="0" w:space="0" w:color="auto"/>
            <w:left w:val="none" w:sz="0" w:space="0" w:color="auto"/>
            <w:bottom w:val="none" w:sz="0" w:space="0" w:color="auto"/>
            <w:right w:val="none" w:sz="0" w:space="0" w:color="auto"/>
          </w:divBdr>
        </w:div>
        <w:div w:id="378363968">
          <w:marLeft w:val="640"/>
          <w:marRight w:val="0"/>
          <w:marTop w:val="0"/>
          <w:marBottom w:val="0"/>
          <w:divBdr>
            <w:top w:val="none" w:sz="0" w:space="0" w:color="auto"/>
            <w:left w:val="none" w:sz="0" w:space="0" w:color="auto"/>
            <w:bottom w:val="none" w:sz="0" w:space="0" w:color="auto"/>
            <w:right w:val="none" w:sz="0" w:space="0" w:color="auto"/>
          </w:divBdr>
        </w:div>
        <w:div w:id="515538892">
          <w:marLeft w:val="640"/>
          <w:marRight w:val="0"/>
          <w:marTop w:val="0"/>
          <w:marBottom w:val="0"/>
          <w:divBdr>
            <w:top w:val="none" w:sz="0" w:space="0" w:color="auto"/>
            <w:left w:val="none" w:sz="0" w:space="0" w:color="auto"/>
            <w:bottom w:val="none" w:sz="0" w:space="0" w:color="auto"/>
            <w:right w:val="none" w:sz="0" w:space="0" w:color="auto"/>
          </w:divBdr>
        </w:div>
        <w:div w:id="532839444">
          <w:marLeft w:val="640"/>
          <w:marRight w:val="0"/>
          <w:marTop w:val="0"/>
          <w:marBottom w:val="0"/>
          <w:divBdr>
            <w:top w:val="none" w:sz="0" w:space="0" w:color="auto"/>
            <w:left w:val="none" w:sz="0" w:space="0" w:color="auto"/>
            <w:bottom w:val="none" w:sz="0" w:space="0" w:color="auto"/>
            <w:right w:val="none" w:sz="0" w:space="0" w:color="auto"/>
          </w:divBdr>
        </w:div>
        <w:div w:id="568809184">
          <w:marLeft w:val="640"/>
          <w:marRight w:val="0"/>
          <w:marTop w:val="0"/>
          <w:marBottom w:val="0"/>
          <w:divBdr>
            <w:top w:val="none" w:sz="0" w:space="0" w:color="auto"/>
            <w:left w:val="none" w:sz="0" w:space="0" w:color="auto"/>
            <w:bottom w:val="none" w:sz="0" w:space="0" w:color="auto"/>
            <w:right w:val="none" w:sz="0" w:space="0" w:color="auto"/>
          </w:divBdr>
        </w:div>
        <w:div w:id="576094167">
          <w:marLeft w:val="640"/>
          <w:marRight w:val="0"/>
          <w:marTop w:val="0"/>
          <w:marBottom w:val="0"/>
          <w:divBdr>
            <w:top w:val="none" w:sz="0" w:space="0" w:color="auto"/>
            <w:left w:val="none" w:sz="0" w:space="0" w:color="auto"/>
            <w:bottom w:val="none" w:sz="0" w:space="0" w:color="auto"/>
            <w:right w:val="none" w:sz="0" w:space="0" w:color="auto"/>
          </w:divBdr>
        </w:div>
        <w:div w:id="666592251">
          <w:marLeft w:val="640"/>
          <w:marRight w:val="0"/>
          <w:marTop w:val="0"/>
          <w:marBottom w:val="0"/>
          <w:divBdr>
            <w:top w:val="none" w:sz="0" w:space="0" w:color="auto"/>
            <w:left w:val="none" w:sz="0" w:space="0" w:color="auto"/>
            <w:bottom w:val="none" w:sz="0" w:space="0" w:color="auto"/>
            <w:right w:val="none" w:sz="0" w:space="0" w:color="auto"/>
          </w:divBdr>
        </w:div>
        <w:div w:id="728454499">
          <w:marLeft w:val="640"/>
          <w:marRight w:val="0"/>
          <w:marTop w:val="0"/>
          <w:marBottom w:val="0"/>
          <w:divBdr>
            <w:top w:val="none" w:sz="0" w:space="0" w:color="auto"/>
            <w:left w:val="none" w:sz="0" w:space="0" w:color="auto"/>
            <w:bottom w:val="none" w:sz="0" w:space="0" w:color="auto"/>
            <w:right w:val="none" w:sz="0" w:space="0" w:color="auto"/>
          </w:divBdr>
        </w:div>
        <w:div w:id="744108005">
          <w:marLeft w:val="640"/>
          <w:marRight w:val="0"/>
          <w:marTop w:val="0"/>
          <w:marBottom w:val="0"/>
          <w:divBdr>
            <w:top w:val="none" w:sz="0" w:space="0" w:color="auto"/>
            <w:left w:val="none" w:sz="0" w:space="0" w:color="auto"/>
            <w:bottom w:val="none" w:sz="0" w:space="0" w:color="auto"/>
            <w:right w:val="none" w:sz="0" w:space="0" w:color="auto"/>
          </w:divBdr>
        </w:div>
        <w:div w:id="831944631">
          <w:marLeft w:val="640"/>
          <w:marRight w:val="0"/>
          <w:marTop w:val="0"/>
          <w:marBottom w:val="0"/>
          <w:divBdr>
            <w:top w:val="none" w:sz="0" w:space="0" w:color="auto"/>
            <w:left w:val="none" w:sz="0" w:space="0" w:color="auto"/>
            <w:bottom w:val="none" w:sz="0" w:space="0" w:color="auto"/>
            <w:right w:val="none" w:sz="0" w:space="0" w:color="auto"/>
          </w:divBdr>
        </w:div>
        <w:div w:id="936720375">
          <w:marLeft w:val="640"/>
          <w:marRight w:val="0"/>
          <w:marTop w:val="0"/>
          <w:marBottom w:val="0"/>
          <w:divBdr>
            <w:top w:val="none" w:sz="0" w:space="0" w:color="auto"/>
            <w:left w:val="none" w:sz="0" w:space="0" w:color="auto"/>
            <w:bottom w:val="none" w:sz="0" w:space="0" w:color="auto"/>
            <w:right w:val="none" w:sz="0" w:space="0" w:color="auto"/>
          </w:divBdr>
        </w:div>
        <w:div w:id="939681844">
          <w:marLeft w:val="640"/>
          <w:marRight w:val="0"/>
          <w:marTop w:val="0"/>
          <w:marBottom w:val="0"/>
          <w:divBdr>
            <w:top w:val="none" w:sz="0" w:space="0" w:color="auto"/>
            <w:left w:val="none" w:sz="0" w:space="0" w:color="auto"/>
            <w:bottom w:val="none" w:sz="0" w:space="0" w:color="auto"/>
            <w:right w:val="none" w:sz="0" w:space="0" w:color="auto"/>
          </w:divBdr>
        </w:div>
        <w:div w:id="981426413">
          <w:marLeft w:val="640"/>
          <w:marRight w:val="0"/>
          <w:marTop w:val="0"/>
          <w:marBottom w:val="0"/>
          <w:divBdr>
            <w:top w:val="none" w:sz="0" w:space="0" w:color="auto"/>
            <w:left w:val="none" w:sz="0" w:space="0" w:color="auto"/>
            <w:bottom w:val="none" w:sz="0" w:space="0" w:color="auto"/>
            <w:right w:val="none" w:sz="0" w:space="0" w:color="auto"/>
          </w:divBdr>
        </w:div>
        <w:div w:id="1043288518">
          <w:marLeft w:val="640"/>
          <w:marRight w:val="0"/>
          <w:marTop w:val="0"/>
          <w:marBottom w:val="0"/>
          <w:divBdr>
            <w:top w:val="none" w:sz="0" w:space="0" w:color="auto"/>
            <w:left w:val="none" w:sz="0" w:space="0" w:color="auto"/>
            <w:bottom w:val="none" w:sz="0" w:space="0" w:color="auto"/>
            <w:right w:val="none" w:sz="0" w:space="0" w:color="auto"/>
          </w:divBdr>
        </w:div>
        <w:div w:id="1118531287">
          <w:marLeft w:val="640"/>
          <w:marRight w:val="0"/>
          <w:marTop w:val="0"/>
          <w:marBottom w:val="0"/>
          <w:divBdr>
            <w:top w:val="none" w:sz="0" w:space="0" w:color="auto"/>
            <w:left w:val="none" w:sz="0" w:space="0" w:color="auto"/>
            <w:bottom w:val="none" w:sz="0" w:space="0" w:color="auto"/>
            <w:right w:val="none" w:sz="0" w:space="0" w:color="auto"/>
          </w:divBdr>
        </w:div>
        <w:div w:id="1181234565">
          <w:marLeft w:val="640"/>
          <w:marRight w:val="0"/>
          <w:marTop w:val="0"/>
          <w:marBottom w:val="0"/>
          <w:divBdr>
            <w:top w:val="none" w:sz="0" w:space="0" w:color="auto"/>
            <w:left w:val="none" w:sz="0" w:space="0" w:color="auto"/>
            <w:bottom w:val="none" w:sz="0" w:space="0" w:color="auto"/>
            <w:right w:val="none" w:sz="0" w:space="0" w:color="auto"/>
          </w:divBdr>
        </w:div>
        <w:div w:id="1204365644">
          <w:marLeft w:val="640"/>
          <w:marRight w:val="0"/>
          <w:marTop w:val="0"/>
          <w:marBottom w:val="0"/>
          <w:divBdr>
            <w:top w:val="none" w:sz="0" w:space="0" w:color="auto"/>
            <w:left w:val="none" w:sz="0" w:space="0" w:color="auto"/>
            <w:bottom w:val="none" w:sz="0" w:space="0" w:color="auto"/>
            <w:right w:val="none" w:sz="0" w:space="0" w:color="auto"/>
          </w:divBdr>
        </w:div>
        <w:div w:id="1249583971">
          <w:marLeft w:val="640"/>
          <w:marRight w:val="0"/>
          <w:marTop w:val="0"/>
          <w:marBottom w:val="0"/>
          <w:divBdr>
            <w:top w:val="none" w:sz="0" w:space="0" w:color="auto"/>
            <w:left w:val="none" w:sz="0" w:space="0" w:color="auto"/>
            <w:bottom w:val="none" w:sz="0" w:space="0" w:color="auto"/>
            <w:right w:val="none" w:sz="0" w:space="0" w:color="auto"/>
          </w:divBdr>
        </w:div>
        <w:div w:id="1265109444">
          <w:marLeft w:val="640"/>
          <w:marRight w:val="0"/>
          <w:marTop w:val="0"/>
          <w:marBottom w:val="0"/>
          <w:divBdr>
            <w:top w:val="none" w:sz="0" w:space="0" w:color="auto"/>
            <w:left w:val="none" w:sz="0" w:space="0" w:color="auto"/>
            <w:bottom w:val="none" w:sz="0" w:space="0" w:color="auto"/>
            <w:right w:val="none" w:sz="0" w:space="0" w:color="auto"/>
          </w:divBdr>
        </w:div>
        <w:div w:id="1300184869">
          <w:marLeft w:val="640"/>
          <w:marRight w:val="0"/>
          <w:marTop w:val="0"/>
          <w:marBottom w:val="0"/>
          <w:divBdr>
            <w:top w:val="none" w:sz="0" w:space="0" w:color="auto"/>
            <w:left w:val="none" w:sz="0" w:space="0" w:color="auto"/>
            <w:bottom w:val="none" w:sz="0" w:space="0" w:color="auto"/>
            <w:right w:val="none" w:sz="0" w:space="0" w:color="auto"/>
          </w:divBdr>
        </w:div>
        <w:div w:id="1318220035">
          <w:marLeft w:val="640"/>
          <w:marRight w:val="0"/>
          <w:marTop w:val="0"/>
          <w:marBottom w:val="0"/>
          <w:divBdr>
            <w:top w:val="none" w:sz="0" w:space="0" w:color="auto"/>
            <w:left w:val="none" w:sz="0" w:space="0" w:color="auto"/>
            <w:bottom w:val="none" w:sz="0" w:space="0" w:color="auto"/>
            <w:right w:val="none" w:sz="0" w:space="0" w:color="auto"/>
          </w:divBdr>
        </w:div>
        <w:div w:id="1332564263">
          <w:marLeft w:val="640"/>
          <w:marRight w:val="0"/>
          <w:marTop w:val="0"/>
          <w:marBottom w:val="0"/>
          <w:divBdr>
            <w:top w:val="none" w:sz="0" w:space="0" w:color="auto"/>
            <w:left w:val="none" w:sz="0" w:space="0" w:color="auto"/>
            <w:bottom w:val="none" w:sz="0" w:space="0" w:color="auto"/>
            <w:right w:val="none" w:sz="0" w:space="0" w:color="auto"/>
          </w:divBdr>
        </w:div>
        <w:div w:id="1359312998">
          <w:marLeft w:val="640"/>
          <w:marRight w:val="0"/>
          <w:marTop w:val="0"/>
          <w:marBottom w:val="0"/>
          <w:divBdr>
            <w:top w:val="none" w:sz="0" w:space="0" w:color="auto"/>
            <w:left w:val="none" w:sz="0" w:space="0" w:color="auto"/>
            <w:bottom w:val="none" w:sz="0" w:space="0" w:color="auto"/>
            <w:right w:val="none" w:sz="0" w:space="0" w:color="auto"/>
          </w:divBdr>
        </w:div>
        <w:div w:id="1520464419">
          <w:marLeft w:val="640"/>
          <w:marRight w:val="0"/>
          <w:marTop w:val="0"/>
          <w:marBottom w:val="0"/>
          <w:divBdr>
            <w:top w:val="none" w:sz="0" w:space="0" w:color="auto"/>
            <w:left w:val="none" w:sz="0" w:space="0" w:color="auto"/>
            <w:bottom w:val="none" w:sz="0" w:space="0" w:color="auto"/>
            <w:right w:val="none" w:sz="0" w:space="0" w:color="auto"/>
          </w:divBdr>
        </w:div>
        <w:div w:id="1549222242">
          <w:marLeft w:val="640"/>
          <w:marRight w:val="0"/>
          <w:marTop w:val="0"/>
          <w:marBottom w:val="0"/>
          <w:divBdr>
            <w:top w:val="none" w:sz="0" w:space="0" w:color="auto"/>
            <w:left w:val="none" w:sz="0" w:space="0" w:color="auto"/>
            <w:bottom w:val="none" w:sz="0" w:space="0" w:color="auto"/>
            <w:right w:val="none" w:sz="0" w:space="0" w:color="auto"/>
          </w:divBdr>
        </w:div>
        <w:div w:id="1556045845">
          <w:marLeft w:val="640"/>
          <w:marRight w:val="0"/>
          <w:marTop w:val="0"/>
          <w:marBottom w:val="0"/>
          <w:divBdr>
            <w:top w:val="none" w:sz="0" w:space="0" w:color="auto"/>
            <w:left w:val="none" w:sz="0" w:space="0" w:color="auto"/>
            <w:bottom w:val="none" w:sz="0" w:space="0" w:color="auto"/>
            <w:right w:val="none" w:sz="0" w:space="0" w:color="auto"/>
          </w:divBdr>
        </w:div>
        <w:div w:id="1580670861">
          <w:marLeft w:val="640"/>
          <w:marRight w:val="0"/>
          <w:marTop w:val="0"/>
          <w:marBottom w:val="0"/>
          <w:divBdr>
            <w:top w:val="none" w:sz="0" w:space="0" w:color="auto"/>
            <w:left w:val="none" w:sz="0" w:space="0" w:color="auto"/>
            <w:bottom w:val="none" w:sz="0" w:space="0" w:color="auto"/>
            <w:right w:val="none" w:sz="0" w:space="0" w:color="auto"/>
          </w:divBdr>
        </w:div>
        <w:div w:id="1655135332">
          <w:marLeft w:val="640"/>
          <w:marRight w:val="0"/>
          <w:marTop w:val="0"/>
          <w:marBottom w:val="0"/>
          <w:divBdr>
            <w:top w:val="none" w:sz="0" w:space="0" w:color="auto"/>
            <w:left w:val="none" w:sz="0" w:space="0" w:color="auto"/>
            <w:bottom w:val="none" w:sz="0" w:space="0" w:color="auto"/>
            <w:right w:val="none" w:sz="0" w:space="0" w:color="auto"/>
          </w:divBdr>
        </w:div>
        <w:div w:id="1706757339">
          <w:marLeft w:val="640"/>
          <w:marRight w:val="0"/>
          <w:marTop w:val="0"/>
          <w:marBottom w:val="0"/>
          <w:divBdr>
            <w:top w:val="none" w:sz="0" w:space="0" w:color="auto"/>
            <w:left w:val="none" w:sz="0" w:space="0" w:color="auto"/>
            <w:bottom w:val="none" w:sz="0" w:space="0" w:color="auto"/>
            <w:right w:val="none" w:sz="0" w:space="0" w:color="auto"/>
          </w:divBdr>
        </w:div>
        <w:div w:id="1747258903">
          <w:marLeft w:val="640"/>
          <w:marRight w:val="0"/>
          <w:marTop w:val="0"/>
          <w:marBottom w:val="0"/>
          <w:divBdr>
            <w:top w:val="none" w:sz="0" w:space="0" w:color="auto"/>
            <w:left w:val="none" w:sz="0" w:space="0" w:color="auto"/>
            <w:bottom w:val="none" w:sz="0" w:space="0" w:color="auto"/>
            <w:right w:val="none" w:sz="0" w:space="0" w:color="auto"/>
          </w:divBdr>
        </w:div>
        <w:div w:id="1827165683">
          <w:marLeft w:val="640"/>
          <w:marRight w:val="0"/>
          <w:marTop w:val="0"/>
          <w:marBottom w:val="0"/>
          <w:divBdr>
            <w:top w:val="none" w:sz="0" w:space="0" w:color="auto"/>
            <w:left w:val="none" w:sz="0" w:space="0" w:color="auto"/>
            <w:bottom w:val="none" w:sz="0" w:space="0" w:color="auto"/>
            <w:right w:val="none" w:sz="0" w:space="0" w:color="auto"/>
          </w:divBdr>
        </w:div>
        <w:div w:id="1865097242">
          <w:marLeft w:val="640"/>
          <w:marRight w:val="0"/>
          <w:marTop w:val="0"/>
          <w:marBottom w:val="0"/>
          <w:divBdr>
            <w:top w:val="none" w:sz="0" w:space="0" w:color="auto"/>
            <w:left w:val="none" w:sz="0" w:space="0" w:color="auto"/>
            <w:bottom w:val="none" w:sz="0" w:space="0" w:color="auto"/>
            <w:right w:val="none" w:sz="0" w:space="0" w:color="auto"/>
          </w:divBdr>
        </w:div>
        <w:div w:id="1961255768">
          <w:marLeft w:val="640"/>
          <w:marRight w:val="0"/>
          <w:marTop w:val="0"/>
          <w:marBottom w:val="0"/>
          <w:divBdr>
            <w:top w:val="none" w:sz="0" w:space="0" w:color="auto"/>
            <w:left w:val="none" w:sz="0" w:space="0" w:color="auto"/>
            <w:bottom w:val="none" w:sz="0" w:space="0" w:color="auto"/>
            <w:right w:val="none" w:sz="0" w:space="0" w:color="auto"/>
          </w:divBdr>
        </w:div>
        <w:div w:id="1983536940">
          <w:marLeft w:val="640"/>
          <w:marRight w:val="0"/>
          <w:marTop w:val="0"/>
          <w:marBottom w:val="0"/>
          <w:divBdr>
            <w:top w:val="none" w:sz="0" w:space="0" w:color="auto"/>
            <w:left w:val="none" w:sz="0" w:space="0" w:color="auto"/>
            <w:bottom w:val="none" w:sz="0" w:space="0" w:color="auto"/>
            <w:right w:val="none" w:sz="0" w:space="0" w:color="auto"/>
          </w:divBdr>
        </w:div>
        <w:div w:id="2036539272">
          <w:marLeft w:val="640"/>
          <w:marRight w:val="0"/>
          <w:marTop w:val="0"/>
          <w:marBottom w:val="0"/>
          <w:divBdr>
            <w:top w:val="none" w:sz="0" w:space="0" w:color="auto"/>
            <w:left w:val="none" w:sz="0" w:space="0" w:color="auto"/>
            <w:bottom w:val="none" w:sz="0" w:space="0" w:color="auto"/>
            <w:right w:val="none" w:sz="0" w:space="0" w:color="auto"/>
          </w:divBdr>
        </w:div>
        <w:div w:id="2082825752">
          <w:marLeft w:val="640"/>
          <w:marRight w:val="0"/>
          <w:marTop w:val="0"/>
          <w:marBottom w:val="0"/>
          <w:divBdr>
            <w:top w:val="none" w:sz="0" w:space="0" w:color="auto"/>
            <w:left w:val="none" w:sz="0" w:space="0" w:color="auto"/>
            <w:bottom w:val="none" w:sz="0" w:space="0" w:color="auto"/>
            <w:right w:val="none" w:sz="0" w:space="0" w:color="auto"/>
          </w:divBdr>
        </w:div>
      </w:divsChild>
    </w:div>
    <w:div w:id="1642418146">
      <w:bodyDiv w:val="1"/>
      <w:marLeft w:val="0"/>
      <w:marRight w:val="0"/>
      <w:marTop w:val="0"/>
      <w:marBottom w:val="0"/>
      <w:divBdr>
        <w:top w:val="none" w:sz="0" w:space="0" w:color="auto"/>
        <w:left w:val="none" w:sz="0" w:space="0" w:color="auto"/>
        <w:bottom w:val="none" w:sz="0" w:space="0" w:color="auto"/>
        <w:right w:val="none" w:sz="0" w:space="0" w:color="auto"/>
      </w:divBdr>
      <w:divsChild>
        <w:div w:id="66726505">
          <w:marLeft w:val="640"/>
          <w:marRight w:val="0"/>
          <w:marTop w:val="0"/>
          <w:marBottom w:val="0"/>
          <w:divBdr>
            <w:top w:val="none" w:sz="0" w:space="0" w:color="auto"/>
            <w:left w:val="none" w:sz="0" w:space="0" w:color="auto"/>
            <w:bottom w:val="none" w:sz="0" w:space="0" w:color="auto"/>
            <w:right w:val="none" w:sz="0" w:space="0" w:color="auto"/>
          </w:divBdr>
        </w:div>
        <w:div w:id="74515397">
          <w:marLeft w:val="640"/>
          <w:marRight w:val="0"/>
          <w:marTop w:val="0"/>
          <w:marBottom w:val="0"/>
          <w:divBdr>
            <w:top w:val="none" w:sz="0" w:space="0" w:color="auto"/>
            <w:left w:val="none" w:sz="0" w:space="0" w:color="auto"/>
            <w:bottom w:val="none" w:sz="0" w:space="0" w:color="auto"/>
            <w:right w:val="none" w:sz="0" w:space="0" w:color="auto"/>
          </w:divBdr>
        </w:div>
        <w:div w:id="125781071">
          <w:marLeft w:val="640"/>
          <w:marRight w:val="0"/>
          <w:marTop w:val="0"/>
          <w:marBottom w:val="0"/>
          <w:divBdr>
            <w:top w:val="none" w:sz="0" w:space="0" w:color="auto"/>
            <w:left w:val="none" w:sz="0" w:space="0" w:color="auto"/>
            <w:bottom w:val="none" w:sz="0" w:space="0" w:color="auto"/>
            <w:right w:val="none" w:sz="0" w:space="0" w:color="auto"/>
          </w:divBdr>
        </w:div>
        <w:div w:id="139150804">
          <w:marLeft w:val="640"/>
          <w:marRight w:val="0"/>
          <w:marTop w:val="0"/>
          <w:marBottom w:val="0"/>
          <w:divBdr>
            <w:top w:val="none" w:sz="0" w:space="0" w:color="auto"/>
            <w:left w:val="none" w:sz="0" w:space="0" w:color="auto"/>
            <w:bottom w:val="none" w:sz="0" w:space="0" w:color="auto"/>
            <w:right w:val="none" w:sz="0" w:space="0" w:color="auto"/>
          </w:divBdr>
        </w:div>
        <w:div w:id="236014105">
          <w:marLeft w:val="640"/>
          <w:marRight w:val="0"/>
          <w:marTop w:val="0"/>
          <w:marBottom w:val="0"/>
          <w:divBdr>
            <w:top w:val="none" w:sz="0" w:space="0" w:color="auto"/>
            <w:left w:val="none" w:sz="0" w:space="0" w:color="auto"/>
            <w:bottom w:val="none" w:sz="0" w:space="0" w:color="auto"/>
            <w:right w:val="none" w:sz="0" w:space="0" w:color="auto"/>
          </w:divBdr>
        </w:div>
        <w:div w:id="365522778">
          <w:marLeft w:val="640"/>
          <w:marRight w:val="0"/>
          <w:marTop w:val="0"/>
          <w:marBottom w:val="0"/>
          <w:divBdr>
            <w:top w:val="none" w:sz="0" w:space="0" w:color="auto"/>
            <w:left w:val="none" w:sz="0" w:space="0" w:color="auto"/>
            <w:bottom w:val="none" w:sz="0" w:space="0" w:color="auto"/>
            <w:right w:val="none" w:sz="0" w:space="0" w:color="auto"/>
          </w:divBdr>
        </w:div>
        <w:div w:id="431241960">
          <w:marLeft w:val="640"/>
          <w:marRight w:val="0"/>
          <w:marTop w:val="0"/>
          <w:marBottom w:val="0"/>
          <w:divBdr>
            <w:top w:val="none" w:sz="0" w:space="0" w:color="auto"/>
            <w:left w:val="none" w:sz="0" w:space="0" w:color="auto"/>
            <w:bottom w:val="none" w:sz="0" w:space="0" w:color="auto"/>
            <w:right w:val="none" w:sz="0" w:space="0" w:color="auto"/>
          </w:divBdr>
        </w:div>
        <w:div w:id="489176633">
          <w:marLeft w:val="640"/>
          <w:marRight w:val="0"/>
          <w:marTop w:val="0"/>
          <w:marBottom w:val="0"/>
          <w:divBdr>
            <w:top w:val="none" w:sz="0" w:space="0" w:color="auto"/>
            <w:left w:val="none" w:sz="0" w:space="0" w:color="auto"/>
            <w:bottom w:val="none" w:sz="0" w:space="0" w:color="auto"/>
            <w:right w:val="none" w:sz="0" w:space="0" w:color="auto"/>
          </w:divBdr>
        </w:div>
        <w:div w:id="530845332">
          <w:marLeft w:val="640"/>
          <w:marRight w:val="0"/>
          <w:marTop w:val="0"/>
          <w:marBottom w:val="0"/>
          <w:divBdr>
            <w:top w:val="none" w:sz="0" w:space="0" w:color="auto"/>
            <w:left w:val="none" w:sz="0" w:space="0" w:color="auto"/>
            <w:bottom w:val="none" w:sz="0" w:space="0" w:color="auto"/>
            <w:right w:val="none" w:sz="0" w:space="0" w:color="auto"/>
          </w:divBdr>
        </w:div>
        <w:div w:id="579828713">
          <w:marLeft w:val="640"/>
          <w:marRight w:val="0"/>
          <w:marTop w:val="0"/>
          <w:marBottom w:val="0"/>
          <w:divBdr>
            <w:top w:val="none" w:sz="0" w:space="0" w:color="auto"/>
            <w:left w:val="none" w:sz="0" w:space="0" w:color="auto"/>
            <w:bottom w:val="none" w:sz="0" w:space="0" w:color="auto"/>
            <w:right w:val="none" w:sz="0" w:space="0" w:color="auto"/>
          </w:divBdr>
        </w:div>
        <w:div w:id="588779731">
          <w:marLeft w:val="640"/>
          <w:marRight w:val="0"/>
          <w:marTop w:val="0"/>
          <w:marBottom w:val="0"/>
          <w:divBdr>
            <w:top w:val="none" w:sz="0" w:space="0" w:color="auto"/>
            <w:left w:val="none" w:sz="0" w:space="0" w:color="auto"/>
            <w:bottom w:val="none" w:sz="0" w:space="0" w:color="auto"/>
            <w:right w:val="none" w:sz="0" w:space="0" w:color="auto"/>
          </w:divBdr>
        </w:div>
        <w:div w:id="622157862">
          <w:marLeft w:val="640"/>
          <w:marRight w:val="0"/>
          <w:marTop w:val="0"/>
          <w:marBottom w:val="0"/>
          <w:divBdr>
            <w:top w:val="none" w:sz="0" w:space="0" w:color="auto"/>
            <w:left w:val="none" w:sz="0" w:space="0" w:color="auto"/>
            <w:bottom w:val="none" w:sz="0" w:space="0" w:color="auto"/>
            <w:right w:val="none" w:sz="0" w:space="0" w:color="auto"/>
          </w:divBdr>
        </w:div>
        <w:div w:id="660618054">
          <w:marLeft w:val="640"/>
          <w:marRight w:val="0"/>
          <w:marTop w:val="0"/>
          <w:marBottom w:val="0"/>
          <w:divBdr>
            <w:top w:val="none" w:sz="0" w:space="0" w:color="auto"/>
            <w:left w:val="none" w:sz="0" w:space="0" w:color="auto"/>
            <w:bottom w:val="none" w:sz="0" w:space="0" w:color="auto"/>
            <w:right w:val="none" w:sz="0" w:space="0" w:color="auto"/>
          </w:divBdr>
        </w:div>
        <w:div w:id="719668448">
          <w:marLeft w:val="640"/>
          <w:marRight w:val="0"/>
          <w:marTop w:val="0"/>
          <w:marBottom w:val="0"/>
          <w:divBdr>
            <w:top w:val="none" w:sz="0" w:space="0" w:color="auto"/>
            <w:left w:val="none" w:sz="0" w:space="0" w:color="auto"/>
            <w:bottom w:val="none" w:sz="0" w:space="0" w:color="auto"/>
            <w:right w:val="none" w:sz="0" w:space="0" w:color="auto"/>
          </w:divBdr>
        </w:div>
        <w:div w:id="776951536">
          <w:marLeft w:val="640"/>
          <w:marRight w:val="0"/>
          <w:marTop w:val="0"/>
          <w:marBottom w:val="0"/>
          <w:divBdr>
            <w:top w:val="none" w:sz="0" w:space="0" w:color="auto"/>
            <w:left w:val="none" w:sz="0" w:space="0" w:color="auto"/>
            <w:bottom w:val="none" w:sz="0" w:space="0" w:color="auto"/>
            <w:right w:val="none" w:sz="0" w:space="0" w:color="auto"/>
          </w:divBdr>
        </w:div>
        <w:div w:id="946233657">
          <w:marLeft w:val="640"/>
          <w:marRight w:val="0"/>
          <w:marTop w:val="0"/>
          <w:marBottom w:val="0"/>
          <w:divBdr>
            <w:top w:val="none" w:sz="0" w:space="0" w:color="auto"/>
            <w:left w:val="none" w:sz="0" w:space="0" w:color="auto"/>
            <w:bottom w:val="none" w:sz="0" w:space="0" w:color="auto"/>
            <w:right w:val="none" w:sz="0" w:space="0" w:color="auto"/>
          </w:divBdr>
        </w:div>
        <w:div w:id="970666844">
          <w:marLeft w:val="640"/>
          <w:marRight w:val="0"/>
          <w:marTop w:val="0"/>
          <w:marBottom w:val="0"/>
          <w:divBdr>
            <w:top w:val="none" w:sz="0" w:space="0" w:color="auto"/>
            <w:left w:val="none" w:sz="0" w:space="0" w:color="auto"/>
            <w:bottom w:val="none" w:sz="0" w:space="0" w:color="auto"/>
            <w:right w:val="none" w:sz="0" w:space="0" w:color="auto"/>
          </w:divBdr>
        </w:div>
        <w:div w:id="1046414617">
          <w:marLeft w:val="640"/>
          <w:marRight w:val="0"/>
          <w:marTop w:val="0"/>
          <w:marBottom w:val="0"/>
          <w:divBdr>
            <w:top w:val="none" w:sz="0" w:space="0" w:color="auto"/>
            <w:left w:val="none" w:sz="0" w:space="0" w:color="auto"/>
            <w:bottom w:val="none" w:sz="0" w:space="0" w:color="auto"/>
            <w:right w:val="none" w:sz="0" w:space="0" w:color="auto"/>
          </w:divBdr>
        </w:div>
        <w:div w:id="1086272402">
          <w:marLeft w:val="640"/>
          <w:marRight w:val="0"/>
          <w:marTop w:val="0"/>
          <w:marBottom w:val="0"/>
          <w:divBdr>
            <w:top w:val="none" w:sz="0" w:space="0" w:color="auto"/>
            <w:left w:val="none" w:sz="0" w:space="0" w:color="auto"/>
            <w:bottom w:val="none" w:sz="0" w:space="0" w:color="auto"/>
            <w:right w:val="none" w:sz="0" w:space="0" w:color="auto"/>
          </w:divBdr>
        </w:div>
        <w:div w:id="1128931327">
          <w:marLeft w:val="640"/>
          <w:marRight w:val="0"/>
          <w:marTop w:val="0"/>
          <w:marBottom w:val="0"/>
          <w:divBdr>
            <w:top w:val="none" w:sz="0" w:space="0" w:color="auto"/>
            <w:left w:val="none" w:sz="0" w:space="0" w:color="auto"/>
            <w:bottom w:val="none" w:sz="0" w:space="0" w:color="auto"/>
            <w:right w:val="none" w:sz="0" w:space="0" w:color="auto"/>
          </w:divBdr>
        </w:div>
        <w:div w:id="1145515004">
          <w:marLeft w:val="640"/>
          <w:marRight w:val="0"/>
          <w:marTop w:val="0"/>
          <w:marBottom w:val="0"/>
          <w:divBdr>
            <w:top w:val="none" w:sz="0" w:space="0" w:color="auto"/>
            <w:left w:val="none" w:sz="0" w:space="0" w:color="auto"/>
            <w:bottom w:val="none" w:sz="0" w:space="0" w:color="auto"/>
            <w:right w:val="none" w:sz="0" w:space="0" w:color="auto"/>
          </w:divBdr>
        </w:div>
        <w:div w:id="1305089396">
          <w:marLeft w:val="640"/>
          <w:marRight w:val="0"/>
          <w:marTop w:val="0"/>
          <w:marBottom w:val="0"/>
          <w:divBdr>
            <w:top w:val="none" w:sz="0" w:space="0" w:color="auto"/>
            <w:left w:val="none" w:sz="0" w:space="0" w:color="auto"/>
            <w:bottom w:val="none" w:sz="0" w:space="0" w:color="auto"/>
            <w:right w:val="none" w:sz="0" w:space="0" w:color="auto"/>
          </w:divBdr>
        </w:div>
        <w:div w:id="1390762472">
          <w:marLeft w:val="640"/>
          <w:marRight w:val="0"/>
          <w:marTop w:val="0"/>
          <w:marBottom w:val="0"/>
          <w:divBdr>
            <w:top w:val="none" w:sz="0" w:space="0" w:color="auto"/>
            <w:left w:val="none" w:sz="0" w:space="0" w:color="auto"/>
            <w:bottom w:val="none" w:sz="0" w:space="0" w:color="auto"/>
            <w:right w:val="none" w:sz="0" w:space="0" w:color="auto"/>
          </w:divBdr>
        </w:div>
        <w:div w:id="1427652686">
          <w:marLeft w:val="640"/>
          <w:marRight w:val="0"/>
          <w:marTop w:val="0"/>
          <w:marBottom w:val="0"/>
          <w:divBdr>
            <w:top w:val="none" w:sz="0" w:space="0" w:color="auto"/>
            <w:left w:val="none" w:sz="0" w:space="0" w:color="auto"/>
            <w:bottom w:val="none" w:sz="0" w:space="0" w:color="auto"/>
            <w:right w:val="none" w:sz="0" w:space="0" w:color="auto"/>
          </w:divBdr>
        </w:div>
        <w:div w:id="1435246511">
          <w:marLeft w:val="640"/>
          <w:marRight w:val="0"/>
          <w:marTop w:val="0"/>
          <w:marBottom w:val="0"/>
          <w:divBdr>
            <w:top w:val="none" w:sz="0" w:space="0" w:color="auto"/>
            <w:left w:val="none" w:sz="0" w:space="0" w:color="auto"/>
            <w:bottom w:val="none" w:sz="0" w:space="0" w:color="auto"/>
            <w:right w:val="none" w:sz="0" w:space="0" w:color="auto"/>
          </w:divBdr>
        </w:div>
        <w:div w:id="1611232293">
          <w:marLeft w:val="640"/>
          <w:marRight w:val="0"/>
          <w:marTop w:val="0"/>
          <w:marBottom w:val="0"/>
          <w:divBdr>
            <w:top w:val="none" w:sz="0" w:space="0" w:color="auto"/>
            <w:left w:val="none" w:sz="0" w:space="0" w:color="auto"/>
            <w:bottom w:val="none" w:sz="0" w:space="0" w:color="auto"/>
            <w:right w:val="none" w:sz="0" w:space="0" w:color="auto"/>
          </w:divBdr>
        </w:div>
        <w:div w:id="1613129302">
          <w:marLeft w:val="640"/>
          <w:marRight w:val="0"/>
          <w:marTop w:val="0"/>
          <w:marBottom w:val="0"/>
          <w:divBdr>
            <w:top w:val="none" w:sz="0" w:space="0" w:color="auto"/>
            <w:left w:val="none" w:sz="0" w:space="0" w:color="auto"/>
            <w:bottom w:val="none" w:sz="0" w:space="0" w:color="auto"/>
            <w:right w:val="none" w:sz="0" w:space="0" w:color="auto"/>
          </w:divBdr>
        </w:div>
        <w:div w:id="1665010238">
          <w:marLeft w:val="640"/>
          <w:marRight w:val="0"/>
          <w:marTop w:val="0"/>
          <w:marBottom w:val="0"/>
          <w:divBdr>
            <w:top w:val="none" w:sz="0" w:space="0" w:color="auto"/>
            <w:left w:val="none" w:sz="0" w:space="0" w:color="auto"/>
            <w:bottom w:val="none" w:sz="0" w:space="0" w:color="auto"/>
            <w:right w:val="none" w:sz="0" w:space="0" w:color="auto"/>
          </w:divBdr>
        </w:div>
        <w:div w:id="1728917750">
          <w:marLeft w:val="640"/>
          <w:marRight w:val="0"/>
          <w:marTop w:val="0"/>
          <w:marBottom w:val="0"/>
          <w:divBdr>
            <w:top w:val="none" w:sz="0" w:space="0" w:color="auto"/>
            <w:left w:val="none" w:sz="0" w:space="0" w:color="auto"/>
            <w:bottom w:val="none" w:sz="0" w:space="0" w:color="auto"/>
            <w:right w:val="none" w:sz="0" w:space="0" w:color="auto"/>
          </w:divBdr>
        </w:div>
        <w:div w:id="1773820365">
          <w:marLeft w:val="640"/>
          <w:marRight w:val="0"/>
          <w:marTop w:val="0"/>
          <w:marBottom w:val="0"/>
          <w:divBdr>
            <w:top w:val="none" w:sz="0" w:space="0" w:color="auto"/>
            <w:left w:val="none" w:sz="0" w:space="0" w:color="auto"/>
            <w:bottom w:val="none" w:sz="0" w:space="0" w:color="auto"/>
            <w:right w:val="none" w:sz="0" w:space="0" w:color="auto"/>
          </w:divBdr>
        </w:div>
        <w:div w:id="1782450816">
          <w:marLeft w:val="640"/>
          <w:marRight w:val="0"/>
          <w:marTop w:val="0"/>
          <w:marBottom w:val="0"/>
          <w:divBdr>
            <w:top w:val="none" w:sz="0" w:space="0" w:color="auto"/>
            <w:left w:val="none" w:sz="0" w:space="0" w:color="auto"/>
            <w:bottom w:val="none" w:sz="0" w:space="0" w:color="auto"/>
            <w:right w:val="none" w:sz="0" w:space="0" w:color="auto"/>
          </w:divBdr>
        </w:div>
        <w:div w:id="1791703455">
          <w:marLeft w:val="640"/>
          <w:marRight w:val="0"/>
          <w:marTop w:val="0"/>
          <w:marBottom w:val="0"/>
          <w:divBdr>
            <w:top w:val="none" w:sz="0" w:space="0" w:color="auto"/>
            <w:left w:val="none" w:sz="0" w:space="0" w:color="auto"/>
            <w:bottom w:val="none" w:sz="0" w:space="0" w:color="auto"/>
            <w:right w:val="none" w:sz="0" w:space="0" w:color="auto"/>
          </w:divBdr>
        </w:div>
        <w:div w:id="1846944612">
          <w:marLeft w:val="640"/>
          <w:marRight w:val="0"/>
          <w:marTop w:val="0"/>
          <w:marBottom w:val="0"/>
          <w:divBdr>
            <w:top w:val="none" w:sz="0" w:space="0" w:color="auto"/>
            <w:left w:val="none" w:sz="0" w:space="0" w:color="auto"/>
            <w:bottom w:val="none" w:sz="0" w:space="0" w:color="auto"/>
            <w:right w:val="none" w:sz="0" w:space="0" w:color="auto"/>
          </w:divBdr>
        </w:div>
        <w:div w:id="1975090545">
          <w:marLeft w:val="640"/>
          <w:marRight w:val="0"/>
          <w:marTop w:val="0"/>
          <w:marBottom w:val="0"/>
          <w:divBdr>
            <w:top w:val="none" w:sz="0" w:space="0" w:color="auto"/>
            <w:left w:val="none" w:sz="0" w:space="0" w:color="auto"/>
            <w:bottom w:val="none" w:sz="0" w:space="0" w:color="auto"/>
            <w:right w:val="none" w:sz="0" w:space="0" w:color="auto"/>
          </w:divBdr>
        </w:div>
        <w:div w:id="2041199085">
          <w:marLeft w:val="640"/>
          <w:marRight w:val="0"/>
          <w:marTop w:val="0"/>
          <w:marBottom w:val="0"/>
          <w:divBdr>
            <w:top w:val="none" w:sz="0" w:space="0" w:color="auto"/>
            <w:left w:val="none" w:sz="0" w:space="0" w:color="auto"/>
            <w:bottom w:val="none" w:sz="0" w:space="0" w:color="auto"/>
            <w:right w:val="none" w:sz="0" w:space="0" w:color="auto"/>
          </w:divBdr>
        </w:div>
        <w:div w:id="2046634177">
          <w:marLeft w:val="640"/>
          <w:marRight w:val="0"/>
          <w:marTop w:val="0"/>
          <w:marBottom w:val="0"/>
          <w:divBdr>
            <w:top w:val="none" w:sz="0" w:space="0" w:color="auto"/>
            <w:left w:val="none" w:sz="0" w:space="0" w:color="auto"/>
            <w:bottom w:val="none" w:sz="0" w:space="0" w:color="auto"/>
            <w:right w:val="none" w:sz="0" w:space="0" w:color="auto"/>
          </w:divBdr>
        </w:div>
        <w:div w:id="2056738394">
          <w:marLeft w:val="640"/>
          <w:marRight w:val="0"/>
          <w:marTop w:val="0"/>
          <w:marBottom w:val="0"/>
          <w:divBdr>
            <w:top w:val="none" w:sz="0" w:space="0" w:color="auto"/>
            <w:left w:val="none" w:sz="0" w:space="0" w:color="auto"/>
            <w:bottom w:val="none" w:sz="0" w:space="0" w:color="auto"/>
            <w:right w:val="none" w:sz="0" w:space="0" w:color="auto"/>
          </w:divBdr>
        </w:div>
      </w:divsChild>
    </w:div>
    <w:div w:id="1660034697">
      <w:bodyDiv w:val="1"/>
      <w:marLeft w:val="0"/>
      <w:marRight w:val="0"/>
      <w:marTop w:val="0"/>
      <w:marBottom w:val="0"/>
      <w:divBdr>
        <w:top w:val="none" w:sz="0" w:space="0" w:color="auto"/>
        <w:left w:val="none" w:sz="0" w:space="0" w:color="auto"/>
        <w:bottom w:val="none" w:sz="0" w:space="0" w:color="auto"/>
        <w:right w:val="none" w:sz="0" w:space="0" w:color="auto"/>
      </w:divBdr>
      <w:divsChild>
        <w:div w:id="57560332">
          <w:marLeft w:val="640"/>
          <w:marRight w:val="0"/>
          <w:marTop w:val="0"/>
          <w:marBottom w:val="0"/>
          <w:divBdr>
            <w:top w:val="none" w:sz="0" w:space="0" w:color="auto"/>
            <w:left w:val="none" w:sz="0" w:space="0" w:color="auto"/>
            <w:bottom w:val="none" w:sz="0" w:space="0" w:color="auto"/>
            <w:right w:val="none" w:sz="0" w:space="0" w:color="auto"/>
          </w:divBdr>
        </w:div>
        <w:div w:id="88626158">
          <w:marLeft w:val="640"/>
          <w:marRight w:val="0"/>
          <w:marTop w:val="0"/>
          <w:marBottom w:val="0"/>
          <w:divBdr>
            <w:top w:val="none" w:sz="0" w:space="0" w:color="auto"/>
            <w:left w:val="none" w:sz="0" w:space="0" w:color="auto"/>
            <w:bottom w:val="none" w:sz="0" w:space="0" w:color="auto"/>
            <w:right w:val="none" w:sz="0" w:space="0" w:color="auto"/>
          </w:divBdr>
        </w:div>
        <w:div w:id="127096341">
          <w:marLeft w:val="640"/>
          <w:marRight w:val="0"/>
          <w:marTop w:val="0"/>
          <w:marBottom w:val="0"/>
          <w:divBdr>
            <w:top w:val="none" w:sz="0" w:space="0" w:color="auto"/>
            <w:left w:val="none" w:sz="0" w:space="0" w:color="auto"/>
            <w:bottom w:val="none" w:sz="0" w:space="0" w:color="auto"/>
            <w:right w:val="none" w:sz="0" w:space="0" w:color="auto"/>
          </w:divBdr>
        </w:div>
        <w:div w:id="271670030">
          <w:marLeft w:val="640"/>
          <w:marRight w:val="0"/>
          <w:marTop w:val="0"/>
          <w:marBottom w:val="0"/>
          <w:divBdr>
            <w:top w:val="none" w:sz="0" w:space="0" w:color="auto"/>
            <w:left w:val="none" w:sz="0" w:space="0" w:color="auto"/>
            <w:bottom w:val="none" w:sz="0" w:space="0" w:color="auto"/>
            <w:right w:val="none" w:sz="0" w:space="0" w:color="auto"/>
          </w:divBdr>
        </w:div>
        <w:div w:id="370570404">
          <w:marLeft w:val="640"/>
          <w:marRight w:val="0"/>
          <w:marTop w:val="0"/>
          <w:marBottom w:val="0"/>
          <w:divBdr>
            <w:top w:val="none" w:sz="0" w:space="0" w:color="auto"/>
            <w:left w:val="none" w:sz="0" w:space="0" w:color="auto"/>
            <w:bottom w:val="none" w:sz="0" w:space="0" w:color="auto"/>
            <w:right w:val="none" w:sz="0" w:space="0" w:color="auto"/>
          </w:divBdr>
        </w:div>
        <w:div w:id="642008032">
          <w:marLeft w:val="640"/>
          <w:marRight w:val="0"/>
          <w:marTop w:val="0"/>
          <w:marBottom w:val="0"/>
          <w:divBdr>
            <w:top w:val="none" w:sz="0" w:space="0" w:color="auto"/>
            <w:left w:val="none" w:sz="0" w:space="0" w:color="auto"/>
            <w:bottom w:val="none" w:sz="0" w:space="0" w:color="auto"/>
            <w:right w:val="none" w:sz="0" w:space="0" w:color="auto"/>
          </w:divBdr>
        </w:div>
        <w:div w:id="706225832">
          <w:marLeft w:val="640"/>
          <w:marRight w:val="0"/>
          <w:marTop w:val="0"/>
          <w:marBottom w:val="0"/>
          <w:divBdr>
            <w:top w:val="none" w:sz="0" w:space="0" w:color="auto"/>
            <w:left w:val="none" w:sz="0" w:space="0" w:color="auto"/>
            <w:bottom w:val="none" w:sz="0" w:space="0" w:color="auto"/>
            <w:right w:val="none" w:sz="0" w:space="0" w:color="auto"/>
          </w:divBdr>
        </w:div>
        <w:div w:id="713122056">
          <w:marLeft w:val="640"/>
          <w:marRight w:val="0"/>
          <w:marTop w:val="0"/>
          <w:marBottom w:val="0"/>
          <w:divBdr>
            <w:top w:val="none" w:sz="0" w:space="0" w:color="auto"/>
            <w:left w:val="none" w:sz="0" w:space="0" w:color="auto"/>
            <w:bottom w:val="none" w:sz="0" w:space="0" w:color="auto"/>
            <w:right w:val="none" w:sz="0" w:space="0" w:color="auto"/>
          </w:divBdr>
        </w:div>
        <w:div w:id="785930104">
          <w:marLeft w:val="640"/>
          <w:marRight w:val="0"/>
          <w:marTop w:val="0"/>
          <w:marBottom w:val="0"/>
          <w:divBdr>
            <w:top w:val="none" w:sz="0" w:space="0" w:color="auto"/>
            <w:left w:val="none" w:sz="0" w:space="0" w:color="auto"/>
            <w:bottom w:val="none" w:sz="0" w:space="0" w:color="auto"/>
            <w:right w:val="none" w:sz="0" w:space="0" w:color="auto"/>
          </w:divBdr>
        </w:div>
        <w:div w:id="869756849">
          <w:marLeft w:val="640"/>
          <w:marRight w:val="0"/>
          <w:marTop w:val="0"/>
          <w:marBottom w:val="0"/>
          <w:divBdr>
            <w:top w:val="none" w:sz="0" w:space="0" w:color="auto"/>
            <w:left w:val="none" w:sz="0" w:space="0" w:color="auto"/>
            <w:bottom w:val="none" w:sz="0" w:space="0" w:color="auto"/>
            <w:right w:val="none" w:sz="0" w:space="0" w:color="auto"/>
          </w:divBdr>
        </w:div>
        <w:div w:id="885918627">
          <w:marLeft w:val="640"/>
          <w:marRight w:val="0"/>
          <w:marTop w:val="0"/>
          <w:marBottom w:val="0"/>
          <w:divBdr>
            <w:top w:val="none" w:sz="0" w:space="0" w:color="auto"/>
            <w:left w:val="none" w:sz="0" w:space="0" w:color="auto"/>
            <w:bottom w:val="none" w:sz="0" w:space="0" w:color="auto"/>
            <w:right w:val="none" w:sz="0" w:space="0" w:color="auto"/>
          </w:divBdr>
        </w:div>
        <w:div w:id="1173300946">
          <w:marLeft w:val="640"/>
          <w:marRight w:val="0"/>
          <w:marTop w:val="0"/>
          <w:marBottom w:val="0"/>
          <w:divBdr>
            <w:top w:val="none" w:sz="0" w:space="0" w:color="auto"/>
            <w:left w:val="none" w:sz="0" w:space="0" w:color="auto"/>
            <w:bottom w:val="none" w:sz="0" w:space="0" w:color="auto"/>
            <w:right w:val="none" w:sz="0" w:space="0" w:color="auto"/>
          </w:divBdr>
        </w:div>
        <w:div w:id="1259872596">
          <w:marLeft w:val="640"/>
          <w:marRight w:val="0"/>
          <w:marTop w:val="0"/>
          <w:marBottom w:val="0"/>
          <w:divBdr>
            <w:top w:val="none" w:sz="0" w:space="0" w:color="auto"/>
            <w:left w:val="none" w:sz="0" w:space="0" w:color="auto"/>
            <w:bottom w:val="none" w:sz="0" w:space="0" w:color="auto"/>
            <w:right w:val="none" w:sz="0" w:space="0" w:color="auto"/>
          </w:divBdr>
        </w:div>
        <w:div w:id="1319964046">
          <w:marLeft w:val="640"/>
          <w:marRight w:val="0"/>
          <w:marTop w:val="0"/>
          <w:marBottom w:val="0"/>
          <w:divBdr>
            <w:top w:val="none" w:sz="0" w:space="0" w:color="auto"/>
            <w:left w:val="none" w:sz="0" w:space="0" w:color="auto"/>
            <w:bottom w:val="none" w:sz="0" w:space="0" w:color="auto"/>
            <w:right w:val="none" w:sz="0" w:space="0" w:color="auto"/>
          </w:divBdr>
        </w:div>
        <w:div w:id="1390373252">
          <w:marLeft w:val="640"/>
          <w:marRight w:val="0"/>
          <w:marTop w:val="0"/>
          <w:marBottom w:val="0"/>
          <w:divBdr>
            <w:top w:val="none" w:sz="0" w:space="0" w:color="auto"/>
            <w:left w:val="none" w:sz="0" w:space="0" w:color="auto"/>
            <w:bottom w:val="none" w:sz="0" w:space="0" w:color="auto"/>
            <w:right w:val="none" w:sz="0" w:space="0" w:color="auto"/>
          </w:divBdr>
        </w:div>
        <w:div w:id="1510022232">
          <w:marLeft w:val="640"/>
          <w:marRight w:val="0"/>
          <w:marTop w:val="0"/>
          <w:marBottom w:val="0"/>
          <w:divBdr>
            <w:top w:val="none" w:sz="0" w:space="0" w:color="auto"/>
            <w:left w:val="none" w:sz="0" w:space="0" w:color="auto"/>
            <w:bottom w:val="none" w:sz="0" w:space="0" w:color="auto"/>
            <w:right w:val="none" w:sz="0" w:space="0" w:color="auto"/>
          </w:divBdr>
        </w:div>
        <w:div w:id="1518931584">
          <w:marLeft w:val="640"/>
          <w:marRight w:val="0"/>
          <w:marTop w:val="0"/>
          <w:marBottom w:val="0"/>
          <w:divBdr>
            <w:top w:val="none" w:sz="0" w:space="0" w:color="auto"/>
            <w:left w:val="none" w:sz="0" w:space="0" w:color="auto"/>
            <w:bottom w:val="none" w:sz="0" w:space="0" w:color="auto"/>
            <w:right w:val="none" w:sz="0" w:space="0" w:color="auto"/>
          </w:divBdr>
        </w:div>
        <w:div w:id="1553811383">
          <w:marLeft w:val="640"/>
          <w:marRight w:val="0"/>
          <w:marTop w:val="0"/>
          <w:marBottom w:val="0"/>
          <w:divBdr>
            <w:top w:val="none" w:sz="0" w:space="0" w:color="auto"/>
            <w:left w:val="none" w:sz="0" w:space="0" w:color="auto"/>
            <w:bottom w:val="none" w:sz="0" w:space="0" w:color="auto"/>
            <w:right w:val="none" w:sz="0" w:space="0" w:color="auto"/>
          </w:divBdr>
        </w:div>
        <w:div w:id="1603294141">
          <w:marLeft w:val="640"/>
          <w:marRight w:val="0"/>
          <w:marTop w:val="0"/>
          <w:marBottom w:val="0"/>
          <w:divBdr>
            <w:top w:val="none" w:sz="0" w:space="0" w:color="auto"/>
            <w:left w:val="none" w:sz="0" w:space="0" w:color="auto"/>
            <w:bottom w:val="none" w:sz="0" w:space="0" w:color="auto"/>
            <w:right w:val="none" w:sz="0" w:space="0" w:color="auto"/>
          </w:divBdr>
        </w:div>
        <w:div w:id="1671833952">
          <w:marLeft w:val="640"/>
          <w:marRight w:val="0"/>
          <w:marTop w:val="0"/>
          <w:marBottom w:val="0"/>
          <w:divBdr>
            <w:top w:val="none" w:sz="0" w:space="0" w:color="auto"/>
            <w:left w:val="none" w:sz="0" w:space="0" w:color="auto"/>
            <w:bottom w:val="none" w:sz="0" w:space="0" w:color="auto"/>
            <w:right w:val="none" w:sz="0" w:space="0" w:color="auto"/>
          </w:divBdr>
        </w:div>
        <w:div w:id="1696690075">
          <w:marLeft w:val="640"/>
          <w:marRight w:val="0"/>
          <w:marTop w:val="0"/>
          <w:marBottom w:val="0"/>
          <w:divBdr>
            <w:top w:val="none" w:sz="0" w:space="0" w:color="auto"/>
            <w:left w:val="none" w:sz="0" w:space="0" w:color="auto"/>
            <w:bottom w:val="none" w:sz="0" w:space="0" w:color="auto"/>
            <w:right w:val="none" w:sz="0" w:space="0" w:color="auto"/>
          </w:divBdr>
        </w:div>
        <w:div w:id="1806123973">
          <w:marLeft w:val="640"/>
          <w:marRight w:val="0"/>
          <w:marTop w:val="0"/>
          <w:marBottom w:val="0"/>
          <w:divBdr>
            <w:top w:val="none" w:sz="0" w:space="0" w:color="auto"/>
            <w:left w:val="none" w:sz="0" w:space="0" w:color="auto"/>
            <w:bottom w:val="none" w:sz="0" w:space="0" w:color="auto"/>
            <w:right w:val="none" w:sz="0" w:space="0" w:color="auto"/>
          </w:divBdr>
        </w:div>
        <w:div w:id="1827932729">
          <w:marLeft w:val="640"/>
          <w:marRight w:val="0"/>
          <w:marTop w:val="0"/>
          <w:marBottom w:val="0"/>
          <w:divBdr>
            <w:top w:val="none" w:sz="0" w:space="0" w:color="auto"/>
            <w:left w:val="none" w:sz="0" w:space="0" w:color="auto"/>
            <w:bottom w:val="none" w:sz="0" w:space="0" w:color="auto"/>
            <w:right w:val="none" w:sz="0" w:space="0" w:color="auto"/>
          </w:divBdr>
        </w:div>
        <w:div w:id="1828013754">
          <w:marLeft w:val="640"/>
          <w:marRight w:val="0"/>
          <w:marTop w:val="0"/>
          <w:marBottom w:val="0"/>
          <w:divBdr>
            <w:top w:val="none" w:sz="0" w:space="0" w:color="auto"/>
            <w:left w:val="none" w:sz="0" w:space="0" w:color="auto"/>
            <w:bottom w:val="none" w:sz="0" w:space="0" w:color="auto"/>
            <w:right w:val="none" w:sz="0" w:space="0" w:color="auto"/>
          </w:divBdr>
        </w:div>
        <w:div w:id="1848985563">
          <w:marLeft w:val="640"/>
          <w:marRight w:val="0"/>
          <w:marTop w:val="0"/>
          <w:marBottom w:val="0"/>
          <w:divBdr>
            <w:top w:val="none" w:sz="0" w:space="0" w:color="auto"/>
            <w:left w:val="none" w:sz="0" w:space="0" w:color="auto"/>
            <w:bottom w:val="none" w:sz="0" w:space="0" w:color="auto"/>
            <w:right w:val="none" w:sz="0" w:space="0" w:color="auto"/>
          </w:divBdr>
        </w:div>
        <w:div w:id="1885869681">
          <w:marLeft w:val="640"/>
          <w:marRight w:val="0"/>
          <w:marTop w:val="0"/>
          <w:marBottom w:val="0"/>
          <w:divBdr>
            <w:top w:val="none" w:sz="0" w:space="0" w:color="auto"/>
            <w:left w:val="none" w:sz="0" w:space="0" w:color="auto"/>
            <w:bottom w:val="none" w:sz="0" w:space="0" w:color="auto"/>
            <w:right w:val="none" w:sz="0" w:space="0" w:color="auto"/>
          </w:divBdr>
        </w:div>
        <w:div w:id="2027439421">
          <w:marLeft w:val="640"/>
          <w:marRight w:val="0"/>
          <w:marTop w:val="0"/>
          <w:marBottom w:val="0"/>
          <w:divBdr>
            <w:top w:val="none" w:sz="0" w:space="0" w:color="auto"/>
            <w:left w:val="none" w:sz="0" w:space="0" w:color="auto"/>
            <w:bottom w:val="none" w:sz="0" w:space="0" w:color="auto"/>
            <w:right w:val="none" w:sz="0" w:space="0" w:color="auto"/>
          </w:divBdr>
        </w:div>
        <w:div w:id="2049060909">
          <w:marLeft w:val="640"/>
          <w:marRight w:val="0"/>
          <w:marTop w:val="0"/>
          <w:marBottom w:val="0"/>
          <w:divBdr>
            <w:top w:val="none" w:sz="0" w:space="0" w:color="auto"/>
            <w:left w:val="none" w:sz="0" w:space="0" w:color="auto"/>
            <w:bottom w:val="none" w:sz="0" w:space="0" w:color="auto"/>
            <w:right w:val="none" w:sz="0" w:space="0" w:color="auto"/>
          </w:divBdr>
        </w:div>
        <w:div w:id="2099670196">
          <w:marLeft w:val="640"/>
          <w:marRight w:val="0"/>
          <w:marTop w:val="0"/>
          <w:marBottom w:val="0"/>
          <w:divBdr>
            <w:top w:val="none" w:sz="0" w:space="0" w:color="auto"/>
            <w:left w:val="none" w:sz="0" w:space="0" w:color="auto"/>
            <w:bottom w:val="none" w:sz="0" w:space="0" w:color="auto"/>
            <w:right w:val="none" w:sz="0" w:space="0" w:color="auto"/>
          </w:divBdr>
        </w:div>
        <w:div w:id="2106000824">
          <w:marLeft w:val="640"/>
          <w:marRight w:val="0"/>
          <w:marTop w:val="0"/>
          <w:marBottom w:val="0"/>
          <w:divBdr>
            <w:top w:val="none" w:sz="0" w:space="0" w:color="auto"/>
            <w:left w:val="none" w:sz="0" w:space="0" w:color="auto"/>
            <w:bottom w:val="none" w:sz="0" w:space="0" w:color="auto"/>
            <w:right w:val="none" w:sz="0" w:space="0" w:color="auto"/>
          </w:divBdr>
        </w:div>
      </w:divsChild>
    </w:div>
    <w:div w:id="1662154351">
      <w:bodyDiv w:val="1"/>
      <w:marLeft w:val="0"/>
      <w:marRight w:val="0"/>
      <w:marTop w:val="0"/>
      <w:marBottom w:val="0"/>
      <w:divBdr>
        <w:top w:val="none" w:sz="0" w:space="0" w:color="auto"/>
        <w:left w:val="none" w:sz="0" w:space="0" w:color="auto"/>
        <w:bottom w:val="none" w:sz="0" w:space="0" w:color="auto"/>
        <w:right w:val="none" w:sz="0" w:space="0" w:color="auto"/>
      </w:divBdr>
      <w:divsChild>
        <w:div w:id="151069676">
          <w:marLeft w:val="640"/>
          <w:marRight w:val="0"/>
          <w:marTop w:val="0"/>
          <w:marBottom w:val="0"/>
          <w:divBdr>
            <w:top w:val="none" w:sz="0" w:space="0" w:color="auto"/>
            <w:left w:val="none" w:sz="0" w:space="0" w:color="auto"/>
            <w:bottom w:val="none" w:sz="0" w:space="0" w:color="auto"/>
            <w:right w:val="none" w:sz="0" w:space="0" w:color="auto"/>
          </w:divBdr>
        </w:div>
        <w:div w:id="185290539">
          <w:marLeft w:val="640"/>
          <w:marRight w:val="0"/>
          <w:marTop w:val="0"/>
          <w:marBottom w:val="0"/>
          <w:divBdr>
            <w:top w:val="none" w:sz="0" w:space="0" w:color="auto"/>
            <w:left w:val="none" w:sz="0" w:space="0" w:color="auto"/>
            <w:bottom w:val="none" w:sz="0" w:space="0" w:color="auto"/>
            <w:right w:val="none" w:sz="0" w:space="0" w:color="auto"/>
          </w:divBdr>
        </w:div>
        <w:div w:id="293953048">
          <w:marLeft w:val="640"/>
          <w:marRight w:val="0"/>
          <w:marTop w:val="0"/>
          <w:marBottom w:val="0"/>
          <w:divBdr>
            <w:top w:val="none" w:sz="0" w:space="0" w:color="auto"/>
            <w:left w:val="none" w:sz="0" w:space="0" w:color="auto"/>
            <w:bottom w:val="none" w:sz="0" w:space="0" w:color="auto"/>
            <w:right w:val="none" w:sz="0" w:space="0" w:color="auto"/>
          </w:divBdr>
        </w:div>
        <w:div w:id="469443371">
          <w:marLeft w:val="640"/>
          <w:marRight w:val="0"/>
          <w:marTop w:val="0"/>
          <w:marBottom w:val="0"/>
          <w:divBdr>
            <w:top w:val="none" w:sz="0" w:space="0" w:color="auto"/>
            <w:left w:val="none" w:sz="0" w:space="0" w:color="auto"/>
            <w:bottom w:val="none" w:sz="0" w:space="0" w:color="auto"/>
            <w:right w:val="none" w:sz="0" w:space="0" w:color="auto"/>
          </w:divBdr>
        </w:div>
        <w:div w:id="759641830">
          <w:marLeft w:val="640"/>
          <w:marRight w:val="0"/>
          <w:marTop w:val="0"/>
          <w:marBottom w:val="0"/>
          <w:divBdr>
            <w:top w:val="none" w:sz="0" w:space="0" w:color="auto"/>
            <w:left w:val="none" w:sz="0" w:space="0" w:color="auto"/>
            <w:bottom w:val="none" w:sz="0" w:space="0" w:color="auto"/>
            <w:right w:val="none" w:sz="0" w:space="0" w:color="auto"/>
          </w:divBdr>
        </w:div>
        <w:div w:id="865606168">
          <w:marLeft w:val="640"/>
          <w:marRight w:val="0"/>
          <w:marTop w:val="0"/>
          <w:marBottom w:val="0"/>
          <w:divBdr>
            <w:top w:val="none" w:sz="0" w:space="0" w:color="auto"/>
            <w:left w:val="none" w:sz="0" w:space="0" w:color="auto"/>
            <w:bottom w:val="none" w:sz="0" w:space="0" w:color="auto"/>
            <w:right w:val="none" w:sz="0" w:space="0" w:color="auto"/>
          </w:divBdr>
        </w:div>
        <w:div w:id="961960921">
          <w:marLeft w:val="640"/>
          <w:marRight w:val="0"/>
          <w:marTop w:val="0"/>
          <w:marBottom w:val="0"/>
          <w:divBdr>
            <w:top w:val="none" w:sz="0" w:space="0" w:color="auto"/>
            <w:left w:val="none" w:sz="0" w:space="0" w:color="auto"/>
            <w:bottom w:val="none" w:sz="0" w:space="0" w:color="auto"/>
            <w:right w:val="none" w:sz="0" w:space="0" w:color="auto"/>
          </w:divBdr>
        </w:div>
        <w:div w:id="988440033">
          <w:marLeft w:val="640"/>
          <w:marRight w:val="0"/>
          <w:marTop w:val="0"/>
          <w:marBottom w:val="0"/>
          <w:divBdr>
            <w:top w:val="none" w:sz="0" w:space="0" w:color="auto"/>
            <w:left w:val="none" w:sz="0" w:space="0" w:color="auto"/>
            <w:bottom w:val="none" w:sz="0" w:space="0" w:color="auto"/>
            <w:right w:val="none" w:sz="0" w:space="0" w:color="auto"/>
          </w:divBdr>
        </w:div>
        <w:div w:id="1024211862">
          <w:marLeft w:val="640"/>
          <w:marRight w:val="0"/>
          <w:marTop w:val="0"/>
          <w:marBottom w:val="0"/>
          <w:divBdr>
            <w:top w:val="none" w:sz="0" w:space="0" w:color="auto"/>
            <w:left w:val="none" w:sz="0" w:space="0" w:color="auto"/>
            <w:bottom w:val="none" w:sz="0" w:space="0" w:color="auto"/>
            <w:right w:val="none" w:sz="0" w:space="0" w:color="auto"/>
          </w:divBdr>
        </w:div>
        <w:div w:id="1062405144">
          <w:marLeft w:val="640"/>
          <w:marRight w:val="0"/>
          <w:marTop w:val="0"/>
          <w:marBottom w:val="0"/>
          <w:divBdr>
            <w:top w:val="none" w:sz="0" w:space="0" w:color="auto"/>
            <w:left w:val="none" w:sz="0" w:space="0" w:color="auto"/>
            <w:bottom w:val="none" w:sz="0" w:space="0" w:color="auto"/>
            <w:right w:val="none" w:sz="0" w:space="0" w:color="auto"/>
          </w:divBdr>
        </w:div>
        <w:div w:id="1065878567">
          <w:marLeft w:val="640"/>
          <w:marRight w:val="0"/>
          <w:marTop w:val="0"/>
          <w:marBottom w:val="0"/>
          <w:divBdr>
            <w:top w:val="none" w:sz="0" w:space="0" w:color="auto"/>
            <w:left w:val="none" w:sz="0" w:space="0" w:color="auto"/>
            <w:bottom w:val="none" w:sz="0" w:space="0" w:color="auto"/>
            <w:right w:val="none" w:sz="0" w:space="0" w:color="auto"/>
          </w:divBdr>
        </w:div>
        <w:div w:id="1069108145">
          <w:marLeft w:val="640"/>
          <w:marRight w:val="0"/>
          <w:marTop w:val="0"/>
          <w:marBottom w:val="0"/>
          <w:divBdr>
            <w:top w:val="none" w:sz="0" w:space="0" w:color="auto"/>
            <w:left w:val="none" w:sz="0" w:space="0" w:color="auto"/>
            <w:bottom w:val="none" w:sz="0" w:space="0" w:color="auto"/>
            <w:right w:val="none" w:sz="0" w:space="0" w:color="auto"/>
          </w:divBdr>
        </w:div>
        <w:div w:id="1122919409">
          <w:marLeft w:val="640"/>
          <w:marRight w:val="0"/>
          <w:marTop w:val="0"/>
          <w:marBottom w:val="0"/>
          <w:divBdr>
            <w:top w:val="none" w:sz="0" w:space="0" w:color="auto"/>
            <w:left w:val="none" w:sz="0" w:space="0" w:color="auto"/>
            <w:bottom w:val="none" w:sz="0" w:space="0" w:color="auto"/>
            <w:right w:val="none" w:sz="0" w:space="0" w:color="auto"/>
          </w:divBdr>
        </w:div>
        <w:div w:id="1431271184">
          <w:marLeft w:val="640"/>
          <w:marRight w:val="0"/>
          <w:marTop w:val="0"/>
          <w:marBottom w:val="0"/>
          <w:divBdr>
            <w:top w:val="none" w:sz="0" w:space="0" w:color="auto"/>
            <w:left w:val="none" w:sz="0" w:space="0" w:color="auto"/>
            <w:bottom w:val="none" w:sz="0" w:space="0" w:color="auto"/>
            <w:right w:val="none" w:sz="0" w:space="0" w:color="auto"/>
          </w:divBdr>
        </w:div>
        <w:div w:id="1485773976">
          <w:marLeft w:val="640"/>
          <w:marRight w:val="0"/>
          <w:marTop w:val="0"/>
          <w:marBottom w:val="0"/>
          <w:divBdr>
            <w:top w:val="none" w:sz="0" w:space="0" w:color="auto"/>
            <w:left w:val="none" w:sz="0" w:space="0" w:color="auto"/>
            <w:bottom w:val="none" w:sz="0" w:space="0" w:color="auto"/>
            <w:right w:val="none" w:sz="0" w:space="0" w:color="auto"/>
          </w:divBdr>
        </w:div>
        <w:div w:id="1575166784">
          <w:marLeft w:val="640"/>
          <w:marRight w:val="0"/>
          <w:marTop w:val="0"/>
          <w:marBottom w:val="0"/>
          <w:divBdr>
            <w:top w:val="none" w:sz="0" w:space="0" w:color="auto"/>
            <w:left w:val="none" w:sz="0" w:space="0" w:color="auto"/>
            <w:bottom w:val="none" w:sz="0" w:space="0" w:color="auto"/>
            <w:right w:val="none" w:sz="0" w:space="0" w:color="auto"/>
          </w:divBdr>
        </w:div>
        <w:div w:id="1700475022">
          <w:marLeft w:val="640"/>
          <w:marRight w:val="0"/>
          <w:marTop w:val="0"/>
          <w:marBottom w:val="0"/>
          <w:divBdr>
            <w:top w:val="none" w:sz="0" w:space="0" w:color="auto"/>
            <w:left w:val="none" w:sz="0" w:space="0" w:color="auto"/>
            <w:bottom w:val="none" w:sz="0" w:space="0" w:color="auto"/>
            <w:right w:val="none" w:sz="0" w:space="0" w:color="auto"/>
          </w:divBdr>
        </w:div>
        <w:div w:id="1777867402">
          <w:marLeft w:val="640"/>
          <w:marRight w:val="0"/>
          <w:marTop w:val="0"/>
          <w:marBottom w:val="0"/>
          <w:divBdr>
            <w:top w:val="none" w:sz="0" w:space="0" w:color="auto"/>
            <w:left w:val="none" w:sz="0" w:space="0" w:color="auto"/>
            <w:bottom w:val="none" w:sz="0" w:space="0" w:color="auto"/>
            <w:right w:val="none" w:sz="0" w:space="0" w:color="auto"/>
          </w:divBdr>
        </w:div>
      </w:divsChild>
    </w:div>
    <w:div w:id="1663653485">
      <w:bodyDiv w:val="1"/>
      <w:marLeft w:val="0"/>
      <w:marRight w:val="0"/>
      <w:marTop w:val="0"/>
      <w:marBottom w:val="0"/>
      <w:divBdr>
        <w:top w:val="none" w:sz="0" w:space="0" w:color="auto"/>
        <w:left w:val="none" w:sz="0" w:space="0" w:color="auto"/>
        <w:bottom w:val="none" w:sz="0" w:space="0" w:color="auto"/>
        <w:right w:val="none" w:sz="0" w:space="0" w:color="auto"/>
      </w:divBdr>
      <w:divsChild>
        <w:div w:id="1931158493">
          <w:marLeft w:val="274"/>
          <w:marRight w:val="0"/>
          <w:marTop w:val="0"/>
          <w:marBottom w:val="0"/>
          <w:divBdr>
            <w:top w:val="none" w:sz="0" w:space="0" w:color="auto"/>
            <w:left w:val="none" w:sz="0" w:space="0" w:color="auto"/>
            <w:bottom w:val="none" w:sz="0" w:space="0" w:color="auto"/>
            <w:right w:val="none" w:sz="0" w:space="0" w:color="auto"/>
          </w:divBdr>
        </w:div>
      </w:divsChild>
    </w:div>
    <w:div w:id="1665669675">
      <w:bodyDiv w:val="1"/>
      <w:marLeft w:val="0"/>
      <w:marRight w:val="0"/>
      <w:marTop w:val="0"/>
      <w:marBottom w:val="0"/>
      <w:divBdr>
        <w:top w:val="none" w:sz="0" w:space="0" w:color="auto"/>
        <w:left w:val="none" w:sz="0" w:space="0" w:color="auto"/>
        <w:bottom w:val="none" w:sz="0" w:space="0" w:color="auto"/>
        <w:right w:val="none" w:sz="0" w:space="0" w:color="auto"/>
      </w:divBdr>
      <w:divsChild>
        <w:div w:id="251743168">
          <w:marLeft w:val="640"/>
          <w:marRight w:val="0"/>
          <w:marTop w:val="0"/>
          <w:marBottom w:val="0"/>
          <w:divBdr>
            <w:top w:val="none" w:sz="0" w:space="0" w:color="auto"/>
            <w:left w:val="none" w:sz="0" w:space="0" w:color="auto"/>
            <w:bottom w:val="none" w:sz="0" w:space="0" w:color="auto"/>
            <w:right w:val="none" w:sz="0" w:space="0" w:color="auto"/>
          </w:divBdr>
        </w:div>
        <w:div w:id="302001066">
          <w:marLeft w:val="640"/>
          <w:marRight w:val="0"/>
          <w:marTop w:val="0"/>
          <w:marBottom w:val="0"/>
          <w:divBdr>
            <w:top w:val="none" w:sz="0" w:space="0" w:color="auto"/>
            <w:left w:val="none" w:sz="0" w:space="0" w:color="auto"/>
            <w:bottom w:val="none" w:sz="0" w:space="0" w:color="auto"/>
            <w:right w:val="none" w:sz="0" w:space="0" w:color="auto"/>
          </w:divBdr>
        </w:div>
        <w:div w:id="411052414">
          <w:marLeft w:val="640"/>
          <w:marRight w:val="0"/>
          <w:marTop w:val="0"/>
          <w:marBottom w:val="0"/>
          <w:divBdr>
            <w:top w:val="none" w:sz="0" w:space="0" w:color="auto"/>
            <w:left w:val="none" w:sz="0" w:space="0" w:color="auto"/>
            <w:bottom w:val="none" w:sz="0" w:space="0" w:color="auto"/>
            <w:right w:val="none" w:sz="0" w:space="0" w:color="auto"/>
          </w:divBdr>
        </w:div>
        <w:div w:id="696586153">
          <w:marLeft w:val="640"/>
          <w:marRight w:val="0"/>
          <w:marTop w:val="0"/>
          <w:marBottom w:val="0"/>
          <w:divBdr>
            <w:top w:val="none" w:sz="0" w:space="0" w:color="auto"/>
            <w:left w:val="none" w:sz="0" w:space="0" w:color="auto"/>
            <w:bottom w:val="none" w:sz="0" w:space="0" w:color="auto"/>
            <w:right w:val="none" w:sz="0" w:space="0" w:color="auto"/>
          </w:divBdr>
        </w:div>
        <w:div w:id="737746050">
          <w:marLeft w:val="640"/>
          <w:marRight w:val="0"/>
          <w:marTop w:val="0"/>
          <w:marBottom w:val="0"/>
          <w:divBdr>
            <w:top w:val="none" w:sz="0" w:space="0" w:color="auto"/>
            <w:left w:val="none" w:sz="0" w:space="0" w:color="auto"/>
            <w:bottom w:val="none" w:sz="0" w:space="0" w:color="auto"/>
            <w:right w:val="none" w:sz="0" w:space="0" w:color="auto"/>
          </w:divBdr>
        </w:div>
        <w:div w:id="748238731">
          <w:marLeft w:val="640"/>
          <w:marRight w:val="0"/>
          <w:marTop w:val="0"/>
          <w:marBottom w:val="0"/>
          <w:divBdr>
            <w:top w:val="none" w:sz="0" w:space="0" w:color="auto"/>
            <w:left w:val="none" w:sz="0" w:space="0" w:color="auto"/>
            <w:bottom w:val="none" w:sz="0" w:space="0" w:color="auto"/>
            <w:right w:val="none" w:sz="0" w:space="0" w:color="auto"/>
          </w:divBdr>
        </w:div>
        <w:div w:id="936017871">
          <w:marLeft w:val="640"/>
          <w:marRight w:val="0"/>
          <w:marTop w:val="0"/>
          <w:marBottom w:val="0"/>
          <w:divBdr>
            <w:top w:val="none" w:sz="0" w:space="0" w:color="auto"/>
            <w:left w:val="none" w:sz="0" w:space="0" w:color="auto"/>
            <w:bottom w:val="none" w:sz="0" w:space="0" w:color="auto"/>
            <w:right w:val="none" w:sz="0" w:space="0" w:color="auto"/>
          </w:divBdr>
        </w:div>
        <w:div w:id="990216100">
          <w:marLeft w:val="640"/>
          <w:marRight w:val="0"/>
          <w:marTop w:val="0"/>
          <w:marBottom w:val="0"/>
          <w:divBdr>
            <w:top w:val="none" w:sz="0" w:space="0" w:color="auto"/>
            <w:left w:val="none" w:sz="0" w:space="0" w:color="auto"/>
            <w:bottom w:val="none" w:sz="0" w:space="0" w:color="auto"/>
            <w:right w:val="none" w:sz="0" w:space="0" w:color="auto"/>
          </w:divBdr>
        </w:div>
        <w:div w:id="1127965834">
          <w:marLeft w:val="640"/>
          <w:marRight w:val="0"/>
          <w:marTop w:val="0"/>
          <w:marBottom w:val="0"/>
          <w:divBdr>
            <w:top w:val="none" w:sz="0" w:space="0" w:color="auto"/>
            <w:left w:val="none" w:sz="0" w:space="0" w:color="auto"/>
            <w:bottom w:val="none" w:sz="0" w:space="0" w:color="auto"/>
            <w:right w:val="none" w:sz="0" w:space="0" w:color="auto"/>
          </w:divBdr>
        </w:div>
        <w:div w:id="1223980479">
          <w:marLeft w:val="640"/>
          <w:marRight w:val="0"/>
          <w:marTop w:val="0"/>
          <w:marBottom w:val="0"/>
          <w:divBdr>
            <w:top w:val="none" w:sz="0" w:space="0" w:color="auto"/>
            <w:left w:val="none" w:sz="0" w:space="0" w:color="auto"/>
            <w:bottom w:val="none" w:sz="0" w:space="0" w:color="auto"/>
            <w:right w:val="none" w:sz="0" w:space="0" w:color="auto"/>
          </w:divBdr>
        </w:div>
        <w:div w:id="1481775535">
          <w:marLeft w:val="640"/>
          <w:marRight w:val="0"/>
          <w:marTop w:val="0"/>
          <w:marBottom w:val="0"/>
          <w:divBdr>
            <w:top w:val="none" w:sz="0" w:space="0" w:color="auto"/>
            <w:left w:val="none" w:sz="0" w:space="0" w:color="auto"/>
            <w:bottom w:val="none" w:sz="0" w:space="0" w:color="auto"/>
            <w:right w:val="none" w:sz="0" w:space="0" w:color="auto"/>
          </w:divBdr>
        </w:div>
        <w:div w:id="1545867346">
          <w:marLeft w:val="640"/>
          <w:marRight w:val="0"/>
          <w:marTop w:val="0"/>
          <w:marBottom w:val="0"/>
          <w:divBdr>
            <w:top w:val="none" w:sz="0" w:space="0" w:color="auto"/>
            <w:left w:val="none" w:sz="0" w:space="0" w:color="auto"/>
            <w:bottom w:val="none" w:sz="0" w:space="0" w:color="auto"/>
            <w:right w:val="none" w:sz="0" w:space="0" w:color="auto"/>
          </w:divBdr>
        </w:div>
        <w:div w:id="1552426418">
          <w:marLeft w:val="640"/>
          <w:marRight w:val="0"/>
          <w:marTop w:val="0"/>
          <w:marBottom w:val="0"/>
          <w:divBdr>
            <w:top w:val="none" w:sz="0" w:space="0" w:color="auto"/>
            <w:left w:val="none" w:sz="0" w:space="0" w:color="auto"/>
            <w:bottom w:val="none" w:sz="0" w:space="0" w:color="auto"/>
            <w:right w:val="none" w:sz="0" w:space="0" w:color="auto"/>
          </w:divBdr>
        </w:div>
        <w:div w:id="1664895304">
          <w:marLeft w:val="640"/>
          <w:marRight w:val="0"/>
          <w:marTop w:val="0"/>
          <w:marBottom w:val="0"/>
          <w:divBdr>
            <w:top w:val="none" w:sz="0" w:space="0" w:color="auto"/>
            <w:left w:val="none" w:sz="0" w:space="0" w:color="auto"/>
            <w:bottom w:val="none" w:sz="0" w:space="0" w:color="auto"/>
            <w:right w:val="none" w:sz="0" w:space="0" w:color="auto"/>
          </w:divBdr>
        </w:div>
        <w:div w:id="1717781052">
          <w:marLeft w:val="640"/>
          <w:marRight w:val="0"/>
          <w:marTop w:val="0"/>
          <w:marBottom w:val="0"/>
          <w:divBdr>
            <w:top w:val="none" w:sz="0" w:space="0" w:color="auto"/>
            <w:left w:val="none" w:sz="0" w:space="0" w:color="auto"/>
            <w:bottom w:val="none" w:sz="0" w:space="0" w:color="auto"/>
            <w:right w:val="none" w:sz="0" w:space="0" w:color="auto"/>
          </w:divBdr>
        </w:div>
        <w:div w:id="1766655103">
          <w:marLeft w:val="640"/>
          <w:marRight w:val="0"/>
          <w:marTop w:val="0"/>
          <w:marBottom w:val="0"/>
          <w:divBdr>
            <w:top w:val="none" w:sz="0" w:space="0" w:color="auto"/>
            <w:left w:val="none" w:sz="0" w:space="0" w:color="auto"/>
            <w:bottom w:val="none" w:sz="0" w:space="0" w:color="auto"/>
            <w:right w:val="none" w:sz="0" w:space="0" w:color="auto"/>
          </w:divBdr>
        </w:div>
        <w:div w:id="1767073544">
          <w:marLeft w:val="640"/>
          <w:marRight w:val="0"/>
          <w:marTop w:val="0"/>
          <w:marBottom w:val="0"/>
          <w:divBdr>
            <w:top w:val="none" w:sz="0" w:space="0" w:color="auto"/>
            <w:left w:val="none" w:sz="0" w:space="0" w:color="auto"/>
            <w:bottom w:val="none" w:sz="0" w:space="0" w:color="auto"/>
            <w:right w:val="none" w:sz="0" w:space="0" w:color="auto"/>
          </w:divBdr>
        </w:div>
        <w:div w:id="1812214477">
          <w:marLeft w:val="640"/>
          <w:marRight w:val="0"/>
          <w:marTop w:val="0"/>
          <w:marBottom w:val="0"/>
          <w:divBdr>
            <w:top w:val="none" w:sz="0" w:space="0" w:color="auto"/>
            <w:left w:val="none" w:sz="0" w:space="0" w:color="auto"/>
            <w:bottom w:val="none" w:sz="0" w:space="0" w:color="auto"/>
            <w:right w:val="none" w:sz="0" w:space="0" w:color="auto"/>
          </w:divBdr>
        </w:div>
      </w:divsChild>
    </w:div>
    <w:div w:id="1665818706">
      <w:bodyDiv w:val="1"/>
      <w:marLeft w:val="0"/>
      <w:marRight w:val="0"/>
      <w:marTop w:val="0"/>
      <w:marBottom w:val="0"/>
      <w:divBdr>
        <w:top w:val="none" w:sz="0" w:space="0" w:color="auto"/>
        <w:left w:val="none" w:sz="0" w:space="0" w:color="auto"/>
        <w:bottom w:val="none" w:sz="0" w:space="0" w:color="auto"/>
        <w:right w:val="none" w:sz="0" w:space="0" w:color="auto"/>
      </w:divBdr>
      <w:divsChild>
        <w:div w:id="396178">
          <w:marLeft w:val="640"/>
          <w:marRight w:val="0"/>
          <w:marTop w:val="0"/>
          <w:marBottom w:val="0"/>
          <w:divBdr>
            <w:top w:val="none" w:sz="0" w:space="0" w:color="auto"/>
            <w:left w:val="none" w:sz="0" w:space="0" w:color="auto"/>
            <w:bottom w:val="none" w:sz="0" w:space="0" w:color="auto"/>
            <w:right w:val="none" w:sz="0" w:space="0" w:color="auto"/>
          </w:divBdr>
        </w:div>
        <w:div w:id="42750716">
          <w:marLeft w:val="640"/>
          <w:marRight w:val="0"/>
          <w:marTop w:val="0"/>
          <w:marBottom w:val="0"/>
          <w:divBdr>
            <w:top w:val="none" w:sz="0" w:space="0" w:color="auto"/>
            <w:left w:val="none" w:sz="0" w:space="0" w:color="auto"/>
            <w:bottom w:val="none" w:sz="0" w:space="0" w:color="auto"/>
            <w:right w:val="none" w:sz="0" w:space="0" w:color="auto"/>
          </w:divBdr>
        </w:div>
        <w:div w:id="89353908">
          <w:marLeft w:val="640"/>
          <w:marRight w:val="0"/>
          <w:marTop w:val="0"/>
          <w:marBottom w:val="0"/>
          <w:divBdr>
            <w:top w:val="none" w:sz="0" w:space="0" w:color="auto"/>
            <w:left w:val="none" w:sz="0" w:space="0" w:color="auto"/>
            <w:bottom w:val="none" w:sz="0" w:space="0" w:color="auto"/>
            <w:right w:val="none" w:sz="0" w:space="0" w:color="auto"/>
          </w:divBdr>
        </w:div>
        <w:div w:id="99380784">
          <w:marLeft w:val="640"/>
          <w:marRight w:val="0"/>
          <w:marTop w:val="0"/>
          <w:marBottom w:val="0"/>
          <w:divBdr>
            <w:top w:val="none" w:sz="0" w:space="0" w:color="auto"/>
            <w:left w:val="none" w:sz="0" w:space="0" w:color="auto"/>
            <w:bottom w:val="none" w:sz="0" w:space="0" w:color="auto"/>
            <w:right w:val="none" w:sz="0" w:space="0" w:color="auto"/>
          </w:divBdr>
        </w:div>
        <w:div w:id="100223433">
          <w:marLeft w:val="640"/>
          <w:marRight w:val="0"/>
          <w:marTop w:val="0"/>
          <w:marBottom w:val="0"/>
          <w:divBdr>
            <w:top w:val="none" w:sz="0" w:space="0" w:color="auto"/>
            <w:left w:val="none" w:sz="0" w:space="0" w:color="auto"/>
            <w:bottom w:val="none" w:sz="0" w:space="0" w:color="auto"/>
            <w:right w:val="none" w:sz="0" w:space="0" w:color="auto"/>
          </w:divBdr>
        </w:div>
        <w:div w:id="139469193">
          <w:marLeft w:val="640"/>
          <w:marRight w:val="0"/>
          <w:marTop w:val="0"/>
          <w:marBottom w:val="0"/>
          <w:divBdr>
            <w:top w:val="none" w:sz="0" w:space="0" w:color="auto"/>
            <w:left w:val="none" w:sz="0" w:space="0" w:color="auto"/>
            <w:bottom w:val="none" w:sz="0" w:space="0" w:color="auto"/>
            <w:right w:val="none" w:sz="0" w:space="0" w:color="auto"/>
          </w:divBdr>
        </w:div>
        <w:div w:id="181553952">
          <w:marLeft w:val="640"/>
          <w:marRight w:val="0"/>
          <w:marTop w:val="0"/>
          <w:marBottom w:val="0"/>
          <w:divBdr>
            <w:top w:val="none" w:sz="0" w:space="0" w:color="auto"/>
            <w:left w:val="none" w:sz="0" w:space="0" w:color="auto"/>
            <w:bottom w:val="none" w:sz="0" w:space="0" w:color="auto"/>
            <w:right w:val="none" w:sz="0" w:space="0" w:color="auto"/>
          </w:divBdr>
        </w:div>
        <w:div w:id="217283427">
          <w:marLeft w:val="640"/>
          <w:marRight w:val="0"/>
          <w:marTop w:val="0"/>
          <w:marBottom w:val="0"/>
          <w:divBdr>
            <w:top w:val="none" w:sz="0" w:space="0" w:color="auto"/>
            <w:left w:val="none" w:sz="0" w:space="0" w:color="auto"/>
            <w:bottom w:val="none" w:sz="0" w:space="0" w:color="auto"/>
            <w:right w:val="none" w:sz="0" w:space="0" w:color="auto"/>
          </w:divBdr>
        </w:div>
        <w:div w:id="226112607">
          <w:marLeft w:val="640"/>
          <w:marRight w:val="0"/>
          <w:marTop w:val="0"/>
          <w:marBottom w:val="0"/>
          <w:divBdr>
            <w:top w:val="none" w:sz="0" w:space="0" w:color="auto"/>
            <w:left w:val="none" w:sz="0" w:space="0" w:color="auto"/>
            <w:bottom w:val="none" w:sz="0" w:space="0" w:color="auto"/>
            <w:right w:val="none" w:sz="0" w:space="0" w:color="auto"/>
          </w:divBdr>
        </w:div>
        <w:div w:id="267278944">
          <w:marLeft w:val="640"/>
          <w:marRight w:val="0"/>
          <w:marTop w:val="0"/>
          <w:marBottom w:val="0"/>
          <w:divBdr>
            <w:top w:val="none" w:sz="0" w:space="0" w:color="auto"/>
            <w:left w:val="none" w:sz="0" w:space="0" w:color="auto"/>
            <w:bottom w:val="none" w:sz="0" w:space="0" w:color="auto"/>
            <w:right w:val="none" w:sz="0" w:space="0" w:color="auto"/>
          </w:divBdr>
        </w:div>
        <w:div w:id="333997542">
          <w:marLeft w:val="640"/>
          <w:marRight w:val="0"/>
          <w:marTop w:val="0"/>
          <w:marBottom w:val="0"/>
          <w:divBdr>
            <w:top w:val="none" w:sz="0" w:space="0" w:color="auto"/>
            <w:left w:val="none" w:sz="0" w:space="0" w:color="auto"/>
            <w:bottom w:val="none" w:sz="0" w:space="0" w:color="auto"/>
            <w:right w:val="none" w:sz="0" w:space="0" w:color="auto"/>
          </w:divBdr>
        </w:div>
        <w:div w:id="351995412">
          <w:marLeft w:val="640"/>
          <w:marRight w:val="0"/>
          <w:marTop w:val="0"/>
          <w:marBottom w:val="0"/>
          <w:divBdr>
            <w:top w:val="none" w:sz="0" w:space="0" w:color="auto"/>
            <w:left w:val="none" w:sz="0" w:space="0" w:color="auto"/>
            <w:bottom w:val="none" w:sz="0" w:space="0" w:color="auto"/>
            <w:right w:val="none" w:sz="0" w:space="0" w:color="auto"/>
          </w:divBdr>
        </w:div>
        <w:div w:id="426078471">
          <w:marLeft w:val="640"/>
          <w:marRight w:val="0"/>
          <w:marTop w:val="0"/>
          <w:marBottom w:val="0"/>
          <w:divBdr>
            <w:top w:val="none" w:sz="0" w:space="0" w:color="auto"/>
            <w:left w:val="none" w:sz="0" w:space="0" w:color="auto"/>
            <w:bottom w:val="none" w:sz="0" w:space="0" w:color="auto"/>
            <w:right w:val="none" w:sz="0" w:space="0" w:color="auto"/>
          </w:divBdr>
        </w:div>
        <w:div w:id="456218856">
          <w:marLeft w:val="640"/>
          <w:marRight w:val="0"/>
          <w:marTop w:val="0"/>
          <w:marBottom w:val="0"/>
          <w:divBdr>
            <w:top w:val="none" w:sz="0" w:space="0" w:color="auto"/>
            <w:left w:val="none" w:sz="0" w:space="0" w:color="auto"/>
            <w:bottom w:val="none" w:sz="0" w:space="0" w:color="auto"/>
            <w:right w:val="none" w:sz="0" w:space="0" w:color="auto"/>
          </w:divBdr>
        </w:div>
        <w:div w:id="468714630">
          <w:marLeft w:val="640"/>
          <w:marRight w:val="0"/>
          <w:marTop w:val="0"/>
          <w:marBottom w:val="0"/>
          <w:divBdr>
            <w:top w:val="none" w:sz="0" w:space="0" w:color="auto"/>
            <w:left w:val="none" w:sz="0" w:space="0" w:color="auto"/>
            <w:bottom w:val="none" w:sz="0" w:space="0" w:color="auto"/>
            <w:right w:val="none" w:sz="0" w:space="0" w:color="auto"/>
          </w:divBdr>
        </w:div>
        <w:div w:id="473301659">
          <w:marLeft w:val="640"/>
          <w:marRight w:val="0"/>
          <w:marTop w:val="0"/>
          <w:marBottom w:val="0"/>
          <w:divBdr>
            <w:top w:val="none" w:sz="0" w:space="0" w:color="auto"/>
            <w:left w:val="none" w:sz="0" w:space="0" w:color="auto"/>
            <w:bottom w:val="none" w:sz="0" w:space="0" w:color="auto"/>
            <w:right w:val="none" w:sz="0" w:space="0" w:color="auto"/>
          </w:divBdr>
        </w:div>
        <w:div w:id="559093932">
          <w:marLeft w:val="640"/>
          <w:marRight w:val="0"/>
          <w:marTop w:val="0"/>
          <w:marBottom w:val="0"/>
          <w:divBdr>
            <w:top w:val="none" w:sz="0" w:space="0" w:color="auto"/>
            <w:left w:val="none" w:sz="0" w:space="0" w:color="auto"/>
            <w:bottom w:val="none" w:sz="0" w:space="0" w:color="auto"/>
            <w:right w:val="none" w:sz="0" w:space="0" w:color="auto"/>
          </w:divBdr>
        </w:div>
        <w:div w:id="577717012">
          <w:marLeft w:val="640"/>
          <w:marRight w:val="0"/>
          <w:marTop w:val="0"/>
          <w:marBottom w:val="0"/>
          <w:divBdr>
            <w:top w:val="none" w:sz="0" w:space="0" w:color="auto"/>
            <w:left w:val="none" w:sz="0" w:space="0" w:color="auto"/>
            <w:bottom w:val="none" w:sz="0" w:space="0" w:color="auto"/>
            <w:right w:val="none" w:sz="0" w:space="0" w:color="auto"/>
          </w:divBdr>
        </w:div>
        <w:div w:id="607004559">
          <w:marLeft w:val="640"/>
          <w:marRight w:val="0"/>
          <w:marTop w:val="0"/>
          <w:marBottom w:val="0"/>
          <w:divBdr>
            <w:top w:val="none" w:sz="0" w:space="0" w:color="auto"/>
            <w:left w:val="none" w:sz="0" w:space="0" w:color="auto"/>
            <w:bottom w:val="none" w:sz="0" w:space="0" w:color="auto"/>
            <w:right w:val="none" w:sz="0" w:space="0" w:color="auto"/>
          </w:divBdr>
        </w:div>
        <w:div w:id="640308861">
          <w:marLeft w:val="640"/>
          <w:marRight w:val="0"/>
          <w:marTop w:val="0"/>
          <w:marBottom w:val="0"/>
          <w:divBdr>
            <w:top w:val="none" w:sz="0" w:space="0" w:color="auto"/>
            <w:left w:val="none" w:sz="0" w:space="0" w:color="auto"/>
            <w:bottom w:val="none" w:sz="0" w:space="0" w:color="auto"/>
            <w:right w:val="none" w:sz="0" w:space="0" w:color="auto"/>
          </w:divBdr>
        </w:div>
        <w:div w:id="732973725">
          <w:marLeft w:val="640"/>
          <w:marRight w:val="0"/>
          <w:marTop w:val="0"/>
          <w:marBottom w:val="0"/>
          <w:divBdr>
            <w:top w:val="none" w:sz="0" w:space="0" w:color="auto"/>
            <w:left w:val="none" w:sz="0" w:space="0" w:color="auto"/>
            <w:bottom w:val="none" w:sz="0" w:space="0" w:color="auto"/>
            <w:right w:val="none" w:sz="0" w:space="0" w:color="auto"/>
          </w:divBdr>
        </w:div>
        <w:div w:id="820996781">
          <w:marLeft w:val="640"/>
          <w:marRight w:val="0"/>
          <w:marTop w:val="0"/>
          <w:marBottom w:val="0"/>
          <w:divBdr>
            <w:top w:val="none" w:sz="0" w:space="0" w:color="auto"/>
            <w:left w:val="none" w:sz="0" w:space="0" w:color="auto"/>
            <w:bottom w:val="none" w:sz="0" w:space="0" w:color="auto"/>
            <w:right w:val="none" w:sz="0" w:space="0" w:color="auto"/>
          </w:divBdr>
        </w:div>
        <w:div w:id="925112898">
          <w:marLeft w:val="640"/>
          <w:marRight w:val="0"/>
          <w:marTop w:val="0"/>
          <w:marBottom w:val="0"/>
          <w:divBdr>
            <w:top w:val="none" w:sz="0" w:space="0" w:color="auto"/>
            <w:left w:val="none" w:sz="0" w:space="0" w:color="auto"/>
            <w:bottom w:val="none" w:sz="0" w:space="0" w:color="auto"/>
            <w:right w:val="none" w:sz="0" w:space="0" w:color="auto"/>
          </w:divBdr>
        </w:div>
        <w:div w:id="993096863">
          <w:marLeft w:val="640"/>
          <w:marRight w:val="0"/>
          <w:marTop w:val="0"/>
          <w:marBottom w:val="0"/>
          <w:divBdr>
            <w:top w:val="none" w:sz="0" w:space="0" w:color="auto"/>
            <w:left w:val="none" w:sz="0" w:space="0" w:color="auto"/>
            <w:bottom w:val="none" w:sz="0" w:space="0" w:color="auto"/>
            <w:right w:val="none" w:sz="0" w:space="0" w:color="auto"/>
          </w:divBdr>
        </w:div>
        <w:div w:id="1036349056">
          <w:marLeft w:val="640"/>
          <w:marRight w:val="0"/>
          <w:marTop w:val="0"/>
          <w:marBottom w:val="0"/>
          <w:divBdr>
            <w:top w:val="none" w:sz="0" w:space="0" w:color="auto"/>
            <w:left w:val="none" w:sz="0" w:space="0" w:color="auto"/>
            <w:bottom w:val="none" w:sz="0" w:space="0" w:color="auto"/>
            <w:right w:val="none" w:sz="0" w:space="0" w:color="auto"/>
          </w:divBdr>
        </w:div>
        <w:div w:id="1048608697">
          <w:marLeft w:val="640"/>
          <w:marRight w:val="0"/>
          <w:marTop w:val="0"/>
          <w:marBottom w:val="0"/>
          <w:divBdr>
            <w:top w:val="none" w:sz="0" w:space="0" w:color="auto"/>
            <w:left w:val="none" w:sz="0" w:space="0" w:color="auto"/>
            <w:bottom w:val="none" w:sz="0" w:space="0" w:color="auto"/>
            <w:right w:val="none" w:sz="0" w:space="0" w:color="auto"/>
          </w:divBdr>
        </w:div>
        <w:div w:id="1162159891">
          <w:marLeft w:val="640"/>
          <w:marRight w:val="0"/>
          <w:marTop w:val="0"/>
          <w:marBottom w:val="0"/>
          <w:divBdr>
            <w:top w:val="none" w:sz="0" w:space="0" w:color="auto"/>
            <w:left w:val="none" w:sz="0" w:space="0" w:color="auto"/>
            <w:bottom w:val="none" w:sz="0" w:space="0" w:color="auto"/>
            <w:right w:val="none" w:sz="0" w:space="0" w:color="auto"/>
          </w:divBdr>
        </w:div>
        <w:div w:id="1271475643">
          <w:marLeft w:val="640"/>
          <w:marRight w:val="0"/>
          <w:marTop w:val="0"/>
          <w:marBottom w:val="0"/>
          <w:divBdr>
            <w:top w:val="none" w:sz="0" w:space="0" w:color="auto"/>
            <w:left w:val="none" w:sz="0" w:space="0" w:color="auto"/>
            <w:bottom w:val="none" w:sz="0" w:space="0" w:color="auto"/>
            <w:right w:val="none" w:sz="0" w:space="0" w:color="auto"/>
          </w:divBdr>
        </w:div>
        <w:div w:id="1324774113">
          <w:marLeft w:val="640"/>
          <w:marRight w:val="0"/>
          <w:marTop w:val="0"/>
          <w:marBottom w:val="0"/>
          <w:divBdr>
            <w:top w:val="none" w:sz="0" w:space="0" w:color="auto"/>
            <w:left w:val="none" w:sz="0" w:space="0" w:color="auto"/>
            <w:bottom w:val="none" w:sz="0" w:space="0" w:color="auto"/>
            <w:right w:val="none" w:sz="0" w:space="0" w:color="auto"/>
          </w:divBdr>
        </w:div>
        <w:div w:id="1396202568">
          <w:marLeft w:val="640"/>
          <w:marRight w:val="0"/>
          <w:marTop w:val="0"/>
          <w:marBottom w:val="0"/>
          <w:divBdr>
            <w:top w:val="none" w:sz="0" w:space="0" w:color="auto"/>
            <w:left w:val="none" w:sz="0" w:space="0" w:color="auto"/>
            <w:bottom w:val="none" w:sz="0" w:space="0" w:color="auto"/>
            <w:right w:val="none" w:sz="0" w:space="0" w:color="auto"/>
          </w:divBdr>
        </w:div>
        <w:div w:id="1412432953">
          <w:marLeft w:val="640"/>
          <w:marRight w:val="0"/>
          <w:marTop w:val="0"/>
          <w:marBottom w:val="0"/>
          <w:divBdr>
            <w:top w:val="none" w:sz="0" w:space="0" w:color="auto"/>
            <w:left w:val="none" w:sz="0" w:space="0" w:color="auto"/>
            <w:bottom w:val="none" w:sz="0" w:space="0" w:color="auto"/>
            <w:right w:val="none" w:sz="0" w:space="0" w:color="auto"/>
          </w:divBdr>
        </w:div>
        <w:div w:id="1504201343">
          <w:marLeft w:val="640"/>
          <w:marRight w:val="0"/>
          <w:marTop w:val="0"/>
          <w:marBottom w:val="0"/>
          <w:divBdr>
            <w:top w:val="none" w:sz="0" w:space="0" w:color="auto"/>
            <w:left w:val="none" w:sz="0" w:space="0" w:color="auto"/>
            <w:bottom w:val="none" w:sz="0" w:space="0" w:color="auto"/>
            <w:right w:val="none" w:sz="0" w:space="0" w:color="auto"/>
          </w:divBdr>
        </w:div>
        <w:div w:id="1565599283">
          <w:marLeft w:val="640"/>
          <w:marRight w:val="0"/>
          <w:marTop w:val="0"/>
          <w:marBottom w:val="0"/>
          <w:divBdr>
            <w:top w:val="none" w:sz="0" w:space="0" w:color="auto"/>
            <w:left w:val="none" w:sz="0" w:space="0" w:color="auto"/>
            <w:bottom w:val="none" w:sz="0" w:space="0" w:color="auto"/>
            <w:right w:val="none" w:sz="0" w:space="0" w:color="auto"/>
          </w:divBdr>
        </w:div>
        <w:div w:id="1663314322">
          <w:marLeft w:val="640"/>
          <w:marRight w:val="0"/>
          <w:marTop w:val="0"/>
          <w:marBottom w:val="0"/>
          <w:divBdr>
            <w:top w:val="none" w:sz="0" w:space="0" w:color="auto"/>
            <w:left w:val="none" w:sz="0" w:space="0" w:color="auto"/>
            <w:bottom w:val="none" w:sz="0" w:space="0" w:color="auto"/>
            <w:right w:val="none" w:sz="0" w:space="0" w:color="auto"/>
          </w:divBdr>
        </w:div>
        <w:div w:id="1696728847">
          <w:marLeft w:val="640"/>
          <w:marRight w:val="0"/>
          <w:marTop w:val="0"/>
          <w:marBottom w:val="0"/>
          <w:divBdr>
            <w:top w:val="none" w:sz="0" w:space="0" w:color="auto"/>
            <w:left w:val="none" w:sz="0" w:space="0" w:color="auto"/>
            <w:bottom w:val="none" w:sz="0" w:space="0" w:color="auto"/>
            <w:right w:val="none" w:sz="0" w:space="0" w:color="auto"/>
          </w:divBdr>
        </w:div>
        <w:div w:id="1745028580">
          <w:marLeft w:val="640"/>
          <w:marRight w:val="0"/>
          <w:marTop w:val="0"/>
          <w:marBottom w:val="0"/>
          <w:divBdr>
            <w:top w:val="none" w:sz="0" w:space="0" w:color="auto"/>
            <w:left w:val="none" w:sz="0" w:space="0" w:color="auto"/>
            <w:bottom w:val="none" w:sz="0" w:space="0" w:color="auto"/>
            <w:right w:val="none" w:sz="0" w:space="0" w:color="auto"/>
          </w:divBdr>
        </w:div>
        <w:div w:id="1965649856">
          <w:marLeft w:val="640"/>
          <w:marRight w:val="0"/>
          <w:marTop w:val="0"/>
          <w:marBottom w:val="0"/>
          <w:divBdr>
            <w:top w:val="none" w:sz="0" w:space="0" w:color="auto"/>
            <w:left w:val="none" w:sz="0" w:space="0" w:color="auto"/>
            <w:bottom w:val="none" w:sz="0" w:space="0" w:color="auto"/>
            <w:right w:val="none" w:sz="0" w:space="0" w:color="auto"/>
          </w:divBdr>
        </w:div>
        <w:div w:id="2049839808">
          <w:marLeft w:val="640"/>
          <w:marRight w:val="0"/>
          <w:marTop w:val="0"/>
          <w:marBottom w:val="0"/>
          <w:divBdr>
            <w:top w:val="none" w:sz="0" w:space="0" w:color="auto"/>
            <w:left w:val="none" w:sz="0" w:space="0" w:color="auto"/>
            <w:bottom w:val="none" w:sz="0" w:space="0" w:color="auto"/>
            <w:right w:val="none" w:sz="0" w:space="0" w:color="auto"/>
          </w:divBdr>
        </w:div>
        <w:div w:id="2059015670">
          <w:marLeft w:val="640"/>
          <w:marRight w:val="0"/>
          <w:marTop w:val="0"/>
          <w:marBottom w:val="0"/>
          <w:divBdr>
            <w:top w:val="none" w:sz="0" w:space="0" w:color="auto"/>
            <w:left w:val="none" w:sz="0" w:space="0" w:color="auto"/>
            <w:bottom w:val="none" w:sz="0" w:space="0" w:color="auto"/>
            <w:right w:val="none" w:sz="0" w:space="0" w:color="auto"/>
          </w:divBdr>
        </w:div>
        <w:div w:id="2062098343">
          <w:marLeft w:val="640"/>
          <w:marRight w:val="0"/>
          <w:marTop w:val="0"/>
          <w:marBottom w:val="0"/>
          <w:divBdr>
            <w:top w:val="none" w:sz="0" w:space="0" w:color="auto"/>
            <w:left w:val="none" w:sz="0" w:space="0" w:color="auto"/>
            <w:bottom w:val="none" w:sz="0" w:space="0" w:color="auto"/>
            <w:right w:val="none" w:sz="0" w:space="0" w:color="auto"/>
          </w:divBdr>
        </w:div>
        <w:div w:id="2089112359">
          <w:marLeft w:val="640"/>
          <w:marRight w:val="0"/>
          <w:marTop w:val="0"/>
          <w:marBottom w:val="0"/>
          <w:divBdr>
            <w:top w:val="none" w:sz="0" w:space="0" w:color="auto"/>
            <w:left w:val="none" w:sz="0" w:space="0" w:color="auto"/>
            <w:bottom w:val="none" w:sz="0" w:space="0" w:color="auto"/>
            <w:right w:val="none" w:sz="0" w:space="0" w:color="auto"/>
          </w:divBdr>
        </w:div>
        <w:div w:id="2135637333">
          <w:marLeft w:val="640"/>
          <w:marRight w:val="0"/>
          <w:marTop w:val="0"/>
          <w:marBottom w:val="0"/>
          <w:divBdr>
            <w:top w:val="none" w:sz="0" w:space="0" w:color="auto"/>
            <w:left w:val="none" w:sz="0" w:space="0" w:color="auto"/>
            <w:bottom w:val="none" w:sz="0" w:space="0" w:color="auto"/>
            <w:right w:val="none" w:sz="0" w:space="0" w:color="auto"/>
          </w:divBdr>
        </w:div>
        <w:div w:id="2141652609">
          <w:marLeft w:val="640"/>
          <w:marRight w:val="0"/>
          <w:marTop w:val="0"/>
          <w:marBottom w:val="0"/>
          <w:divBdr>
            <w:top w:val="none" w:sz="0" w:space="0" w:color="auto"/>
            <w:left w:val="none" w:sz="0" w:space="0" w:color="auto"/>
            <w:bottom w:val="none" w:sz="0" w:space="0" w:color="auto"/>
            <w:right w:val="none" w:sz="0" w:space="0" w:color="auto"/>
          </w:divBdr>
        </w:div>
      </w:divsChild>
    </w:div>
    <w:div w:id="1670212623">
      <w:bodyDiv w:val="1"/>
      <w:marLeft w:val="0"/>
      <w:marRight w:val="0"/>
      <w:marTop w:val="0"/>
      <w:marBottom w:val="0"/>
      <w:divBdr>
        <w:top w:val="none" w:sz="0" w:space="0" w:color="auto"/>
        <w:left w:val="none" w:sz="0" w:space="0" w:color="auto"/>
        <w:bottom w:val="none" w:sz="0" w:space="0" w:color="auto"/>
        <w:right w:val="none" w:sz="0" w:space="0" w:color="auto"/>
      </w:divBdr>
      <w:divsChild>
        <w:div w:id="42560274">
          <w:marLeft w:val="640"/>
          <w:marRight w:val="0"/>
          <w:marTop w:val="0"/>
          <w:marBottom w:val="0"/>
          <w:divBdr>
            <w:top w:val="none" w:sz="0" w:space="0" w:color="auto"/>
            <w:left w:val="none" w:sz="0" w:space="0" w:color="auto"/>
            <w:bottom w:val="none" w:sz="0" w:space="0" w:color="auto"/>
            <w:right w:val="none" w:sz="0" w:space="0" w:color="auto"/>
          </w:divBdr>
        </w:div>
        <w:div w:id="66929350">
          <w:marLeft w:val="640"/>
          <w:marRight w:val="0"/>
          <w:marTop w:val="0"/>
          <w:marBottom w:val="0"/>
          <w:divBdr>
            <w:top w:val="none" w:sz="0" w:space="0" w:color="auto"/>
            <w:left w:val="none" w:sz="0" w:space="0" w:color="auto"/>
            <w:bottom w:val="none" w:sz="0" w:space="0" w:color="auto"/>
            <w:right w:val="none" w:sz="0" w:space="0" w:color="auto"/>
          </w:divBdr>
        </w:div>
        <w:div w:id="293172083">
          <w:marLeft w:val="640"/>
          <w:marRight w:val="0"/>
          <w:marTop w:val="0"/>
          <w:marBottom w:val="0"/>
          <w:divBdr>
            <w:top w:val="none" w:sz="0" w:space="0" w:color="auto"/>
            <w:left w:val="none" w:sz="0" w:space="0" w:color="auto"/>
            <w:bottom w:val="none" w:sz="0" w:space="0" w:color="auto"/>
            <w:right w:val="none" w:sz="0" w:space="0" w:color="auto"/>
          </w:divBdr>
        </w:div>
        <w:div w:id="341275113">
          <w:marLeft w:val="640"/>
          <w:marRight w:val="0"/>
          <w:marTop w:val="0"/>
          <w:marBottom w:val="0"/>
          <w:divBdr>
            <w:top w:val="none" w:sz="0" w:space="0" w:color="auto"/>
            <w:left w:val="none" w:sz="0" w:space="0" w:color="auto"/>
            <w:bottom w:val="none" w:sz="0" w:space="0" w:color="auto"/>
            <w:right w:val="none" w:sz="0" w:space="0" w:color="auto"/>
          </w:divBdr>
        </w:div>
        <w:div w:id="478763479">
          <w:marLeft w:val="640"/>
          <w:marRight w:val="0"/>
          <w:marTop w:val="0"/>
          <w:marBottom w:val="0"/>
          <w:divBdr>
            <w:top w:val="none" w:sz="0" w:space="0" w:color="auto"/>
            <w:left w:val="none" w:sz="0" w:space="0" w:color="auto"/>
            <w:bottom w:val="none" w:sz="0" w:space="0" w:color="auto"/>
            <w:right w:val="none" w:sz="0" w:space="0" w:color="auto"/>
          </w:divBdr>
        </w:div>
        <w:div w:id="505679879">
          <w:marLeft w:val="640"/>
          <w:marRight w:val="0"/>
          <w:marTop w:val="0"/>
          <w:marBottom w:val="0"/>
          <w:divBdr>
            <w:top w:val="none" w:sz="0" w:space="0" w:color="auto"/>
            <w:left w:val="none" w:sz="0" w:space="0" w:color="auto"/>
            <w:bottom w:val="none" w:sz="0" w:space="0" w:color="auto"/>
            <w:right w:val="none" w:sz="0" w:space="0" w:color="auto"/>
          </w:divBdr>
        </w:div>
        <w:div w:id="602880404">
          <w:marLeft w:val="640"/>
          <w:marRight w:val="0"/>
          <w:marTop w:val="0"/>
          <w:marBottom w:val="0"/>
          <w:divBdr>
            <w:top w:val="none" w:sz="0" w:space="0" w:color="auto"/>
            <w:left w:val="none" w:sz="0" w:space="0" w:color="auto"/>
            <w:bottom w:val="none" w:sz="0" w:space="0" w:color="auto"/>
            <w:right w:val="none" w:sz="0" w:space="0" w:color="auto"/>
          </w:divBdr>
        </w:div>
        <w:div w:id="606087361">
          <w:marLeft w:val="640"/>
          <w:marRight w:val="0"/>
          <w:marTop w:val="0"/>
          <w:marBottom w:val="0"/>
          <w:divBdr>
            <w:top w:val="none" w:sz="0" w:space="0" w:color="auto"/>
            <w:left w:val="none" w:sz="0" w:space="0" w:color="auto"/>
            <w:bottom w:val="none" w:sz="0" w:space="0" w:color="auto"/>
            <w:right w:val="none" w:sz="0" w:space="0" w:color="auto"/>
          </w:divBdr>
        </w:div>
        <w:div w:id="606425939">
          <w:marLeft w:val="640"/>
          <w:marRight w:val="0"/>
          <w:marTop w:val="0"/>
          <w:marBottom w:val="0"/>
          <w:divBdr>
            <w:top w:val="none" w:sz="0" w:space="0" w:color="auto"/>
            <w:left w:val="none" w:sz="0" w:space="0" w:color="auto"/>
            <w:bottom w:val="none" w:sz="0" w:space="0" w:color="auto"/>
            <w:right w:val="none" w:sz="0" w:space="0" w:color="auto"/>
          </w:divBdr>
        </w:div>
        <w:div w:id="648217170">
          <w:marLeft w:val="640"/>
          <w:marRight w:val="0"/>
          <w:marTop w:val="0"/>
          <w:marBottom w:val="0"/>
          <w:divBdr>
            <w:top w:val="none" w:sz="0" w:space="0" w:color="auto"/>
            <w:left w:val="none" w:sz="0" w:space="0" w:color="auto"/>
            <w:bottom w:val="none" w:sz="0" w:space="0" w:color="auto"/>
            <w:right w:val="none" w:sz="0" w:space="0" w:color="auto"/>
          </w:divBdr>
        </w:div>
        <w:div w:id="669335184">
          <w:marLeft w:val="640"/>
          <w:marRight w:val="0"/>
          <w:marTop w:val="0"/>
          <w:marBottom w:val="0"/>
          <w:divBdr>
            <w:top w:val="none" w:sz="0" w:space="0" w:color="auto"/>
            <w:left w:val="none" w:sz="0" w:space="0" w:color="auto"/>
            <w:bottom w:val="none" w:sz="0" w:space="0" w:color="auto"/>
            <w:right w:val="none" w:sz="0" w:space="0" w:color="auto"/>
          </w:divBdr>
        </w:div>
        <w:div w:id="720708680">
          <w:marLeft w:val="640"/>
          <w:marRight w:val="0"/>
          <w:marTop w:val="0"/>
          <w:marBottom w:val="0"/>
          <w:divBdr>
            <w:top w:val="none" w:sz="0" w:space="0" w:color="auto"/>
            <w:left w:val="none" w:sz="0" w:space="0" w:color="auto"/>
            <w:bottom w:val="none" w:sz="0" w:space="0" w:color="auto"/>
            <w:right w:val="none" w:sz="0" w:space="0" w:color="auto"/>
          </w:divBdr>
        </w:div>
        <w:div w:id="723215632">
          <w:marLeft w:val="640"/>
          <w:marRight w:val="0"/>
          <w:marTop w:val="0"/>
          <w:marBottom w:val="0"/>
          <w:divBdr>
            <w:top w:val="none" w:sz="0" w:space="0" w:color="auto"/>
            <w:left w:val="none" w:sz="0" w:space="0" w:color="auto"/>
            <w:bottom w:val="none" w:sz="0" w:space="0" w:color="auto"/>
            <w:right w:val="none" w:sz="0" w:space="0" w:color="auto"/>
          </w:divBdr>
        </w:div>
        <w:div w:id="789084967">
          <w:marLeft w:val="640"/>
          <w:marRight w:val="0"/>
          <w:marTop w:val="0"/>
          <w:marBottom w:val="0"/>
          <w:divBdr>
            <w:top w:val="none" w:sz="0" w:space="0" w:color="auto"/>
            <w:left w:val="none" w:sz="0" w:space="0" w:color="auto"/>
            <w:bottom w:val="none" w:sz="0" w:space="0" w:color="auto"/>
            <w:right w:val="none" w:sz="0" w:space="0" w:color="auto"/>
          </w:divBdr>
        </w:div>
        <w:div w:id="797648759">
          <w:marLeft w:val="640"/>
          <w:marRight w:val="0"/>
          <w:marTop w:val="0"/>
          <w:marBottom w:val="0"/>
          <w:divBdr>
            <w:top w:val="none" w:sz="0" w:space="0" w:color="auto"/>
            <w:left w:val="none" w:sz="0" w:space="0" w:color="auto"/>
            <w:bottom w:val="none" w:sz="0" w:space="0" w:color="auto"/>
            <w:right w:val="none" w:sz="0" w:space="0" w:color="auto"/>
          </w:divBdr>
        </w:div>
        <w:div w:id="840001565">
          <w:marLeft w:val="640"/>
          <w:marRight w:val="0"/>
          <w:marTop w:val="0"/>
          <w:marBottom w:val="0"/>
          <w:divBdr>
            <w:top w:val="none" w:sz="0" w:space="0" w:color="auto"/>
            <w:left w:val="none" w:sz="0" w:space="0" w:color="auto"/>
            <w:bottom w:val="none" w:sz="0" w:space="0" w:color="auto"/>
            <w:right w:val="none" w:sz="0" w:space="0" w:color="auto"/>
          </w:divBdr>
        </w:div>
        <w:div w:id="916129542">
          <w:marLeft w:val="640"/>
          <w:marRight w:val="0"/>
          <w:marTop w:val="0"/>
          <w:marBottom w:val="0"/>
          <w:divBdr>
            <w:top w:val="none" w:sz="0" w:space="0" w:color="auto"/>
            <w:left w:val="none" w:sz="0" w:space="0" w:color="auto"/>
            <w:bottom w:val="none" w:sz="0" w:space="0" w:color="auto"/>
            <w:right w:val="none" w:sz="0" w:space="0" w:color="auto"/>
          </w:divBdr>
        </w:div>
        <w:div w:id="926574151">
          <w:marLeft w:val="640"/>
          <w:marRight w:val="0"/>
          <w:marTop w:val="0"/>
          <w:marBottom w:val="0"/>
          <w:divBdr>
            <w:top w:val="none" w:sz="0" w:space="0" w:color="auto"/>
            <w:left w:val="none" w:sz="0" w:space="0" w:color="auto"/>
            <w:bottom w:val="none" w:sz="0" w:space="0" w:color="auto"/>
            <w:right w:val="none" w:sz="0" w:space="0" w:color="auto"/>
          </w:divBdr>
        </w:div>
        <w:div w:id="968558944">
          <w:marLeft w:val="640"/>
          <w:marRight w:val="0"/>
          <w:marTop w:val="0"/>
          <w:marBottom w:val="0"/>
          <w:divBdr>
            <w:top w:val="none" w:sz="0" w:space="0" w:color="auto"/>
            <w:left w:val="none" w:sz="0" w:space="0" w:color="auto"/>
            <w:bottom w:val="none" w:sz="0" w:space="0" w:color="auto"/>
            <w:right w:val="none" w:sz="0" w:space="0" w:color="auto"/>
          </w:divBdr>
        </w:div>
        <w:div w:id="984774587">
          <w:marLeft w:val="640"/>
          <w:marRight w:val="0"/>
          <w:marTop w:val="0"/>
          <w:marBottom w:val="0"/>
          <w:divBdr>
            <w:top w:val="none" w:sz="0" w:space="0" w:color="auto"/>
            <w:left w:val="none" w:sz="0" w:space="0" w:color="auto"/>
            <w:bottom w:val="none" w:sz="0" w:space="0" w:color="auto"/>
            <w:right w:val="none" w:sz="0" w:space="0" w:color="auto"/>
          </w:divBdr>
        </w:div>
        <w:div w:id="1003052743">
          <w:marLeft w:val="640"/>
          <w:marRight w:val="0"/>
          <w:marTop w:val="0"/>
          <w:marBottom w:val="0"/>
          <w:divBdr>
            <w:top w:val="none" w:sz="0" w:space="0" w:color="auto"/>
            <w:left w:val="none" w:sz="0" w:space="0" w:color="auto"/>
            <w:bottom w:val="none" w:sz="0" w:space="0" w:color="auto"/>
            <w:right w:val="none" w:sz="0" w:space="0" w:color="auto"/>
          </w:divBdr>
        </w:div>
        <w:div w:id="1015302770">
          <w:marLeft w:val="640"/>
          <w:marRight w:val="0"/>
          <w:marTop w:val="0"/>
          <w:marBottom w:val="0"/>
          <w:divBdr>
            <w:top w:val="none" w:sz="0" w:space="0" w:color="auto"/>
            <w:left w:val="none" w:sz="0" w:space="0" w:color="auto"/>
            <w:bottom w:val="none" w:sz="0" w:space="0" w:color="auto"/>
            <w:right w:val="none" w:sz="0" w:space="0" w:color="auto"/>
          </w:divBdr>
        </w:div>
        <w:div w:id="1038316973">
          <w:marLeft w:val="640"/>
          <w:marRight w:val="0"/>
          <w:marTop w:val="0"/>
          <w:marBottom w:val="0"/>
          <w:divBdr>
            <w:top w:val="none" w:sz="0" w:space="0" w:color="auto"/>
            <w:left w:val="none" w:sz="0" w:space="0" w:color="auto"/>
            <w:bottom w:val="none" w:sz="0" w:space="0" w:color="auto"/>
            <w:right w:val="none" w:sz="0" w:space="0" w:color="auto"/>
          </w:divBdr>
        </w:div>
        <w:div w:id="1038702912">
          <w:marLeft w:val="640"/>
          <w:marRight w:val="0"/>
          <w:marTop w:val="0"/>
          <w:marBottom w:val="0"/>
          <w:divBdr>
            <w:top w:val="none" w:sz="0" w:space="0" w:color="auto"/>
            <w:left w:val="none" w:sz="0" w:space="0" w:color="auto"/>
            <w:bottom w:val="none" w:sz="0" w:space="0" w:color="auto"/>
            <w:right w:val="none" w:sz="0" w:space="0" w:color="auto"/>
          </w:divBdr>
        </w:div>
        <w:div w:id="1062370911">
          <w:marLeft w:val="640"/>
          <w:marRight w:val="0"/>
          <w:marTop w:val="0"/>
          <w:marBottom w:val="0"/>
          <w:divBdr>
            <w:top w:val="none" w:sz="0" w:space="0" w:color="auto"/>
            <w:left w:val="none" w:sz="0" w:space="0" w:color="auto"/>
            <w:bottom w:val="none" w:sz="0" w:space="0" w:color="auto"/>
            <w:right w:val="none" w:sz="0" w:space="0" w:color="auto"/>
          </w:divBdr>
        </w:div>
        <w:div w:id="1137919376">
          <w:marLeft w:val="640"/>
          <w:marRight w:val="0"/>
          <w:marTop w:val="0"/>
          <w:marBottom w:val="0"/>
          <w:divBdr>
            <w:top w:val="none" w:sz="0" w:space="0" w:color="auto"/>
            <w:left w:val="none" w:sz="0" w:space="0" w:color="auto"/>
            <w:bottom w:val="none" w:sz="0" w:space="0" w:color="auto"/>
            <w:right w:val="none" w:sz="0" w:space="0" w:color="auto"/>
          </w:divBdr>
        </w:div>
        <w:div w:id="1208105340">
          <w:marLeft w:val="640"/>
          <w:marRight w:val="0"/>
          <w:marTop w:val="0"/>
          <w:marBottom w:val="0"/>
          <w:divBdr>
            <w:top w:val="none" w:sz="0" w:space="0" w:color="auto"/>
            <w:left w:val="none" w:sz="0" w:space="0" w:color="auto"/>
            <w:bottom w:val="none" w:sz="0" w:space="0" w:color="auto"/>
            <w:right w:val="none" w:sz="0" w:space="0" w:color="auto"/>
          </w:divBdr>
        </w:div>
        <w:div w:id="1209955734">
          <w:marLeft w:val="640"/>
          <w:marRight w:val="0"/>
          <w:marTop w:val="0"/>
          <w:marBottom w:val="0"/>
          <w:divBdr>
            <w:top w:val="none" w:sz="0" w:space="0" w:color="auto"/>
            <w:left w:val="none" w:sz="0" w:space="0" w:color="auto"/>
            <w:bottom w:val="none" w:sz="0" w:space="0" w:color="auto"/>
            <w:right w:val="none" w:sz="0" w:space="0" w:color="auto"/>
          </w:divBdr>
        </w:div>
        <w:div w:id="1222522820">
          <w:marLeft w:val="640"/>
          <w:marRight w:val="0"/>
          <w:marTop w:val="0"/>
          <w:marBottom w:val="0"/>
          <w:divBdr>
            <w:top w:val="none" w:sz="0" w:space="0" w:color="auto"/>
            <w:left w:val="none" w:sz="0" w:space="0" w:color="auto"/>
            <w:bottom w:val="none" w:sz="0" w:space="0" w:color="auto"/>
            <w:right w:val="none" w:sz="0" w:space="0" w:color="auto"/>
          </w:divBdr>
        </w:div>
        <w:div w:id="1303731155">
          <w:marLeft w:val="640"/>
          <w:marRight w:val="0"/>
          <w:marTop w:val="0"/>
          <w:marBottom w:val="0"/>
          <w:divBdr>
            <w:top w:val="none" w:sz="0" w:space="0" w:color="auto"/>
            <w:left w:val="none" w:sz="0" w:space="0" w:color="auto"/>
            <w:bottom w:val="none" w:sz="0" w:space="0" w:color="auto"/>
            <w:right w:val="none" w:sz="0" w:space="0" w:color="auto"/>
          </w:divBdr>
        </w:div>
        <w:div w:id="1646809381">
          <w:marLeft w:val="640"/>
          <w:marRight w:val="0"/>
          <w:marTop w:val="0"/>
          <w:marBottom w:val="0"/>
          <w:divBdr>
            <w:top w:val="none" w:sz="0" w:space="0" w:color="auto"/>
            <w:left w:val="none" w:sz="0" w:space="0" w:color="auto"/>
            <w:bottom w:val="none" w:sz="0" w:space="0" w:color="auto"/>
            <w:right w:val="none" w:sz="0" w:space="0" w:color="auto"/>
          </w:divBdr>
        </w:div>
        <w:div w:id="1655446995">
          <w:marLeft w:val="640"/>
          <w:marRight w:val="0"/>
          <w:marTop w:val="0"/>
          <w:marBottom w:val="0"/>
          <w:divBdr>
            <w:top w:val="none" w:sz="0" w:space="0" w:color="auto"/>
            <w:left w:val="none" w:sz="0" w:space="0" w:color="auto"/>
            <w:bottom w:val="none" w:sz="0" w:space="0" w:color="auto"/>
            <w:right w:val="none" w:sz="0" w:space="0" w:color="auto"/>
          </w:divBdr>
        </w:div>
        <w:div w:id="1676153105">
          <w:marLeft w:val="640"/>
          <w:marRight w:val="0"/>
          <w:marTop w:val="0"/>
          <w:marBottom w:val="0"/>
          <w:divBdr>
            <w:top w:val="none" w:sz="0" w:space="0" w:color="auto"/>
            <w:left w:val="none" w:sz="0" w:space="0" w:color="auto"/>
            <w:bottom w:val="none" w:sz="0" w:space="0" w:color="auto"/>
            <w:right w:val="none" w:sz="0" w:space="0" w:color="auto"/>
          </w:divBdr>
        </w:div>
        <w:div w:id="1714308150">
          <w:marLeft w:val="640"/>
          <w:marRight w:val="0"/>
          <w:marTop w:val="0"/>
          <w:marBottom w:val="0"/>
          <w:divBdr>
            <w:top w:val="none" w:sz="0" w:space="0" w:color="auto"/>
            <w:left w:val="none" w:sz="0" w:space="0" w:color="auto"/>
            <w:bottom w:val="none" w:sz="0" w:space="0" w:color="auto"/>
            <w:right w:val="none" w:sz="0" w:space="0" w:color="auto"/>
          </w:divBdr>
        </w:div>
        <w:div w:id="1724064330">
          <w:marLeft w:val="640"/>
          <w:marRight w:val="0"/>
          <w:marTop w:val="0"/>
          <w:marBottom w:val="0"/>
          <w:divBdr>
            <w:top w:val="none" w:sz="0" w:space="0" w:color="auto"/>
            <w:left w:val="none" w:sz="0" w:space="0" w:color="auto"/>
            <w:bottom w:val="none" w:sz="0" w:space="0" w:color="auto"/>
            <w:right w:val="none" w:sz="0" w:space="0" w:color="auto"/>
          </w:divBdr>
        </w:div>
        <w:div w:id="1729574002">
          <w:marLeft w:val="640"/>
          <w:marRight w:val="0"/>
          <w:marTop w:val="0"/>
          <w:marBottom w:val="0"/>
          <w:divBdr>
            <w:top w:val="none" w:sz="0" w:space="0" w:color="auto"/>
            <w:left w:val="none" w:sz="0" w:space="0" w:color="auto"/>
            <w:bottom w:val="none" w:sz="0" w:space="0" w:color="auto"/>
            <w:right w:val="none" w:sz="0" w:space="0" w:color="auto"/>
          </w:divBdr>
        </w:div>
        <w:div w:id="1731151464">
          <w:marLeft w:val="640"/>
          <w:marRight w:val="0"/>
          <w:marTop w:val="0"/>
          <w:marBottom w:val="0"/>
          <w:divBdr>
            <w:top w:val="none" w:sz="0" w:space="0" w:color="auto"/>
            <w:left w:val="none" w:sz="0" w:space="0" w:color="auto"/>
            <w:bottom w:val="none" w:sz="0" w:space="0" w:color="auto"/>
            <w:right w:val="none" w:sz="0" w:space="0" w:color="auto"/>
          </w:divBdr>
        </w:div>
        <w:div w:id="1886523162">
          <w:marLeft w:val="640"/>
          <w:marRight w:val="0"/>
          <w:marTop w:val="0"/>
          <w:marBottom w:val="0"/>
          <w:divBdr>
            <w:top w:val="none" w:sz="0" w:space="0" w:color="auto"/>
            <w:left w:val="none" w:sz="0" w:space="0" w:color="auto"/>
            <w:bottom w:val="none" w:sz="0" w:space="0" w:color="auto"/>
            <w:right w:val="none" w:sz="0" w:space="0" w:color="auto"/>
          </w:divBdr>
        </w:div>
        <w:div w:id="1916014331">
          <w:marLeft w:val="640"/>
          <w:marRight w:val="0"/>
          <w:marTop w:val="0"/>
          <w:marBottom w:val="0"/>
          <w:divBdr>
            <w:top w:val="none" w:sz="0" w:space="0" w:color="auto"/>
            <w:left w:val="none" w:sz="0" w:space="0" w:color="auto"/>
            <w:bottom w:val="none" w:sz="0" w:space="0" w:color="auto"/>
            <w:right w:val="none" w:sz="0" w:space="0" w:color="auto"/>
          </w:divBdr>
        </w:div>
        <w:div w:id="1970696291">
          <w:marLeft w:val="640"/>
          <w:marRight w:val="0"/>
          <w:marTop w:val="0"/>
          <w:marBottom w:val="0"/>
          <w:divBdr>
            <w:top w:val="none" w:sz="0" w:space="0" w:color="auto"/>
            <w:left w:val="none" w:sz="0" w:space="0" w:color="auto"/>
            <w:bottom w:val="none" w:sz="0" w:space="0" w:color="auto"/>
            <w:right w:val="none" w:sz="0" w:space="0" w:color="auto"/>
          </w:divBdr>
        </w:div>
        <w:div w:id="1979459799">
          <w:marLeft w:val="640"/>
          <w:marRight w:val="0"/>
          <w:marTop w:val="0"/>
          <w:marBottom w:val="0"/>
          <w:divBdr>
            <w:top w:val="none" w:sz="0" w:space="0" w:color="auto"/>
            <w:left w:val="none" w:sz="0" w:space="0" w:color="auto"/>
            <w:bottom w:val="none" w:sz="0" w:space="0" w:color="auto"/>
            <w:right w:val="none" w:sz="0" w:space="0" w:color="auto"/>
          </w:divBdr>
        </w:div>
        <w:div w:id="2037928344">
          <w:marLeft w:val="640"/>
          <w:marRight w:val="0"/>
          <w:marTop w:val="0"/>
          <w:marBottom w:val="0"/>
          <w:divBdr>
            <w:top w:val="none" w:sz="0" w:space="0" w:color="auto"/>
            <w:left w:val="none" w:sz="0" w:space="0" w:color="auto"/>
            <w:bottom w:val="none" w:sz="0" w:space="0" w:color="auto"/>
            <w:right w:val="none" w:sz="0" w:space="0" w:color="auto"/>
          </w:divBdr>
        </w:div>
        <w:div w:id="2041465136">
          <w:marLeft w:val="640"/>
          <w:marRight w:val="0"/>
          <w:marTop w:val="0"/>
          <w:marBottom w:val="0"/>
          <w:divBdr>
            <w:top w:val="none" w:sz="0" w:space="0" w:color="auto"/>
            <w:left w:val="none" w:sz="0" w:space="0" w:color="auto"/>
            <w:bottom w:val="none" w:sz="0" w:space="0" w:color="auto"/>
            <w:right w:val="none" w:sz="0" w:space="0" w:color="auto"/>
          </w:divBdr>
        </w:div>
        <w:div w:id="2056275085">
          <w:marLeft w:val="640"/>
          <w:marRight w:val="0"/>
          <w:marTop w:val="0"/>
          <w:marBottom w:val="0"/>
          <w:divBdr>
            <w:top w:val="none" w:sz="0" w:space="0" w:color="auto"/>
            <w:left w:val="none" w:sz="0" w:space="0" w:color="auto"/>
            <w:bottom w:val="none" w:sz="0" w:space="0" w:color="auto"/>
            <w:right w:val="none" w:sz="0" w:space="0" w:color="auto"/>
          </w:divBdr>
        </w:div>
        <w:div w:id="2100711889">
          <w:marLeft w:val="640"/>
          <w:marRight w:val="0"/>
          <w:marTop w:val="0"/>
          <w:marBottom w:val="0"/>
          <w:divBdr>
            <w:top w:val="none" w:sz="0" w:space="0" w:color="auto"/>
            <w:left w:val="none" w:sz="0" w:space="0" w:color="auto"/>
            <w:bottom w:val="none" w:sz="0" w:space="0" w:color="auto"/>
            <w:right w:val="none" w:sz="0" w:space="0" w:color="auto"/>
          </w:divBdr>
        </w:div>
        <w:div w:id="2129426747">
          <w:marLeft w:val="640"/>
          <w:marRight w:val="0"/>
          <w:marTop w:val="0"/>
          <w:marBottom w:val="0"/>
          <w:divBdr>
            <w:top w:val="none" w:sz="0" w:space="0" w:color="auto"/>
            <w:left w:val="none" w:sz="0" w:space="0" w:color="auto"/>
            <w:bottom w:val="none" w:sz="0" w:space="0" w:color="auto"/>
            <w:right w:val="none" w:sz="0" w:space="0" w:color="auto"/>
          </w:divBdr>
        </w:div>
      </w:divsChild>
    </w:div>
    <w:div w:id="1675299462">
      <w:bodyDiv w:val="1"/>
      <w:marLeft w:val="0"/>
      <w:marRight w:val="0"/>
      <w:marTop w:val="0"/>
      <w:marBottom w:val="0"/>
      <w:divBdr>
        <w:top w:val="none" w:sz="0" w:space="0" w:color="auto"/>
        <w:left w:val="none" w:sz="0" w:space="0" w:color="auto"/>
        <w:bottom w:val="none" w:sz="0" w:space="0" w:color="auto"/>
        <w:right w:val="none" w:sz="0" w:space="0" w:color="auto"/>
      </w:divBdr>
    </w:div>
    <w:div w:id="1704282755">
      <w:bodyDiv w:val="1"/>
      <w:marLeft w:val="0"/>
      <w:marRight w:val="0"/>
      <w:marTop w:val="0"/>
      <w:marBottom w:val="0"/>
      <w:divBdr>
        <w:top w:val="none" w:sz="0" w:space="0" w:color="auto"/>
        <w:left w:val="none" w:sz="0" w:space="0" w:color="auto"/>
        <w:bottom w:val="none" w:sz="0" w:space="0" w:color="auto"/>
        <w:right w:val="none" w:sz="0" w:space="0" w:color="auto"/>
      </w:divBdr>
      <w:divsChild>
        <w:div w:id="48110815">
          <w:marLeft w:val="640"/>
          <w:marRight w:val="0"/>
          <w:marTop w:val="0"/>
          <w:marBottom w:val="0"/>
          <w:divBdr>
            <w:top w:val="none" w:sz="0" w:space="0" w:color="auto"/>
            <w:left w:val="none" w:sz="0" w:space="0" w:color="auto"/>
            <w:bottom w:val="none" w:sz="0" w:space="0" w:color="auto"/>
            <w:right w:val="none" w:sz="0" w:space="0" w:color="auto"/>
          </w:divBdr>
        </w:div>
        <w:div w:id="190189046">
          <w:marLeft w:val="640"/>
          <w:marRight w:val="0"/>
          <w:marTop w:val="0"/>
          <w:marBottom w:val="0"/>
          <w:divBdr>
            <w:top w:val="none" w:sz="0" w:space="0" w:color="auto"/>
            <w:left w:val="none" w:sz="0" w:space="0" w:color="auto"/>
            <w:bottom w:val="none" w:sz="0" w:space="0" w:color="auto"/>
            <w:right w:val="none" w:sz="0" w:space="0" w:color="auto"/>
          </w:divBdr>
        </w:div>
        <w:div w:id="204102807">
          <w:marLeft w:val="640"/>
          <w:marRight w:val="0"/>
          <w:marTop w:val="0"/>
          <w:marBottom w:val="0"/>
          <w:divBdr>
            <w:top w:val="none" w:sz="0" w:space="0" w:color="auto"/>
            <w:left w:val="none" w:sz="0" w:space="0" w:color="auto"/>
            <w:bottom w:val="none" w:sz="0" w:space="0" w:color="auto"/>
            <w:right w:val="none" w:sz="0" w:space="0" w:color="auto"/>
          </w:divBdr>
        </w:div>
        <w:div w:id="212935912">
          <w:marLeft w:val="640"/>
          <w:marRight w:val="0"/>
          <w:marTop w:val="0"/>
          <w:marBottom w:val="0"/>
          <w:divBdr>
            <w:top w:val="none" w:sz="0" w:space="0" w:color="auto"/>
            <w:left w:val="none" w:sz="0" w:space="0" w:color="auto"/>
            <w:bottom w:val="none" w:sz="0" w:space="0" w:color="auto"/>
            <w:right w:val="none" w:sz="0" w:space="0" w:color="auto"/>
          </w:divBdr>
        </w:div>
        <w:div w:id="286158817">
          <w:marLeft w:val="640"/>
          <w:marRight w:val="0"/>
          <w:marTop w:val="0"/>
          <w:marBottom w:val="0"/>
          <w:divBdr>
            <w:top w:val="none" w:sz="0" w:space="0" w:color="auto"/>
            <w:left w:val="none" w:sz="0" w:space="0" w:color="auto"/>
            <w:bottom w:val="none" w:sz="0" w:space="0" w:color="auto"/>
            <w:right w:val="none" w:sz="0" w:space="0" w:color="auto"/>
          </w:divBdr>
        </w:div>
        <w:div w:id="396243355">
          <w:marLeft w:val="640"/>
          <w:marRight w:val="0"/>
          <w:marTop w:val="0"/>
          <w:marBottom w:val="0"/>
          <w:divBdr>
            <w:top w:val="none" w:sz="0" w:space="0" w:color="auto"/>
            <w:left w:val="none" w:sz="0" w:space="0" w:color="auto"/>
            <w:bottom w:val="none" w:sz="0" w:space="0" w:color="auto"/>
            <w:right w:val="none" w:sz="0" w:space="0" w:color="auto"/>
          </w:divBdr>
        </w:div>
        <w:div w:id="410273290">
          <w:marLeft w:val="640"/>
          <w:marRight w:val="0"/>
          <w:marTop w:val="0"/>
          <w:marBottom w:val="0"/>
          <w:divBdr>
            <w:top w:val="none" w:sz="0" w:space="0" w:color="auto"/>
            <w:left w:val="none" w:sz="0" w:space="0" w:color="auto"/>
            <w:bottom w:val="none" w:sz="0" w:space="0" w:color="auto"/>
            <w:right w:val="none" w:sz="0" w:space="0" w:color="auto"/>
          </w:divBdr>
        </w:div>
        <w:div w:id="532378867">
          <w:marLeft w:val="640"/>
          <w:marRight w:val="0"/>
          <w:marTop w:val="0"/>
          <w:marBottom w:val="0"/>
          <w:divBdr>
            <w:top w:val="none" w:sz="0" w:space="0" w:color="auto"/>
            <w:left w:val="none" w:sz="0" w:space="0" w:color="auto"/>
            <w:bottom w:val="none" w:sz="0" w:space="0" w:color="auto"/>
            <w:right w:val="none" w:sz="0" w:space="0" w:color="auto"/>
          </w:divBdr>
        </w:div>
        <w:div w:id="657854076">
          <w:marLeft w:val="640"/>
          <w:marRight w:val="0"/>
          <w:marTop w:val="0"/>
          <w:marBottom w:val="0"/>
          <w:divBdr>
            <w:top w:val="none" w:sz="0" w:space="0" w:color="auto"/>
            <w:left w:val="none" w:sz="0" w:space="0" w:color="auto"/>
            <w:bottom w:val="none" w:sz="0" w:space="0" w:color="auto"/>
            <w:right w:val="none" w:sz="0" w:space="0" w:color="auto"/>
          </w:divBdr>
        </w:div>
        <w:div w:id="662128127">
          <w:marLeft w:val="640"/>
          <w:marRight w:val="0"/>
          <w:marTop w:val="0"/>
          <w:marBottom w:val="0"/>
          <w:divBdr>
            <w:top w:val="none" w:sz="0" w:space="0" w:color="auto"/>
            <w:left w:val="none" w:sz="0" w:space="0" w:color="auto"/>
            <w:bottom w:val="none" w:sz="0" w:space="0" w:color="auto"/>
            <w:right w:val="none" w:sz="0" w:space="0" w:color="auto"/>
          </w:divBdr>
        </w:div>
        <w:div w:id="672218288">
          <w:marLeft w:val="640"/>
          <w:marRight w:val="0"/>
          <w:marTop w:val="0"/>
          <w:marBottom w:val="0"/>
          <w:divBdr>
            <w:top w:val="none" w:sz="0" w:space="0" w:color="auto"/>
            <w:left w:val="none" w:sz="0" w:space="0" w:color="auto"/>
            <w:bottom w:val="none" w:sz="0" w:space="0" w:color="auto"/>
            <w:right w:val="none" w:sz="0" w:space="0" w:color="auto"/>
          </w:divBdr>
        </w:div>
        <w:div w:id="700712393">
          <w:marLeft w:val="640"/>
          <w:marRight w:val="0"/>
          <w:marTop w:val="0"/>
          <w:marBottom w:val="0"/>
          <w:divBdr>
            <w:top w:val="none" w:sz="0" w:space="0" w:color="auto"/>
            <w:left w:val="none" w:sz="0" w:space="0" w:color="auto"/>
            <w:bottom w:val="none" w:sz="0" w:space="0" w:color="auto"/>
            <w:right w:val="none" w:sz="0" w:space="0" w:color="auto"/>
          </w:divBdr>
        </w:div>
        <w:div w:id="786310821">
          <w:marLeft w:val="640"/>
          <w:marRight w:val="0"/>
          <w:marTop w:val="0"/>
          <w:marBottom w:val="0"/>
          <w:divBdr>
            <w:top w:val="none" w:sz="0" w:space="0" w:color="auto"/>
            <w:left w:val="none" w:sz="0" w:space="0" w:color="auto"/>
            <w:bottom w:val="none" w:sz="0" w:space="0" w:color="auto"/>
            <w:right w:val="none" w:sz="0" w:space="0" w:color="auto"/>
          </w:divBdr>
        </w:div>
        <w:div w:id="894390424">
          <w:marLeft w:val="640"/>
          <w:marRight w:val="0"/>
          <w:marTop w:val="0"/>
          <w:marBottom w:val="0"/>
          <w:divBdr>
            <w:top w:val="none" w:sz="0" w:space="0" w:color="auto"/>
            <w:left w:val="none" w:sz="0" w:space="0" w:color="auto"/>
            <w:bottom w:val="none" w:sz="0" w:space="0" w:color="auto"/>
            <w:right w:val="none" w:sz="0" w:space="0" w:color="auto"/>
          </w:divBdr>
        </w:div>
        <w:div w:id="895701996">
          <w:marLeft w:val="640"/>
          <w:marRight w:val="0"/>
          <w:marTop w:val="0"/>
          <w:marBottom w:val="0"/>
          <w:divBdr>
            <w:top w:val="none" w:sz="0" w:space="0" w:color="auto"/>
            <w:left w:val="none" w:sz="0" w:space="0" w:color="auto"/>
            <w:bottom w:val="none" w:sz="0" w:space="0" w:color="auto"/>
            <w:right w:val="none" w:sz="0" w:space="0" w:color="auto"/>
          </w:divBdr>
        </w:div>
        <w:div w:id="957417702">
          <w:marLeft w:val="640"/>
          <w:marRight w:val="0"/>
          <w:marTop w:val="0"/>
          <w:marBottom w:val="0"/>
          <w:divBdr>
            <w:top w:val="none" w:sz="0" w:space="0" w:color="auto"/>
            <w:left w:val="none" w:sz="0" w:space="0" w:color="auto"/>
            <w:bottom w:val="none" w:sz="0" w:space="0" w:color="auto"/>
            <w:right w:val="none" w:sz="0" w:space="0" w:color="auto"/>
          </w:divBdr>
        </w:div>
        <w:div w:id="966815908">
          <w:marLeft w:val="640"/>
          <w:marRight w:val="0"/>
          <w:marTop w:val="0"/>
          <w:marBottom w:val="0"/>
          <w:divBdr>
            <w:top w:val="none" w:sz="0" w:space="0" w:color="auto"/>
            <w:left w:val="none" w:sz="0" w:space="0" w:color="auto"/>
            <w:bottom w:val="none" w:sz="0" w:space="0" w:color="auto"/>
            <w:right w:val="none" w:sz="0" w:space="0" w:color="auto"/>
          </w:divBdr>
        </w:div>
        <w:div w:id="1004087752">
          <w:marLeft w:val="640"/>
          <w:marRight w:val="0"/>
          <w:marTop w:val="0"/>
          <w:marBottom w:val="0"/>
          <w:divBdr>
            <w:top w:val="none" w:sz="0" w:space="0" w:color="auto"/>
            <w:left w:val="none" w:sz="0" w:space="0" w:color="auto"/>
            <w:bottom w:val="none" w:sz="0" w:space="0" w:color="auto"/>
            <w:right w:val="none" w:sz="0" w:space="0" w:color="auto"/>
          </w:divBdr>
        </w:div>
        <w:div w:id="1062294907">
          <w:marLeft w:val="640"/>
          <w:marRight w:val="0"/>
          <w:marTop w:val="0"/>
          <w:marBottom w:val="0"/>
          <w:divBdr>
            <w:top w:val="none" w:sz="0" w:space="0" w:color="auto"/>
            <w:left w:val="none" w:sz="0" w:space="0" w:color="auto"/>
            <w:bottom w:val="none" w:sz="0" w:space="0" w:color="auto"/>
            <w:right w:val="none" w:sz="0" w:space="0" w:color="auto"/>
          </w:divBdr>
        </w:div>
        <w:div w:id="1085299994">
          <w:marLeft w:val="640"/>
          <w:marRight w:val="0"/>
          <w:marTop w:val="0"/>
          <w:marBottom w:val="0"/>
          <w:divBdr>
            <w:top w:val="none" w:sz="0" w:space="0" w:color="auto"/>
            <w:left w:val="none" w:sz="0" w:space="0" w:color="auto"/>
            <w:bottom w:val="none" w:sz="0" w:space="0" w:color="auto"/>
            <w:right w:val="none" w:sz="0" w:space="0" w:color="auto"/>
          </w:divBdr>
        </w:div>
        <w:div w:id="1106196104">
          <w:marLeft w:val="640"/>
          <w:marRight w:val="0"/>
          <w:marTop w:val="0"/>
          <w:marBottom w:val="0"/>
          <w:divBdr>
            <w:top w:val="none" w:sz="0" w:space="0" w:color="auto"/>
            <w:left w:val="none" w:sz="0" w:space="0" w:color="auto"/>
            <w:bottom w:val="none" w:sz="0" w:space="0" w:color="auto"/>
            <w:right w:val="none" w:sz="0" w:space="0" w:color="auto"/>
          </w:divBdr>
        </w:div>
        <w:div w:id="1107654577">
          <w:marLeft w:val="640"/>
          <w:marRight w:val="0"/>
          <w:marTop w:val="0"/>
          <w:marBottom w:val="0"/>
          <w:divBdr>
            <w:top w:val="none" w:sz="0" w:space="0" w:color="auto"/>
            <w:left w:val="none" w:sz="0" w:space="0" w:color="auto"/>
            <w:bottom w:val="none" w:sz="0" w:space="0" w:color="auto"/>
            <w:right w:val="none" w:sz="0" w:space="0" w:color="auto"/>
          </w:divBdr>
        </w:div>
        <w:div w:id="1152450952">
          <w:marLeft w:val="640"/>
          <w:marRight w:val="0"/>
          <w:marTop w:val="0"/>
          <w:marBottom w:val="0"/>
          <w:divBdr>
            <w:top w:val="none" w:sz="0" w:space="0" w:color="auto"/>
            <w:left w:val="none" w:sz="0" w:space="0" w:color="auto"/>
            <w:bottom w:val="none" w:sz="0" w:space="0" w:color="auto"/>
            <w:right w:val="none" w:sz="0" w:space="0" w:color="auto"/>
          </w:divBdr>
        </w:div>
        <w:div w:id="1200701205">
          <w:marLeft w:val="640"/>
          <w:marRight w:val="0"/>
          <w:marTop w:val="0"/>
          <w:marBottom w:val="0"/>
          <w:divBdr>
            <w:top w:val="none" w:sz="0" w:space="0" w:color="auto"/>
            <w:left w:val="none" w:sz="0" w:space="0" w:color="auto"/>
            <w:bottom w:val="none" w:sz="0" w:space="0" w:color="auto"/>
            <w:right w:val="none" w:sz="0" w:space="0" w:color="auto"/>
          </w:divBdr>
        </w:div>
        <w:div w:id="1227495949">
          <w:marLeft w:val="640"/>
          <w:marRight w:val="0"/>
          <w:marTop w:val="0"/>
          <w:marBottom w:val="0"/>
          <w:divBdr>
            <w:top w:val="none" w:sz="0" w:space="0" w:color="auto"/>
            <w:left w:val="none" w:sz="0" w:space="0" w:color="auto"/>
            <w:bottom w:val="none" w:sz="0" w:space="0" w:color="auto"/>
            <w:right w:val="none" w:sz="0" w:space="0" w:color="auto"/>
          </w:divBdr>
        </w:div>
        <w:div w:id="1260217903">
          <w:marLeft w:val="640"/>
          <w:marRight w:val="0"/>
          <w:marTop w:val="0"/>
          <w:marBottom w:val="0"/>
          <w:divBdr>
            <w:top w:val="none" w:sz="0" w:space="0" w:color="auto"/>
            <w:left w:val="none" w:sz="0" w:space="0" w:color="auto"/>
            <w:bottom w:val="none" w:sz="0" w:space="0" w:color="auto"/>
            <w:right w:val="none" w:sz="0" w:space="0" w:color="auto"/>
          </w:divBdr>
        </w:div>
        <w:div w:id="1278371107">
          <w:marLeft w:val="640"/>
          <w:marRight w:val="0"/>
          <w:marTop w:val="0"/>
          <w:marBottom w:val="0"/>
          <w:divBdr>
            <w:top w:val="none" w:sz="0" w:space="0" w:color="auto"/>
            <w:left w:val="none" w:sz="0" w:space="0" w:color="auto"/>
            <w:bottom w:val="none" w:sz="0" w:space="0" w:color="auto"/>
            <w:right w:val="none" w:sz="0" w:space="0" w:color="auto"/>
          </w:divBdr>
        </w:div>
        <w:div w:id="1288319004">
          <w:marLeft w:val="640"/>
          <w:marRight w:val="0"/>
          <w:marTop w:val="0"/>
          <w:marBottom w:val="0"/>
          <w:divBdr>
            <w:top w:val="none" w:sz="0" w:space="0" w:color="auto"/>
            <w:left w:val="none" w:sz="0" w:space="0" w:color="auto"/>
            <w:bottom w:val="none" w:sz="0" w:space="0" w:color="auto"/>
            <w:right w:val="none" w:sz="0" w:space="0" w:color="auto"/>
          </w:divBdr>
        </w:div>
        <w:div w:id="1314215587">
          <w:marLeft w:val="640"/>
          <w:marRight w:val="0"/>
          <w:marTop w:val="0"/>
          <w:marBottom w:val="0"/>
          <w:divBdr>
            <w:top w:val="none" w:sz="0" w:space="0" w:color="auto"/>
            <w:left w:val="none" w:sz="0" w:space="0" w:color="auto"/>
            <w:bottom w:val="none" w:sz="0" w:space="0" w:color="auto"/>
            <w:right w:val="none" w:sz="0" w:space="0" w:color="auto"/>
          </w:divBdr>
        </w:div>
        <w:div w:id="1327902222">
          <w:marLeft w:val="640"/>
          <w:marRight w:val="0"/>
          <w:marTop w:val="0"/>
          <w:marBottom w:val="0"/>
          <w:divBdr>
            <w:top w:val="none" w:sz="0" w:space="0" w:color="auto"/>
            <w:left w:val="none" w:sz="0" w:space="0" w:color="auto"/>
            <w:bottom w:val="none" w:sz="0" w:space="0" w:color="auto"/>
            <w:right w:val="none" w:sz="0" w:space="0" w:color="auto"/>
          </w:divBdr>
        </w:div>
        <w:div w:id="1341933278">
          <w:marLeft w:val="640"/>
          <w:marRight w:val="0"/>
          <w:marTop w:val="0"/>
          <w:marBottom w:val="0"/>
          <w:divBdr>
            <w:top w:val="none" w:sz="0" w:space="0" w:color="auto"/>
            <w:left w:val="none" w:sz="0" w:space="0" w:color="auto"/>
            <w:bottom w:val="none" w:sz="0" w:space="0" w:color="auto"/>
            <w:right w:val="none" w:sz="0" w:space="0" w:color="auto"/>
          </w:divBdr>
        </w:div>
        <w:div w:id="1362055325">
          <w:marLeft w:val="640"/>
          <w:marRight w:val="0"/>
          <w:marTop w:val="0"/>
          <w:marBottom w:val="0"/>
          <w:divBdr>
            <w:top w:val="none" w:sz="0" w:space="0" w:color="auto"/>
            <w:left w:val="none" w:sz="0" w:space="0" w:color="auto"/>
            <w:bottom w:val="none" w:sz="0" w:space="0" w:color="auto"/>
            <w:right w:val="none" w:sz="0" w:space="0" w:color="auto"/>
          </w:divBdr>
        </w:div>
        <w:div w:id="1366130372">
          <w:marLeft w:val="640"/>
          <w:marRight w:val="0"/>
          <w:marTop w:val="0"/>
          <w:marBottom w:val="0"/>
          <w:divBdr>
            <w:top w:val="none" w:sz="0" w:space="0" w:color="auto"/>
            <w:left w:val="none" w:sz="0" w:space="0" w:color="auto"/>
            <w:bottom w:val="none" w:sz="0" w:space="0" w:color="auto"/>
            <w:right w:val="none" w:sz="0" w:space="0" w:color="auto"/>
          </w:divBdr>
        </w:div>
        <w:div w:id="1539852711">
          <w:marLeft w:val="640"/>
          <w:marRight w:val="0"/>
          <w:marTop w:val="0"/>
          <w:marBottom w:val="0"/>
          <w:divBdr>
            <w:top w:val="none" w:sz="0" w:space="0" w:color="auto"/>
            <w:left w:val="none" w:sz="0" w:space="0" w:color="auto"/>
            <w:bottom w:val="none" w:sz="0" w:space="0" w:color="auto"/>
            <w:right w:val="none" w:sz="0" w:space="0" w:color="auto"/>
          </w:divBdr>
        </w:div>
        <w:div w:id="1582716004">
          <w:marLeft w:val="640"/>
          <w:marRight w:val="0"/>
          <w:marTop w:val="0"/>
          <w:marBottom w:val="0"/>
          <w:divBdr>
            <w:top w:val="none" w:sz="0" w:space="0" w:color="auto"/>
            <w:left w:val="none" w:sz="0" w:space="0" w:color="auto"/>
            <w:bottom w:val="none" w:sz="0" w:space="0" w:color="auto"/>
            <w:right w:val="none" w:sz="0" w:space="0" w:color="auto"/>
          </w:divBdr>
        </w:div>
        <w:div w:id="1713194123">
          <w:marLeft w:val="640"/>
          <w:marRight w:val="0"/>
          <w:marTop w:val="0"/>
          <w:marBottom w:val="0"/>
          <w:divBdr>
            <w:top w:val="none" w:sz="0" w:space="0" w:color="auto"/>
            <w:left w:val="none" w:sz="0" w:space="0" w:color="auto"/>
            <w:bottom w:val="none" w:sz="0" w:space="0" w:color="auto"/>
            <w:right w:val="none" w:sz="0" w:space="0" w:color="auto"/>
          </w:divBdr>
        </w:div>
        <w:div w:id="1719740589">
          <w:marLeft w:val="640"/>
          <w:marRight w:val="0"/>
          <w:marTop w:val="0"/>
          <w:marBottom w:val="0"/>
          <w:divBdr>
            <w:top w:val="none" w:sz="0" w:space="0" w:color="auto"/>
            <w:left w:val="none" w:sz="0" w:space="0" w:color="auto"/>
            <w:bottom w:val="none" w:sz="0" w:space="0" w:color="auto"/>
            <w:right w:val="none" w:sz="0" w:space="0" w:color="auto"/>
          </w:divBdr>
        </w:div>
        <w:div w:id="1724409264">
          <w:marLeft w:val="640"/>
          <w:marRight w:val="0"/>
          <w:marTop w:val="0"/>
          <w:marBottom w:val="0"/>
          <w:divBdr>
            <w:top w:val="none" w:sz="0" w:space="0" w:color="auto"/>
            <w:left w:val="none" w:sz="0" w:space="0" w:color="auto"/>
            <w:bottom w:val="none" w:sz="0" w:space="0" w:color="auto"/>
            <w:right w:val="none" w:sz="0" w:space="0" w:color="auto"/>
          </w:divBdr>
        </w:div>
        <w:div w:id="1841382648">
          <w:marLeft w:val="640"/>
          <w:marRight w:val="0"/>
          <w:marTop w:val="0"/>
          <w:marBottom w:val="0"/>
          <w:divBdr>
            <w:top w:val="none" w:sz="0" w:space="0" w:color="auto"/>
            <w:left w:val="none" w:sz="0" w:space="0" w:color="auto"/>
            <w:bottom w:val="none" w:sz="0" w:space="0" w:color="auto"/>
            <w:right w:val="none" w:sz="0" w:space="0" w:color="auto"/>
          </w:divBdr>
        </w:div>
        <w:div w:id="1868911731">
          <w:marLeft w:val="640"/>
          <w:marRight w:val="0"/>
          <w:marTop w:val="0"/>
          <w:marBottom w:val="0"/>
          <w:divBdr>
            <w:top w:val="none" w:sz="0" w:space="0" w:color="auto"/>
            <w:left w:val="none" w:sz="0" w:space="0" w:color="auto"/>
            <w:bottom w:val="none" w:sz="0" w:space="0" w:color="auto"/>
            <w:right w:val="none" w:sz="0" w:space="0" w:color="auto"/>
          </w:divBdr>
        </w:div>
        <w:div w:id="1871650299">
          <w:marLeft w:val="640"/>
          <w:marRight w:val="0"/>
          <w:marTop w:val="0"/>
          <w:marBottom w:val="0"/>
          <w:divBdr>
            <w:top w:val="none" w:sz="0" w:space="0" w:color="auto"/>
            <w:left w:val="none" w:sz="0" w:space="0" w:color="auto"/>
            <w:bottom w:val="none" w:sz="0" w:space="0" w:color="auto"/>
            <w:right w:val="none" w:sz="0" w:space="0" w:color="auto"/>
          </w:divBdr>
        </w:div>
        <w:div w:id="1901595747">
          <w:marLeft w:val="640"/>
          <w:marRight w:val="0"/>
          <w:marTop w:val="0"/>
          <w:marBottom w:val="0"/>
          <w:divBdr>
            <w:top w:val="none" w:sz="0" w:space="0" w:color="auto"/>
            <w:left w:val="none" w:sz="0" w:space="0" w:color="auto"/>
            <w:bottom w:val="none" w:sz="0" w:space="0" w:color="auto"/>
            <w:right w:val="none" w:sz="0" w:space="0" w:color="auto"/>
          </w:divBdr>
        </w:div>
        <w:div w:id="1902397550">
          <w:marLeft w:val="640"/>
          <w:marRight w:val="0"/>
          <w:marTop w:val="0"/>
          <w:marBottom w:val="0"/>
          <w:divBdr>
            <w:top w:val="none" w:sz="0" w:space="0" w:color="auto"/>
            <w:left w:val="none" w:sz="0" w:space="0" w:color="auto"/>
            <w:bottom w:val="none" w:sz="0" w:space="0" w:color="auto"/>
            <w:right w:val="none" w:sz="0" w:space="0" w:color="auto"/>
          </w:divBdr>
        </w:div>
        <w:div w:id="1914899265">
          <w:marLeft w:val="640"/>
          <w:marRight w:val="0"/>
          <w:marTop w:val="0"/>
          <w:marBottom w:val="0"/>
          <w:divBdr>
            <w:top w:val="none" w:sz="0" w:space="0" w:color="auto"/>
            <w:left w:val="none" w:sz="0" w:space="0" w:color="auto"/>
            <w:bottom w:val="none" w:sz="0" w:space="0" w:color="auto"/>
            <w:right w:val="none" w:sz="0" w:space="0" w:color="auto"/>
          </w:divBdr>
        </w:div>
        <w:div w:id="1945720386">
          <w:marLeft w:val="640"/>
          <w:marRight w:val="0"/>
          <w:marTop w:val="0"/>
          <w:marBottom w:val="0"/>
          <w:divBdr>
            <w:top w:val="none" w:sz="0" w:space="0" w:color="auto"/>
            <w:left w:val="none" w:sz="0" w:space="0" w:color="auto"/>
            <w:bottom w:val="none" w:sz="0" w:space="0" w:color="auto"/>
            <w:right w:val="none" w:sz="0" w:space="0" w:color="auto"/>
          </w:divBdr>
        </w:div>
        <w:div w:id="1946451919">
          <w:marLeft w:val="640"/>
          <w:marRight w:val="0"/>
          <w:marTop w:val="0"/>
          <w:marBottom w:val="0"/>
          <w:divBdr>
            <w:top w:val="none" w:sz="0" w:space="0" w:color="auto"/>
            <w:left w:val="none" w:sz="0" w:space="0" w:color="auto"/>
            <w:bottom w:val="none" w:sz="0" w:space="0" w:color="auto"/>
            <w:right w:val="none" w:sz="0" w:space="0" w:color="auto"/>
          </w:divBdr>
        </w:div>
        <w:div w:id="1994871596">
          <w:marLeft w:val="640"/>
          <w:marRight w:val="0"/>
          <w:marTop w:val="0"/>
          <w:marBottom w:val="0"/>
          <w:divBdr>
            <w:top w:val="none" w:sz="0" w:space="0" w:color="auto"/>
            <w:left w:val="none" w:sz="0" w:space="0" w:color="auto"/>
            <w:bottom w:val="none" w:sz="0" w:space="0" w:color="auto"/>
            <w:right w:val="none" w:sz="0" w:space="0" w:color="auto"/>
          </w:divBdr>
        </w:div>
        <w:div w:id="2051998640">
          <w:marLeft w:val="640"/>
          <w:marRight w:val="0"/>
          <w:marTop w:val="0"/>
          <w:marBottom w:val="0"/>
          <w:divBdr>
            <w:top w:val="none" w:sz="0" w:space="0" w:color="auto"/>
            <w:left w:val="none" w:sz="0" w:space="0" w:color="auto"/>
            <w:bottom w:val="none" w:sz="0" w:space="0" w:color="auto"/>
            <w:right w:val="none" w:sz="0" w:space="0" w:color="auto"/>
          </w:divBdr>
        </w:div>
      </w:divsChild>
    </w:div>
    <w:div w:id="1732000650">
      <w:bodyDiv w:val="1"/>
      <w:marLeft w:val="0"/>
      <w:marRight w:val="0"/>
      <w:marTop w:val="0"/>
      <w:marBottom w:val="0"/>
      <w:divBdr>
        <w:top w:val="none" w:sz="0" w:space="0" w:color="auto"/>
        <w:left w:val="none" w:sz="0" w:space="0" w:color="auto"/>
        <w:bottom w:val="none" w:sz="0" w:space="0" w:color="auto"/>
        <w:right w:val="none" w:sz="0" w:space="0" w:color="auto"/>
      </w:divBdr>
      <w:divsChild>
        <w:div w:id="17656799">
          <w:marLeft w:val="640"/>
          <w:marRight w:val="0"/>
          <w:marTop w:val="0"/>
          <w:marBottom w:val="0"/>
          <w:divBdr>
            <w:top w:val="none" w:sz="0" w:space="0" w:color="auto"/>
            <w:left w:val="none" w:sz="0" w:space="0" w:color="auto"/>
            <w:bottom w:val="none" w:sz="0" w:space="0" w:color="auto"/>
            <w:right w:val="none" w:sz="0" w:space="0" w:color="auto"/>
          </w:divBdr>
        </w:div>
        <w:div w:id="43139622">
          <w:marLeft w:val="640"/>
          <w:marRight w:val="0"/>
          <w:marTop w:val="0"/>
          <w:marBottom w:val="0"/>
          <w:divBdr>
            <w:top w:val="none" w:sz="0" w:space="0" w:color="auto"/>
            <w:left w:val="none" w:sz="0" w:space="0" w:color="auto"/>
            <w:bottom w:val="none" w:sz="0" w:space="0" w:color="auto"/>
            <w:right w:val="none" w:sz="0" w:space="0" w:color="auto"/>
          </w:divBdr>
        </w:div>
        <w:div w:id="87850357">
          <w:marLeft w:val="640"/>
          <w:marRight w:val="0"/>
          <w:marTop w:val="0"/>
          <w:marBottom w:val="0"/>
          <w:divBdr>
            <w:top w:val="none" w:sz="0" w:space="0" w:color="auto"/>
            <w:left w:val="none" w:sz="0" w:space="0" w:color="auto"/>
            <w:bottom w:val="none" w:sz="0" w:space="0" w:color="auto"/>
            <w:right w:val="none" w:sz="0" w:space="0" w:color="auto"/>
          </w:divBdr>
        </w:div>
        <w:div w:id="91367719">
          <w:marLeft w:val="640"/>
          <w:marRight w:val="0"/>
          <w:marTop w:val="0"/>
          <w:marBottom w:val="0"/>
          <w:divBdr>
            <w:top w:val="none" w:sz="0" w:space="0" w:color="auto"/>
            <w:left w:val="none" w:sz="0" w:space="0" w:color="auto"/>
            <w:bottom w:val="none" w:sz="0" w:space="0" w:color="auto"/>
            <w:right w:val="none" w:sz="0" w:space="0" w:color="auto"/>
          </w:divBdr>
        </w:div>
        <w:div w:id="144664837">
          <w:marLeft w:val="640"/>
          <w:marRight w:val="0"/>
          <w:marTop w:val="0"/>
          <w:marBottom w:val="0"/>
          <w:divBdr>
            <w:top w:val="none" w:sz="0" w:space="0" w:color="auto"/>
            <w:left w:val="none" w:sz="0" w:space="0" w:color="auto"/>
            <w:bottom w:val="none" w:sz="0" w:space="0" w:color="auto"/>
            <w:right w:val="none" w:sz="0" w:space="0" w:color="auto"/>
          </w:divBdr>
        </w:div>
        <w:div w:id="215972846">
          <w:marLeft w:val="640"/>
          <w:marRight w:val="0"/>
          <w:marTop w:val="0"/>
          <w:marBottom w:val="0"/>
          <w:divBdr>
            <w:top w:val="none" w:sz="0" w:space="0" w:color="auto"/>
            <w:left w:val="none" w:sz="0" w:space="0" w:color="auto"/>
            <w:bottom w:val="none" w:sz="0" w:space="0" w:color="auto"/>
            <w:right w:val="none" w:sz="0" w:space="0" w:color="auto"/>
          </w:divBdr>
        </w:div>
        <w:div w:id="224997968">
          <w:marLeft w:val="640"/>
          <w:marRight w:val="0"/>
          <w:marTop w:val="0"/>
          <w:marBottom w:val="0"/>
          <w:divBdr>
            <w:top w:val="none" w:sz="0" w:space="0" w:color="auto"/>
            <w:left w:val="none" w:sz="0" w:space="0" w:color="auto"/>
            <w:bottom w:val="none" w:sz="0" w:space="0" w:color="auto"/>
            <w:right w:val="none" w:sz="0" w:space="0" w:color="auto"/>
          </w:divBdr>
        </w:div>
        <w:div w:id="235748521">
          <w:marLeft w:val="640"/>
          <w:marRight w:val="0"/>
          <w:marTop w:val="0"/>
          <w:marBottom w:val="0"/>
          <w:divBdr>
            <w:top w:val="none" w:sz="0" w:space="0" w:color="auto"/>
            <w:left w:val="none" w:sz="0" w:space="0" w:color="auto"/>
            <w:bottom w:val="none" w:sz="0" w:space="0" w:color="auto"/>
            <w:right w:val="none" w:sz="0" w:space="0" w:color="auto"/>
          </w:divBdr>
        </w:div>
        <w:div w:id="239557332">
          <w:marLeft w:val="640"/>
          <w:marRight w:val="0"/>
          <w:marTop w:val="0"/>
          <w:marBottom w:val="0"/>
          <w:divBdr>
            <w:top w:val="none" w:sz="0" w:space="0" w:color="auto"/>
            <w:left w:val="none" w:sz="0" w:space="0" w:color="auto"/>
            <w:bottom w:val="none" w:sz="0" w:space="0" w:color="auto"/>
            <w:right w:val="none" w:sz="0" w:space="0" w:color="auto"/>
          </w:divBdr>
        </w:div>
        <w:div w:id="328212999">
          <w:marLeft w:val="640"/>
          <w:marRight w:val="0"/>
          <w:marTop w:val="0"/>
          <w:marBottom w:val="0"/>
          <w:divBdr>
            <w:top w:val="none" w:sz="0" w:space="0" w:color="auto"/>
            <w:left w:val="none" w:sz="0" w:space="0" w:color="auto"/>
            <w:bottom w:val="none" w:sz="0" w:space="0" w:color="auto"/>
            <w:right w:val="none" w:sz="0" w:space="0" w:color="auto"/>
          </w:divBdr>
        </w:div>
        <w:div w:id="350761308">
          <w:marLeft w:val="640"/>
          <w:marRight w:val="0"/>
          <w:marTop w:val="0"/>
          <w:marBottom w:val="0"/>
          <w:divBdr>
            <w:top w:val="none" w:sz="0" w:space="0" w:color="auto"/>
            <w:left w:val="none" w:sz="0" w:space="0" w:color="auto"/>
            <w:bottom w:val="none" w:sz="0" w:space="0" w:color="auto"/>
            <w:right w:val="none" w:sz="0" w:space="0" w:color="auto"/>
          </w:divBdr>
        </w:div>
        <w:div w:id="396126464">
          <w:marLeft w:val="640"/>
          <w:marRight w:val="0"/>
          <w:marTop w:val="0"/>
          <w:marBottom w:val="0"/>
          <w:divBdr>
            <w:top w:val="none" w:sz="0" w:space="0" w:color="auto"/>
            <w:left w:val="none" w:sz="0" w:space="0" w:color="auto"/>
            <w:bottom w:val="none" w:sz="0" w:space="0" w:color="auto"/>
            <w:right w:val="none" w:sz="0" w:space="0" w:color="auto"/>
          </w:divBdr>
        </w:div>
        <w:div w:id="512959063">
          <w:marLeft w:val="640"/>
          <w:marRight w:val="0"/>
          <w:marTop w:val="0"/>
          <w:marBottom w:val="0"/>
          <w:divBdr>
            <w:top w:val="none" w:sz="0" w:space="0" w:color="auto"/>
            <w:left w:val="none" w:sz="0" w:space="0" w:color="auto"/>
            <w:bottom w:val="none" w:sz="0" w:space="0" w:color="auto"/>
            <w:right w:val="none" w:sz="0" w:space="0" w:color="auto"/>
          </w:divBdr>
        </w:div>
        <w:div w:id="540363517">
          <w:marLeft w:val="640"/>
          <w:marRight w:val="0"/>
          <w:marTop w:val="0"/>
          <w:marBottom w:val="0"/>
          <w:divBdr>
            <w:top w:val="none" w:sz="0" w:space="0" w:color="auto"/>
            <w:left w:val="none" w:sz="0" w:space="0" w:color="auto"/>
            <w:bottom w:val="none" w:sz="0" w:space="0" w:color="auto"/>
            <w:right w:val="none" w:sz="0" w:space="0" w:color="auto"/>
          </w:divBdr>
        </w:div>
        <w:div w:id="543057810">
          <w:marLeft w:val="640"/>
          <w:marRight w:val="0"/>
          <w:marTop w:val="0"/>
          <w:marBottom w:val="0"/>
          <w:divBdr>
            <w:top w:val="none" w:sz="0" w:space="0" w:color="auto"/>
            <w:left w:val="none" w:sz="0" w:space="0" w:color="auto"/>
            <w:bottom w:val="none" w:sz="0" w:space="0" w:color="auto"/>
            <w:right w:val="none" w:sz="0" w:space="0" w:color="auto"/>
          </w:divBdr>
        </w:div>
        <w:div w:id="551579105">
          <w:marLeft w:val="640"/>
          <w:marRight w:val="0"/>
          <w:marTop w:val="0"/>
          <w:marBottom w:val="0"/>
          <w:divBdr>
            <w:top w:val="none" w:sz="0" w:space="0" w:color="auto"/>
            <w:left w:val="none" w:sz="0" w:space="0" w:color="auto"/>
            <w:bottom w:val="none" w:sz="0" w:space="0" w:color="auto"/>
            <w:right w:val="none" w:sz="0" w:space="0" w:color="auto"/>
          </w:divBdr>
        </w:div>
        <w:div w:id="591281807">
          <w:marLeft w:val="640"/>
          <w:marRight w:val="0"/>
          <w:marTop w:val="0"/>
          <w:marBottom w:val="0"/>
          <w:divBdr>
            <w:top w:val="none" w:sz="0" w:space="0" w:color="auto"/>
            <w:left w:val="none" w:sz="0" w:space="0" w:color="auto"/>
            <w:bottom w:val="none" w:sz="0" w:space="0" w:color="auto"/>
            <w:right w:val="none" w:sz="0" w:space="0" w:color="auto"/>
          </w:divBdr>
        </w:div>
        <w:div w:id="659847150">
          <w:marLeft w:val="640"/>
          <w:marRight w:val="0"/>
          <w:marTop w:val="0"/>
          <w:marBottom w:val="0"/>
          <w:divBdr>
            <w:top w:val="none" w:sz="0" w:space="0" w:color="auto"/>
            <w:left w:val="none" w:sz="0" w:space="0" w:color="auto"/>
            <w:bottom w:val="none" w:sz="0" w:space="0" w:color="auto"/>
            <w:right w:val="none" w:sz="0" w:space="0" w:color="auto"/>
          </w:divBdr>
        </w:div>
        <w:div w:id="740492810">
          <w:marLeft w:val="640"/>
          <w:marRight w:val="0"/>
          <w:marTop w:val="0"/>
          <w:marBottom w:val="0"/>
          <w:divBdr>
            <w:top w:val="none" w:sz="0" w:space="0" w:color="auto"/>
            <w:left w:val="none" w:sz="0" w:space="0" w:color="auto"/>
            <w:bottom w:val="none" w:sz="0" w:space="0" w:color="auto"/>
            <w:right w:val="none" w:sz="0" w:space="0" w:color="auto"/>
          </w:divBdr>
        </w:div>
        <w:div w:id="745763459">
          <w:marLeft w:val="640"/>
          <w:marRight w:val="0"/>
          <w:marTop w:val="0"/>
          <w:marBottom w:val="0"/>
          <w:divBdr>
            <w:top w:val="none" w:sz="0" w:space="0" w:color="auto"/>
            <w:left w:val="none" w:sz="0" w:space="0" w:color="auto"/>
            <w:bottom w:val="none" w:sz="0" w:space="0" w:color="auto"/>
            <w:right w:val="none" w:sz="0" w:space="0" w:color="auto"/>
          </w:divBdr>
        </w:div>
        <w:div w:id="746728945">
          <w:marLeft w:val="640"/>
          <w:marRight w:val="0"/>
          <w:marTop w:val="0"/>
          <w:marBottom w:val="0"/>
          <w:divBdr>
            <w:top w:val="none" w:sz="0" w:space="0" w:color="auto"/>
            <w:left w:val="none" w:sz="0" w:space="0" w:color="auto"/>
            <w:bottom w:val="none" w:sz="0" w:space="0" w:color="auto"/>
            <w:right w:val="none" w:sz="0" w:space="0" w:color="auto"/>
          </w:divBdr>
        </w:div>
        <w:div w:id="889223758">
          <w:marLeft w:val="640"/>
          <w:marRight w:val="0"/>
          <w:marTop w:val="0"/>
          <w:marBottom w:val="0"/>
          <w:divBdr>
            <w:top w:val="none" w:sz="0" w:space="0" w:color="auto"/>
            <w:left w:val="none" w:sz="0" w:space="0" w:color="auto"/>
            <w:bottom w:val="none" w:sz="0" w:space="0" w:color="auto"/>
            <w:right w:val="none" w:sz="0" w:space="0" w:color="auto"/>
          </w:divBdr>
        </w:div>
        <w:div w:id="930965181">
          <w:marLeft w:val="640"/>
          <w:marRight w:val="0"/>
          <w:marTop w:val="0"/>
          <w:marBottom w:val="0"/>
          <w:divBdr>
            <w:top w:val="none" w:sz="0" w:space="0" w:color="auto"/>
            <w:left w:val="none" w:sz="0" w:space="0" w:color="auto"/>
            <w:bottom w:val="none" w:sz="0" w:space="0" w:color="auto"/>
            <w:right w:val="none" w:sz="0" w:space="0" w:color="auto"/>
          </w:divBdr>
        </w:div>
        <w:div w:id="937837033">
          <w:marLeft w:val="640"/>
          <w:marRight w:val="0"/>
          <w:marTop w:val="0"/>
          <w:marBottom w:val="0"/>
          <w:divBdr>
            <w:top w:val="none" w:sz="0" w:space="0" w:color="auto"/>
            <w:left w:val="none" w:sz="0" w:space="0" w:color="auto"/>
            <w:bottom w:val="none" w:sz="0" w:space="0" w:color="auto"/>
            <w:right w:val="none" w:sz="0" w:space="0" w:color="auto"/>
          </w:divBdr>
        </w:div>
        <w:div w:id="1011840497">
          <w:marLeft w:val="640"/>
          <w:marRight w:val="0"/>
          <w:marTop w:val="0"/>
          <w:marBottom w:val="0"/>
          <w:divBdr>
            <w:top w:val="none" w:sz="0" w:space="0" w:color="auto"/>
            <w:left w:val="none" w:sz="0" w:space="0" w:color="auto"/>
            <w:bottom w:val="none" w:sz="0" w:space="0" w:color="auto"/>
            <w:right w:val="none" w:sz="0" w:space="0" w:color="auto"/>
          </w:divBdr>
        </w:div>
        <w:div w:id="1058161890">
          <w:marLeft w:val="640"/>
          <w:marRight w:val="0"/>
          <w:marTop w:val="0"/>
          <w:marBottom w:val="0"/>
          <w:divBdr>
            <w:top w:val="none" w:sz="0" w:space="0" w:color="auto"/>
            <w:left w:val="none" w:sz="0" w:space="0" w:color="auto"/>
            <w:bottom w:val="none" w:sz="0" w:space="0" w:color="auto"/>
            <w:right w:val="none" w:sz="0" w:space="0" w:color="auto"/>
          </w:divBdr>
        </w:div>
        <w:div w:id="1142625365">
          <w:marLeft w:val="640"/>
          <w:marRight w:val="0"/>
          <w:marTop w:val="0"/>
          <w:marBottom w:val="0"/>
          <w:divBdr>
            <w:top w:val="none" w:sz="0" w:space="0" w:color="auto"/>
            <w:left w:val="none" w:sz="0" w:space="0" w:color="auto"/>
            <w:bottom w:val="none" w:sz="0" w:space="0" w:color="auto"/>
            <w:right w:val="none" w:sz="0" w:space="0" w:color="auto"/>
          </w:divBdr>
        </w:div>
        <w:div w:id="1157767801">
          <w:marLeft w:val="640"/>
          <w:marRight w:val="0"/>
          <w:marTop w:val="0"/>
          <w:marBottom w:val="0"/>
          <w:divBdr>
            <w:top w:val="none" w:sz="0" w:space="0" w:color="auto"/>
            <w:left w:val="none" w:sz="0" w:space="0" w:color="auto"/>
            <w:bottom w:val="none" w:sz="0" w:space="0" w:color="auto"/>
            <w:right w:val="none" w:sz="0" w:space="0" w:color="auto"/>
          </w:divBdr>
        </w:div>
        <w:div w:id="1175682785">
          <w:marLeft w:val="640"/>
          <w:marRight w:val="0"/>
          <w:marTop w:val="0"/>
          <w:marBottom w:val="0"/>
          <w:divBdr>
            <w:top w:val="none" w:sz="0" w:space="0" w:color="auto"/>
            <w:left w:val="none" w:sz="0" w:space="0" w:color="auto"/>
            <w:bottom w:val="none" w:sz="0" w:space="0" w:color="auto"/>
            <w:right w:val="none" w:sz="0" w:space="0" w:color="auto"/>
          </w:divBdr>
        </w:div>
        <w:div w:id="1229459462">
          <w:marLeft w:val="640"/>
          <w:marRight w:val="0"/>
          <w:marTop w:val="0"/>
          <w:marBottom w:val="0"/>
          <w:divBdr>
            <w:top w:val="none" w:sz="0" w:space="0" w:color="auto"/>
            <w:left w:val="none" w:sz="0" w:space="0" w:color="auto"/>
            <w:bottom w:val="none" w:sz="0" w:space="0" w:color="auto"/>
            <w:right w:val="none" w:sz="0" w:space="0" w:color="auto"/>
          </w:divBdr>
        </w:div>
        <w:div w:id="1281035518">
          <w:marLeft w:val="640"/>
          <w:marRight w:val="0"/>
          <w:marTop w:val="0"/>
          <w:marBottom w:val="0"/>
          <w:divBdr>
            <w:top w:val="none" w:sz="0" w:space="0" w:color="auto"/>
            <w:left w:val="none" w:sz="0" w:space="0" w:color="auto"/>
            <w:bottom w:val="none" w:sz="0" w:space="0" w:color="auto"/>
            <w:right w:val="none" w:sz="0" w:space="0" w:color="auto"/>
          </w:divBdr>
        </w:div>
        <w:div w:id="1294367782">
          <w:marLeft w:val="640"/>
          <w:marRight w:val="0"/>
          <w:marTop w:val="0"/>
          <w:marBottom w:val="0"/>
          <w:divBdr>
            <w:top w:val="none" w:sz="0" w:space="0" w:color="auto"/>
            <w:left w:val="none" w:sz="0" w:space="0" w:color="auto"/>
            <w:bottom w:val="none" w:sz="0" w:space="0" w:color="auto"/>
            <w:right w:val="none" w:sz="0" w:space="0" w:color="auto"/>
          </w:divBdr>
        </w:div>
        <w:div w:id="1326058227">
          <w:marLeft w:val="640"/>
          <w:marRight w:val="0"/>
          <w:marTop w:val="0"/>
          <w:marBottom w:val="0"/>
          <w:divBdr>
            <w:top w:val="none" w:sz="0" w:space="0" w:color="auto"/>
            <w:left w:val="none" w:sz="0" w:space="0" w:color="auto"/>
            <w:bottom w:val="none" w:sz="0" w:space="0" w:color="auto"/>
            <w:right w:val="none" w:sz="0" w:space="0" w:color="auto"/>
          </w:divBdr>
        </w:div>
        <w:div w:id="1554459762">
          <w:marLeft w:val="640"/>
          <w:marRight w:val="0"/>
          <w:marTop w:val="0"/>
          <w:marBottom w:val="0"/>
          <w:divBdr>
            <w:top w:val="none" w:sz="0" w:space="0" w:color="auto"/>
            <w:left w:val="none" w:sz="0" w:space="0" w:color="auto"/>
            <w:bottom w:val="none" w:sz="0" w:space="0" w:color="auto"/>
            <w:right w:val="none" w:sz="0" w:space="0" w:color="auto"/>
          </w:divBdr>
        </w:div>
        <w:div w:id="1690135605">
          <w:marLeft w:val="640"/>
          <w:marRight w:val="0"/>
          <w:marTop w:val="0"/>
          <w:marBottom w:val="0"/>
          <w:divBdr>
            <w:top w:val="none" w:sz="0" w:space="0" w:color="auto"/>
            <w:left w:val="none" w:sz="0" w:space="0" w:color="auto"/>
            <w:bottom w:val="none" w:sz="0" w:space="0" w:color="auto"/>
            <w:right w:val="none" w:sz="0" w:space="0" w:color="auto"/>
          </w:divBdr>
        </w:div>
        <w:div w:id="1730957984">
          <w:marLeft w:val="640"/>
          <w:marRight w:val="0"/>
          <w:marTop w:val="0"/>
          <w:marBottom w:val="0"/>
          <w:divBdr>
            <w:top w:val="none" w:sz="0" w:space="0" w:color="auto"/>
            <w:left w:val="none" w:sz="0" w:space="0" w:color="auto"/>
            <w:bottom w:val="none" w:sz="0" w:space="0" w:color="auto"/>
            <w:right w:val="none" w:sz="0" w:space="0" w:color="auto"/>
          </w:divBdr>
        </w:div>
        <w:div w:id="1794203978">
          <w:marLeft w:val="640"/>
          <w:marRight w:val="0"/>
          <w:marTop w:val="0"/>
          <w:marBottom w:val="0"/>
          <w:divBdr>
            <w:top w:val="none" w:sz="0" w:space="0" w:color="auto"/>
            <w:left w:val="none" w:sz="0" w:space="0" w:color="auto"/>
            <w:bottom w:val="none" w:sz="0" w:space="0" w:color="auto"/>
            <w:right w:val="none" w:sz="0" w:space="0" w:color="auto"/>
          </w:divBdr>
        </w:div>
        <w:div w:id="1913615519">
          <w:marLeft w:val="640"/>
          <w:marRight w:val="0"/>
          <w:marTop w:val="0"/>
          <w:marBottom w:val="0"/>
          <w:divBdr>
            <w:top w:val="none" w:sz="0" w:space="0" w:color="auto"/>
            <w:left w:val="none" w:sz="0" w:space="0" w:color="auto"/>
            <w:bottom w:val="none" w:sz="0" w:space="0" w:color="auto"/>
            <w:right w:val="none" w:sz="0" w:space="0" w:color="auto"/>
          </w:divBdr>
        </w:div>
        <w:div w:id="1969165275">
          <w:marLeft w:val="640"/>
          <w:marRight w:val="0"/>
          <w:marTop w:val="0"/>
          <w:marBottom w:val="0"/>
          <w:divBdr>
            <w:top w:val="none" w:sz="0" w:space="0" w:color="auto"/>
            <w:left w:val="none" w:sz="0" w:space="0" w:color="auto"/>
            <w:bottom w:val="none" w:sz="0" w:space="0" w:color="auto"/>
            <w:right w:val="none" w:sz="0" w:space="0" w:color="auto"/>
          </w:divBdr>
        </w:div>
        <w:div w:id="1985355196">
          <w:marLeft w:val="640"/>
          <w:marRight w:val="0"/>
          <w:marTop w:val="0"/>
          <w:marBottom w:val="0"/>
          <w:divBdr>
            <w:top w:val="none" w:sz="0" w:space="0" w:color="auto"/>
            <w:left w:val="none" w:sz="0" w:space="0" w:color="auto"/>
            <w:bottom w:val="none" w:sz="0" w:space="0" w:color="auto"/>
            <w:right w:val="none" w:sz="0" w:space="0" w:color="auto"/>
          </w:divBdr>
        </w:div>
        <w:div w:id="2057702653">
          <w:marLeft w:val="640"/>
          <w:marRight w:val="0"/>
          <w:marTop w:val="0"/>
          <w:marBottom w:val="0"/>
          <w:divBdr>
            <w:top w:val="none" w:sz="0" w:space="0" w:color="auto"/>
            <w:left w:val="none" w:sz="0" w:space="0" w:color="auto"/>
            <w:bottom w:val="none" w:sz="0" w:space="0" w:color="auto"/>
            <w:right w:val="none" w:sz="0" w:space="0" w:color="auto"/>
          </w:divBdr>
        </w:div>
        <w:div w:id="2081710477">
          <w:marLeft w:val="640"/>
          <w:marRight w:val="0"/>
          <w:marTop w:val="0"/>
          <w:marBottom w:val="0"/>
          <w:divBdr>
            <w:top w:val="none" w:sz="0" w:space="0" w:color="auto"/>
            <w:left w:val="none" w:sz="0" w:space="0" w:color="auto"/>
            <w:bottom w:val="none" w:sz="0" w:space="0" w:color="auto"/>
            <w:right w:val="none" w:sz="0" w:space="0" w:color="auto"/>
          </w:divBdr>
        </w:div>
        <w:div w:id="2125153620">
          <w:marLeft w:val="640"/>
          <w:marRight w:val="0"/>
          <w:marTop w:val="0"/>
          <w:marBottom w:val="0"/>
          <w:divBdr>
            <w:top w:val="none" w:sz="0" w:space="0" w:color="auto"/>
            <w:left w:val="none" w:sz="0" w:space="0" w:color="auto"/>
            <w:bottom w:val="none" w:sz="0" w:space="0" w:color="auto"/>
            <w:right w:val="none" w:sz="0" w:space="0" w:color="auto"/>
          </w:divBdr>
        </w:div>
      </w:divsChild>
    </w:div>
    <w:div w:id="1766925536">
      <w:bodyDiv w:val="1"/>
      <w:marLeft w:val="0"/>
      <w:marRight w:val="0"/>
      <w:marTop w:val="0"/>
      <w:marBottom w:val="0"/>
      <w:divBdr>
        <w:top w:val="none" w:sz="0" w:space="0" w:color="auto"/>
        <w:left w:val="none" w:sz="0" w:space="0" w:color="auto"/>
        <w:bottom w:val="none" w:sz="0" w:space="0" w:color="auto"/>
        <w:right w:val="none" w:sz="0" w:space="0" w:color="auto"/>
      </w:divBdr>
      <w:divsChild>
        <w:div w:id="4135963">
          <w:marLeft w:val="640"/>
          <w:marRight w:val="0"/>
          <w:marTop w:val="0"/>
          <w:marBottom w:val="0"/>
          <w:divBdr>
            <w:top w:val="none" w:sz="0" w:space="0" w:color="auto"/>
            <w:left w:val="none" w:sz="0" w:space="0" w:color="auto"/>
            <w:bottom w:val="none" w:sz="0" w:space="0" w:color="auto"/>
            <w:right w:val="none" w:sz="0" w:space="0" w:color="auto"/>
          </w:divBdr>
        </w:div>
        <w:div w:id="91707460">
          <w:marLeft w:val="640"/>
          <w:marRight w:val="0"/>
          <w:marTop w:val="0"/>
          <w:marBottom w:val="0"/>
          <w:divBdr>
            <w:top w:val="none" w:sz="0" w:space="0" w:color="auto"/>
            <w:left w:val="none" w:sz="0" w:space="0" w:color="auto"/>
            <w:bottom w:val="none" w:sz="0" w:space="0" w:color="auto"/>
            <w:right w:val="none" w:sz="0" w:space="0" w:color="auto"/>
          </w:divBdr>
        </w:div>
        <w:div w:id="132335245">
          <w:marLeft w:val="640"/>
          <w:marRight w:val="0"/>
          <w:marTop w:val="0"/>
          <w:marBottom w:val="0"/>
          <w:divBdr>
            <w:top w:val="none" w:sz="0" w:space="0" w:color="auto"/>
            <w:left w:val="none" w:sz="0" w:space="0" w:color="auto"/>
            <w:bottom w:val="none" w:sz="0" w:space="0" w:color="auto"/>
            <w:right w:val="none" w:sz="0" w:space="0" w:color="auto"/>
          </w:divBdr>
        </w:div>
        <w:div w:id="252932694">
          <w:marLeft w:val="640"/>
          <w:marRight w:val="0"/>
          <w:marTop w:val="0"/>
          <w:marBottom w:val="0"/>
          <w:divBdr>
            <w:top w:val="none" w:sz="0" w:space="0" w:color="auto"/>
            <w:left w:val="none" w:sz="0" w:space="0" w:color="auto"/>
            <w:bottom w:val="none" w:sz="0" w:space="0" w:color="auto"/>
            <w:right w:val="none" w:sz="0" w:space="0" w:color="auto"/>
          </w:divBdr>
        </w:div>
        <w:div w:id="300154943">
          <w:marLeft w:val="640"/>
          <w:marRight w:val="0"/>
          <w:marTop w:val="0"/>
          <w:marBottom w:val="0"/>
          <w:divBdr>
            <w:top w:val="none" w:sz="0" w:space="0" w:color="auto"/>
            <w:left w:val="none" w:sz="0" w:space="0" w:color="auto"/>
            <w:bottom w:val="none" w:sz="0" w:space="0" w:color="auto"/>
            <w:right w:val="none" w:sz="0" w:space="0" w:color="auto"/>
          </w:divBdr>
        </w:div>
        <w:div w:id="318508105">
          <w:marLeft w:val="640"/>
          <w:marRight w:val="0"/>
          <w:marTop w:val="0"/>
          <w:marBottom w:val="0"/>
          <w:divBdr>
            <w:top w:val="none" w:sz="0" w:space="0" w:color="auto"/>
            <w:left w:val="none" w:sz="0" w:space="0" w:color="auto"/>
            <w:bottom w:val="none" w:sz="0" w:space="0" w:color="auto"/>
            <w:right w:val="none" w:sz="0" w:space="0" w:color="auto"/>
          </w:divBdr>
        </w:div>
        <w:div w:id="357200271">
          <w:marLeft w:val="640"/>
          <w:marRight w:val="0"/>
          <w:marTop w:val="0"/>
          <w:marBottom w:val="0"/>
          <w:divBdr>
            <w:top w:val="none" w:sz="0" w:space="0" w:color="auto"/>
            <w:left w:val="none" w:sz="0" w:space="0" w:color="auto"/>
            <w:bottom w:val="none" w:sz="0" w:space="0" w:color="auto"/>
            <w:right w:val="none" w:sz="0" w:space="0" w:color="auto"/>
          </w:divBdr>
        </w:div>
        <w:div w:id="430974636">
          <w:marLeft w:val="640"/>
          <w:marRight w:val="0"/>
          <w:marTop w:val="0"/>
          <w:marBottom w:val="0"/>
          <w:divBdr>
            <w:top w:val="none" w:sz="0" w:space="0" w:color="auto"/>
            <w:left w:val="none" w:sz="0" w:space="0" w:color="auto"/>
            <w:bottom w:val="none" w:sz="0" w:space="0" w:color="auto"/>
            <w:right w:val="none" w:sz="0" w:space="0" w:color="auto"/>
          </w:divBdr>
        </w:div>
        <w:div w:id="434716755">
          <w:marLeft w:val="640"/>
          <w:marRight w:val="0"/>
          <w:marTop w:val="0"/>
          <w:marBottom w:val="0"/>
          <w:divBdr>
            <w:top w:val="none" w:sz="0" w:space="0" w:color="auto"/>
            <w:left w:val="none" w:sz="0" w:space="0" w:color="auto"/>
            <w:bottom w:val="none" w:sz="0" w:space="0" w:color="auto"/>
            <w:right w:val="none" w:sz="0" w:space="0" w:color="auto"/>
          </w:divBdr>
        </w:div>
        <w:div w:id="487481862">
          <w:marLeft w:val="640"/>
          <w:marRight w:val="0"/>
          <w:marTop w:val="0"/>
          <w:marBottom w:val="0"/>
          <w:divBdr>
            <w:top w:val="none" w:sz="0" w:space="0" w:color="auto"/>
            <w:left w:val="none" w:sz="0" w:space="0" w:color="auto"/>
            <w:bottom w:val="none" w:sz="0" w:space="0" w:color="auto"/>
            <w:right w:val="none" w:sz="0" w:space="0" w:color="auto"/>
          </w:divBdr>
        </w:div>
        <w:div w:id="493492297">
          <w:marLeft w:val="640"/>
          <w:marRight w:val="0"/>
          <w:marTop w:val="0"/>
          <w:marBottom w:val="0"/>
          <w:divBdr>
            <w:top w:val="none" w:sz="0" w:space="0" w:color="auto"/>
            <w:left w:val="none" w:sz="0" w:space="0" w:color="auto"/>
            <w:bottom w:val="none" w:sz="0" w:space="0" w:color="auto"/>
            <w:right w:val="none" w:sz="0" w:space="0" w:color="auto"/>
          </w:divBdr>
        </w:div>
        <w:div w:id="526914665">
          <w:marLeft w:val="640"/>
          <w:marRight w:val="0"/>
          <w:marTop w:val="0"/>
          <w:marBottom w:val="0"/>
          <w:divBdr>
            <w:top w:val="none" w:sz="0" w:space="0" w:color="auto"/>
            <w:left w:val="none" w:sz="0" w:space="0" w:color="auto"/>
            <w:bottom w:val="none" w:sz="0" w:space="0" w:color="auto"/>
            <w:right w:val="none" w:sz="0" w:space="0" w:color="auto"/>
          </w:divBdr>
        </w:div>
        <w:div w:id="559293326">
          <w:marLeft w:val="640"/>
          <w:marRight w:val="0"/>
          <w:marTop w:val="0"/>
          <w:marBottom w:val="0"/>
          <w:divBdr>
            <w:top w:val="none" w:sz="0" w:space="0" w:color="auto"/>
            <w:left w:val="none" w:sz="0" w:space="0" w:color="auto"/>
            <w:bottom w:val="none" w:sz="0" w:space="0" w:color="auto"/>
            <w:right w:val="none" w:sz="0" w:space="0" w:color="auto"/>
          </w:divBdr>
        </w:div>
        <w:div w:id="620648022">
          <w:marLeft w:val="640"/>
          <w:marRight w:val="0"/>
          <w:marTop w:val="0"/>
          <w:marBottom w:val="0"/>
          <w:divBdr>
            <w:top w:val="none" w:sz="0" w:space="0" w:color="auto"/>
            <w:left w:val="none" w:sz="0" w:space="0" w:color="auto"/>
            <w:bottom w:val="none" w:sz="0" w:space="0" w:color="auto"/>
            <w:right w:val="none" w:sz="0" w:space="0" w:color="auto"/>
          </w:divBdr>
        </w:div>
        <w:div w:id="621420396">
          <w:marLeft w:val="640"/>
          <w:marRight w:val="0"/>
          <w:marTop w:val="0"/>
          <w:marBottom w:val="0"/>
          <w:divBdr>
            <w:top w:val="none" w:sz="0" w:space="0" w:color="auto"/>
            <w:left w:val="none" w:sz="0" w:space="0" w:color="auto"/>
            <w:bottom w:val="none" w:sz="0" w:space="0" w:color="auto"/>
            <w:right w:val="none" w:sz="0" w:space="0" w:color="auto"/>
          </w:divBdr>
        </w:div>
        <w:div w:id="636570756">
          <w:marLeft w:val="640"/>
          <w:marRight w:val="0"/>
          <w:marTop w:val="0"/>
          <w:marBottom w:val="0"/>
          <w:divBdr>
            <w:top w:val="none" w:sz="0" w:space="0" w:color="auto"/>
            <w:left w:val="none" w:sz="0" w:space="0" w:color="auto"/>
            <w:bottom w:val="none" w:sz="0" w:space="0" w:color="auto"/>
            <w:right w:val="none" w:sz="0" w:space="0" w:color="auto"/>
          </w:divBdr>
        </w:div>
        <w:div w:id="692069659">
          <w:marLeft w:val="640"/>
          <w:marRight w:val="0"/>
          <w:marTop w:val="0"/>
          <w:marBottom w:val="0"/>
          <w:divBdr>
            <w:top w:val="none" w:sz="0" w:space="0" w:color="auto"/>
            <w:left w:val="none" w:sz="0" w:space="0" w:color="auto"/>
            <w:bottom w:val="none" w:sz="0" w:space="0" w:color="auto"/>
            <w:right w:val="none" w:sz="0" w:space="0" w:color="auto"/>
          </w:divBdr>
        </w:div>
        <w:div w:id="813529808">
          <w:marLeft w:val="640"/>
          <w:marRight w:val="0"/>
          <w:marTop w:val="0"/>
          <w:marBottom w:val="0"/>
          <w:divBdr>
            <w:top w:val="none" w:sz="0" w:space="0" w:color="auto"/>
            <w:left w:val="none" w:sz="0" w:space="0" w:color="auto"/>
            <w:bottom w:val="none" w:sz="0" w:space="0" w:color="auto"/>
            <w:right w:val="none" w:sz="0" w:space="0" w:color="auto"/>
          </w:divBdr>
        </w:div>
        <w:div w:id="932976864">
          <w:marLeft w:val="640"/>
          <w:marRight w:val="0"/>
          <w:marTop w:val="0"/>
          <w:marBottom w:val="0"/>
          <w:divBdr>
            <w:top w:val="none" w:sz="0" w:space="0" w:color="auto"/>
            <w:left w:val="none" w:sz="0" w:space="0" w:color="auto"/>
            <w:bottom w:val="none" w:sz="0" w:space="0" w:color="auto"/>
            <w:right w:val="none" w:sz="0" w:space="0" w:color="auto"/>
          </w:divBdr>
        </w:div>
        <w:div w:id="973096224">
          <w:marLeft w:val="640"/>
          <w:marRight w:val="0"/>
          <w:marTop w:val="0"/>
          <w:marBottom w:val="0"/>
          <w:divBdr>
            <w:top w:val="none" w:sz="0" w:space="0" w:color="auto"/>
            <w:left w:val="none" w:sz="0" w:space="0" w:color="auto"/>
            <w:bottom w:val="none" w:sz="0" w:space="0" w:color="auto"/>
            <w:right w:val="none" w:sz="0" w:space="0" w:color="auto"/>
          </w:divBdr>
        </w:div>
        <w:div w:id="974722562">
          <w:marLeft w:val="640"/>
          <w:marRight w:val="0"/>
          <w:marTop w:val="0"/>
          <w:marBottom w:val="0"/>
          <w:divBdr>
            <w:top w:val="none" w:sz="0" w:space="0" w:color="auto"/>
            <w:left w:val="none" w:sz="0" w:space="0" w:color="auto"/>
            <w:bottom w:val="none" w:sz="0" w:space="0" w:color="auto"/>
            <w:right w:val="none" w:sz="0" w:space="0" w:color="auto"/>
          </w:divBdr>
        </w:div>
        <w:div w:id="980160856">
          <w:marLeft w:val="640"/>
          <w:marRight w:val="0"/>
          <w:marTop w:val="0"/>
          <w:marBottom w:val="0"/>
          <w:divBdr>
            <w:top w:val="none" w:sz="0" w:space="0" w:color="auto"/>
            <w:left w:val="none" w:sz="0" w:space="0" w:color="auto"/>
            <w:bottom w:val="none" w:sz="0" w:space="0" w:color="auto"/>
            <w:right w:val="none" w:sz="0" w:space="0" w:color="auto"/>
          </w:divBdr>
        </w:div>
        <w:div w:id="981545382">
          <w:marLeft w:val="640"/>
          <w:marRight w:val="0"/>
          <w:marTop w:val="0"/>
          <w:marBottom w:val="0"/>
          <w:divBdr>
            <w:top w:val="none" w:sz="0" w:space="0" w:color="auto"/>
            <w:left w:val="none" w:sz="0" w:space="0" w:color="auto"/>
            <w:bottom w:val="none" w:sz="0" w:space="0" w:color="auto"/>
            <w:right w:val="none" w:sz="0" w:space="0" w:color="auto"/>
          </w:divBdr>
        </w:div>
        <w:div w:id="1021008165">
          <w:marLeft w:val="640"/>
          <w:marRight w:val="0"/>
          <w:marTop w:val="0"/>
          <w:marBottom w:val="0"/>
          <w:divBdr>
            <w:top w:val="none" w:sz="0" w:space="0" w:color="auto"/>
            <w:left w:val="none" w:sz="0" w:space="0" w:color="auto"/>
            <w:bottom w:val="none" w:sz="0" w:space="0" w:color="auto"/>
            <w:right w:val="none" w:sz="0" w:space="0" w:color="auto"/>
          </w:divBdr>
        </w:div>
        <w:div w:id="1062287063">
          <w:marLeft w:val="640"/>
          <w:marRight w:val="0"/>
          <w:marTop w:val="0"/>
          <w:marBottom w:val="0"/>
          <w:divBdr>
            <w:top w:val="none" w:sz="0" w:space="0" w:color="auto"/>
            <w:left w:val="none" w:sz="0" w:space="0" w:color="auto"/>
            <w:bottom w:val="none" w:sz="0" w:space="0" w:color="auto"/>
            <w:right w:val="none" w:sz="0" w:space="0" w:color="auto"/>
          </w:divBdr>
        </w:div>
        <w:div w:id="1080175581">
          <w:marLeft w:val="640"/>
          <w:marRight w:val="0"/>
          <w:marTop w:val="0"/>
          <w:marBottom w:val="0"/>
          <w:divBdr>
            <w:top w:val="none" w:sz="0" w:space="0" w:color="auto"/>
            <w:left w:val="none" w:sz="0" w:space="0" w:color="auto"/>
            <w:bottom w:val="none" w:sz="0" w:space="0" w:color="auto"/>
            <w:right w:val="none" w:sz="0" w:space="0" w:color="auto"/>
          </w:divBdr>
        </w:div>
        <w:div w:id="1128816095">
          <w:marLeft w:val="640"/>
          <w:marRight w:val="0"/>
          <w:marTop w:val="0"/>
          <w:marBottom w:val="0"/>
          <w:divBdr>
            <w:top w:val="none" w:sz="0" w:space="0" w:color="auto"/>
            <w:left w:val="none" w:sz="0" w:space="0" w:color="auto"/>
            <w:bottom w:val="none" w:sz="0" w:space="0" w:color="auto"/>
            <w:right w:val="none" w:sz="0" w:space="0" w:color="auto"/>
          </w:divBdr>
        </w:div>
        <w:div w:id="1164474805">
          <w:marLeft w:val="640"/>
          <w:marRight w:val="0"/>
          <w:marTop w:val="0"/>
          <w:marBottom w:val="0"/>
          <w:divBdr>
            <w:top w:val="none" w:sz="0" w:space="0" w:color="auto"/>
            <w:left w:val="none" w:sz="0" w:space="0" w:color="auto"/>
            <w:bottom w:val="none" w:sz="0" w:space="0" w:color="auto"/>
            <w:right w:val="none" w:sz="0" w:space="0" w:color="auto"/>
          </w:divBdr>
        </w:div>
        <w:div w:id="1200512544">
          <w:marLeft w:val="640"/>
          <w:marRight w:val="0"/>
          <w:marTop w:val="0"/>
          <w:marBottom w:val="0"/>
          <w:divBdr>
            <w:top w:val="none" w:sz="0" w:space="0" w:color="auto"/>
            <w:left w:val="none" w:sz="0" w:space="0" w:color="auto"/>
            <w:bottom w:val="none" w:sz="0" w:space="0" w:color="auto"/>
            <w:right w:val="none" w:sz="0" w:space="0" w:color="auto"/>
          </w:divBdr>
        </w:div>
        <w:div w:id="1235164059">
          <w:marLeft w:val="640"/>
          <w:marRight w:val="0"/>
          <w:marTop w:val="0"/>
          <w:marBottom w:val="0"/>
          <w:divBdr>
            <w:top w:val="none" w:sz="0" w:space="0" w:color="auto"/>
            <w:left w:val="none" w:sz="0" w:space="0" w:color="auto"/>
            <w:bottom w:val="none" w:sz="0" w:space="0" w:color="auto"/>
            <w:right w:val="none" w:sz="0" w:space="0" w:color="auto"/>
          </w:divBdr>
        </w:div>
        <w:div w:id="1262177400">
          <w:marLeft w:val="640"/>
          <w:marRight w:val="0"/>
          <w:marTop w:val="0"/>
          <w:marBottom w:val="0"/>
          <w:divBdr>
            <w:top w:val="none" w:sz="0" w:space="0" w:color="auto"/>
            <w:left w:val="none" w:sz="0" w:space="0" w:color="auto"/>
            <w:bottom w:val="none" w:sz="0" w:space="0" w:color="auto"/>
            <w:right w:val="none" w:sz="0" w:space="0" w:color="auto"/>
          </w:divBdr>
        </w:div>
        <w:div w:id="1377271263">
          <w:marLeft w:val="640"/>
          <w:marRight w:val="0"/>
          <w:marTop w:val="0"/>
          <w:marBottom w:val="0"/>
          <w:divBdr>
            <w:top w:val="none" w:sz="0" w:space="0" w:color="auto"/>
            <w:left w:val="none" w:sz="0" w:space="0" w:color="auto"/>
            <w:bottom w:val="none" w:sz="0" w:space="0" w:color="auto"/>
            <w:right w:val="none" w:sz="0" w:space="0" w:color="auto"/>
          </w:divBdr>
        </w:div>
        <w:div w:id="1432118951">
          <w:marLeft w:val="640"/>
          <w:marRight w:val="0"/>
          <w:marTop w:val="0"/>
          <w:marBottom w:val="0"/>
          <w:divBdr>
            <w:top w:val="none" w:sz="0" w:space="0" w:color="auto"/>
            <w:left w:val="none" w:sz="0" w:space="0" w:color="auto"/>
            <w:bottom w:val="none" w:sz="0" w:space="0" w:color="auto"/>
            <w:right w:val="none" w:sz="0" w:space="0" w:color="auto"/>
          </w:divBdr>
        </w:div>
        <w:div w:id="1436704942">
          <w:marLeft w:val="640"/>
          <w:marRight w:val="0"/>
          <w:marTop w:val="0"/>
          <w:marBottom w:val="0"/>
          <w:divBdr>
            <w:top w:val="none" w:sz="0" w:space="0" w:color="auto"/>
            <w:left w:val="none" w:sz="0" w:space="0" w:color="auto"/>
            <w:bottom w:val="none" w:sz="0" w:space="0" w:color="auto"/>
            <w:right w:val="none" w:sz="0" w:space="0" w:color="auto"/>
          </w:divBdr>
        </w:div>
        <w:div w:id="1485050455">
          <w:marLeft w:val="640"/>
          <w:marRight w:val="0"/>
          <w:marTop w:val="0"/>
          <w:marBottom w:val="0"/>
          <w:divBdr>
            <w:top w:val="none" w:sz="0" w:space="0" w:color="auto"/>
            <w:left w:val="none" w:sz="0" w:space="0" w:color="auto"/>
            <w:bottom w:val="none" w:sz="0" w:space="0" w:color="auto"/>
            <w:right w:val="none" w:sz="0" w:space="0" w:color="auto"/>
          </w:divBdr>
        </w:div>
        <w:div w:id="1594242063">
          <w:marLeft w:val="640"/>
          <w:marRight w:val="0"/>
          <w:marTop w:val="0"/>
          <w:marBottom w:val="0"/>
          <w:divBdr>
            <w:top w:val="none" w:sz="0" w:space="0" w:color="auto"/>
            <w:left w:val="none" w:sz="0" w:space="0" w:color="auto"/>
            <w:bottom w:val="none" w:sz="0" w:space="0" w:color="auto"/>
            <w:right w:val="none" w:sz="0" w:space="0" w:color="auto"/>
          </w:divBdr>
        </w:div>
        <w:div w:id="1658679691">
          <w:marLeft w:val="640"/>
          <w:marRight w:val="0"/>
          <w:marTop w:val="0"/>
          <w:marBottom w:val="0"/>
          <w:divBdr>
            <w:top w:val="none" w:sz="0" w:space="0" w:color="auto"/>
            <w:left w:val="none" w:sz="0" w:space="0" w:color="auto"/>
            <w:bottom w:val="none" w:sz="0" w:space="0" w:color="auto"/>
            <w:right w:val="none" w:sz="0" w:space="0" w:color="auto"/>
          </w:divBdr>
        </w:div>
        <w:div w:id="1692343640">
          <w:marLeft w:val="640"/>
          <w:marRight w:val="0"/>
          <w:marTop w:val="0"/>
          <w:marBottom w:val="0"/>
          <w:divBdr>
            <w:top w:val="none" w:sz="0" w:space="0" w:color="auto"/>
            <w:left w:val="none" w:sz="0" w:space="0" w:color="auto"/>
            <w:bottom w:val="none" w:sz="0" w:space="0" w:color="auto"/>
            <w:right w:val="none" w:sz="0" w:space="0" w:color="auto"/>
          </w:divBdr>
        </w:div>
        <w:div w:id="1697734751">
          <w:marLeft w:val="640"/>
          <w:marRight w:val="0"/>
          <w:marTop w:val="0"/>
          <w:marBottom w:val="0"/>
          <w:divBdr>
            <w:top w:val="none" w:sz="0" w:space="0" w:color="auto"/>
            <w:left w:val="none" w:sz="0" w:space="0" w:color="auto"/>
            <w:bottom w:val="none" w:sz="0" w:space="0" w:color="auto"/>
            <w:right w:val="none" w:sz="0" w:space="0" w:color="auto"/>
          </w:divBdr>
        </w:div>
        <w:div w:id="1821802066">
          <w:marLeft w:val="640"/>
          <w:marRight w:val="0"/>
          <w:marTop w:val="0"/>
          <w:marBottom w:val="0"/>
          <w:divBdr>
            <w:top w:val="none" w:sz="0" w:space="0" w:color="auto"/>
            <w:left w:val="none" w:sz="0" w:space="0" w:color="auto"/>
            <w:bottom w:val="none" w:sz="0" w:space="0" w:color="auto"/>
            <w:right w:val="none" w:sz="0" w:space="0" w:color="auto"/>
          </w:divBdr>
        </w:div>
        <w:div w:id="1854565918">
          <w:marLeft w:val="640"/>
          <w:marRight w:val="0"/>
          <w:marTop w:val="0"/>
          <w:marBottom w:val="0"/>
          <w:divBdr>
            <w:top w:val="none" w:sz="0" w:space="0" w:color="auto"/>
            <w:left w:val="none" w:sz="0" w:space="0" w:color="auto"/>
            <w:bottom w:val="none" w:sz="0" w:space="0" w:color="auto"/>
            <w:right w:val="none" w:sz="0" w:space="0" w:color="auto"/>
          </w:divBdr>
        </w:div>
        <w:div w:id="1874997140">
          <w:marLeft w:val="640"/>
          <w:marRight w:val="0"/>
          <w:marTop w:val="0"/>
          <w:marBottom w:val="0"/>
          <w:divBdr>
            <w:top w:val="none" w:sz="0" w:space="0" w:color="auto"/>
            <w:left w:val="none" w:sz="0" w:space="0" w:color="auto"/>
            <w:bottom w:val="none" w:sz="0" w:space="0" w:color="auto"/>
            <w:right w:val="none" w:sz="0" w:space="0" w:color="auto"/>
          </w:divBdr>
        </w:div>
        <w:div w:id="2007437661">
          <w:marLeft w:val="640"/>
          <w:marRight w:val="0"/>
          <w:marTop w:val="0"/>
          <w:marBottom w:val="0"/>
          <w:divBdr>
            <w:top w:val="none" w:sz="0" w:space="0" w:color="auto"/>
            <w:left w:val="none" w:sz="0" w:space="0" w:color="auto"/>
            <w:bottom w:val="none" w:sz="0" w:space="0" w:color="auto"/>
            <w:right w:val="none" w:sz="0" w:space="0" w:color="auto"/>
          </w:divBdr>
        </w:div>
        <w:div w:id="2048948642">
          <w:marLeft w:val="640"/>
          <w:marRight w:val="0"/>
          <w:marTop w:val="0"/>
          <w:marBottom w:val="0"/>
          <w:divBdr>
            <w:top w:val="none" w:sz="0" w:space="0" w:color="auto"/>
            <w:left w:val="none" w:sz="0" w:space="0" w:color="auto"/>
            <w:bottom w:val="none" w:sz="0" w:space="0" w:color="auto"/>
            <w:right w:val="none" w:sz="0" w:space="0" w:color="auto"/>
          </w:divBdr>
        </w:div>
      </w:divsChild>
    </w:div>
    <w:div w:id="1811243548">
      <w:bodyDiv w:val="1"/>
      <w:marLeft w:val="0"/>
      <w:marRight w:val="0"/>
      <w:marTop w:val="0"/>
      <w:marBottom w:val="0"/>
      <w:divBdr>
        <w:top w:val="none" w:sz="0" w:space="0" w:color="auto"/>
        <w:left w:val="none" w:sz="0" w:space="0" w:color="auto"/>
        <w:bottom w:val="none" w:sz="0" w:space="0" w:color="auto"/>
        <w:right w:val="none" w:sz="0" w:space="0" w:color="auto"/>
      </w:divBdr>
      <w:divsChild>
        <w:div w:id="21520846">
          <w:marLeft w:val="640"/>
          <w:marRight w:val="0"/>
          <w:marTop w:val="0"/>
          <w:marBottom w:val="0"/>
          <w:divBdr>
            <w:top w:val="none" w:sz="0" w:space="0" w:color="auto"/>
            <w:left w:val="none" w:sz="0" w:space="0" w:color="auto"/>
            <w:bottom w:val="none" w:sz="0" w:space="0" w:color="auto"/>
            <w:right w:val="none" w:sz="0" w:space="0" w:color="auto"/>
          </w:divBdr>
        </w:div>
        <w:div w:id="46876072">
          <w:marLeft w:val="640"/>
          <w:marRight w:val="0"/>
          <w:marTop w:val="0"/>
          <w:marBottom w:val="0"/>
          <w:divBdr>
            <w:top w:val="none" w:sz="0" w:space="0" w:color="auto"/>
            <w:left w:val="none" w:sz="0" w:space="0" w:color="auto"/>
            <w:bottom w:val="none" w:sz="0" w:space="0" w:color="auto"/>
            <w:right w:val="none" w:sz="0" w:space="0" w:color="auto"/>
          </w:divBdr>
        </w:div>
        <w:div w:id="122774132">
          <w:marLeft w:val="640"/>
          <w:marRight w:val="0"/>
          <w:marTop w:val="0"/>
          <w:marBottom w:val="0"/>
          <w:divBdr>
            <w:top w:val="none" w:sz="0" w:space="0" w:color="auto"/>
            <w:left w:val="none" w:sz="0" w:space="0" w:color="auto"/>
            <w:bottom w:val="none" w:sz="0" w:space="0" w:color="auto"/>
            <w:right w:val="none" w:sz="0" w:space="0" w:color="auto"/>
          </w:divBdr>
        </w:div>
        <w:div w:id="240873177">
          <w:marLeft w:val="640"/>
          <w:marRight w:val="0"/>
          <w:marTop w:val="0"/>
          <w:marBottom w:val="0"/>
          <w:divBdr>
            <w:top w:val="none" w:sz="0" w:space="0" w:color="auto"/>
            <w:left w:val="none" w:sz="0" w:space="0" w:color="auto"/>
            <w:bottom w:val="none" w:sz="0" w:space="0" w:color="auto"/>
            <w:right w:val="none" w:sz="0" w:space="0" w:color="auto"/>
          </w:divBdr>
        </w:div>
        <w:div w:id="345791247">
          <w:marLeft w:val="640"/>
          <w:marRight w:val="0"/>
          <w:marTop w:val="0"/>
          <w:marBottom w:val="0"/>
          <w:divBdr>
            <w:top w:val="none" w:sz="0" w:space="0" w:color="auto"/>
            <w:left w:val="none" w:sz="0" w:space="0" w:color="auto"/>
            <w:bottom w:val="none" w:sz="0" w:space="0" w:color="auto"/>
            <w:right w:val="none" w:sz="0" w:space="0" w:color="auto"/>
          </w:divBdr>
        </w:div>
        <w:div w:id="371271992">
          <w:marLeft w:val="640"/>
          <w:marRight w:val="0"/>
          <w:marTop w:val="0"/>
          <w:marBottom w:val="0"/>
          <w:divBdr>
            <w:top w:val="none" w:sz="0" w:space="0" w:color="auto"/>
            <w:left w:val="none" w:sz="0" w:space="0" w:color="auto"/>
            <w:bottom w:val="none" w:sz="0" w:space="0" w:color="auto"/>
            <w:right w:val="none" w:sz="0" w:space="0" w:color="auto"/>
          </w:divBdr>
        </w:div>
        <w:div w:id="417680243">
          <w:marLeft w:val="640"/>
          <w:marRight w:val="0"/>
          <w:marTop w:val="0"/>
          <w:marBottom w:val="0"/>
          <w:divBdr>
            <w:top w:val="none" w:sz="0" w:space="0" w:color="auto"/>
            <w:left w:val="none" w:sz="0" w:space="0" w:color="auto"/>
            <w:bottom w:val="none" w:sz="0" w:space="0" w:color="auto"/>
            <w:right w:val="none" w:sz="0" w:space="0" w:color="auto"/>
          </w:divBdr>
        </w:div>
        <w:div w:id="486677295">
          <w:marLeft w:val="640"/>
          <w:marRight w:val="0"/>
          <w:marTop w:val="0"/>
          <w:marBottom w:val="0"/>
          <w:divBdr>
            <w:top w:val="none" w:sz="0" w:space="0" w:color="auto"/>
            <w:left w:val="none" w:sz="0" w:space="0" w:color="auto"/>
            <w:bottom w:val="none" w:sz="0" w:space="0" w:color="auto"/>
            <w:right w:val="none" w:sz="0" w:space="0" w:color="auto"/>
          </w:divBdr>
        </w:div>
        <w:div w:id="517351994">
          <w:marLeft w:val="640"/>
          <w:marRight w:val="0"/>
          <w:marTop w:val="0"/>
          <w:marBottom w:val="0"/>
          <w:divBdr>
            <w:top w:val="none" w:sz="0" w:space="0" w:color="auto"/>
            <w:left w:val="none" w:sz="0" w:space="0" w:color="auto"/>
            <w:bottom w:val="none" w:sz="0" w:space="0" w:color="auto"/>
            <w:right w:val="none" w:sz="0" w:space="0" w:color="auto"/>
          </w:divBdr>
        </w:div>
        <w:div w:id="554395197">
          <w:marLeft w:val="640"/>
          <w:marRight w:val="0"/>
          <w:marTop w:val="0"/>
          <w:marBottom w:val="0"/>
          <w:divBdr>
            <w:top w:val="none" w:sz="0" w:space="0" w:color="auto"/>
            <w:left w:val="none" w:sz="0" w:space="0" w:color="auto"/>
            <w:bottom w:val="none" w:sz="0" w:space="0" w:color="auto"/>
            <w:right w:val="none" w:sz="0" w:space="0" w:color="auto"/>
          </w:divBdr>
        </w:div>
        <w:div w:id="634019149">
          <w:marLeft w:val="640"/>
          <w:marRight w:val="0"/>
          <w:marTop w:val="0"/>
          <w:marBottom w:val="0"/>
          <w:divBdr>
            <w:top w:val="none" w:sz="0" w:space="0" w:color="auto"/>
            <w:left w:val="none" w:sz="0" w:space="0" w:color="auto"/>
            <w:bottom w:val="none" w:sz="0" w:space="0" w:color="auto"/>
            <w:right w:val="none" w:sz="0" w:space="0" w:color="auto"/>
          </w:divBdr>
        </w:div>
        <w:div w:id="642740455">
          <w:marLeft w:val="640"/>
          <w:marRight w:val="0"/>
          <w:marTop w:val="0"/>
          <w:marBottom w:val="0"/>
          <w:divBdr>
            <w:top w:val="none" w:sz="0" w:space="0" w:color="auto"/>
            <w:left w:val="none" w:sz="0" w:space="0" w:color="auto"/>
            <w:bottom w:val="none" w:sz="0" w:space="0" w:color="auto"/>
            <w:right w:val="none" w:sz="0" w:space="0" w:color="auto"/>
          </w:divBdr>
        </w:div>
        <w:div w:id="646783120">
          <w:marLeft w:val="640"/>
          <w:marRight w:val="0"/>
          <w:marTop w:val="0"/>
          <w:marBottom w:val="0"/>
          <w:divBdr>
            <w:top w:val="none" w:sz="0" w:space="0" w:color="auto"/>
            <w:left w:val="none" w:sz="0" w:space="0" w:color="auto"/>
            <w:bottom w:val="none" w:sz="0" w:space="0" w:color="auto"/>
            <w:right w:val="none" w:sz="0" w:space="0" w:color="auto"/>
          </w:divBdr>
        </w:div>
        <w:div w:id="649293187">
          <w:marLeft w:val="640"/>
          <w:marRight w:val="0"/>
          <w:marTop w:val="0"/>
          <w:marBottom w:val="0"/>
          <w:divBdr>
            <w:top w:val="none" w:sz="0" w:space="0" w:color="auto"/>
            <w:left w:val="none" w:sz="0" w:space="0" w:color="auto"/>
            <w:bottom w:val="none" w:sz="0" w:space="0" w:color="auto"/>
            <w:right w:val="none" w:sz="0" w:space="0" w:color="auto"/>
          </w:divBdr>
        </w:div>
        <w:div w:id="895581533">
          <w:marLeft w:val="640"/>
          <w:marRight w:val="0"/>
          <w:marTop w:val="0"/>
          <w:marBottom w:val="0"/>
          <w:divBdr>
            <w:top w:val="none" w:sz="0" w:space="0" w:color="auto"/>
            <w:left w:val="none" w:sz="0" w:space="0" w:color="auto"/>
            <w:bottom w:val="none" w:sz="0" w:space="0" w:color="auto"/>
            <w:right w:val="none" w:sz="0" w:space="0" w:color="auto"/>
          </w:divBdr>
        </w:div>
        <w:div w:id="895822323">
          <w:marLeft w:val="640"/>
          <w:marRight w:val="0"/>
          <w:marTop w:val="0"/>
          <w:marBottom w:val="0"/>
          <w:divBdr>
            <w:top w:val="none" w:sz="0" w:space="0" w:color="auto"/>
            <w:left w:val="none" w:sz="0" w:space="0" w:color="auto"/>
            <w:bottom w:val="none" w:sz="0" w:space="0" w:color="auto"/>
            <w:right w:val="none" w:sz="0" w:space="0" w:color="auto"/>
          </w:divBdr>
        </w:div>
        <w:div w:id="953756928">
          <w:marLeft w:val="640"/>
          <w:marRight w:val="0"/>
          <w:marTop w:val="0"/>
          <w:marBottom w:val="0"/>
          <w:divBdr>
            <w:top w:val="none" w:sz="0" w:space="0" w:color="auto"/>
            <w:left w:val="none" w:sz="0" w:space="0" w:color="auto"/>
            <w:bottom w:val="none" w:sz="0" w:space="0" w:color="auto"/>
            <w:right w:val="none" w:sz="0" w:space="0" w:color="auto"/>
          </w:divBdr>
        </w:div>
        <w:div w:id="977493840">
          <w:marLeft w:val="640"/>
          <w:marRight w:val="0"/>
          <w:marTop w:val="0"/>
          <w:marBottom w:val="0"/>
          <w:divBdr>
            <w:top w:val="none" w:sz="0" w:space="0" w:color="auto"/>
            <w:left w:val="none" w:sz="0" w:space="0" w:color="auto"/>
            <w:bottom w:val="none" w:sz="0" w:space="0" w:color="auto"/>
            <w:right w:val="none" w:sz="0" w:space="0" w:color="auto"/>
          </w:divBdr>
        </w:div>
        <w:div w:id="1004551040">
          <w:marLeft w:val="640"/>
          <w:marRight w:val="0"/>
          <w:marTop w:val="0"/>
          <w:marBottom w:val="0"/>
          <w:divBdr>
            <w:top w:val="none" w:sz="0" w:space="0" w:color="auto"/>
            <w:left w:val="none" w:sz="0" w:space="0" w:color="auto"/>
            <w:bottom w:val="none" w:sz="0" w:space="0" w:color="auto"/>
            <w:right w:val="none" w:sz="0" w:space="0" w:color="auto"/>
          </w:divBdr>
        </w:div>
        <w:div w:id="1006595788">
          <w:marLeft w:val="640"/>
          <w:marRight w:val="0"/>
          <w:marTop w:val="0"/>
          <w:marBottom w:val="0"/>
          <w:divBdr>
            <w:top w:val="none" w:sz="0" w:space="0" w:color="auto"/>
            <w:left w:val="none" w:sz="0" w:space="0" w:color="auto"/>
            <w:bottom w:val="none" w:sz="0" w:space="0" w:color="auto"/>
            <w:right w:val="none" w:sz="0" w:space="0" w:color="auto"/>
          </w:divBdr>
        </w:div>
        <w:div w:id="1075399409">
          <w:marLeft w:val="640"/>
          <w:marRight w:val="0"/>
          <w:marTop w:val="0"/>
          <w:marBottom w:val="0"/>
          <w:divBdr>
            <w:top w:val="none" w:sz="0" w:space="0" w:color="auto"/>
            <w:left w:val="none" w:sz="0" w:space="0" w:color="auto"/>
            <w:bottom w:val="none" w:sz="0" w:space="0" w:color="auto"/>
            <w:right w:val="none" w:sz="0" w:space="0" w:color="auto"/>
          </w:divBdr>
        </w:div>
        <w:div w:id="1084185213">
          <w:marLeft w:val="640"/>
          <w:marRight w:val="0"/>
          <w:marTop w:val="0"/>
          <w:marBottom w:val="0"/>
          <w:divBdr>
            <w:top w:val="none" w:sz="0" w:space="0" w:color="auto"/>
            <w:left w:val="none" w:sz="0" w:space="0" w:color="auto"/>
            <w:bottom w:val="none" w:sz="0" w:space="0" w:color="auto"/>
            <w:right w:val="none" w:sz="0" w:space="0" w:color="auto"/>
          </w:divBdr>
        </w:div>
        <w:div w:id="1088890970">
          <w:marLeft w:val="640"/>
          <w:marRight w:val="0"/>
          <w:marTop w:val="0"/>
          <w:marBottom w:val="0"/>
          <w:divBdr>
            <w:top w:val="none" w:sz="0" w:space="0" w:color="auto"/>
            <w:left w:val="none" w:sz="0" w:space="0" w:color="auto"/>
            <w:bottom w:val="none" w:sz="0" w:space="0" w:color="auto"/>
            <w:right w:val="none" w:sz="0" w:space="0" w:color="auto"/>
          </w:divBdr>
        </w:div>
        <w:div w:id="1145851217">
          <w:marLeft w:val="640"/>
          <w:marRight w:val="0"/>
          <w:marTop w:val="0"/>
          <w:marBottom w:val="0"/>
          <w:divBdr>
            <w:top w:val="none" w:sz="0" w:space="0" w:color="auto"/>
            <w:left w:val="none" w:sz="0" w:space="0" w:color="auto"/>
            <w:bottom w:val="none" w:sz="0" w:space="0" w:color="auto"/>
            <w:right w:val="none" w:sz="0" w:space="0" w:color="auto"/>
          </w:divBdr>
        </w:div>
        <w:div w:id="1165973322">
          <w:marLeft w:val="640"/>
          <w:marRight w:val="0"/>
          <w:marTop w:val="0"/>
          <w:marBottom w:val="0"/>
          <w:divBdr>
            <w:top w:val="none" w:sz="0" w:space="0" w:color="auto"/>
            <w:left w:val="none" w:sz="0" w:space="0" w:color="auto"/>
            <w:bottom w:val="none" w:sz="0" w:space="0" w:color="auto"/>
            <w:right w:val="none" w:sz="0" w:space="0" w:color="auto"/>
          </w:divBdr>
        </w:div>
        <w:div w:id="1272933905">
          <w:marLeft w:val="640"/>
          <w:marRight w:val="0"/>
          <w:marTop w:val="0"/>
          <w:marBottom w:val="0"/>
          <w:divBdr>
            <w:top w:val="none" w:sz="0" w:space="0" w:color="auto"/>
            <w:left w:val="none" w:sz="0" w:space="0" w:color="auto"/>
            <w:bottom w:val="none" w:sz="0" w:space="0" w:color="auto"/>
            <w:right w:val="none" w:sz="0" w:space="0" w:color="auto"/>
          </w:divBdr>
        </w:div>
        <w:div w:id="1284844103">
          <w:marLeft w:val="640"/>
          <w:marRight w:val="0"/>
          <w:marTop w:val="0"/>
          <w:marBottom w:val="0"/>
          <w:divBdr>
            <w:top w:val="none" w:sz="0" w:space="0" w:color="auto"/>
            <w:left w:val="none" w:sz="0" w:space="0" w:color="auto"/>
            <w:bottom w:val="none" w:sz="0" w:space="0" w:color="auto"/>
            <w:right w:val="none" w:sz="0" w:space="0" w:color="auto"/>
          </w:divBdr>
        </w:div>
        <w:div w:id="1298532248">
          <w:marLeft w:val="640"/>
          <w:marRight w:val="0"/>
          <w:marTop w:val="0"/>
          <w:marBottom w:val="0"/>
          <w:divBdr>
            <w:top w:val="none" w:sz="0" w:space="0" w:color="auto"/>
            <w:left w:val="none" w:sz="0" w:space="0" w:color="auto"/>
            <w:bottom w:val="none" w:sz="0" w:space="0" w:color="auto"/>
            <w:right w:val="none" w:sz="0" w:space="0" w:color="auto"/>
          </w:divBdr>
        </w:div>
        <w:div w:id="1383023926">
          <w:marLeft w:val="640"/>
          <w:marRight w:val="0"/>
          <w:marTop w:val="0"/>
          <w:marBottom w:val="0"/>
          <w:divBdr>
            <w:top w:val="none" w:sz="0" w:space="0" w:color="auto"/>
            <w:left w:val="none" w:sz="0" w:space="0" w:color="auto"/>
            <w:bottom w:val="none" w:sz="0" w:space="0" w:color="auto"/>
            <w:right w:val="none" w:sz="0" w:space="0" w:color="auto"/>
          </w:divBdr>
        </w:div>
        <w:div w:id="1527711835">
          <w:marLeft w:val="640"/>
          <w:marRight w:val="0"/>
          <w:marTop w:val="0"/>
          <w:marBottom w:val="0"/>
          <w:divBdr>
            <w:top w:val="none" w:sz="0" w:space="0" w:color="auto"/>
            <w:left w:val="none" w:sz="0" w:space="0" w:color="auto"/>
            <w:bottom w:val="none" w:sz="0" w:space="0" w:color="auto"/>
            <w:right w:val="none" w:sz="0" w:space="0" w:color="auto"/>
          </w:divBdr>
        </w:div>
        <w:div w:id="1605376914">
          <w:marLeft w:val="640"/>
          <w:marRight w:val="0"/>
          <w:marTop w:val="0"/>
          <w:marBottom w:val="0"/>
          <w:divBdr>
            <w:top w:val="none" w:sz="0" w:space="0" w:color="auto"/>
            <w:left w:val="none" w:sz="0" w:space="0" w:color="auto"/>
            <w:bottom w:val="none" w:sz="0" w:space="0" w:color="auto"/>
            <w:right w:val="none" w:sz="0" w:space="0" w:color="auto"/>
          </w:divBdr>
        </w:div>
        <w:div w:id="1625382322">
          <w:marLeft w:val="640"/>
          <w:marRight w:val="0"/>
          <w:marTop w:val="0"/>
          <w:marBottom w:val="0"/>
          <w:divBdr>
            <w:top w:val="none" w:sz="0" w:space="0" w:color="auto"/>
            <w:left w:val="none" w:sz="0" w:space="0" w:color="auto"/>
            <w:bottom w:val="none" w:sz="0" w:space="0" w:color="auto"/>
            <w:right w:val="none" w:sz="0" w:space="0" w:color="auto"/>
          </w:divBdr>
        </w:div>
        <w:div w:id="1679194463">
          <w:marLeft w:val="640"/>
          <w:marRight w:val="0"/>
          <w:marTop w:val="0"/>
          <w:marBottom w:val="0"/>
          <w:divBdr>
            <w:top w:val="none" w:sz="0" w:space="0" w:color="auto"/>
            <w:left w:val="none" w:sz="0" w:space="0" w:color="auto"/>
            <w:bottom w:val="none" w:sz="0" w:space="0" w:color="auto"/>
            <w:right w:val="none" w:sz="0" w:space="0" w:color="auto"/>
          </w:divBdr>
        </w:div>
        <w:div w:id="1765765446">
          <w:marLeft w:val="640"/>
          <w:marRight w:val="0"/>
          <w:marTop w:val="0"/>
          <w:marBottom w:val="0"/>
          <w:divBdr>
            <w:top w:val="none" w:sz="0" w:space="0" w:color="auto"/>
            <w:left w:val="none" w:sz="0" w:space="0" w:color="auto"/>
            <w:bottom w:val="none" w:sz="0" w:space="0" w:color="auto"/>
            <w:right w:val="none" w:sz="0" w:space="0" w:color="auto"/>
          </w:divBdr>
        </w:div>
        <w:div w:id="1816484672">
          <w:marLeft w:val="640"/>
          <w:marRight w:val="0"/>
          <w:marTop w:val="0"/>
          <w:marBottom w:val="0"/>
          <w:divBdr>
            <w:top w:val="none" w:sz="0" w:space="0" w:color="auto"/>
            <w:left w:val="none" w:sz="0" w:space="0" w:color="auto"/>
            <w:bottom w:val="none" w:sz="0" w:space="0" w:color="auto"/>
            <w:right w:val="none" w:sz="0" w:space="0" w:color="auto"/>
          </w:divBdr>
        </w:div>
        <w:div w:id="1862232442">
          <w:marLeft w:val="640"/>
          <w:marRight w:val="0"/>
          <w:marTop w:val="0"/>
          <w:marBottom w:val="0"/>
          <w:divBdr>
            <w:top w:val="none" w:sz="0" w:space="0" w:color="auto"/>
            <w:left w:val="none" w:sz="0" w:space="0" w:color="auto"/>
            <w:bottom w:val="none" w:sz="0" w:space="0" w:color="auto"/>
            <w:right w:val="none" w:sz="0" w:space="0" w:color="auto"/>
          </w:divBdr>
        </w:div>
        <w:div w:id="1874538522">
          <w:marLeft w:val="640"/>
          <w:marRight w:val="0"/>
          <w:marTop w:val="0"/>
          <w:marBottom w:val="0"/>
          <w:divBdr>
            <w:top w:val="none" w:sz="0" w:space="0" w:color="auto"/>
            <w:left w:val="none" w:sz="0" w:space="0" w:color="auto"/>
            <w:bottom w:val="none" w:sz="0" w:space="0" w:color="auto"/>
            <w:right w:val="none" w:sz="0" w:space="0" w:color="auto"/>
          </w:divBdr>
        </w:div>
        <w:div w:id="1880849243">
          <w:marLeft w:val="640"/>
          <w:marRight w:val="0"/>
          <w:marTop w:val="0"/>
          <w:marBottom w:val="0"/>
          <w:divBdr>
            <w:top w:val="none" w:sz="0" w:space="0" w:color="auto"/>
            <w:left w:val="none" w:sz="0" w:space="0" w:color="auto"/>
            <w:bottom w:val="none" w:sz="0" w:space="0" w:color="auto"/>
            <w:right w:val="none" w:sz="0" w:space="0" w:color="auto"/>
          </w:divBdr>
        </w:div>
        <w:div w:id="2001304593">
          <w:marLeft w:val="640"/>
          <w:marRight w:val="0"/>
          <w:marTop w:val="0"/>
          <w:marBottom w:val="0"/>
          <w:divBdr>
            <w:top w:val="none" w:sz="0" w:space="0" w:color="auto"/>
            <w:left w:val="none" w:sz="0" w:space="0" w:color="auto"/>
            <w:bottom w:val="none" w:sz="0" w:space="0" w:color="auto"/>
            <w:right w:val="none" w:sz="0" w:space="0" w:color="auto"/>
          </w:divBdr>
        </w:div>
        <w:div w:id="2093622700">
          <w:marLeft w:val="640"/>
          <w:marRight w:val="0"/>
          <w:marTop w:val="0"/>
          <w:marBottom w:val="0"/>
          <w:divBdr>
            <w:top w:val="none" w:sz="0" w:space="0" w:color="auto"/>
            <w:left w:val="none" w:sz="0" w:space="0" w:color="auto"/>
            <w:bottom w:val="none" w:sz="0" w:space="0" w:color="auto"/>
            <w:right w:val="none" w:sz="0" w:space="0" w:color="auto"/>
          </w:divBdr>
        </w:div>
      </w:divsChild>
    </w:div>
    <w:div w:id="1819689836">
      <w:bodyDiv w:val="1"/>
      <w:marLeft w:val="0"/>
      <w:marRight w:val="0"/>
      <w:marTop w:val="0"/>
      <w:marBottom w:val="0"/>
      <w:divBdr>
        <w:top w:val="none" w:sz="0" w:space="0" w:color="auto"/>
        <w:left w:val="none" w:sz="0" w:space="0" w:color="auto"/>
        <w:bottom w:val="none" w:sz="0" w:space="0" w:color="auto"/>
        <w:right w:val="none" w:sz="0" w:space="0" w:color="auto"/>
      </w:divBdr>
      <w:divsChild>
        <w:div w:id="1012220790">
          <w:marLeft w:val="640"/>
          <w:marRight w:val="0"/>
          <w:marTop w:val="0"/>
          <w:marBottom w:val="0"/>
          <w:divBdr>
            <w:top w:val="none" w:sz="0" w:space="0" w:color="auto"/>
            <w:left w:val="none" w:sz="0" w:space="0" w:color="auto"/>
            <w:bottom w:val="none" w:sz="0" w:space="0" w:color="auto"/>
            <w:right w:val="none" w:sz="0" w:space="0" w:color="auto"/>
          </w:divBdr>
        </w:div>
        <w:div w:id="874852704">
          <w:marLeft w:val="640"/>
          <w:marRight w:val="0"/>
          <w:marTop w:val="0"/>
          <w:marBottom w:val="0"/>
          <w:divBdr>
            <w:top w:val="none" w:sz="0" w:space="0" w:color="auto"/>
            <w:left w:val="none" w:sz="0" w:space="0" w:color="auto"/>
            <w:bottom w:val="none" w:sz="0" w:space="0" w:color="auto"/>
            <w:right w:val="none" w:sz="0" w:space="0" w:color="auto"/>
          </w:divBdr>
        </w:div>
        <w:div w:id="1025058487">
          <w:marLeft w:val="640"/>
          <w:marRight w:val="0"/>
          <w:marTop w:val="0"/>
          <w:marBottom w:val="0"/>
          <w:divBdr>
            <w:top w:val="none" w:sz="0" w:space="0" w:color="auto"/>
            <w:left w:val="none" w:sz="0" w:space="0" w:color="auto"/>
            <w:bottom w:val="none" w:sz="0" w:space="0" w:color="auto"/>
            <w:right w:val="none" w:sz="0" w:space="0" w:color="auto"/>
          </w:divBdr>
        </w:div>
        <w:div w:id="1377310645">
          <w:marLeft w:val="640"/>
          <w:marRight w:val="0"/>
          <w:marTop w:val="0"/>
          <w:marBottom w:val="0"/>
          <w:divBdr>
            <w:top w:val="none" w:sz="0" w:space="0" w:color="auto"/>
            <w:left w:val="none" w:sz="0" w:space="0" w:color="auto"/>
            <w:bottom w:val="none" w:sz="0" w:space="0" w:color="auto"/>
            <w:right w:val="none" w:sz="0" w:space="0" w:color="auto"/>
          </w:divBdr>
        </w:div>
        <w:div w:id="331570006">
          <w:marLeft w:val="640"/>
          <w:marRight w:val="0"/>
          <w:marTop w:val="0"/>
          <w:marBottom w:val="0"/>
          <w:divBdr>
            <w:top w:val="none" w:sz="0" w:space="0" w:color="auto"/>
            <w:left w:val="none" w:sz="0" w:space="0" w:color="auto"/>
            <w:bottom w:val="none" w:sz="0" w:space="0" w:color="auto"/>
            <w:right w:val="none" w:sz="0" w:space="0" w:color="auto"/>
          </w:divBdr>
        </w:div>
        <w:div w:id="366952052">
          <w:marLeft w:val="640"/>
          <w:marRight w:val="0"/>
          <w:marTop w:val="0"/>
          <w:marBottom w:val="0"/>
          <w:divBdr>
            <w:top w:val="none" w:sz="0" w:space="0" w:color="auto"/>
            <w:left w:val="none" w:sz="0" w:space="0" w:color="auto"/>
            <w:bottom w:val="none" w:sz="0" w:space="0" w:color="auto"/>
            <w:right w:val="none" w:sz="0" w:space="0" w:color="auto"/>
          </w:divBdr>
        </w:div>
        <w:div w:id="310795457">
          <w:marLeft w:val="640"/>
          <w:marRight w:val="0"/>
          <w:marTop w:val="0"/>
          <w:marBottom w:val="0"/>
          <w:divBdr>
            <w:top w:val="none" w:sz="0" w:space="0" w:color="auto"/>
            <w:left w:val="none" w:sz="0" w:space="0" w:color="auto"/>
            <w:bottom w:val="none" w:sz="0" w:space="0" w:color="auto"/>
            <w:right w:val="none" w:sz="0" w:space="0" w:color="auto"/>
          </w:divBdr>
        </w:div>
        <w:div w:id="29500595">
          <w:marLeft w:val="640"/>
          <w:marRight w:val="0"/>
          <w:marTop w:val="0"/>
          <w:marBottom w:val="0"/>
          <w:divBdr>
            <w:top w:val="none" w:sz="0" w:space="0" w:color="auto"/>
            <w:left w:val="none" w:sz="0" w:space="0" w:color="auto"/>
            <w:bottom w:val="none" w:sz="0" w:space="0" w:color="auto"/>
            <w:right w:val="none" w:sz="0" w:space="0" w:color="auto"/>
          </w:divBdr>
        </w:div>
        <w:div w:id="2016152049">
          <w:marLeft w:val="640"/>
          <w:marRight w:val="0"/>
          <w:marTop w:val="0"/>
          <w:marBottom w:val="0"/>
          <w:divBdr>
            <w:top w:val="none" w:sz="0" w:space="0" w:color="auto"/>
            <w:left w:val="none" w:sz="0" w:space="0" w:color="auto"/>
            <w:bottom w:val="none" w:sz="0" w:space="0" w:color="auto"/>
            <w:right w:val="none" w:sz="0" w:space="0" w:color="auto"/>
          </w:divBdr>
        </w:div>
        <w:div w:id="1702824365">
          <w:marLeft w:val="640"/>
          <w:marRight w:val="0"/>
          <w:marTop w:val="0"/>
          <w:marBottom w:val="0"/>
          <w:divBdr>
            <w:top w:val="none" w:sz="0" w:space="0" w:color="auto"/>
            <w:left w:val="none" w:sz="0" w:space="0" w:color="auto"/>
            <w:bottom w:val="none" w:sz="0" w:space="0" w:color="auto"/>
            <w:right w:val="none" w:sz="0" w:space="0" w:color="auto"/>
          </w:divBdr>
        </w:div>
        <w:div w:id="854736080">
          <w:marLeft w:val="640"/>
          <w:marRight w:val="0"/>
          <w:marTop w:val="0"/>
          <w:marBottom w:val="0"/>
          <w:divBdr>
            <w:top w:val="none" w:sz="0" w:space="0" w:color="auto"/>
            <w:left w:val="none" w:sz="0" w:space="0" w:color="auto"/>
            <w:bottom w:val="none" w:sz="0" w:space="0" w:color="auto"/>
            <w:right w:val="none" w:sz="0" w:space="0" w:color="auto"/>
          </w:divBdr>
        </w:div>
        <w:div w:id="18242717">
          <w:marLeft w:val="640"/>
          <w:marRight w:val="0"/>
          <w:marTop w:val="0"/>
          <w:marBottom w:val="0"/>
          <w:divBdr>
            <w:top w:val="none" w:sz="0" w:space="0" w:color="auto"/>
            <w:left w:val="none" w:sz="0" w:space="0" w:color="auto"/>
            <w:bottom w:val="none" w:sz="0" w:space="0" w:color="auto"/>
            <w:right w:val="none" w:sz="0" w:space="0" w:color="auto"/>
          </w:divBdr>
        </w:div>
        <w:div w:id="589234711">
          <w:marLeft w:val="640"/>
          <w:marRight w:val="0"/>
          <w:marTop w:val="0"/>
          <w:marBottom w:val="0"/>
          <w:divBdr>
            <w:top w:val="none" w:sz="0" w:space="0" w:color="auto"/>
            <w:left w:val="none" w:sz="0" w:space="0" w:color="auto"/>
            <w:bottom w:val="none" w:sz="0" w:space="0" w:color="auto"/>
            <w:right w:val="none" w:sz="0" w:space="0" w:color="auto"/>
          </w:divBdr>
        </w:div>
        <w:div w:id="1158040015">
          <w:marLeft w:val="640"/>
          <w:marRight w:val="0"/>
          <w:marTop w:val="0"/>
          <w:marBottom w:val="0"/>
          <w:divBdr>
            <w:top w:val="none" w:sz="0" w:space="0" w:color="auto"/>
            <w:left w:val="none" w:sz="0" w:space="0" w:color="auto"/>
            <w:bottom w:val="none" w:sz="0" w:space="0" w:color="auto"/>
            <w:right w:val="none" w:sz="0" w:space="0" w:color="auto"/>
          </w:divBdr>
        </w:div>
        <w:div w:id="846602218">
          <w:marLeft w:val="640"/>
          <w:marRight w:val="0"/>
          <w:marTop w:val="0"/>
          <w:marBottom w:val="0"/>
          <w:divBdr>
            <w:top w:val="none" w:sz="0" w:space="0" w:color="auto"/>
            <w:left w:val="none" w:sz="0" w:space="0" w:color="auto"/>
            <w:bottom w:val="none" w:sz="0" w:space="0" w:color="auto"/>
            <w:right w:val="none" w:sz="0" w:space="0" w:color="auto"/>
          </w:divBdr>
        </w:div>
        <w:div w:id="1906522908">
          <w:marLeft w:val="640"/>
          <w:marRight w:val="0"/>
          <w:marTop w:val="0"/>
          <w:marBottom w:val="0"/>
          <w:divBdr>
            <w:top w:val="none" w:sz="0" w:space="0" w:color="auto"/>
            <w:left w:val="none" w:sz="0" w:space="0" w:color="auto"/>
            <w:bottom w:val="none" w:sz="0" w:space="0" w:color="auto"/>
            <w:right w:val="none" w:sz="0" w:space="0" w:color="auto"/>
          </w:divBdr>
        </w:div>
        <w:div w:id="1173373998">
          <w:marLeft w:val="640"/>
          <w:marRight w:val="0"/>
          <w:marTop w:val="0"/>
          <w:marBottom w:val="0"/>
          <w:divBdr>
            <w:top w:val="none" w:sz="0" w:space="0" w:color="auto"/>
            <w:left w:val="none" w:sz="0" w:space="0" w:color="auto"/>
            <w:bottom w:val="none" w:sz="0" w:space="0" w:color="auto"/>
            <w:right w:val="none" w:sz="0" w:space="0" w:color="auto"/>
          </w:divBdr>
        </w:div>
        <w:div w:id="598411995">
          <w:marLeft w:val="640"/>
          <w:marRight w:val="0"/>
          <w:marTop w:val="0"/>
          <w:marBottom w:val="0"/>
          <w:divBdr>
            <w:top w:val="none" w:sz="0" w:space="0" w:color="auto"/>
            <w:left w:val="none" w:sz="0" w:space="0" w:color="auto"/>
            <w:bottom w:val="none" w:sz="0" w:space="0" w:color="auto"/>
            <w:right w:val="none" w:sz="0" w:space="0" w:color="auto"/>
          </w:divBdr>
        </w:div>
        <w:div w:id="1976179843">
          <w:marLeft w:val="640"/>
          <w:marRight w:val="0"/>
          <w:marTop w:val="0"/>
          <w:marBottom w:val="0"/>
          <w:divBdr>
            <w:top w:val="none" w:sz="0" w:space="0" w:color="auto"/>
            <w:left w:val="none" w:sz="0" w:space="0" w:color="auto"/>
            <w:bottom w:val="none" w:sz="0" w:space="0" w:color="auto"/>
            <w:right w:val="none" w:sz="0" w:space="0" w:color="auto"/>
          </w:divBdr>
        </w:div>
        <w:div w:id="1388215201">
          <w:marLeft w:val="640"/>
          <w:marRight w:val="0"/>
          <w:marTop w:val="0"/>
          <w:marBottom w:val="0"/>
          <w:divBdr>
            <w:top w:val="none" w:sz="0" w:space="0" w:color="auto"/>
            <w:left w:val="none" w:sz="0" w:space="0" w:color="auto"/>
            <w:bottom w:val="none" w:sz="0" w:space="0" w:color="auto"/>
            <w:right w:val="none" w:sz="0" w:space="0" w:color="auto"/>
          </w:divBdr>
        </w:div>
        <w:div w:id="1924408427">
          <w:marLeft w:val="640"/>
          <w:marRight w:val="0"/>
          <w:marTop w:val="0"/>
          <w:marBottom w:val="0"/>
          <w:divBdr>
            <w:top w:val="none" w:sz="0" w:space="0" w:color="auto"/>
            <w:left w:val="none" w:sz="0" w:space="0" w:color="auto"/>
            <w:bottom w:val="none" w:sz="0" w:space="0" w:color="auto"/>
            <w:right w:val="none" w:sz="0" w:space="0" w:color="auto"/>
          </w:divBdr>
        </w:div>
        <w:div w:id="503400971">
          <w:marLeft w:val="640"/>
          <w:marRight w:val="0"/>
          <w:marTop w:val="0"/>
          <w:marBottom w:val="0"/>
          <w:divBdr>
            <w:top w:val="none" w:sz="0" w:space="0" w:color="auto"/>
            <w:left w:val="none" w:sz="0" w:space="0" w:color="auto"/>
            <w:bottom w:val="none" w:sz="0" w:space="0" w:color="auto"/>
            <w:right w:val="none" w:sz="0" w:space="0" w:color="auto"/>
          </w:divBdr>
        </w:div>
        <w:div w:id="448858365">
          <w:marLeft w:val="640"/>
          <w:marRight w:val="0"/>
          <w:marTop w:val="0"/>
          <w:marBottom w:val="0"/>
          <w:divBdr>
            <w:top w:val="none" w:sz="0" w:space="0" w:color="auto"/>
            <w:left w:val="none" w:sz="0" w:space="0" w:color="auto"/>
            <w:bottom w:val="none" w:sz="0" w:space="0" w:color="auto"/>
            <w:right w:val="none" w:sz="0" w:space="0" w:color="auto"/>
          </w:divBdr>
        </w:div>
        <w:div w:id="1627854137">
          <w:marLeft w:val="640"/>
          <w:marRight w:val="0"/>
          <w:marTop w:val="0"/>
          <w:marBottom w:val="0"/>
          <w:divBdr>
            <w:top w:val="none" w:sz="0" w:space="0" w:color="auto"/>
            <w:left w:val="none" w:sz="0" w:space="0" w:color="auto"/>
            <w:bottom w:val="none" w:sz="0" w:space="0" w:color="auto"/>
            <w:right w:val="none" w:sz="0" w:space="0" w:color="auto"/>
          </w:divBdr>
        </w:div>
        <w:div w:id="923689007">
          <w:marLeft w:val="640"/>
          <w:marRight w:val="0"/>
          <w:marTop w:val="0"/>
          <w:marBottom w:val="0"/>
          <w:divBdr>
            <w:top w:val="none" w:sz="0" w:space="0" w:color="auto"/>
            <w:left w:val="none" w:sz="0" w:space="0" w:color="auto"/>
            <w:bottom w:val="none" w:sz="0" w:space="0" w:color="auto"/>
            <w:right w:val="none" w:sz="0" w:space="0" w:color="auto"/>
          </w:divBdr>
        </w:div>
        <w:div w:id="43144396">
          <w:marLeft w:val="640"/>
          <w:marRight w:val="0"/>
          <w:marTop w:val="0"/>
          <w:marBottom w:val="0"/>
          <w:divBdr>
            <w:top w:val="none" w:sz="0" w:space="0" w:color="auto"/>
            <w:left w:val="none" w:sz="0" w:space="0" w:color="auto"/>
            <w:bottom w:val="none" w:sz="0" w:space="0" w:color="auto"/>
            <w:right w:val="none" w:sz="0" w:space="0" w:color="auto"/>
          </w:divBdr>
        </w:div>
        <w:div w:id="1234700152">
          <w:marLeft w:val="640"/>
          <w:marRight w:val="0"/>
          <w:marTop w:val="0"/>
          <w:marBottom w:val="0"/>
          <w:divBdr>
            <w:top w:val="none" w:sz="0" w:space="0" w:color="auto"/>
            <w:left w:val="none" w:sz="0" w:space="0" w:color="auto"/>
            <w:bottom w:val="none" w:sz="0" w:space="0" w:color="auto"/>
            <w:right w:val="none" w:sz="0" w:space="0" w:color="auto"/>
          </w:divBdr>
        </w:div>
        <w:div w:id="341396402">
          <w:marLeft w:val="640"/>
          <w:marRight w:val="0"/>
          <w:marTop w:val="0"/>
          <w:marBottom w:val="0"/>
          <w:divBdr>
            <w:top w:val="none" w:sz="0" w:space="0" w:color="auto"/>
            <w:left w:val="none" w:sz="0" w:space="0" w:color="auto"/>
            <w:bottom w:val="none" w:sz="0" w:space="0" w:color="auto"/>
            <w:right w:val="none" w:sz="0" w:space="0" w:color="auto"/>
          </w:divBdr>
        </w:div>
        <w:div w:id="287708913">
          <w:marLeft w:val="640"/>
          <w:marRight w:val="0"/>
          <w:marTop w:val="0"/>
          <w:marBottom w:val="0"/>
          <w:divBdr>
            <w:top w:val="none" w:sz="0" w:space="0" w:color="auto"/>
            <w:left w:val="none" w:sz="0" w:space="0" w:color="auto"/>
            <w:bottom w:val="none" w:sz="0" w:space="0" w:color="auto"/>
            <w:right w:val="none" w:sz="0" w:space="0" w:color="auto"/>
          </w:divBdr>
        </w:div>
        <w:div w:id="462886674">
          <w:marLeft w:val="640"/>
          <w:marRight w:val="0"/>
          <w:marTop w:val="0"/>
          <w:marBottom w:val="0"/>
          <w:divBdr>
            <w:top w:val="none" w:sz="0" w:space="0" w:color="auto"/>
            <w:left w:val="none" w:sz="0" w:space="0" w:color="auto"/>
            <w:bottom w:val="none" w:sz="0" w:space="0" w:color="auto"/>
            <w:right w:val="none" w:sz="0" w:space="0" w:color="auto"/>
          </w:divBdr>
        </w:div>
        <w:div w:id="165051205">
          <w:marLeft w:val="640"/>
          <w:marRight w:val="0"/>
          <w:marTop w:val="0"/>
          <w:marBottom w:val="0"/>
          <w:divBdr>
            <w:top w:val="none" w:sz="0" w:space="0" w:color="auto"/>
            <w:left w:val="none" w:sz="0" w:space="0" w:color="auto"/>
            <w:bottom w:val="none" w:sz="0" w:space="0" w:color="auto"/>
            <w:right w:val="none" w:sz="0" w:space="0" w:color="auto"/>
          </w:divBdr>
        </w:div>
        <w:div w:id="924073959">
          <w:marLeft w:val="640"/>
          <w:marRight w:val="0"/>
          <w:marTop w:val="0"/>
          <w:marBottom w:val="0"/>
          <w:divBdr>
            <w:top w:val="none" w:sz="0" w:space="0" w:color="auto"/>
            <w:left w:val="none" w:sz="0" w:space="0" w:color="auto"/>
            <w:bottom w:val="none" w:sz="0" w:space="0" w:color="auto"/>
            <w:right w:val="none" w:sz="0" w:space="0" w:color="auto"/>
          </w:divBdr>
        </w:div>
        <w:div w:id="164394784">
          <w:marLeft w:val="640"/>
          <w:marRight w:val="0"/>
          <w:marTop w:val="0"/>
          <w:marBottom w:val="0"/>
          <w:divBdr>
            <w:top w:val="none" w:sz="0" w:space="0" w:color="auto"/>
            <w:left w:val="none" w:sz="0" w:space="0" w:color="auto"/>
            <w:bottom w:val="none" w:sz="0" w:space="0" w:color="auto"/>
            <w:right w:val="none" w:sz="0" w:space="0" w:color="auto"/>
          </w:divBdr>
        </w:div>
        <w:div w:id="1108543352">
          <w:marLeft w:val="640"/>
          <w:marRight w:val="0"/>
          <w:marTop w:val="0"/>
          <w:marBottom w:val="0"/>
          <w:divBdr>
            <w:top w:val="none" w:sz="0" w:space="0" w:color="auto"/>
            <w:left w:val="none" w:sz="0" w:space="0" w:color="auto"/>
            <w:bottom w:val="none" w:sz="0" w:space="0" w:color="auto"/>
            <w:right w:val="none" w:sz="0" w:space="0" w:color="auto"/>
          </w:divBdr>
        </w:div>
        <w:div w:id="522475324">
          <w:marLeft w:val="640"/>
          <w:marRight w:val="0"/>
          <w:marTop w:val="0"/>
          <w:marBottom w:val="0"/>
          <w:divBdr>
            <w:top w:val="none" w:sz="0" w:space="0" w:color="auto"/>
            <w:left w:val="none" w:sz="0" w:space="0" w:color="auto"/>
            <w:bottom w:val="none" w:sz="0" w:space="0" w:color="auto"/>
            <w:right w:val="none" w:sz="0" w:space="0" w:color="auto"/>
          </w:divBdr>
        </w:div>
        <w:div w:id="674385620">
          <w:marLeft w:val="640"/>
          <w:marRight w:val="0"/>
          <w:marTop w:val="0"/>
          <w:marBottom w:val="0"/>
          <w:divBdr>
            <w:top w:val="none" w:sz="0" w:space="0" w:color="auto"/>
            <w:left w:val="none" w:sz="0" w:space="0" w:color="auto"/>
            <w:bottom w:val="none" w:sz="0" w:space="0" w:color="auto"/>
            <w:right w:val="none" w:sz="0" w:space="0" w:color="auto"/>
          </w:divBdr>
        </w:div>
        <w:div w:id="1280137866">
          <w:marLeft w:val="640"/>
          <w:marRight w:val="0"/>
          <w:marTop w:val="0"/>
          <w:marBottom w:val="0"/>
          <w:divBdr>
            <w:top w:val="none" w:sz="0" w:space="0" w:color="auto"/>
            <w:left w:val="none" w:sz="0" w:space="0" w:color="auto"/>
            <w:bottom w:val="none" w:sz="0" w:space="0" w:color="auto"/>
            <w:right w:val="none" w:sz="0" w:space="0" w:color="auto"/>
          </w:divBdr>
        </w:div>
        <w:div w:id="63721131">
          <w:marLeft w:val="640"/>
          <w:marRight w:val="0"/>
          <w:marTop w:val="0"/>
          <w:marBottom w:val="0"/>
          <w:divBdr>
            <w:top w:val="none" w:sz="0" w:space="0" w:color="auto"/>
            <w:left w:val="none" w:sz="0" w:space="0" w:color="auto"/>
            <w:bottom w:val="none" w:sz="0" w:space="0" w:color="auto"/>
            <w:right w:val="none" w:sz="0" w:space="0" w:color="auto"/>
          </w:divBdr>
        </w:div>
        <w:div w:id="413859976">
          <w:marLeft w:val="640"/>
          <w:marRight w:val="0"/>
          <w:marTop w:val="0"/>
          <w:marBottom w:val="0"/>
          <w:divBdr>
            <w:top w:val="none" w:sz="0" w:space="0" w:color="auto"/>
            <w:left w:val="none" w:sz="0" w:space="0" w:color="auto"/>
            <w:bottom w:val="none" w:sz="0" w:space="0" w:color="auto"/>
            <w:right w:val="none" w:sz="0" w:space="0" w:color="auto"/>
          </w:divBdr>
        </w:div>
        <w:div w:id="1735201164">
          <w:marLeft w:val="640"/>
          <w:marRight w:val="0"/>
          <w:marTop w:val="0"/>
          <w:marBottom w:val="0"/>
          <w:divBdr>
            <w:top w:val="none" w:sz="0" w:space="0" w:color="auto"/>
            <w:left w:val="none" w:sz="0" w:space="0" w:color="auto"/>
            <w:bottom w:val="none" w:sz="0" w:space="0" w:color="auto"/>
            <w:right w:val="none" w:sz="0" w:space="0" w:color="auto"/>
          </w:divBdr>
        </w:div>
        <w:div w:id="686061045">
          <w:marLeft w:val="640"/>
          <w:marRight w:val="0"/>
          <w:marTop w:val="0"/>
          <w:marBottom w:val="0"/>
          <w:divBdr>
            <w:top w:val="none" w:sz="0" w:space="0" w:color="auto"/>
            <w:left w:val="none" w:sz="0" w:space="0" w:color="auto"/>
            <w:bottom w:val="none" w:sz="0" w:space="0" w:color="auto"/>
            <w:right w:val="none" w:sz="0" w:space="0" w:color="auto"/>
          </w:divBdr>
        </w:div>
        <w:div w:id="1820998168">
          <w:marLeft w:val="640"/>
          <w:marRight w:val="0"/>
          <w:marTop w:val="0"/>
          <w:marBottom w:val="0"/>
          <w:divBdr>
            <w:top w:val="none" w:sz="0" w:space="0" w:color="auto"/>
            <w:left w:val="none" w:sz="0" w:space="0" w:color="auto"/>
            <w:bottom w:val="none" w:sz="0" w:space="0" w:color="auto"/>
            <w:right w:val="none" w:sz="0" w:space="0" w:color="auto"/>
          </w:divBdr>
        </w:div>
        <w:div w:id="906187053">
          <w:marLeft w:val="640"/>
          <w:marRight w:val="0"/>
          <w:marTop w:val="0"/>
          <w:marBottom w:val="0"/>
          <w:divBdr>
            <w:top w:val="none" w:sz="0" w:space="0" w:color="auto"/>
            <w:left w:val="none" w:sz="0" w:space="0" w:color="auto"/>
            <w:bottom w:val="none" w:sz="0" w:space="0" w:color="auto"/>
            <w:right w:val="none" w:sz="0" w:space="0" w:color="auto"/>
          </w:divBdr>
        </w:div>
        <w:div w:id="1413817403">
          <w:marLeft w:val="640"/>
          <w:marRight w:val="0"/>
          <w:marTop w:val="0"/>
          <w:marBottom w:val="0"/>
          <w:divBdr>
            <w:top w:val="none" w:sz="0" w:space="0" w:color="auto"/>
            <w:left w:val="none" w:sz="0" w:space="0" w:color="auto"/>
            <w:bottom w:val="none" w:sz="0" w:space="0" w:color="auto"/>
            <w:right w:val="none" w:sz="0" w:space="0" w:color="auto"/>
          </w:divBdr>
        </w:div>
        <w:div w:id="127357678">
          <w:marLeft w:val="640"/>
          <w:marRight w:val="0"/>
          <w:marTop w:val="0"/>
          <w:marBottom w:val="0"/>
          <w:divBdr>
            <w:top w:val="none" w:sz="0" w:space="0" w:color="auto"/>
            <w:left w:val="none" w:sz="0" w:space="0" w:color="auto"/>
            <w:bottom w:val="none" w:sz="0" w:space="0" w:color="auto"/>
            <w:right w:val="none" w:sz="0" w:space="0" w:color="auto"/>
          </w:divBdr>
        </w:div>
        <w:div w:id="173568286">
          <w:marLeft w:val="640"/>
          <w:marRight w:val="0"/>
          <w:marTop w:val="0"/>
          <w:marBottom w:val="0"/>
          <w:divBdr>
            <w:top w:val="none" w:sz="0" w:space="0" w:color="auto"/>
            <w:left w:val="none" w:sz="0" w:space="0" w:color="auto"/>
            <w:bottom w:val="none" w:sz="0" w:space="0" w:color="auto"/>
            <w:right w:val="none" w:sz="0" w:space="0" w:color="auto"/>
          </w:divBdr>
        </w:div>
        <w:div w:id="602151888">
          <w:marLeft w:val="640"/>
          <w:marRight w:val="0"/>
          <w:marTop w:val="0"/>
          <w:marBottom w:val="0"/>
          <w:divBdr>
            <w:top w:val="none" w:sz="0" w:space="0" w:color="auto"/>
            <w:left w:val="none" w:sz="0" w:space="0" w:color="auto"/>
            <w:bottom w:val="none" w:sz="0" w:space="0" w:color="auto"/>
            <w:right w:val="none" w:sz="0" w:space="0" w:color="auto"/>
          </w:divBdr>
        </w:div>
        <w:div w:id="2140492615">
          <w:marLeft w:val="640"/>
          <w:marRight w:val="0"/>
          <w:marTop w:val="0"/>
          <w:marBottom w:val="0"/>
          <w:divBdr>
            <w:top w:val="none" w:sz="0" w:space="0" w:color="auto"/>
            <w:left w:val="none" w:sz="0" w:space="0" w:color="auto"/>
            <w:bottom w:val="none" w:sz="0" w:space="0" w:color="auto"/>
            <w:right w:val="none" w:sz="0" w:space="0" w:color="auto"/>
          </w:divBdr>
        </w:div>
      </w:divsChild>
    </w:div>
    <w:div w:id="1819881516">
      <w:bodyDiv w:val="1"/>
      <w:marLeft w:val="0"/>
      <w:marRight w:val="0"/>
      <w:marTop w:val="0"/>
      <w:marBottom w:val="0"/>
      <w:divBdr>
        <w:top w:val="none" w:sz="0" w:space="0" w:color="auto"/>
        <w:left w:val="none" w:sz="0" w:space="0" w:color="auto"/>
        <w:bottom w:val="none" w:sz="0" w:space="0" w:color="auto"/>
        <w:right w:val="none" w:sz="0" w:space="0" w:color="auto"/>
      </w:divBdr>
      <w:divsChild>
        <w:div w:id="8721609">
          <w:marLeft w:val="640"/>
          <w:marRight w:val="0"/>
          <w:marTop w:val="0"/>
          <w:marBottom w:val="0"/>
          <w:divBdr>
            <w:top w:val="none" w:sz="0" w:space="0" w:color="auto"/>
            <w:left w:val="none" w:sz="0" w:space="0" w:color="auto"/>
            <w:bottom w:val="none" w:sz="0" w:space="0" w:color="auto"/>
            <w:right w:val="none" w:sz="0" w:space="0" w:color="auto"/>
          </w:divBdr>
        </w:div>
        <w:div w:id="52704725">
          <w:marLeft w:val="640"/>
          <w:marRight w:val="0"/>
          <w:marTop w:val="0"/>
          <w:marBottom w:val="0"/>
          <w:divBdr>
            <w:top w:val="none" w:sz="0" w:space="0" w:color="auto"/>
            <w:left w:val="none" w:sz="0" w:space="0" w:color="auto"/>
            <w:bottom w:val="none" w:sz="0" w:space="0" w:color="auto"/>
            <w:right w:val="none" w:sz="0" w:space="0" w:color="auto"/>
          </w:divBdr>
        </w:div>
        <w:div w:id="236867996">
          <w:marLeft w:val="640"/>
          <w:marRight w:val="0"/>
          <w:marTop w:val="0"/>
          <w:marBottom w:val="0"/>
          <w:divBdr>
            <w:top w:val="none" w:sz="0" w:space="0" w:color="auto"/>
            <w:left w:val="none" w:sz="0" w:space="0" w:color="auto"/>
            <w:bottom w:val="none" w:sz="0" w:space="0" w:color="auto"/>
            <w:right w:val="none" w:sz="0" w:space="0" w:color="auto"/>
          </w:divBdr>
        </w:div>
        <w:div w:id="244801016">
          <w:marLeft w:val="640"/>
          <w:marRight w:val="0"/>
          <w:marTop w:val="0"/>
          <w:marBottom w:val="0"/>
          <w:divBdr>
            <w:top w:val="none" w:sz="0" w:space="0" w:color="auto"/>
            <w:left w:val="none" w:sz="0" w:space="0" w:color="auto"/>
            <w:bottom w:val="none" w:sz="0" w:space="0" w:color="auto"/>
            <w:right w:val="none" w:sz="0" w:space="0" w:color="auto"/>
          </w:divBdr>
        </w:div>
        <w:div w:id="285546265">
          <w:marLeft w:val="640"/>
          <w:marRight w:val="0"/>
          <w:marTop w:val="0"/>
          <w:marBottom w:val="0"/>
          <w:divBdr>
            <w:top w:val="none" w:sz="0" w:space="0" w:color="auto"/>
            <w:left w:val="none" w:sz="0" w:space="0" w:color="auto"/>
            <w:bottom w:val="none" w:sz="0" w:space="0" w:color="auto"/>
            <w:right w:val="none" w:sz="0" w:space="0" w:color="auto"/>
          </w:divBdr>
        </w:div>
        <w:div w:id="307709335">
          <w:marLeft w:val="640"/>
          <w:marRight w:val="0"/>
          <w:marTop w:val="0"/>
          <w:marBottom w:val="0"/>
          <w:divBdr>
            <w:top w:val="none" w:sz="0" w:space="0" w:color="auto"/>
            <w:left w:val="none" w:sz="0" w:space="0" w:color="auto"/>
            <w:bottom w:val="none" w:sz="0" w:space="0" w:color="auto"/>
            <w:right w:val="none" w:sz="0" w:space="0" w:color="auto"/>
          </w:divBdr>
        </w:div>
        <w:div w:id="330110790">
          <w:marLeft w:val="640"/>
          <w:marRight w:val="0"/>
          <w:marTop w:val="0"/>
          <w:marBottom w:val="0"/>
          <w:divBdr>
            <w:top w:val="none" w:sz="0" w:space="0" w:color="auto"/>
            <w:left w:val="none" w:sz="0" w:space="0" w:color="auto"/>
            <w:bottom w:val="none" w:sz="0" w:space="0" w:color="auto"/>
            <w:right w:val="none" w:sz="0" w:space="0" w:color="auto"/>
          </w:divBdr>
        </w:div>
        <w:div w:id="343015784">
          <w:marLeft w:val="640"/>
          <w:marRight w:val="0"/>
          <w:marTop w:val="0"/>
          <w:marBottom w:val="0"/>
          <w:divBdr>
            <w:top w:val="none" w:sz="0" w:space="0" w:color="auto"/>
            <w:left w:val="none" w:sz="0" w:space="0" w:color="auto"/>
            <w:bottom w:val="none" w:sz="0" w:space="0" w:color="auto"/>
            <w:right w:val="none" w:sz="0" w:space="0" w:color="auto"/>
          </w:divBdr>
        </w:div>
        <w:div w:id="415246404">
          <w:marLeft w:val="640"/>
          <w:marRight w:val="0"/>
          <w:marTop w:val="0"/>
          <w:marBottom w:val="0"/>
          <w:divBdr>
            <w:top w:val="none" w:sz="0" w:space="0" w:color="auto"/>
            <w:left w:val="none" w:sz="0" w:space="0" w:color="auto"/>
            <w:bottom w:val="none" w:sz="0" w:space="0" w:color="auto"/>
            <w:right w:val="none" w:sz="0" w:space="0" w:color="auto"/>
          </w:divBdr>
        </w:div>
        <w:div w:id="443500691">
          <w:marLeft w:val="640"/>
          <w:marRight w:val="0"/>
          <w:marTop w:val="0"/>
          <w:marBottom w:val="0"/>
          <w:divBdr>
            <w:top w:val="none" w:sz="0" w:space="0" w:color="auto"/>
            <w:left w:val="none" w:sz="0" w:space="0" w:color="auto"/>
            <w:bottom w:val="none" w:sz="0" w:space="0" w:color="auto"/>
            <w:right w:val="none" w:sz="0" w:space="0" w:color="auto"/>
          </w:divBdr>
        </w:div>
        <w:div w:id="488907752">
          <w:marLeft w:val="640"/>
          <w:marRight w:val="0"/>
          <w:marTop w:val="0"/>
          <w:marBottom w:val="0"/>
          <w:divBdr>
            <w:top w:val="none" w:sz="0" w:space="0" w:color="auto"/>
            <w:left w:val="none" w:sz="0" w:space="0" w:color="auto"/>
            <w:bottom w:val="none" w:sz="0" w:space="0" w:color="auto"/>
            <w:right w:val="none" w:sz="0" w:space="0" w:color="auto"/>
          </w:divBdr>
        </w:div>
        <w:div w:id="509685412">
          <w:marLeft w:val="640"/>
          <w:marRight w:val="0"/>
          <w:marTop w:val="0"/>
          <w:marBottom w:val="0"/>
          <w:divBdr>
            <w:top w:val="none" w:sz="0" w:space="0" w:color="auto"/>
            <w:left w:val="none" w:sz="0" w:space="0" w:color="auto"/>
            <w:bottom w:val="none" w:sz="0" w:space="0" w:color="auto"/>
            <w:right w:val="none" w:sz="0" w:space="0" w:color="auto"/>
          </w:divBdr>
        </w:div>
        <w:div w:id="539124434">
          <w:marLeft w:val="640"/>
          <w:marRight w:val="0"/>
          <w:marTop w:val="0"/>
          <w:marBottom w:val="0"/>
          <w:divBdr>
            <w:top w:val="none" w:sz="0" w:space="0" w:color="auto"/>
            <w:left w:val="none" w:sz="0" w:space="0" w:color="auto"/>
            <w:bottom w:val="none" w:sz="0" w:space="0" w:color="auto"/>
            <w:right w:val="none" w:sz="0" w:space="0" w:color="auto"/>
          </w:divBdr>
        </w:div>
        <w:div w:id="604994819">
          <w:marLeft w:val="640"/>
          <w:marRight w:val="0"/>
          <w:marTop w:val="0"/>
          <w:marBottom w:val="0"/>
          <w:divBdr>
            <w:top w:val="none" w:sz="0" w:space="0" w:color="auto"/>
            <w:left w:val="none" w:sz="0" w:space="0" w:color="auto"/>
            <w:bottom w:val="none" w:sz="0" w:space="0" w:color="auto"/>
            <w:right w:val="none" w:sz="0" w:space="0" w:color="auto"/>
          </w:divBdr>
        </w:div>
        <w:div w:id="723065345">
          <w:marLeft w:val="640"/>
          <w:marRight w:val="0"/>
          <w:marTop w:val="0"/>
          <w:marBottom w:val="0"/>
          <w:divBdr>
            <w:top w:val="none" w:sz="0" w:space="0" w:color="auto"/>
            <w:left w:val="none" w:sz="0" w:space="0" w:color="auto"/>
            <w:bottom w:val="none" w:sz="0" w:space="0" w:color="auto"/>
            <w:right w:val="none" w:sz="0" w:space="0" w:color="auto"/>
          </w:divBdr>
        </w:div>
        <w:div w:id="742751952">
          <w:marLeft w:val="640"/>
          <w:marRight w:val="0"/>
          <w:marTop w:val="0"/>
          <w:marBottom w:val="0"/>
          <w:divBdr>
            <w:top w:val="none" w:sz="0" w:space="0" w:color="auto"/>
            <w:left w:val="none" w:sz="0" w:space="0" w:color="auto"/>
            <w:bottom w:val="none" w:sz="0" w:space="0" w:color="auto"/>
            <w:right w:val="none" w:sz="0" w:space="0" w:color="auto"/>
          </w:divBdr>
        </w:div>
        <w:div w:id="757478393">
          <w:marLeft w:val="640"/>
          <w:marRight w:val="0"/>
          <w:marTop w:val="0"/>
          <w:marBottom w:val="0"/>
          <w:divBdr>
            <w:top w:val="none" w:sz="0" w:space="0" w:color="auto"/>
            <w:left w:val="none" w:sz="0" w:space="0" w:color="auto"/>
            <w:bottom w:val="none" w:sz="0" w:space="0" w:color="auto"/>
            <w:right w:val="none" w:sz="0" w:space="0" w:color="auto"/>
          </w:divBdr>
        </w:div>
        <w:div w:id="769544084">
          <w:marLeft w:val="640"/>
          <w:marRight w:val="0"/>
          <w:marTop w:val="0"/>
          <w:marBottom w:val="0"/>
          <w:divBdr>
            <w:top w:val="none" w:sz="0" w:space="0" w:color="auto"/>
            <w:left w:val="none" w:sz="0" w:space="0" w:color="auto"/>
            <w:bottom w:val="none" w:sz="0" w:space="0" w:color="auto"/>
            <w:right w:val="none" w:sz="0" w:space="0" w:color="auto"/>
          </w:divBdr>
        </w:div>
        <w:div w:id="769736069">
          <w:marLeft w:val="640"/>
          <w:marRight w:val="0"/>
          <w:marTop w:val="0"/>
          <w:marBottom w:val="0"/>
          <w:divBdr>
            <w:top w:val="none" w:sz="0" w:space="0" w:color="auto"/>
            <w:left w:val="none" w:sz="0" w:space="0" w:color="auto"/>
            <w:bottom w:val="none" w:sz="0" w:space="0" w:color="auto"/>
            <w:right w:val="none" w:sz="0" w:space="0" w:color="auto"/>
          </w:divBdr>
        </w:div>
        <w:div w:id="918369998">
          <w:marLeft w:val="640"/>
          <w:marRight w:val="0"/>
          <w:marTop w:val="0"/>
          <w:marBottom w:val="0"/>
          <w:divBdr>
            <w:top w:val="none" w:sz="0" w:space="0" w:color="auto"/>
            <w:left w:val="none" w:sz="0" w:space="0" w:color="auto"/>
            <w:bottom w:val="none" w:sz="0" w:space="0" w:color="auto"/>
            <w:right w:val="none" w:sz="0" w:space="0" w:color="auto"/>
          </w:divBdr>
        </w:div>
        <w:div w:id="956449327">
          <w:marLeft w:val="640"/>
          <w:marRight w:val="0"/>
          <w:marTop w:val="0"/>
          <w:marBottom w:val="0"/>
          <w:divBdr>
            <w:top w:val="none" w:sz="0" w:space="0" w:color="auto"/>
            <w:left w:val="none" w:sz="0" w:space="0" w:color="auto"/>
            <w:bottom w:val="none" w:sz="0" w:space="0" w:color="auto"/>
            <w:right w:val="none" w:sz="0" w:space="0" w:color="auto"/>
          </w:divBdr>
        </w:div>
        <w:div w:id="956639635">
          <w:marLeft w:val="640"/>
          <w:marRight w:val="0"/>
          <w:marTop w:val="0"/>
          <w:marBottom w:val="0"/>
          <w:divBdr>
            <w:top w:val="none" w:sz="0" w:space="0" w:color="auto"/>
            <w:left w:val="none" w:sz="0" w:space="0" w:color="auto"/>
            <w:bottom w:val="none" w:sz="0" w:space="0" w:color="auto"/>
            <w:right w:val="none" w:sz="0" w:space="0" w:color="auto"/>
          </w:divBdr>
        </w:div>
        <w:div w:id="989988740">
          <w:marLeft w:val="640"/>
          <w:marRight w:val="0"/>
          <w:marTop w:val="0"/>
          <w:marBottom w:val="0"/>
          <w:divBdr>
            <w:top w:val="none" w:sz="0" w:space="0" w:color="auto"/>
            <w:left w:val="none" w:sz="0" w:space="0" w:color="auto"/>
            <w:bottom w:val="none" w:sz="0" w:space="0" w:color="auto"/>
            <w:right w:val="none" w:sz="0" w:space="0" w:color="auto"/>
          </w:divBdr>
        </w:div>
        <w:div w:id="1027027864">
          <w:marLeft w:val="640"/>
          <w:marRight w:val="0"/>
          <w:marTop w:val="0"/>
          <w:marBottom w:val="0"/>
          <w:divBdr>
            <w:top w:val="none" w:sz="0" w:space="0" w:color="auto"/>
            <w:left w:val="none" w:sz="0" w:space="0" w:color="auto"/>
            <w:bottom w:val="none" w:sz="0" w:space="0" w:color="auto"/>
            <w:right w:val="none" w:sz="0" w:space="0" w:color="auto"/>
          </w:divBdr>
        </w:div>
        <w:div w:id="1126391189">
          <w:marLeft w:val="640"/>
          <w:marRight w:val="0"/>
          <w:marTop w:val="0"/>
          <w:marBottom w:val="0"/>
          <w:divBdr>
            <w:top w:val="none" w:sz="0" w:space="0" w:color="auto"/>
            <w:left w:val="none" w:sz="0" w:space="0" w:color="auto"/>
            <w:bottom w:val="none" w:sz="0" w:space="0" w:color="auto"/>
            <w:right w:val="none" w:sz="0" w:space="0" w:color="auto"/>
          </w:divBdr>
        </w:div>
        <w:div w:id="1222672304">
          <w:marLeft w:val="640"/>
          <w:marRight w:val="0"/>
          <w:marTop w:val="0"/>
          <w:marBottom w:val="0"/>
          <w:divBdr>
            <w:top w:val="none" w:sz="0" w:space="0" w:color="auto"/>
            <w:left w:val="none" w:sz="0" w:space="0" w:color="auto"/>
            <w:bottom w:val="none" w:sz="0" w:space="0" w:color="auto"/>
            <w:right w:val="none" w:sz="0" w:space="0" w:color="auto"/>
          </w:divBdr>
        </w:div>
        <w:div w:id="1228421092">
          <w:marLeft w:val="640"/>
          <w:marRight w:val="0"/>
          <w:marTop w:val="0"/>
          <w:marBottom w:val="0"/>
          <w:divBdr>
            <w:top w:val="none" w:sz="0" w:space="0" w:color="auto"/>
            <w:left w:val="none" w:sz="0" w:space="0" w:color="auto"/>
            <w:bottom w:val="none" w:sz="0" w:space="0" w:color="auto"/>
            <w:right w:val="none" w:sz="0" w:space="0" w:color="auto"/>
          </w:divBdr>
        </w:div>
        <w:div w:id="1236665068">
          <w:marLeft w:val="640"/>
          <w:marRight w:val="0"/>
          <w:marTop w:val="0"/>
          <w:marBottom w:val="0"/>
          <w:divBdr>
            <w:top w:val="none" w:sz="0" w:space="0" w:color="auto"/>
            <w:left w:val="none" w:sz="0" w:space="0" w:color="auto"/>
            <w:bottom w:val="none" w:sz="0" w:space="0" w:color="auto"/>
            <w:right w:val="none" w:sz="0" w:space="0" w:color="auto"/>
          </w:divBdr>
        </w:div>
        <w:div w:id="1300577493">
          <w:marLeft w:val="640"/>
          <w:marRight w:val="0"/>
          <w:marTop w:val="0"/>
          <w:marBottom w:val="0"/>
          <w:divBdr>
            <w:top w:val="none" w:sz="0" w:space="0" w:color="auto"/>
            <w:left w:val="none" w:sz="0" w:space="0" w:color="auto"/>
            <w:bottom w:val="none" w:sz="0" w:space="0" w:color="auto"/>
            <w:right w:val="none" w:sz="0" w:space="0" w:color="auto"/>
          </w:divBdr>
        </w:div>
        <w:div w:id="1319772536">
          <w:marLeft w:val="640"/>
          <w:marRight w:val="0"/>
          <w:marTop w:val="0"/>
          <w:marBottom w:val="0"/>
          <w:divBdr>
            <w:top w:val="none" w:sz="0" w:space="0" w:color="auto"/>
            <w:left w:val="none" w:sz="0" w:space="0" w:color="auto"/>
            <w:bottom w:val="none" w:sz="0" w:space="0" w:color="auto"/>
            <w:right w:val="none" w:sz="0" w:space="0" w:color="auto"/>
          </w:divBdr>
        </w:div>
        <w:div w:id="1352798819">
          <w:marLeft w:val="640"/>
          <w:marRight w:val="0"/>
          <w:marTop w:val="0"/>
          <w:marBottom w:val="0"/>
          <w:divBdr>
            <w:top w:val="none" w:sz="0" w:space="0" w:color="auto"/>
            <w:left w:val="none" w:sz="0" w:space="0" w:color="auto"/>
            <w:bottom w:val="none" w:sz="0" w:space="0" w:color="auto"/>
            <w:right w:val="none" w:sz="0" w:space="0" w:color="auto"/>
          </w:divBdr>
        </w:div>
        <w:div w:id="1359160757">
          <w:marLeft w:val="640"/>
          <w:marRight w:val="0"/>
          <w:marTop w:val="0"/>
          <w:marBottom w:val="0"/>
          <w:divBdr>
            <w:top w:val="none" w:sz="0" w:space="0" w:color="auto"/>
            <w:left w:val="none" w:sz="0" w:space="0" w:color="auto"/>
            <w:bottom w:val="none" w:sz="0" w:space="0" w:color="auto"/>
            <w:right w:val="none" w:sz="0" w:space="0" w:color="auto"/>
          </w:divBdr>
        </w:div>
        <w:div w:id="1375277359">
          <w:marLeft w:val="640"/>
          <w:marRight w:val="0"/>
          <w:marTop w:val="0"/>
          <w:marBottom w:val="0"/>
          <w:divBdr>
            <w:top w:val="none" w:sz="0" w:space="0" w:color="auto"/>
            <w:left w:val="none" w:sz="0" w:space="0" w:color="auto"/>
            <w:bottom w:val="none" w:sz="0" w:space="0" w:color="auto"/>
            <w:right w:val="none" w:sz="0" w:space="0" w:color="auto"/>
          </w:divBdr>
        </w:div>
        <w:div w:id="1412194947">
          <w:marLeft w:val="640"/>
          <w:marRight w:val="0"/>
          <w:marTop w:val="0"/>
          <w:marBottom w:val="0"/>
          <w:divBdr>
            <w:top w:val="none" w:sz="0" w:space="0" w:color="auto"/>
            <w:left w:val="none" w:sz="0" w:space="0" w:color="auto"/>
            <w:bottom w:val="none" w:sz="0" w:space="0" w:color="auto"/>
            <w:right w:val="none" w:sz="0" w:space="0" w:color="auto"/>
          </w:divBdr>
        </w:div>
        <w:div w:id="1479178578">
          <w:marLeft w:val="640"/>
          <w:marRight w:val="0"/>
          <w:marTop w:val="0"/>
          <w:marBottom w:val="0"/>
          <w:divBdr>
            <w:top w:val="none" w:sz="0" w:space="0" w:color="auto"/>
            <w:left w:val="none" w:sz="0" w:space="0" w:color="auto"/>
            <w:bottom w:val="none" w:sz="0" w:space="0" w:color="auto"/>
            <w:right w:val="none" w:sz="0" w:space="0" w:color="auto"/>
          </w:divBdr>
        </w:div>
        <w:div w:id="1552032537">
          <w:marLeft w:val="640"/>
          <w:marRight w:val="0"/>
          <w:marTop w:val="0"/>
          <w:marBottom w:val="0"/>
          <w:divBdr>
            <w:top w:val="none" w:sz="0" w:space="0" w:color="auto"/>
            <w:left w:val="none" w:sz="0" w:space="0" w:color="auto"/>
            <w:bottom w:val="none" w:sz="0" w:space="0" w:color="auto"/>
            <w:right w:val="none" w:sz="0" w:space="0" w:color="auto"/>
          </w:divBdr>
        </w:div>
        <w:div w:id="1651443213">
          <w:marLeft w:val="640"/>
          <w:marRight w:val="0"/>
          <w:marTop w:val="0"/>
          <w:marBottom w:val="0"/>
          <w:divBdr>
            <w:top w:val="none" w:sz="0" w:space="0" w:color="auto"/>
            <w:left w:val="none" w:sz="0" w:space="0" w:color="auto"/>
            <w:bottom w:val="none" w:sz="0" w:space="0" w:color="auto"/>
            <w:right w:val="none" w:sz="0" w:space="0" w:color="auto"/>
          </w:divBdr>
        </w:div>
        <w:div w:id="1671374310">
          <w:marLeft w:val="640"/>
          <w:marRight w:val="0"/>
          <w:marTop w:val="0"/>
          <w:marBottom w:val="0"/>
          <w:divBdr>
            <w:top w:val="none" w:sz="0" w:space="0" w:color="auto"/>
            <w:left w:val="none" w:sz="0" w:space="0" w:color="auto"/>
            <w:bottom w:val="none" w:sz="0" w:space="0" w:color="auto"/>
            <w:right w:val="none" w:sz="0" w:space="0" w:color="auto"/>
          </w:divBdr>
        </w:div>
        <w:div w:id="1699698558">
          <w:marLeft w:val="640"/>
          <w:marRight w:val="0"/>
          <w:marTop w:val="0"/>
          <w:marBottom w:val="0"/>
          <w:divBdr>
            <w:top w:val="none" w:sz="0" w:space="0" w:color="auto"/>
            <w:left w:val="none" w:sz="0" w:space="0" w:color="auto"/>
            <w:bottom w:val="none" w:sz="0" w:space="0" w:color="auto"/>
            <w:right w:val="none" w:sz="0" w:space="0" w:color="auto"/>
          </w:divBdr>
        </w:div>
        <w:div w:id="1855220745">
          <w:marLeft w:val="640"/>
          <w:marRight w:val="0"/>
          <w:marTop w:val="0"/>
          <w:marBottom w:val="0"/>
          <w:divBdr>
            <w:top w:val="none" w:sz="0" w:space="0" w:color="auto"/>
            <w:left w:val="none" w:sz="0" w:space="0" w:color="auto"/>
            <w:bottom w:val="none" w:sz="0" w:space="0" w:color="auto"/>
            <w:right w:val="none" w:sz="0" w:space="0" w:color="auto"/>
          </w:divBdr>
        </w:div>
        <w:div w:id="1902210893">
          <w:marLeft w:val="640"/>
          <w:marRight w:val="0"/>
          <w:marTop w:val="0"/>
          <w:marBottom w:val="0"/>
          <w:divBdr>
            <w:top w:val="none" w:sz="0" w:space="0" w:color="auto"/>
            <w:left w:val="none" w:sz="0" w:space="0" w:color="auto"/>
            <w:bottom w:val="none" w:sz="0" w:space="0" w:color="auto"/>
            <w:right w:val="none" w:sz="0" w:space="0" w:color="auto"/>
          </w:divBdr>
        </w:div>
        <w:div w:id="1930506294">
          <w:marLeft w:val="640"/>
          <w:marRight w:val="0"/>
          <w:marTop w:val="0"/>
          <w:marBottom w:val="0"/>
          <w:divBdr>
            <w:top w:val="none" w:sz="0" w:space="0" w:color="auto"/>
            <w:left w:val="none" w:sz="0" w:space="0" w:color="auto"/>
            <w:bottom w:val="none" w:sz="0" w:space="0" w:color="auto"/>
            <w:right w:val="none" w:sz="0" w:space="0" w:color="auto"/>
          </w:divBdr>
        </w:div>
        <w:div w:id="2033339044">
          <w:marLeft w:val="640"/>
          <w:marRight w:val="0"/>
          <w:marTop w:val="0"/>
          <w:marBottom w:val="0"/>
          <w:divBdr>
            <w:top w:val="none" w:sz="0" w:space="0" w:color="auto"/>
            <w:left w:val="none" w:sz="0" w:space="0" w:color="auto"/>
            <w:bottom w:val="none" w:sz="0" w:space="0" w:color="auto"/>
            <w:right w:val="none" w:sz="0" w:space="0" w:color="auto"/>
          </w:divBdr>
        </w:div>
        <w:div w:id="2144613638">
          <w:marLeft w:val="640"/>
          <w:marRight w:val="0"/>
          <w:marTop w:val="0"/>
          <w:marBottom w:val="0"/>
          <w:divBdr>
            <w:top w:val="none" w:sz="0" w:space="0" w:color="auto"/>
            <w:left w:val="none" w:sz="0" w:space="0" w:color="auto"/>
            <w:bottom w:val="none" w:sz="0" w:space="0" w:color="auto"/>
            <w:right w:val="none" w:sz="0" w:space="0" w:color="auto"/>
          </w:divBdr>
        </w:div>
        <w:div w:id="2145272905">
          <w:marLeft w:val="640"/>
          <w:marRight w:val="0"/>
          <w:marTop w:val="0"/>
          <w:marBottom w:val="0"/>
          <w:divBdr>
            <w:top w:val="none" w:sz="0" w:space="0" w:color="auto"/>
            <w:left w:val="none" w:sz="0" w:space="0" w:color="auto"/>
            <w:bottom w:val="none" w:sz="0" w:space="0" w:color="auto"/>
            <w:right w:val="none" w:sz="0" w:space="0" w:color="auto"/>
          </w:divBdr>
        </w:div>
      </w:divsChild>
    </w:div>
    <w:div w:id="1848522243">
      <w:bodyDiv w:val="1"/>
      <w:marLeft w:val="0"/>
      <w:marRight w:val="0"/>
      <w:marTop w:val="0"/>
      <w:marBottom w:val="0"/>
      <w:divBdr>
        <w:top w:val="none" w:sz="0" w:space="0" w:color="auto"/>
        <w:left w:val="none" w:sz="0" w:space="0" w:color="auto"/>
        <w:bottom w:val="none" w:sz="0" w:space="0" w:color="auto"/>
        <w:right w:val="none" w:sz="0" w:space="0" w:color="auto"/>
      </w:divBdr>
      <w:divsChild>
        <w:div w:id="48962880">
          <w:marLeft w:val="640"/>
          <w:marRight w:val="0"/>
          <w:marTop w:val="0"/>
          <w:marBottom w:val="0"/>
          <w:divBdr>
            <w:top w:val="none" w:sz="0" w:space="0" w:color="auto"/>
            <w:left w:val="none" w:sz="0" w:space="0" w:color="auto"/>
            <w:bottom w:val="none" w:sz="0" w:space="0" w:color="auto"/>
            <w:right w:val="none" w:sz="0" w:space="0" w:color="auto"/>
          </w:divBdr>
        </w:div>
        <w:div w:id="105271364">
          <w:marLeft w:val="640"/>
          <w:marRight w:val="0"/>
          <w:marTop w:val="0"/>
          <w:marBottom w:val="0"/>
          <w:divBdr>
            <w:top w:val="none" w:sz="0" w:space="0" w:color="auto"/>
            <w:left w:val="none" w:sz="0" w:space="0" w:color="auto"/>
            <w:bottom w:val="none" w:sz="0" w:space="0" w:color="auto"/>
            <w:right w:val="none" w:sz="0" w:space="0" w:color="auto"/>
          </w:divBdr>
        </w:div>
        <w:div w:id="202908072">
          <w:marLeft w:val="640"/>
          <w:marRight w:val="0"/>
          <w:marTop w:val="0"/>
          <w:marBottom w:val="0"/>
          <w:divBdr>
            <w:top w:val="none" w:sz="0" w:space="0" w:color="auto"/>
            <w:left w:val="none" w:sz="0" w:space="0" w:color="auto"/>
            <w:bottom w:val="none" w:sz="0" w:space="0" w:color="auto"/>
            <w:right w:val="none" w:sz="0" w:space="0" w:color="auto"/>
          </w:divBdr>
        </w:div>
        <w:div w:id="265120436">
          <w:marLeft w:val="640"/>
          <w:marRight w:val="0"/>
          <w:marTop w:val="0"/>
          <w:marBottom w:val="0"/>
          <w:divBdr>
            <w:top w:val="none" w:sz="0" w:space="0" w:color="auto"/>
            <w:left w:val="none" w:sz="0" w:space="0" w:color="auto"/>
            <w:bottom w:val="none" w:sz="0" w:space="0" w:color="auto"/>
            <w:right w:val="none" w:sz="0" w:space="0" w:color="auto"/>
          </w:divBdr>
        </w:div>
        <w:div w:id="292296137">
          <w:marLeft w:val="640"/>
          <w:marRight w:val="0"/>
          <w:marTop w:val="0"/>
          <w:marBottom w:val="0"/>
          <w:divBdr>
            <w:top w:val="none" w:sz="0" w:space="0" w:color="auto"/>
            <w:left w:val="none" w:sz="0" w:space="0" w:color="auto"/>
            <w:bottom w:val="none" w:sz="0" w:space="0" w:color="auto"/>
            <w:right w:val="none" w:sz="0" w:space="0" w:color="auto"/>
          </w:divBdr>
        </w:div>
        <w:div w:id="406608637">
          <w:marLeft w:val="640"/>
          <w:marRight w:val="0"/>
          <w:marTop w:val="0"/>
          <w:marBottom w:val="0"/>
          <w:divBdr>
            <w:top w:val="none" w:sz="0" w:space="0" w:color="auto"/>
            <w:left w:val="none" w:sz="0" w:space="0" w:color="auto"/>
            <w:bottom w:val="none" w:sz="0" w:space="0" w:color="auto"/>
            <w:right w:val="none" w:sz="0" w:space="0" w:color="auto"/>
          </w:divBdr>
        </w:div>
        <w:div w:id="436948995">
          <w:marLeft w:val="640"/>
          <w:marRight w:val="0"/>
          <w:marTop w:val="0"/>
          <w:marBottom w:val="0"/>
          <w:divBdr>
            <w:top w:val="none" w:sz="0" w:space="0" w:color="auto"/>
            <w:left w:val="none" w:sz="0" w:space="0" w:color="auto"/>
            <w:bottom w:val="none" w:sz="0" w:space="0" w:color="auto"/>
            <w:right w:val="none" w:sz="0" w:space="0" w:color="auto"/>
          </w:divBdr>
        </w:div>
        <w:div w:id="470680963">
          <w:marLeft w:val="640"/>
          <w:marRight w:val="0"/>
          <w:marTop w:val="0"/>
          <w:marBottom w:val="0"/>
          <w:divBdr>
            <w:top w:val="none" w:sz="0" w:space="0" w:color="auto"/>
            <w:left w:val="none" w:sz="0" w:space="0" w:color="auto"/>
            <w:bottom w:val="none" w:sz="0" w:space="0" w:color="auto"/>
            <w:right w:val="none" w:sz="0" w:space="0" w:color="auto"/>
          </w:divBdr>
        </w:div>
        <w:div w:id="493912053">
          <w:marLeft w:val="640"/>
          <w:marRight w:val="0"/>
          <w:marTop w:val="0"/>
          <w:marBottom w:val="0"/>
          <w:divBdr>
            <w:top w:val="none" w:sz="0" w:space="0" w:color="auto"/>
            <w:left w:val="none" w:sz="0" w:space="0" w:color="auto"/>
            <w:bottom w:val="none" w:sz="0" w:space="0" w:color="auto"/>
            <w:right w:val="none" w:sz="0" w:space="0" w:color="auto"/>
          </w:divBdr>
        </w:div>
        <w:div w:id="555550927">
          <w:marLeft w:val="640"/>
          <w:marRight w:val="0"/>
          <w:marTop w:val="0"/>
          <w:marBottom w:val="0"/>
          <w:divBdr>
            <w:top w:val="none" w:sz="0" w:space="0" w:color="auto"/>
            <w:left w:val="none" w:sz="0" w:space="0" w:color="auto"/>
            <w:bottom w:val="none" w:sz="0" w:space="0" w:color="auto"/>
            <w:right w:val="none" w:sz="0" w:space="0" w:color="auto"/>
          </w:divBdr>
        </w:div>
        <w:div w:id="582029344">
          <w:marLeft w:val="640"/>
          <w:marRight w:val="0"/>
          <w:marTop w:val="0"/>
          <w:marBottom w:val="0"/>
          <w:divBdr>
            <w:top w:val="none" w:sz="0" w:space="0" w:color="auto"/>
            <w:left w:val="none" w:sz="0" w:space="0" w:color="auto"/>
            <w:bottom w:val="none" w:sz="0" w:space="0" w:color="auto"/>
            <w:right w:val="none" w:sz="0" w:space="0" w:color="auto"/>
          </w:divBdr>
        </w:div>
        <w:div w:id="655454675">
          <w:marLeft w:val="640"/>
          <w:marRight w:val="0"/>
          <w:marTop w:val="0"/>
          <w:marBottom w:val="0"/>
          <w:divBdr>
            <w:top w:val="none" w:sz="0" w:space="0" w:color="auto"/>
            <w:left w:val="none" w:sz="0" w:space="0" w:color="auto"/>
            <w:bottom w:val="none" w:sz="0" w:space="0" w:color="auto"/>
            <w:right w:val="none" w:sz="0" w:space="0" w:color="auto"/>
          </w:divBdr>
        </w:div>
        <w:div w:id="657853614">
          <w:marLeft w:val="640"/>
          <w:marRight w:val="0"/>
          <w:marTop w:val="0"/>
          <w:marBottom w:val="0"/>
          <w:divBdr>
            <w:top w:val="none" w:sz="0" w:space="0" w:color="auto"/>
            <w:left w:val="none" w:sz="0" w:space="0" w:color="auto"/>
            <w:bottom w:val="none" w:sz="0" w:space="0" w:color="auto"/>
            <w:right w:val="none" w:sz="0" w:space="0" w:color="auto"/>
          </w:divBdr>
        </w:div>
        <w:div w:id="769744045">
          <w:marLeft w:val="640"/>
          <w:marRight w:val="0"/>
          <w:marTop w:val="0"/>
          <w:marBottom w:val="0"/>
          <w:divBdr>
            <w:top w:val="none" w:sz="0" w:space="0" w:color="auto"/>
            <w:left w:val="none" w:sz="0" w:space="0" w:color="auto"/>
            <w:bottom w:val="none" w:sz="0" w:space="0" w:color="auto"/>
            <w:right w:val="none" w:sz="0" w:space="0" w:color="auto"/>
          </w:divBdr>
        </w:div>
        <w:div w:id="925191236">
          <w:marLeft w:val="640"/>
          <w:marRight w:val="0"/>
          <w:marTop w:val="0"/>
          <w:marBottom w:val="0"/>
          <w:divBdr>
            <w:top w:val="none" w:sz="0" w:space="0" w:color="auto"/>
            <w:left w:val="none" w:sz="0" w:space="0" w:color="auto"/>
            <w:bottom w:val="none" w:sz="0" w:space="0" w:color="auto"/>
            <w:right w:val="none" w:sz="0" w:space="0" w:color="auto"/>
          </w:divBdr>
        </w:div>
        <w:div w:id="972101688">
          <w:marLeft w:val="640"/>
          <w:marRight w:val="0"/>
          <w:marTop w:val="0"/>
          <w:marBottom w:val="0"/>
          <w:divBdr>
            <w:top w:val="none" w:sz="0" w:space="0" w:color="auto"/>
            <w:left w:val="none" w:sz="0" w:space="0" w:color="auto"/>
            <w:bottom w:val="none" w:sz="0" w:space="0" w:color="auto"/>
            <w:right w:val="none" w:sz="0" w:space="0" w:color="auto"/>
          </w:divBdr>
        </w:div>
        <w:div w:id="972903721">
          <w:marLeft w:val="640"/>
          <w:marRight w:val="0"/>
          <w:marTop w:val="0"/>
          <w:marBottom w:val="0"/>
          <w:divBdr>
            <w:top w:val="none" w:sz="0" w:space="0" w:color="auto"/>
            <w:left w:val="none" w:sz="0" w:space="0" w:color="auto"/>
            <w:bottom w:val="none" w:sz="0" w:space="0" w:color="auto"/>
            <w:right w:val="none" w:sz="0" w:space="0" w:color="auto"/>
          </w:divBdr>
        </w:div>
        <w:div w:id="978800554">
          <w:marLeft w:val="640"/>
          <w:marRight w:val="0"/>
          <w:marTop w:val="0"/>
          <w:marBottom w:val="0"/>
          <w:divBdr>
            <w:top w:val="none" w:sz="0" w:space="0" w:color="auto"/>
            <w:left w:val="none" w:sz="0" w:space="0" w:color="auto"/>
            <w:bottom w:val="none" w:sz="0" w:space="0" w:color="auto"/>
            <w:right w:val="none" w:sz="0" w:space="0" w:color="auto"/>
          </w:divBdr>
        </w:div>
        <w:div w:id="978996176">
          <w:marLeft w:val="640"/>
          <w:marRight w:val="0"/>
          <w:marTop w:val="0"/>
          <w:marBottom w:val="0"/>
          <w:divBdr>
            <w:top w:val="none" w:sz="0" w:space="0" w:color="auto"/>
            <w:left w:val="none" w:sz="0" w:space="0" w:color="auto"/>
            <w:bottom w:val="none" w:sz="0" w:space="0" w:color="auto"/>
            <w:right w:val="none" w:sz="0" w:space="0" w:color="auto"/>
          </w:divBdr>
        </w:div>
        <w:div w:id="1138301889">
          <w:marLeft w:val="640"/>
          <w:marRight w:val="0"/>
          <w:marTop w:val="0"/>
          <w:marBottom w:val="0"/>
          <w:divBdr>
            <w:top w:val="none" w:sz="0" w:space="0" w:color="auto"/>
            <w:left w:val="none" w:sz="0" w:space="0" w:color="auto"/>
            <w:bottom w:val="none" w:sz="0" w:space="0" w:color="auto"/>
            <w:right w:val="none" w:sz="0" w:space="0" w:color="auto"/>
          </w:divBdr>
        </w:div>
        <w:div w:id="1443039373">
          <w:marLeft w:val="640"/>
          <w:marRight w:val="0"/>
          <w:marTop w:val="0"/>
          <w:marBottom w:val="0"/>
          <w:divBdr>
            <w:top w:val="none" w:sz="0" w:space="0" w:color="auto"/>
            <w:left w:val="none" w:sz="0" w:space="0" w:color="auto"/>
            <w:bottom w:val="none" w:sz="0" w:space="0" w:color="auto"/>
            <w:right w:val="none" w:sz="0" w:space="0" w:color="auto"/>
          </w:divBdr>
        </w:div>
        <w:div w:id="1520193282">
          <w:marLeft w:val="640"/>
          <w:marRight w:val="0"/>
          <w:marTop w:val="0"/>
          <w:marBottom w:val="0"/>
          <w:divBdr>
            <w:top w:val="none" w:sz="0" w:space="0" w:color="auto"/>
            <w:left w:val="none" w:sz="0" w:space="0" w:color="auto"/>
            <w:bottom w:val="none" w:sz="0" w:space="0" w:color="auto"/>
            <w:right w:val="none" w:sz="0" w:space="0" w:color="auto"/>
          </w:divBdr>
        </w:div>
        <w:div w:id="1527601211">
          <w:marLeft w:val="640"/>
          <w:marRight w:val="0"/>
          <w:marTop w:val="0"/>
          <w:marBottom w:val="0"/>
          <w:divBdr>
            <w:top w:val="none" w:sz="0" w:space="0" w:color="auto"/>
            <w:left w:val="none" w:sz="0" w:space="0" w:color="auto"/>
            <w:bottom w:val="none" w:sz="0" w:space="0" w:color="auto"/>
            <w:right w:val="none" w:sz="0" w:space="0" w:color="auto"/>
          </w:divBdr>
        </w:div>
        <w:div w:id="1539784211">
          <w:marLeft w:val="640"/>
          <w:marRight w:val="0"/>
          <w:marTop w:val="0"/>
          <w:marBottom w:val="0"/>
          <w:divBdr>
            <w:top w:val="none" w:sz="0" w:space="0" w:color="auto"/>
            <w:left w:val="none" w:sz="0" w:space="0" w:color="auto"/>
            <w:bottom w:val="none" w:sz="0" w:space="0" w:color="auto"/>
            <w:right w:val="none" w:sz="0" w:space="0" w:color="auto"/>
          </w:divBdr>
        </w:div>
        <w:div w:id="1560359449">
          <w:marLeft w:val="640"/>
          <w:marRight w:val="0"/>
          <w:marTop w:val="0"/>
          <w:marBottom w:val="0"/>
          <w:divBdr>
            <w:top w:val="none" w:sz="0" w:space="0" w:color="auto"/>
            <w:left w:val="none" w:sz="0" w:space="0" w:color="auto"/>
            <w:bottom w:val="none" w:sz="0" w:space="0" w:color="auto"/>
            <w:right w:val="none" w:sz="0" w:space="0" w:color="auto"/>
          </w:divBdr>
        </w:div>
        <w:div w:id="1562327434">
          <w:marLeft w:val="640"/>
          <w:marRight w:val="0"/>
          <w:marTop w:val="0"/>
          <w:marBottom w:val="0"/>
          <w:divBdr>
            <w:top w:val="none" w:sz="0" w:space="0" w:color="auto"/>
            <w:left w:val="none" w:sz="0" w:space="0" w:color="auto"/>
            <w:bottom w:val="none" w:sz="0" w:space="0" w:color="auto"/>
            <w:right w:val="none" w:sz="0" w:space="0" w:color="auto"/>
          </w:divBdr>
        </w:div>
        <w:div w:id="1827934932">
          <w:marLeft w:val="640"/>
          <w:marRight w:val="0"/>
          <w:marTop w:val="0"/>
          <w:marBottom w:val="0"/>
          <w:divBdr>
            <w:top w:val="none" w:sz="0" w:space="0" w:color="auto"/>
            <w:left w:val="none" w:sz="0" w:space="0" w:color="auto"/>
            <w:bottom w:val="none" w:sz="0" w:space="0" w:color="auto"/>
            <w:right w:val="none" w:sz="0" w:space="0" w:color="auto"/>
          </w:divBdr>
        </w:div>
        <w:div w:id="1867789072">
          <w:marLeft w:val="640"/>
          <w:marRight w:val="0"/>
          <w:marTop w:val="0"/>
          <w:marBottom w:val="0"/>
          <w:divBdr>
            <w:top w:val="none" w:sz="0" w:space="0" w:color="auto"/>
            <w:left w:val="none" w:sz="0" w:space="0" w:color="auto"/>
            <w:bottom w:val="none" w:sz="0" w:space="0" w:color="auto"/>
            <w:right w:val="none" w:sz="0" w:space="0" w:color="auto"/>
          </w:divBdr>
        </w:div>
        <w:div w:id="1910731875">
          <w:marLeft w:val="640"/>
          <w:marRight w:val="0"/>
          <w:marTop w:val="0"/>
          <w:marBottom w:val="0"/>
          <w:divBdr>
            <w:top w:val="none" w:sz="0" w:space="0" w:color="auto"/>
            <w:left w:val="none" w:sz="0" w:space="0" w:color="auto"/>
            <w:bottom w:val="none" w:sz="0" w:space="0" w:color="auto"/>
            <w:right w:val="none" w:sz="0" w:space="0" w:color="auto"/>
          </w:divBdr>
        </w:div>
        <w:div w:id="1913536738">
          <w:marLeft w:val="640"/>
          <w:marRight w:val="0"/>
          <w:marTop w:val="0"/>
          <w:marBottom w:val="0"/>
          <w:divBdr>
            <w:top w:val="none" w:sz="0" w:space="0" w:color="auto"/>
            <w:left w:val="none" w:sz="0" w:space="0" w:color="auto"/>
            <w:bottom w:val="none" w:sz="0" w:space="0" w:color="auto"/>
            <w:right w:val="none" w:sz="0" w:space="0" w:color="auto"/>
          </w:divBdr>
        </w:div>
        <w:div w:id="2009482085">
          <w:marLeft w:val="640"/>
          <w:marRight w:val="0"/>
          <w:marTop w:val="0"/>
          <w:marBottom w:val="0"/>
          <w:divBdr>
            <w:top w:val="none" w:sz="0" w:space="0" w:color="auto"/>
            <w:left w:val="none" w:sz="0" w:space="0" w:color="auto"/>
            <w:bottom w:val="none" w:sz="0" w:space="0" w:color="auto"/>
            <w:right w:val="none" w:sz="0" w:space="0" w:color="auto"/>
          </w:divBdr>
        </w:div>
        <w:div w:id="2026907866">
          <w:marLeft w:val="640"/>
          <w:marRight w:val="0"/>
          <w:marTop w:val="0"/>
          <w:marBottom w:val="0"/>
          <w:divBdr>
            <w:top w:val="none" w:sz="0" w:space="0" w:color="auto"/>
            <w:left w:val="none" w:sz="0" w:space="0" w:color="auto"/>
            <w:bottom w:val="none" w:sz="0" w:space="0" w:color="auto"/>
            <w:right w:val="none" w:sz="0" w:space="0" w:color="auto"/>
          </w:divBdr>
        </w:div>
        <w:div w:id="2066298471">
          <w:marLeft w:val="640"/>
          <w:marRight w:val="0"/>
          <w:marTop w:val="0"/>
          <w:marBottom w:val="0"/>
          <w:divBdr>
            <w:top w:val="none" w:sz="0" w:space="0" w:color="auto"/>
            <w:left w:val="none" w:sz="0" w:space="0" w:color="auto"/>
            <w:bottom w:val="none" w:sz="0" w:space="0" w:color="auto"/>
            <w:right w:val="none" w:sz="0" w:space="0" w:color="auto"/>
          </w:divBdr>
        </w:div>
        <w:div w:id="2073387806">
          <w:marLeft w:val="640"/>
          <w:marRight w:val="0"/>
          <w:marTop w:val="0"/>
          <w:marBottom w:val="0"/>
          <w:divBdr>
            <w:top w:val="none" w:sz="0" w:space="0" w:color="auto"/>
            <w:left w:val="none" w:sz="0" w:space="0" w:color="auto"/>
            <w:bottom w:val="none" w:sz="0" w:space="0" w:color="auto"/>
            <w:right w:val="none" w:sz="0" w:space="0" w:color="auto"/>
          </w:divBdr>
        </w:div>
        <w:div w:id="2079090494">
          <w:marLeft w:val="640"/>
          <w:marRight w:val="0"/>
          <w:marTop w:val="0"/>
          <w:marBottom w:val="0"/>
          <w:divBdr>
            <w:top w:val="none" w:sz="0" w:space="0" w:color="auto"/>
            <w:left w:val="none" w:sz="0" w:space="0" w:color="auto"/>
            <w:bottom w:val="none" w:sz="0" w:space="0" w:color="auto"/>
            <w:right w:val="none" w:sz="0" w:space="0" w:color="auto"/>
          </w:divBdr>
        </w:div>
        <w:div w:id="2107923743">
          <w:marLeft w:val="640"/>
          <w:marRight w:val="0"/>
          <w:marTop w:val="0"/>
          <w:marBottom w:val="0"/>
          <w:divBdr>
            <w:top w:val="none" w:sz="0" w:space="0" w:color="auto"/>
            <w:left w:val="none" w:sz="0" w:space="0" w:color="auto"/>
            <w:bottom w:val="none" w:sz="0" w:space="0" w:color="auto"/>
            <w:right w:val="none" w:sz="0" w:space="0" w:color="auto"/>
          </w:divBdr>
        </w:div>
      </w:divsChild>
    </w:div>
    <w:div w:id="1849441969">
      <w:bodyDiv w:val="1"/>
      <w:marLeft w:val="0"/>
      <w:marRight w:val="0"/>
      <w:marTop w:val="0"/>
      <w:marBottom w:val="0"/>
      <w:divBdr>
        <w:top w:val="none" w:sz="0" w:space="0" w:color="auto"/>
        <w:left w:val="none" w:sz="0" w:space="0" w:color="auto"/>
        <w:bottom w:val="none" w:sz="0" w:space="0" w:color="auto"/>
        <w:right w:val="none" w:sz="0" w:space="0" w:color="auto"/>
      </w:divBdr>
      <w:divsChild>
        <w:div w:id="349913886">
          <w:marLeft w:val="640"/>
          <w:marRight w:val="0"/>
          <w:marTop w:val="0"/>
          <w:marBottom w:val="0"/>
          <w:divBdr>
            <w:top w:val="none" w:sz="0" w:space="0" w:color="auto"/>
            <w:left w:val="none" w:sz="0" w:space="0" w:color="auto"/>
            <w:bottom w:val="none" w:sz="0" w:space="0" w:color="auto"/>
            <w:right w:val="none" w:sz="0" w:space="0" w:color="auto"/>
          </w:divBdr>
        </w:div>
        <w:div w:id="510418879">
          <w:marLeft w:val="640"/>
          <w:marRight w:val="0"/>
          <w:marTop w:val="0"/>
          <w:marBottom w:val="0"/>
          <w:divBdr>
            <w:top w:val="none" w:sz="0" w:space="0" w:color="auto"/>
            <w:left w:val="none" w:sz="0" w:space="0" w:color="auto"/>
            <w:bottom w:val="none" w:sz="0" w:space="0" w:color="auto"/>
            <w:right w:val="none" w:sz="0" w:space="0" w:color="auto"/>
          </w:divBdr>
        </w:div>
        <w:div w:id="678237552">
          <w:marLeft w:val="640"/>
          <w:marRight w:val="0"/>
          <w:marTop w:val="0"/>
          <w:marBottom w:val="0"/>
          <w:divBdr>
            <w:top w:val="none" w:sz="0" w:space="0" w:color="auto"/>
            <w:left w:val="none" w:sz="0" w:space="0" w:color="auto"/>
            <w:bottom w:val="none" w:sz="0" w:space="0" w:color="auto"/>
            <w:right w:val="none" w:sz="0" w:space="0" w:color="auto"/>
          </w:divBdr>
        </w:div>
        <w:div w:id="702287712">
          <w:marLeft w:val="640"/>
          <w:marRight w:val="0"/>
          <w:marTop w:val="0"/>
          <w:marBottom w:val="0"/>
          <w:divBdr>
            <w:top w:val="none" w:sz="0" w:space="0" w:color="auto"/>
            <w:left w:val="none" w:sz="0" w:space="0" w:color="auto"/>
            <w:bottom w:val="none" w:sz="0" w:space="0" w:color="auto"/>
            <w:right w:val="none" w:sz="0" w:space="0" w:color="auto"/>
          </w:divBdr>
        </w:div>
        <w:div w:id="835458082">
          <w:marLeft w:val="640"/>
          <w:marRight w:val="0"/>
          <w:marTop w:val="0"/>
          <w:marBottom w:val="0"/>
          <w:divBdr>
            <w:top w:val="none" w:sz="0" w:space="0" w:color="auto"/>
            <w:left w:val="none" w:sz="0" w:space="0" w:color="auto"/>
            <w:bottom w:val="none" w:sz="0" w:space="0" w:color="auto"/>
            <w:right w:val="none" w:sz="0" w:space="0" w:color="auto"/>
          </w:divBdr>
        </w:div>
        <w:div w:id="939874339">
          <w:marLeft w:val="640"/>
          <w:marRight w:val="0"/>
          <w:marTop w:val="0"/>
          <w:marBottom w:val="0"/>
          <w:divBdr>
            <w:top w:val="none" w:sz="0" w:space="0" w:color="auto"/>
            <w:left w:val="none" w:sz="0" w:space="0" w:color="auto"/>
            <w:bottom w:val="none" w:sz="0" w:space="0" w:color="auto"/>
            <w:right w:val="none" w:sz="0" w:space="0" w:color="auto"/>
          </w:divBdr>
        </w:div>
        <w:div w:id="959842344">
          <w:marLeft w:val="640"/>
          <w:marRight w:val="0"/>
          <w:marTop w:val="0"/>
          <w:marBottom w:val="0"/>
          <w:divBdr>
            <w:top w:val="none" w:sz="0" w:space="0" w:color="auto"/>
            <w:left w:val="none" w:sz="0" w:space="0" w:color="auto"/>
            <w:bottom w:val="none" w:sz="0" w:space="0" w:color="auto"/>
            <w:right w:val="none" w:sz="0" w:space="0" w:color="auto"/>
          </w:divBdr>
        </w:div>
        <w:div w:id="1119833617">
          <w:marLeft w:val="640"/>
          <w:marRight w:val="0"/>
          <w:marTop w:val="0"/>
          <w:marBottom w:val="0"/>
          <w:divBdr>
            <w:top w:val="none" w:sz="0" w:space="0" w:color="auto"/>
            <w:left w:val="none" w:sz="0" w:space="0" w:color="auto"/>
            <w:bottom w:val="none" w:sz="0" w:space="0" w:color="auto"/>
            <w:right w:val="none" w:sz="0" w:space="0" w:color="auto"/>
          </w:divBdr>
        </w:div>
        <w:div w:id="1415977139">
          <w:marLeft w:val="640"/>
          <w:marRight w:val="0"/>
          <w:marTop w:val="0"/>
          <w:marBottom w:val="0"/>
          <w:divBdr>
            <w:top w:val="none" w:sz="0" w:space="0" w:color="auto"/>
            <w:left w:val="none" w:sz="0" w:space="0" w:color="auto"/>
            <w:bottom w:val="none" w:sz="0" w:space="0" w:color="auto"/>
            <w:right w:val="none" w:sz="0" w:space="0" w:color="auto"/>
          </w:divBdr>
        </w:div>
        <w:div w:id="1424300552">
          <w:marLeft w:val="640"/>
          <w:marRight w:val="0"/>
          <w:marTop w:val="0"/>
          <w:marBottom w:val="0"/>
          <w:divBdr>
            <w:top w:val="none" w:sz="0" w:space="0" w:color="auto"/>
            <w:left w:val="none" w:sz="0" w:space="0" w:color="auto"/>
            <w:bottom w:val="none" w:sz="0" w:space="0" w:color="auto"/>
            <w:right w:val="none" w:sz="0" w:space="0" w:color="auto"/>
          </w:divBdr>
        </w:div>
        <w:div w:id="1434978187">
          <w:marLeft w:val="640"/>
          <w:marRight w:val="0"/>
          <w:marTop w:val="0"/>
          <w:marBottom w:val="0"/>
          <w:divBdr>
            <w:top w:val="none" w:sz="0" w:space="0" w:color="auto"/>
            <w:left w:val="none" w:sz="0" w:space="0" w:color="auto"/>
            <w:bottom w:val="none" w:sz="0" w:space="0" w:color="auto"/>
            <w:right w:val="none" w:sz="0" w:space="0" w:color="auto"/>
          </w:divBdr>
        </w:div>
        <w:div w:id="1538467948">
          <w:marLeft w:val="640"/>
          <w:marRight w:val="0"/>
          <w:marTop w:val="0"/>
          <w:marBottom w:val="0"/>
          <w:divBdr>
            <w:top w:val="none" w:sz="0" w:space="0" w:color="auto"/>
            <w:left w:val="none" w:sz="0" w:space="0" w:color="auto"/>
            <w:bottom w:val="none" w:sz="0" w:space="0" w:color="auto"/>
            <w:right w:val="none" w:sz="0" w:space="0" w:color="auto"/>
          </w:divBdr>
        </w:div>
        <w:div w:id="1634676101">
          <w:marLeft w:val="640"/>
          <w:marRight w:val="0"/>
          <w:marTop w:val="0"/>
          <w:marBottom w:val="0"/>
          <w:divBdr>
            <w:top w:val="none" w:sz="0" w:space="0" w:color="auto"/>
            <w:left w:val="none" w:sz="0" w:space="0" w:color="auto"/>
            <w:bottom w:val="none" w:sz="0" w:space="0" w:color="auto"/>
            <w:right w:val="none" w:sz="0" w:space="0" w:color="auto"/>
          </w:divBdr>
        </w:div>
        <w:div w:id="1644039551">
          <w:marLeft w:val="640"/>
          <w:marRight w:val="0"/>
          <w:marTop w:val="0"/>
          <w:marBottom w:val="0"/>
          <w:divBdr>
            <w:top w:val="none" w:sz="0" w:space="0" w:color="auto"/>
            <w:left w:val="none" w:sz="0" w:space="0" w:color="auto"/>
            <w:bottom w:val="none" w:sz="0" w:space="0" w:color="auto"/>
            <w:right w:val="none" w:sz="0" w:space="0" w:color="auto"/>
          </w:divBdr>
        </w:div>
        <w:div w:id="1660108182">
          <w:marLeft w:val="640"/>
          <w:marRight w:val="0"/>
          <w:marTop w:val="0"/>
          <w:marBottom w:val="0"/>
          <w:divBdr>
            <w:top w:val="none" w:sz="0" w:space="0" w:color="auto"/>
            <w:left w:val="none" w:sz="0" w:space="0" w:color="auto"/>
            <w:bottom w:val="none" w:sz="0" w:space="0" w:color="auto"/>
            <w:right w:val="none" w:sz="0" w:space="0" w:color="auto"/>
          </w:divBdr>
        </w:div>
        <w:div w:id="1906380961">
          <w:marLeft w:val="640"/>
          <w:marRight w:val="0"/>
          <w:marTop w:val="0"/>
          <w:marBottom w:val="0"/>
          <w:divBdr>
            <w:top w:val="none" w:sz="0" w:space="0" w:color="auto"/>
            <w:left w:val="none" w:sz="0" w:space="0" w:color="auto"/>
            <w:bottom w:val="none" w:sz="0" w:space="0" w:color="auto"/>
            <w:right w:val="none" w:sz="0" w:space="0" w:color="auto"/>
          </w:divBdr>
        </w:div>
        <w:div w:id="1974558107">
          <w:marLeft w:val="640"/>
          <w:marRight w:val="0"/>
          <w:marTop w:val="0"/>
          <w:marBottom w:val="0"/>
          <w:divBdr>
            <w:top w:val="none" w:sz="0" w:space="0" w:color="auto"/>
            <w:left w:val="none" w:sz="0" w:space="0" w:color="auto"/>
            <w:bottom w:val="none" w:sz="0" w:space="0" w:color="auto"/>
            <w:right w:val="none" w:sz="0" w:space="0" w:color="auto"/>
          </w:divBdr>
        </w:div>
        <w:div w:id="2001303739">
          <w:marLeft w:val="640"/>
          <w:marRight w:val="0"/>
          <w:marTop w:val="0"/>
          <w:marBottom w:val="0"/>
          <w:divBdr>
            <w:top w:val="none" w:sz="0" w:space="0" w:color="auto"/>
            <w:left w:val="none" w:sz="0" w:space="0" w:color="auto"/>
            <w:bottom w:val="none" w:sz="0" w:space="0" w:color="auto"/>
            <w:right w:val="none" w:sz="0" w:space="0" w:color="auto"/>
          </w:divBdr>
        </w:div>
        <w:div w:id="2002922758">
          <w:marLeft w:val="640"/>
          <w:marRight w:val="0"/>
          <w:marTop w:val="0"/>
          <w:marBottom w:val="0"/>
          <w:divBdr>
            <w:top w:val="none" w:sz="0" w:space="0" w:color="auto"/>
            <w:left w:val="none" w:sz="0" w:space="0" w:color="auto"/>
            <w:bottom w:val="none" w:sz="0" w:space="0" w:color="auto"/>
            <w:right w:val="none" w:sz="0" w:space="0" w:color="auto"/>
          </w:divBdr>
        </w:div>
        <w:div w:id="2042851877">
          <w:marLeft w:val="640"/>
          <w:marRight w:val="0"/>
          <w:marTop w:val="0"/>
          <w:marBottom w:val="0"/>
          <w:divBdr>
            <w:top w:val="none" w:sz="0" w:space="0" w:color="auto"/>
            <w:left w:val="none" w:sz="0" w:space="0" w:color="auto"/>
            <w:bottom w:val="none" w:sz="0" w:space="0" w:color="auto"/>
            <w:right w:val="none" w:sz="0" w:space="0" w:color="auto"/>
          </w:divBdr>
        </w:div>
        <w:div w:id="2062442043">
          <w:marLeft w:val="640"/>
          <w:marRight w:val="0"/>
          <w:marTop w:val="0"/>
          <w:marBottom w:val="0"/>
          <w:divBdr>
            <w:top w:val="none" w:sz="0" w:space="0" w:color="auto"/>
            <w:left w:val="none" w:sz="0" w:space="0" w:color="auto"/>
            <w:bottom w:val="none" w:sz="0" w:space="0" w:color="auto"/>
            <w:right w:val="none" w:sz="0" w:space="0" w:color="auto"/>
          </w:divBdr>
        </w:div>
      </w:divsChild>
    </w:div>
    <w:div w:id="1851682317">
      <w:bodyDiv w:val="1"/>
      <w:marLeft w:val="0"/>
      <w:marRight w:val="0"/>
      <w:marTop w:val="0"/>
      <w:marBottom w:val="0"/>
      <w:divBdr>
        <w:top w:val="none" w:sz="0" w:space="0" w:color="auto"/>
        <w:left w:val="none" w:sz="0" w:space="0" w:color="auto"/>
        <w:bottom w:val="none" w:sz="0" w:space="0" w:color="auto"/>
        <w:right w:val="none" w:sz="0" w:space="0" w:color="auto"/>
      </w:divBdr>
      <w:divsChild>
        <w:div w:id="12999239">
          <w:marLeft w:val="640"/>
          <w:marRight w:val="0"/>
          <w:marTop w:val="0"/>
          <w:marBottom w:val="0"/>
          <w:divBdr>
            <w:top w:val="none" w:sz="0" w:space="0" w:color="auto"/>
            <w:left w:val="none" w:sz="0" w:space="0" w:color="auto"/>
            <w:bottom w:val="none" w:sz="0" w:space="0" w:color="auto"/>
            <w:right w:val="none" w:sz="0" w:space="0" w:color="auto"/>
          </w:divBdr>
        </w:div>
        <w:div w:id="27725477">
          <w:marLeft w:val="640"/>
          <w:marRight w:val="0"/>
          <w:marTop w:val="0"/>
          <w:marBottom w:val="0"/>
          <w:divBdr>
            <w:top w:val="none" w:sz="0" w:space="0" w:color="auto"/>
            <w:left w:val="none" w:sz="0" w:space="0" w:color="auto"/>
            <w:bottom w:val="none" w:sz="0" w:space="0" w:color="auto"/>
            <w:right w:val="none" w:sz="0" w:space="0" w:color="auto"/>
          </w:divBdr>
        </w:div>
        <w:div w:id="31006634">
          <w:marLeft w:val="640"/>
          <w:marRight w:val="0"/>
          <w:marTop w:val="0"/>
          <w:marBottom w:val="0"/>
          <w:divBdr>
            <w:top w:val="none" w:sz="0" w:space="0" w:color="auto"/>
            <w:left w:val="none" w:sz="0" w:space="0" w:color="auto"/>
            <w:bottom w:val="none" w:sz="0" w:space="0" w:color="auto"/>
            <w:right w:val="none" w:sz="0" w:space="0" w:color="auto"/>
          </w:divBdr>
        </w:div>
        <w:div w:id="73548134">
          <w:marLeft w:val="640"/>
          <w:marRight w:val="0"/>
          <w:marTop w:val="0"/>
          <w:marBottom w:val="0"/>
          <w:divBdr>
            <w:top w:val="none" w:sz="0" w:space="0" w:color="auto"/>
            <w:left w:val="none" w:sz="0" w:space="0" w:color="auto"/>
            <w:bottom w:val="none" w:sz="0" w:space="0" w:color="auto"/>
            <w:right w:val="none" w:sz="0" w:space="0" w:color="auto"/>
          </w:divBdr>
        </w:div>
        <w:div w:id="77336967">
          <w:marLeft w:val="640"/>
          <w:marRight w:val="0"/>
          <w:marTop w:val="0"/>
          <w:marBottom w:val="0"/>
          <w:divBdr>
            <w:top w:val="none" w:sz="0" w:space="0" w:color="auto"/>
            <w:left w:val="none" w:sz="0" w:space="0" w:color="auto"/>
            <w:bottom w:val="none" w:sz="0" w:space="0" w:color="auto"/>
            <w:right w:val="none" w:sz="0" w:space="0" w:color="auto"/>
          </w:divBdr>
        </w:div>
        <w:div w:id="122580915">
          <w:marLeft w:val="640"/>
          <w:marRight w:val="0"/>
          <w:marTop w:val="0"/>
          <w:marBottom w:val="0"/>
          <w:divBdr>
            <w:top w:val="none" w:sz="0" w:space="0" w:color="auto"/>
            <w:left w:val="none" w:sz="0" w:space="0" w:color="auto"/>
            <w:bottom w:val="none" w:sz="0" w:space="0" w:color="auto"/>
            <w:right w:val="none" w:sz="0" w:space="0" w:color="auto"/>
          </w:divBdr>
        </w:div>
        <w:div w:id="143206170">
          <w:marLeft w:val="640"/>
          <w:marRight w:val="0"/>
          <w:marTop w:val="0"/>
          <w:marBottom w:val="0"/>
          <w:divBdr>
            <w:top w:val="none" w:sz="0" w:space="0" w:color="auto"/>
            <w:left w:val="none" w:sz="0" w:space="0" w:color="auto"/>
            <w:bottom w:val="none" w:sz="0" w:space="0" w:color="auto"/>
            <w:right w:val="none" w:sz="0" w:space="0" w:color="auto"/>
          </w:divBdr>
        </w:div>
        <w:div w:id="144783563">
          <w:marLeft w:val="640"/>
          <w:marRight w:val="0"/>
          <w:marTop w:val="0"/>
          <w:marBottom w:val="0"/>
          <w:divBdr>
            <w:top w:val="none" w:sz="0" w:space="0" w:color="auto"/>
            <w:left w:val="none" w:sz="0" w:space="0" w:color="auto"/>
            <w:bottom w:val="none" w:sz="0" w:space="0" w:color="auto"/>
            <w:right w:val="none" w:sz="0" w:space="0" w:color="auto"/>
          </w:divBdr>
        </w:div>
        <w:div w:id="297611621">
          <w:marLeft w:val="640"/>
          <w:marRight w:val="0"/>
          <w:marTop w:val="0"/>
          <w:marBottom w:val="0"/>
          <w:divBdr>
            <w:top w:val="none" w:sz="0" w:space="0" w:color="auto"/>
            <w:left w:val="none" w:sz="0" w:space="0" w:color="auto"/>
            <w:bottom w:val="none" w:sz="0" w:space="0" w:color="auto"/>
            <w:right w:val="none" w:sz="0" w:space="0" w:color="auto"/>
          </w:divBdr>
        </w:div>
        <w:div w:id="306054860">
          <w:marLeft w:val="640"/>
          <w:marRight w:val="0"/>
          <w:marTop w:val="0"/>
          <w:marBottom w:val="0"/>
          <w:divBdr>
            <w:top w:val="none" w:sz="0" w:space="0" w:color="auto"/>
            <w:left w:val="none" w:sz="0" w:space="0" w:color="auto"/>
            <w:bottom w:val="none" w:sz="0" w:space="0" w:color="auto"/>
            <w:right w:val="none" w:sz="0" w:space="0" w:color="auto"/>
          </w:divBdr>
        </w:div>
        <w:div w:id="338436226">
          <w:marLeft w:val="640"/>
          <w:marRight w:val="0"/>
          <w:marTop w:val="0"/>
          <w:marBottom w:val="0"/>
          <w:divBdr>
            <w:top w:val="none" w:sz="0" w:space="0" w:color="auto"/>
            <w:left w:val="none" w:sz="0" w:space="0" w:color="auto"/>
            <w:bottom w:val="none" w:sz="0" w:space="0" w:color="auto"/>
            <w:right w:val="none" w:sz="0" w:space="0" w:color="auto"/>
          </w:divBdr>
        </w:div>
        <w:div w:id="361825615">
          <w:marLeft w:val="640"/>
          <w:marRight w:val="0"/>
          <w:marTop w:val="0"/>
          <w:marBottom w:val="0"/>
          <w:divBdr>
            <w:top w:val="none" w:sz="0" w:space="0" w:color="auto"/>
            <w:left w:val="none" w:sz="0" w:space="0" w:color="auto"/>
            <w:bottom w:val="none" w:sz="0" w:space="0" w:color="auto"/>
            <w:right w:val="none" w:sz="0" w:space="0" w:color="auto"/>
          </w:divBdr>
        </w:div>
        <w:div w:id="534125104">
          <w:marLeft w:val="640"/>
          <w:marRight w:val="0"/>
          <w:marTop w:val="0"/>
          <w:marBottom w:val="0"/>
          <w:divBdr>
            <w:top w:val="none" w:sz="0" w:space="0" w:color="auto"/>
            <w:left w:val="none" w:sz="0" w:space="0" w:color="auto"/>
            <w:bottom w:val="none" w:sz="0" w:space="0" w:color="auto"/>
            <w:right w:val="none" w:sz="0" w:space="0" w:color="auto"/>
          </w:divBdr>
        </w:div>
        <w:div w:id="671831843">
          <w:marLeft w:val="640"/>
          <w:marRight w:val="0"/>
          <w:marTop w:val="0"/>
          <w:marBottom w:val="0"/>
          <w:divBdr>
            <w:top w:val="none" w:sz="0" w:space="0" w:color="auto"/>
            <w:left w:val="none" w:sz="0" w:space="0" w:color="auto"/>
            <w:bottom w:val="none" w:sz="0" w:space="0" w:color="auto"/>
            <w:right w:val="none" w:sz="0" w:space="0" w:color="auto"/>
          </w:divBdr>
        </w:div>
        <w:div w:id="736825981">
          <w:marLeft w:val="640"/>
          <w:marRight w:val="0"/>
          <w:marTop w:val="0"/>
          <w:marBottom w:val="0"/>
          <w:divBdr>
            <w:top w:val="none" w:sz="0" w:space="0" w:color="auto"/>
            <w:left w:val="none" w:sz="0" w:space="0" w:color="auto"/>
            <w:bottom w:val="none" w:sz="0" w:space="0" w:color="auto"/>
            <w:right w:val="none" w:sz="0" w:space="0" w:color="auto"/>
          </w:divBdr>
        </w:div>
        <w:div w:id="859322984">
          <w:marLeft w:val="640"/>
          <w:marRight w:val="0"/>
          <w:marTop w:val="0"/>
          <w:marBottom w:val="0"/>
          <w:divBdr>
            <w:top w:val="none" w:sz="0" w:space="0" w:color="auto"/>
            <w:left w:val="none" w:sz="0" w:space="0" w:color="auto"/>
            <w:bottom w:val="none" w:sz="0" w:space="0" w:color="auto"/>
            <w:right w:val="none" w:sz="0" w:space="0" w:color="auto"/>
          </w:divBdr>
        </w:div>
        <w:div w:id="859659581">
          <w:marLeft w:val="640"/>
          <w:marRight w:val="0"/>
          <w:marTop w:val="0"/>
          <w:marBottom w:val="0"/>
          <w:divBdr>
            <w:top w:val="none" w:sz="0" w:space="0" w:color="auto"/>
            <w:left w:val="none" w:sz="0" w:space="0" w:color="auto"/>
            <w:bottom w:val="none" w:sz="0" w:space="0" w:color="auto"/>
            <w:right w:val="none" w:sz="0" w:space="0" w:color="auto"/>
          </w:divBdr>
        </w:div>
        <w:div w:id="881094346">
          <w:marLeft w:val="640"/>
          <w:marRight w:val="0"/>
          <w:marTop w:val="0"/>
          <w:marBottom w:val="0"/>
          <w:divBdr>
            <w:top w:val="none" w:sz="0" w:space="0" w:color="auto"/>
            <w:left w:val="none" w:sz="0" w:space="0" w:color="auto"/>
            <w:bottom w:val="none" w:sz="0" w:space="0" w:color="auto"/>
            <w:right w:val="none" w:sz="0" w:space="0" w:color="auto"/>
          </w:divBdr>
        </w:div>
        <w:div w:id="892153932">
          <w:marLeft w:val="640"/>
          <w:marRight w:val="0"/>
          <w:marTop w:val="0"/>
          <w:marBottom w:val="0"/>
          <w:divBdr>
            <w:top w:val="none" w:sz="0" w:space="0" w:color="auto"/>
            <w:left w:val="none" w:sz="0" w:space="0" w:color="auto"/>
            <w:bottom w:val="none" w:sz="0" w:space="0" w:color="auto"/>
            <w:right w:val="none" w:sz="0" w:space="0" w:color="auto"/>
          </w:divBdr>
        </w:div>
        <w:div w:id="915823249">
          <w:marLeft w:val="640"/>
          <w:marRight w:val="0"/>
          <w:marTop w:val="0"/>
          <w:marBottom w:val="0"/>
          <w:divBdr>
            <w:top w:val="none" w:sz="0" w:space="0" w:color="auto"/>
            <w:left w:val="none" w:sz="0" w:space="0" w:color="auto"/>
            <w:bottom w:val="none" w:sz="0" w:space="0" w:color="auto"/>
            <w:right w:val="none" w:sz="0" w:space="0" w:color="auto"/>
          </w:divBdr>
        </w:div>
        <w:div w:id="956446171">
          <w:marLeft w:val="640"/>
          <w:marRight w:val="0"/>
          <w:marTop w:val="0"/>
          <w:marBottom w:val="0"/>
          <w:divBdr>
            <w:top w:val="none" w:sz="0" w:space="0" w:color="auto"/>
            <w:left w:val="none" w:sz="0" w:space="0" w:color="auto"/>
            <w:bottom w:val="none" w:sz="0" w:space="0" w:color="auto"/>
            <w:right w:val="none" w:sz="0" w:space="0" w:color="auto"/>
          </w:divBdr>
        </w:div>
        <w:div w:id="980378677">
          <w:marLeft w:val="640"/>
          <w:marRight w:val="0"/>
          <w:marTop w:val="0"/>
          <w:marBottom w:val="0"/>
          <w:divBdr>
            <w:top w:val="none" w:sz="0" w:space="0" w:color="auto"/>
            <w:left w:val="none" w:sz="0" w:space="0" w:color="auto"/>
            <w:bottom w:val="none" w:sz="0" w:space="0" w:color="auto"/>
            <w:right w:val="none" w:sz="0" w:space="0" w:color="auto"/>
          </w:divBdr>
        </w:div>
        <w:div w:id="1079601183">
          <w:marLeft w:val="640"/>
          <w:marRight w:val="0"/>
          <w:marTop w:val="0"/>
          <w:marBottom w:val="0"/>
          <w:divBdr>
            <w:top w:val="none" w:sz="0" w:space="0" w:color="auto"/>
            <w:left w:val="none" w:sz="0" w:space="0" w:color="auto"/>
            <w:bottom w:val="none" w:sz="0" w:space="0" w:color="auto"/>
            <w:right w:val="none" w:sz="0" w:space="0" w:color="auto"/>
          </w:divBdr>
        </w:div>
        <w:div w:id="1107887736">
          <w:marLeft w:val="640"/>
          <w:marRight w:val="0"/>
          <w:marTop w:val="0"/>
          <w:marBottom w:val="0"/>
          <w:divBdr>
            <w:top w:val="none" w:sz="0" w:space="0" w:color="auto"/>
            <w:left w:val="none" w:sz="0" w:space="0" w:color="auto"/>
            <w:bottom w:val="none" w:sz="0" w:space="0" w:color="auto"/>
            <w:right w:val="none" w:sz="0" w:space="0" w:color="auto"/>
          </w:divBdr>
        </w:div>
        <w:div w:id="1108768351">
          <w:marLeft w:val="640"/>
          <w:marRight w:val="0"/>
          <w:marTop w:val="0"/>
          <w:marBottom w:val="0"/>
          <w:divBdr>
            <w:top w:val="none" w:sz="0" w:space="0" w:color="auto"/>
            <w:left w:val="none" w:sz="0" w:space="0" w:color="auto"/>
            <w:bottom w:val="none" w:sz="0" w:space="0" w:color="auto"/>
            <w:right w:val="none" w:sz="0" w:space="0" w:color="auto"/>
          </w:divBdr>
        </w:div>
        <w:div w:id="1146095188">
          <w:marLeft w:val="640"/>
          <w:marRight w:val="0"/>
          <w:marTop w:val="0"/>
          <w:marBottom w:val="0"/>
          <w:divBdr>
            <w:top w:val="none" w:sz="0" w:space="0" w:color="auto"/>
            <w:left w:val="none" w:sz="0" w:space="0" w:color="auto"/>
            <w:bottom w:val="none" w:sz="0" w:space="0" w:color="auto"/>
            <w:right w:val="none" w:sz="0" w:space="0" w:color="auto"/>
          </w:divBdr>
        </w:div>
        <w:div w:id="1181048026">
          <w:marLeft w:val="640"/>
          <w:marRight w:val="0"/>
          <w:marTop w:val="0"/>
          <w:marBottom w:val="0"/>
          <w:divBdr>
            <w:top w:val="none" w:sz="0" w:space="0" w:color="auto"/>
            <w:left w:val="none" w:sz="0" w:space="0" w:color="auto"/>
            <w:bottom w:val="none" w:sz="0" w:space="0" w:color="auto"/>
            <w:right w:val="none" w:sz="0" w:space="0" w:color="auto"/>
          </w:divBdr>
        </w:div>
        <w:div w:id="1201632283">
          <w:marLeft w:val="640"/>
          <w:marRight w:val="0"/>
          <w:marTop w:val="0"/>
          <w:marBottom w:val="0"/>
          <w:divBdr>
            <w:top w:val="none" w:sz="0" w:space="0" w:color="auto"/>
            <w:left w:val="none" w:sz="0" w:space="0" w:color="auto"/>
            <w:bottom w:val="none" w:sz="0" w:space="0" w:color="auto"/>
            <w:right w:val="none" w:sz="0" w:space="0" w:color="auto"/>
          </w:divBdr>
        </w:div>
        <w:div w:id="1398165292">
          <w:marLeft w:val="640"/>
          <w:marRight w:val="0"/>
          <w:marTop w:val="0"/>
          <w:marBottom w:val="0"/>
          <w:divBdr>
            <w:top w:val="none" w:sz="0" w:space="0" w:color="auto"/>
            <w:left w:val="none" w:sz="0" w:space="0" w:color="auto"/>
            <w:bottom w:val="none" w:sz="0" w:space="0" w:color="auto"/>
            <w:right w:val="none" w:sz="0" w:space="0" w:color="auto"/>
          </w:divBdr>
        </w:div>
        <w:div w:id="1432317338">
          <w:marLeft w:val="640"/>
          <w:marRight w:val="0"/>
          <w:marTop w:val="0"/>
          <w:marBottom w:val="0"/>
          <w:divBdr>
            <w:top w:val="none" w:sz="0" w:space="0" w:color="auto"/>
            <w:left w:val="none" w:sz="0" w:space="0" w:color="auto"/>
            <w:bottom w:val="none" w:sz="0" w:space="0" w:color="auto"/>
            <w:right w:val="none" w:sz="0" w:space="0" w:color="auto"/>
          </w:divBdr>
        </w:div>
        <w:div w:id="1445660448">
          <w:marLeft w:val="640"/>
          <w:marRight w:val="0"/>
          <w:marTop w:val="0"/>
          <w:marBottom w:val="0"/>
          <w:divBdr>
            <w:top w:val="none" w:sz="0" w:space="0" w:color="auto"/>
            <w:left w:val="none" w:sz="0" w:space="0" w:color="auto"/>
            <w:bottom w:val="none" w:sz="0" w:space="0" w:color="auto"/>
            <w:right w:val="none" w:sz="0" w:space="0" w:color="auto"/>
          </w:divBdr>
        </w:div>
        <w:div w:id="1456024585">
          <w:marLeft w:val="640"/>
          <w:marRight w:val="0"/>
          <w:marTop w:val="0"/>
          <w:marBottom w:val="0"/>
          <w:divBdr>
            <w:top w:val="none" w:sz="0" w:space="0" w:color="auto"/>
            <w:left w:val="none" w:sz="0" w:space="0" w:color="auto"/>
            <w:bottom w:val="none" w:sz="0" w:space="0" w:color="auto"/>
            <w:right w:val="none" w:sz="0" w:space="0" w:color="auto"/>
          </w:divBdr>
        </w:div>
        <w:div w:id="1458596659">
          <w:marLeft w:val="640"/>
          <w:marRight w:val="0"/>
          <w:marTop w:val="0"/>
          <w:marBottom w:val="0"/>
          <w:divBdr>
            <w:top w:val="none" w:sz="0" w:space="0" w:color="auto"/>
            <w:left w:val="none" w:sz="0" w:space="0" w:color="auto"/>
            <w:bottom w:val="none" w:sz="0" w:space="0" w:color="auto"/>
            <w:right w:val="none" w:sz="0" w:space="0" w:color="auto"/>
          </w:divBdr>
        </w:div>
        <w:div w:id="1474058133">
          <w:marLeft w:val="640"/>
          <w:marRight w:val="0"/>
          <w:marTop w:val="0"/>
          <w:marBottom w:val="0"/>
          <w:divBdr>
            <w:top w:val="none" w:sz="0" w:space="0" w:color="auto"/>
            <w:left w:val="none" w:sz="0" w:space="0" w:color="auto"/>
            <w:bottom w:val="none" w:sz="0" w:space="0" w:color="auto"/>
            <w:right w:val="none" w:sz="0" w:space="0" w:color="auto"/>
          </w:divBdr>
        </w:div>
        <w:div w:id="1517839534">
          <w:marLeft w:val="640"/>
          <w:marRight w:val="0"/>
          <w:marTop w:val="0"/>
          <w:marBottom w:val="0"/>
          <w:divBdr>
            <w:top w:val="none" w:sz="0" w:space="0" w:color="auto"/>
            <w:left w:val="none" w:sz="0" w:space="0" w:color="auto"/>
            <w:bottom w:val="none" w:sz="0" w:space="0" w:color="auto"/>
            <w:right w:val="none" w:sz="0" w:space="0" w:color="auto"/>
          </w:divBdr>
        </w:div>
        <w:div w:id="1530800930">
          <w:marLeft w:val="640"/>
          <w:marRight w:val="0"/>
          <w:marTop w:val="0"/>
          <w:marBottom w:val="0"/>
          <w:divBdr>
            <w:top w:val="none" w:sz="0" w:space="0" w:color="auto"/>
            <w:left w:val="none" w:sz="0" w:space="0" w:color="auto"/>
            <w:bottom w:val="none" w:sz="0" w:space="0" w:color="auto"/>
            <w:right w:val="none" w:sz="0" w:space="0" w:color="auto"/>
          </w:divBdr>
        </w:div>
        <w:div w:id="1535728089">
          <w:marLeft w:val="640"/>
          <w:marRight w:val="0"/>
          <w:marTop w:val="0"/>
          <w:marBottom w:val="0"/>
          <w:divBdr>
            <w:top w:val="none" w:sz="0" w:space="0" w:color="auto"/>
            <w:left w:val="none" w:sz="0" w:space="0" w:color="auto"/>
            <w:bottom w:val="none" w:sz="0" w:space="0" w:color="auto"/>
            <w:right w:val="none" w:sz="0" w:space="0" w:color="auto"/>
          </w:divBdr>
        </w:div>
        <w:div w:id="1584142574">
          <w:marLeft w:val="640"/>
          <w:marRight w:val="0"/>
          <w:marTop w:val="0"/>
          <w:marBottom w:val="0"/>
          <w:divBdr>
            <w:top w:val="none" w:sz="0" w:space="0" w:color="auto"/>
            <w:left w:val="none" w:sz="0" w:space="0" w:color="auto"/>
            <w:bottom w:val="none" w:sz="0" w:space="0" w:color="auto"/>
            <w:right w:val="none" w:sz="0" w:space="0" w:color="auto"/>
          </w:divBdr>
        </w:div>
        <w:div w:id="1613778112">
          <w:marLeft w:val="640"/>
          <w:marRight w:val="0"/>
          <w:marTop w:val="0"/>
          <w:marBottom w:val="0"/>
          <w:divBdr>
            <w:top w:val="none" w:sz="0" w:space="0" w:color="auto"/>
            <w:left w:val="none" w:sz="0" w:space="0" w:color="auto"/>
            <w:bottom w:val="none" w:sz="0" w:space="0" w:color="auto"/>
            <w:right w:val="none" w:sz="0" w:space="0" w:color="auto"/>
          </w:divBdr>
        </w:div>
        <w:div w:id="1651790578">
          <w:marLeft w:val="640"/>
          <w:marRight w:val="0"/>
          <w:marTop w:val="0"/>
          <w:marBottom w:val="0"/>
          <w:divBdr>
            <w:top w:val="none" w:sz="0" w:space="0" w:color="auto"/>
            <w:left w:val="none" w:sz="0" w:space="0" w:color="auto"/>
            <w:bottom w:val="none" w:sz="0" w:space="0" w:color="auto"/>
            <w:right w:val="none" w:sz="0" w:space="0" w:color="auto"/>
          </w:divBdr>
        </w:div>
        <w:div w:id="1737514888">
          <w:marLeft w:val="640"/>
          <w:marRight w:val="0"/>
          <w:marTop w:val="0"/>
          <w:marBottom w:val="0"/>
          <w:divBdr>
            <w:top w:val="none" w:sz="0" w:space="0" w:color="auto"/>
            <w:left w:val="none" w:sz="0" w:space="0" w:color="auto"/>
            <w:bottom w:val="none" w:sz="0" w:space="0" w:color="auto"/>
            <w:right w:val="none" w:sz="0" w:space="0" w:color="auto"/>
          </w:divBdr>
        </w:div>
        <w:div w:id="1980264853">
          <w:marLeft w:val="640"/>
          <w:marRight w:val="0"/>
          <w:marTop w:val="0"/>
          <w:marBottom w:val="0"/>
          <w:divBdr>
            <w:top w:val="none" w:sz="0" w:space="0" w:color="auto"/>
            <w:left w:val="none" w:sz="0" w:space="0" w:color="auto"/>
            <w:bottom w:val="none" w:sz="0" w:space="0" w:color="auto"/>
            <w:right w:val="none" w:sz="0" w:space="0" w:color="auto"/>
          </w:divBdr>
        </w:div>
        <w:div w:id="2024697962">
          <w:marLeft w:val="640"/>
          <w:marRight w:val="0"/>
          <w:marTop w:val="0"/>
          <w:marBottom w:val="0"/>
          <w:divBdr>
            <w:top w:val="none" w:sz="0" w:space="0" w:color="auto"/>
            <w:left w:val="none" w:sz="0" w:space="0" w:color="auto"/>
            <w:bottom w:val="none" w:sz="0" w:space="0" w:color="auto"/>
            <w:right w:val="none" w:sz="0" w:space="0" w:color="auto"/>
          </w:divBdr>
        </w:div>
        <w:div w:id="2044013594">
          <w:marLeft w:val="640"/>
          <w:marRight w:val="0"/>
          <w:marTop w:val="0"/>
          <w:marBottom w:val="0"/>
          <w:divBdr>
            <w:top w:val="none" w:sz="0" w:space="0" w:color="auto"/>
            <w:left w:val="none" w:sz="0" w:space="0" w:color="auto"/>
            <w:bottom w:val="none" w:sz="0" w:space="0" w:color="auto"/>
            <w:right w:val="none" w:sz="0" w:space="0" w:color="auto"/>
          </w:divBdr>
        </w:div>
        <w:div w:id="2093231632">
          <w:marLeft w:val="640"/>
          <w:marRight w:val="0"/>
          <w:marTop w:val="0"/>
          <w:marBottom w:val="0"/>
          <w:divBdr>
            <w:top w:val="none" w:sz="0" w:space="0" w:color="auto"/>
            <w:left w:val="none" w:sz="0" w:space="0" w:color="auto"/>
            <w:bottom w:val="none" w:sz="0" w:space="0" w:color="auto"/>
            <w:right w:val="none" w:sz="0" w:space="0" w:color="auto"/>
          </w:divBdr>
        </w:div>
        <w:div w:id="2105032215">
          <w:marLeft w:val="640"/>
          <w:marRight w:val="0"/>
          <w:marTop w:val="0"/>
          <w:marBottom w:val="0"/>
          <w:divBdr>
            <w:top w:val="none" w:sz="0" w:space="0" w:color="auto"/>
            <w:left w:val="none" w:sz="0" w:space="0" w:color="auto"/>
            <w:bottom w:val="none" w:sz="0" w:space="0" w:color="auto"/>
            <w:right w:val="none" w:sz="0" w:space="0" w:color="auto"/>
          </w:divBdr>
        </w:div>
        <w:div w:id="2130663318">
          <w:marLeft w:val="640"/>
          <w:marRight w:val="0"/>
          <w:marTop w:val="0"/>
          <w:marBottom w:val="0"/>
          <w:divBdr>
            <w:top w:val="none" w:sz="0" w:space="0" w:color="auto"/>
            <w:left w:val="none" w:sz="0" w:space="0" w:color="auto"/>
            <w:bottom w:val="none" w:sz="0" w:space="0" w:color="auto"/>
            <w:right w:val="none" w:sz="0" w:space="0" w:color="auto"/>
          </w:divBdr>
        </w:div>
        <w:div w:id="2131969301">
          <w:marLeft w:val="640"/>
          <w:marRight w:val="0"/>
          <w:marTop w:val="0"/>
          <w:marBottom w:val="0"/>
          <w:divBdr>
            <w:top w:val="none" w:sz="0" w:space="0" w:color="auto"/>
            <w:left w:val="none" w:sz="0" w:space="0" w:color="auto"/>
            <w:bottom w:val="none" w:sz="0" w:space="0" w:color="auto"/>
            <w:right w:val="none" w:sz="0" w:space="0" w:color="auto"/>
          </w:divBdr>
        </w:div>
      </w:divsChild>
    </w:div>
    <w:div w:id="1874150214">
      <w:bodyDiv w:val="1"/>
      <w:marLeft w:val="0"/>
      <w:marRight w:val="0"/>
      <w:marTop w:val="0"/>
      <w:marBottom w:val="0"/>
      <w:divBdr>
        <w:top w:val="none" w:sz="0" w:space="0" w:color="auto"/>
        <w:left w:val="none" w:sz="0" w:space="0" w:color="auto"/>
        <w:bottom w:val="none" w:sz="0" w:space="0" w:color="auto"/>
        <w:right w:val="none" w:sz="0" w:space="0" w:color="auto"/>
      </w:divBdr>
      <w:divsChild>
        <w:div w:id="12193413">
          <w:marLeft w:val="640"/>
          <w:marRight w:val="0"/>
          <w:marTop w:val="0"/>
          <w:marBottom w:val="0"/>
          <w:divBdr>
            <w:top w:val="none" w:sz="0" w:space="0" w:color="auto"/>
            <w:left w:val="none" w:sz="0" w:space="0" w:color="auto"/>
            <w:bottom w:val="none" w:sz="0" w:space="0" w:color="auto"/>
            <w:right w:val="none" w:sz="0" w:space="0" w:color="auto"/>
          </w:divBdr>
        </w:div>
        <w:div w:id="62530378">
          <w:marLeft w:val="640"/>
          <w:marRight w:val="0"/>
          <w:marTop w:val="0"/>
          <w:marBottom w:val="0"/>
          <w:divBdr>
            <w:top w:val="none" w:sz="0" w:space="0" w:color="auto"/>
            <w:left w:val="none" w:sz="0" w:space="0" w:color="auto"/>
            <w:bottom w:val="none" w:sz="0" w:space="0" w:color="auto"/>
            <w:right w:val="none" w:sz="0" w:space="0" w:color="auto"/>
          </w:divBdr>
        </w:div>
        <w:div w:id="96485379">
          <w:marLeft w:val="640"/>
          <w:marRight w:val="0"/>
          <w:marTop w:val="0"/>
          <w:marBottom w:val="0"/>
          <w:divBdr>
            <w:top w:val="none" w:sz="0" w:space="0" w:color="auto"/>
            <w:left w:val="none" w:sz="0" w:space="0" w:color="auto"/>
            <w:bottom w:val="none" w:sz="0" w:space="0" w:color="auto"/>
            <w:right w:val="none" w:sz="0" w:space="0" w:color="auto"/>
          </w:divBdr>
        </w:div>
        <w:div w:id="103497659">
          <w:marLeft w:val="640"/>
          <w:marRight w:val="0"/>
          <w:marTop w:val="0"/>
          <w:marBottom w:val="0"/>
          <w:divBdr>
            <w:top w:val="none" w:sz="0" w:space="0" w:color="auto"/>
            <w:left w:val="none" w:sz="0" w:space="0" w:color="auto"/>
            <w:bottom w:val="none" w:sz="0" w:space="0" w:color="auto"/>
            <w:right w:val="none" w:sz="0" w:space="0" w:color="auto"/>
          </w:divBdr>
        </w:div>
        <w:div w:id="164174813">
          <w:marLeft w:val="640"/>
          <w:marRight w:val="0"/>
          <w:marTop w:val="0"/>
          <w:marBottom w:val="0"/>
          <w:divBdr>
            <w:top w:val="none" w:sz="0" w:space="0" w:color="auto"/>
            <w:left w:val="none" w:sz="0" w:space="0" w:color="auto"/>
            <w:bottom w:val="none" w:sz="0" w:space="0" w:color="auto"/>
            <w:right w:val="none" w:sz="0" w:space="0" w:color="auto"/>
          </w:divBdr>
        </w:div>
        <w:div w:id="196966163">
          <w:marLeft w:val="640"/>
          <w:marRight w:val="0"/>
          <w:marTop w:val="0"/>
          <w:marBottom w:val="0"/>
          <w:divBdr>
            <w:top w:val="none" w:sz="0" w:space="0" w:color="auto"/>
            <w:left w:val="none" w:sz="0" w:space="0" w:color="auto"/>
            <w:bottom w:val="none" w:sz="0" w:space="0" w:color="auto"/>
            <w:right w:val="none" w:sz="0" w:space="0" w:color="auto"/>
          </w:divBdr>
        </w:div>
        <w:div w:id="343824900">
          <w:marLeft w:val="640"/>
          <w:marRight w:val="0"/>
          <w:marTop w:val="0"/>
          <w:marBottom w:val="0"/>
          <w:divBdr>
            <w:top w:val="none" w:sz="0" w:space="0" w:color="auto"/>
            <w:left w:val="none" w:sz="0" w:space="0" w:color="auto"/>
            <w:bottom w:val="none" w:sz="0" w:space="0" w:color="auto"/>
            <w:right w:val="none" w:sz="0" w:space="0" w:color="auto"/>
          </w:divBdr>
        </w:div>
        <w:div w:id="361831347">
          <w:marLeft w:val="640"/>
          <w:marRight w:val="0"/>
          <w:marTop w:val="0"/>
          <w:marBottom w:val="0"/>
          <w:divBdr>
            <w:top w:val="none" w:sz="0" w:space="0" w:color="auto"/>
            <w:left w:val="none" w:sz="0" w:space="0" w:color="auto"/>
            <w:bottom w:val="none" w:sz="0" w:space="0" w:color="auto"/>
            <w:right w:val="none" w:sz="0" w:space="0" w:color="auto"/>
          </w:divBdr>
        </w:div>
        <w:div w:id="379550704">
          <w:marLeft w:val="640"/>
          <w:marRight w:val="0"/>
          <w:marTop w:val="0"/>
          <w:marBottom w:val="0"/>
          <w:divBdr>
            <w:top w:val="none" w:sz="0" w:space="0" w:color="auto"/>
            <w:left w:val="none" w:sz="0" w:space="0" w:color="auto"/>
            <w:bottom w:val="none" w:sz="0" w:space="0" w:color="auto"/>
            <w:right w:val="none" w:sz="0" w:space="0" w:color="auto"/>
          </w:divBdr>
        </w:div>
        <w:div w:id="412699241">
          <w:marLeft w:val="640"/>
          <w:marRight w:val="0"/>
          <w:marTop w:val="0"/>
          <w:marBottom w:val="0"/>
          <w:divBdr>
            <w:top w:val="none" w:sz="0" w:space="0" w:color="auto"/>
            <w:left w:val="none" w:sz="0" w:space="0" w:color="auto"/>
            <w:bottom w:val="none" w:sz="0" w:space="0" w:color="auto"/>
            <w:right w:val="none" w:sz="0" w:space="0" w:color="auto"/>
          </w:divBdr>
        </w:div>
        <w:div w:id="430859188">
          <w:marLeft w:val="640"/>
          <w:marRight w:val="0"/>
          <w:marTop w:val="0"/>
          <w:marBottom w:val="0"/>
          <w:divBdr>
            <w:top w:val="none" w:sz="0" w:space="0" w:color="auto"/>
            <w:left w:val="none" w:sz="0" w:space="0" w:color="auto"/>
            <w:bottom w:val="none" w:sz="0" w:space="0" w:color="auto"/>
            <w:right w:val="none" w:sz="0" w:space="0" w:color="auto"/>
          </w:divBdr>
        </w:div>
        <w:div w:id="498236067">
          <w:marLeft w:val="640"/>
          <w:marRight w:val="0"/>
          <w:marTop w:val="0"/>
          <w:marBottom w:val="0"/>
          <w:divBdr>
            <w:top w:val="none" w:sz="0" w:space="0" w:color="auto"/>
            <w:left w:val="none" w:sz="0" w:space="0" w:color="auto"/>
            <w:bottom w:val="none" w:sz="0" w:space="0" w:color="auto"/>
            <w:right w:val="none" w:sz="0" w:space="0" w:color="auto"/>
          </w:divBdr>
        </w:div>
        <w:div w:id="523831939">
          <w:marLeft w:val="640"/>
          <w:marRight w:val="0"/>
          <w:marTop w:val="0"/>
          <w:marBottom w:val="0"/>
          <w:divBdr>
            <w:top w:val="none" w:sz="0" w:space="0" w:color="auto"/>
            <w:left w:val="none" w:sz="0" w:space="0" w:color="auto"/>
            <w:bottom w:val="none" w:sz="0" w:space="0" w:color="auto"/>
            <w:right w:val="none" w:sz="0" w:space="0" w:color="auto"/>
          </w:divBdr>
        </w:div>
        <w:div w:id="555319159">
          <w:marLeft w:val="640"/>
          <w:marRight w:val="0"/>
          <w:marTop w:val="0"/>
          <w:marBottom w:val="0"/>
          <w:divBdr>
            <w:top w:val="none" w:sz="0" w:space="0" w:color="auto"/>
            <w:left w:val="none" w:sz="0" w:space="0" w:color="auto"/>
            <w:bottom w:val="none" w:sz="0" w:space="0" w:color="auto"/>
            <w:right w:val="none" w:sz="0" w:space="0" w:color="auto"/>
          </w:divBdr>
        </w:div>
        <w:div w:id="662469870">
          <w:marLeft w:val="640"/>
          <w:marRight w:val="0"/>
          <w:marTop w:val="0"/>
          <w:marBottom w:val="0"/>
          <w:divBdr>
            <w:top w:val="none" w:sz="0" w:space="0" w:color="auto"/>
            <w:left w:val="none" w:sz="0" w:space="0" w:color="auto"/>
            <w:bottom w:val="none" w:sz="0" w:space="0" w:color="auto"/>
            <w:right w:val="none" w:sz="0" w:space="0" w:color="auto"/>
          </w:divBdr>
        </w:div>
        <w:div w:id="729422695">
          <w:marLeft w:val="640"/>
          <w:marRight w:val="0"/>
          <w:marTop w:val="0"/>
          <w:marBottom w:val="0"/>
          <w:divBdr>
            <w:top w:val="none" w:sz="0" w:space="0" w:color="auto"/>
            <w:left w:val="none" w:sz="0" w:space="0" w:color="auto"/>
            <w:bottom w:val="none" w:sz="0" w:space="0" w:color="auto"/>
            <w:right w:val="none" w:sz="0" w:space="0" w:color="auto"/>
          </w:divBdr>
        </w:div>
        <w:div w:id="811991757">
          <w:marLeft w:val="640"/>
          <w:marRight w:val="0"/>
          <w:marTop w:val="0"/>
          <w:marBottom w:val="0"/>
          <w:divBdr>
            <w:top w:val="none" w:sz="0" w:space="0" w:color="auto"/>
            <w:left w:val="none" w:sz="0" w:space="0" w:color="auto"/>
            <w:bottom w:val="none" w:sz="0" w:space="0" w:color="auto"/>
            <w:right w:val="none" w:sz="0" w:space="0" w:color="auto"/>
          </w:divBdr>
        </w:div>
        <w:div w:id="901258553">
          <w:marLeft w:val="640"/>
          <w:marRight w:val="0"/>
          <w:marTop w:val="0"/>
          <w:marBottom w:val="0"/>
          <w:divBdr>
            <w:top w:val="none" w:sz="0" w:space="0" w:color="auto"/>
            <w:left w:val="none" w:sz="0" w:space="0" w:color="auto"/>
            <w:bottom w:val="none" w:sz="0" w:space="0" w:color="auto"/>
            <w:right w:val="none" w:sz="0" w:space="0" w:color="auto"/>
          </w:divBdr>
        </w:div>
        <w:div w:id="946036194">
          <w:marLeft w:val="640"/>
          <w:marRight w:val="0"/>
          <w:marTop w:val="0"/>
          <w:marBottom w:val="0"/>
          <w:divBdr>
            <w:top w:val="none" w:sz="0" w:space="0" w:color="auto"/>
            <w:left w:val="none" w:sz="0" w:space="0" w:color="auto"/>
            <w:bottom w:val="none" w:sz="0" w:space="0" w:color="auto"/>
            <w:right w:val="none" w:sz="0" w:space="0" w:color="auto"/>
          </w:divBdr>
        </w:div>
        <w:div w:id="1106076231">
          <w:marLeft w:val="640"/>
          <w:marRight w:val="0"/>
          <w:marTop w:val="0"/>
          <w:marBottom w:val="0"/>
          <w:divBdr>
            <w:top w:val="none" w:sz="0" w:space="0" w:color="auto"/>
            <w:left w:val="none" w:sz="0" w:space="0" w:color="auto"/>
            <w:bottom w:val="none" w:sz="0" w:space="0" w:color="auto"/>
            <w:right w:val="none" w:sz="0" w:space="0" w:color="auto"/>
          </w:divBdr>
        </w:div>
        <w:div w:id="1122502164">
          <w:marLeft w:val="640"/>
          <w:marRight w:val="0"/>
          <w:marTop w:val="0"/>
          <w:marBottom w:val="0"/>
          <w:divBdr>
            <w:top w:val="none" w:sz="0" w:space="0" w:color="auto"/>
            <w:left w:val="none" w:sz="0" w:space="0" w:color="auto"/>
            <w:bottom w:val="none" w:sz="0" w:space="0" w:color="auto"/>
            <w:right w:val="none" w:sz="0" w:space="0" w:color="auto"/>
          </w:divBdr>
        </w:div>
        <w:div w:id="1150945418">
          <w:marLeft w:val="640"/>
          <w:marRight w:val="0"/>
          <w:marTop w:val="0"/>
          <w:marBottom w:val="0"/>
          <w:divBdr>
            <w:top w:val="none" w:sz="0" w:space="0" w:color="auto"/>
            <w:left w:val="none" w:sz="0" w:space="0" w:color="auto"/>
            <w:bottom w:val="none" w:sz="0" w:space="0" w:color="auto"/>
            <w:right w:val="none" w:sz="0" w:space="0" w:color="auto"/>
          </w:divBdr>
        </w:div>
        <w:div w:id="1166169474">
          <w:marLeft w:val="640"/>
          <w:marRight w:val="0"/>
          <w:marTop w:val="0"/>
          <w:marBottom w:val="0"/>
          <w:divBdr>
            <w:top w:val="none" w:sz="0" w:space="0" w:color="auto"/>
            <w:left w:val="none" w:sz="0" w:space="0" w:color="auto"/>
            <w:bottom w:val="none" w:sz="0" w:space="0" w:color="auto"/>
            <w:right w:val="none" w:sz="0" w:space="0" w:color="auto"/>
          </w:divBdr>
        </w:div>
        <w:div w:id="1201473768">
          <w:marLeft w:val="640"/>
          <w:marRight w:val="0"/>
          <w:marTop w:val="0"/>
          <w:marBottom w:val="0"/>
          <w:divBdr>
            <w:top w:val="none" w:sz="0" w:space="0" w:color="auto"/>
            <w:left w:val="none" w:sz="0" w:space="0" w:color="auto"/>
            <w:bottom w:val="none" w:sz="0" w:space="0" w:color="auto"/>
            <w:right w:val="none" w:sz="0" w:space="0" w:color="auto"/>
          </w:divBdr>
        </w:div>
        <w:div w:id="1203714480">
          <w:marLeft w:val="640"/>
          <w:marRight w:val="0"/>
          <w:marTop w:val="0"/>
          <w:marBottom w:val="0"/>
          <w:divBdr>
            <w:top w:val="none" w:sz="0" w:space="0" w:color="auto"/>
            <w:left w:val="none" w:sz="0" w:space="0" w:color="auto"/>
            <w:bottom w:val="none" w:sz="0" w:space="0" w:color="auto"/>
            <w:right w:val="none" w:sz="0" w:space="0" w:color="auto"/>
          </w:divBdr>
        </w:div>
        <w:div w:id="1329290310">
          <w:marLeft w:val="640"/>
          <w:marRight w:val="0"/>
          <w:marTop w:val="0"/>
          <w:marBottom w:val="0"/>
          <w:divBdr>
            <w:top w:val="none" w:sz="0" w:space="0" w:color="auto"/>
            <w:left w:val="none" w:sz="0" w:space="0" w:color="auto"/>
            <w:bottom w:val="none" w:sz="0" w:space="0" w:color="auto"/>
            <w:right w:val="none" w:sz="0" w:space="0" w:color="auto"/>
          </w:divBdr>
        </w:div>
        <w:div w:id="1347749464">
          <w:marLeft w:val="640"/>
          <w:marRight w:val="0"/>
          <w:marTop w:val="0"/>
          <w:marBottom w:val="0"/>
          <w:divBdr>
            <w:top w:val="none" w:sz="0" w:space="0" w:color="auto"/>
            <w:left w:val="none" w:sz="0" w:space="0" w:color="auto"/>
            <w:bottom w:val="none" w:sz="0" w:space="0" w:color="auto"/>
            <w:right w:val="none" w:sz="0" w:space="0" w:color="auto"/>
          </w:divBdr>
        </w:div>
        <w:div w:id="1404915034">
          <w:marLeft w:val="640"/>
          <w:marRight w:val="0"/>
          <w:marTop w:val="0"/>
          <w:marBottom w:val="0"/>
          <w:divBdr>
            <w:top w:val="none" w:sz="0" w:space="0" w:color="auto"/>
            <w:left w:val="none" w:sz="0" w:space="0" w:color="auto"/>
            <w:bottom w:val="none" w:sz="0" w:space="0" w:color="auto"/>
            <w:right w:val="none" w:sz="0" w:space="0" w:color="auto"/>
          </w:divBdr>
        </w:div>
        <w:div w:id="1477337658">
          <w:marLeft w:val="640"/>
          <w:marRight w:val="0"/>
          <w:marTop w:val="0"/>
          <w:marBottom w:val="0"/>
          <w:divBdr>
            <w:top w:val="none" w:sz="0" w:space="0" w:color="auto"/>
            <w:left w:val="none" w:sz="0" w:space="0" w:color="auto"/>
            <w:bottom w:val="none" w:sz="0" w:space="0" w:color="auto"/>
            <w:right w:val="none" w:sz="0" w:space="0" w:color="auto"/>
          </w:divBdr>
        </w:div>
        <w:div w:id="1488476135">
          <w:marLeft w:val="640"/>
          <w:marRight w:val="0"/>
          <w:marTop w:val="0"/>
          <w:marBottom w:val="0"/>
          <w:divBdr>
            <w:top w:val="none" w:sz="0" w:space="0" w:color="auto"/>
            <w:left w:val="none" w:sz="0" w:space="0" w:color="auto"/>
            <w:bottom w:val="none" w:sz="0" w:space="0" w:color="auto"/>
            <w:right w:val="none" w:sz="0" w:space="0" w:color="auto"/>
          </w:divBdr>
        </w:div>
        <w:div w:id="1604075244">
          <w:marLeft w:val="640"/>
          <w:marRight w:val="0"/>
          <w:marTop w:val="0"/>
          <w:marBottom w:val="0"/>
          <w:divBdr>
            <w:top w:val="none" w:sz="0" w:space="0" w:color="auto"/>
            <w:left w:val="none" w:sz="0" w:space="0" w:color="auto"/>
            <w:bottom w:val="none" w:sz="0" w:space="0" w:color="auto"/>
            <w:right w:val="none" w:sz="0" w:space="0" w:color="auto"/>
          </w:divBdr>
        </w:div>
        <w:div w:id="1631936983">
          <w:marLeft w:val="640"/>
          <w:marRight w:val="0"/>
          <w:marTop w:val="0"/>
          <w:marBottom w:val="0"/>
          <w:divBdr>
            <w:top w:val="none" w:sz="0" w:space="0" w:color="auto"/>
            <w:left w:val="none" w:sz="0" w:space="0" w:color="auto"/>
            <w:bottom w:val="none" w:sz="0" w:space="0" w:color="auto"/>
            <w:right w:val="none" w:sz="0" w:space="0" w:color="auto"/>
          </w:divBdr>
        </w:div>
        <w:div w:id="1673724953">
          <w:marLeft w:val="640"/>
          <w:marRight w:val="0"/>
          <w:marTop w:val="0"/>
          <w:marBottom w:val="0"/>
          <w:divBdr>
            <w:top w:val="none" w:sz="0" w:space="0" w:color="auto"/>
            <w:left w:val="none" w:sz="0" w:space="0" w:color="auto"/>
            <w:bottom w:val="none" w:sz="0" w:space="0" w:color="auto"/>
            <w:right w:val="none" w:sz="0" w:space="0" w:color="auto"/>
          </w:divBdr>
        </w:div>
        <w:div w:id="1749646678">
          <w:marLeft w:val="640"/>
          <w:marRight w:val="0"/>
          <w:marTop w:val="0"/>
          <w:marBottom w:val="0"/>
          <w:divBdr>
            <w:top w:val="none" w:sz="0" w:space="0" w:color="auto"/>
            <w:left w:val="none" w:sz="0" w:space="0" w:color="auto"/>
            <w:bottom w:val="none" w:sz="0" w:space="0" w:color="auto"/>
            <w:right w:val="none" w:sz="0" w:space="0" w:color="auto"/>
          </w:divBdr>
        </w:div>
        <w:div w:id="1773210514">
          <w:marLeft w:val="640"/>
          <w:marRight w:val="0"/>
          <w:marTop w:val="0"/>
          <w:marBottom w:val="0"/>
          <w:divBdr>
            <w:top w:val="none" w:sz="0" w:space="0" w:color="auto"/>
            <w:left w:val="none" w:sz="0" w:space="0" w:color="auto"/>
            <w:bottom w:val="none" w:sz="0" w:space="0" w:color="auto"/>
            <w:right w:val="none" w:sz="0" w:space="0" w:color="auto"/>
          </w:divBdr>
        </w:div>
        <w:div w:id="1939562441">
          <w:marLeft w:val="640"/>
          <w:marRight w:val="0"/>
          <w:marTop w:val="0"/>
          <w:marBottom w:val="0"/>
          <w:divBdr>
            <w:top w:val="none" w:sz="0" w:space="0" w:color="auto"/>
            <w:left w:val="none" w:sz="0" w:space="0" w:color="auto"/>
            <w:bottom w:val="none" w:sz="0" w:space="0" w:color="auto"/>
            <w:right w:val="none" w:sz="0" w:space="0" w:color="auto"/>
          </w:divBdr>
        </w:div>
        <w:div w:id="1960792227">
          <w:marLeft w:val="640"/>
          <w:marRight w:val="0"/>
          <w:marTop w:val="0"/>
          <w:marBottom w:val="0"/>
          <w:divBdr>
            <w:top w:val="none" w:sz="0" w:space="0" w:color="auto"/>
            <w:left w:val="none" w:sz="0" w:space="0" w:color="auto"/>
            <w:bottom w:val="none" w:sz="0" w:space="0" w:color="auto"/>
            <w:right w:val="none" w:sz="0" w:space="0" w:color="auto"/>
          </w:divBdr>
        </w:div>
        <w:div w:id="1967151342">
          <w:marLeft w:val="640"/>
          <w:marRight w:val="0"/>
          <w:marTop w:val="0"/>
          <w:marBottom w:val="0"/>
          <w:divBdr>
            <w:top w:val="none" w:sz="0" w:space="0" w:color="auto"/>
            <w:left w:val="none" w:sz="0" w:space="0" w:color="auto"/>
            <w:bottom w:val="none" w:sz="0" w:space="0" w:color="auto"/>
            <w:right w:val="none" w:sz="0" w:space="0" w:color="auto"/>
          </w:divBdr>
        </w:div>
        <w:div w:id="1990403181">
          <w:marLeft w:val="640"/>
          <w:marRight w:val="0"/>
          <w:marTop w:val="0"/>
          <w:marBottom w:val="0"/>
          <w:divBdr>
            <w:top w:val="none" w:sz="0" w:space="0" w:color="auto"/>
            <w:left w:val="none" w:sz="0" w:space="0" w:color="auto"/>
            <w:bottom w:val="none" w:sz="0" w:space="0" w:color="auto"/>
            <w:right w:val="none" w:sz="0" w:space="0" w:color="auto"/>
          </w:divBdr>
        </w:div>
        <w:div w:id="2043821651">
          <w:marLeft w:val="640"/>
          <w:marRight w:val="0"/>
          <w:marTop w:val="0"/>
          <w:marBottom w:val="0"/>
          <w:divBdr>
            <w:top w:val="none" w:sz="0" w:space="0" w:color="auto"/>
            <w:left w:val="none" w:sz="0" w:space="0" w:color="auto"/>
            <w:bottom w:val="none" w:sz="0" w:space="0" w:color="auto"/>
            <w:right w:val="none" w:sz="0" w:space="0" w:color="auto"/>
          </w:divBdr>
        </w:div>
        <w:div w:id="2095663419">
          <w:marLeft w:val="640"/>
          <w:marRight w:val="0"/>
          <w:marTop w:val="0"/>
          <w:marBottom w:val="0"/>
          <w:divBdr>
            <w:top w:val="none" w:sz="0" w:space="0" w:color="auto"/>
            <w:left w:val="none" w:sz="0" w:space="0" w:color="auto"/>
            <w:bottom w:val="none" w:sz="0" w:space="0" w:color="auto"/>
            <w:right w:val="none" w:sz="0" w:space="0" w:color="auto"/>
          </w:divBdr>
        </w:div>
        <w:div w:id="2139295925">
          <w:marLeft w:val="640"/>
          <w:marRight w:val="0"/>
          <w:marTop w:val="0"/>
          <w:marBottom w:val="0"/>
          <w:divBdr>
            <w:top w:val="none" w:sz="0" w:space="0" w:color="auto"/>
            <w:left w:val="none" w:sz="0" w:space="0" w:color="auto"/>
            <w:bottom w:val="none" w:sz="0" w:space="0" w:color="auto"/>
            <w:right w:val="none" w:sz="0" w:space="0" w:color="auto"/>
          </w:divBdr>
        </w:div>
      </w:divsChild>
    </w:div>
    <w:div w:id="1880313165">
      <w:bodyDiv w:val="1"/>
      <w:marLeft w:val="0"/>
      <w:marRight w:val="0"/>
      <w:marTop w:val="0"/>
      <w:marBottom w:val="0"/>
      <w:divBdr>
        <w:top w:val="none" w:sz="0" w:space="0" w:color="auto"/>
        <w:left w:val="none" w:sz="0" w:space="0" w:color="auto"/>
        <w:bottom w:val="none" w:sz="0" w:space="0" w:color="auto"/>
        <w:right w:val="none" w:sz="0" w:space="0" w:color="auto"/>
      </w:divBdr>
      <w:divsChild>
        <w:div w:id="26613837">
          <w:marLeft w:val="640"/>
          <w:marRight w:val="0"/>
          <w:marTop w:val="0"/>
          <w:marBottom w:val="0"/>
          <w:divBdr>
            <w:top w:val="none" w:sz="0" w:space="0" w:color="auto"/>
            <w:left w:val="none" w:sz="0" w:space="0" w:color="auto"/>
            <w:bottom w:val="none" w:sz="0" w:space="0" w:color="auto"/>
            <w:right w:val="none" w:sz="0" w:space="0" w:color="auto"/>
          </w:divBdr>
        </w:div>
        <w:div w:id="40252307">
          <w:marLeft w:val="640"/>
          <w:marRight w:val="0"/>
          <w:marTop w:val="0"/>
          <w:marBottom w:val="0"/>
          <w:divBdr>
            <w:top w:val="none" w:sz="0" w:space="0" w:color="auto"/>
            <w:left w:val="none" w:sz="0" w:space="0" w:color="auto"/>
            <w:bottom w:val="none" w:sz="0" w:space="0" w:color="auto"/>
            <w:right w:val="none" w:sz="0" w:space="0" w:color="auto"/>
          </w:divBdr>
        </w:div>
        <w:div w:id="477499838">
          <w:marLeft w:val="640"/>
          <w:marRight w:val="0"/>
          <w:marTop w:val="0"/>
          <w:marBottom w:val="0"/>
          <w:divBdr>
            <w:top w:val="none" w:sz="0" w:space="0" w:color="auto"/>
            <w:left w:val="none" w:sz="0" w:space="0" w:color="auto"/>
            <w:bottom w:val="none" w:sz="0" w:space="0" w:color="auto"/>
            <w:right w:val="none" w:sz="0" w:space="0" w:color="auto"/>
          </w:divBdr>
        </w:div>
        <w:div w:id="494298875">
          <w:marLeft w:val="640"/>
          <w:marRight w:val="0"/>
          <w:marTop w:val="0"/>
          <w:marBottom w:val="0"/>
          <w:divBdr>
            <w:top w:val="none" w:sz="0" w:space="0" w:color="auto"/>
            <w:left w:val="none" w:sz="0" w:space="0" w:color="auto"/>
            <w:bottom w:val="none" w:sz="0" w:space="0" w:color="auto"/>
            <w:right w:val="none" w:sz="0" w:space="0" w:color="auto"/>
          </w:divBdr>
        </w:div>
        <w:div w:id="503981272">
          <w:marLeft w:val="640"/>
          <w:marRight w:val="0"/>
          <w:marTop w:val="0"/>
          <w:marBottom w:val="0"/>
          <w:divBdr>
            <w:top w:val="none" w:sz="0" w:space="0" w:color="auto"/>
            <w:left w:val="none" w:sz="0" w:space="0" w:color="auto"/>
            <w:bottom w:val="none" w:sz="0" w:space="0" w:color="auto"/>
            <w:right w:val="none" w:sz="0" w:space="0" w:color="auto"/>
          </w:divBdr>
        </w:div>
        <w:div w:id="579215529">
          <w:marLeft w:val="640"/>
          <w:marRight w:val="0"/>
          <w:marTop w:val="0"/>
          <w:marBottom w:val="0"/>
          <w:divBdr>
            <w:top w:val="none" w:sz="0" w:space="0" w:color="auto"/>
            <w:left w:val="none" w:sz="0" w:space="0" w:color="auto"/>
            <w:bottom w:val="none" w:sz="0" w:space="0" w:color="auto"/>
            <w:right w:val="none" w:sz="0" w:space="0" w:color="auto"/>
          </w:divBdr>
        </w:div>
        <w:div w:id="585185853">
          <w:marLeft w:val="640"/>
          <w:marRight w:val="0"/>
          <w:marTop w:val="0"/>
          <w:marBottom w:val="0"/>
          <w:divBdr>
            <w:top w:val="none" w:sz="0" w:space="0" w:color="auto"/>
            <w:left w:val="none" w:sz="0" w:space="0" w:color="auto"/>
            <w:bottom w:val="none" w:sz="0" w:space="0" w:color="auto"/>
            <w:right w:val="none" w:sz="0" w:space="0" w:color="auto"/>
          </w:divBdr>
        </w:div>
        <w:div w:id="618412678">
          <w:marLeft w:val="640"/>
          <w:marRight w:val="0"/>
          <w:marTop w:val="0"/>
          <w:marBottom w:val="0"/>
          <w:divBdr>
            <w:top w:val="none" w:sz="0" w:space="0" w:color="auto"/>
            <w:left w:val="none" w:sz="0" w:space="0" w:color="auto"/>
            <w:bottom w:val="none" w:sz="0" w:space="0" w:color="auto"/>
            <w:right w:val="none" w:sz="0" w:space="0" w:color="auto"/>
          </w:divBdr>
        </w:div>
        <w:div w:id="656491710">
          <w:marLeft w:val="640"/>
          <w:marRight w:val="0"/>
          <w:marTop w:val="0"/>
          <w:marBottom w:val="0"/>
          <w:divBdr>
            <w:top w:val="none" w:sz="0" w:space="0" w:color="auto"/>
            <w:left w:val="none" w:sz="0" w:space="0" w:color="auto"/>
            <w:bottom w:val="none" w:sz="0" w:space="0" w:color="auto"/>
            <w:right w:val="none" w:sz="0" w:space="0" w:color="auto"/>
          </w:divBdr>
        </w:div>
        <w:div w:id="690761046">
          <w:marLeft w:val="640"/>
          <w:marRight w:val="0"/>
          <w:marTop w:val="0"/>
          <w:marBottom w:val="0"/>
          <w:divBdr>
            <w:top w:val="none" w:sz="0" w:space="0" w:color="auto"/>
            <w:left w:val="none" w:sz="0" w:space="0" w:color="auto"/>
            <w:bottom w:val="none" w:sz="0" w:space="0" w:color="auto"/>
            <w:right w:val="none" w:sz="0" w:space="0" w:color="auto"/>
          </w:divBdr>
        </w:div>
        <w:div w:id="709375048">
          <w:marLeft w:val="640"/>
          <w:marRight w:val="0"/>
          <w:marTop w:val="0"/>
          <w:marBottom w:val="0"/>
          <w:divBdr>
            <w:top w:val="none" w:sz="0" w:space="0" w:color="auto"/>
            <w:left w:val="none" w:sz="0" w:space="0" w:color="auto"/>
            <w:bottom w:val="none" w:sz="0" w:space="0" w:color="auto"/>
            <w:right w:val="none" w:sz="0" w:space="0" w:color="auto"/>
          </w:divBdr>
        </w:div>
        <w:div w:id="750925938">
          <w:marLeft w:val="640"/>
          <w:marRight w:val="0"/>
          <w:marTop w:val="0"/>
          <w:marBottom w:val="0"/>
          <w:divBdr>
            <w:top w:val="none" w:sz="0" w:space="0" w:color="auto"/>
            <w:left w:val="none" w:sz="0" w:space="0" w:color="auto"/>
            <w:bottom w:val="none" w:sz="0" w:space="0" w:color="auto"/>
            <w:right w:val="none" w:sz="0" w:space="0" w:color="auto"/>
          </w:divBdr>
        </w:div>
        <w:div w:id="833453738">
          <w:marLeft w:val="640"/>
          <w:marRight w:val="0"/>
          <w:marTop w:val="0"/>
          <w:marBottom w:val="0"/>
          <w:divBdr>
            <w:top w:val="none" w:sz="0" w:space="0" w:color="auto"/>
            <w:left w:val="none" w:sz="0" w:space="0" w:color="auto"/>
            <w:bottom w:val="none" w:sz="0" w:space="0" w:color="auto"/>
            <w:right w:val="none" w:sz="0" w:space="0" w:color="auto"/>
          </w:divBdr>
        </w:div>
        <w:div w:id="874122422">
          <w:marLeft w:val="640"/>
          <w:marRight w:val="0"/>
          <w:marTop w:val="0"/>
          <w:marBottom w:val="0"/>
          <w:divBdr>
            <w:top w:val="none" w:sz="0" w:space="0" w:color="auto"/>
            <w:left w:val="none" w:sz="0" w:space="0" w:color="auto"/>
            <w:bottom w:val="none" w:sz="0" w:space="0" w:color="auto"/>
            <w:right w:val="none" w:sz="0" w:space="0" w:color="auto"/>
          </w:divBdr>
        </w:div>
        <w:div w:id="1123303935">
          <w:marLeft w:val="640"/>
          <w:marRight w:val="0"/>
          <w:marTop w:val="0"/>
          <w:marBottom w:val="0"/>
          <w:divBdr>
            <w:top w:val="none" w:sz="0" w:space="0" w:color="auto"/>
            <w:left w:val="none" w:sz="0" w:space="0" w:color="auto"/>
            <w:bottom w:val="none" w:sz="0" w:space="0" w:color="auto"/>
            <w:right w:val="none" w:sz="0" w:space="0" w:color="auto"/>
          </w:divBdr>
        </w:div>
        <w:div w:id="1124427699">
          <w:marLeft w:val="640"/>
          <w:marRight w:val="0"/>
          <w:marTop w:val="0"/>
          <w:marBottom w:val="0"/>
          <w:divBdr>
            <w:top w:val="none" w:sz="0" w:space="0" w:color="auto"/>
            <w:left w:val="none" w:sz="0" w:space="0" w:color="auto"/>
            <w:bottom w:val="none" w:sz="0" w:space="0" w:color="auto"/>
            <w:right w:val="none" w:sz="0" w:space="0" w:color="auto"/>
          </w:divBdr>
        </w:div>
        <w:div w:id="1143352712">
          <w:marLeft w:val="640"/>
          <w:marRight w:val="0"/>
          <w:marTop w:val="0"/>
          <w:marBottom w:val="0"/>
          <w:divBdr>
            <w:top w:val="none" w:sz="0" w:space="0" w:color="auto"/>
            <w:left w:val="none" w:sz="0" w:space="0" w:color="auto"/>
            <w:bottom w:val="none" w:sz="0" w:space="0" w:color="auto"/>
            <w:right w:val="none" w:sz="0" w:space="0" w:color="auto"/>
          </w:divBdr>
        </w:div>
        <w:div w:id="1159687644">
          <w:marLeft w:val="640"/>
          <w:marRight w:val="0"/>
          <w:marTop w:val="0"/>
          <w:marBottom w:val="0"/>
          <w:divBdr>
            <w:top w:val="none" w:sz="0" w:space="0" w:color="auto"/>
            <w:left w:val="none" w:sz="0" w:space="0" w:color="auto"/>
            <w:bottom w:val="none" w:sz="0" w:space="0" w:color="auto"/>
            <w:right w:val="none" w:sz="0" w:space="0" w:color="auto"/>
          </w:divBdr>
        </w:div>
        <w:div w:id="1179930985">
          <w:marLeft w:val="640"/>
          <w:marRight w:val="0"/>
          <w:marTop w:val="0"/>
          <w:marBottom w:val="0"/>
          <w:divBdr>
            <w:top w:val="none" w:sz="0" w:space="0" w:color="auto"/>
            <w:left w:val="none" w:sz="0" w:space="0" w:color="auto"/>
            <w:bottom w:val="none" w:sz="0" w:space="0" w:color="auto"/>
            <w:right w:val="none" w:sz="0" w:space="0" w:color="auto"/>
          </w:divBdr>
        </w:div>
        <w:div w:id="1219249513">
          <w:marLeft w:val="640"/>
          <w:marRight w:val="0"/>
          <w:marTop w:val="0"/>
          <w:marBottom w:val="0"/>
          <w:divBdr>
            <w:top w:val="none" w:sz="0" w:space="0" w:color="auto"/>
            <w:left w:val="none" w:sz="0" w:space="0" w:color="auto"/>
            <w:bottom w:val="none" w:sz="0" w:space="0" w:color="auto"/>
            <w:right w:val="none" w:sz="0" w:space="0" w:color="auto"/>
          </w:divBdr>
        </w:div>
        <w:div w:id="1233539504">
          <w:marLeft w:val="640"/>
          <w:marRight w:val="0"/>
          <w:marTop w:val="0"/>
          <w:marBottom w:val="0"/>
          <w:divBdr>
            <w:top w:val="none" w:sz="0" w:space="0" w:color="auto"/>
            <w:left w:val="none" w:sz="0" w:space="0" w:color="auto"/>
            <w:bottom w:val="none" w:sz="0" w:space="0" w:color="auto"/>
            <w:right w:val="none" w:sz="0" w:space="0" w:color="auto"/>
          </w:divBdr>
        </w:div>
        <w:div w:id="1344743987">
          <w:marLeft w:val="640"/>
          <w:marRight w:val="0"/>
          <w:marTop w:val="0"/>
          <w:marBottom w:val="0"/>
          <w:divBdr>
            <w:top w:val="none" w:sz="0" w:space="0" w:color="auto"/>
            <w:left w:val="none" w:sz="0" w:space="0" w:color="auto"/>
            <w:bottom w:val="none" w:sz="0" w:space="0" w:color="auto"/>
            <w:right w:val="none" w:sz="0" w:space="0" w:color="auto"/>
          </w:divBdr>
        </w:div>
        <w:div w:id="1398044333">
          <w:marLeft w:val="640"/>
          <w:marRight w:val="0"/>
          <w:marTop w:val="0"/>
          <w:marBottom w:val="0"/>
          <w:divBdr>
            <w:top w:val="none" w:sz="0" w:space="0" w:color="auto"/>
            <w:left w:val="none" w:sz="0" w:space="0" w:color="auto"/>
            <w:bottom w:val="none" w:sz="0" w:space="0" w:color="auto"/>
            <w:right w:val="none" w:sz="0" w:space="0" w:color="auto"/>
          </w:divBdr>
        </w:div>
        <w:div w:id="1420759551">
          <w:marLeft w:val="640"/>
          <w:marRight w:val="0"/>
          <w:marTop w:val="0"/>
          <w:marBottom w:val="0"/>
          <w:divBdr>
            <w:top w:val="none" w:sz="0" w:space="0" w:color="auto"/>
            <w:left w:val="none" w:sz="0" w:space="0" w:color="auto"/>
            <w:bottom w:val="none" w:sz="0" w:space="0" w:color="auto"/>
            <w:right w:val="none" w:sz="0" w:space="0" w:color="auto"/>
          </w:divBdr>
        </w:div>
        <w:div w:id="1445074044">
          <w:marLeft w:val="640"/>
          <w:marRight w:val="0"/>
          <w:marTop w:val="0"/>
          <w:marBottom w:val="0"/>
          <w:divBdr>
            <w:top w:val="none" w:sz="0" w:space="0" w:color="auto"/>
            <w:left w:val="none" w:sz="0" w:space="0" w:color="auto"/>
            <w:bottom w:val="none" w:sz="0" w:space="0" w:color="auto"/>
            <w:right w:val="none" w:sz="0" w:space="0" w:color="auto"/>
          </w:divBdr>
        </w:div>
        <w:div w:id="1530953093">
          <w:marLeft w:val="640"/>
          <w:marRight w:val="0"/>
          <w:marTop w:val="0"/>
          <w:marBottom w:val="0"/>
          <w:divBdr>
            <w:top w:val="none" w:sz="0" w:space="0" w:color="auto"/>
            <w:left w:val="none" w:sz="0" w:space="0" w:color="auto"/>
            <w:bottom w:val="none" w:sz="0" w:space="0" w:color="auto"/>
            <w:right w:val="none" w:sz="0" w:space="0" w:color="auto"/>
          </w:divBdr>
        </w:div>
        <w:div w:id="1551306040">
          <w:marLeft w:val="640"/>
          <w:marRight w:val="0"/>
          <w:marTop w:val="0"/>
          <w:marBottom w:val="0"/>
          <w:divBdr>
            <w:top w:val="none" w:sz="0" w:space="0" w:color="auto"/>
            <w:left w:val="none" w:sz="0" w:space="0" w:color="auto"/>
            <w:bottom w:val="none" w:sz="0" w:space="0" w:color="auto"/>
            <w:right w:val="none" w:sz="0" w:space="0" w:color="auto"/>
          </w:divBdr>
        </w:div>
        <w:div w:id="1555848361">
          <w:marLeft w:val="640"/>
          <w:marRight w:val="0"/>
          <w:marTop w:val="0"/>
          <w:marBottom w:val="0"/>
          <w:divBdr>
            <w:top w:val="none" w:sz="0" w:space="0" w:color="auto"/>
            <w:left w:val="none" w:sz="0" w:space="0" w:color="auto"/>
            <w:bottom w:val="none" w:sz="0" w:space="0" w:color="auto"/>
            <w:right w:val="none" w:sz="0" w:space="0" w:color="auto"/>
          </w:divBdr>
        </w:div>
        <w:div w:id="1600486307">
          <w:marLeft w:val="640"/>
          <w:marRight w:val="0"/>
          <w:marTop w:val="0"/>
          <w:marBottom w:val="0"/>
          <w:divBdr>
            <w:top w:val="none" w:sz="0" w:space="0" w:color="auto"/>
            <w:left w:val="none" w:sz="0" w:space="0" w:color="auto"/>
            <w:bottom w:val="none" w:sz="0" w:space="0" w:color="auto"/>
            <w:right w:val="none" w:sz="0" w:space="0" w:color="auto"/>
          </w:divBdr>
        </w:div>
        <w:div w:id="1612858619">
          <w:marLeft w:val="640"/>
          <w:marRight w:val="0"/>
          <w:marTop w:val="0"/>
          <w:marBottom w:val="0"/>
          <w:divBdr>
            <w:top w:val="none" w:sz="0" w:space="0" w:color="auto"/>
            <w:left w:val="none" w:sz="0" w:space="0" w:color="auto"/>
            <w:bottom w:val="none" w:sz="0" w:space="0" w:color="auto"/>
            <w:right w:val="none" w:sz="0" w:space="0" w:color="auto"/>
          </w:divBdr>
        </w:div>
        <w:div w:id="1642618393">
          <w:marLeft w:val="640"/>
          <w:marRight w:val="0"/>
          <w:marTop w:val="0"/>
          <w:marBottom w:val="0"/>
          <w:divBdr>
            <w:top w:val="none" w:sz="0" w:space="0" w:color="auto"/>
            <w:left w:val="none" w:sz="0" w:space="0" w:color="auto"/>
            <w:bottom w:val="none" w:sz="0" w:space="0" w:color="auto"/>
            <w:right w:val="none" w:sz="0" w:space="0" w:color="auto"/>
          </w:divBdr>
        </w:div>
        <w:div w:id="1645545010">
          <w:marLeft w:val="640"/>
          <w:marRight w:val="0"/>
          <w:marTop w:val="0"/>
          <w:marBottom w:val="0"/>
          <w:divBdr>
            <w:top w:val="none" w:sz="0" w:space="0" w:color="auto"/>
            <w:left w:val="none" w:sz="0" w:space="0" w:color="auto"/>
            <w:bottom w:val="none" w:sz="0" w:space="0" w:color="auto"/>
            <w:right w:val="none" w:sz="0" w:space="0" w:color="auto"/>
          </w:divBdr>
        </w:div>
        <w:div w:id="1708289006">
          <w:marLeft w:val="640"/>
          <w:marRight w:val="0"/>
          <w:marTop w:val="0"/>
          <w:marBottom w:val="0"/>
          <w:divBdr>
            <w:top w:val="none" w:sz="0" w:space="0" w:color="auto"/>
            <w:left w:val="none" w:sz="0" w:space="0" w:color="auto"/>
            <w:bottom w:val="none" w:sz="0" w:space="0" w:color="auto"/>
            <w:right w:val="none" w:sz="0" w:space="0" w:color="auto"/>
          </w:divBdr>
        </w:div>
        <w:div w:id="1850829232">
          <w:marLeft w:val="640"/>
          <w:marRight w:val="0"/>
          <w:marTop w:val="0"/>
          <w:marBottom w:val="0"/>
          <w:divBdr>
            <w:top w:val="none" w:sz="0" w:space="0" w:color="auto"/>
            <w:left w:val="none" w:sz="0" w:space="0" w:color="auto"/>
            <w:bottom w:val="none" w:sz="0" w:space="0" w:color="auto"/>
            <w:right w:val="none" w:sz="0" w:space="0" w:color="auto"/>
          </w:divBdr>
        </w:div>
        <w:div w:id="1853840990">
          <w:marLeft w:val="640"/>
          <w:marRight w:val="0"/>
          <w:marTop w:val="0"/>
          <w:marBottom w:val="0"/>
          <w:divBdr>
            <w:top w:val="none" w:sz="0" w:space="0" w:color="auto"/>
            <w:left w:val="none" w:sz="0" w:space="0" w:color="auto"/>
            <w:bottom w:val="none" w:sz="0" w:space="0" w:color="auto"/>
            <w:right w:val="none" w:sz="0" w:space="0" w:color="auto"/>
          </w:divBdr>
        </w:div>
        <w:div w:id="1862084046">
          <w:marLeft w:val="640"/>
          <w:marRight w:val="0"/>
          <w:marTop w:val="0"/>
          <w:marBottom w:val="0"/>
          <w:divBdr>
            <w:top w:val="none" w:sz="0" w:space="0" w:color="auto"/>
            <w:left w:val="none" w:sz="0" w:space="0" w:color="auto"/>
            <w:bottom w:val="none" w:sz="0" w:space="0" w:color="auto"/>
            <w:right w:val="none" w:sz="0" w:space="0" w:color="auto"/>
          </w:divBdr>
        </w:div>
        <w:div w:id="1878158151">
          <w:marLeft w:val="640"/>
          <w:marRight w:val="0"/>
          <w:marTop w:val="0"/>
          <w:marBottom w:val="0"/>
          <w:divBdr>
            <w:top w:val="none" w:sz="0" w:space="0" w:color="auto"/>
            <w:left w:val="none" w:sz="0" w:space="0" w:color="auto"/>
            <w:bottom w:val="none" w:sz="0" w:space="0" w:color="auto"/>
            <w:right w:val="none" w:sz="0" w:space="0" w:color="auto"/>
          </w:divBdr>
        </w:div>
        <w:div w:id="1892422430">
          <w:marLeft w:val="640"/>
          <w:marRight w:val="0"/>
          <w:marTop w:val="0"/>
          <w:marBottom w:val="0"/>
          <w:divBdr>
            <w:top w:val="none" w:sz="0" w:space="0" w:color="auto"/>
            <w:left w:val="none" w:sz="0" w:space="0" w:color="auto"/>
            <w:bottom w:val="none" w:sz="0" w:space="0" w:color="auto"/>
            <w:right w:val="none" w:sz="0" w:space="0" w:color="auto"/>
          </w:divBdr>
        </w:div>
        <w:div w:id="1894805876">
          <w:marLeft w:val="640"/>
          <w:marRight w:val="0"/>
          <w:marTop w:val="0"/>
          <w:marBottom w:val="0"/>
          <w:divBdr>
            <w:top w:val="none" w:sz="0" w:space="0" w:color="auto"/>
            <w:left w:val="none" w:sz="0" w:space="0" w:color="auto"/>
            <w:bottom w:val="none" w:sz="0" w:space="0" w:color="auto"/>
            <w:right w:val="none" w:sz="0" w:space="0" w:color="auto"/>
          </w:divBdr>
        </w:div>
        <w:div w:id="1914660882">
          <w:marLeft w:val="640"/>
          <w:marRight w:val="0"/>
          <w:marTop w:val="0"/>
          <w:marBottom w:val="0"/>
          <w:divBdr>
            <w:top w:val="none" w:sz="0" w:space="0" w:color="auto"/>
            <w:left w:val="none" w:sz="0" w:space="0" w:color="auto"/>
            <w:bottom w:val="none" w:sz="0" w:space="0" w:color="auto"/>
            <w:right w:val="none" w:sz="0" w:space="0" w:color="auto"/>
          </w:divBdr>
        </w:div>
        <w:div w:id="1919946307">
          <w:marLeft w:val="640"/>
          <w:marRight w:val="0"/>
          <w:marTop w:val="0"/>
          <w:marBottom w:val="0"/>
          <w:divBdr>
            <w:top w:val="none" w:sz="0" w:space="0" w:color="auto"/>
            <w:left w:val="none" w:sz="0" w:space="0" w:color="auto"/>
            <w:bottom w:val="none" w:sz="0" w:space="0" w:color="auto"/>
            <w:right w:val="none" w:sz="0" w:space="0" w:color="auto"/>
          </w:divBdr>
        </w:div>
        <w:div w:id="1979532321">
          <w:marLeft w:val="640"/>
          <w:marRight w:val="0"/>
          <w:marTop w:val="0"/>
          <w:marBottom w:val="0"/>
          <w:divBdr>
            <w:top w:val="none" w:sz="0" w:space="0" w:color="auto"/>
            <w:left w:val="none" w:sz="0" w:space="0" w:color="auto"/>
            <w:bottom w:val="none" w:sz="0" w:space="0" w:color="auto"/>
            <w:right w:val="none" w:sz="0" w:space="0" w:color="auto"/>
          </w:divBdr>
        </w:div>
        <w:div w:id="2024940636">
          <w:marLeft w:val="640"/>
          <w:marRight w:val="0"/>
          <w:marTop w:val="0"/>
          <w:marBottom w:val="0"/>
          <w:divBdr>
            <w:top w:val="none" w:sz="0" w:space="0" w:color="auto"/>
            <w:left w:val="none" w:sz="0" w:space="0" w:color="auto"/>
            <w:bottom w:val="none" w:sz="0" w:space="0" w:color="auto"/>
            <w:right w:val="none" w:sz="0" w:space="0" w:color="auto"/>
          </w:divBdr>
        </w:div>
        <w:div w:id="2039773229">
          <w:marLeft w:val="640"/>
          <w:marRight w:val="0"/>
          <w:marTop w:val="0"/>
          <w:marBottom w:val="0"/>
          <w:divBdr>
            <w:top w:val="none" w:sz="0" w:space="0" w:color="auto"/>
            <w:left w:val="none" w:sz="0" w:space="0" w:color="auto"/>
            <w:bottom w:val="none" w:sz="0" w:space="0" w:color="auto"/>
            <w:right w:val="none" w:sz="0" w:space="0" w:color="auto"/>
          </w:divBdr>
        </w:div>
        <w:div w:id="2057392780">
          <w:marLeft w:val="640"/>
          <w:marRight w:val="0"/>
          <w:marTop w:val="0"/>
          <w:marBottom w:val="0"/>
          <w:divBdr>
            <w:top w:val="none" w:sz="0" w:space="0" w:color="auto"/>
            <w:left w:val="none" w:sz="0" w:space="0" w:color="auto"/>
            <w:bottom w:val="none" w:sz="0" w:space="0" w:color="auto"/>
            <w:right w:val="none" w:sz="0" w:space="0" w:color="auto"/>
          </w:divBdr>
        </w:div>
        <w:div w:id="2093383514">
          <w:marLeft w:val="640"/>
          <w:marRight w:val="0"/>
          <w:marTop w:val="0"/>
          <w:marBottom w:val="0"/>
          <w:divBdr>
            <w:top w:val="none" w:sz="0" w:space="0" w:color="auto"/>
            <w:left w:val="none" w:sz="0" w:space="0" w:color="auto"/>
            <w:bottom w:val="none" w:sz="0" w:space="0" w:color="auto"/>
            <w:right w:val="none" w:sz="0" w:space="0" w:color="auto"/>
          </w:divBdr>
        </w:div>
        <w:div w:id="2126342034">
          <w:marLeft w:val="640"/>
          <w:marRight w:val="0"/>
          <w:marTop w:val="0"/>
          <w:marBottom w:val="0"/>
          <w:divBdr>
            <w:top w:val="none" w:sz="0" w:space="0" w:color="auto"/>
            <w:left w:val="none" w:sz="0" w:space="0" w:color="auto"/>
            <w:bottom w:val="none" w:sz="0" w:space="0" w:color="auto"/>
            <w:right w:val="none" w:sz="0" w:space="0" w:color="auto"/>
          </w:divBdr>
        </w:div>
      </w:divsChild>
    </w:div>
    <w:div w:id="1881629697">
      <w:bodyDiv w:val="1"/>
      <w:marLeft w:val="0"/>
      <w:marRight w:val="0"/>
      <w:marTop w:val="0"/>
      <w:marBottom w:val="0"/>
      <w:divBdr>
        <w:top w:val="none" w:sz="0" w:space="0" w:color="auto"/>
        <w:left w:val="none" w:sz="0" w:space="0" w:color="auto"/>
        <w:bottom w:val="none" w:sz="0" w:space="0" w:color="auto"/>
        <w:right w:val="none" w:sz="0" w:space="0" w:color="auto"/>
      </w:divBdr>
      <w:divsChild>
        <w:div w:id="167062994">
          <w:marLeft w:val="640"/>
          <w:marRight w:val="0"/>
          <w:marTop w:val="0"/>
          <w:marBottom w:val="0"/>
          <w:divBdr>
            <w:top w:val="none" w:sz="0" w:space="0" w:color="auto"/>
            <w:left w:val="none" w:sz="0" w:space="0" w:color="auto"/>
            <w:bottom w:val="none" w:sz="0" w:space="0" w:color="auto"/>
            <w:right w:val="none" w:sz="0" w:space="0" w:color="auto"/>
          </w:divBdr>
        </w:div>
        <w:div w:id="254705606">
          <w:marLeft w:val="640"/>
          <w:marRight w:val="0"/>
          <w:marTop w:val="0"/>
          <w:marBottom w:val="0"/>
          <w:divBdr>
            <w:top w:val="none" w:sz="0" w:space="0" w:color="auto"/>
            <w:left w:val="none" w:sz="0" w:space="0" w:color="auto"/>
            <w:bottom w:val="none" w:sz="0" w:space="0" w:color="auto"/>
            <w:right w:val="none" w:sz="0" w:space="0" w:color="auto"/>
          </w:divBdr>
        </w:div>
        <w:div w:id="305354119">
          <w:marLeft w:val="640"/>
          <w:marRight w:val="0"/>
          <w:marTop w:val="0"/>
          <w:marBottom w:val="0"/>
          <w:divBdr>
            <w:top w:val="none" w:sz="0" w:space="0" w:color="auto"/>
            <w:left w:val="none" w:sz="0" w:space="0" w:color="auto"/>
            <w:bottom w:val="none" w:sz="0" w:space="0" w:color="auto"/>
            <w:right w:val="none" w:sz="0" w:space="0" w:color="auto"/>
          </w:divBdr>
        </w:div>
        <w:div w:id="345526906">
          <w:marLeft w:val="640"/>
          <w:marRight w:val="0"/>
          <w:marTop w:val="0"/>
          <w:marBottom w:val="0"/>
          <w:divBdr>
            <w:top w:val="none" w:sz="0" w:space="0" w:color="auto"/>
            <w:left w:val="none" w:sz="0" w:space="0" w:color="auto"/>
            <w:bottom w:val="none" w:sz="0" w:space="0" w:color="auto"/>
            <w:right w:val="none" w:sz="0" w:space="0" w:color="auto"/>
          </w:divBdr>
        </w:div>
        <w:div w:id="350225479">
          <w:marLeft w:val="640"/>
          <w:marRight w:val="0"/>
          <w:marTop w:val="0"/>
          <w:marBottom w:val="0"/>
          <w:divBdr>
            <w:top w:val="none" w:sz="0" w:space="0" w:color="auto"/>
            <w:left w:val="none" w:sz="0" w:space="0" w:color="auto"/>
            <w:bottom w:val="none" w:sz="0" w:space="0" w:color="auto"/>
            <w:right w:val="none" w:sz="0" w:space="0" w:color="auto"/>
          </w:divBdr>
        </w:div>
        <w:div w:id="387343807">
          <w:marLeft w:val="640"/>
          <w:marRight w:val="0"/>
          <w:marTop w:val="0"/>
          <w:marBottom w:val="0"/>
          <w:divBdr>
            <w:top w:val="none" w:sz="0" w:space="0" w:color="auto"/>
            <w:left w:val="none" w:sz="0" w:space="0" w:color="auto"/>
            <w:bottom w:val="none" w:sz="0" w:space="0" w:color="auto"/>
            <w:right w:val="none" w:sz="0" w:space="0" w:color="auto"/>
          </w:divBdr>
        </w:div>
        <w:div w:id="434207173">
          <w:marLeft w:val="640"/>
          <w:marRight w:val="0"/>
          <w:marTop w:val="0"/>
          <w:marBottom w:val="0"/>
          <w:divBdr>
            <w:top w:val="none" w:sz="0" w:space="0" w:color="auto"/>
            <w:left w:val="none" w:sz="0" w:space="0" w:color="auto"/>
            <w:bottom w:val="none" w:sz="0" w:space="0" w:color="auto"/>
            <w:right w:val="none" w:sz="0" w:space="0" w:color="auto"/>
          </w:divBdr>
        </w:div>
        <w:div w:id="461970211">
          <w:marLeft w:val="640"/>
          <w:marRight w:val="0"/>
          <w:marTop w:val="0"/>
          <w:marBottom w:val="0"/>
          <w:divBdr>
            <w:top w:val="none" w:sz="0" w:space="0" w:color="auto"/>
            <w:left w:val="none" w:sz="0" w:space="0" w:color="auto"/>
            <w:bottom w:val="none" w:sz="0" w:space="0" w:color="auto"/>
            <w:right w:val="none" w:sz="0" w:space="0" w:color="auto"/>
          </w:divBdr>
        </w:div>
        <w:div w:id="501705466">
          <w:marLeft w:val="640"/>
          <w:marRight w:val="0"/>
          <w:marTop w:val="0"/>
          <w:marBottom w:val="0"/>
          <w:divBdr>
            <w:top w:val="none" w:sz="0" w:space="0" w:color="auto"/>
            <w:left w:val="none" w:sz="0" w:space="0" w:color="auto"/>
            <w:bottom w:val="none" w:sz="0" w:space="0" w:color="auto"/>
            <w:right w:val="none" w:sz="0" w:space="0" w:color="auto"/>
          </w:divBdr>
        </w:div>
        <w:div w:id="510416684">
          <w:marLeft w:val="640"/>
          <w:marRight w:val="0"/>
          <w:marTop w:val="0"/>
          <w:marBottom w:val="0"/>
          <w:divBdr>
            <w:top w:val="none" w:sz="0" w:space="0" w:color="auto"/>
            <w:left w:val="none" w:sz="0" w:space="0" w:color="auto"/>
            <w:bottom w:val="none" w:sz="0" w:space="0" w:color="auto"/>
            <w:right w:val="none" w:sz="0" w:space="0" w:color="auto"/>
          </w:divBdr>
        </w:div>
        <w:div w:id="510995445">
          <w:marLeft w:val="640"/>
          <w:marRight w:val="0"/>
          <w:marTop w:val="0"/>
          <w:marBottom w:val="0"/>
          <w:divBdr>
            <w:top w:val="none" w:sz="0" w:space="0" w:color="auto"/>
            <w:left w:val="none" w:sz="0" w:space="0" w:color="auto"/>
            <w:bottom w:val="none" w:sz="0" w:space="0" w:color="auto"/>
            <w:right w:val="none" w:sz="0" w:space="0" w:color="auto"/>
          </w:divBdr>
        </w:div>
        <w:div w:id="574364202">
          <w:marLeft w:val="640"/>
          <w:marRight w:val="0"/>
          <w:marTop w:val="0"/>
          <w:marBottom w:val="0"/>
          <w:divBdr>
            <w:top w:val="none" w:sz="0" w:space="0" w:color="auto"/>
            <w:left w:val="none" w:sz="0" w:space="0" w:color="auto"/>
            <w:bottom w:val="none" w:sz="0" w:space="0" w:color="auto"/>
            <w:right w:val="none" w:sz="0" w:space="0" w:color="auto"/>
          </w:divBdr>
        </w:div>
        <w:div w:id="582759843">
          <w:marLeft w:val="640"/>
          <w:marRight w:val="0"/>
          <w:marTop w:val="0"/>
          <w:marBottom w:val="0"/>
          <w:divBdr>
            <w:top w:val="none" w:sz="0" w:space="0" w:color="auto"/>
            <w:left w:val="none" w:sz="0" w:space="0" w:color="auto"/>
            <w:bottom w:val="none" w:sz="0" w:space="0" w:color="auto"/>
            <w:right w:val="none" w:sz="0" w:space="0" w:color="auto"/>
          </w:divBdr>
        </w:div>
        <w:div w:id="681322385">
          <w:marLeft w:val="640"/>
          <w:marRight w:val="0"/>
          <w:marTop w:val="0"/>
          <w:marBottom w:val="0"/>
          <w:divBdr>
            <w:top w:val="none" w:sz="0" w:space="0" w:color="auto"/>
            <w:left w:val="none" w:sz="0" w:space="0" w:color="auto"/>
            <w:bottom w:val="none" w:sz="0" w:space="0" w:color="auto"/>
            <w:right w:val="none" w:sz="0" w:space="0" w:color="auto"/>
          </w:divBdr>
        </w:div>
        <w:div w:id="698286738">
          <w:marLeft w:val="640"/>
          <w:marRight w:val="0"/>
          <w:marTop w:val="0"/>
          <w:marBottom w:val="0"/>
          <w:divBdr>
            <w:top w:val="none" w:sz="0" w:space="0" w:color="auto"/>
            <w:left w:val="none" w:sz="0" w:space="0" w:color="auto"/>
            <w:bottom w:val="none" w:sz="0" w:space="0" w:color="auto"/>
            <w:right w:val="none" w:sz="0" w:space="0" w:color="auto"/>
          </w:divBdr>
        </w:div>
        <w:div w:id="828596259">
          <w:marLeft w:val="640"/>
          <w:marRight w:val="0"/>
          <w:marTop w:val="0"/>
          <w:marBottom w:val="0"/>
          <w:divBdr>
            <w:top w:val="none" w:sz="0" w:space="0" w:color="auto"/>
            <w:left w:val="none" w:sz="0" w:space="0" w:color="auto"/>
            <w:bottom w:val="none" w:sz="0" w:space="0" w:color="auto"/>
            <w:right w:val="none" w:sz="0" w:space="0" w:color="auto"/>
          </w:divBdr>
        </w:div>
        <w:div w:id="864364816">
          <w:marLeft w:val="640"/>
          <w:marRight w:val="0"/>
          <w:marTop w:val="0"/>
          <w:marBottom w:val="0"/>
          <w:divBdr>
            <w:top w:val="none" w:sz="0" w:space="0" w:color="auto"/>
            <w:left w:val="none" w:sz="0" w:space="0" w:color="auto"/>
            <w:bottom w:val="none" w:sz="0" w:space="0" w:color="auto"/>
            <w:right w:val="none" w:sz="0" w:space="0" w:color="auto"/>
          </w:divBdr>
        </w:div>
        <w:div w:id="892547562">
          <w:marLeft w:val="640"/>
          <w:marRight w:val="0"/>
          <w:marTop w:val="0"/>
          <w:marBottom w:val="0"/>
          <w:divBdr>
            <w:top w:val="none" w:sz="0" w:space="0" w:color="auto"/>
            <w:left w:val="none" w:sz="0" w:space="0" w:color="auto"/>
            <w:bottom w:val="none" w:sz="0" w:space="0" w:color="auto"/>
            <w:right w:val="none" w:sz="0" w:space="0" w:color="auto"/>
          </w:divBdr>
        </w:div>
        <w:div w:id="976373607">
          <w:marLeft w:val="640"/>
          <w:marRight w:val="0"/>
          <w:marTop w:val="0"/>
          <w:marBottom w:val="0"/>
          <w:divBdr>
            <w:top w:val="none" w:sz="0" w:space="0" w:color="auto"/>
            <w:left w:val="none" w:sz="0" w:space="0" w:color="auto"/>
            <w:bottom w:val="none" w:sz="0" w:space="0" w:color="auto"/>
            <w:right w:val="none" w:sz="0" w:space="0" w:color="auto"/>
          </w:divBdr>
        </w:div>
        <w:div w:id="1011688251">
          <w:marLeft w:val="640"/>
          <w:marRight w:val="0"/>
          <w:marTop w:val="0"/>
          <w:marBottom w:val="0"/>
          <w:divBdr>
            <w:top w:val="none" w:sz="0" w:space="0" w:color="auto"/>
            <w:left w:val="none" w:sz="0" w:space="0" w:color="auto"/>
            <w:bottom w:val="none" w:sz="0" w:space="0" w:color="auto"/>
            <w:right w:val="none" w:sz="0" w:space="0" w:color="auto"/>
          </w:divBdr>
        </w:div>
        <w:div w:id="1019241676">
          <w:marLeft w:val="640"/>
          <w:marRight w:val="0"/>
          <w:marTop w:val="0"/>
          <w:marBottom w:val="0"/>
          <w:divBdr>
            <w:top w:val="none" w:sz="0" w:space="0" w:color="auto"/>
            <w:left w:val="none" w:sz="0" w:space="0" w:color="auto"/>
            <w:bottom w:val="none" w:sz="0" w:space="0" w:color="auto"/>
            <w:right w:val="none" w:sz="0" w:space="0" w:color="auto"/>
          </w:divBdr>
        </w:div>
        <w:div w:id="1023092409">
          <w:marLeft w:val="640"/>
          <w:marRight w:val="0"/>
          <w:marTop w:val="0"/>
          <w:marBottom w:val="0"/>
          <w:divBdr>
            <w:top w:val="none" w:sz="0" w:space="0" w:color="auto"/>
            <w:left w:val="none" w:sz="0" w:space="0" w:color="auto"/>
            <w:bottom w:val="none" w:sz="0" w:space="0" w:color="auto"/>
            <w:right w:val="none" w:sz="0" w:space="0" w:color="auto"/>
          </w:divBdr>
        </w:div>
        <w:div w:id="1176576604">
          <w:marLeft w:val="640"/>
          <w:marRight w:val="0"/>
          <w:marTop w:val="0"/>
          <w:marBottom w:val="0"/>
          <w:divBdr>
            <w:top w:val="none" w:sz="0" w:space="0" w:color="auto"/>
            <w:left w:val="none" w:sz="0" w:space="0" w:color="auto"/>
            <w:bottom w:val="none" w:sz="0" w:space="0" w:color="auto"/>
            <w:right w:val="none" w:sz="0" w:space="0" w:color="auto"/>
          </w:divBdr>
        </w:div>
        <w:div w:id="1253705003">
          <w:marLeft w:val="640"/>
          <w:marRight w:val="0"/>
          <w:marTop w:val="0"/>
          <w:marBottom w:val="0"/>
          <w:divBdr>
            <w:top w:val="none" w:sz="0" w:space="0" w:color="auto"/>
            <w:left w:val="none" w:sz="0" w:space="0" w:color="auto"/>
            <w:bottom w:val="none" w:sz="0" w:space="0" w:color="auto"/>
            <w:right w:val="none" w:sz="0" w:space="0" w:color="auto"/>
          </w:divBdr>
        </w:div>
        <w:div w:id="1255750541">
          <w:marLeft w:val="640"/>
          <w:marRight w:val="0"/>
          <w:marTop w:val="0"/>
          <w:marBottom w:val="0"/>
          <w:divBdr>
            <w:top w:val="none" w:sz="0" w:space="0" w:color="auto"/>
            <w:left w:val="none" w:sz="0" w:space="0" w:color="auto"/>
            <w:bottom w:val="none" w:sz="0" w:space="0" w:color="auto"/>
            <w:right w:val="none" w:sz="0" w:space="0" w:color="auto"/>
          </w:divBdr>
        </w:div>
        <w:div w:id="1264336567">
          <w:marLeft w:val="640"/>
          <w:marRight w:val="0"/>
          <w:marTop w:val="0"/>
          <w:marBottom w:val="0"/>
          <w:divBdr>
            <w:top w:val="none" w:sz="0" w:space="0" w:color="auto"/>
            <w:left w:val="none" w:sz="0" w:space="0" w:color="auto"/>
            <w:bottom w:val="none" w:sz="0" w:space="0" w:color="auto"/>
            <w:right w:val="none" w:sz="0" w:space="0" w:color="auto"/>
          </w:divBdr>
        </w:div>
        <w:div w:id="1337272044">
          <w:marLeft w:val="640"/>
          <w:marRight w:val="0"/>
          <w:marTop w:val="0"/>
          <w:marBottom w:val="0"/>
          <w:divBdr>
            <w:top w:val="none" w:sz="0" w:space="0" w:color="auto"/>
            <w:left w:val="none" w:sz="0" w:space="0" w:color="auto"/>
            <w:bottom w:val="none" w:sz="0" w:space="0" w:color="auto"/>
            <w:right w:val="none" w:sz="0" w:space="0" w:color="auto"/>
          </w:divBdr>
        </w:div>
        <w:div w:id="1389911726">
          <w:marLeft w:val="640"/>
          <w:marRight w:val="0"/>
          <w:marTop w:val="0"/>
          <w:marBottom w:val="0"/>
          <w:divBdr>
            <w:top w:val="none" w:sz="0" w:space="0" w:color="auto"/>
            <w:left w:val="none" w:sz="0" w:space="0" w:color="auto"/>
            <w:bottom w:val="none" w:sz="0" w:space="0" w:color="auto"/>
            <w:right w:val="none" w:sz="0" w:space="0" w:color="auto"/>
          </w:divBdr>
        </w:div>
        <w:div w:id="1398898225">
          <w:marLeft w:val="640"/>
          <w:marRight w:val="0"/>
          <w:marTop w:val="0"/>
          <w:marBottom w:val="0"/>
          <w:divBdr>
            <w:top w:val="none" w:sz="0" w:space="0" w:color="auto"/>
            <w:left w:val="none" w:sz="0" w:space="0" w:color="auto"/>
            <w:bottom w:val="none" w:sz="0" w:space="0" w:color="auto"/>
            <w:right w:val="none" w:sz="0" w:space="0" w:color="auto"/>
          </w:divBdr>
        </w:div>
        <w:div w:id="1474831910">
          <w:marLeft w:val="640"/>
          <w:marRight w:val="0"/>
          <w:marTop w:val="0"/>
          <w:marBottom w:val="0"/>
          <w:divBdr>
            <w:top w:val="none" w:sz="0" w:space="0" w:color="auto"/>
            <w:left w:val="none" w:sz="0" w:space="0" w:color="auto"/>
            <w:bottom w:val="none" w:sz="0" w:space="0" w:color="auto"/>
            <w:right w:val="none" w:sz="0" w:space="0" w:color="auto"/>
          </w:divBdr>
        </w:div>
        <w:div w:id="1485854042">
          <w:marLeft w:val="640"/>
          <w:marRight w:val="0"/>
          <w:marTop w:val="0"/>
          <w:marBottom w:val="0"/>
          <w:divBdr>
            <w:top w:val="none" w:sz="0" w:space="0" w:color="auto"/>
            <w:left w:val="none" w:sz="0" w:space="0" w:color="auto"/>
            <w:bottom w:val="none" w:sz="0" w:space="0" w:color="auto"/>
            <w:right w:val="none" w:sz="0" w:space="0" w:color="auto"/>
          </w:divBdr>
        </w:div>
        <w:div w:id="1490900584">
          <w:marLeft w:val="640"/>
          <w:marRight w:val="0"/>
          <w:marTop w:val="0"/>
          <w:marBottom w:val="0"/>
          <w:divBdr>
            <w:top w:val="none" w:sz="0" w:space="0" w:color="auto"/>
            <w:left w:val="none" w:sz="0" w:space="0" w:color="auto"/>
            <w:bottom w:val="none" w:sz="0" w:space="0" w:color="auto"/>
            <w:right w:val="none" w:sz="0" w:space="0" w:color="auto"/>
          </w:divBdr>
        </w:div>
        <w:div w:id="1715932680">
          <w:marLeft w:val="640"/>
          <w:marRight w:val="0"/>
          <w:marTop w:val="0"/>
          <w:marBottom w:val="0"/>
          <w:divBdr>
            <w:top w:val="none" w:sz="0" w:space="0" w:color="auto"/>
            <w:left w:val="none" w:sz="0" w:space="0" w:color="auto"/>
            <w:bottom w:val="none" w:sz="0" w:space="0" w:color="auto"/>
            <w:right w:val="none" w:sz="0" w:space="0" w:color="auto"/>
          </w:divBdr>
        </w:div>
        <w:div w:id="1888835409">
          <w:marLeft w:val="640"/>
          <w:marRight w:val="0"/>
          <w:marTop w:val="0"/>
          <w:marBottom w:val="0"/>
          <w:divBdr>
            <w:top w:val="none" w:sz="0" w:space="0" w:color="auto"/>
            <w:left w:val="none" w:sz="0" w:space="0" w:color="auto"/>
            <w:bottom w:val="none" w:sz="0" w:space="0" w:color="auto"/>
            <w:right w:val="none" w:sz="0" w:space="0" w:color="auto"/>
          </w:divBdr>
        </w:div>
        <w:div w:id="1918976408">
          <w:marLeft w:val="640"/>
          <w:marRight w:val="0"/>
          <w:marTop w:val="0"/>
          <w:marBottom w:val="0"/>
          <w:divBdr>
            <w:top w:val="none" w:sz="0" w:space="0" w:color="auto"/>
            <w:left w:val="none" w:sz="0" w:space="0" w:color="auto"/>
            <w:bottom w:val="none" w:sz="0" w:space="0" w:color="auto"/>
            <w:right w:val="none" w:sz="0" w:space="0" w:color="auto"/>
          </w:divBdr>
        </w:div>
        <w:div w:id="1997567968">
          <w:marLeft w:val="640"/>
          <w:marRight w:val="0"/>
          <w:marTop w:val="0"/>
          <w:marBottom w:val="0"/>
          <w:divBdr>
            <w:top w:val="none" w:sz="0" w:space="0" w:color="auto"/>
            <w:left w:val="none" w:sz="0" w:space="0" w:color="auto"/>
            <w:bottom w:val="none" w:sz="0" w:space="0" w:color="auto"/>
            <w:right w:val="none" w:sz="0" w:space="0" w:color="auto"/>
          </w:divBdr>
        </w:div>
        <w:div w:id="2004426445">
          <w:marLeft w:val="640"/>
          <w:marRight w:val="0"/>
          <w:marTop w:val="0"/>
          <w:marBottom w:val="0"/>
          <w:divBdr>
            <w:top w:val="none" w:sz="0" w:space="0" w:color="auto"/>
            <w:left w:val="none" w:sz="0" w:space="0" w:color="auto"/>
            <w:bottom w:val="none" w:sz="0" w:space="0" w:color="auto"/>
            <w:right w:val="none" w:sz="0" w:space="0" w:color="auto"/>
          </w:divBdr>
        </w:div>
        <w:div w:id="2008291331">
          <w:marLeft w:val="640"/>
          <w:marRight w:val="0"/>
          <w:marTop w:val="0"/>
          <w:marBottom w:val="0"/>
          <w:divBdr>
            <w:top w:val="none" w:sz="0" w:space="0" w:color="auto"/>
            <w:left w:val="none" w:sz="0" w:space="0" w:color="auto"/>
            <w:bottom w:val="none" w:sz="0" w:space="0" w:color="auto"/>
            <w:right w:val="none" w:sz="0" w:space="0" w:color="auto"/>
          </w:divBdr>
        </w:div>
        <w:div w:id="2034960256">
          <w:marLeft w:val="640"/>
          <w:marRight w:val="0"/>
          <w:marTop w:val="0"/>
          <w:marBottom w:val="0"/>
          <w:divBdr>
            <w:top w:val="none" w:sz="0" w:space="0" w:color="auto"/>
            <w:left w:val="none" w:sz="0" w:space="0" w:color="auto"/>
            <w:bottom w:val="none" w:sz="0" w:space="0" w:color="auto"/>
            <w:right w:val="none" w:sz="0" w:space="0" w:color="auto"/>
          </w:divBdr>
        </w:div>
        <w:div w:id="2097944566">
          <w:marLeft w:val="640"/>
          <w:marRight w:val="0"/>
          <w:marTop w:val="0"/>
          <w:marBottom w:val="0"/>
          <w:divBdr>
            <w:top w:val="none" w:sz="0" w:space="0" w:color="auto"/>
            <w:left w:val="none" w:sz="0" w:space="0" w:color="auto"/>
            <w:bottom w:val="none" w:sz="0" w:space="0" w:color="auto"/>
            <w:right w:val="none" w:sz="0" w:space="0" w:color="auto"/>
          </w:divBdr>
        </w:div>
        <w:div w:id="2131363452">
          <w:marLeft w:val="640"/>
          <w:marRight w:val="0"/>
          <w:marTop w:val="0"/>
          <w:marBottom w:val="0"/>
          <w:divBdr>
            <w:top w:val="none" w:sz="0" w:space="0" w:color="auto"/>
            <w:left w:val="none" w:sz="0" w:space="0" w:color="auto"/>
            <w:bottom w:val="none" w:sz="0" w:space="0" w:color="auto"/>
            <w:right w:val="none" w:sz="0" w:space="0" w:color="auto"/>
          </w:divBdr>
        </w:div>
        <w:div w:id="2135325032">
          <w:marLeft w:val="640"/>
          <w:marRight w:val="0"/>
          <w:marTop w:val="0"/>
          <w:marBottom w:val="0"/>
          <w:divBdr>
            <w:top w:val="none" w:sz="0" w:space="0" w:color="auto"/>
            <w:left w:val="none" w:sz="0" w:space="0" w:color="auto"/>
            <w:bottom w:val="none" w:sz="0" w:space="0" w:color="auto"/>
            <w:right w:val="none" w:sz="0" w:space="0" w:color="auto"/>
          </w:divBdr>
        </w:div>
      </w:divsChild>
    </w:div>
    <w:div w:id="1897818059">
      <w:bodyDiv w:val="1"/>
      <w:marLeft w:val="0"/>
      <w:marRight w:val="0"/>
      <w:marTop w:val="0"/>
      <w:marBottom w:val="0"/>
      <w:divBdr>
        <w:top w:val="none" w:sz="0" w:space="0" w:color="auto"/>
        <w:left w:val="none" w:sz="0" w:space="0" w:color="auto"/>
        <w:bottom w:val="none" w:sz="0" w:space="0" w:color="auto"/>
        <w:right w:val="none" w:sz="0" w:space="0" w:color="auto"/>
      </w:divBdr>
      <w:divsChild>
        <w:div w:id="4212403">
          <w:marLeft w:val="640"/>
          <w:marRight w:val="0"/>
          <w:marTop w:val="0"/>
          <w:marBottom w:val="0"/>
          <w:divBdr>
            <w:top w:val="none" w:sz="0" w:space="0" w:color="auto"/>
            <w:left w:val="none" w:sz="0" w:space="0" w:color="auto"/>
            <w:bottom w:val="none" w:sz="0" w:space="0" w:color="auto"/>
            <w:right w:val="none" w:sz="0" w:space="0" w:color="auto"/>
          </w:divBdr>
        </w:div>
        <w:div w:id="4597899">
          <w:marLeft w:val="640"/>
          <w:marRight w:val="0"/>
          <w:marTop w:val="0"/>
          <w:marBottom w:val="0"/>
          <w:divBdr>
            <w:top w:val="none" w:sz="0" w:space="0" w:color="auto"/>
            <w:left w:val="none" w:sz="0" w:space="0" w:color="auto"/>
            <w:bottom w:val="none" w:sz="0" w:space="0" w:color="auto"/>
            <w:right w:val="none" w:sz="0" w:space="0" w:color="auto"/>
          </w:divBdr>
        </w:div>
        <w:div w:id="16543093">
          <w:marLeft w:val="640"/>
          <w:marRight w:val="0"/>
          <w:marTop w:val="0"/>
          <w:marBottom w:val="0"/>
          <w:divBdr>
            <w:top w:val="none" w:sz="0" w:space="0" w:color="auto"/>
            <w:left w:val="none" w:sz="0" w:space="0" w:color="auto"/>
            <w:bottom w:val="none" w:sz="0" w:space="0" w:color="auto"/>
            <w:right w:val="none" w:sz="0" w:space="0" w:color="auto"/>
          </w:divBdr>
        </w:div>
        <w:div w:id="28263253">
          <w:marLeft w:val="640"/>
          <w:marRight w:val="0"/>
          <w:marTop w:val="0"/>
          <w:marBottom w:val="0"/>
          <w:divBdr>
            <w:top w:val="none" w:sz="0" w:space="0" w:color="auto"/>
            <w:left w:val="none" w:sz="0" w:space="0" w:color="auto"/>
            <w:bottom w:val="none" w:sz="0" w:space="0" w:color="auto"/>
            <w:right w:val="none" w:sz="0" w:space="0" w:color="auto"/>
          </w:divBdr>
        </w:div>
        <w:div w:id="180630724">
          <w:marLeft w:val="640"/>
          <w:marRight w:val="0"/>
          <w:marTop w:val="0"/>
          <w:marBottom w:val="0"/>
          <w:divBdr>
            <w:top w:val="none" w:sz="0" w:space="0" w:color="auto"/>
            <w:left w:val="none" w:sz="0" w:space="0" w:color="auto"/>
            <w:bottom w:val="none" w:sz="0" w:space="0" w:color="auto"/>
            <w:right w:val="none" w:sz="0" w:space="0" w:color="auto"/>
          </w:divBdr>
        </w:div>
        <w:div w:id="253898520">
          <w:marLeft w:val="640"/>
          <w:marRight w:val="0"/>
          <w:marTop w:val="0"/>
          <w:marBottom w:val="0"/>
          <w:divBdr>
            <w:top w:val="none" w:sz="0" w:space="0" w:color="auto"/>
            <w:left w:val="none" w:sz="0" w:space="0" w:color="auto"/>
            <w:bottom w:val="none" w:sz="0" w:space="0" w:color="auto"/>
            <w:right w:val="none" w:sz="0" w:space="0" w:color="auto"/>
          </w:divBdr>
        </w:div>
        <w:div w:id="360472984">
          <w:marLeft w:val="640"/>
          <w:marRight w:val="0"/>
          <w:marTop w:val="0"/>
          <w:marBottom w:val="0"/>
          <w:divBdr>
            <w:top w:val="none" w:sz="0" w:space="0" w:color="auto"/>
            <w:left w:val="none" w:sz="0" w:space="0" w:color="auto"/>
            <w:bottom w:val="none" w:sz="0" w:space="0" w:color="auto"/>
            <w:right w:val="none" w:sz="0" w:space="0" w:color="auto"/>
          </w:divBdr>
        </w:div>
        <w:div w:id="478033982">
          <w:marLeft w:val="640"/>
          <w:marRight w:val="0"/>
          <w:marTop w:val="0"/>
          <w:marBottom w:val="0"/>
          <w:divBdr>
            <w:top w:val="none" w:sz="0" w:space="0" w:color="auto"/>
            <w:left w:val="none" w:sz="0" w:space="0" w:color="auto"/>
            <w:bottom w:val="none" w:sz="0" w:space="0" w:color="auto"/>
            <w:right w:val="none" w:sz="0" w:space="0" w:color="auto"/>
          </w:divBdr>
        </w:div>
        <w:div w:id="529073277">
          <w:marLeft w:val="640"/>
          <w:marRight w:val="0"/>
          <w:marTop w:val="0"/>
          <w:marBottom w:val="0"/>
          <w:divBdr>
            <w:top w:val="none" w:sz="0" w:space="0" w:color="auto"/>
            <w:left w:val="none" w:sz="0" w:space="0" w:color="auto"/>
            <w:bottom w:val="none" w:sz="0" w:space="0" w:color="auto"/>
            <w:right w:val="none" w:sz="0" w:space="0" w:color="auto"/>
          </w:divBdr>
        </w:div>
        <w:div w:id="622080805">
          <w:marLeft w:val="640"/>
          <w:marRight w:val="0"/>
          <w:marTop w:val="0"/>
          <w:marBottom w:val="0"/>
          <w:divBdr>
            <w:top w:val="none" w:sz="0" w:space="0" w:color="auto"/>
            <w:left w:val="none" w:sz="0" w:space="0" w:color="auto"/>
            <w:bottom w:val="none" w:sz="0" w:space="0" w:color="auto"/>
            <w:right w:val="none" w:sz="0" w:space="0" w:color="auto"/>
          </w:divBdr>
        </w:div>
        <w:div w:id="638919970">
          <w:marLeft w:val="640"/>
          <w:marRight w:val="0"/>
          <w:marTop w:val="0"/>
          <w:marBottom w:val="0"/>
          <w:divBdr>
            <w:top w:val="none" w:sz="0" w:space="0" w:color="auto"/>
            <w:left w:val="none" w:sz="0" w:space="0" w:color="auto"/>
            <w:bottom w:val="none" w:sz="0" w:space="0" w:color="auto"/>
            <w:right w:val="none" w:sz="0" w:space="0" w:color="auto"/>
          </w:divBdr>
        </w:div>
        <w:div w:id="641034520">
          <w:marLeft w:val="640"/>
          <w:marRight w:val="0"/>
          <w:marTop w:val="0"/>
          <w:marBottom w:val="0"/>
          <w:divBdr>
            <w:top w:val="none" w:sz="0" w:space="0" w:color="auto"/>
            <w:left w:val="none" w:sz="0" w:space="0" w:color="auto"/>
            <w:bottom w:val="none" w:sz="0" w:space="0" w:color="auto"/>
            <w:right w:val="none" w:sz="0" w:space="0" w:color="auto"/>
          </w:divBdr>
        </w:div>
        <w:div w:id="647519799">
          <w:marLeft w:val="640"/>
          <w:marRight w:val="0"/>
          <w:marTop w:val="0"/>
          <w:marBottom w:val="0"/>
          <w:divBdr>
            <w:top w:val="none" w:sz="0" w:space="0" w:color="auto"/>
            <w:left w:val="none" w:sz="0" w:space="0" w:color="auto"/>
            <w:bottom w:val="none" w:sz="0" w:space="0" w:color="auto"/>
            <w:right w:val="none" w:sz="0" w:space="0" w:color="auto"/>
          </w:divBdr>
        </w:div>
        <w:div w:id="691348179">
          <w:marLeft w:val="640"/>
          <w:marRight w:val="0"/>
          <w:marTop w:val="0"/>
          <w:marBottom w:val="0"/>
          <w:divBdr>
            <w:top w:val="none" w:sz="0" w:space="0" w:color="auto"/>
            <w:left w:val="none" w:sz="0" w:space="0" w:color="auto"/>
            <w:bottom w:val="none" w:sz="0" w:space="0" w:color="auto"/>
            <w:right w:val="none" w:sz="0" w:space="0" w:color="auto"/>
          </w:divBdr>
        </w:div>
        <w:div w:id="695616021">
          <w:marLeft w:val="640"/>
          <w:marRight w:val="0"/>
          <w:marTop w:val="0"/>
          <w:marBottom w:val="0"/>
          <w:divBdr>
            <w:top w:val="none" w:sz="0" w:space="0" w:color="auto"/>
            <w:left w:val="none" w:sz="0" w:space="0" w:color="auto"/>
            <w:bottom w:val="none" w:sz="0" w:space="0" w:color="auto"/>
            <w:right w:val="none" w:sz="0" w:space="0" w:color="auto"/>
          </w:divBdr>
        </w:div>
        <w:div w:id="725836991">
          <w:marLeft w:val="640"/>
          <w:marRight w:val="0"/>
          <w:marTop w:val="0"/>
          <w:marBottom w:val="0"/>
          <w:divBdr>
            <w:top w:val="none" w:sz="0" w:space="0" w:color="auto"/>
            <w:left w:val="none" w:sz="0" w:space="0" w:color="auto"/>
            <w:bottom w:val="none" w:sz="0" w:space="0" w:color="auto"/>
            <w:right w:val="none" w:sz="0" w:space="0" w:color="auto"/>
          </w:divBdr>
        </w:div>
        <w:div w:id="813379147">
          <w:marLeft w:val="640"/>
          <w:marRight w:val="0"/>
          <w:marTop w:val="0"/>
          <w:marBottom w:val="0"/>
          <w:divBdr>
            <w:top w:val="none" w:sz="0" w:space="0" w:color="auto"/>
            <w:left w:val="none" w:sz="0" w:space="0" w:color="auto"/>
            <w:bottom w:val="none" w:sz="0" w:space="0" w:color="auto"/>
            <w:right w:val="none" w:sz="0" w:space="0" w:color="auto"/>
          </w:divBdr>
        </w:div>
        <w:div w:id="827399089">
          <w:marLeft w:val="640"/>
          <w:marRight w:val="0"/>
          <w:marTop w:val="0"/>
          <w:marBottom w:val="0"/>
          <w:divBdr>
            <w:top w:val="none" w:sz="0" w:space="0" w:color="auto"/>
            <w:left w:val="none" w:sz="0" w:space="0" w:color="auto"/>
            <w:bottom w:val="none" w:sz="0" w:space="0" w:color="auto"/>
            <w:right w:val="none" w:sz="0" w:space="0" w:color="auto"/>
          </w:divBdr>
        </w:div>
        <w:div w:id="861557404">
          <w:marLeft w:val="640"/>
          <w:marRight w:val="0"/>
          <w:marTop w:val="0"/>
          <w:marBottom w:val="0"/>
          <w:divBdr>
            <w:top w:val="none" w:sz="0" w:space="0" w:color="auto"/>
            <w:left w:val="none" w:sz="0" w:space="0" w:color="auto"/>
            <w:bottom w:val="none" w:sz="0" w:space="0" w:color="auto"/>
            <w:right w:val="none" w:sz="0" w:space="0" w:color="auto"/>
          </w:divBdr>
        </w:div>
        <w:div w:id="865142111">
          <w:marLeft w:val="640"/>
          <w:marRight w:val="0"/>
          <w:marTop w:val="0"/>
          <w:marBottom w:val="0"/>
          <w:divBdr>
            <w:top w:val="none" w:sz="0" w:space="0" w:color="auto"/>
            <w:left w:val="none" w:sz="0" w:space="0" w:color="auto"/>
            <w:bottom w:val="none" w:sz="0" w:space="0" w:color="auto"/>
            <w:right w:val="none" w:sz="0" w:space="0" w:color="auto"/>
          </w:divBdr>
        </w:div>
        <w:div w:id="945846141">
          <w:marLeft w:val="640"/>
          <w:marRight w:val="0"/>
          <w:marTop w:val="0"/>
          <w:marBottom w:val="0"/>
          <w:divBdr>
            <w:top w:val="none" w:sz="0" w:space="0" w:color="auto"/>
            <w:left w:val="none" w:sz="0" w:space="0" w:color="auto"/>
            <w:bottom w:val="none" w:sz="0" w:space="0" w:color="auto"/>
            <w:right w:val="none" w:sz="0" w:space="0" w:color="auto"/>
          </w:divBdr>
        </w:div>
        <w:div w:id="1057822147">
          <w:marLeft w:val="640"/>
          <w:marRight w:val="0"/>
          <w:marTop w:val="0"/>
          <w:marBottom w:val="0"/>
          <w:divBdr>
            <w:top w:val="none" w:sz="0" w:space="0" w:color="auto"/>
            <w:left w:val="none" w:sz="0" w:space="0" w:color="auto"/>
            <w:bottom w:val="none" w:sz="0" w:space="0" w:color="auto"/>
            <w:right w:val="none" w:sz="0" w:space="0" w:color="auto"/>
          </w:divBdr>
        </w:div>
        <w:div w:id="1213538511">
          <w:marLeft w:val="640"/>
          <w:marRight w:val="0"/>
          <w:marTop w:val="0"/>
          <w:marBottom w:val="0"/>
          <w:divBdr>
            <w:top w:val="none" w:sz="0" w:space="0" w:color="auto"/>
            <w:left w:val="none" w:sz="0" w:space="0" w:color="auto"/>
            <w:bottom w:val="none" w:sz="0" w:space="0" w:color="auto"/>
            <w:right w:val="none" w:sz="0" w:space="0" w:color="auto"/>
          </w:divBdr>
        </w:div>
        <w:div w:id="1273248868">
          <w:marLeft w:val="640"/>
          <w:marRight w:val="0"/>
          <w:marTop w:val="0"/>
          <w:marBottom w:val="0"/>
          <w:divBdr>
            <w:top w:val="none" w:sz="0" w:space="0" w:color="auto"/>
            <w:left w:val="none" w:sz="0" w:space="0" w:color="auto"/>
            <w:bottom w:val="none" w:sz="0" w:space="0" w:color="auto"/>
            <w:right w:val="none" w:sz="0" w:space="0" w:color="auto"/>
          </w:divBdr>
        </w:div>
        <w:div w:id="1282228213">
          <w:marLeft w:val="640"/>
          <w:marRight w:val="0"/>
          <w:marTop w:val="0"/>
          <w:marBottom w:val="0"/>
          <w:divBdr>
            <w:top w:val="none" w:sz="0" w:space="0" w:color="auto"/>
            <w:left w:val="none" w:sz="0" w:space="0" w:color="auto"/>
            <w:bottom w:val="none" w:sz="0" w:space="0" w:color="auto"/>
            <w:right w:val="none" w:sz="0" w:space="0" w:color="auto"/>
          </w:divBdr>
        </w:div>
        <w:div w:id="1290553799">
          <w:marLeft w:val="640"/>
          <w:marRight w:val="0"/>
          <w:marTop w:val="0"/>
          <w:marBottom w:val="0"/>
          <w:divBdr>
            <w:top w:val="none" w:sz="0" w:space="0" w:color="auto"/>
            <w:left w:val="none" w:sz="0" w:space="0" w:color="auto"/>
            <w:bottom w:val="none" w:sz="0" w:space="0" w:color="auto"/>
            <w:right w:val="none" w:sz="0" w:space="0" w:color="auto"/>
          </w:divBdr>
        </w:div>
        <w:div w:id="1308584515">
          <w:marLeft w:val="640"/>
          <w:marRight w:val="0"/>
          <w:marTop w:val="0"/>
          <w:marBottom w:val="0"/>
          <w:divBdr>
            <w:top w:val="none" w:sz="0" w:space="0" w:color="auto"/>
            <w:left w:val="none" w:sz="0" w:space="0" w:color="auto"/>
            <w:bottom w:val="none" w:sz="0" w:space="0" w:color="auto"/>
            <w:right w:val="none" w:sz="0" w:space="0" w:color="auto"/>
          </w:divBdr>
        </w:div>
        <w:div w:id="1446734452">
          <w:marLeft w:val="640"/>
          <w:marRight w:val="0"/>
          <w:marTop w:val="0"/>
          <w:marBottom w:val="0"/>
          <w:divBdr>
            <w:top w:val="none" w:sz="0" w:space="0" w:color="auto"/>
            <w:left w:val="none" w:sz="0" w:space="0" w:color="auto"/>
            <w:bottom w:val="none" w:sz="0" w:space="0" w:color="auto"/>
            <w:right w:val="none" w:sz="0" w:space="0" w:color="auto"/>
          </w:divBdr>
        </w:div>
        <w:div w:id="1518958292">
          <w:marLeft w:val="640"/>
          <w:marRight w:val="0"/>
          <w:marTop w:val="0"/>
          <w:marBottom w:val="0"/>
          <w:divBdr>
            <w:top w:val="none" w:sz="0" w:space="0" w:color="auto"/>
            <w:left w:val="none" w:sz="0" w:space="0" w:color="auto"/>
            <w:bottom w:val="none" w:sz="0" w:space="0" w:color="auto"/>
            <w:right w:val="none" w:sz="0" w:space="0" w:color="auto"/>
          </w:divBdr>
        </w:div>
        <w:div w:id="1591280673">
          <w:marLeft w:val="640"/>
          <w:marRight w:val="0"/>
          <w:marTop w:val="0"/>
          <w:marBottom w:val="0"/>
          <w:divBdr>
            <w:top w:val="none" w:sz="0" w:space="0" w:color="auto"/>
            <w:left w:val="none" w:sz="0" w:space="0" w:color="auto"/>
            <w:bottom w:val="none" w:sz="0" w:space="0" w:color="auto"/>
            <w:right w:val="none" w:sz="0" w:space="0" w:color="auto"/>
          </w:divBdr>
        </w:div>
        <w:div w:id="1609922010">
          <w:marLeft w:val="640"/>
          <w:marRight w:val="0"/>
          <w:marTop w:val="0"/>
          <w:marBottom w:val="0"/>
          <w:divBdr>
            <w:top w:val="none" w:sz="0" w:space="0" w:color="auto"/>
            <w:left w:val="none" w:sz="0" w:space="0" w:color="auto"/>
            <w:bottom w:val="none" w:sz="0" w:space="0" w:color="auto"/>
            <w:right w:val="none" w:sz="0" w:space="0" w:color="auto"/>
          </w:divBdr>
        </w:div>
        <w:div w:id="1683818685">
          <w:marLeft w:val="640"/>
          <w:marRight w:val="0"/>
          <w:marTop w:val="0"/>
          <w:marBottom w:val="0"/>
          <w:divBdr>
            <w:top w:val="none" w:sz="0" w:space="0" w:color="auto"/>
            <w:left w:val="none" w:sz="0" w:space="0" w:color="auto"/>
            <w:bottom w:val="none" w:sz="0" w:space="0" w:color="auto"/>
            <w:right w:val="none" w:sz="0" w:space="0" w:color="auto"/>
          </w:divBdr>
        </w:div>
        <w:div w:id="1688173043">
          <w:marLeft w:val="640"/>
          <w:marRight w:val="0"/>
          <w:marTop w:val="0"/>
          <w:marBottom w:val="0"/>
          <w:divBdr>
            <w:top w:val="none" w:sz="0" w:space="0" w:color="auto"/>
            <w:left w:val="none" w:sz="0" w:space="0" w:color="auto"/>
            <w:bottom w:val="none" w:sz="0" w:space="0" w:color="auto"/>
            <w:right w:val="none" w:sz="0" w:space="0" w:color="auto"/>
          </w:divBdr>
        </w:div>
        <w:div w:id="1709260017">
          <w:marLeft w:val="640"/>
          <w:marRight w:val="0"/>
          <w:marTop w:val="0"/>
          <w:marBottom w:val="0"/>
          <w:divBdr>
            <w:top w:val="none" w:sz="0" w:space="0" w:color="auto"/>
            <w:left w:val="none" w:sz="0" w:space="0" w:color="auto"/>
            <w:bottom w:val="none" w:sz="0" w:space="0" w:color="auto"/>
            <w:right w:val="none" w:sz="0" w:space="0" w:color="auto"/>
          </w:divBdr>
        </w:div>
        <w:div w:id="1805997601">
          <w:marLeft w:val="640"/>
          <w:marRight w:val="0"/>
          <w:marTop w:val="0"/>
          <w:marBottom w:val="0"/>
          <w:divBdr>
            <w:top w:val="none" w:sz="0" w:space="0" w:color="auto"/>
            <w:left w:val="none" w:sz="0" w:space="0" w:color="auto"/>
            <w:bottom w:val="none" w:sz="0" w:space="0" w:color="auto"/>
            <w:right w:val="none" w:sz="0" w:space="0" w:color="auto"/>
          </w:divBdr>
        </w:div>
        <w:div w:id="1826971237">
          <w:marLeft w:val="640"/>
          <w:marRight w:val="0"/>
          <w:marTop w:val="0"/>
          <w:marBottom w:val="0"/>
          <w:divBdr>
            <w:top w:val="none" w:sz="0" w:space="0" w:color="auto"/>
            <w:left w:val="none" w:sz="0" w:space="0" w:color="auto"/>
            <w:bottom w:val="none" w:sz="0" w:space="0" w:color="auto"/>
            <w:right w:val="none" w:sz="0" w:space="0" w:color="auto"/>
          </w:divBdr>
        </w:div>
        <w:div w:id="1835223787">
          <w:marLeft w:val="640"/>
          <w:marRight w:val="0"/>
          <w:marTop w:val="0"/>
          <w:marBottom w:val="0"/>
          <w:divBdr>
            <w:top w:val="none" w:sz="0" w:space="0" w:color="auto"/>
            <w:left w:val="none" w:sz="0" w:space="0" w:color="auto"/>
            <w:bottom w:val="none" w:sz="0" w:space="0" w:color="auto"/>
            <w:right w:val="none" w:sz="0" w:space="0" w:color="auto"/>
          </w:divBdr>
        </w:div>
        <w:div w:id="2032024614">
          <w:marLeft w:val="640"/>
          <w:marRight w:val="0"/>
          <w:marTop w:val="0"/>
          <w:marBottom w:val="0"/>
          <w:divBdr>
            <w:top w:val="none" w:sz="0" w:space="0" w:color="auto"/>
            <w:left w:val="none" w:sz="0" w:space="0" w:color="auto"/>
            <w:bottom w:val="none" w:sz="0" w:space="0" w:color="auto"/>
            <w:right w:val="none" w:sz="0" w:space="0" w:color="auto"/>
          </w:divBdr>
        </w:div>
        <w:div w:id="2074350767">
          <w:marLeft w:val="640"/>
          <w:marRight w:val="0"/>
          <w:marTop w:val="0"/>
          <w:marBottom w:val="0"/>
          <w:divBdr>
            <w:top w:val="none" w:sz="0" w:space="0" w:color="auto"/>
            <w:left w:val="none" w:sz="0" w:space="0" w:color="auto"/>
            <w:bottom w:val="none" w:sz="0" w:space="0" w:color="auto"/>
            <w:right w:val="none" w:sz="0" w:space="0" w:color="auto"/>
          </w:divBdr>
        </w:div>
        <w:div w:id="2091002456">
          <w:marLeft w:val="640"/>
          <w:marRight w:val="0"/>
          <w:marTop w:val="0"/>
          <w:marBottom w:val="0"/>
          <w:divBdr>
            <w:top w:val="none" w:sz="0" w:space="0" w:color="auto"/>
            <w:left w:val="none" w:sz="0" w:space="0" w:color="auto"/>
            <w:bottom w:val="none" w:sz="0" w:space="0" w:color="auto"/>
            <w:right w:val="none" w:sz="0" w:space="0" w:color="auto"/>
          </w:divBdr>
        </w:div>
      </w:divsChild>
    </w:div>
    <w:div w:id="1903296712">
      <w:bodyDiv w:val="1"/>
      <w:marLeft w:val="0"/>
      <w:marRight w:val="0"/>
      <w:marTop w:val="0"/>
      <w:marBottom w:val="0"/>
      <w:divBdr>
        <w:top w:val="none" w:sz="0" w:space="0" w:color="auto"/>
        <w:left w:val="none" w:sz="0" w:space="0" w:color="auto"/>
        <w:bottom w:val="none" w:sz="0" w:space="0" w:color="auto"/>
        <w:right w:val="none" w:sz="0" w:space="0" w:color="auto"/>
      </w:divBdr>
      <w:divsChild>
        <w:div w:id="1133499">
          <w:marLeft w:val="640"/>
          <w:marRight w:val="0"/>
          <w:marTop w:val="0"/>
          <w:marBottom w:val="0"/>
          <w:divBdr>
            <w:top w:val="none" w:sz="0" w:space="0" w:color="auto"/>
            <w:left w:val="none" w:sz="0" w:space="0" w:color="auto"/>
            <w:bottom w:val="none" w:sz="0" w:space="0" w:color="auto"/>
            <w:right w:val="none" w:sz="0" w:space="0" w:color="auto"/>
          </w:divBdr>
        </w:div>
        <w:div w:id="178280023">
          <w:marLeft w:val="640"/>
          <w:marRight w:val="0"/>
          <w:marTop w:val="0"/>
          <w:marBottom w:val="0"/>
          <w:divBdr>
            <w:top w:val="none" w:sz="0" w:space="0" w:color="auto"/>
            <w:left w:val="none" w:sz="0" w:space="0" w:color="auto"/>
            <w:bottom w:val="none" w:sz="0" w:space="0" w:color="auto"/>
            <w:right w:val="none" w:sz="0" w:space="0" w:color="auto"/>
          </w:divBdr>
        </w:div>
        <w:div w:id="226191632">
          <w:marLeft w:val="640"/>
          <w:marRight w:val="0"/>
          <w:marTop w:val="0"/>
          <w:marBottom w:val="0"/>
          <w:divBdr>
            <w:top w:val="none" w:sz="0" w:space="0" w:color="auto"/>
            <w:left w:val="none" w:sz="0" w:space="0" w:color="auto"/>
            <w:bottom w:val="none" w:sz="0" w:space="0" w:color="auto"/>
            <w:right w:val="none" w:sz="0" w:space="0" w:color="auto"/>
          </w:divBdr>
        </w:div>
        <w:div w:id="273055364">
          <w:marLeft w:val="640"/>
          <w:marRight w:val="0"/>
          <w:marTop w:val="0"/>
          <w:marBottom w:val="0"/>
          <w:divBdr>
            <w:top w:val="none" w:sz="0" w:space="0" w:color="auto"/>
            <w:left w:val="none" w:sz="0" w:space="0" w:color="auto"/>
            <w:bottom w:val="none" w:sz="0" w:space="0" w:color="auto"/>
            <w:right w:val="none" w:sz="0" w:space="0" w:color="auto"/>
          </w:divBdr>
        </w:div>
        <w:div w:id="307517990">
          <w:marLeft w:val="640"/>
          <w:marRight w:val="0"/>
          <w:marTop w:val="0"/>
          <w:marBottom w:val="0"/>
          <w:divBdr>
            <w:top w:val="none" w:sz="0" w:space="0" w:color="auto"/>
            <w:left w:val="none" w:sz="0" w:space="0" w:color="auto"/>
            <w:bottom w:val="none" w:sz="0" w:space="0" w:color="auto"/>
            <w:right w:val="none" w:sz="0" w:space="0" w:color="auto"/>
          </w:divBdr>
        </w:div>
        <w:div w:id="337345785">
          <w:marLeft w:val="640"/>
          <w:marRight w:val="0"/>
          <w:marTop w:val="0"/>
          <w:marBottom w:val="0"/>
          <w:divBdr>
            <w:top w:val="none" w:sz="0" w:space="0" w:color="auto"/>
            <w:left w:val="none" w:sz="0" w:space="0" w:color="auto"/>
            <w:bottom w:val="none" w:sz="0" w:space="0" w:color="auto"/>
            <w:right w:val="none" w:sz="0" w:space="0" w:color="auto"/>
          </w:divBdr>
        </w:div>
        <w:div w:id="361978963">
          <w:marLeft w:val="640"/>
          <w:marRight w:val="0"/>
          <w:marTop w:val="0"/>
          <w:marBottom w:val="0"/>
          <w:divBdr>
            <w:top w:val="none" w:sz="0" w:space="0" w:color="auto"/>
            <w:left w:val="none" w:sz="0" w:space="0" w:color="auto"/>
            <w:bottom w:val="none" w:sz="0" w:space="0" w:color="auto"/>
            <w:right w:val="none" w:sz="0" w:space="0" w:color="auto"/>
          </w:divBdr>
        </w:div>
        <w:div w:id="444621179">
          <w:marLeft w:val="640"/>
          <w:marRight w:val="0"/>
          <w:marTop w:val="0"/>
          <w:marBottom w:val="0"/>
          <w:divBdr>
            <w:top w:val="none" w:sz="0" w:space="0" w:color="auto"/>
            <w:left w:val="none" w:sz="0" w:space="0" w:color="auto"/>
            <w:bottom w:val="none" w:sz="0" w:space="0" w:color="auto"/>
            <w:right w:val="none" w:sz="0" w:space="0" w:color="auto"/>
          </w:divBdr>
        </w:div>
        <w:div w:id="449057490">
          <w:marLeft w:val="640"/>
          <w:marRight w:val="0"/>
          <w:marTop w:val="0"/>
          <w:marBottom w:val="0"/>
          <w:divBdr>
            <w:top w:val="none" w:sz="0" w:space="0" w:color="auto"/>
            <w:left w:val="none" w:sz="0" w:space="0" w:color="auto"/>
            <w:bottom w:val="none" w:sz="0" w:space="0" w:color="auto"/>
            <w:right w:val="none" w:sz="0" w:space="0" w:color="auto"/>
          </w:divBdr>
        </w:div>
        <w:div w:id="853879044">
          <w:marLeft w:val="640"/>
          <w:marRight w:val="0"/>
          <w:marTop w:val="0"/>
          <w:marBottom w:val="0"/>
          <w:divBdr>
            <w:top w:val="none" w:sz="0" w:space="0" w:color="auto"/>
            <w:left w:val="none" w:sz="0" w:space="0" w:color="auto"/>
            <w:bottom w:val="none" w:sz="0" w:space="0" w:color="auto"/>
            <w:right w:val="none" w:sz="0" w:space="0" w:color="auto"/>
          </w:divBdr>
        </w:div>
        <w:div w:id="861088706">
          <w:marLeft w:val="640"/>
          <w:marRight w:val="0"/>
          <w:marTop w:val="0"/>
          <w:marBottom w:val="0"/>
          <w:divBdr>
            <w:top w:val="none" w:sz="0" w:space="0" w:color="auto"/>
            <w:left w:val="none" w:sz="0" w:space="0" w:color="auto"/>
            <w:bottom w:val="none" w:sz="0" w:space="0" w:color="auto"/>
            <w:right w:val="none" w:sz="0" w:space="0" w:color="auto"/>
          </w:divBdr>
        </w:div>
        <w:div w:id="1074620055">
          <w:marLeft w:val="640"/>
          <w:marRight w:val="0"/>
          <w:marTop w:val="0"/>
          <w:marBottom w:val="0"/>
          <w:divBdr>
            <w:top w:val="none" w:sz="0" w:space="0" w:color="auto"/>
            <w:left w:val="none" w:sz="0" w:space="0" w:color="auto"/>
            <w:bottom w:val="none" w:sz="0" w:space="0" w:color="auto"/>
            <w:right w:val="none" w:sz="0" w:space="0" w:color="auto"/>
          </w:divBdr>
        </w:div>
        <w:div w:id="1240944532">
          <w:marLeft w:val="640"/>
          <w:marRight w:val="0"/>
          <w:marTop w:val="0"/>
          <w:marBottom w:val="0"/>
          <w:divBdr>
            <w:top w:val="none" w:sz="0" w:space="0" w:color="auto"/>
            <w:left w:val="none" w:sz="0" w:space="0" w:color="auto"/>
            <w:bottom w:val="none" w:sz="0" w:space="0" w:color="auto"/>
            <w:right w:val="none" w:sz="0" w:space="0" w:color="auto"/>
          </w:divBdr>
        </w:div>
        <w:div w:id="1279071387">
          <w:marLeft w:val="640"/>
          <w:marRight w:val="0"/>
          <w:marTop w:val="0"/>
          <w:marBottom w:val="0"/>
          <w:divBdr>
            <w:top w:val="none" w:sz="0" w:space="0" w:color="auto"/>
            <w:left w:val="none" w:sz="0" w:space="0" w:color="auto"/>
            <w:bottom w:val="none" w:sz="0" w:space="0" w:color="auto"/>
            <w:right w:val="none" w:sz="0" w:space="0" w:color="auto"/>
          </w:divBdr>
        </w:div>
        <w:div w:id="1282030937">
          <w:marLeft w:val="640"/>
          <w:marRight w:val="0"/>
          <w:marTop w:val="0"/>
          <w:marBottom w:val="0"/>
          <w:divBdr>
            <w:top w:val="none" w:sz="0" w:space="0" w:color="auto"/>
            <w:left w:val="none" w:sz="0" w:space="0" w:color="auto"/>
            <w:bottom w:val="none" w:sz="0" w:space="0" w:color="auto"/>
            <w:right w:val="none" w:sz="0" w:space="0" w:color="auto"/>
          </w:divBdr>
        </w:div>
        <w:div w:id="1308626227">
          <w:marLeft w:val="640"/>
          <w:marRight w:val="0"/>
          <w:marTop w:val="0"/>
          <w:marBottom w:val="0"/>
          <w:divBdr>
            <w:top w:val="none" w:sz="0" w:space="0" w:color="auto"/>
            <w:left w:val="none" w:sz="0" w:space="0" w:color="auto"/>
            <w:bottom w:val="none" w:sz="0" w:space="0" w:color="auto"/>
            <w:right w:val="none" w:sz="0" w:space="0" w:color="auto"/>
          </w:divBdr>
        </w:div>
        <w:div w:id="1394885748">
          <w:marLeft w:val="640"/>
          <w:marRight w:val="0"/>
          <w:marTop w:val="0"/>
          <w:marBottom w:val="0"/>
          <w:divBdr>
            <w:top w:val="none" w:sz="0" w:space="0" w:color="auto"/>
            <w:left w:val="none" w:sz="0" w:space="0" w:color="auto"/>
            <w:bottom w:val="none" w:sz="0" w:space="0" w:color="auto"/>
            <w:right w:val="none" w:sz="0" w:space="0" w:color="auto"/>
          </w:divBdr>
        </w:div>
        <w:div w:id="1399016682">
          <w:marLeft w:val="640"/>
          <w:marRight w:val="0"/>
          <w:marTop w:val="0"/>
          <w:marBottom w:val="0"/>
          <w:divBdr>
            <w:top w:val="none" w:sz="0" w:space="0" w:color="auto"/>
            <w:left w:val="none" w:sz="0" w:space="0" w:color="auto"/>
            <w:bottom w:val="none" w:sz="0" w:space="0" w:color="auto"/>
            <w:right w:val="none" w:sz="0" w:space="0" w:color="auto"/>
          </w:divBdr>
        </w:div>
        <w:div w:id="1826702137">
          <w:marLeft w:val="640"/>
          <w:marRight w:val="0"/>
          <w:marTop w:val="0"/>
          <w:marBottom w:val="0"/>
          <w:divBdr>
            <w:top w:val="none" w:sz="0" w:space="0" w:color="auto"/>
            <w:left w:val="none" w:sz="0" w:space="0" w:color="auto"/>
            <w:bottom w:val="none" w:sz="0" w:space="0" w:color="auto"/>
            <w:right w:val="none" w:sz="0" w:space="0" w:color="auto"/>
          </w:divBdr>
        </w:div>
        <w:div w:id="1858034124">
          <w:marLeft w:val="640"/>
          <w:marRight w:val="0"/>
          <w:marTop w:val="0"/>
          <w:marBottom w:val="0"/>
          <w:divBdr>
            <w:top w:val="none" w:sz="0" w:space="0" w:color="auto"/>
            <w:left w:val="none" w:sz="0" w:space="0" w:color="auto"/>
            <w:bottom w:val="none" w:sz="0" w:space="0" w:color="auto"/>
            <w:right w:val="none" w:sz="0" w:space="0" w:color="auto"/>
          </w:divBdr>
        </w:div>
        <w:div w:id="2009867256">
          <w:marLeft w:val="640"/>
          <w:marRight w:val="0"/>
          <w:marTop w:val="0"/>
          <w:marBottom w:val="0"/>
          <w:divBdr>
            <w:top w:val="none" w:sz="0" w:space="0" w:color="auto"/>
            <w:left w:val="none" w:sz="0" w:space="0" w:color="auto"/>
            <w:bottom w:val="none" w:sz="0" w:space="0" w:color="auto"/>
            <w:right w:val="none" w:sz="0" w:space="0" w:color="auto"/>
          </w:divBdr>
        </w:div>
        <w:div w:id="2046754864">
          <w:marLeft w:val="640"/>
          <w:marRight w:val="0"/>
          <w:marTop w:val="0"/>
          <w:marBottom w:val="0"/>
          <w:divBdr>
            <w:top w:val="none" w:sz="0" w:space="0" w:color="auto"/>
            <w:left w:val="none" w:sz="0" w:space="0" w:color="auto"/>
            <w:bottom w:val="none" w:sz="0" w:space="0" w:color="auto"/>
            <w:right w:val="none" w:sz="0" w:space="0" w:color="auto"/>
          </w:divBdr>
        </w:div>
        <w:div w:id="2067488912">
          <w:marLeft w:val="640"/>
          <w:marRight w:val="0"/>
          <w:marTop w:val="0"/>
          <w:marBottom w:val="0"/>
          <w:divBdr>
            <w:top w:val="none" w:sz="0" w:space="0" w:color="auto"/>
            <w:left w:val="none" w:sz="0" w:space="0" w:color="auto"/>
            <w:bottom w:val="none" w:sz="0" w:space="0" w:color="auto"/>
            <w:right w:val="none" w:sz="0" w:space="0" w:color="auto"/>
          </w:divBdr>
        </w:div>
        <w:div w:id="2083285349">
          <w:marLeft w:val="640"/>
          <w:marRight w:val="0"/>
          <w:marTop w:val="0"/>
          <w:marBottom w:val="0"/>
          <w:divBdr>
            <w:top w:val="none" w:sz="0" w:space="0" w:color="auto"/>
            <w:left w:val="none" w:sz="0" w:space="0" w:color="auto"/>
            <w:bottom w:val="none" w:sz="0" w:space="0" w:color="auto"/>
            <w:right w:val="none" w:sz="0" w:space="0" w:color="auto"/>
          </w:divBdr>
        </w:div>
      </w:divsChild>
    </w:div>
    <w:div w:id="1905993132">
      <w:bodyDiv w:val="1"/>
      <w:marLeft w:val="0"/>
      <w:marRight w:val="0"/>
      <w:marTop w:val="0"/>
      <w:marBottom w:val="0"/>
      <w:divBdr>
        <w:top w:val="none" w:sz="0" w:space="0" w:color="auto"/>
        <w:left w:val="none" w:sz="0" w:space="0" w:color="auto"/>
        <w:bottom w:val="none" w:sz="0" w:space="0" w:color="auto"/>
        <w:right w:val="none" w:sz="0" w:space="0" w:color="auto"/>
      </w:divBdr>
      <w:divsChild>
        <w:div w:id="14550018">
          <w:marLeft w:val="640"/>
          <w:marRight w:val="0"/>
          <w:marTop w:val="0"/>
          <w:marBottom w:val="0"/>
          <w:divBdr>
            <w:top w:val="none" w:sz="0" w:space="0" w:color="auto"/>
            <w:left w:val="none" w:sz="0" w:space="0" w:color="auto"/>
            <w:bottom w:val="none" w:sz="0" w:space="0" w:color="auto"/>
            <w:right w:val="none" w:sz="0" w:space="0" w:color="auto"/>
          </w:divBdr>
        </w:div>
        <w:div w:id="41834935">
          <w:marLeft w:val="640"/>
          <w:marRight w:val="0"/>
          <w:marTop w:val="0"/>
          <w:marBottom w:val="0"/>
          <w:divBdr>
            <w:top w:val="none" w:sz="0" w:space="0" w:color="auto"/>
            <w:left w:val="none" w:sz="0" w:space="0" w:color="auto"/>
            <w:bottom w:val="none" w:sz="0" w:space="0" w:color="auto"/>
            <w:right w:val="none" w:sz="0" w:space="0" w:color="auto"/>
          </w:divBdr>
        </w:div>
        <w:div w:id="156725557">
          <w:marLeft w:val="640"/>
          <w:marRight w:val="0"/>
          <w:marTop w:val="0"/>
          <w:marBottom w:val="0"/>
          <w:divBdr>
            <w:top w:val="none" w:sz="0" w:space="0" w:color="auto"/>
            <w:left w:val="none" w:sz="0" w:space="0" w:color="auto"/>
            <w:bottom w:val="none" w:sz="0" w:space="0" w:color="auto"/>
            <w:right w:val="none" w:sz="0" w:space="0" w:color="auto"/>
          </w:divBdr>
        </w:div>
        <w:div w:id="173224593">
          <w:marLeft w:val="640"/>
          <w:marRight w:val="0"/>
          <w:marTop w:val="0"/>
          <w:marBottom w:val="0"/>
          <w:divBdr>
            <w:top w:val="none" w:sz="0" w:space="0" w:color="auto"/>
            <w:left w:val="none" w:sz="0" w:space="0" w:color="auto"/>
            <w:bottom w:val="none" w:sz="0" w:space="0" w:color="auto"/>
            <w:right w:val="none" w:sz="0" w:space="0" w:color="auto"/>
          </w:divBdr>
        </w:div>
        <w:div w:id="263271451">
          <w:marLeft w:val="640"/>
          <w:marRight w:val="0"/>
          <w:marTop w:val="0"/>
          <w:marBottom w:val="0"/>
          <w:divBdr>
            <w:top w:val="none" w:sz="0" w:space="0" w:color="auto"/>
            <w:left w:val="none" w:sz="0" w:space="0" w:color="auto"/>
            <w:bottom w:val="none" w:sz="0" w:space="0" w:color="auto"/>
            <w:right w:val="none" w:sz="0" w:space="0" w:color="auto"/>
          </w:divBdr>
        </w:div>
        <w:div w:id="308172050">
          <w:marLeft w:val="640"/>
          <w:marRight w:val="0"/>
          <w:marTop w:val="0"/>
          <w:marBottom w:val="0"/>
          <w:divBdr>
            <w:top w:val="none" w:sz="0" w:space="0" w:color="auto"/>
            <w:left w:val="none" w:sz="0" w:space="0" w:color="auto"/>
            <w:bottom w:val="none" w:sz="0" w:space="0" w:color="auto"/>
            <w:right w:val="none" w:sz="0" w:space="0" w:color="auto"/>
          </w:divBdr>
        </w:div>
        <w:div w:id="310911767">
          <w:marLeft w:val="640"/>
          <w:marRight w:val="0"/>
          <w:marTop w:val="0"/>
          <w:marBottom w:val="0"/>
          <w:divBdr>
            <w:top w:val="none" w:sz="0" w:space="0" w:color="auto"/>
            <w:left w:val="none" w:sz="0" w:space="0" w:color="auto"/>
            <w:bottom w:val="none" w:sz="0" w:space="0" w:color="auto"/>
            <w:right w:val="none" w:sz="0" w:space="0" w:color="auto"/>
          </w:divBdr>
        </w:div>
        <w:div w:id="338581508">
          <w:marLeft w:val="640"/>
          <w:marRight w:val="0"/>
          <w:marTop w:val="0"/>
          <w:marBottom w:val="0"/>
          <w:divBdr>
            <w:top w:val="none" w:sz="0" w:space="0" w:color="auto"/>
            <w:left w:val="none" w:sz="0" w:space="0" w:color="auto"/>
            <w:bottom w:val="none" w:sz="0" w:space="0" w:color="auto"/>
            <w:right w:val="none" w:sz="0" w:space="0" w:color="auto"/>
          </w:divBdr>
        </w:div>
        <w:div w:id="401828087">
          <w:marLeft w:val="640"/>
          <w:marRight w:val="0"/>
          <w:marTop w:val="0"/>
          <w:marBottom w:val="0"/>
          <w:divBdr>
            <w:top w:val="none" w:sz="0" w:space="0" w:color="auto"/>
            <w:left w:val="none" w:sz="0" w:space="0" w:color="auto"/>
            <w:bottom w:val="none" w:sz="0" w:space="0" w:color="auto"/>
            <w:right w:val="none" w:sz="0" w:space="0" w:color="auto"/>
          </w:divBdr>
        </w:div>
        <w:div w:id="418986978">
          <w:marLeft w:val="640"/>
          <w:marRight w:val="0"/>
          <w:marTop w:val="0"/>
          <w:marBottom w:val="0"/>
          <w:divBdr>
            <w:top w:val="none" w:sz="0" w:space="0" w:color="auto"/>
            <w:left w:val="none" w:sz="0" w:space="0" w:color="auto"/>
            <w:bottom w:val="none" w:sz="0" w:space="0" w:color="auto"/>
            <w:right w:val="none" w:sz="0" w:space="0" w:color="auto"/>
          </w:divBdr>
        </w:div>
        <w:div w:id="536043731">
          <w:marLeft w:val="640"/>
          <w:marRight w:val="0"/>
          <w:marTop w:val="0"/>
          <w:marBottom w:val="0"/>
          <w:divBdr>
            <w:top w:val="none" w:sz="0" w:space="0" w:color="auto"/>
            <w:left w:val="none" w:sz="0" w:space="0" w:color="auto"/>
            <w:bottom w:val="none" w:sz="0" w:space="0" w:color="auto"/>
            <w:right w:val="none" w:sz="0" w:space="0" w:color="auto"/>
          </w:divBdr>
        </w:div>
        <w:div w:id="541598039">
          <w:marLeft w:val="640"/>
          <w:marRight w:val="0"/>
          <w:marTop w:val="0"/>
          <w:marBottom w:val="0"/>
          <w:divBdr>
            <w:top w:val="none" w:sz="0" w:space="0" w:color="auto"/>
            <w:left w:val="none" w:sz="0" w:space="0" w:color="auto"/>
            <w:bottom w:val="none" w:sz="0" w:space="0" w:color="auto"/>
            <w:right w:val="none" w:sz="0" w:space="0" w:color="auto"/>
          </w:divBdr>
        </w:div>
        <w:div w:id="558176955">
          <w:marLeft w:val="640"/>
          <w:marRight w:val="0"/>
          <w:marTop w:val="0"/>
          <w:marBottom w:val="0"/>
          <w:divBdr>
            <w:top w:val="none" w:sz="0" w:space="0" w:color="auto"/>
            <w:left w:val="none" w:sz="0" w:space="0" w:color="auto"/>
            <w:bottom w:val="none" w:sz="0" w:space="0" w:color="auto"/>
            <w:right w:val="none" w:sz="0" w:space="0" w:color="auto"/>
          </w:divBdr>
        </w:div>
        <w:div w:id="604195587">
          <w:marLeft w:val="640"/>
          <w:marRight w:val="0"/>
          <w:marTop w:val="0"/>
          <w:marBottom w:val="0"/>
          <w:divBdr>
            <w:top w:val="none" w:sz="0" w:space="0" w:color="auto"/>
            <w:left w:val="none" w:sz="0" w:space="0" w:color="auto"/>
            <w:bottom w:val="none" w:sz="0" w:space="0" w:color="auto"/>
            <w:right w:val="none" w:sz="0" w:space="0" w:color="auto"/>
          </w:divBdr>
        </w:div>
        <w:div w:id="657416597">
          <w:marLeft w:val="640"/>
          <w:marRight w:val="0"/>
          <w:marTop w:val="0"/>
          <w:marBottom w:val="0"/>
          <w:divBdr>
            <w:top w:val="none" w:sz="0" w:space="0" w:color="auto"/>
            <w:left w:val="none" w:sz="0" w:space="0" w:color="auto"/>
            <w:bottom w:val="none" w:sz="0" w:space="0" w:color="auto"/>
            <w:right w:val="none" w:sz="0" w:space="0" w:color="auto"/>
          </w:divBdr>
        </w:div>
        <w:div w:id="831020459">
          <w:marLeft w:val="640"/>
          <w:marRight w:val="0"/>
          <w:marTop w:val="0"/>
          <w:marBottom w:val="0"/>
          <w:divBdr>
            <w:top w:val="none" w:sz="0" w:space="0" w:color="auto"/>
            <w:left w:val="none" w:sz="0" w:space="0" w:color="auto"/>
            <w:bottom w:val="none" w:sz="0" w:space="0" w:color="auto"/>
            <w:right w:val="none" w:sz="0" w:space="0" w:color="auto"/>
          </w:divBdr>
        </w:div>
        <w:div w:id="921372698">
          <w:marLeft w:val="640"/>
          <w:marRight w:val="0"/>
          <w:marTop w:val="0"/>
          <w:marBottom w:val="0"/>
          <w:divBdr>
            <w:top w:val="none" w:sz="0" w:space="0" w:color="auto"/>
            <w:left w:val="none" w:sz="0" w:space="0" w:color="auto"/>
            <w:bottom w:val="none" w:sz="0" w:space="0" w:color="auto"/>
            <w:right w:val="none" w:sz="0" w:space="0" w:color="auto"/>
          </w:divBdr>
        </w:div>
        <w:div w:id="931426182">
          <w:marLeft w:val="640"/>
          <w:marRight w:val="0"/>
          <w:marTop w:val="0"/>
          <w:marBottom w:val="0"/>
          <w:divBdr>
            <w:top w:val="none" w:sz="0" w:space="0" w:color="auto"/>
            <w:left w:val="none" w:sz="0" w:space="0" w:color="auto"/>
            <w:bottom w:val="none" w:sz="0" w:space="0" w:color="auto"/>
            <w:right w:val="none" w:sz="0" w:space="0" w:color="auto"/>
          </w:divBdr>
        </w:div>
        <w:div w:id="975259849">
          <w:marLeft w:val="640"/>
          <w:marRight w:val="0"/>
          <w:marTop w:val="0"/>
          <w:marBottom w:val="0"/>
          <w:divBdr>
            <w:top w:val="none" w:sz="0" w:space="0" w:color="auto"/>
            <w:left w:val="none" w:sz="0" w:space="0" w:color="auto"/>
            <w:bottom w:val="none" w:sz="0" w:space="0" w:color="auto"/>
            <w:right w:val="none" w:sz="0" w:space="0" w:color="auto"/>
          </w:divBdr>
        </w:div>
        <w:div w:id="982539983">
          <w:marLeft w:val="640"/>
          <w:marRight w:val="0"/>
          <w:marTop w:val="0"/>
          <w:marBottom w:val="0"/>
          <w:divBdr>
            <w:top w:val="none" w:sz="0" w:space="0" w:color="auto"/>
            <w:left w:val="none" w:sz="0" w:space="0" w:color="auto"/>
            <w:bottom w:val="none" w:sz="0" w:space="0" w:color="auto"/>
            <w:right w:val="none" w:sz="0" w:space="0" w:color="auto"/>
          </w:divBdr>
        </w:div>
        <w:div w:id="1006900363">
          <w:marLeft w:val="640"/>
          <w:marRight w:val="0"/>
          <w:marTop w:val="0"/>
          <w:marBottom w:val="0"/>
          <w:divBdr>
            <w:top w:val="none" w:sz="0" w:space="0" w:color="auto"/>
            <w:left w:val="none" w:sz="0" w:space="0" w:color="auto"/>
            <w:bottom w:val="none" w:sz="0" w:space="0" w:color="auto"/>
            <w:right w:val="none" w:sz="0" w:space="0" w:color="auto"/>
          </w:divBdr>
        </w:div>
        <w:div w:id="1025135699">
          <w:marLeft w:val="640"/>
          <w:marRight w:val="0"/>
          <w:marTop w:val="0"/>
          <w:marBottom w:val="0"/>
          <w:divBdr>
            <w:top w:val="none" w:sz="0" w:space="0" w:color="auto"/>
            <w:left w:val="none" w:sz="0" w:space="0" w:color="auto"/>
            <w:bottom w:val="none" w:sz="0" w:space="0" w:color="auto"/>
            <w:right w:val="none" w:sz="0" w:space="0" w:color="auto"/>
          </w:divBdr>
        </w:div>
        <w:div w:id="1043137234">
          <w:marLeft w:val="640"/>
          <w:marRight w:val="0"/>
          <w:marTop w:val="0"/>
          <w:marBottom w:val="0"/>
          <w:divBdr>
            <w:top w:val="none" w:sz="0" w:space="0" w:color="auto"/>
            <w:left w:val="none" w:sz="0" w:space="0" w:color="auto"/>
            <w:bottom w:val="none" w:sz="0" w:space="0" w:color="auto"/>
            <w:right w:val="none" w:sz="0" w:space="0" w:color="auto"/>
          </w:divBdr>
        </w:div>
        <w:div w:id="1072778254">
          <w:marLeft w:val="640"/>
          <w:marRight w:val="0"/>
          <w:marTop w:val="0"/>
          <w:marBottom w:val="0"/>
          <w:divBdr>
            <w:top w:val="none" w:sz="0" w:space="0" w:color="auto"/>
            <w:left w:val="none" w:sz="0" w:space="0" w:color="auto"/>
            <w:bottom w:val="none" w:sz="0" w:space="0" w:color="auto"/>
            <w:right w:val="none" w:sz="0" w:space="0" w:color="auto"/>
          </w:divBdr>
        </w:div>
        <w:div w:id="1153716649">
          <w:marLeft w:val="640"/>
          <w:marRight w:val="0"/>
          <w:marTop w:val="0"/>
          <w:marBottom w:val="0"/>
          <w:divBdr>
            <w:top w:val="none" w:sz="0" w:space="0" w:color="auto"/>
            <w:left w:val="none" w:sz="0" w:space="0" w:color="auto"/>
            <w:bottom w:val="none" w:sz="0" w:space="0" w:color="auto"/>
            <w:right w:val="none" w:sz="0" w:space="0" w:color="auto"/>
          </w:divBdr>
        </w:div>
        <w:div w:id="1181579906">
          <w:marLeft w:val="640"/>
          <w:marRight w:val="0"/>
          <w:marTop w:val="0"/>
          <w:marBottom w:val="0"/>
          <w:divBdr>
            <w:top w:val="none" w:sz="0" w:space="0" w:color="auto"/>
            <w:left w:val="none" w:sz="0" w:space="0" w:color="auto"/>
            <w:bottom w:val="none" w:sz="0" w:space="0" w:color="auto"/>
            <w:right w:val="none" w:sz="0" w:space="0" w:color="auto"/>
          </w:divBdr>
        </w:div>
        <w:div w:id="1213886160">
          <w:marLeft w:val="640"/>
          <w:marRight w:val="0"/>
          <w:marTop w:val="0"/>
          <w:marBottom w:val="0"/>
          <w:divBdr>
            <w:top w:val="none" w:sz="0" w:space="0" w:color="auto"/>
            <w:left w:val="none" w:sz="0" w:space="0" w:color="auto"/>
            <w:bottom w:val="none" w:sz="0" w:space="0" w:color="auto"/>
            <w:right w:val="none" w:sz="0" w:space="0" w:color="auto"/>
          </w:divBdr>
        </w:div>
        <w:div w:id="1361978634">
          <w:marLeft w:val="640"/>
          <w:marRight w:val="0"/>
          <w:marTop w:val="0"/>
          <w:marBottom w:val="0"/>
          <w:divBdr>
            <w:top w:val="none" w:sz="0" w:space="0" w:color="auto"/>
            <w:left w:val="none" w:sz="0" w:space="0" w:color="auto"/>
            <w:bottom w:val="none" w:sz="0" w:space="0" w:color="auto"/>
            <w:right w:val="none" w:sz="0" w:space="0" w:color="auto"/>
          </w:divBdr>
        </w:div>
        <w:div w:id="1395466548">
          <w:marLeft w:val="640"/>
          <w:marRight w:val="0"/>
          <w:marTop w:val="0"/>
          <w:marBottom w:val="0"/>
          <w:divBdr>
            <w:top w:val="none" w:sz="0" w:space="0" w:color="auto"/>
            <w:left w:val="none" w:sz="0" w:space="0" w:color="auto"/>
            <w:bottom w:val="none" w:sz="0" w:space="0" w:color="auto"/>
            <w:right w:val="none" w:sz="0" w:space="0" w:color="auto"/>
          </w:divBdr>
        </w:div>
        <w:div w:id="1403992459">
          <w:marLeft w:val="640"/>
          <w:marRight w:val="0"/>
          <w:marTop w:val="0"/>
          <w:marBottom w:val="0"/>
          <w:divBdr>
            <w:top w:val="none" w:sz="0" w:space="0" w:color="auto"/>
            <w:left w:val="none" w:sz="0" w:space="0" w:color="auto"/>
            <w:bottom w:val="none" w:sz="0" w:space="0" w:color="auto"/>
            <w:right w:val="none" w:sz="0" w:space="0" w:color="auto"/>
          </w:divBdr>
        </w:div>
        <w:div w:id="1442414350">
          <w:marLeft w:val="640"/>
          <w:marRight w:val="0"/>
          <w:marTop w:val="0"/>
          <w:marBottom w:val="0"/>
          <w:divBdr>
            <w:top w:val="none" w:sz="0" w:space="0" w:color="auto"/>
            <w:left w:val="none" w:sz="0" w:space="0" w:color="auto"/>
            <w:bottom w:val="none" w:sz="0" w:space="0" w:color="auto"/>
            <w:right w:val="none" w:sz="0" w:space="0" w:color="auto"/>
          </w:divBdr>
        </w:div>
        <w:div w:id="1461655818">
          <w:marLeft w:val="640"/>
          <w:marRight w:val="0"/>
          <w:marTop w:val="0"/>
          <w:marBottom w:val="0"/>
          <w:divBdr>
            <w:top w:val="none" w:sz="0" w:space="0" w:color="auto"/>
            <w:left w:val="none" w:sz="0" w:space="0" w:color="auto"/>
            <w:bottom w:val="none" w:sz="0" w:space="0" w:color="auto"/>
            <w:right w:val="none" w:sz="0" w:space="0" w:color="auto"/>
          </w:divBdr>
        </w:div>
        <w:div w:id="1494446540">
          <w:marLeft w:val="640"/>
          <w:marRight w:val="0"/>
          <w:marTop w:val="0"/>
          <w:marBottom w:val="0"/>
          <w:divBdr>
            <w:top w:val="none" w:sz="0" w:space="0" w:color="auto"/>
            <w:left w:val="none" w:sz="0" w:space="0" w:color="auto"/>
            <w:bottom w:val="none" w:sz="0" w:space="0" w:color="auto"/>
            <w:right w:val="none" w:sz="0" w:space="0" w:color="auto"/>
          </w:divBdr>
        </w:div>
        <w:div w:id="1538007961">
          <w:marLeft w:val="640"/>
          <w:marRight w:val="0"/>
          <w:marTop w:val="0"/>
          <w:marBottom w:val="0"/>
          <w:divBdr>
            <w:top w:val="none" w:sz="0" w:space="0" w:color="auto"/>
            <w:left w:val="none" w:sz="0" w:space="0" w:color="auto"/>
            <w:bottom w:val="none" w:sz="0" w:space="0" w:color="auto"/>
            <w:right w:val="none" w:sz="0" w:space="0" w:color="auto"/>
          </w:divBdr>
        </w:div>
        <w:div w:id="1603606792">
          <w:marLeft w:val="640"/>
          <w:marRight w:val="0"/>
          <w:marTop w:val="0"/>
          <w:marBottom w:val="0"/>
          <w:divBdr>
            <w:top w:val="none" w:sz="0" w:space="0" w:color="auto"/>
            <w:left w:val="none" w:sz="0" w:space="0" w:color="auto"/>
            <w:bottom w:val="none" w:sz="0" w:space="0" w:color="auto"/>
            <w:right w:val="none" w:sz="0" w:space="0" w:color="auto"/>
          </w:divBdr>
        </w:div>
        <w:div w:id="1627278490">
          <w:marLeft w:val="640"/>
          <w:marRight w:val="0"/>
          <w:marTop w:val="0"/>
          <w:marBottom w:val="0"/>
          <w:divBdr>
            <w:top w:val="none" w:sz="0" w:space="0" w:color="auto"/>
            <w:left w:val="none" w:sz="0" w:space="0" w:color="auto"/>
            <w:bottom w:val="none" w:sz="0" w:space="0" w:color="auto"/>
            <w:right w:val="none" w:sz="0" w:space="0" w:color="auto"/>
          </w:divBdr>
        </w:div>
        <w:div w:id="1700231913">
          <w:marLeft w:val="640"/>
          <w:marRight w:val="0"/>
          <w:marTop w:val="0"/>
          <w:marBottom w:val="0"/>
          <w:divBdr>
            <w:top w:val="none" w:sz="0" w:space="0" w:color="auto"/>
            <w:left w:val="none" w:sz="0" w:space="0" w:color="auto"/>
            <w:bottom w:val="none" w:sz="0" w:space="0" w:color="auto"/>
            <w:right w:val="none" w:sz="0" w:space="0" w:color="auto"/>
          </w:divBdr>
        </w:div>
        <w:div w:id="1770155443">
          <w:marLeft w:val="640"/>
          <w:marRight w:val="0"/>
          <w:marTop w:val="0"/>
          <w:marBottom w:val="0"/>
          <w:divBdr>
            <w:top w:val="none" w:sz="0" w:space="0" w:color="auto"/>
            <w:left w:val="none" w:sz="0" w:space="0" w:color="auto"/>
            <w:bottom w:val="none" w:sz="0" w:space="0" w:color="auto"/>
            <w:right w:val="none" w:sz="0" w:space="0" w:color="auto"/>
          </w:divBdr>
        </w:div>
        <w:div w:id="1776629154">
          <w:marLeft w:val="640"/>
          <w:marRight w:val="0"/>
          <w:marTop w:val="0"/>
          <w:marBottom w:val="0"/>
          <w:divBdr>
            <w:top w:val="none" w:sz="0" w:space="0" w:color="auto"/>
            <w:left w:val="none" w:sz="0" w:space="0" w:color="auto"/>
            <w:bottom w:val="none" w:sz="0" w:space="0" w:color="auto"/>
            <w:right w:val="none" w:sz="0" w:space="0" w:color="auto"/>
          </w:divBdr>
        </w:div>
        <w:div w:id="1826703412">
          <w:marLeft w:val="640"/>
          <w:marRight w:val="0"/>
          <w:marTop w:val="0"/>
          <w:marBottom w:val="0"/>
          <w:divBdr>
            <w:top w:val="none" w:sz="0" w:space="0" w:color="auto"/>
            <w:left w:val="none" w:sz="0" w:space="0" w:color="auto"/>
            <w:bottom w:val="none" w:sz="0" w:space="0" w:color="auto"/>
            <w:right w:val="none" w:sz="0" w:space="0" w:color="auto"/>
          </w:divBdr>
        </w:div>
        <w:div w:id="2003508624">
          <w:marLeft w:val="640"/>
          <w:marRight w:val="0"/>
          <w:marTop w:val="0"/>
          <w:marBottom w:val="0"/>
          <w:divBdr>
            <w:top w:val="none" w:sz="0" w:space="0" w:color="auto"/>
            <w:left w:val="none" w:sz="0" w:space="0" w:color="auto"/>
            <w:bottom w:val="none" w:sz="0" w:space="0" w:color="auto"/>
            <w:right w:val="none" w:sz="0" w:space="0" w:color="auto"/>
          </w:divBdr>
        </w:div>
        <w:div w:id="2080518572">
          <w:marLeft w:val="640"/>
          <w:marRight w:val="0"/>
          <w:marTop w:val="0"/>
          <w:marBottom w:val="0"/>
          <w:divBdr>
            <w:top w:val="none" w:sz="0" w:space="0" w:color="auto"/>
            <w:left w:val="none" w:sz="0" w:space="0" w:color="auto"/>
            <w:bottom w:val="none" w:sz="0" w:space="0" w:color="auto"/>
            <w:right w:val="none" w:sz="0" w:space="0" w:color="auto"/>
          </w:divBdr>
        </w:div>
        <w:div w:id="2119330578">
          <w:marLeft w:val="640"/>
          <w:marRight w:val="0"/>
          <w:marTop w:val="0"/>
          <w:marBottom w:val="0"/>
          <w:divBdr>
            <w:top w:val="none" w:sz="0" w:space="0" w:color="auto"/>
            <w:left w:val="none" w:sz="0" w:space="0" w:color="auto"/>
            <w:bottom w:val="none" w:sz="0" w:space="0" w:color="auto"/>
            <w:right w:val="none" w:sz="0" w:space="0" w:color="auto"/>
          </w:divBdr>
        </w:div>
      </w:divsChild>
    </w:div>
    <w:div w:id="1917476420">
      <w:bodyDiv w:val="1"/>
      <w:marLeft w:val="0"/>
      <w:marRight w:val="0"/>
      <w:marTop w:val="0"/>
      <w:marBottom w:val="0"/>
      <w:divBdr>
        <w:top w:val="none" w:sz="0" w:space="0" w:color="auto"/>
        <w:left w:val="none" w:sz="0" w:space="0" w:color="auto"/>
        <w:bottom w:val="none" w:sz="0" w:space="0" w:color="auto"/>
        <w:right w:val="none" w:sz="0" w:space="0" w:color="auto"/>
      </w:divBdr>
      <w:divsChild>
        <w:div w:id="68161125">
          <w:marLeft w:val="640"/>
          <w:marRight w:val="0"/>
          <w:marTop w:val="0"/>
          <w:marBottom w:val="0"/>
          <w:divBdr>
            <w:top w:val="none" w:sz="0" w:space="0" w:color="auto"/>
            <w:left w:val="none" w:sz="0" w:space="0" w:color="auto"/>
            <w:bottom w:val="none" w:sz="0" w:space="0" w:color="auto"/>
            <w:right w:val="none" w:sz="0" w:space="0" w:color="auto"/>
          </w:divBdr>
        </w:div>
        <w:div w:id="102849848">
          <w:marLeft w:val="640"/>
          <w:marRight w:val="0"/>
          <w:marTop w:val="0"/>
          <w:marBottom w:val="0"/>
          <w:divBdr>
            <w:top w:val="none" w:sz="0" w:space="0" w:color="auto"/>
            <w:left w:val="none" w:sz="0" w:space="0" w:color="auto"/>
            <w:bottom w:val="none" w:sz="0" w:space="0" w:color="auto"/>
            <w:right w:val="none" w:sz="0" w:space="0" w:color="auto"/>
          </w:divBdr>
        </w:div>
        <w:div w:id="213855657">
          <w:marLeft w:val="640"/>
          <w:marRight w:val="0"/>
          <w:marTop w:val="0"/>
          <w:marBottom w:val="0"/>
          <w:divBdr>
            <w:top w:val="none" w:sz="0" w:space="0" w:color="auto"/>
            <w:left w:val="none" w:sz="0" w:space="0" w:color="auto"/>
            <w:bottom w:val="none" w:sz="0" w:space="0" w:color="auto"/>
            <w:right w:val="none" w:sz="0" w:space="0" w:color="auto"/>
          </w:divBdr>
        </w:div>
        <w:div w:id="360060665">
          <w:marLeft w:val="640"/>
          <w:marRight w:val="0"/>
          <w:marTop w:val="0"/>
          <w:marBottom w:val="0"/>
          <w:divBdr>
            <w:top w:val="none" w:sz="0" w:space="0" w:color="auto"/>
            <w:left w:val="none" w:sz="0" w:space="0" w:color="auto"/>
            <w:bottom w:val="none" w:sz="0" w:space="0" w:color="auto"/>
            <w:right w:val="none" w:sz="0" w:space="0" w:color="auto"/>
          </w:divBdr>
        </w:div>
        <w:div w:id="540826283">
          <w:marLeft w:val="640"/>
          <w:marRight w:val="0"/>
          <w:marTop w:val="0"/>
          <w:marBottom w:val="0"/>
          <w:divBdr>
            <w:top w:val="none" w:sz="0" w:space="0" w:color="auto"/>
            <w:left w:val="none" w:sz="0" w:space="0" w:color="auto"/>
            <w:bottom w:val="none" w:sz="0" w:space="0" w:color="auto"/>
            <w:right w:val="none" w:sz="0" w:space="0" w:color="auto"/>
          </w:divBdr>
        </w:div>
        <w:div w:id="573316194">
          <w:marLeft w:val="640"/>
          <w:marRight w:val="0"/>
          <w:marTop w:val="0"/>
          <w:marBottom w:val="0"/>
          <w:divBdr>
            <w:top w:val="none" w:sz="0" w:space="0" w:color="auto"/>
            <w:left w:val="none" w:sz="0" w:space="0" w:color="auto"/>
            <w:bottom w:val="none" w:sz="0" w:space="0" w:color="auto"/>
            <w:right w:val="none" w:sz="0" w:space="0" w:color="auto"/>
          </w:divBdr>
        </w:div>
        <w:div w:id="705720377">
          <w:marLeft w:val="640"/>
          <w:marRight w:val="0"/>
          <w:marTop w:val="0"/>
          <w:marBottom w:val="0"/>
          <w:divBdr>
            <w:top w:val="none" w:sz="0" w:space="0" w:color="auto"/>
            <w:left w:val="none" w:sz="0" w:space="0" w:color="auto"/>
            <w:bottom w:val="none" w:sz="0" w:space="0" w:color="auto"/>
            <w:right w:val="none" w:sz="0" w:space="0" w:color="auto"/>
          </w:divBdr>
        </w:div>
        <w:div w:id="883295196">
          <w:marLeft w:val="640"/>
          <w:marRight w:val="0"/>
          <w:marTop w:val="0"/>
          <w:marBottom w:val="0"/>
          <w:divBdr>
            <w:top w:val="none" w:sz="0" w:space="0" w:color="auto"/>
            <w:left w:val="none" w:sz="0" w:space="0" w:color="auto"/>
            <w:bottom w:val="none" w:sz="0" w:space="0" w:color="auto"/>
            <w:right w:val="none" w:sz="0" w:space="0" w:color="auto"/>
          </w:divBdr>
        </w:div>
        <w:div w:id="956258435">
          <w:marLeft w:val="640"/>
          <w:marRight w:val="0"/>
          <w:marTop w:val="0"/>
          <w:marBottom w:val="0"/>
          <w:divBdr>
            <w:top w:val="none" w:sz="0" w:space="0" w:color="auto"/>
            <w:left w:val="none" w:sz="0" w:space="0" w:color="auto"/>
            <w:bottom w:val="none" w:sz="0" w:space="0" w:color="auto"/>
            <w:right w:val="none" w:sz="0" w:space="0" w:color="auto"/>
          </w:divBdr>
        </w:div>
        <w:div w:id="982806330">
          <w:marLeft w:val="640"/>
          <w:marRight w:val="0"/>
          <w:marTop w:val="0"/>
          <w:marBottom w:val="0"/>
          <w:divBdr>
            <w:top w:val="none" w:sz="0" w:space="0" w:color="auto"/>
            <w:left w:val="none" w:sz="0" w:space="0" w:color="auto"/>
            <w:bottom w:val="none" w:sz="0" w:space="0" w:color="auto"/>
            <w:right w:val="none" w:sz="0" w:space="0" w:color="auto"/>
          </w:divBdr>
        </w:div>
        <w:div w:id="1087458797">
          <w:marLeft w:val="640"/>
          <w:marRight w:val="0"/>
          <w:marTop w:val="0"/>
          <w:marBottom w:val="0"/>
          <w:divBdr>
            <w:top w:val="none" w:sz="0" w:space="0" w:color="auto"/>
            <w:left w:val="none" w:sz="0" w:space="0" w:color="auto"/>
            <w:bottom w:val="none" w:sz="0" w:space="0" w:color="auto"/>
            <w:right w:val="none" w:sz="0" w:space="0" w:color="auto"/>
          </w:divBdr>
        </w:div>
        <w:div w:id="1118258416">
          <w:marLeft w:val="640"/>
          <w:marRight w:val="0"/>
          <w:marTop w:val="0"/>
          <w:marBottom w:val="0"/>
          <w:divBdr>
            <w:top w:val="none" w:sz="0" w:space="0" w:color="auto"/>
            <w:left w:val="none" w:sz="0" w:space="0" w:color="auto"/>
            <w:bottom w:val="none" w:sz="0" w:space="0" w:color="auto"/>
            <w:right w:val="none" w:sz="0" w:space="0" w:color="auto"/>
          </w:divBdr>
        </w:div>
        <w:div w:id="1261448143">
          <w:marLeft w:val="640"/>
          <w:marRight w:val="0"/>
          <w:marTop w:val="0"/>
          <w:marBottom w:val="0"/>
          <w:divBdr>
            <w:top w:val="none" w:sz="0" w:space="0" w:color="auto"/>
            <w:left w:val="none" w:sz="0" w:space="0" w:color="auto"/>
            <w:bottom w:val="none" w:sz="0" w:space="0" w:color="auto"/>
            <w:right w:val="none" w:sz="0" w:space="0" w:color="auto"/>
          </w:divBdr>
        </w:div>
        <w:div w:id="1523208558">
          <w:marLeft w:val="640"/>
          <w:marRight w:val="0"/>
          <w:marTop w:val="0"/>
          <w:marBottom w:val="0"/>
          <w:divBdr>
            <w:top w:val="none" w:sz="0" w:space="0" w:color="auto"/>
            <w:left w:val="none" w:sz="0" w:space="0" w:color="auto"/>
            <w:bottom w:val="none" w:sz="0" w:space="0" w:color="auto"/>
            <w:right w:val="none" w:sz="0" w:space="0" w:color="auto"/>
          </w:divBdr>
        </w:div>
        <w:div w:id="1671831431">
          <w:marLeft w:val="640"/>
          <w:marRight w:val="0"/>
          <w:marTop w:val="0"/>
          <w:marBottom w:val="0"/>
          <w:divBdr>
            <w:top w:val="none" w:sz="0" w:space="0" w:color="auto"/>
            <w:left w:val="none" w:sz="0" w:space="0" w:color="auto"/>
            <w:bottom w:val="none" w:sz="0" w:space="0" w:color="auto"/>
            <w:right w:val="none" w:sz="0" w:space="0" w:color="auto"/>
          </w:divBdr>
        </w:div>
        <w:div w:id="1755004684">
          <w:marLeft w:val="640"/>
          <w:marRight w:val="0"/>
          <w:marTop w:val="0"/>
          <w:marBottom w:val="0"/>
          <w:divBdr>
            <w:top w:val="none" w:sz="0" w:space="0" w:color="auto"/>
            <w:left w:val="none" w:sz="0" w:space="0" w:color="auto"/>
            <w:bottom w:val="none" w:sz="0" w:space="0" w:color="auto"/>
            <w:right w:val="none" w:sz="0" w:space="0" w:color="auto"/>
          </w:divBdr>
        </w:div>
        <w:div w:id="1759981743">
          <w:marLeft w:val="640"/>
          <w:marRight w:val="0"/>
          <w:marTop w:val="0"/>
          <w:marBottom w:val="0"/>
          <w:divBdr>
            <w:top w:val="none" w:sz="0" w:space="0" w:color="auto"/>
            <w:left w:val="none" w:sz="0" w:space="0" w:color="auto"/>
            <w:bottom w:val="none" w:sz="0" w:space="0" w:color="auto"/>
            <w:right w:val="none" w:sz="0" w:space="0" w:color="auto"/>
          </w:divBdr>
        </w:div>
        <w:div w:id="1858693837">
          <w:marLeft w:val="640"/>
          <w:marRight w:val="0"/>
          <w:marTop w:val="0"/>
          <w:marBottom w:val="0"/>
          <w:divBdr>
            <w:top w:val="none" w:sz="0" w:space="0" w:color="auto"/>
            <w:left w:val="none" w:sz="0" w:space="0" w:color="auto"/>
            <w:bottom w:val="none" w:sz="0" w:space="0" w:color="auto"/>
            <w:right w:val="none" w:sz="0" w:space="0" w:color="auto"/>
          </w:divBdr>
        </w:div>
      </w:divsChild>
    </w:div>
    <w:div w:id="1931888996">
      <w:bodyDiv w:val="1"/>
      <w:marLeft w:val="0"/>
      <w:marRight w:val="0"/>
      <w:marTop w:val="0"/>
      <w:marBottom w:val="0"/>
      <w:divBdr>
        <w:top w:val="none" w:sz="0" w:space="0" w:color="auto"/>
        <w:left w:val="none" w:sz="0" w:space="0" w:color="auto"/>
        <w:bottom w:val="none" w:sz="0" w:space="0" w:color="auto"/>
        <w:right w:val="none" w:sz="0" w:space="0" w:color="auto"/>
      </w:divBdr>
      <w:divsChild>
        <w:div w:id="39281555">
          <w:marLeft w:val="640"/>
          <w:marRight w:val="0"/>
          <w:marTop w:val="0"/>
          <w:marBottom w:val="0"/>
          <w:divBdr>
            <w:top w:val="none" w:sz="0" w:space="0" w:color="auto"/>
            <w:left w:val="none" w:sz="0" w:space="0" w:color="auto"/>
            <w:bottom w:val="none" w:sz="0" w:space="0" w:color="auto"/>
            <w:right w:val="none" w:sz="0" w:space="0" w:color="auto"/>
          </w:divBdr>
        </w:div>
        <w:div w:id="46954581">
          <w:marLeft w:val="640"/>
          <w:marRight w:val="0"/>
          <w:marTop w:val="0"/>
          <w:marBottom w:val="0"/>
          <w:divBdr>
            <w:top w:val="none" w:sz="0" w:space="0" w:color="auto"/>
            <w:left w:val="none" w:sz="0" w:space="0" w:color="auto"/>
            <w:bottom w:val="none" w:sz="0" w:space="0" w:color="auto"/>
            <w:right w:val="none" w:sz="0" w:space="0" w:color="auto"/>
          </w:divBdr>
        </w:div>
        <w:div w:id="65495714">
          <w:marLeft w:val="640"/>
          <w:marRight w:val="0"/>
          <w:marTop w:val="0"/>
          <w:marBottom w:val="0"/>
          <w:divBdr>
            <w:top w:val="none" w:sz="0" w:space="0" w:color="auto"/>
            <w:left w:val="none" w:sz="0" w:space="0" w:color="auto"/>
            <w:bottom w:val="none" w:sz="0" w:space="0" w:color="auto"/>
            <w:right w:val="none" w:sz="0" w:space="0" w:color="auto"/>
          </w:divBdr>
        </w:div>
        <w:div w:id="100953730">
          <w:marLeft w:val="640"/>
          <w:marRight w:val="0"/>
          <w:marTop w:val="0"/>
          <w:marBottom w:val="0"/>
          <w:divBdr>
            <w:top w:val="none" w:sz="0" w:space="0" w:color="auto"/>
            <w:left w:val="none" w:sz="0" w:space="0" w:color="auto"/>
            <w:bottom w:val="none" w:sz="0" w:space="0" w:color="auto"/>
            <w:right w:val="none" w:sz="0" w:space="0" w:color="auto"/>
          </w:divBdr>
        </w:div>
        <w:div w:id="112945747">
          <w:marLeft w:val="640"/>
          <w:marRight w:val="0"/>
          <w:marTop w:val="0"/>
          <w:marBottom w:val="0"/>
          <w:divBdr>
            <w:top w:val="none" w:sz="0" w:space="0" w:color="auto"/>
            <w:left w:val="none" w:sz="0" w:space="0" w:color="auto"/>
            <w:bottom w:val="none" w:sz="0" w:space="0" w:color="auto"/>
            <w:right w:val="none" w:sz="0" w:space="0" w:color="auto"/>
          </w:divBdr>
        </w:div>
        <w:div w:id="191262954">
          <w:marLeft w:val="640"/>
          <w:marRight w:val="0"/>
          <w:marTop w:val="0"/>
          <w:marBottom w:val="0"/>
          <w:divBdr>
            <w:top w:val="none" w:sz="0" w:space="0" w:color="auto"/>
            <w:left w:val="none" w:sz="0" w:space="0" w:color="auto"/>
            <w:bottom w:val="none" w:sz="0" w:space="0" w:color="auto"/>
            <w:right w:val="none" w:sz="0" w:space="0" w:color="auto"/>
          </w:divBdr>
        </w:div>
        <w:div w:id="215624204">
          <w:marLeft w:val="640"/>
          <w:marRight w:val="0"/>
          <w:marTop w:val="0"/>
          <w:marBottom w:val="0"/>
          <w:divBdr>
            <w:top w:val="none" w:sz="0" w:space="0" w:color="auto"/>
            <w:left w:val="none" w:sz="0" w:space="0" w:color="auto"/>
            <w:bottom w:val="none" w:sz="0" w:space="0" w:color="auto"/>
            <w:right w:val="none" w:sz="0" w:space="0" w:color="auto"/>
          </w:divBdr>
        </w:div>
        <w:div w:id="252052400">
          <w:marLeft w:val="640"/>
          <w:marRight w:val="0"/>
          <w:marTop w:val="0"/>
          <w:marBottom w:val="0"/>
          <w:divBdr>
            <w:top w:val="none" w:sz="0" w:space="0" w:color="auto"/>
            <w:left w:val="none" w:sz="0" w:space="0" w:color="auto"/>
            <w:bottom w:val="none" w:sz="0" w:space="0" w:color="auto"/>
            <w:right w:val="none" w:sz="0" w:space="0" w:color="auto"/>
          </w:divBdr>
        </w:div>
        <w:div w:id="269433426">
          <w:marLeft w:val="640"/>
          <w:marRight w:val="0"/>
          <w:marTop w:val="0"/>
          <w:marBottom w:val="0"/>
          <w:divBdr>
            <w:top w:val="none" w:sz="0" w:space="0" w:color="auto"/>
            <w:left w:val="none" w:sz="0" w:space="0" w:color="auto"/>
            <w:bottom w:val="none" w:sz="0" w:space="0" w:color="auto"/>
            <w:right w:val="none" w:sz="0" w:space="0" w:color="auto"/>
          </w:divBdr>
        </w:div>
        <w:div w:id="272323883">
          <w:marLeft w:val="640"/>
          <w:marRight w:val="0"/>
          <w:marTop w:val="0"/>
          <w:marBottom w:val="0"/>
          <w:divBdr>
            <w:top w:val="none" w:sz="0" w:space="0" w:color="auto"/>
            <w:left w:val="none" w:sz="0" w:space="0" w:color="auto"/>
            <w:bottom w:val="none" w:sz="0" w:space="0" w:color="auto"/>
            <w:right w:val="none" w:sz="0" w:space="0" w:color="auto"/>
          </w:divBdr>
        </w:div>
        <w:div w:id="315912672">
          <w:marLeft w:val="640"/>
          <w:marRight w:val="0"/>
          <w:marTop w:val="0"/>
          <w:marBottom w:val="0"/>
          <w:divBdr>
            <w:top w:val="none" w:sz="0" w:space="0" w:color="auto"/>
            <w:left w:val="none" w:sz="0" w:space="0" w:color="auto"/>
            <w:bottom w:val="none" w:sz="0" w:space="0" w:color="auto"/>
            <w:right w:val="none" w:sz="0" w:space="0" w:color="auto"/>
          </w:divBdr>
        </w:div>
        <w:div w:id="404760836">
          <w:marLeft w:val="640"/>
          <w:marRight w:val="0"/>
          <w:marTop w:val="0"/>
          <w:marBottom w:val="0"/>
          <w:divBdr>
            <w:top w:val="none" w:sz="0" w:space="0" w:color="auto"/>
            <w:left w:val="none" w:sz="0" w:space="0" w:color="auto"/>
            <w:bottom w:val="none" w:sz="0" w:space="0" w:color="auto"/>
            <w:right w:val="none" w:sz="0" w:space="0" w:color="auto"/>
          </w:divBdr>
        </w:div>
        <w:div w:id="408041515">
          <w:marLeft w:val="640"/>
          <w:marRight w:val="0"/>
          <w:marTop w:val="0"/>
          <w:marBottom w:val="0"/>
          <w:divBdr>
            <w:top w:val="none" w:sz="0" w:space="0" w:color="auto"/>
            <w:left w:val="none" w:sz="0" w:space="0" w:color="auto"/>
            <w:bottom w:val="none" w:sz="0" w:space="0" w:color="auto"/>
            <w:right w:val="none" w:sz="0" w:space="0" w:color="auto"/>
          </w:divBdr>
        </w:div>
        <w:div w:id="450560824">
          <w:marLeft w:val="640"/>
          <w:marRight w:val="0"/>
          <w:marTop w:val="0"/>
          <w:marBottom w:val="0"/>
          <w:divBdr>
            <w:top w:val="none" w:sz="0" w:space="0" w:color="auto"/>
            <w:left w:val="none" w:sz="0" w:space="0" w:color="auto"/>
            <w:bottom w:val="none" w:sz="0" w:space="0" w:color="auto"/>
            <w:right w:val="none" w:sz="0" w:space="0" w:color="auto"/>
          </w:divBdr>
        </w:div>
        <w:div w:id="535502887">
          <w:marLeft w:val="640"/>
          <w:marRight w:val="0"/>
          <w:marTop w:val="0"/>
          <w:marBottom w:val="0"/>
          <w:divBdr>
            <w:top w:val="none" w:sz="0" w:space="0" w:color="auto"/>
            <w:left w:val="none" w:sz="0" w:space="0" w:color="auto"/>
            <w:bottom w:val="none" w:sz="0" w:space="0" w:color="auto"/>
            <w:right w:val="none" w:sz="0" w:space="0" w:color="auto"/>
          </w:divBdr>
        </w:div>
        <w:div w:id="537007395">
          <w:marLeft w:val="640"/>
          <w:marRight w:val="0"/>
          <w:marTop w:val="0"/>
          <w:marBottom w:val="0"/>
          <w:divBdr>
            <w:top w:val="none" w:sz="0" w:space="0" w:color="auto"/>
            <w:left w:val="none" w:sz="0" w:space="0" w:color="auto"/>
            <w:bottom w:val="none" w:sz="0" w:space="0" w:color="auto"/>
            <w:right w:val="none" w:sz="0" w:space="0" w:color="auto"/>
          </w:divBdr>
        </w:div>
        <w:div w:id="638149277">
          <w:marLeft w:val="640"/>
          <w:marRight w:val="0"/>
          <w:marTop w:val="0"/>
          <w:marBottom w:val="0"/>
          <w:divBdr>
            <w:top w:val="none" w:sz="0" w:space="0" w:color="auto"/>
            <w:left w:val="none" w:sz="0" w:space="0" w:color="auto"/>
            <w:bottom w:val="none" w:sz="0" w:space="0" w:color="auto"/>
            <w:right w:val="none" w:sz="0" w:space="0" w:color="auto"/>
          </w:divBdr>
        </w:div>
        <w:div w:id="639388414">
          <w:marLeft w:val="640"/>
          <w:marRight w:val="0"/>
          <w:marTop w:val="0"/>
          <w:marBottom w:val="0"/>
          <w:divBdr>
            <w:top w:val="none" w:sz="0" w:space="0" w:color="auto"/>
            <w:left w:val="none" w:sz="0" w:space="0" w:color="auto"/>
            <w:bottom w:val="none" w:sz="0" w:space="0" w:color="auto"/>
            <w:right w:val="none" w:sz="0" w:space="0" w:color="auto"/>
          </w:divBdr>
        </w:div>
        <w:div w:id="686710338">
          <w:marLeft w:val="640"/>
          <w:marRight w:val="0"/>
          <w:marTop w:val="0"/>
          <w:marBottom w:val="0"/>
          <w:divBdr>
            <w:top w:val="none" w:sz="0" w:space="0" w:color="auto"/>
            <w:left w:val="none" w:sz="0" w:space="0" w:color="auto"/>
            <w:bottom w:val="none" w:sz="0" w:space="0" w:color="auto"/>
            <w:right w:val="none" w:sz="0" w:space="0" w:color="auto"/>
          </w:divBdr>
        </w:div>
        <w:div w:id="787624045">
          <w:marLeft w:val="640"/>
          <w:marRight w:val="0"/>
          <w:marTop w:val="0"/>
          <w:marBottom w:val="0"/>
          <w:divBdr>
            <w:top w:val="none" w:sz="0" w:space="0" w:color="auto"/>
            <w:left w:val="none" w:sz="0" w:space="0" w:color="auto"/>
            <w:bottom w:val="none" w:sz="0" w:space="0" w:color="auto"/>
            <w:right w:val="none" w:sz="0" w:space="0" w:color="auto"/>
          </w:divBdr>
        </w:div>
        <w:div w:id="811210307">
          <w:marLeft w:val="640"/>
          <w:marRight w:val="0"/>
          <w:marTop w:val="0"/>
          <w:marBottom w:val="0"/>
          <w:divBdr>
            <w:top w:val="none" w:sz="0" w:space="0" w:color="auto"/>
            <w:left w:val="none" w:sz="0" w:space="0" w:color="auto"/>
            <w:bottom w:val="none" w:sz="0" w:space="0" w:color="auto"/>
            <w:right w:val="none" w:sz="0" w:space="0" w:color="auto"/>
          </w:divBdr>
        </w:div>
        <w:div w:id="833649373">
          <w:marLeft w:val="640"/>
          <w:marRight w:val="0"/>
          <w:marTop w:val="0"/>
          <w:marBottom w:val="0"/>
          <w:divBdr>
            <w:top w:val="none" w:sz="0" w:space="0" w:color="auto"/>
            <w:left w:val="none" w:sz="0" w:space="0" w:color="auto"/>
            <w:bottom w:val="none" w:sz="0" w:space="0" w:color="auto"/>
            <w:right w:val="none" w:sz="0" w:space="0" w:color="auto"/>
          </w:divBdr>
        </w:div>
        <w:div w:id="883636185">
          <w:marLeft w:val="640"/>
          <w:marRight w:val="0"/>
          <w:marTop w:val="0"/>
          <w:marBottom w:val="0"/>
          <w:divBdr>
            <w:top w:val="none" w:sz="0" w:space="0" w:color="auto"/>
            <w:left w:val="none" w:sz="0" w:space="0" w:color="auto"/>
            <w:bottom w:val="none" w:sz="0" w:space="0" w:color="auto"/>
            <w:right w:val="none" w:sz="0" w:space="0" w:color="auto"/>
          </w:divBdr>
        </w:div>
        <w:div w:id="938489635">
          <w:marLeft w:val="640"/>
          <w:marRight w:val="0"/>
          <w:marTop w:val="0"/>
          <w:marBottom w:val="0"/>
          <w:divBdr>
            <w:top w:val="none" w:sz="0" w:space="0" w:color="auto"/>
            <w:left w:val="none" w:sz="0" w:space="0" w:color="auto"/>
            <w:bottom w:val="none" w:sz="0" w:space="0" w:color="auto"/>
            <w:right w:val="none" w:sz="0" w:space="0" w:color="auto"/>
          </w:divBdr>
        </w:div>
        <w:div w:id="944770421">
          <w:marLeft w:val="640"/>
          <w:marRight w:val="0"/>
          <w:marTop w:val="0"/>
          <w:marBottom w:val="0"/>
          <w:divBdr>
            <w:top w:val="none" w:sz="0" w:space="0" w:color="auto"/>
            <w:left w:val="none" w:sz="0" w:space="0" w:color="auto"/>
            <w:bottom w:val="none" w:sz="0" w:space="0" w:color="auto"/>
            <w:right w:val="none" w:sz="0" w:space="0" w:color="auto"/>
          </w:divBdr>
        </w:div>
        <w:div w:id="958727552">
          <w:marLeft w:val="640"/>
          <w:marRight w:val="0"/>
          <w:marTop w:val="0"/>
          <w:marBottom w:val="0"/>
          <w:divBdr>
            <w:top w:val="none" w:sz="0" w:space="0" w:color="auto"/>
            <w:left w:val="none" w:sz="0" w:space="0" w:color="auto"/>
            <w:bottom w:val="none" w:sz="0" w:space="0" w:color="auto"/>
            <w:right w:val="none" w:sz="0" w:space="0" w:color="auto"/>
          </w:divBdr>
        </w:div>
        <w:div w:id="1044407714">
          <w:marLeft w:val="640"/>
          <w:marRight w:val="0"/>
          <w:marTop w:val="0"/>
          <w:marBottom w:val="0"/>
          <w:divBdr>
            <w:top w:val="none" w:sz="0" w:space="0" w:color="auto"/>
            <w:left w:val="none" w:sz="0" w:space="0" w:color="auto"/>
            <w:bottom w:val="none" w:sz="0" w:space="0" w:color="auto"/>
            <w:right w:val="none" w:sz="0" w:space="0" w:color="auto"/>
          </w:divBdr>
        </w:div>
        <w:div w:id="1240748986">
          <w:marLeft w:val="640"/>
          <w:marRight w:val="0"/>
          <w:marTop w:val="0"/>
          <w:marBottom w:val="0"/>
          <w:divBdr>
            <w:top w:val="none" w:sz="0" w:space="0" w:color="auto"/>
            <w:left w:val="none" w:sz="0" w:space="0" w:color="auto"/>
            <w:bottom w:val="none" w:sz="0" w:space="0" w:color="auto"/>
            <w:right w:val="none" w:sz="0" w:space="0" w:color="auto"/>
          </w:divBdr>
        </w:div>
        <w:div w:id="1277101102">
          <w:marLeft w:val="640"/>
          <w:marRight w:val="0"/>
          <w:marTop w:val="0"/>
          <w:marBottom w:val="0"/>
          <w:divBdr>
            <w:top w:val="none" w:sz="0" w:space="0" w:color="auto"/>
            <w:left w:val="none" w:sz="0" w:space="0" w:color="auto"/>
            <w:bottom w:val="none" w:sz="0" w:space="0" w:color="auto"/>
            <w:right w:val="none" w:sz="0" w:space="0" w:color="auto"/>
          </w:divBdr>
        </w:div>
        <w:div w:id="1357580893">
          <w:marLeft w:val="640"/>
          <w:marRight w:val="0"/>
          <w:marTop w:val="0"/>
          <w:marBottom w:val="0"/>
          <w:divBdr>
            <w:top w:val="none" w:sz="0" w:space="0" w:color="auto"/>
            <w:left w:val="none" w:sz="0" w:space="0" w:color="auto"/>
            <w:bottom w:val="none" w:sz="0" w:space="0" w:color="auto"/>
            <w:right w:val="none" w:sz="0" w:space="0" w:color="auto"/>
          </w:divBdr>
        </w:div>
        <w:div w:id="1382822324">
          <w:marLeft w:val="640"/>
          <w:marRight w:val="0"/>
          <w:marTop w:val="0"/>
          <w:marBottom w:val="0"/>
          <w:divBdr>
            <w:top w:val="none" w:sz="0" w:space="0" w:color="auto"/>
            <w:left w:val="none" w:sz="0" w:space="0" w:color="auto"/>
            <w:bottom w:val="none" w:sz="0" w:space="0" w:color="auto"/>
            <w:right w:val="none" w:sz="0" w:space="0" w:color="auto"/>
          </w:divBdr>
        </w:div>
        <w:div w:id="1456945463">
          <w:marLeft w:val="640"/>
          <w:marRight w:val="0"/>
          <w:marTop w:val="0"/>
          <w:marBottom w:val="0"/>
          <w:divBdr>
            <w:top w:val="none" w:sz="0" w:space="0" w:color="auto"/>
            <w:left w:val="none" w:sz="0" w:space="0" w:color="auto"/>
            <w:bottom w:val="none" w:sz="0" w:space="0" w:color="auto"/>
            <w:right w:val="none" w:sz="0" w:space="0" w:color="auto"/>
          </w:divBdr>
        </w:div>
        <w:div w:id="1618215717">
          <w:marLeft w:val="640"/>
          <w:marRight w:val="0"/>
          <w:marTop w:val="0"/>
          <w:marBottom w:val="0"/>
          <w:divBdr>
            <w:top w:val="none" w:sz="0" w:space="0" w:color="auto"/>
            <w:left w:val="none" w:sz="0" w:space="0" w:color="auto"/>
            <w:bottom w:val="none" w:sz="0" w:space="0" w:color="auto"/>
            <w:right w:val="none" w:sz="0" w:space="0" w:color="auto"/>
          </w:divBdr>
        </w:div>
        <w:div w:id="1648393090">
          <w:marLeft w:val="640"/>
          <w:marRight w:val="0"/>
          <w:marTop w:val="0"/>
          <w:marBottom w:val="0"/>
          <w:divBdr>
            <w:top w:val="none" w:sz="0" w:space="0" w:color="auto"/>
            <w:left w:val="none" w:sz="0" w:space="0" w:color="auto"/>
            <w:bottom w:val="none" w:sz="0" w:space="0" w:color="auto"/>
            <w:right w:val="none" w:sz="0" w:space="0" w:color="auto"/>
          </w:divBdr>
        </w:div>
        <w:div w:id="1783374601">
          <w:marLeft w:val="640"/>
          <w:marRight w:val="0"/>
          <w:marTop w:val="0"/>
          <w:marBottom w:val="0"/>
          <w:divBdr>
            <w:top w:val="none" w:sz="0" w:space="0" w:color="auto"/>
            <w:left w:val="none" w:sz="0" w:space="0" w:color="auto"/>
            <w:bottom w:val="none" w:sz="0" w:space="0" w:color="auto"/>
            <w:right w:val="none" w:sz="0" w:space="0" w:color="auto"/>
          </w:divBdr>
        </w:div>
        <w:div w:id="1813135676">
          <w:marLeft w:val="640"/>
          <w:marRight w:val="0"/>
          <w:marTop w:val="0"/>
          <w:marBottom w:val="0"/>
          <w:divBdr>
            <w:top w:val="none" w:sz="0" w:space="0" w:color="auto"/>
            <w:left w:val="none" w:sz="0" w:space="0" w:color="auto"/>
            <w:bottom w:val="none" w:sz="0" w:space="0" w:color="auto"/>
            <w:right w:val="none" w:sz="0" w:space="0" w:color="auto"/>
          </w:divBdr>
        </w:div>
        <w:div w:id="1856924109">
          <w:marLeft w:val="640"/>
          <w:marRight w:val="0"/>
          <w:marTop w:val="0"/>
          <w:marBottom w:val="0"/>
          <w:divBdr>
            <w:top w:val="none" w:sz="0" w:space="0" w:color="auto"/>
            <w:left w:val="none" w:sz="0" w:space="0" w:color="auto"/>
            <w:bottom w:val="none" w:sz="0" w:space="0" w:color="auto"/>
            <w:right w:val="none" w:sz="0" w:space="0" w:color="auto"/>
          </w:divBdr>
        </w:div>
        <w:div w:id="1887520773">
          <w:marLeft w:val="640"/>
          <w:marRight w:val="0"/>
          <w:marTop w:val="0"/>
          <w:marBottom w:val="0"/>
          <w:divBdr>
            <w:top w:val="none" w:sz="0" w:space="0" w:color="auto"/>
            <w:left w:val="none" w:sz="0" w:space="0" w:color="auto"/>
            <w:bottom w:val="none" w:sz="0" w:space="0" w:color="auto"/>
            <w:right w:val="none" w:sz="0" w:space="0" w:color="auto"/>
          </w:divBdr>
        </w:div>
        <w:div w:id="1954632724">
          <w:marLeft w:val="640"/>
          <w:marRight w:val="0"/>
          <w:marTop w:val="0"/>
          <w:marBottom w:val="0"/>
          <w:divBdr>
            <w:top w:val="none" w:sz="0" w:space="0" w:color="auto"/>
            <w:left w:val="none" w:sz="0" w:space="0" w:color="auto"/>
            <w:bottom w:val="none" w:sz="0" w:space="0" w:color="auto"/>
            <w:right w:val="none" w:sz="0" w:space="0" w:color="auto"/>
          </w:divBdr>
        </w:div>
        <w:div w:id="1994673469">
          <w:marLeft w:val="640"/>
          <w:marRight w:val="0"/>
          <w:marTop w:val="0"/>
          <w:marBottom w:val="0"/>
          <w:divBdr>
            <w:top w:val="none" w:sz="0" w:space="0" w:color="auto"/>
            <w:left w:val="none" w:sz="0" w:space="0" w:color="auto"/>
            <w:bottom w:val="none" w:sz="0" w:space="0" w:color="auto"/>
            <w:right w:val="none" w:sz="0" w:space="0" w:color="auto"/>
          </w:divBdr>
        </w:div>
        <w:div w:id="2086997358">
          <w:marLeft w:val="640"/>
          <w:marRight w:val="0"/>
          <w:marTop w:val="0"/>
          <w:marBottom w:val="0"/>
          <w:divBdr>
            <w:top w:val="none" w:sz="0" w:space="0" w:color="auto"/>
            <w:left w:val="none" w:sz="0" w:space="0" w:color="auto"/>
            <w:bottom w:val="none" w:sz="0" w:space="0" w:color="auto"/>
            <w:right w:val="none" w:sz="0" w:space="0" w:color="auto"/>
          </w:divBdr>
        </w:div>
        <w:div w:id="2140491251">
          <w:marLeft w:val="640"/>
          <w:marRight w:val="0"/>
          <w:marTop w:val="0"/>
          <w:marBottom w:val="0"/>
          <w:divBdr>
            <w:top w:val="none" w:sz="0" w:space="0" w:color="auto"/>
            <w:left w:val="none" w:sz="0" w:space="0" w:color="auto"/>
            <w:bottom w:val="none" w:sz="0" w:space="0" w:color="auto"/>
            <w:right w:val="none" w:sz="0" w:space="0" w:color="auto"/>
          </w:divBdr>
        </w:div>
      </w:divsChild>
    </w:div>
    <w:div w:id="1940482941">
      <w:bodyDiv w:val="1"/>
      <w:marLeft w:val="0"/>
      <w:marRight w:val="0"/>
      <w:marTop w:val="0"/>
      <w:marBottom w:val="0"/>
      <w:divBdr>
        <w:top w:val="none" w:sz="0" w:space="0" w:color="auto"/>
        <w:left w:val="none" w:sz="0" w:space="0" w:color="auto"/>
        <w:bottom w:val="none" w:sz="0" w:space="0" w:color="auto"/>
        <w:right w:val="none" w:sz="0" w:space="0" w:color="auto"/>
      </w:divBdr>
      <w:divsChild>
        <w:div w:id="416172424">
          <w:marLeft w:val="274"/>
          <w:marRight w:val="0"/>
          <w:marTop w:val="0"/>
          <w:marBottom w:val="0"/>
          <w:divBdr>
            <w:top w:val="none" w:sz="0" w:space="0" w:color="auto"/>
            <w:left w:val="none" w:sz="0" w:space="0" w:color="auto"/>
            <w:bottom w:val="none" w:sz="0" w:space="0" w:color="auto"/>
            <w:right w:val="none" w:sz="0" w:space="0" w:color="auto"/>
          </w:divBdr>
        </w:div>
        <w:div w:id="546798186">
          <w:marLeft w:val="274"/>
          <w:marRight w:val="0"/>
          <w:marTop w:val="0"/>
          <w:marBottom w:val="0"/>
          <w:divBdr>
            <w:top w:val="none" w:sz="0" w:space="0" w:color="auto"/>
            <w:left w:val="none" w:sz="0" w:space="0" w:color="auto"/>
            <w:bottom w:val="none" w:sz="0" w:space="0" w:color="auto"/>
            <w:right w:val="none" w:sz="0" w:space="0" w:color="auto"/>
          </w:divBdr>
        </w:div>
      </w:divsChild>
    </w:div>
    <w:div w:id="1947542451">
      <w:bodyDiv w:val="1"/>
      <w:marLeft w:val="0"/>
      <w:marRight w:val="0"/>
      <w:marTop w:val="0"/>
      <w:marBottom w:val="0"/>
      <w:divBdr>
        <w:top w:val="none" w:sz="0" w:space="0" w:color="auto"/>
        <w:left w:val="none" w:sz="0" w:space="0" w:color="auto"/>
        <w:bottom w:val="none" w:sz="0" w:space="0" w:color="auto"/>
        <w:right w:val="none" w:sz="0" w:space="0" w:color="auto"/>
      </w:divBdr>
      <w:divsChild>
        <w:div w:id="30109477">
          <w:marLeft w:val="640"/>
          <w:marRight w:val="0"/>
          <w:marTop w:val="0"/>
          <w:marBottom w:val="0"/>
          <w:divBdr>
            <w:top w:val="none" w:sz="0" w:space="0" w:color="auto"/>
            <w:left w:val="none" w:sz="0" w:space="0" w:color="auto"/>
            <w:bottom w:val="none" w:sz="0" w:space="0" w:color="auto"/>
            <w:right w:val="none" w:sz="0" w:space="0" w:color="auto"/>
          </w:divBdr>
        </w:div>
        <w:div w:id="41832548">
          <w:marLeft w:val="640"/>
          <w:marRight w:val="0"/>
          <w:marTop w:val="0"/>
          <w:marBottom w:val="0"/>
          <w:divBdr>
            <w:top w:val="none" w:sz="0" w:space="0" w:color="auto"/>
            <w:left w:val="none" w:sz="0" w:space="0" w:color="auto"/>
            <w:bottom w:val="none" w:sz="0" w:space="0" w:color="auto"/>
            <w:right w:val="none" w:sz="0" w:space="0" w:color="auto"/>
          </w:divBdr>
        </w:div>
        <w:div w:id="57680198">
          <w:marLeft w:val="640"/>
          <w:marRight w:val="0"/>
          <w:marTop w:val="0"/>
          <w:marBottom w:val="0"/>
          <w:divBdr>
            <w:top w:val="none" w:sz="0" w:space="0" w:color="auto"/>
            <w:left w:val="none" w:sz="0" w:space="0" w:color="auto"/>
            <w:bottom w:val="none" w:sz="0" w:space="0" w:color="auto"/>
            <w:right w:val="none" w:sz="0" w:space="0" w:color="auto"/>
          </w:divBdr>
        </w:div>
        <w:div w:id="75441325">
          <w:marLeft w:val="640"/>
          <w:marRight w:val="0"/>
          <w:marTop w:val="0"/>
          <w:marBottom w:val="0"/>
          <w:divBdr>
            <w:top w:val="none" w:sz="0" w:space="0" w:color="auto"/>
            <w:left w:val="none" w:sz="0" w:space="0" w:color="auto"/>
            <w:bottom w:val="none" w:sz="0" w:space="0" w:color="auto"/>
            <w:right w:val="none" w:sz="0" w:space="0" w:color="auto"/>
          </w:divBdr>
        </w:div>
        <w:div w:id="91558332">
          <w:marLeft w:val="640"/>
          <w:marRight w:val="0"/>
          <w:marTop w:val="0"/>
          <w:marBottom w:val="0"/>
          <w:divBdr>
            <w:top w:val="none" w:sz="0" w:space="0" w:color="auto"/>
            <w:left w:val="none" w:sz="0" w:space="0" w:color="auto"/>
            <w:bottom w:val="none" w:sz="0" w:space="0" w:color="auto"/>
            <w:right w:val="none" w:sz="0" w:space="0" w:color="auto"/>
          </w:divBdr>
        </w:div>
        <w:div w:id="144247375">
          <w:marLeft w:val="640"/>
          <w:marRight w:val="0"/>
          <w:marTop w:val="0"/>
          <w:marBottom w:val="0"/>
          <w:divBdr>
            <w:top w:val="none" w:sz="0" w:space="0" w:color="auto"/>
            <w:left w:val="none" w:sz="0" w:space="0" w:color="auto"/>
            <w:bottom w:val="none" w:sz="0" w:space="0" w:color="auto"/>
            <w:right w:val="none" w:sz="0" w:space="0" w:color="auto"/>
          </w:divBdr>
        </w:div>
        <w:div w:id="269701836">
          <w:marLeft w:val="640"/>
          <w:marRight w:val="0"/>
          <w:marTop w:val="0"/>
          <w:marBottom w:val="0"/>
          <w:divBdr>
            <w:top w:val="none" w:sz="0" w:space="0" w:color="auto"/>
            <w:left w:val="none" w:sz="0" w:space="0" w:color="auto"/>
            <w:bottom w:val="none" w:sz="0" w:space="0" w:color="auto"/>
            <w:right w:val="none" w:sz="0" w:space="0" w:color="auto"/>
          </w:divBdr>
        </w:div>
        <w:div w:id="278267240">
          <w:marLeft w:val="640"/>
          <w:marRight w:val="0"/>
          <w:marTop w:val="0"/>
          <w:marBottom w:val="0"/>
          <w:divBdr>
            <w:top w:val="none" w:sz="0" w:space="0" w:color="auto"/>
            <w:left w:val="none" w:sz="0" w:space="0" w:color="auto"/>
            <w:bottom w:val="none" w:sz="0" w:space="0" w:color="auto"/>
            <w:right w:val="none" w:sz="0" w:space="0" w:color="auto"/>
          </w:divBdr>
        </w:div>
        <w:div w:id="924387969">
          <w:marLeft w:val="640"/>
          <w:marRight w:val="0"/>
          <w:marTop w:val="0"/>
          <w:marBottom w:val="0"/>
          <w:divBdr>
            <w:top w:val="none" w:sz="0" w:space="0" w:color="auto"/>
            <w:left w:val="none" w:sz="0" w:space="0" w:color="auto"/>
            <w:bottom w:val="none" w:sz="0" w:space="0" w:color="auto"/>
            <w:right w:val="none" w:sz="0" w:space="0" w:color="auto"/>
          </w:divBdr>
        </w:div>
        <w:div w:id="937711672">
          <w:marLeft w:val="640"/>
          <w:marRight w:val="0"/>
          <w:marTop w:val="0"/>
          <w:marBottom w:val="0"/>
          <w:divBdr>
            <w:top w:val="none" w:sz="0" w:space="0" w:color="auto"/>
            <w:left w:val="none" w:sz="0" w:space="0" w:color="auto"/>
            <w:bottom w:val="none" w:sz="0" w:space="0" w:color="auto"/>
            <w:right w:val="none" w:sz="0" w:space="0" w:color="auto"/>
          </w:divBdr>
        </w:div>
        <w:div w:id="1240366079">
          <w:marLeft w:val="640"/>
          <w:marRight w:val="0"/>
          <w:marTop w:val="0"/>
          <w:marBottom w:val="0"/>
          <w:divBdr>
            <w:top w:val="none" w:sz="0" w:space="0" w:color="auto"/>
            <w:left w:val="none" w:sz="0" w:space="0" w:color="auto"/>
            <w:bottom w:val="none" w:sz="0" w:space="0" w:color="auto"/>
            <w:right w:val="none" w:sz="0" w:space="0" w:color="auto"/>
          </w:divBdr>
        </w:div>
        <w:div w:id="1367876673">
          <w:marLeft w:val="640"/>
          <w:marRight w:val="0"/>
          <w:marTop w:val="0"/>
          <w:marBottom w:val="0"/>
          <w:divBdr>
            <w:top w:val="none" w:sz="0" w:space="0" w:color="auto"/>
            <w:left w:val="none" w:sz="0" w:space="0" w:color="auto"/>
            <w:bottom w:val="none" w:sz="0" w:space="0" w:color="auto"/>
            <w:right w:val="none" w:sz="0" w:space="0" w:color="auto"/>
          </w:divBdr>
        </w:div>
        <w:div w:id="1370493252">
          <w:marLeft w:val="640"/>
          <w:marRight w:val="0"/>
          <w:marTop w:val="0"/>
          <w:marBottom w:val="0"/>
          <w:divBdr>
            <w:top w:val="none" w:sz="0" w:space="0" w:color="auto"/>
            <w:left w:val="none" w:sz="0" w:space="0" w:color="auto"/>
            <w:bottom w:val="none" w:sz="0" w:space="0" w:color="auto"/>
            <w:right w:val="none" w:sz="0" w:space="0" w:color="auto"/>
          </w:divBdr>
        </w:div>
        <w:div w:id="1498694240">
          <w:marLeft w:val="640"/>
          <w:marRight w:val="0"/>
          <w:marTop w:val="0"/>
          <w:marBottom w:val="0"/>
          <w:divBdr>
            <w:top w:val="none" w:sz="0" w:space="0" w:color="auto"/>
            <w:left w:val="none" w:sz="0" w:space="0" w:color="auto"/>
            <w:bottom w:val="none" w:sz="0" w:space="0" w:color="auto"/>
            <w:right w:val="none" w:sz="0" w:space="0" w:color="auto"/>
          </w:divBdr>
        </w:div>
        <w:div w:id="1802728029">
          <w:marLeft w:val="640"/>
          <w:marRight w:val="0"/>
          <w:marTop w:val="0"/>
          <w:marBottom w:val="0"/>
          <w:divBdr>
            <w:top w:val="none" w:sz="0" w:space="0" w:color="auto"/>
            <w:left w:val="none" w:sz="0" w:space="0" w:color="auto"/>
            <w:bottom w:val="none" w:sz="0" w:space="0" w:color="auto"/>
            <w:right w:val="none" w:sz="0" w:space="0" w:color="auto"/>
          </w:divBdr>
        </w:div>
        <w:div w:id="1838109294">
          <w:marLeft w:val="640"/>
          <w:marRight w:val="0"/>
          <w:marTop w:val="0"/>
          <w:marBottom w:val="0"/>
          <w:divBdr>
            <w:top w:val="none" w:sz="0" w:space="0" w:color="auto"/>
            <w:left w:val="none" w:sz="0" w:space="0" w:color="auto"/>
            <w:bottom w:val="none" w:sz="0" w:space="0" w:color="auto"/>
            <w:right w:val="none" w:sz="0" w:space="0" w:color="auto"/>
          </w:divBdr>
        </w:div>
        <w:div w:id="1886092941">
          <w:marLeft w:val="640"/>
          <w:marRight w:val="0"/>
          <w:marTop w:val="0"/>
          <w:marBottom w:val="0"/>
          <w:divBdr>
            <w:top w:val="none" w:sz="0" w:space="0" w:color="auto"/>
            <w:left w:val="none" w:sz="0" w:space="0" w:color="auto"/>
            <w:bottom w:val="none" w:sz="0" w:space="0" w:color="auto"/>
            <w:right w:val="none" w:sz="0" w:space="0" w:color="auto"/>
          </w:divBdr>
        </w:div>
        <w:div w:id="1898662912">
          <w:marLeft w:val="640"/>
          <w:marRight w:val="0"/>
          <w:marTop w:val="0"/>
          <w:marBottom w:val="0"/>
          <w:divBdr>
            <w:top w:val="none" w:sz="0" w:space="0" w:color="auto"/>
            <w:left w:val="none" w:sz="0" w:space="0" w:color="auto"/>
            <w:bottom w:val="none" w:sz="0" w:space="0" w:color="auto"/>
            <w:right w:val="none" w:sz="0" w:space="0" w:color="auto"/>
          </w:divBdr>
        </w:div>
        <w:div w:id="1978101584">
          <w:marLeft w:val="640"/>
          <w:marRight w:val="0"/>
          <w:marTop w:val="0"/>
          <w:marBottom w:val="0"/>
          <w:divBdr>
            <w:top w:val="none" w:sz="0" w:space="0" w:color="auto"/>
            <w:left w:val="none" w:sz="0" w:space="0" w:color="auto"/>
            <w:bottom w:val="none" w:sz="0" w:space="0" w:color="auto"/>
            <w:right w:val="none" w:sz="0" w:space="0" w:color="auto"/>
          </w:divBdr>
        </w:div>
        <w:div w:id="1984966713">
          <w:marLeft w:val="640"/>
          <w:marRight w:val="0"/>
          <w:marTop w:val="0"/>
          <w:marBottom w:val="0"/>
          <w:divBdr>
            <w:top w:val="none" w:sz="0" w:space="0" w:color="auto"/>
            <w:left w:val="none" w:sz="0" w:space="0" w:color="auto"/>
            <w:bottom w:val="none" w:sz="0" w:space="0" w:color="auto"/>
            <w:right w:val="none" w:sz="0" w:space="0" w:color="auto"/>
          </w:divBdr>
        </w:div>
        <w:div w:id="2012678321">
          <w:marLeft w:val="640"/>
          <w:marRight w:val="0"/>
          <w:marTop w:val="0"/>
          <w:marBottom w:val="0"/>
          <w:divBdr>
            <w:top w:val="none" w:sz="0" w:space="0" w:color="auto"/>
            <w:left w:val="none" w:sz="0" w:space="0" w:color="auto"/>
            <w:bottom w:val="none" w:sz="0" w:space="0" w:color="auto"/>
            <w:right w:val="none" w:sz="0" w:space="0" w:color="auto"/>
          </w:divBdr>
        </w:div>
        <w:div w:id="2110469119">
          <w:marLeft w:val="640"/>
          <w:marRight w:val="0"/>
          <w:marTop w:val="0"/>
          <w:marBottom w:val="0"/>
          <w:divBdr>
            <w:top w:val="none" w:sz="0" w:space="0" w:color="auto"/>
            <w:left w:val="none" w:sz="0" w:space="0" w:color="auto"/>
            <w:bottom w:val="none" w:sz="0" w:space="0" w:color="auto"/>
            <w:right w:val="none" w:sz="0" w:space="0" w:color="auto"/>
          </w:divBdr>
        </w:div>
        <w:div w:id="2112428304">
          <w:marLeft w:val="640"/>
          <w:marRight w:val="0"/>
          <w:marTop w:val="0"/>
          <w:marBottom w:val="0"/>
          <w:divBdr>
            <w:top w:val="none" w:sz="0" w:space="0" w:color="auto"/>
            <w:left w:val="none" w:sz="0" w:space="0" w:color="auto"/>
            <w:bottom w:val="none" w:sz="0" w:space="0" w:color="auto"/>
            <w:right w:val="none" w:sz="0" w:space="0" w:color="auto"/>
          </w:divBdr>
        </w:div>
        <w:div w:id="2123766231">
          <w:marLeft w:val="640"/>
          <w:marRight w:val="0"/>
          <w:marTop w:val="0"/>
          <w:marBottom w:val="0"/>
          <w:divBdr>
            <w:top w:val="none" w:sz="0" w:space="0" w:color="auto"/>
            <w:left w:val="none" w:sz="0" w:space="0" w:color="auto"/>
            <w:bottom w:val="none" w:sz="0" w:space="0" w:color="auto"/>
            <w:right w:val="none" w:sz="0" w:space="0" w:color="auto"/>
          </w:divBdr>
        </w:div>
      </w:divsChild>
    </w:div>
    <w:div w:id="1947929941">
      <w:bodyDiv w:val="1"/>
      <w:marLeft w:val="0"/>
      <w:marRight w:val="0"/>
      <w:marTop w:val="0"/>
      <w:marBottom w:val="0"/>
      <w:divBdr>
        <w:top w:val="none" w:sz="0" w:space="0" w:color="auto"/>
        <w:left w:val="none" w:sz="0" w:space="0" w:color="auto"/>
        <w:bottom w:val="none" w:sz="0" w:space="0" w:color="auto"/>
        <w:right w:val="none" w:sz="0" w:space="0" w:color="auto"/>
      </w:divBdr>
      <w:divsChild>
        <w:div w:id="53430683">
          <w:marLeft w:val="640"/>
          <w:marRight w:val="0"/>
          <w:marTop w:val="0"/>
          <w:marBottom w:val="0"/>
          <w:divBdr>
            <w:top w:val="none" w:sz="0" w:space="0" w:color="auto"/>
            <w:left w:val="none" w:sz="0" w:space="0" w:color="auto"/>
            <w:bottom w:val="none" w:sz="0" w:space="0" w:color="auto"/>
            <w:right w:val="none" w:sz="0" w:space="0" w:color="auto"/>
          </w:divBdr>
        </w:div>
        <w:div w:id="63376029">
          <w:marLeft w:val="640"/>
          <w:marRight w:val="0"/>
          <w:marTop w:val="0"/>
          <w:marBottom w:val="0"/>
          <w:divBdr>
            <w:top w:val="none" w:sz="0" w:space="0" w:color="auto"/>
            <w:left w:val="none" w:sz="0" w:space="0" w:color="auto"/>
            <w:bottom w:val="none" w:sz="0" w:space="0" w:color="auto"/>
            <w:right w:val="none" w:sz="0" w:space="0" w:color="auto"/>
          </w:divBdr>
        </w:div>
        <w:div w:id="198665142">
          <w:marLeft w:val="640"/>
          <w:marRight w:val="0"/>
          <w:marTop w:val="0"/>
          <w:marBottom w:val="0"/>
          <w:divBdr>
            <w:top w:val="none" w:sz="0" w:space="0" w:color="auto"/>
            <w:left w:val="none" w:sz="0" w:space="0" w:color="auto"/>
            <w:bottom w:val="none" w:sz="0" w:space="0" w:color="auto"/>
            <w:right w:val="none" w:sz="0" w:space="0" w:color="auto"/>
          </w:divBdr>
        </w:div>
        <w:div w:id="215437539">
          <w:marLeft w:val="640"/>
          <w:marRight w:val="0"/>
          <w:marTop w:val="0"/>
          <w:marBottom w:val="0"/>
          <w:divBdr>
            <w:top w:val="none" w:sz="0" w:space="0" w:color="auto"/>
            <w:left w:val="none" w:sz="0" w:space="0" w:color="auto"/>
            <w:bottom w:val="none" w:sz="0" w:space="0" w:color="auto"/>
            <w:right w:val="none" w:sz="0" w:space="0" w:color="auto"/>
          </w:divBdr>
        </w:div>
        <w:div w:id="236789542">
          <w:marLeft w:val="640"/>
          <w:marRight w:val="0"/>
          <w:marTop w:val="0"/>
          <w:marBottom w:val="0"/>
          <w:divBdr>
            <w:top w:val="none" w:sz="0" w:space="0" w:color="auto"/>
            <w:left w:val="none" w:sz="0" w:space="0" w:color="auto"/>
            <w:bottom w:val="none" w:sz="0" w:space="0" w:color="auto"/>
            <w:right w:val="none" w:sz="0" w:space="0" w:color="auto"/>
          </w:divBdr>
        </w:div>
        <w:div w:id="271547585">
          <w:marLeft w:val="640"/>
          <w:marRight w:val="0"/>
          <w:marTop w:val="0"/>
          <w:marBottom w:val="0"/>
          <w:divBdr>
            <w:top w:val="none" w:sz="0" w:space="0" w:color="auto"/>
            <w:left w:val="none" w:sz="0" w:space="0" w:color="auto"/>
            <w:bottom w:val="none" w:sz="0" w:space="0" w:color="auto"/>
            <w:right w:val="none" w:sz="0" w:space="0" w:color="auto"/>
          </w:divBdr>
        </w:div>
        <w:div w:id="354385720">
          <w:marLeft w:val="640"/>
          <w:marRight w:val="0"/>
          <w:marTop w:val="0"/>
          <w:marBottom w:val="0"/>
          <w:divBdr>
            <w:top w:val="none" w:sz="0" w:space="0" w:color="auto"/>
            <w:left w:val="none" w:sz="0" w:space="0" w:color="auto"/>
            <w:bottom w:val="none" w:sz="0" w:space="0" w:color="auto"/>
            <w:right w:val="none" w:sz="0" w:space="0" w:color="auto"/>
          </w:divBdr>
        </w:div>
        <w:div w:id="484976672">
          <w:marLeft w:val="640"/>
          <w:marRight w:val="0"/>
          <w:marTop w:val="0"/>
          <w:marBottom w:val="0"/>
          <w:divBdr>
            <w:top w:val="none" w:sz="0" w:space="0" w:color="auto"/>
            <w:left w:val="none" w:sz="0" w:space="0" w:color="auto"/>
            <w:bottom w:val="none" w:sz="0" w:space="0" w:color="auto"/>
            <w:right w:val="none" w:sz="0" w:space="0" w:color="auto"/>
          </w:divBdr>
        </w:div>
        <w:div w:id="585772215">
          <w:marLeft w:val="640"/>
          <w:marRight w:val="0"/>
          <w:marTop w:val="0"/>
          <w:marBottom w:val="0"/>
          <w:divBdr>
            <w:top w:val="none" w:sz="0" w:space="0" w:color="auto"/>
            <w:left w:val="none" w:sz="0" w:space="0" w:color="auto"/>
            <w:bottom w:val="none" w:sz="0" w:space="0" w:color="auto"/>
            <w:right w:val="none" w:sz="0" w:space="0" w:color="auto"/>
          </w:divBdr>
        </w:div>
        <w:div w:id="627971951">
          <w:marLeft w:val="640"/>
          <w:marRight w:val="0"/>
          <w:marTop w:val="0"/>
          <w:marBottom w:val="0"/>
          <w:divBdr>
            <w:top w:val="none" w:sz="0" w:space="0" w:color="auto"/>
            <w:left w:val="none" w:sz="0" w:space="0" w:color="auto"/>
            <w:bottom w:val="none" w:sz="0" w:space="0" w:color="auto"/>
            <w:right w:val="none" w:sz="0" w:space="0" w:color="auto"/>
          </w:divBdr>
        </w:div>
        <w:div w:id="725027141">
          <w:marLeft w:val="640"/>
          <w:marRight w:val="0"/>
          <w:marTop w:val="0"/>
          <w:marBottom w:val="0"/>
          <w:divBdr>
            <w:top w:val="none" w:sz="0" w:space="0" w:color="auto"/>
            <w:left w:val="none" w:sz="0" w:space="0" w:color="auto"/>
            <w:bottom w:val="none" w:sz="0" w:space="0" w:color="auto"/>
            <w:right w:val="none" w:sz="0" w:space="0" w:color="auto"/>
          </w:divBdr>
        </w:div>
        <w:div w:id="726102345">
          <w:marLeft w:val="640"/>
          <w:marRight w:val="0"/>
          <w:marTop w:val="0"/>
          <w:marBottom w:val="0"/>
          <w:divBdr>
            <w:top w:val="none" w:sz="0" w:space="0" w:color="auto"/>
            <w:left w:val="none" w:sz="0" w:space="0" w:color="auto"/>
            <w:bottom w:val="none" w:sz="0" w:space="0" w:color="auto"/>
            <w:right w:val="none" w:sz="0" w:space="0" w:color="auto"/>
          </w:divBdr>
        </w:div>
        <w:div w:id="772162914">
          <w:marLeft w:val="640"/>
          <w:marRight w:val="0"/>
          <w:marTop w:val="0"/>
          <w:marBottom w:val="0"/>
          <w:divBdr>
            <w:top w:val="none" w:sz="0" w:space="0" w:color="auto"/>
            <w:left w:val="none" w:sz="0" w:space="0" w:color="auto"/>
            <w:bottom w:val="none" w:sz="0" w:space="0" w:color="auto"/>
            <w:right w:val="none" w:sz="0" w:space="0" w:color="auto"/>
          </w:divBdr>
        </w:div>
        <w:div w:id="819923098">
          <w:marLeft w:val="640"/>
          <w:marRight w:val="0"/>
          <w:marTop w:val="0"/>
          <w:marBottom w:val="0"/>
          <w:divBdr>
            <w:top w:val="none" w:sz="0" w:space="0" w:color="auto"/>
            <w:left w:val="none" w:sz="0" w:space="0" w:color="auto"/>
            <w:bottom w:val="none" w:sz="0" w:space="0" w:color="auto"/>
            <w:right w:val="none" w:sz="0" w:space="0" w:color="auto"/>
          </w:divBdr>
        </w:div>
        <w:div w:id="822818583">
          <w:marLeft w:val="640"/>
          <w:marRight w:val="0"/>
          <w:marTop w:val="0"/>
          <w:marBottom w:val="0"/>
          <w:divBdr>
            <w:top w:val="none" w:sz="0" w:space="0" w:color="auto"/>
            <w:left w:val="none" w:sz="0" w:space="0" w:color="auto"/>
            <w:bottom w:val="none" w:sz="0" w:space="0" w:color="auto"/>
            <w:right w:val="none" w:sz="0" w:space="0" w:color="auto"/>
          </w:divBdr>
        </w:div>
        <w:div w:id="827869923">
          <w:marLeft w:val="640"/>
          <w:marRight w:val="0"/>
          <w:marTop w:val="0"/>
          <w:marBottom w:val="0"/>
          <w:divBdr>
            <w:top w:val="none" w:sz="0" w:space="0" w:color="auto"/>
            <w:left w:val="none" w:sz="0" w:space="0" w:color="auto"/>
            <w:bottom w:val="none" w:sz="0" w:space="0" w:color="auto"/>
            <w:right w:val="none" w:sz="0" w:space="0" w:color="auto"/>
          </w:divBdr>
        </w:div>
        <w:div w:id="892697983">
          <w:marLeft w:val="640"/>
          <w:marRight w:val="0"/>
          <w:marTop w:val="0"/>
          <w:marBottom w:val="0"/>
          <w:divBdr>
            <w:top w:val="none" w:sz="0" w:space="0" w:color="auto"/>
            <w:left w:val="none" w:sz="0" w:space="0" w:color="auto"/>
            <w:bottom w:val="none" w:sz="0" w:space="0" w:color="auto"/>
            <w:right w:val="none" w:sz="0" w:space="0" w:color="auto"/>
          </w:divBdr>
        </w:div>
        <w:div w:id="926233845">
          <w:marLeft w:val="640"/>
          <w:marRight w:val="0"/>
          <w:marTop w:val="0"/>
          <w:marBottom w:val="0"/>
          <w:divBdr>
            <w:top w:val="none" w:sz="0" w:space="0" w:color="auto"/>
            <w:left w:val="none" w:sz="0" w:space="0" w:color="auto"/>
            <w:bottom w:val="none" w:sz="0" w:space="0" w:color="auto"/>
            <w:right w:val="none" w:sz="0" w:space="0" w:color="auto"/>
          </w:divBdr>
        </w:div>
        <w:div w:id="999036726">
          <w:marLeft w:val="640"/>
          <w:marRight w:val="0"/>
          <w:marTop w:val="0"/>
          <w:marBottom w:val="0"/>
          <w:divBdr>
            <w:top w:val="none" w:sz="0" w:space="0" w:color="auto"/>
            <w:left w:val="none" w:sz="0" w:space="0" w:color="auto"/>
            <w:bottom w:val="none" w:sz="0" w:space="0" w:color="auto"/>
            <w:right w:val="none" w:sz="0" w:space="0" w:color="auto"/>
          </w:divBdr>
        </w:div>
        <w:div w:id="1082872669">
          <w:marLeft w:val="640"/>
          <w:marRight w:val="0"/>
          <w:marTop w:val="0"/>
          <w:marBottom w:val="0"/>
          <w:divBdr>
            <w:top w:val="none" w:sz="0" w:space="0" w:color="auto"/>
            <w:left w:val="none" w:sz="0" w:space="0" w:color="auto"/>
            <w:bottom w:val="none" w:sz="0" w:space="0" w:color="auto"/>
            <w:right w:val="none" w:sz="0" w:space="0" w:color="auto"/>
          </w:divBdr>
        </w:div>
        <w:div w:id="1116098061">
          <w:marLeft w:val="640"/>
          <w:marRight w:val="0"/>
          <w:marTop w:val="0"/>
          <w:marBottom w:val="0"/>
          <w:divBdr>
            <w:top w:val="none" w:sz="0" w:space="0" w:color="auto"/>
            <w:left w:val="none" w:sz="0" w:space="0" w:color="auto"/>
            <w:bottom w:val="none" w:sz="0" w:space="0" w:color="auto"/>
            <w:right w:val="none" w:sz="0" w:space="0" w:color="auto"/>
          </w:divBdr>
        </w:div>
        <w:div w:id="1149250254">
          <w:marLeft w:val="640"/>
          <w:marRight w:val="0"/>
          <w:marTop w:val="0"/>
          <w:marBottom w:val="0"/>
          <w:divBdr>
            <w:top w:val="none" w:sz="0" w:space="0" w:color="auto"/>
            <w:left w:val="none" w:sz="0" w:space="0" w:color="auto"/>
            <w:bottom w:val="none" w:sz="0" w:space="0" w:color="auto"/>
            <w:right w:val="none" w:sz="0" w:space="0" w:color="auto"/>
          </w:divBdr>
        </w:div>
        <w:div w:id="1153909194">
          <w:marLeft w:val="640"/>
          <w:marRight w:val="0"/>
          <w:marTop w:val="0"/>
          <w:marBottom w:val="0"/>
          <w:divBdr>
            <w:top w:val="none" w:sz="0" w:space="0" w:color="auto"/>
            <w:left w:val="none" w:sz="0" w:space="0" w:color="auto"/>
            <w:bottom w:val="none" w:sz="0" w:space="0" w:color="auto"/>
            <w:right w:val="none" w:sz="0" w:space="0" w:color="auto"/>
          </w:divBdr>
        </w:div>
        <w:div w:id="1331522654">
          <w:marLeft w:val="640"/>
          <w:marRight w:val="0"/>
          <w:marTop w:val="0"/>
          <w:marBottom w:val="0"/>
          <w:divBdr>
            <w:top w:val="none" w:sz="0" w:space="0" w:color="auto"/>
            <w:left w:val="none" w:sz="0" w:space="0" w:color="auto"/>
            <w:bottom w:val="none" w:sz="0" w:space="0" w:color="auto"/>
            <w:right w:val="none" w:sz="0" w:space="0" w:color="auto"/>
          </w:divBdr>
        </w:div>
        <w:div w:id="1424260811">
          <w:marLeft w:val="640"/>
          <w:marRight w:val="0"/>
          <w:marTop w:val="0"/>
          <w:marBottom w:val="0"/>
          <w:divBdr>
            <w:top w:val="none" w:sz="0" w:space="0" w:color="auto"/>
            <w:left w:val="none" w:sz="0" w:space="0" w:color="auto"/>
            <w:bottom w:val="none" w:sz="0" w:space="0" w:color="auto"/>
            <w:right w:val="none" w:sz="0" w:space="0" w:color="auto"/>
          </w:divBdr>
        </w:div>
        <w:div w:id="1449007818">
          <w:marLeft w:val="640"/>
          <w:marRight w:val="0"/>
          <w:marTop w:val="0"/>
          <w:marBottom w:val="0"/>
          <w:divBdr>
            <w:top w:val="none" w:sz="0" w:space="0" w:color="auto"/>
            <w:left w:val="none" w:sz="0" w:space="0" w:color="auto"/>
            <w:bottom w:val="none" w:sz="0" w:space="0" w:color="auto"/>
            <w:right w:val="none" w:sz="0" w:space="0" w:color="auto"/>
          </w:divBdr>
        </w:div>
        <w:div w:id="1460416028">
          <w:marLeft w:val="640"/>
          <w:marRight w:val="0"/>
          <w:marTop w:val="0"/>
          <w:marBottom w:val="0"/>
          <w:divBdr>
            <w:top w:val="none" w:sz="0" w:space="0" w:color="auto"/>
            <w:left w:val="none" w:sz="0" w:space="0" w:color="auto"/>
            <w:bottom w:val="none" w:sz="0" w:space="0" w:color="auto"/>
            <w:right w:val="none" w:sz="0" w:space="0" w:color="auto"/>
          </w:divBdr>
        </w:div>
        <w:div w:id="1517034602">
          <w:marLeft w:val="640"/>
          <w:marRight w:val="0"/>
          <w:marTop w:val="0"/>
          <w:marBottom w:val="0"/>
          <w:divBdr>
            <w:top w:val="none" w:sz="0" w:space="0" w:color="auto"/>
            <w:left w:val="none" w:sz="0" w:space="0" w:color="auto"/>
            <w:bottom w:val="none" w:sz="0" w:space="0" w:color="auto"/>
            <w:right w:val="none" w:sz="0" w:space="0" w:color="auto"/>
          </w:divBdr>
        </w:div>
        <w:div w:id="1610158826">
          <w:marLeft w:val="640"/>
          <w:marRight w:val="0"/>
          <w:marTop w:val="0"/>
          <w:marBottom w:val="0"/>
          <w:divBdr>
            <w:top w:val="none" w:sz="0" w:space="0" w:color="auto"/>
            <w:left w:val="none" w:sz="0" w:space="0" w:color="auto"/>
            <w:bottom w:val="none" w:sz="0" w:space="0" w:color="auto"/>
            <w:right w:val="none" w:sz="0" w:space="0" w:color="auto"/>
          </w:divBdr>
        </w:div>
        <w:div w:id="1697466637">
          <w:marLeft w:val="640"/>
          <w:marRight w:val="0"/>
          <w:marTop w:val="0"/>
          <w:marBottom w:val="0"/>
          <w:divBdr>
            <w:top w:val="none" w:sz="0" w:space="0" w:color="auto"/>
            <w:left w:val="none" w:sz="0" w:space="0" w:color="auto"/>
            <w:bottom w:val="none" w:sz="0" w:space="0" w:color="auto"/>
            <w:right w:val="none" w:sz="0" w:space="0" w:color="auto"/>
          </w:divBdr>
        </w:div>
        <w:div w:id="1753312599">
          <w:marLeft w:val="640"/>
          <w:marRight w:val="0"/>
          <w:marTop w:val="0"/>
          <w:marBottom w:val="0"/>
          <w:divBdr>
            <w:top w:val="none" w:sz="0" w:space="0" w:color="auto"/>
            <w:left w:val="none" w:sz="0" w:space="0" w:color="auto"/>
            <w:bottom w:val="none" w:sz="0" w:space="0" w:color="auto"/>
            <w:right w:val="none" w:sz="0" w:space="0" w:color="auto"/>
          </w:divBdr>
        </w:div>
        <w:div w:id="1756395825">
          <w:marLeft w:val="640"/>
          <w:marRight w:val="0"/>
          <w:marTop w:val="0"/>
          <w:marBottom w:val="0"/>
          <w:divBdr>
            <w:top w:val="none" w:sz="0" w:space="0" w:color="auto"/>
            <w:left w:val="none" w:sz="0" w:space="0" w:color="auto"/>
            <w:bottom w:val="none" w:sz="0" w:space="0" w:color="auto"/>
            <w:right w:val="none" w:sz="0" w:space="0" w:color="auto"/>
          </w:divBdr>
        </w:div>
        <w:div w:id="1817869617">
          <w:marLeft w:val="640"/>
          <w:marRight w:val="0"/>
          <w:marTop w:val="0"/>
          <w:marBottom w:val="0"/>
          <w:divBdr>
            <w:top w:val="none" w:sz="0" w:space="0" w:color="auto"/>
            <w:left w:val="none" w:sz="0" w:space="0" w:color="auto"/>
            <w:bottom w:val="none" w:sz="0" w:space="0" w:color="auto"/>
            <w:right w:val="none" w:sz="0" w:space="0" w:color="auto"/>
          </w:divBdr>
        </w:div>
        <w:div w:id="1819573011">
          <w:marLeft w:val="640"/>
          <w:marRight w:val="0"/>
          <w:marTop w:val="0"/>
          <w:marBottom w:val="0"/>
          <w:divBdr>
            <w:top w:val="none" w:sz="0" w:space="0" w:color="auto"/>
            <w:left w:val="none" w:sz="0" w:space="0" w:color="auto"/>
            <w:bottom w:val="none" w:sz="0" w:space="0" w:color="auto"/>
            <w:right w:val="none" w:sz="0" w:space="0" w:color="auto"/>
          </w:divBdr>
        </w:div>
        <w:div w:id="1826319210">
          <w:marLeft w:val="640"/>
          <w:marRight w:val="0"/>
          <w:marTop w:val="0"/>
          <w:marBottom w:val="0"/>
          <w:divBdr>
            <w:top w:val="none" w:sz="0" w:space="0" w:color="auto"/>
            <w:left w:val="none" w:sz="0" w:space="0" w:color="auto"/>
            <w:bottom w:val="none" w:sz="0" w:space="0" w:color="auto"/>
            <w:right w:val="none" w:sz="0" w:space="0" w:color="auto"/>
          </w:divBdr>
        </w:div>
        <w:div w:id="1859200536">
          <w:marLeft w:val="640"/>
          <w:marRight w:val="0"/>
          <w:marTop w:val="0"/>
          <w:marBottom w:val="0"/>
          <w:divBdr>
            <w:top w:val="none" w:sz="0" w:space="0" w:color="auto"/>
            <w:left w:val="none" w:sz="0" w:space="0" w:color="auto"/>
            <w:bottom w:val="none" w:sz="0" w:space="0" w:color="auto"/>
            <w:right w:val="none" w:sz="0" w:space="0" w:color="auto"/>
          </w:divBdr>
        </w:div>
        <w:div w:id="1871868124">
          <w:marLeft w:val="640"/>
          <w:marRight w:val="0"/>
          <w:marTop w:val="0"/>
          <w:marBottom w:val="0"/>
          <w:divBdr>
            <w:top w:val="none" w:sz="0" w:space="0" w:color="auto"/>
            <w:left w:val="none" w:sz="0" w:space="0" w:color="auto"/>
            <w:bottom w:val="none" w:sz="0" w:space="0" w:color="auto"/>
            <w:right w:val="none" w:sz="0" w:space="0" w:color="auto"/>
          </w:divBdr>
        </w:div>
        <w:div w:id="1877279713">
          <w:marLeft w:val="640"/>
          <w:marRight w:val="0"/>
          <w:marTop w:val="0"/>
          <w:marBottom w:val="0"/>
          <w:divBdr>
            <w:top w:val="none" w:sz="0" w:space="0" w:color="auto"/>
            <w:left w:val="none" w:sz="0" w:space="0" w:color="auto"/>
            <w:bottom w:val="none" w:sz="0" w:space="0" w:color="auto"/>
            <w:right w:val="none" w:sz="0" w:space="0" w:color="auto"/>
          </w:divBdr>
        </w:div>
        <w:div w:id="2022968633">
          <w:marLeft w:val="640"/>
          <w:marRight w:val="0"/>
          <w:marTop w:val="0"/>
          <w:marBottom w:val="0"/>
          <w:divBdr>
            <w:top w:val="none" w:sz="0" w:space="0" w:color="auto"/>
            <w:left w:val="none" w:sz="0" w:space="0" w:color="auto"/>
            <w:bottom w:val="none" w:sz="0" w:space="0" w:color="auto"/>
            <w:right w:val="none" w:sz="0" w:space="0" w:color="auto"/>
          </w:divBdr>
        </w:div>
        <w:div w:id="2048866996">
          <w:marLeft w:val="640"/>
          <w:marRight w:val="0"/>
          <w:marTop w:val="0"/>
          <w:marBottom w:val="0"/>
          <w:divBdr>
            <w:top w:val="none" w:sz="0" w:space="0" w:color="auto"/>
            <w:left w:val="none" w:sz="0" w:space="0" w:color="auto"/>
            <w:bottom w:val="none" w:sz="0" w:space="0" w:color="auto"/>
            <w:right w:val="none" w:sz="0" w:space="0" w:color="auto"/>
          </w:divBdr>
        </w:div>
        <w:div w:id="2057658888">
          <w:marLeft w:val="640"/>
          <w:marRight w:val="0"/>
          <w:marTop w:val="0"/>
          <w:marBottom w:val="0"/>
          <w:divBdr>
            <w:top w:val="none" w:sz="0" w:space="0" w:color="auto"/>
            <w:left w:val="none" w:sz="0" w:space="0" w:color="auto"/>
            <w:bottom w:val="none" w:sz="0" w:space="0" w:color="auto"/>
            <w:right w:val="none" w:sz="0" w:space="0" w:color="auto"/>
          </w:divBdr>
        </w:div>
        <w:div w:id="2118527526">
          <w:marLeft w:val="640"/>
          <w:marRight w:val="0"/>
          <w:marTop w:val="0"/>
          <w:marBottom w:val="0"/>
          <w:divBdr>
            <w:top w:val="none" w:sz="0" w:space="0" w:color="auto"/>
            <w:left w:val="none" w:sz="0" w:space="0" w:color="auto"/>
            <w:bottom w:val="none" w:sz="0" w:space="0" w:color="auto"/>
            <w:right w:val="none" w:sz="0" w:space="0" w:color="auto"/>
          </w:divBdr>
        </w:div>
      </w:divsChild>
    </w:div>
    <w:div w:id="1952516109">
      <w:bodyDiv w:val="1"/>
      <w:marLeft w:val="0"/>
      <w:marRight w:val="0"/>
      <w:marTop w:val="0"/>
      <w:marBottom w:val="0"/>
      <w:divBdr>
        <w:top w:val="none" w:sz="0" w:space="0" w:color="auto"/>
        <w:left w:val="none" w:sz="0" w:space="0" w:color="auto"/>
        <w:bottom w:val="none" w:sz="0" w:space="0" w:color="auto"/>
        <w:right w:val="none" w:sz="0" w:space="0" w:color="auto"/>
      </w:divBdr>
      <w:divsChild>
        <w:div w:id="51274101">
          <w:marLeft w:val="640"/>
          <w:marRight w:val="0"/>
          <w:marTop w:val="0"/>
          <w:marBottom w:val="0"/>
          <w:divBdr>
            <w:top w:val="none" w:sz="0" w:space="0" w:color="auto"/>
            <w:left w:val="none" w:sz="0" w:space="0" w:color="auto"/>
            <w:bottom w:val="none" w:sz="0" w:space="0" w:color="auto"/>
            <w:right w:val="none" w:sz="0" w:space="0" w:color="auto"/>
          </w:divBdr>
        </w:div>
        <w:div w:id="63527838">
          <w:marLeft w:val="640"/>
          <w:marRight w:val="0"/>
          <w:marTop w:val="0"/>
          <w:marBottom w:val="0"/>
          <w:divBdr>
            <w:top w:val="none" w:sz="0" w:space="0" w:color="auto"/>
            <w:left w:val="none" w:sz="0" w:space="0" w:color="auto"/>
            <w:bottom w:val="none" w:sz="0" w:space="0" w:color="auto"/>
            <w:right w:val="none" w:sz="0" w:space="0" w:color="auto"/>
          </w:divBdr>
        </w:div>
        <w:div w:id="63987946">
          <w:marLeft w:val="640"/>
          <w:marRight w:val="0"/>
          <w:marTop w:val="0"/>
          <w:marBottom w:val="0"/>
          <w:divBdr>
            <w:top w:val="none" w:sz="0" w:space="0" w:color="auto"/>
            <w:left w:val="none" w:sz="0" w:space="0" w:color="auto"/>
            <w:bottom w:val="none" w:sz="0" w:space="0" w:color="auto"/>
            <w:right w:val="none" w:sz="0" w:space="0" w:color="auto"/>
          </w:divBdr>
        </w:div>
        <w:div w:id="173807075">
          <w:marLeft w:val="640"/>
          <w:marRight w:val="0"/>
          <w:marTop w:val="0"/>
          <w:marBottom w:val="0"/>
          <w:divBdr>
            <w:top w:val="none" w:sz="0" w:space="0" w:color="auto"/>
            <w:left w:val="none" w:sz="0" w:space="0" w:color="auto"/>
            <w:bottom w:val="none" w:sz="0" w:space="0" w:color="auto"/>
            <w:right w:val="none" w:sz="0" w:space="0" w:color="auto"/>
          </w:divBdr>
        </w:div>
        <w:div w:id="252323123">
          <w:marLeft w:val="640"/>
          <w:marRight w:val="0"/>
          <w:marTop w:val="0"/>
          <w:marBottom w:val="0"/>
          <w:divBdr>
            <w:top w:val="none" w:sz="0" w:space="0" w:color="auto"/>
            <w:left w:val="none" w:sz="0" w:space="0" w:color="auto"/>
            <w:bottom w:val="none" w:sz="0" w:space="0" w:color="auto"/>
            <w:right w:val="none" w:sz="0" w:space="0" w:color="auto"/>
          </w:divBdr>
        </w:div>
        <w:div w:id="261375431">
          <w:marLeft w:val="640"/>
          <w:marRight w:val="0"/>
          <w:marTop w:val="0"/>
          <w:marBottom w:val="0"/>
          <w:divBdr>
            <w:top w:val="none" w:sz="0" w:space="0" w:color="auto"/>
            <w:left w:val="none" w:sz="0" w:space="0" w:color="auto"/>
            <w:bottom w:val="none" w:sz="0" w:space="0" w:color="auto"/>
            <w:right w:val="none" w:sz="0" w:space="0" w:color="auto"/>
          </w:divBdr>
        </w:div>
        <w:div w:id="285158500">
          <w:marLeft w:val="640"/>
          <w:marRight w:val="0"/>
          <w:marTop w:val="0"/>
          <w:marBottom w:val="0"/>
          <w:divBdr>
            <w:top w:val="none" w:sz="0" w:space="0" w:color="auto"/>
            <w:left w:val="none" w:sz="0" w:space="0" w:color="auto"/>
            <w:bottom w:val="none" w:sz="0" w:space="0" w:color="auto"/>
            <w:right w:val="none" w:sz="0" w:space="0" w:color="auto"/>
          </w:divBdr>
        </w:div>
        <w:div w:id="318580071">
          <w:marLeft w:val="640"/>
          <w:marRight w:val="0"/>
          <w:marTop w:val="0"/>
          <w:marBottom w:val="0"/>
          <w:divBdr>
            <w:top w:val="none" w:sz="0" w:space="0" w:color="auto"/>
            <w:left w:val="none" w:sz="0" w:space="0" w:color="auto"/>
            <w:bottom w:val="none" w:sz="0" w:space="0" w:color="auto"/>
            <w:right w:val="none" w:sz="0" w:space="0" w:color="auto"/>
          </w:divBdr>
        </w:div>
        <w:div w:id="427972139">
          <w:marLeft w:val="640"/>
          <w:marRight w:val="0"/>
          <w:marTop w:val="0"/>
          <w:marBottom w:val="0"/>
          <w:divBdr>
            <w:top w:val="none" w:sz="0" w:space="0" w:color="auto"/>
            <w:left w:val="none" w:sz="0" w:space="0" w:color="auto"/>
            <w:bottom w:val="none" w:sz="0" w:space="0" w:color="auto"/>
            <w:right w:val="none" w:sz="0" w:space="0" w:color="auto"/>
          </w:divBdr>
        </w:div>
        <w:div w:id="469784026">
          <w:marLeft w:val="640"/>
          <w:marRight w:val="0"/>
          <w:marTop w:val="0"/>
          <w:marBottom w:val="0"/>
          <w:divBdr>
            <w:top w:val="none" w:sz="0" w:space="0" w:color="auto"/>
            <w:left w:val="none" w:sz="0" w:space="0" w:color="auto"/>
            <w:bottom w:val="none" w:sz="0" w:space="0" w:color="auto"/>
            <w:right w:val="none" w:sz="0" w:space="0" w:color="auto"/>
          </w:divBdr>
        </w:div>
        <w:div w:id="488833116">
          <w:marLeft w:val="640"/>
          <w:marRight w:val="0"/>
          <w:marTop w:val="0"/>
          <w:marBottom w:val="0"/>
          <w:divBdr>
            <w:top w:val="none" w:sz="0" w:space="0" w:color="auto"/>
            <w:left w:val="none" w:sz="0" w:space="0" w:color="auto"/>
            <w:bottom w:val="none" w:sz="0" w:space="0" w:color="auto"/>
            <w:right w:val="none" w:sz="0" w:space="0" w:color="auto"/>
          </w:divBdr>
        </w:div>
        <w:div w:id="507183874">
          <w:marLeft w:val="640"/>
          <w:marRight w:val="0"/>
          <w:marTop w:val="0"/>
          <w:marBottom w:val="0"/>
          <w:divBdr>
            <w:top w:val="none" w:sz="0" w:space="0" w:color="auto"/>
            <w:left w:val="none" w:sz="0" w:space="0" w:color="auto"/>
            <w:bottom w:val="none" w:sz="0" w:space="0" w:color="auto"/>
            <w:right w:val="none" w:sz="0" w:space="0" w:color="auto"/>
          </w:divBdr>
        </w:div>
        <w:div w:id="530653054">
          <w:marLeft w:val="640"/>
          <w:marRight w:val="0"/>
          <w:marTop w:val="0"/>
          <w:marBottom w:val="0"/>
          <w:divBdr>
            <w:top w:val="none" w:sz="0" w:space="0" w:color="auto"/>
            <w:left w:val="none" w:sz="0" w:space="0" w:color="auto"/>
            <w:bottom w:val="none" w:sz="0" w:space="0" w:color="auto"/>
            <w:right w:val="none" w:sz="0" w:space="0" w:color="auto"/>
          </w:divBdr>
        </w:div>
        <w:div w:id="575825325">
          <w:marLeft w:val="640"/>
          <w:marRight w:val="0"/>
          <w:marTop w:val="0"/>
          <w:marBottom w:val="0"/>
          <w:divBdr>
            <w:top w:val="none" w:sz="0" w:space="0" w:color="auto"/>
            <w:left w:val="none" w:sz="0" w:space="0" w:color="auto"/>
            <w:bottom w:val="none" w:sz="0" w:space="0" w:color="auto"/>
            <w:right w:val="none" w:sz="0" w:space="0" w:color="auto"/>
          </w:divBdr>
        </w:div>
        <w:div w:id="577590833">
          <w:marLeft w:val="640"/>
          <w:marRight w:val="0"/>
          <w:marTop w:val="0"/>
          <w:marBottom w:val="0"/>
          <w:divBdr>
            <w:top w:val="none" w:sz="0" w:space="0" w:color="auto"/>
            <w:left w:val="none" w:sz="0" w:space="0" w:color="auto"/>
            <w:bottom w:val="none" w:sz="0" w:space="0" w:color="auto"/>
            <w:right w:val="none" w:sz="0" w:space="0" w:color="auto"/>
          </w:divBdr>
        </w:div>
        <w:div w:id="601839179">
          <w:marLeft w:val="640"/>
          <w:marRight w:val="0"/>
          <w:marTop w:val="0"/>
          <w:marBottom w:val="0"/>
          <w:divBdr>
            <w:top w:val="none" w:sz="0" w:space="0" w:color="auto"/>
            <w:left w:val="none" w:sz="0" w:space="0" w:color="auto"/>
            <w:bottom w:val="none" w:sz="0" w:space="0" w:color="auto"/>
            <w:right w:val="none" w:sz="0" w:space="0" w:color="auto"/>
          </w:divBdr>
        </w:div>
        <w:div w:id="761679474">
          <w:marLeft w:val="640"/>
          <w:marRight w:val="0"/>
          <w:marTop w:val="0"/>
          <w:marBottom w:val="0"/>
          <w:divBdr>
            <w:top w:val="none" w:sz="0" w:space="0" w:color="auto"/>
            <w:left w:val="none" w:sz="0" w:space="0" w:color="auto"/>
            <w:bottom w:val="none" w:sz="0" w:space="0" w:color="auto"/>
            <w:right w:val="none" w:sz="0" w:space="0" w:color="auto"/>
          </w:divBdr>
        </w:div>
        <w:div w:id="781147740">
          <w:marLeft w:val="640"/>
          <w:marRight w:val="0"/>
          <w:marTop w:val="0"/>
          <w:marBottom w:val="0"/>
          <w:divBdr>
            <w:top w:val="none" w:sz="0" w:space="0" w:color="auto"/>
            <w:left w:val="none" w:sz="0" w:space="0" w:color="auto"/>
            <w:bottom w:val="none" w:sz="0" w:space="0" w:color="auto"/>
            <w:right w:val="none" w:sz="0" w:space="0" w:color="auto"/>
          </w:divBdr>
        </w:div>
        <w:div w:id="855537287">
          <w:marLeft w:val="640"/>
          <w:marRight w:val="0"/>
          <w:marTop w:val="0"/>
          <w:marBottom w:val="0"/>
          <w:divBdr>
            <w:top w:val="none" w:sz="0" w:space="0" w:color="auto"/>
            <w:left w:val="none" w:sz="0" w:space="0" w:color="auto"/>
            <w:bottom w:val="none" w:sz="0" w:space="0" w:color="auto"/>
            <w:right w:val="none" w:sz="0" w:space="0" w:color="auto"/>
          </w:divBdr>
        </w:div>
        <w:div w:id="866334751">
          <w:marLeft w:val="640"/>
          <w:marRight w:val="0"/>
          <w:marTop w:val="0"/>
          <w:marBottom w:val="0"/>
          <w:divBdr>
            <w:top w:val="none" w:sz="0" w:space="0" w:color="auto"/>
            <w:left w:val="none" w:sz="0" w:space="0" w:color="auto"/>
            <w:bottom w:val="none" w:sz="0" w:space="0" w:color="auto"/>
            <w:right w:val="none" w:sz="0" w:space="0" w:color="auto"/>
          </w:divBdr>
        </w:div>
        <w:div w:id="884220280">
          <w:marLeft w:val="640"/>
          <w:marRight w:val="0"/>
          <w:marTop w:val="0"/>
          <w:marBottom w:val="0"/>
          <w:divBdr>
            <w:top w:val="none" w:sz="0" w:space="0" w:color="auto"/>
            <w:left w:val="none" w:sz="0" w:space="0" w:color="auto"/>
            <w:bottom w:val="none" w:sz="0" w:space="0" w:color="auto"/>
            <w:right w:val="none" w:sz="0" w:space="0" w:color="auto"/>
          </w:divBdr>
        </w:div>
        <w:div w:id="912004934">
          <w:marLeft w:val="640"/>
          <w:marRight w:val="0"/>
          <w:marTop w:val="0"/>
          <w:marBottom w:val="0"/>
          <w:divBdr>
            <w:top w:val="none" w:sz="0" w:space="0" w:color="auto"/>
            <w:left w:val="none" w:sz="0" w:space="0" w:color="auto"/>
            <w:bottom w:val="none" w:sz="0" w:space="0" w:color="auto"/>
            <w:right w:val="none" w:sz="0" w:space="0" w:color="auto"/>
          </w:divBdr>
        </w:div>
        <w:div w:id="945384859">
          <w:marLeft w:val="640"/>
          <w:marRight w:val="0"/>
          <w:marTop w:val="0"/>
          <w:marBottom w:val="0"/>
          <w:divBdr>
            <w:top w:val="none" w:sz="0" w:space="0" w:color="auto"/>
            <w:left w:val="none" w:sz="0" w:space="0" w:color="auto"/>
            <w:bottom w:val="none" w:sz="0" w:space="0" w:color="auto"/>
            <w:right w:val="none" w:sz="0" w:space="0" w:color="auto"/>
          </w:divBdr>
        </w:div>
        <w:div w:id="1069234319">
          <w:marLeft w:val="640"/>
          <w:marRight w:val="0"/>
          <w:marTop w:val="0"/>
          <w:marBottom w:val="0"/>
          <w:divBdr>
            <w:top w:val="none" w:sz="0" w:space="0" w:color="auto"/>
            <w:left w:val="none" w:sz="0" w:space="0" w:color="auto"/>
            <w:bottom w:val="none" w:sz="0" w:space="0" w:color="auto"/>
            <w:right w:val="none" w:sz="0" w:space="0" w:color="auto"/>
          </w:divBdr>
        </w:div>
        <w:div w:id="1100880527">
          <w:marLeft w:val="640"/>
          <w:marRight w:val="0"/>
          <w:marTop w:val="0"/>
          <w:marBottom w:val="0"/>
          <w:divBdr>
            <w:top w:val="none" w:sz="0" w:space="0" w:color="auto"/>
            <w:left w:val="none" w:sz="0" w:space="0" w:color="auto"/>
            <w:bottom w:val="none" w:sz="0" w:space="0" w:color="auto"/>
            <w:right w:val="none" w:sz="0" w:space="0" w:color="auto"/>
          </w:divBdr>
        </w:div>
        <w:div w:id="1121724816">
          <w:marLeft w:val="640"/>
          <w:marRight w:val="0"/>
          <w:marTop w:val="0"/>
          <w:marBottom w:val="0"/>
          <w:divBdr>
            <w:top w:val="none" w:sz="0" w:space="0" w:color="auto"/>
            <w:left w:val="none" w:sz="0" w:space="0" w:color="auto"/>
            <w:bottom w:val="none" w:sz="0" w:space="0" w:color="auto"/>
            <w:right w:val="none" w:sz="0" w:space="0" w:color="auto"/>
          </w:divBdr>
        </w:div>
        <w:div w:id="1197156163">
          <w:marLeft w:val="640"/>
          <w:marRight w:val="0"/>
          <w:marTop w:val="0"/>
          <w:marBottom w:val="0"/>
          <w:divBdr>
            <w:top w:val="none" w:sz="0" w:space="0" w:color="auto"/>
            <w:left w:val="none" w:sz="0" w:space="0" w:color="auto"/>
            <w:bottom w:val="none" w:sz="0" w:space="0" w:color="auto"/>
            <w:right w:val="none" w:sz="0" w:space="0" w:color="auto"/>
          </w:divBdr>
        </w:div>
        <w:div w:id="1223255215">
          <w:marLeft w:val="640"/>
          <w:marRight w:val="0"/>
          <w:marTop w:val="0"/>
          <w:marBottom w:val="0"/>
          <w:divBdr>
            <w:top w:val="none" w:sz="0" w:space="0" w:color="auto"/>
            <w:left w:val="none" w:sz="0" w:space="0" w:color="auto"/>
            <w:bottom w:val="none" w:sz="0" w:space="0" w:color="auto"/>
            <w:right w:val="none" w:sz="0" w:space="0" w:color="auto"/>
          </w:divBdr>
        </w:div>
        <w:div w:id="1223755127">
          <w:marLeft w:val="640"/>
          <w:marRight w:val="0"/>
          <w:marTop w:val="0"/>
          <w:marBottom w:val="0"/>
          <w:divBdr>
            <w:top w:val="none" w:sz="0" w:space="0" w:color="auto"/>
            <w:left w:val="none" w:sz="0" w:space="0" w:color="auto"/>
            <w:bottom w:val="none" w:sz="0" w:space="0" w:color="auto"/>
            <w:right w:val="none" w:sz="0" w:space="0" w:color="auto"/>
          </w:divBdr>
        </w:div>
        <w:div w:id="1279801917">
          <w:marLeft w:val="640"/>
          <w:marRight w:val="0"/>
          <w:marTop w:val="0"/>
          <w:marBottom w:val="0"/>
          <w:divBdr>
            <w:top w:val="none" w:sz="0" w:space="0" w:color="auto"/>
            <w:left w:val="none" w:sz="0" w:space="0" w:color="auto"/>
            <w:bottom w:val="none" w:sz="0" w:space="0" w:color="auto"/>
            <w:right w:val="none" w:sz="0" w:space="0" w:color="auto"/>
          </w:divBdr>
        </w:div>
        <w:div w:id="1335454365">
          <w:marLeft w:val="640"/>
          <w:marRight w:val="0"/>
          <w:marTop w:val="0"/>
          <w:marBottom w:val="0"/>
          <w:divBdr>
            <w:top w:val="none" w:sz="0" w:space="0" w:color="auto"/>
            <w:left w:val="none" w:sz="0" w:space="0" w:color="auto"/>
            <w:bottom w:val="none" w:sz="0" w:space="0" w:color="auto"/>
            <w:right w:val="none" w:sz="0" w:space="0" w:color="auto"/>
          </w:divBdr>
        </w:div>
        <w:div w:id="1335567928">
          <w:marLeft w:val="640"/>
          <w:marRight w:val="0"/>
          <w:marTop w:val="0"/>
          <w:marBottom w:val="0"/>
          <w:divBdr>
            <w:top w:val="none" w:sz="0" w:space="0" w:color="auto"/>
            <w:left w:val="none" w:sz="0" w:space="0" w:color="auto"/>
            <w:bottom w:val="none" w:sz="0" w:space="0" w:color="auto"/>
            <w:right w:val="none" w:sz="0" w:space="0" w:color="auto"/>
          </w:divBdr>
        </w:div>
        <w:div w:id="1343584530">
          <w:marLeft w:val="640"/>
          <w:marRight w:val="0"/>
          <w:marTop w:val="0"/>
          <w:marBottom w:val="0"/>
          <w:divBdr>
            <w:top w:val="none" w:sz="0" w:space="0" w:color="auto"/>
            <w:left w:val="none" w:sz="0" w:space="0" w:color="auto"/>
            <w:bottom w:val="none" w:sz="0" w:space="0" w:color="auto"/>
            <w:right w:val="none" w:sz="0" w:space="0" w:color="auto"/>
          </w:divBdr>
        </w:div>
        <w:div w:id="1348021699">
          <w:marLeft w:val="640"/>
          <w:marRight w:val="0"/>
          <w:marTop w:val="0"/>
          <w:marBottom w:val="0"/>
          <w:divBdr>
            <w:top w:val="none" w:sz="0" w:space="0" w:color="auto"/>
            <w:left w:val="none" w:sz="0" w:space="0" w:color="auto"/>
            <w:bottom w:val="none" w:sz="0" w:space="0" w:color="auto"/>
            <w:right w:val="none" w:sz="0" w:space="0" w:color="auto"/>
          </w:divBdr>
        </w:div>
        <w:div w:id="1355837731">
          <w:marLeft w:val="640"/>
          <w:marRight w:val="0"/>
          <w:marTop w:val="0"/>
          <w:marBottom w:val="0"/>
          <w:divBdr>
            <w:top w:val="none" w:sz="0" w:space="0" w:color="auto"/>
            <w:left w:val="none" w:sz="0" w:space="0" w:color="auto"/>
            <w:bottom w:val="none" w:sz="0" w:space="0" w:color="auto"/>
            <w:right w:val="none" w:sz="0" w:space="0" w:color="auto"/>
          </w:divBdr>
        </w:div>
        <w:div w:id="1535534378">
          <w:marLeft w:val="640"/>
          <w:marRight w:val="0"/>
          <w:marTop w:val="0"/>
          <w:marBottom w:val="0"/>
          <w:divBdr>
            <w:top w:val="none" w:sz="0" w:space="0" w:color="auto"/>
            <w:left w:val="none" w:sz="0" w:space="0" w:color="auto"/>
            <w:bottom w:val="none" w:sz="0" w:space="0" w:color="auto"/>
            <w:right w:val="none" w:sz="0" w:space="0" w:color="auto"/>
          </w:divBdr>
        </w:div>
        <w:div w:id="1635256385">
          <w:marLeft w:val="640"/>
          <w:marRight w:val="0"/>
          <w:marTop w:val="0"/>
          <w:marBottom w:val="0"/>
          <w:divBdr>
            <w:top w:val="none" w:sz="0" w:space="0" w:color="auto"/>
            <w:left w:val="none" w:sz="0" w:space="0" w:color="auto"/>
            <w:bottom w:val="none" w:sz="0" w:space="0" w:color="auto"/>
            <w:right w:val="none" w:sz="0" w:space="0" w:color="auto"/>
          </w:divBdr>
        </w:div>
        <w:div w:id="1643582335">
          <w:marLeft w:val="640"/>
          <w:marRight w:val="0"/>
          <w:marTop w:val="0"/>
          <w:marBottom w:val="0"/>
          <w:divBdr>
            <w:top w:val="none" w:sz="0" w:space="0" w:color="auto"/>
            <w:left w:val="none" w:sz="0" w:space="0" w:color="auto"/>
            <w:bottom w:val="none" w:sz="0" w:space="0" w:color="auto"/>
            <w:right w:val="none" w:sz="0" w:space="0" w:color="auto"/>
          </w:divBdr>
        </w:div>
        <w:div w:id="1715427073">
          <w:marLeft w:val="640"/>
          <w:marRight w:val="0"/>
          <w:marTop w:val="0"/>
          <w:marBottom w:val="0"/>
          <w:divBdr>
            <w:top w:val="none" w:sz="0" w:space="0" w:color="auto"/>
            <w:left w:val="none" w:sz="0" w:space="0" w:color="auto"/>
            <w:bottom w:val="none" w:sz="0" w:space="0" w:color="auto"/>
            <w:right w:val="none" w:sz="0" w:space="0" w:color="auto"/>
          </w:divBdr>
        </w:div>
        <w:div w:id="1725254059">
          <w:marLeft w:val="640"/>
          <w:marRight w:val="0"/>
          <w:marTop w:val="0"/>
          <w:marBottom w:val="0"/>
          <w:divBdr>
            <w:top w:val="none" w:sz="0" w:space="0" w:color="auto"/>
            <w:left w:val="none" w:sz="0" w:space="0" w:color="auto"/>
            <w:bottom w:val="none" w:sz="0" w:space="0" w:color="auto"/>
            <w:right w:val="none" w:sz="0" w:space="0" w:color="auto"/>
          </w:divBdr>
        </w:div>
        <w:div w:id="1807160522">
          <w:marLeft w:val="640"/>
          <w:marRight w:val="0"/>
          <w:marTop w:val="0"/>
          <w:marBottom w:val="0"/>
          <w:divBdr>
            <w:top w:val="none" w:sz="0" w:space="0" w:color="auto"/>
            <w:left w:val="none" w:sz="0" w:space="0" w:color="auto"/>
            <w:bottom w:val="none" w:sz="0" w:space="0" w:color="auto"/>
            <w:right w:val="none" w:sz="0" w:space="0" w:color="auto"/>
          </w:divBdr>
        </w:div>
        <w:div w:id="1859615484">
          <w:marLeft w:val="640"/>
          <w:marRight w:val="0"/>
          <w:marTop w:val="0"/>
          <w:marBottom w:val="0"/>
          <w:divBdr>
            <w:top w:val="none" w:sz="0" w:space="0" w:color="auto"/>
            <w:left w:val="none" w:sz="0" w:space="0" w:color="auto"/>
            <w:bottom w:val="none" w:sz="0" w:space="0" w:color="auto"/>
            <w:right w:val="none" w:sz="0" w:space="0" w:color="auto"/>
          </w:divBdr>
        </w:div>
        <w:div w:id="1986231394">
          <w:marLeft w:val="640"/>
          <w:marRight w:val="0"/>
          <w:marTop w:val="0"/>
          <w:marBottom w:val="0"/>
          <w:divBdr>
            <w:top w:val="none" w:sz="0" w:space="0" w:color="auto"/>
            <w:left w:val="none" w:sz="0" w:space="0" w:color="auto"/>
            <w:bottom w:val="none" w:sz="0" w:space="0" w:color="auto"/>
            <w:right w:val="none" w:sz="0" w:space="0" w:color="auto"/>
          </w:divBdr>
        </w:div>
        <w:div w:id="2027365030">
          <w:marLeft w:val="640"/>
          <w:marRight w:val="0"/>
          <w:marTop w:val="0"/>
          <w:marBottom w:val="0"/>
          <w:divBdr>
            <w:top w:val="none" w:sz="0" w:space="0" w:color="auto"/>
            <w:left w:val="none" w:sz="0" w:space="0" w:color="auto"/>
            <w:bottom w:val="none" w:sz="0" w:space="0" w:color="auto"/>
            <w:right w:val="none" w:sz="0" w:space="0" w:color="auto"/>
          </w:divBdr>
        </w:div>
        <w:div w:id="2036688736">
          <w:marLeft w:val="640"/>
          <w:marRight w:val="0"/>
          <w:marTop w:val="0"/>
          <w:marBottom w:val="0"/>
          <w:divBdr>
            <w:top w:val="none" w:sz="0" w:space="0" w:color="auto"/>
            <w:left w:val="none" w:sz="0" w:space="0" w:color="auto"/>
            <w:bottom w:val="none" w:sz="0" w:space="0" w:color="auto"/>
            <w:right w:val="none" w:sz="0" w:space="0" w:color="auto"/>
          </w:divBdr>
        </w:div>
        <w:div w:id="2046631918">
          <w:marLeft w:val="640"/>
          <w:marRight w:val="0"/>
          <w:marTop w:val="0"/>
          <w:marBottom w:val="0"/>
          <w:divBdr>
            <w:top w:val="none" w:sz="0" w:space="0" w:color="auto"/>
            <w:left w:val="none" w:sz="0" w:space="0" w:color="auto"/>
            <w:bottom w:val="none" w:sz="0" w:space="0" w:color="auto"/>
            <w:right w:val="none" w:sz="0" w:space="0" w:color="auto"/>
          </w:divBdr>
        </w:div>
        <w:div w:id="2069330742">
          <w:marLeft w:val="640"/>
          <w:marRight w:val="0"/>
          <w:marTop w:val="0"/>
          <w:marBottom w:val="0"/>
          <w:divBdr>
            <w:top w:val="none" w:sz="0" w:space="0" w:color="auto"/>
            <w:left w:val="none" w:sz="0" w:space="0" w:color="auto"/>
            <w:bottom w:val="none" w:sz="0" w:space="0" w:color="auto"/>
            <w:right w:val="none" w:sz="0" w:space="0" w:color="auto"/>
          </w:divBdr>
        </w:div>
        <w:div w:id="2111655657">
          <w:marLeft w:val="640"/>
          <w:marRight w:val="0"/>
          <w:marTop w:val="0"/>
          <w:marBottom w:val="0"/>
          <w:divBdr>
            <w:top w:val="none" w:sz="0" w:space="0" w:color="auto"/>
            <w:left w:val="none" w:sz="0" w:space="0" w:color="auto"/>
            <w:bottom w:val="none" w:sz="0" w:space="0" w:color="auto"/>
            <w:right w:val="none" w:sz="0" w:space="0" w:color="auto"/>
          </w:divBdr>
        </w:div>
      </w:divsChild>
    </w:div>
    <w:div w:id="1971471117">
      <w:bodyDiv w:val="1"/>
      <w:marLeft w:val="0"/>
      <w:marRight w:val="0"/>
      <w:marTop w:val="0"/>
      <w:marBottom w:val="0"/>
      <w:divBdr>
        <w:top w:val="none" w:sz="0" w:space="0" w:color="auto"/>
        <w:left w:val="none" w:sz="0" w:space="0" w:color="auto"/>
        <w:bottom w:val="none" w:sz="0" w:space="0" w:color="auto"/>
        <w:right w:val="none" w:sz="0" w:space="0" w:color="auto"/>
      </w:divBdr>
      <w:divsChild>
        <w:div w:id="10843030">
          <w:marLeft w:val="640"/>
          <w:marRight w:val="0"/>
          <w:marTop w:val="0"/>
          <w:marBottom w:val="0"/>
          <w:divBdr>
            <w:top w:val="none" w:sz="0" w:space="0" w:color="auto"/>
            <w:left w:val="none" w:sz="0" w:space="0" w:color="auto"/>
            <w:bottom w:val="none" w:sz="0" w:space="0" w:color="auto"/>
            <w:right w:val="none" w:sz="0" w:space="0" w:color="auto"/>
          </w:divBdr>
        </w:div>
        <w:div w:id="136188749">
          <w:marLeft w:val="640"/>
          <w:marRight w:val="0"/>
          <w:marTop w:val="0"/>
          <w:marBottom w:val="0"/>
          <w:divBdr>
            <w:top w:val="none" w:sz="0" w:space="0" w:color="auto"/>
            <w:left w:val="none" w:sz="0" w:space="0" w:color="auto"/>
            <w:bottom w:val="none" w:sz="0" w:space="0" w:color="auto"/>
            <w:right w:val="none" w:sz="0" w:space="0" w:color="auto"/>
          </w:divBdr>
        </w:div>
        <w:div w:id="136727252">
          <w:marLeft w:val="640"/>
          <w:marRight w:val="0"/>
          <w:marTop w:val="0"/>
          <w:marBottom w:val="0"/>
          <w:divBdr>
            <w:top w:val="none" w:sz="0" w:space="0" w:color="auto"/>
            <w:left w:val="none" w:sz="0" w:space="0" w:color="auto"/>
            <w:bottom w:val="none" w:sz="0" w:space="0" w:color="auto"/>
            <w:right w:val="none" w:sz="0" w:space="0" w:color="auto"/>
          </w:divBdr>
        </w:div>
        <w:div w:id="200674742">
          <w:marLeft w:val="640"/>
          <w:marRight w:val="0"/>
          <w:marTop w:val="0"/>
          <w:marBottom w:val="0"/>
          <w:divBdr>
            <w:top w:val="none" w:sz="0" w:space="0" w:color="auto"/>
            <w:left w:val="none" w:sz="0" w:space="0" w:color="auto"/>
            <w:bottom w:val="none" w:sz="0" w:space="0" w:color="auto"/>
            <w:right w:val="none" w:sz="0" w:space="0" w:color="auto"/>
          </w:divBdr>
        </w:div>
        <w:div w:id="218904331">
          <w:marLeft w:val="640"/>
          <w:marRight w:val="0"/>
          <w:marTop w:val="0"/>
          <w:marBottom w:val="0"/>
          <w:divBdr>
            <w:top w:val="none" w:sz="0" w:space="0" w:color="auto"/>
            <w:left w:val="none" w:sz="0" w:space="0" w:color="auto"/>
            <w:bottom w:val="none" w:sz="0" w:space="0" w:color="auto"/>
            <w:right w:val="none" w:sz="0" w:space="0" w:color="auto"/>
          </w:divBdr>
        </w:div>
        <w:div w:id="257061613">
          <w:marLeft w:val="640"/>
          <w:marRight w:val="0"/>
          <w:marTop w:val="0"/>
          <w:marBottom w:val="0"/>
          <w:divBdr>
            <w:top w:val="none" w:sz="0" w:space="0" w:color="auto"/>
            <w:left w:val="none" w:sz="0" w:space="0" w:color="auto"/>
            <w:bottom w:val="none" w:sz="0" w:space="0" w:color="auto"/>
            <w:right w:val="none" w:sz="0" w:space="0" w:color="auto"/>
          </w:divBdr>
        </w:div>
        <w:div w:id="343434907">
          <w:marLeft w:val="640"/>
          <w:marRight w:val="0"/>
          <w:marTop w:val="0"/>
          <w:marBottom w:val="0"/>
          <w:divBdr>
            <w:top w:val="none" w:sz="0" w:space="0" w:color="auto"/>
            <w:left w:val="none" w:sz="0" w:space="0" w:color="auto"/>
            <w:bottom w:val="none" w:sz="0" w:space="0" w:color="auto"/>
            <w:right w:val="none" w:sz="0" w:space="0" w:color="auto"/>
          </w:divBdr>
        </w:div>
        <w:div w:id="374433227">
          <w:marLeft w:val="640"/>
          <w:marRight w:val="0"/>
          <w:marTop w:val="0"/>
          <w:marBottom w:val="0"/>
          <w:divBdr>
            <w:top w:val="none" w:sz="0" w:space="0" w:color="auto"/>
            <w:left w:val="none" w:sz="0" w:space="0" w:color="auto"/>
            <w:bottom w:val="none" w:sz="0" w:space="0" w:color="auto"/>
            <w:right w:val="none" w:sz="0" w:space="0" w:color="auto"/>
          </w:divBdr>
        </w:div>
        <w:div w:id="426654862">
          <w:marLeft w:val="640"/>
          <w:marRight w:val="0"/>
          <w:marTop w:val="0"/>
          <w:marBottom w:val="0"/>
          <w:divBdr>
            <w:top w:val="none" w:sz="0" w:space="0" w:color="auto"/>
            <w:left w:val="none" w:sz="0" w:space="0" w:color="auto"/>
            <w:bottom w:val="none" w:sz="0" w:space="0" w:color="auto"/>
            <w:right w:val="none" w:sz="0" w:space="0" w:color="auto"/>
          </w:divBdr>
        </w:div>
        <w:div w:id="435977991">
          <w:marLeft w:val="640"/>
          <w:marRight w:val="0"/>
          <w:marTop w:val="0"/>
          <w:marBottom w:val="0"/>
          <w:divBdr>
            <w:top w:val="none" w:sz="0" w:space="0" w:color="auto"/>
            <w:left w:val="none" w:sz="0" w:space="0" w:color="auto"/>
            <w:bottom w:val="none" w:sz="0" w:space="0" w:color="auto"/>
            <w:right w:val="none" w:sz="0" w:space="0" w:color="auto"/>
          </w:divBdr>
        </w:div>
        <w:div w:id="462039507">
          <w:marLeft w:val="640"/>
          <w:marRight w:val="0"/>
          <w:marTop w:val="0"/>
          <w:marBottom w:val="0"/>
          <w:divBdr>
            <w:top w:val="none" w:sz="0" w:space="0" w:color="auto"/>
            <w:left w:val="none" w:sz="0" w:space="0" w:color="auto"/>
            <w:bottom w:val="none" w:sz="0" w:space="0" w:color="auto"/>
            <w:right w:val="none" w:sz="0" w:space="0" w:color="auto"/>
          </w:divBdr>
        </w:div>
        <w:div w:id="510804764">
          <w:marLeft w:val="640"/>
          <w:marRight w:val="0"/>
          <w:marTop w:val="0"/>
          <w:marBottom w:val="0"/>
          <w:divBdr>
            <w:top w:val="none" w:sz="0" w:space="0" w:color="auto"/>
            <w:left w:val="none" w:sz="0" w:space="0" w:color="auto"/>
            <w:bottom w:val="none" w:sz="0" w:space="0" w:color="auto"/>
            <w:right w:val="none" w:sz="0" w:space="0" w:color="auto"/>
          </w:divBdr>
        </w:div>
        <w:div w:id="514228006">
          <w:marLeft w:val="640"/>
          <w:marRight w:val="0"/>
          <w:marTop w:val="0"/>
          <w:marBottom w:val="0"/>
          <w:divBdr>
            <w:top w:val="none" w:sz="0" w:space="0" w:color="auto"/>
            <w:left w:val="none" w:sz="0" w:space="0" w:color="auto"/>
            <w:bottom w:val="none" w:sz="0" w:space="0" w:color="auto"/>
            <w:right w:val="none" w:sz="0" w:space="0" w:color="auto"/>
          </w:divBdr>
        </w:div>
        <w:div w:id="541131544">
          <w:marLeft w:val="640"/>
          <w:marRight w:val="0"/>
          <w:marTop w:val="0"/>
          <w:marBottom w:val="0"/>
          <w:divBdr>
            <w:top w:val="none" w:sz="0" w:space="0" w:color="auto"/>
            <w:left w:val="none" w:sz="0" w:space="0" w:color="auto"/>
            <w:bottom w:val="none" w:sz="0" w:space="0" w:color="auto"/>
            <w:right w:val="none" w:sz="0" w:space="0" w:color="auto"/>
          </w:divBdr>
        </w:div>
        <w:div w:id="565649815">
          <w:marLeft w:val="640"/>
          <w:marRight w:val="0"/>
          <w:marTop w:val="0"/>
          <w:marBottom w:val="0"/>
          <w:divBdr>
            <w:top w:val="none" w:sz="0" w:space="0" w:color="auto"/>
            <w:left w:val="none" w:sz="0" w:space="0" w:color="auto"/>
            <w:bottom w:val="none" w:sz="0" w:space="0" w:color="auto"/>
            <w:right w:val="none" w:sz="0" w:space="0" w:color="auto"/>
          </w:divBdr>
        </w:div>
        <w:div w:id="584269704">
          <w:marLeft w:val="640"/>
          <w:marRight w:val="0"/>
          <w:marTop w:val="0"/>
          <w:marBottom w:val="0"/>
          <w:divBdr>
            <w:top w:val="none" w:sz="0" w:space="0" w:color="auto"/>
            <w:left w:val="none" w:sz="0" w:space="0" w:color="auto"/>
            <w:bottom w:val="none" w:sz="0" w:space="0" w:color="auto"/>
            <w:right w:val="none" w:sz="0" w:space="0" w:color="auto"/>
          </w:divBdr>
        </w:div>
        <w:div w:id="594870930">
          <w:marLeft w:val="640"/>
          <w:marRight w:val="0"/>
          <w:marTop w:val="0"/>
          <w:marBottom w:val="0"/>
          <w:divBdr>
            <w:top w:val="none" w:sz="0" w:space="0" w:color="auto"/>
            <w:left w:val="none" w:sz="0" w:space="0" w:color="auto"/>
            <w:bottom w:val="none" w:sz="0" w:space="0" w:color="auto"/>
            <w:right w:val="none" w:sz="0" w:space="0" w:color="auto"/>
          </w:divBdr>
        </w:div>
        <w:div w:id="673538265">
          <w:marLeft w:val="640"/>
          <w:marRight w:val="0"/>
          <w:marTop w:val="0"/>
          <w:marBottom w:val="0"/>
          <w:divBdr>
            <w:top w:val="none" w:sz="0" w:space="0" w:color="auto"/>
            <w:left w:val="none" w:sz="0" w:space="0" w:color="auto"/>
            <w:bottom w:val="none" w:sz="0" w:space="0" w:color="auto"/>
            <w:right w:val="none" w:sz="0" w:space="0" w:color="auto"/>
          </w:divBdr>
        </w:div>
        <w:div w:id="679434557">
          <w:marLeft w:val="640"/>
          <w:marRight w:val="0"/>
          <w:marTop w:val="0"/>
          <w:marBottom w:val="0"/>
          <w:divBdr>
            <w:top w:val="none" w:sz="0" w:space="0" w:color="auto"/>
            <w:left w:val="none" w:sz="0" w:space="0" w:color="auto"/>
            <w:bottom w:val="none" w:sz="0" w:space="0" w:color="auto"/>
            <w:right w:val="none" w:sz="0" w:space="0" w:color="auto"/>
          </w:divBdr>
        </w:div>
        <w:div w:id="775831937">
          <w:marLeft w:val="640"/>
          <w:marRight w:val="0"/>
          <w:marTop w:val="0"/>
          <w:marBottom w:val="0"/>
          <w:divBdr>
            <w:top w:val="none" w:sz="0" w:space="0" w:color="auto"/>
            <w:left w:val="none" w:sz="0" w:space="0" w:color="auto"/>
            <w:bottom w:val="none" w:sz="0" w:space="0" w:color="auto"/>
            <w:right w:val="none" w:sz="0" w:space="0" w:color="auto"/>
          </w:divBdr>
        </w:div>
        <w:div w:id="782459087">
          <w:marLeft w:val="640"/>
          <w:marRight w:val="0"/>
          <w:marTop w:val="0"/>
          <w:marBottom w:val="0"/>
          <w:divBdr>
            <w:top w:val="none" w:sz="0" w:space="0" w:color="auto"/>
            <w:left w:val="none" w:sz="0" w:space="0" w:color="auto"/>
            <w:bottom w:val="none" w:sz="0" w:space="0" w:color="auto"/>
            <w:right w:val="none" w:sz="0" w:space="0" w:color="auto"/>
          </w:divBdr>
        </w:div>
        <w:div w:id="849222479">
          <w:marLeft w:val="640"/>
          <w:marRight w:val="0"/>
          <w:marTop w:val="0"/>
          <w:marBottom w:val="0"/>
          <w:divBdr>
            <w:top w:val="none" w:sz="0" w:space="0" w:color="auto"/>
            <w:left w:val="none" w:sz="0" w:space="0" w:color="auto"/>
            <w:bottom w:val="none" w:sz="0" w:space="0" w:color="auto"/>
            <w:right w:val="none" w:sz="0" w:space="0" w:color="auto"/>
          </w:divBdr>
        </w:div>
        <w:div w:id="897519969">
          <w:marLeft w:val="640"/>
          <w:marRight w:val="0"/>
          <w:marTop w:val="0"/>
          <w:marBottom w:val="0"/>
          <w:divBdr>
            <w:top w:val="none" w:sz="0" w:space="0" w:color="auto"/>
            <w:left w:val="none" w:sz="0" w:space="0" w:color="auto"/>
            <w:bottom w:val="none" w:sz="0" w:space="0" w:color="auto"/>
            <w:right w:val="none" w:sz="0" w:space="0" w:color="auto"/>
          </w:divBdr>
        </w:div>
        <w:div w:id="902452128">
          <w:marLeft w:val="640"/>
          <w:marRight w:val="0"/>
          <w:marTop w:val="0"/>
          <w:marBottom w:val="0"/>
          <w:divBdr>
            <w:top w:val="none" w:sz="0" w:space="0" w:color="auto"/>
            <w:left w:val="none" w:sz="0" w:space="0" w:color="auto"/>
            <w:bottom w:val="none" w:sz="0" w:space="0" w:color="auto"/>
            <w:right w:val="none" w:sz="0" w:space="0" w:color="auto"/>
          </w:divBdr>
        </w:div>
        <w:div w:id="923690081">
          <w:marLeft w:val="640"/>
          <w:marRight w:val="0"/>
          <w:marTop w:val="0"/>
          <w:marBottom w:val="0"/>
          <w:divBdr>
            <w:top w:val="none" w:sz="0" w:space="0" w:color="auto"/>
            <w:left w:val="none" w:sz="0" w:space="0" w:color="auto"/>
            <w:bottom w:val="none" w:sz="0" w:space="0" w:color="auto"/>
            <w:right w:val="none" w:sz="0" w:space="0" w:color="auto"/>
          </w:divBdr>
        </w:div>
        <w:div w:id="931087901">
          <w:marLeft w:val="640"/>
          <w:marRight w:val="0"/>
          <w:marTop w:val="0"/>
          <w:marBottom w:val="0"/>
          <w:divBdr>
            <w:top w:val="none" w:sz="0" w:space="0" w:color="auto"/>
            <w:left w:val="none" w:sz="0" w:space="0" w:color="auto"/>
            <w:bottom w:val="none" w:sz="0" w:space="0" w:color="auto"/>
            <w:right w:val="none" w:sz="0" w:space="0" w:color="auto"/>
          </w:divBdr>
        </w:div>
        <w:div w:id="940841749">
          <w:marLeft w:val="640"/>
          <w:marRight w:val="0"/>
          <w:marTop w:val="0"/>
          <w:marBottom w:val="0"/>
          <w:divBdr>
            <w:top w:val="none" w:sz="0" w:space="0" w:color="auto"/>
            <w:left w:val="none" w:sz="0" w:space="0" w:color="auto"/>
            <w:bottom w:val="none" w:sz="0" w:space="0" w:color="auto"/>
            <w:right w:val="none" w:sz="0" w:space="0" w:color="auto"/>
          </w:divBdr>
        </w:div>
        <w:div w:id="1035429962">
          <w:marLeft w:val="640"/>
          <w:marRight w:val="0"/>
          <w:marTop w:val="0"/>
          <w:marBottom w:val="0"/>
          <w:divBdr>
            <w:top w:val="none" w:sz="0" w:space="0" w:color="auto"/>
            <w:left w:val="none" w:sz="0" w:space="0" w:color="auto"/>
            <w:bottom w:val="none" w:sz="0" w:space="0" w:color="auto"/>
            <w:right w:val="none" w:sz="0" w:space="0" w:color="auto"/>
          </w:divBdr>
        </w:div>
        <w:div w:id="1040941002">
          <w:marLeft w:val="640"/>
          <w:marRight w:val="0"/>
          <w:marTop w:val="0"/>
          <w:marBottom w:val="0"/>
          <w:divBdr>
            <w:top w:val="none" w:sz="0" w:space="0" w:color="auto"/>
            <w:left w:val="none" w:sz="0" w:space="0" w:color="auto"/>
            <w:bottom w:val="none" w:sz="0" w:space="0" w:color="auto"/>
            <w:right w:val="none" w:sz="0" w:space="0" w:color="auto"/>
          </w:divBdr>
        </w:div>
        <w:div w:id="1101992028">
          <w:marLeft w:val="640"/>
          <w:marRight w:val="0"/>
          <w:marTop w:val="0"/>
          <w:marBottom w:val="0"/>
          <w:divBdr>
            <w:top w:val="none" w:sz="0" w:space="0" w:color="auto"/>
            <w:left w:val="none" w:sz="0" w:space="0" w:color="auto"/>
            <w:bottom w:val="none" w:sz="0" w:space="0" w:color="auto"/>
            <w:right w:val="none" w:sz="0" w:space="0" w:color="auto"/>
          </w:divBdr>
        </w:div>
        <w:div w:id="1230000768">
          <w:marLeft w:val="640"/>
          <w:marRight w:val="0"/>
          <w:marTop w:val="0"/>
          <w:marBottom w:val="0"/>
          <w:divBdr>
            <w:top w:val="none" w:sz="0" w:space="0" w:color="auto"/>
            <w:left w:val="none" w:sz="0" w:space="0" w:color="auto"/>
            <w:bottom w:val="none" w:sz="0" w:space="0" w:color="auto"/>
            <w:right w:val="none" w:sz="0" w:space="0" w:color="auto"/>
          </w:divBdr>
        </w:div>
        <w:div w:id="1376157357">
          <w:marLeft w:val="640"/>
          <w:marRight w:val="0"/>
          <w:marTop w:val="0"/>
          <w:marBottom w:val="0"/>
          <w:divBdr>
            <w:top w:val="none" w:sz="0" w:space="0" w:color="auto"/>
            <w:left w:val="none" w:sz="0" w:space="0" w:color="auto"/>
            <w:bottom w:val="none" w:sz="0" w:space="0" w:color="auto"/>
            <w:right w:val="none" w:sz="0" w:space="0" w:color="auto"/>
          </w:divBdr>
        </w:div>
        <w:div w:id="1465273200">
          <w:marLeft w:val="640"/>
          <w:marRight w:val="0"/>
          <w:marTop w:val="0"/>
          <w:marBottom w:val="0"/>
          <w:divBdr>
            <w:top w:val="none" w:sz="0" w:space="0" w:color="auto"/>
            <w:left w:val="none" w:sz="0" w:space="0" w:color="auto"/>
            <w:bottom w:val="none" w:sz="0" w:space="0" w:color="auto"/>
            <w:right w:val="none" w:sz="0" w:space="0" w:color="auto"/>
          </w:divBdr>
        </w:div>
        <w:div w:id="1548419380">
          <w:marLeft w:val="640"/>
          <w:marRight w:val="0"/>
          <w:marTop w:val="0"/>
          <w:marBottom w:val="0"/>
          <w:divBdr>
            <w:top w:val="none" w:sz="0" w:space="0" w:color="auto"/>
            <w:left w:val="none" w:sz="0" w:space="0" w:color="auto"/>
            <w:bottom w:val="none" w:sz="0" w:space="0" w:color="auto"/>
            <w:right w:val="none" w:sz="0" w:space="0" w:color="auto"/>
          </w:divBdr>
        </w:div>
        <w:div w:id="1690526535">
          <w:marLeft w:val="640"/>
          <w:marRight w:val="0"/>
          <w:marTop w:val="0"/>
          <w:marBottom w:val="0"/>
          <w:divBdr>
            <w:top w:val="none" w:sz="0" w:space="0" w:color="auto"/>
            <w:left w:val="none" w:sz="0" w:space="0" w:color="auto"/>
            <w:bottom w:val="none" w:sz="0" w:space="0" w:color="auto"/>
            <w:right w:val="none" w:sz="0" w:space="0" w:color="auto"/>
          </w:divBdr>
        </w:div>
        <w:div w:id="1727560080">
          <w:marLeft w:val="640"/>
          <w:marRight w:val="0"/>
          <w:marTop w:val="0"/>
          <w:marBottom w:val="0"/>
          <w:divBdr>
            <w:top w:val="none" w:sz="0" w:space="0" w:color="auto"/>
            <w:left w:val="none" w:sz="0" w:space="0" w:color="auto"/>
            <w:bottom w:val="none" w:sz="0" w:space="0" w:color="auto"/>
            <w:right w:val="none" w:sz="0" w:space="0" w:color="auto"/>
          </w:divBdr>
        </w:div>
        <w:div w:id="1745688264">
          <w:marLeft w:val="640"/>
          <w:marRight w:val="0"/>
          <w:marTop w:val="0"/>
          <w:marBottom w:val="0"/>
          <w:divBdr>
            <w:top w:val="none" w:sz="0" w:space="0" w:color="auto"/>
            <w:left w:val="none" w:sz="0" w:space="0" w:color="auto"/>
            <w:bottom w:val="none" w:sz="0" w:space="0" w:color="auto"/>
            <w:right w:val="none" w:sz="0" w:space="0" w:color="auto"/>
          </w:divBdr>
        </w:div>
        <w:div w:id="1749500805">
          <w:marLeft w:val="640"/>
          <w:marRight w:val="0"/>
          <w:marTop w:val="0"/>
          <w:marBottom w:val="0"/>
          <w:divBdr>
            <w:top w:val="none" w:sz="0" w:space="0" w:color="auto"/>
            <w:left w:val="none" w:sz="0" w:space="0" w:color="auto"/>
            <w:bottom w:val="none" w:sz="0" w:space="0" w:color="auto"/>
            <w:right w:val="none" w:sz="0" w:space="0" w:color="auto"/>
          </w:divBdr>
        </w:div>
        <w:div w:id="1751851912">
          <w:marLeft w:val="640"/>
          <w:marRight w:val="0"/>
          <w:marTop w:val="0"/>
          <w:marBottom w:val="0"/>
          <w:divBdr>
            <w:top w:val="none" w:sz="0" w:space="0" w:color="auto"/>
            <w:left w:val="none" w:sz="0" w:space="0" w:color="auto"/>
            <w:bottom w:val="none" w:sz="0" w:space="0" w:color="auto"/>
            <w:right w:val="none" w:sz="0" w:space="0" w:color="auto"/>
          </w:divBdr>
        </w:div>
        <w:div w:id="1774012010">
          <w:marLeft w:val="640"/>
          <w:marRight w:val="0"/>
          <w:marTop w:val="0"/>
          <w:marBottom w:val="0"/>
          <w:divBdr>
            <w:top w:val="none" w:sz="0" w:space="0" w:color="auto"/>
            <w:left w:val="none" w:sz="0" w:space="0" w:color="auto"/>
            <w:bottom w:val="none" w:sz="0" w:space="0" w:color="auto"/>
            <w:right w:val="none" w:sz="0" w:space="0" w:color="auto"/>
          </w:divBdr>
        </w:div>
        <w:div w:id="1860272015">
          <w:marLeft w:val="640"/>
          <w:marRight w:val="0"/>
          <w:marTop w:val="0"/>
          <w:marBottom w:val="0"/>
          <w:divBdr>
            <w:top w:val="none" w:sz="0" w:space="0" w:color="auto"/>
            <w:left w:val="none" w:sz="0" w:space="0" w:color="auto"/>
            <w:bottom w:val="none" w:sz="0" w:space="0" w:color="auto"/>
            <w:right w:val="none" w:sz="0" w:space="0" w:color="auto"/>
          </w:divBdr>
        </w:div>
        <w:div w:id="1866626509">
          <w:marLeft w:val="640"/>
          <w:marRight w:val="0"/>
          <w:marTop w:val="0"/>
          <w:marBottom w:val="0"/>
          <w:divBdr>
            <w:top w:val="none" w:sz="0" w:space="0" w:color="auto"/>
            <w:left w:val="none" w:sz="0" w:space="0" w:color="auto"/>
            <w:bottom w:val="none" w:sz="0" w:space="0" w:color="auto"/>
            <w:right w:val="none" w:sz="0" w:space="0" w:color="auto"/>
          </w:divBdr>
        </w:div>
        <w:div w:id="1922258029">
          <w:marLeft w:val="640"/>
          <w:marRight w:val="0"/>
          <w:marTop w:val="0"/>
          <w:marBottom w:val="0"/>
          <w:divBdr>
            <w:top w:val="none" w:sz="0" w:space="0" w:color="auto"/>
            <w:left w:val="none" w:sz="0" w:space="0" w:color="auto"/>
            <w:bottom w:val="none" w:sz="0" w:space="0" w:color="auto"/>
            <w:right w:val="none" w:sz="0" w:space="0" w:color="auto"/>
          </w:divBdr>
        </w:div>
        <w:div w:id="2026321469">
          <w:marLeft w:val="640"/>
          <w:marRight w:val="0"/>
          <w:marTop w:val="0"/>
          <w:marBottom w:val="0"/>
          <w:divBdr>
            <w:top w:val="none" w:sz="0" w:space="0" w:color="auto"/>
            <w:left w:val="none" w:sz="0" w:space="0" w:color="auto"/>
            <w:bottom w:val="none" w:sz="0" w:space="0" w:color="auto"/>
            <w:right w:val="none" w:sz="0" w:space="0" w:color="auto"/>
          </w:divBdr>
        </w:div>
        <w:div w:id="2081554620">
          <w:marLeft w:val="640"/>
          <w:marRight w:val="0"/>
          <w:marTop w:val="0"/>
          <w:marBottom w:val="0"/>
          <w:divBdr>
            <w:top w:val="none" w:sz="0" w:space="0" w:color="auto"/>
            <w:left w:val="none" w:sz="0" w:space="0" w:color="auto"/>
            <w:bottom w:val="none" w:sz="0" w:space="0" w:color="auto"/>
            <w:right w:val="none" w:sz="0" w:space="0" w:color="auto"/>
          </w:divBdr>
        </w:div>
        <w:div w:id="2086414517">
          <w:marLeft w:val="640"/>
          <w:marRight w:val="0"/>
          <w:marTop w:val="0"/>
          <w:marBottom w:val="0"/>
          <w:divBdr>
            <w:top w:val="none" w:sz="0" w:space="0" w:color="auto"/>
            <w:left w:val="none" w:sz="0" w:space="0" w:color="auto"/>
            <w:bottom w:val="none" w:sz="0" w:space="0" w:color="auto"/>
            <w:right w:val="none" w:sz="0" w:space="0" w:color="auto"/>
          </w:divBdr>
        </w:div>
        <w:div w:id="2105570952">
          <w:marLeft w:val="640"/>
          <w:marRight w:val="0"/>
          <w:marTop w:val="0"/>
          <w:marBottom w:val="0"/>
          <w:divBdr>
            <w:top w:val="none" w:sz="0" w:space="0" w:color="auto"/>
            <w:left w:val="none" w:sz="0" w:space="0" w:color="auto"/>
            <w:bottom w:val="none" w:sz="0" w:space="0" w:color="auto"/>
            <w:right w:val="none" w:sz="0" w:space="0" w:color="auto"/>
          </w:divBdr>
        </w:div>
        <w:div w:id="2114594758">
          <w:marLeft w:val="640"/>
          <w:marRight w:val="0"/>
          <w:marTop w:val="0"/>
          <w:marBottom w:val="0"/>
          <w:divBdr>
            <w:top w:val="none" w:sz="0" w:space="0" w:color="auto"/>
            <w:left w:val="none" w:sz="0" w:space="0" w:color="auto"/>
            <w:bottom w:val="none" w:sz="0" w:space="0" w:color="auto"/>
            <w:right w:val="none" w:sz="0" w:space="0" w:color="auto"/>
          </w:divBdr>
        </w:div>
      </w:divsChild>
    </w:div>
    <w:div w:id="1974678515">
      <w:bodyDiv w:val="1"/>
      <w:marLeft w:val="0"/>
      <w:marRight w:val="0"/>
      <w:marTop w:val="0"/>
      <w:marBottom w:val="0"/>
      <w:divBdr>
        <w:top w:val="none" w:sz="0" w:space="0" w:color="auto"/>
        <w:left w:val="none" w:sz="0" w:space="0" w:color="auto"/>
        <w:bottom w:val="none" w:sz="0" w:space="0" w:color="auto"/>
        <w:right w:val="none" w:sz="0" w:space="0" w:color="auto"/>
      </w:divBdr>
      <w:divsChild>
        <w:div w:id="195966973">
          <w:marLeft w:val="640"/>
          <w:marRight w:val="0"/>
          <w:marTop w:val="0"/>
          <w:marBottom w:val="0"/>
          <w:divBdr>
            <w:top w:val="none" w:sz="0" w:space="0" w:color="auto"/>
            <w:left w:val="none" w:sz="0" w:space="0" w:color="auto"/>
            <w:bottom w:val="none" w:sz="0" w:space="0" w:color="auto"/>
            <w:right w:val="none" w:sz="0" w:space="0" w:color="auto"/>
          </w:divBdr>
        </w:div>
        <w:div w:id="275868776">
          <w:marLeft w:val="640"/>
          <w:marRight w:val="0"/>
          <w:marTop w:val="0"/>
          <w:marBottom w:val="0"/>
          <w:divBdr>
            <w:top w:val="none" w:sz="0" w:space="0" w:color="auto"/>
            <w:left w:val="none" w:sz="0" w:space="0" w:color="auto"/>
            <w:bottom w:val="none" w:sz="0" w:space="0" w:color="auto"/>
            <w:right w:val="none" w:sz="0" w:space="0" w:color="auto"/>
          </w:divBdr>
        </w:div>
        <w:div w:id="299459661">
          <w:marLeft w:val="640"/>
          <w:marRight w:val="0"/>
          <w:marTop w:val="0"/>
          <w:marBottom w:val="0"/>
          <w:divBdr>
            <w:top w:val="none" w:sz="0" w:space="0" w:color="auto"/>
            <w:left w:val="none" w:sz="0" w:space="0" w:color="auto"/>
            <w:bottom w:val="none" w:sz="0" w:space="0" w:color="auto"/>
            <w:right w:val="none" w:sz="0" w:space="0" w:color="auto"/>
          </w:divBdr>
        </w:div>
        <w:div w:id="349069469">
          <w:marLeft w:val="640"/>
          <w:marRight w:val="0"/>
          <w:marTop w:val="0"/>
          <w:marBottom w:val="0"/>
          <w:divBdr>
            <w:top w:val="none" w:sz="0" w:space="0" w:color="auto"/>
            <w:left w:val="none" w:sz="0" w:space="0" w:color="auto"/>
            <w:bottom w:val="none" w:sz="0" w:space="0" w:color="auto"/>
            <w:right w:val="none" w:sz="0" w:space="0" w:color="auto"/>
          </w:divBdr>
        </w:div>
        <w:div w:id="447093327">
          <w:marLeft w:val="640"/>
          <w:marRight w:val="0"/>
          <w:marTop w:val="0"/>
          <w:marBottom w:val="0"/>
          <w:divBdr>
            <w:top w:val="none" w:sz="0" w:space="0" w:color="auto"/>
            <w:left w:val="none" w:sz="0" w:space="0" w:color="auto"/>
            <w:bottom w:val="none" w:sz="0" w:space="0" w:color="auto"/>
            <w:right w:val="none" w:sz="0" w:space="0" w:color="auto"/>
          </w:divBdr>
        </w:div>
        <w:div w:id="461315756">
          <w:marLeft w:val="640"/>
          <w:marRight w:val="0"/>
          <w:marTop w:val="0"/>
          <w:marBottom w:val="0"/>
          <w:divBdr>
            <w:top w:val="none" w:sz="0" w:space="0" w:color="auto"/>
            <w:left w:val="none" w:sz="0" w:space="0" w:color="auto"/>
            <w:bottom w:val="none" w:sz="0" w:space="0" w:color="auto"/>
            <w:right w:val="none" w:sz="0" w:space="0" w:color="auto"/>
          </w:divBdr>
        </w:div>
        <w:div w:id="511334212">
          <w:marLeft w:val="640"/>
          <w:marRight w:val="0"/>
          <w:marTop w:val="0"/>
          <w:marBottom w:val="0"/>
          <w:divBdr>
            <w:top w:val="none" w:sz="0" w:space="0" w:color="auto"/>
            <w:left w:val="none" w:sz="0" w:space="0" w:color="auto"/>
            <w:bottom w:val="none" w:sz="0" w:space="0" w:color="auto"/>
            <w:right w:val="none" w:sz="0" w:space="0" w:color="auto"/>
          </w:divBdr>
        </w:div>
        <w:div w:id="606043030">
          <w:marLeft w:val="640"/>
          <w:marRight w:val="0"/>
          <w:marTop w:val="0"/>
          <w:marBottom w:val="0"/>
          <w:divBdr>
            <w:top w:val="none" w:sz="0" w:space="0" w:color="auto"/>
            <w:left w:val="none" w:sz="0" w:space="0" w:color="auto"/>
            <w:bottom w:val="none" w:sz="0" w:space="0" w:color="auto"/>
            <w:right w:val="none" w:sz="0" w:space="0" w:color="auto"/>
          </w:divBdr>
        </w:div>
        <w:div w:id="777678261">
          <w:marLeft w:val="640"/>
          <w:marRight w:val="0"/>
          <w:marTop w:val="0"/>
          <w:marBottom w:val="0"/>
          <w:divBdr>
            <w:top w:val="none" w:sz="0" w:space="0" w:color="auto"/>
            <w:left w:val="none" w:sz="0" w:space="0" w:color="auto"/>
            <w:bottom w:val="none" w:sz="0" w:space="0" w:color="auto"/>
            <w:right w:val="none" w:sz="0" w:space="0" w:color="auto"/>
          </w:divBdr>
        </w:div>
        <w:div w:id="783158399">
          <w:marLeft w:val="640"/>
          <w:marRight w:val="0"/>
          <w:marTop w:val="0"/>
          <w:marBottom w:val="0"/>
          <w:divBdr>
            <w:top w:val="none" w:sz="0" w:space="0" w:color="auto"/>
            <w:left w:val="none" w:sz="0" w:space="0" w:color="auto"/>
            <w:bottom w:val="none" w:sz="0" w:space="0" w:color="auto"/>
            <w:right w:val="none" w:sz="0" w:space="0" w:color="auto"/>
          </w:divBdr>
        </w:div>
        <w:div w:id="789906168">
          <w:marLeft w:val="640"/>
          <w:marRight w:val="0"/>
          <w:marTop w:val="0"/>
          <w:marBottom w:val="0"/>
          <w:divBdr>
            <w:top w:val="none" w:sz="0" w:space="0" w:color="auto"/>
            <w:left w:val="none" w:sz="0" w:space="0" w:color="auto"/>
            <w:bottom w:val="none" w:sz="0" w:space="0" w:color="auto"/>
            <w:right w:val="none" w:sz="0" w:space="0" w:color="auto"/>
          </w:divBdr>
        </w:div>
        <w:div w:id="910120271">
          <w:marLeft w:val="640"/>
          <w:marRight w:val="0"/>
          <w:marTop w:val="0"/>
          <w:marBottom w:val="0"/>
          <w:divBdr>
            <w:top w:val="none" w:sz="0" w:space="0" w:color="auto"/>
            <w:left w:val="none" w:sz="0" w:space="0" w:color="auto"/>
            <w:bottom w:val="none" w:sz="0" w:space="0" w:color="auto"/>
            <w:right w:val="none" w:sz="0" w:space="0" w:color="auto"/>
          </w:divBdr>
        </w:div>
        <w:div w:id="967468468">
          <w:marLeft w:val="640"/>
          <w:marRight w:val="0"/>
          <w:marTop w:val="0"/>
          <w:marBottom w:val="0"/>
          <w:divBdr>
            <w:top w:val="none" w:sz="0" w:space="0" w:color="auto"/>
            <w:left w:val="none" w:sz="0" w:space="0" w:color="auto"/>
            <w:bottom w:val="none" w:sz="0" w:space="0" w:color="auto"/>
            <w:right w:val="none" w:sz="0" w:space="0" w:color="auto"/>
          </w:divBdr>
        </w:div>
        <w:div w:id="1182628271">
          <w:marLeft w:val="640"/>
          <w:marRight w:val="0"/>
          <w:marTop w:val="0"/>
          <w:marBottom w:val="0"/>
          <w:divBdr>
            <w:top w:val="none" w:sz="0" w:space="0" w:color="auto"/>
            <w:left w:val="none" w:sz="0" w:space="0" w:color="auto"/>
            <w:bottom w:val="none" w:sz="0" w:space="0" w:color="auto"/>
            <w:right w:val="none" w:sz="0" w:space="0" w:color="auto"/>
          </w:divBdr>
        </w:div>
        <w:div w:id="1216892530">
          <w:marLeft w:val="640"/>
          <w:marRight w:val="0"/>
          <w:marTop w:val="0"/>
          <w:marBottom w:val="0"/>
          <w:divBdr>
            <w:top w:val="none" w:sz="0" w:space="0" w:color="auto"/>
            <w:left w:val="none" w:sz="0" w:space="0" w:color="auto"/>
            <w:bottom w:val="none" w:sz="0" w:space="0" w:color="auto"/>
            <w:right w:val="none" w:sz="0" w:space="0" w:color="auto"/>
          </w:divBdr>
        </w:div>
        <w:div w:id="1245846166">
          <w:marLeft w:val="640"/>
          <w:marRight w:val="0"/>
          <w:marTop w:val="0"/>
          <w:marBottom w:val="0"/>
          <w:divBdr>
            <w:top w:val="none" w:sz="0" w:space="0" w:color="auto"/>
            <w:left w:val="none" w:sz="0" w:space="0" w:color="auto"/>
            <w:bottom w:val="none" w:sz="0" w:space="0" w:color="auto"/>
            <w:right w:val="none" w:sz="0" w:space="0" w:color="auto"/>
          </w:divBdr>
        </w:div>
        <w:div w:id="1246456594">
          <w:marLeft w:val="640"/>
          <w:marRight w:val="0"/>
          <w:marTop w:val="0"/>
          <w:marBottom w:val="0"/>
          <w:divBdr>
            <w:top w:val="none" w:sz="0" w:space="0" w:color="auto"/>
            <w:left w:val="none" w:sz="0" w:space="0" w:color="auto"/>
            <w:bottom w:val="none" w:sz="0" w:space="0" w:color="auto"/>
            <w:right w:val="none" w:sz="0" w:space="0" w:color="auto"/>
          </w:divBdr>
        </w:div>
        <w:div w:id="1423376708">
          <w:marLeft w:val="640"/>
          <w:marRight w:val="0"/>
          <w:marTop w:val="0"/>
          <w:marBottom w:val="0"/>
          <w:divBdr>
            <w:top w:val="none" w:sz="0" w:space="0" w:color="auto"/>
            <w:left w:val="none" w:sz="0" w:space="0" w:color="auto"/>
            <w:bottom w:val="none" w:sz="0" w:space="0" w:color="auto"/>
            <w:right w:val="none" w:sz="0" w:space="0" w:color="auto"/>
          </w:divBdr>
        </w:div>
        <w:div w:id="1423836762">
          <w:marLeft w:val="640"/>
          <w:marRight w:val="0"/>
          <w:marTop w:val="0"/>
          <w:marBottom w:val="0"/>
          <w:divBdr>
            <w:top w:val="none" w:sz="0" w:space="0" w:color="auto"/>
            <w:left w:val="none" w:sz="0" w:space="0" w:color="auto"/>
            <w:bottom w:val="none" w:sz="0" w:space="0" w:color="auto"/>
            <w:right w:val="none" w:sz="0" w:space="0" w:color="auto"/>
          </w:divBdr>
        </w:div>
        <w:div w:id="1431075528">
          <w:marLeft w:val="640"/>
          <w:marRight w:val="0"/>
          <w:marTop w:val="0"/>
          <w:marBottom w:val="0"/>
          <w:divBdr>
            <w:top w:val="none" w:sz="0" w:space="0" w:color="auto"/>
            <w:left w:val="none" w:sz="0" w:space="0" w:color="auto"/>
            <w:bottom w:val="none" w:sz="0" w:space="0" w:color="auto"/>
            <w:right w:val="none" w:sz="0" w:space="0" w:color="auto"/>
          </w:divBdr>
        </w:div>
        <w:div w:id="1470321464">
          <w:marLeft w:val="640"/>
          <w:marRight w:val="0"/>
          <w:marTop w:val="0"/>
          <w:marBottom w:val="0"/>
          <w:divBdr>
            <w:top w:val="none" w:sz="0" w:space="0" w:color="auto"/>
            <w:left w:val="none" w:sz="0" w:space="0" w:color="auto"/>
            <w:bottom w:val="none" w:sz="0" w:space="0" w:color="auto"/>
            <w:right w:val="none" w:sz="0" w:space="0" w:color="auto"/>
          </w:divBdr>
        </w:div>
        <w:div w:id="1533230768">
          <w:marLeft w:val="640"/>
          <w:marRight w:val="0"/>
          <w:marTop w:val="0"/>
          <w:marBottom w:val="0"/>
          <w:divBdr>
            <w:top w:val="none" w:sz="0" w:space="0" w:color="auto"/>
            <w:left w:val="none" w:sz="0" w:space="0" w:color="auto"/>
            <w:bottom w:val="none" w:sz="0" w:space="0" w:color="auto"/>
            <w:right w:val="none" w:sz="0" w:space="0" w:color="auto"/>
          </w:divBdr>
        </w:div>
        <w:div w:id="1549998111">
          <w:marLeft w:val="640"/>
          <w:marRight w:val="0"/>
          <w:marTop w:val="0"/>
          <w:marBottom w:val="0"/>
          <w:divBdr>
            <w:top w:val="none" w:sz="0" w:space="0" w:color="auto"/>
            <w:left w:val="none" w:sz="0" w:space="0" w:color="auto"/>
            <w:bottom w:val="none" w:sz="0" w:space="0" w:color="auto"/>
            <w:right w:val="none" w:sz="0" w:space="0" w:color="auto"/>
          </w:divBdr>
        </w:div>
        <w:div w:id="1554727765">
          <w:marLeft w:val="640"/>
          <w:marRight w:val="0"/>
          <w:marTop w:val="0"/>
          <w:marBottom w:val="0"/>
          <w:divBdr>
            <w:top w:val="none" w:sz="0" w:space="0" w:color="auto"/>
            <w:left w:val="none" w:sz="0" w:space="0" w:color="auto"/>
            <w:bottom w:val="none" w:sz="0" w:space="0" w:color="auto"/>
            <w:right w:val="none" w:sz="0" w:space="0" w:color="auto"/>
          </w:divBdr>
        </w:div>
        <w:div w:id="1562207848">
          <w:marLeft w:val="640"/>
          <w:marRight w:val="0"/>
          <w:marTop w:val="0"/>
          <w:marBottom w:val="0"/>
          <w:divBdr>
            <w:top w:val="none" w:sz="0" w:space="0" w:color="auto"/>
            <w:left w:val="none" w:sz="0" w:space="0" w:color="auto"/>
            <w:bottom w:val="none" w:sz="0" w:space="0" w:color="auto"/>
            <w:right w:val="none" w:sz="0" w:space="0" w:color="auto"/>
          </w:divBdr>
        </w:div>
        <w:div w:id="1578054504">
          <w:marLeft w:val="640"/>
          <w:marRight w:val="0"/>
          <w:marTop w:val="0"/>
          <w:marBottom w:val="0"/>
          <w:divBdr>
            <w:top w:val="none" w:sz="0" w:space="0" w:color="auto"/>
            <w:left w:val="none" w:sz="0" w:space="0" w:color="auto"/>
            <w:bottom w:val="none" w:sz="0" w:space="0" w:color="auto"/>
            <w:right w:val="none" w:sz="0" w:space="0" w:color="auto"/>
          </w:divBdr>
        </w:div>
        <w:div w:id="1587956698">
          <w:marLeft w:val="640"/>
          <w:marRight w:val="0"/>
          <w:marTop w:val="0"/>
          <w:marBottom w:val="0"/>
          <w:divBdr>
            <w:top w:val="none" w:sz="0" w:space="0" w:color="auto"/>
            <w:left w:val="none" w:sz="0" w:space="0" w:color="auto"/>
            <w:bottom w:val="none" w:sz="0" w:space="0" w:color="auto"/>
            <w:right w:val="none" w:sz="0" w:space="0" w:color="auto"/>
          </w:divBdr>
        </w:div>
        <w:div w:id="1596788380">
          <w:marLeft w:val="640"/>
          <w:marRight w:val="0"/>
          <w:marTop w:val="0"/>
          <w:marBottom w:val="0"/>
          <w:divBdr>
            <w:top w:val="none" w:sz="0" w:space="0" w:color="auto"/>
            <w:left w:val="none" w:sz="0" w:space="0" w:color="auto"/>
            <w:bottom w:val="none" w:sz="0" w:space="0" w:color="auto"/>
            <w:right w:val="none" w:sz="0" w:space="0" w:color="auto"/>
          </w:divBdr>
        </w:div>
        <w:div w:id="1651711370">
          <w:marLeft w:val="640"/>
          <w:marRight w:val="0"/>
          <w:marTop w:val="0"/>
          <w:marBottom w:val="0"/>
          <w:divBdr>
            <w:top w:val="none" w:sz="0" w:space="0" w:color="auto"/>
            <w:left w:val="none" w:sz="0" w:space="0" w:color="auto"/>
            <w:bottom w:val="none" w:sz="0" w:space="0" w:color="auto"/>
            <w:right w:val="none" w:sz="0" w:space="0" w:color="auto"/>
          </w:divBdr>
        </w:div>
        <w:div w:id="1711882653">
          <w:marLeft w:val="640"/>
          <w:marRight w:val="0"/>
          <w:marTop w:val="0"/>
          <w:marBottom w:val="0"/>
          <w:divBdr>
            <w:top w:val="none" w:sz="0" w:space="0" w:color="auto"/>
            <w:left w:val="none" w:sz="0" w:space="0" w:color="auto"/>
            <w:bottom w:val="none" w:sz="0" w:space="0" w:color="auto"/>
            <w:right w:val="none" w:sz="0" w:space="0" w:color="auto"/>
          </w:divBdr>
        </w:div>
        <w:div w:id="1744453739">
          <w:marLeft w:val="640"/>
          <w:marRight w:val="0"/>
          <w:marTop w:val="0"/>
          <w:marBottom w:val="0"/>
          <w:divBdr>
            <w:top w:val="none" w:sz="0" w:space="0" w:color="auto"/>
            <w:left w:val="none" w:sz="0" w:space="0" w:color="auto"/>
            <w:bottom w:val="none" w:sz="0" w:space="0" w:color="auto"/>
            <w:right w:val="none" w:sz="0" w:space="0" w:color="auto"/>
          </w:divBdr>
        </w:div>
        <w:div w:id="1813599316">
          <w:marLeft w:val="640"/>
          <w:marRight w:val="0"/>
          <w:marTop w:val="0"/>
          <w:marBottom w:val="0"/>
          <w:divBdr>
            <w:top w:val="none" w:sz="0" w:space="0" w:color="auto"/>
            <w:left w:val="none" w:sz="0" w:space="0" w:color="auto"/>
            <w:bottom w:val="none" w:sz="0" w:space="0" w:color="auto"/>
            <w:right w:val="none" w:sz="0" w:space="0" w:color="auto"/>
          </w:divBdr>
        </w:div>
        <w:div w:id="1831751071">
          <w:marLeft w:val="640"/>
          <w:marRight w:val="0"/>
          <w:marTop w:val="0"/>
          <w:marBottom w:val="0"/>
          <w:divBdr>
            <w:top w:val="none" w:sz="0" w:space="0" w:color="auto"/>
            <w:left w:val="none" w:sz="0" w:space="0" w:color="auto"/>
            <w:bottom w:val="none" w:sz="0" w:space="0" w:color="auto"/>
            <w:right w:val="none" w:sz="0" w:space="0" w:color="auto"/>
          </w:divBdr>
        </w:div>
        <w:div w:id="1881550400">
          <w:marLeft w:val="640"/>
          <w:marRight w:val="0"/>
          <w:marTop w:val="0"/>
          <w:marBottom w:val="0"/>
          <w:divBdr>
            <w:top w:val="none" w:sz="0" w:space="0" w:color="auto"/>
            <w:left w:val="none" w:sz="0" w:space="0" w:color="auto"/>
            <w:bottom w:val="none" w:sz="0" w:space="0" w:color="auto"/>
            <w:right w:val="none" w:sz="0" w:space="0" w:color="auto"/>
          </w:divBdr>
        </w:div>
        <w:div w:id="1914729316">
          <w:marLeft w:val="640"/>
          <w:marRight w:val="0"/>
          <w:marTop w:val="0"/>
          <w:marBottom w:val="0"/>
          <w:divBdr>
            <w:top w:val="none" w:sz="0" w:space="0" w:color="auto"/>
            <w:left w:val="none" w:sz="0" w:space="0" w:color="auto"/>
            <w:bottom w:val="none" w:sz="0" w:space="0" w:color="auto"/>
            <w:right w:val="none" w:sz="0" w:space="0" w:color="auto"/>
          </w:divBdr>
        </w:div>
        <w:div w:id="1938630711">
          <w:marLeft w:val="640"/>
          <w:marRight w:val="0"/>
          <w:marTop w:val="0"/>
          <w:marBottom w:val="0"/>
          <w:divBdr>
            <w:top w:val="none" w:sz="0" w:space="0" w:color="auto"/>
            <w:left w:val="none" w:sz="0" w:space="0" w:color="auto"/>
            <w:bottom w:val="none" w:sz="0" w:space="0" w:color="auto"/>
            <w:right w:val="none" w:sz="0" w:space="0" w:color="auto"/>
          </w:divBdr>
        </w:div>
        <w:div w:id="1940327346">
          <w:marLeft w:val="640"/>
          <w:marRight w:val="0"/>
          <w:marTop w:val="0"/>
          <w:marBottom w:val="0"/>
          <w:divBdr>
            <w:top w:val="none" w:sz="0" w:space="0" w:color="auto"/>
            <w:left w:val="none" w:sz="0" w:space="0" w:color="auto"/>
            <w:bottom w:val="none" w:sz="0" w:space="0" w:color="auto"/>
            <w:right w:val="none" w:sz="0" w:space="0" w:color="auto"/>
          </w:divBdr>
        </w:div>
        <w:div w:id="2090224227">
          <w:marLeft w:val="640"/>
          <w:marRight w:val="0"/>
          <w:marTop w:val="0"/>
          <w:marBottom w:val="0"/>
          <w:divBdr>
            <w:top w:val="none" w:sz="0" w:space="0" w:color="auto"/>
            <w:left w:val="none" w:sz="0" w:space="0" w:color="auto"/>
            <w:bottom w:val="none" w:sz="0" w:space="0" w:color="auto"/>
            <w:right w:val="none" w:sz="0" w:space="0" w:color="auto"/>
          </w:divBdr>
        </w:div>
        <w:div w:id="2111705488">
          <w:marLeft w:val="640"/>
          <w:marRight w:val="0"/>
          <w:marTop w:val="0"/>
          <w:marBottom w:val="0"/>
          <w:divBdr>
            <w:top w:val="none" w:sz="0" w:space="0" w:color="auto"/>
            <w:left w:val="none" w:sz="0" w:space="0" w:color="auto"/>
            <w:bottom w:val="none" w:sz="0" w:space="0" w:color="auto"/>
            <w:right w:val="none" w:sz="0" w:space="0" w:color="auto"/>
          </w:divBdr>
        </w:div>
        <w:div w:id="2137019795">
          <w:marLeft w:val="640"/>
          <w:marRight w:val="0"/>
          <w:marTop w:val="0"/>
          <w:marBottom w:val="0"/>
          <w:divBdr>
            <w:top w:val="none" w:sz="0" w:space="0" w:color="auto"/>
            <w:left w:val="none" w:sz="0" w:space="0" w:color="auto"/>
            <w:bottom w:val="none" w:sz="0" w:space="0" w:color="auto"/>
            <w:right w:val="none" w:sz="0" w:space="0" w:color="auto"/>
          </w:divBdr>
        </w:div>
      </w:divsChild>
    </w:div>
    <w:div w:id="1975283871">
      <w:bodyDiv w:val="1"/>
      <w:marLeft w:val="0"/>
      <w:marRight w:val="0"/>
      <w:marTop w:val="0"/>
      <w:marBottom w:val="0"/>
      <w:divBdr>
        <w:top w:val="none" w:sz="0" w:space="0" w:color="auto"/>
        <w:left w:val="none" w:sz="0" w:space="0" w:color="auto"/>
        <w:bottom w:val="none" w:sz="0" w:space="0" w:color="auto"/>
        <w:right w:val="none" w:sz="0" w:space="0" w:color="auto"/>
      </w:divBdr>
      <w:divsChild>
        <w:div w:id="47652832">
          <w:marLeft w:val="640"/>
          <w:marRight w:val="0"/>
          <w:marTop w:val="0"/>
          <w:marBottom w:val="0"/>
          <w:divBdr>
            <w:top w:val="none" w:sz="0" w:space="0" w:color="auto"/>
            <w:left w:val="none" w:sz="0" w:space="0" w:color="auto"/>
            <w:bottom w:val="none" w:sz="0" w:space="0" w:color="auto"/>
            <w:right w:val="none" w:sz="0" w:space="0" w:color="auto"/>
          </w:divBdr>
        </w:div>
        <w:div w:id="60178520">
          <w:marLeft w:val="640"/>
          <w:marRight w:val="0"/>
          <w:marTop w:val="0"/>
          <w:marBottom w:val="0"/>
          <w:divBdr>
            <w:top w:val="none" w:sz="0" w:space="0" w:color="auto"/>
            <w:left w:val="none" w:sz="0" w:space="0" w:color="auto"/>
            <w:bottom w:val="none" w:sz="0" w:space="0" w:color="auto"/>
            <w:right w:val="none" w:sz="0" w:space="0" w:color="auto"/>
          </w:divBdr>
        </w:div>
        <w:div w:id="65611364">
          <w:marLeft w:val="640"/>
          <w:marRight w:val="0"/>
          <w:marTop w:val="0"/>
          <w:marBottom w:val="0"/>
          <w:divBdr>
            <w:top w:val="none" w:sz="0" w:space="0" w:color="auto"/>
            <w:left w:val="none" w:sz="0" w:space="0" w:color="auto"/>
            <w:bottom w:val="none" w:sz="0" w:space="0" w:color="auto"/>
            <w:right w:val="none" w:sz="0" w:space="0" w:color="auto"/>
          </w:divBdr>
        </w:div>
        <w:div w:id="84963610">
          <w:marLeft w:val="640"/>
          <w:marRight w:val="0"/>
          <w:marTop w:val="0"/>
          <w:marBottom w:val="0"/>
          <w:divBdr>
            <w:top w:val="none" w:sz="0" w:space="0" w:color="auto"/>
            <w:left w:val="none" w:sz="0" w:space="0" w:color="auto"/>
            <w:bottom w:val="none" w:sz="0" w:space="0" w:color="auto"/>
            <w:right w:val="none" w:sz="0" w:space="0" w:color="auto"/>
          </w:divBdr>
        </w:div>
        <w:div w:id="246962575">
          <w:marLeft w:val="640"/>
          <w:marRight w:val="0"/>
          <w:marTop w:val="0"/>
          <w:marBottom w:val="0"/>
          <w:divBdr>
            <w:top w:val="none" w:sz="0" w:space="0" w:color="auto"/>
            <w:left w:val="none" w:sz="0" w:space="0" w:color="auto"/>
            <w:bottom w:val="none" w:sz="0" w:space="0" w:color="auto"/>
            <w:right w:val="none" w:sz="0" w:space="0" w:color="auto"/>
          </w:divBdr>
        </w:div>
        <w:div w:id="339352794">
          <w:marLeft w:val="640"/>
          <w:marRight w:val="0"/>
          <w:marTop w:val="0"/>
          <w:marBottom w:val="0"/>
          <w:divBdr>
            <w:top w:val="none" w:sz="0" w:space="0" w:color="auto"/>
            <w:left w:val="none" w:sz="0" w:space="0" w:color="auto"/>
            <w:bottom w:val="none" w:sz="0" w:space="0" w:color="auto"/>
            <w:right w:val="none" w:sz="0" w:space="0" w:color="auto"/>
          </w:divBdr>
        </w:div>
        <w:div w:id="347290690">
          <w:marLeft w:val="640"/>
          <w:marRight w:val="0"/>
          <w:marTop w:val="0"/>
          <w:marBottom w:val="0"/>
          <w:divBdr>
            <w:top w:val="none" w:sz="0" w:space="0" w:color="auto"/>
            <w:left w:val="none" w:sz="0" w:space="0" w:color="auto"/>
            <w:bottom w:val="none" w:sz="0" w:space="0" w:color="auto"/>
            <w:right w:val="none" w:sz="0" w:space="0" w:color="auto"/>
          </w:divBdr>
        </w:div>
        <w:div w:id="365565809">
          <w:marLeft w:val="640"/>
          <w:marRight w:val="0"/>
          <w:marTop w:val="0"/>
          <w:marBottom w:val="0"/>
          <w:divBdr>
            <w:top w:val="none" w:sz="0" w:space="0" w:color="auto"/>
            <w:left w:val="none" w:sz="0" w:space="0" w:color="auto"/>
            <w:bottom w:val="none" w:sz="0" w:space="0" w:color="auto"/>
            <w:right w:val="none" w:sz="0" w:space="0" w:color="auto"/>
          </w:divBdr>
        </w:div>
        <w:div w:id="497815324">
          <w:marLeft w:val="640"/>
          <w:marRight w:val="0"/>
          <w:marTop w:val="0"/>
          <w:marBottom w:val="0"/>
          <w:divBdr>
            <w:top w:val="none" w:sz="0" w:space="0" w:color="auto"/>
            <w:left w:val="none" w:sz="0" w:space="0" w:color="auto"/>
            <w:bottom w:val="none" w:sz="0" w:space="0" w:color="auto"/>
            <w:right w:val="none" w:sz="0" w:space="0" w:color="auto"/>
          </w:divBdr>
        </w:div>
        <w:div w:id="516042753">
          <w:marLeft w:val="640"/>
          <w:marRight w:val="0"/>
          <w:marTop w:val="0"/>
          <w:marBottom w:val="0"/>
          <w:divBdr>
            <w:top w:val="none" w:sz="0" w:space="0" w:color="auto"/>
            <w:left w:val="none" w:sz="0" w:space="0" w:color="auto"/>
            <w:bottom w:val="none" w:sz="0" w:space="0" w:color="auto"/>
            <w:right w:val="none" w:sz="0" w:space="0" w:color="auto"/>
          </w:divBdr>
        </w:div>
        <w:div w:id="533036037">
          <w:marLeft w:val="640"/>
          <w:marRight w:val="0"/>
          <w:marTop w:val="0"/>
          <w:marBottom w:val="0"/>
          <w:divBdr>
            <w:top w:val="none" w:sz="0" w:space="0" w:color="auto"/>
            <w:left w:val="none" w:sz="0" w:space="0" w:color="auto"/>
            <w:bottom w:val="none" w:sz="0" w:space="0" w:color="auto"/>
            <w:right w:val="none" w:sz="0" w:space="0" w:color="auto"/>
          </w:divBdr>
        </w:div>
        <w:div w:id="565577269">
          <w:marLeft w:val="640"/>
          <w:marRight w:val="0"/>
          <w:marTop w:val="0"/>
          <w:marBottom w:val="0"/>
          <w:divBdr>
            <w:top w:val="none" w:sz="0" w:space="0" w:color="auto"/>
            <w:left w:val="none" w:sz="0" w:space="0" w:color="auto"/>
            <w:bottom w:val="none" w:sz="0" w:space="0" w:color="auto"/>
            <w:right w:val="none" w:sz="0" w:space="0" w:color="auto"/>
          </w:divBdr>
        </w:div>
        <w:div w:id="572157100">
          <w:marLeft w:val="640"/>
          <w:marRight w:val="0"/>
          <w:marTop w:val="0"/>
          <w:marBottom w:val="0"/>
          <w:divBdr>
            <w:top w:val="none" w:sz="0" w:space="0" w:color="auto"/>
            <w:left w:val="none" w:sz="0" w:space="0" w:color="auto"/>
            <w:bottom w:val="none" w:sz="0" w:space="0" w:color="auto"/>
            <w:right w:val="none" w:sz="0" w:space="0" w:color="auto"/>
          </w:divBdr>
        </w:div>
        <w:div w:id="597295601">
          <w:marLeft w:val="640"/>
          <w:marRight w:val="0"/>
          <w:marTop w:val="0"/>
          <w:marBottom w:val="0"/>
          <w:divBdr>
            <w:top w:val="none" w:sz="0" w:space="0" w:color="auto"/>
            <w:left w:val="none" w:sz="0" w:space="0" w:color="auto"/>
            <w:bottom w:val="none" w:sz="0" w:space="0" w:color="auto"/>
            <w:right w:val="none" w:sz="0" w:space="0" w:color="auto"/>
          </w:divBdr>
        </w:div>
        <w:div w:id="758524837">
          <w:marLeft w:val="640"/>
          <w:marRight w:val="0"/>
          <w:marTop w:val="0"/>
          <w:marBottom w:val="0"/>
          <w:divBdr>
            <w:top w:val="none" w:sz="0" w:space="0" w:color="auto"/>
            <w:left w:val="none" w:sz="0" w:space="0" w:color="auto"/>
            <w:bottom w:val="none" w:sz="0" w:space="0" w:color="auto"/>
            <w:right w:val="none" w:sz="0" w:space="0" w:color="auto"/>
          </w:divBdr>
        </w:div>
        <w:div w:id="792402402">
          <w:marLeft w:val="640"/>
          <w:marRight w:val="0"/>
          <w:marTop w:val="0"/>
          <w:marBottom w:val="0"/>
          <w:divBdr>
            <w:top w:val="none" w:sz="0" w:space="0" w:color="auto"/>
            <w:left w:val="none" w:sz="0" w:space="0" w:color="auto"/>
            <w:bottom w:val="none" w:sz="0" w:space="0" w:color="auto"/>
            <w:right w:val="none" w:sz="0" w:space="0" w:color="auto"/>
          </w:divBdr>
        </w:div>
        <w:div w:id="813986451">
          <w:marLeft w:val="640"/>
          <w:marRight w:val="0"/>
          <w:marTop w:val="0"/>
          <w:marBottom w:val="0"/>
          <w:divBdr>
            <w:top w:val="none" w:sz="0" w:space="0" w:color="auto"/>
            <w:left w:val="none" w:sz="0" w:space="0" w:color="auto"/>
            <w:bottom w:val="none" w:sz="0" w:space="0" w:color="auto"/>
            <w:right w:val="none" w:sz="0" w:space="0" w:color="auto"/>
          </w:divBdr>
        </w:div>
        <w:div w:id="862287743">
          <w:marLeft w:val="640"/>
          <w:marRight w:val="0"/>
          <w:marTop w:val="0"/>
          <w:marBottom w:val="0"/>
          <w:divBdr>
            <w:top w:val="none" w:sz="0" w:space="0" w:color="auto"/>
            <w:left w:val="none" w:sz="0" w:space="0" w:color="auto"/>
            <w:bottom w:val="none" w:sz="0" w:space="0" w:color="auto"/>
            <w:right w:val="none" w:sz="0" w:space="0" w:color="auto"/>
          </w:divBdr>
        </w:div>
        <w:div w:id="868417653">
          <w:marLeft w:val="640"/>
          <w:marRight w:val="0"/>
          <w:marTop w:val="0"/>
          <w:marBottom w:val="0"/>
          <w:divBdr>
            <w:top w:val="none" w:sz="0" w:space="0" w:color="auto"/>
            <w:left w:val="none" w:sz="0" w:space="0" w:color="auto"/>
            <w:bottom w:val="none" w:sz="0" w:space="0" w:color="auto"/>
            <w:right w:val="none" w:sz="0" w:space="0" w:color="auto"/>
          </w:divBdr>
        </w:div>
        <w:div w:id="905189421">
          <w:marLeft w:val="640"/>
          <w:marRight w:val="0"/>
          <w:marTop w:val="0"/>
          <w:marBottom w:val="0"/>
          <w:divBdr>
            <w:top w:val="none" w:sz="0" w:space="0" w:color="auto"/>
            <w:left w:val="none" w:sz="0" w:space="0" w:color="auto"/>
            <w:bottom w:val="none" w:sz="0" w:space="0" w:color="auto"/>
            <w:right w:val="none" w:sz="0" w:space="0" w:color="auto"/>
          </w:divBdr>
        </w:div>
        <w:div w:id="938175793">
          <w:marLeft w:val="640"/>
          <w:marRight w:val="0"/>
          <w:marTop w:val="0"/>
          <w:marBottom w:val="0"/>
          <w:divBdr>
            <w:top w:val="none" w:sz="0" w:space="0" w:color="auto"/>
            <w:left w:val="none" w:sz="0" w:space="0" w:color="auto"/>
            <w:bottom w:val="none" w:sz="0" w:space="0" w:color="auto"/>
            <w:right w:val="none" w:sz="0" w:space="0" w:color="auto"/>
          </w:divBdr>
        </w:div>
        <w:div w:id="941034976">
          <w:marLeft w:val="640"/>
          <w:marRight w:val="0"/>
          <w:marTop w:val="0"/>
          <w:marBottom w:val="0"/>
          <w:divBdr>
            <w:top w:val="none" w:sz="0" w:space="0" w:color="auto"/>
            <w:left w:val="none" w:sz="0" w:space="0" w:color="auto"/>
            <w:bottom w:val="none" w:sz="0" w:space="0" w:color="auto"/>
            <w:right w:val="none" w:sz="0" w:space="0" w:color="auto"/>
          </w:divBdr>
        </w:div>
        <w:div w:id="1001350191">
          <w:marLeft w:val="640"/>
          <w:marRight w:val="0"/>
          <w:marTop w:val="0"/>
          <w:marBottom w:val="0"/>
          <w:divBdr>
            <w:top w:val="none" w:sz="0" w:space="0" w:color="auto"/>
            <w:left w:val="none" w:sz="0" w:space="0" w:color="auto"/>
            <w:bottom w:val="none" w:sz="0" w:space="0" w:color="auto"/>
            <w:right w:val="none" w:sz="0" w:space="0" w:color="auto"/>
          </w:divBdr>
        </w:div>
        <w:div w:id="1096169292">
          <w:marLeft w:val="640"/>
          <w:marRight w:val="0"/>
          <w:marTop w:val="0"/>
          <w:marBottom w:val="0"/>
          <w:divBdr>
            <w:top w:val="none" w:sz="0" w:space="0" w:color="auto"/>
            <w:left w:val="none" w:sz="0" w:space="0" w:color="auto"/>
            <w:bottom w:val="none" w:sz="0" w:space="0" w:color="auto"/>
            <w:right w:val="none" w:sz="0" w:space="0" w:color="auto"/>
          </w:divBdr>
        </w:div>
        <w:div w:id="1170022368">
          <w:marLeft w:val="640"/>
          <w:marRight w:val="0"/>
          <w:marTop w:val="0"/>
          <w:marBottom w:val="0"/>
          <w:divBdr>
            <w:top w:val="none" w:sz="0" w:space="0" w:color="auto"/>
            <w:left w:val="none" w:sz="0" w:space="0" w:color="auto"/>
            <w:bottom w:val="none" w:sz="0" w:space="0" w:color="auto"/>
            <w:right w:val="none" w:sz="0" w:space="0" w:color="auto"/>
          </w:divBdr>
        </w:div>
        <w:div w:id="1201282339">
          <w:marLeft w:val="640"/>
          <w:marRight w:val="0"/>
          <w:marTop w:val="0"/>
          <w:marBottom w:val="0"/>
          <w:divBdr>
            <w:top w:val="none" w:sz="0" w:space="0" w:color="auto"/>
            <w:left w:val="none" w:sz="0" w:space="0" w:color="auto"/>
            <w:bottom w:val="none" w:sz="0" w:space="0" w:color="auto"/>
            <w:right w:val="none" w:sz="0" w:space="0" w:color="auto"/>
          </w:divBdr>
        </w:div>
        <w:div w:id="1226603358">
          <w:marLeft w:val="640"/>
          <w:marRight w:val="0"/>
          <w:marTop w:val="0"/>
          <w:marBottom w:val="0"/>
          <w:divBdr>
            <w:top w:val="none" w:sz="0" w:space="0" w:color="auto"/>
            <w:left w:val="none" w:sz="0" w:space="0" w:color="auto"/>
            <w:bottom w:val="none" w:sz="0" w:space="0" w:color="auto"/>
            <w:right w:val="none" w:sz="0" w:space="0" w:color="auto"/>
          </w:divBdr>
        </w:div>
        <w:div w:id="1248226831">
          <w:marLeft w:val="640"/>
          <w:marRight w:val="0"/>
          <w:marTop w:val="0"/>
          <w:marBottom w:val="0"/>
          <w:divBdr>
            <w:top w:val="none" w:sz="0" w:space="0" w:color="auto"/>
            <w:left w:val="none" w:sz="0" w:space="0" w:color="auto"/>
            <w:bottom w:val="none" w:sz="0" w:space="0" w:color="auto"/>
            <w:right w:val="none" w:sz="0" w:space="0" w:color="auto"/>
          </w:divBdr>
        </w:div>
        <w:div w:id="1316762252">
          <w:marLeft w:val="640"/>
          <w:marRight w:val="0"/>
          <w:marTop w:val="0"/>
          <w:marBottom w:val="0"/>
          <w:divBdr>
            <w:top w:val="none" w:sz="0" w:space="0" w:color="auto"/>
            <w:left w:val="none" w:sz="0" w:space="0" w:color="auto"/>
            <w:bottom w:val="none" w:sz="0" w:space="0" w:color="auto"/>
            <w:right w:val="none" w:sz="0" w:space="0" w:color="auto"/>
          </w:divBdr>
        </w:div>
        <w:div w:id="1318727406">
          <w:marLeft w:val="640"/>
          <w:marRight w:val="0"/>
          <w:marTop w:val="0"/>
          <w:marBottom w:val="0"/>
          <w:divBdr>
            <w:top w:val="none" w:sz="0" w:space="0" w:color="auto"/>
            <w:left w:val="none" w:sz="0" w:space="0" w:color="auto"/>
            <w:bottom w:val="none" w:sz="0" w:space="0" w:color="auto"/>
            <w:right w:val="none" w:sz="0" w:space="0" w:color="auto"/>
          </w:divBdr>
        </w:div>
        <w:div w:id="1370715906">
          <w:marLeft w:val="640"/>
          <w:marRight w:val="0"/>
          <w:marTop w:val="0"/>
          <w:marBottom w:val="0"/>
          <w:divBdr>
            <w:top w:val="none" w:sz="0" w:space="0" w:color="auto"/>
            <w:left w:val="none" w:sz="0" w:space="0" w:color="auto"/>
            <w:bottom w:val="none" w:sz="0" w:space="0" w:color="auto"/>
            <w:right w:val="none" w:sz="0" w:space="0" w:color="auto"/>
          </w:divBdr>
        </w:div>
        <w:div w:id="1490050801">
          <w:marLeft w:val="640"/>
          <w:marRight w:val="0"/>
          <w:marTop w:val="0"/>
          <w:marBottom w:val="0"/>
          <w:divBdr>
            <w:top w:val="none" w:sz="0" w:space="0" w:color="auto"/>
            <w:left w:val="none" w:sz="0" w:space="0" w:color="auto"/>
            <w:bottom w:val="none" w:sz="0" w:space="0" w:color="auto"/>
            <w:right w:val="none" w:sz="0" w:space="0" w:color="auto"/>
          </w:divBdr>
        </w:div>
        <w:div w:id="1602448773">
          <w:marLeft w:val="640"/>
          <w:marRight w:val="0"/>
          <w:marTop w:val="0"/>
          <w:marBottom w:val="0"/>
          <w:divBdr>
            <w:top w:val="none" w:sz="0" w:space="0" w:color="auto"/>
            <w:left w:val="none" w:sz="0" w:space="0" w:color="auto"/>
            <w:bottom w:val="none" w:sz="0" w:space="0" w:color="auto"/>
            <w:right w:val="none" w:sz="0" w:space="0" w:color="auto"/>
          </w:divBdr>
        </w:div>
        <w:div w:id="1606842307">
          <w:marLeft w:val="640"/>
          <w:marRight w:val="0"/>
          <w:marTop w:val="0"/>
          <w:marBottom w:val="0"/>
          <w:divBdr>
            <w:top w:val="none" w:sz="0" w:space="0" w:color="auto"/>
            <w:left w:val="none" w:sz="0" w:space="0" w:color="auto"/>
            <w:bottom w:val="none" w:sz="0" w:space="0" w:color="auto"/>
            <w:right w:val="none" w:sz="0" w:space="0" w:color="auto"/>
          </w:divBdr>
        </w:div>
        <w:div w:id="1620410334">
          <w:marLeft w:val="640"/>
          <w:marRight w:val="0"/>
          <w:marTop w:val="0"/>
          <w:marBottom w:val="0"/>
          <w:divBdr>
            <w:top w:val="none" w:sz="0" w:space="0" w:color="auto"/>
            <w:left w:val="none" w:sz="0" w:space="0" w:color="auto"/>
            <w:bottom w:val="none" w:sz="0" w:space="0" w:color="auto"/>
            <w:right w:val="none" w:sz="0" w:space="0" w:color="auto"/>
          </w:divBdr>
        </w:div>
        <w:div w:id="1629505379">
          <w:marLeft w:val="640"/>
          <w:marRight w:val="0"/>
          <w:marTop w:val="0"/>
          <w:marBottom w:val="0"/>
          <w:divBdr>
            <w:top w:val="none" w:sz="0" w:space="0" w:color="auto"/>
            <w:left w:val="none" w:sz="0" w:space="0" w:color="auto"/>
            <w:bottom w:val="none" w:sz="0" w:space="0" w:color="auto"/>
            <w:right w:val="none" w:sz="0" w:space="0" w:color="auto"/>
          </w:divBdr>
        </w:div>
        <w:div w:id="1629583008">
          <w:marLeft w:val="640"/>
          <w:marRight w:val="0"/>
          <w:marTop w:val="0"/>
          <w:marBottom w:val="0"/>
          <w:divBdr>
            <w:top w:val="none" w:sz="0" w:space="0" w:color="auto"/>
            <w:left w:val="none" w:sz="0" w:space="0" w:color="auto"/>
            <w:bottom w:val="none" w:sz="0" w:space="0" w:color="auto"/>
            <w:right w:val="none" w:sz="0" w:space="0" w:color="auto"/>
          </w:divBdr>
        </w:div>
        <w:div w:id="1774663616">
          <w:marLeft w:val="640"/>
          <w:marRight w:val="0"/>
          <w:marTop w:val="0"/>
          <w:marBottom w:val="0"/>
          <w:divBdr>
            <w:top w:val="none" w:sz="0" w:space="0" w:color="auto"/>
            <w:left w:val="none" w:sz="0" w:space="0" w:color="auto"/>
            <w:bottom w:val="none" w:sz="0" w:space="0" w:color="auto"/>
            <w:right w:val="none" w:sz="0" w:space="0" w:color="auto"/>
          </w:divBdr>
        </w:div>
        <w:div w:id="1789158134">
          <w:marLeft w:val="640"/>
          <w:marRight w:val="0"/>
          <w:marTop w:val="0"/>
          <w:marBottom w:val="0"/>
          <w:divBdr>
            <w:top w:val="none" w:sz="0" w:space="0" w:color="auto"/>
            <w:left w:val="none" w:sz="0" w:space="0" w:color="auto"/>
            <w:bottom w:val="none" w:sz="0" w:space="0" w:color="auto"/>
            <w:right w:val="none" w:sz="0" w:space="0" w:color="auto"/>
          </w:divBdr>
        </w:div>
        <w:div w:id="1857649421">
          <w:marLeft w:val="640"/>
          <w:marRight w:val="0"/>
          <w:marTop w:val="0"/>
          <w:marBottom w:val="0"/>
          <w:divBdr>
            <w:top w:val="none" w:sz="0" w:space="0" w:color="auto"/>
            <w:left w:val="none" w:sz="0" w:space="0" w:color="auto"/>
            <w:bottom w:val="none" w:sz="0" w:space="0" w:color="auto"/>
            <w:right w:val="none" w:sz="0" w:space="0" w:color="auto"/>
          </w:divBdr>
        </w:div>
        <w:div w:id="1864594201">
          <w:marLeft w:val="640"/>
          <w:marRight w:val="0"/>
          <w:marTop w:val="0"/>
          <w:marBottom w:val="0"/>
          <w:divBdr>
            <w:top w:val="none" w:sz="0" w:space="0" w:color="auto"/>
            <w:left w:val="none" w:sz="0" w:space="0" w:color="auto"/>
            <w:bottom w:val="none" w:sz="0" w:space="0" w:color="auto"/>
            <w:right w:val="none" w:sz="0" w:space="0" w:color="auto"/>
          </w:divBdr>
        </w:div>
        <w:div w:id="1877423876">
          <w:marLeft w:val="640"/>
          <w:marRight w:val="0"/>
          <w:marTop w:val="0"/>
          <w:marBottom w:val="0"/>
          <w:divBdr>
            <w:top w:val="none" w:sz="0" w:space="0" w:color="auto"/>
            <w:left w:val="none" w:sz="0" w:space="0" w:color="auto"/>
            <w:bottom w:val="none" w:sz="0" w:space="0" w:color="auto"/>
            <w:right w:val="none" w:sz="0" w:space="0" w:color="auto"/>
          </w:divBdr>
        </w:div>
        <w:div w:id="1897275887">
          <w:marLeft w:val="640"/>
          <w:marRight w:val="0"/>
          <w:marTop w:val="0"/>
          <w:marBottom w:val="0"/>
          <w:divBdr>
            <w:top w:val="none" w:sz="0" w:space="0" w:color="auto"/>
            <w:left w:val="none" w:sz="0" w:space="0" w:color="auto"/>
            <w:bottom w:val="none" w:sz="0" w:space="0" w:color="auto"/>
            <w:right w:val="none" w:sz="0" w:space="0" w:color="auto"/>
          </w:divBdr>
        </w:div>
        <w:div w:id="1930693955">
          <w:marLeft w:val="640"/>
          <w:marRight w:val="0"/>
          <w:marTop w:val="0"/>
          <w:marBottom w:val="0"/>
          <w:divBdr>
            <w:top w:val="none" w:sz="0" w:space="0" w:color="auto"/>
            <w:left w:val="none" w:sz="0" w:space="0" w:color="auto"/>
            <w:bottom w:val="none" w:sz="0" w:space="0" w:color="auto"/>
            <w:right w:val="none" w:sz="0" w:space="0" w:color="auto"/>
          </w:divBdr>
        </w:div>
        <w:div w:id="1969967961">
          <w:marLeft w:val="640"/>
          <w:marRight w:val="0"/>
          <w:marTop w:val="0"/>
          <w:marBottom w:val="0"/>
          <w:divBdr>
            <w:top w:val="none" w:sz="0" w:space="0" w:color="auto"/>
            <w:left w:val="none" w:sz="0" w:space="0" w:color="auto"/>
            <w:bottom w:val="none" w:sz="0" w:space="0" w:color="auto"/>
            <w:right w:val="none" w:sz="0" w:space="0" w:color="auto"/>
          </w:divBdr>
        </w:div>
        <w:div w:id="1985349072">
          <w:marLeft w:val="640"/>
          <w:marRight w:val="0"/>
          <w:marTop w:val="0"/>
          <w:marBottom w:val="0"/>
          <w:divBdr>
            <w:top w:val="none" w:sz="0" w:space="0" w:color="auto"/>
            <w:left w:val="none" w:sz="0" w:space="0" w:color="auto"/>
            <w:bottom w:val="none" w:sz="0" w:space="0" w:color="auto"/>
            <w:right w:val="none" w:sz="0" w:space="0" w:color="auto"/>
          </w:divBdr>
        </w:div>
      </w:divsChild>
    </w:div>
    <w:div w:id="1993369829">
      <w:bodyDiv w:val="1"/>
      <w:marLeft w:val="0"/>
      <w:marRight w:val="0"/>
      <w:marTop w:val="0"/>
      <w:marBottom w:val="0"/>
      <w:divBdr>
        <w:top w:val="none" w:sz="0" w:space="0" w:color="auto"/>
        <w:left w:val="none" w:sz="0" w:space="0" w:color="auto"/>
        <w:bottom w:val="none" w:sz="0" w:space="0" w:color="auto"/>
        <w:right w:val="none" w:sz="0" w:space="0" w:color="auto"/>
      </w:divBdr>
      <w:divsChild>
        <w:div w:id="33817956">
          <w:marLeft w:val="640"/>
          <w:marRight w:val="0"/>
          <w:marTop w:val="0"/>
          <w:marBottom w:val="0"/>
          <w:divBdr>
            <w:top w:val="none" w:sz="0" w:space="0" w:color="auto"/>
            <w:left w:val="none" w:sz="0" w:space="0" w:color="auto"/>
            <w:bottom w:val="none" w:sz="0" w:space="0" w:color="auto"/>
            <w:right w:val="none" w:sz="0" w:space="0" w:color="auto"/>
          </w:divBdr>
        </w:div>
        <w:div w:id="91249716">
          <w:marLeft w:val="640"/>
          <w:marRight w:val="0"/>
          <w:marTop w:val="0"/>
          <w:marBottom w:val="0"/>
          <w:divBdr>
            <w:top w:val="none" w:sz="0" w:space="0" w:color="auto"/>
            <w:left w:val="none" w:sz="0" w:space="0" w:color="auto"/>
            <w:bottom w:val="none" w:sz="0" w:space="0" w:color="auto"/>
            <w:right w:val="none" w:sz="0" w:space="0" w:color="auto"/>
          </w:divBdr>
        </w:div>
        <w:div w:id="101606750">
          <w:marLeft w:val="640"/>
          <w:marRight w:val="0"/>
          <w:marTop w:val="0"/>
          <w:marBottom w:val="0"/>
          <w:divBdr>
            <w:top w:val="none" w:sz="0" w:space="0" w:color="auto"/>
            <w:left w:val="none" w:sz="0" w:space="0" w:color="auto"/>
            <w:bottom w:val="none" w:sz="0" w:space="0" w:color="auto"/>
            <w:right w:val="none" w:sz="0" w:space="0" w:color="auto"/>
          </w:divBdr>
        </w:div>
        <w:div w:id="121504318">
          <w:marLeft w:val="640"/>
          <w:marRight w:val="0"/>
          <w:marTop w:val="0"/>
          <w:marBottom w:val="0"/>
          <w:divBdr>
            <w:top w:val="none" w:sz="0" w:space="0" w:color="auto"/>
            <w:left w:val="none" w:sz="0" w:space="0" w:color="auto"/>
            <w:bottom w:val="none" w:sz="0" w:space="0" w:color="auto"/>
            <w:right w:val="none" w:sz="0" w:space="0" w:color="auto"/>
          </w:divBdr>
        </w:div>
        <w:div w:id="134300357">
          <w:marLeft w:val="640"/>
          <w:marRight w:val="0"/>
          <w:marTop w:val="0"/>
          <w:marBottom w:val="0"/>
          <w:divBdr>
            <w:top w:val="none" w:sz="0" w:space="0" w:color="auto"/>
            <w:left w:val="none" w:sz="0" w:space="0" w:color="auto"/>
            <w:bottom w:val="none" w:sz="0" w:space="0" w:color="auto"/>
            <w:right w:val="none" w:sz="0" w:space="0" w:color="auto"/>
          </w:divBdr>
        </w:div>
        <w:div w:id="134840216">
          <w:marLeft w:val="640"/>
          <w:marRight w:val="0"/>
          <w:marTop w:val="0"/>
          <w:marBottom w:val="0"/>
          <w:divBdr>
            <w:top w:val="none" w:sz="0" w:space="0" w:color="auto"/>
            <w:left w:val="none" w:sz="0" w:space="0" w:color="auto"/>
            <w:bottom w:val="none" w:sz="0" w:space="0" w:color="auto"/>
            <w:right w:val="none" w:sz="0" w:space="0" w:color="auto"/>
          </w:divBdr>
        </w:div>
        <w:div w:id="148404256">
          <w:marLeft w:val="640"/>
          <w:marRight w:val="0"/>
          <w:marTop w:val="0"/>
          <w:marBottom w:val="0"/>
          <w:divBdr>
            <w:top w:val="none" w:sz="0" w:space="0" w:color="auto"/>
            <w:left w:val="none" w:sz="0" w:space="0" w:color="auto"/>
            <w:bottom w:val="none" w:sz="0" w:space="0" w:color="auto"/>
            <w:right w:val="none" w:sz="0" w:space="0" w:color="auto"/>
          </w:divBdr>
        </w:div>
        <w:div w:id="150561836">
          <w:marLeft w:val="640"/>
          <w:marRight w:val="0"/>
          <w:marTop w:val="0"/>
          <w:marBottom w:val="0"/>
          <w:divBdr>
            <w:top w:val="none" w:sz="0" w:space="0" w:color="auto"/>
            <w:left w:val="none" w:sz="0" w:space="0" w:color="auto"/>
            <w:bottom w:val="none" w:sz="0" w:space="0" w:color="auto"/>
            <w:right w:val="none" w:sz="0" w:space="0" w:color="auto"/>
          </w:divBdr>
        </w:div>
        <w:div w:id="177543802">
          <w:marLeft w:val="640"/>
          <w:marRight w:val="0"/>
          <w:marTop w:val="0"/>
          <w:marBottom w:val="0"/>
          <w:divBdr>
            <w:top w:val="none" w:sz="0" w:space="0" w:color="auto"/>
            <w:left w:val="none" w:sz="0" w:space="0" w:color="auto"/>
            <w:bottom w:val="none" w:sz="0" w:space="0" w:color="auto"/>
            <w:right w:val="none" w:sz="0" w:space="0" w:color="auto"/>
          </w:divBdr>
        </w:div>
        <w:div w:id="228804162">
          <w:marLeft w:val="640"/>
          <w:marRight w:val="0"/>
          <w:marTop w:val="0"/>
          <w:marBottom w:val="0"/>
          <w:divBdr>
            <w:top w:val="none" w:sz="0" w:space="0" w:color="auto"/>
            <w:left w:val="none" w:sz="0" w:space="0" w:color="auto"/>
            <w:bottom w:val="none" w:sz="0" w:space="0" w:color="auto"/>
            <w:right w:val="none" w:sz="0" w:space="0" w:color="auto"/>
          </w:divBdr>
        </w:div>
        <w:div w:id="259873107">
          <w:marLeft w:val="640"/>
          <w:marRight w:val="0"/>
          <w:marTop w:val="0"/>
          <w:marBottom w:val="0"/>
          <w:divBdr>
            <w:top w:val="none" w:sz="0" w:space="0" w:color="auto"/>
            <w:left w:val="none" w:sz="0" w:space="0" w:color="auto"/>
            <w:bottom w:val="none" w:sz="0" w:space="0" w:color="auto"/>
            <w:right w:val="none" w:sz="0" w:space="0" w:color="auto"/>
          </w:divBdr>
        </w:div>
        <w:div w:id="262884768">
          <w:marLeft w:val="640"/>
          <w:marRight w:val="0"/>
          <w:marTop w:val="0"/>
          <w:marBottom w:val="0"/>
          <w:divBdr>
            <w:top w:val="none" w:sz="0" w:space="0" w:color="auto"/>
            <w:left w:val="none" w:sz="0" w:space="0" w:color="auto"/>
            <w:bottom w:val="none" w:sz="0" w:space="0" w:color="auto"/>
            <w:right w:val="none" w:sz="0" w:space="0" w:color="auto"/>
          </w:divBdr>
        </w:div>
        <w:div w:id="280965950">
          <w:marLeft w:val="640"/>
          <w:marRight w:val="0"/>
          <w:marTop w:val="0"/>
          <w:marBottom w:val="0"/>
          <w:divBdr>
            <w:top w:val="none" w:sz="0" w:space="0" w:color="auto"/>
            <w:left w:val="none" w:sz="0" w:space="0" w:color="auto"/>
            <w:bottom w:val="none" w:sz="0" w:space="0" w:color="auto"/>
            <w:right w:val="none" w:sz="0" w:space="0" w:color="auto"/>
          </w:divBdr>
        </w:div>
        <w:div w:id="347299111">
          <w:marLeft w:val="640"/>
          <w:marRight w:val="0"/>
          <w:marTop w:val="0"/>
          <w:marBottom w:val="0"/>
          <w:divBdr>
            <w:top w:val="none" w:sz="0" w:space="0" w:color="auto"/>
            <w:left w:val="none" w:sz="0" w:space="0" w:color="auto"/>
            <w:bottom w:val="none" w:sz="0" w:space="0" w:color="auto"/>
            <w:right w:val="none" w:sz="0" w:space="0" w:color="auto"/>
          </w:divBdr>
        </w:div>
        <w:div w:id="389883220">
          <w:marLeft w:val="640"/>
          <w:marRight w:val="0"/>
          <w:marTop w:val="0"/>
          <w:marBottom w:val="0"/>
          <w:divBdr>
            <w:top w:val="none" w:sz="0" w:space="0" w:color="auto"/>
            <w:left w:val="none" w:sz="0" w:space="0" w:color="auto"/>
            <w:bottom w:val="none" w:sz="0" w:space="0" w:color="auto"/>
            <w:right w:val="none" w:sz="0" w:space="0" w:color="auto"/>
          </w:divBdr>
        </w:div>
        <w:div w:id="392431557">
          <w:marLeft w:val="640"/>
          <w:marRight w:val="0"/>
          <w:marTop w:val="0"/>
          <w:marBottom w:val="0"/>
          <w:divBdr>
            <w:top w:val="none" w:sz="0" w:space="0" w:color="auto"/>
            <w:left w:val="none" w:sz="0" w:space="0" w:color="auto"/>
            <w:bottom w:val="none" w:sz="0" w:space="0" w:color="auto"/>
            <w:right w:val="none" w:sz="0" w:space="0" w:color="auto"/>
          </w:divBdr>
        </w:div>
        <w:div w:id="471873241">
          <w:marLeft w:val="640"/>
          <w:marRight w:val="0"/>
          <w:marTop w:val="0"/>
          <w:marBottom w:val="0"/>
          <w:divBdr>
            <w:top w:val="none" w:sz="0" w:space="0" w:color="auto"/>
            <w:left w:val="none" w:sz="0" w:space="0" w:color="auto"/>
            <w:bottom w:val="none" w:sz="0" w:space="0" w:color="auto"/>
            <w:right w:val="none" w:sz="0" w:space="0" w:color="auto"/>
          </w:divBdr>
        </w:div>
        <w:div w:id="509443666">
          <w:marLeft w:val="640"/>
          <w:marRight w:val="0"/>
          <w:marTop w:val="0"/>
          <w:marBottom w:val="0"/>
          <w:divBdr>
            <w:top w:val="none" w:sz="0" w:space="0" w:color="auto"/>
            <w:left w:val="none" w:sz="0" w:space="0" w:color="auto"/>
            <w:bottom w:val="none" w:sz="0" w:space="0" w:color="auto"/>
            <w:right w:val="none" w:sz="0" w:space="0" w:color="auto"/>
          </w:divBdr>
        </w:div>
        <w:div w:id="608895943">
          <w:marLeft w:val="640"/>
          <w:marRight w:val="0"/>
          <w:marTop w:val="0"/>
          <w:marBottom w:val="0"/>
          <w:divBdr>
            <w:top w:val="none" w:sz="0" w:space="0" w:color="auto"/>
            <w:left w:val="none" w:sz="0" w:space="0" w:color="auto"/>
            <w:bottom w:val="none" w:sz="0" w:space="0" w:color="auto"/>
            <w:right w:val="none" w:sz="0" w:space="0" w:color="auto"/>
          </w:divBdr>
        </w:div>
        <w:div w:id="618145179">
          <w:marLeft w:val="640"/>
          <w:marRight w:val="0"/>
          <w:marTop w:val="0"/>
          <w:marBottom w:val="0"/>
          <w:divBdr>
            <w:top w:val="none" w:sz="0" w:space="0" w:color="auto"/>
            <w:left w:val="none" w:sz="0" w:space="0" w:color="auto"/>
            <w:bottom w:val="none" w:sz="0" w:space="0" w:color="auto"/>
            <w:right w:val="none" w:sz="0" w:space="0" w:color="auto"/>
          </w:divBdr>
        </w:div>
        <w:div w:id="670838290">
          <w:marLeft w:val="640"/>
          <w:marRight w:val="0"/>
          <w:marTop w:val="0"/>
          <w:marBottom w:val="0"/>
          <w:divBdr>
            <w:top w:val="none" w:sz="0" w:space="0" w:color="auto"/>
            <w:left w:val="none" w:sz="0" w:space="0" w:color="auto"/>
            <w:bottom w:val="none" w:sz="0" w:space="0" w:color="auto"/>
            <w:right w:val="none" w:sz="0" w:space="0" w:color="auto"/>
          </w:divBdr>
        </w:div>
        <w:div w:id="724917437">
          <w:marLeft w:val="640"/>
          <w:marRight w:val="0"/>
          <w:marTop w:val="0"/>
          <w:marBottom w:val="0"/>
          <w:divBdr>
            <w:top w:val="none" w:sz="0" w:space="0" w:color="auto"/>
            <w:left w:val="none" w:sz="0" w:space="0" w:color="auto"/>
            <w:bottom w:val="none" w:sz="0" w:space="0" w:color="auto"/>
            <w:right w:val="none" w:sz="0" w:space="0" w:color="auto"/>
          </w:divBdr>
        </w:div>
        <w:div w:id="776022573">
          <w:marLeft w:val="640"/>
          <w:marRight w:val="0"/>
          <w:marTop w:val="0"/>
          <w:marBottom w:val="0"/>
          <w:divBdr>
            <w:top w:val="none" w:sz="0" w:space="0" w:color="auto"/>
            <w:left w:val="none" w:sz="0" w:space="0" w:color="auto"/>
            <w:bottom w:val="none" w:sz="0" w:space="0" w:color="auto"/>
            <w:right w:val="none" w:sz="0" w:space="0" w:color="auto"/>
          </w:divBdr>
        </w:div>
        <w:div w:id="917321459">
          <w:marLeft w:val="640"/>
          <w:marRight w:val="0"/>
          <w:marTop w:val="0"/>
          <w:marBottom w:val="0"/>
          <w:divBdr>
            <w:top w:val="none" w:sz="0" w:space="0" w:color="auto"/>
            <w:left w:val="none" w:sz="0" w:space="0" w:color="auto"/>
            <w:bottom w:val="none" w:sz="0" w:space="0" w:color="auto"/>
            <w:right w:val="none" w:sz="0" w:space="0" w:color="auto"/>
          </w:divBdr>
        </w:div>
        <w:div w:id="928779218">
          <w:marLeft w:val="640"/>
          <w:marRight w:val="0"/>
          <w:marTop w:val="0"/>
          <w:marBottom w:val="0"/>
          <w:divBdr>
            <w:top w:val="none" w:sz="0" w:space="0" w:color="auto"/>
            <w:left w:val="none" w:sz="0" w:space="0" w:color="auto"/>
            <w:bottom w:val="none" w:sz="0" w:space="0" w:color="auto"/>
            <w:right w:val="none" w:sz="0" w:space="0" w:color="auto"/>
          </w:divBdr>
        </w:div>
        <w:div w:id="933131631">
          <w:marLeft w:val="640"/>
          <w:marRight w:val="0"/>
          <w:marTop w:val="0"/>
          <w:marBottom w:val="0"/>
          <w:divBdr>
            <w:top w:val="none" w:sz="0" w:space="0" w:color="auto"/>
            <w:left w:val="none" w:sz="0" w:space="0" w:color="auto"/>
            <w:bottom w:val="none" w:sz="0" w:space="0" w:color="auto"/>
            <w:right w:val="none" w:sz="0" w:space="0" w:color="auto"/>
          </w:divBdr>
        </w:div>
        <w:div w:id="1066221115">
          <w:marLeft w:val="640"/>
          <w:marRight w:val="0"/>
          <w:marTop w:val="0"/>
          <w:marBottom w:val="0"/>
          <w:divBdr>
            <w:top w:val="none" w:sz="0" w:space="0" w:color="auto"/>
            <w:left w:val="none" w:sz="0" w:space="0" w:color="auto"/>
            <w:bottom w:val="none" w:sz="0" w:space="0" w:color="auto"/>
            <w:right w:val="none" w:sz="0" w:space="0" w:color="auto"/>
          </w:divBdr>
        </w:div>
        <w:div w:id="1101797047">
          <w:marLeft w:val="640"/>
          <w:marRight w:val="0"/>
          <w:marTop w:val="0"/>
          <w:marBottom w:val="0"/>
          <w:divBdr>
            <w:top w:val="none" w:sz="0" w:space="0" w:color="auto"/>
            <w:left w:val="none" w:sz="0" w:space="0" w:color="auto"/>
            <w:bottom w:val="none" w:sz="0" w:space="0" w:color="auto"/>
            <w:right w:val="none" w:sz="0" w:space="0" w:color="auto"/>
          </w:divBdr>
        </w:div>
        <w:div w:id="1117531590">
          <w:marLeft w:val="640"/>
          <w:marRight w:val="0"/>
          <w:marTop w:val="0"/>
          <w:marBottom w:val="0"/>
          <w:divBdr>
            <w:top w:val="none" w:sz="0" w:space="0" w:color="auto"/>
            <w:left w:val="none" w:sz="0" w:space="0" w:color="auto"/>
            <w:bottom w:val="none" w:sz="0" w:space="0" w:color="auto"/>
            <w:right w:val="none" w:sz="0" w:space="0" w:color="auto"/>
          </w:divBdr>
        </w:div>
        <w:div w:id="1226913032">
          <w:marLeft w:val="640"/>
          <w:marRight w:val="0"/>
          <w:marTop w:val="0"/>
          <w:marBottom w:val="0"/>
          <w:divBdr>
            <w:top w:val="none" w:sz="0" w:space="0" w:color="auto"/>
            <w:left w:val="none" w:sz="0" w:space="0" w:color="auto"/>
            <w:bottom w:val="none" w:sz="0" w:space="0" w:color="auto"/>
            <w:right w:val="none" w:sz="0" w:space="0" w:color="auto"/>
          </w:divBdr>
        </w:div>
        <w:div w:id="1389836986">
          <w:marLeft w:val="640"/>
          <w:marRight w:val="0"/>
          <w:marTop w:val="0"/>
          <w:marBottom w:val="0"/>
          <w:divBdr>
            <w:top w:val="none" w:sz="0" w:space="0" w:color="auto"/>
            <w:left w:val="none" w:sz="0" w:space="0" w:color="auto"/>
            <w:bottom w:val="none" w:sz="0" w:space="0" w:color="auto"/>
            <w:right w:val="none" w:sz="0" w:space="0" w:color="auto"/>
          </w:divBdr>
        </w:div>
        <w:div w:id="1539972590">
          <w:marLeft w:val="640"/>
          <w:marRight w:val="0"/>
          <w:marTop w:val="0"/>
          <w:marBottom w:val="0"/>
          <w:divBdr>
            <w:top w:val="none" w:sz="0" w:space="0" w:color="auto"/>
            <w:left w:val="none" w:sz="0" w:space="0" w:color="auto"/>
            <w:bottom w:val="none" w:sz="0" w:space="0" w:color="auto"/>
            <w:right w:val="none" w:sz="0" w:space="0" w:color="auto"/>
          </w:divBdr>
        </w:div>
        <w:div w:id="1556237901">
          <w:marLeft w:val="640"/>
          <w:marRight w:val="0"/>
          <w:marTop w:val="0"/>
          <w:marBottom w:val="0"/>
          <w:divBdr>
            <w:top w:val="none" w:sz="0" w:space="0" w:color="auto"/>
            <w:left w:val="none" w:sz="0" w:space="0" w:color="auto"/>
            <w:bottom w:val="none" w:sz="0" w:space="0" w:color="auto"/>
            <w:right w:val="none" w:sz="0" w:space="0" w:color="auto"/>
          </w:divBdr>
        </w:div>
        <w:div w:id="1578707216">
          <w:marLeft w:val="640"/>
          <w:marRight w:val="0"/>
          <w:marTop w:val="0"/>
          <w:marBottom w:val="0"/>
          <w:divBdr>
            <w:top w:val="none" w:sz="0" w:space="0" w:color="auto"/>
            <w:left w:val="none" w:sz="0" w:space="0" w:color="auto"/>
            <w:bottom w:val="none" w:sz="0" w:space="0" w:color="auto"/>
            <w:right w:val="none" w:sz="0" w:space="0" w:color="auto"/>
          </w:divBdr>
        </w:div>
        <w:div w:id="1660303758">
          <w:marLeft w:val="640"/>
          <w:marRight w:val="0"/>
          <w:marTop w:val="0"/>
          <w:marBottom w:val="0"/>
          <w:divBdr>
            <w:top w:val="none" w:sz="0" w:space="0" w:color="auto"/>
            <w:left w:val="none" w:sz="0" w:space="0" w:color="auto"/>
            <w:bottom w:val="none" w:sz="0" w:space="0" w:color="auto"/>
            <w:right w:val="none" w:sz="0" w:space="0" w:color="auto"/>
          </w:divBdr>
        </w:div>
        <w:div w:id="1694305134">
          <w:marLeft w:val="640"/>
          <w:marRight w:val="0"/>
          <w:marTop w:val="0"/>
          <w:marBottom w:val="0"/>
          <w:divBdr>
            <w:top w:val="none" w:sz="0" w:space="0" w:color="auto"/>
            <w:left w:val="none" w:sz="0" w:space="0" w:color="auto"/>
            <w:bottom w:val="none" w:sz="0" w:space="0" w:color="auto"/>
            <w:right w:val="none" w:sz="0" w:space="0" w:color="auto"/>
          </w:divBdr>
        </w:div>
        <w:div w:id="1764302092">
          <w:marLeft w:val="640"/>
          <w:marRight w:val="0"/>
          <w:marTop w:val="0"/>
          <w:marBottom w:val="0"/>
          <w:divBdr>
            <w:top w:val="none" w:sz="0" w:space="0" w:color="auto"/>
            <w:left w:val="none" w:sz="0" w:space="0" w:color="auto"/>
            <w:bottom w:val="none" w:sz="0" w:space="0" w:color="auto"/>
            <w:right w:val="none" w:sz="0" w:space="0" w:color="auto"/>
          </w:divBdr>
        </w:div>
        <w:div w:id="1818303751">
          <w:marLeft w:val="640"/>
          <w:marRight w:val="0"/>
          <w:marTop w:val="0"/>
          <w:marBottom w:val="0"/>
          <w:divBdr>
            <w:top w:val="none" w:sz="0" w:space="0" w:color="auto"/>
            <w:left w:val="none" w:sz="0" w:space="0" w:color="auto"/>
            <w:bottom w:val="none" w:sz="0" w:space="0" w:color="auto"/>
            <w:right w:val="none" w:sz="0" w:space="0" w:color="auto"/>
          </w:divBdr>
        </w:div>
        <w:div w:id="1943418277">
          <w:marLeft w:val="640"/>
          <w:marRight w:val="0"/>
          <w:marTop w:val="0"/>
          <w:marBottom w:val="0"/>
          <w:divBdr>
            <w:top w:val="none" w:sz="0" w:space="0" w:color="auto"/>
            <w:left w:val="none" w:sz="0" w:space="0" w:color="auto"/>
            <w:bottom w:val="none" w:sz="0" w:space="0" w:color="auto"/>
            <w:right w:val="none" w:sz="0" w:space="0" w:color="auto"/>
          </w:divBdr>
        </w:div>
        <w:div w:id="2104983468">
          <w:marLeft w:val="640"/>
          <w:marRight w:val="0"/>
          <w:marTop w:val="0"/>
          <w:marBottom w:val="0"/>
          <w:divBdr>
            <w:top w:val="none" w:sz="0" w:space="0" w:color="auto"/>
            <w:left w:val="none" w:sz="0" w:space="0" w:color="auto"/>
            <w:bottom w:val="none" w:sz="0" w:space="0" w:color="auto"/>
            <w:right w:val="none" w:sz="0" w:space="0" w:color="auto"/>
          </w:divBdr>
        </w:div>
      </w:divsChild>
    </w:div>
    <w:div w:id="1997567834">
      <w:bodyDiv w:val="1"/>
      <w:marLeft w:val="0"/>
      <w:marRight w:val="0"/>
      <w:marTop w:val="0"/>
      <w:marBottom w:val="0"/>
      <w:divBdr>
        <w:top w:val="none" w:sz="0" w:space="0" w:color="auto"/>
        <w:left w:val="none" w:sz="0" w:space="0" w:color="auto"/>
        <w:bottom w:val="none" w:sz="0" w:space="0" w:color="auto"/>
        <w:right w:val="none" w:sz="0" w:space="0" w:color="auto"/>
      </w:divBdr>
      <w:divsChild>
        <w:div w:id="9258415">
          <w:marLeft w:val="640"/>
          <w:marRight w:val="0"/>
          <w:marTop w:val="0"/>
          <w:marBottom w:val="0"/>
          <w:divBdr>
            <w:top w:val="none" w:sz="0" w:space="0" w:color="auto"/>
            <w:left w:val="none" w:sz="0" w:space="0" w:color="auto"/>
            <w:bottom w:val="none" w:sz="0" w:space="0" w:color="auto"/>
            <w:right w:val="none" w:sz="0" w:space="0" w:color="auto"/>
          </w:divBdr>
        </w:div>
        <w:div w:id="147674075">
          <w:marLeft w:val="640"/>
          <w:marRight w:val="0"/>
          <w:marTop w:val="0"/>
          <w:marBottom w:val="0"/>
          <w:divBdr>
            <w:top w:val="none" w:sz="0" w:space="0" w:color="auto"/>
            <w:left w:val="none" w:sz="0" w:space="0" w:color="auto"/>
            <w:bottom w:val="none" w:sz="0" w:space="0" w:color="auto"/>
            <w:right w:val="none" w:sz="0" w:space="0" w:color="auto"/>
          </w:divBdr>
        </w:div>
        <w:div w:id="164785063">
          <w:marLeft w:val="640"/>
          <w:marRight w:val="0"/>
          <w:marTop w:val="0"/>
          <w:marBottom w:val="0"/>
          <w:divBdr>
            <w:top w:val="none" w:sz="0" w:space="0" w:color="auto"/>
            <w:left w:val="none" w:sz="0" w:space="0" w:color="auto"/>
            <w:bottom w:val="none" w:sz="0" w:space="0" w:color="auto"/>
            <w:right w:val="none" w:sz="0" w:space="0" w:color="auto"/>
          </w:divBdr>
        </w:div>
        <w:div w:id="375400576">
          <w:marLeft w:val="640"/>
          <w:marRight w:val="0"/>
          <w:marTop w:val="0"/>
          <w:marBottom w:val="0"/>
          <w:divBdr>
            <w:top w:val="none" w:sz="0" w:space="0" w:color="auto"/>
            <w:left w:val="none" w:sz="0" w:space="0" w:color="auto"/>
            <w:bottom w:val="none" w:sz="0" w:space="0" w:color="auto"/>
            <w:right w:val="none" w:sz="0" w:space="0" w:color="auto"/>
          </w:divBdr>
        </w:div>
        <w:div w:id="407269614">
          <w:marLeft w:val="640"/>
          <w:marRight w:val="0"/>
          <w:marTop w:val="0"/>
          <w:marBottom w:val="0"/>
          <w:divBdr>
            <w:top w:val="none" w:sz="0" w:space="0" w:color="auto"/>
            <w:left w:val="none" w:sz="0" w:space="0" w:color="auto"/>
            <w:bottom w:val="none" w:sz="0" w:space="0" w:color="auto"/>
            <w:right w:val="none" w:sz="0" w:space="0" w:color="auto"/>
          </w:divBdr>
        </w:div>
        <w:div w:id="556938871">
          <w:marLeft w:val="640"/>
          <w:marRight w:val="0"/>
          <w:marTop w:val="0"/>
          <w:marBottom w:val="0"/>
          <w:divBdr>
            <w:top w:val="none" w:sz="0" w:space="0" w:color="auto"/>
            <w:left w:val="none" w:sz="0" w:space="0" w:color="auto"/>
            <w:bottom w:val="none" w:sz="0" w:space="0" w:color="auto"/>
            <w:right w:val="none" w:sz="0" w:space="0" w:color="auto"/>
          </w:divBdr>
        </w:div>
        <w:div w:id="557478004">
          <w:marLeft w:val="640"/>
          <w:marRight w:val="0"/>
          <w:marTop w:val="0"/>
          <w:marBottom w:val="0"/>
          <w:divBdr>
            <w:top w:val="none" w:sz="0" w:space="0" w:color="auto"/>
            <w:left w:val="none" w:sz="0" w:space="0" w:color="auto"/>
            <w:bottom w:val="none" w:sz="0" w:space="0" w:color="auto"/>
            <w:right w:val="none" w:sz="0" w:space="0" w:color="auto"/>
          </w:divBdr>
        </w:div>
        <w:div w:id="580606840">
          <w:marLeft w:val="640"/>
          <w:marRight w:val="0"/>
          <w:marTop w:val="0"/>
          <w:marBottom w:val="0"/>
          <w:divBdr>
            <w:top w:val="none" w:sz="0" w:space="0" w:color="auto"/>
            <w:left w:val="none" w:sz="0" w:space="0" w:color="auto"/>
            <w:bottom w:val="none" w:sz="0" w:space="0" w:color="auto"/>
            <w:right w:val="none" w:sz="0" w:space="0" w:color="auto"/>
          </w:divBdr>
        </w:div>
        <w:div w:id="611517198">
          <w:marLeft w:val="640"/>
          <w:marRight w:val="0"/>
          <w:marTop w:val="0"/>
          <w:marBottom w:val="0"/>
          <w:divBdr>
            <w:top w:val="none" w:sz="0" w:space="0" w:color="auto"/>
            <w:left w:val="none" w:sz="0" w:space="0" w:color="auto"/>
            <w:bottom w:val="none" w:sz="0" w:space="0" w:color="auto"/>
            <w:right w:val="none" w:sz="0" w:space="0" w:color="auto"/>
          </w:divBdr>
        </w:div>
        <w:div w:id="650600464">
          <w:marLeft w:val="640"/>
          <w:marRight w:val="0"/>
          <w:marTop w:val="0"/>
          <w:marBottom w:val="0"/>
          <w:divBdr>
            <w:top w:val="none" w:sz="0" w:space="0" w:color="auto"/>
            <w:left w:val="none" w:sz="0" w:space="0" w:color="auto"/>
            <w:bottom w:val="none" w:sz="0" w:space="0" w:color="auto"/>
            <w:right w:val="none" w:sz="0" w:space="0" w:color="auto"/>
          </w:divBdr>
        </w:div>
        <w:div w:id="692921971">
          <w:marLeft w:val="640"/>
          <w:marRight w:val="0"/>
          <w:marTop w:val="0"/>
          <w:marBottom w:val="0"/>
          <w:divBdr>
            <w:top w:val="none" w:sz="0" w:space="0" w:color="auto"/>
            <w:left w:val="none" w:sz="0" w:space="0" w:color="auto"/>
            <w:bottom w:val="none" w:sz="0" w:space="0" w:color="auto"/>
            <w:right w:val="none" w:sz="0" w:space="0" w:color="auto"/>
          </w:divBdr>
        </w:div>
        <w:div w:id="714086495">
          <w:marLeft w:val="640"/>
          <w:marRight w:val="0"/>
          <w:marTop w:val="0"/>
          <w:marBottom w:val="0"/>
          <w:divBdr>
            <w:top w:val="none" w:sz="0" w:space="0" w:color="auto"/>
            <w:left w:val="none" w:sz="0" w:space="0" w:color="auto"/>
            <w:bottom w:val="none" w:sz="0" w:space="0" w:color="auto"/>
            <w:right w:val="none" w:sz="0" w:space="0" w:color="auto"/>
          </w:divBdr>
        </w:div>
        <w:div w:id="800881347">
          <w:marLeft w:val="640"/>
          <w:marRight w:val="0"/>
          <w:marTop w:val="0"/>
          <w:marBottom w:val="0"/>
          <w:divBdr>
            <w:top w:val="none" w:sz="0" w:space="0" w:color="auto"/>
            <w:left w:val="none" w:sz="0" w:space="0" w:color="auto"/>
            <w:bottom w:val="none" w:sz="0" w:space="0" w:color="auto"/>
            <w:right w:val="none" w:sz="0" w:space="0" w:color="auto"/>
          </w:divBdr>
        </w:div>
        <w:div w:id="804543260">
          <w:marLeft w:val="640"/>
          <w:marRight w:val="0"/>
          <w:marTop w:val="0"/>
          <w:marBottom w:val="0"/>
          <w:divBdr>
            <w:top w:val="none" w:sz="0" w:space="0" w:color="auto"/>
            <w:left w:val="none" w:sz="0" w:space="0" w:color="auto"/>
            <w:bottom w:val="none" w:sz="0" w:space="0" w:color="auto"/>
            <w:right w:val="none" w:sz="0" w:space="0" w:color="auto"/>
          </w:divBdr>
        </w:div>
        <w:div w:id="816191247">
          <w:marLeft w:val="640"/>
          <w:marRight w:val="0"/>
          <w:marTop w:val="0"/>
          <w:marBottom w:val="0"/>
          <w:divBdr>
            <w:top w:val="none" w:sz="0" w:space="0" w:color="auto"/>
            <w:left w:val="none" w:sz="0" w:space="0" w:color="auto"/>
            <w:bottom w:val="none" w:sz="0" w:space="0" w:color="auto"/>
            <w:right w:val="none" w:sz="0" w:space="0" w:color="auto"/>
          </w:divBdr>
        </w:div>
        <w:div w:id="818692231">
          <w:marLeft w:val="640"/>
          <w:marRight w:val="0"/>
          <w:marTop w:val="0"/>
          <w:marBottom w:val="0"/>
          <w:divBdr>
            <w:top w:val="none" w:sz="0" w:space="0" w:color="auto"/>
            <w:left w:val="none" w:sz="0" w:space="0" w:color="auto"/>
            <w:bottom w:val="none" w:sz="0" w:space="0" w:color="auto"/>
            <w:right w:val="none" w:sz="0" w:space="0" w:color="auto"/>
          </w:divBdr>
        </w:div>
        <w:div w:id="826483478">
          <w:marLeft w:val="640"/>
          <w:marRight w:val="0"/>
          <w:marTop w:val="0"/>
          <w:marBottom w:val="0"/>
          <w:divBdr>
            <w:top w:val="none" w:sz="0" w:space="0" w:color="auto"/>
            <w:left w:val="none" w:sz="0" w:space="0" w:color="auto"/>
            <w:bottom w:val="none" w:sz="0" w:space="0" w:color="auto"/>
            <w:right w:val="none" w:sz="0" w:space="0" w:color="auto"/>
          </w:divBdr>
        </w:div>
        <w:div w:id="869337653">
          <w:marLeft w:val="640"/>
          <w:marRight w:val="0"/>
          <w:marTop w:val="0"/>
          <w:marBottom w:val="0"/>
          <w:divBdr>
            <w:top w:val="none" w:sz="0" w:space="0" w:color="auto"/>
            <w:left w:val="none" w:sz="0" w:space="0" w:color="auto"/>
            <w:bottom w:val="none" w:sz="0" w:space="0" w:color="auto"/>
            <w:right w:val="none" w:sz="0" w:space="0" w:color="auto"/>
          </w:divBdr>
        </w:div>
        <w:div w:id="997882574">
          <w:marLeft w:val="640"/>
          <w:marRight w:val="0"/>
          <w:marTop w:val="0"/>
          <w:marBottom w:val="0"/>
          <w:divBdr>
            <w:top w:val="none" w:sz="0" w:space="0" w:color="auto"/>
            <w:left w:val="none" w:sz="0" w:space="0" w:color="auto"/>
            <w:bottom w:val="none" w:sz="0" w:space="0" w:color="auto"/>
            <w:right w:val="none" w:sz="0" w:space="0" w:color="auto"/>
          </w:divBdr>
        </w:div>
        <w:div w:id="1009677977">
          <w:marLeft w:val="640"/>
          <w:marRight w:val="0"/>
          <w:marTop w:val="0"/>
          <w:marBottom w:val="0"/>
          <w:divBdr>
            <w:top w:val="none" w:sz="0" w:space="0" w:color="auto"/>
            <w:left w:val="none" w:sz="0" w:space="0" w:color="auto"/>
            <w:bottom w:val="none" w:sz="0" w:space="0" w:color="auto"/>
            <w:right w:val="none" w:sz="0" w:space="0" w:color="auto"/>
          </w:divBdr>
        </w:div>
        <w:div w:id="1013262394">
          <w:marLeft w:val="640"/>
          <w:marRight w:val="0"/>
          <w:marTop w:val="0"/>
          <w:marBottom w:val="0"/>
          <w:divBdr>
            <w:top w:val="none" w:sz="0" w:space="0" w:color="auto"/>
            <w:left w:val="none" w:sz="0" w:space="0" w:color="auto"/>
            <w:bottom w:val="none" w:sz="0" w:space="0" w:color="auto"/>
            <w:right w:val="none" w:sz="0" w:space="0" w:color="auto"/>
          </w:divBdr>
        </w:div>
        <w:div w:id="1017805157">
          <w:marLeft w:val="640"/>
          <w:marRight w:val="0"/>
          <w:marTop w:val="0"/>
          <w:marBottom w:val="0"/>
          <w:divBdr>
            <w:top w:val="none" w:sz="0" w:space="0" w:color="auto"/>
            <w:left w:val="none" w:sz="0" w:space="0" w:color="auto"/>
            <w:bottom w:val="none" w:sz="0" w:space="0" w:color="auto"/>
            <w:right w:val="none" w:sz="0" w:space="0" w:color="auto"/>
          </w:divBdr>
        </w:div>
        <w:div w:id="1146123983">
          <w:marLeft w:val="640"/>
          <w:marRight w:val="0"/>
          <w:marTop w:val="0"/>
          <w:marBottom w:val="0"/>
          <w:divBdr>
            <w:top w:val="none" w:sz="0" w:space="0" w:color="auto"/>
            <w:left w:val="none" w:sz="0" w:space="0" w:color="auto"/>
            <w:bottom w:val="none" w:sz="0" w:space="0" w:color="auto"/>
            <w:right w:val="none" w:sz="0" w:space="0" w:color="auto"/>
          </w:divBdr>
        </w:div>
        <w:div w:id="1224365488">
          <w:marLeft w:val="640"/>
          <w:marRight w:val="0"/>
          <w:marTop w:val="0"/>
          <w:marBottom w:val="0"/>
          <w:divBdr>
            <w:top w:val="none" w:sz="0" w:space="0" w:color="auto"/>
            <w:left w:val="none" w:sz="0" w:space="0" w:color="auto"/>
            <w:bottom w:val="none" w:sz="0" w:space="0" w:color="auto"/>
            <w:right w:val="none" w:sz="0" w:space="0" w:color="auto"/>
          </w:divBdr>
        </w:div>
        <w:div w:id="1292513540">
          <w:marLeft w:val="640"/>
          <w:marRight w:val="0"/>
          <w:marTop w:val="0"/>
          <w:marBottom w:val="0"/>
          <w:divBdr>
            <w:top w:val="none" w:sz="0" w:space="0" w:color="auto"/>
            <w:left w:val="none" w:sz="0" w:space="0" w:color="auto"/>
            <w:bottom w:val="none" w:sz="0" w:space="0" w:color="auto"/>
            <w:right w:val="none" w:sz="0" w:space="0" w:color="auto"/>
          </w:divBdr>
        </w:div>
        <w:div w:id="1433015640">
          <w:marLeft w:val="640"/>
          <w:marRight w:val="0"/>
          <w:marTop w:val="0"/>
          <w:marBottom w:val="0"/>
          <w:divBdr>
            <w:top w:val="none" w:sz="0" w:space="0" w:color="auto"/>
            <w:left w:val="none" w:sz="0" w:space="0" w:color="auto"/>
            <w:bottom w:val="none" w:sz="0" w:space="0" w:color="auto"/>
            <w:right w:val="none" w:sz="0" w:space="0" w:color="auto"/>
          </w:divBdr>
        </w:div>
        <w:div w:id="1458990195">
          <w:marLeft w:val="640"/>
          <w:marRight w:val="0"/>
          <w:marTop w:val="0"/>
          <w:marBottom w:val="0"/>
          <w:divBdr>
            <w:top w:val="none" w:sz="0" w:space="0" w:color="auto"/>
            <w:left w:val="none" w:sz="0" w:space="0" w:color="auto"/>
            <w:bottom w:val="none" w:sz="0" w:space="0" w:color="auto"/>
            <w:right w:val="none" w:sz="0" w:space="0" w:color="auto"/>
          </w:divBdr>
        </w:div>
        <w:div w:id="1464300679">
          <w:marLeft w:val="640"/>
          <w:marRight w:val="0"/>
          <w:marTop w:val="0"/>
          <w:marBottom w:val="0"/>
          <w:divBdr>
            <w:top w:val="none" w:sz="0" w:space="0" w:color="auto"/>
            <w:left w:val="none" w:sz="0" w:space="0" w:color="auto"/>
            <w:bottom w:val="none" w:sz="0" w:space="0" w:color="auto"/>
            <w:right w:val="none" w:sz="0" w:space="0" w:color="auto"/>
          </w:divBdr>
        </w:div>
        <w:div w:id="1505508376">
          <w:marLeft w:val="640"/>
          <w:marRight w:val="0"/>
          <w:marTop w:val="0"/>
          <w:marBottom w:val="0"/>
          <w:divBdr>
            <w:top w:val="none" w:sz="0" w:space="0" w:color="auto"/>
            <w:left w:val="none" w:sz="0" w:space="0" w:color="auto"/>
            <w:bottom w:val="none" w:sz="0" w:space="0" w:color="auto"/>
            <w:right w:val="none" w:sz="0" w:space="0" w:color="auto"/>
          </w:divBdr>
        </w:div>
        <w:div w:id="1547333224">
          <w:marLeft w:val="640"/>
          <w:marRight w:val="0"/>
          <w:marTop w:val="0"/>
          <w:marBottom w:val="0"/>
          <w:divBdr>
            <w:top w:val="none" w:sz="0" w:space="0" w:color="auto"/>
            <w:left w:val="none" w:sz="0" w:space="0" w:color="auto"/>
            <w:bottom w:val="none" w:sz="0" w:space="0" w:color="auto"/>
            <w:right w:val="none" w:sz="0" w:space="0" w:color="auto"/>
          </w:divBdr>
        </w:div>
        <w:div w:id="1605724482">
          <w:marLeft w:val="640"/>
          <w:marRight w:val="0"/>
          <w:marTop w:val="0"/>
          <w:marBottom w:val="0"/>
          <w:divBdr>
            <w:top w:val="none" w:sz="0" w:space="0" w:color="auto"/>
            <w:left w:val="none" w:sz="0" w:space="0" w:color="auto"/>
            <w:bottom w:val="none" w:sz="0" w:space="0" w:color="auto"/>
            <w:right w:val="none" w:sz="0" w:space="0" w:color="auto"/>
          </w:divBdr>
        </w:div>
        <w:div w:id="1688562574">
          <w:marLeft w:val="640"/>
          <w:marRight w:val="0"/>
          <w:marTop w:val="0"/>
          <w:marBottom w:val="0"/>
          <w:divBdr>
            <w:top w:val="none" w:sz="0" w:space="0" w:color="auto"/>
            <w:left w:val="none" w:sz="0" w:space="0" w:color="auto"/>
            <w:bottom w:val="none" w:sz="0" w:space="0" w:color="auto"/>
            <w:right w:val="none" w:sz="0" w:space="0" w:color="auto"/>
          </w:divBdr>
        </w:div>
        <w:div w:id="1738476831">
          <w:marLeft w:val="640"/>
          <w:marRight w:val="0"/>
          <w:marTop w:val="0"/>
          <w:marBottom w:val="0"/>
          <w:divBdr>
            <w:top w:val="none" w:sz="0" w:space="0" w:color="auto"/>
            <w:left w:val="none" w:sz="0" w:space="0" w:color="auto"/>
            <w:bottom w:val="none" w:sz="0" w:space="0" w:color="auto"/>
            <w:right w:val="none" w:sz="0" w:space="0" w:color="auto"/>
          </w:divBdr>
        </w:div>
        <w:div w:id="1905212115">
          <w:marLeft w:val="640"/>
          <w:marRight w:val="0"/>
          <w:marTop w:val="0"/>
          <w:marBottom w:val="0"/>
          <w:divBdr>
            <w:top w:val="none" w:sz="0" w:space="0" w:color="auto"/>
            <w:left w:val="none" w:sz="0" w:space="0" w:color="auto"/>
            <w:bottom w:val="none" w:sz="0" w:space="0" w:color="auto"/>
            <w:right w:val="none" w:sz="0" w:space="0" w:color="auto"/>
          </w:divBdr>
        </w:div>
        <w:div w:id="1976830651">
          <w:marLeft w:val="640"/>
          <w:marRight w:val="0"/>
          <w:marTop w:val="0"/>
          <w:marBottom w:val="0"/>
          <w:divBdr>
            <w:top w:val="none" w:sz="0" w:space="0" w:color="auto"/>
            <w:left w:val="none" w:sz="0" w:space="0" w:color="auto"/>
            <w:bottom w:val="none" w:sz="0" w:space="0" w:color="auto"/>
            <w:right w:val="none" w:sz="0" w:space="0" w:color="auto"/>
          </w:divBdr>
        </w:div>
        <w:div w:id="2044744936">
          <w:marLeft w:val="640"/>
          <w:marRight w:val="0"/>
          <w:marTop w:val="0"/>
          <w:marBottom w:val="0"/>
          <w:divBdr>
            <w:top w:val="none" w:sz="0" w:space="0" w:color="auto"/>
            <w:left w:val="none" w:sz="0" w:space="0" w:color="auto"/>
            <w:bottom w:val="none" w:sz="0" w:space="0" w:color="auto"/>
            <w:right w:val="none" w:sz="0" w:space="0" w:color="auto"/>
          </w:divBdr>
        </w:div>
        <w:div w:id="2084600752">
          <w:marLeft w:val="640"/>
          <w:marRight w:val="0"/>
          <w:marTop w:val="0"/>
          <w:marBottom w:val="0"/>
          <w:divBdr>
            <w:top w:val="none" w:sz="0" w:space="0" w:color="auto"/>
            <w:left w:val="none" w:sz="0" w:space="0" w:color="auto"/>
            <w:bottom w:val="none" w:sz="0" w:space="0" w:color="auto"/>
            <w:right w:val="none" w:sz="0" w:space="0" w:color="auto"/>
          </w:divBdr>
        </w:div>
        <w:div w:id="2088533385">
          <w:marLeft w:val="640"/>
          <w:marRight w:val="0"/>
          <w:marTop w:val="0"/>
          <w:marBottom w:val="0"/>
          <w:divBdr>
            <w:top w:val="none" w:sz="0" w:space="0" w:color="auto"/>
            <w:left w:val="none" w:sz="0" w:space="0" w:color="auto"/>
            <w:bottom w:val="none" w:sz="0" w:space="0" w:color="auto"/>
            <w:right w:val="none" w:sz="0" w:space="0" w:color="auto"/>
          </w:divBdr>
        </w:div>
        <w:div w:id="2111781121">
          <w:marLeft w:val="640"/>
          <w:marRight w:val="0"/>
          <w:marTop w:val="0"/>
          <w:marBottom w:val="0"/>
          <w:divBdr>
            <w:top w:val="none" w:sz="0" w:space="0" w:color="auto"/>
            <w:left w:val="none" w:sz="0" w:space="0" w:color="auto"/>
            <w:bottom w:val="none" w:sz="0" w:space="0" w:color="auto"/>
            <w:right w:val="none" w:sz="0" w:space="0" w:color="auto"/>
          </w:divBdr>
        </w:div>
        <w:div w:id="2124883567">
          <w:marLeft w:val="640"/>
          <w:marRight w:val="0"/>
          <w:marTop w:val="0"/>
          <w:marBottom w:val="0"/>
          <w:divBdr>
            <w:top w:val="none" w:sz="0" w:space="0" w:color="auto"/>
            <w:left w:val="none" w:sz="0" w:space="0" w:color="auto"/>
            <w:bottom w:val="none" w:sz="0" w:space="0" w:color="auto"/>
            <w:right w:val="none" w:sz="0" w:space="0" w:color="auto"/>
          </w:divBdr>
        </w:div>
        <w:div w:id="2134903129">
          <w:marLeft w:val="640"/>
          <w:marRight w:val="0"/>
          <w:marTop w:val="0"/>
          <w:marBottom w:val="0"/>
          <w:divBdr>
            <w:top w:val="none" w:sz="0" w:space="0" w:color="auto"/>
            <w:left w:val="none" w:sz="0" w:space="0" w:color="auto"/>
            <w:bottom w:val="none" w:sz="0" w:space="0" w:color="auto"/>
            <w:right w:val="none" w:sz="0" w:space="0" w:color="auto"/>
          </w:divBdr>
        </w:div>
        <w:div w:id="2144228455">
          <w:marLeft w:val="640"/>
          <w:marRight w:val="0"/>
          <w:marTop w:val="0"/>
          <w:marBottom w:val="0"/>
          <w:divBdr>
            <w:top w:val="none" w:sz="0" w:space="0" w:color="auto"/>
            <w:left w:val="none" w:sz="0" w:space="0" w:color="auto"/>
            <w:bottom w:val="none" w:sz="0" w:space="0" w:color="auto"/>
            <w:right w:val="none" w:sz="0" w:space="0" w:color="auto"/>
          </w:divBdr>
        </w:div>
      </w:divsChild>
    </w:div>
    <w:div w:id="2025663171">
      <w:bodyDiv w:val="1"/>
      <w:marLeft w:val="0"/>
      <w:marRight w:val="0"/>
      <w:marTop w:val="0"/>
      <w:marBottom w:val="0"/>
      <w:divBdr>
        <w:top w:val="none" w:sz="0" w:space="0" w:color="auto"/>
        <w:left w:val="none" w:sz="0" w:space="0" w:color="auto"/>
        <w:bottom w:val="none" w:sz="0" w:space="0" w:color="auto"/>
        <w:right w:val="none" w:sz="0" w:space="0" w:color="auto"/>
      </w:divBdr>
      <w:divsChild>
        <w:div w:id="130490196">
          <w:marLeft w:val="640"/>
          <w:marRight w:val="0"/>
          <w:marTop w:val="0"/>
          <w:marBottom w:val="0"/>
          <w:divBdr>
            <w:top w:val="none" w:sz="0" w:space="0" w:color="auto"/>
            <w:left w:val="none" w:sz="0" w:space="0" w:color="auto"/>
            <w:bottom w:val="none" w:sz="0" w:space="0" w:color="auto"/>
            <w:right w:val="none" w:sz="0" w:space="0" w:color="auto"/>
          </w:divBdr>
        </w:div>
        <w:div w:id="149252686">
          <w:marLeft w:val="640"/>
          <w:marRight w:val="0"/>
          <w:marTop w:val="0"/>
          <w:marBottom w:val="0"/>
          <w:divBdr>
            <w:top w:val="none" w:sz="0" w:space="0" w:color="auto"/>
            <w:left w:val="none" w:sz="0" w:space="0" w:color="auto"/>
            <w:bottom w:val="none" w:sz="0" w:space="0" w:color="auto"/>
            <w:right w:val="none" w:sz="0" w:space="0" w:color="auto"/>
          </w:divBdr>
        </w:div>
        <w:div w:id="184102581">
          <w:marLeft w:val="640"/>
          <w:marRight w:val="0"/>
          <w:marTop w:val="0"/>
          <w:marBottom w:val="0"/>
          <w:divBdr>
            <w:top w:val="none" w:sz="0" w:space="0" w:color="auto"/>
            <w:left w:val="none" w:sz="0" w:space="0" w:color="auto"/>
            <w:bottom w:val="none" w:sz="0" w:space="0" w:color="auto"/>
            <w:right w:val="none" w:sz="0" w:space="0" w:color="auto"/>
          </w:divBdr>
        </w:div>
        <w:div w:id="194469540">
          <w:marLeft w:val="640"/>
          <w:marRight w:val="0"/>
          <w:marTop w:val="0"/>
          <w:marBottom w:val="0"/>
          <w:divBdr>
            <w:top w:val="none" w:sz="0" w:space="0" w:color="auto"/>
            <w:left w:val="none" w:sz="0" w:space="0" w:color="auto"/>
            <w:bottom w:val="none" w:sz="0" w:space="0" w:color="auto"/>
            <w:right w:val="none" w:sz="0" w:space="0" w:color="auto"/>
          </w:divBdr>
        </w:div>
        <w:div w:id="233131300">
          <w:marLeft w:val="640"/>
          <w:marRight w:val="0"/>
          <w:marTop w:val="0"/>
          <w:marBottom w:val="0"/>
          <w:divBdr>
            <w:top w:val="none" w:sz="0" w:space="0" w:color="auto"/>
            <w:left w:val="none" w:sz="0" w:space="0" w:color="auto"/>
            <w:bottom w:val="none" w:sz="0" w:space="0" w:color="auto"/>
            <w:right w:val="none" w:sz="0" w:space="0" w:color="auto"/>
          </w:divBdr>
        </w:div>
        <w:div w:id="257762547">
          <w:marLeft w:val="640"/>
          <w:marRight w:val="0"/>
          <w:marTop w:val="0"/>
          <w:marBottom w:val="0"/>
          <w:divBdr>
            <w:top w:val="none" w:sz="0" w:space="0" w:color="auto"/>
            <w:left w:val="none" w:sz="0" w:space="0" w:color="auto"/>
            <w:bottom w:val="none" w:sz="0" w:space="0" w:color="auto"/>
            <w:right w:val="none" w:sz="0" w:space="0" w:color="auto"/>
          </w:divBdr>
        </w:div>
        <w:div w:id="269632370">
          <w:marLeft w:val="640"/>
          <w:marRight w:val="0"/>
          <w:marTop w:val="0"/>
          <w:marBottom w:val="0"/>
          <w:divBdr>
            <w:top w:val="none" w:sz="0" w:space="0" w:color="auto"/>
            <w:left w:val="none" w:sz="0" w:space="0" w:color="auto"/>
            <w:bottom w:val="none" w:sz="0" w:space="0" w:color="auto"/>
            <w:right w:val="none" w:sz="0" w:space="0" w:color="auto"/>
          </w:divBdr>
        </w:div>
        <w:div w:id="275527915">
          <w:marLeft w:val="640"/>
          <w:marRight w:val="0"/>
          <w:marTop w:val="0"/>
          <w:marBottom w:val="0"/>
          <w:divBdr>
            <w:top w:val="none" w:sz="0" w:space="0" w:color="auto"/>
            <w:left w:val="none" w:sz="0" w:space="0" w:color="auto"/>
            <w:bottom w:val="none" w:sz="0" w:space="0" w:color="auto"/>
            <w:right w:val="none" w:sz="0" w:space="0" w:color="auto"/>
          </w:divBdr>
        </w:div>
        <w:div w:id="308942644">
          <w:marLeft w:val="640"/>
          <w:marRight w:val="0"/>
          <w:marTop w:val="0"/>
          <w:marBottom w:val="0"/>
          <w:divBdr>
            <w:top w:val="none" w:sz="0" w:space="0" w:color="auto"/>
            <w:left w:val="none" w:sz="0" w:space="0" w:color="auto"/>
            <w:bottom w:val="none" w:sz="0" w:space="0" w:color="auto"/>
            <w:right w:val="none" w:sz="0" w:space="0" w:color="auto"/>
          </w:divBdr>
        </w:div>
        <w:div w:id="323700357">
          <w:marLeft w:val="640"/>
          <w:marRight w:val="0"/>
          <w:marTop w:val="0"/>
          <w:marBottom w:val="0"/>
          <w:divBdr>
            <w:top w:val="none" w:sz="0" w:space="0" w:color="auto"/>
            <w:left w:val="none" w:sz="0" w:space="0" w:color="auto"/>
            <w:bottom w:val="none" w:sz="0" w:space="0" w:color="auto"/>
            <w:right w:val="none" w:sz="0" w:space="0" w:color="auto"/>
          </w:divBdr>
        </w:div>
        <w:div w:id="384449059">
          <w:marLeft w:val="640"/>
          <w:marRight w:val="0"/>
          <w:marTop w:val="0"/>
          <w:marBottom w:val="0"/>
          <w:divBdr>
            <w:top w:val="none" w:sz="0" w:space="0" w:color="auto"/>
            <w:left w:val="none" w:sz="0" w:space="0" w:color="auto"/>
            <w:bottom w:val="none" w:sz="0" w:space="0" w:color="auto"/>
            <w:right w:val="none" w:sz="0" w:space="0" w:color="auto"/>
          </w:divBdr>
        </w:div>
        <w:div w:id="415900862">
          <w:marLeft w:val="640"/>
          <w:marRight w:val="0"/>
          <w:marTop w:val="0"/>
          <w:marBottom w:val="0"/>
          <w:divBdr>
            <w:top w:val="none" w:sz="0" w:space="0" w:color="auto"/>
            <w:left w:val="none" w:sz="0" w:space="0" w:color="auto"/>
            <w:bottom w:val="none" w:sz="0" w:space="0" w:color="auto"/>
            <w:right w:val="none" w:sz="0" w:space="0" w:color="auto"/>
          </w:divBdr>
        </w:div>
        <w:div w:id="520823316">
          <w:marLeft w:val="640"/>
          <w:marRight w:val="0"/>
          <w:marTop w:val="0"/>
          <w:marBottom w:val="0"/>
          <w:divBdr>
            <w:top w:val="none" w:sz="0" w:space="0" w:color="auto"/>
            <w:left w:val="none" w:sz="0" w:space="0" w:color="auto"/>
            <w:bottom w:val="none" w:sz="0" w:space="0" w:color="auto"/>
            <w:right w:val="none" w:sz="0" w:space="0" w:color="auto"/>
          </w:divBdr>
        </w:div>
        <w:div w:id="534463614">
          <w:marLeft w:val="640"/>
          <w:marRight w:val="0"/>
          <w:marTop w:val="0"/>
          <w:marBottom w:val="0"/>
          <w:divBdr>
            <w:top w:val="none" w:sz="0" w:space="0" w:color="auto"/>
            <w:left w:val="none" w:sz="0" w:space="0" w:color="auto"/>
            <w:bottom w:val="none" w:sz="0" w:space="0" w:color="auto"/>
            <w:right w:val="none" w:sz="0" w:space="0" w:color="auto"/>
          </w:divBdr>
        </w:div>
        <w:div w:id="553349465">
          <w:marLeft w:val="640"/>
          <w:marRight w:val="0"/>
          <w:marTop w:val="0"/>
          <w:marBottom w:val="0"/>
          <w:divBdr>
            <w:top w:val="none" w:sz="0" w:space="0" w:color="auto"/>
            <w:left w:val="none" w:sz="0" w:space="0" w:color="auto"/>
            <w:bottom w:val="none" w:sz="0" w:space="0" w:color="auto"/>
            <w:right w:val="none" w:sz="0" w:space="0" w:color="auto"/>
          </w:divBdr>
        </w:div>
        <w:div w:id="568151015">
          <w:marLeft w:val="640"/>
          <w:marRight w:val="0"/>
          <w:marTop w:val="0"/>
          <w:marBottom w:val="0"/>
          <w:divBdr>
            <w:top w:val="none" w:sz="0" w:space="0" w:color="auto"/>
            <w:left w:val="none" w:sz="0" w:space="0" w:color="auto"/>
            <w:bottom w:val="none" w:sz="0" w:space="0" w:color="auto"/>
            <w:right w:val="none" w:sz="0" w:space="0" w:color="auto"/>
          </w:divBdr>
        </w:div>
        <w:div w:id="572009974">
          <w:marLeft w:val="640"/>
          <w:marRight w:val="0"/>
          <w:marTop w:val="0"/>
          <w:marBottom w:val="0"/>
          <w:divBdr>
            <w:top w:val="none" w:sz="0" w:space="0" w:color="auto"/>
            <w:left w:val="none" w:sz="0" w:space="0" w:color="auto"/>
            <w:bottom w:val="none" w:sz="0" w:space="0" w:color="auto"/>
            <w:right w:val="none" w:sz="0" w:space="0" w:color="auto"/>
          </w:divBdr>
        </w:div>
        <w:div w:id="636254172">
          <w:marLeft w:val="640"/>
          <w:marRight w:val="0"/>
          <w:marTop w:val="0"/>
          <w:marBottom w:val="0"/>
          <w:divBdr>
            <w:top w:val="none" w:sz="0" w:space="0" w:color="auto"/>
            <w:left w:val="none" w:sz="0" w:space="0" w:color="auto"/>
            <w:bottom w:val="none" w:sz="0" w:space="0" w:color="auto"/>
            <w:right w:val="none" w:sz="0" w:space="0" w:color="auto"/>
          </w:divBdr>
        </w:div>
        <w:div w:id="791825609">
          <w:marLeft w:val="640"/>
          <w:marRight w:val="0"/>
          <w:marTop w:val="0"/>
          <w:marBottom w:val="0"/>
          <w:divBdr>
            <w:top w:val="none" w:sz="0" w:space="0" w:color="auto"/>
            <w:left w:val="none" w:sz="0" w:space="0" w:color="auto"/>
            <w:bottom w:val="none" w:sz="0" w:space="0" w:color="auto"/>
            <w:right w:val="none" w:sz="0" w:space="0" w:color="auto"/>
          </w:divBdr>
        </w:div>
        <w:div w:id="942304850">
          <w:marLeft w:val="640"/>
          <w:marRight w:val="0"/>
          <w:marTop w:val="0"/>
          <w:marBottom w:val="0"/>
          <w:divBdr>
            <w:top w:val="none" w:sz="0" w:space="0" w:color="auto"/>
            <w:left w:val="none" w:sz="0" w:space="0" w:color="auto"/>
            <w:bottom w:val="none" w:sz="0" w:space="0" w:color="auto"/>
            <w:right w:val="none" w:sz="0" w:space="0" w:color="auto"/>
          </w:divBdr>
        </w:div>
        <w:div w:id="981739242">
          <w:marLeft w:val="640"/>
          <w:marRight w:val="0"/>
          <w:marTop w:val="0"/>
          <w:marBottom w:val="0"/>
          <w:divBdr>
            <w:top w:val="none" w:sz="0" w:space="0" w:color="auto"/>
            <w:left w:val="none" w:sz="0" w:space="0" w:color="auto"/>
            <w:bottom w:val="none" w:sz="0" w:space="0" w:color="auto"/>
            <w:right w:val="none" w:sz="0" w:space="0" w:color="auto"/>
          </w:divBdr>
        </w:div>
        <w:div w:id="1038506212">
          <w:marLeft w:val="640"/>
          <w:marRight w:val="0"/>
          <w:marTop w:val="0"/>
          <w:marBottom w:val="0"/>
          <w:divBdr>
            <w:top w:val="none" w:sz="0" w:space="0" w:color="auto"/>
            <w:left w:val="none" w:sz="0" w:space="0" w:color="auto"/>
            <w:bottom w:val="none" w:sz="0" w:space="0" w:color="auto"/>
            <w:right w:val="none" w:sz="0" w:space="0" w:color="auto"/>
          </w:divBdr>
        </w:div>
        <w:div w:id="1090735761">
          <w:marLeft w:val="640"/>
          <w:marRight w:val="0"/>
          <w:marTop w:val="0"/>
          <w:marBottom w:val="0"/>
          <w:divBdr>
            <w:top w:val="none" w:sz="0" w:space="0" w:color="auto"/>
            <w:left w:val="none" w:sz="0" w:space="0" w:color="auto"/>
            <w:bottom w:val="none" w:sz="0" w:space="0" w:color="auto"/>
            <w:right w:val="none" w:sz="0" w:space="0" w:color="auto"/>
          </w:divBdr>
        </w:div>
        <w:div w:id="1139883437">
          <w:marLeft w:val="640"/>
          <w:marRight w:val="0"/>
          <w:marTop w:val="0"/>
          <w:marBottom w:val="0"/>
          <w:divBdr>
            <w:top w:val="none" w:sz="0" w:space="0" w:color="auto"/>
            <w:left w:val="none" w:sz="0" w:space="0" w:color="auto"/>
            <w:bottom w:val="none" w:sz="0" w:space="0" w:color="auto"/>
            <w:right w:val="none" w:sz="0" w:space="0" w:color="auto"/>
          </w:divBdr>
        </w:div>
        <w:div w:id="1203976482">
          <w:marLeft w:val="640"/>
          <w:marRight w:val="0"/>
          <w:marTop w:val="0"/>
          <w:marBottom w:val="0"/>
          <w:divBdr>
            <w:top w:val="none" w:sz="0" w:space="0" w:color="auto"/>
            <w:left w:val="none" w:sz="0" w:space="0" w:color="auto"/>
            <w:bottom w:val="none" w:sz="0" w:space="0" w:color="auto"/>
            <w:right w:val="none" w:sz="0" w:space="0" w:color="auto"/>
          </w:divBdr>
        </w:div>
        <w:div w:id="1210803704">
          <w:marLeft w:val="640"/>
          <w:marRight w:val="0"/>
          <w:marTop w:val="0"/>
          <w:marBottom w:val="0"/>
          <w:divBdr>
            <w:top w:val="none" w:sz="0" w:space="0" w:color="auto"/>
            <w:left w:val="none" w:sz="0" w:space="0" w:color="auto"/>
            <w:bottom w:val="none" w:sz="0" w:space="0" w:color="auto"/>
            <w:right w:val="none" w:sz="0" w:space="0" w:color="auto"/>
          </w:divBdr>
        </w:div>
        <w:div w:id="1400445788">
          <w:marLeft w:val="640"/>
          <w:marRight w:val="0"/>
          <w:marTop w:val="0"/>
          <w:marBottom w:val="0"/>
          <w:divBdr>
            <w:top w:val="none" w:sz="0" w:space="0" w:color="auto"/>
            <w:left w:val="none" w:sz="0" w:space="0" w:color="auto"/>
            <w:bottom w:val="none" w:sz="0" w:space="0" w:color="auto"/>
            <w:right w:val="none" w:sz="0" w:space="0" w:color="auto"/>
          </w:divBdr>
        </w:div>
        <w:div w:id="1421411651">
          <w:marLeft w:val="640"/>
          <w:marRight w:val="0"/>
          <w:marTop w:val="0"/>
          <w:marBottom w:val="0"/>
          <w:divBdr>
            <w:top w:val="none" w:sz="0" w:space="0" w:color="auto"/>
            <w:left w:val="none" w:sz="0" w:space="0" w:color="auto"/>
            <w:bottom w:val="none" w:sz="0" w:space="0" w:color="auto"/>
            <w:right w:val="none" w:sz="0" w:space="0" w:color="auto"/>
          </w:divBdr>
        </w:div>
        <w:div w:id="1577058494">
          <w:marLeft w:val="640"/>
          <w:marRight w:val="0"/>
          <w:marTop w:val="0"/>
          <w:marBottom w:val="0"/>
          <w:divBdr>
            <w:top w:val="none" w:sz="0" w:space="0" w:color="auto"/>
            <w:left w:val="none" w:sz="0" w:space="0" w:color="auto"/>
            <w:bottom w:val="none" w:sz="0" w:space="0" w:color="auto"/>
            <w:right w:val="none" w:sz="0" w:space="0" w:color="auto"/>
          </w:divBdr>
        </w:div>
        <w:div w:id="1592424466">
          <w:marLeft w:val="640"/>
          <w:marRight w:val="0"/>
          <w:marTop w:val="0"/>
          <w:marBottom w:val="0"/>
          <w:divBdr>
            <w:top w:val="none" w:sz="0" w:space="0" w:color="auto"/>
            <w:left w:val="none" w:sz="0" w:space="0" w:color="auto"/>
            <w:bottom w:val="none" w:sz="0" w:space="0" w:color="auto"/>
            <w:right w:val="none" w:sz="0" w:space="0" w:color="auto"/>
          </w:divBdr>
        </w:div>
        <w:div w:id="1641416685">
          <w:marLeft w:val="640"/>
          <w:marRight w:val="0"/>
          <w:marTop w:val="0"/>
          <w:marBottom w:val="0"/>
          <w:divBdr>
            <w:top w:val="none" w:sz="0" w:space="0" w:color="auto"/>
            <w:left w:val="none" w:sz="0" w:space="0" w:color="auto"/>
            <w:bottom w:val="none" w:sz="0" w:space="0" w:color="auto"/>
            <w:right w:val="none" w:sz="0" w:space="0" w:color="auto"/>
          </w:divBdr>
        </w:div>
        <w:div w:id="1643539868">
          <w:marLeft w:val="640"/>
          <w:marRight w:val="0"/>
          <w:marTop w:val="0"/>
          <w:marBottom w:val="0"/>
          <w:divBdr>
            <w:top w:val="none" w:sz="0" w:space="0" w:color="auto"/>
            <w:left w:val="none" w:sz="0" w:space="0" w:color="auto"/>
            <w:bottom w:val="none" w:sz="0" w:space="0" w:color="auto"/>
            <w:right w:val="none" w:sz="0" w:space="0" w:color="auto"/>
          </w:divBdr>
        </w:div>
        <w:div w:id="1645429530">
          <w:marLeft w:val="640"/>
          <w:marRight w:val="0"/>
          <w:marTop w:val="0"/>
          <w:marBottom w:val="0"/>
          <w:divBdr>
            <w:top w:val="none" w:sz="0" w:space="0" w:color="auto"/>
            <w:left w:val="none" w:sz="0" w:space="0" w:color="auto"/>
            <w:bottom w:val="none" w:sz="0" w:space="0" w:color="auto"/>
            <w:right w:val="none" w:sz="0" w:space="0" w:color="auto"/>
          </w:divBdr>
        </w:div>
        <w:div w:id="1646930250">
          <w:marLeft w:val="640"/>
          <w:marRight w:val="0"/>
          <w:marTop w:val="0"/>
          <w:marBottom w:val="0"/>
          <w:divBdr>
            <w:top w:val="none" w:sz="0" w:space="0" w:color="auto"/>
            <w:left w:val="none" w:sz="0" w:space="0" w:color="auto"/>
            <w:bottom w:val="none" w:sz="0" w:space="0" w:color="auto"/>
            <w:right w:val="none" w:sz="0" w:space="0" w:color="auto"/>
          </w:divBdr>
        </w:div>
        <w:div w:id="1725441841">
          <w:marLeft w:val="640"/>
          <w:marRight w:val="0"/>
          <w:marTop w:val="0"/>
          <w:marBottom w:val="0"/>
          <w:divBdr>
            <w:top w:val="none" w:sz="0" w:space="0" w:color="auto"/>
            <w:left w:val="none" w:sz="0" w:space="0" w:color="auto"/>
            <w:bottom w:val="none" w:sz="0" w:space="0" w:color="auto"/>
            <w:right w:val="none" w:sz="0" w:space="0" w:color="auto"/>
          </w:divBdr>
        </w:div>
        <w:div w:id="1772318047">
          <w:marLeft w:val="640"/>
          <w:marRight w:val="0"/>
          <w:marTop w:val="0"/>
          <w:marBottom w:val="0"/>
          <w:divBdr>
            <w:top w:val="none" w:sz="0" w:space="0" w:color="auto"/>
            <w:left w:val="none" w:sz="0" w:space="0" w:color="auto"/>
            <w:bottom w:val="none" w:sz="0" w:space="0" w:color="auto"/>
            <w:right w:val="none" w:sz="0" w:space="0" w:color="auto"/>
          </w:divBdr>
        </w:div>
        <w:div w:id="1808544785">
          <w:marLeft w:val="640"/>
          <w:marRight w:val="0"/>
          <w:marTop w:val="0"/>
          <w:marBottom w:val="0"/>
          <w:divBdr>
            <w:top w:val="none" w:sz="0" w:space="0" w:color="auto"/>
            <w:left w:val="none" w:sz="0" w:space="0" w:color="auto"/>
            <w:bottom w:val="none" w:sz="0" w:space="0" w:color="auto"/>
            <w:right w:val="none" w:sz="0" w:space="0" w:color="auto"/>
          </w:divBdr>
        </w:div>
        <w:div w:id="1812021676">
          <w:marLeft w:val="640"/>
          <w:marRight w:val="0"/>
          <w:marTop w:val="0"/>
          <w:marBottom w:val="0"/>
          <w:divBdr>
            <w:top w:val="none" w:sz="0" w:space="0" w:color="auto"/>
            <w:left w:val="none" w:sz="0" w:space="0" w:color="auto"/>
            <w:bottom w:val="none" w:sz="0" w:space="0" w:color="auto"/>
            <w:right w:val="none" w:sz="0" w:space="0" w:color="auto"/>
          </w:divBdr>
        </w:div>
        <w:div w:id="1905870332">
          <w:marLeft w:val="640"/>
          <w:marRight w:val="0"/>
          <w:marTop w:val="0"/>
          <w:marBottom w:val="0"/>
          <w:divBdr>
            <w:top w:val="none" w:sz="0" w:space="0" w:color="auto"/>
            <w:left w:val="none" w:sz="0" w:space="0" w:color="auto"/>
            <w:bottom w:val="none" w:sz="0" w:space="0" w:color="auto"/>
            <w:right w:val="none" w:sz="0" w:space="0" w:color="auto"/>
          </w:divBdr>
        </w:div>
        <w:div w:id="1918132479">
          <w:marLeft w:val="640"/>
          <w:marRight w:val="0"/>
          <w:marTop w:val="0"/>
          <w:marBottom w:val="0"/>
          <w:divBdr>
            <w:top w:val="none" w:sz="0" w:space="0" w:color="auto"/>
            <w:left w:val="none" w:sz="0" w:space="0" w:color="auto"/>
            <w:bottom w:val="none" w:sz="0" w:space="0" w:color="auto"/>
            <w:right w:val="none" w:sz="0" w:space="0" w:color="auto"/>
          </w:divBdr>
        </w:div>
        <w:div w:id="2012247872">
          <w:marLeft w:val="640"/>
          <w:marRight w:val="0"/>
          <w:marTop w:val="0"/>
          <w:marBottom w:val="0"/>
          <w:divBdr>
            <w:top w:val="none" w:sz="0" w:space="0" w:color="auto"/>
            <w:left w:val="none" w:sz="0" w:space="0" w:color="auto"/>
            <w:bottom w:val="none" w:sz="0" w:space="0" w:color="auto"/>
            <w:right w:val="none" w:sz="0" w:space="0" w:color="auto"/>
          </w:divBdr>
        </w:div>
        <w:div w:id="2034374871">
          <w:marLeft w:val="640"/>
          <w:marRight w:val="0"/>
          <w:marTop w:val="0"/>
          <w:marBottom w:val="0"/>
          <w:divBdr>
            <w:top w:val="none" w:sz="0" w:space="0" w:color="auto"/>
            <w:left w:val="none" w:sz="0" w:space="0" w:color="auto"/>
            <w:bottom w:val="none" w:sz="0" w:space="0" w:color="auto"/>
            <w:right w:val="none" w:sz="0" w:space="0" w:color="auto"/>
          </w:divBdr>
        </w:div>
        <w:div w:id="2058240607">
          <w:marLeft w:val="640"/>
          <w:marRight w:val="0"/>
          <w:marTop w:val="0"/>
          <w:marBottom w:val="0"/>
          <w:divBdr>
            <w:top w:val="none" w:sz="0" w:space="0" w:color="auto"/>
            <w:left w:val="none" w:sz="0" w:space="0" w:color="auto"/>
            <w:bottom w:val="none" w:sz="0" w:space="0" w:color="auto"/>
            <w:right w:val="none" w:sz="0" w:space="0" w:color="auto"/>
          </w:divBdr>
        </w:div>
        <w:div w:id="2095515866">
          <w:marLeft w:val="640"/>
          <w:marRight w:val="0"/>
          <w:marTop w:val="0"/>
          <w:marBottom w:val="0"/>
          <w:divBdr>
            <w:top w:val="none" w:sz="0" w:space="0" w:color="auto"/>
            <w:left w:val="none" w:sz="0" w:space="0" w:color="auto"/>
            <w:bottom w:val="none" w:sz="0" w:space="0" w:color="auto"/>
            <w:right w:val="none" w:sz="0" w:space="0" w:color="auto"/>
          </w:divBdr>
        </w:div>
        <w:div w:id="2097048127">
          <w:marLeft w:val="640"/>
          <w:marRight w:val="0"/>
          <w:marTop w:val="0"/>
          <w:marBottom w:val="0"/>
          <w:divBdr>
            <w:top w:val="none" w:sz="0" w:space="0" w:color="auto"/>
            <w:left w:val="none" w:sz="0" w:space="0" w:color="auto"/>
            <w:bottom w:val="none" w:sz="0" w:space="0" w:color="auto"/>
            <w:right w:val="none" w:sz="0" w:space="0" w:color="auto"/>
          </w:divBdr>
        </w:div>
        <w:div w:id="2111124907">
          <w:marLeft w:val="640"/>
          <w:marRight w:val="0"/>
          <w:marTop w:val="0"/>
          <w:marBottom w:val="0"/>
          <w:divBdr>
            <w:top w:val="none" w:sz="0" w:space="0" w:color="auto"/>
            <w:left w:val="none" w:sz="0" w:space="0" w:color="auto"/>
            <w:bottom w:val="none" w:sz="0" w:space="0" w:color="auto"/>
            <w:right w:val="none" w:sz="0" w:space="0" w:color="auto"/>
          </w:divBdr>
        </w:div>
        <w:div w:id="2113695893">
          <w:marLeft w:val="640"/>
          <w:marRight w:val="0"/>
          <w:marTop w:val="0"/>
          <w:marBottom w:val="0"/>
          <w:divBdr>
            <w:top w:val="none" w:sz="0" w:space="0" w:color="auto"/>
            <w:left w:val="none" w:sz="0" w:space="0" w:color="auto"/>
            <w:bottom w:val="none" w:sz="0" w:space="0" w:color="auto"/>
            <w:right w:val="none" w:sz="0" w:space="0" w:color="auto"/>
          </w:divBdr>
        </w:div>
        <w:div w:id="2120567304">
          <w:marLeft w:val="640"/>
          <w:marRight w:val="0"/>
          <w:marTop w:val="0"/>
          <w:marBottom w:val="0"/>
          <w:divBdr>
            <w:top w:val="none" w:sz="0" w:space="0" w:color="auto"/>
            <w:left w:val="none" w:sz="0" w:space="0" w:color="auto"/>
            <w:bottom w:val="none" w:sz="0" w:space="0" w:color="auto"/>
            <w:right w:val="none" w:sz="0" w:space="0" w:color="auto"/>
          </w:divBdr>
        </w:div>
      </w:divsChild>
    </w:div>
    <w:div w:id="2040691896">
      <w:bodyDiv w:val="1"/>
      <w:marLeft w:val="0"/>
      <w:marRight w:val="0"/>
      <w:marTop w:val="0"/>
      <w:marBottom w:val="0"/>
      <w:divBdr>
        <w:top w:val="none" w:sz="0" w:space="0" w:color="auto"/>
        <w:left w:val="none" w:sz="0" w:space="0" w:color="auto"/>
        <w:bottom w:val="none" w:sz="0" w:space="0" w:color="auto"/>
        <w:right w:val="none" w:sz="0" w:space="0" w:color="auto"/>
      </w:divBdr>
      <w:divsChild>
        <w:div w:id="258371570">
          <w:marLeft w:val="640"/>
          <w:marRight w:val="0"/>
          <w:marTop w:val="0"/>
          <w:marBottom w:val="0"/>
          <w:divBdr>
            <w:top w:val="none" w:sz="0" w:space="0" w:color="auto"/>
            <w:left w:val="none" w:sz="0" w:space="0" w:color="auto"/>
            <w:bottom w:val="none" w:sz="0" w:space="0" w:color="auto"/>
            <w:right w:val="none" w:sz="0" w:space="0" w:color="auto"/>
          </w:divBdr>
        </w:div>
        <w:div w:id="298927204">
          <w:marLeft w:val="640"/>
          <w:marRight w:val="0"/>
          <w:marTop w:val="0"/>
          <w:marBottom w:val="0"/>
          <w:divBdr>
            <w:top w:val="none" w:sz="0" w:space="0" w:color="auto"/>
            <w:left w:val="none" w:sz="0" w:space="0" w:color="auto"/>
            <w:bottom w:val="none" w:sz="0" w:space="0" w:color="auto"/>
            <w:right w:val="none" w:sz="0" w:space="0" w:color="auto"/>
          </w:divBdr>
        </w:div>
        <w:div w:id="346256781">
          <w:marLeft w:val="640"/>
          <w:marRight w:val="0"/>
          <w:marTop w:val="0"/>
          <w:marBottom w:val="0"/>
          <w:divBdr>
            <w:top w:val="none" w:sz="0" w:space="0" w:color="auto"/>
            <w:left w:val="none" w:sz="0" w:space="0" w:color="auto"/>
            <w:bottom w:val="none" w:sz="0" w:space="0" w:color="auto"/>
            <w:right w:val="none" w:sz="0" w:space="0" w:color="auto"/>
          </w:divBdr>
        </w:div>
        <w:div w:id="457727171">
          <w:marLeft w:val="640"/>
          <w:marRight w:val="0"/>
          <w:marTop w:val="0"/>
          <w:marBottom w:val="0"/>
          <w:divBdr>
            <w:top w:val="none" w:sz="0" w:space="0" w:color="auto"/>
            <w:left w:val="none" w:sz="0" w:space="0" w:color="auto"/>
            <w:bottom w:val="none" w:sz="0" w:space="0" w:color="auto"/>
            <w:right w:val="none" w:sz="0" w:space="0" w:color="auto"/>
          </w:divBdr>
        </w:div>
        <w:div w:id="472917793">
          <w:marLeft w:val="640"/>
          <w:marRight w:val="0"/>
          <w:marTop w:val="0"/>
          <w:marBottom w:val="0"/>
          <w:divBdr>
            <w:top w:val="none" w:sz="0" w:space="0" w:color="auto"/>
            <w:left w:val="none" w:sz="0" w:space="0" w:color="auto"/>
            <w:bottom w:val="none" w:sz="0" w:space="0" w:color="auto"/>
            <w:right w:val="none" w:sz="0" w:space="0" w:color="auto"/>
          </w:divBdr>
        </w:div>
        <w:div w:id="512184597">
          <w:marLeft w:val="640"/>
          <w:marRight w:val="0"/>
          <w:marTop w:val="0"/>
          <w:marBottom w:val="0"/>
          <w:divBdr>
            <w:top w:val="none" w:sz="0" w:space="0" w:color="auto"/>
            <w:left w:val="none" w:sz="0" w:space="0" w:color="auto"/>
            <w:bottom w:val="none" w:sz="0" w:space="0" w:color="auto"/>
            <w:right w:val="none" w:sz="0" w:space="0" w:color="auto"/>
          </w:divBdr>
        </w:div>
        <w:div w:id="537548642">
          <w:marLeft w:val="640"/>
          <w:marRight w:val="0"/>
          <w:marTop w:val="0"/>
          <w:marBottom w:val="0"/>
          <w:divBdr>
            <w:top w:val="none" w:sz="0" w:space="0" w:color="auto"/>
            <w:left w:val="none" w:sz="0" w:space="0" w:color="auto"/>
            <w:bottom w:val="none" w:sz="0" w:space="0" w:color="auto"/>
            <w:right w:val="none" w:sz="0" w:space="0" w:color="auto"/>
          </w:divBdr>
        </w:div>
        <w:div w:id="546112323">
          <w:marLeft w:val="640"/>
          <w:marRight w:val="0"/>
          <w:marTop w:val="0"/>
          <w:marBottom w:val="0"/>
          <w:divBdr>
            <w:top w:val="none" w:sz="0" w:space="0" w:color="auto"/>
            <w:left w:val="none" w:sz="0" w:space="0" w:color="auto"/>
            <w:bottom w:val="none" w:sz="0" w:space="0" w:color="auto"/>
            <w:right w:val="none" w:sz="0" w:space="0" w:color="auto"/>
          </w:divBdr>
        </w:div>
        <w:div w:id="558246168">
          <w:marLeft w:val="640"/>
          <w:marRight w:val="0"/>
          <w:marTop w:val="0"/>
          <w:marBottom w:val="0"/>
          <w:divBdr>
            <w:top w:val="none" w:sz="0" w:space="0" w:color="auto"/>
            <w:left w:val="none" w:sz="0" w:space="0" w:color="auto"/>
            <w:bottom w:val="none" w:sz="0" w:space="0" w:color="auto"/>
            <w:right w:val="none" w:sz="0" w:space="0" w:color="auto"/>
          </w:divBdr>
        </w:div>
        <w:div w:id="596211366">
          <w:marLeft w:val="640"/>
          <w:marRight w:val="0"/>
          <w:marTop w:val="0"/>
          <w:marBottom w:val="0"/>
          <w:divBdr>
            <w:top w:val="none" w:sz="0" w:space="0" w:color="auto"/>
            <w:left w:val="none" w:sz="0" w:space="0" w:color="auto"/>
            <w:bottom w:val="none" w:sz="0" w:space="0" w:color="auto"/>
            <w:right w:val="none" w:sz="0" w:space="0" w:color="auto"/>
          </w:divBdr>
        </w:div>
        <w:div w:id="777408570">
          <w:marLeft w:val="640"/>
          <w:marRight w:val="0"/>
          <w:marTop w:val="0"/>
          <w:marBottom w:val="0"/>
          <w:divBdr>
            <w:top w:val="none" w:sz="0" w:space="0" w:color="auto"/>
            <w:left w:val="none" w:sz="0" w:space="0" w:color="auto"/>
            <w:bottom w:val="none" w:sz="0" w:space="0" w:color="auto"/>
            <w:right w:val="none" w:sz="0" w:space="0" w:color="auto"/>
          </w:divBdr>
        </w:div>
        <w:div w:id="793982534">
          <w:marLeft w:val="640"/>
          <w:marRight w:val="0"/>
          <w:marTop w:val="0"/>
          <w:marBottom w:val="0"/>
          <w:divBdr>
            <w:top w:val="none" w:sz="0" w:space="0" w:color="auto"/>
            <w:left w:val="none" w:sz="0" w:space="0" w:color="auto"/>
            <w:bottom w:val="none" w:sz="0" w:space="0" w:color="auto"/>
            <w:right w:val="none" w:sz="0" w:space="0" w:color="auto"/>
          </w:divBdr>
        </w:div>
        <w:div w:id="846407278">
          <w:marLeft w:val="640"/>
          <w:marRight w:val="0"/>
          <w:marTop w:val="0"/>
          <w:marBottom w:val="0"/>
          <w:divBdr>
            <w:top w:val="none" w:sz="0" w:space="0" w:color="auto"/>
            <w:left w:val="none" w:sz="0" w:space="0" w:color="auto"/>
            <w:bottom w:val="none" w:sz="0" w:space="0" w:color="auto"/>
            <w:right w:val="none" w:sz="0" w:space="0" w:color="auto"/>
          </w:divBdr>
        </w:div>
        <w:div w:id="857080358">
          <w:marLeft w:val="640"/>
          <w:marRight w:val="0"/>
          <w:marTop w:val="0"/>
          <w:marBottom w:val="0"/>
          <w:divBdr>
            <w:top w:val="none" w:sz="0" w:space="0" w:color="auto"/>
            <w:left w:val="none" w:sz="0" w:space="0" w:color="auto"/>
            <w:bottom w:val="none" w:sz="0" w:space="0" w:color="auto"/>
            <w:right w:val="none" w:sz="0" w:space="0" w:color="auto"/>
          </w:divBdr>
        </w:div>
        <w:div w:id="913777589">
          <w:marLeft w:val="640"/>
          <w:marRight w:val="0"/>
          <w:marTop w:val="0"/>
          <w:marBottom w:val="0"/>
          <w:divBdr>
            <w:top w:val="none" w:sz="0" w:space="0" w:color="auto"/>
            <w:left w:val="none" w:sz="0" w:space="0" w:color="auto"/>
            <w:bottom w:val="none" w:sz="0" w:space="0" w:color="auto"/>
            <w:right w:val="none" w:sz="0" w:space="0" w:color="auto"/>
          </w:divBdr>
        </w:div>
        <w:div w:id="945116261">
          <w:marLeft w:val="640"/>
          <w:marRight w:val="0"/>
          <w:marTop w:val="0"/>
          <w:marBottom w:val="0"/>
          <w:divBdr>
            <w:top w:val="none" w:sz="0" w:space="0" w:color="auto"/>
            <w:left w:val="none" w:sz="0" w:space="0" w:color="auto"/>
            <w:bottom w:val="none" w:sz="0" w:space="0" w:color="auto"/>
            <w:right w:val="none" w:sz="0" w:space="0" w:color="auto"/>
          </w:divBdr>
        </w:div>
        <w:div w:id="958027611">
          <w:marLeft w:val="640"/>
          <w:marRight w:val="0"/>
          <w:marTop w:val="0"/>
          <w:marBottom w:val="0"/>
          <w:divBdr>
            <w:top w:val="none" w:sz="0" w:space="0" w:color="auto"/>
            <w:left w:val="none" w:sz="0" w:space="0" w:color="auto"/>
            <w:bottom w:val="none" w:sz="0" w:space="0" w:color="auto"/>
            <w:right w:val="none" w:sz="0" w:space="0" w:color="auto"/>
          </w:divBdr>
        </w:div>
        <w:div w:id="968969696">
          <w:marLeft w:val="640"/>
          <w:marRight w:val="0"/>
          <w:marTop w:val="0"/>
          <w:marBottom w:val="0"/>
          <w:divBdr>
            <w:top w:val="none" w:sz="0" w:space="0" w:color="auto"/>
            <w:left w:val="none" w:sz="0" w:space="0" w:color="auto"/>
            <w:bottom w:val="none" w:sz="0" w:space="0" w:color="auto"/>
            <w:right w:val="none" w:sz="0" w:space="0" w:color="auto"/>
          </w:divBdr>
        </w:div>
        <w:div w:id="1012533878">
          <w:marLeft w:val="640"/>
          <w:marRight w:val="0"/>
          <w:marTop w:val="0"/>
          <w:marBottom w:val="0"/>
          <w:divBdr>
            <w:top w:val="none" w:sz="0" w:space="0" w:color="auto"/>
            <w:left w:val="none" w:sz="0" w:space="0" w:color="auto"/>
            <w:bottom w:val="none" w:sz="0" w:space="0" w:color="auto"/>
            <w:right w:val="none" w:sz="0" w:space="0" w:color="auto"/>
          </w:divBdr>
        </w:div>
        <w:div w:id="1017345217">
          <w:marLeft w:val="640"/>
          <w:marRight w:val="0"/>
          <w:marTop w:val="0"/>
          <w:marBottom w:val="0"/>
          <w:divBdr>
            <w:top w:val="none" w:sz="0" w:space="0" w:color="auto"/>
            <w:left w:val="none" w:sz="0" w:space="0" w:color="auto"/>
            <w:bottom w:val="none" w:sz="0" w:space="0" w:color="auto"/>
            <w:right w:val="none" w:sz="0" w:space="0" w:color="auto"/>
          </w:divBdr>
        </w:div>
        <w:div w:id="1059863036">
          <w:marLeft w:val="640"/>
          <w:marRight w:val="0"/>
          <w:marTop w:val="0"/>
          <w:marBottom w:val="0"/>
          <w:divBdr>
            <w:top w:val="none" w:sz="0" w:space="0" w:color="auto"/>
            <w:left w:val="none" w:sz="0" w:space="0" w:color="auto"/>
            <w:bottom w:val="none" w:sz="0" w:space="0" w:color="auto"/>
            <w:right w:val="none" w:sz="0" w:space="0" w:color="auto"/>
          </w:divBdr>
        </w:div>
        <w:div w:id="1075398650">
          <w:marLeft w:val="640"/>
          <w:marRight w:val="0"/>
          <w:marTop w:val="0"/>
          <w:marBottom w:val="0"/>
          <w:divBdr>
            <w:top w:val="none" w:sz="0" w:space="0" w:color="auto"/>
            <w:left w:val="none" w:sz="0" w:space="0" w:color="auto"/>
            <w:bottom w:val="none" w:sz="0" w:space="0" w:color="auto"/>
            <w:right w:val="none" w:sz="0" w:space="0" w:color="auto"/>
          </w:divBdr>
        </w:div>
        <w:div w:id="1124811120">
          <w:marLeft w:val="640"/>
          <w:marRight w:val="0"/>
          <w:marTop w:val="0"/>
          <w:marBottom w:val="0"/>
          <w:divBdr>
            <w:top w:val="none" w:sz="0" w:space="0" w:color="auto"/>
            <w:left w:val="none" w:sz="0" w:space="0" w:color="auto"/>
            <w:bottom w:val="none" w:sz="0" w:space="0" w:color="auto"/>
            <w:right w:val="none" w:sz="0" w:space="0" w:color="auto"/>
          </w:divBdr>
        </w:div>
        <w:div w:id="1151020350">
          <w:marLeft w:val="640"/>
          <w:marRight w:val="0"/>
          <w:marTop w:val="0"/>
          <w:marBottom w:val="0"/>
          <w:divBdr>
            <w:top w:val="none" w:sz="0" w:space="0" w:color="auto"/>
            <w:left w:val="none" w:sz="0" w:space="0" w:color="auto"/>
            <w:bottom w:val="none" w:sz="0" w:space="0" w:color="auto"/>
            <w:right w:val="none" w:sz="0" w:space="0" w:color="auto"/>
          </w:divBdr>
        </w:div>
        <w:div w:id="1203665916">
          <w:marLeft w:val="640"/>
          <w:marRight w:val="0"/>
          <w:marTop w:val="0"/>
          <w:marBottom w:val="0"/>
          <w:divBdr>
            <w:top w:val="none" w:sz="0" w:space="0" w:color="auto"/>
            <w:left w:val="none" w:sz="0" w:space="0" w:color="auto"/>
            <w:bottom w:val="none" w:sz="0" w:space="0" w:color="auto"/>
            <w:right w:val="none" w:sz="0" w:space="0" w:color="auto"/>
          </w:divBdr>
        </w:div>
        <w:div w:id="1235049820">
          <w:marLeft w:val="640"/>
          <w:marRight w:val="0"/>
          <w:marTop w:val="0"/>
          <w:marBottom w:val="0"/>
          <w:divBdr>
            <w:top w:val="none" w:sz="0" w:space="0" w:color="auto"/>
            <w:left w:val="none" w:sz="0" w:space="0" w:color="auto"/>
            <w:bottom w:val="none" w:sz="0" w:space="0" w:color="auto"/>
            <w:right w:val="none" w:sz="0" w:space="0" w:color="auto"/>
          </w:divBdr>
        </w:div>
        <w:div w:id="1247570076">
          <w:marLeft w:val="640"/>
          <w:marRight w:val="0"/>
          <w:marTop w:val="0"/>
          <w:marBottom w:val="0"/>
          <w:divBdr>
            <w:top w:val="none" w:sz="0" w:space="0" w:color="auto"/>
            <w:left w:val="none" w:sz="0" w:space="0" w:color="auto"/>
            <w:bottom w:val="none" w:sz="0" w:space="0" w:color="auto"/>
            <w:right w:val="none" w:sz="0" w:space="0" w:color="auto"/>
          </w:divBdr>
        </w:div>
        <w:div w:id="1495754105">
          <w:marLeft w:val="640"/>
          <w:marRight w:val="0"/>
          <w:marTop w:val="0"/>
          <w:marBottom w:val="0"/>
          <w:divBdr>
            <w:top w:val="none" w:sz="0" w:space="0" w:color="auto"/>
            <w:left w:val="none" w:sz="0" w:space="0" w:color="auto"/>
            <w:bottom w:val="none" w:sz="0" w:space="0" w:color="auto"/>
            <w:right w:val="none" w:sz="0" w:space="0" w:color="auto"/>
          </w:divBdr>
        </w:div>
        <w:div w:id="1604797599">
          <w:marLeft w:val="640"/>
          <w:marRight w:val="0"/>
          <w:marTop w:val="0"/>
          <w:marBottom w:val="0"/>
          <w:divBdr>
            <w:top w:val="none" w:sz="0" w:space="0" w:color="auto"/>
            <w:left w:val="none" w:sz="0" w:space="0" w:color="auto"/>
            <w:bottom w:val="none" w:sz="0" w:space="0" w:color="auto"/>
            <w:right w:val="none" w:sz="0" w:space="0" w:color="auto"/>
          </w:divBdr>
        </w:div>
        <w:div w:id="1659502747">
          <w:marLeft w:val="640"/>
          <w:marRight w:val="0"/>
          <w:marTop w:val="0"/>
          <w:marBottom w:val="0"/>
          <w:divBdr>
            <w:top w:val="none" w:sz="0" w:space="0" w:color="auto"/>
            <w:left w:val="none" w:sz="0" w:space="0" w:color="auto"/>
            <w:bottom w:val="none" w:sz="0" w:space="0" w:color="auto"/>
            <w:right w:val="none" w:sz="0" w:space="0" w:color="auto"/>
          </w:divBdr>
        </w:div>
        <w:div w:id="1729036610">
          <w:marLeft w:val="640"/>
          <w:marRight w:val="0"/>
          <w:marTop w:val="0"/>
          <w:marBottom w:val="0"/>
          <w:divBdr>
            <w:top w:val="none" w:sz="0" w:space="0" w:color="auto"/>
            <w:left w:val="none" w:sz="0" w:space="0" w:color="auto"/>
            <w:bottom w:val="none" w:sz="0" w:space="0" w:color="auto"/>
            <w:right w:val="none" w:sz="0" w:space="0" w:color="auto"/>
          </w:divBdr>
        </w:div>
        <w:div w:id="1736080963">
          <w:marLeft w:val="640"/>
          <w:marRight w:val="0"/>
          <w:marTop w:val="0"/>
          <w:marBottom w:val="0"/>
          <w:divBdr>
            <w:top w:val="none" w:sz="0" w:space="0" w:color="auto"/>
            <w:left w:val="none" w:sz="0" w:space="0" w:color="auto"/>
            <w:bottom w:val="none" w:sz="0" w:space="0" w:color="auto"/>
            <w:right w:val="none" w:sz="0" w:space="0" w:color="auto"/>
          </w:divBdr>
        </w:div>
        <w:div w:id="1763335980">
          <w:marLeft w:val="640"/>
          <w:marRight w:val="0"/>
          <w:marTop w:val="0"/>
          <w:marBottom w:val="0"/>
          <w:divBdr>
            <w:top w:val="none" w:sz="0" w:space="0" w:color="auto"/>
            <w:left w:val="none" w:sz="0" w:space="0" w:color="auto"/>
            <w:bottom w:val="none" w:sz="0" w:space="0" w:color="auto"/>
            <w:right w:val="none" w:sz="0" w:space="0" w:color="auto"/>
          </w:divBdr>
        </w:div>
        <w:div w:id="1805928301">
          <w:marLeft w:val="640"/>
          <w:marRight w:val="0"/>
          <w:marTop w:val="0"/>
          <w:marBottom w:val="0"/>
          <w:divBdr>
            <w:top w:val="none" w:sz="0" w:space="0" w:color="auto"/>
            <w:left w:val="none" w:sz="0" w:space="0" w:color="auto"/>
            <w:bottom w:val="none" w:sz="0" w:space="0" w:color="auto"/>
            <w:right w:val="none" w:sz="0" w:space="0" w:color="auto"/>
          </w:divBdr>
        </w:div>
        <w:div w:id="1825194876">
          <w:marLeft w:val="640"/>
          <w:marRight w:val="0"/>
          <w:marTop w:val="0"/>
          <w:marBottom w:val="0"/>
          <w:divBdr>
            <w:top w:val="none" w:sz="0" w:space="0" w:color="auto"/>
            <w:left w:val="none" w:sz="0" w:space="0" w:color="auto"/>
            <w:bottom w:val="none" w:sz="0" w:space="0" w:color="auto"/>
            <w:right w:val="none" w:sz="0" w:space="0" w:color="auto"/>
          </w:divBdr>
        </w:div>
        <w:div w:id="1845822177">
          <w:marLeft w:val="640"/>
          <w:marRight w:val="0"/>
          <w:marTop w:val="0"/>
          <w:marBottom w:val="0"/>
          <w:divBdr>
            <w:top w:val="none" w:sz="0" w:space="0" w:color="auto"/>
            <w:left w:val="none" w:sz="0" w:space="0" w:color="auto"/>
            <w:bottom w:val="none" w:sz="0" w:space="0" w:color="auto"/>
            <w:right w:val="none" w:sz="0" w:space="0" w:color="auto"/>
          </w:divBdr>
        </w:div>
        <w:div w:id="1894845792">
          <w:marLeft w:val="640"/>
          <w:marRight w:val="0"/>
          <w:marTop w:val="0"/>
          <w:marBottom w:val="0"/>
          <w:divBdr>
            <w:top w:val="none" w:sz="0" w:space="0" w:color="auto"/>
            <w:left w:val="none" w:sz="0" w:space="0" w:color="auto"/>
            <w:bottom w:val="none" w:sz="0" w:space="0" w:color="auto"/>
            <w:right w:val="none" w:sz="0" w:space="0" w:color="auto"/>
          </w:divBdr>
        </w:div>
        <w:div w:id="1908148157">
          <w:marLeft w:val="640"/>
          <w:marRight w:val="0"/>
          <w:marTop w:val="0"/>
          <w:marBottom w:val="0"/>
          <w:divBdr>
            <w:top w:val="none" w:sz="0" w:space="0" w:color="auto"/>
            <w:left w:val="none" w:sz="0" w:space="0" w:color="auto"/>
            <w:bottom w:val="none" w:sz="0" w:space="0" w:color="auto"/>
            <w:right w:val="none" w:sz="0" w:space="0" w:color="auto"/>
          </w:divBdr>
        </w:div>
        <w:div w:id="1980988565">
          <w:marLeft w:val="640"/>
          <w:marRight w:val="0"/>
          <w:marTop w:val="0"/>
          <w:marBottom w:val="0"/>
          <w:divBdr>
            <w:top w:val="none" w:sz="0" w:space="0" w:color="auto"/>
            <w:left w:val="none" w:sz="0" w:space="0" w:color="auto"/>
            <w:bottom w:val="none" w:sz="0" w:space="0" w:color="auto"/>
            <w:right w:val="none" w:sz="0" w:space="0" w:color="auto"/>
          </w:divBdr>
        </w:div>
        <w:div w:id="2122215569">
          <w:marLeft w:val="640"/>
          <w:marRight w:val="0"/>
          <w:marTop w:val="0"/>
          <w:marBottom w:val="0"/>
          <w:divBdr>
            <w:top w:val="none" w:sz="0" w:space="0" w:color="auto"/>
            <w:left w:val="none" w:sz="0" w:space="0" w:color="auto"/>
            <w:bottom w:val="none" w:sz="0" w:space="0" w:color="auto"/>
            <w:right w:val="none" w:sz="0" w:space="0" w:color="auto"/>
          </w:divBdr>
        </w:div>
      </w:divsChild>
    </w:div>
    <w:div w:id="2061974319">
      <w:bodyDiv w:val="1"/>
      <w:marLeft w:val="0"/>
      <w:marRight w:val="0"/>
      <w:marTop w:val="0"/>
      <w:marBottom w:val="0"/>
      <w:divBdr>
        <w:top w:val="none" w:sz="0" w:space="0" w:color="auto"/>
        <w:left w:val="none" w:sz="0" w:space="0" w:color="auto"/>
        <w:bottom w:val="none" w:sz="0" w:space="0" w:color="auto"/>
        <w:right w:val="none" w:sz="0" w:space="0" w:color="auto"/>
      </w:divBdr>
      <w:divsChild>
        <w:div w:id="10494654">
          <w:marLeft w:val="640"/>
          <w:marRight w:val="0"/>
          <w:marTop w:val="0"/>
          <w:marBottom w:val="0"/>
          <w:divBdr>
            <w:top w:val="none" w:sz="0" w:space="0" w:color="auto"/>
            <w:left w:val="none" w:sz="0" w:space="0" w:color="auto"/>
            <w:bottom w:val="none" w:sz="0" w:space="0" w:color="auto"/>
            <w:right w:val="none" w:sz="0" w:space="0" w:color="auto"/>
          </w:divBdr>
        </w:div>
        <w:div w:id="219289360">
          <w:marLeft w:val="640"/>
          <w:marRight w:val="0"/>
          <w:marTop w:val="0"/>
          <w:marBottom w:val="0"/>
          <w:divBdr>
            <w:top w:val="none" w:sz="0" w:space="0" w:color="auto"/>
            <w:left w:val="none" w:sz="0" w:space="0" w:color="auto"/>
            <w:bottom w:val="none" w:sz="0" w:space="0" w:color="auto"/>
            <w:right w:val="none" w:sz="0" w:space="0" w:color="auto"/>
          </w:divBdr>
        </w:div>
        <w:div w:id="230117971">
          <w:marLeft w:val="640"/>
          <w:marRight w:val="0"/>
          <w:marTop w:val="0"/>
          <w:marBottom w:val="0"/>
          <w:divBdr>
            <w:top w:val="none" w:sz="0" w:space="0" w:color="auto"/>
            <w:left w:val="none" w:sz="0" w:space="0" w:color="auto"/>
            <w:bottom w:val="none" w:sz="0" w:space="0" w:color="auto"/>
            <w:right w:val="none" w:sz="0" w:space="0" w:color="auto"/>
          </w:divBdr>
        </w:div>
        <w:div w:id="239798243">
          <w:marLeft w:val="640"/>
          <w:marRight w:val="0"/>
          <w:marTop w:val="0"/>
          <w:marBottom w:val="0"/>
          <w:divBdr>
            <w:top w:val="none" w:sz="0" w:space="0" w:color="auto"/>
            <w:left w:val="none" w:sz="0" w:space="0" w:color="auto"/>
            <w:bottom w:val="none" w:sz="0" w:space="0" w:color="auto"/>
            <w:right w:val="none" w:sz="0" w:space="0" w:color="auto"/>
          </w:divBdr>
        </w:div>
        <w:div w:id="367951260">
          <w:marLeft w:val="640"/>
          <w:marRight w:val="0"/>
          <w:marTop w:val="0"/>
          <w:marBottom w:val="0"/>
          <w:divBdr>
            <w:top w:val="none" w:sz="0" w:space="0" w:color="auto"/>
            <w:left w:val="none" w:sz="0" w:space="0" w:color="auto"/>
            <w:bottom w:val="none" w:sz="0" w:space="0" w:color="auto"/>
            <w:right w:val="none" w:sz="0" w:space="0" w:color="auto"/>
          </w:divBdr>
        </w:div>
        <w:div w:id="371393524">
          <w:marLeft w:val="640"/>
          <w:marRight w:val="0"/>
          <w:marTop w:val="0"/>
          <w:marBottom w:val="0"/>
          <w:divBdr>
            <w:top w:val="none" w:sz="0" w:space="0" w:color="auto"/>
            <w:left w:val="none" w:sz="0" w:space="0" w:color="auto"/>
            <w:bottom w:val="none" w:sz="0" w:space="0" w:color="auto"/>
            <w:right w:val="none" w:sz="0" w:space="0" w:color="auto"/>
          </w:divBdr>
        </w:div>
        <w:div w:id="386294763">
          <w:marLeft w:val="640"/>
          <w:marRight w:val="0"/>
          <w:marTop w:val="0"/>
          <w:marBottom w:val="0"/>
          <w:divBdr>
            <w:top w:val="none" w:sz="0" w:space="0" w:color="auto"/>
            <w:left w:val="none" w:sz="0" w:space="0" w:color="auto"/>
            <w:bottom w:val="none" w:sz="0" w:space="0" w:color="auto"/>
            <w:right w:val="none" w:sz="0" w:space="0" w:color="auto"/>
          </w:divBdr>
        </w:div>
        <w:div w:id="410349954">
          <w:marLeft w:val="640"/>
          <w:marRight w:val="0"/>
          <w:marTop w:val="0"/>
          <w:marBottom w:val="0"/>
          <w:divBdr>
            <w:top w:val="none" w:sz="0" w:space="0" w:color="auto"/>
            <w:left w:val="none" w:sz="0" w:space="0" w:color="auto"/>
            <w:bottom w:val="none" w:sz="0" w:space="0" w:color="auto"/>
            <w:right w:val="none" w:sz="0" w:space="0" w:color="auto"/>
          </w:divBdr>
        </w:div>
        <w:div w:id="440803273">
          <w:marLeft w:val="640"/>
          <w:marRight w:val="0"/>
          <w:marTop w:val="0"/>
          <w:marBottom w:val="0"/>
          <w:divBdr>
            <w:top w:val="none" w:sz="0" w:space="0" w:color="auto"/>
            <w:left w:val="none" w:sz="0" w:space="0" w:color="auto"/>
            <w:bottom w:val="none" w:sz="0" w:space="0" w:color="auto"/>
            <w:right w:val="none" w:sz="0" w:space="0" w:color="auto"/>
          </w:divBdr>
        </w:div>
        <w:div w:id="451630639">
          <w:marLeft w:val="640"/>
          <w:marRight w:val="0"/>
          <w:marTop w:val="0"/>
          <w:marBottom w:val="0"/>
          <w:divBdr>
            <w:top w:val="none" w:sz="0" w:space="0" w:color="auto"/>
            <w:left w:val="none" w:sz="0" w:space="0" w:color="auto"/>
            <w:bottom w:val="none" w:sz="0" w:space="0" w:color="auto"/>
            <w:right w:val="none" w:sz="0" w:space="0" w:color="auto"/>
          </w:divBdr>
        </w:div>
        <w:div w:id="467941294">
          <w:marLeft w:val="640"/>
          <w:marRight w:val="0"/>
          <w:marTop w:val="0"/>
          <w:marBottom w:val="0"/>
          <w:divBdr>
            <w:top w:val="none" w:sz="0" w:space="0" w:color="auto"/>
            <w:left w:val="none" w:sz="0" w:space="0" w:color="auto"/>
            <w:bottom w:val="none" w:sz="0" w:space="0" w:color="auto"/>
            <w:right w:val="none" w:sz="0" w:space="0" w:color="auto"/>
          </w:divBdr>
        </w:div>
        <w:div w:id="471944681">
          <w:marLeft w:val="640"/>
          <w:marRight w:val="0"/>
          <w:marTop w:val="0"/>
          <w:marBottom w:val="0"/>
          <w:divBdr>
            <w:top w:val="none" w:sz="0" w:space="0" w:color="auto"/>
            <w:left w:val="none" w:sz="0" w:space="0" w:color="auto"/>
            <w:bottom w:val="none" w:sz="0" w:space="0" w:color="auto"/>
            <w:right w:val="none" w:sz="0" w:space="0" w:color="auto"/>
          </w:divBdr>
        </w:div>
        <w:div w:id="530270123">
          <w:marLeft w:val="640"/>
          <w:marRight w:val="0"/>
          <w:marTop w:val="0"/>
          <w:marBottom w:val="0"/>
          <w:divBdr>
            <w:top w:val="none" w:sz="0" w:space="0" w:color="auto"/>
            <w:left w:val="none" w:sz="0" w:space="0" w:color="auto"/>
            <w:bottom w:val="none" w:sz="0" w:space="0" w:color="auto"/>
            <w:right w:val="none" w:sz="0" w:space="0" w:color="auto"/>
          </w:divBdr>
        </w:div>
        <w:div w:id="532380808">
          <w:marLeft w:val="640"/>
          <w:marRight w:val="0"/>
          <w:marTop w:val="0"/>
          <w:marBottom w:val="0"/>
          <w:divBdr>
            <w:top w:val="none" w:sz="0" w:space="0" w:color="auto"/>
            <w:left w:val="none" w:sz="0" w:space="0" w:color="auto"/>
            <w:bottom w:val="none" w:sz="0" w:space="0" w:color="auto"/>
            <w:right w:val="none" w:sz="0" w:space="0" w:color="auto"/>
          </w:divBdr>
        </w:div>
        <w:div w:id="563301839">
          <w:marLeft w:val="640"/>
          <w:marRight w:val="0"/>
          <w:marTop w:val="0"/>
          <w:marBottom w:val="0"/>
          <w:divBdr>
            <w:top w:val="none" w:sz="0" w:space="0" w:color="auto"/>
            <w:left w:val="none" w:sz="0" w:space="0" w:color="auto"/>
            <w:bottom w:val="none" w:sz="0" w:space="0" w:color="auto"/>
            <w:right w:val="none" w:sz="0" w:space="0" w:color="auto"/>
          </w:divBdr>
        </w:div>
        <w:div w:id="569341433">
          <w:marLeft w:val="640"/>
          <w:marRight w:val="0"/>
          <w:marTop w:val="0"/>
          <w:marBottom w:val="0"/>
          <w:divBdr>
            <w:top w:val="none" w:sz="0" w:space="0" w:color="auto"/>
            <w:left w:val="none" w:sz="0" w:space="0" w:color="auto"/>
            <w:bottom w:val="none" w:sz="0" w:space="0" w:color="auto"/>
            <w:right w:val="none" w:sz="0" w:space="0" w:color="auto"/>
          </w:divBdr>
        </w:div>
        <w:div w:id="614408246">
          <w:marLeft w:val="640"/>
          <w:marRight w:val="0"/>
          <w:marTop w:val="0"/>
          <w:marBottom w:val="0"/>
          <w:divBdr>
            <w:top w:val="none" w:sz="0" w:space="0" w:color="auto"/>
            <w:left w:val="none" w:sz="0" w:space="0" w:color="auto"/>
            <w:bottom w:val="none" w:sz="0" w:space="0" w:color="auto"/>
            <w:right w:val="none" w:sz="0" w:space="0" w:color="auto"/>
          </w:divBdr>
        </w:div>
        <w:div w:id="630747385">
          <w:marLeft w:val="640"/>
          <w:marRight w:val="0"/>
          <w:marTop w:val="0"/>
          <w:marBottom w:val="0"/>
          <w:divBdr>
            <w:top w:val="none" w:sz="0" w:space="0" w:color="auto"/>
            <w:left w:val="none" w:sz="0" w:space="0" w:color="auto"/>
            <w:bottom w:val="none" w:sz="0" w:space="0" w:color="auto"/>
            <w:right w:val="none" w:sz="0" w:space="0" w:color="auto"/>
          </w:divBdr>
        </w:div>
        <w:div w:id="641931521">
          <w:marLeft w:val="640"/>
          <w:marRight w:val="0"/>
          <w:marTop w:val="0"/>
          <w:marBottom w:val="0"/>
          <w:divBdr>
            <w:top w:val="none" w:sz="0" w:space="0" w:color="auto"/>
            <w:left w:val="none" w:sz="0" w:space="0" w:color="auto"/>
            <w:bottom w:val="none" w:sz="0" w:space="0" w:color="auto"/>
            <w:right w:val="none" w:sz="0" w:space="0" w:color="auto"/>
          </w:divBdr>
        </w:div>
        <w:div w:id="691877349">
          <w:marLeft w:val="640"/>
          <w:marRight w:val="0"/>
          <w:marTop w:val="0"/>
          <w:marBottom w:val="0"/>
          <w:divBdr>
            <w:top w:val="none" w:sz="0" w:space="0" w:color="auto"/>
            <w:left w:val="none" w:sz="0" w:space="0" w:color="auto"/>
            <w:bottom w:val="none" w:sz="0" w:space="0" w:color="auto"/>
            <w:right w:val="none" w:sz="0" w:space="0" w:color="auto"/>
          </w:divBdr>
        </w:div>
        <w:div w:id="786242624">
          <w:marLeft w:val="640"/>
          <w:marRight w:val="0"/>
          <w:marTop w:val="0"/>
          <w:marBottom w:val="0"/>
          <w:divBdr>
            <w:top w:val="none" w:sz="0" w:space="0" w:color="auto"/>
            <w:left w:val="none" w:sz="0" w:space="0" w:color="auto"/>
            <w:bottom w:val="none" w:sz="0" w:space="0" w:color="auto"/>
            <w:right w:val="none" w:sz="0" w:space="0" w:color="auto"/>
          </w:divBdr>
        </w:div>
        <w:div w:id="905991168">
          <w:marLeft w:val="640"/>
          <w:marRight w:val="0"/>
          <w:marTop w:val="0"/>
          <w:marBottom w:val="0"/>
          <w:divBdr>
            <w:top w:val="none" w:sz="0" w:space="0" w:color="auto"/>
            <w:left w:val="none" w:sz="0" w:space="0" w:color="auto"/>
            <w:bottom w:val="none" w:sz="0" w:space="0" w:color="auto"/>
            <w:right w:val="none" w:sz="0" w:space="0" w:color="auto"/>
          </w:divBdr>
        </w:div>
        <w:div w:id="922959491">
          <w:marLeft w:val="640"/>
          <w:marRight w:val="0"/>
          <w:marTop w:val="0"/>
          <w:marBottom w:val="0"/>
          <w:divBdr>
            <w:top w:val="none" w:sz="0" w:space="0" w:color="auto"/>
            <w:left w:val="none" w:sz="0" w:space="0" w:color="auto"/>
            <w:bottom w:val="none" w:sz="0" w:space="0" w:color="auto"/>
            <w:right w:val="none" w:sz="0" w:space="0" w:color="auto"/>
          </w:divBdr>
        </w:div>
        <w:div w:id="941764625">
          <w:marLeft w:val="640"/>
          <w:marRight w:val="0"/>
          <w:marTop w:val="0"/>
          <w:marBottom w:val="0"/>
          <w:divBdr>
            <w:top w:val="none" w:sz="0" w:space="0" w:color="auto"/>
            <w:left w:val="none" w:sz="0" w:space="0" w:color="auto"/>
            <w:bottom w:val="none" w:sz="0" w:space="0" w:color="auto"/>
            <w:right w:val="none" w:sz="0" w:space="0" w:color="auto"/>
          </w:divBdr>
        </w:div>
        <w:div w:id="962614453">
          <w:marLeft w:val="640"/>
          <w:marRight w:val="0"/>
          <w:marTop w:val="0"/>
          <w:marBottom w:val="0"/>
          <w:divBdr>
            <w:top w:val="none" w:sz="0" w:space="0" w:color="auto"/>
            <w:left w:val="none" w:sz="0" w:space="0" w:color="auto"/>
            <w:bottom w:val="none" w:sz="0" w:space="0" w:color="auto"/>
            <w:right w:val="none" w:sz="0" w:space="0" w:color="auto"/>
          </w:divBdr>
        </w:div>
        <w:div w:id="1017461805">
          <w:marLeft w:val="640"/>
          <w:marRight w:val="0"/>
          <w:marTop w:val="0"/>
          <w:marBottom w:val="0"/>
          <w:divBdr>
            <w:top w:val="none" w:sz="0" w:space="0" w:color="auto"/>
            <w:left w:val="none" w:sz="0" w:space="0" w:color="auto"/>
            <w:bottom w:val="none" w:sz="0" w:space="0" w:color="auto"/>
            <w:right w:val="none" w:sz="0" w:space="0" w:color="auto"/>
          </w:divBdr>
        </w:div>
        <w:div w:id="1067188278">
          <w:marLeft w:val="640"/>
          <w:marRight w:val="0"/>
          <w:marTop w:val="0"/>
          <w:marBottom w:val="0"/>
          <w:divBdr>
            <w:top w:val="none" w:sz="0" w:space="0" w:color="auto"/>
            <w:left w:val="none" w:sz="0" w:space="0" w:color="auto"/>
            <w:bottom w:val="none" w:sz="0" w:space="0" w:color="auto"/>
            <w:right w:val="none" w:sz="0" w:space="0" w:color="auto"/>
          </w:divBdr>
        </w:div>
        <w:div w:id="1080369725">
          <w:marLeft w:val="640"/>
          <w:marRight w:val="0"/>
          <w:marTop w:val="0"/>
          <w:marBottom w:val="0"/>
          <w:divBdr>
            <w:top w:val="none" w:sz="0" w:space="0" w:color="auto"/>
            <w:left w:val="none" w:sz="0" w:space="0" w:color="auto"/>
            <w:bottom w:val="none" w:sz="0" w:space="0" w:color="auto"/>
            <w:right w:val="none" w:sz="0" w:space="0" w:color="auto"/>
          </w:divBdr>
        </w:div>
        <w:div w:id="1270233627">
          <w:marLeft w:val="640"/>
          <w:marRight w:val="0"/>
          <w:marTop w:val="0"/>
          <w:marBottom w:val="0"/>
          <w:divBdr>
            <w:top w:val="none" w:sz="0" w:space="0" w:color="auto"/>
            <w:left w:val="none" w:sz="0" w:space="0" w:color="auto"/>
            <w:bottom w:val="none" w:sz="0" w:space="0" w:color="auto"/>
            <w:right w:val="none" w:sz="0" w:space="0" w:color="auto"/>
          </w:divBdr>
        </w:div>
        <w:div w:id="1279220531">
          <w:marLeft w:val="640"/>
          <w:marRight w:val="0"/>
          <w:marTop w:val="0"/>
          <w:marBottom w:val="0"/>
          <w:divBdr>
            <w:top w:val="none" w:sz="0" w:space="0" w:color="auto"/>
            <w:left w:val="none" w:sz="0" w:space="0" w:color="auto"/>
            <w:bottom w:val="none" w:sz="0" w:space="0" w:color="auto"/>
            <w:right w:val="none" w:sz="0" w:space="0" w:color="auto"/>
          </w:divBdr>
        </w:div>
        <w:div w:id="1313563485">
          <w:marLeft w:val="640"/>
          <w:marRight w:val="0"/>
          <w:marTop w:val="0"/>
          <w:marBottom w:val="0"/>
          <w:divBdr>
            <w:top w:val="none" w:sz="0" w:space="0" w:color="auto"/>
            <w:left w:val="none" w:sz="0" w:space="0" w:color="auto"/>
            <w:bottom w:val="none" w:sz="0" w:space="0" w:color="auto"/>
            <w:right w:val="none" w:sz="0" w:space="0" w:color="auto"/>
          </w:divBdr>
        </w:div>
        <w:div w:id="1360202827">
          <w:marLeft w:val="640"/>
          <w:marRight w:val="0"/>
          <w:marTop w:val="0"/>
          <w:marBottom w:val="0"/>
          <w:divBdr>
            <w:top w:val="none" w:sz="0" w:space="0" w:color="auto"/>
            <w:left w:val="none" w:sz="0" w:space="0" w:color="auto"/>
            <w:bottom w:val="none" w:sz="0" w:space="0" w:color="auto"/>
            <w:right w:val="none" w:sz="0" w:space="0" w:color="auto"/>
          </w:divBdr>
        </w:div>
        <w:div w:id="1364862559">
          <w:marLeft w:val="640"/>
          <w:marRight w:val="0"/>
          <w:marTop w:val="0"/>
          <w:marBottom w:val="0"/>
          <w:divBdr>
            <w:top w:val="none" w:sz="0" w:space="0" w:color="auto"/>
            <w:left w:val="none" w:sz="0" w:space="0" w:color="auto"/>
            <w:bottom w:val="none" w:sz="0" w:space="0" w:color="auto"/>
            <w:right w:val="none" w:sz="0" w:space="0" w:color="auto"/>
          </w:divBdr>
        </w:div>
        <w:div w:id="1385904884">
          <w:marLeft w:val="640"/>
          <w:marRight w:val="0"/>
          <w:marTop w:val="0"/>
          <w:marBottom w:val="0"/>
          <w:divBdr>
            <w:top w:val="none" w:sz="0" w:space="0" w:color="auto"/>
            <w:left w:val="none" w:sz="0" w:space="0" w:color="auto"/>
            <w:bottom w:val="none" w:sz="0" w:space="0" w:color="auto"/>
            <w:right w:val="none" w:sz="0" w:space="0" w:color="auto"/>
          </w:divBdr>
        </w:div>
        <w:div w:id="1439789394">
          <w:marLeft w:val="640"/>
          <w:marRight w:val="0"/>
          <w:marTop w:val="0"/>
          <w:marBottom w:val="0"/>
          <w:divBdr>
            <w:top w:val="none" w:sz="0" w:space="0" w:color="auto"/>
            <w:left w:val="none" w:sz="0" w:space="0" w:color="auto"/>
            <w:bottom w:val="none" w:sz="0" w:space="0" w:color="auto"/>
            <w:right w:val="none" w:sz="0" w:space="0" w:color="auto"/>
          </w:divBdr>
        </w:div>
        <w:div w:id="1447118388">
          <w:marLeft w:val="640"/>
          <w:marRight w:val="0"/>
          <w:marTop w:val="0"/>
          <w:marBottom w:val="0"/>
          <w:divBdr>
            <w:top w:val="none" w:sz="0" w:space="0" w:color="auto"/>
            <w:left w:val="none" w:sz="0" w:space="0" w:color="auto"/>
            <w:bottom w:val="none" w:sz="0" w:space="0" w:color="auto"/>
            <w:right w:val="none" w:sz="0" w:space="0" w:color="auto"/>
          </w:divBdr>
        </w:div>
        <w:div w:id="1526216634">
          <w:marLeft w:val="640"/>
          <w:marRight w:val="0"/>
          <w:marTop w:val="0"/>
          <w:marBottom w:val="0"/>
          <w:divBdr>
            <w:top w:val="none" w:sz="0" w:space="0" w:color="auto"/>
            <w:left w:val="none" w:sz="0" w:space="0" w:color="auto"/>
            <w:bottom w:val="none" w:sz="0" w:space="0" w:color="auto"/>
            <w:right w:val="none" w:sz="0" w:space="0" w:color="auto"/>
          </w:divBdr>
        </w:div>
        <w:div w:id="1578437933">
          <w:marLeft w:val="640"/>
          <w:marRight w:val="0"/>
          <w:marTop w:val="0"/>
          <w:marBottom w:val="0"/>
          <w:divBdr>
            <w:top w:val="none" w:sz="0" w:space="0" w:color="auto"/>
            <w:left w:val="none" w:sz="0" w:space="0" w:color="auto"/>
            <w:bottom w:val="none" w:sz="0" w:space="0" w:color="auto"/>
            <w:right w:val="none" w:sz="0" w:space="0" w:color="auto"/>
          </w:divBdr>
        </w:div>
        <w:div w:id="1646231500">
          <w:marLeft w:val="640"/>
          <w:marRight w:val="0"/>
          <w:marTop w:val="0"/>
          <w:marBottom w:val="0"/>
          <w:divBdr>
            <w:top w:val="none" w:sz="0" w:space="0" w:color="auto"/>
            <w:left w:val="none" w:sz="0" w:space="0" w:color="auto"/>
            <w:bottom w:val="none" w:sz="0" w:space="0" w:color="auto"/>
            <w:right w:val="none" w:sz="0" w:space="0" w:color="auto"/>
          </w:divBdr>
        </w:div>
        <w:div w:id="1647007350">
          <w:marLeft w:val="640"/>
          <w:marRight w:val="0"/>
          <w:marTop w:val="0"/>
          <w:marBottom w:val="0"/>
          <w:divBdr>
            <w:top w:val="none" w:sz="0" w:space="0" w:color="auto"/>
            <w:left w:val="none" w:sz="0" w:space="0" w:color="auto"/>
            <w:bottom w:val="none" w:sz="0" w:space="0" w:color="auto"/>
            <w:right w:val="none" w:sz="0" w:space="0" w:color="auto"/>
          </w:divBdr>
        </w:div>
        <w:div w:id="1683896263">
          <w:marLeft w:val="640"/>
          <w:marRight w:val="0"/>
          <w:marTop w:val="0"/>
          <w:marBottom w:val="0"/>
          <w:divBdr>
            <w:top w:val="none" w:sz="0" w:space="0" w:color="auto"/>
            <w:left w:val="none" w:sz="0" w:space="0" w:color="auto"/>
            <w:bottom w:val="none" w:sz="0" w:space="0" w:color="auto"/>
            <w:right w:val="none" w:sz="0" w:space="0" w:color="auto"/>
          </w:divBdr>
        </w:div>
        <w:div w:id="1866750542">
          <w:marLeft w:val="640"/>
          <w:marRight w:val="0"/>
          <w:marTop w:val="0"/>
          <w:marBottom w:val="0"/>
          <w:divBdr>
            <w:top w:val="none" w:sz="0" w:space="0" w:color="auto"/>
            <w:left w:val="none" w:sz="0" w:space="0" w:color="auto"/>
            <w:bottom w:val="none" w:sz="0" w:space="0" w:color="auto"/>
            <w:right w:val="none" w:sz="0" w:space="0" w:color="auto"/>
          </w:divBdr>
        </w:div>
        <w:div w:id="1899514303">
          <w:marLeft w:val="640"/>
          <w:marRight w:val="0"/>
          <w:marTop w:val="0"/>
          <w:marBottom w:val="0"/>
          <w:divBdr>
            <w:top w:val="none" w:sz="0" w:space="0" w:color="auto"/>
            <w:left w:val="none" w:sz="0" w:space="0" w:color="auto"/>
            <w:bottom w:val="none" w:sz="0" w:space="0" w:color="auto"/>
            <w:right w:val="none" w:sz="0" w:space="0" w:color="auto"/>
          </w:divBdr>
        </w:div>
        <w:div w:id="1911118506">
          <w:marLeft w:val="640"/>
          <w:marRight w:val="0"/>
          <w:marTop w:val="0"/>
          <w:marBottom w:val="0"/>
          <w:divBdr>
            <w:top w:val="none" w:sz="0" w:space="0" w:color="auto"/>
            <w:left w:val="none" w:sz="0" w:space="0" w:color="auto"/>
            <w:bottom w:val="none" w:sz="0" w:space="0" w:color="auto"/>
            <w:right w:val="none" w:sz="0" w:space="0" w:color="auto"/>
          </w:divBdr>
        </w:div>
        <w:div w:id="1984039731">
          <w:marLeft w:val="640"/>
          <w:marRight w:val="0"/>
          <w:marTop w:val="0"/>
          <w:marBottom w:val="0"/>
          <w:divBdr>
            <w:top w:val="none" w:sz="0" w:space="0" w:color="auto"/>
            <w:left w:val="none" w:sz="0" w:space="0" w:color="auto"/>
            <w:bottom w:val="none" w:sz="0" w:space="0" w:color="auto"/>
            <w:right w:val="none" w:sz="0" w:space="0" w:color="auto"/>
          </w:divBdr>
        </w:div>
        <w:div w:id="2031837958">
          <w:marLeft w:val="640"/>
          <w:marRight w:val="0"/>
          <w:marTop w:val="0"/>
          <w:marBottom w:val="0"/>
          <w:divBdr>
            <w:top w:val="none" w:sz="0" w:space="0" w:color="auto"/>
            <w:left w:val="none" w:sz="0" w:space="0" w:color="auto"/>
            <w:bottom w:val="none" w:sz="0" w:space="0" w:color="auto"/>
            <w:right w:val="none" w:sz="0" w:space="0" w:color="auto"/>
          </w:divBdr>
        </w:div>
        <w:div w:id="2054688242">
          <w:marLeft w:val="640"/>
          <w:marRight w:val="0"/>
          <w:marTop w:val="0"/>
          <w:marBottom w:val="0"/>
          <w:divBdr>
            <w:top w:val="none" w:sz="0" w:space="0" w:color="auto"/>
            <w:left w:val="none" w:sz="0" w:space="0" w:color="auto"/>
            <w:bottom w:val="none" w:sz="0" w:space="0" w:color="auto"/>
            <w:right w:val="none" w:sz="0" w:space="0" w:color="auto"/>
          </w:divBdr>
        </w:div>
        <w:div w:id="2135782589">
          <w:marLeft w:val="640"/>
          <w:marRight w:val="0"/>
          <w:marTop w:val="0"/>
          <w:marBottom w:val="0"/>
          <w:divBdr>
            <w:top w:val="none" w:sz="0" w:space="0" w:color="auto"/>
            <w:left w:val="none" w:sz="0" w:space="0" w:color="auto"/>
            <w:bottom w:val="none" w:sz="0" w:space="0" w:color="auto"/>
            <w:right w:val="none" w:sz="0" w:space="0" w:color="auto"/>
          </w:divBdr>
        </w:div>
      </w:divsChild>
    </w:div>
    <w:div w:id="2065834208">
      <w:bodyDiv w:val="1"/>
      <w:marLeft w:val="0"/>
      <w:marRight w:val="0"/>
      <w:marTop w:val="0"/>
      <w:marBottom w:val="0"/>
      <w:divBdr>
        <w:top w:val="none" w:sz="0" w:space="0" w:color="auto"/>
        <w:left w:val="none" w:sz="0" w:space="0" w:color="auto"/>
        <w:bottom w:val="none" w:sz="0" w:space="0" w:color="auto"/>
        <w:right w:val="none" w:sz="0" w:space="0" w:color="auto"/>
      </w:divBdr>
      <w:divsChild>
        <w:div w:id="62607497">
          <w:marLeft w:val="640"/>
          <w:marRight w:val="0"/>
          <w:marTop w:val="0"/>
          <w:marBottom w:val="0"/>
          <w:divBdr>
            <w:top w:val="none" w:sz="0" w:space="0" w:color="auto"/>
            <w:left w:val="none" w:sz="0" w:space="0" w:color="auto"/>
            <w:bottom w:val="none" w:sz="0" w:space="0" w:color="auto"/>
            <w:right w:val="none" w:sz="0" w:space="0" w:color="auto"/>
          </w:divBdr>
        </w:div>
        <w:div w:id="64226841">
          <w:marLeft w:val="640"/>
          <w:marRight w:val="0"/>
          <w:marTop w:val="0"/>
          <w:marBottom w:val="0"/>
          <w:divBdr>
            <w:top w:val="none" w:sz="0" w:space="0" w:color="auto"/>
            <w:left w:val="none" w:sz="0" w:space="0" w:color="auto"/>
            <w:bottom w:val="none" w:sz="0" w:space="0" w:color="auto"/>
            <w:right w:val="none" w:sz="0" w:space="0" w:color="auto"/>
          </w:divBdr>
        </w:div>
        <w:div w:id="117991988">
          <w:marLeft w:val="640"/>
          <w:marRight w:val="0"/>
          <w:marTop w:val="0"/>
          <w:marBottom w:val="0"/>
          <w:divBdr>
            <w:top w:val="none" w:sz="0" w:space="0" w:color="auto"/>
            <w:left w:val="none" w:sz="0" w:space="0" w:color="auto"/>
            <w:bottom w:val="none" w:sz="0" w:space="0" w:color="auto"/>
            <w:right w:val="none" w:sz="0" w:space="0" w:color="auto"/>
          </w:divBdr>
        </w:div>
        <w:div w:id="180436844">
          <w:marLeft w:val="640"/>
          <w:marRight w:val="0"/>
          <w:marTop w:val="0"/>
          <w:marBottom w:val="0"/>
          <w:divBdr>
            <w:top w:val="none" w:sz="0" w:space="0" w:color="auto"/>
            <w:left w:val="none" w:sz="0" w:space="0" w:color="auto"/>
            <w:bottom w:val="none" w:sz="0" w:space="0" w:color="auto"/>
            <w:right w:val="none" w:sz="0" w:space="0" w:color="auto"/>
          </w:divBdr>
        </w:div>
        <w:div w:id="202988969">
          <w:marLeft w:val="640"/>
          <w:marRight w:val="0"/>
          <w:marTop w:val="0"/>
          <w:marBottom w:val="0"/>
          <w:divBdr>
            <w:top w:val="none" w:sz="0" w:space="0" w:color="auto"/>
            <w:left w:val="none" w:sz="0" w:space="0" w:color="auto"/>
            <w:bottom w:val="none" w:sz="0" w:space="0" w:color="auto"/>
            <w:right w:val="none" w:sz="0" w:space="0" w:color="auto"/>
          </w:divBdr>
        </w:div>
        <w:div w:id="299193454">
          <w:marLeft w:val="640"/>
          <w:marRight w:val="0"/>
          <w:marTop w:val="0"/>
          <w:marBottom w:val="0"/>
          <w:divBdr>
            <w:top w:val="none" w:sz="0" w:space="0" w:color="auto"/>
            <w:left w:val="none" w:sz="0" w:space="0" w:color="auto"/>
            <w:bottom w:val="none" w:sz="0" w:space="0" w:color="auto"/>
            <w:right w:val="none" w:sz="0" w:space="0" w:color="auto"/>
          </w:divBdr>
        </w:div>
        <w:div w:id="322003904">
          <w:marLeft w:val="640"/>
          <w:marRight w:val="0"/>
          <w:marTop w:val="0"/>
          <w:marBottom w:val="0"/>
          <w:divBdr>
            <w:top w:val="none" w:sz="0" w:space="0" w:color="auto"/>
            <w:left w:val="none" w:sz="0" w:space="0" w:color="auto"/>
            <w:bottom w:val="none" w:sz="0" w:space="0" w:color="auto"/>
            <w:right w:val="none" w:sz="0" w:space="0" w:color="auto"/>
          </w:divBdr>
        </w:div>
        <w:div w:id="418136631">
          <w:marLeft w:val="640"/>
          <w:marRight w:val="0"/>
          <w:marTop w:val="0"/>
          <w:marBottom w:val="0"/>
          <w:divBdr>
            <w:top w:val="none" w:sz="0" w:space="0" w:color="auto"/>
            <w:left w:val="none" w:sz="0" w:space="0" w:color="auto"/>
            <w:bottom w:val="none" w:sz="0" w:space="0" w:color="auto"/>
            <w:right w:val="none" w:sz="0" w:space="0" w:color="auto"/>
          </w:divBdr>
        </w:div>
        <w:div w:id="453449009">
          <w:marLeft w:val="640"/>
          <w:marRight w:val="0"/>
          <w:marTop w:val="0"/>
          <w:marBottom w:val="0"/>
          <w:divBdr>
            <w:top w:val="none" w:sz="0" w:space="0" w:color="auto"/>
            <w:left w:val="none" w:sz="0" w:space="0" w:color="auto"/>
            <w:bottom w:val="none" w:sz="0" w:space="0" w:color="auto"/>
            <w:right w:val="none" w:sz="0" w:space="0" w:color="auto"/>
          </w:divBdr>
        </w:div>
        <w:div w:id="597713479">
          <w:marLeft w:val="640"/>
          <w:marRight w:val="0"/>
          <w:marTop w:val="0"/>
          <w:marBottom w:val="0"/>
          <w:divBdr>
            <w:top w:val="none" w:sz="0" w:space="0" w:color="auto"/>
            <w:left w:val="none" w:sz="0" w:space="0" w:color="auto"/>
            <w:bottom w:val="none" w:sz="0" w:space="0" w:color="auto"/>
            <w:right w:val="none" w:sz="0" w:space="0" w:color="auto"/>
          </w:divBdr>
        </w:div>
        <w:div w:id="737094853">
          <w:marLeft w:val="640"/>
          <w:marRight w:val="0"/>
          <w:marTop w:val="0"/>
          <w:marBottom w:val="0"/>
          <w:divBdr>
            <w:top w:val="none" w:sz="0" w:space="0" w:color="auto"/>
            <w:left w:val="none" w:sz="0" w:space="0" w:color="auto"/>
            <w:bottom w:val="none" w:sz="0" w:space="0" w:color="auto"/>
            <w:right w:val="none" w:sz="0" w:space="0" w:color="auto"/>
          </w:divBdr>
        </w:div>
        <w:div w:id="819346275">
          <w:marLeft w:val="640"/>
          <w:marRight w:val="0"/>
          <w:marTop w:val="0"/>
          <w:marBottom w:val="0"/>
          <w:divBdr>
            <w:top w:val="none" w:sz="0" w:space="0" w:color="auto"/>
            <w:left w:val="none" w:sz="0" w:space="0" w:color="auto"/>
            <w:bottom w:val="none" w:sz="0" w:space="0" w:color="auto"/>
            <w:right w:val="none" w:sz="0" w:space="0" w:color="auto"/>
          </w:divBdr>
        </w:div>
        <w:div w:id="892303881">
          <w:marLeft w:val="640"/>
          <w:marRight w:val="0"/>
          <w:marTop w:val="0"/>
          <w:marBottom w:val="0"/>
          <w:divBdr>
            <w:top w:val="none" w:sz="0" w:space="0" w:color="auto"/>
            <w:left w:val="none" w:sz="0" w:space="0" w:color="auto"/>
            <w:bottom w:val="none" w:sz="0" w:space="0" w:color="auto"/>
            <w:right w:val="none" w:sz="0" w:space="0" w:color="auto"/>
          </w:divBdr>
        </w:div>
        <w:div w:id="908463273">
          <w:marLeft w:val="640"/>
          <w:marRight w:val="0"/>
          <w:marTop w:val="0"/>
          <w:marBottom w:val="0"/>
          <w:divBdr>
            <w:top w:val="none" w:sz="0" w:space="0" w:color="auto"/>
            <w:left w:val="none" w:sz="0" w:space="0" w:color="auto"/>
            <w:bottom w:val="none" w:sz="0" w:space="0" w:color="auto"/>
            <w:right w:val="none" w:sz="0" w:space="0" w:color="auto"/>
          </w:divBdr>
        </w:div>
        <w:div w:id="937253607">
          <w:marLeft w:val="640"/>
          <w:marRight w:val="0"/>
          <w:marTop w:val="0"/>
          <w:marBottom w:val="0"/>
          <w:divBdr>
            <w:top w:val="none" w:sz="0" w:space="0" w:color="auto"/>
            <w:left w:val="none" w:sz="0" w:space="0" w:color="auto"/>
            <w:bottom w:val="none" w:sz="0" w:space="0" w:color="auto"/>
            <w:right w:val="none" w:sz="0" w:space="0" w:color="auto"/>
          </w:divBdr>
        </w:div>
        <w:div w:id="1082066574">
          <w:marLeft w:val="640"/>
          <w:marRight w:val="0"/>
          <w:marTop w:val="0"/>
          <w:marBottom w:val="0"/>
          <w:divBdr>
            <w:top w:val="none" w:sz="0" w:space="0" w:color="auto"/>
            <w:left w:val="none" w:sz="0" w:space="0" w:color="auto"/>
            <w:bottom w:val="none" w:sz="0" w:space="0" w:color="auto"/>
            <w:right w:val="none" w:sz="0" w:space="0" w:color="auto"/>
          </w:divBdr>
        </w:div>
        <w:div w:id="1159034745">
          <w:marLeft w:val="640"/>
          <w:marRight w:val="0"/>
          <w:marTop w:val="0"/>
          <w:marBottom w:val="0"/>
          <w:divBdr>
            <w:top w:val="none" w:sz="0" w:space="0" w:color="auto"/>
            <w:left w:val="none" w:sz="0" w:space="0" w:color="auto"/>
            <w:bottom w:val="none" w:sz="0" w:space="0" w:color="auto"/>
            <w:right w:val="none" w:sz="0" w:space="0" w:color="auto"/>
          </w:divBdr>
        </w:div>
        <w:div w:id="1307273345">
          <w:marLeft w:val="640"/>
          <w:marRight w:val="0"/>
          <w:marTop w:val="0"/>
          <w:marBottom w:val="0"/>
          <w:divBdr>
            <w:top w:val="none" w:sz="0" w:space="0" w:color="auto"/>
            <w:left w:val="none" w:sz="0" w:space="0" w:color="auto"/>
            <w:bottom w:val="none" w:sz="0" w:space="0" w:color="auto"/>
            <w:right w:val="none" w:sz="0" w:space="0" w:color="auto"/>
          </w:divBdr>
        </w:div>
        <w:div w:id="1343046502">
          <w:marLeft w:val="640"/>
          <w:marRight w:val="0"/>
          <w:marTop w:val="0"/>
          <w:marBottom w:val="0"/>
          <w:divBdr>
            <w:top w:val="none" w:sz="0" w:space="0" w:color="auto"/>
            <w:left w:val="none" w:sz="0" w:space="0" w:color="auto"/>
            <w:bottom w:val="none" w:sz="0" w:space="0" w:color="auto"/>
            <w:right w:val="none" w:sz="0" w:space="0" w:color="auto"/>
          </w:divBdr>
        </w:div>
        <w:div w:id="1353803847">
          <w:marLeft w:val="640"/>
          <w:marRight w:val="0"/>
          <w:marTop w:val="0"/>
          <w:marBottom w:val="0"/>
          <w:divBdr>
            <w:top w:val="none" w:sz="0" w:space="0" w:color="auto"/>
            <w:left w:val="none" w:sz="0" w:space="0" w:color="auto"/>
            <w:bottom w:val="none" w:sz="0" w:space="0" w:color="auto"/>
            <w:right w:val="none" w:sz="0" w:space="0" w:color="auto"/>
          </w:divBdr>
        </w:div>
        <w:div w:id="1413236871">
          <w:marLeft w:val="640"/>
          <w:marRight w:val="0"/>
          <w:marTop w:val="0"/>
          <w:marBottom w:val="0"/>
          <w:divBdr>
            <w:top w:val="none" w:sz="0" w:space="0" w:color="auto"/>
            <w:left w:val="none" w:sz="0" w:space="0" w:color="auto"/>
            <w:bottom w:val="none" w:sz="0" w:space="0" w:color="auto"/>
            <w:right w:val="none" w:sz="0" w:space="0" w:color="auto"/>
          </w:divBdr>
        </w:div>
        <w:div w:id="1413549877">
          <w:marLeft w:val="640"/>
          <w:marRight w:val="0"/>
          <w:marTop w:val="0"/>
          <w:marBottom w:val="0"/>
          <w:divBdr>
            <w:top w:val="none" w:sz="0" w:space="0" w:color="auto"/>
            <w:left w:val="none" w:sz="0" w:space="0" w:color="auto"/>
            <w:bottom w:val="none" w:sz="0" w:space="0" w:color="auto"/>
            <w:right w:val="none" w:sz="0" w:space="0" w:color="auto"/>
          </w:divBdr>
        </w:div>
        <w:div w:id="1484080582">
          <w:marLeft w:val="640"/>
          <w:marRight w:val="0"/>
          <w:marTop w:val="0"/>
          <w:marBottom w:val="0"/>
          <w:divBdr>
            <w:top w:val="none" w:sz="0" w:space="0" w:color="auto"/>
            <w:left w:val="none" w:sz="0" w:space="0" w:color="auto"/>
            <w:bottom w:val="none" w:sz="0" w:space="0" w:color="auto"/>
            <w:right w:val="none" w:sz="0" w:space="0" w:color="auto"/>
          </w:divBdr>
        </w:div>
        <w:div w:id="1533226836">
          <w:marLeft w:val="640"/>
          <w:marRight w:val="0"/>
          <w:marTop w:val="0"/>
          <w:marBottom w:val="0"/>
          <w:divBdr>
            <w:top w:val="none" w:sz="0" w:space="0" w:color="auto"/>
            <w:left w:val="none" w:sz="0" w:space="0" w:color="auto"/>
            <w:bottom w:val="none" w:sz="0" w:space="0" w:color="auto"/>
            <w:right w:val="none" w:sz="0" w:space="0" w:color="auto"/>
          </w:divBdr>
        </w:div>
        <w:div w:id="1577281994">
          <w:marLeft w:val="640"/>
          <w:marRight w:val="0"/>
          <w:marTop w:val="0"/>
          <w:marBottom w:val="0"/>
          <w:divBdr>
            <w:top w:val="none" w:sz="0" w:space="0" w:color="auto"/>
            <w:left w:val="none" w:sz="0" w:space="0" w:color="auto"/>
            <w:bottom w:val="none" w:sz="0" w:space="0" w:color="auto"/>
            <w:right w:val="none" w:sz="0" w:space="0" w:color="auto"/>
          </w:divBdr>
        </w:div>
        <w:div w:id="1629049545">
          <w:marLeft w:val="640"/>
          <w:marRight w:val="0"/>
          <w:marTop w:val="0"/>
          <w:marBottom w:val="0"/>
          <w:divBdr>
            <w:top w:val="none" w:sz="0" w:space="0" w:color="auto"/>
            <w:left w:val="none" w:sz="0" w:space="0" w:color="auto"/>
            <w:bottom w:val="none" w:sz="0" w:space="0" w:color="auto"/>
            <w:right w:val="none" w:sz="0" w:space="0" w:color="auto"/>
          </w:divBdr>
        </w:div>
        <w:div w:id="1704474070">
          <w:marLeft w:val="640"/>
          <w:marRight w:val="0"/>
          <w:marTop w:val="0"/>
          <w:marBottom w:val="0"/>
          <w:divBdr>
            <w:top w:val="none" w:sz="0" w:space="0" w:color="auto"/>
            <w:left w:val="none" w:sz="0" w:space="0" w:color="auto"/>
            <w:bottom w:val="none" w:sz="0" w:space="0" w:color="auto"/>
            <w:right w:val="none" w:sz="0" w:space="0" w:color="auto"/>
          </w:divBdr>
        </w:div>
        <w:div w:id="1742866792">
          <w:marLeft w:val="640"/>
          <w:marRight w:val="0"/>
          <w:marTop w:val="0"/>
          <w:marBottom w:val="0"/>
          <w:divBdr>
            <w:top w:val="none" w:sz="0" w:space="0" w:color="auto"/>
            <w:left w:val="none" w:sz="0" w:space="0" w:color="auto"/>
            <w:bottom w:val="none" w:sz="0" w:space="0" w:color="auto"/>
            <w:right w:val="none" w:sz="0" w:space="0" w:color="auto"/>
          </w:divBdr>
        </w:div>
        <w:div w:id="1772041706">
          <w:marLeft w:val="640"/>
          <w:marRight w:val="0"/>
          <w:marTop w:val="0"/>
          <w:marBottom w:val="0"/>
          <w:divBdr>
            <w:top w:val="none" w:sz="0" w:space="0" w:color="auto"/>
            <w:left w:val="none" w:sz="0" w:space="0" w:color="auto"/>
            <w:bottom w:val="none" w:sz="0" w:space="0" w:color="auto"/>
            <w:right w:val="none" w:sz="0" w:space="0" w:color="auto"/>
          </w:divBdr>
        </w:div>
        <w:div w:id="1778064556">
          <w:marLeft w:val="640"/>
          <w:marRight w:val="0"/>
          <w:marTop w:val="0"/>
          <w:marBottom w:val="0"/>
          <w:divBdr>
            <w:top w:val="none" w:sz="0" w:space="0" w:color="auto"/>
            <w:left w:val="none" w:sz="0" w:space="0" w:color="auto"/>
            <w:bottom w:val="none" w:sz="0" w:space="0" w:color="auto"/>
            <w:right w:val="none" w:sz="0" w:space="0" w:color="auto"/>
          </w:divBdr>
        </w:div>
        <w:div w:id="1867475491">
          <w:marLeft w:val="640"/>
          <w:marRight w:val="0"/>
          <w:marTop w:val="0"/>
          <w:marBottom w:val="0"/>
          <w:divBdr>
            <w:top w:val="none" w:sz="0" w:space="0" w:color="auto"/>
            <w:left w:val="none" w:sz="0" w:space="0" w:color="auto"/>
            <w:bottom w:val="none" w:sz="0" w:space="0" w:color="auto"/>
            <w:right w:val="none" w:sz="0" w:space="0" w:color="auto"/>
          </w:divBdr>
        </w:div>
        <w:div w:id="1945576708">
          <w:marLeft w:val="640"/>
          <w:marRight w:val="0"/>
          <w:marTop w:val="0"/>
          <w:marBottom w:val="0"/>
          <w:divBdr>
            <w:top w:val="none" w:sz="0" w:space="0" w:color="auto"/>
            <w:left w:val="none" w:sz="0" w:space="0" w:color="auto"/>
            <w:bottom w:val="none" w:sz="0" w:space="0" w:color="auto"/>
            <w:right w:val="none" w:sz="0" w:space="0" w:color="auto"/>
          </w:divBdr>
        </w:div>
        <w:div w:id="1951693346">
          <w:marLeft w:val="640"/>
          <w:marRight w:val="0"/>
          <w:marTop w:val="0"/>
          <w:marBottom w:val="0"/>
          <w:divBdr>
            <w:top w:val="none" w:sz="0" w:space="0" w:color="auto"/>
            <w:left w:val="none" w:sz="0" w:space="0" w:color="auto"/>
            <w:bottom w:val="none" w:sz="0" w:space="0" w:color="auto"/>
            <w:right w:val="none" w:sz="0" w:space="0" w:color="auto"/>
          </w:divBdr>
        </w:div>
        <w:div w:id="2081440151">
          <w:marLeft w:val="640"/>
          <w:marRight w:val="0"/>
          <w:marTop w:val="0"/>
          <w:marBottom w:val="0"/>
          <w:divBdr>
            <w:top w:val="none" w:sz="0" w:space="0" w:color="auto"/>
            <w:left w:val="none" w:sz="0" w:space="0" w:color="auto"/>
            <w:bottom w:val="none" w:sz="0" w:space="0" w:color="auto"/>
            <w:right w:val="none" w:sz="0" w:space="0" w:color="auto"/>
          </w:divBdr>
        </w:div>
        <w:div w:id="2146769775">
          <w:marLeft w:val="640"/>
          <w:marRight w:val="0"/>
          <w:marTop w:val="0"/>
          <w:marBottom w:val="0"/>
          <w:divBdr>
            <w:top w:val="none" w:sz="0" w:space="0" w:color="auto"/>
            <w:left w:val="none" w:sz="0" w:space="0" w:color="auto"/>
            <w:bottom w:val="none" w:sz="0" w:space="0" w:color="auto"/>
            <w:right w:val="none" w:sz="0" w:space="0" w:color="auto"/>
          </w:divBdr>
        </w:div>
      </w:divsChild>
    </w:div>
    <w:div w:id="2097170603">
      <w:bodyDiv w:val="1"/>
      <w:marLeft w:val="0"/>
      <w:marRight w:val="0"/>
      <w:marTop w:val="0"/>
      <w:marBottom w:val="0"/>
      <w:divBdr>
        <w:top w:val="none" w:sz="0" w:space="0" w:color="auto"/>
        <w:left w:val="none" w:sz="0" w:space="0" w:color="auto"/>
        <w:bottom w:val="none" w:sz="0" w:space="0" w:color="auto"/>
        <w:right w:val="none" w:sz="0" w:space="0" w:color="auto"/>
      </w:divBdr>
      <w:divsChild>
        <w:div w:id="50613964">
          <w:marLeft w:val="640"/>
          <w:marRight w:val="0"/>
          <w:marTop w:val="0"/>
          <w:marBottom w:val="0"/>
          <w:divBdr>
            <w:top w:val="none" w:sz="0" w:space="0" w:color="auto"/>
            <w:left w:val="none" w:sz="0" w:space="0" w:color="auto"/>
            <w:bottom w:val="none" w:sz="0" w:space="0" w:color="auto"/>
            <w:right w:val="none" w:sz="0" w:space="0" w:color="auto"/>
          </w:divBdr>
        </w:div>
        <w:div w:id="139660908">
          <w:marLeft w:val="640"/>
          <w:marRight w:val="0"/>
          <w:marTop w:val="0"/>
          <w:marBottom w:val="0"/>
          <w:divBdr>
            <w:top w:val="none" w:sz="0" w:space="0" w:color="auto"/>
            <w:left w:val="none" w:sz="0" w:space="0" w:color="auto"/>
            <w:bottom w:val="none" w:sz="0" w:space="0" w:color="auto"/>
            <w:right w:val="none" w:sz="0" w:space="0" w:color="auto"/>
          </w:divBdr>
        </w:div>
        <w:div w:id="214201862">
          <w:marLeft w:val="640"/>
          <w:marRight w:val="0"/>
          <w:marTop w:val="0"/>
          <w:marBottom w:val="0"/>
          <w:divBdr>
            <w:top w:val="none" w:sz="0" w:space="0" w:color="auto"/>
            <w:left w:val="none" w:sz="0" w:space="0" w:color="auto"/>
            <w:bottom w:val="none" w:sz="0" w:space="0" w:color="auto"/>
            <w:right w:val="none" w:sz="0" w:space="0" w:color="auto"/>
          </w:divBdr>
        </w:div>
        <w:div w:id="318701636">
          <w:marLeft w:val="640"/>
          <w:marRight w:val="0"/>
          <w:marTop w:val="0"/>
          <w:marBottom w:val="0"/>
          <w:divBdr>
            <w:top w:val="none" w:sz="0" w:space="0" w:color="auto"/>
            <w:left w:val="none" w:sz="0" w:space="0" w:color="auto"/>
            <w:bottom w:val="none" w:sz="0" w:space="0" w:color="auto"/>
            <w:right w:val="none" w:sz="0" w:space="0" w:color="auto"/>
          </w:divBdr>
        </w:div>
        <w:div w:id="378208312">
          <w:marLeft w:val="640"/>
          <w:marRight w:val="0"/>
          <w:marTop w:val="0"/>
          <w:marBottom w:val="0"/>
          <w:divBdr>
            <w:top w:val="none" w:sz="0" w:space="0" w:color="auto"/>
            <w:left w:val="none" w:sz="0" w:space="0" w:color="auto"/>
            <w:bottom w:val="none" w:sz="0" w:space="0" w:color="auto"/>
            <w:right w:val="none" w:sz="0" w:space="0" w:color="auto"/>
          </w:divBdr>
        </w:div>
        <w:div w:id="512839792">
          <w:marLeft w:val="640"/>
          <w:marRight w:val="0"/>
          <w:marTop w:val="0"/>
          <w:marBottom w:val="0"/>
          <w:divBdr>
            <w:top w:val="none" w:sz="0" w:space="0" w:color="auto"/>
            <w:left w:val="none" w:sz="0" w:space="0" w:color="auto"/>
            <w:bottom w:val="none" w:sz="0" w:space="0" w:color="auto"/>
            <w:right w:val="none" w:sz="0" w:space="0" w:color="auto"/>
          </w:divBdr>
        </w:div>
        <w:div w:id="550196676">
          <w:marLeft w:val="640"/>
          <w:marRight w:val="0"/>
          <w:marTop w:val="0"/>
          <w:marBottom w:val="0"/>
          <w:divBdr>
            <w:top w:val="none" w:sz="0" w:space="0" w:color="auto"/>
            <w:left w:val="none" w:sz="0" w:space="0" w:color="auto"/>
            <w:bottom w:val="none" w:sz="0" w:space="0" w:color="auto"/>
            <w:right w:val="none" w:sz="0" w:space="0" w:color="auto"/>
          </w:divBdr>
        </w:div>
        <w:div w:id="562839097">
          <w:marLeft w:val="640"/>
          <w:marRight w:val="0"/>
          <w:marTop w:val="0"/>
          <w:marBottom w:val="0"/>
          <w:divBdr>
            <w:top w:val="none" w:sz="0" w:space="0" w:color="auto"/>
            <w:left w:val="none" w:sz="0" w:space="0" w:color="auto"/>
            <w:bottom w:val="none" w:sz="0" w:space="0" w:color="auto"/>
            <w:right w:val="none" w:sz="0" w:space="0" w:color="auto"/>
          </w:divBdr>
        </w:div>
        <w:div w:id="569736409">
          <w:marLeft w:val="640"/>
          <w:marRight w:val="0"/>
          <w:marTop w:val="0"/>
          <w:marBottom w:val="0"/>
          <w:divBdr>
            <w:top w:val="none" w:sz="0" w:space="0" w:color="auto"/>
            <w:left w:val="none" w:sz="0" w:space="0" w:color="auto"/>
            <w:bottom w:val="none" w:sz="0" w:space="0" w:color="auto"/>
            <w:right w:val="none" w:sz="0" w:space="0" w:color="auto"/>
          </w:divBdr>
        </w:div>
        <w:div w:id="785540773">
          <w:marLeft w:val="640"/>
          <w:marRight w:val="0"/>
          <w:marTop w:val="0"/>
          <w:marBottom w:val="0"/>
          <w:divBdr>
            <w:top w:val="none" w:sz="0" w:space="0" w:color="auto"/>
            <w:left w:val="none" w:sz="0" w:space="0" w:color="auto"/>
            <w:bottom w:val="none" w:sz="0" w:space="0" w:color="auto"/>
            <w:right w:val="none" w:sz="0" w:space="0" w:color="auto"/>
          </w:divBdr>
        </w:div>
        <w:div w:id="917254131">
          <w:marLeft w:val="640"/>
          <w:marRight w:val="0"/>
          <w:marTop w:val="0"/>
          <w:marBottom w:val="0"/>
          <w:divBdr>
            <w:top w:val="none" w:sz="0" w:space="0" w:color="auto"/>
            <w:left w:val="none" w:sz="0" w:space="0" w:color="auto"/>
            <w:bottom w:val="none" w:sz="0" w:space="0" w:color="auto"/>
            <w:right w:val="none" w:sz="0" w:space="0" w:color="auto"/>
          </w:divBdr>
        </w:div>
        <w:div w:id="1045258829">
          <w:marLeft w:val="640"/>
          <w:marRight w:val="0"/>
          <w:marTop w:val="0"/>
          <w:marBottom w:val="0"/>
          <w:divBdr>
            <w:top w:val="none" w:sz="0" w:space="0" w:color="auto"/>
            <w:left w:val="none" w:sz="0" w:space="0" w:color="auto"/>
            <w:bottom w:val="none" w:sz="0" w:space="0" w:color="auto"/>
            <w:right w:val="none" w:sz="0" w:space="0" w:color="auto"/>
          </w:divBdr>
        </w:div>
        <w:div w:id="1060404500">
          <w:marLeft w:val="640"/>
          <w:marRight w:val="0"/>
          <w:marTop w:val="0"/>
          <w:marBottom w:val="0"/>
          <w:divBdr>
            <w:top w:val="none" w:sz="0" w:space="0" w:color="auto"/>
            <w:left w:val="none" w:sz="0" w:space="0" w:color="auto"/>
            <w:bottom w:val="none" w:sz="0" w:space="0" w:color="auto"/>
            <w:right w:val="none" w:sz="0" w:space="0" w:color="auto"/>
          </w:divBdr>
        </w:div>
        <w:div w:id="1144276404">
          <w:marLeft w:val="640"/>
          <w:marRight w:val="0"/>
          <w:marTop w:val="0"/>
          <w:marBottom w:val="0"/>
          <w:divBdr>
            <w:top w:val="none" w:sz="0" w:space="0" w:color="auto"/>
            <w:left w:val="none" w:sz="0" w:space="0" w:color="auto"/>
            <w:bottom w:val="none" w:sz="0" w:space="0" w:color="auto"/>
            <w:right w:val="none" w:sz="0" w:space="0" w:color="auto"/>
          </w:divBdr>
        </w:div>
        <w:div w:id="1175456541">
          <w:marLeft w:val="640"/>
          <w:marRight w:val="0"/>
          <w:marTop w:val="0"/>
          <w:marBottom w:val="0"/>
          <w:divBdr>
            <w:top w:val="none" w:sz="0" w:space="0" w:color="auto"/>
            <w:left w:val="none" w:sz="0" w:space="0" w:color="auto"/>
            <w:bottom w:val="none" w:sz="0" w:space="0" w:color="auto"/>
            <w:right w:val="none" w:sz="0" w:space="0" w:color="auto"/>
          </w:divBdr>
        </w:div>
        <w:div w:id="1187476223">
          <w:marLeft w:val="640"/>
          <w:marRight w:val="0"/>
          <w:marTop w:val="0"/>
          <w:marBottom w:val="0"/>
          <w:divBdr>
            <w:top w:val="none" w:sz="0" w:space="0" w:color="auto"/>
            <w:left w:val="none" w:sz="0" w:space="0" w:color="auto"/>
            <w:bottom w:val="none" w:sz="0" w:space="0" w:color="auto"/>
            <w:right w:val="none" w:sz="0" w:space="0" w:color="auto"/>
          </w:divBdr>
        </w:div>
        <w:div w:id="1332565773">
          <w:marLeft w:val="640"/>
          <w:marRight w:val="0"/>
          <w:marTop w:val="0"/>
          <w:marBottom w:val="0"/>
          <w:divBdr>
            <w:top w:val="none" w:sz="0" w:space="0" w:color="auto"/>
            <w:left w:val="none" w:sz="0" w:space="0" w:color="auto"/>
            <w:bottom w:val="none" w:sz="0" w:space="0" w:color="auto"/>
            <w:right w:val="none" w:sz="0" w:space="0" w:color="auto"/>
          </w:divBdr>
        </w:div>
        <w:div w:id="1679036384">
          <w:marLeft w:val="640"/>
          <w:marRight w:val="0"/>
          <w:marTop w:val="0"/>
          <w:marBottom w:val="0"/>
          <w:divBdr>
            <w:top w:val="none" w:sz="0" w:space="0" w:color="auto"/>
            <w:left w:val="none" w:sz="0" w:space="0" w:color="auto"/>
            <w:bottom w:val="none" w:sz="0" w:space="0" w:color="auto"/>
            <w:right w:val="none" w:sz="0" w:space="0" w:color="auto"/>
          </w:divBdr>
        </w:div>
        <w:div w:id="1705599135">
          <w:marLeft w:val="640"/>
          <w:marRight w:val="0"/>
          <w:marTop w:val="0"/>
          <w:marBottom w:val="0"/>
          <w:divBdr>
            <w:top w:val="none" w:sz="0" w:space="0" w:color="auto"/>
            <w:left w:val="none" w:sz="0" w:space="0" w:color="auto"/>
            <w:bottom w:val="none" w:sz="0" w:space="0" w:color="auto"/>
            <w:right w:val="none" w:sz="0" w:space="0" w:color="auto"/>
          </w:divBdr>
        </w:div>
        <w:div w:id="1744332664">
          <w:marLeft w:val="640"/>
          <w:marRight w:val="0"/>
          <w:marTop w:val="0"/>
          <w:marBottom w:val="0"/>
          <w:divBdr>
            <w:top w:val="none" w:sz="0" w:space="0" w:color="auto"/>
            <w:left w:val="none" w:sz="0" w:space="0" w:color="auto"/>
            <w:bottom w:val="none" w:sz="0" w:space="0" w:color="auto"/>
            <w:right w:val="none" w:sz="0" w:space="0" w:color="auto"/>
          </w:divBdr>
        </w:div>
        <w:div w:id="1771657917">
          <w:marLeft w:val="640"/>
          <w:marRight w:val="0"/>
          <w:marTop w:val="0"/>
          <w:marBottom w:val="0"/>
          <w:divBdr>
            <w:top w:val="none" w:sz="0" w:space="0" w:color="auto"/>
            <w:left w:val="none" w:sz="0" w:space="0" w:color="auto"/>
            <w:bottom w:val="none" w:sz="0" w:space="0" w:color="auto"/>
            <w:right w:val="none" w:sz="0" w:space="0" w:color="auto"/>
          </w:divBdr>
        </w:div>
        <w:div w:id="1799494697">
          <w:marLeft w:val="640"/>
          <w:marRight w:val="0"/>
          <w:marTop w:val="0"/>
          <w:marBottom w:val="0"/>
          <w:divBdr>
            <w:top w:val="none" w:sz="0" w:space="0" w:color="auto"/>
            <w:left w:val="none" w:sz="0" w:space="0" w:color="auto"/>
            <w:bottom w:val="none" w:sz="0" w:space="0" w:color="auto"/>
            <w:right w:val="none" w:sz="0" w:space="0" w:color="auto"/>
          </w:divBdr>
        </w:div>
        <w:div w:id="1825707399">
          <w:marLeft w:val="640"/>
          <w:marRight w:val="0"/>
          <w:marTop w:val="0"/>
          <w:marBottom w:val="0"/>
          <w:divBdr>
            <w:top w:val="none" w:sz="0" w:space="0" w:color="auto"/>
            <w:left w:val="none" w:sz="0" w:space="0" w:color="auto"/>
            <w:bottom w:val="none" w:sz="0" w:space="0" w:color="auto"/>
            <w:right w:val="none" w:sz="0" w:space="0" w:color="auto"/>
          </w:divBdr>
        </w:div>
        <w:div w:id="1895043850">
          <w:marLeft w:val="640"/>
          <w:marRight w:val="0"/>
          <w:marTop w:val="0"/>
          <w:marBottom w:val="0"/>
          <w:divBdr>
            <w:top w:val="none" w:sz="0" w:space="0" w:color="auto"/>
            <w:left w:val="none" w:sz="0" w:space="0" w:color="auto"/>
            <w:bottom w:val="none" w:sz="0" w:space="0" w:color="auto"/>
            <w:right w:val="none" w:sz="0" w:space="0" w:color="auto"/>
          </w:divBdr>
        </w:div>
        <w:div w:id="1956016960">
          <w:marLeft w:val="640"/>
          <w:marRight w:val="0"/>
          <w:marTop w:val="0"/>
          <w:marBottom w:val="0"/>
          <w:divBdr>
            <w:top w:val="none" w:sz="0" w:space="0" w:color="auto"/>
            <w:left w:val="none" w:sz="0" w:space="0" w:color="auto"/>
            <w:bottom w:val="none" w:sz="0" w:space="0" w:color="auto"/>
            <w:right w:val="none" w:sz="0" w:space="0" w:color="auto"/>
          </w:divBdr>
        </w:div>
        <w:div w:id="2015692948">
          <w:marLeft w:val="640"/>
          <w:marRight w:val="0"/>
          <w:marTop w:val="0"/>
          <w:marBottom w:val="0"/>
          <w:divBdr>
            <w:top w:val="none" w:sz="0" w:space="0" w:color="auto"/>
            <w:left w:val="none" w:sz="0" w:space="0" w:color="auto"/>
            <w:bottom w:val="none" w:sz="0" w:space="0" w:color="auto"/>
            <w:right w:val="none" w:sz="0" w:space="0" w:color="auto"/>
          </w:divBdr>
        </w:div>
      </w:divsChild>
    </w:div>
    <w:div w:id="2119984506">
      <w:bodyDiv w:val="1"/>
      <w:marLeft w:val="0"/>
      <w:marRight w:val="0"/>
      <w:marTop w:val="0"/>
      <w:marBottom w:val="0"/>
      <w:divBdr>
        <w:top w:val="none" w:sz="0" w:space="0" w:color="auto"/>
        <w:left w:val="none" w:sz="0" w:space="0" w:color="auto"/>
        <w:bottom w:val="none" w:sz="0" w:space="0" w:color="auto"/>
        <w:right w:val="none" w:sz="0" w:space="0" w:color="auto"/>
      </w:divBdr>
      <w:divsChild>
        <w:div w:id="10029660">
          <w:marLeft w:val="640"/>
          <w:marRight w:val="0"/>
          <w:marTop w:val="0"/>
          <w:marBottom w:val="0"/>
          <w:divBdr>
            <w:top w:val="none" w:sz="0" w:space="0" w:color="auto"/>
            <w:left w:val="none" w:sz="0" w:space="0" w:color="auto"/>
            <w:bottom w:val="none" w:sz="0" w:space="0" w:color="auto"/>
            <w:right w:val="none" w:sz="0" w:space="0" w:color="auto"/>
          </w:divBdr>
        </w:div>
        <w:div w:id="38404811">
          <w:marLeft w:val="640"/>
          <w:marRight w:val="0"/>
          <w:marTop w:val="0"/>
          <w:marBottom w:val="0"/>
          <w:divBdr>
            <w:top w:val="none" w:sz="0" w:space="0" w:color="auto"/>
            <w:left w:val="none" w:sz="0" w:space="0" w:color="auto"/>
            <w:bottom w:val="none" w:sz="0" w:space="0" w:color="auto"/>
            <w:right w:val="none" w:sz="0" w:space="0" w:color="auto"/>
          </w:divBdr>
        </w:div>
        <w:div w:id="57437617">
          <w:marLeft w:val="640"/>
          <w:marRight w:val="0"/>
          <w:marTop w:val="0"/>
          <w:marBottom w:val="0"/>
          <w:divBdr>
            <w:top w:val="none" w:sz="0" w:space="0" w:color="auto"/>
            <w:left w:val="none" w:sz="0" w:space="0" w:color="auto"/>
            <w:bottom w:val="none" w:sz="0" w:space="0" w:color="auto"/>
            <w:right w:val="none" w:sz="0" w:space="0" w:color="auto"/>
          </w:divBdr>
        </w:div>
        <w:div w:id="72628282">
          <w:marLeft w:val="640"/>
          <w:marRight w:val="0"/>
          <w:marTop w:val="0"/>
          <w:marBottom w:val="0"/>
          <w:divBdr>
            <w:top w:val="none" w:sz="0" w:space="0" w:color="auto"/>
            <w:left w:val="none" w:sz="0" w:space="0" w:color="auto"/>
            <w:bottom w:val="none" w:sz="0" w:space="0" w:color="auto"/>
            <w:right w:val="none" w:sz="0" w:space="0" w:color="auto"/>
          </w:divBdr>
        </w:div>
        <w:div w:id="153838348">
          <w:marLeft w:val="640"/>
          <w:marRight w:val="0"/>
          <w:marTop w:val="0"/>
          <w:marBottom w:val="0"/>
          <w:divBdr>
            <w:top w:val="none" w:sz="0" w:space="0" w:color="auto"/>
            <w:left w:val="none" w:sz="0" w:space="0" w:color="auto"/>
            <w:bottom w:val="none" w:sz="0" w:space="0" w:color="auto"/>
            <w:right w:val="none" w:sz="0" w:space="0" w:color="auto"/>
          </w:divBdr>
        </w:div>
        <w:div w:id="227693759">
          <w:marLeft w:val="640"/>
          <w:marRight w:val="0"/>
          <w:marTop w:val="0"/>
          <w:marBottom w:val="0"/>
          <w:divBdr>
            <w:top w:val="none" w:sz="0" w:space="0" w:color="auto"/>
            <w:left w:val="none" w:sz="0" w:space="0" w:color="auto"/>
            <w:bottom w:val="none" w:sz="0" w:space="0" w:color="auto"/>
            <w:right w:val="none" w:sz="0" w:space="0" w:color="auto"/>
          </w:divBdr>
        </w:div>
        <w:div w:id="280039504">
          <w:marLeft w:val="640"/>
          <w:marRight w:val="0"/>
          <w:marTop w:val="0"/>
          <w:marBottom w:val="0"/>
          <w:divBdr>
            <w:top w:val="none" w:sz="0" w:space="0" w:color="auto"/>
            <w:left w:val="none" w:sz="0" w:space="0" w:color="auto"/>
            <w:bottom w:val="none" w:sz="0" w:space="0" w:color="auto"/>
            <w:right w:val="none" w:sz="0" w:space="0" w:color="auto"/>
          </w:divBdr>
        </w:div>
        <w:div w:id="378937381">
          <w:marLeft w:val="640"/>
          <w:marRight w:val="0"/>
          <w:marTop w:val="0"/>
          <w:marBottom w:val="0"/>
          <w:divBdr>
            <w:top w:val="none" w:sz="0" w:space="0" w:color="auto"/>
            <w:left w:val="none" w:sz="0" w:space="0" w:color="auto"/>
            <w:bottom w:val="none" w:sz="0" w:space="0" w:color="auto"/>
            <w:right w:val="none" w:sz="0" w:space="0" w:color="auto"/>
          </w:divBdr>
        </w:div>
        <w:div w:id="530411371">
          <w:marLeft w:val="640"/>
          <w:marRight w:val="0"/>
          <w:marTop w:val="0"/>
          <w:marBottom w:val="0"/>
          <w:divBdr>
            <w:top w:val="none" w:sz="0" w:space="0" w:color="auto"/>
            <w:left w:val="none" w:sz="0" w:space="0" w:color="auto"/>
            <w:bottom w:val="none" w:sz="0" w:space="0" w:color="auto"/>
            <w:right w:val="none" w:sz="0" w:space="0" w:color="auto"/>
          </w:divBdr>
        </w:div>
        <w:div w:id="653989313">
          <w:marLeft w:val="640"/>
          <w:marRight w:val="0"/>
          <w:marTop w:val="0"/>
          <w:marBottom w:val="0"/>
          <w:divBdr>
            <w:top w:val="none" w:sz="0" w:space="0" w:color="auto"/>
            <w:left w:val="none" w:sz="0" w:space="0" w:color="auto"/>
            <w:bottom w:val="none" w:sz="0" w:space="0" w:color="auto"/>
            <w:right w:val="none" w:sz="0" w:space="0" w:color="auto"/>
          </w:divBdr>
        </w:div>
        <w:div w:id="703411851">
          <w:marLeft w:val="640"/>
          <w:marRight w:val="0"/>
          <w:marTop w:val="0"/>
          <w:marBottom w:val="0"/>
          <w:divBdr>
            <w:top w:val="none" w:sz="0" w:space="0" w:color="auto"/>
            <w:left w:val="none" w:sz="0" w:space="0" w:color="auto"/>
            <w:bottom w:val="none" w:sz="0" w:space="0" w:color="auto"/>
            <w:right w:val="none" w:sz="0" w:space="0" w:color="auto"/>
          </w:divBdr>
        </w:div>
        <w:div w:id="745301161">
          <w:marLeft w:val="640"/>
          <w:marRight w:val="0"/>
          <w:marTop w:val="0"/>
          <w:marBottom w:val="0"/>
          <w:divBdr>
            <w:top w:val="none" w:sz="0" w:space="0" w:color="auto"/>
            <w:left w:val="none" w:sz="0" w:space="0" w:color="auto"/>
            <w:bottom w:val="none" w:sz="0" w:space="0" w:color="auto"/>
            <w:right w:val="none" w:sz="0" w:space="0" w:color="auto"/>
          </w:divBdr>
        </w:div>
        <w:div w:id="764618376">
          <w:marLeft w:val="640"/>
          <w:marRight w:val="0"/>
          <w:marTop w:val="0"/>
          <w:marBottom w:val="0"/>
          <w:divBdr>
            <w:top w:val="none" w:sz="0" w:space="0" w:color="auto"/>
            <w:left w:val="none" w:sz="0" w:space="0" w:color="auto"/>
            <w:bottom w:val="none" w:sz="0" w:space="0" w:color="auto"/>
            <w:right w:val="none" w:sz="0" w:space="0" w:color="auto"/>
          </w:divBdr>
        </w:div>
        <w:div w:id="792401688">
          <w:marLeft w:val="640"/>
          <w:marRight w:val="0"/>
          <w:marTop w:val="0"/>
          <w:marBottom w:val="0"/>
          <w:divBdr>
            <w:top w:val="none" w:sz="0" w:space="0" w:color="auto"/>
            <w:left w:val="none" w:sz="0" w:space="0" w:color="auto"/>
            <w:bottom w:val="none" w:sz="0" w:space="0" w:color="auto"/>
            <w:right w:val="none" w:sz="0" w:space="0" w:color="auto"/>
          </w:divBdr>
        </w:div>
        <w:div w:id="800460273">
          <w:marLeft w:val="640"/>
          <w:marRight w:val="0"/>
          <w:marTop w:val="0"/>
          <w:marBottom w:val="0"/>
          <w:divBdr>
            <w:top w:val="none" w:sz="0" w:space="0" w:color="auto"/>
            <w:left w:val="none" w:sz="0" w:space="0" w:color="auto"/>
            <w:bottom w:val="none" w:sz="0" w:space="0" w:color="auto"/>
            <w:right w:val="none" w:sz="0" w:space="0" w:color="auto"/>
          </w:divBdr>
        </w:div>
        <w:div w:id="995379285">
          <w:marLeft w:val="640"/>
          <w:marRight w:val="0"/>
          <w:marTop w:val="0"/>
          <w:marBottom w:val="0"/>
          <w:divBdr>
            <w:top w:val="none" w:sz="0" w:space="0" w:color="auto"/>
            <w:left w:val="none" w:sz="0" w:space="0" w:color="auto"/>
            <w:bottom w:val="none" w:sz="0" w:space="0" w:color="auto"/>
            <w:right w:val="none" w:sz="0" w:space="0" w:color="auto"/>
          </w:divBdr>
        </w:div>
        <w:div w:id="1043290546">
          <w:marLeft w:val="640"/>
          <w:marRight w:val="0"/>
          <w:marTop w:val="0"/>
          <w:marBottom w:val="0"/>
          <w:divBdr>
            <w:top w:val="none" w:sz="0" w:space="0" w:color="auto"/>
            <w:left w:val="none" w:sz="0" w:space="0" w:color="auto"/>
            <w:bottom w:val="none" w:sz="0" w:space="0" w:color="auto"/>
            <w:right w:val="none" w:sz="0" w:space="0" w:color="auto"/>
          </w:divBdr>
        </w:div>
        <w:div w:id="1068960650">
          <w:marLeft w:val="640"/>
          <w:marRight w:val="0"/>
          <w:marTop w:val="0"/>
          <w:marBottom w:val="0"/>
          <w:divBdr>
            <w:top w:val="none" w:sz="0" w:space="0" w:color="auto"/>
            <w:left w:val="none" w:sz="0" w:space="0" w:color="auto"/>
            <w:bottom w:val="none" w:sz="0" w:space="0" w:color="auto"/>
            <w:right w:val="none" w:sz="0" w:space="0" w:color="auto"/>
          </w:divBdr>
        </w:div>
        <w:div w:id="1101342689">
          <w:marLeft w:val="640"/>
          <w:marRight w:val="0"/>
          <w:marTop w:val="0"/>
          <w:marBottom w:val="0"/>
          <w:divBdr>
            <w:top w:val="none" w:sz="0" w:space="0" w:color="auto"/>
            <w:left w:val="none" w:sz="0" w:space="0" w:color="auto"/>
            <w:bottom w:val="none" w:sz="0" w:space="0" w:color="auto"/>
            <w:right w:val="none" w:sz="0" w:space="0" w:color="auto"/>
          </w:divBdr>
        </w:div>
        <w:div w:id="1161887994">
          <w:marLeft w:val="640"/>
          <w:marRight w:val="0"/>
          <w:marTop w:val="0"/>
          <w:marBottom w:val="0"/>
          <w:divBdr>
            <w:top w:val="none" w:sz="0" w:space="0" w:color="auto"/>
            <w:left w:val="none" w:sz="0" w:space="0" w:color="auto"/>
            <w:bottom w:val="none" w:sz="0" w:space="0" w:color="auto"/>
            <w:right w:val="none" w:sz="0" w:space="0" w:color="auto"/>
          </w:divBdr>
        </w:div>
        <w:div w:id="1255211392">
          <w:marLeft w:val="640"/>
          <w:marRight w:val="0"/>
          <w:marTop w:val="0"/>
          <w:marBottom w:val="0"/>
          <w:divBdr>
            <w:top w:val="none" w:sz="0" w:space="0" w:color="auto"/>
            <w:left w:val="none" w:sz="0" w:space="0" w:color="auto"/>
            <w:bottom w:val="none" w:sz="0" w:space="0" w:color="auto"/>
            <w:right w:val="none" w:sz="0" w:space="0" w:color="auto"/>
          </w:divBdr>
        </w:div>
        <w:div w:id="1298995896">
          <w:marLeft w:val="640"/>
          <w:marRight w:val="0"/>
          <w:marTop w:val="0"/>
          <w:marBottom w:val="0"/>
          <w:divBdr>
            <w:top w:val="none" w:sz="0" w:space="0" w:color="auto"/>
            <w:left w:val="none" w:sz="0" w:space="0" w:color="auto"/>
            <w:bottom w:val="none" w:sz="0" w:space="0" w:color="auto"/>
            <w:right w:val="none" w:sz="0" w:space="0" w:color="auto"/>
          </w:divBdr>
        </w:div>
        <w:div w:id="1343510631">
          <w:marLeft w:val="640"/>
          <w:marRight w:val="0"/>
          <w:marTop w:val="0"/>
          <w:marBottom w:val="0"/>
          <w:divBdr>
            <w:top w:val="none" w:sz="0" w:space="0" w:color="auto"/>
            <w:left w:val="none" w:sz="0" w:space="0" w:color="auto"/>
            <w:bottom w:val="none" w:sz="0" w:space="0" w:color="auto"/>
            <w:right w:val="none" w:sz="0" w:space="0" w:color="auto"/>
          </w:divBdr>
        </w:div>
        <w:div w:id="1351377371">
          <w:marLeft w:val="640"/>
          <w:marRight w:val="0"/>
          <w:marTop w:val="0"/>
          <w:marBottom w:val="0"/>
          <w:divBdr>
            <w:top w:val="none" w:sz="0" w:space="0" w:color="auto"/>
            <w:left w:val="none" w:sz="0" w:space="0" w:color="auto"/>
            <w:bottom w:val="none" w:sz="0" w:space="0" w:color="auto"/>
            <w:right w:val="none" w:sz="0" w:space="0" w:color="auto"/>
          </w:divBdr>
        </w:div>
        <w:div w:id="1397315507">
          <w:marLeft w:val="640"/>
          <w:marRight w:val="0"/>
          <w:marTop w:val="0"/>
          <w:marBottom w:val="0"/>
          <w:divBdr>
            <w:top w:val="none" w:sz="0" w:space="0" w:color="auto"/>
            <w:left w:val="none" w:sz="0" w:space="0" w:color="auto"/>
            <w:bottom w:val="none" w:sz="0" w:space="0" w:color="auto"/>
            <w:right w:val="none" w:sz="0" w:space="0" w:color="auto"/>
          </w:divBdr>
        </w:div>
        <w:div w:id="1544251920">
          <w:marLeft w:val="640"/>
          <w:marRight w:val="0"/>
          <w:marTop w:val="0"/>
          <w:marBottom w:val="0"/>
          <w:divBdr>
            <w:top w:val="none" w:sz="0" w:space="0" w:color="auto"/>
            <w:left w:val="none" w:sz="0" w:space="0" w:color="auto"/>
            <w:bottom w:val="none" w:sz="0" w:space="0" w:color="auto"/>
            <w:right w:val="none" w:sz="0" w:space="0" w:color="auto"/>
          </w:divBdr>
        </w:div>
        <w:div w:id="1550409905">
          <w:marLeft w:val="640"/>
          <w:marRight w:val="0"/>
          <w:marTop w:val="0"/>
          <w:marBottom w:val="0"/>
          <w:divBdr>
            <w:top w:val="none" w:sz="0" w:space="0" w:color="auto"/>
            <w:left w:val="none" w:sz="0" w:space="0" w:color="auto"/>
            <w:bottom w:val="none" w:sz="0" w:space="0" w:color="auto"/>
            <w:right w:val="none" w:sz="0" w:space="0" w:color="auto"/>
          </w:divBdr>
        </w:div>
        <w:div w:id="1625113240">
          <w:marLeft w:val="640"/>
          <w:marRight w:val="0"/>
          <w:marTop w:val="0"/>
          <w:marBottom w:val="0"/>
          <w:divBdr>
            <w:top w:val="none" w:sz="0" w:space="0" w:color="auto"/>
            <w:left w:val="none" w:sz="0" w:space="0" w:color="auto"/>
            <w:bottom w:val="none" w:sz="0" w:space="0" w:color="auto"/>
            <w:right w:val="none" w:sz="0" w:space="0" w:color="auto"/>
          </w:divBdr>
        </w:div>
        <w:div w:id="1679917024">
          <w:marLeft w:val="640"/>
          <w:marRight w:val="0"/>
          <w:marTop w:val="0"/>
          <w:marBottom w:val="0"/>
          <w:divBdr>
            <w:top w:val="none" w:sz="0" w:space="0" w:color="auto"/>
            <w:left w:val="none" w:sz="0" w:space="0" w:color="auto"/>
            <w:bottom w:val="none" w:sz="0" w:space="0" w:color="auto"/>
            <w:right w:val="none" w:sz="0" w:space="0" w:color="auto"/>
          </w:divBdr>
        </w:div>
        <w:div w:id="1846675679">
          <w:marLeft w:val="640"/>
          <w:marRight w:val="0"/>
          <w:marTop w:val="0"/>
          <w:marBottom w:val="0"/>
          <w:divBdr>
            <w:top w:val="none" w:sz="0" w:space="0" w:color="auto"/>
            <w:left w:val="none" w:sz="0" w:space="0" w:color="auto"/>
            <w:bottom w:val="none" w:sz="0" w:space="0" w:color="auto"/>
            <w:right w:val="none" w:sz="0" w:space="0" w:color="auto"/>
          </w:divBdr>
        </w:div>
        <w:div w:id="1931115280">
          <w:marLeft w:val="640"/>
          <w:marRight w:val="0"/>
          <w:marTop w:val="0"/>
          <w:marBottom w:val="0"/>
          <w:divBdr>
            <w:top w:val="none" w:sz="0" w:space="0" w:color="auto"/>
            <w:left w:val="none" w:sz="0" w:space="0" w:color="auto"/>
            <w:bottom w:val="none" w:sz="0" w:space="0" w:color="auto"/>
            <w:right w:val="none" w:sz="0" w:space="0" w:color="auto"/>
          </w:divBdr>
        </w:div>
        <w:div w:id="1971278937">
          <w:marLeft w:val="640"/>
          <w:marRight w:val="0"/>
          <w:marTop w:val="0"/>
          <w:marBottom w:val="0"/>
          <w:divBdr>
            <w:top w:val="none" w:sz="0" w:space="0" w:color="auto"/>
            <w:left w:val="none" w:sz="0" w:space="0" w:color="auto"/>
            <w:bottom w:val="none" w:sz="0" w:space="0" w:color="auto"/>
            <w:right w:val="none" w:sz="0" w:space="0" w:color="auto"/>
          </w:divBdr>
        </w:div>
        <w:div w:id="2015766819">
          <w:marLeft w:val="640"/>
          <w:marRight w:val="0"/>
          <w:marTop w:val="0"/>
          <w:marBottom w:val="0"/>
          <w:divBdr>
            <w:top w:val="none" w:sz="0" w:space="0" w:color="auto"/>
            <w:left w:val="none" w:sz="0" w:space="0" w:color="auto"/>
            <w:bottom w:val="none" w:sz="0" w:space="0" w:color="auto"/>
            <w:right w:val="none" w:sz="0" w:space="0" w:color="auto"/>
          </w:divBdr>
        </w:div>
        <w:div w:id="2026706608">
          <w:marLeft w:val="640"/>
          <w:marRight w:val="0"/>
          <w:marTop w:val="0"/>
          <w:marBottom w:val="0"/>
          <w:divBdr>
            <w:top w:val="none" w:sz="0" w:space="0" w:color="auto"/>
            <w:left w:val="none" w:sz="0" w:space="0" w:color="auto"/>
            <w:bottom w:val="none" w:sz="0" w:space="0" w:color="auto"/>
            <w:right w:val="none" w:sz="0" w:space="0" w:color="auto"/>
          </w:divBdr>
        </w:div>
        <w:div w:id="2072457112">
          <w:marLeft w:val="640"/>
          <w:marRight w:val="0"/>
          <w:marTop w:val="0"/>
          <w:marBottom w:val="0"/>
          <w:divBdr>
            <w:top w:val="none" w:sz="0" w:space="0" w:color="auto"/>
            <w:left w:val="none" w:sz="0" w:space="0" w:color="auto"/>
            <w:bottom w:val="none" w:sz="0" w:space="0" w:color="auto"/>
            <w:right w:val="none" w:sz="0" w:space="0" w:color="auto"/>
          </w:divBdr>
        </w:div>
        <w:div w:id="2121993875">
          <w:marLeft w:val="640"/>
          <w:marRight w:val="0"/>
          <w:marTop w:val="0"/>
          <w:marBottom w:val="0"/>
          <w:divBdr>
            <w:top w:val="none" w:sz="0" w:space="0" w:color="auto"/>
            <w:left w:val="none" w:sz="0" w:space="0" w:color="auto"/>
            <w:bottom w:val="none" w:sz="0" w:space="0" w:color="auto"/>
            <w:right w:val="none" w:sz="0" w:space="0" w:color="auto"/>
          </w:divBdr>
        </w:div>
        <w:div w:id="2127507415">
          <w:marLeft w:val="640"/>
          <w:marRight w:val="0"/>
          <w:marTop w:val="0"/>
          <w:marBottom w:val="0"/>
          <w:divBdr>
            <w:top w:val="none" w:sz="0" w:space="0" w:color="auto"/>
            <w:left w:val="none" w:sz="0" w:space="0" w:color="auto"/>
            <w:bottom w:val="none" w:sz="0" w:space="0" w:color="auto"/>
            <w:right w:val="none" w:sz="0" w:space="0" w:color="auto"/>
          </w:divBdr>
        </w:div>
      </w:divsChild>
    </w:div>
    <w:div w:id="2126263877">
      <w:bodyDiv w:val="1"/>
      <w:marLeft w:val="0"/>
      <w:marRight w:val="0"/>
      <w:marTop w:val="0"/>
      <w:marBottom w:val="0"/>
      <w:divBdr>
        <w:top w:val="none" w:sz="0" w:space="0" w:color="auto"/>
        <w:left w:val="none" w:sz="0" w:space="0" w:color="auto"/>
        <w:bottom w:val="none" w:sz="0" w:space="0" w:color="auto"/>
        <w:right w:val="none" w:sz="0" w:space="0" w:color="auto"/>
      </w:divBdr>
      <w:divsChild>
        <w:div w:id="8482958">
          <w:marLeft w:val="640"/>
          <w:marRight w:val="0"/>
          <w:marTop w:val="0"/>
          <w:marBottom w:val="0"/>
          <w:divBdr>
            <w:top w:val="none" w:sz="0" w:space="0" w:color="auto"/>
            <w:left w:val="none" w:sz="0" w:space="0" w:color="auto"/>
            <w:bottom w:val="none" w:sz="0" w:space="0" w:color="auto"/>
            <w:right w:val="none" w:sz="0" w:space="0" w:color="auto"/>
          </w:divBdr>
        </w:div>
        <w:div w:id="11805179">
          <w:marLeft w:val="640"/>
          <w:marRight w:val="0"/>
          <w:marTop w:val="0"/>
          <w:marBottom w:val="0"/>
          <w:divBdr>
            <w:top w:val="none" w:sz="0" w:space="0" w:color="auto"/>
            <w:left w:val="none" w:sz="0" w:space="0" w:color="auto"/>
            <w:bottom w:val="none" w:sz="0" w:space="0" w:color="auto"/>
            <w:right w:val="none" w:sz="0" w:space="0" w:color="auto"/>
          </w:divBdr>
        </w:div>
        <w:div w:id="32467465">
          <w:marLeft w:val="640"/>
          <w:marRight w:val="0"/>
          <w:marTop w:val="0"/>
          <w:marBottom w:val="0"/>
          <w:divBdr>
            <w:top w:val="none" w:sz="0" w:space="0" w:color="auto"/>
            <w:left w:val="none" w:sz="0" w:space="0" w:color="auto"/>
            <w:bottom w:val="none" w:sz="0" w:space="0" w:color="auto"/>
            <w:right w:val="none" w:sz="0" w:space="0" w:color="auto"/>
          </w:divBdr>
        </w:div>
        <w:div w:id="181624948">
          <w:marLeft w:val="640"/>
          <w:marRight w:val="0"/>
          <w:marTop w:val="0"/>
          <w:marBottom w:val="0"/>
          <w:divBdr>
            <w:top w:val="none" w:sz="0" w:space="0" w:color="auto"/>
            <w:left w:val="none" w:sz="0" w:space="0" w:color="auto"/>
            <w:bottom w:val="none" w:sz="0" w:space="0" w:color="auto"/>
            <w:right w:val="none" w:sz="0" w:space="0" w:color="auto"/>
          </w:divBdr>
        </w:div>
        <w:div w:id="338433000">
          <w:marLeft w:val="640"/>
          <w:marRight w:val="0"/>
          <w:marTop w:val="0"/>
          <w:marBottom w:val="0"/>
          <w:divBdr>
            <w:top w:val="none" w:sz="0" w:space="0" w:color="auto"/>
            <w:left w:val="none" w:sz="0" w:space="0" w:color="auto"/>
            <w:bottom w:val="none" w:sz="0" w:space="0" w:color="auto"/>
            <w:right w:val="none" w:sz="0" w:space="0" w:color="auto"/>
          </w:divBdr>
        </w:div>
        <w:div w:id="369575778">
          <w:marLeft w:val="640"/>
          <w:marRight w:val="0"/>
          <w:marTop w:val="0"/>
          <w:marBottom w:val="0"/>
          <w:divBdr>
            <w:top w:val="none" w:sz="0" w:space="0" w:color="auto"/>
            <w:left w:val="none" w:sz="0" w:space="0" w:color="auto"/>
            <w:bottom w:val="none" w:sz="0" w:space="0" w:color="auto"/>
            <w:right w:val="none" w:sz="0" w:space="0" w:color="auto"/>
          </w:divBdr>
        </w:div>
        <w:div w:id="415171547">
          <w:marLeft w:val="640"/>
          <w:marRight w:val="0"/>
          <w:marTop w:val="0"/>
          <w:marBottom w:val="0"/>
          <w:divBdr>
            <w:top w:val="none" w:sz="0" w:space="0" w:color="auto"/>
            <w:left w:val="none" w:sz="0" w:space="0" w:color="auto"/>
            <w:bottom w:val="none" w:sz="0" w:space="0" w:color="auto"/>
            <w:right w:val="none" w:sz="0" w:space="0" w:color="auto"/>
          </w:divBdr>
        </w:div>
        <w:div w:id="447747867">
          <w:marLeft w:val="640"/>
          <w:marRight w:val="0"/>
          <w:marTop w:val="0"/>
          <w:marBottom w:val="0"/>
          <w:divBdr>
            <w:top w:val="none" w:sz="0" w:space="0" w:color="auto"/>
            <w:left w:val="none" w:sz="0" w:space="0" w:color="auto"/>
            <w:bottom w:val="none" w:sz="0" w:space="0" w:color="auto"/>
            <w:right w:val="none" w:sz="0" w:space="0" w:color="auto"/>
          </w:divBdr>
        </w:div>
        <w:div w:id="612785026">
          <w:marLeft w:val="640"/>
          <w:marRight w:val="0"/>
          <w:marTop w:val="0"/>
          <w:marBottom w:val="0"/>
          <w:divBdr>
            <w:top w:val="none" w:sz="0" w:space="0" w:color="auto"/>
            <w:left w:val="none" w:sz="0" w:space="0" w:color="auto"/>
            <w:bottom w:val="none" w:sz="0" w:space="0" w:color="auto"/>
            <w:right w:val="none" w:sz="0" w:space="0" w:color="auto"/>
          </w:divBdr>
        </w:div>
        <w:div w:id="758644893">
          <w:marLeft w:val="640"/>
          <w:marRight w:val="0"/>
          <w:marTop w:val="0"/>
          <w:marBottom w:val="0"/>
          <w:divBdr>
            <w:top w:val="none" w:sz="0" w:space="0" w:color="auto"/>
            <w:left w:val="none" w:sz="0" w:space="0" w:color="auto"/>
            <w:bottom w:val="none" w:sz="0" w:space="0" w:color="auto"/>
            <w:right w:val="none" w:sz="0" w:space="0" w:color="auto"/>
          </w:divBdr>
        </w:div>
        <w:div w:id="762914188">
          <w:marLeft w:val="640"/>
          <w:marRight w:val="0"/>
          <w:marTop w:val="0"/>
          <w:marBottom w:val="0"/>
          <w:divBdr>
            <w:top w:val="none" w:sz="0" w:space="0" w:color="auto"/>
            <w:left w:val="none" w:sz="0" w:space="0" w:color="auto"/>
            <w:bottom w:val="none" w:sz="0" w:space="0" w:color="auto"/>
            <w:right w:val="none" w:sz="0" w:space="0" w:color="auto"/>
          </w:divBdr>
        </w:div>
        <w:div w:id="784425540">
          <w:marLeft w:val="640"/>
          <w:marRight w:val="0"/>
          <w:marTop w:val="0"/>
          <w:marBottom w:val="0"/>
          <w:divBdr>
            <w:top w:val="none" w:sz="0" w:space="0" w:color="auto"/>
            <w:left w:val="none" w:sz="0" w:space="0" w:color="auto"/>
            <w:bottom w:val="none" w:sz="0" w:space="0" w:color="auto"/>
            <w:right w:val="none" w:sz="0" w:space="0" w:color="auto"/>
          </w:divBdr>
        </w:div>
        <w:div w:id="790057422">
          <w:marLeft w:val="640"/>
          <w:marRight w:val="0"/>
          <w:marTop w:val="0"/>
          <w:marBottom w:val="0"/>
          <w:divBdr>
            <w:top w:val="none" w:sz="0" w:space="0" w:color="auto"/>
            <w:left w:val="none" w:sz="0" w:space="0" w:color="auto"/>
            <w:bottom w:val="none" w:sz="0" w:space="0" w:color="auto"/>
            <w:right w:val="none" w:sz="0" w:space="0" w:color="auto"/>
          </w:divBdr>
        </w:div>
        <w:div w:id="823353920">
          <w:marLeft w:val="640"/>
          <w:marRight w:val="0"/>
          <w:marTop w:val="0"/>
          <w:marBottom w:val="0"/>
          <w:divBdr>
            <w:top w:val="none" w:sz="0" w:space="0" w:color="auto"/>
            <w:left w:val="none" w:sz="0" w:space="0" w:color="auto"/>
            <w:bottom w:val="none" w:sz="0" w:space="0" w:color="auto"/>
            <w:right w:val="none" w:sz="0" w:space="0" w:color="auto"/>
          </w:divBdr>
        </w:div>
        <w:div w:id="954099609">
          <w:marLeft w:val="640"/>
          <w:marRight w:val="0"/>
          <w:marTop w:val="0"/>
          <w:marBottom w:val="0"/>
          <w:divBdr>
            <w:top w:val="none" w:sz="0" w:space="0" w:color="auto"/>
            <w:left w:val="none" w:sz="0" w:space="0" w:color="auto"/>
            <w:bottom w:val="none" w:sz="0" w:space="0" w:color="auto"/>
            <w:right w:val="none" w:sz="0" w:space="0" w:color="auto"/>
          </w:divBdr>
        </w:div>
        <w:div w:id="1041831522">
          <w:marLeft w:val="640"/>
          <w:marRight w:val="0"/>
          <w:marTop w:val="0"/>
          <w:marBottom w:val="0"/>
          <w:divBdr>
            <w:top w:val="none" w:sz="0" w:space="0" w:color="auto"/>
            <w:left w:val="none" w:sz="0" w:space="0" w:color="auto"/>
            <w:bottom w:val="none" w:sz="0" w:space="0" w:color="auto"/>
            <w:right w:val="none" w:sz="0" w:space="0" w:color="auto"/>
          </w:divBdr>
        </w:div>
        <w:div w:id="1104347887">
          <w:marLeft w:val="640"/>
          <w:marRight w:val="0"/>
          <w:marTop w:val="0"/>
          <w:marBottom w:val="0"/>
          <w:divBdr>
            <w:top w:val="none" w:sz="0" w:space="0" w:color="auto"/>
            <w:left w:val="none" w:sz="0" w:space="0" w:color="auto"/>
            <w:bottom w:val="none" w:sz="0" w:space="0" w:color="auto"/>
            <w:right w:val="none" w:sz="0" w:space="0" w:color="auto"/>
          </w:divBdr>
        </w:div>
        <w:div w:id="1114400143">
          <w:marLeft w:val="640"/>
          <w:marRight w:val="0"/>
          <w:marTop w:val="0"/>
          <w:marBottom w:val="0"/>
          <w:divBdr>
            <w:top w:val="none" w:sz="0" w:space="0" w:color="auto"/>
            <w:left w:val="none" w:sz="0" w:space="0" w:color="auto"/>
            <w:bottom w:val="none" w:sz="0" w:space="0" w:color="auto"/>
            <w:right w:val="none" w:sz="0" w:space="0" w:color="auto"/>
          </w:divBdr>
        </w:div>
        <w:div w:id="1129201703">
          <w:marLeft w:val="640"/>
          <w:marRight w:val="0"/>
          <w:marTop w:val="0"/>
          <w:marBottom w:val="0"/>
          <w:divBdr>
            <w:top w:val="none" w:sz="0" w:space="0" w:color="auto"/>
            <w:left w:val="none" w:sz="0" w:space="0" w:color="auto"/>
            <w:bottom w:val="none" w:sz="0" w:space="0" w:color="auto"/>
            <w:right w:val="none" w:sz="0" w:space="0" w:color="auto"/>
          </w:divBdr>
        </w:div>
        <w:div w:id="1141263755">
          <w:marLeft w:val="640"/>
          <w:marRight w:val="0"/>
          <w:marTop w:val="0"/>
          <w:marBottom w:val="0"/>
          <w:divBdr>
            <w:top w:val="none" w:sz="0" w:space="0" w:color="auto"/>
            <w:left w:val="none" w:sz="0" w:space="0" w:color="auto"/>
            <w:bottom w:val="none" w:sz="0" w:space="0" w:color="auto"/>
            <w:right w:val="none" w:sz="0" w:space="0" w:color="auto"/>
          </w:divBdr>
        </w:div>
        <w:div w:id="1211964130">
          <w:marLeft w:val="640"/>
          <w:marRight w:val="0"/>
          <w:marTop w:val="0"/>
          <w:marBottom w:val="0"/>
          <w:divBdr>
            <w:top w:val="none" w:sz="0" w:space="0" w:color="auto"/>
            <w:left w:val="none" w:sz="0" w:space="0" w:color="auto"/>
            <w:bottom w:val="none" w:sz="0" w:space="0" w:color="auto"/>
            <w:right w:val="none" w:sz="0" w:space="0" w:color="auto"/>
          </w:divBdr>
        </w:div>
        <w:div w:id="1238327426">
          <w:marLeft w:val="640"/>
          <w:marRight w:val="0"/>
          <w:marTop w:val="0"/>
          <w:marBottom w:val="0"/>
          <w:divBdr>
            <w:top w:val="none" w:sz="0" w:space="0" w:color="auto"/>
            <w:left w:val="none" w:sz="0" w:space="0" w:color="auto"/>
            <w:bottom w:val="none" w:sz="0" w:space="0" w:color="auto"/>
            <w:right w:val="none" w:sz="0" w:space="0" w:color="auto"/>
          </w:divBdr>
        </w:div>
        <w:div w:id="1249584177">
          <w:marLeft w:val="640"/>
          <w:marRight w:val="0"/>
          <w:marTop w:val="0"/>
          <w:marBottom w:val="0"/>
          <w:divBdr>
            <w:top w:val="none" w:sz="0" w:space="0" w:color="auto"/>
            <w:left w:val="none" w:sz="0" w:space="0" w:color="auto"/>
            <w:bottom w:val="none" w:sz="0" w:space="0" w:color="auto"/>
            <w:right w:val="none" w:sz="0" w:space="0" w:color="auto"/>
          </w:divBdr>
        </w:div>
        <w:div w:id="1256598600">
          <w:marLeft w:val="640"/>
          <w:marRight w:val="0"/>
          <w:marTop w:val="0"/>
          <w:marBottom w:val="0"/>
          <w:divBdr>
            <w:top w:val="none" w:sz="0" w:space="0" w:color="auto"/>
            <w:left w:val="none" w:sz="0" w:space="0" w:color="auto"/>
            <w:bottom w:val="none" w:sz="0" w:space="0" w:color="auto"/>
            <w:right w:val="none" w:sz="0" w:space="0" w:color="auto"/>
          </w:divBdr>
        </w:div>
        <w:div w:id="1260069165">
          <w:marLeft w:val="640"/>
          <w:marRight w:val="0"/>
          <w:marTop w:val="0"/>
          <w:marBottom w:val="0"/>
          <w:divBdr>
            <w:top w:val="none" w:sz="0" w:space="0" w:color="auto"/>
            <w:left w:val="none" w:sz="0" w:space="0" w:color="auto"/>
            <w:bottom w:val="none" w:sz="0" w:space="0" w:color="auto"/>
            <w:right w:val="none" w:sz="0" w:space="0" w:color="auto"/>
          </w:divBdr>
        </w:div>
        <w:div w:id="1344017201">
          <w:marLeft w:val="640"/>
          <w:marRight w:val="0"/>
          <w:marTop w:val="0"/>
          <w:marBottom w:val="0"/>
          <w:divBdr>
            <w:top w:val="none" w:sz="0" w:space="0" w:color="auto"/>
            <w:left w:val="none" w:sz="0" w:space="0" w:color="auto"/>
            <w:bottom w:val="none" w:sz="0" w:space="0" w:color="auto"/>
            <w:right w:val="none" w:sz="0" w:space="0" w:color="auto"/>
          </w:divBdr>
        </w:div>
        <w:div w:id="1391731990">
          <w:marLeft w:val="640"/>
          <w:marRight w:val="0"/>
          <w:marTop w:val="0"/>
          <w:marBottom w:val="0"/>
          <w:divBdr>
            <w:top w:val="none" w:sz="0" w:space="0" w:color="auto"/>
            <w:left w:val="none" w:sz="0" w:space="0" w:color="auto"/>
            <w:bottom w:val="none" w:sz="0" w:space="0" w:color="auto"/>
            <w:right w:val="none" w:sz="0" w:space="0" w:color="auto"/>
          </w:divBdr>
        </w:div>
        <w:div w:id="1549565907">
          <w:marLeft w:val="640"/>
          <w:marRight w:val="0"/>
          <w:marTop w:val="0"/>
          <w:marBottom w:val="0"/>
          <w:divBdr>
            <w:top w:val="none" w:sz="0" w:space="0" w:color="auto"/>
            <w:left w:val="none" w:sz="0" w:space="0" w:color="auto"/>
            <w:bottom w:val="none" w:sz="0" w:space="0" w:color="auto"/>
            <w:right w:val="none" w:sz="0" w:space="0" w:color="auto"/>
          </w:divBdr>
        </w:div>
        <w:div w:id="1586652145">
          <w:marLeft w:val="640"/>
          <w:marRight w:val="0"/>
          <w:marTop w:val="0"/>
          <w:marBottom w:val="0"/>
          <w:divBdr>
            <w:top w:val="none" w:sz="0" w:space="0" w:color="auto"/>
            <w:left w:val="none" w:sz="0" w:space="0" w:color="auto"/>
            <w:bottom w:val="none" w:sz="0" w:space="0" w:color="auto"/>
            <w:right w:val="none" w:sz="0" w:space="0" w:color="auto"/>
          </w:divBdr>
        </w:div>
        <w:div w:id="1600871422">
          <w:marLeft w:val="640"/>
          <w:marRight w:val="0"/>
          <w:marTop w:val="0"/>
          <w:marBottom w:val="0"/>
          <w:divBdr>
            <w:top w:val="none" w:sz="0" w:space="0" w:color="auto"/>
            <w:left w:val="none" w:sz="0" w:space="0" w:color="auto"/>
            <w:bottom w:val="none" w:sz="0" w:space="0" w:color="auto"/>
            <w:right w:val="none" w:sz="0" w:space="0" w:color="auto"/>
          </w:divBdr>
        </w:div>
        <w:div w:id="1653755222">
          <w:marLeft w:val="640"/>
          <w:marRight w:val="0"/>
          <w:marTop w:val="0"/>
          <w:marBottom w:val="0"/>
          <w:divBdr>
            <w:top w:val="none" w:sz="0" w:space="0" w:color="auto"/>
            <w:left w:val="none" w:sz="0" w:space="0" w:color="auto"/>
            <w:bottom w:val="none" w:sz="0" w:space="0" w:color="auto"/>
            <w:right w:val="none" w:sz="0" w:space="0" w:color="auto"/>
          </w:divBdr>
        </w:div>
        <w:div w:id="1683707002">
          <w:marLeft w:val="640"/>
          <w:marRight w:val="0"/>
          <w:marTop w:val="0"/>
          <w:marBottom w:val="0"/>
          <w:divBdr>
            <w:top w:val="none" w:sz="0" w:space="0" w:color="auto"/>
            <w:left w:val="none" w:sz="0" w:space="0" w:color="auto"/>
            <w:bottom w:val="none" w:sz="0" w:space="0" w:color="auto"/>
            <w:right w:val="none" w:sz="0" w:space="0" w:color="auto"/>
          </w:divBdr>
        </w:div>
        <w:div w:id="1712613707">
          <w:marLeft w:val="640"/>
          <w:marRight w:val="0"/>
          <w:marTop w:val="0"/>
          <w:marBottom w:val="0"/>
          <w:divBdr>
            <w:top w:val="none" w:sz="0" w:space="0" w:color="auto"/>
            <w:left w:val="none" w:sz="0" w:space="0" w:color="auto"/>
            <w:bottom w:val="none" w:sz="0" w:space="0" w:color="auto"/>
            <w:right w:val="none" w:sz="0" w:space="0" w:color="auto"/>
          </w:divBdr>
        </w:div>
        <w:div w:id="1751342028">
          <w:marLeft w:val="640"/>
          <w:marRight w:val="0"/>
          <w:marTop w:val="0"/>
          <w:marBottom w:val="0"/>
          <w:divBdr>
            <w:top w:val="none" w:sz="0" w:space="0" w:color="auto"/>
            <w:left w:val="none" w:sz="0" w:space="0" w:color="auto"/>
            <w:bottom w:val="none" w:sz="0" w:space="0" w:color="auto"/>
            <w:right w:val="none" w:sz="0" w:space="0" w:color="auto"/>
          </w:divBdr>
        </w:div>
        <w:div w:id="1778410005">
          <w:marLeft w:val="640"/>
          <w:marRight w:val="0"/>
          <w:marTop w:val="0"/>
          <w:marBottom w:val="0"/>
          <w:divBdr>
            <w:top w:val="none" w:sz="0" w:space="0" w:color="auto"/>
            <w:left w:val="none" w:sz="0" w:space="0" w:color="auto"/>
            <w:bottom w:val="none" w:sz="0" w:space="0" w:color="auto"/>
            <w:right w:val="none" w:sz="0" w:space="0" w:color="auto"/>
          </w:divBdr>
        </w:div>
        <w:div w:id="1841460588">
          <w:marLeft w:val="640"/>
          <w:marRight w:val="0"/>
          <w:marTop w:val="0"/>
          <w:marBottom w:val="0"/>
          <w:divBdr>
            <w:top w:val="none" w:sz="0" w:space="0" w:color="auto"/>
            <w:left w:val="none" w:sz="0" w:space="0" w:color="auto"/>
            <w:bottom w:val="none" w:sz="0" w:space="0" w:color="auto"/>
            <w:right w:val="none" w:sz="0" w:space="0" w:color="auto"/>
          </w:divBdr>
        </w:div>
        <w:div w:id="1890649830">
          <w:marLeft w:val="640"/>
          <w:marRight w:val="0"/>
          <w:marTop w:val="0"/>
          <w:marBottom w:val="0"/>
          <w:divBdr>
            <w:top w:val="none" w:sz="0" w:space="0" w:color="auto"/>
            <w:left w:val="none" w:sz="0" w:space="0" w:color="auto"/>
            <w:bottom w:val="none" w:sz="0" w:space="0" w:color="auto"/>
            <w:right w:val="none" w:sz="0" w:space="0" w:color="auto"/>
          </w:divBdr>
        </w:div>
        <w:div w:id="1901016813">
          <w:marLeft w:val="640"/>
          <w:marRight w:val="0"/>
          <w:marTop w:val="0"/>
          <w:marBottom w:val="0"/>
          <w:divBdr>
            <w:top w:val="none" w:sz="0" w:space="0" w:color="auto"/>
            <w:left w:val="none" w:sz="0" w:space="0" w:color="auto"/>
            <w:bottom w:val="none" w:sz="0" w:space="0" w:color="auto"/>
            <w:right w:val="none" w:sz="0" w:space="0" w:color="auto"/>
          </w:divBdr>
        </w:div>
        <w:div w:id="1924100403">
          <w:marLeft w:val="640"/>
          <w:marRight w:val="0"/>
          <w:marTop w:val="0"/>
          <w:marBottom w:val="0"/>
          <w:divBdr>
            <w:top w:val="none" w:sz="0" w:space="0" w:color="auto"/>
            <w:left w:val="none" w:sz="0" w:space="0" w:color="auto"/>
            <w:bottom w:val="none" w:sz="0" w:space="0" w:color="auto"/>
            <w:right w:val="none" w:sz="0" w:space="0" w:color="auto"/>
          </w:divBdr>
        </w:div>
        <w:div w:id="1985621952">
          <w:marLeft w:val="640"/>
          <w:marRight w:val="0"/>
          <w:marTop w:val="0"/>
          <w:marBottom w:val="0"/>
          <w:divBdr>
            <w:top w:val="none" w:sz="0" w:space="0" w:color="auto"/>
            <w:left w:val="none" w:sz="0" w:space="0" w:color="auto"/>
            <w:bottom w:val="none" w:sz="0" w:space="0" w:color="auto"/>
            <w:right w:val="none" w:sz="0" w:space="0" w:color="auto"/>
          </w:divBdr>
        </w:div>
        <w:div w:id="2089768511">
          <w:marLeft w:val="640"/>
          <w:marRight w:val="0"/>
          <w:marTop w:val="0"/>
          <w:marBottom w:val="0"/>
          <w:divBdr>
            <w:top w:val="none" w:sz="0" w:space="0" w:color="auto"/>
            <w:left w:val="none" w:sz="0" w:space="0" w:color="auto"/>
            <w:bottom w:val="none" w:sz="0" w:space="0" w:color="auto"/>
            <w:right w:val="none" w:sz="0" w:space="0" w:color="auto"/>
          </w:divBdr>
        </w:div>
        <w:div w:id="2105608898">
          <w:marLeft w:val="640"/>
          <w:marRight w:val="0"/>
          <w:marTop w:val="0"/>
          <w:marBottom w:val="0"/>
          <w:divBdr>
            <w:top w:val="none" w:sz="0" w:space="0" w:color="auto"/>
            <w:left w:val="none" w:sz="0" w:space="0" w:color="auto"/>
            <w:bottom w:val="none" w:sz="0" w:space="0" w:color="auto"/>
            <w:right w:val="none" w:sz="0" w:space="0" w:color="auto"/>
          </w:divBdr>
        </w:div>
      </w:divsChild>
    </w:div>
    <w:div w:id="2130664810">
      <w:bodyDiv w:val="1"/>
      <w:marLeft w:val="0"/>
      <w:marRight w:val="0"/>
      <w:marTop w:val="0"/>
      <w:marBottom w:val="0"/>
      <w:divBdr>
        <w:top w:val="none" w:sz="0" w:space="0" w:color="auto"/>
        <w:left w:val="none" w:sz="0" w:space="0" w:color="auto"/>
        <w:bottom w:val="none" w:sz="0" w:space="0" w:color="auto"/>
        <w:right w:val="none" w:sz="0" w:space="0" w:color="auto"/>
      </w:divBdr>
      <w:divsChild>
        <w:div w:id="1324466">
          <w:marLeft w:val="640"/>
          <w:marRight w:val="0"/>
          <w:marTop w:val="0"/>
          <w:marBottom w:val="0"/>
          <w:divBdr>
            <w:top w:val="none" w:sz="0" w:space="0" w:color="auto"/>
            <w:left w:val="none" w:sz="0" w:space="0" w:color="auto"/>
            <w:bottom w:val="none" w:sz="0" w:space="0" w:color="auto"/>
            <w:right w:val="none" w:sz="0" w:space="0" w:color="auto"/>
          </w:divBdr>
        </w:div>
        <w:div w:id="98528211">
          <w:marLeft w:val="640"/>
          <w:marRight w:val="0"/>
          <w:marTop w:val="0"/>
          <w:marBottom w:val="0"/>
          <w:divBdr>
            <w:top w:val="none" w:sz="0" w:space="0" w:color="auto"/>
            <w:left w:val="none" w:sz="0" w:space="0" w:color="auto"/>
            <w:bottom w:val="none" w:sz="0" w:space="0" w:color="auto"/>
            <w:right w:val="none" w:sz="0" w:space="0" w:color="auto"/>
          </w:divBdr>
        </w:div>
        <w:div w:id="213079612">
          <w:marLeft w:val="640"/>
          <w:marRight w:val="0"/>
          <w:marTop w:val="0"/>
          <w:marBottom w:val="0"/>
          <w:divBdr>
            <w:top w:val="none" w:sz="0" w:space="0" w:color="auto"/>
            <w:left w:val="none" w:sz="0" w:space="0" w:color="auto"/>
            <w:bottom w:val="none" w:sz="0" w:space="0" w:color="auto"/>
            <w:right w:val="none" w:sz="0" w:space="0" w:color="auto"/>
          </w:divBdr>
        </w:div>
        <w:div w:id="281113994">
          <w:marLeft w:val="640"/>
          <w:marRight w:val="0"/>
          <w:marTop w:val="0"/>
          <w:marBottom w:val="0"/>
          <w:divBdr>
            <w:top w:val="none" w:sz="0" w:space="0" w:color="auto"/>
            <w:left w:val="none" w:sz="0" w:space="0" w:color="auto"/>
            <w:bottom w:val="none" w:sz="0" w:space="0" w:color="auto"/>
            <w:right w:val="none" w:sz="0" w:space="0" w:color="auto"/>
          </w:divBdr>
        </w:div>
        <w:div w:id="301229616">
          <w:marLeft w:val="640"/>
          <w:marRight w:val="0"/>
          <w:marTop w:val="0"/>
          <w:marBottom w:val="0"/>
          <w:divBdr>
            <w:top w:val="none" w:sz="0" w:space="0" w:color="auto"/>
            <w:left w:val="none" w:sz="0" w:space="0" w:color="auto"/>
            <w:bottom w:val="none" w:sz="0" w:space="0" w:color="auto"/>
            <w:right w:val="none" w:sz="0" w:space="0" w:color="auto"/>
          </w:divBdr>
        </w:div>
        <w:div w:id="321743942">
          <w:marLeft w:val="640"/>
          <w:marRight w:val="0"/>
          <w:marTop w:val="0"/>
          <w:marBottom w:val="0"/>
          <w:divBdr>
            <w:top w:val="none" w:sz="0" w:space="0" w:color="auto"/>
            <w:left w:val="none" w:sz="0" w:space="0" w:color="auto"/>
            <w:bottom w:val="none" w:sz="0" w:space="0" w:color="auto"/>
            <w:right w:val="none" w:sz="0" w:space="0" w:color="auto"/>
          </w:divBdr>
        </w:div>
        <w:div w:id="358892505">
          <w:marLeft w:val="640"/>
          <w:marRight w:val="0"/>
          <w:marTop w:val="0"/>
          <w:marBottom w:val="0"/>
          <w:divBdr>
            <w:top w:val="none" w:sz="0" w:space="0" w:color="auto"/>
            <w:left w:val="none" w:sz="0" w:space="0" w:color="auto"/>
            <w:bottom w:val="none" w:sz="0" w:space="0" w:color="auto"/>
            <w:right w:val="none" w:sz="0" w:space="0" w:color="auto"/>
          </w:divBdr>
        </w:div>
        <w:div w:id="392973448">
          <w:marLeft w:val="640"/>
          <w:marRight w:val="0"/>
          <w:marTop w:val="0"/>
          <w:marBottom w:val="0"/>
          <w:divBdr>
            <w:top w:val="none" w:sz="0" w:space="0" w:color="auto"/>
            <w:left w:val="none" w:sz="0" w:space="0" w:color="auto"/>
            <w:bottom w:val="none" w:sz="0" w:space="0" w:color="auto"/>
            <w:right w:val="none" w:sz="0" w:space="0" w:color="auto"/>
          </w:divBdr>
        </w:div>
        <w:div w:id="496457267">
          <w:marLeft w:val="640"/>
          <w:marRight w:val="0"/>
          <w:marTop w:val="0"/>
          <w:marBottom w:val="0"/>
          <w:divBdr>
            <w:top w:val="none" w:sz="0" w:space="0" w:color="auto"/>
            <w:left w:val="none" w:sz="0" w:space="0" w:color="auto"/>
            <w:bottom w:val="none" w:sz="0" w:space="0" w:color="auto"/>
            <w:right w:val="none" w:sz="0" w:space="0" w:color="auto"/>
          </w:divBdr>
        </w:div>
        <w:div w:id="537549750">
          <w:marLeft w:val="640"/>
          <w:marRight w:val="0"/>
          <w:marTop w:val="0"/>
          <w:marBottom w:val="0"/>
          <w:divBdr>
            <w:top w:val="none" w:sz="0" w:space="0" w:color="auto"/>
            <w:left w:val="none" w:sz="0" w:space="0" w:color="auto"/>
            <w:bottom w:val="none" w:sz="0" w:space="0" w:color="auto"/>
            <w:right w:val="none" w:sz="0" w:space="0" w:color="auto"/>
          </w:divBdr>
        </w:div>
        <w:div w:id="579827631">
          <w:marLeft w:val="640"/>
          <w:marRight w:val="0"/>
          <w:marTop w:val="0"/>
          <w:marBottom w:val="0"/>
          <w:divBdr>
            <w:top w:val="none" w:sz="0" w:space="0" w:color="auto"/>
            <w:left w:val="none" w:sz="0" w:space="0" w:color="auto"/>
            <w:bottom w:val="none" w:sz="0" w:space="0" w:color="auto"/>
            <w:right w:val="none" w:sz="0" w:space="0" w:color="auto"/>
          </w:divBdr>
        </w:div>
        <w:div w:id="597711075">
          <w:marLeft w:val="640"/>
          <w:marRight w:val="0"/>
          <w:marTop w:val="0"/>
          <w:marBottom w:val="0"/>
          <w:divBdr>
            <w:top w:val="none" w:sz="0" w:space="0" w:color="auto"/>
            <w:left w:val="none" w:sz="0" w:space="0" w:color="auto"/>
            <w:bottom w:val="none" w:sz="0" w:space="0" w:color="auto"/>
            <w:right w:val="none" w:sz="0" w:space="0" w:color="auto"/>
          </w:divBdr>
        </w:div>
        <w:div w:id="621308416">
          <w:marLeft w:val="640"/>
          <w:marRight w:val="0"/>
          <w:marTop w:val="0"/>
          <w:marBottom w:val="0"/>
          <w:divBdr>
            <w:top w:val="none" w:sz="0" w:space="0" w:color="auto"/>
            <w:left w:val="none" w:sz="0" w:space="0" w:color="auto"/>
            <w:bottom w:val="none" w:sz="0" w:space="0" w:color="auto"/>
            <w:right w:val="none" w:sz="0" w:space="0" w:color="auto"/>
          </w:divBdr>
        </w:div>
        <w:div w:id="657729180">
          <w:marLeft w:val="640"/>
          <w:marRight w:val="0"/>
          <w:marTop w:val="0"/>
          <w:marBottom w:val="0"/>
          <w:divBdr>
            <w:top w:val="none" w:sz="0" w:space="0" w:color="auto"/>
            <w:left w:val="none" w:sz="0" w:space="0" w:color="auto"/>
            <w:bottom w:val="none" w:sz="0" w:space="0" w:color="auto"/>
            <w:right w:val="none" w:sz="0" w:space="0" w:color="auto"/>
          </w:divBdr>
        </w:div>
        <w:div w:id="806821614">
          <w:marLeft w:val="640"/>
          <w:marRight w:val="0"/>
          <w:marTop w:val="0"/>
          <w:marBottom w:val="0"/>
          <w:divBdr>
            <w:top w:val="none" w:sz="0" w:space="0" w:color="auto"/>
            <w:left w:val="none" w:sz="0" w:space="0" w:color="auto"/>
            <w:bottom w:val="none" w:sz="0" w:space="0" w:color="auto"/>
            <w:right w:val="none" w:sz="0" w:space="0" w:color="auto"/>
          </w:divBdr>
        </w:div>
        <w:div w:id="823163912">
          <w:marLeft w:val="640"/>
          <w:marRight w:val="0"/>
          <w:marTop w:val="0"/>
          <w:marBottom w:val="0"/>
          <w:divBdr>
            <w:top w:val="none" w:sz="0" w:space="0" w:color="auto"/>
            <w:left w:val="none" w:sz="0" w:space="0" w:color="auto"/>
            <w:bottom w:val="none" w:sz="0" w:space="0" w:color="auto"/>
            <w:right w:val="none" w:sz="0" w:space="0" w:color="auto"/>
          </w:divBdr>
        </w:div>
        <w:div w:id="1022318251">
          <w:marLeft w:val="640"/>
          <w:marRight w:val="0"/>
          <w:marTop w:val="0"/>
          <w:marBottom w:val="0"/>
          <w:divBdr>
            <w:top w:val="none" w:sz="0" w:space="0" w:color="auto"/>
            <w:left w:val="none" w:sz="0" w:space="0" w:color="auto"/>
            <w:bottom w:val="none" w:sz="0" w:space="0" w:color="auto"/>
            <w:right w:val="none" w:sz="0" w:space="0" w:color="auto"/>
          </w:divBdr>
        </w:div>
        <w:div w:id="1153645709">
          <w:marLeft w:val="640"/>
          <w:marRight w:val="0"/>
          <w:marTop w:val="0"/>
          <w:marBottom w:val="0"/>
          <w:divBdr>
            <w:top w:val="none" w:sz="0" w:space="0" w:color="auto"/>
            <w:left w:val="none" w:sz="0" w:space="0" w:color="auto"/>
            <w:bottom w:val="none" w:sz="0" w:space="0" w:color="auto"/>
            <w:right w:val="none" w:sz="0" w:space="0" w:color="auto"/>
          </w:divBdr>
        </w:div>
        <w:div w:id="1202017591">
          <w:marLeft w:val="640"/>
          <w:marRight w:val="0"/>
          <w:marTop w:val="0"/>
          <w:marBottom w:val="0"/>
          <w:divBdr>
            <w:top w:val="none" w:sz="0" w:space="0" w:color="auto"/>
            <w:left w:val="none" w:sz="0" w:space="0" w:color="auto"/>
            <w:bottom w:val="none" w:sz="0" w:space="0" w:color="auto"/>
            <w:right w:val="none" w:sz="0" w:space="0" w:color="auto"/>
          </w:divBdr>
        </w:div>
        <w:div w:id="1286933367">
          <w:marLeft w:val="640"/>
          <w:marRight w:val="0"/>
          <w:marTop w:val="0"/>
          <w:marBottom w:val="0"/>
          <w:divBdr>
            <w:top w:val="none" w:sz="0" w:space="0" w:color="auto"/>
            <w:left w:val="none" w:sz="0" w:space="0" w:color="auto"/>
            <w:bottom w:val="none" w:sz="0" w:space="0" w:color="auto"/>
            <w:right w:val="none" w:sz="0" w:space="0" w:color="auto"/>
          </w:divBdr>
        </w:div>
        <w:div w:id="1339965538">
          <w:marLeft w:val="640"/>
          <w:marRight w:val="0"/>
          <w:marTop w:val="0"/>
          <w:marBottom w:val="0"/>
          <w:divBdr>
            <w:top w:val="none" w:sz="0" w:space="0" w:color="auto"/>
            <w:left w:val="none" w:sz="0" w:space="0" w:color="auto"/>
            <w:bottom w:val="none" w:sz="0" w:space="0" w:color="auto"/>
            <w:right w:val="none" w:sz="0" w:space="0" w:color="auto"/>
          </w:divBdr>
        </w:div>
        <w:div w:id="1357272773">
          <w:marLeft w:val="640"/>
          <w:marRight w:val="0"/>
          <w:marTop w:val="0"/>
          <w:marBottom w:val="0"/>
          <w:divBdr>
            <w:top w:val="none" w:sz="0" w:space="0" w:color="auto"/>
            <w:left w:val="none" w:sz="0" w:space="0" w:color="auto"/>
            <w:bottom w:val="none" w:sz="0" w:space="0" w:color="auto"/>
            <w:right w:val="none" w:sz="0" w:space="0" w:color="auto"/>
          </w:divBdr>
        </w:div>
        <w:div w:id="1420787684">
          <w:marLeft w:val="640"/>
          <w:marRight w:val="0"/>
          <w:marTop w:val="0"/>
          <w:marBottom w:val="0"/>
          <w:divBdr>
            <w:top w:val="none" w:sz="0" w:space="0" w:color="auto"/>
            <w:left w:val="none" w:sz="0" w:space="0" w:color="auto"/>
            <w:bottom w:val="none" w:sz="0" w:space="0" w:color="auto"/>
            <w:right w:val="none" w:sz="0" w:space="0" w:color="auto"/>
          </w:divBdr>
        </w:div>
        <w:div w:id="1570533017">
          <w:marLeft w:val="640"/>
          <w:marRight w:val="0"/>
          <w:marTop w:val="0"/>
          <w:marBottom w:val="0"/>
          <w:divBdr>
            <w:top w:val="none" w:sz="0" w:space="0" w:color="auto"/>
            <w:left w:val="none" w:sz="0" w:space="0" w:color="auto"/>
            <w:bottom w:val="none" w:sz="0" w:space="0" w:color="auto"/>
            <w:right w:val="none" w:sz="0" w:space="0" w:color="auto"/>
          </w:divBdr>
        </w:div>
        <w:div w:id="1572158730">
          <w:marLeft w:val="640"/>
          <w:marRight w:val="0"/>
          <w:marTop w:val="0"/>
          <w:marBottom w:val="0"/>
          <w:divBdr>
            <w:top w:val="none" w:sz="0" w:space="0" w:color="auto"/>
            <w:left w:val="none" w:sz="0" w:space="0" w:color="auto"/>
            <w:bottom w:val="none" w:sz="0" w:space="0" w:color="auto"/>
            <w:right w:val="none" w:sz="0" w:space="0" w:color="auto"/>
          </w:divBdr>
        </w:div>
        <w:div w:id="1577278012">
          <w:marLeft w:val="640"/>
          <w:marRight w:val="0"/>
          <w:marTop w:val="0"/>
          <w:marBottom w:val="0"/>
          <w:divBdr>
            <w:top w:val="none" w:sz="0" w:space="0" w:color="auto"/>
            <w:left w:val="none" w:sz="0" w:space="0" w:color="auto"/>
            <w:bottom w:val="none" w:sz="0" w:space="0" w:color="auto"/>
            <w:right w:val="none" w:sz="0" w:space="0" w:color="auto"/>
          </w:divBdr>
        </w:div>
        <w:div w:id="1661425598">
          <w:marLeft w:val="640"/>
          <w:marRight w:val="0"/>
          <w:marTop w:val="0"/>
          <w:marBottom w:val="0"/>
          <w:divBdr>
            <w:top w:val="none" w:sz="0" w:space="0" w:color="auto"/>
            <w:left w:val="none" w:sz="0" w:space="0" w:color="auto"/>
            <w:bottom w:val="none" w:sz="0" w:space="0" w:color="auto"/>
            <w:right w:val="none" w:sz="0" w:space="0" w:color="auto"/>
          </w:divBdr>
        </w:div>
        <w:div w:id="1698696184">
          <w:marLeft w:val="640"/>
          <w:marRight w:val="0"/>
          <w:marTop w:val="0"/>
          <w:marBottom w:val="0"/>
          <w:divBdr>
            <w:top w:val="none" w:sz="0" w:space="0" w:color="auto"/>
            <w:left w:val="none" w:sz="0" w:space="0" w:color="auto"/>
            <w:bottom w:val="none" w:sz="0" w:space="0" w:color="auto"/>
            <w:right w:val="none" w:sz="0" w:space="0" w:color="auto"/>
          </w:divBdr>
        </w:div>
        <w:div w:id="1705596407">
          <w:marLeft w:val="640"/>
          <w:marRight w:val="0"/>
          <w:marTop w:val="0"/>
          <w:marBottom w:val="0"/>
          <w:divBdr>
            <w:top w:val="none" w:sz="0" w:space="0" w:color="auto"/>
            <w:left w:val="none" w:sz="0" w:space="0" w:color="auto"/>
            <w:bottom w:val="none" w:sz="0" w:space="0" w:color="auto"/>
            <w:right w:val="none" w:sz="0" w:space="0" w:color="auto"/>
          </w:divBdr>
        </w:div>
        <w:div w:id="1855804002">
          <w:marLeft w:val="640"/>
          <w:marRight w:val="0"/>
          <w:marTop w:val="0"/>
          <w:marBottom w:val="0"/>
          <w:divBdr>
            <w:top w:val="none" w:sz="0" w:space="0" w:color="auto"/>
            <w:left w:val="none" w:sz="0" w:space="0" w:color="auto"/>
            <w:bottom w:val="none" w:sz="0" w:space="0" w:color="auto"/>
            <w:right w:val="none" w:sz="0" w:space="0" w:color="auto"/>
          </w:divBdr>
        </w:div>
        <w:div w:id="1875727639">
          <w:marLeft w:val="640"/>
          <w:marRight w:val="0"/>
          <w:marTop w:val="0"/>
          <w:marBottom w:val="0"/>
          <w:divBdr>
            <w:top w:val="none" w:sz="0" w:space="0" w:color="auto"/>
            <w:left w:val="none" w:sz="0" w:space="0" w:color="auto"/>
            <w:bottom w:val="none" w:sz="0" w:space="0" w:color="auto"/>
            <w:right w:val="none" w:sz="0" w:space="0" w:color="auto"/>
          </w:divBdr>
        </w:div>
        <w:div w:id="1895844427">
          <w:marLeft w:val="640"/>
          <w:marRight w:val="0"/>
          <w:marTop w:val="0"/>
          <w:marBottom w:val="0"/>
          <w:divBdr>
            <w:top w:val="none" w:sz="0" w:space="0" w:color="auto"/>
            <w:left w:val="none" w:sz="0" w:space="0" w:color="auto"/>
            <w:bottom w:val="none" w:sz="0" w:space="0" w:color="auto"/>
            <w:right w:val="none" w:sz="0" w:space="0" w:color="auto"/>
          </w:divBdr>
        </w:div>
        <w:div w:id="1970890718">
          <w:marLeft w:val="640"/>
          <w:marRight w:val="0"/>
          <w:marTop w:val="0"/>
          <w:marBottom w:val="0"/>
          <w:divBdr>
            <w:top w:val="none" w:sz="0" w:space="0" w:color="auto"/>
            <w:left w:val="none" w:sz="0" w:space="0" w:color="auto"/>
            <w:bottom w:val="none" w:sz="0" w:space="0" w:color="auto"/>
            <w:right w:val="none" w:sz="0" w:space="0" w:color="auto"/>
          </w:divBdr>
        </w:div>
        <w:div w:id="1984236597">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nou@sci.hokudai.ac.jp" TargetMode="External"/><Relationship Id="rId13" Type="http://schemas.openxmlformats.org/officeDocument/2006/relationships/image" Target="media/image4.t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Relationship Id="rId5" Type="http://schemas.openxmlformats.org/officeDocument/2006/relationships/webSettings" Target="webSettings.xml"/><Relationship Id="rId15" Type="http://schemas.openxmlformats.org/officeDocument/2006/relationships/image" Target="media/image6.tif"/><Relationship Id="rId10" Type="http://schemas.openxmlformats.org/officeDocument/2006/relationships/image" Target="media/image1.ti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eb.expasy.org/glycomod/" TargetMode="External"/><Relationship Id="rId14" Type="http://schemas.openxmlformats.org/officeDocument/2006/relationships/image" Target="media/image5.t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cuments\Processed%20Data%20for%20Publication%20No1\acs_template_msw2011_ac_ma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98CD2AB-D24D-A044-9107-A74E252BB32A}"/>
      </w:docPartPr>
      <w:docPartBody>
        <w:p w:rsidR="00F1370C" w:rsidRDefault="00000000">
          <w:r w:rsidRPr="000255D2">
            <w:rPr>
              <w:rStyle w:val="a3"/>
            </w:rPr>
            <w:t>Click or tap here to enter text.</w:t>
          </w:r>
        </w:p>
      </w:docPartBody>
    </w:docPart>
    <w:docPart>
      <w:docPartPr>
        <w:name w:val="6B79DCBA9E67BB4DAEB8B84EA75D9573"/>
        <w:category>
          <w:name w:val="General"/>
          <w:gallery w:val="placeholder"/>
        </w:category>
        <w:types>
          <w:type w:val="bbPlcHdr"/>
        </w:types>
        <w:behaviors>
          <w:behavior w:val="content"/>
        </w:behaviors>
        <w:guid w:val="{1092DD29-44DF-2840-A97E-871D3DB89CBE}"/>
      </w:docPartPr>
      <w:docPartBody>
        <w:p w:rsidR="00F1370C" w:rsidRDefault="00000000" w:rsidP="007519DF">
          <w:pPr>
            <w:pStyle w:val="6B79DCBA9E67BB4DAEB8B84EA75D9573"/>
          </w:pPr>
          <w:r w:rsidRPr="00AC5289">
            <w:rPr>
              <w:rStyle w:val="a3"/>
            </w:rPr>
            <w:t>Click or tap here to enter text.</w:t>
          </w:r>
        </w:p>
      </w:docPartBody>
    </w:docPart>
    <w:docPart>
      <w:docPartPr>
        <w:name w:val="DA8C1BD27AC53648A49E1A9EB5A0988C"/>
        <w:category>
          <w:name w:val="General"/>
          <w:gallery w:val="placeholder"/>
        </w:category>
        <w:types>
          <w:type w:val="bbPlcHdr"/>
        </w:types>
        <w:behaviors>
          <w:behavior w:val="content"/>
        </w:behaviors>
        <w:guid w:val="{49F7E4F0-8A96-AB4B-9A6A-E5CD2EABC8D1}"/>
      </w:docPartPr>
      <w:docPartBody>
        <w:p w:rsidR="00F1370C" w:rsidRDefault="00000000" w:rsidP="007519DF">
          <w:pPr>
            <w:pStyle w:val="DA8C1BD27AC53648A49E1A9EB5A0988C"/>
          </w:pPr>
          <w:r w:rsidRPr="009A7974">
            <w:rPr>
              <w:rStyle w:val="a3"/>
            </w:rPr>
            <w:t>Click or tap here to enter text.</w:t>
          </w:r>
        </w:p>
      </w:docPartBody>
    </w:docPart>
    <w:docPart>
      <w:docPartPr>
        <w:name w:val="105F4237AD574C45A42AA25FFA71E2AF"/>
        <w:category>
          <w:name w:val="General"/>
          <w:gallery w:val="placeholder"/>
        </w:category>
        <w:types>
          <w:type w:val="bbPlcHdr"/>
        </w:types>
        <w:behaviors>
          <w:behavior w:val="content"/>
        </w:behaviors>
        <w:guid w:val="{FB17AFE5-1FBD-410E-A7ED-8B4466B5CBC4}"/>
      </w:docPartPr>
      <w:docPartBody>
        <w:p w:rsidR="009B2D23" w:rsidRDefault="00000000" w:rsidP="004C4F50">
          <w:pPr>
            <w:pStyle w:val="105F4237AD574C45A42AA25FFA71E2AF"/>
          </w:pPr>
          <w:r w:rsidRPr="00AC5289">
            <w:rPr>
              <w:rStyle w:val="a3"/>
            </w:rPr>
            <w:t>Click or tap here to enter text.</w:t>
          </w:r>
        </w:p>
      </w:docPartBody>
    </w:docPart>
    <w:docPart>
      <w:docPartPr>
        <w:name w:val="520A6AA49D664EEF8D273A70EB25C2FC"/>
        <w:category>
          <w:name w:val="General"/>
          <w:gallery w:val="placeholder"/>
        </w:category>
        <w:types>
          <w:type w:val="bbPlcHdr"/>
        </w:types>
        <w:behaviors>
          <w:behavior w:val="content"/>
        </w:behaviors>
        <w:guid w:val="{3C72A5A4-6BB0-4517-BA84-4DF08D1EDF5D}"/>
      </w:docPartPr>
      <w:docPartBody>
        <w:p w:rsidR="000611A2" w:rsidRDefault="00000000" w:rsidP="00765CA8">
          <w:pPr>
            <w:pStyle w:val="520A6AA49D664EEF8D273A70EB25C2FC"/>
          </w:pPr>
          <w:r w:rsidRPr="000255D2">
            <w:rPr>
              <w:rStyle w:val="a3"/>
            </w:rPr>
            <w:t>Click or tap here to enter text.</w:t>
          </w:r>
        </w:p>
      </w:docPartBody>
    </w:docPart>
    <w:docPart>
      <w:docPartPr>
        <w:name w:val="DB6F69D0AFBE4AC0A8B3024D9E8F98BD"/>
        <w:category>
          <w:name w:val="General"/>
          <w:gallery w:val="placeholder"/>
        </w:category>
        <w:types>
          <w:type w:val="bbPlcHdr"/>
        </w:types>
        <w:behaviors>
          <w:behavior w:val="content"/>
        </w:behaviors>
        <w:guid w:val="{910718BA-B927-4268-9C72-CFE0B60D9FDF}"/>
      </w:docPartPr>
      <w:docPartBody>
        <w:p w:rsidR="005209A0" w:rsidRDefault="00000000" w:rsidP="00D3008E">
          <w:pPr>
            <w:pStyle w:val="DB6F69D0AFBE4AC0A8B3024D9E8F98BD"/>
          </w:pPr>
          <w:r w:rsidRPr="000255D2">
            <w:rPr>
              <w:rStyle w:val="a3"/>
            </w:rPr>
            <w:t>Click or tap here to enter text.</w:t>
          </w:r>
        </w:p>
      </w:docPartBody>
    </w:docPart>
    <w:docPart>
      <w:docPartPr>
        <w:name w:val="36CD49F6360B40DDB802A9DFAB42C2B8"/>
        <w:category>
          <w:name w:val="General"/>
          <w:gallery w:val="placeholder"/>
        </w:category>
        <w:types>
          <w:type w:val="bbPlcHdr"/>
        </w:types>
        <w:behaviors>
          <w:behavior w:val="content"/>
        </w:behaviors>
        <w:guid w:val="{075A42D3-4A1E-4C94-96F5-E8EB7FA44EC1}"/>
      </w:docPartPr>
      <w:docPartBody>
        <w:p w:rsidR="00667CBE" w:rsidRDefault="00000000" w:rsidP="00D26C24">
          <w:pPr>
            <w:pStyle w:val="36CD49F6360B40DDB802A9DFAB42C2B8"/>
          </w:pPr>
          <w:r w:rsidRPr="000255D2">
            <w:rPr>
              <w:rStyle w:val="a3"/>
            </w:rPr>
            <w:t>Click or tap here to enter text.</w:t>
          </w:r>
        </w:p>
      </w:docPartBody>
    </w:docPart>
    <w:docPart>
      <w:docPartPr>
        <w:name w:val="EDCBE3330B7A414BA7F422729CA5A329"/>
        <w:category>
          <w:name w:val="General"/>
          <w:gallery w:val="placeholder"/>
        </w:category>
        <w:types>
          <w:type w:val="bbPlcHdr"/>
        </w:types>
        <w:behaviors>
          <w:behavior w:val="content"/>
        </w:behaviors>
        <w:guid w:val="{8E8E3C02-3CB3-450C-8F21-2902106C0CA6}"/>
      </w:docPartPr>
      <w:docPartBody>
        <w:p w:rsidR="00E568D4" w:rsidRDefault="00000000" w:rsidP="004D3946">
          <w:pPr>
            <w:pStyle w:val="EDCBE3330B7A414BA7F422729CA5A329"/>
          </w:pPr>
          <w:r w:rsidRPr="000255D2">
            <w:rPr>
              <w:rStyle w:val="a3"/>
            </w:rPr>
            <w:t>Click or tap here to enter text.</w:t>
          </w:r>
        </w:p>
      </w:docPartBody>
    </w:docPart>
    <w:docPart>
      <w:docPartPr>
        <w:name w:val="A65EC499A6FE48589BA97A4B01E39509"/>
        <w:category>
          <w:name w:val="General"/>
          <w:gallery w:val="placeholder"/>
        </w:category>
        <w:types>
          <w:type w:val="bbPlcHdr"/>
        </w:types>
        <w:behaviors>
          <w:behavior w:val="content"/>
        </w:behaviors>
        <w:guid w:val="{4741DF64-1287-4725-97FC-4963CE1541AD}"/>
      </w:docPartPr>
      <w:docPartBody>
        <w:p w:rsidR="00E568D4" w:rsidRDefault="00000000" w:rsidP="004D3946">
          <w:pPr>
            <w:pStyle w:val="A65EC499A6FE48589BA97A4B01E39509"/>
          </w:pPr>
          <w:r w:rsidRPr="000255D2">
            <w:rPr>
              <w:rStyle w:val="a3"/>
            </w:rPr>
            <w:t>Click or tap here to enter text.</w:t>
          </w:r>
        </w:p>
      </w:docPartBody>
    </w:docPart>
    <w:docPart>
      <w:docPartPr>
        <w:name w:val="4A7DBAAAD8B94DE3BD48AAC4278BD35E"/>
        <w:category>
          <w:name w:val="General"/>
          <w:gallery w:val="placeholder"/>
        </w:category>
        <w:types>
          <w:type w:val="bbPlcHdr"/>
        </w:types>
        <w:behaviors>
          <w:behavior w:val="content"/>
        </w:behaviors>
        <w:guid w:val="{7350788E-9F31-4797-9FF1-35FD4065376A}"/>
      </w:docPartPr>
      <w:docPartBody>
        <w:p w:rsidR="00E568D4" w:rsidRDefault="00000000" w:rsidP="004D3946">
          <w:pPr>
            <w:pStyle w:val="4A7DBAAAD8B94DE3BD48AAC4278BD35E"/>
          </w:pPr>
          <w:r w:rsidRPr="000255D2">
            <w:rPr>
              <w:rStyle w:val="a3"/>
            </w:rPr>
            <w:t>Click or tap here to enter text.</w:t>
          </w:r>
        </w:p>
      </w:docPartBody>
    </w:docPart>
    <w:docPart>
      <w:docPartPr>
        <w:name w:val="5B2EFA6FB90244DFAF0C466F9416E6E8"/>
        <w:category>
          <w:name w:val="General"/>
          <w:gallery w:val="placeholder"/>
        </w:category>
        <w:types>
          <w:type w:val="bbPlcHdr"/>
        </w:types>
        <w:behaviors>
          <w:behavior w:val="content"/>
        </w:behaviors>
        <w:guid w:val="{CD8FD45F-DE7E-46C3-A2CE-85DEE8E8A5A6}"/>
      </w:docPartPr>
      <w:docPartBody>
        <w:p w:rsidR="00DD79E6" w:rsidRDefault="00000000" w:rsidP="00011268">
          <w:pPr>
            <w:pStyle w:val="5B2EFA6FB90244DFAF0C466F9416E6E8"/>
          </w:pPr>
          <w:r w:rsidRPr="00F91D06">
            <w:rPr>
              <w:rStyle w:val="a3"/>
            </w:rPr>
            <w:t>Click or tap here to enter text.</w:t>
          </w:r>
        </w:p>
      </w:docPartBody>
    </w:docPart>
    <w:docPart>
      <w:docPartPr>
        <w:name w:val="63679B76DF144E27B6125652736AC92F"/>
        <w:category>
          <w:name w:val="General"/>
          <w:gallery w:val="placeholder"/>
        </w:category>
        <w:types>
          <w:type w:val="bbPlcHdr"/>
        </w:types>
        <w:behaviors>
          <w:behavior w:val="content"/>
        </w:behaviors>
        <w:guid w:val="{327FB17C-3109-46DA-A1ED-44E1D978C3E8}"/>
      </w:docPartPr>
      <w:docPartBody>
        <w:p w:rsidR="007F75D5" w:rsidRDefault="00342A1D" w:rsidP="00342A1D">
          <w:pPr>
            <w:pStyle w:val="63679B76DF144E27B6125652736AC92F"/>
          </w:pPr>
          <w:r w:rsidRPr="000255D2">
            <w:rPr>
              <w:rStyle w:val="a3"/>
            </w:rPr>
            <w:t>Click or tap here to enter text.</w:t>
          </w:r>
        </w:p>
      </w:docPartBody>
    </w:docPart>
    <w:docPart>
      <w:docPartPr>
        <w:name w:val="B7FDEE4564AD4EDEB43876653ED22847"/>
        <w:category>
          <w:name w:val="General"/>
          <w:gallery w:val="placeholder"/>
        </w:category>
        <w:types>
          <w:type w:val="bbPlcHdr"/>
        </w:types>
        <w:behaviors>
          <w:behavior w:val="content"/>
        </w:behaviors>
        <w:guid w:val="{72151F3A-0614-494D-88A8-1597D68E72A8}"/>
      </w:docPartPr>
      <w:docPartBody>
        <w:p w:rsidR="007F75D5" w:rsidRDefault="00342A1D" w:rsidP="00342A1D">
          <w:pPr>
            <w:pStyle w:val="B7FDEE4564AD4EDEB43876653ED22847"/>
          </w:pPr>
          <w:r w:rsidRPr="000255D2">
            <w:rPr>
              <w:rStyle w:val="a3"/>
            </w:rPr>
            <w:t>Click or tap here to enter text.</w:t>
          </w:r>
        </w:p>
      </w:docPartBody>
    </w:docPart>
    <w:docPart>
      <w:docPartPr>
        <w:name w:val="5C5B3F59B4564A788AB49BFF9CE4BF57"/>
        <w:category>
          <w:name w:val="General"/>
          <w:gallery w:val="placeholder"/>
        </w:category>
        <w:types>
          <w:type w:val="bbPlcHdr"/>
        </w:types>
        <w:behaviors>
          <w:behavior w:val="content"/>
        </w:behaviors>
        <w:guid w:val="{0B2A0C8B-9549-4800-880C-F3690401A033}"/>
      </w:docPartPr>
      <w:docPartBody>
        <w:p w:rsidR="007F75D5" w:rsidRDefault="00342A1D" w:rsidP="00342A1D">
          <w:pPr>
            <w:pStyle w:val="5C5B3F59B4564A788AB49BFF9CE4BF57"/>
          </w:pPr>
          <w:r w:rsidRPr="000255D2">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no Pro">
    <w:altName w:val="Cambria"/>
    <w:panose1 w:val="00000000000000000000"/>
    <w:charset w:val="00"/>
    <w:family w:val="roman"/>
    <w:notTrueType/>
    <w:pitch w:val="variable"/>
    <w:sig w:usb0="60000287" w:usb1="00000001"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Myriad Pro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9DF"/>
    <w:rsid w:val="00011268"/>
    <w:rsid w:val="00056FBC"/>
    <w:rsid w:val="000611A2"/>
    <w:rsid w:val="000D0291"/>
    <w:rsid w:val="000F5DC0"/>
    <w:rsid w:val="00207350"/>
    <w:rsid w:val="002422DA"/>
    <w:rsid w:val="002727E4"/>
    <w:rsid w:val="002D7923"/>
    <w:rsid w:val="002F25AC"/>
    <w:rsid w:val="00342A1D"/>
    <w:rsid w:val="00362CDB"/>
    <w:rsid w:val="004C4F50"/>
    <w:rsid w:val="004D3946"/>
    <w:rsid w:val="005209A0"/>
    <w:rsid w:val="00575A51"/>
    <w:rsid w:val="006168E0"/>
    <w:rsid w:val="00667CBE"/>
    <w:rsid w:val="006851E0"/>
    <w:rsid w:val="006D7CB7"/>
    <w:rsid w:val="007519DF"/>
    <w:rsid w:val="00765CA8"/>
    <w:rsid w:val="007C6142"/>
    <w:rsid w:val="007D216B"/>
    <w:rsid w:val="007D7EB0"/>
    <w:rsid w:val="007F75D5"/>
    <w:rsid w:val="00804236"/>
    <w:rsid w:val="00874225"/>
    <w:rsid w:val="008779E6"/>
    <w:rsid w:val="00911451"/>
    <w:rsid w:val="0096521D"/>
    <w:rsid w:val="009B2D23"/>
    <w:rsid w:val="009D144B"/>
    <w:rsid w:val="00A94B39"/>
    <w:rsid w:val="00AC7597"/>
    <w:rsid w:val="00AF11BF"/>
    <w:rsid w:val="00AF411A"/>
    <w:rsid w:val="00B15C00"/>
    <w:rsid w:val="00B36611"/>
    <w:rsid w:val="00B92E22"/>
    <w:rsid w:val="00BC7133"/>
    <w:rsid w:val="00C126F9"/>
    <w:rsid w:val="00C55660"/>
    <w:rsid w:val="00CD4C54"/>
    <w:rsid w:val="00CE2939"/>
    <w:rsid w:val="00D26C24"/>
    <w:rsid w:val="00D3008E"/>
    <w:rsid w:val="00DD79E6"/>
    <w:rsid w:val="00E568D4"/>
    <w:rsid w:val="00E94916"/>
    <w:rsid w:val="00ED612C"/>
    <w:rsid w:val="00F1370C"/>
    <w:rsid w:val="00F61F34"/>
    <w:rsid w:val="00FA1C05"/>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42A1D"/>
    <w:rPr>
      <w:color w:val="808080"/>
    </w:rPr>
  </w:style>
  <w:style w:type="paragraph" w:customStyle="1" w:styleId="6B79DCBA9E67BB4DAEB8B84EA75D9573">
    <w:name w:val="6B79DCBA9E67BB4DAEB8B84EA75D9573"/>
    <w:rsid w:val="007519DF"/>
  </w:style>
  <w:style w:type="paragraph" w:customStyle="1" w:styleId="DA8C1BD27AC53648A49E1A9EB5A0988C">
    <w:name w:val="DA8C1BD27AC53648A49E1A9EB5A0988C"/>
    <w:rsid w:val="007519DF"/>
  </w:style>
  <w:style w:type="paragraph" w:customStyle="1" w:styleId="105F4237AD574C45A42AA25FFA71E2AF">
    <w:name w:val="105F4237AD574C45A42AA25FFA71E2AF"/>
    <w:rsid w:val="004C4F50"/>
    <w:pPr>
      <w:spacing w:after="160" w:line="259" w:lineRule="auto"/>
    </w:pPr>
    <w:rPr>
      <w:sz w:val="22"/>
      <w:szCs w:val="22"/>
      <w:lang w:val="en-US" w:eastAsia="ja-JP"/>
    </w:rPr>
  </w:style>
  <w:style w:type="paragraph" w:customStyle="1" w:styleId="520A6AA49D664EEF8D273A70EB25C2FC">
    <w:name w:val="520A6AA49D664EEF8D273A70EB25C2FC"/>
    <w:rsid w:val="00765CA8"/>
    <w:pPr>
      <w:spacing w:after="160" w:line="259" w:lineRule="auto"/>
    </w:pPr>
    <w:rPr>
      <w:sz w:val="22"/>
      <w:szCs w:val="22"/>
      <w:lang w:val="en-US" w:eastAsia="ja-JP"/>
    </w:rPr>
  </w:style>
  <w:style w:type="paragraph" w:customStyle="1" w:styleId="DB6F69D0AFBE4AC0A8B3024D9E8F98BD">
    <w:name w:val="DB6F69D0AFBE4AC0A8B3024D9E8F98BD"/>
    <w:rsid w:val="00D3008E"/>
    <w:pPr>
      <w:spacing w:after="160" w:line="259" w:lineRule="auto"/>
    </w:pPr>
    <w:rPr>
      <w:sz w:val="22"/>
      <w:szCs w:val="22"/>
      <w:lang w:val="en-US" w:eastAsia="ja-JP"/>
    </w:rPr>
  </w:style>
  <w:style w:type="paragraph" w:customStyle="1" w:styleId="36CD49F6360B40DDB802A9DFAB42C2B8">
    <w:name w:val="36CD49F6360B40DDB802A9DFAB42C2B8"/>
    <w:rsid w:val="00D26C24"/>
    <w:pPr>
      <w:spacing w:after="160" w:line="259" w:lineRule="auto"/>
    </w:pPr>
    <w:rPr>
      <w:sz w:val="22"/>
      <w:szCs w:val="22"/>
      <w:lang w:val="en-US" w:eastAsia="ja-JP"/>
    </w:rPr>
  </w:style>
  <w:style w:type="paragraph" w:customStyle="1" w:styleId="EDCBE3330B7A414BA7F422729CA5A329">
    <w:name w:val="EDCBE3330B7A414BA7F422729CA5A329"/>
    <w:rsid w:val="004D3946"/>
    <w:pPr>
      <w:spacing w:after="160" w:line="259" w:lineRule="auto"/>
    </w:pPr>
    <w:rPr>
      <w:sz w:val="22"/>
      <w:szCs w:val="22"/>
      <w:lang w:val="en-US" w:eastAsia="ja-JP"/>
    </w:rPr>
  </w:style>
  <w:style w:type="paragraph" w:customStyle="1" w:styleId="A65EC499A6FE48589BA97A4B01E39509">
    <w:name w:val="A65EC499A6FE48589BA97A4B01E39509"/>
    <w:rsid w:val="004D3946"/>
    <w:pPr>
      <w:spacing w:after="160" w:line="259" w:lineRule="auto"/>
    </w:pPr>
    <w:rPr>
      <w:sz w:val="22"/>
      <w:szCs w:val="22"/>
      <w:lang w:val="en-US" w:eastAsia="ja-JP"/>
    </w:rPr>
  </w:style>
  <w:style w:type="paragraph" w:customStyle="1" w:styleId="4A7DBAAAD8B94DE3BD48AAC4278BD35E">
    <w:name w:val="4A7DBAAAD8B94DE3BD48AAC4278BD35E"/>
    <w:rsid w:val="004D3946"/>
    <w:pPr>
      <w:spacing w:after="160" w:line="259" w:lineRule="auto"/>
    </w:pPr>
    <w:rPr>
      <w:sz w:val="22"/>
      <w:szCs w:val="22"/>
      <w:lang w:val="en-US" w:eastAsia="ja-JP"/>
    </w:rPr>
  </w:style>
  <w:style w:type="paragraph" w:customStyle="1" w:styleId="5B2EFA6FB90244DFAF0C466F9416E6E8">
    <w:name w:val="5B2EFA6FB90244DFAF0C466F9416E6E8"/>
    <w:rsid w:val="00011268"/>
    <w:pPr>
      <w:spacing w:after="160" w:line="259" w:lineRule="auto"/>
    </w:pPr>
    <w:rPr>
      <w:sz w:val="22"/>
      <w:szCs w:val="22"/>
      <w:lang w:val="en-US" w:eastAsia="ja-JP"/>
    </w:rPr>
  </w:style>
  <w:style w:type="paragraph" w:customStyle="1" w:styleId="63679B76DF144E27B6125652736AC92F">
    <w:name w:val="63679B76DF144E27B6125652736AC92F"/>
    <w:rsid w:val="00342A1D"/>
    <w:pPr>
      <w:spacing w:after="160" w:line="259" w:lineRule="auto"/>
    </w:pPr>
    <w:rPr>
      <w:kern w:val="2"/>
      <w:sz w:val="22"/>
      <w:szCs w:val="22"/>
      <w:lang w:val="en-US" w:eastAsia="ja-JP"/>
      <w14:ligatures w14:val="standardContextual"/>
    </w:rPr>
  </w:style>
  <w:style w:type="paragraph" w:customStyle="1" w:styleId="B7FDEE4564AD4EDEB43876653ED22847">
    <w:name w:val="B7FDEE4564AD4EDEB43876653ED22847"/>
    <w:rsid w:val="00342A1D"/>
    <w:pPr>
      <w:spacing w:after="160" w:line="259" w:lineRule="auto"/>
    </w:pPr>
    <w:rPr>
      <w:kern w:val="2"/>
      <w:sz w:val="22"/>
      <w:szCs w:val="22"/>
      <w:lang w:val="en-US" w:eastAsia="ja-JP"/>
      <w14:ligatures w14:val="standardContextual"/>
    </w:rPr>
  </w:style>
  <w:style w:type="paragraph" w:customStyle="1" w:styleId="5C5B3F59B4564A788AB49BFF9CE4BF57">
    <w:name w:val="5C5B3F59B4564A788AB49BFF9CE4BF57"/>
    <w:rsid w:val="00342A1D"/>
    <w:pPr>
      <w:spacing w:after="160" w:line="259" w:lineRule="auto"/>
    </w:pPr>
    <w:rPr>
      <w:kern w:val="2"/>
      <w:sz w:val="22"/>
      <w:szCs w:val="22"/>
      <w:lang w:val="en-US"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B64B9E-B61E-3F4A-A0A4-06309872D949}">
  <we:reference id="wa104382081" version="1.46.0.0" store="en-US" storeType="omex"/>
  <we:alternateReferences>
    <we:reference id="wa104382081" version="1.46.0.0" store="en-US" storeType="omex"/>
  </we:alternateReferences>
  <we:properties>
    <we:property name="MENDELEY_CITATIONS" value="[{&quot;citationID&quot;:&quot;MENDELEY_CITATION_0b3902ac-b598-40bc-b21b-3b79b8eaa1d6&quot;,&quot;properties&quot;:{&quot;noteIndex&quot;:0},&quot;isEdited&quot;:false,&quot;manualOverride&quot;:{&quot;isManuallyOverridden&quot;:false,&quot;citeprocText&quot;:&quot;[1]&quot;,&quot;manualOverrideText&quot;:&quot;&quot;},&quot;citationTag&quot;:&quot;MENDELEY_CITATION_v3_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&quot;,&quot;citationItems&quot;:[{&quot;id&quot;:&quot;6e4967d4-b9ea-3a39-8fe9-2a79ee533d3a&quot;,&quot;itemData&quot;:{&quot;type&quot;:&quot;article-journal&quot;,&quot;id&quot;:&quot;6e4967d4-b9ea-3a39-8fe9-2a79ee533d3a&quot;,&quot;title&quot;:&quot;Concerted mass spectrometry-based glycomic approach for precision mapping of sulfo sialylated N-glycans on human peripheral blood mononuclear cells and lymphocytes&quot;,&quot;author&quot;:[{&quot;family&quot;:&quot;Chen&quot;,&quot;given&quot;:&quot;Jian You&quot;,&quot;parse-names&quot;:false,&quot;dropping-particle&quot;:&quot;&quot;,&quot;non-dropping-particle&quot;:&quot;&quot;},{&quot;family&quot;:&quot;Huang&quot;,&quot;given&quot;:&quot;Hsin Hung&quot;,&quot;parse-names&quot;:false,&quot;dropping-particle&quot;:&quot;&quot;,&quot;non-dropping-particle&quot;:&quot;&quot;},{&quot;family&quot;:&quot;Yu&quot;,&quot;given&quot;:&quot;Shin Yi&quot;,&quot;parse-names&quot;:false,&quot;dropping-particle&quot;:&quot;&quot;,&quot;non-dropping-particle&quot;:&quot;&quot;},{&quot;family&quot;:&quot;Wu&quot;,&quot;given&quot;:&quot;Shang Ju&quot;,&quot;parse-names&quot;:false,&quot;dropping-particle&quot;:&quot;&quot;,&quot;non-dropping-particle&quot;:&quot;&quot;},{&quot;family&quot;:&quot;Kannagi&quot;,&quot;given&quot;:&quot;Reiji&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x091&quot;,&quot;ISSN&quot;:&quot;14602423&quot;,&quot;PMID&quot;:&quot;29087466&quot;,&quot;issued&quot;:{&quot;date-parts&quot;:[[2018,1,1]]},&quot;page&quot;:&quot;9-20&quot;,&quot;abstract&quot;:&quot;Despite well-recognized biological importance, mass spectrometry (MS)-based glycomic identification of sulfo-, sialylated terminal glyco-epitopes on the N-glycans of various immune cell types remains technically challenging and rarely reported. Previous studies with monoclonal antibody have implicated a regulated expression of 6-sulfo-α2-6-sialyl LacNAc on B cells in peripheral lymph nodes and the circulating peripheral blood lymphocytes but its occurrence on leukemia cells or lymphomas have not been critically addressed. In this study, we have extended our previously developed MS-based sulfoglycomic platform by incorporating additional complementary analytical approaches in order to achieve a high sensitivity mapping and relative quantification of the detected sulfated glycotopes down to the level of defining their sialyl linkages. We showed that discovery mode sulfoglycomics and precise location of sulfate were best achieved by multi-mode MS analyses of fractionated, permethylated sulfated N-glycans. On the other hand, the relative degree of sulfation on individual N-glycans could be more efficiently inferred from the respective extracted ion chromatograms of native, non-sulfated and sulfated target N-glycans in single LC–MS/MS runs. The GlcNAc-6-O-sulfated α2-6-sialyl LacNAc, which constitutes the higher affinity ligand for the human inhibitory co-receptor of B cells, CD22, was found to be commonly carried on a range of complex type N-glycans from human CD19+ and CD4+ lymphocytes. We further showed that its occurrence on the most abundant α2-6-disialylated biantennary structure from the peripheral blood mononuclear cells of patients diagnosed as B-cell chronic lymphocytic leukemia varied within ±2-fold abundance from the mean value determined for isolated CD19+ lymphocytes and cultured B-CLL cells.&quot;,&quot;publisher&quot;:&quot;Oxford University Press&quot;,&quot;issue&quot;:&quot;1&quot;,&quot;volume&quot;:&quot;28&quot;},&quot;isTemporary&quot;:false}]},{&quot;citationID&quot;:&quot;MENDELEY_CITATION_73f0e1a9-5499-4e25-8fe4-7662716dd1e2&quot;,&quot;properties&quot;:{&quot;noteIndex&quot;:0},&quot;isEdited&quot;:false,&quot;manualOverride&quot;:{&quot;isManuallyOverridden&quot;:false,&quot;citeprocText&quot;:&quot;[1, 2]&quot;,&quot;manualOverrideText&quot;:&quot;&quot;},&quot;citationTag&quot;:&quot;MENDELEY_CITATION_v3_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&quot;,&quot;citationItems&quot;:[{&quot;id&quot;:&quot;6e4967d4-b9ea-3a39-8fe9-2a79ee533d3a&quot;,&quot;itemData&quot;:{&quot;type&quot;:&quot;article-journal&quot;,&quot;id&quot;:&quot;6e4967d4-b9ea-3a39-8fe9-2a79ee533d3a&quot;,&quot;title&quot;:&quot;Concerted mass spectrometry-based glycomic approach for precision mapping of sulfo sialylated N-glycans on human peripheral blood mononuclear cells and lymphocytes&quot;,&quot;author&quot;:[{&quot;family&quot;:&quot;Chen&quot;,&quot;given&quot;:&quot;Jian You&quot;,&quot;parse-names&quot;:false,&quot;dropping-particle&quot;:&quot;&quot;,&quot;non-dropping-particle&quot;:&quot;&quot;},{&quot;family&quot;:&quot;Huang&quot;,&quot;given&quot;:&quot;Hsin Hung&quot;,&quot;parse-names&quot;:false,&quot;dropping-particle&quot;:&quot;&quot;,&quot;non-dropping-particle&quot;:&quot;&quot;},{&quot;family&quot;:&quot;Yu&quot;,&quot;given&quot;:&quot;Shin Yi&quot;,&quot;parse-names&quot;:false,&quot;dropping-particle&quot;:&quot;&quot;,&quot;non-dropping-particle&quot;:&quot;&quot;},{&quot;family&quot;:&quot;Wu&quot;,&quot;given&quot;:&quot;Shang Ju&quot;,&quot;parse-names&quot;:false,&quot;dropping-particle&quot;:&quot;&quot;,&quot;non-dropping-particle&quot;:&quot;&quot;},{&quot;family&quot;:&quot;Kannagi&quot;,&quot;given&quot;:&quot;Reiji&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x091&quot;,&quot;ISSN&quot;:&quot;14602423&quot;,&quot;PMID&quot;:&quot;29087466&quot;,&quot;issued&quot;:{&quot;date-parts&quot;:[[2018,1,1]]},&quot;page&quot;:&quot;9-20&quot;,&quot;abstract&quot;:&quot;Despite well-recognized biological importance, mass spectrometry (MS)-based glycomic identification of sulfo-, sialylated terminal glyco-epitopes on the N-glycans of various immune cell types remains technically challenging and rarely reported. Previous studies with monoclonal antibody have implicated a regulated expression of 6-sulfo-α2-6-sialyl LacNAc on B cells in peripheral lymph nodes and the circulating peripheral blood lymphocytes but its occurrence on leukemia cells or lymphomas have not been critically addressed. In this study, we have extended our previously developed MS-based sulfoglycomic platform by incorporating additional complementary analytical approaches in order to achieve a high sensitivity mapping and relative quantification of the detected sulfated glycotopes down to the level of defining their sialyl linkages. We showed that discovery mode sulfoglycomics and precise location of sulfate were best achieved by multi-mode MS analyses of fractionated, permethylated sulfated N-glycans. On the other hand, the relative degree of sulfation on individual N-glycans could be more efficiently inferred from the respective extracted ion chromatograms of native, non-sulfated and sulfated target N-glycans in single LC–MS/MS runs. The GlcNAc-6-O-sulfated α2-6-sialyl LacNAc, which constitutes the higher affinity ligand for the human inhibitory co-receptor of B cells, CD22, was found to be commonly carried on a range of complex type N-glycans from human CD19+ and CD4+ lymphocytes. We further showed that its occurrence on the most abundant α2-6-disialylated biantennary structure from the peripheral blood mononuclear cells of patients diagnosed as B-cell chronic lymphocytic leukemia varied within ±2-fold abundance from the mean value determined for isolated CD19+ lymphocytes and cultured B-CLL cells.&quot;,&quot;publisher&quot;:&quot;Oxford University Press&quot;,&quot;issue&quot;:&quot;1&quot;,&quot;volume&quot;:&quot;28&quot;},&quot;isTemporary&quot;:false},{&quot;id&quot;:&quot;fde2fab3-5349-39e7-887a-b5b2d1093b2a&quot;,&quot;itemData&quot;:{&quot;type&quot;:&quot;article-journal&quot;,&quot;id&quot;:&quot;fde2fab3-5349-39e7-887a-b5b2d1093b2a&quot;,&quot;title&quot;:&quot;In-Depth Compositional and Structural Characterization of N-Glycans Derived from Human Urinary Exosomes&quot;,&quot;author&quot;:[{&quot;family&quot;:&quot;Song&quot;,&quot;given&quot;:&quot;Woran&quot;,&quot;parse-names&quot;:false,&quot;dropping-particle&quot;:&quot;&quot;,&quot;non-dropping-particle&quot;:&quot;&quot;},{&quot;family&quot;:&quot;Zhou&quot;,&quot;given&quot;:&quot;Xiaomei&quot;,&quot;parse-names&quot;:false,&quot;dropping-particle&quot;:&quot;&quot;,&quot;non-dropping-particle&quot;:&quot;&quot;},{&quot;family&quot;:&quot;Benktander&quot;,&quot;given&quot;:&quot;John D.&quot;,&quot;parse-names&quot;:false,&quot;dropping-particle&quot;:&quot;&quot;,&quot;non-dropping-particle&quot;:&quot;&quot;},{&quot;family&quot;:&quot;Gaunitz&quot;,&quot;given&quot;:&quot;Stefan&quot;,&quot;parse-names&quot;:false,&quot;dropping-particle&quot;:&quot;&quot;,&quot;non-dropping-particle&quot;:&quot;&quot;},{&quot;family&quot;:&quot;Zou&quot;,&quot;given&quot;:&quot;Guozhang&quot;,&quot;parse-names&quot;:false,&quot;dropping-particle&quot;:&quot;&quot;,&quot;non-dropping-particle&quot;:&quot;&quot;},{&quot;family&quot;:&quot;Wang&quot;,&quot;given&quot;:&quot;Ziyu&quot;,&quot;parse-names&quot;:false,&quot;dropping-particle&quot;:&quot;&quot;,&quot;non-dropping-particle&quot;:&quot;&quot;},{&quot;family&quot;:&quot;Novotny&quot;,&quot;given&quot;:&quot;Milos&quot;,&quot;parse-names&quot;:false,&quot;dropping-particle&quot;:&quot;V.&quot;,&quot;non-dropping-particle&quot;:&quot;&quot;},{&quot;family&quot;:&quot;Jacobson&quot;,&quot;given&quot;:&quot;Stephen C.&quot;,&quot;parse-names&quot;:false,&quot;dropping-particle&quot;:&quot;&quot;,&quot;non-dropping-particle&quot;:&quot;&quot;}],&quot;container-title&quot;:&quot;Analytical Chemistry&quot;,&quot;container-title-short&quot;:&quot;Anal Chem&quot;,&quot;DOI&quot;:&quot;10.1021/acs.analchem.9b02620&quot;,&quot;ISSN&quot;:&quot;15206882&quot;,&quot;PMID&quot;:&quot;31539226&quot;,&quot;issued&quot;:{&quot;date-parts&quot;:[[2019,11,5]]},&quot;page&quot;:&quot;13528-13537&quot;,&quot;abstract&quot;:&quot;The study of exosomes has become increasingly popular due to their potentially important biological roles. Urine can be used as an effective source of exosomes for noninvasive investigations into the pathophysiological states of the urinary system, but first, detailed characterization of exosomal components in healthy individuals is essential. Here, we significantly extend the number of N-glycan compositions, including sulfated species, identified from urinary exosomes and determine the sialic acid linkages for many of those compositions. Capillary electrophoresis-mass spectrometry (CE-MS), matrix-assisted laser desorption/ionization mass spectrometry (MALDI-MS), and capillary liquid chromatography-tandem mass spectrometry (LC-MS/MS) were used to identify N-glycan and sulfated N-glycan compositions. Second, because the alteration of sialylation patterns has been previously implicated in various disease states, ion-exchange chromatography, microfluidic capillary electrophoresis (CE), and MALDI-MS were adopted to resolve positional isomers of sialic acids. Structures of the sialyl-linkage isomers were assigned indirectly through α2-3 sialidase treatment and sialic acid linkage-specific alkylamidation (SALSA). In total, we have identified 219 N-glycan structures that include 175 compositions, 64 sialic acid linkage isomers, 26 structural isomers, and 27 sulfated glycans.&quot;,&quot;publisher&quot;:&quot;American Chemical Society&quot;,&quot;issue&quot;:&quot;21&quot;,&quot;volume&quot;:&quot;91&quot;},&quot;isTemporary&quot;:false}]},{&quot;citationID&quot;:&quot;MENDELEY_CITATION_42b3cbfa-b409-4977-826d-d42db00007d0&quot;,&quot;properties&quot;:{&quot;noteIndex&quot;:0},&quot;isEdited&quot;:false,&quot;manualOverride&quot;:{&quot;isManuallyOverridden&quot;:false,&quot;citeprocText&quot;:&quot;[3, 4]&quot;,&quot;manualOverrideText&quot;:&quot;&quot;},&quot;citationTag&quot;:&quot;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&quot;,&quot;citationItems&quot;:[{&quot;id&quot;:&quot;211ffec6-7fad-3b12-9cbb-ee5d81fed747&quot;,&quot;itemData&quot;:{&quot;type&quot;:&quot;article-journal&quot;,&quot;id&quot;:&quot;211ffec6-7fad-3b12-9cbb-ee5d81fed747&quot;,&quot;title&quot;:&quot;A method to identify trace sulfated IgG N-glycans as biomarkers for rheumatoid arthritis&quot;,&quot;author&quot;:[{&quot;family&quot;:&quot;Wang&quot;,&quot;given&quot;:&quot;Jing Rong&quot;,&quot;parse-names&quot;:false,&quot;dropping-particle&quot;:&quot;&quot;,&quot;non-dropping-particle&quot;:&quot;&quot;},{&quot;family&quot;:&quot;Gao&quot;,&quot;given&quot;:&quot;Wei Na&quot;,&quot;parse-names&quot;:false,&quot;dropping-particle&quot;:&quot;&quot;,&quot;non-dropping-particle&quot;:&quot;&quot;},{&quot;family&quot;:&quot;Grimm&quot;,&quot;given&quot;:&quot;Rudolf&quot;,&quot;parse-names&quot;:false,&quot;dropping-particle&quot;:&quot;&quot;,&quot;non-dropping-particle&quot;:&quot;&quot;},{&quot;family&quot;:&quot;Jiang&quot;,&quot;given&quot;:&quot;Shibo&quot;,&quot;parse-names&quot;:false,&quot;dropping-particle&quot;:&quot;&quot;,&quot;non-dropping-particle&quot;:&quot;&quot;},{&quot;family&quot;:&quot;Liang&quot;,&quot;given&quot;:&quot;Yong&quot;,&quot;parse-names&quot;:false,&quot;dropping-particle&quot;:&quot;&quot;,&quot;non-dropping-particle&quot;:&quot;&quot;},{&quot;family&quot;:&quot;Ye&quot;,&quot;given&quot;:&quot;Hua&quot;,&quot;parse-names&quot;:false,&quot;dropping-particle&quot;:&quot;&quot;,&quot;non-dropping-particle&quot;:&quot;&quot;},{&quot;family&quot;:&quot;Li&quot;,&quot;given&quot;:&quot;Zhan Guo&quot;,&quot;parse-names&quot;:false,&quot;dropping-particle&quot;:&quot;&quot;,&quot;non-dropping-particle&quot;:&quot;&quot;},{&quot;family&quot;:&quot;Yau&quot;,&quot;given&quot;:&quot;Lee Fong&quot;,&quot;parse-names&quot;:false,&quot;dropping-particle&quot;:&quot;&quot;,&quot;non-dropping-particle&quot;:&quot;&quot;},{&quot;family&quot;:&quot;Huang&quot;,&quot;given&quot;:&quot;Hao&quot;,&quot;parse-names&quot;:false,&quot;dropping-particle&quot;:&quot;&quot;,&quot;non-dropping-particle&quot;:&quot;&quot;},{&quot;family&quot;:&quot;Liu&quot;,&quot;given&quot;:&quot;Ju&quot;,&quot;parse-names&quot;:false,&quot;dropping-particle&quot;:&quot;&quot;,&quot;non-dropping-particle&quot;:&quot;&quot;},{&quot;family&quot;:&quot;Jiang&quot;,&quot;given&quot;:&quot;Min&quot;,&quot;parse-names&quot;:false,&quot;dropping-particle&quot;:&quot;&quot;,&quot;non-dropping-particle&quot;:&quot;&quot;},{&quot;family&quot;:&quot;Meng&quot;,&quot;given&quot;:&quot;Qiong&quot;,&quot;parse-names&quot;:false,&quot;dropping-particle&quot;:&quot;&quot;,&quot;non-dropping-particle&quot;:&quot;&quot;},{&quot;family&quot;:&quot;Tong&quot;,&quot;given&quot;:&quot;Tian Tian&quot;,&quot;parse-names&quot;:false,&quot;dropping-particle&quot;:&quot;&quot;,&quot;non-dropping-particle&quot;:&quot;&quot;},{&quot;family&quot;:&quot;Huang&quot;,&quot;given&quot;:&quot;Hai Hui&quot;,&quot;parse-names&quot;:false,&quot;dropping-particle&quot;:&quot;&quot;,&quot;non-dropping-particle&quot;:&quot;&quot;},{&quot;family&quot;:&quot;Lee&quot;,&quot;given&quot;:&quot;Stephanie&quot;,&quot;parse-names&quot;:false,&quot;dropping-particle&quot;:&quot;&quot;,&quot;non-dropping-particle&quot;:&quot;&quot;},{&quot;family&quot;:&quot;Zeng&quot;,&quot;given&quot;:&quot;Xing&quot;,&quot;parse-names&quot;:false,&quot;dropping-particle&quot;:&quot;&quot;,&quot;non-dropping-particle&quot;:&quot;&quot;},{&quot;family&quot;:&quot;Liu&quot;,&quot;given&quot;:&quot;Liang&quot;,&quot;parse-names&quot;:false,&quot;dropping-particle&quot;:&quot;&quot;,&quot;non-dropping-particle&quot;:&quot;&quot;},{&quot;family&quot;:&quot;Jiang&quot;,&quot;given&quot;:&quot;Zhi Hong&quot;,&quot;parse-names&quot;:false,&quot;dropping-particle&quot;:&quot;&quot;,&quot;non-dropping-particle&quot;:&quot;&quot;}],&quot;container-title&quot;:&quot;Nature Communications&quot;,&quot;container-title-short&quot;:&quot;Nat Commun&quot;,&quot;DOI&quot;:&quot;10.1038/s41467-017-00662-w&quot;,&quot;ISSN&quot;:&quot;20411723&quot;,&quot;PMID&quot;:&quot;28931878&quot;,&quot;URL&quot;:&quot;http://dx.doi.org/10.1038/s41467-017-00662-w&quot;,&quot;issued&quot;:{&quot;date-parts&quot;:[[2017]]},&quot;page&quot;:&quot;1-13&quot;,&quot;abstract&quot;:&quot;N-linked glycans on immunoglobulin G (IgG) have been associated with pathogenesis of diseases and the therapeutic functions of antibody-based drugs; however, low-abundance species are difficult to detect. Here we show a glycomic approach to detect these species on human IgGs using a specialized microfluidic chip. We discover 20 sulfated and 4 acetylated N-glycans on IgGs. Using multiple reaction monitoring method, we precisely quantify these previously undetected low-abundance, trace and even ultra-trace N-glycans. From 277 patients with rheumatoid arthritis (RA) and 141 healthy individuals, we also identify N-glycan biomarkers for the classification of both rheumatoid factor (RF)-positive and negative RA patients, as well as anti-citrullinated protein antibodies (ACPA)-positive and negative RA patients. This approach may identify N-glycosylation-associated biomarkers for other autoimmune and infectious diseases and lead to the exploration of promising glycoforms for antibody therapeutics.&quot;,&quot;publisher&quot;:&quot;Springer US&quot;,&quot;issue&quot;:&quot;1&quot;,&quot;volume&quot;:&quot;8&quot;},&quot;isTemporary&quot;:false},{&quot;id&quot;:&quot;db915e04-c9f6-3727-b7bb-bac2533bb042&quot;,&quot;itemData&quot;:{&quot;type&quot;:&quot;article-journal&quot;,&quot;id&quot;:&quot;db915e04-c9f6-3727-b7bb-bac2533bb042&quot;,&quot;title&quot;:&quot;Analysis of Minor Acidic N-Glycans in Human Serum&quot;,&quot;author&quot;:[{&quot;family&quot;:&quot;Yamada&quot;,&quot;given&quot;:&quot;Keita&quot;,&quot;parse-names&quot;:false,&quot;dropping-particle&quot;:&quot;&quot;,&quot;non-dropping-particle&quot;:&quot;&quot;},{&quot;family&quot;:&quot;Suzuki&quot;,&quot;given&quot;:&quot;Koji&quot;,&quot;parse-names&quot;:false,&quot;dropping-particle&quot;:&quot;&quot;,&quot;non-dropping-particle&quot;:&quot;&quot;},{&quot;family&quot;:&quot;Hirohata&quot;,&quot;given&quot;:&quot;Yoshihiko&quot;,&quot;parse-names&quot;:false,&quot;dropping-particle&quot;:&quot;&quot;,&quot;non-dropping-particle&quot;:&quot;&quot;},{&quot;family&quot;:&quot;Kinoshita&quot;,&quot;given&quot;:&quot;Mitsuhiro&quot;,&quot;parse-names&quot;:false,&quot;dropping-particle&quot;:&quot;&quot;,&quot;non-dropping-particle&quot;:&quot;&quot;}],&quot;container-title&quot;:&quot;Journal of Proteome Research&quot;,&quot;container-title-short&quot;:&quot;J Proteome Res&quot;,&quot;DOI&quot;:&quot;10.1021/acs.jproteome.0c00079&quot;,&quot;ISSN&quot;:&quot;15353907&quot;,&quot;PMID&quot;:&quot;32436713&quot;,&quot;issued&quot;:{&quot;date-parts&quot;:[[2020]]},&quot;page&quot;:&quot;3033-3043&quot;,&quot;abstract&quot;:&quot;Prior investigations by our research group focused on the method development for the simultaneous analysis of sulfated and phosphorylated glycans. Herein, the developed method was applied to analyze minor acidic N-glycans including sulfated and phosphorylated N-glycans in human serum. First, 2-aminobenzoic acid-labeled minor acidic N-glycans were enriched from the serum using a serotonin-immobilized column and were then separated into groups using hydrophilic interaction liquid chromatography, and analyzed by matrix-assisted laser desorption/ionization time-of-flight mass spectrometry. Phosphorylated hybrid-type and sulfated bi-antennary N-glycans were detected in the serum. In addition, we observed that multiple types of glucuronidated N-glycans were present. These results indicate that the developed method is applicable to the analysis of glucuronidated as well as sulfated and phosphorylated N-glycans. It was also applied to the sera obtained from 17 healthy subjects and 15 pancreatic cancer patients, and the profiles of sulfated, phosphorylated, and glucuronidated N-glycans were compared. The expressed amount of glucuronidated N-glycans was significantly decreased in some pancreatic cancer patients. Numerous examples of the N-glycan analysis in human serum were reported, but phosphorylated and glucuronidated glycans were not investigated. The methods described herein allow the analysis of minor acidic glycans that are typically difficult to detect.&quot;,&quot;issue&quot;:&quot;8&quot;,&quot;volume&quot;:&quot;19&quot;},&quot;isTemporary&quot;:false}]},{&quot;citationID&quot;:&quot;MENDELEY_CITATION_2a8b313a-b473-4847-a444-549716ffdce9&quot;,&quot;properties&quot;:{&quot;noteIndex&quot;:0},&quot;isEdited&quot;:false,&quot;manualOverride&quot;:{&quot;isManuallyOverridden&quot;:false,&quot;citeprocText&quot;:&quot;[2, 5]&quot;,&quot;manualOverrideText&quot;:&quot;&quot;},&quot;citationTag&quot;:&quot;MENDELEY_CITATION_v3_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&quot;,&quot;citationItems&quot;:[{&quot;id&quot;:&quot;fde2fab3-5349-39e7-887a-b5b2d1093b2a&quot;,&quot;itemData&quot;:{&quot;type&quot;:&quot;article-journal&quot;,&quot;id&quot;:&quot;fde2fab3-5349-39e7-887a-b5b2d1093b2a&quot;,&quot;title&quot;:&quot;In-Depth Compositional and Structural Characterization of N-Glycans Derived from Human Urinary Exosomes&quot;,&quot;author&quot;:[{&quot;family&quot;:&quot;Song&quot;,&quot;given&quot;:&quot;Woran&quot;,&quot;parse-names&quot;:false,&quot;dropping-particle&quot;:&quot;&quot;,&quot;non-dropping-particle&quot;:&quot;&quot;},{&quot;family&quot;:&quot;Zhou&quot;,&quot;given&quot;:&quot;Xiaomei&quot;,&quot;parse-names&quot;:false,&quot;dropping-particle&quot;:&quot;&quot;,&quot;non-dropping-particle&quot;:&quot;&quot;},{&quot;family&quot;:&quot;Benktander&quot;,&quot;given&quot;:&quot;John D.&quot;,&quot;parse-names&quot;:false,&quot;dropping-particle&quot;:&quot;&quot;,&quot;non-dropping-particle&quot;:&quot;&quot;},{&quot;family&quot;:&quot;Gaunitz&quot;,&quot;given&quot;:&quot;Stefan&quot;,&quot;parse-names&quot;:false,&quot;dropping-particle&quot;:&quot;&quot;,&quot;non-dropping-particle&quot;:&quot;&quot;},{&quot;family&quot;:&quot;Zou&quot;,&quot;given&quot;:&quot;Guozhang&quot;,&quot;parse-names&quot;:false,&quot;dropping-particle&quot;:&quot;&quot;,&quot;non-dropping-particle&quot;:&quot;&quot;},{&quot;family&quot;:&quot;Wang&quot;,&quot;given&quot;:&quot;Ziyu&quot;,&quot;parse-names&quot;:false,&quot;dropping-particle&quot;:&quot;&quot;,&quot;non-dropping-particle&quot;:&quot;&quot;},{&quot;family&quot;:&quot;Novotny&quot;,&quot;given&quot;:&quot;Milos&quot;,&quot;parse-names&quot;:false,&quot;dropping-particle&quot;:&quot;V.&quot;,&quot;non-dropping-particle&quot;:&quot;&quot;},{&quot;family&quot;:&quot;Jacobson&quot;,&quot;given&quot;:&quot;Stephen C.&quot;,&quot;parse-names&quot;:false,&quot;dropping-particle&quot;:&quot;&quot;,&quot;non-dropping-particle&quot;:&quot;&quot;}],&quot;container-title&quot;:&quot;Analytical Chemistry&quot;,&quot;container-title-short&quot;:&quot;Anal Chem&quot;,&quot;DOI&quot;:&quot;10.1021/acs.analchem.9b02620&quot;,&quot;ISSN&quot;:&quot;15206882&quot;,&quot;PMID&quot;:&quot;31539226&quot;,&quot;issued&quot;:{&quot;date-parts&quot;:[[2019,11,5]]},&quot;page&quot;:&quot;13528-13537&quot;,&quot;abstract&quot;:&quot;The study of exosomes has become increasingly popular due to their potentially important biological roles. Urine can be used as an effective source of exosomes for noninvasive investigations into the pathophysiological states of the urinary system, but first, detailed characterization of exosomal components in healthy individuals is essential. Here, we significantly extend the number of N-glycan compositions, including sulfated species, identified from urinary exosomes and determine the sialic acid linkages for many of those compositions. Capillary electrophoresis-mass spectrometry (CE-MS), matrix-assisted laser desorption/ionization mass spectrometry (MALDI-MS), and capillary liquid chromatography-tandem mass spectrometry (LC-MS/MS) were used to identify N-glycan and sulfated N-glycan compositions. Second, because the alteration of sialylation patterns has been previously implicated in various disease states, ion-exchange chromatography, microfluidic capillary electrophoresis (CE), and MALDI-MS were adopted to resolve positional isomers of sialic acids. Structures of the sialyl-linkage isomers were assigned indirectly through α2-3 sialidase treatment and sialic acid linkage-specific alkylamidation (SALSA). In total, we have identified 219 N-glycan structures that include 175 compositions, 64 sialic acid linkage isomers, 26 structural isomers, and 27 sulfated glycans.&quot;,&quot;publisher&quot;:&quot;American Chemical Society&quot;,&quot;issue&quot;:&quot;21&quot;,&quot;volume&quot;:&quot;91&quot;},&quot;isTemporary&quot;:false},{&quot;id&quot;:&quot;b45e7a9e-f51d-3ee9-aab8-fe00d27ebc37&quot;,&quot;itemData&quot;:{&quot;type&quot;:&quot;article&quot;,&quot;id&quot;:&quot;b45e7a9e-f51d-3ee9-aab8-fe00d27ebc37&quot;,&quot;title&quot;:&quot;Sulfated glycans control lymphocyte homing&quot;,&quot;author&quot;:[{&quot;family&quot;:&quot;Kawashima&quot;,&quot;given&quot;:&quot;Hiroto&quot;,&quot;parse-names&quot;:false,&quot;dropping-particle&quot;:&quot;&quot;,&quot;non-dropping-particle&quot;:&quot;&quot;},{&quot;family&quot;:&quot;Fukuda&quot;,&quot;given&quot;:&quot;Minoru&quot;,&quot;parse-names&quot;:false,&quot;dropping-particle&quot;:&quot;&quot;,&quot;non-dropping-particle&quot;:&quot;&quot;}],&quot;container-title&quot;:&quot;Annals of the New York Academy of Sciences&quot;,&quot;container-title-short&quot;:&quot;Ann N Y Acad Sci&quot;,&quot;DOI&quot;:&quot;10.1111/j.1749-6632.2011.06356.x&quot;,&quot;ISSN&quot;:&quot;17496632&quot;,&quot;issued&quot;:{&quot;date-parts&quot;:[[2012]]},&quot;page&quot;:&quot;112-121&quot;,&quot;abstract&quot;:&quot;Lymphocyte homing to the secondary lymphoid organs is pivotal for proper immune responses. Studies using sulfotransferase-deficient mice showed that 6-sulfo sialyl Lewis X (6-sulfo sLex), a major ligand for L-selectin that is expressed on the high endothelial venules (HEVs), plays critical roles in lymphocyte homing to the peripheral lymph nodes. More recent studies revealed that 6-sulfo sLex is essential for the homing of CD4+CD25- conventional T cells to the nasal-associated lymphoid tissues (NALT) and is involved in nasal allergy. Further studies revealed that the homing of the CD4+CD25+ regulatory T cells to the NALT is dependent not only on the L-selectin-sulfated glycan interaction but also on P-selectin glycoprotein ligand-1 and CD44. These findings suggest that different carbohydrate-dependent homing mechanisms are utilized for different lymphocyte subsets. Recent studies indicated that the L-selectin-sulfated glycan interaction is also important for lymphocyte homing in chronic inflammation. In this review, the functions of the sulfated glycans in lymphocyte homing in physiological and pathological conditions are discussed. © 2012 New York Academy of Sciences.&quot;,&quot;publisher&quot;:&quot;Blackwell Publishing Inc.&quot;,&quot;issue&quot;:&quot;1&quot;,&quot;volume&quot;:&quot;1253&quot;},&quot;isTemporary&quot;:false}]},{&quot;citationID&quot;:&quot;MENDELEY_CITATION_fcffeea5-9744-4ba4-866e-7d105587709e&quot;,&quot;properties&quot;:{&quot;noteIndex&quot;:0},&quot;isEdited&quot;:false,&quot;manualOverride&quot;:{&quot;isManuallyOverridden&quot;:true,&quot;citeprocText&quot;:&quot;[1, 2]&quot;,&quot;manualOverrideText&quot;:&quot;&quot;},&quot;citationItems&quot;:[{&quot;id&quot;:&quot;6e4967d4-b9ea-3a39-8fe9-2a79ee533d3a&quot;,&quot;itemData&quot;:{&quot;type&quot;:&quot;article-journal&quot;,&quot;id&quot;:&quot;6e4967d4-b9ea-3a39-8fe9-2a79ee533d3a&quot;,&quot;title&quot;:&quot;Concerted mass spectrometry-based glycomic approach for precision mapping of sulfo sialylated N-glycans on human peripheral blood mononuclear cells and lymphocytes&quot;,&quot;author&quot;:[{&quot;family&quot;:&quot;Chen&quot;,&quot;given&quot;:&quot;Jian You&quot;,&quot;parse-names&quot;:false,&quot;dropping-particle&quot;:&quot;&quot;,&quot;non-dropping-particle&quot;:&quot;&quot;},{&quot;family&quot;:&quot;Huang&quot;,&quot;given&quot;:&quot;Hsin Hung&quot;,&quot;parse-names&quot;:false,&quot;dropping-particle&quot;:&quot;&quot;,&quot;non-dropping-particle&quot;:&quot;&quot;},{&quot;family&quot;:&quot;Yu&quot;,&quot;given&quot;:&quot;Shin Yi&quot;,&quot;parse-names&quot;:false,&quot;dropping-particle&quot;:&quot;&quot;,&quot;non-dropping-particle&quot;:&quot;&quot;},{&quot;family&quot;:&quot;Wu&quot;,&quot;given&quot;:&quot;Shang Ju&quot;,&quot;parse-names&quot;:false,&quot;dropping-particle&quot;:&quot;&quot;,&quot;non-dropping-particle&quot;:&quot;&quot;},{&quot;family&quot;:&quot;Kannagi&quot;,&quot;given&quot;:&quot;Reiji&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x091&quot;,&quot;ISSN&quot;:&quot;14602423&quot;,&quot;PMID&quot;:&quot;29087466&quot;,&quot;issued&quot;:{&quot;date-parts&quot;:[[2018,1,1]]},&quot;page&quot;:&quot;9-20&quot;,&quot;abstract&quot;:&quot;Despite well-recognized biological importance, mass spectrometry (MS)-based glycomic identification of sulfo-, sialylated terminal glyco-epitopes on the N-glycans of various immune cell types remains technically challenging and rarely reported. Previous studies with monoclonal antibody have implicated a regulated expression of 6-sulfo-α2-6-sialyl LacNAc on B cells in peripheral lymph nodes and the circulating peripheral blood lymphocytes but its occurrence on leukemia cells or lymphomas have not been critically addressed. In this study, we have extended our previously developed MS-based sulfoglycomic platform by incorporating additional complementary analytical approaches in order to achieve a high sensitivity mapping and relative quantification of the detected sulfated glycotopes down to the level of defining their sialyl linkages. We showed that discovery mode sulfoglycomics and precise location of sulfate were best achieved by multi-mode MS analyses of fractionated, permethylated sulfated N-glycans. On the other hand, the relative degree of sulfation on individual N-glycans could be more efficiently inferred from the respective extracted ion chromatograms of native, non-sulfated and sulfated target N-glycans in single LC–MS/MS runs. The GlcNAc-6-O-sulfated α2-6-sialyl LacNAc, which constitutes the higher affinity ligand for the human inhibitory co-receptor of B cells, CD22, was found to be commonly carried on a range of complex type N-glycans from human CD19+ and CD4+ lymphocytes. We further showed that its occurrence on the most abundant α2-6-disialylated biantennary structure from the peripheral blood mononuclear cells of patients diagnosed as B-cell chronic lymphocytic leukemia varied within ±2-fold abundance from the mean value determined for isolated CD19+ lymphocytes and cultured B-CLL cells.&quot;,&quot;publisher&quot;:&quot;Oxford University Press&quot;,&quot;issue&quot;:&quot;1&quot;,&quot;volume&quot;:&quot;28&quot;},&quot;isTemporary&quot;:false},{&quot;id&quot;:&quot;fde2fab3-5349-39e7-887a-b5b2d1093b2a&quot;,&quot;itemData&quot;:{&quot;type&quot;:&quot;article-journal&quot;,&quot;id&quot;:&quot;fde2fab3-5349-39e7-887a-b5b2d1093b2a&quot;,&quot;title&quot;:&quot;In-Depth Compositional and Structural Characterization of N-Glycans Derived from Human Urinary Exosomes&quot;,&quot;author&quot;:[{&quot;family&quot;:&quot;Song&quot;,&quot;given&quot;:&quot;Woran&quot;,&quot;parse-names&quot;:false,&quot;dropping-particle&quot;:&quot;&quot;,&quot;non-dropping-particle&quot;:&quot;&quot;},{&quot;family&quot;:&quot;Zhou&quot;,&quot;given&quot;:&quot;Xiaomei&quot;,&quot;parse-names&quot;:false,&quot;dropping-particle&quot;:&quot;&quot;,&quot;non-dropping-particle&quot;:&quot;&quot;},{&quot;family&quot;:&quot;Benktander&quot;,&quot;given&quot;:&quot;John D.&quot;,&quot;parse-names&quot;:false,&quot;dropping-particle&quot;:&quot;&quot;,&quot;non-dropping-particle&quot;:&quot;&quot;},{&quot;family&quot;:&quot;Gaunitz&quot;,&quot;given&quot;:&quot;Stefan&quot;,&quot;parse-names&quot;:false,&quot;dropping-particle&quot;:&quot;&quot;,&quot;non-dropping-particle&quot;:&quot;&quot;},{&quot;family&quot;:&quot;Zou&quot;,&quot;given&quot;:&quot;Guozhang&quot;,&quot;parse-names&quot;:false,&quot;dropping-particle&quot;:&quot;&quot;,&quot;non-dropping-particle&quot;:&quot;&quot;},{&quot;family&quot;:&quot;Wang&quot;,&quot;given&quot;:&quot;Ziyu&quot;,&quot;parse-names&quot;:false,&quot;dropping-particle&quot;:&quot;&quot;,&quot;non-dropping-particle&quot;:&quot;&quot;},{&quot;family&quot;:&quot;Novotny&quot;,&quot;given&quot;:&quot;Milos&quot;,&quot;parse-names&quot;:false,&quot;dropping-particle&quot;:&quot;V.&quot;,&quot;non-dropping-particle&quot;:&quot;&quot;},{&quot;family&quot;:&quot;Jacobson&quot;,&quot;given&quot;:&quot;Stephen C.&quot;,&quot;parse-names&quot;:false,&quot;dropping-particle&quot;:&quot;&quot;,&quot;non-dropping-particle&quot;:&quot;&quot;}],&quot;container-title&quot;:&quot;Analytical Chemistry&quot;,&quot;container-title-short&quot;:&quot;Anal Chem&quot;,&quot;DOI&quot;:&quot;10.1021/acs.analchem.9b02620&quot;,&quot;ISSN&quot;:&quot;15206882&quot;,&quot;PMID&quot;:&quot;31539226&quot;,&quot;issued&quot;:{&quot;date-parts&quot;:[[2019,11,5]]},&quot;page&quot;:&quot;13528-13537&quot;,&quot;abstract&quot;:&quot;The study of exosomes has become increasingly popular due to their potentially important biological roles. Urine can be used as an effective source of exosomes for noninvasive investigations into the pathophysiological states of the urinary system, but first, detailed characterization of exosomal components in healthy individuals is essential. Here, we significantly extend the number of N-glycan compositions, including sulfated species, identified from urinary exosomes and determine the sialic acid linkages for many of those compositions. Capillary electrophoresis-mass spectrometry (CE-MS), matrix-assisted laser desorption/ionization mass spectrometry (MALDI-MS), and capillary liquid chromatography-tandem mass spectrometry (LC-MS/MS) were used to identify N-glycan and sulfated N-glycan compositions. Second, because the alteration of sialylation patterns has been previously implicated in various disease states, ion-exchange chromatography, microfluidic capillary electrophoresis (CE), and MALDI-MS were adopted to resolve positional isomers of sialic acids. Structures of the sialyl-linkage isomers were assigned indirectly through α2-3 sialidase treatment and sialic acid linkage-specific alkylamidation (SALSA). In total, we have identified 219 N-glycan structures that include 175 compositions, 64 sialic acid linkage isomers, 26 structural isomers, and 27 sulfated glycans.&quot;,&quot;publisher&quot;:&quot;American Chemical Society&quot;,&quot;issue&quot;:&quot;21&quot;,&quot;volume&quot;:&quot;91&quot;},&quot;isTemporary&quot;:false}],&quot;citationTag&quot;:&quot;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&quot;},{&quot;citationID&quot;:&quot;MENDELEY_CITATION_f1f28f73-ce60-4dfc-901d-82131000c1b6&quot;,&quot;properties&quot;:{&quot;noteIndex&quot;:0},&quot;isEdited&quot;:false,&quot;manualOverride&quot;:{&quot;isManuallyOverridden&quot;:true,&quot;citeprocText&quot;:&quot;[3, 4]&quot;,&quot;manualOverrideText&quot;:&quot;&quot;},&quot;citationItems&quot;:[{&quot;id&quot;:&quot;211ffec6-7fad-3b12-9cbb-ee5d81fed747&quot;,&quot;itemData&quot;:{&quot;type&quot;:&quot;article-journal&quot;,&quot;id&quot;:&quot;211ffec6-7fad-3b12-9cbb-ee5d81fed747&quot;,&quot;title&quot;:&quot;A method to identify trace sulfated IgG N-glycans as biomarkers for rheumatoid arthritis&quot;,&quot;author&quot;:[{&quot;family&quot;:&quot;Wang&quot;,&quot;given&quot;:&quot;Jing Rong&quot;,&quot;parse-names&quot;:false,&quot;dropping-particle&quot;:&quot;&quot;,&quot;non-dropping-particle&quot;:&quot;&quot;},{&quot;family&quot;:&quot;Gao&quot;,&quot;given&quot;:&quot;Wei Na&quot;,&quot;parse-names&quot;:false,&quot;dropping-particle&quot;:&quot;&quot;,&quot;non-dropping-particle&quot;:&quot;&quot;},{&quot;family&quot;:&quot;Grimm&quot;,&quot;given&quot;:&quot;Rudolf&quot;,&quot;parse-names&quot;:false,&quot;dropping-particle&quot;:&quot;&quot;,&quot;non-dropping-particle&quot;:&quot;&quot;},{&quot;family&quot;:&quot;Jiang&quot;,&quot;given&quot;:&quot;Shibo&quot;,&quot;parse-names&quot;:false,&quot;dropping-particle&quot;:&quot;&quot;,&quot;non-dropping-particle&quot;:&quot;&quot;},{&quot;family&quot;:&quot;Liang&quot;,&quot;given&quot;:&quot;Yong&quot;,&quot;parse-names&quot;:false,&quot;dropping-particle&quot;:&quot;&quot;,&quot;non-dropping-particle&quot;:&quot;&quot;},{&quot;family&quot;:&quot;Ye&quot;,&quot;given&quot;:&quot;Hua&quot;,&quot;parse-names&quot;:false,&quot;dropping-particle&quot;:&quot;&quot;,&quot;non-dropping-particle&quot;:&quot;&quot;},{&quot;family&quot;:&quot;Li&quot;,&quot;given&quot;:&quot;Zhan Guo&quot;,&quot;parse-names&quot;:false,&quot;dropping-particle&quot;:&quot;&quot;,&quot;non-dropping-particle&quot;:&quot;&quot;},{&quot;family&quot;:&quot;Yau&quot;,&quot;given&quot;:&quot;Lee Fong&quot;,&quot;parse-names&quot;:false,&quot;dropping-particle&quot;:&quot;&quot;,&quot;non-dropping-particle&quot;:&quot;&quot;},{&quot;family&quot;:&quot;Huang&quot;,&quot;given&quot;:&quot;Hao&quot;,&quot;parse-names&quot;:false,&quot;dropping-particle&quot;:&quot;&quot;,&quot;non-dropping-particle&quot;:&quot;&quot;},{&quot;family&quot;:&quot;Liu&quot;,&quot;given&quot;:&quot;Ju&quot;,&quot;parse-names&quot;:false,&quot;dropping-particle&quot;:&quot;&quot;,&quot;non-dropping-particle&quot;:&quot;&quot;},{&quot;family&quot;:&quot;Jiang&quot;,&quot;given&quot;:&quot;Min&quot;,&quot;parse-names&quot;:false,&quot;dropping-particle&quot;:&quot;&quot;,&quot;non-dropping-particle&quot;:&quot;&quot;},{&quot;family&quot;:&quot;Meng&quot;,&quot;given&quot;:&quot;Qiong&quot;,&quot;parse-names&quot;:false,&quot;dropping-particle&quot;:&quot;&quot;,&quot;non-dropping-particle&quot;:&quot;&quot;},{&quot;family&quot;:&quot;Tong&quot;,&quot;given&quot;:&quot;Tian Tian&quot;,&quot;parse-names&quot;:false,&quot;dropping-particle&quot;:&quot;&quot;,&quot;non-dropping-particle&quot;:&quot;&quot;},{&quot;family&quot;:&quot;Huang&quot;,&quot;given&quot;:&quot;Hai Hui&quot;,&quot;parse-names&quot;:false,&quot;dropping-particle&quot;:&quot;&quot;,&quot;non-dropping-particle&quot;:&quot;&quot;},{&quot;family&quot;:&quot;Lee&quot;,&quot;given&quot;:&quot;Stephanie&quot;,&quot;parse-names&quot;:false,&quot;dropping-particle&quot;:&quot;&quot;,&quot;non-dropping-particle&quot;:&quot;&quot;},{&quot;family&quot;:&quot;Zeng&quot;,&quot;given&quot;:&quot;Xing&quot;,&quot;parse-names&quot;:false,&quot;dropping-particle&quot;:&quot;&quot;,&quot;non-dropping-particle&quot;:&quot;&quot;},{&quot;family&quot;:&quot;Liu&quot;,&quot;given&quot;:&quot;Liang&quot;,&quot;parse-names&quot;:false,&quot;dropping-particle&quot;:&quot;&quot;,&quot;non-dropping-particle&quot;:&quot;&quot;},{&quot;family&quot;:&quot;Jiang&quot;,&quot;given&quot;:&quot;Zhi Hong&quot;,&quot;parse-names&quot;:false,&quot;dropping-particle&quot;:&quot;&quot;,&quot;non-dropping-particle&quot;:&quot;&quot;}],&quot;container-title&quot;:&quot;Nature Communications&quot;,&quot;container-title-short&quot;:&quot;Nat Commun&quot;,&quot;DOI&quot;:&quot;10.1038/s41467-017-00662-w&quot;,&quot;ISSN&quot;:&quot;20411723&quot;,&quot;PMID&quot;:&quot;28931878&quot;,&quot;URL&quot;:&quot;http://dx.doi.org/10.1038/s41467-017-00662-w&quot;,&quot;issued&quot;:{&quot;date-parts&quot;:[[2017]]},&quot;page&quot;:&quot;1-13&quot;,&quot;abstract&quot;:&quot;N-linked glycans on immunoglobulin G (IgG) have been associated with pathogenesis of diseases and the therapeutic functions of antibody-based drugs; however, low-abundance species are difficult to detect. Here we show a glycomic approach to detect these species on human IgGs using a specialized microfluidic chip. We discover 20 sulfated and 4 acetylated N-glycans on IgGs. Using multiple reaction monitoring method, we precisely quantify these previously undetected low-abundance, trace and even ultra-trace N-glycans. From 277 patients with rheumatoid arthritis (RA) and 141 healthy individuals, we also identify N-glycan biomarkers for the classification of both rheumatoid factor (RF)-positive and negative RA patients, as well as anti-citrullinated protein antibodies (ACPA)-positive and negative RA patients. This approach may identify N-glycosylation-associated biomarkers for other autoimmune and infectious diseases and lead to the exploration of promising glycoforms for antibody therapeutics.&quot;,&quot;publisher&quot;:&quot;Springer US&quot;,&quot;issue&quot;:&quot;1&quot;,&quot;volume&quot;:&quot;8&quot;},&quot;isTemporary&quot;:false},{&quot;id&quot;:&quot;db915e04-c9f6-3727-b7bb-bac2533bb042&quot;,&quot;itemData&quot;:{&quot;type&quot;:&quot;article-journal&quot;,&quot;id&quot;:&quot;db915e04-c9f6-3727-b7bb-bac2533bb042&quot;,&quot;title&quot;:&quot;Analysis of Minor Acidic N-Glycans in Human Serum&quot;,&quot;author&quot;:[{&quot;family&quot;:&quot;Yamada&quot;,&quot;given&quot;:&quot;Keita&quot;,&quot;parse-names&quot;:false,&quot;dropping-particle&quot;:&quot;&quot;,&quot;non-dropping-particle&quot;:&quot;&quot;},{&quot;family&quot;:&quot;Suzuki&quot;,&quot;given&quot;:&quot;Koji&quot;,&quot;parse-names&quot;:false,&quot;dropping-particle&quot;:&quot;&quot;,&quot;non-dropping-particle&quot;:&quot;&quot;},{&quot;family&quot;:&quot;Hirohata&quot;,&quot;given&quot;:&quot;Yoshihiko&quot;,&quot;parse-names&quot;:false,&quot;dropping-particle&quot;:&quot;&quot;,&quot;non-dropping-particle&quot;:&quot;&quot;},{&quot;family&quot;:&quot;Kinoshita&quot;,&quot;given&quot;:&quot;Mitsuhiro&quot;,&quot;parse-names&quot;:false,&quot;dropping-particle&quot;:&quot;&quot;,&quot;non-dropping-particle&quot;:&quot;&quot;}],&quot;container-title&quot;:&quot;Journal of Proteome Research&quot;,&quot;container-title-short&quot;:&quot;J Proteome Res&quot;,&quot;DOI&quot;:&quot;10.1021/acs.jproteome.0c00079&quot;,&quot;ISSN&quot;:&quot;15353907&quot;,&quot;PMID&quot;:&quot;32436713&quot;,&quot;issued&quot;:{&quot;date-parts&quot;:[[2020]]},&quot;page&quot;:&quot;3033-3043&quot;,&quot;abstract&quot;:&quot;Prior investigations by our research group focused on the method development for the simultaneous analysis of sulfated and phosphorylated glycans. Herein, the developed method was applied to analyze minor acidic N-glycans including sulfated and phosphorylated N-glycans in human serum. First, 2-aminobenzoic acid-labeled minor acidic N-glycans were enriched from the serum using a serotonin-immobilized column and were then separated into groups using hydrophilic interaction liquid chromatography, and analyzed by matrix-assisted laser desorption/ionization time-of-flight mass spectrometry. Phosphorylated hybrid-type and sulfated bi-antennary N-glycans were detected in the serum. In addition, we observed that multiple types of glucuronidated N-glycans were present. These results indicate that the developed method is applicable to the analysis of glucuronidated as well as sulfated and phosphorylated N-glycans. It was also applied to the sera obtained from 17 healthy subjects and 15 pancreatic cancer patients, and the profiles of sulfated, phosphorylated, and glucuronidated N-glycans were compared. The expressed amount of glucuronidated N-glycans was significantly decreased in some pancreatic cancer patients. Numerous examples of the N-glycan analysis in human serum were reported, but phosphorylated and glucuronidated glycans were not investigated. The methods described herein allow the analysis of minor acidic glycans that are typically difficult to detect.&quot;,&quot;issue&quot;:&quot;8&quot;,&quot;volume&quot;:&quot;19&quot;},&quot;isTemporary&quot;:false}],&quot;citationTag&quot;:&quot;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&quot;},{&quot;citationID&quot;:&quot;MENDELEY_CITATION_113342b9-6445-4755-b6a8-a0d4ef1bf0ab&quot;,&quot;properties&quot;:{&quot;noteIndex&quot;:0},&quot;isEdited&quot;:false,&quot;manualOverride&quot;:{&quot;isManuallyOverridden&quot;:true,&quot;citeprocText&quot;:&quot;[2, 5]&quot;,&quot;manualOverrideText&quot;:&quot;&quot;},&quot;citationItems&quot;:[{&quot;id&quot;:&quot;fde2fab3-5349-39e7-887a-b5b2d1093b2a&quot;,&quot;itemData&quot;:{&quot;type&quot;:&quot;article-journal&quot;,&quot;id&quot;:&quot;fde2fab3-5349-39e7-887a-b5b2d1093b2a&quot;,&quot;title&quot;:&quot;In-Depth Compositional and Structural Characterization of N-Glycans Derived from Human Urinary Exosomes&quot;,&quot;author&quot;:[{&quot;family&quot;:&quot;Song&quot;,&quot;given&quot;:&quot;Woran&quot;,&quot;parse-names&quot;:false,&quot;dropping-particle&quot;:&quot;&quot;,&quot;non-dropping-particle&quot;:&quot;&quot;},{&quot;family&quot;:&quot;Zhou&quot;,&quot;given&quot;:&quot;Xiaomei&quot;,&quot;parse-names&quot;:false,&quot;dropping-particle&quot;:&quot;&quot;,&quot;non-dropping-particle&quot;:&quot;&quot;},{&quot;family&quot;:&quot;Benktander&quot;,&quot;given&quot;:&quot;John D.&quot;,&quot;parse-names&quot;:false,&quot;dropping-particle&quot;:&quot;&quot;,&quot;non-dropping-particle&quot;:&quot;&quot;},{&quot;family&quot;:&quot;Gaunitz&quot;,&quot;given&quot;:&quot;Stefan&quot;,&quot;parse-names&quot;:false,&quot;dropping-particle&quot;:&quot;&quot;,&quot;non-dropping-particle&quot;:&quot;&quot;},{&quot;family&quot;:&quot;Zou&quot;,&quot;given&quot;:&quot;Guozhang&quot;,&quot;parse-names&quot;:false,&quot;dropping-particle&quot;:&quot;&quot;,&quot;non-dropping-particle&quot;:&quot;&quot;},{&quot;family&quot;:&quot;Wang&quot;,&quot;given&quot;:&quot;Ziyu&quot;,&quot;parse-names&quot;:false,&quot;dropping-particle&quot;:&quot;&quot;,&quot;non-dropping-particle&quot;:&quot;&quot;},{&quot;family&quot;:&quot;Novotny&quot;,&quot;given&quot;:&quot;Milos&quot;,&quot;parse-names&quot;:false,&quot;dropping-particle&quot;:&quot;V.&quot;,&quot;non-dropping-particle&quot;:&quot;&quot;},{&quot;family&quot;:&quot;Jacobson&quot;,&quot;given&quot;:&quot;Stephen C.&quot;,&quot;parse-names&quot;:false,&quot;dropping-particle&quot;:&quot;&quot;,&quot;non-dropping-particle&quot;:&quot;&quot;}],&quot;container-title&quot;:&quot;Analytical Chemistry&quot;,&quot;container-title-short&quot;:&quot;Anal Chem&quot;,&quot;DOI&quot;:&quot;10.1021/acs.analchem.9b02620&quot;,&quot;ISSN&quot;:&quot;15206882&quot;,&quot;PMID&quot;:&quot;31539226&quot;,&quot;issued&quot;:{&quot;date-parts&quot;:[[2019,11,5]]},&quot;page&quot;:&quot;13528-13537&quot;,&quot;abstract&quot;:&quot;The study of exosomes has become increasingly popular due to their potentially important biological roles. Urine can be used as an effective source of exosomes for noninvasive investigations into the pathophysiological states of the urinary system, but first, detailed characterization of exosomal components in healthy individuals is essential. Here, we significantly extend the number of N-glycan compositions, including sulfated species, identified from urinary exosomes and determine the sialic acid linkages for many of those compositions. Capillary electrophoresis-mass spectrometry (CE-MS), matrix-assisted laser desorption/ionization mass spectrometry (MALDI-MS), and capillary liquid chromatography-tandem mass spectrometry (LC-MS/MS) were used to identify N-glycan and sulfated N-glycan compositions. Second, because the alteration of sialylation patterns has been previously implicated in various disease states, ion-exchange chromatography, microfluidic capillary electrophoresis (CE), and MALDI-MS were adopted to resolve positional isomers of sialic acids. Structures of the sialyl-linkage isomers were assigned indirectly through α2-3 sialidase treatment and sialic acid linkage-specific alkylamidation (SALSA). In total, we have identified 219 N-glycan structures that include 175 compositions, 64 sialic acid linkage isomers, 26 structural isomers, and 27 sulfated glycans.&quot;,&quot;publisher&quot;:&quot;American Chemical Society&quot;,&quot;issue&quot;:&quot;21&quot;,&quot;volume&quot;:&quot;91&quot;},&quot;isTemporary&quot;:false},{&quot;id&quot;:&quot;b45e7a9e-f51d-3ee9-aab8-fe00d27ebc37&quot;,&quot;itemData&quot;:{&quot;type&quot;:&quot;article&quot;,&quot;id&quot;:&quot;b45e7a9e-f51d-3ee9-aab8-fe00d27ebc37&quot;,&quot;title&quot;:&quot;Sulfated glycans control lymphocyte homing&quot;,&quot;author&quot;:[{&quot;family&quot;:&quot;Kawashima&quot;,&quot;given&quot;:&quot;Hiroto&quot;,&quot;parse-names&quot;:false,&quot;dropping-particle&quot;:&quot;&quot;,&quot;non-dropping-particle&quot;:&quot;&quot;},{&quot;family&quot;:&quot;Fukuda&quot;,&quot;given&quot;:&quot;Minoru&quot;,&quot;parse-names&quot;:false,&quot;dropping-particle&quot;:&quot;&quot;,&quot;non-dropping-particle&quot;:&quot;&quot;}],&quot;container-title&quot;:&quot;Annals of the New York Academy of Sciences&quot;,&quot;container-title-short&quot;:&quot;Ann N Y Acad Sci&quot;,&quot;DOI&quot;:&quot;10.1111/j.1749-6632.2011.06356.x&quot;,&quot;ISSN&quot;:&quot;17496632&quot;,&quot;issued&quot;:{&quot;date-parts&quot;:[[2012]]},&quot;page&quot;:&quot;112-121&quot;,&quot;abstract&quot;:&quot;Lymphocyte homing to the secondary lymphoid organs is pivotal for proper immune responses. Studies using sulfotransferase-deficient mice showed that 6-sulfo sialyl Lewis X (6-sulfo sLex), a major ligand for L-selectin that is expressed on the high endothelial venules (HEVs), plays critical roles in lymphocyte homing to the peripheral lymph nodes. More recent studies revealed that 6-sulfo sLex is essential for the homing of CD4+CD25- conventional T cells to the nasal-associated lymphoid tissues (NALT) and is involved in nasal allergy. Further studies revealed that the homing of the CD4+CD25+ regulatory T cells to the NALT is dependent not only on the L-selectin-sulfated glycan interaction but also on P-selectin glycoprotein ligand-1 and CD44. These findings suggest that different carbohydrate-dependent homing mechanisms are utilized for different lymphocyte subsets. Recent studies indicated that the L-selectin-sulfated glycan interaction is also important for lymphocyte homing in chronic inflammation. In this review, the functions of the sulfated glycans in lymphocyte homing in physiological and pathological conditions are discussed. © 2012 New York Academy of Sciences.&quot;,&quot;publisher&quot;:&quot;Blackwell Publishing Inc.&quot;,&quot;issue&quot;:&quot;1&quot;,&quot;volume&quot;:&quot;1253&quot;},&quot;isTemporary&quot;:false}],&quot;citationTag&quot;:&quot;MENDELEY_CITATION_v3_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&quot;},{&quot;citationID&quot;:&quot;MENDELEY_CITATION_391f80bd-80b3-406a-bc71-a0476a64433d&quot;,&quot;properties&quot;:{&quot;noteIndex&quot;:0},&quot;isEdited&quot;:false,&quot;manualOverride&quot;:{&quot;isManuallyOverridden&quot;:false,&quot;citeprocText&quot;:&quot;[6, 7]&quot;,&quot;manualOverrideText&quot;:&quot;&quot;},&quot;citationTag&quot;:&quot;MENDELEY_CITATION_v3_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&quot;,&quot;citationItems&quot;:[{&quot;id&quot;:&quot;958ed97b-38d5-3285-9f59-6a6950e52a4d&quot;,&quot;itemData&quot;:{&quot;type&quot;:&quot;article-journal&quot;,&quot;id&quot;:&quot;958ed97b-38d5-3285-9f59-6a6950e52a4d&quot;,&quot;title&quot;:&quot;Isolation and characterization of sulphated oligosaccharides released from bovine corneal keratan sulphate by the action of endo‐β‐galactosidase&quot;,&quot;author&quot;:[{&quot;family&quot;:&quot;Scudder&quot;,&quot;given&quot;:&quot;Peter&quot;,&quot;parse-names&quot;:false,&quot;dropping-particle&quot;:&quot;&quot;,&quot;non-dropping-particle&quot;:&quot;&quot;},{&quot;family&quot;:&quot;Tang&quot;,&quot;given&quot;:&quot;Ping W.&quot;,&quot;parse-names&quot;:false,&quot;dropping-particle&quot;:&quot;&quot;,&quot;non-dropping-particle&quot;:&quot;&quot;},{&quot;family&quot;:&quot;Hounsell&quot;,&quot;given&quot;:&quot;Elizabeth F.&quot;,&quot;parse-names&quot;:false,&quot;dropping-particle&quot;:&quot;&quot;,&quot;non-dropping-particle&quot;:&quot;&quot;},{&quot;family&quot;:&quot;Mehmet&quot;,&quot;given&quot;:&quot;Huseyin&quot;,&quot;parse-names&quot;:false,&quot;dropping-particle&quot;:&quot;&quot;,&quot;non-dropping-particle&quot;:&quot;&quot;},{&quot;family&quot;:&quot;Feizi&quot;,&quot;given&quot;:&quot;Ten&quot;,&quot;parse-names&quot;:false,&quot;dropping-particle&quot;:&quot;&quot;,&quot;non-dropping-particle&quot;:&quot;&quot;},{&quot;family&quot;:&quot;Lawson&quot;,&quot;given&quot;:&quot;Alexander M.&quot;,&quot;parse-names&quot;:false,&quot;dropping-particle&quot;:&quot;&quot;,&quot;non-dropping-particle&quot;:&quot;&quot;}],&quot;container-title&quot;:&quot;European Journal of Biochemistry&quot;,&quot;container-title-short&quot;:&quot;Eur J Biochem&quot;,&quot;DOI&quot;:&quot;10.1111/j.1432-1033.1986.tb09678.x&quot;,&quot;ISSN&quot;:&quot;14321033&quot;,&quot;PMID&quot;:&quot;2423331&quot;,&quot;issued&quot;:{&quot;date-parts&quot;:[[1986]]},&quot;page&quot;:&quot;365-373&quot;,&quot;abstract&quot;:&quot;A series of oligosaccharides has been isolated from the keratan sulphate peptidoglycan (3 M NaCl fraction) of bovine cornea after digestion with the endo‐β‐galactosidase of Bacteroides fragilis. Structural information on the major oligosaccharides was obtained from (a) their susceptibilities to endo‐β‐galactosidase before and after desulphation, (b) their elution positions on a column of Bio‐Gel P‐4 and retention times on a high‐performance anion‐exchange column and (c) negative‐ion fast‐atom‐bombardment mass spectrometry. More than 75% of the oligosaccharides were sulphated unbranched poly(N‐acetyllactosamine) sequences, (−3/4GlcNAcβ1‐3Galβ1‐)n, and approximately 3% was the neutral disaccharide, GlcNAcβ1‐3Gal. The sulphated disaccharide, GlcNAc‐SO3−β1‐3Gal, accounted for almost 35% of the oligosaccharide material while 40% consisted of four oligosaccharides, unbranched tetra‐, hexa‐, octa‐ and decasaccharides of poly(N‐acetyllactosamine) type, having 3, 5, 7 and 9 sulphate residues respectively. Proton nuclear magnetic resonance studies at 500 MHz (Hounsell, E. F., et al. following paper in this journal) have shown that a sulphate residue is attached to the C‐6 position of each N‐acetylglucosamine and each internal galactose residue of these four oligosaccharides which express to varying degrees the antigenic determinants recognised by three monoclonal antibodies to keratan sulphate (Mehmet, H. et al., paper which follows the next paper in this journal). Copyright © 1986, Wiley Blackwell. All rights reserved&quot;,&quot;issue&quot;:&quot;2&quot;,&quot;volume&quot;:&quot;157&quot;},&quot;isTemporary&quot;:false},{&quot;id&quot;:&quot;2eaffcbd-04d7-3987-916c-3e8aeef2489f&quot;,&quot;itemData&quot;:{&quot;type&quot;:&quot;article-journal&quot;,&quot;id&quot;:&quot;2eaffcbd-04d7-3987-916c-3e8aeef2489f&quot;,&quot;title&quot;:&quot;Isolation and identification of novel sulfated and nonsulfated oligosialyl glycosphingolipids from sea urchin sperm&quot;,&quot;author&quot;:[{&quot;family&quot;:&quot;Ijuin&quot;,&quot;given&quot;:&quot;Takeshi&quot;,&quot;parse-names&quot;:false,&quot;dropping-particle&quot;:&quot;&quot;,&quot;non-dropping-particle&quot;:&quot;&quot;},{&quot;family&quot;:&quot;Kitajima&quot;,&quot;given&quot;:&quot;Ken&quot;,&quot;parse-names&quot;:false,&quot;dropping-particle&quot;:&quot;&quot;,&quot;non-dropping-particle&quot;:&quot;&quot;},{&quot;family&quot;:&quot;Song&quot;,&quot;given&quot;:&quot;Yu&quot;,&quot;parse-names&quot;:false,&quot;dropping-particle&quot;:&quot;&quot;,&quot;non-dropping-particle&quot;:&quot;&quot;},{&quot;family&quot;:&quot;Kitazume&quot;,&quot;given&quot;:&quot;Shinobu&quot;,&quot;parse-names&quot;:false,&quot;dropping-particle&quot;:&quot;&quot;,&quot;non-dropping-particle&quot;:&quot;&quot;},{&quot;family&quot;:&quot;Inoue&quot;,&quot;given&quot;:&quot;Sadako&quot;,&quot;parse-names&quot;:false,&quot;dropping-particle&quot;:&quot;&quot;,&quot;non-dropping-particle&quot;:&quot;&quot;},{&quot;family&quot;:&quot;Haslam&quot;,&quot;given&quot;:&quot;Stuart&quot;,&quot;parse-names&quot;:false,&quot;dropping-particle&quot;:&quot;&quot;,&quot;non-dropping-particle&quot;:&quot;&quot;},{&quot;family&quot;:&quot;Morris&quot;,&quot;given&quot;:&quot;Howard&quot;,&quot;parse-names&quot;:false,&quot;dropping-particle&quot;:&quot;&quot;,&quot;non-dropping-particle&quot;:&quot;&quot;},{&quot;family&quot;:&quot;Dell&quot;,&quot;given&quot;:&quot;Anne&quot;,&quot;parse-names&quot;:false,&quot;dropping-particle&quot;:&quot;&quot;,&quot;non-dropping-particle&quot;:&quot;&quot;},{&quot;family&quot;:&quot;Inoue&quot;,&quot;given&quot;:&quot;Yasuo&quot;,&quot;parse-names&quot;:false,&quot;dropping-particle&quot;:&quot;&quot;,&quot;non-dropping-particle&quot;:&quot;&quot;}],&quot;container-title&quot;:&quot;Glycoconjugate Journal&quot;,&quot;container-title-short&quot;:&quot;Glycoconj J&quot;,&quot;issued&quot;:{&quot;date-parts&quot;:[[1996]]},&quot;page&quot;:&quot;401-413&quot;,&quot;abstract&quot;:&quot;Novel sulfated and nonsulfated oligosialyIglycosphingolipids were isolated from sperm of the sea urchin, Hemicentrotus pulcherrimus, and their structures were established as follows:-+HSO3-&gt; 8Neu5Aca2-&gt; (8Neu5Aca2-&gt;)n-'&gt; 6Glc/31-~ l'Cer, where n = 0, 1, 2, and 3. This provides the first evidence for the natural occurrence of a tetrasialic acid structure in glycosphingolipids. The finding of sulfated oligosialyl chains is especially noteworthy in that the sulfate group exclusively resides on the C-8 of the nonreducing terminal residues of oligo/polysialyl chains and that sulfation appears to be a termination signal for elongation of oligosialyl chains. Sulfation at the nonreducing terminal Neu5Ac residues of oligosialyl chains was also found to facilitate the formation of an inter-residue lactone between the carboxyl group at the nonreducing terminal sulfated Neu5Ac and the hydroxyl group at C-9 of the penultimate Neu5Ac residue. The long chain base was 4-hydroxysphinganine (t18:0) and the major fatty acid species were identified as C20:1, C21:1, and C22:1.&quot;,&quot;issue&quot;:&quot;1&quot;,&quot;volume&quot;:&quot;9&quot;},&quot;isTemporary&quot;:false}]},{&quot;citationID&quot;:&quot;MENDELEY_CITATION_53d14676-7b80-4f9d-9b13-7399c93a0f17&quot;,&quot;properties&quot;:{&quot;noteIndex&quot;:0},&quot;isEdited&quot;:false,&quot;manualOverride&quot;:{&quot;isManuallyOverridden&quot;:false,&quot;citeprocText&quot;:&quot;[8]&quot;,&quot;manualOverrideText&quot;:&quot;&quot;},&quot;citationTag&quot;:&quot;MENDELEY_CITATION_v3_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&quot;,&quot;citationItems&quot;:[{&quot;id&quot;:&quot;b70c25cf-8c21-3c4d-93e7-da663b406f8a&quot;,&quot;itemData&quot;:{&quot;type&quot;:&quot;article-journal&quot;,&quot;id&quot;:&quot;b70c25cf-8c21-3c4d-93e7-da663b406f8a&quot;,&quot;title&quot;:&quot;Mass spectrometric analysis of sulfated N- and O-glycans&quot;,&quot;author&quot;:[{&quot;family&quot;:&quot;Khoo&quot;,&quot;given&quot;:&quot;Kay Hooi&quot;,&quot;parse-names&quot;:false,&quot;dropping-particle&quot;:&quot;&quot;,&quot;non-dropping-particle&quot;:&quot;&quot;},{&quot;family&quot;:&quot;Yu&quot;,&quot;given&quot;:&quot;Shin Yi&quot;,&quot;parse-names&quot;:false,&quot;dropping-particle&quot;:&quot;&quot;,&quot;non-dropping-particle&quot;:&quot;&quot;}],&quot;container-title&quot;:&quot;Methods in Enzymology&quot;,&quot;container-title-short&quot;:&quot;Methods Enzymol&quot;,&quot;DOI&quot;:&quot;10.1016/S0076-6879(10)78001-0&quot;,&quot;ISSN&quot;:&quot;00766879&quot;,&quot;PMID&quot;:&quot;20816473&quot;,&quot;issued&quot;:{&quot;date-parts&quot;:[[2010]]},&quot;page&quot;:&quot;3-26&quot;,&quot;abstract&quot;:&quot;Sulfated N- and O-glycans carried on a myriad of cell-surface adhesion molecules and receptors are often not detected by current approaches in mass spectrometry (MS)-based glycomic mapping of cells and tissues. This is in part due to a natural lower abundance, compounded further by their negatively charged nature, which adversely disfavors their ionization and detection amid a sea of often much more abundant, nonsulfated, sialylated glycans. However, this particular limitation can actually be taken advantage of to effect highly selective enrichment and sensitive MS screening in negative ion mode, provided the ubiquitous sialic acids can first be neutralized. It has been demonstrated that permethylation not only fulfills this role adequately but further confers better MS/MS fragmentation characteristics for more efficient structural mapping and sequencing. Protocols and general practical considerations are described here which would enable one to readily prepare permethylated sulfated glycans, fractionate them away from the more abundant nonsulfated ones in simple steps for high-sensitivity MS analysis, and sensibly interpret the initial sulfoglycomic screening data thus obtained. © 2010 Elsevier Inc.&quot;,&quot;publisher&quot;:&quot;Academic Press Inc.&quot;,&quot;issue&quot;:&quot;C&quot;,&quot;volume&quot;:&quot;478&quot;},&quot;isTemporary&quot;:false}]},{&quot;citationID&quot;:&quot;MENDELEY_CITATION_b5dd2202-d752-4652-b67b-d2460c5ed44b&quot;,&quot;properties&quot;:{&quot;noteIndex&quot;:0},&quot;isEdited&quot;:false,&quot;manualOverride&quot;:{&quot;isManuallyOverridden&quot;:false,&quot;citeprocText&quot;:&quot;[8–10]&quot;,&quot;manualOverrideText&quot;:&quot;&quot;},&quot;citationTag&quot;:&quot;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&quot;,&quot;citationItems&quot;:[{&quot;id&quot;:&quot;d0887eb8-4227-3a42-a24b-ba6d1fb52348&quot;,&quot;itemData&quot;:{&quot;type&quot;:&quot;article-journal&quot;,&quot;id&quot;:&quot;d0887eb8-4227-3a42-a24b-ba6d1fb52348&quot;,&quot;title&quot;:&quot;Efficient Mapping of Sulfated Glycotopes by Negative Ion Mode nanoLC-MS/MS-Based Sulfoglycomic Analysis of Permethylated Glycans&quot;,&quot;author&quot;:[{&quot;family&quot;:&quot;Cheng&quot;,&quot;given&quot;:&quot;Chu Wen&quot;,&quot;parse-names&quot;:false,&quot;dropping-particle&quot;:&quot;&quot;,&quot;non-dropping-particle&quot;:&quot;&quot;},{&quot;family&quot;:&quot;Chou&quot;,&quot;given&quot;:&quot;Chi Chi&quot;,&quot;parse-names&quot;:false,&quot;dropping-particle&quot;:&quot;&quot;,&quot;non-dropping-particle&quot;:&quot;&quot;},{&quot;family&quot;:&quot;Hsieh&quot;,&quot;given&quot;:&quot;Hsiao Wu&quot;,&quot;parse-names&quot;:false,&quot;dropping-particle&quot;:&quot;&quot;,&quot;non-dropping-particle&quot;:&quot;&quot;},{&quot;family&quot;:&quot;Tu&quot;,&quot;given&quot;:&quot;Zhijay&quot;,&quot;parse-names&quot;:false,&quot;dropping-particle&quot;:&quot;&quot;,&quot;non-dropping-particle&quot;:&quot;&quot;},{&quot;family&quot;:&quot;Lin&quot;,&quot;given&quot;:&quot;Chun Hung&quot;,&quot;parse-names&quot;:false,&quot;dropping-particle&quot;:&quot;&quot;,&quot;non-dropping-particle&quot;:&quot;&quot;},{&quot;family&quot;:&quot;Nycholat&quot;,&quot;given&quot;:&quot;Corwin&quot;,&quot;parse-names&quot;:false,&quot;dropping-particle&quot;:&quot;&quot;,&quot;non-dropping-particle&quot;:&quot;&quot;},{&quot;family&quot;:&quot;Fukuda&quot;,&quot;given&quot;:&quot;Minoru&quot;,&quot;parse-names&quot;:false,&quot;dropping-particle&quot;:&quot;&quot;,&quot;non-dropping-particle&quot;:&quot;&quot;},{&quot;family&quot;:&quot;Khoo&quot;,&quot;given&quot;:&quot;Kay Hooi&quot;,&quot;parse-names&quot;:false,&quot;dropping-particle&quot;:&quot;&quot;,&quot;non-dropping-particle&quot;:&quot;&quot;}],&quot;container-title&quot;:&quot;Analytical Chemistry&quot;,&quot;container-title-short&quot;:&quot;Anal Chem&quot;,&quot;DOI&quot;:&quot;10.1021/acs.analchem.5b01409&quot;,&quot;ISSN&quot;:&quot;15206882&quot;,&quot;PMID&quot;:&quot;26016788&quot;,&quot;issued&quot;:{&quot;date-parts&quot;:[[2015,6,16]]},&quot;page&quot;:&quot;6380-6388&quot;,&quot;abstract&quot;:&quot;We have previously developed the enabling techniques for sulfoglycomics based on mass spectrometry (MS) analysis of permethylated glycans, which preserves the attractive features of more reliable MS/MS sequencing compared with that performed on native glycans, while providing an easy way to separate and hence enrich the sulfated glycans. Unlike LC-MS/MS analysis of native glycans in negative ion mode that has been more widely in use, the characteristics and potential benefits of similar applications based on permethylated sulfated glycans have not been fully investigated. We report here the important features of reverse phase-based nanoLC-MS/MS analysis of permethylated sulfated glycans in negative ion mode and demonstrate that complementary sets of diagnostic fragment ions afforded can allow rapid identification of various fucosylated, sialylated, sulfated glycotopes and definitive determination of the location of sulfate in a way difficult to achieve by other means. A parallel acquisition of both higher collision energy and trap-based MS&lt;sup&gt;2&lt;/sup&gt; coupled with a product dependent MS&lt;sup&gt;3&lt;/sup&gt; is conceivably the most productive sulfoglycomic workflow currently possible and the manually curated fragmentation characteristics presented here will allow future developments in automating data analysis.&quot;,&quot;publisher&quot;:&quot;American Chemical Society&quot;,&quot;issue&quot;:&quot;12&quot;,&quot;volume&quot;:&quot;87&quot;},&quot;isTemporary&quot;:false},{&quot;id&quot;:&quot;b70c25cf-8c21-3c4d-93e7-da663b406f8a&quot;,&quot;itemData&quot;:{&quot;type&quot;:&quot;article-journal&quot;,&quot;id&quot;:&quot;b70c25cf-8c21-3c4d-93e7-da663b406f8a&quot;,&quot;title&quot;:&quot;Mass spectrometric analysis of sulfated N- and O-glycans&quot;,&quot;author&quot;:[{&quot;family&quot;:&quot;Khoo&quot;,&quot;given&quot;:&quot;Kay Hooi&quot;,&quot;parse-names&quot;:false,&quot;dropping-particle&quot;:&quot;&quot;,&quot;non-dropping-particle&quot;:&quot;&quot;},{&quot;family&quot;:&quot;Yu&quot;,&quot;given&quot;:&quot;Shin Yi&quot;,&quot;parse-names&quot;:false,&quot;dropping-particle&quot;:&quot;&quot;,&quot;non-dropping-particle&quot;:&quot;&quot;}],&quot;container-title&quot;:&quot;Methods in Enzymology&quot;,&quot;container-title-short&quot;:&quot;Methods Enzymol&quot;,&quot;DOI&quot;:&quot;10.1016/S0076-6879(10)78001-0&quot;,&quot;ISSN&quot;:&quot;00766879&quot;,&quot;PMID&quot;:&quot;20816473&quot;,&quot;issued&quot;:{&quot;date-parts&quot;:[[2010]]},&quot;page&quot;:&quot;3-26&quot;,&quot;abstract&quot;:&quot;Sulfated N- and O-glycans carried on a myriad of cell-surface adhesion molecules and receptors are often not detected by current approaches in mass spectrometry (MS)-based glycomic mapping of cells and tissues. This is in part due to a natural lower abundance, compounded further by their negatively charged nature, which adversely disfavors their ionization and detection amid a sea of often much more abundant, nonsulfated, sialylated glycans. However, this particular limitation can actually be taken advantage of to effect highly selective enrichment and sensitive MS screening in negative ion mode, provided the ubiquitous sialic acids can first be neutralized. It has been demonstrated that permethylation not only fulfills this role adequately but further confers better MS/MS fragmentation characteristics for more efficient structural mapping and sequencing. Protocols and general practical considerations are described here which would enable one to readily prepare permethylated sulfated glycans, fractionate them away from the more abundant nonsulfated ones in simple steps for high-sensitivity MS analysis, and sensibly interpret the initial sulfoglycomic screening data thus obtained. © 2010 Elsevier Inc.&quot;,&quot;publisher&quot;:&quot;Academic Press Inc.&quot;,&quot;issue&quot;:&quot;C&quot;,&quot;volume&quot;:&quot;478&quot;},&quot;isTemporary&quot;:false},{&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citationID&quot;:&quot;MENDELEY_CITATION_6b1e4ec1-45df-479f-bfe0-ee928f379954&quot;,&quot;properties&quot;:{&quot;noteIndex&quot;:0},&quot;isEdited&quot;:false,&quot;manualOverride&quot;:{&quot;isManuallyOverridden&quot;:false,&quot;citeprocText&quot;:&quot;[4, 11]&quot;,&quot;manualOverrideText&quot;:&quot;&quot;},&quot;citationTag&quot;:&quot;MENDELEY_CITATION_v3_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&quot;,&quot;citationItems&quot;:[{&quot;id&quot;:&quot;9845c5e0-82c6-3712-a0f1-9baf87bfb514&quot;,&quot;itemData&quot;:{&quot;type&quot;:&quot;article-journal&quot;,&quot;id&quot;:&quot;9845c5e0-82c6-3712-a0f1-9baf87bfb514&quot;,&quot;title&quot;:&quot;Simultaneous Analysis of Sulfated and Phosphorylated Glycans by Serotonin-Immobilized Column Enrichment and Hydrophilic Interaction Chromatography&quot;,&quot;author&quot;:[{&quot;family&quot;:&quot;Yamada&quot;,&quot;given&quot;:&quot;Keita&quot;,&quot;parse-names&quot;:false,&quot;dropping-particle&quot;:&quot;&quot;,&quot;non-dropping-particle&quot;:&quot;&quot;},{&quot;family&quot;:&quot;Kayahara&quot;,&quot;given&quot;:&quot;Haruna&quot;,&quot;parse-names&quot;:false,&quot;dropping-particle&quot;:&quot;&quot;,&quot;non-dropping-particle&quot;:&quot;&quot;},{&quot;family&quot;:&quot;Kinoshita&quot;,&quot;given&quot;:&quot;Mitsuhiro&quot;,&quot;parse-names&quot;:false,&quot;dropping-particle&quot;:&quot;&quot;,&quot;non-dropping-particle&quot;:&quot;&quot;},{&quot;family&quot;:&quot;Suzuki&quot;,&quot;given&quot;:&quot;Shigeo&quot;,&quot;parse-names&quot;:false,&quot;dropping-particle&quot;:&quot;&quot;,&quot;non-dropping-particle&quot;:&quot;&quot;}],&quot;container-title&quot;:&quot;Analytical Chemistry&quot;,&quot;container-title-short&quot;:&quot;Anal Chem&quot;,&quot;DOI&quot;:&quot;10.1021/acs.analchem.8b00714&quot;,&quot;ISSN&quot;:&quot;15206882&quot;,&quot;PMID&quot;:&quot;29886736&quot;,&quot;issued&quot;:{&quot;date-parts&quot;:[[2018]]},&quot;page&quot;:&quot;8387-8395&quot;,&quot;abstract&quot;:&quot;Changes in the structures and quantities of sulfated glycans play important roles in inflammatory and neurological diseases and cancer. Therefore, sulfated glycans are expected to become diagnostic markers for a variety of diseases such as Alzheimer's disease and cancer. On the other hand, structural abnormalities in the phosphorylated glycans on lysosomal enzymes cause a number of lysosomal diseases, while novel phosphorylated glycans have been found in other proteins. As with sulfated glycans, structural and quantitative changes in these phosphorylated glycans and their associations with disease are also of interest. In this article, we introduce a new method for the simultaneous analysis of sulfated and phosphorylated glycans. We first employ a serotonin-immobilized column to enrich these glycans. Glycans obtained in this manner were sequentially subjected to other analytical techniques without desalting. We employed hydrophilic interaction chromatography to distinguish the sulfate and phosphate groups of the glycans and were able to analyze sulfated and phosphorylated N-glycans expressed on thyroglobulin, ovalbumin, and myozyme. We showed that our method not only analyzes sulfated and phosphorylated glycans, but also glycans containing the GlcNAc-HPO3 residue. We comparatively analyzed sulfated glycans, phosphorylated glycans, and GlcNAc-HPO3-residue-containing glycans expressed on MKN7 cells (well-differentiated gastric cancer cells) and MKN45 cells (poorly differentiated gastric cancer cells). To the best of our knowledge, this is the first report of a method for the simultaneous and quantitative analysis of sulfated and phosphorylated glycans.&quot;,&quot;issue&quot;:&quot;14&quot;,&quot;volume&quot;:&quot;90&quot;},&quot;isTemporary&quot;:false},{&quot;id&quot;:&quot;db915e04-c9f6-3727-b7bb-bac2533bb042&quot;,&quot;itemData&quot;:{&quot;type&quot;:&quot;article-journal&quot;,&quot;id&quot;:&quot;db915e04-c9f6-3727-b7bb-bac2533bb042&quot;,&quot;title&quot;:&quot;Analysis of Minor Acidic N-Glycans in Human Serum&quot;,&quot;author&quot;:[{&quot;family&quot;:&quot;Yamada&quot;,&quot;given&quot;:&quot;Keita&quot;,&quot;parse-names&quot;:false,&quot;dropping-particle&quot;:&quot;&quot;,&quot;non-dropping-particle&quot;:&quot;&quot;},{&quot;family&quot;:&quot;Suzuki&quot;,&quot;given&quot;:&quot;Koji&quot;,&quot;parse-names&quot;:false,&quot;dropping-particle&quot;:&quot;&quot;,&quot;non-dropping-particle&quot;:&quot;&quot;},{&quot;family&quot;:&quot;Hirohata&quot;,&quot;given&quot;:&quot;Yoshihiko&quot;,&quot;parse-names&quot;:false,&quot;dropping-particle&quot;:&quot;&quot;,&quot;non-dropping-particle&quot;:&quot;&quot;},{&quot;family&quot;:&quot;Kinoshita&quot;,&quot;given&quot;:&quot;Mitsuhiro&quot;,&quot;parse-names&quot;:false,&quot;dropping-particle&quot;:&quot;&quot;,&quot;non-dropping-particle&quot;:&quot;&quot;}],&quot;container-title&quot;:&quot;Journal of Proteome Research&quot;,&quot;container-title-short&quot;:&quot;J Proteome Res&quot;,&quot;DOI&quot;:&quot;10.1021/acs.jproteome.0c00079&quot;,&quot;ISSN&quot;:&quot;15353907&quot;,&quot;PMID&quot;:&quot;32436713&quot;,&quot;issued&quot;:{&quot;date-parts&quot;:[[2020]]},&quot;page&quot;:&quot;3033-3043&quot;,&quot;abstract&quot;:&quot;Prior investigations by our research group focused on the method development for the simultaneous analysis of sulfated and phosphorylated glycans. Herein, the developed method was applied to analyze minor acidic N-glycans including sulfated and phosphorylated N-glycans in human serum. First, 2-aminobenzoic acid-labeled minor acidic N-glycans were enriched from the serum using a serotonin-immobilized column and were then separated into groups using hydrophilic interaction liquid chromatography, and analyzed by matrix-assisted laser desorption/ionization time-of-flight mass spectrometry. Phosphorylated hybrid-type and sulfated bi-antennary N-glycans were detected in the serum. In addition, we observed that multiple types of glucuronidated N-glycans were present. These results indicate that the developed method is applicable to the analysis of glucuronidated as well as sulfated and phosphorylated N-glycans. It was also applied to the sera obtained from 17 healthy subjects and 15 pancreatic cancer patients, and the profiles of sulfated, phosphorylated, and glucuronidated N-glycans were compared. The expressed amount of glucuronidated N-glycans was significantly decreased in some pancreatic cancer patients. Numerous examples of the N-glycan analysis in human serum were reported, but phosphorylated and glucuronidated glycans were not investigated. The methods described herein allow the analysis of minor acidic glycans that are typically difficult to detect.&quot;,&quot;issue&quot;:&quot;8&quot;,&quot;volume&quot;:&quot;19&quot;},&quot;isTemporary&quot;:false}]},{&quot;citationID&quot;:&quot;MENDELEY_CITATION_936454cd-daa5-4bf2-9e8b-96f272fb654b&quot;,&quot;properties&quot;:{&quot;noteIndex&quot;:0},&quot;isEdited&quot;:false,&quot;manualOverride&quot;:{&quot;isManuallyOverridden&quot;:false,&quot;citeprocText&quot;:&quot;[3]&quot;,&quot;manualOverrideText&quot;:&quot;&quot;},&quot;citationTag&quot;:&quot;MENDELEY_CITATION_v3_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&quot;,&quot;citationItems&quot;:[{&quot;id&quot;:&quot;211ffec6-7fad-3b12-9cbb-ee5d81fed747&quot;,&quot;itemData&quot;:{&quot;type&quot;:&quot;article-journal&quot;,&quot;id&quot;:&quot;211ffec6-7fad-3b12-9cbb-ee5d81fed747&quot;,&quot;title&quot;:&quot;A method to identify trace sulfated IgG N-glycans as biomarkers for rheumatoid arthritis&quot;,&quot;author&quot;:[{&quot;family&quot;:&quot;Wang&quot;,&quot;given&quot;:&quot;Jing Rong&quot;,&quot;parse-names&quot;:false,&quot;dropping-particle&quot;:&quot;&quot;,&quot;non-dropping-particle&quot;:&quot;&quot;},{&quot;family&quot;:&quot;Gao&quot;,&quot;given&quot;:&quot;Wei Na&quot;,&quot;parse-names&quot;:false,&quot;dropping-particle&quot;:&quot;&quot;,&quot;non-dropping-particle&quot;:&quot;&quot;},{&quot;family&quot;:&quot;Grimm&quot;,&quot;given&quot;:&quot;Rudolf&quot;,&quot;parse-names&quot;:false,&quot;dropping-particle&quot;:&quot;&quot;,&quot;non-dropping-particle&quot;:&quot;&quot;},{&quot;family&quot;:&quot;Jiang&quot;,&quot;given&quot;:&quot;Shibo&quot;,&quot;parse-names&quot;:false,&quot;dropping-particle&quot;:&quot;&quot;,&quot;non-dropping-particle&quot;:&quot;&quot;},{&quot;family&quot;:&quot;Liang&quot;,&quot;given&quot;:&quot;Yong&quot;,&quot;parse-names&quot;:false,&quot;dropping-particle&quot;:&quot;&quot;,&quot;non-dropping-particle&quot;:&quot;&quot;},{&quot;family&quot;:&quot;Ye&quot;,&quot;given&quot;:&quot;Hua&quot;,&quot;parse-names&quot;:false,&quot;dropping-particle&quot;:&quot;&quot;,&quot;non-dropping-particle&quot;:&quot;&quot;},{&quot;family&quot;:&quot;Li&quot;,&quot;given&quot;:&quot;Zhan Guo&quot;,&quot;parse-names&quot;:false,&quot;dropping-particle&quot;:&quot;&quot;,&quot;non-dropping-particle&quot;:&quot;&quot;},{&quot;family&quot;:&quot;Yau&quot;,&quot;given&quot;:&quot;Lee Fong&quot;,&quot;parse-names&quot;:false,&quot;dropping-particle&quot;:&quot;&quot;,&quot;non-dropping-particle&quot;:&quot;&quot;},{&quot;family&quot;:&quot;Huang&quot;,&quot;given&quot;:&quot;Hao&quot;,&quot;parse-names&quot;:false,&quot;dropping-particle&quot;:&quot;&quot;,&quot;non-dropping-particle&quot;:&quot;&quot;},{&quot;family&quot;:&quot;Liu&quot;,&quot;given&quot;:&quot;Ju&quot;,&quot;parse-names&quot;:false,&quot;dropping-particle&quot;:&quot;&quot;,&quot;non-dropping-particle&quot;:&quot;&quot;},{&quot;family&quot;:&quot;Jiang&quot;,&quot;given&quot;:&quot;Min&quot;,&quot;parse-names&quot;:false,&quot;dropping-particle&quot;:&quot;&quot;,&quot;non-dropping-particle&quot;:&quot;&quot;},{&quot;family&quot;:&quot;Meng&quot;,&quot;given&quot;:&quot;Qiong&quot;,&quot;parse-names&quot;:false,&quot;dropping-particle&quot;:&quot;&quot;,&quot;non-dropping-particle&quot;:&quot;&quot;},{&quot;family&quot;:&quot;Tong&quot;,&quot;given&quot;:&quot;Tian Tian&quot;,&quot;parse-names&quot;:false,&quot;dropping-particle&quot;:&quot;&quot;,&quot;non-dropping-particle&quot;:&quot;&quot;},{&quot;family&quot;:&quot;Huang&quot;,&quot;given&quot;:&quot;Hai Hui&quot;,&quot;parse-names&quot;:false,&quot;dropping-particle&quot;:&quot;&quot;,&quot;non-dropping-particle&quot;:&quot;&quot;},{&quot;family&quot;:&quot;Lee&quot;,&quot;given&quot;:&quot;Stephanie&quot;,&quot;parse-names&quot;:false,&quot;dropping-particle&quot;:&quot;&quot;,&quot;non-dropping-particle&quot;:&quot;&quot;},{&quot;family&quot;:&quot;Zeng&quot;,&quot;given&quot;:&quot;Xing&quot;,&quot;parse-names&quot;:false,&quot;dropping-particle&quot;:&quot;&quot;,&quot;non-dropping-particle&quot;:&quot;&quot;},{&quot;family&quot;:&quot;Liu&quot;,&quot;given&quot;:&quot;Liang&quot;,&quot;parse-names&quot;:false,&quot;dropping-particle&quot;:&quot;&quot;,&quot;non-dropping-particle&quot;:&quot;&quot;},{&quot;family&quot;:&quot;Jiang&quot;,&quot;given&quot;:&quot;Zhi Hong&quot;,&quot;parse-names&quot;:false,&quot;dropping-particle&quot;:&quot;&quot;,&quot;non-dropping-particle&quot;:&quot;&quot;}],&quot;container-title&quot;:&quot;Nature Communications&quot;,&quot;container-title-short&quot;:&quot;Nat Commun&quot;,&quot;DOI&quot;:&quot;10.1038/s41467-017-00662-w&quot;,&quot;ISSN&quot;:&quot;20411723&quot;,&quot;PMID&quot;:&quot;28931878&quot;,&quot;URL&quot;:&quot;http://dx.doi.org/10.1038/s41467-017-00662-w&quot;,&quot;issued&quot;:{&quot;date-parts&quot;:[[2017]]},&quot;page&quot;:&quot;1-13&quot;,&quot;abstract&quot;:&quot;N-linked glycans on immunoglobulin G (IgG) have been associated with pathogenesis of diseases and the therapeutic functions of antibody-based drugs; however, low-abundance species are difficult to detect. Here we show a glycomic approach to detect these species on human IgGs using a specialized microfluidic chip. We discover 20 sulfated and 4 acetylated N-glycans on IgGs. Using multiple reaction monitoring method, we precisely quantify these previously undetected low-abundance, trace and even ultra-trace N-glycans. From 277 patients with rheumatoid arthritis (RA) and 141 healthy individuals, we also identify N-glycan biomarkers for the classification of both rheumatoid factor (RF)-positive and negative RA patients, as well as anti-citrullinated protein antibodies (ACPA)-positive and negative RA patients. This approach may identify N-glycosylation-associated biomarkers for other autoimmune and infectious diseases and lead to the exploration of promising glycoforms for antibody therapeutics.&quot;,&quot;publisher&quot;:&quot;Springer US&quot;,&quot;issue&quot;:&quot;1&quot;,&quot;volume&quot;:&quot;8&quot;},&quot;isTemporary&quot;:false}]},{&quot;citationID&quot;:&quot;MENDELEY_CITATION_65f44c62-2e8c-499e-a0e8-cd4ae529aadd&quot;,&quot;properties&quot;:{&quot;noteIndex&quot;:0},&quot;isEdited&quot;:false,&quot;manualOverride&quot;:{&quot;isManuallyOverridden&quot;:false,&quot;citeprocText&quot;:&quot;[1, 9]&quot;,&quot;manualOverrideText&quot;:&quot;&quot;},&quot;citationTag&quot;:&quot;MENDELEY_CITATION_v3_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&quot;,&quot;citationItems&quot;:[{&quot;id&quot;:&quot;6e4967d4-b9ea-3a39-8fe9-2a79ee533d3a&quot;,&quot;itemData&quot;:{&quot;type&quot;:&quot;article-journal&quot;,&quot;id&quot;:&quot;6e4967d4-b9ea-3a39-8fe9-2a79ee533d3a&quot;,&quot;title&quot;:&quot;Concerted mass spectrometry-based glycomic approach for precision mapping of sulfo sialylated N-glycans on human peripheral blood mononuclear cells and lymphocytes&quot;,&quot;author&quot;:[{&quot;family&quot;:&quot;Chen&quot;,&quot;given&quot;:&quot;Jian You&quot;,&quot;parse-names&quot;:false,&quot;dropping-particle&quot;:&quot;&quot;,&quot;non-dropping-particle&quot;:&quot;&quot;},{&quot;family&quot;:&quot;Huang&quot;,&quot;given&quot;:&quot;Hsin Hung&quot;,&quot;parse-names&quot;:false,&quot;dropping-particle&quot;:&quot;&quot;,&quot;non-dropping-particle&quot;:&quot;&quot;},{&quot;family&quot;:&quot;Yu&quot;,&quot;given&quot;:&quot;Shin Yi&quot;,&quot;parse-names&quot;:false,&quot;dropping-particle&quot;:&quot;&quot;,&quot;non-dropping-particle&quot;:&quot;&quot;},{&quot;family&quot;:&quot;Wu&quot;,&quot;given&quot;:&quot;Shang Ju&quot;,&quot;parse-names&quot;:false,&quot;dropping-particle&quot;:&quot;&quot;,&quot;non-dropping-particle&quot;:&quot;&quot;},{&quot;family&quot;:&quot;Kannagi&quot;,&quot;given&quot;:&quot;Reiji&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x091&quot;,&quot;ISSN&quot;:&quot;14602423&quot;,&quot;PMID&quot;:&quot;29087466&quot;,&quot;issued&quot;:{&quot;date-parts&quot;:[[2018,1,1]]},&quot;page&quot;:&quot;9-20&quot;,&quot;abstract&quot;:&quot;Despite well-recognized biological importance, mass spectrometry (MS)-based glycomic identification of sulfo-, sialylated terminal glyco-epitopes on the N-glycans of various immune cell types remains technically challenging and rarely reported. Previous studies with monoclonal antibody have implicated a regulated expression of 6-sulfo-α2-6-sialyl LacNAc on B cells in peripheral lymph nodes and the circulating peripheral blood lymphocytes but its occurrence on leukemia cells or lymphomas have not been critically addressed. In this study, we have extended our previously developed MS-based sulfoglycomic platform by incorporating additional complementary analytical approaches in order to achieve a high sensitivity mapping and relative quantification of the detected sulfated glycotopes down to the level of defining their sialyl linkages. We showed that discovery mode sulfoglycomics and precise location of sulfate were best achieved by multi-mode MS analyses of fractionated, permethylated sulfated N-glycans. On the other hand, the relative degree of sulfation on individual N-glycans could be more efficiently inferred from the respective extracted ion chromatograms of native, non-sulfated and sulfated target N-glycans in single LC–MS/MS runs. The GlcNAc-6-O-sulfated α2-6-sialyl LacNAc, which constitutes the higher affinity ligand for the human inhibitory co-receptor of B cells, CD22, was found to be commonly carried on a range of complex type N-glycans from human CD19+ and CD4+ lymphocytes. We further showed that its occurrence on the most abundant α2-6-disialylated biantennary structure from the peripheral blood mononuclear cells of patients diagnosed as B-cell chronic lymphocytic leukemia varied within ±2-fold abundance from the mean value determined for isolated CD19+ lymphocytes and cultured B-CLL cells.&quot;,&quot;publisher&quot;:&quot;Oxford University Press&quot;,&quot;issue&quot;:&quot;1&quot;,&quot;volume&quot;:&quot;28&quot;},&quot;isTemporary&quot;:false},{&quot;id&quot;:&quot;d0887eb8-4227-3a42-a24b-ba6d1fb52348&quot;,&quot;itemData&quot;:{&quot;type&quot;:&quot;article-journal&quot;,&quot;id&quot;:&quot;d0887eb8-4227-3a42-a24b-ba6d1fb52348&quot;,&quot;title&quot;:&quot;Efficient Mapping of Sulfated Glycotopes by Negative Ion Mode nanoLC-MS/MS-Based Sulfoglycomic Analysis of Permethylated Glycans&quot;,&quot;author&quot;:[{&quot;family&quot;:&quot;Cheng&quot;,&quot;given&quot;:&quot;Chu Wen&quot;,&quot;parse-names&quot;:false,&quot;dropping-particle&quot;:&quot;&quot;,&quot;non-dropping-particle&quot;:&quot;&quot;},{&quot;family&quot;:&quot;Chou&quot;,&quot;given&quot;:&quot;Chi Chi&quot;,&quot;parse-names&quot;:false,&quot;dropping-particle&quot;:&quot;&quot;,&quot;non-dropping-particle&quot;:&quot;&quot;},{&quot;family&quot;:&quot;Hsieh&quot;,&quot;given&quot;:&quot;Hsiao Wu&quot;,&quot;parse-names&quot;:false,&quot;dropping-particle&quot;:&quot;&quot;,&quot;non-dropping-particle&quot;:&quot;&quot;},{&quot;family&quot;:&quot;Tu&quot;,&quot;given&quot;:&quot;Zhijay&quot;,&quot;parse-names&quot;:false,&quot;dropping-particle&quot;:&quot;&quot;,&quot;non-dropping-particle&quot;:&quot;&quot;},{&quot;family&quot;:&quot;Lin&quot;,&quot;given&quot;:&quot;Chun Hung&quot;,&quot;parse-names&quot;:false,&quot;dropping-particle&quot;:&quot;&quot;,&quot;non-dropping-particle&quot;:&quot;&quot;},{&quot;family&quot;:&quot;Nycholat&quot;,&quot;given&quot;:&quot;Corwin&quot;,&quot;parse-names&quot;:false,&quot;dropping-particle&quot;:&quot;&quot;,&quot;non-dropping-particle&quot;:&quot;&quot;},{&quot;family&quot;:&quot;Fukuda&quot;,&quot;given&quot;:&quot;Minoru&quot;,&quot;parse-names&quot;:false,&quot;dropping-particle&quot;:&quot;&quot;,&quot;non-dropping-particle&quot;:&quot;&quot;},{&quot;family&quot;:&quot;Khoo&quot;,&quot;given&quot;:&quot;Kay Hooi&quot;,&quot;parse-names&quot;:false,&quot;dropping-particle&quot;:&quot;&quot;,&quot;non-dropping-particle&quot;:&quot;&quot;}],&quot;container-title&quot;:&quot;Analytical Chemistry&quot;,&quot;container-title-short&quot;:&quot;Anal Chem&quot;,&quot;DOI&quot;:&quot;10.1021/acs.analchem.5b01409&quot;,&quot;ISSN&quot;:&quot;15206882&quot;,&quot;PMID&quot;:&quot;26016788&quot;,&quot;issued&quot;:{&quot;date-parts&quot;:[[2015,6,16]]},&quot;page&quot;:&quot;6380-6388&quot;,&quot;abstract&quot;:&quot;We have previously developed the enabling techniques for sulfoglycomics based on mass spectrometry (MS) analysis of permethylated glycans, which preserves the attractive features of more reliable MS/MS sequencing compared with that performed on native glycans, while providing an easy way to separate and hence enrich the sulfated glycans. Unlike LC-MS/MS analysis of native glycans in negative ion mode that has been more widely in use, the characteristics and potential benefits of similar applications based on permethylated sulfated glycans have not been fully investigated. We report here the important features of reverse phase-based nanoLC-MS/MS analysis of permethylated sulfated glycans in negative ion mode and demonstrate that complementary sets of diagnostic fragment ions afforded can allow rapid identification of various fucosylated, sialylated, sulfated glycotopes and definitive determination of the location of sulfate in a way difficult to achieve by other means. A parallel acquisition of both higher collision energy and trap-based MS&lt;sup&gt;2&lt;/sup&gt; coupled with a product dependent MS&lt;sup&gt;3&lt;/sup&gt; is conceivably the most productive sulfoglycomic workflow currently possible and the manually curated fragmentation characteristics presented here will allow future developments in automating data analysis.&quot;,&quot;publisher&quot;:&quot;American Chemical Society&quot;,&quot;issue&quot;:&quot;12&quot;,&quot;volume&quot;:&quot;87&quot;},&quot;isTemporary&quot;:false}]},{&quot;citationID&quot;:&quot;MENDELEY_CITATION_6f916b7e-b730-45ea-b1ec-c13381bece04&quot;,&quot;properties&quot;:{&quot;noteIndex&quot;:0},&quot;isEdited&quot;:false,&quot;manualOverride&quot;:{&quot;isManuallyOverridden&quot;:false,&quot;citeprocText&quot;:&quot;[12]&quot;,&quot;manualOverrideText&quot;:&quot;&quot;},&quot;citationTag&quot;:&quot;MENDELEY_CITATION_v3_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&quot;,&quot;citationItems&quot;:[{&quot;id&quot;:&quot;d4ea1732-3a6e-3fd8-83cd-624a410e3aa9&quot;,&quot;itemData&quot;:{&quot;type&quot;:&quot;article-journal&quot;,&quot;id&quot;:&quot;d4ea1732-3a6e-3fd8-83cd-624a410e3aa9&quot;,&quot;title&quot;:&quot;Simplifying Glycan Profiling through a High-Throughput Micropermethylation Strategy&quot;,&quot;author&quot;:[{&quot;family&quot;:&quot;Shajahan&quot;,&quot;given&quot;:&quot;Asif&quot;,&quot;parse-names&quot;:false,&quot;dropping-particle&quot;:&quot;&quot;,&quot;non-dropping-particle&quot;:&quot;&quot;},{&quot;family&quot;:&quot;Supekar&quot;,&quot;given&quot;:&quot;Nitin T.&quot;,&quot;parse-names&quot;:false,&quot;dropping-particle&quot;:&quot;&quot;,&quot;non-dropping-particle&quot;:&quot;&quot;},{&quot;family&quot;:&quot;Chapla&quot;,&quot;given&quot;:&quot;Digantkumar&quot;,&quot;parse-names&quot;:false,&quot;dropping-particle&quot;:&quot;&quot;,&quot;non-dropping-particle&quot;:&quot;&quot;},{&quot;family&quot;:&quot;Heiss&quot;,&quot;given&quot;:&quot;Christian&quot;,&quot;parse-names&quot;:false,&quot;dropping-particle&quot;:&quot;&quot;,&quot;non-dropping-particle&quot;:&quot;&quot;},{&quot;family&quot;:&quot;Moremen&quot;,&quot;given&quot;:&quot;Kelley W.&quot;,&quot;parse-names&quot;:false,&quot;dropping-particle&quot;:&quot;&quot;,&quot;non-dropping-particle&quot;:&quot;&quot;},{&quot;family&quot;:&quot;Azadi&quot;,&quot;given&quot;:&quot;Parastoo&quot;,&quot;parse-names&quot;:false,&quot;dropping-particle&quot;:&quot;&quot;,&quot;non-dropping-particle&quot;:&quot;&quot;}],&quot;container-title&quot;:&quot;SLAS Technology&quot;,&quot;container-title-short&quot;:&quot;SLAS Technol&quot;,&quot;DOI&quot;:&quot;10.1177/2472630320912929&quot;,&quot;ISSN&quot;:&quot;24726311&quot;,&quot;PMID&quot;:&quot;32364434&quot;,&quot;issued&quot;:{&quot;date-parts&quot;:[[2020,8,1]]},&quot;page&quot;:&quot;367-379&quot;,&quot;abstract&quot;:&quot;Glycoproteins play key roles in various molecular and cellular functions and are among the most difficult to analyze biomolecules on account of their microheterogeneity, non-template-driven synthesis, and low abundances. The stability, serum half-life, immunogenicity, and biological activity of therapeutic glycoproteins, including antibodies, vaccines, and biomarkers, are regulated by their glycosylation profile. Thus, there is increasing demand for the qualitative and quantitative characterization and validation of glycosylation on glycoproteins. One of the most important derivatization processes for the structural characterization of released glycans by mass spectrometry (MS) is permethylation. We have recently developed a permethylation strategy in microscale that allows facile permethylation of glycans and permits the processing of large sample sets in nanogram amounts through high-throughput sample handling. Here, we are reporting the wide potential of micropermethylation-based high-throughput structural analysis of glycans from various sources, including human plasma, mammalian cells, and purified glycoproteins, through an automated tandem electrospray ionization–mass spectrometry (ESI-MSn) platform. The glycans released from the plasma, cells, and glycoproteins are permethylated in microscale in a 96-well plate or microcentrifuge tube and isolated by a C18 tip-based cleanup through a shorter and simple process. We have developed a workflow to accomplish an in-depth automated structural characterization MS program for permethylated N/O-glycans through an automated high-throughput multistage tandem MS acquisition. We have demonstrated the utility of this workflow using the examples of sialic acid linkages and bisecting GlcNAc (N-acetylglucosamine) on the glycans. This approach can automate the high-throughput screening of glycosylation on large sample sets of glycoproteins, including clinical glycan biomarkers and glycoprotein therapeutics.&quot;,&quot;publisher&quot;:&quot;SAGE Publications Inc.&quot;,&quot;issue&quot;:&quot;4&quot;,&quot;volume&quot;:&quot;25&quot;},&quot;isTemporary&quot;:false}]},{&quot;citationID&quot;:&quot;MENDELEY_CITATION_a12b0731-9556-47b2-a919-80b83a377532&quot;,&quot;properties&quot;:{&quot;noteIndex&quot;:0},&quot;isEdited&quot;:false,&quot;manualOverride&quot;:{&quot;isManuallyOverridden&quot;:false,&quot;citeprocText&quot;:&quot;[8, 10]&quot;,&quot;manualOverrideText&quot;:&quot;&quot;},&quot;citationTag&quot;:&quot;MENDELEY_CITATION_v3_eyJjaXRhdGlvbklEIjoiTUVOREVMRVlfQ0lUQVRJT05fYTEyYjA3MzEtOTU1Ni00N2IyLWE5MTktODBiODNhMzc3NTMyIiwicHJvcGVydGllcyI6eyJub3RlSW5kZXgiOjB9LCJpc0VkaXRlZCI6ZmFsc2UsIm1hbnVhbE92ZXJyaWRlIjp7ImlzTWFudWFsbHlPdmVycmlkZGVuIjpmYWxzZSwiY2l0ZXByb2NUZXh0IjoiWzgsID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&quot;,&quot;citationItems&quot;:[{&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id&quot;:&quot;b70c25cf-8c21-3c4d-93e7-da663b406f8a&quot;,&quot;itemData&quot;:{&quot;type&quot;:&quot;article-journal&quot;,&quot;id&quot;:&quot;b70c25cf-8c21-3c4d-93e7-da663b406f8a&quot;,&quot;title&quot;:&quot;Mass spectrometric analysis of sulfated N- and O-glycans&quot;,&quot;author&quot;:[{&quot;family&quot;:&quot;Khoo&quot;,&quot;given&quot;:&quot;Kay Hooi&quot;,&quot;parse-names&quot;:false,&quot;dropping-particle&quot;:&quot;&quot;,&quot;non-dropping-particle&quot;:&quot;&quot;},{&quot;family&quot;:&quot;Yu&quot;,&quot;given&quot;:&quot;Shin Yi&quot;,&quot;parse-names&quot;:false,&quot;dropping-particle&quot;:&quot;&quot;,&quot;non-dropping-particle&quot;:&quot;&quot;}],&quot;container-title&quot;:&quot;Methods in Enzymology&quot;,&quot;container-title-short&quot;:&quot;Methods Enzymol&quot;,&quot;DOI&quot;:&quot;10.1016/S0076-6879(10)78001-0&quot;,&quot;ISSN&quot;:&quot;00766879&quot;,&quot;PMID&quot;:&quot;20816473&quot;,&quot;issued&quot;:{&quot;date-parts&quot;:[[2010]]},&quot;page&quot;:&quot;3-26&quot;,&quot;abstract&quot;:&quot;Sulfated N- and O-glycans carried on a myriad of cell-surface adhesion molecules and receptors are often not detected by current approaches in mass spectrometry (MS)-based glycomic mapping of cells and tissues. This is in part due to a natural lower abundance, compounded further by their negatively charged nature, which adversely disfavors their ionization and detection amid a sea of often much more abundant, nonsulfated, sialylated glycans. However, this particular limitation can actually be taken advantage of to effect highly selective enrichment and sensitive MS screening in negative ion mode, provided the ubiquitous sialic acids can first be neutralized. It has been demonstrated that permethylation not only fulfills this role adequately but further confers better MS/MS fragmentation characteristics for more efficient structural mapping and sequencing. Protocols and general practical considerations are described here which would enable one to readily prepare permethylated sulfated glycans, fractionate them away from the more abundant nonsulfated ones in simple steps for high-sensitivity MS analysis, and sensibly interpret the initial sulfoglycomic screening data thus obtained. © 2010 Elsevier Inc.&quot;,&quot;publisher&quot;:&quot;Academic Press Inc.&quot;,&quot;issue&quot;:&quot;C&quot;,&quot;volume&quot;:&quot;478&quot;},&quot;isTemporary&quot;:false}]},{&quot;citationID&quot;:&quot;MENDELEY_CITATION_ee1bde93-e845-4d88-a54d-117f7b644f8a&quot;,&quot;properties&quot;:{&quot;noteIndex&quot;:0},&quot;isEdited&quot;:false,&quot;manualOverride&quot;:{&quot;isManuallyOverridden&quot;:false,&quot;citeprocText&quot;:&quot;[13]&quot;,&quot;manualOverrideText&quot;:&quot;&quot;},&quot;citationTag&quot;:&quot;MENDELEY_CITATION_v3_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&quot;,&quot;citationItems&quot;:[{&quot;id&quot;:&quot;bf316923-7560-3f18-850e-aabb555820e7&quot;,&quot;itemData&quot;:{&quot;type&quot;:&quot;article-journal&quot;,&quot;id&quot;:&quot;bf316923-7560-3f18-850e-aabb555820e7&quot;,&quot;title&quot;:&quot;A Glycomics Platform for the Analysis of Permethylated Oligosaccharide Alditols&quot;,&quot;author&quot;:[{&quot;family&quot;:&quot;Costello&quot;,&quot;given&quot;:&quot;Catherine E.&quot;,&quot;parse-names&quot;:false,&quot;dropping-particle&quot;:&quot;&quot;,&quot;non-dropping-particle&quot;:&quot;&quot;},{&quot;family&quot;:&quot;Contado-Miller&quot;,&quot;given&quot;:&quot;Joy May&quot;,&quot;parse-names&quot;:false,&quot;dropping-particle&quot;:&quot;&quot;,&quot;non-dropping-particle&quot;:&quot;&quot;},{&quot;family&quot;:&quot;Cipollo&quot;,&quot;given&quot;:&quot;John F.&quot;,&quot;parse-names&quot;:false,&quot;dropping-particle&quot;:&quot;&quot;,&quot;non-dropping-particle&quot;:&quot;&quot;}],&quot;container-title&quot;:&quot;Journal of the American Society for Mass Spectrometry&quot;,&quot;container-title-short&quot;:&quot;J Am Soc Mass Spectrom&quot;,&quot;DOI&quot;:&quot;10.1016/j.jasms.2007.07.016&quot;,&quot;ISSN&quot;:&quot;10440305&quot;,&quot;PMID&quot;:&quot;17719235&quot;,&quot;issued&quot;:{&quot;date-parts&quot;:[[2007,10]]},&quot;page&quot;:&quot;1799-1812&quot;,&quot;abstract&quot;:&quot;This communication reports the development of an LC/MS platform for the analysis of permethylated oligosaccharide alditols that, for the first time, demonstrates routine online oligosaccharide isomer separation of these compounds before introduction into the mass spectrometer. The method leverages a high-resolution liquid chromatography system with the superior fragmentation pattern characteristics of permethylated oligosaccharide alditols that are dissociated under low-energy collision conditions using quadrupole orthogonal time-of-flight (QoTOF) instrumentation and up to pseudo MS3 mass spectrometry. Glycoforms, including isomers, are readily identified and their structures assigned. The isomer-specific spectra include highly informative cross-ring and elimination fragments, branch position specific signatures, and glycosidic bond fragments, thus facilitating linkage, branch, and sequence assignment. The method is sensitive and can be applied using as little as 40 fmol of derivatized oligosaccharide. Because permethylation renders oligosaccharides nearly chemically equivalent in the mass spectrometer, the method is semiquantitative and, in this regard, is comparable to methods reported using high field NMR and capillary electrophoresis. In this postgenomic age, the importance of glycosylation in biological processes has become clear. The nature of many of the important questions in glycomics is such that sample material is often extremely limited, thus necessitating the development of highly sensitive methods for rigorous structural assignment of the oligosaccharides in complex mixtures. The glycomics platform presented here fulfills these criteria and should lead to more facile glycomics analyses. © 2007 American Society for Mass Spectrometry.&quot;,&quot;issue&quot;:&quot;10&quot;,&quot;volume&quot;:&quot;18&quot;},&quot;isTemporary&quot;:false}]},{&quot;citationID&quot;:&quot;MENDELEY_CITATION_1bdb6052-067f-4824-abbe-7b2285c8be0f&quot;,&quot;properties&quot;:{&quot;noteIndex&quot;:0},&quot;isEdited&quot;:false,&quot;manualOverride&quot;:{&quot;isManuallyOverridden&quot;:false,&quot;citeprocText&quot;:&quot;[6]&quot;,&quot;manualOverrideText&quot;:&quot;&quot;},&quot;citationTag&quot;:&quot;MENDELEY_CITATION_v3_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&quot;,&quot;citationItems&quot;:[{&quot;id&quot;:&quot;958ed97b-38d5-3285-9f59-6a6950e52a4d&quot;,&quot;itemData&quot;:{&quot;type&quot;:&quot;article-journal&quot;,&quot;id&quot;:&quot;958ed97b-38d5-3285-9f59-6a6950e52a4d&quot;,&quot;title&quot;:&quot;Isolation and characterization of sulphated oligosaccharides released from bovine corneal keratan sulphate by the action of endo‐β‐galactosidase&quot;,&quot;author&quot;:[{&quot;family&quot;:&quot;Scudder&quot;,&quot;given&quot;:&quot;Peter&quot;,&quot;parse-names&quot;:false,&quot;dropping-particle&quot;:&quot;&quot;,&quot;non-dropping-particle&quot;:&quot;&quot;},{&quot;family&quot;:&quot;Tang&quot;,&quot;given&quot;:&quot;Ping W.&quot;,&quot;parse-names&quot;:false,&quot;dropping-particle&quot;:&quot;&quot;,&quot;non-dropping-particle&quot;:&quot;&quot;},{&quot;family&quot;:&quot;Hounsell&quot;,&quot;given&quot;:&quot;Elizabeth F.&quot;,&quot;parse-names&quot;:false,&quot;dropping-particle&quot;:&quot;&quot;,&quot;non-dropping-particle&quot;:&quot;&quot;},{&quot;family&quot;:&quot;Mehmet&quot;,&quot;given&quot;:&quot;Huseyin&quot;,&quot;parse-names&quot;:false,&quot;dropping-particle&quot;:&quot;&quot;,&quot;non-dropping-particle&quot;:&quot;&quot;},{&quot;family&quot;:&quot;Feizi&quot;,&quot;given&quot;:&quot;Ten&quot;,&quot;parse-names&quot;:false,&quot;dropping-particle&quot;:&quot;&quot;,&quot;non-dropping-particle&quot;:&quot;&quot;},{&quot;family&quot;:&quot;Lawson&quot;,&quot;given&quot;:&quot;Alexander M.&quot;,&quot;parse-names&quot;:false,&quot;dropping-particle&quot;:&quot;&quot;,&quot;non-dropping-particle&quot;:&quot;&quot;}],&quot;container-title&quot;:&quot;European Journal of Biochemistry&quot;,&quot;container-title-short&quot;:&quot;Eur J Biochem&quot;,&quot;DOI&quot;:&quot;10.1111/j.1432-1033.1986.tb09678.x&quot;,&quot;ISSN&quot;:&quot;14321033&quot;,&quot;PMID&quot;:&quot;2423331&quot;,&quot;issued&quot;:{&quot;date-parts&quot;:[[1986]]},&quot;page&quot;:&quot;365-373&quot;,&quot;abstract&quot;:&quot;A series of oligosaccharides has been isolated from the keratan sulphate peptidoglycan (3 M NaCl fraction) of bovine cornea after digestion with the endo‐β‐galactosidase of Bacteroides fragilis. Structural information on the major oligosaccharides was obtained from (a) their susceptibilities to endo‐β‐galactosidase before and after desulphation, (b) their elution positions on a column of Bio‐Gel P‐4 and retention times on a high‐performance anion‐exchange column and (c) negative‐ion fast‐atom‐bombardment mass spectrometry. More than 75% of the oligosaccharides were sulphated unbranched poly(N‐acetyllactosamine) sequences, (−3/4GlcNAcβ1‐3Galβ1‐)n, and approximately 3% was the neutral disaccharide, GlcNAcβ1‐3Gal. The sulphated disaccharide, GlcNAc‐SO3−β1‐3Gal, accounted for almost 35% of the oligosaccharide material while 40% consisted of four oligosaccharides, unbranched tetra‐, hexa‐, octa‐ and decasaccharides of poly(N‐acetyllactosamine) type, having 3, 5, 7 and 9 sulphate residues respectively. Proton nuclear magnetic resonance studies at 500 MHz (Hounsell, E. F., et al. following paper in this journal) have shown that a sulphate residue is attached to the C‐6 position of each N‐acetylglucosamine and each internal galactose residue of these four oligosaccharides which express to varying degrees the antigenic determinants recognised by three monoclonal antibodies to keratan sulphate (Mehmet, H. et al., paper which follows the next paper in this journal). Copyright © 1986, Wiley Blackwell. All rights reserved&quot;,&quot;issue&quot;:&quot;2&quot;,&quot;volume&quot;:&quot;157&quot;},&quot;isTemporary&quot;:false}]},{&quot;citationID&quot;:&quot;MENDELEY_CITATION_a4f6ff89-7283-4660-8c10-d4fbd88a54c7&quot;,&quot;properties&quot;:{&quot;noteIndex&quot;:0},&quot;isEdited&quot;:false,&quot;manualOverride&quot;:{&quot;isManuallyOverridden&quot;:false,&quot;citeprocText&quot;:&quot;[7, 14]&quot;,&quot;manualOverrideText&quot;:&quot;&quot;},&quot;citationTag&quot;:&quot;MENDELEY_CITATION_v3_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&quot;,&quot;citationItems&quot;:[{&quot;id&quot;:&quot;ea909782-6309-365e-8ac3-0bfc66bf4d0a&quot;,&quot;itemData&quot;:{&quot;type&quot;:&quot;article-journal&quot;,&quot;id&quot;:&quot;ea909782-6309-365e-8ac3-0bfc66bf4d0a&quot;,&quot;title&quot;:&quot;Fast-atom-bombardment mass-spectrometric strategies for sequencing sulfated oligosaccharides&quot;,&quot;author&quot;:[{&quot;family&quot;:&quot;Dell&quot;,&quot;given&quot;:&quot;Anne&quot;,&quot;parse-names&quot;:false,&quot;dropping-particle&quot;:&quot;&quot;,&quot;non-dropping-particle&quot;:&quot;&quot;},{&quot;family&quot;:&quot;Rogers&quot;,&quot;given&quot;:&quot;Mark E&quot;,&quot;parse-names&quot;:false,&quot;dropping-particle&quot;:&quot;&quot;,&quot;non-dropping-particle&quot;:&quot;&quot;},{&quot;family&quot;:&quot;Thomas-Oates&quot;,&quot;given&quot;:&quot;Jane E&quot;,&quot;parse-names&quot;:false,&quot;dropping-particle&quot;:&quot;&quot;,&quot;non-dropping-particle&quot;:&quot;&quot;},{&quot;family&quot;:&quot;Huckerby&quot;,&quot;given&quot;:&quot;Thomas N&quot;,&quot;parse-names&quot;:false,&quot;dropping-particle&quot;:&quot;&quot;,&quot;non-dropping-particle&quot;:&quot;&quot;},{&quot;family&quot;:&quot;Sanderson&quot;,&quot;given&quot;:&quot;Paul N&quot;,&quot;parse-names&quot;:false,&quot;dropping-particle&quot;:&quot;&quot;,&quot;non-dropping-particle&quot;:&quot;&quot;},{&quot;family&quot;:&quot;Nieduszynski&quot;,&quot;given&quot;:&quot;Ian A&quot;,&quot;parse-names&quot;:false,&quot;dropping-particle&quot;:&quot;&quot;,&quot;non-dropping-particle&quot;:&quot;&quot;}],&quot;container-title&quot;:&quot;Carbohydrate Research&quot;,&quot;container-title-short&quot;:&quot;Carbohydr Res&quot;,&quot;issued&quot;:{&quot;date-parts&quot;:[[1988]]},&quot;page&quot;:&quot;7&quot;,&quot;abstract&quot;:&quot;A strategy is presented for the structural analysis of sulphated oligosacchar-ides. The oligosaccharides are permethylated to leave sulphate groups intact, and the products examined by negative f.a.b.-m.s. The fragmentation observed from such compounds in the negative mode is described for the first time. The sulphates are then chemically replaced by acetyl groups, so producing a derivative that is examined in the positive mode. This procedure yields sequence data and defines the residues on which the sulphates were originally located. The strategy is illustrated using glycosaminoglycan fragments.&quot;,&quot;volume&quot;:&quot;179&quot;},&quot;isTemporary&quot;:false},{&quot;id&quot;:&quot;2eaffcbd-04d7-3987-916c-3e8aeef2489f&quot;,&quot;itemData&quot;:{&quot;type&quot;:&quot;article-journal&quot;,&quot;id&quot;:&quot;2eaffcbd-04d7-3987-916c-3e8aeef2489f&quot;,&quot;title&quot;:&quot;Isolation and identification of novel sulfated and nonsulfated oligosialyl glycosphingolipids from sea urchin sperm&quot;,&quot;author&quot;:[{&quot;family&quot;:&quot;Ijuin&quot;,&quot;given&quot;:&quot;Takeshi&quot;,&quot;parse-names&quot;:false,&quot;dropping-particle&quot;:&quot;&quot;,&quot;non-dropping-particle&quot;:&quot;&quot;},{&quot;family&quot;:&quot;Kitajima&quot;,&quot;given&quot;:&quot;Ken&quot;,&quot;parse-names&quot;:false,&quot;dropping-particle&quot;:&quot;&quot;,&quot;non-dropping-particle&quot;:&quot;&quot;},{&quot;family&quot;:&quot;Song&quot;,&quot;given&quot;:&quot;Yu&quot;,&quot;parse-names&quot;:false,&quot;dropping-particle&quot;:&quot;&quot;,&quot;non-dropping-particle&quot;:&quot;&quot;},{&quot;family&quot;:&quot;Kitazume&quot;,&quot;given&quot;:&quot;Shinobu&quot;,&quot;parse-names&quot;:false,&quot;dropping-particle&quot;:&quot;&quot;,&quot;non-dropping-particle&quot;:&quot;&quot;},{&quot;family&quot;:&quot;Inoue&quot;,&quot;given&quot;:&quot;Sadako&quot;,&quot;parse-names&quot;:false,&quot;dropping-particle&quot;:&quot;&quot;,&quot;non-dropping-particle&quot;:&quot;&quot;},{&quot;family&quot;:&quot;Haslam&quot;,&quot;given&quot;:&quot;Stuart&quot;,&quot;parse-names&quot;:false,&quot;dropping-particle&quot;:&quot;&quot;,&quot;non-dropping-particle&quot;:&quot;&quot;},{&quot;family&quot;:&quot;Morris&quot;,&quot;given&quot;:&quot;Howard&quot;,&quot;parse-names&quot;:false,&quot;dropping-particle&quot;:&quot;&quot;,&quot;non-dropping-particle&quot;:&quot;&quot;},{&quot;family&quot;:&quot;Dell&quot;,&quot;given&quot;:&quot;Anne&quot;,&quot;parse-names&quot;:false,&quot;dropping-particle&quot;:&quot;&quot;,&quot;non-dropping-particle&quot;:&quot;&quot;},{&quot;family&quot;:&quot;Inoue&quot;,&quot;given&quot;:&quot;Yasuo&quot;,&quot;parse-names&quot;:false,&quot;dropping-particle&quot;:&quot;&quot;,&quot;non-dropping-particle&quot;:&quot;&quot;}],&quot;container-title&quot;:&quot;Glycoconjugate Journal&quot;,&quot;container-title-short&quot;:&quot;Glycoconj J&quot;,&quot;issued&quot;:{&quot;date-parts&quot;:[[1996]]},&quot;page&quot;:&quot;401-413&quot;,&quot;abstract&quot;:&quot;Novel sulfated and nonsulfated oligosialyIglycosphingolipids were isolated from sperm of the sea urchin, Hemicentrotus pulcherrimus, and their structures were established as follows:-+HSO3-&gt; 8Neu5Aca2-&gt; (8Neu5Aca2-&gt;)n-'&gt; 6Glc/31-~ l'Cer, where n = 0, 1, 2, and 3. This provides the first evidence for the natural occurrence of a tetrasialic acid structure in glycosphingolipids. The finding of sulfated oligosialyl chains is especially noteworthy in that the sulfate group exclusively resides on the C-8 of the nonreducing terminal residues of oligo/polysialyl chains and that sulfation appears to be a termination signal for elongation of oligosialyl chains. Sulfation at the nonreducing terminal Neu5Ac residues of oligosialyl chains was also found to facilitate the formation of an inter-residue lactone between the carboxyl group at the nonreducing terminal sulfated Neu5Ac and the hydroxyl group at C-9 of the penultimate Neu5Ac residue. The long chain base was 4-hydroxysphinganine (t18:0) and the major fatty acid species were identified as C20:1, C21:1, and C22:1.&quot;,&quot;issue&quot;:&quot;1&quot;,&quot;volume&quot;:&quot;9&quot;},&quot;isTemporary&quot;:false}]},{&quot;citationID&quot;:&quot;MENDELEY_CITATION_bb913399-466b-4a88-a2fd-6e4c776b7969&quot;,&quot;properties&quot;:{&quot;noteIndex&quot;:0},&quot;isEdited&quot;:false,&quot;manualOverride&quot;:{&quot;isManuallyOverridden&quot;:false,&quot;citeprocText&quot;:&quot;[12]&quot;,&quot;manualOverrideText&quot;:&quot;&quot;},&quot;citationTag&quot;:&quot;MENDELEY_CITATION_v3_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&quot;,&quot;citationItems&quot;:[{&quot;id&quot;:&quot;d4ea1732-3a6e-3fd8-83cd-624a410e3aa9&quot;,&quot;itemData&quot;:{&quot;type&quot;:&quot;article-journal&quot;,&quot;id&quot;:&quot;d4ea1732-3a6e-3fd8-83cd-624a410e3aa9&quot;,&quot;title&quot;:&quot;Simplifying Glycan Profiling through a High-Throughput Micropermethylation Strategy&quot;,&quot;author&quot;:[{&quot;family&quot;:&quot;Shajahan&quot;,&quot;given&quot;:&quot;Asif&quot;,&quot;parse-names&quot;:false,&quot;dropping-particle&quot;:&quot;&quot;,&quot;non-dropping-particle&quot;:&quot;&quot;},{&quot;family&quot;:&quot;Supekar&quot;,&quot;given&quot;:&quot;Nitin T.&quot;,&quot;parse-names&quot;:false,&quot;dropping-particle&quot;:&quot;&quot;,&quot;non-dropping-particle&quot;:&quot;&quot;},{&quot;family&quot;:&quot;Chapla&quot;,&quot;given&quot;:&quot;Digantkumar&quot;,&quot;parse-names&quot;:false,&quot;dropping-particle&quot;:&quot;&quot;,&quot;non-dropping-particle&quot;:&quot;&quot;},{&quot;family&quot;:&quot;Heiss&quot;,&quot;given&quot;:&quot;Christian&quot;,&quot;parse-names&quot;:false,&quot;dropping-particle&quot;:&quot;&quot;,&quot;non-dropping-particle&quot;:&quot;&quot;},{&quot;family&quot;:&quot;Moremen&quot;,&quot;given&quot;:&quot;Kelley W.&quot;,&quot;parse-names&quot;:false,&quot;dropping-particle&quot;:&quot;&quot;,&quot;non-dropping-particle&quot;:&quot;&quot;},{&quot;family&quot;:&quot;Azadi&quot;,&quot;given&quot;:&quot;Parastoo&quot;,&quot;parse-names&quot;:false,&quot;dropping-particle&quot;:&quot;&quot;,&quot;non-dropping-particle&quot;:&quot;&quot;}],&quot;container-title&quot;:&quot;SLAS Technology&quot;,&quot;container-title-short&quot;:&quot;SLAS Technol&quot;,&quot;DOI&quot;:&quot;10.1177/2472630320912929&quot;,&quot;ISSN&quot;:&quot;24726311&quot;,&quot;PMID&quot;:&quot;32364434&quot;,&quot;issued&quot;:{&quot;date-parts&quot;:[[2020,8,1]]},&quot;page&quot;:&quot;367-379&quot;,&quot;abstract&quot;:&quot;Glycoproteins play key roles in various molecular and cellular functions and are among the most difficult to analyze biomolecules on account of their microheterogeneity, non-template-driven synthesis, and low abundances. The stability, serum half-life, immunogenicity, and biological activity of therapeutic glycoproteins, including antibodies, vaccines, and biomarkers, are regulated by their glycosylation profile. Thus, there is increasing demand for the qualitative and quantitative characterization and validation of glycosylation on glycoproteins. One of the most important derivatization processes for the structural characterization of released glycans by mass spectrometry (MS) is permethylation. We have recently developed a permethylation strategy in microscale that allows facile permethylation of glycans and permits the processing of large sample sets in nanogram amounts through high-throughput sample handling. Here, we are reporting the wide potential of micropermethylation-based high-throughput structural analysis of glycans from various sources, including human plasma, mammalian cells, and purified glycoproteins, through an automated tandem electrospray ionization–mass spectrometry (ESI-MSn) platform. The glycans released from the plasma, cells, and glycoproteins are permethylated in microscale in a 96-well plate or microcentrifuge tube and isolated by a C18 tip-based cleanup through a shorter and simple process. We have developed a workflow to accomplish an in-depth automated structural characterization MS program for permethylated N/O-glycans through an automated high-throughput multistage tandem MS acquisition. We have demonstrated the utility of this workflow using the examples of sialic acid linkages and bisecting GlcNAc (N-acetylglucosamine) on the glycans. This approach can automate the high-throughput screening of glycosylation on large sample sets of glycoproteins, including clinical glycan biomarkers and glycoprotein therapeutics.&quot;,&quot;publisher&quot;:&quot;SAGE Publications Inc.&quot;,&quot;issue&quot;:&quot;4&quot;,&quot;volume&quot;:&quot;25&quot;},&quot;isTemporary&quot;:false}]},{&quot;citationID&quot;:&quot;MENDELEY_CITATION_80b4901b-8c52-4321-958b-be162f5d59c6&quot;,&quot;properties&quot;:{&quot;noteIndex&quot;:0},&quot;isEdited&quot;:false,&quot;manualOverride&quot;:{&quot;isManuallyOverridden&quot;:false,&quot;citeprocText&quot;:&quot;[15, 16]&quot;,&quot;manualOverrideText&quot;:&quot;&quot;},&quot;citationTag&quot;:&quot;MENDELEY_CITATION_v3_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&quot;,&quot;citationItems&quot;:[{&quot;id&quot;:&quot;ec429c65-2a83-32c6-9e56-ca5be4914695&quot;,&quot;itemData&quot;:{&quot;type&quot;:&quot;article-journal&quot;,&quot;id&quot;:&quot;ec429c65-2a83-32c6-9e56-ca5be4914695&quot;,&quot;title&quot;:&quot;Comprehensive approach to structural and functional glycomics based on chemoselective glycoblotting and sequential tag conversion&quot;,&quot;author&quot;:[{&quot;family&quot;:&quot;Furukawa&quot;,&quot;given&quot;:&quot;Jun Ichi&quot;,&quot;parse-names&quot;:false,&quot;dropping-particle&quot;:&quot;&quot;,&quot;non-dropping-particle&quot;:&quot;&quot;},{&quot;family&quot;:&quot;Shinohara&quot;,&quot;given&quot;:&quot;Yasuro&quot;,&quot;parse-names&quot;:false,&quot;dropping-particle&quot;:&quot;&quot;,&quot;non-dropping-particle&quot;:&quot;&quot;},{&quot;family&quot;:&quot;Kuramoto&quot;,&quot;given&quot;:&quot;Hiromitsu&quot;,&quot;parse-names&quot;:false,&quot;dropping-particle&quot;:&quot;&quot;,&quot;non-dropping-particle&quot;:&quot;&quot;},{&quot;family&quot;:&quot;Miura&quot;,&quot;given&quot;:&quot;Yoshiaki&quot;,&quot;parse-names&quot;:false,&quot;dropping-particle&quot;:&quot;&quot;,&quot;non-dropping-particle&quot;:&quot;&quot;},{&quot;family&quot;:&quot;Shimaoka&quot;,&quot;given&quot;:&quot;Hideyuki&quot;,&quot;parse-names&quot;:false,&quot;dropping-particle&quot;:&quot;&quot;,&quot;non-dropping-particle&quot;:&quot;&quot;},{&quot;family&quot;:&quot;Kurogochi&quot;,&quot;given&quot;:&quot;Masaki&quot;,&quot;parse-names&quot;:false,&quot;dropping-particle&quot;:&quot;&quot;,&quot;non-dropping-particle&quot;:&quot;&quot;},{&quot;family&quot;:&quot;Nakano&quot;,&quot;given&quot;:&quot;Mika&quot;,&quot;parse-names&quot;:false,&quot;dropping-particle&quot;:&quot;&quot;,&quot;non-dropping-particle&quot;:&quot;&quot;},{&quot;family&quot;:&quot;Nishimura&quot;,&quot;given&quot;:&quot;Shin Ichiro&quot;,&quot;parse-names&quot;:false,&quot;dropping-particle&quot;:&quot;&quot;,&quot;non-dropping-particle&quot;:&quot;&quot;}],&quot;container-title&quot;:&quot;Analytical Chemistry&quot;,&quot;container-title-short&quot;:&quot;Anal Chem&quot;,&quot;DOI&quot;:&quot;10.1021/ac702124d&quot;,&quot;ISSN&quot;:&quot;00032700&quot;,&quot;PMID&quot;:&quot;18205388&quot;,&quot;issued&quot;:{&quot;date-parts&quot;:[[2008,2,15]]},&quot;page&quot;:&quot;1094-1101&quot;,&quot;abstract&quot;:&quot;Changes in protein glycosylation profoundly affect protein function. To understand these effects of altered protein glycosylation, we urgently need high-throughput technologies to analyze glycan expression and glycan-protein interactions. Methods are not available for amplification of glycans; therefore, highly efficient sample preparation is a major issue. Here we present a novel strategy that allows flexible and sequential incorporation of various functional tags into oligosaccharides derived from biological samples in a practical manner. When combined with a chemoselective glycoblotting platform, our analysis enables us to complete sample preparation (from serum to released, purified, methyl-esterified, and labeled glycans) in 8 h from multiple serum samples (up to 96 samples) using a 96-well microplate format and a standard de-N-glycosylation protocol that requires reductive alkylation and tryptic digestion prior to PNGase F digestion to ensure maximal de-N-glycosylation efficiency. Using this technique, we quantitatively detected more than 120 glycans on human carcinoembryonic antigens for the first time. This approach was further developed to include a streamlined method of purification, chromatographic fractionation, and immobilization onto a solid support for interaction analysis. Since our approach enables rapid, flexible, and highly efficient tag conversion, it will contribute greatly to a variety of glycomic studies. © 2008 American Chemical Society.&quot;,&quot;issue&quot;:&quot;4&quot;,&quot;volume&quot;:&quot;80&quot;},&quot;isTemporary&quot;:false},{&quot;id&quot;:&quot;c1fb2fa3-a5b7-3f7e-b937-60394367cedd&quot;,&quot;itemData&quot;:{&quot;type&quot;:&quot;article-journal&quot;,&quot;id&quot;:&quot;c1fb2fa3-a5b7-3f7e-b937-60394367cedd&quot;,&quot;title&quot;:&quot;Large-Scale Glycomics for Discovering Cancer‐Associated N-Glycans by Integrating Glycoblotting and Mass Spectrometry&quot;,&quot;author&quot;:[{&quot;family&quot;:&quot;Amano&quot;,&quot;given&quot;:&quot;Maho&quot;,&quot;parse-names&quot;:false,&quot;dropping-particle&quot;:&quot;&quot;,&quot;non-dropping-particle&quot;:&quot;&quot;},{&quot;family&quot;:&quot;Nishimura&quot;,&quot;given&quot;:&quot;Shin Ichiro&quot;,&quot;parse-names&quot;:false,&quot;dropping-particle&quot;:&quot;&quot;,&quot;non-dropping-particle&quot;:&quot;&quot;}],&quot;container-title&quot;:&quot;Methods in Enzymology&quot;,&quot;container-title-short&quot;:&quot;Methods Enzymol&quot;,&quot;accessed&quot;:{&quot;date-parts&quot;:[[2022,10,9]]},&quot;DOI&quot;:&quot;10.1016/S0076-6879(10)78004-6&quot;,&quot;ISSN&quot;:&quot;0076-6879&quot;,&quot;PMID&quot;:&quot;20816476&quot;,&quot;issued&quot;:{&quot;date-parts&quot;:[[2010,1,1]]},&quot;page&quot;:&quot;109-125&quot;,&quot;abstract&quot;:&quot;It has known that the glycosylation plays an important role in the biological states, such as development, aging, and diseases. Although genomic and proteomic approaches have been intensively studied for diagnosis and disease treatment, glycomics have been laggard compared to them due to the hardness of the purification procedure from crude biological materials.Recently, we have developed \&quot;glycoblotting\&quot; method, a high-throughput and quantitative technique for comprehensive glycomics, which enables to enrich and quantify glycans from crude biological materials, such as serum, tissue biopsy, and cell lysate [Niikura, K., Kamitani, R., Kurogochi, M., Uematsu, R., Shinohara, Y., Nakagawa, H., Deguchi, K., Monde, K., Kondo, H., and Nishimuram S.-I. (2005). Versatile glycoblotting nanoparticles for high-throughput protein glycomics. Chem. Eur. J. 11, 3825-3834; Nishimuara, S.-I., Niikura, K., Kurogochi, M., Matsushita, T., Fumoto, M., Hinou, H., Kamitani, R., Nakagawa, H., Deguchi, K., Miura, N., Monde, K., and Kondo, H. (2005). High-throughput protein glycomics: Combined use of chemoselective glycoblotting and MALDI-TOF/TOF mass spectrometry. Angew. Chem. Int. Ed.44, 91-96]. The automated machine for glycoblotting, \&quot;SweetBlot,\&quot; fixed to use optimized protocol allows us to obtain quantitative profile of 40-50 kinds of major glycoforms from 5μl of human serum within 11h. Based on the method, we have detected potential differences of N-glycome between sera from hepatocellular carcinoma (HCC) and healthy donor [Miura, Y., Hato, M., Shinohara, Y., Kuramoto, H., Furukawa, J.-i, Kurogochi, M., Shimaoka, H., Tada, M., Nakanishi, K., Ozaki, M., Todo, S., and Nishimura, S.-I. (2008). BlotGlycoABC TM , an integrated glycoblotting technique for rapid and large scale clinical glycomics. Mol. Cell. Proteomics7, 370-377]. The method also permitted cellular quantitative N-glycomics to monitor the process of dynamic cellular differentiation of mouse embryonic stem cells into neural cells [Amano, M., Yamaguchi, M., Takegawa, Y., Yamashita, T., Terashima, M., Furukawa, J.-i., Miura, Y., Shinohara, Y., Iwasaki, N., Minami, A., and Nishimura, S.-I. (2010). Threshold in stage-specific embryonic glycotypes uncovered by a full portrait of dynamic N-glycan expression during cell differentiation. Mol. Cell. Proteomics9, 523-537]. In this chapter, we will discuss glycoblotting method including the potentials not only for exploration of glycan-related cancer biomarker but also for detection of cellular differentiation. © 2010 Elsevier Inc.&quot;,&quot;publisher&quot;:&quot;Academic Press&quot;,&quot;issue&quot;:&quot;C&quot;,&quot;volume&quot;:&quot;478&quot;},&quot;isTemporary&quot;:false}]},{&quot;citationID&quot;:&quot;MENDELEY_CITATION_6745c86c-118c-4344-ab04-4e5f98b6931f&quot;,&quot;properties&quot;:{&quot;noteIndex&quot;:0},&quot;isEdited&quot;:false,&quot;manualOverride&quot;:{&quot;isManuallyOverridden&quot;:false,&quot;citeprocText&quot;:&quot;[17]&quot;,&quot;manualOverrideText&quot;:&quot;&quot;},&quot;citationTag&quot;:&quot;MENDELEY_CITATION_v3_eyJjaXRhdGlvbklEIjoiTUVOREVMRVlfQ0lUQVRJT05fNjc0NWM4NmMtMTE4Yy00MzQ0LWFiMDQtNGU1Zjk4YjY5MzFm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quot;,&quot;citationItems&quot;:[{&quot;id&quot;:&quot;35d37d3b-0cf2-3f9b-98b0-4754d358e00d&quot;,&quot;itemData&quot;:{&quot;type&quot;:&quot;article-journal&quot;,&quot;id&quot;:&quot;35d37d3b-0cf2-3f9b-98b0-4754d358e00d&quot;,&quot;title&quot;:&quot;Glycoblotting-assisted O-glycomics: Ammonium carbamate allows for highly efficient o-glycan release from glycoproteins&quot;,&quot;author&quot;:[{&quot;family&quot;:&quot;Miura&quot;,&quot;given&quot;:&quot;Yoshiaki&quot;,&quot;parse-names&quot;:false,&quot;dropping-particle&quot;:&quot;&quot;,&quot;non-dropping-particle&quot;:&quot;&quot;},{&quot;family&quot;:&quot;Kato&quot;,&quot;given&quot;:&quot;Kentaro&quot;,&quot;parse-names&quot;:false,&quot;dropping-particle&quot;:&quot;&quot;,&quot;non-dropping-particle&quot;:&quot;&quot;},{&quot;family&quot;:&quot;Takegawa&quot;,&quot;given&quot;:&quot;Yasuhiro&quot;,&quot;parse-names&quot;:false,&quot;dropping-particle&quot;:&quot;&quot;,&quot;non-dropping-particle&quot;:&quot;&quot;},{&quot;family&quot;:&quot;Kurogochi&quot;,&quot;given&quot;:&quot;Masaki&quot;,&quot;parse-names&quot;:false,&quot;dropping-particle&quot;:&quot;&quot;,&quot;non-dropping-particle&quot;:&quot;&quot;},{&quot;family&quot;:&quot;Furukawa&quot;,&quot;given&quot;:&quot;Jun Ichi&quot;,&quot;parse-names&quot;:false,&quot;dropping-particle&quot;:&quot;&quot;,&quot;non-dropping-particle&quot;:&quot;&quot;},{&quot;family&quot;:&quot;Shinohara&quot;,&quot;given&quot;:&quot;Yasuro&quot;,&quot;parse-names&quot;:false,&quot;dropping-particle&quot;:&quot;&quot;,&quot;non-dropping-particle&quot;:&quot;&quot;},{&quot;family&quot;:&quot;Nagahori&quot;,&quot;given&quot;:&quot;Noriko&quot;,&quot;parse-names&quot;:false,&quot;dropping-particle&quot;:&quot;&quot;,&quot;non-dropping-particle&quot;:&quot;&quot;},{&quot;family&quot;:&quot;Amano&quot;,&quot;given&quot;:&quot;Maho&quot;,&quot;parse-names&quot;:false,&quot;dropping-particle&quot;:&quot;&quot;,&quot;non-dropping-particle&quot;:&quot;&quot;},{&quot;family&quot;:&quot;Hinou&quot;,&quot;given&quot;:&quot;Hiroshi&quot;,&quot;parse-names&quot;:false,&quot;dropping-particle&quot;:&quot;&quot;,&quot;non-dropping-particle&quot;:&quot;&quot;},{&quot;family&quot;:&quot;Nishimura&quot;,&quot;given&quot;:&quot;Shin Ichiro&quot;,&quot;parse-names&quot;:false,&quot;dropping-particle&quot;:&quot;&quot;,&quot;non-dropping-particle&quot;:&quot;&quot;}],&quot;container-title&quot;:&quot;Analytical Chemistry&quot;,&quot;container-title-short&quot;:&quot;Anal Chem&quot;,&quot;DOI&quot;:&quot;10.1021/ac101599p&quot;,&quot;ISSN&quot;:&quot;00032700&quot;,&quot;PMID&quot;:&quot;21077635&quot;,&quot;issued&quot;:{&quot;date-parts&quot;:[[2010]]},&quot;page&quot;:&quot;10021-10029&quot;,&quot;abstract&quot;:&quot;Glycoblotting, high throughput method for N-glycan enrichment analysis based on the specific chemical ligation between aminooxy/hydrazide-polymers/ solids and reducing N-glycans released from whole serum and cellular glycoproteins, was proved to be feasible for selective enrichment analysis of O-glycans of common (mucin) glycoproteins. We established a standard protocol of glycoblotting-based O-glycomics in combination with nonenzymatic chemical treatment to release reducing O-glycans predominantly from various glycoprotein samples. It was demonstrated that the nonreductive condition employing a simple ammonium salt, ammonium carbamate, made glycoblotting-based enrichment analysis of O-glycans possible without significant loss or unfavorable side reactions. A general workflow of glycoblotting using a hydrazide bead (BlotGlyco H), on-bead chemical manipulations, and subsequent mass spectrometry allowed for rapid O-glycomics of human milk osteopontin (OPN) and urinary MUC1 glycoproteins purified from healthy donors in a quantitative manner. It was revealed that structures of O-glycans in human milk OPN were varied with habitual fucosylation and N-acetyllactosamine units. It was also suggested that purified human urinary MUC1 was modified preferentially by sialylated O-glycans (94% of total) with 7:3 ratio of core 1 to core 2 type O-glycans. Versatility of the present strategy is evident because this method was proved to be suited for the enrichment analysis of general biological and clinical samples such as human serum and urine, cultured human cancer cells, and formalin-fixed paraffin-embedded tissue sections. It is our belief that the present protocols would greatly accelerate discovery of disease-relevant O-glycans as potential biomarkers. © 2010 American Chemical Society.&quot;,&quot;issue&quot;:&quot;24&quot;,&quot;volume&quot;:&quot;82&quot;},&quot;isTemporary&quot;:false}]},{&quot;citationID&quot;:&quot;MENDELEY_CITATION_17f75ed0-25ea-4cb0-af25-72d017c222a0&quot;,&quot;properties&quot;:{&quot;noteIndex&quot;:0},&quot;isEdited&quot;:false,&quot;manualOverride&quot;:{&quot;isManuallyOverridden&quot;:false,&quot;citeprocText&quot;:&quot;[18, 19]&quot;,&quot;manualOverrideText&quot;:&quot;&quot;},&quot;citationTag&quot;:&quot;MENDELEY_CITATION_v3_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&quot;,&quot;citationItems&quot;:[{&quot;id&quot;:&quot;9101ab1c-ebf2-3a43-8726-83fbc3c6edad&quot;,&quot;itemData&quot;:{&quot;type&quot;:&quot;article-journal&quot;,&quot;id&quot;:&quot;9101ab1c-ebf2-3a43-8726-83fbc3c6edad&quot;,&quot;title&quot;:&quot;Glycoblotting of Egg White Reveals Diverse N-Glycan Expression in Quail Species&quot;,&quot;author&quot;:[{&quot;family&quot;:&quot;Sanes&quot;,&quot;given&quot;:&quot;Jurgen T.&quot;,&quot;parse-names&quot;:false,&quot;dropping-particle&quot;:&quot;&quot;,&quot;non-dropping-particle&quot;:&quot;&quot;},{&quot;family&quot;:&quot;Hinou&quot;,&quot;given&quot;:&quot;Hiroshi&quot;,&quot;parse-names&quot;:false,&quot;dropping-particle&quot;:&quot;&quot;,&quot;non-dropping-particle&quot;:&quot;&quot;},{&quot;family&quot;:&quot;Lee&quot;,&quot;given&quot;:&quot;Yuan Chuan&quot;,&quot;parse-names&quot;:false,&quot;dropping-particle&quot;:&quot;&quot;,&quot;non-dropping-particle&quot;:&quot;&quot;},{&quot;family&quot;:&quot;Nishimura&quot;,&quot;given&quot;:&quot;Shin Ichiro&quot;,&quot;parse-names&quot;:false,&quot;dropping-particle&quot;:&quot;&quot;,&quot;non-dropping-particle&quot;:&quot;&quot;}],&quot;container-title&quot;:&quot;Journal of Agricultural and Food Chemistry&quot;,&quot;container-title-short&quot;:&quot;J Agric Food Chem&quot;,&quot;DOI&quot;:&quot;10.1021/acs.jafc.8b04782&quot;,&quot;ISSN&quot;:&quot;15205118&quot;,&quot;PMID&quot;:&quot;30537828&quot;,&quot;issued&quot;:{&quot;date-parts&quot;:[[2019]]},&quot;page&quot;:&quot;531-540&quot;,&quot;abstract&quot;:&quot;The glycan part of glycoproteins is known to be involved in the structure and modulatory functions of glycoproteins, serving as ligands for cell-to-cell interactions, and as specific ligands for cell-to-microbe interactions. It is believed that intraspecies and interspecies variations in glycosylation exist. As an approach to better understand glycan diversity, egg whites (EW) from four different quail species are studied by the well-established glycoblotting procedure, a glycan enrichment and analysis method. N-Glycans were classified and the profiles were established for quail egg white samples which showed 21 relevant glycan peaks; 18 peaks were expressed significantly, and 10 glycan peaks are found to be abundant in certain species. The result establishes glycan profiles for Blue Scaled, Bobwhite, Japanese, and Mountain Quail egg whites and shows a unique difference among glycan expressions, particularly, high mannose in Japanese Quail and tetra-antennary glycan structure for other quail species.&quot;,&quot;issue&quot;:&quot;1&quot;,&quot;volume&quot;:&quot;67&quot;},&quot;isTemporary&quot;:false},{&quot;id&quot;:&quot;03ce4722-f0ed-3359-ba87-0671630047ae&quot;,&quot;itemData&quot;:{&quot;type&quot;:&quot;article-journal&quot;,&quot;id&quot;:&quot;03ce4722-f0ed-3359-ba87-0671630047ae&quot;,&quot;title&quot;:&quot;Insight into glycan diversity and evolutionary lineage based on comparative avio-N-glycomics and sialic acid analysis of 88 egg whites of galloanserae&quot;,&quot;author&quot;:[{&quot;family&quot;:&quot;Hirose&quot;,&quot;given&quot;:&quot;Kazuko&quot;,&quot;parse-names&quot;:false,&quot;dropping-particle&quot;:&quot;&quot;,&quot;non-dropping-particle&quot;:&quot;&quot;},{&quot;family&quot;:&quot;Amano&quot;,&quot;given&quot;:&quot;Maho&quot;,&quot;parse-names&quot;:false,&quot;dropping-particle&quot;:&quot;&quot;,&quot;non-dropping-particle&quot;:&quot;&quot;},{&quot;family&quot;:&quot;Hashimoto&quot;,&quot;given&quot;:&quot;Ryo&quot;,&quot;parse-names&quot;:false,&quot;dropping-particle&quot;:&quot;&quot;,&quot;non-dropping-particle&quot;:&quot;&quot;},{&quot;family&quot;:&quot;Lee&quot;,&quot;given&quot;:&quot;Yuan Chuan&quot;,&quot;parse-names&quot;:false,&quot;dropping-particle&quot;:&quot;&quot;,&quot;non-dropping-particle&quot;:&quot;&quot;},{&quot;family&quot;:&quot;Nishimura&quot;,&quot;given&quot;:&quot;Shin Ichiro&quot;,&quot;parse-names&quot;:false,&quot;dropping-particle&quot;:&quot;&quot;,&quot;non-dropping-particle&quot;:&quot;&quot;}],&quot;container-title&quot;:&quot;Biochemistry&quot;,&quot;container-title-short&quot;:&quot;Biochemistry&quot;,&quot;DOI&quot;:&quot;10.1021/bi101940x&quot;,&quot;ISSN&quot;:&quot;00062960&quot;,&quot;PMID&quot;:&quot;21495680&quot;,&quot;issued&quot;:{&quot;date-parts&quot;:[[2011,5,31]]},&quot;page&quot;:&quot;4757-4774&quot;,&quot;abstract&quot;:&quot;A large set of glycome information was obtainedfrom egg white proteins of 88 samples from Galloanserae (63 Anseriformes and 25 Galliformes). The data were obtained on whole N-glycan structures and types of sialic acids of these egg whites by glycoblotting-based high-throughput and quantitative glycomics. The results revealed clear trends and complexity patterns as well as diversity among taxonomic groups. It is wellknown that chicken, a representative domesticated poultry involved in Galliformes, can become an influenza host.However, our data demonstrate that duck, wild goose, and swan of Anseriformes are representative migratory birds that are known as natural hosts of the influenza virus. Hierarchical clustering analysis of the expression pattern of N-glycome (total of 61 N-glycan peaks) revealed that the members of Galloanserae can be classified into two major groups and five submajor clusters (clusters 1-5) on the basis of simple m/z values obtained by MALDITOF MS. It is clear that expression patterns of N-glycomes in the five clusters are influenced significantly by the features such as the body size of the birds, rather than by the difference of the family. On the other hand, quantitative analysis showed that the total amounts of sialic acids in egg whites of Galliformes were distinctly larger than those of Anseriformes. However, it was also revealed in Anseriformes that Neu5Gc and KDN, in addition to common Neu5Ac, were expressed significantly in both N- and O-glycans of glycoproteins and glycosphingolipids, suggesting the influence of their lifestyles and diet. This is the first report that KDN exists in egg white. These results and the environmental factors are discussed preliminarily with respect to their evolutionary lineage. © 2011 American Chemical Society.&quot;,&quot;issue&quot;:&quot;21&quot;,&quot;volume&quot;:&quot;50&quot;},&quot;isTemporary&quot;:false}]},{&quot;citationID&quot;:&quot;MENDELEY_CITATION_934581b3-db13-4119-8d4d-15c34e6693e5&quot;,&quot;properties&quot;:{&quot;noteIndex&quot;:0},&quot;isEdited&quot;:false,&quot;manualOverride&quot;:{&quot;isManuallyOverridden&quot;:false,&quot;citeprocText&quot;:&quot;[18–20]&quot;,&quot;manualOverrideText&quot;:&quot;&quot;},&quot;citationTag&quot;:&quot;MENDELEY_CITATION_v3_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&quot;,&quot;citationItems&quot;:[{&quot;id&quot;:&quot;9101ab1c-ebf2-3a43-8726-83fbc3c6edad&quot;,&quot;itemData&quot;:{&quot;type&quot;:&quot;article-journal&quot;,&quot;id&quot;:&quot;9101ab1c-ebf2-3a43-8726-83fbc3c6edad&quot;,&quot;title&quot;:&quot;Glycoblotting of Egg White Reveals Diverse N-Glycan Expression in Quail Species&quot;,&quot;author&quot;:[{&quot;family&quot;:&quot;Sanes&quot;,&quot;given&quot;:&quot;Jurgen T.&quot;,&quot;parse-names&quot;:false,&quot;dropping-particle&quot;:&quot;&quot;,&quot;non-dropping-particle&quot;:&quot;&quot;},{&quot;family&quot;:&quot;Hinou&quot;,&quot;given&quot;:&quot;Hiroshi&quot;,&quot;parse-names&quot;:false,&quot;dropping-particle&quot;:&quot;&quot;,&quot;non-dropping-particle&quot;:&quot;&quot;},{&quot;family&quot;:&quot;Lee&quot;,&quot;given&quot;:&quot;Yuan Chuan&quot;,&quot;parse-names&quot;:false,&quot;dropping-particle&quot;:&quot;&quot;,&quot;non-dropping-particle&quot;:&quot;&quot;},{&quot;family&quot;:&quot;Nishimura&quot;,&quot;given&quot;:&quot;Shin Ichiro&quot;,&quot;parse-names&quot;:false,&quot;dropping-particle&quot;:&quot;&quot;,&quot;non-dropping-particle&quot;:&quot;&quot;}],&quot;container-title&quot;:&quot;Journal of Agricultural and Food Chemistry&quot;,&quot;container-title-short&quot;:&quot;J Agric Food Chem&quot;,&quot;DOI&quot;:&quot;10.1021/acs.jafc.8b04782&quot;,&quot;ISSN&quot;:&quot;15205118&quot;,&quot;PMID&quot;:&quot;30537828&quot;,&quot;issued&quot;:{&quot;date-parts&quot;:[[2019]]},&quot;page&quot;:&quot;531-540&quot;,&quot;abstract&quot;:&quot;The glycan part of glycoproteins is known to be involved in the structure and modulatory functions of glycoproteins, serving as ligands for cell-to-cell interactions, and as specific ligands for cell-to-microbe interactions. It is believed that intraspecies and interspecies variations in glycosylation exist. As an approach to better understand glycan diversity, egg whites (EW) from four different quail species are studied by the well-established glycoblotting procedure, a glycan enrichment and analysis method. N-Glycans were classified and the profiles were established for quail egg white samples which showed 21 relevant glycan peaks; 18 peaks were expressed significantly, and 10 glycan peaks are found to be abundant in certain species. The result establishes glycan profiles for Blue Scaled, Bobwhite, Japanese, and Mountain Quail egg whites and shows a unique difference among glycan expressions, particularly, high mannose in Japanese Quail and tetra-antennary glycan structure for other quail species.&quot;,&quot;issue&quot;:&quot;1&quot;,&quot;volume&quot;:&quot;67&quot;},&quot;isTemporary&quot;:false},{&quot;id&quot;:&quot;0f64cc20-6804-3882-907e-9dfe73f7f79b&quot;,&quot;itemData&quot;:{&quot;type&quot;:&quot;article-journal&quot;,&quot;id&quot;:&quot;0f64cc20-6804-3882-907e-9dfe73f7f79b&quot;,&quot;title&quot;:&quot;Glycoblotting method allows for rapid and efficient glycome profiling of human Alzheimer's disease brain, serum and cerebrospinal fluid towards potential biomarker discovery&quot;,&quot;author&quot;:[{&quot;family&quot;:&quot;Gizaw&quot;,&quot;given&quot;:&quot;Solomon T.&quot;,&quot;parse-names&quot;:false,&quot;dropping-particle&quot;:&quot;&quot;,&quot;non-dropping-particle&quot;:&quot;&quot;},{&quot;family&quot;:&quot;Ohashi&quot;,&quot;given&quot;:&quot;Tetsu&quot;,&quot;parse-names&quot;:false,&quot;dropping-particle&quot;:&quot;&quot;,&quot;non-dropping-particle&quot;:&quot;&quot;},{&quot;family&quot;:&quot;Tanaka&quot;,&quot;given&quot;:&quot;Masakazu&quot;,&quot;parse-names&quot;:false,&quot;dropping-particle&quot;:&quot;&quot;,&quot;non-dropping-particle&quot;:&quot;&quot;},{&quot;family&quot;:&quot;Hinou&quot;,&quot;given&quot;:&quot;Hiroshi&quot;,&quot;parse-names&quot;:false,&quot;dropping-particle&quot;:&quot;&quot;,&quot;non-dropping-particle&quot;:&quot;&quot;},{&quot;family&quot;:&quot;Nishimura&quot;,&quot;given&quot;:&quot;Shin Ichiro&quot;,&quot;parse-names&quot;:false,&quot;dropping-particle&quot;:&quot;&quot;,&quot;non-dropping-particle&quot;:&quot;&quot;}],&quot;container-title&quot;:&quot;Biochimica et Biophysica Acta - General Subjects&quot;,&quot;container-title-short&quot;:&quot;Biochim Biophys Acta Gen Subj&quot;,&quot;DOI&quot;:&quot;10.1016/j.bbagen.2016.03.009&quot;,&quot;ISSN&quot;:&quot;18728006&quot;,&quot;PMID&quot;:&quot;26968461&quot;,&quot;URL&quot;:&quot;http://dx.doi.org/10.1016/j.bbagen.2016.03.009&quot;,&quot;issued&quot;:{&quot;date-parts&quot;:[[2016]]},&quot;page&quot;:&quot;1716-1727&quot;,&quot;abstract&quot;:&quot;Background Understanding of the significance of posttranslational glycosylation in Alzheimer's disease (AD) is of growing importance for the investigation of the pathogenesis of AD as well as discovery research of the disease-specific serum biomarkers. Methods We designed a standard protocol for the glycoblotting combined with MALDI-TOFMS to perform rapid and quantitative profiling of the glycan parts of glycoproteins (N-glycans) and glycosphingolipids (GSLs) using human AD's post-mortem samples such as brain tissues (dissected cerebral cortices such as frontal, parietal, occipital, and temporal domains), serum and cerebrospinal fluid (CSF). Results The structural profiles of the major N-glycans released from glycoproteins and the total expression levels of the glycans were found to be mostly similar between the brain tissues of the AD patients and those of the normal control group. In contrast, the expression levels of the serum and CSF protein N-glycans such as bisect-type and multiply branched glycoforms were increased significantly in AD patient group. In addition, the levels of some gangliosides such as GM1, GM2 and GM3 appeared to alter in the AD patient brain and serum samples when compared with the normal control groups. Conclusion Alteration of the expression levels of major N- and GSL-glycans in human brain tissues, serum and CSF of AD patients can be monitored quantitatively by means of the glycoblotting-based standard protocols. General significance The changes in the expression levels of the glycans derived from the human post-mortem samples uncovered by the standardized glycoblotting method provides potential serum biomarkers in central nervous system disorders and can contribute to the insight into the molecular mechanisms in the pathogenesis of neurodegenerative diseases and future drug discovery. Most importantly, the present preliminary trials using human post-mortem samples of AD patients suggest that large-scale serum glycomics cohort by means of various-types of human AD patients as well as the normal control sera can facilitate the discovery research of highly sensitive and reliable serum biomarkers for an early diagnosis of AD. This article is part of a Special Issue entitled \&quot;Glycans in personalised medicine\&quot; Guest Editor: Professor Gordan Lauc.&quot;,&quot;publisher&quot;:&quot;Elsevier B.V.&quot;,&quot;issue&quot;:&quot;8&quot;,&quot;volume&quot;:&quot;1860&quot;},&quot;isTemporary&quot;:false},{&quot;id&quot;:&quot;03ce4722-f0ed-3359-ba87-0671630047ae&quot;,&quot;itemData&quot;:{&quot;type&quot;:&quot;article-journal&quot;,&quot;id&quot;:&quot;03ce4722-f0ed-3359-ba87-0671630047ae&quot;,&quot;title&quot;:&quot;Insight into glycan diversity and evolutionary lineage based on comparative avio-N-glycomics and sialic acid analysis of 88 egg whites of galloanserae&quot;,&quot;author&quot;:[{&quot;family&quot;:&quot;Hirose&quot;,&quot;given&quot;:&quot;Kazuko&quot;,&quot;parse-names&quot;:false,&quot;dropping-particle&quot;:&quot;&quot;,&quot;non-dropping-particle&quot;:&quot;&quot;},{&quot;family&quot;:&quot;Amano&quot;,&quot;given&quot;:&quot;Maho&quot;,&quot;parse-names&quot;:false,&quot;dropping-particle&quot;:&quot;&quot;,&quot;non-dropping-particle&quot;:&quot;&quot;},{&quot;family&quot;:&quot;Hashimoto&quot;,&quot;given&quot;:&quot;Ryo&quot;,&quot;parse-names&quot;:false,&quot;dropping-particle&quot;:&quot;&quot;,&quot;non-dropping-particle&quot;:&quot;&quot;},{&quot;family&quot;:&quot;Lee&quot;,&quot;given&quot;:&quot;Yuan Chuan&quot;,&quot;parse-names&quot;:false,&quot;dropping-particle&quot;:&quot;&quot;,&quot;non-dropping-particle&quot;:&quot;&quot;},{&quot;family&quot;:&quot;Nishimura&quot;,&quot;given&quot;:&quot;Shin Ichiro&quot;,&quot;parse-names&quot;:false,&quot;dropping-particle&quot;:&quot;&quot;,&quot;non-dropping-particle&quot;:&quot;&quot;}],&quot;container-title&quot;:&quot;Biochemistry&quot;,&quot;container-title-short&quot;:&quot;Biochemistry&quot;,&quot;DOI&quot;:&quot;10.1021/bi101940x&quot;,&quot;ISSN&quot;:&quot;00062960&quot;,&quot;PMID&quot;:&quot;21495680&quot;,&quot;issued&quot;:{&quot;date-parts&quot;:[[2011,5,31]]},&quot;page&quot;:&quot;4757-4774&quot;,&quot;abstract&quot;:&quot;A large set of glycome information was obtainedfrom egg white proteins of 88 samples from Galloanserae (63 Anseriformes and 25 Galliformes). The data were obtained on whole N-glycan structures and types of sialic acids of these egg whites by glycoblotting-based high-throughput and quantitative glycomics. The results revealed clear trends and complexity patterns as well as diversity among taxonomic groups. It is wellknown that chicken, a representative domesticated poultry involved in Galliformes, can become an influenza host.However, our data demonstrate that duck, wild goose, and swan of Anseriformes are representative migratory birds that are known as natural hosts of the influenza virus. Hierarchical clustering analysis of the expression pattern of N-glycome (total of 61 N-glycan peaks) revealed that the members of Galloanserae can be classified into two major groups and five submajor clusters (clusters 1-5) on the basis of simple m/z values obtained by MALDITOF MS. It is clear that expression patterns of N-glycomes in the five clusters are influenced significantly by the features such as the body size of the birds, rather than by the difference of the family. On the other hand, quantitative analysis showed that the total amounts of sialic acids in egg whites of Galliformes were distinctly larger than those of Anseriformes. However, it was also revealed in Anseriformes that Neu5Gc and KDN, in addition to common Neu5Ac, were expressed significantly in both N- and O-glycans of glycoproteins and glycosphingolipids, suggesting the influence of their lifestyles and diet. This is the first report that KDN exists in egg white. These results and the environmental factors are discussed preliminarily with respect to their evolutionary lineage. © 2011 American Chemical Society.&quot;,&quot;issue&quot;:&quot;21&quot;,&quot;volume&quot;:&quot;50&quot;},&quot;isTemporary&quot;:false}]},{&quot;citationID&quot;:&quot;MENDELEY_CITATION_5293c7aa-4c89-4bd1-8db2-e13284271841&quot;,&quot;properties&quot;:{&quot;noteIndex&quot;:0},&quot;isEdited&quot;:false,&quot;manualOverride&quot;:{&quot;isManuallyOverridden&quot;:false,&quot;citeprocText&quot;:&quot;[21]&quot;,&quot;manualOverrideText&quot;:&quot;&quot;},&quot;citationTag&quot;:&quot;MENDELEY_CITATION_v3_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&quot;,&quot;citationItems&quot;:[{&quot;id&quot;:&quot;03638955-cb4a-395d-b257-f17774840c0b&quot;,&quot;itemData&quot;:{&quot;type&quot;:&quot;article-journal&quot;,&quot;id&quot;:&quot;03638955-cb4a-395d-b257-f17774840c0b&quot;,&quot;title&quot;:&quot;Rapid and simple solid-phase esterification of sialic acid residues for quantitative glycomics by mass spectrometry&quot;,&quot;author&quot;:[{&quot;family&quot;:&quot;Miura&quot;,&quot;given&quot;:&quot;Yoshiaki&quot;,&quot;parse-names&quot;:false,&quot;dropping-particle&quot;:&quot;&quot;,&quot;non-dropping-particle&quot;:&quot;&quot;},{&quot;family&quot;:&quot;Shinohara&quot;,&quot;given&quot;:&quot;Yasuro&quot;,&quot;parse-names&quot;:false,&quot;dropping-particle&quot;:&quot;&quot;,&quot;non-dropping-particle&quot;:&quot;&quot;},{&quot;family&quot;:&quot;Furukawa&quot;,&quot;given&quot;:&quot;Jun Ichi&quot;,&quot;parse-names&quot;:false,&quot;dropping-particle&quot;:&quot;&quot;,&quot;non-dropping-particle&quot;:&quot;&quot;},{&quot;family&quot;:&quot;Nagahori&quot;,&quot;given&quot;:&quot;Noriko&quot;,&quot;parse-names&quot;:false,&quot;dropping-particle&quot;:&quot;&quot;,&quot;non-dropping-particle&quot;:&quot;&quot;},{&quot;family&quot;:&quot;Nishimura&quot;,&quot;given&quot;:&quot;Shin Ichiro&quot;,&quot;parse-names&quot;:false,&quot;dropping-particle&quot;:&quot;&quot;,&quot;non-dropping-particle&quot;:&quot;&quot;}],&quot;container-title&quot;:&quot;Chemistry - A European Journal&quot;,&quot;DOI&quot;:&quot;10.1002/chem.200601872&quot;,&quot;ISSN&quot;:&quot;09476539&quot;,&quot;PMID&quot;:&quot;17372994&quot;,&quot;issued&quot;:{&quot;date-parts&quot;:[[2007]]},&quot;page&quot;:&quot;4797-4804&quot;,&quot;abstract&quot;:&quot;A rapid and quantitative method for solid-phase methyl esterification of carboxy groups of various sialylated oligosaccharides has been established. The method employed a triazene derivative, 3-methyl-1-p-tolyltriazene, for facile derivatization of oligosaccharides immobilized onto general solid supports such as Affi-Gel Hz and gold colloidal nanoparticles in a multiwell plate. The workflow protocol was optimized for the solid-phase processing of captured sialylated/unsialylated oligosaccharides separated from crude sample mixtures by chemical ligation. From tryptic and/or PNGase F-digest mixtures of glycoproteins, purification by chemoselective immobilization, esterification and recovery were achievedin the same well of the filter plate within three hours when used in conjunction with \&quot;glycoblotting technology\&quot; (S.-I. Nishimura, K. Niikura, M. Kurogochi, T. Matsushita, M. Fumoto, H. Hinou, R. Kamitani, H. Nakagawa, K. Deguchi, N. Miura, K. Monde, H. Kondo, High-throughput protein glycomics: Combined use of chemoselective glycoblotting and MALDI-TOF/TOF mass spectrometry: Angew. Chem. 2005, 117, 93-98; Angew. Chem. Int. Ed. 2005, 44, 91-96). The recovered materials were directlyapplicable to subsequent characterization by mass spectrometric techniques such as MALDI-TOF for large-scale glycomics of both neutral and sialylated oligosaccharides. On-bead/on-gold nanoparticle derivatization of glycans containing sialic acids allowed rapid and quantitative glycoform profiling by MALDI-TOF MS with reflector and positive ion mode. In addition to its simplicity and speed, the method eliminates the use of unfavorable halogenated solvents such as chloroform and dichloromethane or volatile solvents such as diethyl ether and hexane, resulting in a practical and green chemical method for automated robotic adaptation. © 2007 Wiley-VCH Verlag GmbH &amp; Co. KGaA.&quot;,&quot;issue&quot;:&quot;17&quot;,&quot;volume&quot;:&quot;13&quot;,&quot;container-title-short&quot;:&quot;&quot;},&quot;isTemporary&quot;:false}]},{&quot;citationID&quot;:&quot;MENDELEY_CITATION_68bd6c8f-244b-4ea2-be7b-3105bdbfea8e&quot;,&quot;properties&quot;:{&quot;noteIndex&quot;:0},&quot;isEdited&quot;:false,&quot;manualOverride&quot;:{&quot;isManuallyOverridden&quot;:false,&quot;citeprocText&quot;:&quot;[10, 22]&quot;,&quot;manualOverrideText&quot;:&quot;&quot;},&quot;citationTag&quot;:&quot;MENDELEY_CITATION_v3_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&quot;,&quot;citationItems&quot;:[{&quot;id&quot;:&quot;48477236-8439-3c15-9998-348c12e8fab5&quot;,&quot;itemData&quot;:{&quot;type&quot;:&quot;article-journal&quot;,&quot;id&quot;:&quot;48477236-8439-3c15-9998-348c12e8fab5&quot;,&quot;title&quot;:&quot;Permethylation and Microfractionation of Sulfated Glycans for MS Analysis&quot;,&quot;author&quot;:[{&quot;family&quot;:&quot;Yu&quot;,&quot;given&quot;:&quot;Shin-Yi&quot;,&quot;parse-names&quot;:false,&quot;dropping-particle&quot;:&quot;&quot;,&quot;non-dropping-particle&quot;:&quot;&quot;},{&quot;family&quot;:&quot;Snovida&quot;,&quot;given&quot;:&quot;Sergei&quot;,&quot;parse-names&quot;:false,&quot;dropping-particle&quot;:&quot;&quot;,&quot;non-dropping-particle&quot;:&quot;&quot;},{&quot;family&quot;:&quot;Khoo&quot;,&quot;given&quot;:&quot;Kay-Hooi&quot;,&quot;parse-names&quot;:false,&quot;dropping-particle&quot;:&quot;&quot;,&quot;non-dropping-particle&quot;:&quot;&quot;}],&quot;container-title&quot;:&quot;Bio-Protocol&quot;,&quot;container-title-short&quot;:&quot;Bio Protoc&quot;,&quot;DOI&quot;:&quot;10.21769/bioprotoc.3617&quot;,&quot;ISSN&quot;:&quot;2331-8325&quot;,&quot;issued&quot;:{&quot;date-parts&quot;:[[2020]]},&quot;page&quot;:&quot;1-13&quot;,&quot;issue&quot;:&quot;10&quot;,&quot;volume&quot;:&quot;10&quot;},&quot;isTemporary&quot;:false},{&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citationID&quot;:&quot;MENDELEY_CITATION_e3313b81-15a0-4ea0-a25c-17df3200619b&quot;,&quot;properties&quot;:{&quot;noteIndex&quot;:0},&quot;isEdited&quot;:false,&quot;manualOverride&quot;:{&quot;isManuallyOverridden&quot;:false,&quot;citeprocText&quot;:&quot;[23, 24]&quot;,&quot;manualOverrideText&quot;:&quot;&quot;},&quot;citationTag&quot;:&quot;MENDELEY_CITATION_v3_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&quot;,&quot;citationItems&quot;:[{&quot;id&quot;:&quot;8eb03267-392d-3c53-b697-ee1eafe64567&quot;,&quot;itemData&quot;:{&quot;type&quot;:&quot;article-journal&quot;,&quot;id&quot;:&quot;8eb03267-392d-3c53-b697-ee1eafe64567&quot;,&quot;title&quot;:&quot;Aniline derivative/DHB/alkali metal matrices for reflectron mode MALDI-TOF and TOF/TOF MS analysis of unmodified sialylated oligosaccharides and glycopeptides&quot;,&quot;author&quot;:[{&quot;family&quot;:&quot;Hinou&quot;,&quot;given&quot;:&quot;Hiroshi&quot;,&quot;parse-names&quot;:false,&quot;dropping-particle&quot;:&quot;&quot;,&quot;non-dropping-particle&quot;:&quot;&quot;}],&quot;container-title&quot;:&quot;International Journal of Mass Spectrometry&quot;,&quot;container-title-short&quot;:&quot;Int J Mass Spectrom&quot;,&quot;DOI&quot;:&quot;10.1016/j.ijms.2019.06.006&quot;,&quot;ISSN&quot;:&quot;13873806&quot;,&quot;URL&quot;:&quot;https://doi.org/10.1016/j.ijms.2019.06.006&quot;,&quot;issued&quot;:{&quot;date-parts&quot;:[[2019]]},&quot;page&quot;:&quot;109-115&quot;,&quot;abstract&quot;:&quot;Sialylglycoconjugates play biologically important roles in nature. The labile nature of the sialic acid residue in matrix-assisted laser desorption/ionization–mass spectrometry (MALDI-MS) analysis demands additional modification processes of the carboxylate group to avoid in-source or post-source decay. This paper reports a versatile and high-sensitivity matrix system, aniline derivative/2,5-dihydroxybenzoic acid/alkali metal salt, for MALDI-MS analysis of sialyloligosaccharides and sialylglycoconjugates without any modifications. A simple adduct ion signal was obtained from the femtomole range of the analytes tested with the new matrix system by MALDI-MS in reflectron mode. Besides, the laser power-dependent in-source decay and post-source decay pattern of the sialylated analytes with this matrix system allows a pseudo MS3 strategy for in-depth sequencing studies of the analytes.&quot;,&quot;publisher&quot;:&quot;Elsevier Ltd&quot;,&quot;volume&quot;:&quot;443&quot;},&quot;isTemporary&quot;:false},{&quot;id&quot;:&quot;3b17f2b7-22ca-38e8-b821-8a1df3e0a5b6&quot;,&quot;itemData&quot;:{&quot;type&quot;:&quot;article-journal&quot;,&quot;id&quot;:&quot;3b17f2b7-22ca-38e8-b821-8a1df3e0a5b6&quot;,&quot;title&quot;:&quot;BOA/DHB/Na: An Efficient UV-MALDI Matrix for High-Sensitivity and Auto-Tagging Glycomics&quot;,&quot;author&quot;:[{&quot;family&quot;:&quot;Barada&quot;,&quot;given&quot;:&quot;Erina&quot;,&quot;parse-names&quot;:false,&quot;dropping-particle&quot;:&quot;&quot;,&quot;non-dropping-particle&quot;:&quot;&quot;},{&quot;family&quot;:&quot;Hinou&quot;,&quot;given&quot;:&quot;Hiroshi&quot;,&quot;parse-names&quot;:false,&quot;dropping-particle&quot;:&quot;&quot;,&quot;non-dropping-particle&quot;:&quot;&quot;}],&quot;container-title&quot;:&quot;International Journal of Molecular Sciences&quot;,&quot;container-title-short&quot;:&quot;Int J Mol Sci&quot;,&quot;DOI&quot;:&quot;10.3390/ijms232012510&quot;,&quot;ISSN&quot;:&quot;1422-0067&quot;,&quot;URL&quot;:&quot;https://www.mdpi.com/1422-0067/23/20/12510&quot;,&quot;issued&quot;:{&quot;date-parts&quot;:[[2022,10,19]]},&quot;page&quot;:&quot;12510&quot;,&quot;abstract&quot;:&quot;&lt;p&gt;Matrix selection is a critical factor for success in glycomics studies using matrix-assisted laser desorption/ionization–mass spectrometry (MALDI–MS). In this study, we evaluated and optimized a new solid ionic matrix—O-benzylhydroxylamine (BOA)/2,5-dihydroxybenzoic acid (DHB)/Na—containing BOA and a small amount of sodium as the counter salt of DHB. The concentration of a mixture of BOA/DHB/Na and glycans on a MALDI target plate led to O-benzyloxy tagging of the reducing ends of the glycans. The BOA/DHB/Na matrix showed excellent aggregation performance and the ability to form a homogeneous solid salt on the MALDI target plate with a water-repellent surface. In addition, the BOA/DHB/Na matrix showed a simple peak pattern with suppressed in-source and post-source decay of the reducing ends of the glycans, as well as improved ionization efficiency of glycans. Utilizing the characteristics of the BOA/DHB/Na matrix, O-glycan analysis of porcine stomach mucin showed excellent detection sensitivity and reproducibility of the peak patterns. This BOA/DHB/Na matrix can accelerate glycomics studies using MALDI–MS and, in combination with other organic salt-type matrices that we have developed, constitutes a valuable tool for glycomics studies.&lt;/p&gt;&quot;,&quot;issue&quot;:&quot;20&quot;,&quot;volume&quot;:&quot;23&quot;},&quot;isTemporary&quot;:false}]},{&quot;citationID&quot;:&quot;MENDELEY_CITATION_7ad28bbe-06ad-4760-8ad1-f44ef8688c94&quot;,&quot;properties&quot;:{&quot;noteIndex&quot;:0},&quot;isEdited&quot;:false,&quot;manualOverride&quot;:{&quot;isManuallyOverridden&quot;:false,&quot;citeprocText&quot;:&quot;[1, 10, 22, 25]&quot;,&quot;manualOverrideText&quot;:&quot;&quot;},&quot;citationTag&quot;:&quot;MENDELEY_CITATION_v3_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&quot;,&quot;citationItems&quot;:[{&quot;id&quot;:&quot;48477236-8439-3c15-9998-348c12e8fab5&quot;,&quot;itemData&quot;:{&quot;type&quot;:&quot;article-journal&quot;,&quot;id&quot;:&quot;48477236-8439-3c15-9998-348c12e8fab5&quot;,&quot;title&quot;:&quot;Permethylation and Microfractionation of Sulfated Glycans for MS Analysis&quot;,&quot;author&quot;:[{&quot;family&quot;:&quot;Yu&quot;,&quot;given&quot;:&quot;Shin-Yi&quot;,&quot;parse-names&quot;:false,&quot;dropping-particle&quot;:&quot;&quot;,&quot;non-dropping-particle&quot;:&quot;&quot;},{&quot;family&quot;:&quot;Snovida&quot;,&quot;given&quot;:&quot;Sergei&quot;,&quot;parse-names&quot;:false,&quot;dropping-particle&quot;:&quot;&quot;,&quot;non-dropping-particle&quot;:&quot;&quot;},{&quot;family&quot;:&quot;Khoo&quot;,&quot;given&quot;:&quot;Kay-Hooi&quot;,&quot;parse-names&quot;:false,&quot;dropping-particle&quot;:&quot;&quot;,&quot;non-dropping-particle&quot;:&quot;&quot;}],&quot;container-title&quot;:&quot;Bio-Protocol&quot;,&quot;container-title-short&quot;:&quot;Bio Protoc&quot;,&quot;DOI&quot;:&quot;10.21769/bioprotoc.3617&quot;,&quot;ISSN&quot;:&quot;2331-8325&quot;,&quot;issued&quot;:{&quot;date-parts&quot;:[[2020]]},&quot;page&quot;:&quot;1-13&quot;,&quot;issue&quot;:&quot;10&quot;,&quot;volume&quot;:&quot;10&quot;},&quot;isTemporary&quot;:false},{&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id&quot;:&quot;6e4967d4-b9ea-3a39-8fe9-2a79ee533d3a&quot;,&quot;itemData&quot;:{&quot;type&quot;:&quot;article-journal&quot;,&quot;id&quot;:&quot;6e4967d4-b9ea-3a39-8fe9-2a79ee533d3a&quot;,&quot;title&quot;:&quot;Concerted mass spectrometry-based glycomic approach for precision mapping of sulfo sialylated N-glycans on human peripheral blood mononuclear cells and lymphocytes&quot;,&quot;author&quot;:[{&quot;family&quot;:&quot;Chen&quot;,&quot;given&quot;:&quot;Jian You&quot;,&quot;parse-names&quot;:false,&quot;dropping-particle&quot;:&quot;&quot;,&quot;non-dropping-particle&quot;:&quot;&quot;},{&quot;family&quot;:&quot;Huang&quot;,&quot;given&quot;:&quot;Hsin Hung&quot;,&quot;parse-names&quot;:false,&quot;dropping-particle&quot;:&quot;&quot;,&quot;non-dropping-particle&quot;:&quot;&quot;},{&quot;family&quot;:&quot;Yu&quot;,&quot;given&quot;:&quot;Shin Yi&quot;,&quot;parse-names&quot;:false,&quot;dropping-particle&quot;:&quot;&quot;,&quot;non-dropping-particle&quot;:&quot;&quot;},{&quot;family&quot;:&quot;Wu&quot;,&quot;given&quot;:&quot;Shang Ju&quot;,&quot;parse-names&quot;:false,&quot;dropping-particle&quot;:&quot;&quot;,&quot;non-dropping-particle&quot;:&quot;&quot;},{&quot;family&quot;:&quot;Kannagi&quot;,&quot;given&quot;:&quot;Reiji&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x091&quot;,&quot;ISSN&quot;:&quot;14602423&quot;,&quot;PMID&quot;:&quot;29087466&quot;,&quot;issued&quot;:{&quot;date-parts&quot;:[[2018,1,1]]},&quot;page&quot;:&quot;9-20&quot;,&quot;abstract&quot;:&quot;Despite well-recognized biological importance, mass spectrometry (MS)-based glycomic identification of sulfo-, sialylated terminal glyco-epitopes on the N-glycans of various immune cell types remains technically challenging and rarely reported. Previous studies with monoclonal antibody have implicated a regulated expression of 6-sulfo-α2-6-sialyl LacNAc on B cells in peripheral lymph nodes and the circulating peripheral blood lymphocytes but its occurrence on leukemia cells or lymphomas have not been critically addressed. In this study, we have extended our previously developed MS-based sulfoglycomic platform by incorporating additional complementary analytical approaches in order to achieve a high sensitivity mapping and relative quantification of the detected sulfated glycotopes down to the level of defining their sialyl linkages. We showed that discovery mode sulfoglycomics and precise location of sulfate were best achieved by multi-mode MS analyses of fractionated, permethylated sulfated N-glycans. On the other hand, the relative degree of sulfation on individual N-glycans could be more efficiently inferred from the respective extracted ion chromatograms of native, non-sulfated and sulfated target N-glycans in single LC–MS/MS runs. The GlcNAc-6-O-sulfated α2-6-sialyl LacNAc, which constitutes the higher affinity ligand for the human inhibitory co-receptor of B cells, CD22, was found to be commonly carried on a range of complex type N-glycans from human CD19+ and CD4+ lymphocytes. We further showed that its occurrence on the most abundant α2-6-disialylated biantennary structure from the peripheral blood mononuclear cells of patients diagnosed as B-cell chronic lymphocytic leukemia varied within ±2-fold abundance from the mean value determined for isolated CD19+ lymphocytes and cultured B-CLL cells.&quot;,&quot;publisher&quot;:&quot;Oxford University Press&quot;,&quot;issue&quot;:&quot;1&quot;,&quot;volume&quot;:&quot;28&quot;},&quot;isTemporary&quot;:false},{&quot;id&quot;:&quot;96c7b79e-93fc-369a-9ebc-a1648b72f0a1&quot;,&quot;itemData&quot;:{&quot;type&quot;:&quot;article-journal&quot;,&quot;id&quot;:&quot;96c7b79e-93fc-369a-9ebc-a1648b72f0a1&quot;,&quot;title&quot;:&quot;Distinctive and Complementary MS 2 Fragmentation Characteristics for Identification of Sulfated Sialylated N-Glycopeptides by nanoLC-MS/MS Workflow&quot;,&quot;author&quot;:[{&quot;family&quot;:&quot;Kuo&quot;,&quot;given&quot;:&quot;Chu Wei&quot;,&quot;parse-names&quot;:false,&quot;dropping-particle&quot;:&quot;&quot;,&quot;non-dropping-particle&quot;:&quot;&quot;},{&quot;family&quot;:&quot;Guu&quot;,&quot;given&quot;:&quot;Shih Yun&quot;,&quot;parse-names&quot;:false,&quot;dropping-particle&quot;:&quot;&quot;,&quot;non-dropping-particle&quot;:&quot;&quot;},{&quot;family&quot;:&quot;Khoo&quot;,&quot;given&quot;:&quot;Kay Hooi&quot;,&quot;parse-names&quot;:false,&quot;dropping-particle&quot;:&quot;&quot;,&quot;non-dropping-particle&quot;:&quot;&quot;}],&quot;container-title&quot;:&quot;Journal of the American Society for Mass Spectrometry&quot;,&quot;container-title-short&quot;:&quot;J Am Soc Mass Spectrom&quot;,&quot;DOI&quot;:&quot;10.1007/s13361-018-1919-9&quot;,&quot;ISSN&quot;:&quot;18791123&quot;,&quot;PMID&quot;:&quot;29644550&quot;,&quot;issued&quot;:{&quot;date-parts&quot;:[[2018,6,1]]},&quot;page&quot;:&quot;1166-1178&quot;,&quot;abstract&quot;:&quot;High sensitivity identification of sulfated glycans carried on specific sites of glycoproteins is an important requisite for investigation of molecular recognition events involved in diverse biological processes. However, aiming for resolving site-specific glycosylation of sulfated glycopeptides by direct LC-MS 2 sequencing is technically most challenging. Other than the usual limiting factors such as lower abundance and ionization efficiency compared to analysis of non-glycosylated peptides, confident identification of sulfated glycopeptides among the more abundant non-sulfated glycopeptides requires additional considerations in the selective enrichment and detection strategies. Metal oxide has been applied to enrich phosphopeptides and sialylated glycopeptides, but its use to capture sulfated glycopeptides has not been investigated. Likewise, various complementary MS 2 fragmentation modes have yet to be tested against sialylated and non-sialylated sulfoglycopeptides due to limited appropriate sample availability. In this study, we have investigated the feasibility of sequencing tryptic sulfated N-glycopeptide and its MS 2 fragmentation characteristics by first optimizing the enrichment methods to allow efficient LC-MS detection and MS 2 analysis by a combination of CID, HCD, ETD, and EThcD on hybrid and tribrid Orbitrap instruments. Characteristic sulfated glyco-oxonium ions and direct loss of sulfite from precursors were detected as evidences of sulfate modification. It is anticipated that the technical advances demonstrated in this study would allow a feasible extension of our sulfoglycomic analysis to sulfoglycoproteomics. [Figure not available: see fulltext.].&quot;,&quot;publisher&quot;:&quot;Springer New York LLC&quot;,&quot;issue&quot;:&quot;6&quot;,&quot;volume&quot;:&quot;29&quot;},&quot;isTemporary&quot;:false}]},{&quot;citationID&quot;:&quot;MENDELEY_CITATION_232aed04-00a4-4d71-9464-eea050d48f70&quot;,&quot;properties&quot;:{&quot;noteIndex&quot;:0},&quot;isEdited&quot;:false,&quot;manualOverride&quot;:{&quot;isManuallyOverridden&quot;:false,&quot;citeprocText&quot;:&quot;[26, 27]&quot;,&quot;manualOverrideText&quot;:&quot;&quot;},&quot;citationTag&quot;:&quot;MENDELEY_CITATION_v3_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&quot;,&quot;citationItems&quot;:[{&quot;id&quot;:&quot;6b782929-a564-3b64-a7bf-1c33f6521d8a&quot;,&quot;itemData&quot;:{&quot;type&quot;:&quot;article-journal&quot;,&quot;id&quot;:&quot;6b782929-a564-3b64-a7bf-1c33f6521d8a&quot;,&quot;title&quot;:&quot;GlycoWorkbench: A tool for the computer-assisted annotation of mass spectra of glycans&quot;,&quot;author&quot;:[{&quot;family&quot;:&quot;Ceroni&quot;,&quot;given&quot;:&quot;Alessio&quot;,&quot;parse-names&quot;:false,&quot;dropping-particle&quot;:&quot;&quot;,&quot;non-dropping-particle&quot;:&quot;&quot;},{&quot;family&quot;:&quot;Maass&quot;,&quot;given&quot;:&quot;Kai&quot;,&quot;parse-names&quot;:false,&quot;dropping-particle&quot;:&quot;&quot;,&quot;non-dropping-particle&quot;:&quot;&quot;},{&quot;family&quot;:&quot;Geyer&quot;,&quot;given&quot;:&quot;Hildegard&quot;,&quot;parse-names&quot;:false,&quot;dropping-particle&quot;:&quot;&quot;,&quot;non-dropping-particle&quot;:&quot;&quot;},{&quot;family&quot;:&quot;Geyer&quot;,&quot;given&quot;:&quot;Rudolf&quot;,&quot;parse-names&quot;:false,&quot;dropping-particle&quot;:&quot;&quot;,&quot;non-dropping-particle&quot;:&quot;&quot;},{&quot;family&quot;:&quot;Dell&quot;,&quot;given&quot;:&quot;Anne&quot;,&quot;parse-names&quot;:false,&quot;dropping-particle&quot;:&quot;&quot;,&quot;non-dropping-particle&quot;:&quot;&quot;},{&quot;family&quot;:&quot;Haslam&quot;,&quot;given&quot;:&quot;Stuart M.&quot;,&quot;parse-names&quot;:false,&quot;dropping-particle&quot;:&quot;&quot;,&quot;non-dropping-particle&quot;:&quot;&quot;}],&quot;container-title&quot;:&quot;Journal of Proteome Research&quot;,&quot;container-title-short&quot;:&quot;J Proteome Res&quot;,&quot;DOI&quot;:&quot;10.1021/pr7008252&quot;,&quot;ISSN&quot;:&quot;15353893&quot;,&quot;PMID&quot;:&quot;18311910&quot;,&quot;issued&quot;:{&quot;date-parts&quot;:[[2008,4]]},&quot;page&quot;:&quot;1650-1659&quot;,&quot;abstract&quot;:&quot;Mass spectrometry is the main analytical technique currently used to address the challenges of glycomics as it offers unrivalled levels of sensitivity and the ability to handle complex mixtures of different glycan variations. Determination of glycan structures from analysis of MS data is a major bottleneck in high-throughput glycomics projects, and robust solutions to this problem are of critical importance. However, all the approaches currently available have inherent restrictions to the type of glycans they can identify, and none of them have proved to be a definitive tool for glycomics. GlycoWorkbench is a software tool developed by the EUROCarbDB initiative to assist the manual interpretation of MS data. The main task of GlycoWorkbench is to evaluate a set of structures proposed by the user by matching the corresponding theoretical list of fragment masses against the list of peaks derived from the spectrum. The tool provides an easy to use graphical interface, a comprehensive and increasing set of structural constituents, an exhaustive collection of fragmentation types, and a broad list of annotation options. The aim of GlycoWorkbench is to offer complete support for the routine interpretation of MS data. The software is available for download from: http://www.eurocarbdb.org/applications/ms-tools. © 2008 American Chemical Society.&quot;,&quot;issue&quot;:&quot;4&quot;,&quot;volume&quot;:&quot;7&quot;},&quot;isTemporary&quot;:false},{&quot;id&quot;:&quot;a5dd6d01-0a29-33ae-a67b-514f080d0983&quot;,&quot;itemData&quot;:{&quot;type&quot;:&quot;article-journal&quot;,&quot;id&quot;:&quot;a5dd6d01-0a29-33ae-a67b-514f080d0983&quot;,&quot;title&quot;:&quot;GlycoMod-A software tool for determining glycosylation compositions from mass spectro-metric data&quot;,&quot;author&quot;:[{&quot;family&quot;:&quot;Cooper&quot;,&quot;given&quot;:&quot;Catherine A&quot;,&quot;parse-names&quot;:false,&quot;dropping-particle&quot;:&quot;&quot;,&quot;non-dropping-particle&quot;:&quot;&quot;},{&quot;family&quot;:&quot;Gasteiger&quot;,&quot;given&quot;:&quot;Elisabeth&quot;,&quot;parse-names&quot;:false,&quot;dropping-particle&quot;:&quot;&quot;,&quot;non-dropping-particle&quot;:&quot;&quot;},{&quot;family&quot;:&quot;Packer&quot;,&quot;given&quot;:&quot;Nicolle H&quot;,&quot;parse-names&quot;:false,&quot;dropping-particle&quot;:&quot;&quot;,&quot;non-dropping-particle&quot;:&quot;&quot;}],&quot;container-title&quot;:&quot;Proteomics&quot;,&quot;container-title-short&quot;:&quot;Proteomics&quot;,&quot;DOI&quot;:&quot;https://doi.org/10.1002/1615-9861(200102)1:2&lt;340::AID-PROT340&gt;3.0.CO;2-B&quot;,&quot;URL&quot;:&quot;http://www.expasy.ch/tools/glycomod/&quot;,&quot;issued&quot;:{&quot;date-parts&quot;:[[2001]]},&quot;page&quot;:&quot;340-349&quot;,&quot;volume&quot;:&quot;1&quot;},&quot;isTemporary&quot;:false}]},{&quot;citationID&quot;:&quot;MENDELEY_CITATION_dde0d154-c1c4-4bdb-8998-af55cac84f37&quot;,&quot;properties&quot;:{&quot;noteIndex&quot;:0},&quot;isEdited&quot;:false,&quot;manualOverride&quot;:{&quot;isManuallyOverridden&quot;:false,&quot;citeprocText&quot;:&quot;[24]&quot;,&quot;manualOverrideText&quot;:&quot;&quot;},&quot;citationTag&quot;:&quot;MENDELEY_CITATION_v3_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&quot;,&quot;citationItems&quot;:[{&quot;id&quot;:&quot;3b17f2b7-22ca-38e8-b821-8a1df3e0a5b6&quot;,&quot;itemData&quot;:{&quot;type&quot;:&quot;article-journal&quot;,&quot;id&quot;:&quot;3b17f2b7-22ca-38e8-b821-8a1df3e0a5b6&quot;,&quot;title&quot;:&quot;BOA/DHB/Na: An Efficient UV-MALDI Matrix for High-Sensitivity and Auto-Tagging Glycomics&quot;,&quot;author&quot;:[{&quot;family&quot;:&quot;Barada&quot;,&quot;given&quot;:&quot;Erina&quot;,&quot;parse-names&quot;:false,&quot;dropping-particle&quot;:&quot;&quot;,&quot;non-dropping-particle&quot;:&quot;&quot;},{&quot;family&quot;:&quot;Hinou&quot;,&quot;given&quot;:&quot;Hiroshi&quot;,&quot;parse-names&quot;:false,&quot;dropping-particle&quot;:&quot;&quot;,&quot;non-dropping-particle&quot;:&quot;&quot;}],&quot;container-title&quot;:&quot;International Journal of Molecular Sciences&quot;,&quot;container-title-short&quot;:&quot;Int J Mol Sci&quot;,&quot;DOI&quot;:&quot;10.3390/ijms232012510&quot;,&quot;ISSN&quot;:&quot;1422-0067&quot;,&quot;URL&quot;:&quot;https://www.mdpi.com/1422-0067/23/20/12510&quot;,&quot;issued&quot;:{&quot;date-parts&quot;:[[2022,10,19]]},&quot;page&quot;:&quot;12510&quot;,&quot;abstract&quot;:&quot;&lt;p&gt;Matrix selection is a critical factor for success in glycomics studies using matrix-assisted laser desorption/ionization–mass spectrometry (MALDI–MS). In this study, we evaluated and optimized a new solid ionic matrix—O-benzylhydroxylamine (BOA)/2,5-dihydroxybenzoic acid (DHB)/Na—containing BOA and a small amount of sodium as the counter salt of DHB. The concentration of a mixture of BOA/DHB/Na and glycans on a MALDI target plate led to O-benzyloxy tagging of the reducing ends of the glycans. The BOA/DHB/Na matrix showed excellent aggregation performance and the ability to form a homogeneous solid salt on the MALDI target plate with a water-repellent surface. In addition, the BOA/DHB/Na matrix showed a simple peak pattern with suppressed in-source and post-source decay of the reducing ends of the glycans, as well as improved ionization efficiency of glycans. Utilizing the characteristics of the BOA/DHB/Na matrix, O-glycan analysis of porcine stomach mucin showed excellent detection sensitivity and reproducibility of the peak patterns. This BOA/DHB/Na matrix can accelerate glycomics studies using MALDI–MS and, in combination with other organic salt-type matrices that we have developed, constitutes a valuable tool for glycomics studies.&lt;/p&gt;&quot;,&quot;issue&quot;:&quot;20&quot;,&quot;volume&quot;:&quot;23&quot;},&quot;isTemporary&quot;:false}]},{&quot;citationID&quot;:&quot;MENDELEY_CITATION_e5a5ff25-bf61-4273-b226-763fea1233cc&quot;,&quot;properties&quot;:{&quot;noteIndex&quot;:0},&quot;isEdited&quot;:false,&quot;manualOverride&quot;:{&quot;isManuallyOverridden&quot;:false,&quot;citeprocText&quot;:&quot;[17]&quot;,&quot;manualOverrideText&quot;:&quot;&quot;},&quot;citationTag&quot;:&quot;MENDELEY_CITATION_v3_eyJjaXRhdGlvbklEIjoiTUVOREVMRVlfQ0lUQVRJT05fZTVhNWZmMjUtYmY2MS00MjczLWIyMjYtNzYzZmVhMTIzM2Nj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quot;,&quot;citationItems&quot;:[{&quot;id&quot;:&quot;35d37d3b-0cf2-3f9b-98b0-4754d358e00d&quot;,&quot;itemData&quot;:{&quot;type&quot;:&quot;article-journal&quot;,&quot;id&quot;:&quot;35d37d3b-0cf2-3f9b-98b0-4754d358e00d&quot;,&quot;title&quot;:&quot;Glycoblotting-assisted O-glycomics: Ammonium carbamate allows for highly efficient o-glycan release from glycoproteins&quot;,&quot;author&quot;:[{&quot;family&quot;:&quot;Miura&quot;,&quot;given&quot;:&quot;Yoshiaki&quot;,&quot;parse-names&quot;:false,&quot;dropping-particle&quot;:&quot;&quot;,&quot;non-dropping-particle&quot;:&quot;&quot;},{&quot;family&quot;:&quot;Kato&quot;,&quot;given&quot;:&quot;Kentaro&quot;,&quot;parse-names&quot;:false,&quot;dropping-particle&quot;:&quot;&quot;,&quot;non-dropping-particle&quot;:&quot;&quot;},{&quot;family&quot;:&quot;Takegawa&quot;,&quot;given&quot;:&quot;Yasuhiro&quot;,&quot;parse-names&quot;:false,&quot;dropping-particle&quot;:&quot;&quot;,&quot;non-dropping-particle&quot;:&quot;&quot;},{&quot;family&quot;:&quot;Kurogochi&quot;,&quot;given&quot;:&quot;Masaki&quot;,&quot;parse-names&quot;:false,&quot;dropping-particle&quot;:&quot;&quot;,&quot;non-dropping-particle&quot;:&quot;&quot;},{&quot;family&quot;:&quot;Furukawa&quot;,&quot;given&quot;:&quot;Jun Ichi&quot;,&quot;parse-names&quot;:false,&quot;dropping-particle&quot;:&quot;&quot;,&quot;non-dropping-particle&quot;:&quot;&quot;},{&quot;family&quot;:&quot;Shinohara&quot;,&quot;given&quot;:&quot;Yasuro&quot;,&quot;parse-names&quot;:false,&quot;dropping-particle&quot;:&quot;&quot;,&quot;non-dropping-particle&quot;:&quot;&quot;},{&quot;family&quot;:&quot;Nagahori&quot;,&quot;given&quot;:&quot;Noriko&quot;,&quot;parse-names&quot;:false,&quot;dropping-particle&quot;:&quot;&quot;,&quot;non-dropping-particle&quot;:&quot;&quot;},{&quot;family&quot;:&quot;Amano&quot;,&quot;given&quot;:&quot;Maho&quot;,&quot;parse-names&quot;:false,&quot;dropping-particle&quot;:&quot;&quot;,&quot;non-dropping-particle&quot;:&quot;&quot;},{&quot;family&quot;:&quot;Hinou&quot;,&quot;given&quot;:&quot;Hiroshi&quot;,&quot;parse-names&quot;:false,&quot;dropping-particle&quot;:&quot;&quot;,&quot;non-dropping-particle&quot;:&quot;&quot;},{&quot;family&quot;:&quot;Nishimura&quot;,&quot;given&quot;:&quot;Shin Ichiro&quot;,&quot;parse-names&quot;:false,&quot;dropping-particle&quot;:&quot;&quot;,&quot;non-dropping-particle&quot;:&quot;&quot;}],&quot;container-title&quot;:&quot;Analytical Chemistry&quot;,&quot;container-title-short&quot;:&quot;Anal Chem&quot;,&quot;DOI&quot;:&quot;10.1021/ac101599p&quot;,&quot;ISSN&quot;:&quot;00032700&quot;,&quot;PMID&quot;:&quot;21077635&quot;,&quot;issued&quot;:{&quot;date-parts&quot;:[[2010]]},&quot;page&quot;:&quot;10021-10029&quot;,&quot;abstract&quot;:&quot;Glycoblotting, high throughput method for N-glycan enrichment analysis based on the specific chemical ligation between aminooxy/hydrazide-polymers/ solids and reducing N-glycans released from whole serum and cellular glycoproteins, was proved to be feasible for selective enrichment analysis of O-glycans of common (mucin) glycoproteins. We established a standard protocol of glycoblotting-based O-glycomics in combination with nonenzymatic chemical treatment to release reducing O-glycans predominantly from various glycoprotein samples. It was demonstrated that the nonreductive condition employing a simple ammonium salt, ammonium carbamate, made glycoblotting-based enrichment analysis of O-glycans possible without significant loss or unfavorable side reactions. A general workflow of glycoblotting using a hydrazide bead (BlotGlyco H), on-bead chemical manipulations, and subsequent mass spectrometry allowed for rapid O-glycomics of human milk osteopontin (OPN) and urinary MUC1 glycoproteins purified from healthy donors in a quantitative manner. It was revealed that structures of O-glycans in human milk OPN were varied with habitual fucosylation and N-acetyllactosamine units. It was also suggested that purified human urinary MUC1 was modified preferentially by sialylated O-glycans (94% of total) with 7:3 ratio of core 1 to core 2 type O-glycans. Versatility of the present strategy is evident because this method was proved to be suited for the enrichment analysis of general biological and clinical samples such as human serum and urine, cultured human cancer cells, and formalin-fixed paraffin-embedded tissue sections. It is our belief that the present protocols would greatly accelerate discovery of disease-relevant O-glycans as potential biomarkers. © 2010 American Chemical Society.&quot;,&quot;issue&quot;:&quot;24&quot;,&quot;volume&quot;:&quot;82&quot;},&quot;isTemporary&quot;:false}]},{&quot;citationID&quot;:&quot;MENDELEY_CITATION_4a0ced6f-74bb-4131-91f6-59821ad45531&quot;,&quot;properties&quot;:{&quot;noteIndex&quot;:0},&quot;isEdited&quot;:false,&quot;manualOverride&quot;:{&quot;isManuallyOverridden&quot;:false,&quot;citeprocText&quot;:&quot;[28]&quot;,&quot;manualOverrideText&quot;:&quot;&quot;},&quot;citationTag&quot;:&quot;MENDELEY_CITATION_v3_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&quot;,&quot;citationItems&quot;:[{&quot;id&quot;:&quot;68e9e0d6-2456-3df0-ba84-82e002c1635c&quot;,&quot;itemData&quot;:{&quot;type&quot;:&quot;article-journal&quot;,&quot;id&quot;:&quot;68e9e0d6-2456-3df0-ba84-82e002c1635c&quot;,&quot;title&quot;:&quot;Cotton HILIC SPE microtips for microscale purification and enrichment of glycans and glycopeptides&quot;,&quot;author&quot;:[{&quot;family&quot;:&quot;Selman&quot;,&quot;given&quot;:&quot;Maurice H.J.&quot;,&quot;parse-names&quot;:false,&quot;dropping-particle&quot;:&quot;&quot;,&quot;non-dropping-particle&quot;:&quot;&quot;},{&quot;family&quot;:&quot;Hemayatkar&quot;,&quot;given&quot;:&quot;Mahdi&quot;,&quot;parse-names&quot;:false,&quot;dropping-particle&quot;:&quot;&quot;,&quot;non-dropping-particle&quot;:&quot;&quot;},{&quot;family&quot;:&quot;Deelder&quot;,&quot;given&quot;:&quot;André M.&quot;,&quot;parse-names&quot;:false,&quot;dropping-particle&quot;:&quot;&quot;,&quot;non-dropping-particle&quot;:&quot;&quot;},{&quot;family&quot;:&quot;Wuhrer&quot;,&quot;given&quot;:&quot;Manfred&quot;,&quot;parse-names&quot;:false,&quot;dropping-particle&quot;:&quot;&quot;,&quot;non-dropping-particle&quot;:&quot;&quot;}],&quot;container-title&quot;:&quot;Analytical Chemistry&quot;,&quot;DOI&quot;:&quot;10.1021/ac1027116&quot;,&quot;ISSN&quot;:&quot;00032700&quot;,&quot;PMID&quot;:&quot;21366235&quot;,&quot;issued&quot;:{&quot;date-parts&quot;:[[2011,4,1]]},&quot;page&quot;:&quot;2492-2499&quot;,&quot;abstract&quot;:&quot;Solid-phase extraction microtips are important devices in modern bioanalytics, as they allow miniaturized sample preparation for mass spectrometric analysis. Here we introduce the use of cotton wool for the preparation of filter-free HILIC SPE microtips. To this end, pieces of cotton wool pads (approximately 500 μg) were packed into 10 μL pipet tips. The performance of the tips was evaluated for microscale purification of tryptic IgG Fc N-glycopeptides. Cotton wool HILIC SPE microtips allowed the removal of salts, most nonglycosylated peptides, and detergents such as SDS from glycoconjugate samples. MALDI-TOF-MS glycopeptide profiles were very repeatable with different tips as well as reused tips, and very similar profiles were obtained with different brands of cotton wool pads. In addition, we used cotton HILIC microtips to purify N-glycans after N-glycosidase F treatment of IgG and transferrin followed by MALDI-TOF-MS detection. In conclusion, we establish cotton wool microtips for glycan and glycopeptide purification with subsequent mass spectrometric detection. © 2011 American Chemical Society.&quot;,&quot;issue&quot;:&quot;7&quot;,&quot;volume&quot;:&quot;83&quot;,&quot;container-title-short&quot;:&quot;Anal Chem&quot;},&quot;isTemporary&quot;:false}]},{&quot;citationID&quot;:&quot;MENDELEY_CITATION_e82e5e35-2ead-43a7-a11c-2f5dd3b38d63&quot;,&quot;properties&quot;:{&quot;noteIndex&quot;:0},&quot;isEdited&quot;:false,&quot;manualOverride&quot;:{&quot;isManuallyOverridden&quot;:false,&quot;citeprocText&quot;:&quot;[10, 22]&quot;,&quot;manualOverrideText&quot;:&quot;&quot;},&quot;citationTag&quot;:&quot;MENDELEY_CITATION_v3_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&quot;,&quot;citationItems&quot;:[{&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id&quot;:&quot;48477236-8439-3c15-9998-348c12e8fab5&quot;,&quot;itemData&quot;:{&quot;type&quot;:&quot;article-journal&quot;,&quot;id&quot;:&quot;48477236-8439-3c15-9998-348c12e8fab5&quot;,&quot;title&quot;:&quot;Permethylation and Microfractionation of Sulfated Glycans for MS Analysis&quot;,&quot;author&quot;:[{&quot;family&quot;:&quot;Yu&quot;,&quot;given&quot;:&quot;Shin-Yi&quot;,&quot;parse-names&quot;:false,&quot;dropping-particle&quot;:&quot;&quot;,&quot;non-dropping-particle&quot;:&quot;&quot;},{&quot;family&quot;:&quot;Snovida&quot;,&quot;given&quot;:&quot;Sergei&quot;,&quot;parse-names&quot;:false,&quot;dropping-particle&quot;:&quot;&quot;,&quot;non-dropping-particle&quot;:&quot;&quot;},{&quot;family&quot;:&quot;Khoo&quot;,&quot;given&quot;:&quot;Kay-Hooi&quot;,&quot;parse-names&quot;:false,&quot;dropping-particle&quot;:&quot;&quot;,&quot;non-dropping-particle&quot;:&quot;&quot;}],&quot;container-title&quot;:&quot;Bio-Protocol&quot;,&quot;container-title-short&quot;:&quot;Bio Protoc&quot;,&quot;DOI&quot;:&quot;10.21769/bioprotoc.3617&quot;,&quot;ISSN&quot;:&quot;2331-8325&quot;,&quot;issued&quot;:{&quot;date-parts&quot;:[[2020]]},&quot;page&quot;:&quot;1-13&quot;,&quot;issue&quot;:&quot;10&quot;,&quot;volume&quot;:&quot;10&quot;},&quot;isTemporary&quot;:false}]},{&quot;citationID&quot;:&quot;MENDELEY_CITATION_e773f9e5-32dd-4590-90b0-2276c6df33a0&quot;,&quot;properties&quot;:{&quot;noteIndex&quot;:0},&quot;isEdited&quot;:false,&quot;manualOverride&quot;:{&quot;isManuallyOverridden&quot;:false,&quot;citeprocText&quot;:&quot;[15]&quot;,&quot;manualOverrideText&quot;:&quot;&quot;},&quot;citationTag&quot;:&quot;MENDELEY_CITATION_v3_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&quot;,&quot;citationItems&quot;:[{&quot;id&quot;:&quot;ec429c65-2a83-32c6-9e56-ca5be4914695&quot;,&quot;itemData&quot;:{&quot;type&quot;:&quot;article-journal&quot;,&quot;id&quot;:&quot;ec429c65-2a83-32c6-9e56-ca5be4914695&quot;,&quot;title&quot;:&quot;Comprehensive approach to structural and functional glycomics based on chemoselective glycoblotting and sequential tag conversion&quot;,&quot;author&quot;:[{&quot;family&quot;:&quot;Furukawa&quot;,&quot;given&quot;:&quot;Jun Ichi&quot;,&quot;parse-names&quot;:false,&quot;dropping-particle&quot;:&quot;&quot;,&quot;non-dropping-particle&quot;:&quot;&quot;},{&quot;family&quot;:&quot;Shinohara&quot;,&quot;given&quot;:&quot;Yasuro&quot;,&quot;parse-names&quot;:false,&quot;dropping-particle&quot;:&quot;&quot;,&quot;non-dropping-particle&quot;:&quot;&quot;},{&quot;family&quot;:&quot;Kuramoto&quot;,&quot;given&quot;:&quot;Hiromitsu&quot;,&quot;parse-names&quot;:false,&quot;dropping-particle&quot;:&quot;&quot;,&quot;non-dropping-particle&quot;:&quot;&quot;},{&quot;family&quot;:&quot;Miura&quot;,&quot;given&quot;:&quot;Yoshiaki&quot;,&quot;parse-names&quot;:false,&quot;dropping-particle&quot;:&quot;&quot;,&quot;non-dropping-particle&quot;:&quot;&quot;},{&quot;family&quot;:&quot;Shimaoka&quot;,&quot;given&quot;:&quot;Hideyuki&quot;,&quot;parse-names&quot;:false,&quot;dropping-particle&quot;:&quot;&quot;,&quot;non-dropping-particle&quot;:&quot;&quot;},{&quot;family&quot;:&quot;Kurogochi&quot;,&quot;given&quot;:&quot;Masaki&quot;,&quot;parse-names&quot;:false,&quot;dropping-particle&quot;:&quot;&quot;,&quot;non-dropping-particle&quot;:&quot;&quot;},{&quot;family&quot;:&quot;Nakano&quot;,&quot;given&quot;:&quot;Mika&quot;,&quot;parse-names&quot;:false,&quot;dropping-particle&quot;:&quot;&quot;,&quot;non-dropping-particle&quot;:&quot;&quot;},{&quot;family&quot;:&quot;Nishimura&quot;,&quot;given&quot;:&quot;Shin Ichiro&quot;,&quot;parse-names&quot;:false,&quot;dropping-particle&quot;:&quot;&quot;,&quot;non-dropping-particle&quot;:&quot;&quot;}],&quot;container-title&quot;:&quot;Analytical Chemistry&quot;,&quot;container-title-short&quot;:&quot;Anal Chem&quot;,&quot;DOI&quot;:&quot;10.1021/ac702124d&quot;,&quot;ISSN&quot;:&quot;00032700&quot;,&quot;PMID&quot;:&quot;18205388&quot;,&quot;issued&quot;:{&quot;date-parts&quot;:[[2008,2,15]]},&quot;page&quot;:&quot;1094-1101&quot;,&quot;abstract&quot;:&quot;Changes in protein glycosylation profoundly affect protein function. To understand these effects of altered protein glycosylation, we urgently need high-throughput technologies to analyze glycan expression and glycan-protein interactions. Methods are not available for amplification of glycans; therefore, highly efficient sample preparation is a major issue. Here we present a novel strategy that allows flexible and sequential incorporation of various functional tags into oligosaccharides derived from biological samples in a practical manner. When combined with a chemoselective glycoblotting platform, our analysis enables us to complete sample preparation (from serum to released, purified, methyl-esterified, and labeled glycans) in 8 h from multiple serum samples (up to 96 samples) using a 96-well microplate format and a standard de-N-glycosylation protocol that requires reductive alkylation and tryptic digestion prior to PNGase F digestion to ensure maximal de-N-glycosylation efficiency. Using this technique, we quantitatively detected more than 120 glycans on human carcinoembryonic antigens for the first time. This approach was further developed to include a streamlined method of purification, chromatographic fractionation, and immobilization onto a solid support for interaction analysis. Since our approach enables rapid, flexible, and highly efficient tag conversion, it will contribute greatly to a variety of glycomic studies. © 2008 American Chemical Society.&quot;,&quot;issue&quot;:&quot;4&quot;,&quot;volume&quot;:&quot;80&quot;},&quot;isTemporary&quot;:false}]},{&quot;citationID&quot;:&quot;MENDELEY_CITATION_48c2a460-42ef-48a7-9902-4054b9620dd1&quot;,&quot;properties&quot;:{&quot;noteIndex&quot;:0},&quot;isEdited&quot;:false,&quot;manualOverride&quot;:{&quot;isManuallyOverridden&quot;:false,&quot;citeprocText&quot;:&quot;[17]&quot;,&quot;manualOverrideText&quot;:&quot;&quot;},&quot;citationTag&quot;:&quot;MENDELEY_CITATION_v3_eyJjaXRhdGlvbklEIjoiTUVOREVMRVlfQ0lUQVRJT05fNDhjMmE0NjAtNDJlZi00OGE3LTk5MDItNDA1NGI5NjIwZGQx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quot;,&quot;citationItems&quot;:[{&quot;id&quot;:&quot;35d37d3b-0cf2-3f9b-98b0-4754d358e00d&quot;,&quot;itemData&quot;:{&quot;type&quot;:&quot;article-journal&quot;,&quot;id&quot;:&quot;35d37d3b-0cf2-3f9b-98b0-4754d358e00d&quot;,&quot;title&quot;:&quot;Glycoblotting-assisted O-glycomics: Ammonium carbamate allows for highly efficient o-glycan release from glycoproteins&quot;,&quot;author&quot;:[{&quot;family&quot;:&quot;Miura&quot;,&quot;given&quot;:&quot;Yoshiaki&quot;,&quot;parse-names&quot;:false,&quot;dropping-particle&quot;:&quot;&quot;,&quot;non-dropping-particle&quot;:&quot;&quot;},{&quot;family&quot;:&quot;Kato&quot;,&quot;given&quot;:&quot;Kentaro&quot;,&quot;parse-names&quot;:false,&quot;dropping-particle&quot;:&quot;&quot;,&quot;non-dropping-particle&quot;:&quot;&quot;},{&quot;family&quot;:&quot;Takegawa&quot;,&quot;given&quot;:&quot;Yasuhiro&quot;,&quot;parse-names&quot;:false,&quot;dropping-particle&quot;:&quot;&quot;,&quot;non-dropping-particle&quot;:&quot;&quot;},{&quot;family&quot;:&quot;Kurogochi&quot;,&quot;given&quot;:&quot;Masaki&quot;,&quot;parse-names&quot;:false,&quot;dropping-particle&quot;:&quot;&quot;,&quot;non-dropping-particle&quot;:&quot;&quot;},{&quot;family&quot;:&quot;Furukawa&quot;,&quot;given&quot;:&quot;Jun Ichi&quot;,&quot;parse-names&quot;:false,&quot;dropping-particle&quot;:&quot;&quot;,&quot;non-dropping-particle&quot;:&quot;&quot;},{&quot;family&quot;:&quot;Shinohara&quot;,&quot;given&quot;:&quot;Yasuro&quot;,&quot;parse-names&quot;:false,&quot;dropping-particle&quot;:&quot;&quot;,&quot;non-dropping-particle&quot;:&quot;&quot;},{&quot;family&quot;:&quot;Nagahori&quot;,&quot;given&quot;:&quot;Noriko&quot;,&quot;parse-names&quot;:false,&quot;dropping-particle&quot;:&quot;&quot;,&quot;non-dropping-particle&quot;:&quot;&quot;},{&quot;family&quot;:&quot;Amano&quot;,&quot;given&quot;:&quot;Maho&quot;,&quot;parse-names&quot;:false,&quot;dropping-particle&quot;:&quot;&quot;,&quot;non-dropping-particle&quot;:&quot;&quot;},{&quot;family&quot;:&quot;Hinou&quot;,&quot;given&quot;:&quot;Hiroshi&quot;,&quot;parse-names&quot;:false,&quot;dropping-particle&quot;:&quot;&quot;,&quot;non-dropping-particle&quot;:&quot;&quot;},{&quot;family&quot;:&quot;Nishimura&quot;,&quot;given&quot;:&quot;Shin Ichiro&quot;,&quot;parse-names&quot;:false,&quot;dropping-particle&quot;:&quot;&quot;,&quot;non-dropping-particle&quot;:&quot;&quot;}],&quot;container-title&quot;:&quot;Analytical Chemistry&quot;,&quot;container-title-short&quot;:&quot;Anal Chem&quot;,&quot;DOI&quot;:&quot;10.1021/ac101599p&quot;,&quot;ISSN&quot;:&quot;00032700&quot;,&quot;PMID&quot;:&quot;21077635&quot;,&quot;issued&quot;:{&quot;date-parts&quot;:[[2010]]},&quot;page&quot;:&quot;10021-10029&quot;,&quot;abstract&quot;:&quot;Glycoblotting, high throughput method for N-glycan enrichment analysis based on the specific chemical ligation between aminooxy/hydrazide-polymers/ solids and reducing N-glycans released from whole serum and cellular glycoproteins, was proved to be feasible for selective enrichment analysis of O-glycans of common (mucin) glycoproteins. We established a standard protocol of glycoblotting-based O-glycomics in combination with nonenzymatic chemical treatment to release reducing O-glycans predominantly from various glycoprotein samples. It was demonstrated that the nonreductive condition employing a simple ammonium salt, ammonium carbamate, made glycoblotting-based enrichment analysis of O-glycans possible without significant loss or unfavorable side reactions. A general workflow of glycoblotting using a hydrazide bead (BlotGlyco H), on-bead chemical manipulations, and subsequent mass spectrometry allowed for rapid O-glycomics of human milk osteopontin (OPN) and urinary MUC1 glycoproteins purified from healthy donors in a quantitative manner. It was revealed that structures of O-glycans in human milk OPN were varied with habitual fucosylation and N-acetyllactosamine units. It was also suggested that purified human urinary MUC1 was modified preferentially by sialylated O-glycans (94% of total) with 7:3 ratio of core 1 to core 2 type O-glycans. Versatility of the present strategy is evident because this method was proved to be suited for the enrichment analysis of general biological and clinical samples such as human serum and urine, cultured human cancer cells, and formalin-fixed paraffin-embedded tissue sections. It is our belief that the present protocols would greatly accelerate discovery of disease-relevant O-glycans as potential biomarkers. © 2010 American Chemical Society.&quot;,&quot;issue&quot;:&quot;24&quot;,&quot;volume&quot;:&quot;82&quot;},&quot;isTemporary&quot;:false}]},{&quot;citationID&quot;:&quot;MENDELEY_CITATION_ea1cc553-00f6-46a5-8ffc-bb859917bf8f&quot;,&quot;properties&quot;:{&quot;noteIndex&quot;:0},&quot;isEdited&quot;:false,&quot;manualOverride&quot;:{&quot;isManuallyOverridden&quot;:false,&quot;citeprocText&quot;:&quot;[10]&quot;,&quot;manualOverrideText&quot;:&quot;&quot;},&quot;citationTag&quot;:&quot;MENDELEY_CITATION_v3_eyJjaXRhdGlvbklEIjoiTUVOREVMRVlfQ0lUQVRJT05fZWExY2M1NTMtMDBmNi00NmE1LThmZmMtYmI4NTk5MTdiZjhmIiwicHJvcGVydGllcyI6eyJub3RlSW5kZXgiOjB9LCJpc0VkaXRlZCI6ZmFsc2UsIm1hbnVhbE92ZXJyaWRlIjp7ImlzTWFudWFsbHlPdmVycmlkZGVuIjpmYWxzZSwiY2l0ZXByb2NUZXh0IjoiWz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1dfQ==&quot;,&quot;citationItems&quot;:[{&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citationID&quot;:&quot;MENDELEY_CITATION_5ec35db9-d2ee-47c7-87e3-9337951971d0&quot;,&quot;properties&quot;:{&quot;noteIndex&quot;:0},&quot;isEdited&quot;:false,&quot;manualOverride&quot;:{&quot;isManuallyOverridden&quot;:false,&quot;citeprocText&quot;:&quot;[10]&quot;,&quot;manualOverrideText&quot;:&quot;&quot;},&quot;citationTag&quot;:&quot;MENDELEY_CITATION_v3_eyJjaXRhdGlvbklEIjoiTUVOREVMRVlfQ0lUQVRJT05fNWVjMzVkYjktZDJlZS00N2M3LTg3ZTMtOTMzNzk1MTk3MWQwIiwicHJvcGVydGllcyI6eyJub3RlSW5kZXgiOjB9LCJpc0VkaXRlZCI6ZmFsc2UsIm1hbnVhbE92ZXJyaWRlIjp7ImlzTWFudWFsbHlPdmVycmlkZGVuIjpmYWxzZSwiY2l0ZXByb2NUZXh0IjoiWz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1dfQ==&quot;,&quot;citationItems&quot;:[{&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citationID&quot;:&quot;MENDELEY_CITATION_81c7e85a-dc0a-4a37-82cf-e5cd777d52b0&quot;,&quot;properties&quot;:{&quot;noteIndex&quot;:0},&quot;isEdited&quot;:false,&quot;manualOverride&quot;:{&quot;isManuallyOverridden&quot;:false,&quot;citeprocText&quot;:&quot;[25]&quot;,&quot;manualOverrideText&quot;:&quot;&quot;},&quot;citationTag&quot;:&quot;MENDELEY_CITATION_v3_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&quot;,&quot;citationItems&quot;:[{&quot;id&quot;:&quot;96c7b79e-93fc-369a-9ebc-a1648b72f0a1&quot;,&quot;itemData&quot;:{&quot;type&quot;:&quot;article-journal&quot;,&quot;id&quot;:&quot;96c7b79e-93fc-369a-9ebc-a1648b72f0a1&quot;,&quot;title&quot;:&quot;Distinctive and Complementary MS 2 Fragmentation Characteristics for Identification of Sulfated Sialylated N-Glycopeptides by nanoLC-MS/MS Workflow&quot;,&quot;author&quot;:[{&quot;family&quot;:&quot;Kuo&quot;,&quot;given&quot;:&quot;Chu Wei&quot;,&quot;parse-names&quot;:false,&quot;dropping-particle&quot;:&quot;&quot;,&quot;non-dropping-particle&quot;:&quot;&quot;},{&quot;family&quot;:&quot;Guu&quot;,&quot;given&quot;:&quot;Shih Yun&quot;,&quot;parse-names&quot;:false,&quot;dropping-particle&quot;:&quot;&quot;,&quot;non-dropping-particle&quot;:&quot;&quot;},{&quot;family&quot;:&quot;Khoo&quot;,&quot;given&quot;:&quot;Kay Hooi&quot;,&quot;parse-names&quot;:false,&quot;dropping-particle&quot;:&quot;&quot;,&quot;non-dropping-particle&quot;:&quot;&quot;}],&quot;container-title&quot;:&quot;Journal of the American Society for Mass Spectrometry&quot;,&quot;container-title-short&quot;:&quot;J Am Soc Mass Spectrom&quot;,&quot;DOI&quot;:&quot;10.1007/s13361-018-1919-9&quot;,&quot;ISSN&quot;:&quot;18791123&quot;,&quot;PMID&quot;:&quot;29644550&quot;,&quot;issued&quot;:{&quot;date-parts&quot;:[[2018,6,1]]},&quot;page&quot;:&quot;1166-1178&quot;,&quot;abstract&quot;:&quot;High sensitivity identification of sulfated glycans carried on specific sites of glycoproteins is an important requisite for investigation of molecular recognition events involved in diverse biological processes. However, aiming for resolving site-specific glycosylation of sulfated glycopeptides by direct LC-MS 2 sequencing is technically most challenging. Other than the usual limiting factors such as lower abundance and ionization efficiency compared to analysis of non-glycosylated peptides, confident identification of sulfated glycopeptides among the more abundant non-sulfated glycopeptides requires additional considerations in the selective enrichment and detection strategies. Metal oxide has been applied to enrich phosphopeptides and sialylated glycopeptides, but its use to capture sulfated glycopeptides has not been investigated. Likewise, various complementary MS 2 fragmentation modes have yet to be tested against sialylated and non-sialylated sulfoglycopeptides due to limited appropriate sample availability. In this study, we have investigated the feasibility of sequencing tryptic sulfated N-glycopeptide and its MS 2 fragmentation characteristics by first optimizing the enrichment methods to allow efficient LC-MS detection and MS 2 analysis by a combination of CID, HCD, ETD, and EThcD on hybrid and tribrid Orbitrap instruments. Characteristic sulfated glyco-oxonium ions and direct loss of sulfite from precursors were detected as evidences of sulfate modification. It is anticipated that the technical advances demonstrated in this study would allow a feasible extension of our sulfoglycomic analysis to sulfoglycoproteomics. [Figure not available: see fulltext.].&quot;,&quot;publisher&quot;:&quot;Springer New York LLC&quot;,&quot;issue&quot;:&quot;6&quot;,&quot;volume&quot;:&quot;29&quot;},&quot;isTemporary&quot;:false}]},{&quot;citationID&quot;:&quot;MENDELEY_CITATION_b48569e6-dd4e-4d6c-a926-9e026cbc9578&quot;,&quot;properties&quot;:{&quot;noteIndex&quot;:0},&quot;isEdited&quot;:false,&quot;manualOverride&quot;:{&quot;isManuallyOverridden&quot;:false,&quot;citeprocText&quot;:&quot;[11, 29]&quot;,&quot;manualOverrideText&quot;:&quot;&quot;},&quot;citationTag&quot;:&quot;MENDELEY_CITATION_v3_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&quot;,&quot;citationItems&quot;:[{&quot;id&quot;:&quot;9845c5e0-82c6-3712-a0f1-9baf87bfb514&quot;,&quot;itemData&quot;:{&quot;type&quot;:&quot;article-journal&quot;,&quot;id&quot;:&quot;9845c5e0-82c6-3712-a0f1-9baf87bfb514&quot;,&quot;title&quot;:&quot;Simultaneous Analysis of Sulfated and Phosphorylated Glycans by Serotonin-Immobilized Column Enrichment and Hydrophilic Interaction Chromatography&quot;,&quot;author&quot;:[{&quot;family&quot;:&quot;Yamada&quot;,&quot;given&quot;:&quot;Keita&quot;,&quot;parse-names&quot;:false,&quot;dropping-particle&quot;:&quot;&quot;,&quot;non-dropping-particle&quot;:&quot;&quot;},{&quot;family&quot;:&quot;Kayahara&quot;,&quot;given&quot;:&quot;Haruna&quot;,&quot;parse-names&quot;:false,&quot;dropping-particle&quot;:&quot;&quot;,&quot;non-dropping-particle&quot;:&quot;&quot;},{&quot;family&quot;:&quot;Kinoshita&quot;,&quot;given&quot;:&quot;Mitsuhiro&quot;,&quot;parse-names&quot;:false,&quot;dropping-particle&quot;:&quot;&quot;,&quot;non-dropping-particle&quot;:&quot;&quot;},{&quot;family&quot;:&quot;Suzuki&quot;,&quot;given&quot;:&quot;Shigeo&quot;,&quot;parse-names&quot;:false,&quot;dropping-particle&quot;:&quot;&quot;,&quot;non-dropping-particle&quot;:&quot;&quot;}],&quot;container-title&quot;:&quot;Analytical Chemistry&quot;,&quot;container-title-short&quot;:&quot;Anal Chem&quot;,&quot;DOI&quot;:&quot;10.1021/acs.analchem.8b00714&quot;,&quot;ISSN&quot;:&quot;15206882&quot;,&quot;PMID&quot;:&quot;29886736&quot;,&quot;issued&quot;:{&quot;date-parts&quot;:[[2018]]},&quot;page&quot;:&quot;8387-8395&quot;,&quot;abstract&quot;:&quot;Changes in the structures and quantities of sulfated glycans play important roles in inflammatory and neurological diseases and cancer. Therefore, sulfated glycans are expected to become diagnostic markers for a variety of diseases such as Alzheimer's disease and cancer. On the other hand, structural abnormalities in the phosphorylated glycans on lysosomal enzymes cause a number of lysosomal diseases, while novel phosphorylated glycans have been found in other proteins. As with sulfated glycans, structural and quantitative changes in these phosphorylated glycans and their associations with disease are also of interest. In this article, we introduce a new method for the simultaneous analysis of sulfated and phosphorylated glycans. We first employ a serotonin-immobilized column to enrich these glycans. Glycans obtained in this manner were sequentially subjected to other analytical techniques without desalting. We employed hydrophilic interaction chromatography to distinguish the sulfate and phosphate groups of the glycans and were able to analyze sulfated and phosphorylated N-glycans expressed on thyroglobulin, ovalbumin, and myozyme. We showed that our method not only analyzes sulfated and phosphorylated glycans, but also glycans containing the GlcNAc-HPO3 residue. We comparatively analyzed sulfated glycans, phosphorylated glycans, and GlcNAc-HPO3-residue-containing glycans expressed on MKN7 cells (well-differentiated gastric cancer cells) and MKN45 cells (poorly differentiated gastric cancer cells). To the best of our knowledge, this is the first report of a method for the simultaneous and quantitative analysis of sulfated and phosphorylated glycans.&quot;,&quot;issue&quot;:&quot;14&quot;,&quot;volume&quot;:&quot;90&quot;},&quot;isTemporary&quot;:false},{&quot;id&quot;:&quot;a19e04c7-2c4c-3cf4-b375-04d0cf9d2571&quot;,&quot;itemData&quot;:{&quot;type&quot;:&quot;article-journal&quot;,&quot;id&quot;:&quot;a19e04c7-2c4c-3cf4-b375-04d0cf9d2571&quot;,&quot;title&quot;:&quot;Sequential Enrichment of Sulfated Glycans by Strong Anion-Exchange Chromatography Prior to Mass Spectrometric Measurements&quot;,&quot;author&quot;:[{&quot;family&quot;:&quot;Lei&quot;,&quot;given&quot;:&quot;Ming&quot;,&quot;parse-names&quot;:false,&quot;dropping-particle&quot;:&quot;&quot;,&quot;non-dropping-particle&quot;:&quot;&quot;},{&quot;family&quot;:&quot;Novotny&quot;,&quot;given&quot;:&quot;Milos&quot;,&quot;parse-names&quot;:false,&quot;dropping-particle&quot;:&quot;V.&quot;,&quot;non-dropping-particle&quot;:&quot;&quot;},{&quot;family&quot;:&quot;Mechref&quot;,&quot;given&quot;:&quot;Yehia&quot;,&quot;parse-names&quot;:false,&quot;dropping-particle&quot;:&quot;&quot;,&quot;non-dropping-particle&quot;:&quot;&quot;}],&quot;container-title&quot;:&quot;Journal of the American Society for Mass Spectrometry&quot;,&quot;container-title-short&quot;:&quot;J Am Soc Mass Spectrom&quot;,&quot;DOI&quot;:&quot;10.1016/j.jasms.2009.09.017&quot;,&quot;ISSN&quot;:&quot;10440305&quot;,&quot;PMID&quot;:&quot;20022260&quot;,&quot;issued&quot;:{&quot;date-parts&quot;:[[2010]]},&quot;page&quot;:&quot;348-357&quot;,&quot;abstract&quot;:&quot;Structural characterization of sulfated glycans through mass spectrometry (MS) has been often limited by their low abundance in biological materials and inefficient ionization in the positive-ion mode. Here, we describe a microscale method for sequentially enriching sulfated glycans according to their degree of sulfation. This method is based on modifying the binding ability of strong anion-exchange material through the use of different sodium acetate concentrations, thus enabling fairly selective binding and a subsequent elution of different glycans according to their degree of sulfation. Before this enrichment, the negative charge on the sialic acid, which is commonly associated with such glycans, was eliminated through permethylation that is used to enhance the positive-ion mode matrix-assisted laser desorption/ionization time-of-flight mass spectrometry (MALDI-MS) signal for all glycans. This enrichment approach minimizes competitive ionization between sulfated and neutral glycans, as well as that between sulfated species with a different degree of sulfation. The described method was initially optimized using sulfated oligosaccharide standards, while its potential has been verified for the sulfated N-glycans originated from the bovine thyroid-stimulating hormone (bTSH), a glycoprotein possessing mono- and disulfated N-glycans. This enhancement of the MALDI-MS signal facilitates analysis of some otherwise undetected components. © 2010.&quot;,&quot;issue&quot;:&quot;3&quot;,&quot;volume&quot;:&quot;21&quot;},&quot;isTemporary&quot;:false}]},{&quot;citationID&quot;:&quot;MENDELEY_CITATION_42f0fae4-8bcb-44ca-9c63-4d13a6a9787f&quot;,&quot;properties&quot;:{&quot;noteIndex&quot;:0},&quot;isEdited&quot;:false,&quot;manualOverride&quot;:{&quot;isManuallyOverridden&quot;:false,&quot;citeprocText&quot;:&quot;[25, 30]&quot;,&quot;manualOverrideText&quot;:&quot;&quot;},&quot;citationTag&quot;:&quot;MENDELEY_CITATION_v3_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&quot;,&quot;citationItems&quot;:[{&quot;id&quot;:&quot;96c7b79e-93fc-369a-9ebc-a1648b72f0a1&quot;,&quot;itemData&quot;:{&quot;type&quot;:&quot;article-journal&quot;,&quot;id&quot;:&quot;96c7b79e-93fc-369a-9ebc-a1648b72f0a1&quot;,&quot;title&quot;:&quot;Distinctive and Complementary MS 2 Fragmentation Characteristics for Identification of Sulfated Sialylated N-Glycopeptides by nanoLC-MS/MS Workflow&quot;,&quot;author&quot;:[{&quot;family&quot;:&quot;Kuo&quot;,&quot;given&quot;:&quot;Chu Wei&quot;,&quot;parse-names&quot;:false,&quot;dropping-particle&quot;:&quot;&quot;,&quot;non-dropping-particle&quot;:&quot;&quot;},{&quot;family&quot;:&quot;Guu&quot;,&quot;given&quot;:&quot;Shih Yun&quot;,&quot;parse-names&quot;:false,&quot;dropping-particle&quot;:&quot;&quot;,&quot;non-dropping-particle&quot;:&quot;&quot;},{&quot;family&quot;:&quot;Khoo&quot;,&quot;given&quot;:&quot;Kay Hooi&quot;,&quot;parse-names&quot;:false,&quot;dropping-particle&quot;:&quot;&quot;,&quot;non-dropping-particle&quot;:&quot;&quot;}],&quot;container-title&quot;:&quot;Journal of the American Society for Mass Spectrometry&quot;,&quot;container-title-short&quot;:&quot;J Am Soc Mass Spectrom&quot;,&quot;DOI&quot;:&quot;10.1007/s13361-018-1919-9&quot;,&quot;ISSN&quot;:&quot;18791123&quot;,&quot;PMID&quot;:&quot;29644550&quot;,&quot;issued&quot;:{&quot;date-parts&quot;:[[2018,6,1]]},&quot;page&quot;:&quot;1166-1178&quot;,&quot;abstract&quot;:&quot;High sensitivity identification of sulfated glycans carried on specific sites of glycoproteins is an important requisite for investigation of molecular recognition events involved in diverse biological processes. However, aiming for resolving site-specific glycosylation of sulfated glycopeptides by direct LC-MS 2 sequencing is technically most challenging. Other than the usual limiting factors such as lower abundance and ionization efficiency compared to analysis of non-glycosylated peptides, confident identification of sulfated glycopeptides among the more abundant non-sulfated glycopeptides requires additional considerations in the selective enrichment and detection strategies. Metal oxide has been applied to enrich phosphopeptides and sialylated glycopeptides, but its use to capture sulfated glycopeptides has not been investigated. Likewise, various complementary MS 2 fragmentation modes have yet to be tested against sialylated and non-sialylated sulfoglycopeptides due to limited appropriate sample availability. In this study, we have investigated the feasibility of sequencing tryptic sulfated N-glycopeptide and its MS 2 fragmentation characteristics by first optimizing the enrichment methods to allow efficient LC-MS detection and MS 2 analysis by a combination of CID, HCD, ETD, and EThcD on hybrid and tribrid Orbitrap instruments. Characteristic sulfated glyco-oxonium ions and direct loss of sulfite from precursors were detected as evidences of sulfate modification. It is anticipated that the technical advances demonstrated in this study would allow a feasible extension of our sulfoglycomic analysis to sulfoglycoproteomics. [Figure not available: see fulltext.].&quot;,&quot;publisher&quot;:&quot;Springer New York LLC&quot;,&quot;issue&quot;:&quot;6&quot;,&quot;volume&quot;:&quot;29&quot;},&quot;isTemporary&quot;:false},{&quot;id&quot;:&quot;a43bbf44-c57d-303a-8448-af479dcdbbc6&quot;,&quot;itemData&quot;:{&quot;type&quot;:&quot;article-journal&quot;,&quot;id&quot;:&quot;a43bbf44-c57d-303a-8448-af479dcdbbc6&quot;,&quot;title&quot;:&quot;Extension of the In-Gel Release Method for Structural Analysis of Neutral and Sialylated N-Linked Glycans to the Analysis of Sulfated Glycans: Application to the Glycans from Bovine Thyroid-Stimulating Hormone&quot;,&quot;author&quot;:[{&quot;family&quot;:&quot;Wheeler&quot;,&quot;given&quot;:&quot;Susan F.&quot;,&quot;parse-names&quot;:false,&quot;dropping-particle&quot;:&quot;&quot;,&quot;non-dropping-particle&quot;:&quot;&quot;},{&quot;family&quot;:&quot;Harvey&quot;,&quot;given&quot;:&quot;David J.&quot;,&quot;parse-names&quot;:false,&quot;dropping-particle&quot;:&quot;&quot;,&quot;non-dropping-particle&quot;:&quot;&quot;}],&quot;container-title&quot;:&quot;Analytical Biochemistry&quot;,&quot;container-title-short&quot;:&quot;Anal Biochem&quot;,&quot;accessed&quot;:{&quot;date-parts&quot;:[[2022,10,9]]},&quot;DOI&quot;:&quot;10.1006/ABIO.2001.5199&quot;,&quot;ISSN&quot;:&quot;0003-2697&quot;,&quot;PMID&quot;:&quot;11520036&quot;,&quot;issued&quot;:{&quot;date-parts&quot;:[[2001,9,1]]},&quot;page&quot;:&quot;92-100&quot;,&quot;abstract&quot;:&quot;This paper reports an extension of the in-gel technique for releasing N-linked glycans from glycoproteins for analysis by matrix-assisted laser desorption/ionization (MALDI) mass spectrometry reported by B. Küster, S. F. Wheeler, A. P. Hunter, R. A. Dwek, and D. J. Harvey (1997, Anal. Biochem. 250, 82-101) to allow it to be used for sulfated glycans. The method was used to identify N-linked glycans from bovine thyroid-stimulating hormone. Following glycan release, either in gel or in solution, the glycans were fractionated directly with a porous graphatized carbon column. The sulfated glycans were examined by MALDI mass spectrometry in negative ion mode with D-arabinosazone as the matrix and both neutral and acidic glycans were examined in positive ion mode from 2,5-dihydroxybenzoic acid. Negative ion post-source decay spectra were also obtained. Twenty-two neutral and fifteen sulfated N-linked glycans were identified and it was shown that negligible loss of sulfate groups occurred even though these groups are often readily lost during MALDI analysis. The glycans were mainly sulfated hybrid and biantennary complex structures. Negative ion post-source decay and positive ion collision-induced fragmentation spectra were obtained. © 2001 Academic Press.&quot;,&quot;publisher&quot;:&quot;Academic Press&quot;,&quot;issue&quot;:&quot;1&quot;,&quot;volume&quot;:&quot;296&quot;},&quot;isTemporary&quot;:false}]},{&quot;citationID&quot;:&quot;MENDELEY_CITATION_82f04032-182b-4570-9392-772ebd99e77d&quot;,&quot;properties&quot;:{&quot;noteIndex&quot;:0},&quot;isEdited&quot;:false,&quot;manualOverride&quot;:{&quot;isManuallyOverridden&quot;:false,&quot;citeprocText&quot;:&quot;[14]&quot;,&quot;manualOverrideText&quot;:&quot;&quot;},&quot;citationTag&quot;:&quot;MENDELEY_CITATION_v3_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&quot;,&quot;citationItems&quot;:[{&quot;id&quot;:&quot;ea909782-6309-365e-8ac3-0bfc66bf4d0a&quot;,&quot;itemData&quot;:{&quot;type&quot;:&quot;article-journal&quot;,&quot;id&quot;:&quot;ea909782-6309-365e-8ac3-0bfc66bf4d0a&quot;,&quot;title&quot;:&quot;Fast-atom-bombardment mass-spectrometric strategies for sequencing sulfated oligosaccharides&quot;,&quot;author&quot;:[{&quot;family&quot;:&quot;Dell&quot;,&quot;given&quot;:&quot;Anne&quot;,&quot;parse-names&quot;:false,&quot;dropping-particle&quot;:&quot;&quot;,&quot;non-dropping-particle&quot;:&quot;&quot;},{&quot;family&quot;:&quot;Rogers&quot;,&quot;given&quot;:&quot;Mark E&quot;,&quot;parse-names&quot;:false,&quot;dropping-particle&quot;:&quot;&quot;,&quot;non-dropping-particle&quot;:&quot;&quot;},{&quot;family&quot;:&quot;Thomas-Oates&quot;,&quot;given&quot;:&quot;Jane E&quot;,&quot;parse-names&quot;:false,&quot;dropping-particle&quot;:&quot;&quot;,&quot;non-dropping-particle&quot;:&quot;&quot;},{&quot;family&quot;:&quot;Huckerby&quot;,&quot;given&quot;:&quot;Thomas N&quot;,&quot;parse-names&quot;:false,&quot;dropping-particle&quot;:&quot;&quot;,&quot;non-dropping-particle&quot;:&quot;&quot;},{&quot;family&quot;:&quot;Sanderson&quot;,&quot;given&quot;:&quot;Paul N&quot;,&quot;parse-names&quot;:false,&quot;dropping-particle&quot;:&quot;&quot;,&quot;non-dropping-particle&quot;:&quot;&quot;},{&quot;family&quot;:&quot;Nieduszynski&quot;,&quot;given&quot;:&quot;Ian A&quot;,&quot;parse-names&quot;:false,&quot;dropping-particle&quot;:&quot;&quot;,&quot;non-dropping-particle&quot;:&quot;&quot;}],&quot;container-title&quot;:&quot;Carbohydrate Research&quot;,&quot;container-title-short&quot;:&quot;Carbohydr Res&quot;,&quot;issued&quot;:{&quot;date-parts&quot;:[[1988]]},&quot;page&quot;:&quot;7&quot;,&quot;abstract&quot;:&quot;A strategy is presented for the structural analysis of sulphated oligosacchar-ides. The oligosaccharides are permethylated to leave sulphate groups intact, and the products examined by negative f.a.b.-m.s. The fragmentation observed from such compounds in the negative mode is described for the first time. The sulphates are then chemically replaced by acetyl groups, so producing a derivative that is examined in the positive mode. This procedure yields sequence data and defines the residues on which the sulphates were originally located. The strategy is illustrated using glycosaminoglycan fragments.&quot;,&quot;volume&quot;:&quot;179&quot;},&quot;isTemporary&quot;:false}]},{&quot;citationID&quot;:&quot;MENDELEY_CITATION_23ced918-50c1-4b5c-b1e4-84e3b192c0f9&quot;,&quot;properties&quot;:{&quot;noteIndex&quot;:0},&quot;isEdited&quot;:false,&quot;manualOverride&quot;:{&quot;isManuallyOverridden&quot;:false,&quot;citeprocText&quot;:&quot;[7, 10]&quot;,&quot;manualOverrideText&quot;:&quot;&quot;},&quot;citationTag&quot;:&quot;MENDELEY_CITATION_v3_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&quot;,&quot;citationItems&quot;:[{&quot;id&quot;:&quot;674bf399-bade-375b-889c-575e6a03ba0c&quot;,&quot;itemData&quot;:{&quot;type&quot;:&quot;article-journal&quot;,&quot;id&quot;:&quot;674bf399-bade-375b-889c-575e6a03ba0c&quot;,&quot;title&quot;:&quot;Enabling techniques and strategic workflow for sulfoglycomics based on mass spectrometry mapping and sequencing of permethylated sulfated glycans&quot;,&quot;author&quot;:[{&quot;family&quot;:&quot;Yu&quot;,&quot;given&quot;:&quot;Shin Yi&quot;,&quot;parse-names&quot;:false,&quot;dropping-particle&quot;:&quot;&quot;,&quot;non-dropping-particle&quot;:&quot;&quot;},{&quot;family&quot;:&quot;Wu&quot;,&quot;given&quot;:&quot;Sz Wei&quot;,&quot;parse-names&quot;:false,&quot;dropping-particle&quot;:&quot;&quot;,&quot;non-dropping-particle&quot;:&quot;&quot;},{&quot;family&quot;:&quot;Hsiao&quot;,&quot;given&quot;:&quot;He Hsuan&quot;,&quot;parse-names&quot;:false,&quot;dropping-particle&quot;:&quot;&quot;,&quot;non-dropping-particle&quot;:&quot;&quot;},{&quot;family&quot;:&quot;Khoo&quot;,&quot;given&quot;:&quot;Kay Hooi&quot;,&quot;parse-names&quot;:false,&quot;dropping-particle&quot;:&quot;&quot;,&quot;non-dropping-particle&quot;:&quot;&quot;}],&quot;container-title&quot;:&quot;Glycobiology&quot;,&quot;container-title-short&quot;:&quot;Glycobiology&quot;,&quot;DOI&quot;:&quot;10.1093/glycob/cwp113&quot;,&quot;ISSN&quot;:&quot;09596658&quot;,&quot;PMID&quot;:&quot;19671626&quot;,&quot;issued&quot;:{&quot;date-parts&quot;:[[2009]]},&quot;page&quot;:&quot;1136-1149&quot;,&quot;abstract&quot;:&quot;Sulfate modifications on terminal epitopes of N- and O-glycans have increasingly been implicated as critical determinants mediating a diverse range of biological recognition functions. To address these low abundance but important sulfated glycans, and the sulfoglycome in general, further development of enrichment strategies and enabling mass spectrometry (MS)-based mapping techniques are needed. In this report, we demonstrate that the sulfated glycans, with and without additional sialylation, can be successfully permethylated by the sodium hydroxide slurry method and be distinguished from phosphorylated glycans by virtue of this derivatization. In conjunction with simple microscale postderivatization fractionation steps, permethyl derivatives fully retaining the negatively charged sulfate moiety and separated from the nonsulfated ones, can be efficiently detected and sequenced de novo by advanced MS/MS in the positive-ion mode. In particular, we show that the highly sequence and linkage informative high energy collision induced dissociation (CID) MS/MS afforded by MALDI-TOF/TOF can be extended to sulfoglycomic applications. The sulfated parent ion selected for CID MS/MS was found to mostly retain the sulfate moiety and therefore allow efficient fragmentation via the usual array of glycosidic, cross ring, and concerted double cleavages. Collectively, the optimized strategy enables a high sensitivity detection and critical mapping of the sulfoglycome such as the one derived from lymph node tissues or cell lines in both negative and positive-ion modes. Novel sulfated epitopes were identified from a crude mouse lymph node preparation, which fully attested to the practical utility of the methodology developed. © The Author 2009. Published by Oxford University Press. All rights reserved.&quot;,&quot;issue&quot;:&quot;10&quot;,&quot;volume&quot;:&quot;19&quot;},&quot;isTemporary&quot;:false},{&quot;id&quot;:&quot;2eaffcbd-04d7-3987-916c-3e8aeef2489f&quot;,&quot;itemData&quot;:{&quot;type&quot;:&quot;article-journal&quot;,&quot;id&quot;:&quot;2eaffcbd-04d7-3987-916c-3e8aeef2489f&quot;,&quot;title&quot;:&quot;Isolation and identification of novel sulfated and nonsulfated oligosialyl glycosphingolipids from sea urchin sperm&quot;,&quot;author&quot;:[{&quot;family&quot;:&quot;Ijuin&quot;,&quot;given&quot;:&quot;Takeshi&quot;,&quot;parse-names&quot;:false,&quot;dropping-particle&quot;:&quot;&quot;,&quot;non-dropping-particle&quot;:&quot;&quot;},{&quot;family&quot;:&quot;Kitajima&quot;,&quot;given&quot;:&quot;Ken&quot;,&quot;parse-names&quot;:false,&quot;dropping-particle&quot;:&quot;&quot;,&quot;non-dropping-particle&quot;:&quot;&quot;},{&quot;family&quot;:&quot;Song&quot;,&quot;given&quot;:&quot;Yu&quot;,&quot;parse-names&quot;:false,&quot;dropping-particle&quot;:&quot;&quot;,&quot;non-dropping-particle&quot;:&quot;&quot;},{&quot;family&quot;:&quot;Kitazume&quot;,&quot;given&quot;:&quot;Shinobu&quot;,&quot;parse-names&quot;:false,&quot;dropping-particle&quot;:&quot;&quot;,&quot;non-dropping-particle&quot;:&quot;&quot;},{&quot;family&quot;:&quot;Inoue&quot;,&quot;given&quot;:&quot;Sadako&quot;,&quot;parse-names&quot;:false,&quot;dropping-particle&quot;:&quot;&quot;,&quot;non-dropping-particle&quot;:&quot;&quot;},{&quot;family&quot;:&quot;Haslam&quot;,&quot;given&quot;:&quot;Stuart&quot;,&quot;parse-names&quot;:false,&quot;dropping-particle&quot;:&quot;&quot;,&quot;non-dropping-particle&quot;:&quot;&quot;},{&quot;family&quot;:&quot;Morris&quot;,&quot;given&quot;:&quot;Howard&quot;,&quot;parse-names&quot;:false,&quot;dropping-particle&quot;:&quot;&quot;,&quot;non-dropping-particle&quot;:&quot;&quot;},{&quot;family&quot;:&quot;Dell&quot;,&quot;given&quot;:&quot;Anne&quot;,&quot;parse-names&quot;:false,&quot;dropping-particle&quot;:&quot;&quot;,&quot;non-dropping-particle&quot;:&quot;&quot;},{&quot;family&quot;:&quot;Inoue&quot;,&quot;given&quot;:&quot;Yasuo&quot;,&quot;parse-names&quot;:false,&quot;dropping-particle&quot;:&quot;&quot;,&quot;non-dropping-particle&quot;:&quot;&quot;}],&quot;container-title&quot;:&quot;Glycoconjugate Journal&quot;,&quot;container-title-short&quot;:&quot;Glycoconj J&quot;,&quot;issued&quot;:{&quot;date-parts&quot;:[[1996]]},&quot;page&quot;:&quot;401-413&quot;,&quot;abstract&quot;:&quot;Novel sulfated and nonsulfated oligosialyIglycosphingolipids were isolated from sperm of the sea urchin, Hemicentrotus pulcherrimus, and their structures were established as follows:-+HSO3-&gt; 8Neu5Aca2-&gt; (8Neu5Aca2-&gt;)n-'&gt; 6Glc/31-~ l'Cer, where n = 0, 1, 2, and 3. This provides the first evidence for the natural occurrence of a tetrasialic acid structure in glycosphingolipids. The finding of sulfated oligosialyl chains is especially noteworthy in that the sulfate group exclusively resides on the C-8 of the nonreducing terminal residues of oligo/polysialyl chains and that sulfation appears to be a termination signal for elongation of oligosialyl chains. Sulfation at the nonreducing terminal Neu5Ac residues of oligosialyl chains was also found to facilitate the formation of an inter-residue lactone between the carboxyl group at the nonreducing terminal sulfated Neu5Ac and the hydroxyl group at C-9 of the penultimate Neu5Ac residue. The long chain base was 4-hydroxysphinganine (t18:0) and the major fatty acid species were identified as C20:1, C21:1, and C22:1.&quot;,&quot;issue&quot;:&quot;1&quot;,&quot;volume&quot;:&quot;9&quot;},&quot;isTemporary&quot;:false}]},{&quot;citationID&quot;:&quot;MENDELEY_CITATION_59345532-d1cd-4e98-add8-4e2ecfed6e0f&quot;,&quot;properties&quot;:{&quot;noteIndex&quot;:0},&quot;isEdited&quot;:false,&quot;manualOverride&quot;:{&quot;isManuallyOverridden&quot;:false,&quot;citeprocText&quot;:&quot;[16, 31]&quot;,&quot;manualOverrideText&quot;:&quot;&quot;},&quot;citationTag&quot;:&quot;MENDELEY_CITATION_v3_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&quot;,&quot;citationItems&quot;:[{&quot;id&quot;:&quot;c1fb2fa3-a5b7-3f7e-b937-60394367cedd&quot;,&quot;itemData&quot;:{&quot;type&quot;:&quot;article-journal&quot;,&quot;id&quot;:&quot;c1fb2fa3-a5b7-3f7e-b937-60394367cedd&quot;,&quot;title&quot;:&quot;Large-Scale Glycomics for Discovering Cancer‐Associated N-Glycans by Integrating Glycoblotting and Mass Spectrometry&quot;,&quot;author&quot;:[{&quot;family&quot;:&quot;Amano&quot;,&quot;given&quot;:&quot;Maho&quot;,&quot;parse-names&quot;:false,&quot;dropping-particle&quot;:&quot;&quot;,&quot;non-dropping-particle&quot;:&quot;&quot;},{&quot;family&quot;:&quot;Nishimura&quot;,&quot;given&quot;:&quot;Shin Ichiro&quot;,&quot;parse-names&quot;:false,&quot;dropping-particle&quot;:&quot;&quot;,&quot;non-dropping-particle&quot;:&quot;&quot;}],&quot;container-title&quot;:&quot;Methods in Enzymology&quot;,&quot;container-title-short&quot;:&quot;Methods Enzymol&quot;,&quot;accessed&quot;:{&quot;date-parts&quot;:[[2022,10,9]]},&quot;DOI&quot;:&quot;10.1016/S0076-6879(10)78004-6&quot;,&quot;ISSN&quot;:&quot;0076-6879&quot;,&quot;PMID&quot;:&quot;20816476&quot;,&quot;issued&quot;:{&quot;date-parts&quot;:[[2010,1,1]]},&quot;page&quot;:&quot;109-125&quot;,&quot;abstract&quot;:&quot;It has known that the glycosylation plays an important role in the biological states, such as development, aging, and diseases. Although genomic and proteomic approaches have been intensively studied for diagnosis and disease treatment, glycomics have been laggard compared to them due to the hardness of the purification procedure from crude biological materials.Recently, we have developed \&quot;glycoblotting\&quot; method, a high-throughput and quantitative technique for comprehensive glycomics, which enables to enrich and quantify glycans from crude biological materials, such as serum, tissue biopsy, and cell lysate [Niikura, K., Kamitani, R., Kurogochi, M., Uematsu, R., Shinohara, Y., Nakagawa, H., Deguchi, K., Monde, K., Kondo, H., and Nishimuram S.-I. (2005). Versatile glycoblotting nanoparticles for high-throughput protein glycomics. Chem. Eur. J. 11, 3825-3834; Nishimuara, S.-I., Niikura, K., Kurogochi, M., Matsushita, T., Fumoto, M., Hinou, H., Kamitani, R., Nakagawa, H., Deguchi, K., Miura, N., Monde, K., and Kondo, H. (2005). High-throughput protein glycomics: Combined use of chemoselective glycoblotting and MALDI-TOF/TOF mass spectrometry. Angew. Chem. Int. Ed.44, 91-96]. The automated machine for glycoblotting, \&quot;SweetBlot,\&quot; fixed to use optimized protocol allows us to obtain quantitative profile of 40-50 kinds of major glycoforms from 5μl of human serum within 11h. Based on the method, we have detected potential differences of N-glycome between sera from hepatocellular carcinoma (HCC) and healthy donor [Miura, Y., Hato, M., Shinohara, Y., Kuramoto, H., Furukawa, J.-i, Kurogochi, M., Shimaoka, H., Tada, M., Nakanishi, K., Ozaki, M., Todo, S., and Nishimura, S.-I. (2008). BlotGlycoABC TM , an integrated glycoblotting technique for rapid and large scale clinical glycomics. Mol. Cell. Proteomics7, 370-377]. The method also permitted cellular quantitative N-glycomics to monitor the process of dynamic cellular differentiation of mouse embryonic stem cells into neural cells [Amano, M., Yamaguchi, M., Takegawa, Y., Yamashita, T., Terashima, M., Furukawa, J.-i., Miura, Y., Shinohara, Y., Iwasaki, N., Minami, A., and Nishimura, S.-I. (2010). Threshold in stage-specific embryonic glycotypes uncovered by a full portrait of dynamic N-glycan expression during cell differentiation. Mol. Cell. Proteomics9, 523-537]. In this chapter, we will discuss glycoblotting method including the potentials not only for exploration of glycan-related cancer biomarker but also for detection of cellular differentiation. © 2010 Elsevier Inc.&quot;,&quot;publisher&quot;:&quot;Academic Press&quot;,&quot;issue&quot;:&quot;C&quot;,&quot;volume&quot;:&quot;478&quot;},&quot;isTemporary&quot;:false},{&quot;id&quot;:&quot;02587c9b-27bb-31e7-943f-6d936a9243f9&quot;,&quot;itemData&quot;:{&quot;type&quot;:&quot;article-journal&quot;,&quot;id&quot;:&quot;02587c9b-27bb-31e7-943f-6d936a9243f9&quot;,&quot;title&quot;:&quot;An Efficient Glycoblotting-Based Analysis of Oxidized Lipids in Liposomes and a Lipoprotein&quot;,&quot;author&quot;:[{&quot;family&quot;:&quot;Furukawa&quot;,&quot;given&quot;:&quot;Takayuki&quot;,&quot;parse-names&quot;:false,&quot;dropping-particle&quot;:&quot;&quot;,&quot;non-dropping-particle&quot;:&quot;&quot;},{&quot;family&quot;:&quot;Hinou&quot;,&quot;given&quot;:&quot;Hiroshi&quot;,&quot;parse-names&quot;:false,&quot;dropping-particle&quot;:&quot;&quot;,&quot;non-dropping-particle&quot;:&quot;&quot;},{&quot;family&quot;:&quot;Takeda&quot;,&quot;given&quot;:&quot;Seiji&quot;,&quot;parse-names&quot;:false,&quot;dropping-particle&quot;:&quot;&quot;,&quot;non-dropping-particle&quot;:&quot;&quot;},{&quot;family&quot;:&quot;Chiba&quot;,&quot;given&quot;:&quot;Hitoshi&quot;,&quot;parse-names&quot;:false,&quot;dropping-particle&quot;:&quot;&quot;,&quot;non-dropping-particle&quot;:&quot;&quot;},{&quot;family&quot;:&quot;Nishimura&quot;,&quot;given&quot;:&quot;Shin Ichiro&quot;,&quot;parse-names&quot;:false,&quot;dropping-particle&quot;:&quot;&quot;,&quot;non-dropping-particle&quot;:&quot;&quot;},{&quot;family&quot;:&quot;Hui&quot;,&quot;given&quot;:&quot;Shu Ping&quot;,&quot;parse-names&quot;:false,&quot;dropping-particle&quot;:&quot;&quot;,&quot;non-dropping-particle&quot;:&quot;&quot;}],&quot;container-title&quot;:&quot;ChemBioChem&quot;,&quot;DOI&quot;:&quot;10.1002/cbic.201700384&quot;,&quot;ISSN&quot;:&quot;14397633&quot;,&quot;PMID&quot;:&quot;28779513&quot;,&quot;issued&quot;:{&quot;date-parts&quot;:[[2017]]},&quot;page&quot;:&quot;1903-1909&quot;,&quot;abstract&quot;:&quot;Although widely occurring lipid oxidation, which is triggered by reactive oxygen species (ROS), produces a variety of oxidized lipids, practical methods to efficiently analyze oxidized lipids remain elusive. Herein, it is shown that the glycoblotting platform can be used to analyze oxidized lipids. Analysis is based on the principle that lipid aldehydes, one of the oxidized lipid species, can be captured selectively, enriched, and detected. Moreover, 3-methyl-1-p-tolyltriazene (MTT) methylates phosphoric and carboxylic acids, and this MTT-mediated methylation is, in combination with conventional tandem mass spectrometry (MS/MS) analysis, an effective method for the structural analysis of oxidized lipids. By using three classes of standards, liposomes, and a lipoprotein, it is demonstrated that glycoblotting represents a powerful approach for focused lipidomics, even in complex macromolecules.&quot;,&quot;issue&quot;:&quot;19&quot;,&quot;volume&quot;:&quot;18&quot;,&quot;container-title-short&quot;:&quot;&quot;},&quot;isTemporary&quot;:false}]},{&quot;citationID&quot;:&quot;MENDELEY_CITATION_ce85175d-9702-470d-8832-c6c64fb518e0&quot;,&quot;properties&quot;:{&quot;noteIndex&quot;:0},&quot;isEdited&quot;:false,&quot;manualOverride&quot;:{&quot;isManuallyOverridden&quot;:false,&quot;citeprocText&quot;:&quot;[16]&quot;,&quot;manualOverrideText&quot;:&quot;&quot;},&quot;citationTag&quot;:&quot;MENDELEY_CITATION_v3_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&quot;,&quot;citationItems&quot;:[{&quot;id&quot;:&quot;c1fb2fa3-a5b7-3f7e-b937-60394367cedd&quot;,&quot;itemData&quot;:{&quot;type&quot;:&quot;article-journal&quot;,&quot;id&quot;:&quot;c1fb2fa3-a5b7-3f7e-b937-60394367cedd&quot;,&quot;title&quot;:&quot;Large-Scale Glycomics for Discovering Cancer‐Associated N-Glycans by Integrating Glycoblotting and Mass Spectrometry&quot;,&quot;author&quot;:[{&quot;family&quot;:&quot;Amano&quot;,&quot;given&quot;:&quot;Maho&quot;,&quot;parse-names&quot;:false,&quot;dropping-particle&quot;:&quot;&quot;,&quot;non-dropping-particle&quot;:&quot;&quot;},{&quot;family&quot;:&quot;Nishimura&quot;,&quot;given&quot;:&quot;Shin Ichiro&quot;,&quot;parse-names&quot;:false,&quot;dropping-particle&quot;:&quot;&quot;,&quot;non-dropping-particle&quot;:&quot;&quot;}],&quot;container-title&quot;:&quot;Methods in Enzymology&quot;,&quot;container-title-short&quot;:&quot;Methods Enzymol&quot;,&quot;accessed&quot;:{&quot;date-parts&quot;:[[2022,10,9]]},&quot;DOI&quot;:&quot;10.1016/S0076-6879(10)78004-6&quot;,&quot;ISSN&quot;:&quot;0076-6879&quot;,&quot;PMID&quot;:&quot;20816476&quot;,&quot;issued&quot;:{&quot;date-parts&quot;:[[2010,1,1]]},&quot;page&quot;:&quot;109-125&quot;,&quot;abstract&quot;:&quot;It has known that the glycosylation plays an important role in the biological states, such as development, aging, and diseases. Although genomic and proteomic approaches have been intensively studied for diagnosis and disease treatment, glycomics have been laggard compared to them due to the hardness of the purification procedure from crude biological materials.Recently, we have developed \&quot;glycoblotting\&quot; method, a high-throughput and quantitative technique for comprehensive glycomics, which enables to enrich and quantify glycans from crude biological materials, such as serum, tissue biopsy, and cell lysate [Niikura, K., Kamitani, R., Kurogochi, M., Uematsu, R., Shinohara, Y., Nakagawa, H., Deguchi, K., Monde, K., Kondo, H., and Nishimuram S.-I. (2005). Versatile glycoblotting nanoparticles for high-throughput protein glycomics. Chem. Eur. J. 11, 3825-3834; Nishimuara, S.-I., Niikura, K., Kurogochi, M., Matsushita, T., Fumoto, M., Hinou, H., Kamitani, R., Nakagawa, H., Deguchi, K., Miura, N., Monde, K., and Kondo, H. (2005). High-throughput protein glycomics: Combined use of chemoselective glycoblotting and MALDI-TOF/TOF mass spectrometry. Angew. Chem. Int. Ed.44, 91-96]. The automated machine for glycoblotting, \&quot;SweetBlot,\&quot; fixed to use optimized protocol allows us to obtain quantitative profile of 40-50 kinds of major glycoforms from 5μl of human serum within 11h. Based on the method, we have detected potential differences of N-glycome between sera from hepatocellular carcinoma (HCC) and healthy donor [Miura, Y., Hato, M., Shinohara, Y., Kuramoto, H., Furukawa, J.-i, Kurogochi, M., Shimaoka, H., Tada, M., Nakanishi, K., Ozaki, M., Todo, S., and Nishimura, S.-I. (2008). BlotGlycoABC TM , an integrated glycoblotting technique for rapid and large scale clinical glycomics. Mol. Cell. Proteomics7, 370-377]. The method also permitted cellular quantitative N-glycomics to monitor the process of dynamic cellular differentiation of mouse embryonic stem cells into neural cells [Amano, M., Yamaguchi, M., Takegawa, Y., Yamashita, T., Terashima, M., Furukawa, J.-i., Miura, Y., Shinohara, Y., Iwasaki, N., Minami, A., and Nishimura, S.-I. (2010). Threshold in stage-specific embryonic glycotypes uncovered by a full portrait of dynamic N-glycan expression during cell differentiation. Mol. Cell. Proteomics9, 523-537]. In this chapter, we will discuss glycoblotting method including the potentials not only for exploration of glycan-related cancer biomarker but also for detection of cellular differentiation. © 2010 Elsevier Inc.&quot;,&quot;publisher&quot;:&quot;Academic Press&quot;,&quot;issue&quot;:&quot;C&quot;,&quot;volume&quot;:&quot;478&quot;},&quot;isTemporary&quot;:false}]},{&quot;citationID&quot;:&quot;MENDELEY_CITATION_ab6cd04f-1e90-4f69-ad17-06b02ed5d9df&quot;,&quot;properties&quot;:{&quot;noteIndex&quot;:0},&quot;isEdited&quot;:false,&quot;manualOverride&quot;:{&quot;isManuallyOverridden&quot;:false,&quot;citeprocText&quot;:&quot;[32–34]&quot;,&quot;manualOverrideText&quot;:&quot;&quot;},&quot;citationTag&quot;:&quot;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&quot;,&quot;citationItems&quot;:[{&quot;id&quot;:&quot;c341d958-8962-3d51-a6ca-38bbf568d70e&quot;,&quot;itemData&quot;:{&quot;type&quot;:&quot;article-journal&quot;,&quot;id&quot;:&quot;c341d958-8962-3d51-a6ca-38bbf568d70e&quot;,&quot;title&quot;:&quot;Sialic acid-containing sugar chains of hen ovalbumin and ovomucoid&quot;,&quot;author&quot;:[{&quot;family&quot;:&quot;Yamashita&quot;,&quot;given&quot;:&quot;Katsuko&quot;,&quot;parse-names&quot;:false,&quot;dropping-particle&quot;:&quot;&quot;,&quot;non-dropping-particle&quot;:&quot;&quot;},{&quot;family&quot;:&quot;Tachibana&quot;,&quot;given&quot;:&quot;Yoko&quot;,&quot;parse-names&quot;:false,&quot;dropping-particle&quot;:&quot;&quot;,&quot;non-dropping-particle&quot;:&quot;&quot;},{&quot;family&quot;:&quot;Hitoi&quot;,&quot;given&quot;:&quot;Akira&quot;,&quot;parse-names&quot;:false,&quot;dropping-particle&quot;:&quot;&quot;,&quot;non-dropping-particle&quot;:&quot;&quot;},{&quot;family&quot;:&quot;Kobata&quot;,&quot;given&quot;:&quot;Akira&quot;,&quot;parse-names&quot;:false,&quot;dropping-particle&quot;:&quot;&quot;,&quot;non-dropping-particle&quot;:&quot;&quot;}],&quot;container-title&quot;:&quot;Carbohydrate Research&quot;,&quot;container-title-short&quot;:&quot;Carbohydr Res&quot;,&quot;accessed&quot;:{&quot;date-parts&quot;:[[2022,10,10]]},&quot;DOI&quot;:&quot;10.1016/0008-6215(84)85285-4&quot;,&quot;ISSN&quot;:&quot;0008-6215&quot;,&quot;PMID&quot;:&quot;6478460&quot;,&quot;issued&quot;:{&quot;date-parts&quot;:[[1984,7,15]]},&quot;page&quot;:&quot;271-288&quot;,&quot;abstract&quot;:&quot;The acidic oligosaccharide fractions released from hen ovalbumin and ovomucoid by hydrazinolysis contain both sialyloligosaccharides and sulfated oligosaccharides. The sialyloligosaccharides were converted into neutral oligosaccharides by sialidase digestion, and separated from sulfated oligosaccharides by paper electrophoresis. Structural studies of these neutral oligosaccharides showed that the oligosaccharides of ovalbumin have different structural characteristics from those of ovomucoid, i.e., all sialyloligosaccharides from ovomucoid contain a pentasaccharide, α-d-Manp-(1→3)-[α-d-Manp-(1→6)]-β-d-Manp-(1→4)-GlcpNAc-(1→4)-GlcpNAc, as a common core, and the smallest oligomannosyl core of the sugar chains from ovalbumin is α-d-Manp-(1→3)-α-d-Manp-(1→6)-[α-d-Manp-(1→3)]-β-d-Manp- (1→4)-GlcpNAc-(1→4)-GlcpNAc. By methanolysis followed by N-acetylation, sialyl oligosaccharides, free from sulfated oligosaccharides, were recovered quantitatively from the acidic fractions of ovalbumin and ovomucoid. Methylation analysis of these sialyloligosaccharide mixtures, before and after sialidase digestion, showed that all sialic acid of both glycoproteins occurs as a α-Sia-(2→3)-d-Galp group. © 1984.&quot;,&quot;publisher&quot;:&quot;Elsevier&quot;,&quot;issue&quot;:&quot;C&quot;,&quot;volume&quot;:&quot;130&quot;},&quot;isTemporary&quot;:false},{&quot;id&quot;:&quot;b2af80a5-1f0e-3714-a1b1-3d0908d052a8&quot;,&quot;itemData&quot;:{&quot;type&quot;:&quot;article-journal&quot;,&quot;id&quot;:&quot;b2af80a5-1f0e-3714-a1b1-3d0908d052a8&quot;,&quot;title&quot;:&quot;Structural studies of the sugar chains of hen ovomucoid. Evidence indicating that they are formed mainly by the alternate biosynthetic pathway of asparagine-linked sugar chains.&quot;,&quot;author&quot;:[{&quot;family&quot;:&quot;Yamashita&quot;,&quot;given&quot;:&quot;K.&quot;,&quot;parse-names&quot;:false,&quot;dropping-particle&quot;:&quot;&quot;,&quot;non-dropping-particle&quot;:&quot;&quot;},{&quot;family&quot;:&quot;Kamerling&quot;,&quot;given&quot;:&quot;J. P.&quot;,&quot;parse-names&quot;:false,&quot;dropping-particle&quot;:&quot;&quot;,&quot;non-dropping-particle&quot;:&quot;&quot;},{&quot;family&quot;:&quot;Kobata&quot;,&quot;given&quot;:&quot;A.&quot;,&quot;parse-names&quot;:false,&quot;dropping-particle&quot;:&quot;&quot;,&quot;non-dropping-particle&quot;:&quot;&quot;}],&quot;container-title&quot;:&quot;Journal of Biological Chemistry&quot;,&quot;accessed&quot;:{&quot;date-parts&quot;:[[2022,10,10]]},&quot;DOI&quot;:&quot;10.1016/S0021-9258(18)32836-9&quot;,&quot;ISSN&quot;:&quot;0021-9258&quot;,&quot;PMID&quot;:&quot;6826553&quot;,&quot;issued&quot;:{&quot;date-parts&quot;:[[1983,3,10]]},&quot;page&quot;:&quot;3099-3106&quot;,&quot;abstract&quot;:&quot;The carbohydrate moieties of hen ovomucoid were released as oligosaccharides by hydrazinolysis. The neutral oligosaccharide fraction which comprised about 85% of the total sugar was fractionated into eight oligosaccharide fractions by Bio-Gel P-4 column chromatography. Occurrence of novel penta-antennary oligosaccharides in the larger three fractions was reported in the preceding paper (Yamashita, K., Kamerling, J.P., and Kobata, A. (1982) J. Biol. Chem. 257, 12809-12814). Structural studies of the remaining smaller oligosaccharides indicated that they all have Man alpha 1 leads to 6(Man alpha 1 leads to 3)Man beta 1 leads to 4GlcNAc beta 1 leads to 4GlcNAc as their common core. The alpha-mannosyl residues occur either free or as one of the following five groups: GlcNAc beta 1 leads to 2Man, GlcNAc beta 1 leads to 4Man, GlcNAc beta 1 leads to 4(GlcNAc beta 1 leads to 2)Man, GlcNAc beta 1 leads to 6(GlcNAc beta 1 leads to 2)Man, and GlcNAc beta 1 leads to 6(GlcNAc beta 1 leads to 4)(GlcNAc beta 1 leads to 2) Man. In most oligosaccharides, a beta-N-acetylglucosamine residue is linked at the C-4 position of the beta-mannosyl residue of the core. The structural characteristic of the sugar chains of hen ovomucoid indicated that they are not formed by the ordinary processing pathway of the asparagine-linked sugar chains.&quot;,&quot;publisher&quot;:&quot;Elsevier&quot;,&quot;issue&quot;:&quot;5&quot;,&quot;volume&quot;:&quot;258&quot;,&quot;container-title-short&quot;:&quot;&quot;},&quot;isTemporary&quot;:false},{&quot;id&quot;:&quot;bf4f3421-79e8-3805-ab16-10d423299973&quot;,&quot;itemData&quot;:{&quot;type&quot;:&quot;article-journal&quot;,&quot;id&quot;:&quot;bf4f3421-79e8-3805-ab16-10d423299973&quot;,&quot;title&quot;:&quot;Structural study of the carbohydrate moiety of hen ovomucoid. Occurrence of a series of pentaantennary complex-type asparagine-linked sugar chains.&quot;,&quot;author&quot;:[{&quot;family&quot;:&quot;Yamashita&quot;,&quot;given&quot;:&quot;K.&quot;,&quot;parse-names&quot;:false,&quot;dropping-particle&quot;:&quot;&quot;,&quot;non-dropping-particle&quot;:&quot;&quot;},{&quot;family&quot;:&quot;Kamerling&quot;,&quot;given&quot;:&quot;J. P.&quot;,&quot;parse-names&quot;:false,&quot;dropping-particle&quot;:&quot;&quot;,&quot;non-dropping-particle&quot;:&quot;&quot;},{&quot;family&quot;:&quot;Kobata&quot;,&quot;given&quot;:&quot;A.&quot;,&quot;parse-names&quot;:false,&quot;dropping-particle&quot;:&quot;&quot;,&quot;non-dropping-particle&quot;:&quot;&quot;}],&quot;container-title&quot;:&quot;Journal of Biological Chemistry&quot;,&quot;accessed&quot;:{&quot;date-parts&quot;:[[2022,10,10]]},&quot;DOI&quot;:&quot;10.1016/S0021-9258(18)33585-3&quot;,&quot;ISSN&quot;:&quot;0021-9258&quot;,&quot;PMID&quot;:&quot;7130179&quot;,&quot;issued&quot;:{&quot;date-parts&quot;:[[1982,11,10]]},&quot;page&quot;:&quot;12809-12814&quot;,&quot;abstract&quot;:&quot;Hen ovomucoid contains a series of novel pentaantennary complex-type asparagine-linked sugar chains which can be classified into three groups, N-1, N-2, and N-3b, N-3b, the structure of which is found as a common (formula, see text) structure in all pentaantennary sugar chains. N-2 is a mixture of three isomeric monogalactosyl derivatives of N-3b, and N-1 is a mixture of two isomeric digalactosyl derivatives of N-3b. Most of the galactoses are beta-linked at the C-4 position of beta-N-acetylglucosamine residues 2 and 4 in the N-3b structure shown above. Small amounts of the galactoses are also linked at the C-4 position of beta-N-acetylglucosamine residue 3.&quot;,&quot;publisher&quot;:&quot;Elsevier&quot;,&quot;issue&quot;:&quot;21&quot;,&quot;volume&quot;:&quot;257&quot;,&quot;container-title-short&quot;:&quot;&quot;},&quot;isTemporary&quot;:false}]},{&quot;citationID&quot;:&quot;MENDELEY_CITATION_f796d4ad-3c11-40c1-b165-7cac66e52751&quot;,&quot;properties&quot;:{&quot;noteIndex&quot;:0},&quot;isEdited&quot;:false,&quot;manualOverride&quot;:{&quot;isManuallyOverridden&quot;:false,&quot;citeprocText&quot;:&quot;[4, 11]&quot;,&quot;manualOverrideText&quot;:&quot;&quot;},&quot;citationTag&quot;:&quot;MENDELEY_CITATION_v3_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&quot;,&quot;citationItems&quot;:[{&quot;id&quot;:&quot;9845c5e0-82c6-3712-a0f1-9baf87bfb514&quot;,&quot;itemData&quot;:{&quot;type&quot;:&quot;article-journal&quot;,&quot;id&quot;:&quot;9845c5e0-82c6-3712-a0f1-9baf87bfb514&quot;,&quot;title&quot;:&quot;Simultaneous Analysis of Sulfated and Phosphorylated Glycans by Serotonin-Immobilized Column Enrichment and Hydrophilic Interaction Chromatography&quot;,&quot;author&quot;:[{&quot;family&quot;:&quot;Yamada&quot;,&quot;given&quot;:&quot;Keita&quot;,&quot;parse-names&quot;:false,&quot;dropping-particle&quot;:&quot;&quot;,&quot;non-dropping-particle&quot;:&quot;&quot;},{&quot;family&quot;:&quot;Kayahara&quot;,&quot;given&quot;:&quot;Haruna&quot;,&quot;parse-names&quot;:false,&quot;dropping-particle&quot;:&quot;&quot;,&quot;non-dropping-particle&quot;:&quot;&quot;},{&quot;family&quot;:&quot;Kinoshita&quot;,&quot;given&quot;:&quot;Mitsuhiro&quot;,&quot;parse-names&quot;:false,&quot;dropping-particle&quot;:&quot;&quot;,&quot;non-dropping-particle&quot;:&quot;&quot;},{&quot;family&quot;:&quot;Suzuki&quot;,&quot;given&quot;:&quot;Shigeo&quot;,&quot;parse-names&quot;:false,&quot;dropping-particle&quot;:&quot;&quot;,&quot;non-dropping-particle&quot;:&quot;&quot;}],&quot;container-title&quot;:&quot;Analytical Chemistry&quot;,&quot;container-title-short&quot;:&quot;Anal Chem&quot;,&quot;DOI&quot;:&quot;10.1021/acs.analchem.8b00714&quot;,&quot;ISSN&quot;:&quot;15206882&quot;,&quot;PMID&quot;:&quot;29886736&quot;,&quot;issued&quot;:{&quot;date-parts&quot;:[[2018]]},&quot;page&quot;:&quot;8387-8395&quot;,&quot;abstract&quot;:&quot;Changes in the structures and quantities of sulfated glycans play important roles in inflammatory and neurological diseases and cancer. Therefore, sulfated glycans are expected to become diagnostic markers for a variety of diseases such as Alzheimer's disease and cancer. On the other hand, structural abnormalities in the phosphorylated glycans on lysosomal enzymes cause a number of lysosomal diseases, while novel phosphorylated glycans have been found in other proteins. As with sulfated glycans, structural and quantitative changes in these phosphorylated glycans and their associations with disease are also of interest. In this article, we introduce a new method for the simultaneous analysis of sulfated and phosphorylated glycans. We first employ a serotonin-immobilized column to enrich these glycans. Glycans obtained in this manner were sequentially subjected to other analytical techniques without desalting. We employed hydrophilic interaction chromatography to distinguish the sulfate and phosphate groups of the glycans and were able to analyze sulfated and phosphorylated N-glycans expressed on thyroglobulin, ovalbumin, and myozyme. We showed that our method not only analyzes sulfated and phosphorylated glycans, but also glycans containing the GlcNAc-HPO3 residue. We comparatively analyzed sulfated glycans, phosphorylated glycans, and GlcNAc-HPO3-residue-containing glycans expressed on MKN7 cells (well-differentiated gastric cancer cells) and MKN45 cells (poorly differentiated gastric cancer cells). To the best of our knowledge, this is the first report of a method for the simultaneous and quantitative analysis of sulfated and phosphorylated glycans.&quot;,&quot;issue&quot;:&quot;14&quot;,&quot;volume&quot;:&quot;90&quot;},&quot;isTemporary&quot;:false},{&quot;id&quot;:&quot;db915e04-c9f6-3727-b7bb-bac2533bb042&quot;,&quot;itemData&quot;:{&quot;type&quot;:&quot;article-journal&quot;,&quot;id&quot;:&quot;db915e04-c9f6-3727-b7bb-bac2533bb042&quot;,&quot;title&quot;:&quot;Analysis of Minor Acidic N-Glycans in Human Serum&quot;,&quot;author&quot;:[{&quot;family&quot;:&quot;Yamada&quot;,&quot;given&quot;:&quot;Keita&quot;,&quot;parse-names&quot;:false,&quot;dropping-particle&quot;:&quot;&quot;,&quot;non-dropping-particle&quot;:&quot;&quot;},{&quot;family&quot;:&quot;Suzuki&quot;,&quot;given&quot;:&quot;Koji&quot;,&quot;parse-names&quot;:false,&quot;dropping-particle&quot;:&quot;&quot;,&quot;non-dropping-particle&quot;:&quot;&quot;},{&quot;family&quot;:&quot;Hirohata&quot;,&quot;given&quot;:&quot;Yoshihiko&quot;,&quot;parse-names&quot;:false,&quot;dropping-particle&quot;:&quot;&quot;,&quot;non-dropping-particle&quot;:&quot;&quot;},{&quot;family&quot;:&quot;Kinoshita&quot;,&quot;given&quot;:&quot;Mitsuhiro&quot;,&quot;parse-names&quot;:false,&quot;dropping-particle&quot;:&quot;&quot;,&quot;non-dropping-particle&quot;:&quot;&quot;}],&quot;container-title&quot;:&quot;Journal of Proteome Research&quot;,&quot;container-title-short&quot;:&quot;J Proteome Res&quot;,&quot;DOI&quot;:&quot;10.1021/acs.jproteome.0c00079&quot;,&quot;ISSN&quot;:&quot;15353907&quot;,&quot;PMID&quot;:&quot;32436713&quot;,&quot;issued&quot;:{&quot;date-parts&quot;:[[2020]]},&quot;page&quot;:&quot;3033-3043&quot;,&quot;abstract&quot;:&quot;Prior investigations by our research group focused on the method development for the simultaneous analysis of sulfated and phosphorylated glycans. Herein, the developed method was applied to analyze minor acidic N-glycans including sulfated and phosphorylated N-glycans in human serum. First, 2-aminobenzoic acid-labeled minor acidic N-glycans were enriched from the serum using a serotonin-immobilized column and were then separated into groups using hydrophilic interaction liquid chromatography, and analyzed by matrix-assisted laser desorption/ionization time-of-flight mass spectrometry. Phosphorylated hybrid-type and sulfated bi-antennary N-glycans were detected in the serum. In addition, we observed that multiple types of glucuronidated N-glycans were present. These results indicate that the developed method is applicable to the analysis of glucuronidated as well as sulfated and phosphorylated N-glycans. It was also applied to the sera obtained from 17 healthy subjects and 15 pancreatic cancer patients, and the profiles of sulfated, phosphorylated, and glucuronidated N-glycans were compared. The expressed amount of glucuronidated N-glycans was significantly decreased in some pancreatic cancer patients. Numerous examples of the N-glycan analysis in human serum were reported, but phosphorylated and glucuronidated glycans were not investigated. The methods described herein allow the analysis of minor acidic glycans that are typically difficult to detect.&quot;,&quot;issue&quot;:&quot;8&quot;,&quot;volume&quot;:&quot;19&quot;},&quot;isTemporary&quot;:false}]},{&quot;citationID&quot;:&quot;MENDELEY_CITATION_4a7ea28d-0126-42fc-a853-36512ea22383&quot;,&quot;properties&quot;:{&quot;noteIndex&quot;:0},&quot;isEdited&quot;:false,&quot;manualOverride&quot;:{&quot;isManuallyOverridden&quot;:false,&quot;citeprocText&quot;:&quot;[31]&quot;,&quot;manualOverrideText&quot;:&quot;&quot;},&quot;citationTag&quot;:&quot;MENDELEY_CITATION_v3_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&quot;,&quot;citationItems&quot;:[{&quot;id&quot;:&quot;02587c9b-27bb-31e7-943f-6d936a9243f9&quot;,&quot;itemData&quot;:{&quot;type&quot;:&quot;article-journal&quot;,&quot;id&quot;:&quot;02587c9b-27bb-31e7-943f-6d936a9243f9&quot;,&quot;title&quot;:&quot;An Efficient Glycoblotting-Based Analysis of Oxidized Lipids in Liposomes and a Lipoprotein&quot;,&quot;author&quot;:[{&quot;family&quot;:&quot;Furukawa&quot;,&quot;given&quot;:&quot;Takayuki&quot;,&quot;parse-names&quot;:false,&quot;dropping-particle&quot;:&quot;&quot;,&quot;non-dropping-particle&quot;:&quot;&quot;},{&quot;family&quot;:&quot;Hinou&quot;,&quot;given&quot;:&quot;Hiroshi&quot;,&quot;parse-names&quot;:false,&quot;dropping-particle&quot;:&quot;&quot;,&quot;non-dropping-particle&quot;:&quot;&quot;},{&quot;family&quot;:&quot;Takeda&quot;,&quot;given&quot;:&quot;Seiji&quot;,&quot;parse-names&quot;:false,&quot;dropping-particle&quot;:&quot;&quot;,&quot;non-dropping-particle&quot;:&quot;&quot;},{&quot;family&quot;:&quot;Chiba&quot;,&quot;given&quot;:&quot;Hitoshi&quot;,&quot;parse-names&quot;:false,&quot;dropping-particle&quot;:&quot;&quot;,&quot;non-dropping-particle&quot;:&quot;&quot;},{&quot;family&quot;:&quot;Nishimura&quot;,&quot;given&quot;:&quot;Shin Ichiro&quot;,&quot;parse-names&quot;:false,&quot;dropping-particle&quot;:&quot;&quot;,&quot;non-dropping-particle&quot;:&quot;&quot;},{&quot;family&quot;:&quot;Hui&quot;,&quot;given&quot;:&quot;Shu Ping&quot;,&quot;parse-names&quot;:false,&quot;dropping-particle&quot;:&quot;&quot;,&quot;non-dropping-particle&quot;:&quot;&quot;}],&quot;container-title&quot;:&quot;ChemBioChem&quot;,&quot;DOI&quot;:&quot;10.1002/cbic.201700384&quot;,&quot;ISSN&quot;:&quot;14397633&quot;,&quot;PMID&quot;:&quot;28779513&quot;,&quot;issued&quot;:{&quot;date-parts&quot;:[[2017]]},&quot;page&quot;:&quot;1903-1909&quot;,&quot;abstract&quot;:&quot;Although widely occurring lipid oxidation, which is triggered by reactive oxygen species (ROS), produces a variety of oxidized lipids, practical methods to efficiently analyze oxidized lipids remain elusive. Herein, it is shown that the glycoblotting platform can be used to analyze oxidized lipids. Analysis is based on the principle that lipid aldehydes, one of the oxidized lipid species, can be captured selectively, enriched, and detected. Moreover, 3-methyl-1-p-tolyltriazene (MTT) methylates phosphoric and carboxylic acids, and this MTT-mediated methylation is, in combination with conventional tandem mass spectrometry (MS/MS) analysis, an effective method for the structural analysis of oxidized lipids. By using three classes of standards, liposomes, and a lipoprotein, it is demonstrated that glycoblotting represents a powerful approach for focused lipidomics, even in complex macromolecules.&quot;,&quot;issue&quot;:&quot;19&quot;,&quot;volume&quot;:&quot;18&quot;,&quot;container-title-short&quot;:&quot;&quot;},&quot;isTemporary&quot;:false}]},{&quot;citationID&quot;:&quot;MENDELEY_CITATION_28bfbf06-f199-439c-8ca2-cc44b104e77b&quot;,&quot;properties&quot;:{&quot;noteIndex&quot;:0},&quot;isEdited&quot;:false,&quot;manualOverride&quot;:{&quot;isManuallyOverridden&quot;:false,&quot;citeprocText&quot;:&quot;[35–39]&quot;,&quot;manualOverrideText&quot;:&quot;&quot;},&quot;citationTag&quot;:&quot;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&quot;,&quot;citationItems&quot;:[{&quot;id&quot;:&quot;f7d6f300-f592-3334-905f-7fd9f2ea1b4b&quot;,&quot;itemData&quot;:{&quot;type&quot;:&quot;article-journal&quot;,&quot;id&quot;:&quot;f7d6f300-f592-3334-905f-7fd9f2ea1b4b&quot;,&quot;title&quot;:&quot;Comparative structural analysis of the glycosylation of salivary and buccal cell proteins: Innate protection against infection by Candida albicans&quot;,&quot;author&quot;:[{&quot;family&quot;:&quot;Everest-Dass&quot;,&quot;given&quot;:&quot;Arun&quot;,&quot;parse-names&quot;:false,&quot;dropping-particle&quot;:&quot;v.&quot;,&quot;non-dropping-particle&quot;:&quot;&quot;},{&quot;family&quot;:&quot;Jin&quot;,&quot;given&quot;:&quot;Dayong&quot;,&quot;parse-names&quot;:false,&quot;dropping-particle&quot;:&quot;&quot;,&quot;non-dropping-particle&quot;:&quot;&quot;},{&quot;family&quot;:&quot;Thaysen-Andersen&quot;,&quot;given&quot;:&quot;Morten&quot;,&quot;parse-names&quot;:false,&quot;dropping-particle&quot;:&quot;&quot;,&quot;non-dropping-particle&quot;:&quot;&quot;},{&quot;family&quot;:&quot;Nevalainen&quot;,&quot;given&quot;:&quot;Helena&quot;,&quot;parse-names&quot;:false,&quot;dropping-particle&quot;:&quot;&quot;,&quot;non-dropping-particle&quot;:&quot;&quot;},{&quot;family&quot;:&quot;Kolarich&quot;,&quot;given&quot;:&quot;Daniel&quot;,&quot;parse-names&quot;:false,&quot;dropping-particle&quot;:&quot;&quot;,&quot;non-dropping-particle&quot;:&quot;&quot;},{&quot;family&quot;:&quot;Packer&quot;,&quot;given&quot;:&quot;Nicolle H.&quot;,&quot;parse-names&quot;:false,&quot;dropping-particle&quot;:&quot;&quot;,&quot;non-dropping-particle&quot;:&quot;&quot;}],&quot;container-title&quot;:&quot;Glycobiology&quot;,&quot;container-title-short&quot;:&quot;Glycobiology&quot;,&quot;DOI&quot;:&quot;10.1093/glycob/cws112&quot;,&quot;ISSN&quot;:&quot;09596658&quot;,&quot;PMID&quot;:&quot;22833316&quot;,&quot;issued&quot;:{&quot;date-parts&quot;:[[2012]]},&quot;page&quot;:&quot;1465-1479&quot;,&quot;abstract&quot;:&quot;Mucosal epithelial surfaces, such as line the oral cavity, are common sites of microbial colonization by bacteria, yeast and fungi. The microbial interactions involve adherence between the glycans on the host cells and the carbohydrate-binding proteins of the pathogen. Saliva constantly bathes the buccal cells of the epithelial surface of the mouth and we postulate that the sugars on the salivary glycoproteins provide an innate host immune mechanism against infection by competitively inhibiting pathogen binding to the cell membranes. The structures of the N-and O-linked oligosaccharides on the glycoproteins of saliva and buccal cell membranes were analyzed using capillary carbon liquid chromatography-electrospray ionization MS/MS. The 190 glycan structures that were characterized were qualitatively similar, but differed quantitatively, between saliva and epithelial buccal cell membrane proteins. The similar relative abundance of the terminal glycan epitope structures (e.g. ABO(H) blood group, sialylation and Lewis-type antigens) on saliva and buccal cell membrane glycoproteins indicated that the terminal N-and O-linked glycan substructures in saliva could be acting as decoy-binding receptors to competitively inhibit the attachment of pathogens to the surface of the oral mucosa. A flow cytometry-based binding assay quantified the interaction between buccal cells and the commensal oral pathogen Candida albicans. Whole saliva and released glycans from salivary proteins inhibited the interaction of C. albicans with buccal epithelial cells, confirming the protective role of the glycans on salivary glycoproteins against pathogen infection. © 2012 The Author.&quot;,&quot;issue&quot;:&quot;11&quot;,&quot;volume&quot;:&quot;22&quot;},&quot;isTemporary&quot;:false},{&quot;id&quot;:&quot;76dac7f5-0a1e-3ca9-9263-fcf86d060859&quot;,&quot;itemData&quot;:{&quot;type&quot;:&quot;article-journal&quot;,&quot;id&quot;:&quot;76dac7f5-0a1e-3ca9-9263-fcf86d060859&quot;,&quot;title&quot;:&quot;Glycomic analysis of tear and saliva in ocular rosacea patients: The search for a biomarker&quot;,&quot;author&quot;:[{&quot;family&quot;:&quot;Vieira&quot;,&quot;given&quot;:&quot;Ana Carolina&quot;,&quot;parse-names&quot;:false,&quot;dropping-particle&quot;:&quot;&quot;,&quot;non-dropping-particle&quot;:&quot;&quot;},{&quot;family&quot;:&quot;An&quot;,&quot;given&quot;:&quot;Hyun Joo&quot;,&quot;parse-names&quot;:false,&quot;dropping-particle&quot;:&quot;&quot;,&quot;non-dropping-particle&quot;:&quot;&quot;},{&quot;family&quot;:&quot;Ozcan&quot;,&quot;given&quot;:&quot;Sureyya&quot;,&quot;parse-names&quot;:false,&quot;dropping-particle&quot;:&quot;&quot;,&quot;non-dropping-particle&quot;:&quot;&quot;},{&quot;family&quot;:&quot;Kim&quot;,&quot;given&quot;:&quot;Jae Han&quot;,&quot;parse-names&quot;:false,&quot;dropping-particle&quot;:&quot;&quot;,&quot;non-dropping-particle&quot;:&quot;&quot;},{&quot;family&quot;:&quot;Lebrilla&quot;,&quot;given&quot;:&quot;Carlito B.&quot;,&quot;parse-names&quot;:false,&quot;dropping-particle&quot;:&quot;&quot;,&quot;non-dropping-particle&quot;:&quot;&quot;},{&quot;family&quot;:&quot;Mannis&quot;,&quot;given&quot;:&quot;Mark J.&quot;,&quot;parse-names&quot;:false,&quot;dropping-particle&quot;:&quot;&quot;,&quot;non-dropping-particle&quot;:&quot;&quot;}],&quot;container-title&quot;:&quot;Ocular Surface&quot;,&quot;DOI&quot;:&quot;10.1016/j.jtos.2012.04.003&quot;,&quot;ISSN&quot;:&quot;15420124&quot;,&quot;PMID&quot;:&quot;22814645&quot;,&quot;issued&quot;:{&quot;date-parts&quot;:[[2012]]},&quot;page&quot;:&quot;184-192&quot;,&quot;abstract&quot;:&quot;The purpose of this study was to study changes in glycosylation in tear and saliva obtained from control and ocular rosacea patients in order to identify potential biomarkers for rosacea. Tear fluid was collected from 51 subjects (28 healthy controls and 23 patients with ocular rosacea). Saliva was collected from 42 of the same subjects (25 controls and 17 patients). Pooled and individual samples were examined to determine overall glycan profiles and individual variations in glycosylation. O-and N- glycans were released from both patients and control subjects. Released glycans were purified and enriched by solid-phase extraction (SPE) with graphitized carbon. Glycans were eluted based on glycan size and polarity. SPE fractions were then analyzed by high-resolution mass spectrometry. Glycan compositions were assigned by accurate masses. Their structures were further elucidated by tandem mass spectrometric using collision-induced dissociation (CID), and specific linkage information was obtained by exoglycosidase digestion. N- and O-glycans were released from 20-μL samples without protein identification, separation, and purification. Approximately 50 N-glycans and 70 O-glycans were globally profiled by mass spectrometry. Most N-glycans were highly fucosylated, while O-glycans were sulfated. Normal tear fluid and saliva contain highly fucosylated glycans. The numbers of sulfated glycans were dramatically increased in tear and saliva of rosacea patients compared to controls. Glycans found in tear and saliva from roseatic patients present highly quantitative similarity. The abundance of highly fucosylated N-glycans in the control samples and sulfated O-glycans in ocular rosacea patient samples may lead to the discovery of an objective diagnostic marker for the disease. © 2012 Elsevier Inc. All rights reserved.&quot;,&quot;issue&quot;:&quot;3&quot;,&quot;volume&quot;:&quot;10&quot;,&quot;container-title-short&quot;:&quot;&quot;},&quot;isTemporary&quot;:false},{&quot;id&quot;:&quot;7816c98f-00f4-3a4d-a809-396b829f48fd&quot;,&quot;itemData&quot;:{&quot;type&quot;:&quot;article-journal&quot;,&quot;id&quot;:&quot;7816c98f-00f4-3a4d-a809-396b829f48fd&quot;,&quot;title&quot;:&quot;Variation of human salivary O-glycome&quot;,&quot;author&quot;:[{&quot;family&quot;:&quot;Kozak&quot;,&quot;given&quot;:&quot;Radoslaw P.&quot;,&quot;parse-names&quot;:false,&quot;dropping-particle&quot;:&quot;&quot;,&quot;non-dropping-particle&quot;:&quot;&quot;},{&quot;family&quot;:&quot;Urbanowicz&quot;,&quot;given&quot;:&quot;Paulina A.&quot;,&quot;parse-names&quot;:false,&quot;dropping-particle&quot;:&quot;&quot;,&quot;non-dropping-particle&quot;:&quot;&quot;},{&quot;family&quot;:&quot;Punyadeera&quot;,&quot;given&quot;:&quot;Chamindie&quot;,&quot;parse-names&quot;:false,&quot;dropping-particle&quot;:&quot;&quot;,&quot;non-dropping-particle&quot;:&quot;&quot;},{&quot;family&quot;:&quot;Reiding&quot;,&quot;given&quot;:&quot;Karli R.&quot;,&quot;parse-names&quot;:false,&quot;dropping-particle&quot;:&quot;&quot;,&quot;non-dropping-particle&quot;:&quot;&quot;},{&quot;family&quot;:&quot;Jansen&quot;,&quot;given&quot;:&quot;Bas C.&quot;,&quot;parse-names&quot;:false,&quot;dropping-particle&quot;:&quot;&quot;,&quot;non-dropping-particle&quot;:&quot;&quot;},{&quot;family&quot;:&quot;Royle&quot;,&quot;given&quot;:&quot;Louise&quot;,&quot;parse-names&quot;:false,&quot;dropping-particle&quot;:&quot;&quot;,&quot;non-dropping-particle&quot;:&quot;&quot;},{&quot;family&quot;:&quot;Spencer&quot;,&quot;given&quot;:&quot;Daniel I.&quot;,&quot;parse-names&quot;:false,&quot;dropping-particle&quot;:&quot;&quot;,&quot;non-dropping-particle&quot;:&quot;&quot;},{&quot;family&quot;:&quot;Fernandes&quot;,&quot;given&quot;:&quot;Daryl L.&quot;,&quot;parse-names&quot;:false,&quot;dropping-particle&quot;:&quot;&quot;,&quot;non-dropping-particle&quot;:&quot;&quot;},{&quot;family&quot;:&quot;Wuhrer&quot;,&quot;given&quot;:&quot;Manfred&quot;,&quot;parse-names&quot;:false,&quot;dropping-particle&quot;:&quot;&quot;,&quot;non-dropping-particle&quot;:&quot;&quot;}],&quot;container-title&quot;:&quot;PLoS ONE&quot;,&quot;container-title-short&quot;:&quot;PLoS One&quot;,&quot;DOI&quot;:&quot;10.1371/journal.pone.0162824&quot;,&quot;ISSN&quot;:&quot;19326203&quot;,&quot;PMID&quot;:&quot;27610614&quot;,&quot;issued&quot;:{&quot;date-parts&quot;:[[2016]]},&quot;page&quot;:&quot;1-15&quot;,&quot;abstract&quot;:&quot;The study of saliva O-glycosylation is receiving increasing attention due to the potential of glycans for disease biomarkers, but also due to easy access and non-invasive collection of saliva as biological fluid. Saliva is rich in glycoproteins which are secreted from the bloodstream or produced by salivary glands. Mucins, which are highly O-glycosylated proteins, are particularlyabundant in human saliva. Their glycosylation is associated with blood group and secretor status, and represents a reservoir of potential disease biomarkers. This study aims to analyse and compare O-glycans released from whole human mouth saliva collected 3 times a day from a healthy individual over a 5 days period. O-linked glycans were released by hydrazinolysis, labelled with procainamide and analysed by ultra-high performance liquid chromatography with fluorescence detection (UHPLC-FLR) coupled to electrospray ionization mass spectrometry (ESI-MS/MS). The sample preparation method showed excellent reproducibility and can therefore be used for biomarker discovery. Our data demonstrates that the O-glycosylation in human saliva changes significantly during the day. These changes may be related to changes in the salivary concentrations of specific proteins.&quot;,&quot;issue&quot;:&quot;9&quot;,&quot;volume&quot;:&quot;11&quot;},&quot;isTemporary&quot;:false},{&quot;id&quot;:&quot;8617f5bb-eda3-36a4-b951-d324e3bcadff&quot;,&quot;itemData&quot;:{&quot;type&quot;:&quot;article-journal&quot;,&quot;id&quot;:&quot;8617f5bb-eda3-36a4-b951-d324e3bcadff&quot;,&quot;title&quot;:&quot;Salivary N-glycosylation as a biomarker of oral cancer: A pilot study&quot;,&quot;author&quot;:[{&quot;family&quot;:&quot;Sinevici&quot;,&quot;given&quot;:&quot;Nicoleta&quot;,&quot;parse-names&quot;:false,&quot;dropping-particle&quot;:&quot;&quot;,&quot;non-dropping-particle&quot;:&quot;&quot;},{&quot;family&quot;:&quot;Mittermayr&quot;,&quot;given&quot;:&quot;Stefan&quot;,&quot;parse-names&quot;:false,&quot;dropping-particle&quot;:&quot;&quot;,&quot;non-dropping-particle&quot;:&quot;&quot;},{&quot;family&quot;:&quot;Davey&quot;,&quot;given&quot;:&quot;Gavin P.&quot;,&quot;parse-names&quot;:false,&quot;dropping-particle&quot;:&quot;&quot;,&quot;non-dropping-particle&quot;:&quot;&quot;},{&quot;family&quot;:&quot;Bones&quot;,&quot;given&quot;:&quot;Jonathan&quot;,&quot;parse-names&quot;:false,&quot;dropping-particle&quot;:&quot;&quot;,&quot;non-dropping-particle&quot;:&quot;&quot;},{&quot;family&quot;:&quot;O'Sullivan&quot;,&quot;given&quot;:&quot;Jeff&quot;,&quot;parse-names&quot;:false,&quot;dropping-particle&quot;:&quot;&quot;,&quot;non-dropping-particle&quot;:&quot;&quot;}],&quot;container-title&quot;:&quot;Glycobiology&quot;,&quot;container-title-short&quot;:&quot;Glycobiology&quot;,&quot;DOI&quot;:&quot;10.1093/glycob/cwz046&quot;,&quot;ISSN&quot;:&quot;14602423&quot;,&quot;PMID&quot;:&quot;31245822&quot;,&quot;issued&quot;:{&quot;date-parts&quot;:[[2019]]},&quot;page&quot;:&quot;726-734&quot;,&quot;abstract&quot;:&quot;Reliable biomarkers for oral cancer (OC) remain scarce, and routine tests for the detection of precancerous lesions are not routine in the clinical setting. This study addresses a current unmet need for more sensitive and quantitative tools for the management of OC. Whole saliva was used to identify and characterize the nature of glycans present in saliva and determine their potential as OC biomarkers. Proteins obtained from whole saliva were subjected to PNGase F enzymatic digestion. The resulting N-glycans were analyzed with weak anion exchange chromatography, exoglycosidase digestions coupled to ultra-high performance liquid chromatography and/or mass spectrometry. To determine N-glycan changes, 23 individuals with or without cancerous oral lesions were analyzed using Hydrophilic interaction ultra performance liquid chromatography (HILIC-UPLC), and peak-based area relative quantitation was performed. An abundant and complex salivary N-glycomic profile was identified. The main structures present in saliva were neutral oligosaccharides consisting of high mannose, hybrid and complex structures, followed by smaller fractions of mono and di-sialylated structures. To determine if differential N-glycosylation patterns distinguish between OC and control groups, Mann-Whitney testing and principle component analysis (PCA) were used. Eleven peaks were shown to be statistically significant (P ≤ 0.05), while PCA analysis showed segregation of the two groups based on their glycan profile. N-glycosylation changes are active in the oral carcinogenic process and may serve as biomarkers for early detection to reduce morbidity and mortality. Identifying which N-glycans contribute most in the carcinogenic process may lead to their use in the detection, prognosis and treatment of OC.&quot;,&quot;issue&quot;:&quot;10&quot;,&quot;volume&quot;:&quot;29&quot;},&quot;isTemporary&quot;:false},{&quot;id&quot;:&quot;ab80ae51-acc4-388b-83b0-311fc64ce1f8&quot;,&quot;itemData&quot;:{&quot;type&quot;:&quot;article&quot;,&quot;id&quot;:&quot;ab80ae51-acc4-388b-83b0-311fc64ce1f8&quot;,&quot;title&quot;:&quot;Glycan recognition at the saliva – oral microbiome interface&quot;,&quot;author&quot;:[{&quot;family&quot;:&quot;Cross&quot;,&quot;given&quot;:&quot;Benjamin W.&quot;,&quot;parse-names&quot;:false,&quot;dropping-particle&quot;:&quot;&quot;,&quot;non-dropping-particle&quot;:&quot;&quot;},{&quot;family&quot;:&quot;Ruhl&quot;,&quot;given&quot;:&quot;Stefan&quot;,&quot;parse-names&quot;:false,&quot;dropping-particle&quot;:&quot;&quot;,&quot;non-dropping-particle&quot;:&quot;&quot;}],&quot;container-title&quot;:&quot;Cellular Immunology&quot;,&quot;container-title-short&quot;:&quot;Cell Immunol&quot;,&quot;DOI&quot;:&quot;10.1016/j.cellimm.2018.08.008&quot;,&quot;ISSN&quot;:&quot;10902163&quot;,&quot;PMID&quot;:&quot;30274839&quot;,&quot;issued&quot;:{&quot;date-parts&quot;:[[2018,11,1]]},&quot;page&quot;:&quot;19-33&quot;,&quot;abstract&quot;:&quot;The mouth is a first critical interface where most potentially harmful substances or pathogens contact the host environment. Adaptive and innate immune defense mechanisms are established there to inactivate or eliminate pathogenic microbes that traverse the oral environment on the way to their target organs and tissues. Protein and glycoprotein components of saliva play a particularly important role in modulating the oral microbiota and helping with the clearance of pathogens. It has long been acknowledged that glycobiological and glycoimmunological aspects play a pivotal role in oral host-microbe, microbe-host, and microbe-microbe interactions in the mouth. In this review, we aim to delineate how glycan-mediated host defense mechanisms in the oral cavity support human health. We will describe the role of glycans attached to large molecular size salivary glycoproteins which act as a first line of primordial host defense in the human mouth. We will further discuss how glycan recognition contributes to both colonization and clearance of oral microbes.&quot;,&quot;publisher&quot;:&quot;Academic Press Inc.&quot;,&quot;volume&quot;:&quot;333&quot;},&quot;isTemporary&quot;:false}]},{&quot;citationID&quot;:&quot;MENDELEY_CITATION_aba4c979-bd29-49f6-9c6c-35e9c414f7f2&quot;,&quot;properties&quot;:{&quot;noteIndex&quot;:0},&quot;isEdited&quot;:false,&quot;manualOverride&quot;:{&quot;isManuallyOverridden&quot;:false,&quot;citeprocText&quot;:&quot;[38, 40]&quot;,&quot;manualOverrideText&quot;:&quot;&quot;},&quot;citationTag&quot;:&quot;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&quot;,&quot;citationItems&quot;:[{&quot;id&quot;:&quot;8617f5bb-eda3-36a4-b951-d324e3bcadff&quot;,&quot;itemData&quot;:{&quot;type&quot;:&quot;article-journal&quot;,&quot;id&quot;:&quot;8617f5bb-eda3-36a4-b951-d324e3bcadff&quot;,&quot;title&quot;:&quot;Salivary N-glycosylation as a biomarker of oral cancer: A pilot study&quot;,&quot;author&quot;:[{&quot;family&quot;:&quot;Sinevici&quot;,&quot;given&quot;:&quot;Nicoleta&quot;,&quot;parse-names&quot;:false,&quot;dropping-particle&quot;:&quot;&quot;,&quot;non-dropping-particle&quot;:&quot;&quot;},{&quot;family&quot;:&quot;Mittermayr&quot;,&quot;given&quot;:&quot;Stefan&quot;,&quot;parse-names&quot;:false,&quot;dropping-particle&quot;:&quot;&quot;,&quot;non-dropping-particle&quot;:&quot;&quot;},{&quot;family&quot;:&quot;Davey&quot;,&quot;given&quot;:&quot;Gavin P.&quot;,&quot;parse-names&quot;:false,&quot;dropping-particle&quot;:&quot;&quot;,&quot;non-dropping-particle&quot;:&quot;&quot;},{&quot;family&quot;:&quot;Bones&quot;,&quot;given&quot;:&quot;Jonathan&quot;,&quot;parse-names&quot;:false,&quot;dropping-particle&quot;:&quot;&quot;,&quot;non-dropping-particle&quot;:&quot;&quot;},{&quot;family&quot;:&quot;O'Sullivan&quot;,&quot;given&quot;:&quot;Jeff&quot;,&quot;parse-names&quot;:false,&quot;dropping-particle&quot;:&quot;&quot;,&quot;non-dropping-particle&quot;:&quot;&quot;}],&quot;container-title&quot;:&quot;Glycobiology&quot;,&quot;container-title-short&quot;:&quot;Glycobiology&quot;,&quot;DOI&quot;:&quot;10.1093/glycob/cwz046&quot;,&quot;ISSN&quot;:&quot;14602423&quot;,&quot;PMID&quot;:&quot;31245822&quot;,&quot;issued&quot;:{&quot;date-parts&quot;:[[2019]]},&quot;page&quot;:&quot;726-734&quot;,&quot;abstract&quot;:&quot;Reliable biomarkers for oral cancer (OC) remain scarce, and routine tests for the detection of precancerous lesions are not routine in the clinical setting. This study addresses a current unmet need for more sensitive and quantitative tools for the management of OC. Whole saliva was used to identify and characterize the nature of glycans present in saliva and determine their potential as OC biomarkers. Proteins obtained from whole saliva were subjected to PNGase F enzymatic digestion. The resulting N-glycans were analyzed with weak anion exchange chromatography, exoglycosidase digestions coupled to ultra-high performance liquid chromatography and/or mass spectrometry. To determine N-glycan changes, 23 individuals with or without cancerous oral lesions were analyzed using Hydrophilic interaction ultra performance liquid chromatography (HILIC-UPLC), and peak-based area relative quantitation was performed. An abundant and complex salivary N-glycomic profile was identified. The main structures present in saliva were neutral oligosaccharides consisting of high mannose, hybrid and complex structures, followed by smaller fractions of mono and di-sialylated structures. To determine if differential N-glycosylation patterns distinguish between OC and control groups, Mann-Whitney testing and principle component analysis (PCA) were used. Eleven peaks were shown to be statistically significant (P ≤ 0.05), while PCA analysis showed segregation of the two groups based on their glycan profile. N-glycosylation changes are active in the oral carcinogenic process and may serve as biomarkers for early detection to reduce morbidity and mortality. Identifying which N-glycans contribute most in the carcinogenic process may lead to their use in the detection, prognosis and treatment of OC.&quot;,&quot;issue&quot;:&quot;10&quot;,&quot;volume&quot;:&quot;29&quot;},&quot;isTemporary&quot;:false},{&quot;id&quot;:&quot;b241141c-20c6-3c30-b664-5aab3d5fd6bd&quot;,&quot;itemData&quot;:{&quot;type&quot;:&quot;article-journal&quot;,&quot;id&quot;:&quot;b241141c-20c6-3c30-b664-5aab3d5fd6bd&quot;,&quot;title&quot;:&quot;Identification of highly fucosylated N-linked oligosaccharides from the human parotid gland&quot;,&quot;author&quot;:[{&quot;family&quot;:&quot;Guile&quot;,&quot;given&quot;:&quot;Geoffrey R.&quot;,&quot;parse-names&quot;:false,&quot;dropping-particle&quot;:&quot;&quot;,&quot;non-dropping-particle&quot;:&quot;&quot;},{&quot;family&quot;:&quot;Harvey&quot;,&quot;given&quot;:&quot;David J.&quot;,&quot;parse-names&quot;:false,&quot;dropping-particle&quot;:&quot;&quot;,&quot;non-dropping-particle&quot;:&quot;&quot;},{&quot;family&quot;:&quot;O'Donnell&quot;,&quot;given&quot;:&quot;Niall&quot;,&quot;parse-names&quot;:false,&quot;dropping-particle&quot;:&quot;&quot;,&quot;non-dropping-particle&quot;:&quot;&quot;},{&quot;family&quot;:&quot;Powell&quot;,&quot;given&quot;:&quot;Andrew K.&quot;,&quot;parse-names&quot;:false,&quot;dropping-particle&quot;:&quot;&quot;,&quot;non-dropping-particle&quot;:&quot;&quot;},{&quot;family&quot;:&quot;Hunter&quot;,&quot;given&quot;:&quot;Ann P.&quot;,&quot;parse-names&quot;:false,&quot;dropping-particle&quot;:&quot;&quot;,&quot;non-dropping-particle&quot;:&quot;&quot;},{&quot;family&quot;:&quot;Zamze&quot;,&quot;given&quot;:&quot;Susanne&quot;,&quot;parse-names&quot;:false,&quot;dropping-particle&quot;:&quot;&quot;,&quot;non-dropping-particle&quot;:&quot;&quot;},{&quot;family&quot;:&quot;Fernandes&quot;,&quot;given&quot;:&quot;Daryl L.&quot;,&quot;parse-names&quot;:false,&quot;dropping-particle&quot;:&quot;&quot;,&quot;non-dropping-particle&quot;:&quot;&quot;},{&quot;family&quot;:&quot;Dwek&quot;,&quot;given&quot;:&quot;Raymond A.&quot;,&quot;parse-names&quot;:false,&quot;dropping-particle&quot;:&quot;&quot;,&quot;non-dropping-particle&quot;:&quot;&quot;},{&quot;family&quot;:&quot;Wing&quot;,&quot;given&quot;:&quot;David R.&quot;,&quot;parse-names&quot;:false,&quot;dropping-particle&quot;:&quot;&quot;,&quot;non-dropping-particle&quot;:&quot;&quot;}],&quot;container-title&quot;:&quot;European Journal of Biochemistry&quot;,&quot;container-title-short&quot;:&quot;Eur J Biochem&quot;,&quot;DOI&quot;:&quot;10.1046/j.1432-1327.1998.2580623.x&quot;,&quot;ISSN&quot;:&quot;00142956&quot;,&quot;PMID&quot;:&quot;9874230&quot;,&quot;issued&quot;:{&quot;date-parts&quot;:[[1998,12,1]]},&quot;page&quot;:&quot;623-656&quot;,&quot;abstract&quot;:&quot;The glycosylation of a number of constituents of human saliva is known to modify its biological roles, such as its lubricating properties and binding of microbial flora. Gillece-Castro et al. [Gillece-Castro, B. L., Prakobphol, A., Burlingame, A. L., Leffler, H. and Fisher, S. J. (1991) J. Biol. Chem. 266, 17 358-17 368] have proposed that the major glycan on the salivary proline-rich glycoproteins is a trifucosylated biantennary sugar with one difucosylated and one unfucosylated antenna: Furthermore, they proposed that the non-fucosylated antenna mediated adherence to a peridontal pathogen, Fusobacterium nucleatum. The detailed structures and roles of other highly fucosylated glycans that co-exist in the parotid gland are not fully known. In view of the influence of outer-arm fucosylation on carbohydrate recognition processes in general, this paper reports the use of a combination of HPLC (normal and reversed phase), matrix-assisted laser- desorption/ionisation (MALDI) mass spectrometry and exoglycosidase digestions to dissect the detailed structures of the most abundant of these polyfucosylated glycans. For measurement of reversed-phase HPLC retention times, new calibration units were used which paralleled the glucose units used for normal-phase HPLC. These differed in that the difference in retention times were compared with those derived from a ladder of 2- aminobenzamide-labelled arabinose oligomers instead of the corresponding oligomers from partially hydrolysed dextran. Over sixty neutral sugars were identified from the parotid gland and many of these were additionally found substituted with sialic acid (both α2-3-linked and α2-6-linked) and sulphate. These glycans were mainly bi- and tri-antennary sugars with up to five and seven fucose residues respectively, containing fucose α1-3-linked to the outerarm GlcNAc residues and α1-2-linked to the galactose. All fucosylated structures contained a core (α16-linked) fucose. The detailed structure of the trifucosylated biantennary glycan was confirmed, together with the structures of another 12 fucosylated biantennary glycans. Smaller amounts of hybrid and tetraantennary structures were also found and bisected glycans were shown to be constituents of parotid glycoproteins for the first time. Acidic glycans were mainly substituted with sialic acid. Most were monosialylated as the presence of fucose on the antennae was found to suppress the addition of extra sialic acid moieties. The possible functional significance of highly fucosylated N-glycans is discussed in relation to their modification of the availability of other non-reducing terminal monosaccharides for recognition processes.&quot;,&quot;issue&quot;:&quot;2&quot;,&quot;volume&quot;:&quot;258&quot;},&quot;isTemporary&quot;:false}]},{&quot;citationID&quot;:&quot;MENDELEY_CITATION_78550c31-a491-4d90-994b-da3c8c0e2b19&quot;,&quot;properties&quot;:{&quot;noteIndex&quot;:0},&quot;isEdited&quot;:false,&quot;manualOverride&quot;:{&quot;isManuallyOverridden&quot;:false,&quot;citeprocText&quot;:&quot;[35]&quot;,&quot;manualOverrideText&quot;:&quot;&quot;},&quot;citationTag&quot;:&quot;MENDELEY_CITATION_v3_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&quot;,&quot;citationItems&quot;:[{&quot;id&quot;:&quot;f7d6f300-f592-3334-905f-7fd9f2ea1b4b&quot;,&quot;itemData&quot;:{&quot;type&quot;:&quot;article-journal&quot;,&quot;id&quot;:&quot;f7d6f300-f592-3334-905f-7fd9f2ea1b4b&quot;,&quot;title&quot;:&quot;Comparative structural analysis of the glycosylation of salivary and buccal cell proteins: Innate protection against infection by Candida albicans&quot;,&quot;author&quot;:[{&quot;family&quot;:&quot;Everest-Dass&quot;,&quot;given&quot;:&quot;Arun&quot;,&quot;parse-names&quot;:false,&quot;dropping-particle&quot;:&quot;v.&quot;,&quot;non-dropping-particle&quot;:&quot;&quot;},{&quot;family&quot;:&quot;Jin&quot;,&quot;given&quot;:&quot;Dayong&quot;,&quot;parse-names&quot;:false,&quot;dropping-particle&quot;:&quot;&quot;,&quot;non-dropping-particle&quot;:&quot;&quot;},{&quot;family&quot;:&quot;Thaysen-Andersen&quot;,&quot;given&quot;:&quot;Morten&quot;,&quot;parse-names&quot;:false,&quot;dropping-particle&quot;:&quot;&quot;,&quot;non-dropping-particle&quot;:&quot;&quot;},{&quot;family&quot;:&quot;Nevalainen&quot;,&quot;given&quot;:&quot;Helena&quot;,&quot;parse-names&quot;:false,&quot;dropping-particle&quot;:&quot;&quot;,&quot;non-dropping-particle&quot;:&quot;&quot;},{&quot;family&quot;:&quot;Kolarich&quot;,&quot;given&quot;:&quot;Daniel&quot;,&quot;parse-names&quot;:false,&quot;dropping-particle&quot;:&quot;&quot;,&quot;non-dropping-particle&quot;:&quot;&quot;},{&quot;family&quot;:&quot;Packer&quot;,&quot;given&quot;:&quot;Nicolle H.&quot;,&quot;parse-names&quot;:false,&quot;dropping-particle&quot;:&quot;&quot;,&quot;non-dropping-particle&quot;:&quot;&quot;}],&quot;container-title&quot;:&quot;Glycobiology&quot;,&quot;container-title-short&quot;:&quot;Glycobiology&quot;,&quot;DOI&quot;:&quot;10.1093/glycob/cws112&quot;,&quot;ISSN&quot;:&quot;09596658&quot;,&quot;PMID&quot;:&quot;22833316&quot;,&quot;issued&quot;:{&quot;date-parts&quot;:[[2012]]},&quot;page&quot;:&quot;1465-1479&quot;,&quot;abstract&quot;:&quot;Mucosal epithelial surfaces, such as line the oral cavity, are common sites of microbial colonization by bacteria, yeast and fungi. The microbial interactions involve adherence between the glycans on the host cells and the carbohydrate-binding proteins of the pathogen. Saliva constantly bathes the buccal cells of the epithelial surface of the mouth and we postulate that the sugars on the salivary glycoproteins provide an innate host immune mechanism against infection by competitively inhibiting pathogen binding to the cell membranes. The structures of the N-and O-linked oligosaccharides on the glycoproteins of saliva and buccal cell membranes were analyzed using capillary carbon liquid chromatography-electrospray ionization MS/MS. The 190 glycan structures that were characterized were qualitatively similar, but differed quantitatively, between saliva and epithelial buccal cell membrane proteins. The similar relative abundance of the terminal glycan epitope structures (e.g. ABO(H) blood group, sialylation and Lewis-type antigens) on saliva and buccal cell membrane glycoproteins indicated that the terminal N-and O-linked glycan substructures in saliva could be acting as decoy-binding receptors to competitively inhibit the attachment of pathogens to the surface of the oral mucosa. A flow cytometry-based binding assay quantified the interaction between buccal cells and the commensal oral pathogen Candida albicans. Whole saliva and released glycans from salivary proteins inhibited the interaction of C. albicans with buccal epithelial cells, confirming the protective role of the glycans on salivary glycoproteins against pathogen infection. © 2012 The Author.&quot;,&quot;issue&quot;:&quot;11&quot;,&quot;volume&quot;:&quot;22&quot;},&quot;isTemporary&quot;:false}]},{&quot;citationID&quot;:&quot;MENDELEY_CITATION_343e3702-7731-4b74-b2c5-80666135d78e&quot;,&quot;properties&quot;:{&quot;noteIndex&quot;:0},&quot;isEdited&quot;:false,&quot;manualOverride&quot;:{&quot;isManuallyOverridden&quot;:false,&quot;citeprocText&quot;:&quot;[36]&quot;,&quot;manualOverrideText&quot;:&quot;&quot;},&quot;citationTag&quot;:&quot;MENDELEY_CITATION_v3_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&quot;,&quot;citationItems&quot;:[{&quot;id&quot;:&quot;76dac7f5-0a1e-3ca9-9263-fcf86d060859&quot;,&quot;itemData&quot;:{&quot;type&quot;:&quot;article-journal&quot;,&quot;id&quot;:&quot;76dac7f5-0a1e-3ca9-9263-fcf86d060859&quot;,&quot;title&quot;:&quot;Glycomic analysis of tear and saliva in ocular rosacea patients: The search for a biomarker&quot;,&quot;author&quot;:[{&quot;family&quot;:&quot;Vieira&quot;,&quot;given&quot;:&quot;Ana Carolina&quot;,&quot;parse-names&quot;:false,&quot;dropping-particle&quot;:&quot;&quot;,&quot;non-dropping-particle&quot;:&quot;&quot;},{&quot;family&quot;:&quot;An&quot;,&quot;given&quot;:&quot;Hyun Joo&quot;,&quot;parse-names&quot;:false,&quot;dropping-particle&quot;:&quot;&quot;,&quot;non-dropping-particle&quot;:&quot;&quot;},{&quot;family&quot;:&quot;Ozcan&quot;,&quot;given&quot;:&quot;Sureyya&quot;,&quot;parse-names&quot;:false,&quot;dropping-particle&quot;:&quot;&quot;,&quot;non-dropping-particle&quot;:&quot;&quot;},{&quot;family&quot;:&quot;Kim&quot;,&quot;given&quot;:&quot;Jae Han&quot;,&quot;parse-names&quot;:false,&quot;dropping-particle&quot;:&quot;&quot;,&quot;non-dropping-particle&quot;:&quot;&quot;},{&quot;family&quot;:&quot;Lebrilla&quot;,&quot;given&quot;:&quot;Carlito B.&quot;,&quot;parse-names&quot;:false,&quot;dropping-particle&quot;:&quot;&quot;,&quot;non-dropping-particle&quot;:&quot;&quot;},{&quot;family&quot;:&quot;Mannis&quot;,&quot;given&quot;:&quot;Mark J.&quot;,&quot;parse-names&quot;:false,&quot;dropping-particle&quot;:&quot;&quot;,&quot;non-dropping-particle&quot;:&quot;&quot;}],&quot;container-title&quot;:&quot;Ocular Surface&quot;,&quot;DOI&quot;:&quot;10.1016/j.jtos.2012.04.003&quot;,&quot;ISSN&quot;:&quot;15420124&quot;,&quot;PMID&quot;:&quot;22814645&quot;,&quot;issued&quot;:{&quot;date-parts&quot;:[[2012]]},&quot;page&quot;:&quot;184-192&quot;,&quot;abstract&quot;:&quot;The purpose of this study was to study changes in glycosylation in tear and saliva obtained from control and ocular rosacea patients in order to identify potential biomarkers for rosacea. Tear fluid was collected from 51 subjects (28 healthy controls and 23 patients with ocular rosacea). Saliva was collected from 42 of the same subjects (25 controls and 17 patients). Pooled and individual samples were examined to determine overall glycan profiles and individual variations in glycosylation. O-and N- glycans were released from both patients and control subjects. Released glycans were purified and enriched by solid-phase extraction (SPE) with graphitized carbon. Glycans were eluted based on glycan size and polarity. SPE fractions were then analyzed by high-resolution mass spectrometry. Glycan compositions were assigned by accurate masses. Their structures were further elucidated by tandem mass spectrometric using collision-induced dissociation (CID), and specific linkage information was obtained by exoglycosidase digestion. N- and O-glycans were released from 20-μL samples without protein identification, separation, and purification. Approximately 50 N-glycans and 70 O-glycans were globally profiled by mass spectrometry. Most N-glycans were highly fucosylated, while O-glycans were sulfated. Normal tear fluid and saliva contain highly fucosylated glycans. The numbers of sulfated glycans were dramatically increased in tear and saliva of rosacea patients compared to controls. Glycans found in tear and saliva from roseatic patients present highly quantitative similarity. The abundance of highly fucosylated N-glycans in the control samples and sulfated O-glycans in ocular rosacea patient samples may lead to the discovery of an objective diagnostic marker for the disease. © 2012 Elsevier Inc. All rights reserved.&quot;,&quot;issue&quot;:&quot;3&quot;,&quot;volume&quot;:&quot;10&quot;,&quot;container-title-short&quot;:&quot;&quot;},&quot;isTemporary&quot;:false}]},{&quot;citationID&quot;:&quot;MENDELEY_CITATION_2a733980-c5cd-44c3-834d-30c456234997&quot;,&quot;properties&quot;:{&quot;noteIndex&quot;:0},&quot;isEdited&quot;:false,&quot;manualOverride&quot;:{&quot;isManuallyOverridden&quot;:false,&quot;citeprocText&quot;:&quot;[41, 42]&quot;,&quot;manualOverrideText&quot;:&quot;&quot;},&quot;citationTag&quot;:&quot;MENDELEY_CITATION_v3_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&quot;,&quot;citationItems&quot;:[{&quot;id&quot;:&quot;d3f13de8-e926-39e2-a93f-b90ec54dba43&quot;,&quot;itemData&quot;:{&quot;type&quot;:&quot;article-journal&quot;,&quot;id&quot;:&quot;d3f13de8-e926-39e2-a93f-b90ec54dba43&quot;,&quot;title&quot;:&quot;The hidden function of egg white antimicrobials: Egg weightdependent effects of avidin on avian embryo survival and hatchling phenotype&quot;,&quot;author&quot;:[{&quot;family&quot;:&quot;Krkavcová&quot;,&quot;given&quot;:&quot;Eva&quot;,&quot;parse-names&quot;:false,&quot;dropping-particle&quot;:&quot;&quot;,&quot;non-dropping-particle&quot;:&quot;&quot;},{&quot;family&quot;:&quot;Kreisinger&quot;,&quot;given&quot;:&quot;Jakub&quot;,&quot;parse-names&quot;:false,&quot;dropping-particle&quot;:&quot;&quot;,&quot;non-dropping-particle&quot;:&quot;&quot;},{&quot;family&quot;:&quot;Hyánková&quot;,&quot;given&quot;:&quot;Ludmila&quot;,&quot;parse-names&quot;:false,&quot;dropping-particle&quot;:&quot;&quot;,&quot;non-dropping-particle&quot;:&quot;&quot;},{&quot;family&quot;:&quot;Hyršl&quot;,&quot;given&quot;:&quot;Pavel&quot;,&quot;parse-names&quot;:false,&quot;dropping-particle&quot;:&quot;&quot;,&quot;non-dropping-particle&quot;:&quot;&quot;},{&quot;family&quot;:&quot;Javůrková&quot;,&quot;given&quot;:&quot;Veronika&quot;,&quot;parse-names&quot;:false,&quot;dropping-particle&quot;:&quot;&quot;,&quot;non-dropping-particle&quot;:&quot;&quot;}],&quot;container-title&quot;:&quot;Biology Open&quot;,&quot;container-title-short&quot;:&quot;Biol Open&quot;,&quot;DOI&quot;:&quot;10.1242/bio.031518&quot;,&quot;ISSN&quot;:&quot;20466390&quot;,&quot;issued&quot;:{&quot;date-parts&quot;:[[2018]]},&quot;abstract&quot;:&quot;Avidin is a key egg white antimicrobial protein with strong binding capacity for biotin, an essential growth and immune cell precursor. As such, it is assumed to have a pronounced, though still poorly explored, effect on hatchling phenotype. We tested the effect of experimentally increased egg white avidin concentration (AVIDIN+) on hatching success, chick morphology, post-hatching growth performance and innate immune function in a model bird, Japanese quail (Coturnix japonica). Probability of embryo survival in the late embryonic phase increased with increasing eggweight in control eggs, but not in AVIDIN+ eggs. Chicks hatching from lighter AVIDIN+ eggs had a shorter tarsus than chicks hatching fromheavier AVIDIN+ eggs. This suggests that an increase in egg white avidin favours embryo survival in lighter eggs during late embryogenesis, but at the expense of reduced structural body size. Plasma complement activity in 6-day-old AVIDIN+ chicks decreased with increasing body mass and tarsus length, the opposite was observed in control chicks, implying that the later post-hatching innate immune function of larger chicks was compromised by an increase in egg white avidin concentration. Here, we document an important role of egg white antimicrobials in maintenance of embryo viability, avian hatchling morphology and immune phenotype.&quot;,&quot;publisher&quot;:&quot;Company of Biologists Ltd&quot;,&quot;issue&quot;:&quot;4&quot;,&quot;volume&quot;:&quot;7&quot;},&quot;isTemporary&quot;:false},{&quot;id&quot;:&quot;ceb7810b-3599-345b-965c-4b98de577c07&quot;,&quot;itemData&quot;:{&quot;type&quot;:&quot;article-journal&quot;,&quot;id&quot;:&quot;ceb7810b-3599-345b-965c-4b98de577c07&quot;,&quot;title&quot;:&quot;Proteomic analysis of egg white proteins during the early phase of embryonic development&quot;,&quot;author&quot;:[{&quot;family&quot;:&quot;Qiu&quot;,&quot;given&quot;:&quot;Ning&quot;,&quot;parse-names&quot;:false,&quot;dropping-particle&quot;:&quot;&quot;,&quot;non-dropping-particle&quot;:&quot;&quot;},{&quot;family&quot;:&quot;Ma&quot;,&quot;given&quot;:&quot;Meihu&quot;,&quot;parse-names&quot;:false,&quot;dropping-particle&quot;:&quot;&quot;,&quot;non-dropping-particle&quot;:&quot;&quot;},{&quot;family&quot;:&quot;Cai&quot;,&quot;given&quot;:&quot;Zhaoxia&quot;,&quot;parse-names&quot;:false,&quot;dropping-particle&quot;:&quot;&quot;,&quot;non-dropping-particle&quot;:&quot;&quot;},{&quot;family&quot;:&quot;Jin&quot;,&quot;given&quot;:&quot;Yongguo&quot;,&quot;parse-names&quot;:false,&quot;dropping-particle&quot;:&quot;&quot;,&quot;non-dropping-particle&quot;:&quot;&quot;},{&quot;family&quot;:&quot;Huang&quot;,&quot;given&quot;:&quot;Xi&quot;,&quot;parse-names&quot;:false,&quot;dropping-particle&quot;:&quot;&quot;,&quot;non-dropping-particle&quot;:&quot;&quot;},{&quot;family&quot;:&quot;Huang&quot;,&quot;given&quot;:&quot;Qun&quot;,&quot;parse-names&quot;:false,&quot;dropping-particle&quot;:&quot;&quot;,&quot;non-dropping-particle&quot;:&quot;&quot;},{&quot;family&quot;:&quot;Sun&quot;,&quot;given&quot;:&quot;Shuguo&quot;,&quot;parse-names&quot;:false,&quot;dropping-particle&quot;:&quot;&quot;,&quot;non-dropping-particle&quot;:&quot;&quot;}],&quot;container-title&quot;:&quot;Journal of Proteomics&quot;,&quot;container-title-short&quot;:&quot;J Proteomics&quot;,&quot;DOI&quot;:&quot;10.1016/j.jprot.2011.12.037&quot;,&quot;ISSN&quot;:&quot;18743919&quot;,&quot;PMID&quot;:&quot;22245552&quot;,&quot;issued&quot;:{&quot;date-parts&quot;:[[2012,3,16]]},&quot;page&quot;:&quot;1895-1905&quot;,&quot;abstract&quot;:&quot;Avian egg albumen participates in embryonic development by providing essential nutrients as well as antimicrobial protection. Although various biological functions of egg white proteins were suggested during embryogenesis, global changes of these proteins under incubation conditions remained uninvestigated. This study presents a proteomic analysis on the change of egg white proteins during the first week of embryonic development. By using 2-DE, together with MALDI-TOF MS/MS, thirty protein spots representing eight proteins were identified showing significant changes in abundance during incubation. An accelerating degradation of ovalbumin was observed in a wide range of molecular weight. In addition, four protein complexes were predicted according to the detected molecular weight increase. Among these speculated protein complexes, an ovalbumin spot coupled with RNA-binding protein was detected. The absence of these protein complexes before incubation, followed by the constant increase in abundance during incubation indicates conceivable pivotal roles in embryonic development. To better understand the function of the proteins identified in this study, discrepancies of egg white protein changes between fertilized and unfertilized chicken eggs were additionally demonstrated. These findings will provide insight into the embryogenesis process to improve our knowledge of egg white proteins in regulating and supporting early embryonic development. © 2012 Elsevier B.V.&quot;,&quot;issue&quot;:&quot;6&quot;,&quot;volume&quot;:&quot;75&quot;},&quot;isTemporary&quot;:false}]},{&quot;citationID&quot;:&quot;MENDELEY_CITATION_6408fc69-8bc1-4f20-924f-6c8170094aae&quot;,&quot;properties&quot;:{&quot;noteIndex&quot;:0},&quot;isEdited&quot;:false,&quot;manualOverride&quot;:{&quot;isManuallyOverridden&quot;:false,&quot;citeprocText&quot;:&quot;[43–45]&quot;,&quot;manualOverrideText&quot;:&quot;&quot;},&quot;citationTag&quot;:&quot;MENDELEY_CITATION_v3_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&quot;,&quot;citationItems&quot;:[{&quot;id&quot;:&quot;79a7b5bb-ab67-32d5-af24-d2608b9583b0&quot;,&quot;itemData&quot;:{&quot;type&quot;:&quot;article-journal&quot;,&quot;id&quot;:&quot;79a7b5bb-ab67-32d5-af24-d2608b9583b0&quot;,&quot;title&quot;:&quot;Low Abundant N-linked Glycosylation in Hen Egg White Lysozyme Is Localized at Nonconsensus Sites&quot;,&quot;author&quot;:[{&quot;family&quot;:&quot;Asperger&quot;,&quot;given&quot;:&quot;Arndt&quot;,&quot;parse-names&quot;:false,&quot;dropping-particle&quot;:&quot;&quot;,&quot;non-dropping-particle&quot;:&quot;&quot;},{&quot;family&quot;:&quot;Marx&quot;,&quot;given&quot;:&quot;Kristina&quot;,&quot;parse-names&quot;:false,&quot;dropping-particle&quot;:&quot;&quot;,&quot;non-dropping-particle&quot;:&quot;&quot;},{&quot;family&quot;:&quot;Albers&quot;,&quot;given&quot;:&quot;Christian&quot;,&quot;parse-names&quot;:false,&quot;dropping-particle&quot;:&quot;&quot;,&quot;non-dropping-particle&quot;:&quot;&quot;},{&quot;family&quot;:&quot;Molin&quot;,&quot;given&quot;:&quot;Laura&quot;,&quot;parse-names&quot;:false,&quot;dropping-particle&quot;:&quot;&quot;,&quot;non-dropping-particle&quot;:&quot;&quot;},{&quot;family&quot;:&quot;Pinato&quot;,&quot;given&quot;:&quot;Odra&quot;,&quot;parse-names&quot;:false,&quot;dropping-particle&quot;:&quot;&quot;,&quot;non-dropping-particle&quot;:&quot;&quot;},{&quot;family&quot;:&quot;Silliker&quot;,&quot;given&quot;:&quot;Chelab&quot;,&quot;parse-names&quot;:false,&quot;dropping-particle&quot;:&quot;&quot;,&quot;non-dropping-particle&quot;:&quot;&quot;}],&quot;container-title&quot;:&quot;Journal of Proteome&quot;,&quot;DOI&quot;:&quot;10.1021/acs.jproteome.5b00175&quot;,&quot;URL&quot;:&quot;https://pubs.acs.org/sharingguidelines&quot;,&quot;issued&quot;:{&quot;date-parts&quot;:[[2015]]},&quot;page&quot;:&quot;2633-2641&quot;,&quot;abstract&quot;:&quot;Although wild-type hen egg white lysozyme (HEL) is lacking the consensus sequence motif NX(S/T), in 1995 Trudel et al. (Biochem. Cell Biol. 1995, 73, 307−309) proposed the existence of a low abundant N-glycosylated form of HEL; however, the identity of active glycosylation sites in HEL remained a matter of speculation. For the first time since Trudel's initial work, we report here a comprehensive characterization by means of mass spectrometry of N-glycosylation in wild-type HEL. Our analytical approach comprised ZIC-HILIC enrichment of N-glycopeptides from HEL trypsin digest, deglycosylation by 18 O/PNGase F as well as by various endoglycosidases, and LC−MS/MS analysis of both intact and deglycosylated N-glycopeptides engaging multiple techniques of ionization and fragmentation. A novel data interpretation workflow based on MS/MS spectra classification and glycan database searching enabled the straightforward identification of the asparagine-rich N-glycopeptide [34−45] FESNFNTQATNR and allowed for compositional profiling of its modifying N-glycans. The overall heterogeneity profile of N-glycans in HEL comprised at least 26 different compositions. Results obtained from deglycosylation experiments provided clear evidence of asparagine residues N44 and N39 representing active glycosylation sites in HEL. Both of these sites do not fall into any known N-glycosylation-specific sequence motif but are localized in rarely observed nonconsensus sequons (NXN, NXQ).&quot;,&quot;volume&quot;:&quot;14&quot;,&quot;container-title-short&quot;:&quot;&quot;},&quot;isTemporary&quot;:false},{&quot;id&quot;:&quot;7bb698ec-d5fb-3b5e-8d2f-91d6fd89211b&quot;,&quot;itemData&quot;:{&quot;type&quot;:&quot;article-journal&quot;,&quot;id&quot;:&quot;7bb698ec-d5fb-3b5e-8d2f-91d6fd89211b&quot;,&quot;title&quot;:&quot;N-glycosylation of ovomucin from hen egg white&quot;,&quot;author&quot;:[{&quot;family&quot;:&quot;Offengenden&quot;,&quot;given&quot;:&quot;Marina&quot;,&quot;parse-names&quot;:false,&quot;dropping-particle&quot;:&quot;&quot;,&quot;non-dropping-particle&quot;:&quot;&quot;},{&quot;family&quot;:&quot;Fentabil&quot;,&quot;given&quot;:&quot;Messele A&quot;,&quot;parse-names&quot;:false,&quot;dropping-particle&quot;:&quot;&quot;,&quot;non-dropping-particle&quot;:&quot;&quot;},{&quot;family&quot;:&quot;Wu&quot;,&quot;given&quot;:&quot;Jianping&quot;,&quot;parse-names&quot;:false,&quot;dropping-particle&quot;:&quot;&quot;,&quot;non-dropping-particle&quot;:&quot;&quot;}],&quot;container-title&quot;:&quot;Glycoconj J&quot;,&quot;DOI&quot;:&quot;10.1007/s10719-011-9328-3&quot;,&quot;URL&quot;:&quot;http://www.uniprot.org/uniprot/Q6L608&quot;,&quot;issued&quot;:{&quot;date-parts&quot;:[[2011]]},&quot;page&quot;:&quot;113-123&quot;,&quot;abstract&quot;:&quot;Ovomucin is a bioactive egg white glycoprotein responsible for the gel properties of fresh egg white and is believed to be involved in egg white thinning, a natural process that occurs during storage. Ovomucin is composed of two subunits: a carbohydrate-rich β-ovomucin with molecular weight of 400-610 KDa and a carbohydrate-poor α-ovomucin with molecular mass of 254 KDa. In addition to limited information on O-linked glycans of ovomucin, there is no study on either the N-glycan structures or the N-glycosylation sites. The purpose of the present study was to characterize the N-glycosylation of ovomucin from fresh eggs using nano LC ESI-MS, MS/MS and MALDI MS. Our results showed the presence of N-linked glycans on both glycoproteins. We found 18 potential N-glycosylation sites in α-ovomucin. 15 sites were glycosylated, one site was found in both glycosylated and non-glycosylated forms and two potential glycosylation sites were found unoccupied. The N-glycans of α-ovomucin found on the glycosylation sites are complex-type structures with bisecting N-acetylglucosamine. MALDI MS of the N-glycans released from α-ovomucin by PNGase F revealed that the most abundant glycan structure is a bisected type of composition GlcNAc 6 Man 3. Two N-glycosylated sites were found in β-ovomucin.&quot;,&quot;volume&quot;:&quot;28&quot;,&quot;container-title-short&quot;:&quot;&quot;},&quot;isTemporary&quot;:false},{&quot;id&quot;:&quot;d5a3fea3-9914-3adf-be82-1f9be2918cae&quot;,&quot;itemData&quot;:{&quot;type&quot;:&quot;article-journal&quot;,&quot;id&quot;:&quot;d5a3fea3-9914-3adf-be82-1f9be2918cae&quot;,&quot;title&quot;:&quot;Role of Glycosylation in Development&quot;,&quot;author&quot;:[{&quot;family&quot;:&quot;Haltiwanger&quot;,&quot;given&quot;:&quot;Robert S&quot;,&quot;parse-names&quot;:false,&quot;dropping-particle&quot;:&quot;&quot;,&quot;non-dropping-particle&quot;:&quot;&quot;},{&quot;family&quot;:&quot;Lowe&quot;,&quot;given&quot;:&quot;John B&quot;,&quot;parse-names&quot;:false,&quot;dropping-particle&quot;:&quot;&quot;,&quot;non-dropping-particle&quot;:&quot;&quot;}],&quot;container-title&quot;:&quot;Annu. Rev. Biochem.&quot;,&quot;DOI&quot;:&quot;10.1146/annurev.biochem.73.011303.074043&quot;,&quot;URL&quot;:&quot;www.annualreviews.org&quot;,&quot;issued&quot;:{&quot;date-parts&quot;:[[2004]]},&quot;page&quot;:&quot;491-537&quot;,&quot;volume&quot;:&quot;73&quot;,&quot;container-title-short&quot;:&quot;&quot;},&quot;isTemporary&quot;:false}]},{&quot;citationID&quot;:&quot;MENDELEY_CITATION_50008b29-ad1e-4c0b-9850-e7509c7c9422&quot;,&quot;properties&quot;:{&quot;noteIndex&quot;:0},&quot;isEdited&quot;:false,&quot;manualOverride&quot;:{&quot;isManuallyOverridden&quot;:false,&quot;citeprocText&quot;:&quot;[17]&quot;,&quot;manualOverrideText&quot;:&quot;&quot;},&quot;citationTag&quot;:&quot;MENDELEY_CITATION_v3_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&quot;,&quot;citationItems&quot;:[{&quot;id&quot;:&quot;35d37d3b-0cf2-3f9b-98b0-4754d358e00d&quot;,&quot;itemData&quot;:{&quot;type&quot;:&quot;article-journal&quot;,&quot;id&quot;:&quot;35d37d3b-0cf2-3f9b-98b0-4754d358e00d&quot;,&quot;title&quot;:&quot;Glycoblotting-assisted O-glycomics: Ammonium carbamate allows for highly efficient o-glycan release from glycoproteins&quot;,&quot;author&quot;:[{&quot;family&quot;:&quot;Miura&quot;,&quot;given&quot;:&quot;Yoshiaki&quot;,&quot;parse-names&quot;:false,&quot;dropping-particle&quot;:&quot;&quot;,&quot;non-dropping-particle&quot;:&quot;&quot;},{&quot;family&quot;:&quot;Kato&quot;,&quot;given&quot;:&quot;Kentaro&quot;,&quot;parse-names&quot;:false,&quot;dropping-particle&quot;:&quot;&quot;,&quot;non-dropping-particle&quot;:&quot;&quot;},{&quot;family&quot;:&quot;Takegawa&quot;,&quot;given&quot;:&quot;Yasuhiro&quot;,&quot;parse-names&quot;:false,&quot;dropping-particle&quot;:&quot;&quot;,&quot;non-dropping-particle&quot;:&quot;&quot;},{&quot;family&quot;:&quot;Kurogochi&quot;,&quot;given&quot;:&quot;Masaki&quot;,&quot;parse-names&quot;:false,&quot;dropping-particle&quot;:&quot;&quot;,&quot;non-dropping-particle&quot;:&quot;&quot;},{&quot;family&quot;:&quot;Furukawa&quot;,&quot;given&quot;:&quot;Jun Ichi&quot;,&quot;parse-names&quot;:false,&quot;dropping-particle&quot;:&quot;&quot;,&quot;non-dropping-particle&quot;:&quot;&quot;},{&quot;family&quot;:&quot;Shinohara&quot;,&quot;given&quot;:&quot;Yasuro&quot;,&quot;parse-names&quot;:false,&quot;dropping-particle&quot;:&quot;&quot;,&quot;non-dropping-particle&quot;:&quot;&quot;},{&quot;family&quot;:&quot;Nagahori&quot;,&quot;given&quot;:&quot;Noriko&quot;,&quot;parse-names&quot;:false,&quot;dropping-particle&quot;:&quot;&quot;,&quot;non-dropping-particle&quot;:&quot;&quot;},{&quot;family&quot;:&quot;Amano&quot;,&quot;given&quot;:&quot;Maho&quot;,&quot;parse-names&quot;:false,&quot;dropping-particle&quot;:&quot;&quot;,&quot;non-dropping-particle&quot;:&quot;&quot;},{&quot;family&quot;:&quot;Hinou&quot;,&quot;given&quot;:&quot;Hiroshi&quot;,&quot;parse-names&quot;:false,&quot;dropping-particle&quot;:&quot;&quot;,&quot;non-dropping-particle&quot;:&quot;&quot;},{&quot;family&quot;:&quot;Nishimura&quot;,&quot;given&quot;:&quot;Shin Ichiro&quot;,&quot;parse-names&quot;:false,&quot;dropping-particle&quot;:&quot;&quot;,&quot;non-dropping-particle&quot;:&quot;&quot;}],&quot;container-title&quot;:&quot;Analytical Chemistry&quot;,&quot;container-title-short&quot;:&quot;Anal Chem&quot;,&quot;DOI&quot;:&quot;10.1021/ac101599p&quot;,&quot;ISSN&quot;:&quot;00032700&quot;,&quot;PMID&quot;:&quot;21077635&quot;,&quot;issued&quot;:{&quot;date-parts&quot;:[[2010]]},&quot;page&quot;:&quot;10021-10029&quot;,&quot;abstract&quot;:&quot;Glycoblotting, high throughput method for N-glycan enrichment analysis based on the specific chemical ligation between aminooxy/hydrazide-polymers/ solids and reducing N-glycans released from whole serum and cellular glycoproteins, was proved to be feasible for selective enrichment analysis of O-glycans of common (mucin) glycoproteins. We established a standard protocol of glycoblotting-based O-glycomics in combination with nonenzymatic chemical treatment to release reducing O-glycans predominantly from various glycoprotein samples. It was demonstrated that the nonreductive condition employing a simple ammonium salt, ammonium carbamate, made glycoblotting-based enrichment analysis of O-glycans possible without significant loss or unfavorable side reactions. A general workflow of glycoblotting using a hydrazide bead (BlotGlyco H), on-bead chemical manipulations, and subsequent mass spectrometry allowed for rapid O-glycomics of human milk osteopontin (OPN) and urinary MUC1 glycoproteins purified from healthy donors in a quantitative manner. It was revealed that structures of O-glycans in human milk OPN were varied with habitual fucosylation and N-acetyllactosamine units. It was also suggested that purified human urinary MUC1 was modified preferentially by sialylated O-glycans (94% of total) with 7:3 ratio of core 1 to core 2 type O-glycans. Versatility of the present strategy is evident because this method was proved to be suited for the enrichment analysis of general biological and clinical samples such as human serum and urine, cultured human cancer cells, and formalin-fixed paraffin-embedded tissue sections. It is our belief that the present protocols would greatly accelerate discovery of disease-relevant O-glycans as potential biomarkers. © 2010 American Chemical Society.&quot;,&quot;issue&quot;:&quot;24&quot;,&quot;volume&quot;:&quot;82&quot;},&quot;isTemporary&quot;:false}]},{&quot;citationID&quot;:&quot;MENDELEY_CITATION_b2491acd-2497-49f2-a2fb-b9a3b46ea78c&quot;,&quot;properties&quot;:{&quot;noteIndex&quot;:0},&quot;isEdited&quot;:false,&quot;manualOverride&quot;:{&quot;isManuallyOverridden&quot;:false,&quot;citeprocText&quot;:&quot;[46]&quot;,&quot;manualOverrideText&quot;:&quot;&quot;},&quot;citationTag&quot;:&quot;MENDELEY_CITATION_v3_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&quot;,&quot;citationItems&quot;:[{&quot;id&quot;:&quot;c3e2d01f-77bd-3f2a-8f6e-c07d9841480a&quot;,&quot;itemData&quot;:{&quot;type&quot;:&quot;article-journal&quot;,&quot;id&quot;:&quot;c3e2d01f-77bd-3f2a-8f6e-c07d9841480a&quot;,&quot;title&quot;:&quot;Sulfated glycans containing NeuAcα2-3Gal facilitate the propagation of human H1N1 influenza A viruses in eggs&quot;,&quot;author&quot;:[{&quot;family&quot;:&quot;Ichimiya&quot;,&quot;given&quot;:&quot;Tomomi&quot;,&quot;parse-names&quot;:false,&quot;dropping-particle&quot;:&quot;&quot;,&quot;non-dropping-particle&quot;:&quot;&quot;},{&quot;family&quot;:&quot;Okamatsu&quot;,&quot;given&quot;:&quot;Masatoshi&quot;,&quot;parse-names&quot;:false,&quot;dropping-particle&quot;:&quot;&quot;,&quot;non-dropping-particle&quot;:&quot;&quot;},{&quot;family&quot;:&quot;Kinoshita&quot;,&quot;given&quot;:&quot;Takaaki&quot;,&quot;parse-names&quot;:false,&quot;dropping-particle&quot;:&quot;&quot;,&quot;non-dropping-particle&quot;:&quot;&quot;},{&quot;family&quot;:&quot;Kobayashi&quot;,&quot;given&quot;:&quot;Daiki&quot;,&quot;parse-names&quot;:false,&quot;dropping-particle&quot;:&quot;&quot;,&quot;non-dropping-particle&quot;:&quot;&quot;},{&quot;family&quot;:&quot;Ichii&quot;,&quot;given&quot;:&quot;Osamu&quot;,&quot;parse-names&quot;:false,&quot;dropping-particle&quot;:&quot;&quot;,&quot;non-dropping-particle&quot;:&quot;&quot;},{&quot;family&quot;:&quot;Yamamoto&quot;,&quot;given&quot;:&quot;Naoki&quot;,&quot;parse-names&quot;:false,&quot;dropping-particle&quot;:&quot;&quot;,&quot;non-dropping-particle&quot;:&quot;&quot;},{&quot;family&quot;:&quot;Sakoda&quot;,&quot;given&quot;:&quot;Yoshihiro&quot;,&quot;parse-names&quot;:false,&quot;dropping-particle&quot;:&quot;&quot;,&quot;non-dropping-particle&quot;:&quot;&quot;},{&quot;family&quot;:&quot;Kida&quot;,&quot;given&quot;:&quot;Hiroshi&quot;,&quot;parse-names&quot;:false,&quot;dropping-particle&quot;:&quot;&quot;,&quot;non-dropping-particle&quot;:&quot;&quot;},{&quot;family&quot;:&quot;Kawashima&quot;,&quot;given&quot;:&quot;Hiroto&quot;,&quot;parse-names&quot;:false,&quot;dropping-particle&quot;:&quot;&quot;,&quot;non-dropping-particle&quot;:&quot;&quot;},{&quot;family&quot;:&quot;Yamamoto&quot;,&quot;given&quot;:&quot;Kazuo&quot;,&quot;parse-names&quot;:false,&quot;dropping-particle&quot;:&quot;&quot;,&quot;non-dropping-particle&quot;:&quot;&quot;},{&quot;family&quot;:&quot;Takase-Yoden&quot;,&quot;given&quot;:&quot;Sayaka&quot;,&quot;parse-names&quot;:false,&quot;dropping-particle&quot;:&quot;&quot;,&quot;non-dropping-particle&quot;:&quot;&quot;},{&quot;family&quot;:&quot;Nishihara&quot;,&quot;given&quot;:&quot;Shoko&quot;,&quot;parse-names&quot;:false,&quot;dropping-particle&quot;:&quot;&quot;,&quot;non-dropping-particle&quot;:&quot;&quot;}],&quot;container-title&quot;:&quot;Virology&quot;,&quot;container-title-short&quot;:&quot;Virology&quot;,&quot;DOI&quot;:&quot;10.1016/j.virol.2021.06.008&quot;,&quot;ISSN&quot;:&quot;10960341&quot;,&quot;PMID&quot;:&quot;34246113&quot;,&quot;issued&quot;:{&quot;date-parts&quot;:[[2021,10,1]]},&quot;page&quot;:&quot;29-39&quot;,&quot;abstract&quot;:&quot;When human influenza viruses are isolated and passaged in chicken embryos, variants with amino acid substitutions around the receptor binding site of hemagglutinin (HA) are selected; however, the mechanisms that underlie this phenomenon have yet to be elucidated. Here, we analyzed the receptor structures that contributed to propagation of egg-passaged human H1N1 viruses. The analysis included seasonal and 2009 pandemic strains, both of which have amino acid substitutions of HA found in strains isolated or passaged in eggs. These viruses exhibited high binding to sulfated glycans containing NeuAcα2-3Gal. In MDCK cells overexpressing the sulfotransferase that synthesize Galβ1-4(SO3--6)GlcNAc, production of human H1N1 viruses was increased up to 90-fold. Furthermore, these sulfated glycans were expressed on the allantoic and amniotic membranes of chicken embryos. These results suggest that 6-sulfo sialyl Lewis X and/or NeuAcα2-3Galβ1-4(SO3--6)GlcNAc are involved in efficient propagation of human H1N1 viruses in chicken embryos.&quot;,&quot;publisher&quot;:&quot;Academic Press Inc.&quot;,&quot;volume&quot;:&quot;562&quot;},&quot;isTemporary&quot;:false}]},{&quot;citationID&quot;:&quot;MENDELEY_CITATION_f9ceb324-0f09-474b-a625-fc1f5e3b8add&quot;,&quot;properties&quot;:{&quot;noteIndex&quot;:0},&quot;isEdited&quot;:false,&quot;manualOverride&quot;:{&quot;isManuallyOverridden&quot;:false,&quot;citeprocText&quot;:&quot;[47]&quot;,&quot;manualOverrideText&quot;:&quot;&quot;},&quot;citationTag&quot;:&quot;MENDELEY_CITATION_v3_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&quot;,&quot;citationItems&quot;:[{&quot;id&quot;:&quot;d3e7804e-5d99-3201-95e8-75e269ce34a4&quot;,&quot;itemData&quot;:{&quot;type&quot;:&quot;article-journal&quot;,&quot;id&quot;:&quot;d3e7804e-5d99-3201-95e8-75e269ce34a4&quot;,&quot;title&quot;:&quot;Influenza binds phosphorylated glycans from human lung&quot;,&quot;author&quot;:[{&quot;family&quot;:&quot;Byrd-Leotis&quot;,&quot;given&quot;:&quot;Lauren&quot;,&quot;parse-names&quot;:false,&quot;dropping-particle&quot;:&quot;&quot;,&quot;non-dropping-particle&quot;:&quot;&quot;},{&quot;family&quot;:&quot;Jia&quot;,&quot;given&quot;:&quot;Nan&quot;,&quot;parse-names&quot;:false,&quot;dropping-particle&quot;:&quot;&quot;,&quot;non-dropping-particle&quot;:&quot;&quot;},{&quot;family&quot;:&quot;Dutta&quot;,&quot;given&quot;:&quot;Sucharita&quot;,&quot;parse-names&quot;:false,&quot;dropping-particle&quot;:&quot;&quot;,&quot;non-dropping-particle&quot;:&quot;&quot;},{&quot;family&quot;:&quot;Trost&quot;,&quot;given&quot;:&quot;Jessica F.&quot;,&quot;parse-names&quot;:false,&quot;dropping-particle&quot;:&quot;&quot;,&quot;non-dropping-particle&quot;:&quot;&quot;},{&quot;family&quot;:&quot;Gao&quot;,&quot;given&quot;:&quot;Chao&quot;,&quot;parse-names&quot;:false,&quot;dropping-particle&quot;:&quot;&quot;,&quot;non-dropping-particle&quot;:&quot;&quot;},{&quot;family&quot;:&quot;Cummings&quot;,&quot;given&quot;:&quot;Sandra F.&quot;,&quot;parse-names&quot;:false,&quot;dropping-particle&quot;:&quot;&quot;,&quot;non-dropping-particle&quot;:&quot;&quot;},{&quot;family&quot;:&quot;Braulke&quot;,&quot;given&quot;:&quot;Thomas&quot;,&quot;parse-names&quot;:false,&quot;dropping-particle&quot;:&quot;&quot;,&quot;non-dropping-particle&quot;:&quot;&quot;},{&quot;family&quot;:&quot;Müller-Loennies&quot;,&quot;given&quot;:&quot;Sven&quot;,&quot;parse-names&quot;:false,&quot;dropping-particle&quot;:&quot;&quot;,&quot;non-dropping-particle&quot;:&quot;&quot;},{&quot;family&quot;:&quot;Heimburg-Molinaro&quot;,&quot;given&quot;:&quot;Jamie&quot;,&quot;parse-names&quot;:false,&quot;dropping-particle&quot;:&quot;&quot;,&quot;non-dropping-particle&quot;:&quot;&quot;},{&quot;family&quot;:&quot;Steinhauer&quot;,&quot;given&quot;:&quot;David A.&quot;,&quot;parse-names&quot;:false,&quot;dropping-particle&quot;:&quot;&quot;,&quot;non-dropping-particle&quot;:&quot;&quot;},{&quot;family&quot;:&quot;Cummings&quot;,&quot;given&quot;:&quot;Richard D.&quot;,&quot;parse-names&quot;:false,&quot;dropping-particle&quot;:&quot;&quot;,&quot;non-dropping-particle&quot;:&quot;&quot;}],&quot;container-title&quot;:&quot;Science Advances&quot;,&quot;container-title-short&quot;:&quot;Sci Adv&quot;,&quot;DOI&quot;:&quot;10.1126/sciadv.aav2554&quot;,&quot;ISSN&quot;:&quot;23752548&quot;,&quot;PMID&quot;:&quot;30788437&quot;,&quot;issued&quot;:{&quot;date-parts&quot;:[[2019]]},&quot;page&quot;:&quot;1-10&quot;,&quot;abstract&quot;:&quot;Influenza A viruses can bind sialic acid–terminating glycan receptors, and species specificity is often correlated with sialic acid linkage with avian strains recognizing 2,3-linked sialylated glycans and mammalian strains preferring 2,6-linked sialylated glycans. These paradigms derive primarily from studies involving erythrocyte agglutination, binding to synthetic receptor analogs or binding to undefined surface markers on cells or tissues. Here, we present the first examination of the N-glycome of the human lung for identifying natural receptors for a range of avian and mammalian influenza viruses. We found that the human lung contains many 2,3- and 2,6-linked sialylated glycan determinants bound by virus, but all viruses also bound to phosphorylated, nonsialylated glycans.&quot;,&quot;issue&quot;:&quot;2&quot;,&quot;volume&quot;:&quot;5&quot;},&quot;isTemporary&quot;:false}]},{&quot;citationID&quot;:&quot;MENDELEY_CITATION_1c48ff0d-4d46-4751-acad-53a0963e2f33&quot;,&quot;properties&quot;:{&quot;noteIndex&quot;:0},&quot;isEdited&quot;:false,&quot;manualOverride&quot;:{&quot;isManuallyOverridden&quot;:false,&quot;citeprocText&quot;:&quot;[48]&quot;,&quot;manualOverrideText&quot;:&quot;&quot;},&quot;citationTag&quot;:&quot;MENDELEY_CITATION_v3_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&quot;,&quot;citationItems&quot;:[{&quot;id&quot;:&quot;ca3df58a-bb98-3b0d-a001-9e7daa92f15e&quot;,&quot;itemData&quot;:{&quot;type&quot;:&quot;article-journal&quot;,&quot;id&quot;:&quot;ca3df58a-bb98-3b0d-a001-9e7daa92f15e&quot;,&quot;title&quot;:&quot;GlycoPOST realizes FAIR principles for glycomics mass spectrometry data&quot;,&quot;author&quot;:[{&quot;family&quot;:&quot;Watanabe&quot;,&quot;given&quot;:&quot;Yu&quot;,&quot;parse-names&quot;:false,&quot;dropping-particle&quot;:&quot;&quot;,&quot;non-dropping-particle&quot;:&quot;&quot;},{&quot;family&quot;:&quot;Aoki-Kinoshita&quot;,&quot;given&quot;:&quot;Kiyoko F.&quot;,&quot;parse-names&quot;:false,&quot;dropping-particle&quot;:&quot;&quot;,&quot;non-dropping-particle&quot;:&quot;&quot;},{&quot;family&quot;:&quot;Ishihama&quot;,&quot;given&quot;:&quot;Yasushi&quot;,&quot;parse-names&quot;:false,&quot;dropping-particle&quot;:&quot;&quot;,&quot;non-dropping-particle&quot;:&quot;&quot;},{&quot;family&quot;:&quot;Okuda&quot;,&quot;given&quot;:&quot;Shujiro&quot;,&quot;parse-names&quot;:false,&quot;dropping-particle&quot;:&quot;&quot;,&quot;non-dropping-particle&quot;:&quot;&quot;}],&quot;container-title&quot;:&quot;Nucleic Acids Research&quot;,&quot;container-title-short&quot;:&quot;Nucleic Acids Res&quot;,&quot;DOI&quot;:&quot;10.1093/nar/gkaa1012&quot;,&quot;ISSN&quot;:&quot;13624962&quot;,&quot;PMID&quot;:&quot;33174597&quot;,&quot;issued&quot;:{&quot;date-parts&quot;:[[2021,1,8]]},&quot;page&quot;:&quot;D1523-D1528&quot;,&quot;abstract&quot;:&quot;For the reproducibility and sustainability of scientific research, FAIRness (Findable, Accessible, Interoperable and Re-usable), with respect to the release of raw data obtained by researchers, is one of the most important principles underpinning the future of open science. In genomics and transcriptomics, the sharing of raw data from next-generation sequencers is made possible through public repositories. In addition, in proteomics, the deposition of raw data from mass spectrometry (MS) experiments into repositories is becoming standardized. However, a standard repository for such MS data had not yet been established in glycomics. With the increasing number of glycomics MS data, therefore, we have developed GlycoPOST (https://glycopost.glycosmos.org/), a repository for raw MS data generated from glycomics experiments. In just the first year since the release of GlycoPOST, 73 projects have already been registered by researchers around the world, and the number of registered projects is continuously growing, making a significant contribution to the future FAIRness of the glycomics field. GlycoPOST is a free resource to the community and accepts (and will continue to accept in the future) raw data regardless of vendor-specific formats.&quot;,&quot;publisher&quot;:&quot;Oxford University Press&quot;,&quot;issue&quot;:&quot;D1&quot;,&quot;volume&quot;:&quot;49&quot;},&quot;isTemporary&quot;:false}]},{&quot;citationID&quot;:&quot;MENDELEY_CITATION_d1ad1fee-2c81-483f-84e1-611d663f163f&quot;,&quot;properties&quot;:{&quot;noteIndex&quot;:0},&quot;isEdited&quot;:false,&quot;manualOverride&quot;:{&quot;isManuallyOverridden&quot;:false,&quot;citeprocText&quot;:&quot;[49]&quot;,&quot;manualOverrideText&quot;:&quot;&quot;},&quot;citationTag&quot;:&quot;MENDELEY_CITATION_v3_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&quot;,&quot;citationItems&quot;:[{&quot;id&quot;:&quot;80b2a9c3-7b38-35ba-b43e-902324740bd2&quot;,&quot;itemData&quot;:{&quot;type&quot;:&quot;article-journal&quot;,&quot;id&quot;:&quot;80b2a9c3-7b38-35ba-b43e-902324740bd2&quot;,&quot;title&quot;:&quot;Increasing the depth of mass spectrometry-based glycomic coverage by additional dimensions of sulfoglycomics and target analysis of permethylated glycans&quot;,&quot;author&quot;:[{&quot;family&quot;:&quot;Cheng&quot;,&quot;given&quot;:&quot;Ping Fu&quot;,&quot;parse-names&quot;:false,&quot;dropping-particle&quot;:&quot;&quot;,&quot;non-dropping-particle&quot;:&quot;&quot;},{&quot;family&quot;:&quot;Snovida&quot;,&quot;given&quot;:&quot;Sergei&quot;,&quot;parse-names&quot;:false,&quot;dropping-particle&quot;:&quot;&quot;,&quot;non-dropping-particle&quot;:&quot;&quot;},{&quot;family&quot;:&quot;Ho&quot;,&quot;given&quot;:&quot;Ming Yi&quot;,&quot;parse-names&quot;:false,&quot;dropping-particle&quot;:&quot;&quot;,&quot;non-dropping-particle&quot;:&quot;&quot;},{&quot;family&quot;:&quot;Cheng&quot;,&quot;given&quot;:&quot;Chu Wen&quot;,&quot;parse-names&quot;:false,&quot;dropping-particle&quot;:&quot;&quot;,&quot;non-dropping-particle&quot;:&quot;&quot;},{&quot;family&quot;:&quot;Wu&quot;,&quot;given&quot;:&quot;Albert M.&quot;,&quot;parse-names&quot;:false,&quot;dropping-particle&quot;:&quot;&quot;,&quot;non-dropping-particle&quot;:&quot;&quot;},{&quot;family&quot;:&quot;Khoo&quot;,&quot;given&quot;:&quot;Kay Hooi&quot;,&quot;parse-names&quot;:false,&quot;dropping-particle&quot;:&quot;&quot;,&quot;non-dropping-particle&quot;:&quot;&quot;}],&quot;container-title&quot;:&quot;Analytical and Bioanalytical Chemistry&quot;,&quot;container-title-short&quot;:&quot;Anal Bioanal Chem&quot;,&quot;DOI&quot;:&quot;10.1007/s00216-013-7128-2&quot;,&quot;ISSN&quot;:&quot;16182642&quot;,&quot;PMID&quot;:&quot;23797909&quot;,&quot;issued&quot;:{&quot;date-parts&quot;:[[2013,8]]},&quot;page&quot;:&quot;6683-6695&quot;,&quot;abstract&quot;:&quot;Hog or porcine gastric mucin resembles the human source in carrying not only blood group antigens but also the rather rare α4-GlcNAc-capped terminal epitope functionally implicated in protection against Helicobacter pylori infection. Being more readily available and reasonably well characterized, it serves as a good reagent for immunobiological studies, as well as a standard for analytical methodology developments. Current approaches in mass spectrometry (MS)-based glycomic mapping remain vastly inadequate in revealing the full complexity of glycosylation, particularly for cases such as the extremely heterogeneous O-glycosylation of mucosal mucins that can be further sulfated. We demonstrate here a novel concerted workflow that extends the conventional matrix-assisted laser desorption/ionization-mass spectrometry (MALDI-MS) mapping of permethylated glycans in positive ion mode to include a further step of sulfoglycomic analysis in negative ion mode. This was facilitated by introducing a mixed-mode solid-phase extraction step, which allows direct cleanup and simultaneous fractionation of the permethylated glycans into separate non-sulfated and sulfated pools in one single step. By distinct MALDI-MS/MS fragmentation patterns, all previously known structural features of porcine gastric mucin including the terminal epitopes and location of sulfates could be readily defined. We additionally showed that both arms of the core 2 structures could be extended via 6-O-sulfated GlcNAc to yield a series of disulfated O-glycans not previously reported, thus expanding its current glycomic coverage. However, a targeted LC-MSn analysis was required and best suited to dig even deeper into validating the occurrence of very minor structural isomers carrying the Lewis Y epitope implicated by positive antibody binding. © 2013 Springer-Verlag Berlin Heidelberg.&quot;,&quot;issue&quot;:&quot;21&quot;,&quot;volume&quot;:&quot;405&quot;},&quot;isTemporary&quot;:false}]},{&quot;citationID&quot;:&quot;MENDELEY_CITATION_e29ac95f-9d14-43d7-b9b6-cb7b08355289&quot;,&quot;properties&quot;:{&quot;noteIndex&quot;:0},&quot;isEdited&quot;:false,&quot;manualOverride&quot;:{&quot;isManuallyOverridden&quot;:false,&quot;citeprocText&quot;:&quot;[25, 29, 30]&quot;,&quot;manualOverrideText&quot;:&quot;&quot;},&quot;citationTag&quot;:&quot;MENDELEY_CITATION_v3_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&quot;,&quot;citationItems&quot;:[{&quot;id&quot;:&quot;96c7b79e-93fc-369a-9ebc-a1648b72f0a1&quot;,&quot;itemData&quot;:{&quot;type&quot;:&quot;article-journal&quot;,&quot;id&quot;:&quot;96c7b79e-93fc-369a-9ebc-a1648b72f0a1&quot;,&quot;title&quot;:&quot;Distinctive and Complementary MS 2 Fragmentation Characteristics for Identification of Sulfated Sialylated N-Glycopeptides by nanoLC-MS/MS Workflow&quot;,&quot;author&quot;:[{&quot;family&quot;:&quot;Kuo&quot;,&quot;given&quot;:&quot;Chu Wei&quot;,&quot;parse-names&quot;:false,&quot;dropping-particle&quot;:&quot;&quot;,&quot;non-dropping-particle&quot;:&quot;&quot;},{&quot;family&quot;:&quot;Guu&quot;,&quot;given&quot;:&quot;Shih Yun&quot;,&quot;parse-names&quot;:false,&quot;dropping-particle&quot;:&quot;&quot;,&quot;non-dropping-particle&quot;:&quot;&quot;},{&quot;family&quot;:&quot;Khoo&quot;,&quot;given&quot;:&quot;Kay Hooi&quot;,&quot;parse-names&quot;:false,&quot;dropping-particle&quot;:&quot;&quot;,&quot;non-dropping-particle&quot;:&quot;&quot;}],&quot;container-title&quot;:&quot;Journal of the American Society for Mass Spectrometry&quot;,&quot;container-title-short&quot;:&quot;J Am Soc Mass Spectrom&quot;,&quot;DOI&quot;:&quot;10.1007/s13361-018-1919-9&quot;,&quot;ISSN&quot;:&quot;18791123&quot;,&quot;PMID&quot;:&quot;29644550&quot;,&quot;issued&quot;:{&quot;date-parts&quot;:[[2018,6,1]]},&quot;page&quot;:&quot;1166-1178&quot;,&quot;abstract&quot;:&quot;High sensitivity identification of sulfated glycans carried on specific sites of glycoproteins is an important requisite for investigation of molecular recognition events involved in diverse biological processes. However, aiming for resolving site-specific glycosylation of sulfated glycopeptides by direct LC-MS 2 sequencing is technically most challenging. Other than the usual limiting factors such as lower abundance and ionization efficiency compared to analysis of non-glycosylated peptides, confident identification of sulfated glycopeptides among the more abundant non-sulfated glycopeptides requires additional considerations in the selective enrichment and detection strategies. Metal oxide has been applied to enrich phosphopeptides and sialylated glycopeptides, but its use to capture sulfated glycopeptides has not been investigated. Likewise, various complementary MS 2 fragmentation modes have yet to be tested against sialylated and non-sialylated sulfoglycopeptides due to limited appropriate sample availability. In this study, we have investigated the feasibility of sequencing tryptic sulfated N-glycopeptide and its MS 2 fragmentation characteristics by first optimizing the enrichment methods to allow efficient LC-MS detection and MS 2 analysis by a combination of CID, HCD, ETD, and EThcD on hybrid and tribrid Orbitrap instruments. Characteristic sulfated glyco-oxonium ions and direct loss of sulfite from precursors were detected as evidences of sulfate modification. It is anticipated that the technical advances demonstrated in this study would allow a feasible extension of our sulfoglycomic analysis to sulfoglycoproteomics. [Figure not available: see fulltext.].&quot;,&quot;publisher&quot;:&quot;Springer New York LLC&quot;,&quot;issue&quot;:&quot;6&quot;,&quot;volume&quot;:&quot;29&quot;},&quot;isTemporary&quot;:false},{&quot;id&quot;:&quot;a43bbf44-c57d-303a-8448-af479dcdbbc6&quot;,&quot;itemData&quot;:{&quot;type&quot;:&quot;article-journal&quot;,&quot;id&quot;:&quot;a43bbf44-c57d-303a-8448-af479dcdbbc6&quot;,&quot;title&quot;:&quot;Extension of the In-Gel Release Method for Structural Analysis of Neutral and Sialylated N-Linked Glycans to the Analysis of Sulfated Glycans: Application to the Glycans from Bovine Thyroid-Stimulating Hormone&quot;,&quot;author&quot;:[{&quot;family&quot;:&quot;Wheeler&quot;,&quot;given&quot;:&quot;Susan F.&quot;,&quot;parse-names&quot;:false,&quot;dropping-particle&quot;:&quot;&quot;,&quot;non-dropping-particle&quot;:&quot;&quot;},{&quot;family&quot;:&quot;Harvey&quot;,&quot;given&quot;:&quot;David J.&quot;,&quot;parse-names&quot;:false,&quot;dropping-particle&quot;:&quot;&quot;,&quot;non-dropping-particle&quot;:&quot;&quot;}],&quot;container-title&quot;:&quot;Analytical Biochemistry&quot;,&quot;container-title-short&quot;:&quot;Anal Biochem&quot;,&quot;accessed&quot;:{&quot;date-parts&quot;:[[2022,10,9]]},&quot;DOI&quot;:&quot;10.1006/ABIO.2001.5199&quot;,&quot;ISSN&quot;:&quot;0003-2697&quot;,&quot;PMID&quot;:&quot;11520036&quot;,&quot;issued&quot;:{&quot;date-parts&quot;:[[2001,9,1]]},&quot;page&quot;:&quot;92-100&quot;,&quot;abstract&quot;:&quot;This paper reports an extension of the in-gel technique for releasing N-linked glycans from glycoproteins for analysis by matrix-assisted laser desorption/ionization (MALDI) mass spectrometry reported by B. Küster, S. F. Wheeler, A. P. Hunter, R. A. Dwek, and D. J. Harvey (1997, Anal. Biochem. 250, 82-101) to allow it to be used for sulfated glycans. The method was used to identify N-linked glycans from bovine thyroid-stimulating hormone. Following glycan release, either in gel or in solution, the glycans were fractionated directly with a porous graphatized carbon column. The sulfated glycans were examined by MALDI mass spectrometry in negative ion mode with D-arabinosazone as the matrix and both neutral and acidic glycans were examined in positive ion mode from 2,5-dihydroxybenzoic acid. Negative ion post-source decay spectra were also obtained. Twenty-two neutral and fifteen sulfated N-linked glycans were identified and it was shown that negligible loss of sulfate groups occurred even though these groups are often readily lost during MALDI analysis. The glycans were mainly sulfated hybrid and biantennary complex structures. Negative ion post-source decay and positive ion collision-induced fragmentation spectra were obtained. © 2001 Academic Press.&quot;,&quot;publisher&quot;:&quot;Academic Press&quot;,&quot;issue&quot;:&quot;1&quot;,&quot;volume&quot;:&quot;296&quot;},&quot;isTemporary&quot;:false},{&quot;id&quot;:&quot;a19e04c7-2c4c-3cf4-b375-04d0cf9d2571&quot;,&quot;itemData&quot;:{&quot;type&quot;:&quot;article-journal&quot;,&quot;id&quot;:&quot;a19e04c7-2c4c-3cf4-b375-04d0cf9d2571&quot;,&quot;title&quot;:&quot;Sequential Enrichment of Sulfated Glycans by Strong Anion-Exchange Chromatography Prior to Mass Spectrometric Measurements&quot;,&quot;author&quot;:[{&quot;family&quot;:&quot;Lei&quot;,&quot;given&quot;:&quot;Ming&quot;,&quot;parse-names&quot;:false,&quot;dropping-particle&quot;:&quot;&quot;,&quot;non-dropping-particle&quot;:&quot;&quot;},{&quot;family&quot;:&quot;Novotny&quot;,&quot;given&quot;:&quot;Milos&quot;,&quot;parse-names&quot;:false,&quot;dropping-particle&quot;:&quot;V.&quot;,&quot;non-dropping-particle&quot;:&quot;&quot;},{&quot;family&quot;:&quot;Mechref&quot;,&quot;given&quot;:&quot;Yehia&quot;,&quot;parse-names&quot;:false,&quot;dropping-particle&quot;:&quot;&quot;,&quot;non-dropping-particle&quot;:&quot;&quot;}],&quot;container-title&quot;:&quot;Journal of the American Society for Mass Spectrometry&quot;,&quot;container-title-short&quot;:&quot;J Am Soc Mass Spectrom&quot;,&quot;DOI&quot;:&quot;10.1016/j.jasms.2009.09.017&quot;,&quot;ISSN&quot;:&quot;10440305&quot;,&quot;PMID&quot;:&quot;20022260&quot;,&quot;issued&quot;:{&quot;date-parts&quot;:[[2010]]},&quot;page&quot;:&quot;348-357&quot;,&quot;abstract&quot;:&quot;Structural characterization of sulfated glycans through mass spectrometry (MS) has been often limited by their low abundance in biological materials and inefficient ionization in the positive-ion mode. Here, we describe a microscale method for sequentially enriching sulfated glycans according to their degree of sulfation. This method is based on modifying the binding ability of strong anion-exchange material through the use of different sodium acetate concentrations, thus enabling fairly selective binding and a subsequent elution of different glycans according to their degree of sulfation. Before this enrichment, the negative charge on the sialic acid, which is commonly associated with such glycans, was eliminated through permethylation that is used to enhance the positive-ion mode matrix-assisted laser desorption/ionization time-of-flight mass spectrometry (MALDI-MS) signal for all glycans. This enrichment approach minimizes competitive ionization between sulfated and neutral glycans, as well as that between sulfated species with a different degree of sulfation. The described method was initially optimized using sulfated oligosaccharide standards, while its potential has been verified for the sulfated N-glycans originated from the bovine thyroid-stimulating hormone (bTSH), a glycoprotein possessing mono- and disulfated N-glycans. This enhancement of the MALDI-MS signal facilitates analysis of some otherwise undetected components. © 2010.&quot;,&quot;issue&quot;:&quot;3&quot;,&quot;volume&quot;:&quot;21&quot;},&quot;isTemporary&quot;:false}]}]"/>
    <we:property name="MENDELEY_CITATIONS_LOCALE_CODE" value="&quot;en-US&quot;"/>
    <we:property name="MENDELEY_CITATIONS_STYLE" value="{&quot;id&quot;:&quot;https://csl.mendeley.com/styles/504062821/Proteomics-APA-Style&quot;,&quot;title&quot;:&quot;Molecular &amp; Cellular Proteomics - Bryan Montalba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F4ED0-578F-4E4F-AAAD-FA79E891F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acs_template_msw2011_ac_mac.dotx</Template>
  <TotalTime>1</TotalTime>
  <Pages>29</Pages>
  <Words>6951</Words>
  <Characters>39621</Characters>
  <Application>Microsoft Office Word</Application>
  <DocSecurity>0</DocSecurity>
  <Lines>330</Lines>
  <Paragraphs>92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46480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Microsoft Office User</dc:creator>
  <cp:lastModifiedBy>比能　洋</cp:lastModifiedBy>
  <cp:revision>2</cp:revision>
  <cp:lastPrinted>2022-11-09T08:01:00Z</cp:lastPrinted>
  <dcterms:created xsi:type="dcterms:W3CDTF">2023-05-22T11:03:00Z</dcterms:created>
  <dcterms:modified xsi:type="dcterms:W3CDTF">2023-05-22T11:03:00Z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86e3486bc9511f0898e0b8f9b42ac64180f9e666b27892ae65bd01305df6d6f7</vt:lpwstr>
  </property>
</Properties>
</file>