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4D9E7" w14:textId="5B5EBB3C" w:rsidR="00DA5A15" w:rsidRPr="00DA5A15" w:rsidRDefault="00DA5A15" w:rsidP="00DA5A15">
      <w:pPr>
        <w:rPr>
          <w:rFonts w:ascii="Arial" w:hAnsi="Arial" w:cs="Arial"/>
        </w:rPr>
      </w:pPr>
      <w:r w:rsidRPr="00DA5A15">
        <w:rPr>
          <w:rFonts w:ascii="Arial" w:hAnsi="Arial" w:cs="Arial"/>
        </w:rPr>
        <w:t>List of Supporting Information</w:t>
      </w:r>
      <w:r w:rsidRPr="00DA5A15">
        <w:rPr>
          <w:rFonts w:ascii="Arial" w:hAnsi="Arial" w:cs="Arial"/>
        </w:rPr>
        <w:br/>
      </w:r>
    </w:p>
    <w:p w14:paraId="1D8BCC4D" w14:textId="0F939919" w:rsidR="00DA5A15" w:rsidRPr="00DA5A15" w:rsidRDefault="00DA5A15" w:rsidP="00214B34">
      <w:pPr>
        <w:rPr>
          <w:rFonts w:ascii="Arial" w:hAnsi="Arial" w:cs="Arial"/>
        </w:rPr>
      </w:pPr>
      <w:r w:rsidRPr="00DA5A15">
        <w:rPr>
          <w:rFonts w:ascii="Arial" w:hAnsi="Arial" w:cs="Arial"/>
        </w:rPr>
        <w:t>Figure S1</w:t>
      </w:r>
      <w:r w:rsidR="003A02A5">
        <w:rPr>
          <w:rFonts w:ascii="Arial" w:hAnsi="Arial" w:cs="Arial"/>
        </w:rPr>
        <w:t>.</w:t>
      </w:r>
      <w:r w:rsidRPr="00DA5A15">
        <w:rPr>
          <w:rFonts w:ascii="Arial" w:hAnsi="Arial" w:cs="Arial"/>
        </w:rPr>
        <w:t xml:space="preserve"> Schematic illustration of a formula to use GC-MS system. </w:t>
      </w:r>
      <w:r w:rsidR="00214B34">
        <w:rPr>
          <w:rFonts w:ascii="Arial" w:hAnsi="Arial" w:cs="Arial"/>
        </w:rPr>
        <w:t xml:space="preserve">  </w:t>
      </w:r>
      <w:r w:rsidRPr="00DA5A15">
        <w:rPr>
          <w:rFonts w:ascii="Arial" w:hAnsi="Arial" w:cs="Arial"/>
        </w:rPr>
        <w:t xml:space="preserve">         …..  P3</w:t>
      </w:r>
    </w:p>
    <w:p w14:paraId="3E0A8026" w14:textId="4276A81C" w:rsidR="002E6473" w:rsidRDefault="00DA5A15" w:rsidP="00214B34">
      <w:pPr>
        <w:rPr>
          <w:rFonts w:ascii="Arial" w:hAnsi="Arial" w:cs="Arial"/>
        </w:rPr>
      </w:pPr>
      <w:r w:rsidRPr="00DA5A15">
        <w:rPr>
          <w:rFonts w:ascii="Arial" w:hAnsi="Arial" w:cs="Arial"/>
        </w:rPr>
        <w:t xml:space="preserve">Synthesis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DA5A15">
        <w:rPr>
          <w:rFonts w:ascii="Arial" w:hAnsi="Arial" w:cs="Arial"/>
        </w:rPr>
        <w:t xml:space="preserve">MeJA-d6,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DA5A15">
        <w:rPr>
          <w:rFonts w:ascii="Arial" w:hAnsi="Arial" w:cs="Arial"/>
        </w:rPr>
        <w:t xml:space="preserve">4,5-ddh-MeJA-d6 and 3,7-ddh-MeJA-d6      </w:t>
      </w:r>
      <w:r w:rsidR="00214B34">
        <w:rPr>
          <w:rFonts w:ascii="Arial" w:hAnsi="Arial" w:cs="Arial"/>
        </w:rPr>
        <w:t xml:space="preserve">  </w:t>
      </w:r>
      <w:r w:rsidRPr="00DA5A15">
        <w:rPr>
          <w:rFonts w:ascii="Arial" w:hAnsi="Arial" w:cs="Arial"/>
        </w:rPr>
        <w:t xml:space="preserve">   </w:t>
      </w:r>
      <w:r w:rsidR="00E61B27" w:rsidRPr="00DA5A15">
        <w:rPr>
          <w:rFonts w:ascii="Arial" w:hAnsi="Arial" w:cs="Arial"/>
        </w:rPr>
        <w:t>….</w:t>
      </w:r>
      <w:r w:rsidRPr="00DA5A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="00E61B27">
        <w:rPr>
          <w:rFonts w:ascii="Arial" w:hAnsi="Arial" w:cs="Arial"/>
        </w:rPr>
        <w:t>4-6</w:t>
      </w:r>
    </w:p>
    <w:p w14:paraId="334CB60E" w14:textId="5829A159" w:rsidR="00E61B27" w:rsidRPr="00DA5A15" w:rsidRDefault="00DA5A15" w:rsidP="00214B34">
      <w:pPr>
        <w:rPr>
          <w:rFonts w:ascii="Arial" w:hAnsi="Arial" w:cs="Arial"/>
        </w:rPr>
      </w:pPr>
      <w:r>
        <w:rPr>
          <w:rFonts w:ascii="Arial" w:hAnsi="Arial" w:cs="Arial" w:hint="eastAsia"/>
        </w:rPr>
        <w:t>NMR</w:t>
      </w:r>
      <w:r w:rsidR="00E61B27">
        <w:rPr>
          <w:rFonts w:ascii="Arial" w:hAnsi="Arial" w:cs="Arial"/>
        </w:rPr>
        <w:t xml:space="preserve"> &amp; FD-MS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Chart                   </w:t>
      </w:r>
      <w:r w:rsidR="00E61B27">
        <w:rPr>
          <w:rFonts w:ascii="Arial" w:hAnsi="Arial" w:cs="Arial" w:hint="eastAsia"/>
        </w:rPr>
        <w:t xml:space="preserve"> </w:t>
      </w:r>
      <w:r w:rsidR="00E61B27">
        <w:rPr>
          <w:rFonts w:ascii="Arial" w:hAnsi="Arial" w:cs="Arial"/>
        </w:rPr>
        <w:t xml:space="preserve">                       </w:t>
      </w:r>
      <w:r w:rsidR="00214B34">
        <w:rPr>
          <w:rFonts w:ascii="Arial" w:hAnsi="Arial" w:cs="Arial"/>
        </w:rPr>
        <w:t xml:space="preserve"> </w:t>
      </w:r>
      <w:r w:rsidR="00E61B27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</w:t>
      </w:r>
      <w:r w:rsidR="00E61B27" w:rsidRPr="00DA5A15">
        <w:rPr>
          <w:rFonts w:ascii="Arial" w:hAnsi="Arial" w:cs="Arial"/>
        </w:rPr>
        <w:t>….  P</w:t>
      </w:r>
      <w:r w:rsidR="00E61B27">
        <w:rPr>
          <w:rFonts w:ascii="Arial" w:hAnsi="Arial" w:cs="Arial"/>
        </w:rPr>
        <w:t>7-12</w:t>
      </w:r>
    </w:p>
    <w:p w14:paraId="486D9A7B" w14:textId="20F10D7B" w:rsidR="00DA5A15" w:rsidRDefault="00DA5A15" w:rsidP="00214B34">
      <w:pPr>
        <w:rPr>
          <w:rFonts w:ascii="Arial" w:hAnsi="Arial" w:cs="Arial"/>
        </w:rPr>
      </w:pPr>
    </w:p>
    <w:p w14:paraId="4AB9E3A9" w14:textId="77777777" w:rsidR="00DA5A15" w:rsidRPr="00E61B27" w:rsidRDefault="00DA5A1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286A0C" w14:textId="5EFC9E4B" w:rsidR="002614AB" w:rsidRDefault="002614AB" w:rsidP="002614AB">
      <w:pPr>
        <w:jc w:val="center"/>
        <w:rPr>
          <w:rFonts w:ascii="Arial" w:hAnsi="Arial" w:cs="Arial"/>
          <w:b/>
          <w:bCs/>
        </w:rPr>
      </w:pPr>
      <w:r w:rsidRPr="008D5545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77DD9A3" wp14:editId="487CBEE9">
            <wp:simplePos x="0" y="0"/>
            <wp:positionH relativeFrom="column">
              <wp:posOffset>-3810</wp:posOffset>
            </wp:positionH>
            <wp:positionV relativeFrom="paragraph">
              <wp:posOffset>191884</wp:posOffset>
            </wp:positionV>
            <wp:extent cx="5399405" cy="6031865"/>
            <wp:effectExtent l="0" t="0" r="0" b="0"/>
            <wp:wrapSquare wrapText="bothSides"/>
            <wp:docPr id="195047100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14"/>
                    <a:stretch/>
                  </pic:blipFill>
                  <pic:spPr bwMode="auto">
                    <a:xfrm>
                      <a:off x="0" y="0"/>
                      <a:ext cx="5399405" cy="603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327CB" w14:textId="2C652010" w:rsidR="00DA5A15" w:rsidRDefault="008D5545" w:rsidP="002614AB">
      <w:pPr>
        <w:jc w:val="center"/>
        <w:rPr>
          <w:rFonts w:ascii="Arial" w:hAnsi="Arial" w:cs="Arial"/>
        </w:rPr>
      </w:pPr>
      <w:r w:rsidRPr="008D5545">
        <w:rPr>
          <w:rFonts w:ascii="Arial" w:hAnsi="Arial" w:cs="Arial"/>
          <w:b/>
          <w:bCs/>
        </w:rPr>
        <w:t>Figure S1</w:t>
      </w:r>
      <w:r w:rsidR="003A02A5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Schematic illustration of a formula to use GC-MS system.</w:t>
      </w:r>
    </w:p>
    <w:p w14:paraId="4446A453" w14:textId="2F9067A8" w:rsidR="00DA5A15" w:rsidRPr="00DA5A15" w:rsidRDefault="00DA5A15" w:rsidP="00DA5A1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1ADCB7" w14:textId="77777777" w:rsidR="00DA5A15" w:rsidRPr="00DA5A15" w:rsidRDefault="00DA5A15" w:rsidP="00DA5A15">
      <w:pPr>
        <w:rPr>
          <w:rFonts w:ascii="Arial" w:hAnsi="Arial" w:cs="Arial"/>
        </w:rPr>
      </w:pPr>
      <w:r w:rsidRPr="00DA5A15">
        <w:rPr>
          <w:rFonts w:ascii="Arial" w:hAnsi="Arial" w:cs="Arial"/>
        </w:rPr>
        <w:lastRenderedPageBreak/>
        <w:t>General Experimental Procedures</w:t>
      </w:r>
    </w:p>
    <w:p w14:paraId="52924D25" w14:textId="54EA0E87" w:rsidR="00DA5A15" w:rsidRPr="00BB7CAA" w:rsidRDefault="00DA5A15" w:rsidP="00DA5A15">
      <w:pPr>
        <w:rPr>
          <w:rFonts w:ascii="Arial" w:hAnsi="Arial" w:cs="Arial"/>
          <w:sz w:val="18"/>
          <w:szCs w:val="18"/>
        </w:rPr>
      </w:pPr>
      <w:r w:rsidRPr="00BB7CAA">
        <w:rPr>
          <w:rFonts w:ascii="Arial" w:hAnsi="Arial" w:cs="Arial"/>
        </w:rPr>
        <w:t>NMR spectra were recorded using a JNM-E</w:t>
      </w:r>
      <w:r w:rsidR="002E5A5F" w:rsidRPr="00BB7CAA">
        <w:rPr>
          <w:rFonts w:ascii="Arial" w:hAnsi="Arial" w:cs="Arial"/>
        </w:rPr>
        <w:t>CZ400</w:t>
      </w:r>
      <w:r w:rsidRPr="00BB7CAA">
        <w:rPr>
          <w:rFonts w:ascii="Arial" w:hAnsi="Arial" w:cs="Arial"/>
        </w:rPr>
        <w:t xml:space="preserve"> FT-NMR spectrometer (JEOL, Tokyo, Japan</w:t>
      </w:r>
      <w:r w:rsidR="00BB7CAA" w:rsidRPr="00BB7CAA">
        <w:rPr>
          <w:rFonts w:ascii="Arial" w:hAnsi="Arial" w:cs="Arial"/>
        </w:rPr>
        <w:t xml:space="preserve">; 400 MHz for </w:t>
      </w:r>
      <w:r w:rsidR="00BB7CAA" w:rsidRPr="00BB7CAA">
        <w:rPr>
          <w:rFonts w:ascii="Arial" w:hAnsi="Arial" w:cs="Arial"/>
          <w:vertAlign w:val="superscript"/>
        </w:rPr>
        <w:t>1</w:t>
      </w:r>
      <w:r w:rsidR="00BB7CAA" w:rsidRPr="00BB7CAA">
        <w:rPr>
          <w:rFonts w:ascii="Arial" w:hAnsi="Arial" w:cs="Arial"/>
        </w:rPr>
        <w:t xml:space="preserve">H-NMR and 100 MHz for </w:t>
      </w:r>
      <w:r w:rsidR="00BB7CAA" w:rsidRPr="00BB7CAA">
        <w:rPr>
          <w:rFonts w:ascii="Arial" w:hAnsi="Arial" w:cs="Arial"/>
          <w:vertAlign w:val="superscript"/>
        </w:rPr>
        <w:t>13</w:t>
      </w:r>
      <w:r w:rsidR="00BB7CAA" w:rsidRPr="00BB7CAA">
        <w:rPr>
          <w:rFonts w:ascii="Arial" w:hAnsi="Arial" w:cs="Arial"/>
        </w:rPr>
        <w:t>C-NMR</w:t>
      </w:r>
      <w:r w:rsidRPr="00BB7CAA">
        <w:rPr>
          <w:rFonts w:ascii="Arial" w:hAnsi="Arial" w:cs="Arial"/>
        </w:rPr>
        <w:t>)</w:t>
      </w:r>
      <w:r w:rsidR="002E5A5F" w:rsidRPr="00BB7CAA">
        <w:rPr>
          <w:rFonts w:ascii="Arial" w:hAnsi="Arial" w:cs="Arial"/>
        </w:rPr>
        <w:t xml:space="preserve"> and JNM-EX270 FT-NMR spectrometer (JEOL, Tokyo, Japan; 270 MHz for </w:t>
      </w:r>
      <w:r w:rsidR="002E5A5F" w:rsidRPr="00BB7CAA">
        <w:rPr>
          <w:rFonts w:ascii="Arial" w:hAnsi="Arial" w:cs="Arial"/>
          <w:vertAlign w:val="superscript"/>
        </w:rPr>
        <w:t>1</w:t>
      </w:r>
      <w:r w:rsidR="002E5A5F" w:rsidRPr="00BB7CAA">
        <w:rPr>
          <w:rFonts w:ascii="Arial" w:hAnsi="Arial" w:cs="Arial"/>
        </w:rPr>
        <w:t>H-NMR)</w:t>
      </w:r>
      <w:r w:rsidR="00BB7CAA">
        <w:rPr>
          <w:rFonts w:ascii="Arial" w:hAnsi="Arial" w:cs="Arial"/>
        </w:rPr>
        <w:t xml:space="preserve">. </w:t>
      </w:r>
      <w:r w:rsidR="00BB7CAA" w:rsidRPr="00BB7CAA">
        <w:rPr>
          <w:rFonts w:ascii="Arial" w:hAnsi="Arial" w:cs="Arial"/>
          <w:szCs w:val="18"/>
        </w:rPr>
        <w:t>FD-MS spectra were recorded using a JMS-T100GCV (JEOL).</w:t>
      </w:r>
    </w:p>
    <w:p w14:paraId="51A65729" w14:textId="77777777" w:rsidR="00DA5A15" w:rsidRPr="00DA5A15" w:rsidRDefault="00DA5A15" w:rsidP="00DA5A15">
      <w:pPr>
        <w:rPr>
          <w:rFonts w:ascii="Arial" w:hAnsi="Arial" w:cs="Arial"/>
        </w:rPr>
      </w:pPr>
    </w:p>
    <w:p w14:paraId="756AAE1C" w14:textId="438EAF9B" w:rsidR="00DA5A15" w:rsidRPr="00DA5A15" w:rsidRDefault="00DA5A15" w:rsidP="00DA5A15">
      <w:pPr>
        <w:rPr>
          <w:rFonts w:ascii="Arial" w:hAnsi="Arial" w:cs="Arial"/>
        </w:rPr>
      </w:pPr>
      <w:r w:rsidRPr="00DA5A15">
        <w:rPr>
          <w:rFonts w:ascii="Arial" w:hAnsi="Arial" w:cs="Arial"/>
        </w:rPr>
        <w:t xml:space="preserve">Synthesis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DA5A15">
        <w:rPr>
          <w:rFonts w:ascii="Arial" w:hAnsi="Arial" w:cs="Arial"/>
        </w:rPr>
        <w:t xml:space="preserve">MeJA-d6,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DA5A15">
        <w:rPr>
          <w:rFonts w:ascii="Arial" w:hAnsi="Arial" w:cs="Arial"/>
        </w:rPr>
        <w:t>4,5-didehydroMeJA-d6 and 3,7-didehydroMeJA-d6</w:t>
      </w:r>
    </w:p>
    <w:p w14:paraId="18A66FCB" w14:textId="34801D81" w:rsidR="00DA5A15" w:rsidRPr="00307264" w:rsidRDefault="00DA5A15" w:rsidP="00DA5A15">
      <w:pPr>
        <w:rPr>
          <w:rFonts w:ascii="Arial" w:hAnsi="Arial" w:cs="Arial"/>
          <w:b/>
          <w:bCs/>
        </w:rPr>
      </w:pPr>
      <w:r w:rsidRPr="00307264">
        <w:rPr>
          <w:rFonts w:ascii="Arial" w:hAnsi="Arial" w:cs="Arial" w:hint="eastAsia"/>
          <w:b/>
          <w:bCs/>
        </w:rPr>
        <w:t>・</w:t>
      </w:r>
      <w:r w:rsidR="00E51A89" w:rsidRPr="00E51A89">
        <w:rPr>
          <w:rFonts w:ascii="Arial" w:hAnsi="Arial" w:cs="Arial"/>
          <w:b/>
          <w:bCs/>
        </w:rPr>
        <w:t>(±)-</w:t>
      </w:r>
      <w:r w:rsidRPr="00307264">
        <w:rPr>
          <w:rFonts w:ascii="Arial" w:hAnsi="Arial" w:cs="Arial"/>
          <w:b/>
          <w:bCs/>
        </w:rPr>
        <w:t>Methyl 2-[3-oxo-2-(2-oxoethyl)</w:t>
      </w:r>
      <w:proofErr w:type="spellStart"/>
      <w:r w:rsidRPr="00307264">
        <w:rPr>
          <w:rFonts w:ascii="Arial" w:hAnsi="Arial" w:cs="Arial"/>
          <w:b/>
          <w:bCs/>
        </w:rPr>
        <w:t>cyclopentyl</w:t>
      </w:r>
      <w:proofErr w:type="spellEnd"/>
      <w:r w:rsidRPr="00307264">
        <w:rPr>
          <w:rFonts w:ascii="Arial" w:hAnsi="Arial" w:cs="Arial"/>
          <w:b/>
          <w:bCs/>
        </w:rPr>
        <w:t>]acetate</w:t>
      </w:r>
    </w:p>
    <w:p w14:paraId="441B8FE5" w14:textId="529836EE" w:rsidR="00DA5A15" w:rsidRDefault="00307264" w:rsidP="00DA5A15">
      <w:pPr>
        <w:rPr>
          <w:rFonts w:ascii="Arial" w:hAnsi="Arial" w:cs="Arial"/>
        </w:rPr>
      </w:pPr>
      <w:r w:rsidRPr="00307264">
        <w:rPr>
          <w:noProof/>
        </w:rPr>
        <w:drawing>
          <wp:anchor distT="0" distB="0" distL="114300" distR="114300" simplePos="0" relativeHeight="251659264" behindDoc="0" locked="0" layoutInCell="1" allowOverlap="1" wp14:anchorId="722184AE" wp14:editId="1AB9F45A">
            <wp:simplePos x="0" y="0"/>
            <wp:positionH relativeFrom="column">
              <wp:posOffset>-3810</wp:posOffset>
            </wp:positionH>
            <wp:positionV relativeFrom="paragraph">
              <wp:posOffset>101600</wp:posOffset>
            </wp:positionV>
            <wp:extent cx="1425600" cy="825480"/>
            <wp:effectExtent l="0" t="0" r="0" b="0"/>
            <wp:wrapSquare wrapText="bothSides"/>
            <wp:docPr id="78482142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82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A15" w:rsidRPr="00DA5A15">
        <w:rPr>
          <w:rFonts w:ascii="Arial" w:hAnsi="Arial" w:cs="Arial"/>
        </w:rPr>
        <w:t>3.5 M RuCl</w:t>
      </w:r>
      <w:r w:rsidR="00DA5A15" w:rsidRPr="00307264">
        <w:rPr>
          <w:rFonts w:ascii="Arial" w:hAnsi="Arial" w:cs="Arial"/>
          <w:vertAlign w:val="subscript"/>
        </w:rPr>
        <w:t>4</w:t>
      </w:r>
      <w:r w:rsidR="00DA5A15" w:rsidRPr="00DA5A15">
        <w:rPr>
          <w:rFonts w:ascii="Arial" w:hAnsi="Arial" w:cs="Arial"/>
        </w:rPr>
        <w:t xml:space="preserve"> aq. (10 mL) and NaIO</w:t>
      </w:r>
      <w:r w:rsidR="00DA5A15" w:rsidRPr="00307264">
        <w:rPr>
          <w:rFonts w:ascii="Arial" w:hAnsi="Arial" w:cs="Arial"/>
          <w:vertAlign w:val="subscript"/>
        </w:rPr>
        <w:t xml:space="preserve">4 </w:t>
      </w:r>
      <w:r w:rsidR="00DA5A15" w:rsidRPr="00DA5A15">
        <w:rPr>
          <w:rFonts w:ascii="Arial" w:hAnsi="Arial" w:cs="Arial"/>
        </w:rPr>
        <w:t>(13.5 g, 10.1 mmol) were added to a stirred solution of (±)-</w:t>
      </w:r>
      <w:proofErr w:type="spellStart"/>
      <w:r w:rsidR="00DA5A15" w:rsidRPr="00DA5A15">
        <w:rPr>
          <w:rFonts w:ascii="Arial" w:hAnsi="Arial" w:cs="Arial"/>
        </w:rPr>
        <w:t>MeJA</w:t>
      </w:r>
      <w:proofErr w:type="spellEnd"/>
      <w:r w:rsidR="00DA5A15" w:rsidRPr="00DA5A15">
        <w:rPr>
          <w:rFonts w:ascii="Arial" w:hAnsi="Arial" w:cs="Arial"/>
        </w:rPr>
        <w:t xml:space="preserve"> (</w:t>
      </w:r>
      <w:r w:rsidR="00DA5A15" w:rsidRPr="002614AB">
        <w:rPr>
          <w:rFonts w:ascii="Arial" w:hAnsi="Arial" w:cs="Arial"/>
          <w:b/>
          <w:bCs/>
        </w:rPr>
        <w:t>1</w:t>
      </w:r>
      <w:r w:rsidR="00DA5A15" w:rsidRPr="00DA5A15">
        <w:rPr>
          <w:rFonts w:ascii="Arial" w:hAnsi="Arial" w:cs="Arial"/>
        </w:rPr>
        <w:t xml:space="preserve">) (5.0 g, 22.3 mmol) in 1,2-dichloroethane (53 mL) and water (42 mL), and the mixture was stirred for 1 h at room temperature. The reaction was quenched by </w:t>
      </w:r>
      <w:r w:rsidR="00472086" w:rsidRPr="00DA5A15">
        <w:rPr>
          <w:rFonts w:ascii="Arial" w:hAnsi="Arial" w:cs="Arial"/>
        </w:rPr>
        <w:t>sat. Na</w:t>
      </w:r>
      <w:r w:rsidR="00DA5A15" w:rsidRPr="00307264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S</w:t>
      </w:r>
      <w:r w:rsidR="00DA5A15" w:rsidRPr="00307264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O</w:t>
      </w:r>
      <w:r w:rsidR="00DA5A15" w:rsidRPr="00307264">
        <w:rPr>
          <w:rFonts w:ascii="Arial" w:hAnsi="Arial" w:cs="Arial"/>
          <w:vertAlign w:val="subscript"/>
        </w:rPr>
        <w:t>3</w:t>
      </w:r>
      <w:r w:rsidR="00DA5A15" w:rsidRPr="00DA5A15">
        <w:rPr>
          <w:rFonts w:ascii="Arial" w:hAnsi="Arial" w:cs="Arial"/>
        </w:rPr>
        <w:t>, and the reaction mixture was separated with water and CHCl</w:t>
      </w:r>
      <w:r w:rsidR="00DA5A15" w:rsidRPr="00307264">
        <w:rPr>
          <w:rFonts w:ascii="Arial" w:hAnsi="Arial" w:cs="Arial"/>
          <w:vertAlign w:val="subscript"/>
        </w:rPr>
        <w:t>3</w:t>
      </w:r>
      <w:r w:rsidR="00DA5A15" w:rsidRPr="00DA5A15">
        <w:rPr>
          <w:rFonts w:ascii="Arial" w:hAnsi="Arial" w:cs="Arial"/>
        </w:rPr>
        <w:t>. The organic layer was washed with brine and dried with Na</w:t>
      </w:r>
      <w:r w:rsidR="00DA5A15" w:rsidRPr="00307264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SO</w:t>
      </w:r>
      <w:r w:rsidR="00DA5A15" w:rsidRPr="00307264">
        <w:rPr>
          <w:rFonts w:ascii="Arial" w:hAnsi="Arial" w:cs="Arial"/>
          <w:vertAlign w:val="subscript"/>
        </w:rPr>
        <w:t>4</w:t>
      </w:r>
      <w:r w:rsidR="00DA5A15" w:rsidRPr="00DA5A15">
        <w:rPr>
          <w:rFonts w:ascii="Arial" w:hAnsi="Arial" w:cs="Arial"/>
        </w:rPr>
        <w:t>. Evaporation and purification of column chromatography (</w:t>
      </w:r>
      <w:proofErr w:type="spellStart"/>
      <w:proofErr w:type="gramStart"/>
      <w:r w:rsidR="00DA5A15" w:rsidRPr="00DA5A15">
        <w:rPr>
          <w:rFonts w:ascii="Arial" w:hAnsi="Arial" w:cs="Arial"/>
        </w:rPr>
        <w:t>EtOAc:</w:t>
      </w:r>
      <w:r w:rsidR="00755252" w:rsidRPr="00755252">
        <w:rPr>
          <w:rFonts w:ascii="Arial" w:hAnsi="Arial" w:cs="Arial"/>
          <w:i/>
          <w:iCs/>
        </w:rPr>
        <w:t>n</w:t>
      </w:r>
      <w:proofErr w:type="gramEnd"/>
      <w:r w:rsidR="00755252">
        <w:rPr>
          <w:rFonts w:ascii="Arial" w:hAnsi="Arial" w:cs="Arial"/>
        </w:rPr>
        <w:t>-hexane</w:t>
      </w:r>
      <w:proofErr w:type="spellEnd"/>
      <w:r w:rsidR="00DA5A15" w:rsidRPr="00DA5A15">
        <w:rPr>
          <w:rFonts w:ascii="Arial" w:hAnsi="Arial" w:cs="Arial"/>
        </w:rPr>
        <w:t>=4:6) provided</w:t>
      </w:r>
      <w:r w:rsidR="00DA5A15" w:rsidRPr="00307264">
        <w:rPr>
          <w:rFonts w:ascii="Arial" w:hAnsi="Arial" w:cs="Arial"/>
        </w:rPr>
        <w:t xml:space="preserve"> </w:t>
      </w:r>
      <w:r w:rsidR="00E51A89" w:rsidRPr="00DA5A15">
        <w:rPr>
          <w:rFonts w:ascii="Arial" w:hAnsi="Arial" w:cs="Arial"/>
        </w:rPr>
        <w:t>(±)-</w:t>
      </w:r>
      <w:r w:rsidRPr="00307264">
        <w:rPr>
          <w:rFonts w:ascii="Arial" w:hAnsi="Arial" w:cs="Arial" w:hint="eastAsia"/>
        </w:rPr>
        <w:t>m</w:t>
      </w:r>
      <w:r w:rsidRPr="00307264">
        <w:rPr>
          <w:rFonts w:ascii="Arial" w:hAnsi="Arial" w:cs="Arial"/>
        </w:rPr>
        <w:t>ethyl 2-[3-oxo-2-(2-oxoethyl)</w:t>
      </w:r>
      <w:proofErr w:type="spellStart"/>
      <w:r w:rsidRPr="00307264">
        <w:rPr>
          <w:rFonts w:ascii="Arial" w:hAnsi="Arial" w:cs="Arial"/>
        </w:rPr>
        <w:t>cyclopentyl</w:t>
      </w:r>
      <w:proofErr w:type="spellEnd"/>
      <w:r w:rsidRPr="00307264">
        <w:rPr>
          <w:rFonts w:ascii="Arial" w:hAnsi="Arial" w:cs="Arial"/>
        </w:rPr>
        <w:t>]acetate</w:t>
      </w:r>
      <w:r w:rsidR="00DA5A15" w:rsidRPr="00DA5A15">
        <w:rPr>
          <w:rFonts w:ascii="Arial" w:hAnsi="Arial" w:cs="Arial"/>
        </w:rPr>
        <w:t xml:space="preserve"> (4.0 g, 20.2 mmol, 91%). </w:t>
      </w:r>
      <w:r w:rsidR="00DA5A15" w:rsidRPr="00BB7CAA">
        <w:rPr>
          <w:rFonts w:ascii="Arial" w:hAnsi="Arial" w:cs="Arial"/>
          <w:vertAlign w:val="superscript"/>
        </w:rPr>
        <w:t>1</w:t>
      </w:r>
      <w:r w:rsidR="00DA5A15" w:rsidRPr="00DA5A15">
        <w:rPr>
          <w:rFonts w:ascii="Arial" w:hAnsi="Arial" w:cs="Arial"/>
        </w:rPr>
        <w:t>H-NMR (CDCl</w:t>
      </w:r>
      <w:r w:rsidR="00DA5A15" w:rsidRPr="00BB7CAA">
        <w:rPr>
          <w:rFonts w:ascii="Arial" w:hAnsi="Arial" w:cs="Arial"/>
          <w:vertAlign w:val="subscript"/>
        </w:rPr>
        <w:t>3</w:t>
      </w:r>
      <w:r w:rsidR="00DA5A15" w:rsidRPr="00DA5A15">
        <w:rPr>
          <w:rFonts w:ascii="Arial" w:hAnsi="Arial" w:cs="Arial"/>
        </w:rPr>
        <w:t xml:space="preserve">, 270 MHz) </w:t>
      </w:r>
      <w:proofErr w:type="spellStart"/>
      <w:r w:rsidR="00DA5A15" w:rsidRPr="00DA5A15">
        <w:rPr>
          <w:rFonts w:ascii="Arial" w:hAnsi="Arial" w:cs="Arial"/>
        </w:rPr>
        <w:t>δ</w:t>
      </w:r>
      <w:r w:rsidR="00DA5A15" w:rsidRPr="00472086">
        <w:rPr>
          <w:rFonts w:ascii="Arial" w:hAnsi="Arial" w:cs="Arial"/>
          <w:vertAlign w:val="subscript"/>
        </w:rPr>
        <w:t>H</w:t>
      </w:r>
      <w:proofErr w:type="spellEnd"/>
      <w:r w:rsidR="00DA5A15" w:rsidRPr="00DA5A15">
        <w:rPr>
          <w:rFonts w:ascii="Arial" w:hAnsi="Arial" w:cs="Arial"/>
        </w:rPr>
        <w:t>: 9.73 (1H, s), 3.74 (3H, s), 2.94-2.19 (10H, m)</w:t>
      </w:r>
    </w:p>
    <w:p w14:paraId="77D2E245" w14:textId="77777777" w:rsidR="00307264" w:rsidRDefault="00307264" w:rsidP="00DA5A15">
      <w:pPr>
        <w:rPr>
          <w:rFonts w:ascii="Arial" w:hAnsi="Arial" w:cs="Arial"/>
        </w:rPr>
      </w:pPr>
    </w:p>
    <w:p w14:paraId="4D2C2FF2" w14:textId="4839E536" w:rsidR="00307264" w:rsidRPr="00307264" w:rsidRDefault="00307264" w:rsidP="00DA5A15">
      <w:pPr>
        <w:rPr>
          <w:rFonts w:ascii="Arial" w:hAnsi="Arial" w:cs="Arial"/>
        </w:rPr>
      </w:pPr>
      <w:r w:rsidRPr="00307264">
        <w:rPr>
          <w:rFonts w:ascii="Arial" w:hAnsi="Arial" w:cs="Arial"/>
        </w:rPr>
        <w:t>・</w:t>
      </w:r>
      <w:r w:rsidRPr="00307264">
        <w:rPr>
          <w:rFonts w:ascii="Arial" w:eastAsia="游明朝" w:hAnsi="Arial" w:cs="Arial"/>
          <w:b/>
          <w:bCs/>
          <w:color w:val="000000"/>
        </w:rPr>
        <w:t xml:space="preserve">Triphenyl(propyl-d7) </w:t>
      </w:r>
      <w:proofErr w:type="spellStart"/>
      <w:r w:rsidRPr="00307264">
        <w:rPr>
          <w:rFonts w:ascii="Arial" w:eastAsia="游明朝" w:hAnsi="Arial" w:cs="Arial"/>
          <w:b/>
          <w:bCs/>
          <w:color w:val="000000"/>
        </w:rPr>
        <w:t>phosponium</w:t>
      </w:r>
      <w:proofErr w:type="spellEnd"/>
      <w:r w:rsidRPr="00307264">
        <w:rPr>
          <w:rFonts w:ascii="Arial" w:eastAsia="游明朝" w:hAnsi="Arial" w:cs="Arial"/>
          <w:b/>
          <w:bCs/>
          <w:color w:val="000000"/>
        </w:rPr>
        <w:t xml:space="preserve"> </w:t>
      </w:r>
      <w:proofErr w:type="spellStart"/>
      <w:r w:rsidRPr="00307264">
        <w:rPr>
          <w:rFonts w:ascii="Arial" w:eastAsia="游明朝" w:hAnsi="Arial" w:cs="Arial"/>
          <w:b/>
          <w:bCs/>
          <w:color w:val="000000"/>
        </w:rPr>
        <w:t>iolide</w:t>
      </w:r>
      <w:proofErr w:type="spellEnd"/>
    </w:p>
    <w:p w14:paraId="706C132A" w14:textId="54C8EE3F" w:rsidR="00DA5A15" w:rsidRDefault="00755252" w:rsidP="00DA5A15">
      <w:pPr>
        <w:rPr>
          <w:rFonts w:ascii="Arial" w:hAnsi="Arial" w:cs="Arial"/>
        </w:rPr>
      </w:pPr>
      <w:r w:rsidRPr="00755252">
        <w:rPr>
          <w:noProof/>
        </w:rPr>
        <w:drawing>
          <wp:anchor distT="0" distB="0" distL="114300" distR="114300" simplePos="0" relativeHeight="251661312" behindDoc="0" locked="0" layoutInCell="1" allowOverlap="1" wp14:anchorId="3BAA47B0" wp14:editId="061414C2">
            <wp:simplePos x="0" y="0"/>
            <wp:positionH relativeFrom="column">
              <wp:posOffset>-635</wp:posOffset>
            </wp:positionH>
            <wp:positionV relativeFrom="paragraph">
              <wp:posOffset>168275</wp:posOffset>
            </wp:positionV>
            <wp:extent cx="1506960" cy="675720"/>
            <wp:effectExtent l="0" t="0" r="0" b="0"/>
            <wp:wrapSquare wrapText="bothSides"/>
            <wp:docPr id="131972437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960" cy="67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5252">
        <w:t xml:space="preserve"> </w:t>
      </w:r>
      <w:r w:rsidR="00307264" w:rsidRPr="00307264">
        <w:rPr>
          <w:rFonts w:ascii="Arial" w:hAnsi="Arial" w:cs="Arial"/>
        </w:rPr>
        <w:t>1-</w:t>
      </w:r>
      <w:r w:rsidR="00307264">
        <w:rPr>
          <w:rFonts w:ascii="Arial" w:hAnsi="Arial" w:cs="Arial" w:hint="eastAsia"/>
        </w:rPr>
        <w:t>I</w:t>
      </w:r>
      <w:r w:rsidR="00307264" w:rsidRPr="00307264">
        <w:rPr>
          <w:rFonts w:ascii="Arial" w:hAnsi="Arial" w:cs="Arial"/>
        </w:rPr>
        <w:t>odepropane-d7 (5.0 g, 28.2 mmol) and triphenyl phosphine (11.0 g, 42.0 mmol) were dissolved in 100 mL of CH</w:t>
      </w:r>
      <w:r w:rsidR="00307264" w:rsidRPr="00755252">
        <w:rPr>
          <w:rFonts w:ascii="Arial" w:hAnsi="Arial" w:cs="Arial"/>
          <w:vertAlign w:val="subscript"/>
        </w:rPr>
        <w:t>3</w:t>
      </w:r>
      <w:r w:rsidR="00307264" w:rsidRPr="00307264">
        <w:rPr>
          <w:rFonts w:ascii="Arial" w:hAnsi="Arial" w:cs="Arial"/>
        </w:rPr>
        <w:t xml:space="preserve">CN and heat-reduced for 16 hours. The organic solvent was concentrated by rotary evaporator and the resulting concentrate was dissolved in a small </w:t>
      </w:r>
      <w:r w:rsidR="00307264" w:rsidRPr="00307264">
        <w:rPr>
          <w:rFonts w:ascii="Arial" w:hAnsi="Arial" w:cs="Arial"/>
        </w:rPr>
        <w:lastRenderedPageBreak/>
        <w:t>amount of CHCl</w:t>
      </w:r>
      <w:r w:rsidR="00307264" w:rsidRPr="002614AB">
        <w:rPr>
          <w:rFonts w:ascii="Arial" w:hAnsi="Arial" w:cs="Arial"/>
          <w:vertAlign w:val="subscript"/>
        </w:rPr>
        <w:t>3</w:t>
      </w:r>
      <w:r w:rsidR="00307264" w:rsidRPr="00307264">
        <w:rPr>
          <w:rFonts w:ascii="Arial" w:hAnsi="Arial" w:cs="Arial"/>
        </w:rPr>
        <w:t xml:space="preserve">. The precipitate formed by adding </w:t>
      </w:r>
      <w:r w:rsidR="00307264" w:rsidRPr="00307264">
        <w:rPr>
          <w:rFonts w:ascii="Arial" w:hAnsi="Arial" w:cs="Arial"/>
          <w:i/>
          <w:iCs/>
        </w:rPr>
        <w:t>n</w:t>
      </w:r>
      <w:r w:rsidR="00307264" w:rsidRPr="00307264">
        <w:rPr>
          <w:rFonts w:ascii="Arial" w:hAnsi="Arial" w:cs="Arial"/>
        </w:rPr>
        <w:t xml:space="preserve">-hexane to this solution was collected by suction filtration to afford </w:t>
      </w:r>
      <w:r w:rsidR="00307264">
        <w:rPr>
          <w:rFonts w:ascii="Arial" w:hAnsi="Arial" w:cs="Arial"/>
        </w:rPr>
        <w:t>t</w:t>
      </w:r>
      <w:r w:rsidR="00307264" w:rsidRPr="00307264">
        <w:rPr>
          <w:rFonts w:ascii="Arial" w:hAnsi="Arial" w:cs="Arial"/>
        </w:rPr>
        <w:t xml:space="preserve">riphenyl(propyl-d7) </w:t>
      </w:r>
      <w:r w:rsidR="007D736B" w:rsidRPr="00307264">
        <w:rPr>
          <w:rFonts w:ascii="Arial" w:hAnsi="Arial" w:cs="Arial"/>
        </w:rPr>
        <w:t>phosphonium</w:t>
      </w:r>
      <w:r w:rsidR="00307264" w:rsidRPr="00307264">
        <w:rPr>
          <w:rFonts w:ascii="Arial" w:hAnsi="Arial" w:cs="Arial"/>
        </w:rPr>
        <w:t xml:space="preserve"> </w:t>
      </w:r>
      <w:r w:rsidR="007D736B" w:rsidRPr="00307264">
        <w:rPr>
          <w:rFonts w:ascii="Arial" w:hAnsi="Arial" w:cs="Arial"/>
        </w:rPr>
        <w:t>iodide</w:t>
      </w:r>
      <w:r w:rsidR="00307264" w:rsidRPr="00307264">
        <w:rPr>
          <w:rFonts w:ascii="Arial" w:hAnsi="Arial" w:cs="Arial"/>
        </w:rPr>
        <w:t xml:space="preserve"> (19.0 g, 79%).</w:t>
      </w:r>
    </w:p>
    <w:p w14:paraId="6D65B76F" w14:textId="3004343F" w:rsidR="00307264" w:rsidRPr="00DA5A15" w:rsidRDefault="00307264" w:rsidP="00DA5A15">
      <w:pPr>
        <w:rPr>
          <w:rFonts w:ascii="Arial" w:hAnsi="Arial" w:cs="Arial"/>
        </w:rPr>
      </w:pPr>
    </w:p>
    <w:p w14:paraId="7D281D54" w14:textId="145A4AF8" w:rsidR="00DA5A15" w:rsidRPr="00307264" w:rsidRDefault="00307264" w:rsidP="00DA5A15">
      <w:pPr>
        <w:rPr>
          <w:rFonts w:ascii="Arial" w:hAnsi="Arial" w:cs="Arial"/>
          <w:b/>
          <w:bCs/>
        </w:rPr>
      </w:pPr>
      <w:r w:rsidRPr="00307264">
        <w:rPr>
          <w:rFonts w:ascii="Arial" w:hAnsi="Arial" w:cs="Arial" w:hint="eastAsia"/>
          <w:b/>
          <w:bCs/>
        </w:rPr>
        <w:t>・</w:t>
      </w:r>
      <w:r w:rsidR="00313777" w:rsidRPr="00CF26DF">
        <w:rPr>
          <w:b/>
          <w:bCs/>
        </w:rPr>
        <w:t>(</w:t>
      </w:r>
      <w:r w:rsidR="00313777" w:rsidRPr="00CF26DF">
        <w:rPr>
          <w:rFonts w:ascii="Arial" w:hAnsi="Arial" w:cs="Arial"/>
          <w:b/>
          <w:bCs/>
        </w:rPr>
        <w:t>±</w:t>
      </w:r>
      <w:r w:rsidR="00313777" w:rsidRPr="00CF26DF">
        <w:rPr>
          <w:b/>
          <w:bCs/>
        </w:rPr>
        <w:t>)-</w:t>
      </w:r>
      <w:r w:rsidR="00DA5A15" w:rsidRPr="00307264">
        <w:rPr>
          <w:rFonts w:ascii="Arial" w:hAnsi="Arial" w:cs="Arial"/>
          <w:b/>
          <w:bCs/>
        </w:rPr>
        <w:t xml:space="preserve">MeJA-d6 </w:t>
      </w:r>
    </w:p>
    <w:p w14:paraId="06FA0F16" w14:textId="31F8BDEC" w:rsidR="00DA5A15" w:rsidRPr="007B0112" w:rsidRDefault="00307264" w:rsidP="00DA5A15">
      <w:pPr>
        <w:rPr>
          <w:rFonts w:ascii="Arial" w:hAnsi="Arial" w:cs="Arial"/>
        </w:rPr>
      </w:pPr>
      <w:r w:rsidRPr="00307264">
        <w:rPr>
          <w:noProof/>
        </w:rPr>
        <w:drawing>
          <wp:anchor distT="0" distB="0" distL="114300" distR="114300" simplePos="0" relativeHeight="251660288" behindDoc="0" locked="0" layoutInCell="1" allowOverlap="1" wp14:anchorId="6B712BEC" wp14:editId="4D057A30">
            <wp:simplePos x="0" y="0"/>
            <wp:positionH relativeFrom="column">
              <wp:posOffset>1905</wp:posOffset>
            </wp:positionH>
            <wp:positionV relativeFrom="paragraph">
              <wp:posOffset>95885</wp:posOffset>
            </wp:positionV>
            <wp:extent cx="1786890" cy="821055"/>
            <wp:effectExtent l="0" t="0" r="0" b="0"/>
            <wp:wrapSquare wrapText="bothSides"/>
            <wp:docPr id="19924412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5A15" w:rsidRPr="00DA5A15">
        <w:rPr>
          <w:rFonts w:ascii="Arial" w:hAnsi="Arial" w:cs="Arial"/>
        </w:rPr>
        <w:t>Under an atmosphere of N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 xml:space="preserve">, </w:t>
      </w:r>
      <w:r w:rsidR="00755252">
        <w:rPr>
          <w:rFonts w:ascii="Arial" w:hAnsi="Arial" w:cs="Arial"/>
        </w:rPr>
        <w:t>t</w:t>
      </w:r>
      <w:r w:rsidR="00755252" w:rsidRPr="00307264">
        <w:rPr>
          <w:rFonts w:ascii="Arial" w:hAnsi="Arial" w:cs="Arial"/>
        </w:rPr>
        <w:t xml:space="preserve">riphenyl(propyl-d7) </w:t>
      </w:r>
      <w:r w:rsidR="007D736B" w:rsidRPr="00307264">
        <w:rPr>
          <w:rFonts w:ascii="Arial" w:hAnsi="Arial" w:cs="Arial"/>
        </w:rPr>
        <w:t>phosphonium</w:t>
      </w:r>
      <w:r w:rsidR="00755252" w:rsidRPr="00307264">
        <w:rPr>
          <w:rFonts w:ascii="Arial" w:hAnsi="Arial" w:cs="Arial"/>
        </w:rPr>
        <w:t xml:space="preserve"> </w:t>
      </w:r>
      <w:r w:rsidR="007D736B" w:rsidRPr="00307264">
        <w:rPr>
          <w:rFonts w:ascii="Arial" w:hAnsi="Arial" w:cs="Arial"/>
        </w:rPr>
        <w:t>iodide</w:t>
      </w:r>
      <w:r w:rsidR="00DA5A15" w:rsidRPr="00DA5A15">
        <w:rPr>
          <w:rFonts w:ascii="Arial" w:hAnsi="Arial" w:cs="Arial"/>
        </w:rPr>
        <w:t xml:space="preserve"> (1519 mg, 3.5 mmol) was dissolved in CH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Cl</w:t>
      </w:r>
      <w:r w:rsidR="00DA5A15" w:rsidRPr="00755252">
        <w:rPr>
          <w:rFonts w:ascii="Arial" w:hAnsi="Arial" w:cs="Arial"/>
          <w:vertAlign w:val="subscript"/>
        </w:rPr>
        <w:t xml:space="preserve">2 </w:t>
      </w:r>
      <w:r w:rsidR="00DA5A15" w:rsidRPr="00DA5A15">
        <w:rPr>
          <w:rFonts w:ascii="Arial" w:hAnsi="Arial" w:cs="Arial"/>
        </w:rPr>
        <w:t xml:space="preserve">(100 mL). 0.6 M </w:t>
      </w:r>
      <w:proofErr w:type="spellStart"/>
      <w:r w:rsidR="00DA5A15" w:rsidRPr="00DA5A15">
        <w:rPr>
          <w:rFonts w:ascii="Arial" w:hAnsi="Arial" w:cs="Arial"/>
        </w:rPr>
        <w:t>NaHMDS</w:t>
      </w:r>
      <w:proofErr w:type="spellEnd"/>
      <w:r w:rsidR="00DA5A15" w:rsidRPr="00DA5A15">
        <w:rPr>
          <w:rFonts w:ascii="Arial" w:hAnsi="Arial" w:cs="Arial"/>
        </w:rPr>
        <w:t xml:space="preserve"> (5.9 mL) was added to the reaction solution at −78 °C, and the mixture was stirred for 30 min at the same temperature. </w:t>
      </w:r>
      <w:r w:rsidR="00E51A89" w:rsidRPr="00DA5A15">
        <w:rPr>
          <w:rFonts w:ascii="Arial" w:hAnsi="Arial" w:cs="Arial"/>
        </w:rPr>
        <w:t>(±)-</w:t>
      </w:r>
      <w:r w:rsidR="00755252">
        <w:rPr>
          <w:rFonts w:ascii="Arial" w:hAnsi="Arial" w:cs="Arial" w:hint="eastAsia"/>
        </w:rPr>
        <w:t>M</w:t>
      </w:r>
      <w:r w:rsidR="00755252" w:rsidRPr="00755252">
        <w:rPr>
          <w:rFonts w:ascii="Arial" w:hAnsi="Arial" w:cs="Arial"/>
        </w:rPr>
        <w:t>ethyl 2-[3-oxo-2-(2-</w:t>
      </w:r>
      <w:proofErr w:type="gramStart"/>
      <w:r w:rsidR="00755252" w:rsidRPr="00755252">
        <w:rPr>
          <w:rFonts w:ascii="Arial" w:hAnsi="Arial" w:cs="Arial"/>
        </w:rPr>
        <w:t>oxoethyl)</w:t>
      </w:r>
      <w:proofErr w:type="spellStart"/>
      <w:r w:rsidR="00755252" w:rsidRPr="00755252">
        <w:rPr>
          <w:rFonts w:ascii="Arial" w:hAnsi="Arial" w:cs="Arial"/>
        </w:rPr>
        <w:t>cyclopentyl</w:t>
      </w:r>
      <w:proofErr w:type="spellEnd"/>
      <w:proofErr w:type="gramEnd"/>
      <w:r w:rsidR="00755252" w:rsidRPr="00755252">
        <w:rPr>
          <w:rFonts w:ascii="Arial" w:hAnsi="Arial" w:cs="Arial"/>
        </w:rPr>
        <w:t xml:space="preserve">]acetate </w:t>
      </w:r>
      <w:r w:rsidR="00DA5A15" w:rsidRPr="00DA5A15">
        <w:rPr>
          <w:rFonts w:ascii="Arial" w:hAnsi="Arial" w:cs="Arial"/>
        </w:rPr>
        <w:t>(652 mg, 3.3 mmol) in CH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Cl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 xml:space="preserve"> (10 mL) was added to the reaction solution, and the reaction solution was stirred for 20 h. The temperature was gradually increased from −78 °C to room temperature. The reaction was quenched by adding sat. NH</w:t>
      </w:r>
      <w:r w:rsidR="00DA5A15" w:rsidRPr="00755252">
        <w:rPr>
          <w:rFonts w:ascii="Arial" w:hAnsi="Arial" w:cs="Arial"/>
          <w:vertAlign w:val="subscript"/>
        </w:rPr>
        <w:t>4</w:t>
      </w:r>
      <w:r w:rsidR="00DA5A15" w:rsidRPr="00DA5A15">
        <w:rPr>
          <w:rFonts w:ascii="Arial" w:hAnsi="Arial" w:cs="Arial"/>
        </w:rPr>
        <w:t>Cl, and the reaction mixture was extracted with CHCl</w:t>
      </w:r>
      <w:r w:rsidR="00DA5A15" w:rsidRPr="00755252">
        <w:rPr>
          <w:rFonts w:ascii="Arial" w:hAnsi="Arial" w:cs="Arial"/>
          <w:vertAlign w:val="subscript"/>
        </w:rPr>
        <w:t>3</w:t>
      </w:r>
      <w:r w:rsidR="00DA5A15" w:rsidRPr="00DA5A15">
        <w:rPr>
          <w:rFonts w:ascii="Arial" w:hAnsi="Arial" w:cs="Arial"/>
        </w:rPr>
        <w:t>. The organic layer was washed with brine and dried with Na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SO</w:t>
      </w:r>
      <w:r w:rsidR="00DA5A15" w:rsidRPr="00755252">
        <w:rPr>
          <w:rFonts w:ascii="Arial" w:hAnsi="Arial" w:cs="Arial"/>
          <w:vertAlign w:val="subscript"/>
        </w:rPr>
        <w:t>4</w:t>
      </w:r>
      <w:r w:rsidR="00DA5A15" w:rsidRPr="00DA5A15">
        <w:rPr>
          <w:rFonts w:ascii="Arial" w:hAnsi="Arial" w:cs="Arial"/>
        </w:rPr>
        <w:t>. Evaporation and purification of column chromatography (</w:t>
      </w:r>
      <w:proofErr w:type="spellStart"/>
      <w:proofErr w:type="gramStart"/>
      <w:r w:rsidR="00DA5A15" w:rsidRPr="00DA5A15">
        <w:rPr>
          <w:rFonts w:ascii="Arial" w:hAnsi="Arial" w:cs="Arial"/>
        </w:rPr>
        <w:t>EtOAc:</w:t>
      </w:r>
      <w:r w:rsidR="00755252" w:rsidRPr="00755252">
        <w:rPr>
          <w:rFonts w:ascii="Arial" w:hAnsi="Arial" w:cs="Arial"/>
          <w:i/>
          <w:iCs/>
        </w:rPr>
        <w:t>n</w:t>
      </w:r>
      <w:proofErr w:type="gramEnd"/>
      <w:r w:rsidR="00755252">
        <w:rPr>
          <w:rFonts w:ascii="Arial" w:hAnsi="Arial" w:cs="Arial"/>
        </w:rPr>
        <w:t>-hexane</w:t>
      </w:r>
      <w:proofErr w:type="spellEnd"/>
      <w:r w:rsidR="00DA5A15" w:rsidRPr="00DA5A15">
        <w:rPr>
          <w:rFonts w:ascii="Arial" w:hAnsi="Arial" w:cs="Arial"/>
        </w:rPr>
        <w:t xml:space="preserve"> = 2:8) provided</w:t>
      </w:r>
      <w:r w:rsidR="00DA5A15" w:rsidRPr="00CF26DF">
        <w:rPr>
          <w:rFonts w:ascii="Arial" w:hAnsi="Arial" w:cs="Arial"/>
        </w:rPr>
        <w:t xml:space="preserve">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="00755252">
        <w:rPr>
          <w:rFonts w:ascii="Arial" w:hAnsi="Arial" w:cs="Arial"/>
        </w:rPr>
        <w:t>MeJA-d6</w:t>
      </w:r>
      <w:r w:rsidR="00DA5A15" w:rsidRPr="00DA5A15">
        <w:rPr>
          <w:rFonts w:ascii="Arial" w:hAnsi="Arial" w:cs="Arial"/>
        </w:rPr>
        <w:t xml:space="preserve"> (467 mg, 2.0 mmol, 60%).</w:t>
      </w:r>
      <w:r w:rsidR="007B0112" w:rsidRPr="007B0112">
        <w:rPr>
          <w:rFonts w:ascii="Arial" w:eastAsia="Times New Roman" w:hAnsi="Arial" w:cs="Arial"/>
          <w:color w:val="000000"/>
        </w:rPr>
        <w:t xml:space="preserve"> </w:t>
      </w:r>
      <w:r w:rsidR="00DA5A15" w:rsidRPr="00D602D1">
        <w:rPr>
          <w:rFonts w:ascii="Arial" w:hAnsi="Arial" w:cs="Arial"/>
          <w:vertAlign w:val="superscript"/>
        </w:rPr>
        <w:t>1</w:t>
      </w:r>
      <w:r w:rsidR="00DA5A15" w:rsidRPr="007B0112">
        <w:rPr>
          <w:rFonts w:ascii="Arial" w:hAnsi="Arial" w:cs="Arial"/>
        </w:rPr>
        <w:t>H-NMR (CDCl</w:t>
      </w:r>
      <w:r w:rsidR="00DA5A15" w:rsidRPr="0033662B">
        <w:rPr>
          <w:rFonts w:ascii="Arial" w:hAnsi="Arial" w:cs="Arial"/>
          <w:vertAlign w:val="subscript"/>
        </w:rPr>
        <w:t>3</w:t>
      </w:r>
      <w:r w:rsidR="00DA5A15" w:rsidRPr="007B0112">
        <w:rPr>
          <w:rFonts w:ascii="Arial" w:hAnsi="Arial" w:cs="Arial"/>
        </w:rPr>
        <w:t xml:space="preserve">, </w:t>
      </w:r>
      <w:r w:rsidR="0033662B">
        <w:rPr>
          <w:rFonts w:ascii="Arial" w:hAnsi="Arial" w:cs="Arial"/>
        </w:rPr>
        <w:t>400</w:t>
      </w:r>
      <w:r w:rsidR="00DA5A15" w:rsidRPr="007B0112">
        <w:rPr>
          <w:rFonts w:ascii="Arial" w:hAnsi="Arial" w:cs="Arial"/>
        </w:rPr>
        <w:t xml:space="preserve"> MHz)</w:t>
      </w:r>
      <w:r w:rsidR="00F37A03">
        <w:rPr>
          <w:rFonts w:ascii="Arial" w:hAnsi="Arial" w:cs="Arial"/>
        </w:rPr>
        <w:t xml:space="preserve"> (Figure S2)</w:t>
      </w:r>
      <w:r w:rsidR="00DA5A15" w:rsidRPr="007B0112">
        <w:rPr>
          <w:rFonts w:ascii="Arial" w:hAnsi="Arial" w:cs="Arial"/>
        </w:rPr>
        <w:t xml:space="preserve"> </w:t>
      </w:r>
      <w:proofErr w:type="spellStart"/>
      <w:r w:rsidR="00DA5A15" w:rsidRPr="007B0112">
        <w:rPr>
          <w:rFonts w:ascii="Arial" w:hAnsi="Arial" w:cs="Arial"/>
        </w:rPr>
        <w:t>δ</w:t>
      </w:r>
      <w:r w:rsidR="00DA5A15" w:rsidRPr="00472086">
        <w:rPr>
          <w:rFonts w:ascii="Arial" w:hAnsi="Arial" w:cs="Arial"/>
          <w:vertAlign w:val="subscript"/>
        </w:rPr>
        <w:t>H</w:t>
      </w:r>
      <w:proofErr w:type="spellEnd"/>
      <w:r w:rsidR="00DA5A15" w:rsidRPr="007B0112">
        <w:rPr>
          <w:rFonts w:ascii="Arial" w:hAnsi="Arial" w:cs="Arial"/>
        </w:rPr>
        <w:t>: 5.2</w:t>
      </w:r>
      <w:r w:rsidR="004E00E4">
        <w:rPr>
          <w:rFonts w:ascii="Arial" w:hAnsi="Arial" w:cs="Arial"/>
        </w:rPr>
        <w:t>4</w:t>
      </w:r>
      <w:r w:rsidR="00DA5A15" w:rsidRPr="007B0112">
        <w:rPr>
          <w:rFonts w:ascii="Arial" w:hAnsi="Arial" w:cs="Arial"/>
        </w:rPr>
        <w:t xml:space="preserve"> (1H, m), 3.6</w:t>
      </w:r>
      <w:r w:rsidR="004E00E4">
        <w:rPr>
          <w:rFonts w:ascii="Arial" w:hAnsi="Arial" w:cs="Arial"/>
        </w:rPr>
        <w:t>8</w:t>
      </w:r>
      <w:r w:rsidR="00DA5A15" w:rsidRPr="007B0112">
        <w:rPr>
          <w:rFonts w:ascii="Arial" w:hAnsi="Arial" w:cs="Arial"/>
        </w:rPr>
        <w:t xml:space="preserve"> (3H, s), 2.</w:t>
      </w:r>
      <w:r w:rsidR="004E00E4">
        <w:rPr>
          <w:rFonts w:ascii="Arial" w:hAnsi="Arial" w:cs="Arial"/>
        </w:rPr>
        <w:t>70</w:t>
      </w:r>
      <w:r w:rsidR="00DA5A15" w:rsidRPr="007B0112">
        <w:rPr>
          <w:rFonts w:ascii="Arial" w:hAnsi="Arial" w:cs="Arial"/>
        </w:rPr>
        <w:t xml:space="preserve"> (1H, m), 2.40-1.4</w:t>
      </w:r>
      <w:r w:rsidR="004E00E4">
        <w:rPr>
          <w:rFonts w:ascii="Arial" w:hAnsi="Arial" w:cs="Arial"/>
        </w:rPr>
        <w:t>0</w:t>
      </w:r>
      <w:r w:rsidR="00DA5A15" w:rsidRPr="007B0112">
        <w:rPr>
          <w:rFonts w:ascii="Arial" w:hAnsi="Arial" w:cs="Arial"/>
        </w:rPr>
        <w:t xml:space="preserve"> (9H, m)</w:t>
      </w:r>
      <w:r w:rsidR="0033662B">
        <w:rPr>
          <w:rFonts w:ascii="Arial" w:hAnsi="Arial" w:cs="Arial"/>
        </w:rPr>
        <w:t>.</w:t>
      </w:r>
      <w:r w:rsidR="007B0112" w:rsidRPr="007B0112">
        <w:rPr>
          <w:rFonts w:ascii="Arial" w:eastAsia="Times New Roman" w:hAnsi="Arial" w:cs="Arial"/>
          <w:color w:val="000000"/>
          <w:vertAlign w:val="superscript"/>
        </w:rPr>
        <w:t xml:space="preserve"> 13</w:t>
      </w:r>
      <w:r w:rsidR="007B0112" w:rsidRPr="007B0112">
        <w:rPr>
          <w:rFonts w:ascii="Arial" w:eastAsia="Times New Roman" w:hAnsi="Arial" w:cs="Arial"/>
          <w:color w:val="000000"/>
        </w:rPr>
        <w:t>C-NMR (CDCl</w:t>
      </w:r>
      <w:r w:rsidR="007B0112" w:rsidRPr="007B0112">
        <w:rPr>
          <w:rFonts w:ascii="Arial" w:eastAsia="Times New Roman" w:hAnsi="Arial" w:cs="Arial"/>
          <w:color w:val="000000"/>
          <w:vertAlign w:val="subscript"/>
        </w:rPr>
        <w:t>3</w:t>
      </w:r>
      <w:r w:rsidR="007B0112" w:rsidRPr="007B0112">
        <w:rPr>
          <w:rFonts w:ascii="Arial" w:eastAsia="Times New Roman" w:hAnsi="Arial" w:cs="Arial"/>
          <w:color w:val="000000"/>
        </w:rPr>
        <w:t>, 1</w:t>
      </w:r>
      <w:r w:rsidR="0033662B">
        <w:rPr>
          <w:rFonts w:ascii="Arial" w:eastAsia="Times New Roman" w:hAnsi="Arial" w:cs="Arial"/>
          <w:color w:val="000000"/>
        </w:rPr>
        <w:t>00</w:t>
      </w:r>
      <w:r w:rsidR="007B0112" w:rsidRPr="007B0112">
        <w:rPr>
          <w:rFonts w:ascii="Arial" w:eastAsia="Times New Roman" w:hAnsi="Arial" w:cs="Arial"/>
          <w:color w:val="000000"/>
        </w:rPr>
        <w:t xml:space="preserve"> MHz)</w:t>
      </w:r>
      <w:r w:rsidR="00F37A03">
        <w:rPr>
          <w:rFonts w:ascii="Arial" w:eastAsia="Times New Roman" w:hAnsi="Arial" w:cs="Arial"/>
          <w:color w:val="000000"/>
        </w:rPr>
        <w:t xml:space="preserve"> </w:t>
      </w:r>
      <w:r w:rsidR="00F37A03">
        <w:rPr>
          <w:rFonts w:ascii="Arial" w:hAnsi="Arial" w:cs="Arial"/>
        </w:rPr>
        <w:t>(Figure S3)</w:t>
      </w:r>
      <w:r w:rsidR="007B0112" w:rsidRPr="007B011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D736B" w:rsidRPr="007B0112">
        <w:rPr>
          <w:rFonts w:ascii="Arial" w:hAnsi="Arial" w:cs="Arial"/>
        </w:rPr>
        <w:t>δ</w:t>
      </w:r>
      <w:r w:rsidR="007D736B" w:rsidRPr="00472086">
        <w:rPr>
          <w:rFonts w:ascii="Arial" w:hAnsi="Arial" w:cs="Arial"/>
          <w:vertAlign w:val="subscript"/>
        </w:rPr>
        <w:t>C</w:t>
      </w:r>
      <w:proofErr w:type="spellEnd"/>
      <w:r w:rsidR="007D736B">
        <w:rPr>
          <w:rFonts w:ascii="Arial" w:hAnsi="Arial" w:cs="Arial"/>
        </w:rPr>
        <w:t xml:space="preserve">: </w:t>
      </w:r>
      <w:r w:rsidR="00723242">
        <w:rPr>
          <w:rFonts w:ascii="Arial" w:hAnsi="Arial" w:cs="Arial"/>
        </w:rPr>
        <w:t xml:space="preserve">209.1, </w:t>
      </w:r>
      <w:r w:rsidR="008D6FD8">
        <w:rPr>
          <w:rFonts w:ascii="Arial" w:hAnsi="Arial" w:cs="Arial"/>
        </w:rPr>
        <w:t>172.6, 124.8, 54.0, 51.7, 38.8, 38.0, 37.8, 27.3, 25.5</w:t>
      </w:r>
      <w:r w:rsidR="008D5545">
        <w:rPr>
          <w:rFonts w:ascii="Arial" w:hAnsi="Arial" w:cs="Arial"/>
        </w:rPr>
        <w:t>.</w:t>
      </w:r>
      <w:r w:rsidR="00F37A03">
        <w:rPr>
          <w:rFonts w:ascii="Arial" w:hAnsi="Arial" w:cs="Arial"/>
        </w:rPr>
        <w:t xml:space="preserve"> </w:t>
      </w:r>
      <w:r w:rsidR="00F37A03" w:rsidRPr="007B0112">
        <w:rPr>
          <w:rFonts w:ascii="Arial" w:eastAsia="Times New Roman" w:hAnsi="Arial" w:cs="Arial"/>
          <w:color w:val="000000"/>
        </w:rPr>
        <w:t>HRFD-MS</w:t>
      </w:r>
      <w:r w:rsidR="00F37A03">
        <w:rPr>
          <w:rFonts w:ascii="Arial" w:eastAsia="Times New Roman" w:hAnsi="Arial" w:cs="Arial"/>
          <w:color w:val="000000"/>
        </w:rPr>
        <w:t xml:space="preserve"> (Figure S4):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r w:rsidR="00F37A03" w:rsidRPr="007B0112">
        <w:rPr>
          <w:rFonts w:ascii="Arial" w:eastAsia="Times New Roman" w:hAnsi="Arial" w:cs="Arial"/>
          <w:i/>
          <w:iCs/>
          <w:color w:val="000000"/>
        </w:rPr>
        <w:t>m</w:t>
      </w:r>
      <w:r w:rsidR="00F37A03" w:rsidRPr="007B0112">
        <w:rPr>
          <w:rFonts w:ascii="Arial" w:eastAsia="Times New Roman" w:hAnsi="Arial" w:cs="Arial"/>
          <w:color w:val="000000"/>
        </w:rPr>
        <w:t>/</w:t>
      </w:r>
      <w:r w:rsidR="00F37A03" w:rsidRPr="007B0112">
        <w:rPr>
          <w:rFonts w:ascii="Arial" w:eastAsia="Times New Roman" w:hAnsi="Arial" w:cs="Arial"/>
          <w:i/>
          <w:iCs/>
          <w:color w:val="000000"/>
        </w:rPr>
        <w:t>z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r w:rsidR="00F37A03" w:rsidRPr="007B0112">
        <w:rPr>
          <w:rFonts w:ascii="Arial" w:hAnsi="Arial" w:cs="Arial"/>
          <w:color w:val="000000"/>
        </w:rPr>
        <w:t>[M]</w:t>
      </w:r>
      <w:r w:rsidR="00F37A03" w:rsidRPr="007B0112">
        <w:rPr>
          <w:rFonts w:ascii="Arial" w:hAnsi="Arial" w:cs="Arial"/>
          <w:color w:val="000000"/>
          <w:vertAlign w:val="superscript"/>
        </w:rPr>
        <w:t>+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37A03">
        <w:rPr>
          <w:rFonts w:ascii="Arial" w:eastAsia="Times New Roman" w:hAnsi="Arial" w:cs="Arial" w:hint="eastAsia"/>
          <w:color w:val="000000"/>
        </w:rPr>
        <w:t>c</w:t>
      </w:r>
      <w:r w:rsidR="00F37A03" w:rsidRPr="007B0112">
        <w:rPr>
          <w:rFonts w:ascii="Arial" w:eastAsia="Times New Roman" w:hAnsi="Arial" w:cs="Arial"/>
          <w:color w:val="000000"/>
        </w:rPr>
        <w:t>alcd</w:t>
      </w:r>
      <w:proofErr w:type="spellEnd"/>
      <w:r w:rsidR="00F37A03" w:rsidRPr="007B0112">
        <w:rPr>
          <w:rFonts w:ascii="Arial" w:eastAsia="Times New Roman" w:hAnsi="Arial" w:cs="Arial"/>
          <w:color w:val="000000"/>
        </w:rPr>
        <w:t xml:space="preserve">. for </w:t>
      </w:r>
      <w:r w:rsidR="00F37A03" w:rsidRPr="00C94ED2">
        <w:rPr>
          <w:rFonts w:ascii="Arial" w:eastAsia="Times New Roman" w:hAnsi="Arial" w:cs="Arial"/>
          <w:color w:val="000000"/>
          <w:vertAlign w:val="superscript"/>
        </w:rPr>
        <w:t>12</w:t>
      </w:r>
      <w:r w:rsidR="00F37A03" w:rsidRPr="007B0112">
        <w:rPr>
          <w:rFonts w:ascii="Arial" w:eastAsia="Times New Roman" w:hAnsi="Arial" w:cs="Arial"/>
          <w:color w:val="000000"/>
        </w:rPr>
        <w:t>C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1</w:t>
      </w:r>
      <w:r w:rsidR="00F37A03">
        <w:rPr>
          <w:rFonts w:ascii="Arial" w:eastAsia="Times New Roman" w:hAnsi="Arial" w:cs="Arial"/>
          <w:color w:val="000000"/>
          <w:vertAlign w:val="subscript"/>
        </w:rPr>
        <w:t>3</w:t>
      </w:r>
      <w:r w:rsidR="00F37A03" w:rsidRPr="00C94ED2">
        <w:rPr>
          <w:rFonts w:ascii="Arial" w:eastAsia="Times New Roman" w:hAnsi="Arial" w:cs="Arial"/>
          <w:color w:val="000000"/>
          <w:vertAlign w:val="superscript"/>
        </w:rPr>
        <w:t>1</w:t>
      </w:r>
      <w:r w:rsidR="00F37A03" w:rsidRPr="007B0112">
        <w:rPr>
          <w:rFonts w:ascii="Arial" w:eastAsia="Times New Roman" w:hAnsi="Arial" w:cs="Arial"/>
          <w:color w:val="000000"/>
        </w:rPr>
        <w:t>H</w:t>
      </w:r>
      <w:r w:rsidR="00F37A03">
        <w:rPr>
          <w:rFonts w:ascii="Arial" w:eastAsia="Times New Roman" w:hAnsi="Arial" w:cs="Arial"/>
          <w:color w:val="000000"/>
          <w:vertAlign w:val="subscript"/>
        </w:rPr>
        <w:t>14</w:t>
      </w:r>
      <w:r w:rsidR="00F37A03" w:rsidRPr="00C94ED2">
        <w:rPr>
          <w:rFonts w:ascii="Arial" w:eastAsia="Times New Roman" w:hAnsi="Arial" w:cs="Arial"/>
          <w:color w:val="000000"/>
          <w:vertAlign w:val="superscript"/>
        </w:rPr>
        <w:t>2</w:t>
      </w:r>
      <w:r w:rsidR="00F37A03">
        <w:rPr>
          <w:rFonts w:ascii="Arial" w:eastAsia="Times New Roman" w:hAnsi="Arial" w:cs="Arial"/>
          <w:color w:val="000000"/>
        </w:rPr>
        <w:t>H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6</w:t>
      </w:r>
      <w:r w:rsidR="00F37A03" w:rsidRPr="00BB7CAA">
        <w:rPr>
          <w:rFonts w:ascii="Arial" w:eastAsia="Times New Roman" w:hAnsi="Arial" w:cs="Arial"/>
          <w:color w:val="000000"/>
          <w:vertAlign w:val="superscript"/>
        </w:rPr>
        <w:t>16</w:t>
      </w:r>
      <w:r w:rsidR="00F37A03">
        <w:rPr>
          <w:rFonts w:ascii="Arial" w:eastAsia="Times New Roman" w:hAnsi="Arial" w:cs="Arial"/>
          <w:color w:val="000000"/>
        </w:rPr>
        <w:t>O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3</w:t>
      </w:r>
      <w:r w:rsidR="00F37A03" w:rsidRPr="007B0112">
        <w:rPr>
          <w:rFonts w:ascii="Arial" w:eastAsia="Times New Roman" w:hAnsi="Arial" w:cs="Arial"/>
          <w:color w:val="000000"/>
        </w:rPr>
        <w:t xml:space="preserve">: </w:t>
      </w:r>
      <w:r w:rsidR="00F37A03">
        <w:rPr>
          <w:rFonts w:ascii="Arial" w:hAnsi="Arial" w:cs="Arial"/>
        </w:rPr>
        <w:t>230.17890. Found</w:t>
      </w:r>
      <w:r w:rsidR="00F37A03" w:rsidRPr="007B0112">
        <w:rPr>
          <w:rFonts w:ascii="Arial" w:eastAsia="Times New Roman" w:hAnsi="Arial" w:cs="Arial"/>
          <w:color w:val="000000"/>
        </w:rPr>
        <w:t xml:space="preserve">: </w:t>
      </w:r>
      <w:r w:rsidR="00F37A03" w:rsidRPr="007B0112">
        <w:rPr>
          <w:rFonts w:ascii="Arial" w:hAnsi="Arial" w:cs="Arial"/>
          <w:color w:val="000000"/>
        </w:rPr>
        <w:t>2</w:t>
      </w:r>
      <w:r w:rsidR="00F37A03">
        <w:rPr>
          <w:rFonts w:ascii="Arial" w:hAnsi="Arial" w:cs="Arial"/>
          <w:color w:val="000000"/>
        </w:rPr>
        <w:t>30.17812.</w:t>
      </w:r>
    </w:p>
    <w:p w14:paraId="4221844D" w14:textId="77777777" w:rsidR="00DA5A15" w:rsidRPr="00DA5A15" w:rsidRDefault="00DA5A15" w:rsidP="00DA5A15">
      <w:pPr>
        <w:rPr>
          <w:rFonts w:ascii="Arial" w:hAnsi="Arial" w:cs="Arial"/>
        </w:rPr>
      </w:pPr>
    </w:p>
    <w:p w14:paraId="1ADD587D" w14:textId="09B757C5" w:rsidR="00DA5A15" w:rsidRPr="00DA5A15" w:rsidRDefault="00755252" w:rsidP="00DA5A15">
      <w:pPr>
        <w:rPr>
          <w:rFonts w:ascii="Arial" w:hAnsi="Arial" w:cs="Arial"/>
        </w:rPr>
      </w:pPr>
      <w:r>
        <w:rPr>
          <w:rFonts w:ascii="Arial" w:hAnsi="Arial" w:cs="Arial" w:hint="eastAsia"/>
        </w:rPr>
        <w:t>・</w:t>
      </w:r>
      <w:r w:rsidR="00313777" w:rsidRPr="00CF26DF">
        <w:rPr>
          <w:b/>
          <w:bCs/>
        </w:rPr>
        <w:t>(</w:t>
      </w:r>
      <w:r w:rsidR="00313777" w:rsidRPr="00CF26DF">
        <w:rPr>
          <w:rFonts w:ascii="Arial" w:hAnsi="Arial" w:cs="Arial"/>
          <w:b/>
          <w:bCs/>
        </w:rPr>
        <w:t>±</w:t>
      </w:r>
      <w:r w:rsidR="00313777" w:rsidRPr="00CF26DF">
        <w:rPr>
          <w:b/>
          <w:bCs/>
        </w:rPr>
        <w:t>)-</w:t>
      </w:r>
      <w:r w:rsidR="00DA5A15" w:rsidRPr="00755252">
        <w:rPr>
          <w:rFonts w:ascii="Arial" w:hAnsi="Arial" w:cs="Arial"/>
          <w:b/>
          <w:bCs/>
        </w:rPr>
        <w:t>4,5-d</w:t>
      </w:r>
      <w:r>
        <w:rPr>
          <w:rFonts w:ascii="Arial" w:hAnsi="Arial" w:cs="Arial" w:hint="eastAsia"/>
          <w:b/>
          <w:bCs/>
        </w:rPr>
        <w:t>d</w:t>
      </w:r>
      <w:r>
        <w:rPr>
          <w:rFonts w:ascii="Arial" w:hAnsi="Arial" w:cs="Arial"/>
          <w:b/>
          <w:bCs/>
        </w:rPr>
        <w:t>h-</w:t>
      </w:r>
      <w:r w:rsidR="00DA5A15" w:rsidRPr="00755252">
        <w:rPr>
          <w:rFonts w:ascii="Arial" w:hAnsi="Arial" w:cs="Arial"/>
          <w:b/>
          <w:bCs/>
        </w:rPr>
        <w:t>MeJA-d6</w:t>
      </w:r>
    </w:p>
    <w:p w14:paraId="002BA283" w14:textId="4334DD13" w:rsidR="007D736B" w:rsidRPr="007B0112" w:rsidRDefault="00755252" w:rsidP="007D736B">
      <w:pPr>
        <w:rPr>
          <w:rFonts w:ascii="Arial" w:hAnsi="Arial" w:cs="Arial"/>
        </w:rPr>
      </w:pPr>
      <w:r w:rsidRPr="00755252">
        <w:rPr>
          <w:noProof/>
        </w:rPr>
        <w:drawing>
          <wp:anchor distT="0" distB="0" distL="114300" distR="114300" simplePos="0" relativeHeight="251662336" behindDoc="0" locked="0" layoutInCell="1" allowOverlap="1" wp14:anchorId="4CB0C2DB" wp14:editId="0758B308">
            <wp:simplePos x="0" y="0"/>
            <wp:positionH relativeFrom="column">
              <wp:posOffset>69125</wp:posOffset>
            </wp:positionH>
            <wp:positionV relativeFrom="paragraph">
              <wp:posOffset>118745</wp:posOffset>
            </wp:positionV>
            <wp:extent cx="1780920" cy="821160"/>
            <wp:effectExtent l="0" t="0" r="0" b="0"/>
            <wp:wrapSquare wrapText="bothSides"/>
            <wp:docPr id="211979087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920" cy="82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A15" w:rsidRPr="00DA5A15">
        <w:rPr>
          <w:rFonts w:ascii="Arial" w:hAnsi="Arial" w:cs="Arial"/>
        </w:rPr>
        <w:t>Under an atmosphere of N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 xml:space="preserve">, diethyl allyl phosphate (711 </w:t>
      </w:r>
      <w:proofErr w:type="spellStart"/>
      <w:r w:rsidR="00DA5A15" w:rsidRPr="00DA5A15">
        <w:rPr>
          <w:rFonts w:ascii="Arial" w:hAnsi="Arial" w:cs="Arial"/>
        </w:rPr>
        <w:t>μL</w:t>
      </w:r>
      <w:proofErr w:type="spellEnd"/>
      <w:r w:rsidR="00DA5A15" w:rsidRPr="00DA5A15">
        <w:rPr>
          <w:rFonts w:ascii="Arial" w:hAnsi="Arial" w:cs="Arial"/>
        </w:rPr>
        <w:t>, 4.0 mmol), Na</w:t>
      </w:r>
      <w:r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CO</w:t>
      </w:r>
      <w:r w:rsidRPr="00755252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 </w:t>
      </w:r>
      <w:r w:rsidR="00DA5A15" w:rsidRPr="00DA5A15">
        <w:rPr>
          <w:rFonts w:ascii="Arial" w:hAnsi="Arial" w:cs="Arial"/>
        </w:rPr>
        <w:t>(508 mg, 4.8 mmol), and palladium(</w:t>
      </w:r>
      <w:r w:rsidR="00DA5A15" w:rsidRPr="00DA5A15">
        <w:rPr>
          <w:rFonts w:ascii="Arial" w:hAnsi="Arial" w:cs="Arial" w:hint="eastAsia"/>
        </w:rPr>
        <w:t>Ⅱ</w:t>
      </w:r>
      <w:r w:rsidR="00DA5A15" w:rsidRPr="00DA5A15">
        <w:rPr>
          <w:rFonts w:ascii="Arial" w:hAnsi="Arial" w:cs="Arial"/>
        </w:rPr>
        <w:t xml:space="preserve">) acetate (55 mg, 0.24 mmol) were added to a stirred solution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>
        <w:rPr>
          <w:rFonts w:ascii="Arial" w:hAnsi="Arial" w:cs="Arial"/>
        </w:rPr>
        <w:t xml:space="preserve">MeJA-d6 </w:t>
      </w:r>
      <w:r w:rsidR="00DA5A15" w:rsidRPr="00DA5A15">
        <w:rPr>
          <w:rFonts w:ascii="Arial" w:hAnsi="Arial" w:cs="Arial"/>
        </w:rPr>
        <w:t xml:space="preserve">(467 mg, 2.0 mmol) in </w:t>
      </w:r>
      <w:r w:rsidR="00DA5A15" w:rsidRPr="002614AB">
        <w:rPr>
          <w:rFonts w:ascii="Arial" w:hAnsi="Arial" w:cs="Arial"/>
          <w:i/>
          <w:iCs/>
        </w:rPr>
        <w:t>N</w:t>
      </w:r>
      <w:r w:rsidR="00DA5A15" w:rsidRPr="00DA5A15">
        <w:rPr>
          <w:rFonts w:ascii="Arial" w:hAnsi="Arial" w:cs="Arial"/>
        </w:rPr>
        <w:t>,</w:t>
      </w:r>
      <w:r w:rsidR="00DA5A15" w:rsidRPr="002614AB">
        <w:rPr>
          <w:rFonts w:ascii="Arial" w:hAnsi="Arial" w:cs="Arial"/>
          <w:i/>
          <w:iCs/>
        </w:rPr>
        <w:t>N</w:t>
      </w:r>
      <w:r w:rsidR="00DA5A15" w:rsidRPr="00DA5A15">
        <w:rPr>
          <w:rFonts w:ascii="Arial" w:hAnsi="Arial" w:cs="Arial"/>
        </w:rPr>
        <w:t xml:space="preserve">-dimethylformamide (40 mL), </w:t>
      </w:r>
      <w:r w:rsidR="00DA5A15" w:rsidRPr="00DA5A15">
        <w:rPr>
          <w:rFonts w:ascii="Arial" w:hAnsi="Arial" w:cs="Arial"/>
        </w:rPr>
        <w:lastRenderedPageBreak/>
        <w:t xml:space="preserve">and the reaction mixture was stirred for 48 h at 80 °C. After dilution with </w:t>
      </w:r>
      <w:proofErr w:type="spellStart"/>
      <w:r w:rsidR="00DA5A15" w:rsidRPr="00DA5A15">
        <w:rPr>
          <w:rFonts w:ascii="Arial" w:hAnsi="Arial" w:cs="Arial"/>
        </w:rPr>
        <w:t>EtOAc</w:t>
      </w:r>
      <w:proofErr w:type="spellEnd"/>
      <w:r w:rsidR="00DA5A15" w:rsidRPr="00DA5A15">
        <w:rPr>
          <w:rFonts w:ascii="Arial" w:hAnsi="Arial" w:cs="Arial"/>
        </w:rPr>
        <w:t>, the organic layer was washed with sat. NaHCO</w:t>
      </w:r>
      <w:r w:rsidR="00DA5A15" w:rsidRPr="00755252">
        <w:rPr>
          <w:rFonts w:ascii="Arial" w:hAnsi="Arial" w:cs="Arial"/>
          <w:vertAlign w:val="subscript"/>
        </w:rPr>
        <w:t xml:space="preserve">3 </w:t>
      </w:r>
      <w:r w:rsidR="00DA5A15" w:rsidRPr="00DA5A15">
        <w:rPr>
          <w:rFonts w:ascii="Arial" w:hAnsi="Arial" w:cs="Arial"/>
        </w:rPr>
        <w:t xml:space="preserve">and </w:t>
      </w:r>
      <w:r w:rsidR="0076442F" w:rsidRPr="00DA5A15">
        <w:rPr>
          <w:rFonts w:ascii="Arial" w:hAnsi="Arial" w:cs="Arial"/>
        </w:rPr>
        <w:t>brine and</w:t>
      </w:r>
      <w:r w:rsidR="00DA5A15" w:rsidRPr="00DA5A15">
        <w:rPr>
          <w:rFonts w:ascii="Arial" w:hAnsi="Arial" w:cs="Arial"/>
        </w:rPr>
        <w:t xml:space="preserve"> dried with Na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SO</w:t>
      </w:r>
      <w:r w:rsidR="00DA5A15" w:rsidRPr="00755252">
        <w:rPr>
          <w:rFonts w:ascii="Arial" w:hAnsi="Arial" w:cs="Arial"/>
          <w:vertAlign w:val="subscript"/>
        </w:rPr>
        <w:t>4.</w:t>
      </w:r>
      <w:r w:rsidR="00DA5A15" w:rsidRPr="00DA5A15">
        <w:rPr>
          <w:rFonts w:ascii="Arial" w:hAnsi="Arial" w:cs="Arial"/>
        </w:rPr>
        <w:t xml:space="preserve"> Evaporation and purification of column chromatography (</w:t>
      </w:r>
      <w:proofErr w:type="spellStart"/>
      <w:proofErr w:type="gramStart"/>
      <w:r w:rsidR="00DA5A15" w:rsidRPr="00DA5A15">
        <w:rPr>
          <w:rFonts w:ascii="Arial" w:hAnsi="Arial" w:cs="Arial"/>
        </w:rPr>
        <w:t>EtOAc:</w:t>
      </w:r>
      <w:r w:rsidRPr="00755252">
        <w:rPr>
          <w:rFonts w:ascii="Arial" w:hAnsi="Arial" w:cs="Arial"/>
          <w:i/>
          <w:iCs/>
        </w:rPr>
        <w:t>n</w:t>
      </w:r>
      <w:proofErr w:type="gramEnd"/>
      <w:r>
        <w:rPr>
          <w:rFonts w:ascii="Arial" w:hAnsi="Arial" w:cs="Arial"/>
        </w:rPr>
        <w:t>-hexane</w:t>
      </w:r>
      <w:proofErr w:type="spellEnd"/>
      <w:r w:rsidR="00DA5A15" w:rsidRPr="00DA5A15">
        <w:rPr>
          <w:rFonts w:ascii="Arial" w:hAnsi="Arial" w:cs="Arial"/>
        </w:rPr>
        <w:t xml:space="preserve"> = 3:7) provided</w:t>
      </w:r>
      <w:r w:rsidR="00DA5A15" w:rsidRPr="00CF26DF">
        <w:rPr>
          <w:rFonts w:ascii="Arial" w:hAnsi="Arial" w:cs="Arial"/>
        </w:rPr>
        <w:t xml:space="preserve">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>
        <w:rPr>
          <w:rFonts w:ascii="Arial" w:hAnsi="Arial" w:cs="Arial"/>
        </w:rPr>
        <w:t xml:space="preserve">4,5-ddh-MeJA-d6 </w:t>
      </w:r>
      <w:r w:rsidR="00DA5A15" w:rsidRPr="00DA5A15">
        <w:rPr>
          <w:rFonts w:ascii="Arial" w:hAnsi="Arial" w:cs="Arial"/>
        </w:rPr>
        <w:t xml:space="preserve">(176 mg, 0.77 mmol, 38%). </w:t>
      </w:r>
      <w:r w:rsidR="00DA5A15" w:rsidRPr="00CD4A88">
        <w:rPr>
          <w:rFonts w:ascii="Arial" w:hAnsi="Arial" w:cs="Arial"/>
          <w:vertAlign w:val="superscript"/>
        </w:rPr>
        <w:t>1</w:t>
      </w:r>
      <w:r w:rsidR="00DA5A15" w:rsidRPr="00DA5A15">
        <w:rPr>
          <w:rFonts w:ascii="Arial" w:hAnsi="Arial" w:cs="Arial"/>
        </w:rPr>
        <w:t xml:space="preserve">H-NMR (CDCl3, </w:t>
      </w:r>
      <w:r w:rsidR="007D736B">
        <w:rPr>
          <w:rFonts w:ascii="Arial" w:hAnsi="Arial" w:cs="Arial"/>
        </w:rPr>
        <w:t>40</w:t>
      </w:r>
      <w:r w:rsidR="00DA5A15" w:rsidRPr="00DA5A15">
        <w:rPr>
          <w:rFonts w:ascii="Arial" w:hAnsi="Arial" w:cs="Arial"/>
        </w:rPr>
        <w:t>0 MHz)</w:t>
      </w:r>
      <w:r w:rsidR="00F37A03">
        <w:rPr>
          <w:rFonts w:ascii="Arial" w:hAnsi="Arial" w:cs="Arial"/>
        </w:rPr>
        <w:t xml:space="preserve"> (Figure S5)</w:t>
      </w:r>
      <w:r w:rsidR="00DA5A15" w:rsidRPr="00DA5A15">
        <w:rPr>
          <w:rFonts w:ascii="Arial" w:hAnsi="Arial" w:cs="Arial"/>
        </w:rPr>
        <w:t xml:space="preserve"> </w:t>
      </w:r>
      <w:proofErr w:type="spellStart"/>
      <w:r w:rsidR="00DA5A15" w:rsidRPr="00DA5A15">
        <w:rPr>
          <w:rFonts w:ascii="Arial" w:hAnsi="Arial" w:cs="Arial"/>
        </w:rPr>
        <w:t>δ</w:t>
      </w:r>
      <w:r w:rsidR="00DA5A15" w:rsidRPr="00472086">
        <w:rPr>
          <w:rFonts w:ascii="Arial" w:hAnsi="Arial" w:cs="Arial"/>
          <w:vertAlign w:val="subscript"/>
        </w:rPr>
        <w:t>H</w:t>
      </w:r>
      <w:proofErr w:type="spellEnd"/>
      <w:r w:rsidR="00DA5A15" w:rsidRPr="00DA5A15">
        <w:rPr>
          <w:rFonts w:ascii="Arial" w:hAnsi="Arial" w:cs="Arial"/>
        </w:rPr>
        <w:t>: 7.6</w:t>
      </w:r>
      <w:r w:rsidR="008D6FD8">
        <w:rPr>
          <w:rFonts w:ascii="Arial" w:hAnsi="Arial" w:cs="Arial"/>
        </w:rPr>
        <w:t>1</w:t>
      </w:r>
      <w:r w:rsidR="00DA5A15" w:rsidRPr="00DA5A15">
        <w:rPr>
          <w:rFonts w:ascii="Arial" w:hAnsi="Arial" w:cs="Arial"/>
        </w:rPr>
        <w:t xml:space="preserve"> (1H, dd, J=5.</w:t>
      </w:r>
      <w:r w:rsidR="008D6FD8">
        <w:rPr>
          <w:rFonts w:ascii="Arial" w:hAnsi="Arial" w:cs="Arial"/>
        </w:rPr>
        <w:t>6</w:t>
      </w:r>
      <w:r w:rsidR="00DA5A15" w:rsidRPr="00DA5A15">
        <w:rPr>
          <w:rFonts w:ascii="Arial" w:hAnsi="Arial" w:cs="Arial"/>
        </w:rPr>
        <w:t>, 2.</w:t>
      </w:r>
      <w:r w:rsidR="008D6FD8">
        <w:rPr>
          <w:rFonts w:ascii="Arial" w:hAnsi="Arial" w:cs="Arial"/>
        </w:rPr>
        <w:t>4</w:t>
      </w:r>
      <w:r w:rsidR="00DA5A15" w:rsidRPr="00DA5A15">
        <w:rPr>
          <w:rFonts w:ascii="Arial" w:hAnsi="Arial" w:cs="Arial"/>
        </w:rPr>
        <w:t xml:space="preserve"> Hz), 6.16 (1H, dd, J=5.</w:t>
      </w:r>
      <w:r w:rsidR="00EF6CA0">
        <w:rPr>
          <w:rFonts w:ascii="Arial" w:hAnsi="Arial" w:cs="Arial"/>
        </w:rPr>
        <w:t>6</w:t>
      </w:r>
      <w:r w:rsidR="00DA5A15" w:rsidRPr="00DA5A15">
        <w:rPr>
          <w:rFonts w:ascii="Arial" w:hAnsi="Arial" w:cs="Arial"/>
        </w:rPr>
        <w:t xml:space="preserve">, </w:t>
      </w:r>
      <w:r w:rsidR="00EF6CA0">
        <w:rPr>
          <w:rFonts w:ascii="Arial" w:hAnsi="Arial" w:cs="Arial"/>
        </w:rPr>
        <w:t>2.0</w:t>
      </w:r>
      <w:r w:rsidR="00DA5A15" w:rsidRPr="00DA5A15">
        <w:rPr>
          <w:rFonts w:ascii="Arial" w:hAnsi="Arial" w:cs="Arial"/>
        </w:rPr>
        <w:t xml:space="preserve"> Hz), 5.2</w:t>
      </w:r>
      <w:r w:rsidR="00EF6CA0">
        <w:rPr>
          <w:rFonts w:ascii="Arial" w:hAnsi="Arial" w:cs="Arial"/>
        </w:rPr>
        <w:t>4</w:t>
      </w:r>
      <w:r w:rsidR="00DA5A15" w:rsidRPr="00DA5A15">
        <w:rPr>
          <w:rFonts w:ascii="Arial" w:hAnsi="Arial" w:cs="Arial"/>
        </w:rPr>
        <w:t xml:space="preserve"> (1H, m), 3.68 (3H, s), 2.9</w:t>
      </w:r>
      <w:r w:rsidR="00EF6CA0">
        <w:rPr>
          <w:rFonts w:ascii="Arial" w:hAnsi="Arial" w:cs="Arial"/>
        </w:rPr>
        <w:t>9</w:t>
      </w:r>
      <w:r w:rsidR="00DA5A15" w:rsidRPr="00DA5A15">
        <w:rPr>
          <w:rFonts w:ascii="Arial" w:hAnsi="Arial" w:cs="Arial"/>
        </w:rPr>
        <w:t xml:space="preserve"> (1H, m)</w:t>
      </w:r>
      <w:r w:rsidR="007D736B">
        <w:rPr>
          <w:rFonts w:ascii="Arial" w:hAnsi="Arial" w:cs="Arial"/>
        </w:rPr>
        <w:t>,</w:t>
      </w:r>
      <w:r w:rsidR="00DA5A15" w:rsidRPr="00DA5A15">
        <w:rPr>
          <w:rFonts w:ascii="Arial" w:hAnsi="Arial" w:cs="Arial"/>
        </w:rPr>
        <w:t xml:space="preserve"> 2.6</w:t>
      </w:r>
      <w:r w:rsidR="00EF6CA0">
        <w:rPr>
          <w:rFonts w:ascii="Arial" w:hAnsi="Arial" w:cs="Arial"/>
        </w:rPr>
        <w:t>2</w:t>
      </w:r>
      <w:r w:rsidR="00DA5A15" w:rsidRPr="00DA5A15">
        <w:rPr>
          <w:rFonts w:ascii="Arial" w:hAnsi="Arial" w:cs="Arial"/>
        </w:rPr>
        <w:t>-2.</w:t>
      </w:r>
      <w:r w:rsidR="00EF6CA0">
        <w:rPr>
          <w:rFonts w:ascii="Arial" w:hAnsi="Arial" w:cs="Arial"/>
        </w:rPr>
        <w:t>40</w:t>
      </w:r>
      <w:r w:rsidR="00DA5A15" w:rsidRPr="00DA5A15">
        <w:rPr>
          <w:rFonts w:ascii="Arial" w:hAnsi="Arial" w:cs="Arial"/>
        </w:rPr>
        <w:t xml:space="preserve"> (</w:t>
      </w:r>
      <w:r w:rsidR="00EF6CA0">
        <w:rPr>
          <w:rFonts w:ascii="Arial" w:hAnsi="Arial" w:cs="Arial"/>
        </w:rPr>
        <w:t>3</w:t>
      </w:r>
      <w:r w:rsidR="00DA5A15" w:rsidRPr="00DA5A15">
        <w:rPr>
          <w:rFonts w:ascii="Arial" w:hAnsi="Arial" w:cs="Arial"/>
        </w:rPr>
        <w:t>H, m)</w:t>
      </w:r>
      <w:r w:rsidR="00EF6CA0">
        <w:rPr>
          <w:rFonts w:ascii="Arial" w:hAnsi="Arial" w:cs="Arial"/>
        </w:rPr>
        <w:t>, 2,29 (1H,</w:t>
      </w:r>
      <w:r w:rsidR="008D5545">
        <w:rPr>
          <w:rFonts w:ascii="Arial" w:hAnsi="Arial" w:cs="Arial"/>
        </w:rPr>
        <w:t xml:space="preserve"> </w:t>
      </w:r>
      <w:r w:rsidR="00EF6CA0">
        <w:rPr>
          <w:rFonts w:ascii="Arial" w:hAnsi="Arial" w:cs="Arial"/>
        </w:rPr>
        <w:t>m), 2.07(1H, m)</w:t>
      </w:r>
      <w:r w:rsidR="007D736B">
        <w:rPr>
          <w:rFonts w:ascii="Arial" w:hAnsi="Arial" w:cs="Arial"/>
        </w:rPr>
        <w:t xml:space="preserve">. </w:t>
      </w:r>
      <w:r w:rsidR="007D736B" w:rsidRPr="007B0112">
        <w:rPr>
          <w:rFonts w:ascii="Arial" w:eastAsia="Times New Roman" w:hAnsi="Arial" w:cs="Arial"/>
          <w:color w:val="000000"/>
          <w:vertAlign w:val="superscript"/>
        </w:rPr>
        <w:t>13</w:t>
      </w:r>
      <w:r w:rsidR="007D736B" w:rsidRPr="007B0112">
        <w:rPr>
          <w:rFonts w:ascii="Arial" w:eastAsia="Times New Roman" w:hAnsi="Arial" w:cs="Arial"/>
          <w:color w:val="000000"/>
        </w:rPr>
        <w:t>C-NMR (CDCl</w:t>
      </w:r>
      <w:r w:rsidR="007D736B" w:rsidRPr="007B0112">
        <w:rPr>
          <w:rFonts w:ascii="Arial" w:eastAsia="Times New Roman" w:hAnsi="Arial" w:cs="Arial"/>
          <w:color w:val="000000"/>
          <w:vertAlign w:val="subscript"/>
        </w:rPr>
        <w:t>3</w:t>
      </w:r>
      <w:r w:rsidR="007D736B" w:rsidRPr="007B0112">
        <w:rPr>
          <w:rFonts w:ascii="Arial" w:eastAsia="Times New Roman" w:hAnsi="Arial" w:cs="Arial"/>
          <w:color w:val="000000"/>
        </w:rPr>
        <w:t>, 1</w:t>
      </w:r>
      <w:r w:rsidR="007D736B">
        <w:rPr>
          <w:rFonts w:ascii="Arial" w:eastAsia="Times New Roman" w:hAnsi="Arial" w:cs="Arial"/>
          <w:color w:val="000000"/>
        </w:rPr>
        <w:t>00</w:t>
      </w:r>
      <w:r w:rsidR="007D736B" w:rsidRPr="007B0112">
        <w:rPr>
          <w:rFonts w:ascii="Arial" w:eastAsia="Times New Roman" w:hAnsi="Arial" w:cs="Arial"/>
          <w:color w:val="000000"/>
        </w:rPr>
        <w:t xml:space="preserve"> MHz) </w:t>
      </w:r>
      <w:r w:rsidR="00F37A03">
        <w:rPr>
          <w:rFonts w:ascii="Arial" w:hAnsi="Arial" w:cs="Arial"/>
        </w:rPr>
        <w:t xml:space="preserve">(Figure S6) </w:t>
      </w:r>
      <w:proofErr w:type="spellStart"/>
      <w:r w:rsidR="007D736B" w:rsidRPr="007B0112">
        <w:rPr>
          <w:rFonts w:ascii="Arial" w:hAnsi="Arial" w:cs="Arial"/>
        </w:rPr>
        <w:t>δ</w:t>
      </w:r>
      <w:r w:rsidR="007D736B" w:rsidRPr="00472086">
        <w:rPr>
          <w:rFonts w:ascii="Arial" w:hAnsi="Arial" w:cs="Arial"/>
          <w:vertAlign w:val="subscript"/>
        </w:rPr>
        <w:t>C</w:t>
      </w:r>
      <w:proofErr w:type="spellEnd"/>
      <w:r w:rsidR="007D736B">
        <w:rPr>
          <w:rFonts w:ascii="Arial" w:hAnsi="Arial" w:cs="Arial"/>
        </w:rPr>
        <w:t>: 210</w:t>
      </w:r>
      <w:r w:rsidR="00FE449F">
        <w:rPr>
          <w:rFonts w:ascii="Arial" w:hAnsi="Arial" w:cs="Arial"/>
        </w:rPr>
        <w:t>.3</w:t>
      </w:r>
      <w:r w:rsidR="007D736B">
        <w:rPr>
          <w:rFonts w:ascii="Arial" w:hAnsi="Arial" w:cs="Arial"/>
        </w:rPr>
        <w:t>, 17</w:t>
      </w:r>
      <w:r w:rsidR="00FE449F">
        <w:rPr>
          <w:rFonts w:ascii="Arial" w:hAnsi="Arial" w:cs="Arial"/>
        </w:rPr>
        <w:t>1.9</w:t>
      </w:r>
      <w:r w:rsidR="007D736B">
        <w:rPr>
          <w:rFonts w:ascii="Arial" w:hAnsi="Arial" w:cs="Arial"/>
        </w:rPr>
        <w:t>, 16</w:t>
      </w:r>
      <w:r w:rsidR="00FE449F">
        <w:rPr>
          <w:rFonts w:ascii="Arial" w:hAnsi="Arial" w:cs="Arial"/>
        </w:rPr>
        <w:t>5.4</w:t>
      </w:r>
      <w:r w:rsidR="007D736B">
        <w:rPr>
          <w:rFonts w:ascii="Arial" w:hAnsi="Arial" w:cs="Arial"/>
        </w:rPr>
        <w:t>, 13</w:t>
      </w:r>
      <w:r w:rsidR="00FE449F">
        <w:rPr>
          <w:rFonts w:ascii="Arial" w:hAnsi="Arial" w:cs="Arial"/>
        </w:rPr>
        <w:t>3.9</w:t>
      </w:r>
      <w:r w:rsidR="007D736B">
        <w:rPr>
          <w:rFonts w:ascii="Arial" w:hAnsi="Arial" w:cs="Arial"/>
        </w:rPr>
        <w:t>, 124</w:t>
      </w:r>
      <w:r w:rsidR="00FE449F">
        <w:rPr>
          <w:rFonts w:ascii="Arial" w:hAnsi="Arial" w:cs="Arial"/>
        </w:rPr>
        <w:t>.4</w:t>
      </w:r>
      <w:r w:rsidR="007D736B">
        <w:rPr>
          <w:rFonts w:ascii="Arial" w:hAnsi="Arial" w:cs="Arial"/>
        </w:rPr>
        <w:t>, 5</w:t>
      </w:r>
      <w:r w:rsidR="00FE449F">
        <w:rPr>
          <w:rFonts w:ascii="Arial" w:hAnsi="Arial" w:cs="Arial"/>
        </w:rPr>
        <w:t>1.9</w:t>
      </w:r>
      <w:r w:rsidR="007D736B">
        <w:rPr>
          <w:rFonts w:ascii="Arial" w:hAnsi="Arial" w:cs="Arial"/>
        </w:rPr>
        <w:t>,</w:t>
      </w:r>
      <w:r w:rsidR="00472086">
        <w:rPr>
          <w:rFonts w:ascii="Arial" w:hAnsi="Arial" w:cs="Arial"/>
        </w:rPr>
        <w:t xml:space="preserve"> 51</w:t>
      </w:r>
      <w:r w:rsidR="00FE449F">
        <w:rPr>
          <w:rFonts w:ascii="Arial" w:hAnsi="Arial" w:cs="Arial"/>
        </w:rPr>
        <w:t>.1</w:t>
      </w:r>
      <w:r w:rsidR="00472086">
        <w:rPr>
          <w:rFonts w:ascii="Arial" w:hAnsi="Arial" w:cs="Arial"/>
        </w:rPr>
        <w:t>,</w:t>
      </w:r>
      <w:r w:rsidR="007D736B">
        <w:rPr>
          <w:rFonts w:ascii="Arial" w:hAnsi="Arial" w:cs="Arial"/>
        </w:rPr>
        <w:t xml:space="preserve"> 43</w:t>
      </w:r>
      <w:r w:rsidR="00FE449F">
        <w:rPr>
          <w:rFonts w:ascii="Arial" w:hAnsi="Arial" w:cs="Arial"/>
        </w:rPr>
        <w:t>.3</w:t>
      </w:r>
      <w:r w:rsidR="007D736B">
        <w:rPr>
          <w:rFonts w:ascii="Arial" w:hAnsi="Arial" w:cs="Arial"/>
        </w:rPr>
        <w:t>, 38</w:t>
      </w:r>
      <w:r w:rsidR="00FE449F">
        <w:rPr>
          <w:rFonts w:ascii="Arial" w:hAnsi="Arial" w:cs="Arial"/>
        </w:rPr>
        <w:t>.2</w:t>
      </w:r>
      <w:r w:rsidR="00472086">
        <w:rPr>
          <w:rFonts w:ascii="Arial" w:hAnsi="Arial" w:cs="Arial"/>
        </w:rPr>
        <w:t xml:space="preserve">, </w:t>
      </w:r>
      <w:r w:rsidR="00FE449F">
        <w:rPr>
          <w:rFonts w:ascii="Arial" w:hAnsi="Arial" w:cs="Arial"/>
        </w:rPr>
        <w:t>27.7</w:t>
      </w:r>
      <w:r w:rsidR="00472086">
        <w:rPr>
          <w:rFonts w:ascii="Arial" w:hAnsi="Arial" w:cs="Arial"/>
        </w:rPr>
        <w:t>.</w:t>
      </w:r>
      <w:r w:rsidR="00F37A03">
        <w:rPr>
          <w:rFonts w:ascii="Arial" w:hAnsi="Arial" w:cs="Arial"/>
        </w:rPr>
        <w:t xml:space="preserve"> </w:t>
      </w:r>
      <w:r w:rsidR="00F37A03" w:rsidRPr="007B0112">
        <w:rPr>
          <w:rFonts w:ascii="Arial" w:eastAsia="Times New Roman" w:hAnsi="Arial" w:cs="Arial"/>
          <w:color w:val="000000"/>
        </w:rPr>
        <w:t>HRFD-MS</w:t>
      </w:r>
      <w:r w:rsidR="00F37A03">
        <w:rPr>
          <w:rFonts w:ascii="Arial" w:eastAsia="Times New Roman" w:hAnsi="Arial" w:cs="Arial"/>
          <w:color w:val="000000"/>
        </w:rPr>
        <w:t xml:space="preserve"> </w:t>
      </w:r>
      <w:r w:rsidR="00F37A03">
        <w:rPr>
          <w:rFonts w:ascii="Arial" w:hAnsi="Arial" w:cs="Arial"/>
        </w:rPr>
        <w:t>(Figure S7)</w:t>
      </w:r>
      <w:r w:rsidR="00F37A03" w:rsidRPr="007B0112">
        <w:rPr>
          <w:rFonts w:ascii="Arial" w:hAnsi="Arial" w:cs="Arial"/>
          <w:color w:val="000000"/>
        </w:rPr>
        <w:t>: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r w:rsidR="00F37A03" w:rsidRPr="007B0112">
        <w:rPr>
          <w:rFonts w:ascii="Arial" w:eastAsia="Times New Roman" w:hAnsi="Arial" w:cs="Arial"/>
          <w:i/>
          <w:iCs/>
          <w:color w:val="000000"/>
        </w:rPr>
        <w:t>m</w:t>
      </w:r>
      <w:r w:rsidR="00F37A03" w:rsidRPr="00416E46">
        <w:rPr>
          <w:rFonts w:ascii="Arial" w:eastAsia="Times New Roman" w:hAnsi="Arial" w:cs="Arial"/>
          <w:color w:val="000000"/>
        </w:rPr>
        <w:t>/</w:t>
      </w:r>
      <w:r w:rsidR="00F37A03" w:rsidRPr="007B0112">
        <w:rPr>
          <w:rFonts w:ascii="Arial" w:eastAsia="Times New Roman" w:hAnsi="Arial" w:cs="Arial"/>
          <w:i/>
          <w:iCs/>
          <w:color w:val="000000"/>
        </w:rPr>
        <w:t>z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r w:rsidR="00F37A03" w:rsidRPr="007B0112">
        <w:rPr>
          <w:rFonts w:ascii="Arial" w:hAnsi="Arial" w:cs="Arial"/>
          <w:color w:val="000000"/>
        </w:rPr>
        <w:t>[M]</w:t>
      </w:r>
      <w:r w:rsidR="00F37A03" w:rsidRPr="007B0112">
        <w:rPr>
          <w:rFonts w:ascii="Arial" w:hAnsi="Arial" w:cs="Arial"/>
          <w:color w:val="000000"/>
          <w:vertAlign w:val="superscript"/>
        </w:rPr>
        <w:t>+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37A03">
        <w:rPr>
          <w:rFonts w:ascii="Arial" w:eastAsia="Times New Roman" w:hAnsi="Arial" w:cs="Arial" w:hint="eastAsia"/>
          <w:color w:val="000000"/>
        </w:rPr>
        <w:t>c</w:t>
      </w:r>
      <w:r w:rsidR="00F37A03" w:rsidRPr="007B0112">
        <w:rPr>
          <w:rFonts w:ascii="Arial" w:eastAsia="Times New Roman" w:hAnsi="Arial" w:cs="Arial"/>
          <w:color w:val="000000"/>
        </w:rPr>
        <w:t>alcd</w:t>
      </w:r>
      <w:proofErr w:type="spellEnd"/>
      <w:r w:rsidR="00F37A03" w:rsidRPr="007B0112">
        <w:rPr>
          <w:rFonts w:ascii="Arial" w:eastAsia="Times New Roman" w:hAnsi="Arial" w:cs="Arial"/>
          <w:color w:val="000000"/>
        </w:rPr>
        <w:t xml:space="preserve">. for </w:t>
      </w:r>
      <w:r w:rsidR="00F37A03" w:rsidRPr="00D602D1">
        <w:rPr>
          <w:rFonts w:ascii="Arial" w:eastAsia="Times New Roman" w:hAnsi="Arial" w:cs="Arial"/>
          <w:color w:val="000000"/>
          <w:vertAlign w:val="superscript"/>
        </w:rPr>
        <w:t>12</w:t>
      </w:r>
      <w:r w:rsidR="00F37A03" w:rsidRPr="007B0112">
        <w:rPr>
          <w:rFonts w:ascii="Arial" w:eastAsia="Times New Roman" w:hAnsi="Arial" w:cs="Arial"/>
          <w:color w:val="000000"/>
        </w:rPr>
        <w:t>C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1</w:t>
      </w:r>
      <w:r w:rsidR="00F37A03">
        <w:rPr>
          <w:rFonts w:ascii="Arial" w:eastAsia="Times New Roman" w:hAnsi="Arial" w:cs="Arial"/>
          <w:color w:val="000000"/>
          <w:vertAlign w:val="subscript"/>
        </w:rPr>
        <w:t>3</w:t>
      </w:r>
      <w:r w:rsidR="00F37A03" w:rsidRPr="00D602D1">
        <w:rPr>
          <w:rFonts w:ascii="Arial" w:eastAsia="Times New Roman" w:hAnsi="Arial" w:cs="Arial"/>
          <w:color w:val="000000"/>
          <w:vertAlign w:val="superscript"/>
        </w:rPr>
        <w:t>1</w:t>
      </w:r>
      <w:r w:rsidR="00F37A03" w:rsidRPr="007B0112">
        <w:rPr>
          <w:rFonts w:ascii="Arial" w:eastAsia="Times New Roman" w:hAnsi="Arial" w:cs="Arial"/>
          <w:color w:val="000000"/>
        </w:rPr>
        <w:t>H</w:t>
      </w:r>
      <w:r w:rsidR="00F37A03">
        <w:rPr>
          <w:rFonts w:ascii="Arial" w:eastAsia="Times New Roman" w:hAnsi="Arial" w:cs="Arial"/>
          <w:color w:val="000000"/>
          <w:vertAlign w:val="subscript"/>
        </w:rPr>
        <w:t>12</w:t>
      </w:r>
      <w:r w:rsidR="00F37A03" w:rsidRPr="00D602D1">
        <w:rPr>
          <w:rFonts w:ascii="Arial" w:eastAsia="Times New Roman" w:hAnsi="Arial" w:cs="Arial"/>
          <w:color w:val="000000"/>
          <w:vertAlign w:val="superscript"/>
        </w:rPr>
        <w:t>2</w:t>
      </w:r>
      <w:r w:rsidR="00F37A03">
        <w:rPr>
          <w:rFonts w:ascii="Arial" w:eastAsia="Times New Roman" w:hAnsi="Arial" w:cs="Arial"/>
          <w:color w:val="000000"/>
        </w:rPr>
        <w:t>H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6</w:t>
      </w:r>
      <w:r w:rsidR="00F37A03" w:rsidRPr="00BB7CAA">
        <w:rPr>
          <w:rFonts w:ascii="Arial" w:eastAsia="Times New Roman" w:hAnsi="Arial" w:cs="Arial"/>
          <w:color w:val="000000"/>
          <w:vertAlign w:val="superscript"/>
        </w:rPr>
        <w:t>16</w:t>
      </w:r>
      <w:r w:rsidR="00F37A03">
        <w:rPr>
          <w:rFonts w:ascii="Arial" w:eastAsia="Times New Roman" w:hAnsi="Arial" w:cs="Arial"/>
          <w:color w:val="000000"/>
        </w:rPr>
        <w:t>O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3</w:t>
      </w:r>
      <w:r w:rsidR="00F37A03" w:rsidRPr="007B0112">
        <w:rPr>
          <w:rFonts w:ascii="Arial" w:eastAsia="Times New Roman" w:hAnsi="Arial" w:cs="Arial"/>
          <w:color w:val="000000"/>
        </w:rPr>
        <w:t xml:space="preserve">: </w:t>
      </w:r>
      <w:r w:rsidR="00F37A03" w:rsidRPr="007B0112">
        <w:rPr>
          <w:rFonts w:ascii="Arial" w:hAnsi="Arial" w:cs="Arial"/>
        </w:rPr>
        <w:t>2</w:t>
      </w:r>
      <w:r w:rsidR="00F37A03">
        <w:rPr>
          <w:rFonts w:ascii="Arial" w:hAnsi="Arial" w:cs="Arial"/>
        </w:rPr>
        <w:t>28.16325</w:t>
      </w:r>
      <w:r w:rsidR="00F37A03">
        <w:rPr>
          <w:rFonts w:ascii="ＭＳ 明朝" w:hAnsi="ＭＳ 明朝" w:cs="ＭＳ 明朝"/>
          <w:color w:val="000000"/>
        </w:rPr>
        <w:t>.</w:t>
      </w:r>
      <w:r w:rsidR="00F37A03" w:rsidRPr="00D602D1">
        <w:rPr>
          <w:rFonts w:ascii="Arial" w:eastAsia="Times New Roman" w:hAnsi="Arial" w:cs="Arial" w:hint="eastAsia"/>
          <w:color w:val="000000"/>
        </w:rPr>
        <w:t xml:space="preserve"> </w:t>
      </w:r>
      <w:r w:rsidR="00F37A03" w:rsidRPr="007B0112">
        <w:rPr>
          <w:rFonts w:ascii="Arial" w:eastAsia="Times New Roman" w:hAnsi="Arial" w:cs="Arial" w:hint="eastAsia"/>
          <w:color w:val="000000"/>
        </w:rPr>
        <w:t>F</w:t>
      </w:r>
      <w:r w:rsidR="00F37A03" w:rsidRPr="007B0112">
        <w:rPr>
          <w:rFonts w:ascii="Arial" w:eastAsia="Times New Roman" w:hAnsi="Arial" w:cs="Arial"/>
          <w:color w:val="000000"/>
        </w:rPr>
        <w:t xml:space="preserve">ound: </w:t>
      </w:r>
      <w:r w:rsidR="00F37A03" w:rsidRPr="007B0112">
        <w:rPr>
          <w:rFonts w:ascii="Arial" w:hAnsi="Arial" w:cs="Arial"/>
          <w:color w:val="000000"/>
        </w:rPr>
        <w:t>2</w:t>
      </w:r>
      <w:r w:rsidR="00F37A03">
        <w:rPr>
          <w:rFonts w:ascii="Arial" w:hAnsi="Arial" w:cs="Arial"/>
          <w:color w:val="000000"/>
        </w:rPr>
        <w:t>28.16274.</w:t>
      </w:r>
    </w:p>
    <w:p w14:paraId="22ABBC1D" w14:textId="77777777" w:rsidR="00755252" w:rsidRDefault="00755252" w:rsidP="00DA5A15">
      <w:pPr>
        <w:rPr>
          <w:rFonts w:ascii="Arial" w:hAnsi="Arial" w:cs="Arial"/>
        </w:rPr>
      </w:pPr>
    </w:p>
    <w:p w14:paraId="0739447E" w14:textId="046AA14C" w:rsidR="00DA5A15" w:rsidRPr="00755252" w:rsidRDefault="00755252" w:rsidP="00DA5A15">
      <w:pPr>
        <w:rPr>
          <w:rFonts w:ascii="Arial" w:hAnsi="Arial" w:cs="Arial"/>
          <w:b/>
          <w:bCs/>
        </w:rPr>
      </w:pPr>
      <w:r w:rsidRPr="00755252">
        <w:rPr>
          <w:rFonts w:ascii="Arial" w:hAnsi="Arial" w:cs="Arial" w:hint="eastAsia"/>
          <w:b/>
          <w:bCs/>
        </w:rPr>
        <w:t>・</w:t>
      </w:r>
      <w:r w:rsidR="00DA5A15" w:rsidRPr="00755252">
        <w:rPr>
          <w:rFonts w:ascii="Arial" w:hAnsi="Arial" w:cs="Arial"/>
          <w:b/>
          <w:bCs/>
        </w:rPr>
        <w:t>3,7-d</w:t>
      </w:r>
      <w:r>
        <w:rPr>
          <w:rFonts w:ascii="Arial" w:hAnsi="Arial" w:cs="Arial" w:hint="eastAsia"/>
          <w:b/>
          <w:bCs/>
        </w:rPr>
        <w:t>d</w:t>
      </w:r>
      <w:r>
        <w:rPr>
          <w:rFonts w:ascii="Arial" w:hAnsi="Arial" w:cs="Arial"/>
          <w:b/>
          <w:bCs/>
        </w:rPr>
        <w:t>h-</w:t>
      </w:r>
      <w:r w:rsidR="00DA5A15" w:rsidRPr="00755252">
        <w:rPr>
          <w:rFonts w:ascii="Arial" w:hAnsi="Arial" w:cs="Arial"/>
          <w:b/>
          <w:bCs/>
        </w:rPr>
        <w:t xml:space="preserve">MeJA-d6 </w:t>
      </w:r>
    </w:p>
    <w:p w14:paraId="7182F77C" w14:textId="18C08325" w:rsidR="00472086" w:rsidRPr="007B0112" w:rsidRDefault="008A2125" w:rsidP="00472086">
      <w:pPr>
        <w:rPr>
          <w:rFonts w:ascii="Arial" w:hAnsi="Arial" w:cs="Arial"/>
        </w:rPr>
      </w:pPr>
      <w:r w:rsidRPr="008A2125">
        <w:rPr>
          <w:noProof/>
        </w:rPr>
        <w:drawing>
          <wp:anchor distT="0" distB="0" distL="114300" distR="114300" simplePos="0" relativeHeight="251663360" behindDoc="0" locked="0" layoutInCell="1" allowOverlap="1" wp14:anchorId="0A95F639" wp14:editId="79FCEB2B">
            <wp:simplePos x="0" y="0"/>
            <wp:positionH relativeFrom="column">
              <wp:posOffset>48202</wp:posOffset>
            </wp:positionH>
            <wp:positionV relativeFrom="paragraph">
              <wp:posOffset>124460</wp:posOffset>
            </wp:positionV>
            <wp:extent cx="1786890" cy="817880"/>
            <wp:effectExtent l="0" t="0" r="0" b="1270"/>
            <wp:wrapSquare wrapText="bothSides"/>
            <wp:docPr id="23554536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5A15" w:rsidRPr="00DA5A15">
        <w:rPr>
          <w:rFonts w:ascii="Arial" w:hAnsi="Arial" w:cs="Arial"/>
        </w:rPr>
        <w:t>Under an atmosphere of N</w:t>
      </w:r>
      <w:r w:rsidR="00DA5A15" w:rsidRPr="00755252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, CH</w:t>
      </w:r>
      <w:r w:rsidR="00DA5A15" w:rsidRPr="00755252">
        <w:rPr>
          <w:rFonts w:ascii="Arial" w:hAnsi="Arial" w:cs="Arial"/>
          <w:vertAlign w:val="subscript"/>
        </w:rPr>
        <w:t>3</w:t>
      </w:r>
      <w:r w:rsidR="00DA5A15" w:rsidRPr="00DA5A15">
        <w:rPr>
          <w:rFonts w:ascii="Arial" w:hAnsi="Arial" w:cs="Arial"/>
        </w:rPr>
        <w:t>ONa (54.2 mg, 1.0 mmol) in dry MeOH (15 mL) was dropped to a stirred solution of</w:t>
      </w:r>
      <w:r>
        <w:rPr>
          <w:rFonts w:ascii="Arial" w:hAnsi="Arial" w:cs="Arial"/>
        </w:rPr>
        <w:t xml:space="preserve">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>
        <w:rPr>
          <w:rFonts w:ascii="Arial" w:hAnsi="Arial" w:cs="Arial"/>
        </w:rPr>
        <w:t>4,5-ddh-MeJA-d6</w:t>
      </w:r>
      <w:r w:rsidR="00DA5A15" w:rsidRPr="00DA5A15">
        <w:rPr>
          <w:rFonts w:ascii="Arial" w:hAnsi="Arial" w:cs="Arial"/>
        </w:rPr>
        <w:t xml:space="preserve"> (92.6 mg, 0.41 mmol) in dry MeOH (15 mL), and the reaction mixture was stirred for 6 h at 80 °C. The reaction was quenched by sat. NH</w:t>
      </w:r>
      <w:r w:rsidR="00DA5A15" w:rsidRPr="001B0EA4">
        <w:rPr>
          <w:rFonts w:ascii="Arial" w:hAnsi="Arial" w:cs="Arial"/>
          <w:vertAlign w:val="subscript"/>
        </w:rPr>
        <w:t>4</w:t>
      </w:r>
      <w:r w:rsidR="00DA5A15" w:rsidRPr="00DA5A15">
        <w:rPr>
          <w:rFonts w:ascii="Arial" w:hAnsi="Arial" w:cs="Arial"/>
        </w:rPr>
        <w:t xml:space="preserve">Cl. After evaporation, reaction product was extracted with </w:t>
      </w:r>
      <w:proofErr w:type="spellStart"/>
      <w:r w:rsidR="00DA5A15" w:rsidRPr="00DA5A15">
        <w:rPr>
          <w:rFonts w:ascii="Arial" w:hAnsi="Arial" w:cs="Arial"/>
        </w:rPr>
        <w:t>EtOAc</w:t>
      </w:r>
      <w:proofErr w:type="spellEnd"/>
      <w:r w:rsidR="00DA5A15" w:rsidRPr="00DA5A15">
        <w:rPr>
          <w:rFonts w:ascii="Arial" w:hAnsi="Arial" w:cs="Arial"/>
        </w:rPr>
        <w:t xml:space="preserve">. The organic layer was washed with </w:t>
      </w:r>
      <w:r w:rsidR="00472086" w:rsidRPr="00DA5A15">
        <w:rPr>
          <w:rFonts w:ascii="Arial" w:hAnsi="Arial" w:cs="Arial"/>
        </w:rPr>
        <w:t>brine and</w:t>
      </w:r>
      <w:r w:rsidR="00DA5A15" w:rsidRPr="00DA5A15">
        <w:rPr>
          <w:rFonts w:ascii="Arial" w:hAnsi="Arial" w:cs="Arial"/>
        </w:rPr>
        <w:t xml:space="preserve"> dried with Na</w:t>
      </w:r>
      <w:r w:rsidR="00DA5A15" w:rsidRPr="00CF26DF">
        <w:rPr>
          <w:rFonts w:ascii="Arial" w:hAnsi="Arial" w:cs="Arial"/>
          <w:vertAlign w:val="subscript"/>
        </w:rPr>
        <w:t>2</w:t>
      </w:r>
      <w:r w:rsidR="00DA5A15" w:rsidRPr="00DA5A15">
        <w:rPr>
          <w:rFonts w:ascii="Arial" w:hAnsi="Arial" w:cs="Arial"/>
        </w:rPr>
        <w:t>SO</w:t>
      </w:r>
      <w:r w:rsidR="00DA5A15" w:rsidRPr="00CF26DF">
        <w:rPr>
          <w:rFonts w:ascii="Arial" w:hAnsi="Arial" w:cs="Arial"/>
          <w:vertAlign w:val="subscript"/>
        </w:rPr>
        <w:t>4</w:t>
      </w:r>
      <w:r w:rsidR="00DA5A15" w:rsidRPr="00DA5A15">
        <w:rPr>
          <w:rFonts w:ascii="Arial" w:hAnsi="Arial" w:cs="Arial"/>
        </w:rPr>
        <w:t>. Evaporation and purification of column chromatography (</w:t>
      </w:r>
      <w:proofErr w:type="spellStart"/>
      <w:proofErr w:type="gramStart"/>
      <w:r w:rsidR="00DA5A15" w:rsidRPr="00DA5A15">
        <w:rPr>
          <w:rFonts w:ascii="Arial" w:hAnsi="Arial" w:cs="Arial"/>
        </w:rPr>
        <w:t>EtOAc:</w:t>
      </w:r>
      <w:r w:rsidRPr="008A2125">
        <w:rPr>
          <w:rFonts w:ascii="Arial" w:hAnsi="Arial" w:cs="Arial"/>
          <w:i/>
          <w:iCs/>
        </w:rPr>
        <w:t>n</w:t>
      </w:r>
      <w:proofErr w:type="gramEnd"/>
      <w:r w:rsidR="00755252">
        <w:rPr>
          <w:rFonts w:ascii="Arial" w:hAnsi="Arial" w:cs="Arial"/>
        </w:rPr>
        <w:t>-hexane</w:t>
      </w:r>
      <w:proofErr w:type="spellEnd"/>
      <w:r w:rsidR="00DA5A15" w:rsidRPr="00DA5A15">
        <w:rPr>
          <w:rFonts w:ascii="Arial" w:hAnsi="Arial" w:cs="Arial"/>
        </w:rPr>
        <w:t xml:space="preserve"> = 3:7) provided </w:t>
      </w:r>
      <w:r>
        <w:rPr>
          <w:rFonts w:ascii="Arial" w:hAnsi="Arial" w:cs="Arial"/>
        </w:rPr>
        <w:t>3,7-ddh-Me</w:t>
      </w:r>
      <w:r>
        <w:rPr>
          <w:rFonts w:ascii="Arial" w:hAnsi="Arial" w:cs="Arial" w:hint="eastAsia"/>
        </w:rPr>
        <w:t>JA-</w:t>
      </w:r>
      <w:r>
        <w:rPr>
          <w:rFonts w:ascii="Arial" w:hAnsi="Arial" w:cs="Arial"/>
        </w:rPr>
        <w:t>d6</w:t>
      </w:r>
      <w:r w:rsidR="00DA5A15" w:rsidRPr="00DA5A15">
        <w:rPr>
          <w:rFonts w:ascii="Arial" w:hAnsi="Arial" w:cs="Arial"/>
        </w:rPr>
        <w:t xml:space="preserve"> (55.3 mg, 59%).</w:t>
      </w:r>
      <w:r w:rsidR="00416E46" w:rsidRPr="00416E46">
        <w:rPr>
          <w:rFonts w:ascii="Arial" w:eastAsia="Times New Roman" w:hAnsi="Arial" w:cs="Arial"/>
          <w:color w:val="000000"/>
        </w:rPr>
        <w:t xml:space="preserve"> </w:t>
      </w:r>
      <w:r w:rsidR="00DA5A15" w:rsidRPr="00BB7CAA">
        <w:rPr>
          <w:rFonts w:ascii="Arial" w:hAnsi="Arial" w:cs="Arial"/>
          <w:vertAlign w:val="superscript"/>
        </w:rPr>
        <w:t>1</w:t>
      </w:r>
      <w:r w:rsidR="00DA5A15" w:rsidRPr="00DA5A15">
        <w:rPr>
          <w:rFonts w:ascii="Arial" w:hAnsi="Arial" w:cs="Arial"/>
        </w:rPr>
        <w:t>H-NMR (CDCl</w:t>
      </w:r>
      <w:r w:rsidR="00DA5A15" w:rsidRPr="00EF6CA0">
        <w:rPr>
          <w:rFonts w:ascii="Arial" w:hAnsi="Arial" w:cs="Arial"/>
          <w:vertAlign w:val="subscript"/>
        </w:rPr>
        <w:t>3</w:t>
      </w:r>
      <w:r w:rsidR="00DA5A15" w:rsidRPr="00DA5A15">
        <w:rPr>
          <w:rFonts w:ascii="Arial" w:hAnsi="Arial" w:cs="Arial"/>
        </w:rPr>
        <w:t xml:space="preserve">, </w:t>
      </w:r>
      <w:r w:rsidR="00EF6CA0">
        <w:rPr>
          <w:rFonts w:ascii="Arial" w:hAnsi="Arial" w:cs="Arial"/>
        </w:rPr>
        <w:t>40</w:t>
      </w:r>
      <w:r w:rsidR="00DA5A15" w:rsidRPr="00DA5A15">
        <w:rPr>
          <w:rFonts w:ascii="Arial" w:hAnsi="Arial" w:cs="Arial"/>
        </w:rPr>
        <w:t>0 MHz)</w:t>
      </w:r>
      <w:r w:rsidR="00F37A03">
        <w:rPr>
          <w:rFonts w:ascii="Arial" w:hAnsi="Arial" w:cs="Arial"/>
        </w:rPr>
        <w:t xml:space="preserve"> (Figure S8)</w:t>
      </w:r>
      <w:r w:rsidR="00DA5A15" w:rsidRPr="00DA5A15">
        <w:rPr>
          <w:rFonts w:ascii="Arial" w:hAnsi="Arial" w:cs="Arial"/>
        </w:rPr>
        <w:t xml:space="preserve"> </w:t>
      </w:r>
      <w:proofErr w:type="spellStart"/>
      <w:r w:rsidR="00DA5A15" w:rsidRPr="00DA5A15">
        <w:rPr>
          <w:rFonts w:ascii="Arial" w:hAnsi="Arial" w:cs="Arial"/>
        </w:rPr>
        <w:t>δ</w:t>
      </w:r>
      <w:r w:rsidR="00DA5A15" w:rsidRPr="00472086">
        <w:rPr>
          <w:rFonts w:ascii="Arial" w:hAnsi="Arial" w:cs="Arial"/>
          <w:vertAlign w:val="subscript"/>
        </w:rPr>
        <w:t>H</w:t>
      </w:r>
      <w:proofErr w:type="spellEnd"/>
      <w:r w:rsidR="00DA5A15" w:rsidRPr="00DA5A15">
        <w:rPr>
          <w:rFonts w:ascii="Arial" w:hAnsi="Arial" w:cs="Arial"/>
        </w:rPr>
        <w:t>: 5.1</w:t>
      </w:r>
      <w:r w:rsidR="00EF6CA0">
        <w:rPr>
          <w:rFonts w:ascii="Arial" w:hAnsi="Arial" w:cs="Arial"/>
        </w:rPr>
        <w:t>8</w:t>
      </w:r>
      <w:r w:rsidR="00DA5A15" w:rsidRPr="00DA5A15">
        <w:rPr>
          <w:rFonts w:ascii="Arial" w:hAnsi="Arial" w:cs="Arial"/>
        </w:rPr>
        <w:t xml:space="preserve"> (1H, m), 3.70 (3H, s), 3.45 (2H, s), 2.95 (2H, m), 2.</w:t>
      </w:r>
      <w:r w:rsidR="00EF6CA0">
        <w:rPr>
          <w:rFonts w:ascii="Arial" w:hAnsi="Arial" w:cs="Arial"/>
        </w:rPr>
        <w:t>60</w:t>
      </w:r>
      <w:r w:rsidR="00DA5A15" w:rsidRPr="00DA5A15">
        <w:rPr>
          <w:rFonts w:ascii="Arial" w:hAnsi="Arial" w:cs="Arial"/>
        </w:rPr>
        <w:t xml:space="preserve"> (2H, m), 2.40 (2</w:t>
      </w:r>
      <w:r w:rsidR="00472086" w:rsidRPr="00DA5A15">
        <w:rPr>
          <w:rFonts w:ascii="Arial" w:hAnsi="Arial" w:cs="Arial"/>
        </w:rPr>
        <w:t>H, m</w:t>
      </w:r>
      <w:r w:rsidR="00DA5A15" w:rsidRPr="00DA5A15">
        <w:rPr>
          <w:rFonts w:ascii="Arial" w:hAnsi="Arial" w:cs="Arial"/>
        </w:rPr>
        <w:t>)</w:t>
      </w:r>
      <w:r w:rsidR="00472086">
        <w:rPr>
          <w:rFonts w:ascii="Arial" w:hAnsi="Arial" w:cs="Arial"/>
        </w:rPr>
        <w:t>.</w:t>
      </w:r>
      <w:r w:rsidRPr="00CD4A88">
        <w:rPr>
          <w:rFonts w:ascii="Arial" w:hAnsi="Arial" w:cs="Arial" w:hint="eastAsia"/>
          <w:vertAlign w:val="superscript"/>
        </w:rPr>
        <w:t>1</w:t>
      </w:r>
      <w:r w:rsidRPr="00CD4A88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C-NMR</w:t>
      </w:r>
      <w:r w:rsidR="00472086">
        <w:rPr>
          <w:rFonts w:ascii="Arial" w:hAnsi="Arial" w:cs="Arial"/>
        </w:rPr>
        <w:t xml:space="preserve"> </w:t>
      </w:r>
      <w:r w:rsidR="00472086" w:rsidRPr="007B0112">
        <w:rPr>
          <w:rFonts w:ascii="Arial" w:eastAsia="Times New Roman" w:hAnsi="Arial" w:cs="Arial"/>
          <w:color w:val="000000"/>
        </w:rPr>
        <w:t>(CDCl</w:t>
      </w:r>
      <w:r w:rsidR="00472086" w:rsidRPr="007B0112">
        <w:rPr>
          <w:rFonts w:ascii="Arial" w:eastAsia="Times New Roman" w:hAnsi="Arial" w:cs="Arial"/>
          <w:color w:val="000000"/>
          <w:vertAlign w:val="subscript"/>
        </w:rPr>
        <w:t>3</w:t>
      </w:r>
      <w:r w:rsidR="00472086" w:rsidRPr="007B0112">
        <w:rPr>
          <w:rFonts w:ascii="Arial" w:eastAsia="Times New Roman" w:hAnsi="Arial" w:cs="Arial"/>
          <w:color w:val="000000"/>
        </w:rPr>
        <w:t>, 1</w:t>
      </w:r>
      <w:r w:rsidR="00472086">
        <w:rPr>
          <w:rFonts w:ascii="Arial" w:eastAsia="Times New Roman" w:hAnsi="Arial" w:cs="Arial"/>
          <w:color w:val="000000"/>
        </w:rPr>
        <w:t>00</w:t>
      </w:r>
      <w:r w:rsidR="00472086" w:rsidRPr="007B0112">
        <w:rPr>
          <w:rFonts w:ascii="Arial" w:eastAsia="Times New Roman" w:hAnsi="Arial" w:cs="Arial"/>
          <w:color w:val="000000"/>
        </w:rPr>
        <w:t xml:space="preserve"> MHz)</w:t>
      </w:r>
      <w:r w:rsidR="00F37A03">
        <w:rPr>
          <w:rFonts w:ascii="Arial" w:eastAsia="Times New Roman" w:hAnsi="Arial" w:cs="Arial"/>
          <w:color w:val="000000"/>
        </w:rPr>
        <w:t xml:space="preserve"> </w:t>
      </w:r>
      <w:r w:rsidR="00F37A03">
        <w:rPr>
          <w:rFonts w:ascii="Arial" w:hAnsi="Arial" w:cs="Arial"/>
        </w:rPr>
        <w:t>(Figure S9)</w:t>
      </w:r>
      <w:r w:rsidR="00472086" w:rsidRPr="007B011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472086" w:rsidRPr="007B0112">
        <w:rPr>
          <w:rFonts w:ascii="Arial" w:hAnsi="Arial" w:cs="Arial"/>
        </w:rPr>
        <w:t>δ</w:t>
      </w:r>
      <w:r w:rsidR="00472086" w:rsidRPr="00472086">
        <w:rPr>
          <w:rFonts w:ascii="Arial" w:hAnsi="Arial" w:cs="Arial"/>
          <w:vertAlign w:val="subscript"/>
        </w:rPr>
        <w:t>C</w:t>
      </w:r>
      <w:proofErr w:type="spellEnd"/>
      <w:r w:rsidR="00472086">
        <w:rPr>
          <w:rFonts w:ascii="Arial" w:hAnsi="Arial" w:cs="Arial"/>
        </w:rPr>
        <w:t>: 20</w:t>
      </w:r>
      <w:r w:rsidR="00FE449F">
        <w:rPr>
          <w:rFonts w:ascii="Arial" w:hAnsi="Arial" w:cs="Arial"/>
        </w:rPr>
        <w:t>8.7</w:t>
      </w:r>
      <w:r w:rsidR="00472086">
        <w:rPr>
          <w:rFonts w:ascii="Arial" w:hAnsi="Arial" w:cs="Arial"/>
        </w:rPr>
        <w:t>, 1</w:t>
      </w:r>
      <w:r w:rsidR="00FE449F">
        <w:rPr>
          <w:rFonts w:ascii="Arial" w:hAnsi="Arial" w:cs="Arial"/>
        </w:rPr>
        <w:t>69.6</w:t>
      </w:r>
      <w:r w:rsidR="00472086">
        <w:rPr>
          <w:rFonts w:ascii="Arial" w:hAnsi="Arial" w:cs="Arial"/>
        </w:rPr>
        <w:t>, 164</w:t>
      </w:r>
      <w:r w:rsidR="00FE449F">
        <w:rPr>
          <w:rFonts w:ascii="Arial" w:hAnsi="Arial" w:cs="Arial"/>
        </w:rPr>
        <w:t>.1</w:t>
      </w:r>
      <w:r w:rsidR="00472086">
        <w:rPr>
          <w:rFonts w:ascii="Arial" w:hAnsi="Arial" w:cs="Arial"/>
        </w:rPr>
        <w:t>, 14</w:t>
      </w:r>
      <w:r w:rsidR="00FE449F">
        <w:rPr>
          <w:rFonts w:ascii="Arial" w:hAnsi="Arial" w:cs="Arial"/>
        </w:rPr>
        <w:t>1.9</w:t>
      </w:r>
      <w:r w:rsidR="00472086">
        <w:rPr>
          <w:rFonts w:ascii="Arial" w:hAnsi="Arial" w:cs="Arial"/>
        </w:rPr>
        <w:t>, 124</w:t>
      </w:r>
      <w:r w:rsidR="00FE449F">
        <w:rPr>
          <w:rFonts w:ascii="Arial" w:hAnsi="Arial" w:cs="Arial"/>
        </w:rPr>
        <w:t>.3</w:t>
      </w:r>
      <w:r w:rsidR="00472086">
        <w:rPr>
          <w:rFonts w:ascii="Arial" w:hAnsi="Arial" w:cs="Arial"/>
        </w:rPr>
        <w:t>, 52</w:t>
      </w:r>
      <w:r w:rsidR="00FE449F">
        <w:rPr>
          <w:rFonts w:ascii="Arial" w:hAnsi="Arial" w:cs="Arial"/>
        </w:rPr>
        <w:t>.4</w:t>
      </w:r>
      <w:r w:rsidR="00472086">
        <w:rPr>
          <w:rFonts w:ascii="Arial" w:hAnsi="Arial" w:cs="Arial"/>
        </w:rPr>
        <w:t>, 3</w:t>
      </w:r>
      <w:r w:rsidR="00FE449F">
        <w:rPr>
          <w:rFonts w:ascii="Arial" w:hAnsi="Arial" w:cs="Arial"/>
        </w:rPr>
        <w:t>6.7</w:t>
      </w:r>
      <w:r w:rsidR="00472086">
        <w:rPr>
          <w:rFonts w:ascii="Arial" w:hAnsi="Arial" w:cs="Arial"/>
        </w:rPr>
        <w:t xml:space="preserve">, </w:t>
      </w:r>
      <w:r w:rsidR="00FE449F">
        <w:rPr>
          <w:rFonts w:ascii="Arial" w:hAnsi="Arial" w:cs="Arial"/>
        </w:rPr>
        <w:t>34.3</w:t>
      </w:r>
      <w:r w:rsidR="00472086">
        <w:rPr>
          <w:rFonts w:ascii="Arial" w:hAnsi="Arial" w:cs="Arial"/>
        </w:rPr>
        <w:t xml:space="preserve">, </w:t>
      </w:r>
      <w:r w:rsidR="00FE449F">
        <w:rPr>
          <w:rFonts w:ascii="Arial" w:hAnsi="Arial" w:cs="Arial"/>
        </w:rPr>
        <w:t>30.0</w:t>
      </w:r>
      <w:r w:rsidR="00472086">
        <w:rPr>
          <w:rFonts w:ascii="Arial" w:hAnsi="Arial" w:cs="Arial"/>
        </w:rPr>
        <w:t xml:space="preserve">, </w:t>
      </w:r>
      <w:r w:rsidR="00FE449F">
        <w:rPr>
          <w:rFonts w:ascii="Arial" w:hAnsi="Arial" w:cs="Arial"/>
        </w:rPr>
        <w:t>21.3</w:t>
      </w:r>
      <w:r w:rsidR="00472086">
        <w:rPr>
          <w:rFonts w:ascii="Arial" w:hAnsi="Arial" w:cs="Arial"/>
        </w:rPr>
        <w:t>.</w:t>
      </w:r>
      <w:r w:rsidR="00F37A03">
        <w:rPr>
          <w:rFonts w:ascii="Arial" w:hAnsi="Arial" w:cs="Arial"/>
        </w:rPr>
        <w:t xml:space="preserve"> </w:t>
      </w:r>
      <w:r w:rsidR="00F37A03" w:rsidRPr="007B0112">
        <w:rPr>
          <w:rFonts w:ascii="Arial" w:eastAsia="Times New Roman" w:hAnsi="Arial" w:cs="Arial"/>
          <w:color w:val="000000"/>
        </w:rPr>
        <w:t>HRFD-MS</w:t>
      </w:r>
      <w:r w:rsidR="00F37A03">
        <w:rPr>
          <w:rFonts w:ascii="Arial" w:eastAsia="Times New Roman" w:hAnsi="Arial" w:cs="Arial"/>
          <w:color w:val="000000"/>
        </w:rPr>
        <w:t xml:space="preserve"> </w:t>
      </w:r>
      <w:r w:rsidR="00F37A03">
        <w:rPr>
          <w:rFonts w:ascii="Arial" w:hAnsi="Arial" w:cs="Arial"/>
        </w:rPr>
        <w:t>(Figure S10)</w:t>
      </w:r>
      <w:r w:rsidR="00F37A03" w:rsidRPr="007B0112">
        <w:rPr>
          <w:rFonts w:ascii="Arial" w:hAnsi="Arial" w:cs="Arial"/>
          <w:color w:val="000000"/>
        </w:rPr>
        <w:t>: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r w:rsidR="00F37A03" w:rsidRPr="007B0112">
        <w:rPr>
          <w:rFonts w:ascii="Arial" w:eastAsia="Times New Roman" w:hAnsi="Arial" w:cs="Arial"/>
          <w:i/>
          <w:iCs/>
          <w:color w:val="000000"/>
        </w:rPr>
        <w:t>m</w:t>
      </w:r>
      <w:r w:rsidR="00F37A03" w:rsidRPr="00416E46">
        <w:rPr>
          <w:rFonts w:ascii="Arial" w:eastAsia="Times New Roman" w:hAnsi="Arial" w:cs="Arial"/>
          <w:color w:val="000000"/>
        </w:rPr>
        <w:t>/</w:t>
      </w:r>
      <w:r w:rsidR="00F37A03" w:rsidRPr="007B0112">
        <w:rPr>
          <w:rFonts w:ascii="Arial" w:eastAsia="Times New Roman" w:hAnsi="Arial" w:cs="Arial"/>
          <w:i/>
          <w:iCs/>
          <w:color w:val="000000"/>
        </w:rPr>
        <w:t>z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r w:rsidR="00F37A03" w:rsidRPr="007B0112">
        <w:rPr>
          <w:rFonts w:ascii="Arial" w:hAnsi="Arial" w:cs="Arial"/>
          <w:color w:val="000000"/>
        </w:rPr>
        <w:t>[M]</w:t>
      </w:r>
      <w:r w:rsidR="00F37A03" w:rsidRPr="007B0112">
        <w:rPr>
          <w:rFonts w:ascii="Arial" w:hAnsi="Arial" w:cs="Arial"/>
          <w:color w:val="000000"/>
          <w:vertAlign w:val="superscript"/>
        </w:rPr>
        <w:t>+</w:t>
      </w:r>
      <w:r w:rsidR="00F37A03" w:rsidRPr="007B011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F37A03">
        <w:rPr>
          <w:rFonts w:ascii="Arial" w:eastAsia="Times New Roman" w:hAnsi="Arial" w:cs="Arial" w:hint="eastAsia"/>
          <w:color w:val="000000"/>
        </w:rPr>
        <w:t>c</w:t>
      </w:r>
      <w:r w:rsidR="00F37A03" w:rsidRPr="007B0112">
        <w:rPr>
          <w:rFonts w:ascii="Arial" w:eastAsia="Times New Roman" w:hAnsi="Arial" w:cs="Arial"/>
          <w:color w:val="000000"/>
        </w:rPr>
        <w:t>alcd</w:t>
      </w:r>
      <w:proofErr w:type="spellEnd"/>
      <w:r w:rsidR="00F37A03" w:rsidRPr="007B0112">
        <w:rPr>
          <w:rFonts w:ascii="Arial" w:eastAsia="Times New Roman" w:hAnsi="Arial" w:cs="Arial"/>
          <w:color w:val="000000"/>
        </w:rPr>
        <w:t xml:space="preserve">. for </w:t>
      </w:r>
      <w:r w:rsidR="00F37A03" w:rsidRPr="00D602D1">
        <w:rPr>
          <w:rFonts w:ascii="Arial" w:eastAsia="Times New Roman" w:hAnsi="Arial" w:cs="Arial"/>
          <w:color w:val="000000"/>
          <w:vertAlign w:val="superscript"/>
        </w:rPr>
        <w:t>12</w:t>
      </w:r>
      <w:r w:rsidR="00F37A03" w:rsidRPr="007B0112">
        <w:rPr>
          <w:rFonts w:ascii="Arial" w:eastAsia="Times New Roman" w:hAnsi="Arial" w:cs="Arial"/>
          <w:color w:val="000000"/>
        </w:rPr>
        <w:t>C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1</w:t>
      </w:r>
      <w:r w:rsidR="00F37A03">
        <w:rPr>
          <w:rFonts w:ascii="Arial" w:eastAsia="Times New Roman" w:hAnsi="Arial" w:cs="Arial"/>
          <w:color w:val="000000"/>
          <w:vertAlign w:val="subscript"/>
        </w:rPr>
        <w:t>3</w:t>
      </w:r>
      <w:r w:rsidR="00F37A03" w:rsidRPr="00D602D1">
        <w:rPr>
          <w:rFonts w:ascii="Arial" w:eastAsia="Times New Roman" w:hAnsi="Arial" w:cs="Arial"/>
          <w:color w:val="000000"/>
          <w:vertAlign w:val="superscript"/>
        </w:rPr>
        <w:t>1</w:t>
      </w:r>
      <w:r w:rsidR="00F37A03" w:rsidRPr="007B0112">
        <w:rPr>
          <w:rFonts w:ascii="Arial" w:eastAsia="Times New Roman" w:hAnsi="Arial" w:cs="Arial"/>
          <w:color w:val="000000"/>
        </w:rPr>
        <w:t>H</w:t>
      </w:r>
      <w:r w:rsidR="00F37A03">
        <w:rPr>
          <w:rFonts w:ascii="Arial" w:eastAsia="Times New Roman" w:hAnsi="Arial" w:cs="Arial"/>
          <w:color w:val="000000"/>
          <w:vertAlign w:val="subscript"/>
        </w:rPr>
        <w:t>12</w:t>
      </w:r>
      <w:r w:rsidR="00F37A03" w:rsidRPr="00D602D1">
        <w:rPr>
          <w:rFonts w:ascii="Arial" w:eastAsia="Times New Roman" w:hAnsi="Arial" w:cs="Arial"/>
          <w:color w:val="000000"/>
          <w:vertAlign w:val="superscript"/>
        </w:rPr>
        <w:t>2</w:t>
      </w:r>
      <w:r w:rsidR="00F37A03">
        <w:rPr>
          <w:rFonts w:ascii="Arial" w:eastAsia="Times New Roman" w:hAnsi="Arial" w:cs="Arial"/>
          <w:color w:val="000000"/>
        </w:rPr>
        <w:t>H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6</w:t>
      </w:r>
      <w:r w:rsidR="00F37A03" w:rsidRPr="00BB7CAA">
        <w:rPr>
          <w:rFonts w:ascii="Arial" w:eastAsia="Times New Roman" w:hAnsi="Arial" w:cs="Arial"/>
          <w:color w:val="000000"/>
          <w:vertAlign w:val="superscript"/>
        </w:rPr>
        <w:t>16</w:t>
      </w:r>
      <w:r w:rsidR="00F37A03">
        <w:rPr>
          <w:rFonts w:ascii="Arial" w:eastAsia="Times New Roman" w:hAnsi="Arial" w:cs="Arial"/>
          <w:color w:val="000000"/>
        </w:rPr>
        <w:t>O</w:t>
      </w:r>
      <w:r w:rsidR="00F37A03" w:rsidRPr="007B0112">
        <w:rPr>
          <w:rFonts w:ascii="Arial" w:eastAsia="Times New Roman" w:hAnsi="Arial" w:cs="Arial"/>
          <w:color w:val="000000"/>
          <w:vertAlign w:val="subscript"/>
        </w:rPr>
        <w:t>3</w:t>
      </w:r>
      <w:r w:rsidR="00F37A03" w:rsidRPr="007B0112">
        <w:rPr>
          <w:rFonts w:ascii="Arial" w:eastAsia="Times New Roman" w:hAnsi="Arial" w:cs="Arial"/>
          <w:color w:val="000000"/>
        </w:rPr>
        <w:t xml:space="preserve">: </w:t>
      </w:r>
      <w:r w:rsidR="00F37A03" w:rsidRPr="007B0112">
        <w:rPr>
          <w:rFonts w:ascii="Arial" w:hAnsi="Arial" w:cs="Arial"/>
        </w:rPr>
        <w:t>2</w:t>
      </w:r>
      <w:r w:rsidR="00F37A03">
        <w:rPr>
          <w:rFonts w:ascii="Arial" w:hAnsi="Arial" w:cs="Arial"/>
        </w:rPr>
        <w:t>28.16325</w:t>
      </w:r>
      <w:r w:rsidR="00F37A03">
        <w:rPr>
          <w:rFonts w:ascii="ＭＳ 明朝" w:hAnsi="ＭＳ 明朝" w:cs="ＭＳ 明朝"/>
          <w:color w:val="000000"/>
        </w:rPr>
        <w:t>.</w:t>
      </w:r>
      <w:r w:rsidR="00F37A03" w:rsidRPr="00D602D1">
        <w:rPr>
          <w:rFonts w:ascii="Arial" w:eastAsia="Times New Roman" w:hAnsi="Arial" w:cs="Arial" w:hint="eastAsia"/>
          <w:color w:val="000000"/>
        </w:rPr>
        <w:t xml:space="preserve"> </w:t>
      </w:r>
      <w:r w:rsidR="00F37A03" w:rsidRPr="007B0112">
        <w:rPr>
          <w:rFonts w:ascii="Arial" w:eastAsia="Times New Roman" w:hAnsi="Arial" w:cs="Arial" w:hint="eastAsia"/>
          <w:color w:val="000000"/>
        </w:rPr>
        <w:t>F</w:t>
      </w:r>
      <w:r w:rsidR="00F37A03" w:rsidRPr="007B0112">
        <w:rPr>
          <w:rFonts w:ascii="Arial" w:eastAsia="Times New Roman" w:hAnsi="Arial" w:cs="Arial"/>
          <w:color w:val="000000"/>
        </w:rPr>
        <w:t xml:space="preserve">ound: </w:t>
      </w:r>
      <w:r w:rsidR="00F37A03" w:rsidRPr="007B0112">
        <w:rPr>
          <w:rFonts w:ascii="Arial" w:hAnsi="Arial" w:cs="Arial"/>
          <w:color w:val="000000"/>
        </w:rPr>
        <w:t>2</w:t>
      </w:r>
      <w:r w:rsidR="00F37A03">
        <w:rPr>
          <w:rFonts w:ascii="Arial" w:hAnsi="Arial" w:cs="Arial"/>
          <w:color w:val="000000"/>
        </w:rPr>
        <w:t>28.16355</w:t>
      </w:r>
      <w:r w:rsidR="00F37A03">
        <w:rPr>
          <w:rFonts w:ascii="ＭＳ 明朝" w:hAnsi="ＭＳ 明朝" w:cs="ＭＳ 明朝"/>
          <w:color w:val="000000"/>
        </w:rPr>
        <w:t>.</w:t>
      </w:r>
    </w:p>
    <w:p w14:paraId="10541DFE" w14:textId="485D4456" w:rsidR="008A2125" w:rsidRPr="00F37A03" w:rsidRDefault="008A2125" w:rsidP="00472086">
      <w:pPr>
        <w:ind w:firstLineChars="100" w:firstLine="210"/>
        <w:rPr>
          <w:rFonts w:ascii="Arial" w:hAnsi="Arial" w:cs="Arial"/>
        </w:rPr>
      </w:pPr>
    </w:p>
    <w:p w14:paraId="0D8D6B37" w14:textId="191375A5" w:rsidR="00205B47" w:rsidRDefault="00205B4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A94EF8B" w14:textId="2B97DF90" w:rsidR="008A2125" w:rsidRPr="00BE5C0A" w:rsidRDefault="00BE5C0A" w:rsidP="008A2125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BFC7FF" wp14:editId="6C6EB940">
                <wp:simplePos x="0" y="0"/>
                <wp:positionH relativeFrom="column">
                  <wp:posOffset>12700</wp:posOffset>
                </wp:positionH>
                <wp:positionV relativeFrom="paragraph">
                  <wp:posOffset>3625040</wp:posOffset>
                </wp:positionV>
                <wp:extent cx="5039995" cy="45085"/>
                <wp:effectExtent l="0" t="0" r="1905" b="5715"/>
                <wp:wrapNone/>
                <wp:docPr id="6464468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6153B" w14:textId="77777777" w:rsidR="00EA3729" w:rsidRDefault="00EA3729" w:rsidP="00EA37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BFC7FF" id="正方形/長方形 1" o:spid="_x0000_s1026" style="position:absolute;margin-left:1pt;margin-top:285.45pt;width:396.85pt;height:3.5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" fillcolor="white [3212]" stroked="f" strokeweight="1pt">
                <v:textbox>
                  <w:txbxContent>
                    <w:p w14:paraId="3036153B" w14:textId="77777777" w:rsidR="00EA3729" w:rsidRDefault="00EA3729" w:rsidP="00EA37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Pr="00BE5C0A">
        <w:rPr>
          <w:rFonts w:ascii="Arial" w:hAnsi="Arial" w:cs="Arial"/>
          <w:noProof/>
        </w:rPr>
        <w:drawing>
          <wp:inline distT="0" distB="0" distL="0" distR="0" wp14:anchorId="288D3EDC" wp14:editId="597008A9">
            <wp:extent cx="4800000" cy="3600000"/>
            <wp:effectExtent l="0" t="0" r="635" b="0"/>
            <wp:docPr id="259041536" name="図 1" descr="黒いバックグラウンドの前に立ってい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041536" name="図 1" descr="黒いバックグラウンドの前に立っている&#10;&#10;低い精度で自動的に生成された説明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37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B927A5" wp14:editId="6718DA20">
                <wp:simplePos x="0" y="0"/>
                <wp:positionH relativeFrom="column">
                  <wp:posOffset>64135</wp:posOffset>
                </wp:positionH>
                <wp:positionV relativeFrom="paragraph">
                  <wp:posOffset>-635</wp:posOffset>
                </wp:positionV>
                <wp:extent cx="5039995" cy="45085"/>
                <wp:effectExtent l="0" t="0" r="1905" b="5715"/>
                <wp:wrapNone/>
                <wp:docPr id="150061258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C4D152" w14:textId="77777777" w:rsidR="00EA3729" w:rsidRDefault="00EA3729" w:rsidP="00EA37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B927A5" id="_x0000_s1027" style="position:absolute;margin-left:5.05pt;margin-top:-.05pt;width:396.85pt;height:3.5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" fillcolor="white [3212]" stroked="f" strokeweight="1pt">
                <v:textbox>
                  <w:txbxContent>
                    <w:p w14:paraId="76C4D152" w14:textId="77777777" w:rsidR="00EA3729" w:rsidRDefault="00EA3729" w:rsidP="00EA37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EA37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81E067" wp14:editId="546C7604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83127" cy="3597391"/>
                <wp:effectExtent l="0" t="0" r="6350" b="0"/>
                <wp:wrapNone/>
                <wp:docPr id="36150551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35973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D4D1F" id="正方形/長方形 2" o:spid="_x0000_s1026" style="position:absolute;left:0;text-align:left;margin-left:0;margin-top:.65pt;width:6.55pt;height:28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" fillcolor="white [3212]" stroked="f" strokeweight="1pt"/>
            </w:pict>
          </mc:Fallback>
        </mc:AlternateContent>
      </w:r>
      <w:r w:rsidR="00EA37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47A048" wp14:editId="5FF8514A">
                <wp:simplePos x="0" y="0"/>
                <wp:positionH relativeFrom="column">
                  <wp:posOffset>4806315</wp:posOffset>
                </wp:positionH>
                <wp:positionV relativeFrom="paragraph">
                  <wp:posOffset>3175</wp:posOffset>
                </wp:positionV>
                <wp:extent cx="83127" cy="3597391"/>
                <wp:effectExtent l="0" t="0" r="6350" b="0"/>
                <wp:wrapNone/>
                <wp:docPr id="151983436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35973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2D28D" id="正方形/長方形 2" o:spid="_x0000_s1026" style="position:absolute;left:0;text-align:left;margin-left:378.45pt;margin-top:.25pt;width:6.55pt;height:28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" fillcolor="white [3212]" stroked="f" strokeweight="1pt"/>
            </w:pict>
          </mc:Fallback>
        </mc:AlternateContent>
      </w:r>
      <w:r w:rsidR="00EA37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BB108D" wp14:editId="73CA7BFB">
                <wp:simplePos x="0" y="0"/>
                <wp:positionH relativeFrom="column">
                  <wp:posOffset>4742642</wp:posOffset>
                </wp:positionH>
                <wp:positionV relativeFrom="paragraph">
                  <wp:posOffset>13335</wp:posOffset>
                </wp:positionV>
                <wp:extent cx="83127" cy="3597391"/>
                <wp:effectExtent l="0" t="0" r="6350" b="0"/>
                <wp:wrapNone/>
                <wp:docPr id="1566139840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35973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9AAEF" id="正方形/長方形 2" o:spid="_x0000_s1026" style="position:absolute;left:0;text-align:left;margin-left:373.45pt;margin-top:1.05pt;width:6.55pt;height:28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" fillcolor="white [3212]" stroked="f" strokeweight="1pt"/>
            </w:pict>
          </mc:Fallback>
        </mc:AlternateContent>
      </w:r>
      <w:r w:rsidR="00EA37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2D6603" wp14:editId="3A034C16">
                <wp:simplePos x="0" y="0"/>
                <wp:positionH relativeFrom="column">
                  <wp:posOffset>-64308</wp:posOffset>
                </wp:positionH>
                <wp:positionV relativeFrom="paragraph">
                  <wp:posOffset>18415</wp:posOffset>
                </wp:positionV>
                <wp:extent cx="83127" cy="3597391"/>
                <wp:effectExtent l="0" t="0" r="6350" b="0"/>
                <wp:wrapNone/>
                <wp:docPr id="172890276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27" cy="35973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FD9986" id="正方形/長方形 2" o:spid="_x0000_s1026" style="position:absolute;left:0;text-align:left;margin-left:-5.05pt;margin-top:1.45pt;width:6.55pt;height:28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" fillcolor="white [3212]" stroked="f" strokeweight="1pt"/>
            </w:pict>
          </mc:Fallback>
        </mc:AlternateContent>
      </w:r>
      <w:r w:rsidR="00EA37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B156D4" wp14:editId="2B8AC43B">
                <wp:simplePos x="0" y="0"/>
                <wp:positionH relativeFrom="column">
                  <wp:posOffset>0</wp:posOffset>
                </wp:positionH>
                <wp:positionV relativeFrom="paragraph">
                  <wp:posOffset>9987</wp:posOffset>
                </wp:positionV>
                <wp:extent cx="5039995" cy="45085"/>
                <wp:effectExtent l="0" t="0" r="1905" b="5715"/>
                <wp:wrapNone/>
                <wp:docPr id="25089438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B38EE" w14:textId="5D45CC5B" w:rsidR="00EA3729" w:rsidRDefault="00EA3729" w:rsidP="00EA37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B156D4" id="_x0000_s1028" style="position:absolute;margin-left:0;margin-top:.8pt;width:396.85pt;height: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" fillcolor="white [3212]" stroked="f" strokeweight="1pt">
                <v:textbox>
                  <w:txbxContent>
                    <w:p w14:paraId="76FB38EE" w14:textId="5D45CC5B" w:rsidR="00EA3729" w:rsidRDefault="00EA3729" w:rsidP="00EA37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585C8E23" w14:textId="653E5082" w:rsidR="00205B47" w:rsidRPr="009F2870" w:rsidRDefault="00205B47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S2</w:t>
      </w:r>
      <w:r w:rsidR="003A02A5">
        <w:rPr>
          <w:rFonts w:ascii="Arial" w:hAnsi="Arial" w:cs="Arial" w:hint="eastAsia"/>
        </w:rPr>
        <w:t>.</w:t>
      </w:r>
      <w:r w:rsidR="003A02A5">
        <w:rPr>
          <w:rFonts w:ascii="Arial" w:hAnsi="Arial" w:cs="Arial"/>
        </w:rPr>
        <w:t xml:space="preserve"> </w:t>
      </w:r>
      <w:r w:rsidRPr="009F2870">
        <w:rPr>
          <w:rFonts w:ascii="Arial" w:hAnsi="Arial" w:cs="Arial"/>
          <w:vertAlign w:val="superscript"/>
        </w:rPr>
        <w:t>1</w:t>
      </w:r>
      <w:r w:rsidRPr="009F2870">
        <w:rPr>
          <w:rFonts w:ascii="Arial" w:hAnsi="Arial" w:cs="Arial"/>
        </w:rPr>
        <w:t xml:space="preserve">H-NMR spectrum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9F2870">
        <w:rPr>
          <w:rFonts w:ascii="Arial" w:hAnsi="Arial" w:cs="Arial"/>
        </w:rPr>
        <w:t>MeJA-d6 (400 MHz, CDCl</w:t>
      </w:r>
      <w:r w:rsidRPr="009F2870">
        <w:rPr>
          <w:rFonts w:ascii="Arial" w:hAnsi="Arial" w:cs="Arial"/>
          <w:vertAlign w:val="subscript"/>
        </w:rPr>
        <w:t>3</w:t>
      </w:r>
      <w:r w:rsidRPr="009F2870">
        <w:rPr>
          <w:rFonts w:ascii="Arial" w:hAnsi="Arial" w:cs="Arial"/>
        </w:rPr>
        <w:t>).</w:t>
      </w:r>
    </w:p>
    <w:p w14:paraId="6A36BC06" w14:textId="371BDD0B" w:rsidR="009F2870" w:rsidRDefault="00EA3729" w:rsidP="008A2125">
      <w:pPr>
        <w:rPr>
          <w:rFonts w:cs="Times New Roman"/>
          <w:sz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5C362B" wp14:editId="3F6A7340">
                <wp:simplePos x="0" y="0"/>
                <wp:positionH relativeFrom="column">
                  <wp:posOffset>-63675</wp:posOffset>
                </wp:positionH>
                <wp:positionV relativeFrom="paragraph">
                  <wp:posOffset>353695</wp:posOffset>
                </wp:positionV>
                <wp:extent cx="82550" cy="3597275"/>
                <wp:effectExtent l="0" t="0" r="6350" b="0"/>
                <wp:wrapNone/>
                <wp:docPr id="146848933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3597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75779" id="正方形/長方形 2" o:spid="_x0000_s1026" style="position:absolute;left:0;text-align:left;margin-left:-5pt;margin-top:27.85pt;width:6.5pt;height:28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" fillcolor="white [3212]" stroked="f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6F92AC" wp14:editId="71D42C66">
                <wp:simplePos x="0" y="0"/>
                <wp:positionH relativeFrom="column">
                  <wp:posOffset>-25400</wp:posOffset>
                </wp:positionH>
                <wp:positionV relativeFrom="paragraph">
                  <wp:posOffset>337360</wp:posOffset>
                </wp:positionV>
                <wp:extent cx="5039995" cy="45085"/>
                <wp:effectExtent l="0" t="0" r="1905" b="5715"/>
                <wp:wrapNone/>
                <wp:docPr id="204896873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7D80D" w14:textId="77777777" w:rsidR="00EA3729" w:rsidRDefault="00EA3729" w:rsidP="00EA37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6F92AC" id="_x0000_s1030" style="position:absolute;margin-left:-2pt;margin-top:26.55pt;width:396.85pt;height:3.5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" fillcolor="white [3212]" stroked="f" strokeweight="1pt">
                <v:textbox>
                  <w:txbxContent>
                    <w:p w14:paraId="3A97D80D" w14:textId="77777777" w:rsidR="00EA3729" w:rsidRDefault="00EA3729" w:rsidP="00EA37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109172BD" w14:textId="42FBC2B1" w:rsidR="00205B47" w:rsidRDefault="00EA3729" w:rsidP="008A2125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6DB1E" wp14:editId="1C0B64BF">
                <wp:simplePos x="0" y="0"/>
                <wp:positionH relativeFrom="column">
                  <wp:posOffset>4791565</wp:posOffset>
                </wp:positionH>
                <wp:positionV relativeFrom="paragraph">
                  <wp:posOffset>36195</wp:posOffset>
                </wp:positionV>
                <wp:extent cx="82550" cy="3597275"/>
                <wp:effectExtent l="0" t="0" r="6350" b="0"/>
                <wp:wrapNone/>
                <wp:docPr id="21882232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" cy="3597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AFC8EE" id="正方形/長方形 2" o:spid="_x0000_s1026" style="position:absolute;left:0;text-align:left;margin-left:377.3pt;margin-top:2.85pt;width:6.5pt;height:28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" fillcolor="white [3212]" stroked="f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3FF99C" wp14:editId="7C24B8D8">
                <wp:simplePos x="0" y="0"/>
                <wp:positionH relativeFrom="column">
                  <wp:posOffset>-88900</wp:posOffset>
                </wp:positionH>
                <wp:positionV relativeFrom="paragraph">
                  <wp:posOffset>3619010</wp:posOffset>
                </wp:positionV>
                <wp:extent cx="5039995" cy="45085"/>
                <wp:effectExtent l="0" t="0" r="1905" b="5715"/>
                <wp:wrapNone/>
                <wp:docPr id="11402338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9FBBB" w14:textId="77777777" w:rsidR="00EA3729" w:rsidRDefault="00EA3729" w:rsidP="00EA372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3FF99C" id="_x0000_s1031" style="position:absolute;margin-left:-7pt;margin-top:284.95pt;width:396.85pt;height:3.5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" fillcolor="white [3212]" stroked="f" strokeweight="1pt">
                <v:textbox>
                  <w:txbxContent>
                    <w:p w14:paraId="3759FBBB" w14:textId="77777777" w:rsidR="00EA3729" w:rsidRDefault="00EA3729" w:rsidP="00EA372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 w:rsidR="009F2870" w:rsidRPr="009F2870">
        <w:rPr>
          <w:rFonts w:ascii="Arial" w:hAnsi="Arial" w:cs="Arial"/>
          <w:noProof/>
        </w:rPr>
        <w:drawing>
          <wp:inline distT="0" distB="0" distL="0" distR="0" wp14:anchorId="59BF470D" wp14:editId="27D41EEC">
            <wp:extent cx="4800000" cy="3600000"/>
            <wp:effectExtent l="0" t="0" r="635" b="0"/>
            <wp:docPr id="1891481825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481825" name="図 1" descr="グラフ&#10;&#10;自動的に生成された説明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EC98C" w14:textId="57E414B4" w:rsidR="009F2870" w:rsidRPr="009F2870" w:rsidRDefault="009F2870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S3</w:t>
      </w:r>
      <w:r w:rsidR="003A02A5" w:rsidRPr="003A02A5">
        <w:rPr>
          <w:rFonts w:ascii="Arial" w:hAnsi="Arial" w:cs="Arial"/>
        </w:rPr>
        <w:t>.</w:t>
      </w:r>
      <w:r w:rsidR="003A02A5">
        <w:rPr>
          <w:rFonts w:ascii="Arial" w:hAnsi="Arial" w:cs="Arial" w:hint="eastAsia"/>
        </w:rPr>
        <w:t xml:space="preserve"> </w:t>
      </w:r>
      <w:r w:rsidRPr="009F2870">
        <w:rPr>
          <w:rFonts w:ascii="Arial" w:hAnsi="Arial" w:cs="Arial"/>
          <w:vertAlign w:val="superscript"/>
        </w:rPr>
        <w:t>13</w:t>
      </w:r>
      <w:r w:rsidRPr="009F2870">
        <w:rPr>
          <w:rFonts w:ascii="Arial" w:hAnsi="Arial" w:cs="Arial"/>
        </w:rPr>
        <w:t xml:space="preserve">C-NMR spectrum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9F2870">
        <w:rPr>
          <w:rFonts w:ascii="Arial" w:hAnsi="Arial" w:cs="Arial"/>
        </w:rPr>
        <w:t>MeJA-d6 (</w:t>
      </w:r>
      <w:r w:rsidR="005B2EAB">
        <w:rPr>
          <w:rFonts w:ascii="Arial" w:hAnsi="Arial" w:cs="Arial"/>
        </w:rPr>
        <w:t>1</w:t>
      </w:r>
      <w:r w:rsidRPr="009F2870">
        <w:rPr>
          <w:rFonts w:ascii="Arial" w:hAnsi="Arial" w:cs="Arial"/>
        </w:rPr>
        <w:t>00 MHz, CDCl</w:t>
      </w:r>
      <w:r w:rsidRPr="009F2870">
        <w:rPr>
          <w:rFonts w:ascii="Arial" w:hAnsi="Arial" w:cs="Arial"/>
          <w:vertAlign w:val="subscript"/>
        </w:rPr>
        <w:t>3</w:t>
      </w:r>
      <w:r w:rsidRPr="009F2870">
        <w:rPr>
          <w:rFonts w:ascii="Arial" w:hAnsi="Arial" w:cs="Arial"/>
        </w:rPr>
        <w:t>).</w:t>
      </w:r>
    </w:p>
    <w:p w14:paraId="1F761F46" w14:textId="5CB93411" w:rsidR="009F2870" w:rsidRPr="00381642" w:rsidRDefault="00381642" w:rsidP="009F2870">
      <w:pPr>
        <w:rPr>
          <w:rFonts w:cs="Times New Roman"/>
          <w:sz w:val="24"/>
        </w:rPr>
      </w:pPr>
      <w:r w:rsidRPr="00381642">
        <w:rPr>
          <w:rFonts w:cs="Times New Roman"/>
          <w:noProof/>
          <w:sz w:val="24"/>
        </w:rPr>
        <w:lastRenderedPageBreak/>
        <w:drawing>
          <wp:inline distT="0" distB="0" distL="0" distR="0" wp14:anchorId="2DDCFF94" wp14:editId="296BAF21">
            <wp:extent cx="5400040" cy="3270690"/>
            <wp:effectExtent l="0" t="0" r="0" b="6350"/>
            <wp:docPr id="605971041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971041" name="図 1" descr="グラフ&#10;&#10;自動的に生成された説明"/>
                    <pic:cNvPicPr/>
                  </pic:nvPicPr>
                  <pic:blipFill rotWithShape="1">
                    <a:blip r:embed="rId15"/>
                    <a:srcRect t="6061"/>
                    <a:stretch/>
                  </pic:blipFill>
                  <pic:spPr bwMode="auto">
                    <a:xfrm>
                      <a:off x="0" y="0"/>
                      <a:ext cx="5400040" cy="327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4FF51" w14:textId="6CA97065" w:rsidR="009F2870" w:rsidRPr="009F2870" w:rsidRDefault="009F2870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S4</w:t>
      </w:r>
      <w:r w:rsidR="003A02A5">
        <w:rPr>
          <w:rFonts w:ascii="Arial" w:hAnsi="Arial" w:cs="Arial"/>
          <w:b/>
          <w:bCs/>
        </w:rPr>
        <w:t>.</w:t>
      </w:r>
      <w:r w:rsidR="003A02A5">
        <w:rPr>
          <w:rFonts w:ascii="Arial" w:hAnsi="Arial" w:cs="Arial" w:hint="eastAsia"/>
        </w:rPr>
        <w:t xml:space="preserve"> </w:t>
      </w:r>
      <w:r w:rsidRPr="009F2870">
        <w:rPr>
          <w:rFonts w:ascii="Arial" w:hAnsi="Arial" w:cs="Arial"/>
        </w:rPr>
        <w:t>FD-MS spectrum of</w:t>
      </w:r>
      <w:r w:rsidRPr="00CF26DF">
        <w:rPr>
          <w:rFonts w:ascii="Arial" w:hAnsi="Arial" w:cs="Arial"/>
        </w:rPr>
        <w:t xml:space="preserve">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9F2870">
        <w:rPr>
          <w:rFonts w:ascii="Arial" w:hAnsi="Arial" w:cs="Arial"/>
        </w:rPr>
        <w:t>MeJA-d6.</w:t>
      </w:r>
    </w:p>
    <w:p w14:paraId="43EB4CFB" w14:textId="119A8CEF" w:rsidR="009F2870" w:rsidRDefault="009F2870" w:rsidP="003A02A5">
      <w:pPr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br w:type="page"/>
      </w:r>
    </w:p>
    <w:p w14:paraId="22BFB996" w14:textId="7275EDB6" w:rsidR="007D57BE" w:rsidRDefault="00EA3729" w:rsidP="009F287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5A6A11" wp14:editId="0B912EA3">
                <wp:simplePos x="0" y="0"/>
                <wp:positionH relativeFrom="column">
                  <wp:posOffset>-20320</wp:posOffset>
                </wp:positionH>
                <wp:positionV relativeFrom="paragraph">
                  <wp:posOffset>7620</wp:posOffset>
                </wp:positionV>
                <wp:extent cx="4823460" cy="45085"/>
                <wp:effectExtent l="0" t="0" r="2540" b="5715"/>
                <wp:wrapNone/>
                <wp:docPr id="196589927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3460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452C0B" id="正方形/長方形 3" o:spid="_x0000_s1026" style="position:absolute;left:0;text-align:left;margin-left:-1.6pt;margin-top:.6pt;width:379.8pt;height:3.5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C55495" wp14:editId="5BB6D617">
                <wp:simplePos x="0" y="0"/>
                <wp:positionH relativeFrom="column">
                  <wp:posOffset>-39498</wp:posOffset>
                </wp:positionH>
                <wp:positionV relativeFrom="paragraph">
                  <wp:posOffset>42616</wp:posOffset>
                </wp:positionV>
                <wp:extent cx="45719" cy="3604008"/>
                <wp:effectExtent l="0" t="0" r="5715" b="3175"/>
                <wp:wrapNone/>
                <wp:docPr id="2088448409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604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D199A" id="正方形/長方形 4" o:spid="_x0000_s1026" style="position:absolute;left:0;text-align:left;margin-left:-3.1pt;margin-top:3.35pt;width:3.6pt;height:283.8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E67E94" wp14:editId="10401703">
                <wp:simplePos x="0" y="0"/>
                <wp:positionH relativeFrom="column">
                  <wp:posOffset>4736465</wp:posOffset>
                </wp:positionH>
                <wp:positionV relativeFrom="paragraph">
                  <wp:posOffset>-2334</wp:posOffset>
                </wp:positionV>
                <wp:extent cx="45719" cy="3604008"/>
                <wp:effectExtent l="0" t="0" r="5715" b="3175"/>
                <wp:wrapNone/>
                <wp:docPr id="127542214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604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52209" id="正方形/長方形 4" o:spid="_x0000_s1026" style="position:absolute;left:0;text-align:left;margin-left:372.95pt;margin-top:-.2pt;width:3.6pt;height:283.8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2567A96" wp14:editId="05BF7BBA">
                <wp:simplePos x="0" y="0"/>
                <wp:positionH relativeFrom="column">
                  <wp:posOffset>-46990</wp:posOffset>
                </wp:positionH>
                <wp:positionV relativeFrom="paragraph">
                  <wp:posOffset>28347</wp:posOffset>
                </wp:positionV>
                <wp:extent cx="45719" cy="3604008"/>
                <wp:effectExtent l="0" t="0" r="5715" b="3175"/>
                <wp:wrapNone/>
                <wp:docPr id="1083915828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604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70BF3" id="正方形/長方形 4" o:spid="_x0000_s1026" style="position:absolute;left:0;text-align:left;margin-left:-3.7pt;margin-top:2.25pt;width:3.6pt;height:283.8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19F1B2" wp14:editId="1DFA3370">
                <wp:simplePos x="0" y="0"/>
                <wp:positionH relativeFrom="column">
                  <wp:posOffset>-50165</wp:posOffset>
                </wp:positionH>
                <wp:positionV relativeFrom="paragraph">
                  <wp:posOffset>3601313</wp:posOffset>
                </wp:positionV>
                <wp:extent cx="4823640" cy="45719"/>
                <wp:effectExtent l="0" t="0" r="2540" b="5715"/>
                <wp:wrapNone/>
                <wp:docPr id="199430036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364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C15E2A" id="正方形/長方形 3" o:spid="_x0000_s1026" style="position:absolute;left:0;text-align:left;margin-left:-3.95pt;margin-top:283.55pt;width:379.8pt;height:3.6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" fillcolor="white [3212]" stroked="f" strokeweight="1pt"/>
            </w:pict>
          </mc:Fallback>
        </mc:AlternateContent>
      </w:r>
      <w:r w:rsidR="007D57BE" w:rsidRPr="007D57BE">
        <w:rPr>
          <w:rFonts w:ascii="Arial" w:hAnsi="Arial" w:cs="Arial"/>
          <w:b/>
          <w:bCs/>
          <w:noProof/>
        </w:rPr>
        <w:drawing>
          <wp:inline distT="0" distB="0" distL="0" distR="0" wp14:anchorId="000B6ACF" wp14:editId="22941140">
            <wp:extent cx="4751520" cy="3563640"/>
            <wp:effectExtent l="0" t="0" r="0" b="5080"/>
            <wp:docPr id="2109472417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472417" name="図 1" descr="グラフ&#10;&#10;自動的に生成された説明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1520" cy="356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B2437" w14:textId="6ED0328E" w:rsidR="009F2870" w:rsidRDefault="009F2870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S5</w:t>
      </w:r>
      <w:r w:rsidR="003A02A5">
        <w:rPr>
          <w:rFonts w:ascii="Arial" w:hAnsi="Arial" w:cs="Arial"/>
          <w:b/>
          <w:bCs/>
        </w:rPr>
        <w:t>.</w:t>
      </w:r>
      <w:r w:rsidR="003A02A5">
        <w:rPr>
          <w:rFonts w:ascii="Arial" w:hAnsi="Arial" w:cs="Arial" w:hint="eastAsia"/>
        </w:rPr>
        <w:t xml:space="preserve"> </w:t>
      </w:r>
      <w:r w:rsidRPr="009F2870">
        <w:rPr>
          <w:rFonts w:ascii="Arial" w:hAnsi="Arial" w:cs="Arial"/>
          <w:vertAlign w:val="superscript"/>
        </w:rPr>
        <w:t>1</w:t>
      </w:r>
      <w:r w:rsidRPr="009F2870">
        <w:rPr>
          <w:rFonts w:ascii="Arial" w:hAnsi="Arial" w:cs="Arial"/>
        </w:rPr>
        <w:t>H-NMR spectrum of</w:t>
      </w:r>
      <w:r w:rsidRPr="00CF26DF">
        <w:rPr>
          <w:rFonts w:ascii="Arial" w:hAnsi="Arial" w:cs="Arial"/>
        </w:rPr>
        <w:t xml:space="preserve">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9F2870">
        <w:rPr>
          <w:rFonts w:ascii="Arial" w:hAnsi="Arial" w:cs="Arial"/>
        </w:rPr>
        <w:t>4,5-ddh-MeJA-d6 (400 MHz, CDCl</w:t>
      </w:r>
      <w:r w:rsidRPr="009F2870">
        <w:rPr>
          <w:rFonts w:ascii="Arial" w:hAnsi="Arial" w:cs="Arial"/>
          <w:vertAlign w:val="subscript"/>
        </w:rPr>
        <w:t>3</w:t>
      </w:r>
      <w:r w:rsidRPr="009F2870">
        <w:rPr>
          <w:rFonts w:ascii="Arial" w:hAnsi="Arial" w:cs="Arial"/>
        </w:rPr>
        <w:t>).</w:t>
      </w:r>
    </w:p>
    <w:p w14:paraId="435829E2" w14:textId="05C70DED" w:rsidR="007B0112" w:rsidRDefault="00D06AF2" w:rsidP="009F2870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30D048" wp14:editId="52CA5F0F">
                <wp:simplePos x="0" y="0"/>
                <wp:positionH relativeFrom="column">
                  <wp:posOffset>-12065</wp:posOffset>
                </wp:positionH>
                <wp:positionV relativeFrom="paragraph">
                  <wp:posOffset>348615</wp:posOffset>
                </wp:positionV>
                <wp:extent cx="45085" cy="3603625"/>
                <wp:effectExtent l="0" t="0" r="5715" b="3175"/>
                <wp:wrapNone/>
                <wp:docPr id="143153599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603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DD87D" id="正方形/長方形 4" o:spid="_x0000_s1026" style="position:absolute;left:0;text-align:left;margin-left:-.95pt;margin-top:27.45pt;width:3.55pt;height:283.7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" fillcolor="white [3212]" stroked="f" strokeweight="1pt"/>
            </w:pict>
          </mc:Fallback>
        </mc:AlternateContent>
      </w:r>
    </w:p>
    <w:p w14:paraId="41FF7588" w14:textId="74769F38" w:rsidR="007B0112" w:rsidRPr="007B0112" w:rsidRDefault="00D06AF2" w:rsidP="009F2870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5D549C" wp14:editId="2E2FC68D">
                <wp:simplePos x="0" y="0"/>
                <wp:positionH relativeFrom="column">
                  <wp:posOffset>4794250</wp:posOffset>
                </wp:positionH>
                <wp:positionV relativeFrom="paragraph">
                  <wp:posOffset>14605</wp:posOffset>
                </wp:positionV>
                <wp:extent cx="45085" cy="3603625"/>
                <wp:effectExtent l="0" t="0" r="5715" b="3175"/>
                <wp:wrapNone/>
                <wp:docPr id="740507997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3603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6E224" id="正方形/長方形 4" o:spid="_x0000_s1026" style="position:absolute;left:0;text-align:left;margin-left:377.5pt;margin-top:1.15pt;width:3.55pt;height:283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56E48D" wp14:editId="7782986E">
                <wp:simplePos x="0" y="0"/>
                <wp:positionH relativeFrom="column">
                  <wp:posOffset>29845</wp:posOffset>
                </wp:positionH>
                <wp:positionV relativeFrom="paragraph">
                  <wp:posOffset>16510</wp:posOffset>
                </wp:positionV>
                <wp:extent cx="4823460" cy="45085"/>
                <wp:effectExtent l="0" t="0" r="2540" b="5715"/>
                <wp:wrapNone/>
                <wp:docPr id="65160139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3460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32CE52" id="正方形/長方形 3" o:spid="_x0000_s1026" style="position:absolute;left:0;text-align:left;margin-left:2.35pt;margin-top:1.3pt;width:379.8pt;height:3.5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8A74C6" wp14:editId="6A6D23EE">
                <wp:simplePos x="0" y="0"/>
                <wp:positionH relativeFrom="column">
                  <wp:posOffset>0</wp:posOffset>
                </wp:positionH>
                <wp:positionV relativeFrom="paragraph">
                  <wp:posOffset>3609975</wp:posOffset>
                </wp:positionV>
                <wp:extent cx="4823460" cy="45085"/>
                <wp:effectExtent l="0" t="0" r="2540" b="5715"/>
                <wp:wrapNone/>
                <wp:docPr id="199186684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3460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9A79E5" id="正方形/長方形 3" o:spid="_x0000_s1026" style="position:absolute;left:0;text-align:left;margin-left:0;margin-top:284.25pt;width:379.8pt;height:3.5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" fillcolor="white [3212]" stroked="f" strokeweight="1pt"/>
            </w:pict>
          </mc:Fallback>
        </mc:AlternateContent>
      </w:r>
      <w:r w:rsidR="007B0112" w:rsidRPr="007B0112">
        <w:rPr>
          <w:rFonts w:ascii="Arial" w:hAnsi="Arial" w:cs="Arial"/>
          <w:noProof/>
        </w:rPr>
        <w:drawing>
          <wp:inline distT="0" distB="0" distL="0" distR="0" wp14:anchorId="4479B4C9" wp14:editId="5026A074">
            <wp:extent cx="4800000" cy="3600000"/>
            <wp:effectExtent l="0" t="0" r="635" b="0"/>
            <wp:docPr id="1538549620" name="図 1" descr="グラフ, ヒスト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49620" name="図 1" descr="グラフ, ヒストグラム&#10;&#10;自動的に生成された説明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650C8" w14:textId="6FF153BF" w:rsidR="00977204" w:rsidRPr="007B0112" w:rsidRDefault="009F2870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S6</w:t>
      </w:r>
      <w:r w:rsidR="003A02A5" w:rsidRPr="003A02A5">
        <w:rPr>
          <w:rFonts w:ascii="Arial" w:hAnsi="Arial" w:cs="Arial"/>
        </w:rPr>
        <w:t>.</w:t>
      </w:r>
      <w:r w:rsidR="003A02A5">
        <w:rPr>
          <w:rFonts w:ascii="Arial" w:hAnsi="Arial" w:cs="Arial" w:hint="eastAsia"/>
        </w:rPr>
        <w:t xml:space="preserve"> </w:t>
      </w:r>
      <w:r w:rsidRPr="009F2870">
        <w:rPr>
          <w:rFonts w:ascii="Arial" w:hAnsi="Arial" w:cs="Arial"/>
          <w:vertAlign w:val="superscript"/>
        </w:rPr>
        <w:t>13</w:t>
      </w:r>
      <w:r w:rsidRPr="009F2870">
        <w:rPr>
          <w:rFonts w:ascii="Arial" w:hAnsi="Arial" w:cs="Arial"/>
        </w:rPr>
        <w:t xml:space="preserve">C-NMR spectrum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Pr="00CF26DF">
        <w:rPr>
          <w:rFonts w:ascii="Arial" w:hAnsi="Arial" w:cs="Arial"/>
        </w:rPr>
        <w:t>4</w:t>
      </w:r>
      <w:r w:rsidRPr="009F2870">
        <w:rPr>
          <w:rFonts w:ascii="Arial" w:hAnsi="Arial" w:cs="Arial"/>
        </w:rPr>
        <w:t>,5-ddh-MeJA-d6 (</w:t>
      </w:r>
      <w:r w:rsidR="00212E8A">
        <w:rPr>
          <w:rFonts w:ascii="Arial" w:hAnsi="Arial" w:cs="Arial"/>
        </w:rPr>
        <w:t>1</w:t>
      </w:r>
      <w:r w:rsidRPr="009F2870">
        <w:rPr>
          <w:rFonts w:ascii="Arial" w:hAnsi="Arial" w:cs="Arial"/>
        </w:rPr>
        <w:t>00 MHz, CDCl</w:t>
      </w:r>
      <w:r w:rsidRPr="009F2870">
        <w:rPr>
          <w:rFonts w:ascii="Arial" w:hAnsi="Arial" w:cs="Arial"/>
          <w:vertAlign w:val="subscript"/>
        </w:rPr>
        <w:t>3</w:t>
      </w:r>
      <w:r w:rsidRPr="009F2870">
        <w:rPr>
          <w:rFonts w:ascii="Arial" w:hAnsi="Arial" w:cs="Arial"/>
        </w:rPr>
        <w:t>).</w:t>
      </w:r>
    </w:p>
    <w:p w14:paraId="3A6E64B4" w14:textId="64A522CC" w:rsidR="00977204" w:rsidRDefault="00977204" w:rsidP="003A02A5">
      <w:pPr>
        <w:jc w:val="center"/>
        <w:rPr>
          <w:rFonts w:ascii="Arial" w:hAnsi="Arial" w:cs="Arial"/>
          <w:b/>
          <w:bCs/>
        </w:rPr>
      </w:pPr>
      <w:r w:rsidRPr="00977204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2E34C606" wp14:editId="2EA13C37">
            <wp:extent cx="5400040" cy="3213100"/>
            <wp:effectExtent l="0" t="0" r="0" b="0"/>
            <wp:docPr id="995874365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74365" name="図 1" descr="グラフ&#10;&#10;自動的に生成された説明"/>
                    <pic:cNvPicPr/>
                  </pic:nvPicPr>
                  <pic:blipFill rotWithShape="1">
                    <a:blip r:embed="rId18"/>
                    <a:srcRect t="6849"/>
                    <a:stretch/>
                  </pic:blipFill>
                  <pic:spPr bwMode="auto">
                    <a:xfrm>
                      <a:off x="0" y="0"/>
                      <a:ext cx="5400040" cy="321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D71C1" w14:textId="675AE24C" w:rsidR="009F2870" w:rsidRPr="009F2870" w:rsidRDefault="009F2870" w:rsidP="003A02A5">
      <w:pPr>
        <w:jc w:val="center"/>
        <w:rPr>
          <w:rFonts w:ascii="Arial" w:hAnsi="Arial" w:cs="Arial"/>
          <w:b/>
          <w:bCs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</w:t>
      </w:r>
      <w:r w:rsidR="00CD4A88" w:rsidRPr="009F2870">
        <w:rPr>
          <w:rFonts w:ascii="Arial" w:hAnsi="Arial" w:cs="Arial"/>
          <w:b/>
          <w:bCs/>
        </w:rPr>
        <w:t>7</w:t>
      </w:r>
      <w:r w:rsidR="003A02A5" w:rsidRPr="003A02A5">
        <w:rPr>
          <w:rFonts w:ascii="Arial" w:hAnsi="Arial" w:cs="Arial"/>
        </w:rPr>
        <w:t>.</w:t>
      </w:r>
      <w:r w:rsidR="00CD4A88" w:rsidRPr="009F2870">
        <w:rPr>
          <w:rFonts w:ascii="Arial" w:hAnsi="Arial" w:cs="Arial"/>
          <w:b/>
          <w:bCs/>
        </w:rPr>
        <w:t xml:space="preserve"> </w:t>
      </w:r>
      <w:r w:rsidR="00CD4A88" w:rsidRPr="00CD4A88">
        <w:rPr>
          <w:rFonts w:ascii="Arial" w:hAnsi="Arial" w:cs="Arial"/>
        </w:rPr>
        <w:t>FD</w:t>
      </w:r>
      <w:r w:rsidRPr="00CD4A88">
        <w:rPr>
          <w:rFonts w:ascii="Arial" w:hAnsi="Arial" w:cs="Arial"/>
        </w:rPr>
        <w:t>-M</w:t>
      </w:r>
      <w:r w:rsidRPr="009F2870">
        <w:rPr>
          <w:rFonts w:ascii="Arial" w:hAnsi="Arial" w:cs="Arial"/>
        </w:rPr>
        <w:t xml:space="preserve">S spectrum of </w:t>
      </w:r>
      <w:r w:rsidR="00313777" w:rsidRPr="00CF26DF">
        <w:t>(</w:t>
      </w:r>
      <w:r w:rsidR="00313777" w:rsidRPr="00CF26DF">
        <w:rPr>
          <w:rFonts w:ascii="Arial" w:hAnsi="Arial" w:cs="Arial"/>
        </w:rPr>
        <w:t>±</w:t>
      </w:r>
      <w:r w:rsidR="00313777" w:rsidRPr="00CF26DF">
        <w:t>)-</w:t>
      </w:r>
      <w:r w:rsidR="00977204" w:rsidRPr="00CF26DF">
        <w:rPr>
          <w:rFonts w:ascii="Arial" w:hAnsi="Arial" w:cs="Arial"/>
        </w:rPr>
        <w:t>4</w:t>
      </w:r>
      <w:r w:rsidR="00977204">
        <w:rPr>
          <w:rFonts w:ascii="Arial" w:hAnsi="Arial" w:cs="Arial"/>
        </w:rPr>
        <w:t>,5-ddh-</w:t>
      </w:r>
      <w:r w:rsidRPr="009F2870">
        <w:rPr>
          <w:rFonts w:ascii="Arial" w:hAnsi="Arial" w:cs="Arial"/>
        </w:rPr>
        <w:t>MeJA-d6.</w:t>
      </w:r>
    </w:p>
    <w:p w14:paraId="0E5399B0" w14:textId="77777777" w:rsidR="00977204" w:rsidRDefault="0097720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562290A" w14:textId="5E992A78" w:rsidR="00977204" w:rsidRPr="00977204" w:rsidRDefault="00D06AF2" w:rsidP="0097720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CE5332" wp14:editId="574FBDA1">
                <wp:simplePos x="0" y="0"/>
                <wp:positionH relativeFrom="column">
                  <wp:posOffset>4789025</wp:posOffset>
                </wp:positionH>
                <wp:positionV relativeFrom="paragraph">
                  <wp:posOffset>-48895</wp:posOffset>
                </wp:positionV>
                <wp:extent cx="47027" cy="3715076"/>
                <wp:effectExtent l="0" t="0" r="3810" b="6350"/>
                <wp:wrapNone/>
                <wp:docPr id="1107532187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27" cy="37150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F6875" id="正方形/長方形 6" o:spid="_x0000_s1026" style="position:absolute;left:0;text-align:left;margin-left:377.1pt;margin-top:-3.85pt;width:3.7pt;height:292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80421F" wp14:editId="292AAC18">
                <wp:simplePos x="0" y="0"/>
                <wp:positionH relativeFrom="column">
                  <wp:posOffset>-39860</wp:posOffset>
                </wp:positionH>
                <wp:positionV relativeFrom="paragraph">
                  <wp:posOffset>-1270</wp:posOffset>
                </wp:positionV>
                <wp:extent cx="47027" cy="3715076"/>
                <wp:effectExtent l="0" t="0" r="3810" b="6350"/>
                <wp:wrapNone/>
                <wp:docPr id="802534267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27" cy="37150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F304E" id="正方形/長方形 6" o:spid="_x0000_s1026" style="position:absolute;left:0;text-align:left;margin-left:-3.15pt;margin-top:-.1pt;width:3.7pt;height:29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990F0D" wp14:editId="6518F00E">
                <wp:simplePos x="0" y="0"/>
                <wp:positionH relativeFrom="column">
                  <wp:posOffset>-117475</wp:posOffset>
                </wp:positionH>
                <wp:positionV relativeFrom="paragraph">
                  <wp:posOffset>3619355</wp:posOffset>
                </wp:positionV>
                <wp:extent cx="4953600" cy="45719"/>
                <wp:effectExtent l="0" t="0" r="0" b="5715"/>
                <wp:wrapNone/>
                <wp:docPr id="1546029181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60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379B8" id="正方形/長方形 5" o:spid="_x0000_s1026" style="position:absolute;left:0;text-align:left;margin-left:-9.25pt;margin-top:285pt;width:390.05pt;height: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323B4B" wp14:editId="08BE330A">
                <wp:simplePos x="0" y="0"/>
                <wp:positionH relativeFrom="column">
                  <wp:posOffset>-44450</wp:posOffset>
                </wp:positionH>
                <wp:positionV relativeFrom="paragraph">
                  <wp:posOffset>5607</wp:posOffset>
                </wp:positionV>
                <wp:extent cx="4953600" cy="45719"/>
                <wp:effectExtent l="0" t="0" r="0" b="5715"/>
                <wp:wrapNone/>
                <wp:docPr id="72539135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60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0AC9A" id="正方形/長方形 5" o:spid="_x0000_s1026" style="position:absolute;left:0;text-align:left;margin-left:-3.5pt;margin-top:.45pt;width:390.05pt;height:3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" fillcolor="white [3212]" stroked="f" strokeweight="1pt"/>
            </w:pict>
          </mc:Fallback>
        </mc:AlternateContent>
      </w:r>
      <w:r w:rsidR="00977204" w:rsidRPr="00977204">
        <w:rPr>
          <w:rFonts w:ascii="Arial" w:hAnsi="Arial" w:cs="Arial"/>
          <w:b/>
          <w:bCs/>
          <w:noProof/>
        </w:rPr>
        <w:drawing>
          <wp:inline distT="0" distB="0" distL="0" distR="0" wp14:anchorId="23E09CBB" wp14:editId="03B8B3F8">
            <wp:extent cx="4800000" cy="3600000"/>
            <wp:effectExtent l="0" t="0" r="635" b="0"/>
            <wp:docPr id="1565535206" name="図 1" descr="黒い背景に白い文字があ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535206" name="図 1" descr="黒い背景に白い文字がある&#10;&#10;低い精度で自動的に生成された説明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B5DFE" w14:textId="0FDE3FAB" w:rsidR="00977204" w:rsidRDefault="00977204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8</w:t>
      </w:r>
      <w:r w:rsidR="003A02A5">
        <w:rPr>
          <w:rFonts w:ascii="Arial" w:hAnsi="Arial" w:cs="Arial" w:hint="eastAsia"/>
        </w:rPr>
        <w:t>.</w:t>
      </w:r>
      <w:r w:rsidR="003A02A5">
        <w:rPr>
          <w:rFonts w:ascii="Arial" w:hAnsi="Arial" w:cs="Arial"/>
        </w:rPr>
        <w:t xml:space="preserve"> </w:t>
      </w:r>
      <w:r w:rsidRPr="009F2870">
        <w:rPr>
          <w:rFonts w:ascii="Arial" w:hAnsi="Arial" w:cs="Arial"/>
          <w:vertAlign w:val="superscript"/>
        </w:rPr>
        <w:t>1</w:t>
      </w:r>
      <w:r w:rsidRPr="009F2870">
        <w:rPr>
          <w:rFonts w:ascii="Arial" w:hAnsi="Arial" w:cs="Arial"/>
        </w:rPr>
        <w:t xml:space="preserve">H-NMR spectrum of </w:t>
      </w:r>
      <w:r>
        <w:rPr>
          <w:rFonts w:ascii="Arial" w:hAnsi="Arial" w:cs="Arial"/>
        </w:rPr>
        <w:t>3,7</w:t>
      </w:r>
      <w:r w:rsidRPr="009F2870">
        <w:rPr>
          <w:rFonts w:ascii="Arial" w:hAnsi="Arial" w:cs="Arial"/>
        </w:rPr>
        <w:t>-ddh-MeJA-d6 (400 MHz, CDCl</w:t>
      </w:r>
      <w:r w:rsidRPr="009F2870">
        <w:rPr>
          <w:rFonts w:ascii="Arial" w:hAnsi="Arial" w:cs="Arial"/>
          <w:vertAlign w:val="subscript"/>
        </w:rPr>
        <w:t>3</w:t>
      </w:r>
      <w:r w:rsidRPr="009F2870">
        <w:rPr>
          <w:rFonts w:ascii="Arial" w:hAnsi="Arial" w:cs="Arial"/>
        </w:rPr>
        <w:t>).</w:t>
      </w:r>
    </w:p>
    <w:p w14:paraId="39909B65" w14:textId="094CADF5" w:rsidR="00977204" w:rsidRDefault="00D06AF2" w:rsidP="00977204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F780B8" wp14:editId="67DE1972">
                <wp:simplePos x="0" y="0"/>
                <wp:positionH relativeFrom="column">
                  <wp:posOffset>4776775</wp:posOffset>
                </wp:positionH>
                <wp:positionV relativeFrom="paragraph">
                  <wp:posOffset>280670</wp:posOffset>
                </wp:positionV>
                <wp:extent cx="46990" cy="3714750"/>
                <wp:effectExtent l="0" t="0" r="3810" b="6350"/>
                <wp:wrapNone/>
                <wp:docPr id="1002073465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3714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698BA" id="正方形/長方形 6" o:spid="_x0000_s1026" style="position:absolute;left:0;text-align:left;margin-left:376.1pt;margin-top:22.1pt;width:3.7pt;height:292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B4EE10" wp14:editId="0CEA8BB7">
                <wp:simplePos x="0" y="0"/>
                <wp:positionH relativeFrom="column">
                  <wp:posOffset>-31750</wp:posOffset>
                </wp:positionH>
                <wp:positionV relativeFrom="paragraph">
                  <wp:posOffset>334645</wp:posOffset>
                </wp:positionV>
                <wp:extent cx="4953000" cy="45085"/>
                <wp:effectExtent l="0" t="0" r="0" b="5715"/>
                <wp:wrapNone/>
                <wp:docPr id="2111654796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5DE3B" id="正方形/長方形 5" o:spid="_x0000_s1026" style="position:absolute;left:0;text-align:left;margin-left:-2.5pt;margin-top:26.35pt;width:390pt;height:3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" fillcolor="white [3212]" stroked="f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34D2C3F" wp14:editId="4C122A7F">
                <wp:simplePos x="0" y="0"/>
                <wp:positionH relativeFrom="column">
                  <wp:posOffset>-27305</wp:posOffset>
                </wp:positionH>
                <wp:positionV relativeFrom="paragraph">
                  <wp:posOffset>328625</wp:posOffset>
                </wp:positionV>
                <wp:extent cx="46990" cy="3714750"/>
                <wp:effectExtent l="0" t="0" r="3810" b="6350"/>
                <wp:wrapNone/>
                <wp:docPr id="836808413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3714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3D251" id="正方形/長方形 6" o:spid="_x0000_s1026" style="position:absolute;left:0;text-align:left;margin-left:-2.15pt;margin-top:25.9pt;width:3.7pt;height:292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" fillcolor="white [3212]" stroked="f" strokeweight="1pt"/>
            </w:pict>
          </mc:Fallback>
        </mc:AlternateContent>
      </w:r>
    </w:p>
    <w:p w14:paraId="376FBDC6" w14:textId="5DBA3864" w:rsidR="00977204" w:rsidRPr="009F2870" w:rsidRDefault="00D06AF2" w:rsidP="00977204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9A1F77D" wp14:editId="34991960">
                <wp:simplePos x="0" y="0"/>
                <wp:positionH relativeFrom="column">
                  <wp:posOffset>-84760</wp:posOffset>
                </wp:positionH>
                <wp:positionV relativeFrom="paragraph">
                  <wp:posOffset>3605530</wp:posOffset>
                </wp:positionV>
                <wp:extent cx="4953000" cy="45085"/>
                <wp:effectExtent l="0" t="0" r="0" b="5715"/>
                <wp:wrapNone/>
                <wp:docPr id="1839512764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45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5A4FB" id="正方形/長方形 5" o:spid="_x0000_s1026" style="position:absolute;left:0;text-align:left;margin-left:-6.65pt;margin-top:283.9pt;width:390pt;height:3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" fillcolor="white [3212]" stroked="f" strokeweight="1pt"/>
            </w:pict>
          </mc:Fallback>
        </mc:AlternateContent>
      </w:r>
      <w:r w:rsidR="00977204" w:rsidRPr="00977204">
        <w:rPr>
          <w:rFonts w:ascii="Arial" w:hAnsi="Arial" w:cs="Arial"/>
          <w:noProof/>
        </w:rPr>
        <w:drawing>
          <wp:inline distT="0" distB="0" distL="0" distR="0" wp14:anchorId="0FE6C0F7" wp14:editId="3C60E4D8">
            <wp:extent cx="4800000" cy="3600000"/>
            <wp:effectExtent l="0" t="0" r="635" b="0"/>
            <wp:docPr id="1079087662" name="図 1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087662" name="図 1" descr="グラフ&#10;&#10;自動的に生成された説明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7ED1" w14:textId="4058317F" w:rsidR="00977204" w:rsidRPr="009F2870" w:rsidRDefault="00977204" w:rsidP="003A02A5">
      <w:pPr>
        <w:jc w:val="center"/>
        <w:rPr>
          <w:rFonts w:ascii="Arial" w:hAnsi="Arial" w:cs="Arial"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9</w:t>
      </w:r>
      <w:r w:rsidR="003A02A5">
        <w:rPr>
          <w:rFonts w:ascii="Arial" w:hAnsi="Arial" w:cs="Arial" w:hint="eastAsia"/>
        </w:rPr>
        <w:t>.</w:t>
      </w:r>
      <w:r w:rsidR="003A02A5">
        <w:rPr>
          <w:rFonts w:ascii="Arial" w:hAnsi="Arial" w:cs="Arial"/>
        </w:rPr>
        <w:t xml:space="preserve"> </w:t>
      </w:r>
      <w:r w:rsidRPr="009F2870">
        <w:rPr>
          <w:rFonts w:ascii="Arial" w:hAnsi="Arial" w:cs="Arial"/>
          <w:vertAlign w:val="superscript"/>
        </w:rPr>
        <w:t>13</w:t>
      </w:r>
      <w:r w:rsidRPr="009F2870">
        <w:rPr>
          <w:rFonts w:ascii="Arial" w:hAnsi="Arial" w:cs="Arial"/>
        </w:rPr>
        <w:t xml:space="preserve">C-NMR spectrum of </w:t>
      </w:r>
      <w:r>
        <w:rPr>
          <w:rFonts w:ascii="Arial" w:hAnsi="Arial" w:cs="Arial"/>
        </w:rPr>
        <w:t>3,7</w:t>
      </w:r>
      <w:r w:rsidRPr="009F2870">
        <w:rPr>
          <w:rFonts w:ascii="Arial" w:hAnsi="Arial" w:cs="Arial"/>
        </w:rPr>
        <w:t>-ddh-MeJA-d6 (</w:t>
      </w:r>
      <w:r w:rsidR="00212E8A">
        <w:rPr>
          <w:rFonts w:ascii="Arial" w:hAnsi="Arial" w:cs="Arial"/>
        </w:rPr>
        <w:t>1</w:t>
      </w:r>
      <w:r w:rsidRPr="009F2870">
        <w:rPr>
          <w:rFonts w:ascii="Arial" w:hAnsi="Arial" w:cs="Arial"/>
        </w:rPr>
        <w:t>00 MHz, CDCl</w:t>
      </w:r>
      <w:r w:rsidRPr="009F2870">
        <w:rPr>
          <w:rFonts w:ascii="Arial" w:hAnsi="Arial" w:cs="Arial"/>
          <w:vertAlign w:val="subscript"/>
        </w:rPr>
        <w:t>3</w:t>
      </w:r>
      <w:r w:rsidRPr="009F2870">
        <w:rPr>
          <w:rFonts w:ascii="Arial" w:hAnsi="Arial" w:cs="Arial"/>
        </w:rPr>
        <w:t>).</w:t>
      </w:r>
    </w:p>
    <w:p w14:paraId="7469F705" w14:textId="0AAA3451" w:rsidR="00977204" w:rsidRDefault="00977204" w:rsidP="00977204">
      <w:pPr>
        <w:rPr>
          <w:rFonts w:ascii="Arial" w:hAnsi="Arial" w:cs="Arial"/>
          <w:b/>
          <w:bCs/>
        </w:rPr>
      </w:pPr>
      <w:r w:rsidRPr="00977204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3EA5AB2B" wp14:editId="5723E9F4">
            <wp:extent cx="5400040" cy="3273887"/>
            <wp:effectExtent l="0" t="0" r="0" b="3175"/>
            <wp:docPr id="11658981" name="図 1" descr="グラフ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8981" name="図 1" descr="グラフ&#10;&#10;中程度の精度で自動的に生成された説明"/>
                    <pic:cNvPicPr/>
                  </pic:nvPicPr>
                  <pic:blipFill rotWithShape="1">
                    <a:blip r:embed="rId21"/>
                    <a:srcRect t="5969"/>
                    <a:stretch/>
                  </pic:blipFill>
                  <pic:spPr bwMode="auto">
                    <a:xfrm>
                      <a:off x="0" y="0"/>
                      <a:ext cx="5400040" cy="3273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ACB7A" w14:textId="3282CB56" w:rsidR="00977204" w:rsidRPr="009F2870" w:rsidRDefault="00977204" w:rsidP="003A02A5">
      <w:pPr>
        <w:jc w:val="center"/>
        <w:rPr>
          <w:rFonts w:ascii="Arial" w:hAnsi="Arial" w:cs="Arial"/>
          <w:b/>
          <w:bCs/>
        </w:rPr>
      </w:pPr>
      <w:r w:rsidRPr="009F2870">
        <w:rPr>
          <w:rFonts w:ascii="Arial" w:hAnsi="Arial" w:cs="Arial"/>
          <w:b/>
          <w:bCs/>
        </w:rPr>
        <w:t>Figure</w:t>
      </w:r>
      <w:r w:rsidR="008D5545">
        <w:rPr>
          <w:rFonts w:ascii="Arial" w:hAnsi="Arial" w:cs="Arial"/>
          <w:b/>
          <w:bCs/>
        </w:rPr>
        <w:t xml:space="preserve"> </w:t>
      </w:r>
      <w:r w:rsidRPr="009F2870">
        <w:rPr>
          <w:rFonts w:ascii="Arial" w:hAnsi="Arial" w:cs="Arial"/>
          <w:b/>
          <w:bCs/>
        </w:rPr>
        <w:t>S</w:t>
      </w:r>
      <w:r w:rsidR="00CD4A88">
        <w:rPr>
          <w:rFonts w:ascii="Arial" w:hAnsi="Arial" w:cs="Arial"/>
          <w:b/>
          <w:bCs/>
        </w:rPr>
        <w:t>10</w:t>
      </w:r>
      <w:r w:rsidR="003A02A5" w:rsidRPr="003A02A5">
        <w:rPr>
          <w:rFonts w:ascii="Arial" w:hAnsi="Arial" w:cs="Arial"/>
        </w:rPr>
        <w:t xml:space="preserve">. </w:t>
      </w:r>
      <w:r w:rsidR="00CD4A88" w:rsidRPr="00CD4A88">
        <w:rPr>
          <w:rFonts w:ascii="Arial" w:hAnsi="Arial" w:cs="Arial"/>
        </w:rPr>
        <w:t>FD</w:t>
      </w:r>
      <w:r w:rsidRPr="00CD4A88">
        <w:rPr>
          <w:rFonts w:ascii="Arial" w:hAnsi="Arial" w:cs="Arial"/>
        </w:rPr>
        <w:t>-</w:t>
      </w:r>
      <w:r w:rsidRPr="009F2870">
        <w:rPr>
          <w:rFonts w:ascii="Arial" w:hAnsi="Arial" w:cs="Arial"/>
        </w:rPr>
        <w:t xml:space="preserve">MS spectrum of </w:t>
      </w:r>
      <w:r>
        <w:rPr>
          <w:rFonts w:ascii="Arial" w:hAnsi="Arial" w:cs="Arial"/>
        </w:rPr>
        <w:t>3,7-ddh-</w:t>
      </w:r>
      <w:r w:rsidRPr="009F2870">
        <w:rPr>
          <w:rFonts w:ascii="Arial" w:hAnsi="Arial" w:cs="Arial"/>
        </w:rPr>
        <w:t>MeJA-d6.</w:t>
      </w:r>
    </w:p>
    <w:p w14:paraId="379802E1" w14:textId="77777777" w:rsidR="009F2870" w:rsidRPr="00977204" w:rsidRDefault="009F2870" w:rsidP="009F2870">
      <w:pPr>
        <w:rPr>
          <w:rFonts w:ascii="Arial" w:hAnsi="Arial" w:cs="Arial"/>
        </w:rPr>
      </w:pPr>
    </w:p>
    <w:p w14:paraId="67474E2C" w14:textId="19702562" w:rsidR="009F2870" w:rsidRPr="009F2870" w:rsidRDefault="00F327A8" w:rsidP="008A2125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F2870" w:rsidRPr="009F2870">
      <w:footerReference w:type="even" r:id="rId22"/>
      <w:footerReference w:type="default" r:id="rId2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16CCD" w14:textId="77777777" w:rsidR="00D37440" w:rsidRDefault="00D37440" w:rsidP="00E61B27">
      <w:pPr>
        <w:spacing w:line="240" w:lineRule="auto"/>
      </w:pPr>
      <w:r>
        <w:separator/>
      </w:r>
    </w:p>
  </w:endnote>
  <w:endnote w:type="continuationSeparator" w:id="0">
    <w:p w14:paraId="41ED8094" w14:textId="77777777" w:rsidR="00D37440" w:rsidRDefault="00D37440" w:rsidP="00E61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440110576"/>
      <w:docPartObj>
        <w:docPartGallery w:val="Page Numbers (Bottom of Page)"/>
        <w:docPartUnique/>
      </w:docPartObj>
    </w:sdtPr>
    <w:sdtContent>
      <w:p w14:paraId="343BDD24" w14:textId="3A1AA2FD" w:rsidR="00E61B27" w:rsidRDefault="00E61B27" w:rsidP="00C97760">
        <w:pPr>
          <w:pStyle w:val="a6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29E79495" w14:textId="77777777" w:rsidR="00E61B27" w:rsidRDefault="00E61B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192682409"/>
      <w:docPartObj>
        <w:docPartGallery w:val="Page Numbers (Bottom of Page)"/>
        <w:docPartUnique/>
      </w:docPartObj>
    </w:sdtPr>
    <w:sdtContent>
      <w:p w14:paraId="5A219D7F" w14:textId="4E697689" w:rsidR="00E61B27" w:rsidRDefault="00E61B27" w:rsidP="00C97760">
        <w:pPr>
          <w:pStyle w:val="a6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14:paraId="2AE2CEBB" w14:textId="77777777" w:rsidR="00E61B27" w:rsidRDefault="00E61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17900" w14:textId="77777777" w:rsidR="00D37440" w:rsidRDefault="00D37440" w:rsidP="00E61B27">
      <w:pPr>
        <w:spacing w:line="240" w:lineRule="auto"/>
      </w:pPr>
      <w:r>
        <w:separator/>
      </w:r>
    </w:p>
  </w:footnote>
  <w:footnote w:type="continuationSeparator" w:id="0">
    <w:p w14:paraId="70533F12" w14:textId="77777777" w:rsidR="00D37440" w:rsidRDefault="00D37440" w:rsidP="00E61B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15"/>
    <w:rsid w:val="00056A9C"/>
    <w:rsid w:val="000771B7"/>
    <w:rsid w:val="000C40C8"/>
    <w:rsid w:val="000F12B3"/>
    <w:rsid w:val="00150BD7"/>
    <w:rsid w:val="00157A75"/>
    <w:rsid w:val="001B0EA4"/>
    <w:rsid w:val="00205B47"/>
    <w:rsid w:val="002105F2"/>
    <w:rsid w:val="00212E8A"/>
    <w:rsid w:val="00214B34"/>
    <w:rsid w:val="002614AB"/>
    <w:rsid w:val="002E5A5F"/>
    <w:rsid w:val="002E6473"/>
    <w:rsid w:val="00307264"/>
    <w:rsid w:val="00313777"/>
    <w:rsid w:val="0033662B"/>
    <w:rsid w:val="00381642"/>
    <w:rsid w:val="003A02A5"/>
    <w:rsid w:val="00416E46"/>
    <w:rsid w:val="00461984"/>
    <w:rsid w:val="00472086"/>
    <w:rsid w:val="004E00E4"/>
    <w:rsid w:val="005141E5"/>
    <w:rsid w:val="005A7A5D"/>
    <w:rsid w:val="005B2EAB"/>
    <w:rsid w:val="005D3187"/>
    <w:rsid w:val="00723242"/>
    <w:rsid w:val="00755252"/>
    <w:rsid w:val="0076442F"/>
    <w:rsid w:val="00767E83"/>
    <w:rsid w:val="007B0112"/>
    <w:rsid w:val="007D57BE"/>
    <w:rsid w:val="007D736B"/>
    <w:rsid w:val="00802931"/>
    <w:rsid w:val="008A2125"/>
    <w:rsid w:val="008D5545"/>
    <w:rsid w:val="008D6FD8"/>
    <w:rsid w:val="00977204"/>
    <w:rsid w:val="009F2870"/>
    <w:rsid w:val="00BA0EE9"/>
    <w:rsid w:val="00BB7CAA"/>
    <w:rsid w:val="00BD4A65"/>
    <w:rsid w:val="00BE5C0A"/>
    <w:rsid w:val="00C94ED2"/>
    <w:rsid w:val="00C95F4F"/>
    <w:rsid w:val="00CD4A88"/>
    <w:rsid w:val="00CF26DF"/>
    <w:rsid w:val="00CF6DC2"/>
    <w:rsid w:val="00D01152"/>
    <w:rsid w:val="00D06AF2"/>
    <w:rsid w:val="00D37440"/>
    <w:rsid w:val="00D602D1"/>
    <w:rsid w:val="00DA5A15"/>
    <w:rsid w:val="00E51A89"/>
    <w:rsid w:val="00E61B27"/>
    <w:rsid w:val="00EA3729"/>
    <w:rsid w:val="00EE257D"/>
    <w:rsid w:val="00EE65EB"/>
    <w:rsid w:val="00EF6CA0"/>
    <w:rsid w:val="00F11628"/>
    <w:rsid w:val="00F173E0"/>
    <w:rsid w:val="00F213B4"/>
    <w:rsid w:val="00F327A8"/>
    <w:rsid w:val="00F37A03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D3D9A7"/>
  <w15:chartTrackingRefBased/>
  <w15:docId w15:val="{09495C68-DC53-4CA0-A32E-F3365CCE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HAnsi"/>
        <w:color w:val="000000" w:themeColor="text1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1B2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B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B27"/>
  </w:style>
  <w:style w:type="character" w:styleId="a5">
    <w:name w:val="page number"/>
    <w:basedOn w:val="a0"/>
    <w:uiPriority w:val="99"/>
    <w:semiHidden/>
    <w:unhideWhenUsed/>
    <w:rsid w:val="00E61B27"/>
  </w:style>
  <w:style w:type="paragraph" w:styleId="a6">
    <w:name w:val="footer"/>
    <w:basedOn w:val="a"/>
    <w:link w:val="a7"/>
    <w:uiPriority w:val="99"/>
    <w:unhideWhenUsed/>
    <w:rsid w:val="00E61B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1B27"/>
  </w:style>
  <w:style w:type="character" w:customStyle="1" w:styleId="10">
    <w:name w:val="見出し 1 (文字)"/>
    <w:basedOn w:val="a0"/>
    <w:link w:val="1"/>
    <w:uiPriority w:val="9"/>
    <w:rsid w:val="00E61B2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TOC Heading"/>
    <w:basedOn w:val="1"/>
    <w:next w:val="a"/>
    <w:uiPriority w:val="39"/>
    <w:unhideWhenUsed/>
    <w:qFormat/>
    <w:rsid w:val="00E61B27"/>
    <w:pPr>
      <w:keepLines/>
      <w:spacing w:before="480" w:line="276" w:lineRule="auto"/>
      <w:outlineLvl w:val="9"/>
    </w:pPr>
    <w:rPr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11">
    <w:name w:val="toc 1"/>
    <w:basedOn w:val="a"/>
    <w:next w:val="a"/>
    <w:autoRedefine/>
    <w:uiPriority w:val="39"/>
    <w:semiHidden/>
    <w:unhideWhenUsed/>
    <w:rsid w:val="00E61B27"/>
    <w:pPr>
      <w:spacing w:before="120" w:after="120"/>
    </w:pPr>
    <w:rPr>
      <w:rFonts w:asciiTheme="minorHAnsi" w:eastAsiaTheme="minorHAnsi"/>
      <w:b/>
      <w:bCs/>
      <w:caps/>
      <w:sz w:val="20"/>
      <w:szCs w:val="20"/>
    </w:rPr>
  </w:style>
  <w:style w:type="paragraph" w:styleId="2">
    <w:name w:val="toc 2"/>
    <w:basedOn w:val="a"/>
    <w:next w:val="a"/>
    <w:autoRedefine/>
    <w:uiPriority w:val="39"/>
    <w:semiHidden/>
    <w:unhideWhenUsed/>
    <w:rsid w:val="00E61B27"/>
    <w:pPr>
      <w:ind w:left="210"/>
    </w:pPr>
    <w:rPr>
      <w:rFonts w:asciiTheme="minorHAnsi" w:eastAsiaTheme="minorHAnsi"/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semiHidden/>
    <w:unhideWhenUsed/>
    <w:rsid w:val="00E61B27"/>
    <w:pPr>
      <w:ind w:left="420"/>
    </w:pPr>
    <w:rPr>
      <w:rFonts w:asciiTheme="minorHAnsi" w:eastAsia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E61B27"/>
    <w:pPr>
      <w:ind w:left="630"/>
    </w:pPr>
    <w:rPr>
      <w:rFonts w:asciiTheme="minorHAnsi" w:eastAsia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unhideWhenUsed/>
    <w:rsid w:val="00E61B27"/>
    <w:pPr>
      <w:ind w:left="840"/>
    </w:pPr>
    <w:rPr>
      <w:rFonts w:asciiTheme="minorHAnsi" w:eastAsia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unhideWhenUsed/>
    <w:rsid w:val="00E61B27"/>
    <w:pPr>
      <w:ind w:left="1050"/>
    </w:pPr>
    <w:rPr>
      <w:rFonts w:asciiTheme="minorHAnsi" w:eastAsia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unhideWhenUsed/>
    <w:rsid w:val="00E61B27"/>
    <w:pPr>
      <w:ind w:left="1260"/>
    </w:pPr>
    <w:rPr>
      <w:rFonts w:asciiTheme="minorHAnsi" w:eastAsia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E61B27"/>
    <w:pPr>
      <w:ind w:left="1470"/>
    </w:pPr>
    <w:rPr>
      <w:rFonts w:asciiTheme="minorHAnsi" w:eastAsia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unhideWhenUsed/>
    <w:rsid w:val="00E61B27"/>
    <w:pPr>
      <w:ind w:left="1680"/>
    </w:pPr>
    <w:rPr>
      <w:rFonts w:asciiTheme="minorHAnsi" w:eastAsia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31DFC6-DE44-9D48-B56F-40F57479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史朗 井上</dc:creator>
  <cp:keywords/>
  <dc:description/>
  <cp:lastModifiedBy>井上　史朗</cp:lastModifiedBy>
  <cp:revision>2</cp:revision>
  <cp:lastPrinted>2023-08-16T04:32:00Z</cp:lastPrinted>
  <dcterms:created xsi:type="dcterms:W3CDTF">2023-09-20T05:37:00Z</dcterms:created>
  <dcterms:modified xsi:type="dcterms:W3CDTF">2023-09-20T05:37:00Z</dcterms:modified>
</cp:coreProperties>
</file>