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88978793"/>
        <w:docPartObj>
          <w:docPartGallery w:val="Cover Pages"/>
          <w:docPartUnique/>
        </w:docPartObj>
      </w:sdtPr>
      <w:sdtEndPr>
        <w:rPr>
          <w:rFonts w:ascii="Times New Roman" w:hAnsi="Times New Roman" w:cs="Times New Roman"/>
          <w:b/>
          <w:bCs/>
          <w:sz w:val="22"/>
        </w:rPr>
      </w:sdtEndPr>
      <w:sdtContent>
        <w:p w14:paraId="01F64591" w14:textId="567A5153" w:rsidR="00726784" w:rsidRPr="006E7E72" w:rsidRDefault="00726784" w:rsidP="000F74FB">
          <w:pPr>
            <w:spacing w:line="360" w:lineRule="auto"/>
            <w:rPr>
              <w:rFonts w:ascii="Times New Roman" w:hAnsi="Times New Roman" w:cs="Times New Roman"/>
              <w:b/>
              <w:bCs/>
              <w:sz w:val="22"/>
            </w:rPr>
          </w:pPr>
          <w:r w:rsidRPr="006E7E72">
            <w:rPr>
              <w:rFonts w:ascii="Times New Roman" w:hAnsi="Times New Roman" w:cs="Times New Roman"/>
              <w:b/>
              <w:bCs/>
              <w:sz w:val="22"/>
            </w:rPr>
            <w:t>PTBP2</w:t>
          </w:r>
          <w:r w:rsidR="00101797" w:rsidRPr="006E7E72">
            <w:rPr>
              <w:rFonts w:ascii="Times New Roman" w:hAnsi="Times New Roman" w:cs="Times New Roman"/>
              <w:b/>
              <w:bCs/>
              <w:sz w:val="22"/>
            </w:rPr>
            <w:t xml:space="preserve"> </w:t>
          </w:r>
          <w:r w:rsidR="00494E67" w:rsidRPr="006E7E72">
            <w:rPr>
              <w:rFonts w:ascii="Times New Roman" w:hAnsi="Times New Roman" w:cs="Times New Roman"/>
              <w:b/>
              <w:bCs/>
              <w:sz w:val="22"/>
            </w:rPr>
            <w:t xml:space="preserve">binds to a testis-specific long noncoding RNA, </w:t>
          </w:r>
          <w:proofErr w:type="spellStart"/>
          <w:r w:rsidR="00494E67" w:rsidRPr="006E7E72">
            <w:rPr>
              <w:rFonts w:ascii="Times New Roman" w:hAnsi="Times New Roman" w:cs="Times New Roman"/>
              <w:b/>
              <w:bCs/>
              <w:i/>
              <w:iCs/>
              <w:sz w:val="22"/>
            </w:rPr>
            <w:t>Tesra</w:t>
          </w:r>
          <w:proofErr w:type="spellEnd"/>
          <w:r w:rsidR="00494E67" w:rsidRPr="006E7E72">
            <w:rPr>
              <w:rFonts w:ascii="Times New Roman" w:hAnsi="Times New Roman" w:cs="Times New Roman"/>
              <w:b/>
              <w:bCs/>
              <w:i/>
              <w:iCs/>
              <w:sz w:val="22"/>
            </w:rPr>
            <w:t>,</w:t>
          </w:r>
          <w:r w:rsidR="00494E67" w:rsidRPr="006E7E72">
            <w:rPr>
              <w:rFonts w:ascii="Times New Roman" w:hAnsi="Times New Roman" w:cs="Times New Roman"/>
              <w:b/>
              <w:bCs/>
              <w:sz w:val="22"/>
            </w:rPr>
            <w:t xml:space="preserve"> and activates transcription </w:t>
          </w:r>
          <w:r w:rsidR="00101797" w:rsidRPr="006E7E72">
            <w:rPr>
              <w:rFonts w:ascii="Times New Roman" w:hAnsi="Times New Roman" w:cs="Times New Roman"/>
              <w:b/>
              <w:bCs/>
              <w:sz w:val="22"/>
            </w:rPr>
            <w:t>of the</w:t>
          </w:r>
          <w:r w:rsidRPr="006E7E72">
            <w:rPr>
              <w:rFonts w:ascii="Times New Roman" w:hAnsi="Times New Roman" w:cs="Times New Roman"/>
              <w:b/>
              <w:bCs/>
              <w:sz w:val="22"/>
            </w:rPr>
            <w:t xml:space="preserve"> </w:t>
          </w:r>
          <w:r w:rsidRPr="006E7E72">
            <w:rPr>
              <w:rFonts w:ascii="Times New Roman" w:hAnsi="Times New Roman" w:cs="Times New Roman"/>
              <w:b/>
              <w:bCs/>
              <w:i/>
              <w:iCs/>
              <w:sz w:val="22"/>
            </w:rPr>
            <w:t>Prss42/Tessp-2</w:t>
          </w:r>
          <w:r w:rsidRPr="006E7E72">
            <w:rPr>
              <w:rFonts w:ascii="Times New Roman" w:hAnsi="Times New Roman" w:cs="Times New Roman"/>
              <w:b/>
              <w:bCs/>
              <w:sz w:val="22"/>
            </w:rPr>
            <w:t xml:space="preserve"> </w:t>
          </w:r>
          <w:r w:rsidR="00101797" w:rsidRPr="006E7E72">
            <w:rPr>
              <w:rFonts w:ascii="Times New Roman" w:hAnsi="Times New Roman" w:cs="Times New Roman"/>
              <w:b/>
              <w:bCs/>
              <w:sz w:val="22"/>
            </w:rPr>
            <w:t>gene</w:t>
          </w:r>
        </w:p>
        <w:p w14:paraId="25AFA776" w14:textId="77777777" w:rsidR="007E6A75" w:rsidRPr="006E7E72" w:rsidRDefault="007E6A75" w:rsidP="000F74FB">
          <w:pPr>
            <w:spacing w:line="360" w:lineRule="auto"/>
            <w:rPr>
              <w:rFonts w:ascii="Times New Roman" w:hAnsi="Times New Roman" w:cs="Times New Roman"/>
              <w:b/>
              <w:bCs/>
              <w:sz w:val="22"/>
            </w:rPr>
          </w:pPr>
        </w:p>
        <w:p w14:paraId="445EBBD3" w14:textId="31062810" w:rsidR="007E6A75" w:rsidRPr="006E7E72" w:rsidRDefault="00726784" w:rsidP="000F74FB">
          <w:pPr>
            <w:spacing w:line="360" w:lineRule="auto"/>
            <w:rPr>
              <w:rFonts w:ascii="Times New Roman" w:hAnsi="Times New Roman" w:cs="Times New Roman"/>
              <w:sz w:val="22"/>
            </w:rPr>
          </w:pPr>
          <w:r w:rsidRPr="006E7E72">
            <w:rPr>
              <w:rFonts w:ascii="Times New Roman" w:hAnsi="Times New Roman" w:cs="Times New Roman"/>
              <w:sz w:val="22"/>
            </w:rPr>
            <w:t xml:space="preserve">Josei </w:t>
          </w:r>
          <w:proofErr w:type="spellStart"/>
          <w:r w:rsidRPr="006E7E72">
            <w:rPr>
              <w:rFonts w:ascii="Times New Roman" w:hAnsi="Times New Roman" w:cs="Times New Roman"/>
              <w:sz w:val="22"/>
            </w:rPr>
            <w:t>Sato</w:t>
          </w:r>
          <w:r w:rsidR="00D3012B" w:rsidRPr="006E7E72">
            <w:rPr>
              <w:rFonts w:ascii="Times New Roman" w:hAnsi="Times New Roman" w:cs="Times New Roman"/>
              <w:sz w:val="22"/>
              <w:vertAlign w:val="superscript"/>
            </w:rPr>
            <w:t>a</w:t>
          </w:r>
          <w:proofErr w:type="spellEnd"/>
          <w:r w:rsidRPr="006E7E72">
            <w:rPr>
              <w:rFonts w:ascii="Times New Roman" w:hAnsi="Times New Roman" w:cs="Times New Roman"/>
              <w:sz w:val="22"/>
            </w:rPr>
            <w:t xml:space="preserve">, </w:t>
          </w:r>
          <w:r w:rsidR="007E6A75" w:rsidRPr="006E7E72">
            <w:rPr>
              <w:rFonts w:ascii="Times New Roman" w:hAnsi="Times New Roman" w:cs="Times New Roman"/>
              <w:sz w:val="22"/>
            </w:rPr>
            <w:t xml:space="preserve">Yui </w:t>
          </w:r>
          <w:proofErr w:type="spellStart"/>
          <w:r w:rsidR="007E6A75" w:rsidRPr="006E7E72">
            <w:rPr>
              <w:rFonts w:ascii="Times New Roman" w:hAnsi="Times New Roman" w:cs="Times New Roman"/>
              <w:sz w:val="22"/>
            </w:rPr>
            <w:t>Satoh</w:t>
          </w:r>
          <w:r w:rsidR="00D3012B" w:rsidRPr="006E7E72">
            <w:rPr>
              <w:rFonts w:ascii="Times New Roman" w:hAnsi="Times New Roman" w:cs="Times New Roman"/>
              <w:sz w:val="22"/>
              <w:vertAlign w:val="superscript"/>
            </w:rPr>
            <w:t>a</w:t>
          </w:r>
          <w:proofErr w:type="spellEnd"/>
          <w:r w:rsidR="007E6A75" w:rsidRPr="006E7E72">
            <w:rPr>
              <w:rFonts w:ascii="Times New Roman" w:hAnsi="Times New Roman" w:cs="Times New Roman"/>
              <w:sz w:val="22"/>
            </w:rPr>
            <w:t xml:space="preserve">, Takehiro </w:t>
          </w:r>
          <w:proofErr w:type="spellStart"/>
          <w:r w:rsidR="007E6A75" w:rsidRPr="006E7E72">
            <w:rPr>
              <w:rFonts w:ascii="Times New Roman" w:hAnsi="Times New Roman" w:cs="Times New Roman"/>
              <w:sz w:val="22"/>
            </w:rPr>
            <w:t>Yamamoto</w:t>
          </w:r>
          <w:r w:rsidR="00D3012B" w:rsidRPr="006E7E72">
            <w:rPr>
              <w:rFonts w:ascii="Times New Roman" w:hAnsi="Times New Roman" w:cs="Times New Roman"/>
              <w:sz w:val="22"/>
              <w:vertAlign w:val="superscript"/>
            </w:rPr>
            <w:t>b</w:t>
          </w:r>
          <w:proofErr w:type="spellEnd"/>
          <w:r w:rsidR="007E6A75" w:rsidRPr="006E7E72">
            <w:rPr>
              <w:rFonts w:ascii="Times New Roman" w:hAnsi="Times New Roman" w:cs="Times New Roman"/>
              <w:sz w:val="22"/>
            </w:rPr>
            <w:t xml:space="preserve">, Takehiro </w:t>
          </w:r>
          <w:proofErr w:type="spellStart"/>
          <w:r w:rsidR="007E6A75" w:rsidRPr="006E7E72">
            <w:rPr>
              <w:rFonts w:ascii="Times New Roman" w:hAnsi="Times New Roman" w:cs="Times New Roman"/>
              <w:sz w:val="22"/>
            </w:rPr>
            <w:t>Watanabe</w:t>
          </w:r>
          <w:r w:rsidR="00D3012B" w:rsidRPr="006E7E72">
            <w:rPr>
              <w:rFonts w:ascii="Times New Roman" w:hAnsi="Times New Roman" w:cs="Times New Roman"/>
              <w:sz w:val="22"/>
              <w:vertAlign w:val="superscript"/>
            </w:rPr>
            <w:t>c</w:t>
          </w:r>
          <w:proofErr w:type="spellEnd"/>
          <w:r w:rsidR="007E6A75" w:rsidRPr="006E7E72">
            <w:rPr>
              <w:rFonts w:ascii="Times New Roman" w:hAnsi="Times New Roman" w:cs="Times New Roman"/>
              <w:sz w:val="22"/>
            </w:rPr>
            <w:t xml:space="preserve">, Shin </w:t>
          </w:r>
          <w:proofErr w:type="spellStart"/>
          <w:r w:rsidR="007E6A75" w:rsidRPr="006E7E72">
            <w:rPr>
              <w:rFonts w:ascii="Times New Roman" w:hAnsi="Times New Roman" w:cs="Times New Roman"/>
              <w:sz w:val="22"/>
            </w:rPr>
            <w:t>Matsubara</w:t>
          </w:r>
          <w:r w:rsidR="00D3012B" w:rsidRPr="006E7E72">
            <w:rPr>
              <w:rFonts w:ascii="Times New Roman" w:hAnsi="Times New Roman" w:cs="Times New Roman"/>
              <w:sz w:val="22"/>
              <w:vertAlign w:val="superscript"/>
            </w:rPr>
            <w:t>c</w:t>
          </w:r>
          <w:proofErr w:type="spellEnd"/>
          <w:r w:rsidR="007E6A75" w:rsidRPr="006E7E72">
            <w:rPr>
              <w:rFonts w:ascii="Times New Roman" w:hAnsi="Times New Roman" w:cs="Times New Roman"/>
              <w:sz w:val="22"/>
            </w:rPr>
            <w:t xml:space="preserve">, Honoo </w:t>
          </w:r>
          <w:proofErr w:type="spellStart"/>
          <w:r w:rsidR="007E6A75" w:rsidRPr="006E7E72">
            <w:rPr>
              <w:rFonts w:ascii="Times New Roman" w:hAnsi="Times New Roman" w:cs="Times New Roman"/>
              <w:sz w:val="22"/>
            </w:rPr>
            <w:t>Satake</w:t>
          </w:r>
          <w:r w:rsidR="00D3012B" w:rsidRPr="006E7E72">
            <w:rPr>
              <w:rFonts w:ascii="Times New Roman" w:hAnsi="Times New Roman" w:cs="Times New Roman"/>
              <w:sz w:val="22"/>
              <w:vertAlign w:val="superscript"/>
            </w:rPr>
            <w:t>c</w:t>
          </w:r>
          <w:proofErr w:type="spellEnd"/>
          <w:r w:rsidR="007E6A75" w:rsidRPr="006E7E72">
            <w:rPr>
              <w:rFonts w:ascii="Times New Roman" w:hAnsi="Times New Roman" w:cs="Times New Roman"/>
              <w:sz w:val="22"/>
            </w:rPr>
            <w:t>,</w:t>
          </w:r>
          <w:r w:rsidR="00101797" w:rsidRPr="006E7E72">
            <w:rPr>
              <w:rFonts w:ascii="Times New Roman" w:hAnsi="Times New Roman" w:cs="Times New Roman"/>
              <w:sz w:val="22"/>
            </w:rPr>
            <w:t xml:space="preserve"> and</w:t>
          </w:r>
          <w:r w:rsidR="007E6A75" w:rsidRPr="006E7E72">
            <w:rPr>
              <w:rFonts w:ascii="Times New Roman" w:hAnsi="Times New Roman" w:cs="Times New Roman"/>
              <w:sz w:val="22"/>
            </w:rPr>
            <w:t xml:space="preserve"> Atsushi P. </w:t>
          </w:r>
          <w:proofErr w:type="spellStart"/>
          <w:r w:rsidR="007E6A75" w:rsidRPr="006E7E72">
            <w:rPr>
              <w:rFonts w:ascii="Times New Roman" w:hAnsi="Times New Roman" w:cs="Times New Roman"/>
              <w:sz w:val="22"/>
            </w:rPr>
            <w:t>Kimura</w:t>
          </w:r>
          <w:r w:rsidR="00D3012B" w:rsidRPr="006E7E72">
            <w:rPr>
              <w:rFonts w:ascii="Times New Roman" w:hAnsi="Times New Roman" w:cs="Times New Roman"/>
              <w:sz w:val="22"/>
              <w:vertAlign w:val="superscript"/>
            </w:rPr>
            <w:t>a</w:t>
          </w:r>
          <w:r w:rsidR="007E6A75" w:rsidRPr="006E7E72">
            <w:rPr>
              <w:rFonts w:ascii="Times New Roman" w:hAnsi="Times New Roman" w:cs="Times New Roman"/>
              <w:sz w:val="22"/>
              <w:vertAlign w:val="superscript"/>
            </w:rPr>
            <w:t>,</w:t>
          </w:r>
          <w:r w:rsidR="00D3012B" w:rsidRPr="006E7E72">
            <w:rPr>
              <w:rFonts w:ascii="Times New Roman" w:hAnsi="Times New Roman" w:cs="Times New Roman"/>
              <w:sz w:val="22"/>
              <w:vertAlign w:val="superscript"/>
            </w:rPr>
            <w:t>d</w:t>
          </w:r>
          <w:proofErr w:type="spellEnd"/>
          <w:r w:rsidR="006C23FE" w:rsidRPr="006E7E72">
            <w:rPr>
              <w:rFonts w:ascii="Times New Roman" w:hAnsi="Times New Roman" w:cs="Times New Roman"/>
              <w:sz w:val="22"/>
              <w:vertAlign w:val="superscript"/>
            </w:rPr>
            <w:t>,*</w:t>
          </w:r>
        </w:p>
        <w:p w14:paraId="58D80FC9" w14:textId="77777777" w:rsidR="00101797" w:rsidRPr="006E7E72" w:rsidRDefault="00101797" w:rsidP="000F74FB">
          <w:pPr>
            <w:spacing w:line="360" w:lineRule="auto"/>
            <w:rPr>
              <w:rFonts w:ascii="Times New Roman" w:hAnsi="Times New Roman" w:cs="Times New Roman"/>
              <w:sz w:val="22"/>
            </w:rPr>
          </w:pPr>
        </w:p>
        <w:p w14:paraId="79448CA6" w14:textId="29DD3101" w:rsidR="007E6A75" w:rsidRPr="006E7E72" w:rsidRDefault="00D3012B" w:rsidP="000F74FB">
          <w:pPr>
            <w:spacing w:line="360" w:lineRule="auto"/>
            <w:rPr>
              <w:rFonts w:ascii="Times New Roman" w:hAnsi="Times New Roman" w:cs="Times New Roman"/>
              <w:i/>
              <w:iCs/>
              <w:sz w:val="22"/>
            </w:rPr>
          </w:pPr>
          <w:r w:rsidRPr="006E7E72">
            <w:rPr>
              <w:rFonts w:ascii="Times New Roman" w:hAnsi="Times New Roman" w:cs="Times New Roman"/>
              <w:sz w:val="22"/>
              <w:vertAlign w:val="superscript"/>
            </w:rPr>
            <w:t>a</w:t>
          </w:r>
          <w:r w:rsidR="00EF0736" w:rsidRPr="006E7E72">
            <w:rPr>
              <w:rFonts w:ascii="Times New Roman" w:hAnsi="Times New Roman" w:cs="Times New Roman"/>
              <w:sz w:val="22"/>
            </w:rPr>
            <w:t xml:space="preserve"> </w:t>
          </w:r>
          <w:r w:rsidR="007E6A75" w:rsidRPr="006E7E72">
            <w:rPr>
              <w:rFonts w:ascii="Times New Roman" w:hAnsi="Times New Roman" w:cs="Times New Roman"/>
              <w:i/>
              <w:iCs/>
              <w:sz w:val="22"/>
            </w:rPr>
            <w:t>Graduate School of Life Science, Hokkaido University, Sapporo, Japan</w:t>
          </w:r>
        </w:p>
        <w:p w14:paraId="3727F8A9" w14:textId="4285F581" w:rsidR="007E6A75" w:rsidRPr="006E7E72" w:rsidRDefault="00D3012B" w:rsidP="000F74FB">
          <w:pPr>
            <w:spacing w:line="360" w:lineRule="auto"/>
            <w:rPr>
              <w:rFonts w:ascii="Times New Roman" w:hAnsi="Times New Roman" w:cs="Times New Roman"/>
              <w:i/>
              <w:iCs/>
              <w:sz w:val="22"/>
            </w:rPr>
          </w:pPr>
          <w:r w:rsidRPr="006E7E72">
            <w:rPr>
              <w:rFonts w:ascii="Times New Roman" w:hAnsi="Times New Roman" w:cs="Times New Roman"/>
              <w:sz w:val="22"/>
              <w:vertAlign w:val="superscript"/>
            </w:rPr>
            <w:t>b</w:t>
          </w:r>
          <w:r w:rsidR="00EF0736" w:rsidRPr="006E7E72">
            <w:rPr>
              <w:rFonts w:ascii="Times New Roman" w:hAnsi="Times New Roman" w:cs="Times New Roman"/>
              <w:sz w:val="22"/>
            </w:rPr>
            <w:t xml:space="preserve"> </w:t>
          </w:r>
          <w:r w:rsidR="00E94375" w:rsidRPr="006E7E72">
            <w:rPr>
              <w:rFonts w:ascii="Times New Roman" w:hAnsi="Times New Roman" w:cs="Times New Roman"/>
              <w:i/>
              <w:iCs/>
              <w:sz w:val="22"/>
            </w:rPr>
            <w:t>Department of Biochemistry, School of Medicine, Keio University, Tokyo, Japan</w:t>
          </w:r>
        </w:p>
        <w:p w14:paraId="48A63E55" w14:textId="17365656" w:rsidR="00E94375" w:rsidRPr="006E7E72" w:rsidRDefault="00D3012B" w:rsidP="000F74FB">
          <w:pPr>
            <w:spacing w:line="360" w:lineRule="auto"/>
            <w:rPr>
              <w:rFonts w:ascii="Times New Roman" w:hAnsi="Times New Roman" w:cs="Times New Roman"/>
              <w:sz w:val="22"/>
            </w:rPr>
          </w:pPr>
          <w:r w:rsidRPr="006E7E72">
            <w:rPr>
              <w:rFonts w:ascii="Times New Roman" w:hAnsi="Times New Roman" w:cs="Times New Roman"/>
              <w:sz w:val="22"/>
              <w:vertAlign w:val="superscript"/>
            </w:rPr>
            <w:t>c</w:t>
          </w:r>
          <w:r w:rsidR="00EF0736" w:rsidRPr="006E7E72">
            <w:rPr>
              <w:rFonts w:ascii="Times New Roman" w:hAnsi="Times New Roman" w:cs="Times New Roman"/>
              <w:sz w:val="22"/>
            </w:rPr>
            <w:t xml:space="preserve"> </w:t>
          </w:r>
          <w:r w:rsidR="00E94375" w:rsidRPr="006E7E72">
            <w:rPr>
              <w:rFonts w:ascii="Times New Roman" w:hAnsi="Times New Roman" w:cs="Times New Roman"/>
              <w:i/>
              <w:iCs/>
              <w:sz w:val="22"/>
            </w:rPr>
            <w:t>Bioorganic Research Institute, Suntory Foundation for Life Sciences, Kyoto, Japan</w:t>
          </w:r>
        </w:p>
        <w:p w14:paraId="0CF531C7" w14:textId="2057ED73" w:rsidR="00EF0736" w:rsidRPr="006E7E72" w:rsidRDefault="00D3012B" w:rsidP="000F74FB">
          <w:pPr>
            <w:spacing w:line="360" w:lineRule="auto"/>
            <w:rPr>
              <w:rFonts w:ascii="Times New Roman" w:hAnsi="Times New Roman" w:cs="Times New Roman"/>
              <w:i/>
              <w:iCs/>
              <w:sz w:val="22"/>
            </w:rPr>
          </w:pPr>
          <w:r w:rsidRPr="006E7E72">
            <w:rPr>
              <w:rFonts w:ascii="Times New Roman" w:hAnsi="Times New Roman" w:cs="Times New Roman"/>
              <w:sz w:val="22"/>
              <w:vertAlign w:val="superscript"/>
            </w:rPr>
            <w:t>d</w:t>
          </w:r>
          <w:r w:rsidR="00EF0736" w:rsidRPr="006E7E72">
            <w:rPr>
              <w:rFonts w:ascii="Times New Roman" w:hAnsi="Times New Roman" w:cs="Times New Roman"/>
              <w:sz w:val="22"/>
            </w:rPr>
            <w:t xml:space="preserve"> </w:t>
          </w:r>
          <w:r w:rsidR="00BE595F" w:rsidRPr="006E7E72">
            <w:rPr>
              <w:rFonts w:ascii="Times New Roman" w:hAnsi="Times New Roman" w:cs="Times New Roman"/>
              <w:i/>
              <w:iCs/>
              <w:sz w:val="22"/>
            </w:rPr>
            <w:t xml:space="preserve">Department of Biological Sciences, </w:t>
          </w:r>
          <w:r w:rsidR="00E94375" w:rsidRPr="006E7E72">
            <w:rPr>
              <w:rFonts w:ascii="Times New Roman" w:hAnsi="Times New Roman" w:cs="Times New Roman"/>
              <w:i/>
              <w:iCs/>
              <w:sz w:val="22"/>
            </w:rPr>
            <w:t>Faculty of Science, Hokkaido University, Sapporo, Japan</w:t>
          </w:r>
        </w:p>
        <w:p w14:paraId="3A9A44FE" w14:textId="77777777" w:rsidR="00D3012B" w:rsidRPr="006E7E72" w:rsidRDefault="00D3012B" w:rsidP="000F74FB">
          <w:pPr>
            <w:spacing w:line="360" w:lineRule="auto"/>
            <w:rPr>
              <w:rFonts w:ascii="Times New Roman" w:hAnsi="Times New Roman" w:cs="Times New Roman"/>
              <w:sz w:val="22"/>
            </w:rPr>
          </w:pPr>
        </w:p>
        <w:p w14:paraId="597D3736" w14:textId="2C3EF025" w:rsidR="002F54F9" w:rsidRPr="006E7E72" w:rsidRDefault="00B31C5A" w:rsidP="000F74FB">
          <w:pPr>
            <w:spacing w:line="360" w:lineRule="auto"/>
            <w:rPr>
              <w:rFonts w:ascii="Times New Roman" w:hAnsi="Times New Roman" w:cs="Times New Roman"/>
              <w:sz w:val="22"/>
            </w:rPr>
          </w:pPr>
          <w:r w:rsidRPr="006E7E72">
            <w:rPr>
              <w:rFonts w:ascii="Times New Roman" w:hAnsi="Times New Roman" w:cs="Times New Roman"/>
              <w:sz w:val="22"/>
              <w:vertAlign w:val="superscript"/>
            </w:rPr>
            <w:t>*</w:t>
          </w:r>
          <w:r w:rsidRPr="006E7E72">
            <w:rPr>
              <w:rFonts w:ascii="Times New Roman" w:hAnsi="Times New Roman" w:cs="Times New Roman"/>
              <w:sz w:val="22"/>
            </w:rPr>
            <w:t xml:space="preserve"> </w:t>
          </w:r>
          <w:r w:rsidR="00EF0736" w:rsidRPr="006E7E72">
            <w:rPr>
              <w:rFonts w:ascii="Times New Roman" w:hAnsi="Times New Roman" w:cs="Times New Roman"/>
              <w:sz w:val="22"/>
            </w:rPr>
            <w:t>Corresponding author</w:t>
          </w:r>
          <w:r w:rsidR="002F54F9" w:rsidRPr="006E7E72">
            <w:rPr>
              <w:rFonts w:ascii="Times New Roman" w:hAnsi="Times New Roman" w:cs="Times New Roman"/>
              <w:sz w:val="22"/>
            </w:rPr>
            <w:t xml:space="preserve">: </w:t>
          </w:r>
          <w:r w:rsidR="00EF0736" w:rsidRPr="006E7E72">
            <w:rPr>
              <w:rFonts w:ascii="Times New Roman" w:hAnsi="Times New Roman" w:cs="Times New Roman"/>
              <w:sz w:val="22"/>
            </w:rPr>
            <w:t>Atsushi P. Kimura</w:t>
          </w:r>
          <w:r w:rsidR="002F54F9" w:rsidRPr="006E7E72">
            <w:rPr>
              <w:rFonts w:ascii="Times New Roman" w:hAnsi="Times New Roman" w:cs="Times New Roman"/>
              <w:sz w:val="22"/>
            </w:rPr>
            <w:t>;</w:t>
          </w:r>
          <w:r w:rsidR="00EF0736" w:rsidRPr="006E7E72">
            <w:rPr>
              <w:rFonts w:ascii="Times New Roman" w:hAnsi="Times New Roman" w:cs="Times New Roman" w:hint="eastAsia"/>
              <w:sz w:val="22"/>
            </w:rPr>
            <w:t xml:space="preserve"> </w:t>
          </w:r>
          <w:r w:rsidR="006C23FE" w:rsidRPr="006E7E72">
            <w:rPr>
              <w:rFonts w:ascii="Times New Roman" w:hAnsi="Times New Roman" w:cs="Times New Roman"/>
              <w:sz w:val="22"/>
            </w:rPr>
            <w:t xml:space="preserve">Department of Biological Sciences, Faculty of Science, Hokkaido University, Sapporo 060–0810, Japan. E-mail: </w:t>
          </w:r>
          <w:r w:rsidR="002F54F9" w:rsidRPr="006E7E72">
            <w:rPr>
              <w:rFonts w:ascii="Times New Roman" w:hAnsi="Times New Roman" w:cs="Times New Roman"/>
              <w:sz w:val="22"/>
            </w:rPr>
            <w:t>akimura@sci.hokudai.ac.jp</w:t>
          </w:r>
        </w:p>
        <w:p w14:paraId="5615CD1A" w14:textId="77777777" w:rsidR="002F54F9" w:rsidRPr="006E7E72" w:rsidRDefault="002F54F9" w:rsidP="000F74FB">
          <w:pPr>
            <w:spacing w:line="360" w:lineRule="auto"/>
            <w:rPr>
              <w:rFonts w:ascii="Times New Roman" w:hAnsi="Times New Roman" w:cs="Times New Roman"/>
              <w:b/>
              <w:bCs/>
              <w:sz w:val="22"/>
            </w:rPr>
          </w:pPr>
        </w:p>
        <w:p w14:paraId="4FA6C56B" w14:textId="77777777" w:rsidR="002F54F9" w:rsidRPr="006E7E72" w:rsidRDefault="002F54F9" w:rsidP="000F74FB">
          <w:pPr>
            <w:spacing w:line="360" w:lineRule="auto"/>
            <w:rPr>
              <w:rFonts w:ascii="Times New Roman" w:hAnsi="Times New Roman" w:cs="Times New Roman"/>
              <w:b/>
              <w:bCs/>
              <w:sz w:val="22"/>
            </w:rPr>
          </w:pPr>
          <w:r w:rsidRPr="006E7E72">
            <w:rPr>
              <w:rFonts w:ascii="Times New Roman" w:hAnsi="Times New Roman" w:cs="Times New Roman"/>
              <w:b/>
              <w:bCs/>
              <w:sz w:val="22"/>
            </w:rPr>
            <w:br w:type="page"/>
          </w:r>
        </w:p>
        <w:p w14:paraId="176F4BAF" w14:textId="6509B13C" w:rsidR="00726784" w:rsidRPr="006E7E72" w:rsidRDefault="002F54F9" w:rsidP="000F74FB">
          <w:pPr>
            <w:spacing w:line="360" w:lineRule="auto"/>
            <w:rPr>
              <w:rFonts w:ascii="Times New Roman" w:hAnsi="Times New Roman" w:cs="Times New Roman"/>
              <w:b/>
              <w:bCs/>
              <w:sz w:val="22"/>
            </w:rPr>
          </w:pPr>
          <w:r w:rsidRPr="006E7E72">
            <w:rPr>
              <w:rFonts w:ascii="Times New Roman" w:hAnsi="Times New Roman" w:cs="Times New Roman" w:hint="eastAsia"/>
              <w:b/>
              <w:bCs/>
              <w:sz w:val="22"/>
            </w:rPr>
            <w:lastRenderedPageBreak/>
            <w:t>A</w:t>
          </w:r>
          <w:r w:rsidRPr="006E7E72">
            <w:rPr>
              <w:rFonts w:ascii="Times New Roman" w:hAnsi="Times New Roman" w:cs="Times New Roman"/>
              <w:b/>
              <w:bCs/>
              <w:sz w:val="22"/>
            </w:rPr>
            <w:t>bstract</w:t>
          </w:r>
        </w:p>
      </w:sdtContent>
    </w:sdt>
    <w:p w14:paraId="3F74A2C7" w14:textId="77777777" w:rsidR="002F54F9" w:rsidRPr="006E7E72" w:rsidRDefault="002F54F9" w:rsidP="000F74FB">
      <w:pPr>
        <w:spacing w:line="360" w:lineRule="auto"/>
        <w:rPr>
          <w:rFonts w:ascii="Times New Roman" w:hAnsi="Times New Roman" w:cs="Times New Roman"/>
          <w:b/>
          <w:bCs/>
          <w:sz w:val="22"/>
        </w:rPr>
      </w:pPr>
    </w:p>
    <w:p w14:paraId="4A51E7DF" w14:textId="70B55988" w:rsidR="00555C77" w:rsidRPr="006E7E72" w:rsidRDefault="00C90523" w:rsidP="000F74FB">
      <w:pPr>
        <w:spacing w:line="360" w:lineRule="auto"/>
        <w:rPr>
          <w:rFonts w:ascii="Times New Roman" w:hAnsi="Times New Roman" w:cs="Times New Roman"/>
          <w:sz w:val="22"/>
        </w:rPr>
      </w:pPr>
      <w:r w:rsidRPr="006E7E72">
        <w:rPr>
          <w:rFonts w:ascii="Times New Roman" w:hAnsi="Times New Roman" w:cs="Times New Roman"/>
          <w:sz w:val="22"/>
        </w:rPr>
        <w:t>L</w:t>
      </w:r>
      <w:r w:rsidR="00E91B03" w:rsidRPr="006E7E72">
        <w:rPr>
          <w:rFonts w:ascii="Times New Roman" w:hAnsi="Times New Roman" w:cs="Times New Roman"/>
          <w:sz w:val="22"/>
        </w:rPr>
        <w:t>ong noncoding RNA</w:t>
      </w:r>
      <w:r w:rsidRPr="006E7E72">
        <w:rPr>
          <w:rFonts w:ascii="Times New Roman" w:hAnsi="Times New Roman" w:cs="Times New Roman"/>
          <w:sz w:val="22"/>
        </w:rPr>
        <w:t>s</w:t>
      </w:r>
      <w:r w:rsidR="00E91B03" w:rsidRPr="006E7E72">
        <w:rPr>
          <w:rFonts w:ascii="Times New Roman" w:hAnsi="Times New Roman" w:cs="Times New Roman"/>
          <w:sz w:val="22"/>
        </w:rPr>
        <w:t xml:space="preserve"> (</w:t>
      </w:r>
      <w:proofErr w:type="spellStart"/>
      <w:r w:rsidR="00E91B03" w:rsidRPr="006E7E72">
        <w:rPr>
          <w:rFonts w:ascii="Times New Roman" w:hAnsi="Times New Roman" w:cs="Times New Roman"/>
          <w:sz w:val="22"/>
        </w:rPr>
        <w:t>lncRNA</w:t>
      </w:r>
      <w:r w:rsidRPr="006E7E72">
        <w:rPr>
          <w:rFonts w:ascii="Times New Roman" w:hAnsi="Times New Roman" w:cs="Times New Roman"/>
          <w:sz w:val="22"/>
        </w:rPr>
        <w:t>s</w:t>
      </w:r>
      <w:proofErr w:type="spellEnd"/>
      <w:r w:rsidR="00E91B03" w:rsidRPr="006E7E72">
        <w:rPr>
          <w:rFonts w:ascii="Times New Roman" w:hAnsi="Times New Roman" w:cs="Times New Roman"/>
          <w:sz w:val="22"/>
        </w:rPr>
        <w:t>)</w:t>
      </w:r>
      <w:r w:rsidRPr="006E7E72">
        <w:rPr>
          <w:rFonts w:ascii="Times New Roman" w:hAnsi="Times New Roman" w:cs="Times New Roman"/>
          <w:sz w:val="22"/>
        </w:rPr>
        <w:t xml:space="preserve"> have recently</w:t>
      </w:r>
      <w:r w:rsidR="008E6070" w:rsidRPr="006E7E72">
        <w:rPr>
          <w:rFonts w:ascii="Times New Roman" w:hAnsi="Times New Roman" w:cs="Times New Roman"/>
          <w:sz w:val="22"/>
        </w:rPr>
        <w:t xml:space="preserve"> been</w:t>
      </w:r>
      <w:r w:rsidRPr="006E7E72">
        <w:rPr>
          <w:rFonts w:ascii="Times New Roman" w:hAnsi="Times New Roman" w:cs="Times New Roman"/>
          <w:sz w:val="22"/>
        </w:rPr>
        <w:t xml:space="preserve"> proved to be functional in </w:t>
      </w:r>
      <w:r w:rsidR="003C2FFE" w:rsidRPr="006E7E72">
        <w:rPr>
          <w:rFonts w:ascii="Times New Roman" w:hAnsi="Times New Roman" w:cs="Times New Roman"/>
          <w:sz w:val="22"/>
        </w:rPr>
        <w:t xml:space="preserve">the testis. </w:t>
      </w:r>
      <w:proofErr w:type="spellStart"/>
      <w:r w:rsidR="003C2FFE" w:rsidRPr="006E7E72">
        <w:rPr>
          <w:rFonts w:ascii="Times New Roman" w:hAnsi="Times New Roman" w:cs="Times New Roman"/>
          <w:i/>
          <w:iCs/>
          <w:sz w:val="22"/>
        </w:rPr>
        <w:t>Tesra</w:t>
      </w:r>
      <w:proofErr w:type="spellEnd"/>
      <w:r w:rsidR="003C2FFE" w:rsidRPr="006E7E72">
        <w:rPr>
          <w:rFonts w:ascii="Times New Roman" w:hAnsi="Times New Roman" w:cs="Times New Roman"/>
          <w:sz w:val="22"/>
        </w:rPr>
        <w:t>, a testis-specific lncRNA</w:t>
      </w:r>
      <w:r w:rsidR="009609B7" w:rsidRPr="006E7E72">
        <w:rPr>
          <w:rFonts w:ascii="Times New Roman" w:hAnsi="Times New Roman" w:cs="Times New Roman"/>
          <w:sz w:val="22"/>
        </w:rPr>
        <w:t>,</w:t>
      </w:r>
      <w:r w:rsidR="003C2FFE" w:rsidRPr="006E7E72">
        <w:rPr>
          <w:rFonts w:ascii="Times New Roman" w:hAnsi="Times New Roman" w:cs="Times New Roman"/>
          <w:sz w:val="22"/>
        </w:rPr>
        <w:t xml:space="preserve"> </w:t>
      </w:r>
      <w:r w:rsidR="006B13C9" w:rsidRPr="006E7E72">
        <w:rPr>
          <w:rFonts w:ascii="Times New Roman" w:hAnsi="Times New Roman" w:cs="Times New Roman"/>
          <w:sz w:val="22"/>
        </w:rPr>
        <w:t xml:space="preserve">was suggested to </w:t>
      </w:r>
      <w:r w:rsidR="003C2FFE" w:rsidRPr="006E7E72">
        <w:rPr>
          <w:rFonts w:ascii="Times New Roman" w:hAnsi="Times New Roman" w:cs="Times New Roman"/>
          <w:sz w:val="22"/>
        </w:rPr>
        <w:t xml:space="preserve">activate the transcription of </w:t>
      </w:r>
      <w:r w:rsidR="003C2FFE" w:rsidRPr="006E7E72">
        <w:rPr>
          <w:rFonts w:ascii="Times New Roman" w:hAnsi="Times New Roman" w:cs="Times New Roman"/>
          <w:i/>
          <w:iCs/>
          <w:sz w:val="22"/>
        </w:rPr>
        <w:t>Prss42/Tessp-2</w:t>
      </w:r>
      <w:r w:rsidR="00AE24DD" w:rsidRPr="006E7E72">
        <w:rPr>
          <w:rFonts w:ascii="Times New Roman" w:hAnsi="Times New Roman" w:cs="Times New Roman"/>
          <w:sz w:val="22"/>
        </w:rPr>
        <w:t xml:space="preserve">, a </w:t>
      </w:r>
      <w:r w:rsidR="006B13C9" w:rsidRPr="006E7E72">
        <w:rPr>
          <w:rFonts w:ascii="Times New Roman" w:hAnsi="Times New Roman" w:cs="Times New Roman"/>
          <w:sz w:val="22"/>
        </w:rPr>
        <w:t>gene</w:t>
      </w:r>
      <w:r w:rsidR="00AE24DD" w:rsidRPr="006E7E72">
        <w:rPr>
          <w:rFonts w:ascii="Times New Roman" w:hAnsi="Times New Roman" w:cs="Times New Roman"/>
          <w:sz w:val="22"/>
        </w:rPr>
        <w:t xml:space="preserve"> </w:t>
      </w:r>
      <w:r w:rsidR="008E6070" w:rsidRPr="006E7E72">
        <w:rPr>
          <w:rFonts w:ascii="Times New Roman" w:hAnsi="Times New Roman" w:cs="Times New Roman"/>
          <w:sz w:val="22"/>
        </w:rPr>
        <w:t>that</w:t>
      </w:r>
      <w:r w:rsidR="00AE24DD" w:rsidRPr="006E7E72">
        <w:rPr>
          <w:rFonts w:ascii="Times New Roman" w:hAnsi="Times New Roman" w:cs="Times New Roman"/>
          <w:sz w:val="22"/>
        </w:rPr>
        <w:t xml:space="preserve"> is</w:t>
      </w:r>
      <w:r w:rsidR="006B13C9" w:rsidRPr="006E7E72">
        <w:rPr>
          <w:rFonts w:ascii="Times New Roman" w:hAnsi="Times New Roman" w:cs="Times New Roman"/>
          <w:sz w:val="22"/>
        </w:rPr>
        <w:t xml:space="preserve"> </w:t>
      </w:r>
      <w:r w:rsidR="00966AED" w:rsidRPr="006E7E72">
        <w:rPr>
          <w:rFonts w:ascii="Times New Roman" w:hAnsi="Times New Roman" w:cs="Times New Roman"/>
          <w:sz w:val="22"/>
        </w:rPr>
        <w:t>involved in</w:t>
      </w:r>
      <w:r w:rsidR="006B13C9" w:rsidRPr="006E7E72">
        <w:rPr>
          <w:rFonts w:ascii="Times New Roman" w:hAnsi="Times New Roman" w:cs="Times New Roman"/>
          <w:sz w:val="22"/>
        </w:rPr>
        <w:t xml:space="preserve"> meio</w:t>
      </w:r>
      <w:r w:rsidR="00966AED" w:rsidRPr="006E7E72">
        <w:rPr>
          <w:rFonts w:ascii="Times New Roman" w:hAnsi="Times New Roman" w:cs="Times New Roman"/>
          <w:sz w:val="22"/>
        </w:rPr>
        <w:t>tic progression</w:t>
      </w:r>
      <w:r w:rsidR="00AE24DD" w:rsidRPr="006E7E72">
        <w:rPr>
          <w:rFonts w:ascii="Times New Roman" w:hAnsi="Times New Roman" w:cs="Times New Roman"/>
          <w:sz w:val="22"/>
        </w:rPr>
        <w:t>, in mouse spermatocytes</w:t>
      </w:r>
      <w:r w:rsidRPr="006E7E72">
        <w:rPr>
          <w:rFonts w:ascii="Times New Roman" w:hAnsi="Times New Roman" w:cs="Times New Roman"/>
          <w:sz w:val="22"/>
        </w:rPr>
        <w:t>.</w:t>
      </w:r>
      <w:r w:rsidR="00AE24DD" w:rsidRPr="006E7E72">
        <w:rPr>
          <w:rFonts w:ascii="Times New Roman" w:hAnsi="Times New Roman" w:cs="Times New Roman"/>
          <w:sz w:val="22"/>
        </w:rPr>
        <w:t xml:space="preserve"> To reveal </w:t>
      </w:r>
      <w:r w:rsidR="008E6070" w:rsidRPr="006E7E72">
        <w:rPr>
          <w:rFonts w:ascii="Times New Roman" w:hAnsi="Times New Roman" w:cs="Times New Roman"/>
          <w:sz w:val="22"/>
        </w:rPr>
        <w:t>the</w:t>
      </w:r>
      <w:r w:rsidR="00AE24DD" w:rsidRPr="006E7E72">
        <w:rPr>
          <w:rFonts w:ascii="Times New Roman" w:hAnsi="Times New Roman" w:cs="Times New Roman"/>
          <w:sz w:val="22"/>
        </w:rPr>
        <w:t xml:space="preserve"> molecular mechanism underlying the activation, </w:t>
      </w:r>
      <w:r w:rsidR="00555C77" w:rsidRPr="006E7E72">
        <w:rPr>
          <w:rFonts w:ascii="Times New Roman" w:hAnsi="Times New Roman" w:cs="Times New Roman"/>
          <w:sz w:val="22"/>
        </w:rPr>
        <w:t>we</w:t>
      </w:r>
      <w:r w:rsidR="00AE24DD" w:rsidRPr="006E7E72">
        <w:rPr>
          <w:rFonts w:ascii="Times New Roman" w:hAnsi="Times New Roman" w:cs="Times New Roman"/>
          <w:sz w:val="22"/>
        </w:rPr>
        <w:t xml:space="preserve"> searched for </w:t>
      </w:r>
      <w:proofErr w:type="spellStart"/>
      <w:r w:rsidR="00AE24DD" w:rsidRPr="006E7E72">
        <w:rPr>
          <w:rFonts w:ascii="Times New Roman" w:hAnsi="Times New Roman" w:cs="Times New Roman"/>
          <w:i/>
          <w:iCs/>
          <w:sz w:val="22"/>
        </w:rPr>
        <w:t>Tesra</w:t>
      </w:r>
      <w:proofErr w:type="spellEnd"/>
      <w:r w:rsidR="00AE24DD" w:rsidRPr="006E7E72">
        <w:rPr>
          <w:rFonts w:ascii="Times New Roman" w:hAnsi="Times New Roman" w:cs="Times New Roman"/>
          <w:i/>
          <w:iCs/>
          <w:sz w:val="22"/>
        </w:rPr>
        <w:t>-</w:t>
      </w:r>
      <w:r w:rsidR="00AE24DD" w:rsidRPr="006E7E72">
        <w:rPr>
          <w:rFonts w:ascii="Times New Roman" w:hAnsi="Times New Roman" w:cs="Times New Roman"/>
          <w:sz w:val="22"/>
        </w:rPr>
        <w:t xml:space="preserve">binding proteins by a </w:t>
      </w:r>
      <w:proofErr w:type="spellStart"/>
      <w:r w:rsidR="00AE24DD" w:rsidRPr="006E7E72">
        <w:rPr>
          <w:rFonts w:ascii="Times New Roman" w:hAnsi="Times New Roman" w:cs="Times New Roman"/>
          <w:sz w:val="22"/>
        </w:rPr>
        <w:t>Ribotrap</w:t>
      </w:r>
      <w:proofErr w:type="spellEnd"/>
      <w:r w:rsidR="00AE24DD" w:rsidRPr="006E7E72">
        <w:rPr>
          <w:rFonts w:ascii="Times New Roman" w:hAnsi="Times New Roman" w:cs="Times New Roman"/>
          <w:sz w:val="22"/>
        </w:rPr>
        <w:t xml:space="preserve"> assay followed by LC-MS/MS analysis and identified </w:t>
      </w:r>
      <w:bookmarkStart w:id="0" w:name="_Hlk118294087"/>
      <w:r w:rsidR="00403D67" w:rsidRPr="006E7E72">
        <w:rPr>
          <w:rFonts w:ascii="Times New Roman" w:hAnsi="Times New Roman" w:cs="Times New Roman"/>
          <w:sz w:val="22"/>
        </w:rPr>
        <w:t>p</w:t>
      </w:r>
      <w:r w:rsidR="002E6BEC" w:rsidRPr="006E7E72">
        <w:rPr>
          <w:rFonts w:ascii="Times New Roman" w:hAnsi="Times New Roman" w:cs="Times New Roman"/>
          <w:sz w:val="22"/>
        </w:rPr>
        <w:t xml:space="preserve">olypyrimidine tract binding protein </w:t>
      </w:r>
      <w:r w:rsidR="00403D67" w:rsidRPr="006E7E72">
        <w:rPr>
          <w:rFonts w:ascii="Times New Roman" w:hAnsi="Times New Roman" w:cs="Times New Roman"/>
          <w:sz w:val="22"/>
        </w:rPr>
        <w:t>2 (PTBP2)</w:t>
      </w:r>
      <w:bookmarkEnd w:id="0"/>
      <w:r w:rsidR="00AE24DD" w:rsidRPr="006E7E72">
        <w:rPr>
          <w:rFonts w:ascii="Times New Roman" w:hAnsi="Times New Roman" w:cs="Times New Roman"/>
          <w:sz w:val="22"/>
        </w:rPr>
        <w:t xml:space="preserve"> as a candidate.</w:t>
      </w:r>
      <w:r w:rsidR="00555C77" w:rsidRPr="006E7E72">
        <w:rPr>
          <w:rFonts w:ascii="Times New Roman" w:hAnsi="Times New Roman" w:cs="Times New Roman"/>
          <w:sz w:val="22"/>
        </w:rPr>
        <w:t xml:space="preserve"> </w:t>
      </w:r>
      <w:r w:rsidR="008E6070" w:rsidRPr="006E7E72">
        <w:rPr>
          <w:rFonts w:ascii="Times New Roman" w:hAnsi="Times New Roman" w:cs="Times New Roman"/>
          <w:sz w:val="22"/>
        </w:rPr>
        <w:t>A</w:t>
      </w:r>
      <w:r w:rsidR="00AE24DD" w:rsidRPr="006E7E72">
        <w:rPr>
          <w:rFonts w:ascii="Times New Roman" w:hAnsi="Times New Roman" w:cs="Times New Roman"/>
          <w:sz w:val="22"/>
        </w:rPr>
        <w:t xml:space="preserve">nalysis of public RNA-seq data and our </w:t>
      </w:r>
      <w:proofErr w:type="spellStart"/>
      <w:r w:rsidR="00AE24DD" w:rsidRPr="006E7E72">
        <w:rPr>
          <w:rFonts w:ascii="Times New Roman" w:hAnsi="Times New Roman" w:cs="Times New Roman"/>
          <w:sz w:val="22"/>
        </w:rPr>
        <w:t>qRT</w:t>
      </w:r>
      <w:proofErr w:type="spellEnd"/>
      <w:r w:rsidR="00AE24DD" w:rsidRPr="006E7E72">
        <w:rPr>
          <w:rFonts w:ascii="Times New Roman" w:hAnsi="Times New Roman" w:cs="Times New Roman"/>
          <w:sz w:val="22"/>
        </w:rPr>
        <w:t xml:space="preserve">-PCR results indicated that </w:t>
      </w:r>
      <w:r w:rsidR="00555C77" w:rsidRPr="006E7E72">
        <w:rPr>
          <w:rFonts w:ascii="Times New Roman" w:hAnsi="Times New Roman" w:cs="Times New Roman"/>
          <w:i/>
          <w:iCs/>
          <w:sz w:val="22"/>
        </w:rPr>
        <w:t>Ptbp2</w:t>
      </w:r>
      <w:r w:rsidR="00555C77" w:rsidRPr="006E7E72">
        <w:rPr>
          <w:rFonts w:ascii="Times New Roman" w:hAnsi="Times New Roman" w:cs="Times New Roman"/>
          <w:sz w:val="22"/>
        </w:rPr>
        <w:t xml:space="preserve"> mRNA</w:t>
      </w:r>
      <w:r w:rsidR="00AE24DD" w:rsidRPr="006E7E72">
        <w:rPr>
          <w:rFonts w:ascii="Times New Roman" w:hAnsi="Times New Roman" w:cs="Times New Roman"/>
          <w:sz w:val="22"/>
        </w:rPr>
        <w:t xml:space="preserve"> </w:t>
      </w:r>
      <w:r w:rsidR="00555C77" w:rsidRPr="006E7E72">
        <w:rPr>
          <w:rFonts w:ascii="Times New Roman" w:hAnsi="Times New Roman" w:cs="Times New Roman"/>
          <w:sz w:val="22"/>
        </w:rPr>
        <w:t xml:space="preserve">showed </w:t>
      </w:r>
      <w:r w:rsidR="002F330C" w:rsidRPr="006E7E72">
        <w:rPr>
          <w:rFonts w:ascii="Times New Roman" w:hAnsi="Times New Roman" w:cs="Times New Roman"/>
          <w:sz w:val="22"/>
        </w:rPr>
        <w:t>a</w:t>
      </w:r>
      <w:r w:rsidR="008E6070" w:rsidRPr="006E7E72">
        <w:rPr>
          <w:rFonts w:ascii="Times New Roman" w:hAnsi="Times New Roman" w:cs="Times New Roman"/>
          <w:sz w:val="22"/>
        </w:rPr>
        <w:t>n</w:t>
      </w:r>
      <w:r w:rsidR="00555C77" w:rsidRPr="006E7E72">
        <w:rPr>
          <w:rFonts w:ascii="Times New Roman" w:hAnsi="Times New Roman" w:cs="Times New Roman"/>
          <w:sz w:val="22"/>
        </w:rPr>
        <w:t xml:space="preserve"> expression pattern</w:t>
      </w:r>
      <w:r w:rsidR="008E6070" w:rsidRPr="006E7E72">
        <w:rPr>
          <w:rFonts w:ascii="Times New Roman" w:hAnsi="Times New Roman" w:cs="Times New Roman"/>
          <w:sz w:val="22"/>
        </w:rPr>
        <w:t xml:space="preserve"> similar</w:t>
      </w:r>
      <w:r w:rsidR="00555C77" w:rsidRPr="006E7E72">
        <w:rPr>
          <w:rFonts w:ascii="Times New Roman" w:hAnsi="Times New Roman" w:cs="Times New Roman"/>
          <w:sz w:val="22"/>
        </w:rPr>
        <w:t xml:space="preserve"> to</w:t>
      </w:r>
      <w:r w:rsidR="008E6070" w:rsidRPr="006E7E72">
        <w:rPr>
          <w:rFonts w:ascii="Times New Roman" w:hAnsi="Times New Roman" w:cs="Times New Roman"/>
          <w:sz w:val="22"/>
        </w:rPr>
        <w:t xml:space="preserve"> the expression patterns of</w:t>
      </w:r>
      <w:r w:rsidR="00555C77" w:rsidRPr="006E7E72">
        <w:rPr>
          <w:rFonts w:ascii="Times New Roman" w:hAnsi="Times New Roman" w:cs="Times New Roman"/>
          <w:sz w:val="22"/>
        </w:rPr>
        <w:t xml:space="preserve"> </w:t>
      </w:r>
      <w:proofErr w:type="spellStart"/>
      <w:r w:rsidR="00555C77" w:rsidRPr="006E7E72">
        <w:rPr>
          <w:rFonts w:ascii="Times New Roman" w:hAnsi="Times New Roman" w:cs="Times New Roman"/>
          <w:i/>
          <w:iCs/>
          <w:sz w:val="22"/>
        </w:rPr>
        <w:t>Tesra</w:t>
      </w:r>
      <w:proofErr w:type="spellEnd"/>
      <w:r w:rsidR="00555C77" w:rsidRPr="006E7E72">
        <w:rPr>
          <w:rFonts w:ascii="Times New Roman" w:hAnsi="Times New Roman" w:cs="Times New Roman"/>
          <w:sz w:val="22"/>
        </w:rPr>
        <w:t xml:space="preserve"> and </w:t>
      </w:r>
      <w:r w:rsidR="00BC028F" w:rsidRPr="006E7E72">
        <w:rPr>
          <w:rFonts w:ascii="Times New Roman" w:hAnsi="Times New Roman" w:cs="Times New Roman"/>
          <w:i/>
          <w:iCs/>
          <w:sz w:val="22"/>
        </w:rPr>
        <w:t>Prss42/</w:t>
      </w:r>
      <w:r w:rsidR="00555C77" w:rsidRPr="006E7E72">
        <w:rPr>
          <w:rFonts w:ascii="Times New Roman" w:hAnsi="Times New Roman" w:cs="Times New Roman"/>
          <w:i/>
          <w:iCs/>
          <w:sz w:val="22"/>
        </w:rPr>
        <w:t>Tessp-2</w:t>
      </w:r>
      <w:r w:rsidR="00555C77" w:rsidRPr="006E7E72">
        <w:rPr>
          <w:rFonts w:ascii="Times New Roman" w:hAnsi="Times New Roman" w:cs="Times New Roman"/>
          <w:sz w:val="22"/>
        </w:rPr>
        <w:t xml:space="preserve"> </w:t>
      </w:r>
      <w:r w:rsidR="00AE24DD" w:rsidRPr="006E7E72">
        <w:rPr>
          <w:rFonts w:ascii="Times New Roman" w:hAnsi="Times New Roman" w:cs="Times New Roman"/>
          <w:sz w:val="22"/>
        </w:rPr>
        <w:t>during testis development</w:t>
      </w:r>
      <w:r w:rsidR="00555C77" w:rsidRPr="006E7E72">
        <w:rPr>
          <w:rFonts w:ascii="Times New Roman" w:hAnsi="Times New Roman" w:cs="Times New Roman"/>
          <w:sz w:val="22"/>
        </w:rPr>
        <w:t>.</w:t>
      </w:r>
      <w:r w:rsidR="00982BBE" w:rsidRPr="006E7E72">
        <w:rPr>
          <w:rFonts w:ascii="Times New Roman" w:hAnsi="Times New Roman" w:cs="Times New Roman"/>
          <w:sz w:val="22"/>
        </w:rPr>
        <w:t xml:space="preserve"> Moreover, PTBP2 was found to be associated with </w:t>
      </w:r>
      <w:proofErr w:type="spellStart"/>
      <w:r w:rsidR="00982BBE" w:rsidRPr="006E7E72">
        <w:rPr>
          <w:rFonts w:ascii="Times New Roman" w:hAnsi="Times New Roman" w:cs="Times New Roman"/>
          <w:i/>
          <w:iCs/>
          <w:sz w:val="22"/>
        </w:rPr>
        <w:t>Tesra</w:t>
      </w:r>
      <w:proofErr w:type="spellEnd"/>
      <w:r w:rsidR="00982BBE" w:rsidRPr="006E7E72">
        <w:rPr>
          <w:rFonts w:ascii="Times New Roman" w:hAnsi="Times New Roman" w:cs="Times New Roman"/>
          <w:sz w:val="22"/>
        </w:rPr>
        <w:t xml:space="preserve"> in testicular germ cells by RNA immunoprecipitation.</w:t>
      </w:r>
      <w:r w:rsidR="005F5D27" w:rsidRPr="006E7E72">
        <w:rPr>
          <w:rFonts w:ascii="Times New Roman" w:hAnsi="Times New Roman" w:cs="Times New Roman"/>
          <w:sz w:val="22"/>
        </w:rPr>
        <w:t xml:space="preserve"> </w:t>
      </w:r>
      <w:r w:rsidR="00AE24DD" w:rsidRPr="006E7E72">
        <w:rPr>
          <w:rFonts w:ascii="Times New Roman" w:hAnsi="Times New Roman" w:cs="Times New Roman"/>
          <w:sz w:val="22"/>
        </w:rPr>
        <w:t>T</w:t>
      </w:r>
      <w:r w:rsidR="0040337A" w:rsidRPr="006E7E72">
        <w:rPr>
          <w:rFonts w:ascii="Times New Roman" w:hAnsi="Times New Roman" w:cs="Times New Roman"/>
          <w:sz w:val="22"/>
        </w:rPr>
        <w:t>o evaluate the effect of PTBP2</w:t>
      </w:r>
      <w:r w:rsidR="00AE24DD" w:rsidRPr="006E7E72">
        <w:rPr>
          <w:rFonts w:ascii="Times New Roman" w:hAnsi="Times New Roman" w:cs="Times New Roman"/>
          <w:sz w:val="22"/>
        </w:rPr>
        <w:t xml:space="preserve"> on</w:t>
      </w:r>
      <w:r w:rsidR="008E6070" w:rsidRPr="006E7E72">
        <w:rPr>
          <w:rFonts w:ascii="Times New Roman" w:hAnsi="Times New Roman" w:cs="Times New Roman"/>
          <w:sz w:val="22"/>
        </w:rPr>
        <w:t xml:space="preserve"> the</w:t>
      </w:r>
      <w:r w:rsidR="0040337A" w:rsidRPr="006E7E72">
        <w:rPr>
          <w:rFonts w:ascii="Times New Roman" w:hAnsi="Times New Roman" w:cs="Times New Roman"/>
          <w:sz w:val="22"/>
        </w:rPr>
        <w:t xml:space="preserve"> </w:t>
      </w:r>
      <w:r w:rsidR="0040337A" w:rsidRPr="006E7E72">
        <w:rPr>
          <w:rFonts w:ascii="Times New Roman" w:hAnsi="Times New Roman" w:cs="Times New Roman"/>
          <w:i/>
          <w:iCs/>
          <w:sz w:val="22"/>
        </w:rPr>
        <w:t>Prss42/Tessp-2</w:t>
      </w:r>
      <w:r w:rsidR="0040337A" w:rsidRPr="006E7E72">
        <w:rPr>
          <w:rFonts w:ascii="Times New Roman" w:hAnsi="Times New Roman" w:cs="Times New Roman"/>
          <w:sz w:val="22"/>
        </w:rPr>
        <w:t xml:space="preserve"> promoter, we</w:t>
      </w:r>
      <w:r w:rsidR="00AE24DD" w:rsidRPr="006E7E72">
        <w:rPr>
          <w:rFonts w:ascii="Times New Roman" w:hAnsi="Times New Roman" w:cs="Times New Roman"/>
          <w:sz w:val="22"/>
        </w:rPr>
        <w:t xml:space="preserve"> established </w:t>
      </w:r>
      <w:r w:rsidR="008E6070" w:rsidRPr="006E7E72">
        <w:rPr>
          <w:rFonts w:ascii="Times New Roman" w:hAnsi="Times New Roman" w:cs="Times New Roman"/>
          <w:sz w:val="22"/>
        </w:rPr>
        <w:t>an</w:t>
      </w:r>
      <w:r w:rsidR="001B466D" w:rsidRPr="006E7E72">
        <w:rPr>
          <w:rFonts w:ascii="Times New Roman" w:hAnsi="Times New Roman" w:cs="Times New Roman" w:hint="eastAsia"/>
          <w:sz w:val="22"/>
        </w:rPr>
        <w:t xml:space="preserve"> </w:t>
      </w:r>
      <w:r w:rsidR="001B466D" w:rsidRPr="006E7E72">
        <w:rPr>
          <w:rFonts w:ascii="Times New Roman" w:hAnsi="Times New Roman" w:cs="Times New Roman"/>
          <w:i/>
          <w:iCs/>
          <w:sz w:val="22"/>
        </w:rPr>
        <w:t>in vitro</w:t>
      </w:r>
      <w:r w:rsidR="0040337A" w:rsidRPr="006E7E72">
        <w:rPr>
          <w:rFonts w:ascii="Times New Roman" w:hAnsi="Times New Roman" w:cs="Times New Roman"/>
          <w:sz w:val="22"/>
        </w:rPr>
        <w:t xml:space="preserve"> reporter</w:t>
      </w:r>
      <w:r w:rsidR="00AE24DD" w:rsidRPr="006E7E72">
        <w:rPr>
          <w:rFonts w:ascii="Times New Roman" w:hAnsi="Times New Roman" w:cs="Times New Roman"/>
          <w:sz w:val="22"/>
        </w:rPr>
        <w:t xml:space="preserve"> gene</w:t>
      </w:r>
      <w:r w:rsidR="0040337A" w:rsidRPr="006E7E72">
        <w:rPr>
          <w:rFonts w:ascii="Times New Roman" w:hAnsi="Times New Roman" w:cs="Times New Roman"/>
          <w:sz w:val="22"/>
        </w:rPr>
        <w:t xml:space="preserve"> assay system</w:t>
      </w:r>
      <w:r w:rsidR="00AE24DD" w:rsidRPr="006E7E72">
        <w:rPr>
          <w:rFonts w:ascii="Times New Roman" w:hAnsi="Times New Roman" w:cs="Times New Roman"/>
          <w:sz w:val="22"/>
        </w:rPr>
        <w:t xml:space="preserve"> in which </w:t>
      </w:r>
      <w:proofErr w:type="spellStart"/>
      <w:r w:rsidR="00AE24DD" w:rsidRPr="006E7E72">
        <w:rPr>
          <w:rFonts w:ascii="Times New Roman" w:hAnsi="Times New Roman" w:cs="Times New Roman"/>
          <w:i/>
          <w:iCs/>
          <w:sz w:val="22"/>
        </w:rPr>
        <w:t>Tesra</w:t>
      </w:r>
      <w:proofErr w:type="spellEnd"/>
      <w:r w:rsidR="00AE24DD" w:rsidRPr="006E7E72">
        <w:rPr>
          <w:rFonts w:ascii="Times New Roman" w:hAnsi="Times New Roman" w:cs="Times New Roman"/>
          <w:sz w:val="22"/>
        </w:rPr>
        <w:t xml:space="preserve"> expression could be induced </w:t>
      </w:r>
      <w:r w:rsidR="0040337A" w:rsidRPr="006E7E72">
        <w:rPr>
          <w:rFonts w:ascii="Times New Roman" w:hAnsi="Times New Roman" w:cs="Times New Roman"/>
          <w:sz w:val="22"/>
        </w:rPr>
        <w:t xml:space="preserve">by the </w:t>
      </w:r>
      <w:r w:rsidR="00D01030" w:rsidRPr="006E7E72">
        <w:rPr>
          <w:rFonts w:ascii="Times New Roman" w:hAnsi="Times New Roman" w:cs="Times New Roman"/>
          <w:sz w:val="22"/>
        </w:rPr>
        <w:t>T</w:t>
      </w:r>
      <w:r w:rsidR="0040337A" w:rsidRPr="006E7E72">
        <w:rPr>
          <w:rFonts w:ascii="Times New Roman" w:hAnsi="Times New Roman" w:cs="Times New Roman"/>
          <w:sz w:val="22"/>
        </w:rPr>
        <w:t>et-on</w:t>
      </w:r>
      <w:r w:rsidR="00D01030" w:rsidRPr="006E7E72">
        <w:rPr>
          <w:rFonts w:ascii="Times New Roman" w:hAnsi="Times New Roman" w:cs="Times New Roman"/>
          <w:sz w:val="22"/>
        </w:rPr>
        <w:t xml:space="preserve"> system and thereby </w:t>
      </w:r>
      <w:r w:rsidR="00D01030" w:rsidRPr="006E7E72">
        <w:rPr>
          <w:rFonts w:ascii="Times New Roman" w:hAnsi="Times New Roman" w:cs="Times New Roman"/>
          <w:i/>
          <w:iCs/>
          <w:sz w:val="22"/>
        </w:rPr>
        <w:t>Prss42/Tessp-2</w:t>
      </w:r>
      <w:r w:rsidR="00D01030" w:rsidRPr="006E7E72">
        <w:rPr>
          <w:rFonts w:ascii="Times New Roman" w:hAnsi="Times New Roman" w:cs="Times New Roman"/>
          <w:sz w:val="22"/>
        </w:rPr>
        <w:t xml:space="preserve"> promoter activity could be </w:t>
      </w:r>
      <w:r w:rsidR="00185B8F" w:rsidRPr="006E7E72">
        <w:rPr>
          <w:rFonts w:ascii="Times New Roman" w:hAnsi="Times New Roman" w:cs="Times New Roman"/>
          <w:sz w:val="22"/>
        </w:rPr>
        <w:t>increased</w:t>
      </w:r>
      <w:r w:rsidR="0040337A" w:rsidRPr="006E7E72">
        <w:rPr>
          <w:rFonts w:ascii="Times New Roman" w:hAnsi="Times New Roman" w:cs="Times New Roman"/>
          <w:sz w:val="22"/>
        </w:rPr>
        <w:t xml:space="preserve">. </w:t>
      </w:r>
      <w:r w:rsidR="00D01030" w:rsidRPr="006E7E72">
        <w:rPr>
          <w:rFonts w:ascii="Times New Roman" w:hAnsi="Times New Roman" w:cs="Times New Roman"/>
          <w:sz w:val="22"/>
        </w:rPr>
        <w:t>In</w:t>
      </w:r>
      <w:r w:rsidR="002E6BEC" w:rsidRPr="006E7E72">
        <w:rPr>
          <w:rFonts w:ascii="Times New Roman" w:hAnsi="Times New Roman" w:cs="Times New Roman"/>
          <w:sz w:val="22"/>
        </w:rPr>
        <w:t xml:space="preserve"> this system, </w:t>
      </w:r>
      <w:r w:rsidR="005F5D27" w:rsidRPr="006E7E72">
        <w:rPr>
          <w:rFonts w:ascii="Times New Roman" w:hAnsi="Times New Roman" w:cs="Times New Roman"/>
          <w:sz w:val="22"/>
        </w:rPr>
        <w:t xml:space="preserve">the </w:t>
      </w:r>
      <w:r w:rsidR="002F330C" w:rsidRPr="006E7E72">
        <w:rPr>
          <w:rFonts w:ascii="Times New Roman" w:hAnsi="Times New Roman" w:cs="Times New Roman"/>
          <w:i/>
          <w:iCs/>
          <w:sz w:val="22"/>
        </w:rPr>
        <w:t>Prss42/</w:t>
      </w:r>
      <w:r w:rsidR="005F5D27" w:rsidRPr="006E7E72">
        <w:rPr>
          <w:rFonts w:ascii="Times New Roman" w:hAnsi="Times New Roman" w:cs="Times New Roman"/>
          <w:i/>
          <w:iCs/>
          <w:sz w:val="22"/>
        </w:rPr>
        <w:t>Tessp-2</w:t>
      </w:r>
      <w:r w:rsidR="005F5D27" w:rsidRPr="006E7E72">
        <w:rPr>
          <w:rFonts w:ascii="Times New Roman" w:hAnsi="Times New Roman" w:cs="Times New Roman"/>
          <w:sz w:val="22"/>
        </w:rPr>
        <w:t xml:space="preserve"> promoter activity was</w:t>
      </w:r>
      <w:r w:rsidR="00D01030" w:rsidRPr="006E7E72">
        <w:rPr>
          <w:rFonts w:ascii="Times New Roman" w:hAnsi="Times New Roman" w:cs="Times New Roman"/>
          <w:sz w:val="22"/>
        </w:rPr>
        <w:t xml:space="preserve"> significantly</w:t>
      </w:r>
      <w:r w:rsidR="005F5D27" w:rsidRPr="006E7E72">
        <w:rPr>
          <w:rFonts w:ascii="Times New Roman" w:hAnsi="Times New Roman" w:cs="Times New Roman"/>
          <w:sz w:val="22"/>
        </w:rPr>
        <w:t xml:space="preserve"> decreased by the knockdown of PTBP2.</w:t>
      </w:r>
      <w:r w:rsidR="00D01030" w:rsidRPr="006E7E72">
        <w:rPr>
          <w:rFonts w:ascii="Times New Roman" w:hAnsi="Times New Roman" w:cs="Times New Roman"/>
          <w:sz w:val="22"/>
        </w:rPr>
        <w:t xml:space="preserve"> </w:t>
      </w:r>
      <w:r w:rsidR="00715916" w:rsidRPr="006E7E72">
        <w:rPr>
          <w:rFonts w:ascii="Times New Roman" w:hAnsi="Times New Roman" w:cs="Times New Roman"/>
          <w:sz w:val="22"/>
        </w:rPr>
        <w:t>These results suggest that</w:t>
      </w:r>
      <w:r w:rsidR="00D01030" w:rsidRPr="006E7E72">
        <w:rPr>
          <w:rFonts w:ascii="Times New Roman" w:hAnsi="Times New Roman" w:cs="Times New Roman"/>
          <w:sz w:val="22"/>
        </w:rPr>
        <w:t xml:space="preserve"> PTBP2 contributes to </w:t>
      </w:r>
      <w:r w:rsidR="00D01030" w:rsidRPr="006E7E72">
        <w:rPr>
          <w:rFonts w:ascii="Times New Roman" w:hAnsi="Times New Roman" w:cs="Times New Roman"/>
          <w:i/>
          <w:iCs/>
          <w:sz w:val="22"/>
        </w:rPr>
        <w:t>Prss42/Tessp-2</w:t>
      </w:r>
      <w:r w:rsidR="00D01030" w:rsidRPr="006E7E72">
        <w:rPr>
          <w:rFonts w:ascii="Times New Roman" w:hAnsi="Times New Roman" w:cs="Times New Roman"/>
          <w:sz w:val="22"/>
        </w:rPr>
        <w:t xml:space="preserve"> transcriptional activation by</w:t>
      </w:r>
      <w:r w:rsidR="00715916" w:rsidRPr="006E7E72">
        <w:rPr>
          <w:rFonts w:ascii="Times New Roman" w:hAnsi="Times New Roman" w:cs="Times New Roman"/>
          <w:sz w:val="22"/>
        </w:rPr>
        <w:t xml:space="preserve"> </w:t>
      </w:r>
      <w:proofErr w:type="spellStart"/>
      <w:r w:rsidR="00715916" w:rsidRPr="006E7E72">
        <w:rPr>
          <w:rFonts w:ascii="Times New Roman" w:hAnsi="Times New Roman" w:cs="Times New Roman"/>
          <w:i/>
          <w:iCs/>
          <w:sz w:val="22"/>
        </w:rPr>
        <w:t>Tesra</w:t>
      </w:r>
      <w:proofErr w:type="spellEnd"/>
      <w:r w:rsidR="00715916" w:rsidRPr="006E7E72">
        <w:rPr>
          <w:rFonts w:ascii="Times New Roman" w:hAnsi="Times New Roman" w:cs="Times New Roman"/>
          <w:sz w:val="22"/>
        </w:rPr>
        <w:t xml:space="preserve"> </w:t>
      </w:r>
      <w:r w:rsidR="001B466D" w:rsidRPr="006E7E72">
        <w:rPr>
          <w:rFonts w:ascii="Times New Roman" w:hAnsi="Times New Roman" w:cs="Times New Roman"/>
          <w:sz w:val="22"/>
        </w:rPr>
        <w:t xml:space="preserve">in </w:t>
      </w:r>
      <w:r w:rsidR="00D01030" w:rsidRPr="006E7E72">
        <w:rPr>
          <w:rFonts w:ascii="Times New Roman" w:hAnsi="Times New Roman" w:cs="Times New Roman"/>
          <w:sz w:val="22"/>
        </w:rPr>
        <w:t>spermatocytes</w:t>
      </w:r>
      <w:r w:rsidR="001B466D" w:rsidRPr="006E7E72">
        <w:rPr>
          <w:rFonts w:ascii="Times New Roman" w:hAnsi="Times New Roman" w:cs="Times New Roman"/>
          <w:sz w:val="22"/>
        </w:rPr>
        <w:t>.</w:t>
      </w:r>
      <w:r w:rsidR="00D01030" w:rsidRPr="006E7E72">
        <w:rPr>
          <w:rFonts w:ascii="Times New Roman" w:hAnsi="Times New Roman" w:cs="Times New Roman"/>
          <w:sz w:val="22"/>
        </w:rPr>
        <w:t xml:space="preserve"> The finding provides a precious example of a molecular mechanism of testis lncRNA functioning in </w:t>
      </w:r>
      <w:r w:rsidR="00447FD5" w:rsidRPr="006E7E72">
        <w:rPr>
          <w:rFonts w:ascii="Times New Roman" w:hAnsi="Times New Roman" w:cs="Times New Roman"/>
          <w:sz w:val="22"/>
        </w:rPr>
        <w:t>spermatogenesis.</w:t>
      </w:r>
    </w:p>
    <w:p w14:paraId="70060E7A" w14:textId="3366548F" w:rsidR="00D01030" w:rsidRPr="006E7E72" w:rsidRDefault="00D01030" w:rsidP="000F74FB">
      <w:pPr>
        <w:spacing w:line="360" w:lineRule="auto"/>
        <w:rPr>
          <w:rFonts w:ascii="Times New Roman" w:hAnsi="Times New Roman" w:cs="Times New Roman"/>
          <w:sz w:val="22"/>
        </w:rPr>
      </w:pPr>
    </w:p>
    <w:p w14:paraId="5C698F2B" w14:textId="54465EFE" w:rsidR="00CE3C8C" w:rsidRPr="006E7E72" w:rsidRDefault="00D01030" w:rsidP="000F74FB">
      <w:pPr>
        <w:spacing w:line="360" w:lineRule="auto"/>
        <w:rPr>
          <w:rFonts w:ascii="Times New Roman" w:hAnsi="Times New Roman" w:cs="Times New Roman"/>
          <w:sz w:val="22"/>
        </w:rPr>
      </w:pPr>
      <w:r w:rsidRPr="006E7E72">
        <w:rPr>
          <w:rFonts w:ascii="Times New Roman" w:hAnsi="Times New Roman" w:cs="Times New Roman" w:hint="eastAsia"/>
          <w:sz w:val="22"/>
        </w:rPr>
        <w:t>K</w:t>
      </w:r>
      <w:r w:rsidRPr="006E7E72">
        <w:rPr>
          <w:rFonts w:ascii="Times New Roman" w:hAnsi="Times New Roman" w:cs="Times New Roman"/>
          <w:sz w:val="22"/>
        </w:rPr>
        <w:t xml:space="preserve">eywords: </w:t>
      </w:r>
      <w:r w:rsidR="006C1156" w:rsidRPr="006E7E72">
        <w:rPr>
          <w:rFonts w:ascii="Times New Roman" w:hAnsi="Times New Roman" w:cs="Times New Roman"/>
          <w:sz w:val="22"/>
        </w:rPr>
        <w:t>Testis</w:t>
      </w:r>
      <w:r w:rsidR="00CB0109" w:rsidRPr="006E7E72">
        <w:rPr>
          <w:rFonts w:ascii="Times New Roman" w:hAnsi="Times New Roman" w:cs="Times New Roman"/>
          <w:sz w:val="22"/>
        </w:rPr>
        <w:t xml:space="preserve">; </w:t>
      </w:r>
      <w:r w:rsidR="00393D9B" w:rsidRPr="006E7E72">
        <w:rPr>
          <w:rFonts w:ascii="Times New Roman" w:hAnsi="Times New Roman" w:cs="Times New Roman"/>
          <w:sz w:val="22"/>
        </w:rPr>
        <w:t xml:space="preserve">Long noncoding RNA; </w:t>
      </w:r>
      <w:r w:rsidR="00CB0109" w:rsidRPr="006E7E72">
        <w:rPr>
          <w:rFonts w:ascii="Times New Roman" w:hAnsi="Times New Roman" w:cs="Times New Roman"/>
          <w:sz w:val="22"/>
        </w:rPr>
        <w:t>RNA-binding protein; Transcription</w:t>
      </w:r>
      <w:r w:rsidR="00593DC7" w:rsidRPr="006E7E72">
        <w:rPr>
          <w:rFonts w:ascii="Times New Roman" w:hAnsi="Times New Roman" w:cs="Times New Roman"/>
          <w:sz w:val="22"/>
        </w:rPr>
        <w:t>; Promoter</w:t>
      </w:r>
    </w:p>
    <w:p w14:paraId="67CB49E9" w14:textId="77777777" w:rsidR="00E91951" w:rsidRPr="006E7E72" w:rsidRDefault="00E91951" w:rsidP="000F74FB">
      <w:pPr>
        <w:spacing w:line="360" w:lineRule="auto"/>
        <w:rPr>
          <w:rFonts w:ascii="Times New Roman" w:hAnsi="Times New Roman" w:cs="Times New Roman"/>
          <w:sz w:val="22"/>
        </w:rPr>
      </w:pPr>
    </w:p>
    <w:p w14:paraId="1281963D" w14:textId="106D5856" w:rsidR="00D74284" w:rsidRPr="006E7E72" w:rsidRDefault="00D74284" w:rsidP="000F74FB">
      <w:pPr>
        <w:spacing w:line="360" w:lineRule="auto"/>
        <w:rPr>
          <w:rFonts w:ascii="Times New Roman" w:hAnsi="Times New Roman" w:cs="Times New Roman"/>
          <w:sz w:val="22"/>
        </w:rPr>
      </w:pPr>
      <w:r w:rsidRPr="006E7E72">
        <w:rPr>
          <w:rFonts w:ascii="Times New Roman" w:hAnsi="Times New Roman" w:cs="Times New Roman"/>
          <w:sz w:val="22"/>
        </w:rPr>
        <w:br w:type="page"/>
      </w:r>
    </w:p>
    <w:p w14:paraId="20E7DA54" w14:textId="5059127A" w:rsidR="00D74284" w:rsidRPr="006E7E72" w:rsidRDefault="00D74284" w:rsidP="000F74FB">
      <w:pPr>
        <w:pStyle w:val="a9"/>
        <w:numPr>
          <w:ilvl w:val="0"/>
          <w:numId w:val="3"/>
        </w:numPr>
        <w:spacing w:line="360" w:lineRule="auto"/>
        <w:ind w:leftChars="0"/>
        <w:rPr>
          <w:rFonts w:ascii="Times New Roman" w:hAnsi="Times New Roman" w:cs="Times New Roman"/>
          <w:b/>
          <w:bCs/>
          <w:sz w:val="22"/>
        </w:rPr>
      </w:pPr>
      <w:r w:rsidRPr="006E7E72">
        <w:rPr>
          <w:rFonts w:ascii="Times New Roman" w:hAnsi="Times New Roman" w:cs="Times New Roman" w:hint="eastAsia"/>
          <w:b/>
          <w:bCs/>
          <w:sz w:val="22"/>
        </w:rPr>
        <w:lastRenderedPageBreak/>
        <w:t>Introduction</w:t>
      </w:r>
    </w:p>
    <w:p w14:paraId="79AF84AE" w14:textId="77777777" w:rsidR="00D74284" w:rsidRPr="006E7E72" w:rsidRDefault="00D74284" w:rsidP="000F74FB">
      <w:pPr>
        <w:spacing w:line="360" w:lineRule="auto"/>
        <w:rPr>
          <w:rFonts w:ascii="Times New Roman" w:hAnsi="Times New Roman" w:cs="Times New Roman"/>
          <w:sz w:val="22"/>
        </w:rPr>
      </w:pPr>
    </w:p>
    <w:p w14:paraId="1A3DFB4F" w14:textId="15058826" w:rsidR="00594AC3" w:rsidRPr="006E7E72" w:rsidRDefault="00D74284" w:rsidP="000F74FB">
      <w:pPr>
        <w:spacing w:line="360" w:lineRule="auto"/>
        <w:ind w:firstLine="330"/>
        <w:rPr>
          <w:rFonts w:ascii="Times New Roman" w:hAnsi="Times New Roman" w:cs="Times New Roman"/>
          <w:sz w:val="22"/>
        </w:rPr>
      </w:pPr>
      <w:r w:rsidRPr="006E7E72">
        <w:rPr>
          <w:rFonts w:ascii="Times New Roman" w:hAnsi="Times New Roman" w:cs="Times New Roman"/>
          <w:sz w:val="22"/>
        </w:rPr>
        <w:t>Long noncoding RNA</w:t>
      </w:r>
      <w:r w:rsidR="002B08EF" w:rsidRPr="006E7E72">
        <w:rPr>
          <w:rFonts w:ascii="Times New Roman" w:hAnsi="Times New Roman" w:cs="Times New Roman"/>
          <w:sz w:val="22"/>
        </w:rPr>
        <w:t>s</w:t>
      </w:r>
      <w:r w:rsidRPr="006E7E72">
        <w:rPr>
          <w:rFonts w:ascii="Times New Roman" w:hAnsi="Times New Roman" w:cs="Times New Roman"/>
          <w:sz w:val="22"/>
        </w:rPr>
        <w:t xml:space="preserve"> (</w:t>
      </w:r>
      <w:proofErr w:type="spellStart"/>
      <w:r w:rsidRPr="006E7E72">
        <w:rPr>
          <w:rFonts w:ascii="Times New Roman" w:hAnsi="Times New Roman" w:cs="Times New Roman"/>
          <w:sz w:val="22"/>
        </w:rPr>
        <w:t>lncRNA</w:t>
      </w:r>
      <w:r w:rsidR="002B08EF" w:rsidRPr="006E7E72">
        <w:rPr>
          <w:rFonts w:ascii="Times New Roman" w:hAnsi="Times New Roman" w:cs="Times New Roman"/>
          <w:sz w:val="22"/>
        </w:rPr>
        <w:t>s</w:t>
      </w:r>
      <w:proofErr w:type="spellEnd"/>
      <w:r w:rsidRPr="006E7E72">
        <w:rPr>
          <w:rFonts w:ascii="Times New Roman" w:hAnsi="Times New Roman" w:cs="Times New Roman"/>
          <w:sz w:val="22"/>
        </w:rPr>
        <w:t xml:space="preserve">) </w:t>
      </w:r>
      <w:r w:rsidR="002B08EF" w:rsidRPr="006E7E72">
        <w:rPr>
          <w:rFonts w:ascii="Times New Roman" w:hAnsi="Times New Roman" w:cs="Times New Roman"/>
          <w:sz w:val="22"/>
        </w:rPr>
        <w:t xml:space="preserve">are </w:t>
      </w:r>
      <w:r w:rsidRPr="006E7E72">
        <w:rPr>
          <w:rFonts w:ascii="Times New Roman" w:hAnsi="Times New Roman" w:cs="Times New Roman"/>
          <w:sz w:val="22"/>
        </w:rPr>
        <w:t>RNA</w:t>
      </w:r>
      <w:r w:rsidR="002B08EF" w:rsidRPr="006E7E72">
        <w:rPr>
          <w:rFonts w:ascii="Times New Roman" w:hAnsi="Times New Roman" w:cs="Times New Roman"/>
          <w:sz w:val="22"/>
        </w:rPr>
        <w:t xml:space="preserve"> molecule</w:t>
      </w:r>
      <w:r w:rsidRPr="006E7E72">
        <w:rPr>
          <w:rFonts w:ascii="Times New Roman" w:hAnsi="Times New Roman" w:cs="Times New Roman"/>
          <w:sz w:val="22"/>
        </w:rPr>
        <w:t>s</w:t>
      </w:r>
      <w:r w:rsidR="002B08EF" w:rsidRPr="006E7E72">
        <w:rPr>
          <w:rFonts w:ascii="Times New Roman" w:hAnsi="Times New Roman" w:cs="Times New Roman"/>
          <w:sz w:val="22"/>
        </w:rPr>
        <w:t xml:space="preserve"> that function without being translated and</w:t>
      </w:r>
      <w:r w:rsidR="006764DC" w:rsidRPr="006E7E72">
        <w:rPr>
          <w:rFonts w:ascii="Times New Roman" w:hAnsi="Times New Roman" w:cs="Times New Roman"/>
          <w:sz w:val="22"/>
        </w:rPr>
        <w:t xml:space="preserve"> are</w:t>
      </w:r>
      <w:r w:rsidR="002B08EF" w:rsidRPr="006E7E72">
        <w:rPr>
          <w:rFonts w:ascii="Times New Roman" w:hAnsi="Times New Roman" w:cs="Times New Roman"/>
          <w:sz w:val="22"/>
        </w:rPr>
        <w:t xml:space="preserve"> over 200 nucleotides</w:t>
      </w:r>
      <w:r w:rsidRPr="006E7E72">
        <w:rPr>
          <w:rFonts w:ascii="Times New Roman" w:hAnsi="Times New Roman" w:cs="Times New Roman"/>
          <w:sz w:val="22"/>
        </w:rPr>
        <w:t xml:space="preserve"> in length </w:t>
      </w:r>
      <w:r w:rsidRPr="006E7E72">
        <w:rPr>
          <w:rFonts w:ascii="Times New Roman" w:hAnsi="Times New Roman" w:cs="Times New Roman"/>
          <w:sz w:val="22"/>
        </w:rPr>
        <w:fldChar w:fldCharType="begin" w:fldLock="1"/>
      </w:r>
      <w:r w:rsidR="008731C9" w:rsidRPr="006E7E72">
        <w:rPr>
          <w:rFonts w:ascii="Times New Roman" w:hAnsi="Times New Roman" w:cs="Times New Roman"/>
          <w:sz w:val="22"/>
        </w:rPr>
        <w:instrText>ADDIN paperpile_citation &lt;clusterId&gt;L592Z658V349T763&lt;/clusterId&gt;&lt;metadata&gt;&lt;citation&gt;&lt;id&gt;ef0a9d6b-17ec-4215-9869-6cd30b43ebc4&lt;/id&gt;&lt;/citation&gt;&lt;/metadata&gt;&lt;data&gt;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&lt;/data&gt; \* MERGEFORMAT</w:instrText>
      </w:r>
      <w:r w:rsidRPr="006E7E72">
        <w:rPr>
          <w:rFonts w:ascii="Times New Roman" w:hAnsi="Times New Roman" w:cs="Times New Roman"/>
          <w:sz w:val="22"/>
        </w:rPr>
        <w:fldChar w:fldCharType="separate"/>
      </w:r>
      <w:r w:rsidR="00D86E10" w:rsidRPr="006E7E72">
        <w:rPr>
          <w:rFonts w:ascii="Times New Roman" w:hAnsi="Times New Roman" w:cs="Times New Roman"/>
          <w:noProof/>
          <w:sz w:val="22"/>
        </w:rPr>
        <w:t>(Statello et al., 2021)</w:t>
      </w:r>
      <w:r w:rsidRPr="006E7E72">
        <w:rPr>
          <w:rFonts w:ascii="Times New Roman" w:hAnsi="Times New Roman" w:cs="Times New Roman"/>
          <w:sz w:val="22"/>
        </w:rPr>
        <w:fldChar w:fldCharType="end"/>
      </w:r>
      <w:r w:rsidR="002B08EF" w:rsidRPr="006E7E72">
        <w:rPr>
          <w:rFonts w:ascii="Times New Roman" w:hAnsi="Times New Roman" w:cs="Times New Roman"/>
          <w:sz w:val="22"/>
        </w:rPr>
        <w:t xml:space="preserve">. </w:t>
      </w:r>
      <w:proofErr w:type="spellStart"/>
      <w:r w:rsidR="00A65AB9" w:rsidRPr="006E7E72">
        <w:rPr>
          <w:rFonts w:ascii="Times New Roman" w:hAnsi="Times New Roman" w:cs="Times New Roman"/>
          <w:sz w:val="22"/>
        </w:rPr>
        <w:t>L</w:t>
      </w:r>
      <w:r w:rsidR="002B08EF" w:rsidRPr="006E7E72">
        <w:rPr>
          <w:rFonts w:ascii="Times New Roman" w:hAnsi="Times New Roman" w:cs="Times New Roman"/>
          <w:sz w:val="22"/>
        </w:rPr>
        <w:t>ncRNAs</w:t>
      </w:r>
      <w:proofErr w:type="spellEnd"/>
      <w:r w:rsidR="002B08EF" w:rsidRPr="006E7E72">
        <w:rPr>
          <w:rFonts w:ascii="Times New Roman" w:hAnsi="Times New Roman" w:cs="Times New Roman"/>
          <w:sz w:val="22"/>
        </w:rPr>
        <w:t xml:space="preserve"> are</w:t>
      </w:r>
      <w:r w:rsidRPr="006E7E72">
        <w:rPr>
          <w:rFonts w:ascii="Times New Roman" w:hAnsi="Times New Roman" w:cs="Times New Roman"/>
          <w:sz w:val="22"/>
        </w:rPr>
        <w:t xml:space="preserve"> related to various physiological events</w:t>
      </w:r>
      <w:r w:rsidR="00F3608B" w:rsidRPr="006E7E72">
        <w:rPr>
          <w:rFonts w:ascii="Times New Roman" w:hAnsi="Times New Roman" w:cs="Times New Roman"/>
          <w:sz w:val="22"/>
        </w:rPr>
        <w:t xml:space="preserve"> including</w:t>
      </w:r>
      <w:r w:rsidR="00345AB3" w:rsidRPr="006E7E72">
        <w:rPr>
          <w:rFonts w:ascii="Times New Roman" w:hAnsi="Times New Roman" w:cs="Times New Roman"/>
          <w:sz w:val="22"/>
        </w:rPr>
        <w:t xml:space="preserve"> genome imprinting </w:t>
      </w:r>
      <w:r w:rsidR="00345AB3" w:rsidRPr="006E7E72">
        <w:rPr>
          <w:rFonts w:ascii="Times New Roman" w:hAnsi="Times New Roman" w:cs="Times New Roman"/>
          <w:sz w:val="22"/>
        </w:rPr>
        <w:fldChar w:fldCharType="begin" w:fldLock="1"/>
      </w:r>
      <w:r w:rsidR="004E1E19" w:rsidRPr="006E7E72">
        <w:rPr>
          <w:rFonts w:ascii="Times New Roman" w:hAnsi="Times New Roman" w:cs="Times New Roman"/>
          <w:sz w:val="22"/>
        </w:rPr>
        <w:instrText>ADDIN paperpile_citation &lt;clusterId&gt;X713K163Z454E274&lt;/clusterId&gt;&lt;metadata&gt;&lt;citation&gt;&lt;id&gt;ecdf66ab-2519-4b3b-b998-ec825408422e&lt;/id&gt;&lt;/citation&gt;&lt;citation&gt;&lt;id&gt;1ca48fb0-ee18-4b35-8286-64f6a015bea9&lt;/id&gt;&lt;/citation&gt;&lt;citation&gt;&lt;id&gt;0645afad-d222-42a7-a1ad-92c342da378a&lt;/id&gt;&lt;/citation&gt;&lt;/metadata&gt;&lt;data&gt;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&lt;/data&gt; \* MERGEFORMAT</w:instrText>
      </w:r>
      <w:r w:rsidR="00345AB3" w:rsidRPr="006E7E72">
        <w:rPr>
          <w:rFonts w:ascii="Times New Roman" w:hAnsi="Times New Roman" w:cs="Times New Roman"/>
          <w:sz w:val="22"/>
        </w:rPr>
        <w:fldChar w:fldCharType="separate"/>
      </w:r>
      <w:r w:rsidR="004E1E19" w:rsidRPr="006E7E72">
        <w:rPr>
          <w:rFonts w:ascii="Times New Roman" w:hAnsi="Times New Roman" w:cs="Times New Roman"/>
          <w:noProof/>
          <w:sz w:val="22"/>
        </w:rPr>
        <w:t>(Andergassen et al., 2019; Brown et al., 1991; Monnier et al., 2013)</w:t>
      </w:r>
      <w:r w:rsidR="00345AB3" w:rsidRPr="006E7E72">
        <w:rPr>
          <w:rFonts w:ascii="Times New Roman" w:hAnsi="Times New Roman" w:cs="Times New Roman"/>
          <w:sz w:val="22"/>
        </w:rPr>
        <w:fldChar w:fldCharType="end"/>
      </w:r>
      <w:r w:rsidR="001D2544" w:rsidRPr="006E7E72">
        <w:rPr>
          <w:rFonts w:ascii="Times New Roman" w:hAnsi="Times New Roman" w:cs="Times New Roman"/>
          <w:sz w:val="22"/>
        </w:rPr>
        <w:t xml:space="preserve">, </w:t>
      </w:r>
      <w:r w:rsidRPr="006E7E72">
        <w:rPr>
          <w:rFonts w:ascii="Times New Roman" w:hAnsi="Times New Roman" w:cs="Times New Roman"/>
          <w:sz w:val="22"/>
        </w:rPr>
        <w:t>cancer</w:t>
      </w:r>
      <w:r w:rsidR="00556DB7" w:rsidRPr="006E7E72">
        <w:rPr>
          <w:rFonts w:ascii="Times New Roman" w:hAnsi="Times New Roman" w:cs="Times New Roman"/>
          <w:sz w:val="22"/>
        </w:rPr>
        <w:t xml:space="preserve"> metastasis</w:t>
      </w:r>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9B7CE1" w:rsidRPr="006E7E72">
        <w:rPr>
          <w:rFonts w:ascii="Times New Roman" w:hAnsi="Times New Roman" w:cs="Times New Roman"/>
          <w:sz w:val="22"/>
        </w:rPr>
        <w:instrText>ADDIN paperpile_citation &lt;clusterId&gt;B532P688E978B793&lt;/clusterId&gt;&lt;metadata&gt;&lt;citation&gt;&lt;id&gt;36d02070-8e68-4242-a865-928097fab879&lt;/id&gt;&lt;/citation&gt;&lt;citation&gt;&lt;id&gt;1e865374-3e9e-48d9-a5ca-8069908cc19e&lt;/id&gt;&lt;/citation&gt;&lt;/metadata&gt;&lt;data&gt;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&lt;/data&gt; \* MERGEFORMAT</w:instrText>
      </w:r>
      <w:r w:rsidRPr="006E7E72">
        <w:rPr>
          <w:rFonts w:ascii="Times New Roman" w:hAnsi="Times New Roman" w:cs="Times New Roman"/>
          <w:sz w:val="22"/>
        </w:rPr>
        <w:fldChar w:fldCharType="separate"/>
      </w:r>
      <w:r w:rsidR="009B7CE1" w:rsidRPr="006E7E72">
        <w:rPr>
          <w:rFonts w:ascii="Times New Roman" w:hAnsi="Times New Roman" w:cs="Times New Roman"/>
          <w:noProof/>
          <w:sz w:val="22"/>
        </w:rPr>
        <w:t>(Gooding et al., 2017; Kim et al., 2018)</w:t>
      </w:r>
      <w:r w:rsidRPr="006E7E72">
        <w:rPr>
          <w:rFonts w:ascii="Times New Roman" w:hAnsi="Times New Roman" w:cs="Times New Roman"/>
          <w:sz w:val="22"/>
        </w:rPr>
        <w:fldChar w:fldCharType="end"/>
      </w:r>
      <w:r w:rsidR="001D2544" w:rsidRPr="006E7E72">
        <w:rPr>
          <w:rFonts w:ascii="Times New Roman" w:hAnsi="Times New Roman" w:cs="Times New Roman"/>
          <w:sz w:val="22"/>
        </w:rPr>
        <w:t xml:space="preserve">, skeletal </w:t>
      </w:r>
      <w:r w:rsidR="005C4E57" w:rsidRPr="006E7E72">
        <w:rPr>
          <w:rFonts w:ascii="Times New Roman" w:hAnsi="Times New Roman" w:cs="Times New Roman"/>
          <w:sz w:val="22"/>
        </w:rPr>
        <w:t>formation</w:t>
      </w:r>
      <w:r w:rsidR="001D2544" w:rsidRPr="006E7E72">
        <w:rPr>
          <w:rFonts w:ascii="Times New Roman" w:hAnsi="Times New Roman" w:cs="Times New Roman"/>
          <w:sz w:val="22"/>
        </w:rPr>
        <w:t xml:space="preserve"> </w:t>
      </w:r>
      <w:r w:rsidR="001D2544" w:rsidRPr="006E7E72">
        <w:rPr>
          <w:rFonts w:ascii="Times New Roman" w:hAnsi="Times New Roman" w:cs="Times New Roman"/>
          <w:sz w:val="22"/>
        </w:rPr>
        <w:fldChar w:fldCharType="begin" w:fldLock="1"/>
      </w:r>
      <w:r w:rsidR="001D2544" w:rsidRPr="006E7E72">
        <w:rPr>
          <w:rFonts w:ascii="Times New Roman" w:hAnsi="Times New Roman" w:cs="Times New Roman"/>
          <w:sz w:val="22"/>
        </w:rPr>
        <w:instrText>ADDIN paperpile_citation &lt;clusterId&gt;L232R388N679L463&lt;/clusterId&gt;&lt;metadata&gt;&lt;citation&gt;&lt;id&gt;6d086dd9-d46f-46b2-8bb8-6d6f463f617e&lt;/id&gt;&lt;/citation&gt;&lt;/metadata&gt;&lt;data&gt;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&lt;/data&gt; \* MERGEFORMAT</w:instrText>
      </w:r>
      <w:r w:rsidR="001D2544"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(Li et al., 2013)</w:t>
      </w:r>
      <w:r w:rsidR="001D2544" w:rsidRPr="006E7E72">
        <w:rPr>
          <w:rFonts w:ascii="Times New Roman" w:hAnsi="Times New Roman" w:cs="Times New Roman"/>
          <w:sz w:val="22"/>
        </w:rPr>
        <w:fldChar w:fldCharType="end"/>
      </w:r>
      <w:r w:rsidR="001D2544" w:rsidRPr="006E7E72">
        <w:rPr>
          <w:rFonts w:ascii="Times New Roman" w:hAnsi="Times New Roman" w:cs="Times New Roman"/>
          <w:sz w:val="22"/>
        </w:rPr>
        <w:t>,</w:t>
      </w:r>
      <w:r w:rsidR="005C4E57" w:rsidRPr="006E7E72">
        <w:rPr>
          <w:rFonts w:ascii="Times New Roman" w:hAnsi="Times New Roman" w:cs="Times New Roman"/>
          <w:sz w:val="22"/>
        </w:rPr>
        <w:t xml:space="preserve"> neuronal </w:t>
      </w:r>
      <w:r w:rsidR="004E1E19" w:rsidRPr="006E7E72">
        <w:rPr>
          <w:rFonts w:ascii="Times New Roman" w:hAnsi="Times New Roman" w:cs="Times New Roman"/>
          <w:sz w:val="22"/>
        </w:rPr>
        <w:t>development</w:t>
      </w:r>
      <w:r w:rsidR="005C4E57" w:rsidRPr="006E7E72">
        <w:rPr>
          <w:rFonts w:ascii="Times New Roman" w:hAnsi="Times New Roman" w:cs="Times New Roman"/>
          <w:sz w:val="22"/>
        </w:rPr>
        <w:t xml:space="preserve"> </w:t>
      </w:r>
      <w:r w:rsidR="005C4E57" w:rsidRPr="006E7E72">
        <w:rPr>
          <w:rFonts w:ascii="Times New Roman" w:hAnsi="Times New Roman" w:cs="Times New Roman"/>
          <w:sz w:val="22"/>
        </w:rPr>
        <w:fldChar w:fldCharType="begin" w:fldLock="1"/>
      </w:r>
      <w:r w:rsidR="004E1E19" w:rsidRPr="006E7E72">
        <w:rPr>
          <w:rFonts w:ascii="Times New Roman" w:hAnsi="Times New Roman" w:cs="Times New Roman"/>
          <w:sz w:val="22"/>
        </w:rPr>
        <w:instrText>ADDIN paperpile_citation &lt;clusterId&gt;I257W517L898P628&lt;/clusterId&gt;&lt;metadata&gt;&lt;citation&gt;&lt;id&gt;42dbef35-d591-4483-aa36-b9cfec82d958&lt;/id&gt;&lt;/citation&gt;&lt;citation&gt;&lt;id&gt;d9ad7ba9-23cf-0739-97d4-d4d3d99ae5e4&lt;/id&gt;&lt;/citation&gt;&lt;/metadata&gt;&lt;data&gt;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&lt;/data&gt; \* MERGEFORMAT</w:instrText>
      </w:r>
      <w:r w:rsidR="005C4E57" w:rsidRPr="006E7E72">
        <w:rPr>
          <w:rFonts w:ascii="Times New Roman" w:hAnsi="Times New Roman" w:cs="Times New Roman"/>
          <w:sz w:val="22"/>
        </w:rPr>
        <w:fldChar w:fldCharType="separate"/>
      </w:r>
      <w:r w:rsidR="004E1E19" w:rsidRPr="006E7E72">
        <w:rPr>
          <w:rFonts w:ascii="Times New Roman" w:hAnsi="Times New Roman" w:cs="Times New Roman"/>
          <w:noProof/>
          <w:sz w:val="22"/>
        </w:rPr>
        <w:t>(Andersen et al., 2019; Ramos et al., 2015)</w:t>
      </w:r>
      <w:r w:rsidR="005C4E57" w:rsidRPr="006E7E72">
        <w:rPr>
          <w:rFonts w:ascii="Times New Roman" w:hAnsi="Times New Roman" w:cs="Times New Roman"/>
          <w:sz w:val="22"/>
        </w:rPr>
        <w:fldChar w:fldCharType="end"/>
      </w:r>
      <w:r w:rsidR="005C4E57" w:rsidRPr="006E7E72">
        <w:rPr>
          <w:rFonts w:ascii="Times New Roman" w:hAnsi="Times New Roman" w:cs="Times New Roman"/>
          <w:sz w:val="22"/>
        </w:rPr>
        <w:t xml:space="preserve">, and muscle development </w:t>
      </w:r>
      <w:r w:rsidR="005C4E57" w:rsidRPr="006E7E72">
        <w:rPr>
          <w:rFonts w:ascii="Times New Roman" w:hAnsi="Times New Roman" w:cs="Times New Roman"/>
          <w:sz w:val="22"/>
        </w:rPr>
        <w:fldChar w:fldCharType="begin" w:fldLock="1"/>
      </w:r>
      <w:r w:rsidR="004E1E19" w:rsidRPr="006E7E72">
        <w:rPr>
          <w:rFonts w:ascii="Times New Roman" w:hAnsi="Times New Roman" w:cs="Times New Roman"/>
          <w:sz w:val="22"/>
        </w:rPr>
        <w:instrText>ADDIN paperpile_citation &lt;clusterId&gt;N648B996Q486U191&lt;/clusterId&gt;&lt;metadata&gt;&lt;citation&gt;&lt;id&gt;49ef0fab-7351-4c97-bdf7-f06c1f5b71fb&lt;/id&gt;&lt;/citation&gt;&lt;citation&gt;&lt;id&gt;4f51f4f7-ff23-4d6c-b02c-785ded04e88e&lt;/id&gt;&lt;/citation&gt;&lt;citation&gt;&lt;id&gt;0c1f2eff-986d-4c55-a009-bfb00d183822&lt;/id&gt;&lt;/citation&gt;&lt;/metadata&gt;&lt;data&gt;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&lt;/data&gt; \* MERGEFORMAT</w:instrText>
      </w:r>
      <w:r w:rsidR="005C4E57" w:rsidRPr="006E7E72">
        <w:rPr>
          <w:rFonts w:ascii="Times New Roman" w:hAnsi="Times New Roman" w:cs="Times New Roman"/>
          <w:sz w:val="22"/>
        </w:rPr>
        <w:fldChar w:fldCharType="separate"/>
      </w:r>
      <w:r w:rsidR="004E1E19" w:rsidRPr="006E7E72">
        <w:rPr>
          <w:rFonts w:ascii="Times New Roman" w:hAnsi="Times New Roman" w:cs="Times New Roman"/>
          <w:noProof/>
          <w:sz w:val="22"/>
        </w:rPr>
        <w:t>(Hitachi et al., 2019; Wang et al., 2015; Zhang et al., 2018)</w:t>
      </w:r>
      <w:r w:rsidR="005C4E57" w:rsidRPr="006E7E72">
        <w:rPr>
          <w:rFonts w:ascii="Times New Roman" w:hAnsi="Times New Roman" w:cs="Times New Roman"/>
          <w:sz w:val="22"/>
        </w:rPr>
        <w:fldChar w:fldCharType="end"/>
      </w:r>
      <w:r w:rsidR="00E91951" w:rsidRPr="006E7E72">
        <w:rPr>
          <w:rFonts w:ascii="Times New Roman" w:hAnsi="Times New Roman" w:cs="Times New Roman"/>
          <w:sz w:val="22"/>
        </w:rPr>
        <w:t>,</w:t>
      </w:r>
      <w:r w:rsidR="005C4E57" w:rsidRPr="006E7E72">
        <w:rPr>
          <w:rFonts w:ascii="Times New Roman" w:hAnsi="Times New Roman" w:cs="Times New Roman" w:hint="eastAsia"/>
          <w:sz w:val="22"/>
        </w:rPr>
        <w:t xml:space="preserve"> </w:t>
      </w:r>
      <w:r w:rsidR="001D2544" w:rsidRPr="006E7E72">
        <w:rPr>
          <w:rFonts w:ascii="Times New Roman" w:hAnsi="Times New Roman" w:cs="Times New Roman"/>
          <w:sz w:val="22"/>
        </w:rPr>
        <w:t>b</w:t>
      </w:r>
      <w:r w:rsidRPr="006E7E72">
        <w:rPr>
          <w:rFonts w:ascii="Times New Roman" w:hAnsi="Times New Roman" w:cs="Times New Roman"/>
          <w:sz w:val="22"/>
        </w:rPr>
        <w:t xml:space="preserve">y regulating gene expression at </w:t>
      </w:r>
      <w:r w:rsidR="002B08EF" w:rsidRPr="006E7E72">
        <w:rPr>
          <w:rFonts w:ascii="Times New Roman" w:hAnsi="Times New Roman" w:cs="Times New Roman"/>
          <w:sz w:val="22"/>
        </w:rPr>
        <w:t>both transcriptional and post-transcriptional</w:t>
      </w:r>
      <w:r w:rsidRPr="006E7E72">
        <w:rPr>
          <w:rFonts w:ascii="Times New Roman" w:hAnsi="Times New Roman" w:cs="Times New Roman"/>
          <w:sz w:val="22"/>
        </w:rPr>
        <w:t xml:space="preserve"> level</w:t>
      </w:r>
      <w:r w:rsidR="002B08EF" w:rsidRPr="006E7E72">
        <w:rPr>
          <w:rFonts w:ascii="Times New Roman" w:hAnsi="Times New Roman" w:cs="Times New Roman"/>
          <w:sz w:val="22"/>
        </w:rPr>
        <w:t>s</w:t>
      </w:r>
      <w:r w:rsidR="003B69EC" w:rsidRPr="006E7E72">
        <w:rPr>
          <w:rFonts w:ascii="Times New Roman" w:hAnsi="Times New Roman" w:cs="Times New Roman"/>
          <w:sz w:val="22"/>
        </w:rPr>
        <w:t xml:space="preserve"> </w:t>
      </w:r>
      <w:r w:rsidR="003B69EC" w:rsidRPr="006E7E72">
        <w:rPr>
          <w:rFonts w:ascii="Times New Roman" w:hAnsi="Times New Roman" w:cs="Times New Roman"/>
          <w:sz w:val="22"/>
        </w:rPr>
        <w:fldChar w:fldCharType="begin" w:fldLock="1"/>
      </w:r>
      <w:r w:rsidR="001F626D" w:rsidRPr="006E7E72">
        <w:rPr>
          <w:rFonts w:ascii="Times New Roman" w:hAnsi="Times New Roman" w:cs="Times New Roman"/>
          <w:sz w:val="22"/>
        </w:rPr>
        <w:instrText>ADDIN paperpile_citation &lt;clusterId&gt;A887O847K538H958&lt;/clusterId&gt;&lt;metadata&gt;&lt;citation&gt;&lt;id&gt;53793534-f1a0-460c-a855-1ac79bb7c757&lt;/id&gt;&lt;/citation&gt;&lt;citation&gt;&lt;id&gt;5b905a9b-f497-451d-a580-e407a3200c76&lt;/id&gt;&lt;/citation&gt;&lt;citation&gt;&lt;id&gt;3007e12f-6920-4dc9-ac26-e2b7ec3238fc&lt;/id&gt;&lt;/citation&gt;&lt;/metadata&gt;&lt;data&gt;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&lt;/data&gt; \* MERGEFORMAT</w:instrText>
      </w:r>
      <w:r w:rsidR="003B69EC"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(Rinn &amp; Chang, 2012; Sebastian-delaCruz et al., 2021; Yoon et al., 2013)</w:t>
      </w:r>
      <w:r w:rsidR="003B69EC" w:rsidRPr="006E7E72">
        <w:rPr>
          <w:rFonts w:ascii="Times New Roman" w:hAnsi="Times New Roman" w:cs="Times New Roman"/>
          <w:sz w:val="22"/>
        </w:rPr>
        <w:fldChar w:fldCharType="end"/>
      </w:r>
      <w:r w:rsidR="003B69EC" w:rsidRPr="006E7E72">
        <w:rPr>
          <w:rFonts w:ascii="Times New Roman" w:hAnsi="Times New Roman" w:cs="Times New Roman"/>
          <w:sz w:val="22"/>
        </w:rPr>
        <w:t>.</w:t>
      </w:r>
      <w:r w:rsidRPr="006E7E72">
        <w:rPr>
          <w:rFonts w:ascii="Times New Roman" w:hAnsi="Times New Roman" w:cs="Times New Roman"/>
          <w:sz w:val="22"/>
        </w:rPr>
        <w:t xml:space="preserve"> </w:t>
      </w:r>
      <w:r w:rsidR="002B08EF" w:rsidRPr="006E7E72">
        <w:rPr>
          <w:rFonts w:ascii="Times New Roman" w:hAnsi="Times New Roman" w:cs="Times New Roman"/>
          <w:sz w:val="22"/>
        </w:rPr>
        <w:t>Interestingly</w:t>
      </w:r>
      <w:r w:rsidRPr="006E7E72">
        <w:rPr>
          <w:rFonts w:ascii="Times New Roman" w:hAnsi="Times New Roman" w:cs="Times New Roman"/>
          <w:sz w:val="22"/>
        </w:rPr>
        <w:t>,</w:t>
      </w:r>
      <w:r w:rsidR="00594AC3" w:rsidRPr="006E7E72">
        <w:rPr>
          <w:rFonts w:ascii="Times New Roman" w:hAnsi="Times New Roman" w:cs="Times New Roman"/>
          <w:sz w:val="22"/>
        </w:rPr>
        <w:t xml:space="preserve"> the expression of</w:t>
      </w:r>
      <w:r w:rsidRPr="006E7E72">
        <w:rPr>
          <w:rFonts w:ascii="Times New Roman" w:hAnsi="Times New Roman" w:cs="Times New Roman"/>
          <w:sz w:val="22"/>
        </w:rPr>
        <w:t xml:space="preserve"> </w:t>
      </w:r>
      <w:proofErr w:type="spellStart"/>
      <w:r w:rsidRPr="006E7E72">
        <w:rPr>
          <w:rFonts w:ascii="Times New Roman" w:hAnsi="Times New Roman" w:cs="Times New Roman"/>
          <w:sz w:val="22"/>
        </w:rPr>
        <w:t>lncRNAs</w:t>
      </w:r>
      <w:proofErr w:type="spellEnd"/>
      <w:r w:rsidR="002B08EF" w:rsidRPr="006E7E72">
        <w:rPr>
          <w:rFonts w:ascii="Times New Roman" w:hAnsi="Times New Roman" w:cs="Times New Roman"/>
          <w:sz w:val="22"/>
        </w:rPr>
        <w:t xml:space="preserve"> </w:t>
      </w:r>
      <w:r w:rsidR="00594AC3" w:rsidRPr="006E7E72">
        <w:rPr>
          <w:rFonts w:ascii="Times New Roman" w:hAnsi="Times New Roman" w:cs="Times New Roman"/>
          <w:sz w:val="22"/>
        </w:rPr>
        <w:t>is</w:t>
      </w:r>
      <w:r w:rsidR="002B08EF" w:rsidRPr="006E7E72">
        <w:rPr>
          <w:rFonts w:ascii="Times New Roman" w:hAnsi="Times New Roman" w:cs="Times New Roman"/>
          <w:sz w:val="22"/>
        </w:rPr>
        <w:t xml:space="preserve"> highly</w:t>
      </w:r>
      <w:r w:rsidRPr="006E7E72">
        <w:rPr>
          <w:rFonts w:ascii="Times New Roman" w:hAnsi="Times New Roman" w:cs="Times New Roman"/>
          <w:sz w:val="22"/>
        </w:rPr>
        <w:t xml:space="preserve"> tissue</w:t>
      </w:r>
      <w:r w:rsidR="002B08EF" w:rsidRPr="006E7E72">
        <w:rPr>
          <w:rFonts w:ascii="Times New Roman" w:hAnsi="Times New Roman" w:cs="Times New Roman"/>
          <w:sz w:val="22"/>
        </w:rPr>
        <w:t>-</w:t>
      </w:r>
      <w:r w:rsidRPr="006E7E72">
        <w:rPr>
          <w:rFonts w:ascii="Times New Roman" w:hAnsi="Times New Roman" w:cs="Times New Roman"/>
          <w:sz w:val="22"/>
        </w:rPr>
        <w:t>specific</w:t>
      </w:r>
      <w:r w:rsidR="002B08EF"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FC79FD" w:rsidRPr="006E7E72">
        <w:rPr>
          <w:rFonts w:ascii="Times New Roman" w:hAnsi="Times New Roman" w:cs="Times New Roman"/>
          <w:sz w:val="22"/>
        </w:rPr>
        <w:instrText>ADDIN paperpile_citation &lt;clusterId&gt;O479B739R129V841&lt;/clusterId&gt;&lt;metadata&gt;&lt;citation&gt;&lt;id&gt;b979818e-8e8a-4781-bad6-8585a21ae1a8&lt;/id&gt;&lt;/citation&gt;&lt;citation&gt;&lt;id&gt;3a7d7a3b-c482-4cd4-a155-e9a8472ccea3&lt;/id&gt;&lt;/citation&gt;&lt;citation&gt;&lt;id&gt;1211e492-9cc0-4f19-9262-cc4c8a894851&lt;/id&gt;&lt;/citation&gt;&lt;citation&gt;&lt;id&gt;2f02082e-ce17-4166-88af-9a8759c41476&lt;/id&gt;&lt;/citation&gt;&lt;/metadata&gt;&lt;data&gt;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&lt;/data&gt; \* MERGEFORMAT</w:instrText>
      </w:r>
      <w:r w:rsidRPr="006E7E72">
        <w:rPr>
          <w:rFonts w:ascii="Times New Roman" w:hAnsi="Times New Roman" w:cs="Times New Roman"/>
          <w:sz w:val="22"/>
        </w:rPr>
        <w:fldChar w:fldCharType="separate"/>
      </w:r>
      <w:r w:rsidR="004E1E19" w:rsidRPr="006E7E72">
        <w:rPr>
          <w:rFonts w:ascii="Times New Roman" w:hAnsi="Times New Roman" w:cs="Times New Roman"/>
          <w:noProof/>
          <w:sz w:val="22"/>
        </w:rPr>
        <w:t>(Cabili et al., 2011; Derrien et al., 2012; Necsulea et al., 2014; Sarropoulos et al., 2019)</w:t>
      </w:r>
      <w:r w:rsidRPr="006E7E72">
        <w:rPr>
          <w:rFonts w:ascii="Times New Roman" w:hAnsi="Times New Roman" w:cs="Times New Roman"/>
          <w:sz w:val="22"/>
        </w:rPr>
        <w:fldChar w:fldCharType="end"/>
      </w:r>
      <w:r w:rsidRPr="006E7E72">
        <w:rPr>
          <w:rFonts w:ascii="Times New Roman" w:hAnsi="Times New Roman" w:cs="Times New Roman"/>
          <w:sz w:val="22"/>
        </w:rPr>
        <w:t>, and the testis express</w:t>
      </w:r>
      <w:r w:rsidR="002B08EF" w:rsidRPr="006E7E72">
        <w:rPr>
          <w:rFonts w:ascii="Times New Roman" w:hAnsi="Times New Roman" w:cs="Times New Roman"/>
          <w:sz w:val="22"/>
        </w:rPr>
        <w:t>es</w:t>
      </w:r>
      <w:r w:rsidRPr="006E7E72">
        <w:rPr>
          <w:rFonts w:ascii="Times New Roman" w:hAnsi="Times New Roman" w:cs="Times New Roman"/>
          <w:sz w:val="22"/>
        </w:rPr>
        <w:t xml:space="preserve"> more </w:t>
      </w:r>
      <w:proofErr w:type="spellStart"/>
      <w:r w:rsidRPr="006E7E72">
        <w:rPr>
          <w:rFonts w:ascii="Times New Roman" w:hAnsi="Times New Roman" w:cs="Times New Roman"/>
          <w:sz w:val="22"/>
        </w:rPr>
        <w:t>lncRNAs</w:t>
      </w:r>
      <w:proofErr w:type="spellEnd"/>
      <w:r w:rsidRPr="006E7E72">
        <w:rPr>
          <w:rFonts w:ascii="Times New Roman" w:hAnsi="Times New Roman" w:cs="Times New Roman"/>
          <w:sz w:val="22"/>
        </w:rPr>
        <w:t xml:space="preserve"> than</w:t>
      </w:r>
      <w:r w:rsidR="00F3608B" w:rsidRPr="006E7E72">
        <w:rPr>
          <w:rFonts w:ascii="Times New Roman" w:hAnsi="Times New Roman" w:cs="Times New Roman"/>
          <w:sz w:val="22"/>
        </w:rPr>
        <w:t xml:space="preserve"> do</w:t>
      </w:r>
      <w:r w:rsidRPr="006E7E72">
        <w:rPr>
          <w:rFonts w:ascii="Times New Roman" w:hAnsi="Times New Roman" w:cs="Times New Roman"/>
          <w:sz w:val="22"/>
        </w:rPr>
        <w:t xml:space="preserve"> many other tissues </w:t>
      </w:r>
      <w:r w:rsidRPr="006E7E72">
        <w:rPr>
          <w:rFonts w:ascii="Times New Roman" w:hAnsi="Times New Roman" w:cs="Times New Roman"/>
          <w:sz w:val="22"/>
        </w:rPr>
        <w:fldChar w:fldCharType="begin" w:fldLock="1"/>
      </w:r>
      <w:r w:rsidR="0074103D" w:rsidRPr="006E7E72">
        <w:rPr>
          <w:rFonts w:ascii="Times New Roman" w:hAnsi="Times New Roman" w:cs="Times New Roman"/>
          <w:sz w:val="22"/>
        </w:rPr>
        <w:instrText>ADDIN paperpile_citation &lt;clusterId&gt;T565A623W913U796&lt;/clusterId&gt;&lt;metadata&gt;&lt;citation&gt;&lt;id&gt;ebb1538b-b5c8-4328-9511-281a724658db&lt;/id&gt;&lt;/citation&gt;&lt;citation&gt;&lt;id&gt;5b10f9bb-ed13-0e13-ac62-22dca42ed019&lt;/id&gt;&lt;/citation&gt;&lt;citation&gt;&lt;id&gt;7b4aa445-ad96-41fa-a42d-de7917173b82&lt;/id&gt;&lt;/citation&gt;&lt;/metadata&gt;&lt;data&gt;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&lt;/data&gt; \* MERGEFORMAT</w:instrText>
      </w:r>
      <w:r w:rsidRPr="006E7E72">
        <w:rPr>
          <w:rFonts w:ascii="Times New Roman" w:hAnsi="Times New Roman" w:cs="Times New Roman"/>
          <w:sz w:val="22"/>
        </w:rPr>
        <w:fldChar w:fldCharType="separate"/>
      </w:r>
      <w:r w:rsidR="0074103D" w:rsidRPr="006E7E72">
        <w:rPr>
          <w:rFonts w:ascii="Times New Roman" w:hAnsi="Times New Roman" w:cs="Times New Roman"/>
          <w:noProof/>
          <w:sz w:val="22"/>
        </w:rPr>
        <w:t>(Hong et al., 2018; Li et al., 2021; Sun et al., 2013)</w:t>
      </w:r>
      <w:r w:rsidRPr="006E7E72">
        <w:rPr>
          <w:rFonts w:ascii="Times New Roman" w:hAnsi="Times New Roman" w:cs="Times New Roman"/>
          <w:sz w:val="22"/>
        </w:rPr>
        <w:fldChar w:fldCharType="end"/>
      </w:r>
      <w:r w:rsidRPr="006E7E72">
        <w:rPr>
          <w:rFonts w:ascii="Times New Roman" w:hAnsi="Times New Roman" w:cs="Times New Roman"/>
          <w:sz w:val="22"/>
        </w:rPr>
        <w:t>.</w:t>
      </w:r>
      <w:r w:rsidR="006764DC" w:rsidRPr="006E7E72">
        <w:rPr>
          <w:rFonts w:ascii="Times New Roman" w:hAnsi="Times New Roman" w:cs="Times New Roman"/>
          <w:sz w:val="22"/>
        </w:rPr>
        <w:t xml:space="preserve"> Thus, the function of </w:t>
      </w:r>
      <w:proofErr w:type="spellStart"/>
      <w:r w:rsidR="006764DC" w:rsidRPr="006E7E72">
        <w:rPr>
          <w:rFonts w:ascii="Times New Roman" w:hAnsi="Times New Roman" w:cs="Times New Roman"/>
          <w:sz w:val="22"/>
        </w:rPr>
        <w:t>lncRNAs</w:t>
      </w:r>
      <w:proofErr w:type="spellEnd"/>
      <w:r w:rsidR="006764DC" w:rsidRPr="006E7E72">
        <w:rPr>
          <w:rFonts w:ascii="Times New Roman" w:hAnsi="Times New Roman" w:cs="Times New Roman"/>
          <w:sz w:val="22"/>
        </w:rPr>
        <w:t xml:space="preserve"> in the testis is of great interest, and</w:t>
      </w:r>
      <w:r w:rsidRPr="006E7E72">
        <w:rPr>
          <w:rFonts w:ascii="Times New Roman" w:hAnsi="Times New Roman" w:cs="Times New Roman"/>
          <w:sz w:val="22"/>
        </w:rPr>
        <w:t xml:space="preserve"> </w:t>
      </w:r>
      <w:r w:rsidR="006764DC" w:rsidRPr="006E7E72">
        <w:rPr>
          <w:rFonts w:ascii="Times New Roman" w:hAnsi="Times New Roman" w:cs="Times New Roman"/>
          <w:sz w:val="22"/>
        </w:rPr>
        <w:t>r</w:t>
      </w:r>
      <w:r w:rsidRPr="006E7E72">
        <w:rPr>
          <w:rFonts w:ascii="Times New Roman" w:hAnsi="Times New Roman" w:cs="Times New Roman"/>
          <w:sz w:val="22"/>
        </w:rPr>
        <w:t>ecent</w:t>
      </w:r>
      <w:r w:rsidR="002B08EF" w:rsidRPr="006E7E72">
        <w:rPr>
          <w:rFonts w:ascii="Times New Roman" w:hAnsi="Times New Roman" w:cs="Times New Roman"/>
          <w:sz w:val="22"/>
        </w:rPr>
        <w:t xml:space="preserve"> studies have </w:t>
      </w:r>
      <w:r w:rsidR="00F3608B" w:rsidRPr="006E7E72">
        <w:rPr>
          <w:rFonts w:ascii="Times New Roman" w:hAnsi="Times New Roman" w:cs="Times New Roman"/>
          <w:sz w:val="22"/>
        </w:rPr>
        <w:t>shown</w:t>
      </w:r>
      <w:r w:rsidR="002B08EF" w:rsidRPr="006E7E72">
        <w:rPr>
          <w:rFonts w:ascii="Times New Roman" w:hAnsi="Times New Roman" w:cs="Times New Roman"/>
          <w:sz w:val="22"/>
        </w:rPr>
        <w:t xml:space="preserve"> the</w:t>
      </w:r>
      <w:r w:rsidR="006764DC" w:rsidRPr="006E7E72">
        <w:rPr>
          <w:rFonts w:ascii="Times New Roman" w:hAnsi="Times New Roman" w:cs="Times New Roman"/>
          <w:sz w:val="22"/>
        </w:rPr>
        <w:t>ir</w:t>
      </w:r>
      <w:r w:rsidR="002B08EF" w:rsidRPr="006E7E72">
        <w:rPr>
          <w:rFonts w:ascii="Times New Roman" w:hAnsi="Times New Roman" w:cs="Times New Roman"/>
          <w:sz w:val="22"/>
        </w:rPr>
        <w:t xml:space="preserve"> </w:t>
      </w:r>
      <w:r w:rsidR="00F3608B" w:rsidRPr="006E7E72">
        <w:rPr>
          <w:rFonts w:ascii="Times New Roman" w:hAnsi="Times New Roman" w:cs="Times New Roman"/>
          <w:sz w:val="22"/>
        </w:rPr>
        <w:t>importance</w:t>
      </w:r>
      <w:r w:rsidR="002B08EF" w:rsidRPr="006E7E72">
        <w:rPr>
          <w:rFonts w:ascii="Times New Roman" w:hAnsi="Times New Roman" w:cs="Times New Roman"/>
          <w:sz w:val="22"/>
        </w:rPr>
        <w:t xml:space="preserve"> </w:t>
      </w:r>
      <w:r w:rsidRPr="006E7E72">
        <w:rPr>
          <w:rFonts w:ascii="Times New Roman" w:hAnsi="Times New Roman" w:cs="Times New Roman"/>
          <w:sz w:val="22"/>
        </w:rPr>
        <w:t xml:space="preserve">during spermatogenesis. For example, </w:t>
      </w:r>
      <w:r w:rsidR="00F3608B" w:rsidRPr="006E7E72">
        <w:rPr>
          <w:rFonts w:ascii="Times New Roman" w:hAnsi="Times New Roman" w:cs="Times New Roman"/>
          <w:sz w:val="22"/>
        </w:rPr>
        <w:t xml:space="preserve">mice with </w:t>
      </w:r>
      <w:r w:rsidRPr="006E7E72">
        <w:rPr>
          <w:rFonts w:ascii="Times New Roman" w:hAnsi="Times New Roman" w:cs="Times New Roman"/>
          <w:sz w:val="22"/>
        </w:rPr>
        <w:t xml:space="preserve">knockout of </w:t>
      </w:r>
      <w:proofErr w:type="spellStart"/>
      <w:r w:rsidRPr="006E7E72">
        <w:rPr>
          <w:rFonts w:ascii="Times New Roman" w:hAnsi="Times New Roman" w:cs="Times New Roman"/>
          <w:i/>
          <w:iCs/>
          <w:sz w:val="22"/>
        </w:rPr>
        <w:t>Teshl</w:t>
      </w:r>
      <w:proofErr w:type="spellEnd"/>
      <w:r w:rsidRPr="006E7E72">
        <w:rPr>
          <w:rFonts w:ascii="Times New Roman" w:hAnsi="Times New Roman" w:cs="Times New Roman"/>
          <w:sz w:val="22"/>
        </w:rPr>
        <w:t xml:space="preserve"> showed a female-biased offspring ratio due to the downregulation of Y-chromosomal genes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O749C196R487V211&lt;/clusterId&gt;&lt;metadata&gt;&lt;citation&gt;&lt;id&gt;0efcbac1-7ef5-4700-98bc-5063acd1a926&lt;/id&gt;&lt;/citation&gt;&lt;/metadata&gt;&lt;data&gt;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&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(Hong et al., 2021)</w:t>
      </w:r>
      <w:r w:rsidRPr="006E7E72">
        <w:rPr>
          <w:rFonts w:ascii="Times New Roman" w:hAnsi="Times New Roman" w:cs="Times New Roman"/>
          <w:sz w:val="22"/>
        </w:rPr>
        <w:fldChar w:fldCharType="end"/>
      </w:r>
      <w:r w:rsidRPr="006E7E72">
        <w:rPr>
          <w:rFonts w:ascii="Times New Roman" w:hAnsi="Times New Roman" w:cs="Times New Roman"/>
          <w:sz w:val="22"/>
        </w:rPr>
        <w:t xml:space="preserve">. </w:t>
      </w:r>
      <w:r w:rsidRPr="006E7E72">
        <w:rPr>
          <w:rFonts w:ascii="Times New Roman" w:hAnsi="Times New Roman" w:cs="Times New Roman"/>
          <w:i/>
          <w:iCs/>
          <w:sz w:val="22"/>
        </w:rPr>
        <w:t>Gm4665</w:t>
      </w:r>
      <w:r w:rsidRPr="006E7E72">
        <w:rPr>
          <w:rFonts w:ascii="Times New Roman" w:hAnsi="Times New Roman" w:cs="Times New Roman"/>
          <w:sz w:val="22"/>
        </w:rPr>
        <w:t xml:space="preserve"> </w:t>
      </w:r>
      <w:r w:rsidR="006764DC" w:rsidRPr="006E7E72">
        <w:rPr>
          <w:rFonts w:ascii="Times New Roman" w:hAnsi="Times New Roman" w:cs="Times New Roman"/>
          <w:sz w:val="22"/>
        </w:rPr>
        <w:t>was found to be associated with</w:t>
      </w:r>
      <w:r w:rsidRPr="006E7E72">
        <w:rPr>
          <w:rFonts w:ascii="Times New Roman" w:hAnsi="Times New Roman" w:cs="Times New Roman"/>
          <w:sz w:val="22"/>
        </w:rPr>
        <w:t xml:space="preserve"> regulatory regions of spermatogen</w:t>
      </w:r>
      <w:r w:rsidR="006764DC" w:rsidRPr="006E7E72">
        <w:rPr>
          <w:rFonts w:ascii="Times New Roman" w:hAnsi="Times New Roman" w:cs="Times New Roman"/>
          <w:sz w:val="22"/>
        </w:rPr>
        <w:t>etic</w:t>
      </w:r>
      <w:r w:rsidRPr="006E7E72">
        <w:rPr>
          <w:rFonts w:ascii="Times New Roman" w:hAnsi="Times New Roman" w:cs="Times New Roman"/>
          <w:sz w:val="22"/>
        </w:rPr>
        <w:t xml:space="preserve"> gene</w:t>
      </w:r>
      <w:r w:rsidR="006764DC" w:rsidRPr="006E7E72">
        <w:rPr>
          <w:rFonts w:ascii="Times New Roman" w:hAnsi="Times New Roman" w:cs="Times New Roman"/>
          <w:sz w:val="22"/>
        </w:rPr>
        <w:t>s,</w:t>
      </w:r>
      <w:r w:rsidRPr="006E7E72">
        <w:rPr>
          <w:rFonts w:ascii="Times New Roman" w:hAnsi="Times New Roman" w:cs="Times New Roman"/>
          <w:sz w:val="22"/>
        </w:rPr>
        <w:t xml:space="preserve"> and</w:t>
      </w:r>
      <w:r w:rsidR="006764DC" w:rsidRPr="006E7E72">
        <w:rPr>
          <w:rFonts w:ascii="Times New Roman" w:hAnsi="Times New Roman" w:cs="Times New Roman"/>
          <w:sz w:val="22"/>
        </w:rPr>
        <w:t xml:space="preserve"> </w:t>
      </w:r>
      <w:r w:rsidRPr="006E7E72">
        <w:rPr>
          <w:rFonts w:ascii="Times New Roman" w:hAnsi="Times New Roman" w:cs="Times New Roman"/>
          <w:i/>
          <w:iCs/>
          <w:sz w:val="22"/>
        </w:rPr>
        <w:t>in vivo</w:t>
      </w:r>
      <w:r w:rsidRPr="006E7E72">
        <w:rPr>
          <w:rFonts w:ascii="Times New Roman" w:hAnsi="Times New Roman" w:cs="Times New Roman"/>
          <w:sz w:val="22"/>
        </w:rPr>
        <w:t xml:space="preserve"> knockdown</w:t>
      </w:r>
      <w:r w:rsidR="00F3608B" w:rsidRPr="006E7E72">
        <w:rPr>
          <w:rFonts w:ascii="Times New Roman" w:hAnsi="Times New Roman" w:cs="Times New Roman"/>
          <w:sz w:val="22"/>
        </w:rPr>
        <w:t xml:space="preserve"> of </w:t>
      </w:r>
      <w:r w:rsidR="00F3608B" w:rsidRPr="006E7E72">
        <w:rPr>
          <w:rFonts w:ascii="Times New Roman" w:hAnsi="Times New Roman" w:cs="Times New Roman"/>
          <w:i/>
          <w:iCs/>
          <w:sz w:val="22"/>
        </w:rPr>
        <w:t>Gm4665</w:t>
      </w:r>
      <w:r w:rsidRPr="006E7E72">
        <w:rPr>
          <w:rFonts w:ascii="Times New Roman" w:hAnsi="Times New Roman" w:cs="Times New Roman"/>
          <w:sz w:val="22"/>
        </w:rPr>
        <w:t xml:space="preserve"> </w:t>
      </w:r>
      <w:r w:rsidR="006764DC" w:rsidRPr="006E7E72">
        <w:rPr>
          <w:rFonts w:ascii="Times New Roman" w:hAnsi="Times New Roman" w:cs="Times New Roman"/>
          <w:sz w:val="22"/>
        </w:rPr>
        <w:t>caused</w:t>
      </w:r>
      <w:r w:rsidRPr="006E7E72">
        <w:rPr>
          <w:rFonts w:ascii="Times New Roman" w:hAnsi="Times New Roman" w:cs="Times New Roman"/>
          <w:sz w:val="22"/>
        </w:rPr>
        <w:t xml:space="preserve"> a severe defect in </w:t>
      </w:r>
      <w:r w:rsidR="006764DC" w:rsidRPr="006E7E72">
        <w:rPr>
          <w:rFonts w:ascii="Times New Roman" w:hAnsi="Times New Roman" w:cs="Times New Roman"/>
          <w:sz w:val="22"/>
        </w:rPr>
        <w:t>meiosis</w:t>
      </w:r>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180DE7" w:rsidRPr="006E7E72">
        <w:rPr>
          <w:rFonts w:ascii="Times New Roman" w:hAnsi="Times New Roman" w:cs="Times New Roman"/>
          <w:sz w:val="22"/>
        </w:rPr>
        <w:instrText>ADDIN paperpile_citation &lt;clusterId&gt;F673S939O411M114&lt;/clusterId&gt;&lt;metadata&gt;&lt;citation&gt;&lt;id&gt;ebb1538b-b5c8-4328-9511-281a724658db&lt;/id&gt;&lt;/citation&gt;&lt;/metadata&gt;&lt;data&gt;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&lt;/data&gt; \* MERGEFORMAT</w:instrText>
      </w:r>
      <w:r w:rsidRPr="006E7E72">
        <w:rPr>
          <w:rFonts w:ascii="Times New Roman" w:hAnsi="Times New Roman" w:cs="Times New Roman"/>
          <w:sz w:val="22"/>
        </w:rPr>
        <w:fldChar w:fldCharType="separate"/>
      </w:r>
      <w:r w:rsidR="0074103D" w:rsidRPr="006E7E72">
        <w:rPr>
          <w:rFonts w:ascii="Times New Roman" w:hAnsi="Times New Roman" w:cs="Times New Roman"/>
          <w:noProof/>
          <w:sz w:val="22"/>
        </w:rPr>
        <w:t>(Li et al., 2021)</w:t>
      </w:r>
      <w:r w:rsidRPr="006E7E72">
        <w:rPr>
          <w:rFonts w:ascii="Times New Roman" w:hAnsi="Times New Roman" w:cs="Times New Roman"/>
          <w:sz w:val="22"/>
        </w:rPr>
        <w:fldChar w:fldCharType="end"/>
      </w:r>
      <w:r w:rsidRPr="006E7E72">
        <w:rPr>
          <w:rFonts w:ascii="Times New Roman" w:hAnsi="Times New Roman" w:cs="Times New Roman"/>
          <w:sz w:val="22"/>
        </w:rPr>
        <w:t>.</w:t>
      </w:r>
      <w:r w:rsidR="006764DC" w:rsidRPr="006E7E72">
        <w:rPr>
          <w:rFonts w:ascii="Times New Roman" w:hAnsi="Times New Roman" w:cs="Times New Roman"/>
          <w:sz w:val="22"/>
        </w:rPr>
        <w:t xml:space="preserve"> These findings support the notion that </w:t>
      </w:r>
      <w:proofErr w:type="spellStart"/>
      <w:r w:rsidR="006764DC" w:rsidRPr="006E7E72">
        <w:rPr>
          <w:rFonts w:ascii="Times New Roman" w:hAnsi="Times New Roman" w:cs="Times New Roman"/>
          <w:sz w:val="22"/>
        </w:rPr>
        <w:t>lncRNAs</w:t>
      </w:r>
      <w:proofErr w:type="spellEnd"/>
      <w:r w:rsidR="006764DC" w:rsidRPr="006E7E72">
        <w:rPr>
          <w:rFonts w:ascii="Times New Roman" w:hAnsi="Times New Roman" w:cs="Times New Roman"/>
          <w:sz w:val="22"/>
        </w:rPr>
        <w:t xml:space="preserve"> are functional and </w:t>
      </w:r>
      <w:r w:rsidR="00F3608B" w:rsidRPr="006E7E72">
        <w:rPr>
          <w:rFonts w:ascii="Times New Roman" w:hAnsi="Times New Roman" w:cs="Times New Roman"/>
          <w:sz w:val="22"/>
        </w:rPr>
        <w:t>important</w:t>
      </w:r>
      <w:r w:rsidR="006764DC" w:rsidRPr="006E7E72">
        <w:rPr>
          <w:rFonts w:ascii="Times New Roman" w:hAnsi="Times New Roman" w:cs="Times New Roman"/>
          <w:sz w:val="22"/>
        </w:rPr>
        <w:t xml:space="preserve"> in spermatogenesis</w:t>
      </w:r>
      <w:r w:rsidR="00594AC3" w:rsidRPr="006E7E72">
        <w:rPr>
          <w:rFonts w:ascii="Times New Roman" w:hAnsi="Times New Roman" w:cs="Times New Roman"/>
          <w:sz w:val="22"/>
        </w:rPr>
        <w:t>.</w:t>
      </w:r>
    </w:p>
    <w:p w14:paraId="5F9168C5" w14:textId="0AD0E7AF" w:rsidR="00D74284" w:rsidRPr="006E7E72" w:rsidRDefault="00594AC3" w:rsidP="000F74FB">
      <w:pPr>
        <w:spacing w:line="360" w:lineRule="auto"/>
        <w:ind w:firstLine="330"/>
        <w:rPr>
          <w:rFonts w:ascii="Times New Roman" w:hAnsi="Times New Roman" w:cs="Times New Roman"/>
          <w:sz w:val="22"/>
        </w:rPr>
      </w:pPr>
      <w:r w:rsidRPr="006E7E72">
        <w:rPr>
          <w:rFonts w:ascii="Times New Roman" w:hAnsi="Times New Roman" w:cs="Times New Roman"/>
          <w:sz w:val="22"/>
        </w:rPr>
        <w:t xml:space="preserve">Despite increasing knowledge of testis </w:t>
      </w:r>
      <w:proofErr w:type="spellStart"/>
      <w:r w:rsidRPr="006E7E72">
        <w:rPr>
          <w:rFonts w:ascii="Times New Roman" w:hAnsi="Times New Roman" w:cs="Times New Roman"/>
          <w:sz w:val="22"/>
        </w:rPr>
        <w:t>lncRNAs</w:t>
      </w:r>
      <w:proofErr w:type="spellEnd"/>
      <w:r w:rsidRPr="006E7E72">
        <w:rPr>
          <w:rFonts w:ascii="Times New Roman" w:hAnsi="Times New Roman" w:cs="Times New Roman"/>
          <w:sz w:val="22"/>
        </w:rPr>
        <w:t xml:space="preserve">, </w:t>
      </w:r>
      <w:r w:rsidR="006764DC" w:rsidRPr="006E7E72">
        <w:rPr>
          <w:rFonts w:ascii="Times New Roman" w:hAnsi="Times New Roman" w:cs="Times New Roman"/>
          <w:sz w:val="22"/>
        </w:rPr>
        <w:t>the molecular mechanism</w:t>
      </w:r>
      <w:r w:rsidR="00E116A2" w:rsidRPr="006E7E72">
        <w:rPr>
          <w:rFonts w:ascii="Times New Roman" w:hAnsi="Times New Roman" w:cs="Times New Roman"/>
          <w:sz w:val="22"/>
        </w:rPr>
        <w:t>s</w:t>
      </w:r>
      <w:r w:rsidRPr="006E7E72">
        <w:rPr>
          <w:rFonts w:ascii="Times New Roman" w:hAnsi="Times New Roman" w:cs="Times New Roman"/>
          <w:sz w:val="22"/>
        </w:rPr>
        <w:t xml:space="preserve"> underlying their function</w:t>
      </w:r>
      <w:r w:rsidR="006764DC" w:rsidRPr="006E7E72">
        <w:rPr>
          <w:rFonts w:ascii="Times New Roman" w:hAnsi="Times New Roman" w:cs="Times New Roman"/>
          <w:sz w:val="22"/>
        </w:rPr>
        <w:t xml:space="preserve"> </w:t>
      </w:r>
      <w:r w:rsidR="00E116A2" w:rsidRPr="006E7E72">
        <w:rPr>
          <w:rFonts w:ascii="Times New Roman" w:hAnsi="Times New Roman" w:cs="Times New Roman"/>
          <w:sz w:val="22"/>
        </w:rPr>
        <w:t>are</w:t>
      </w:r>
      <w:r w:rsidR="006764DC" w:rsidRPr="006E7E72">
        <w:rPr>
          <w:rFonts w:ascii="Times New Roman" w:hAnsi="Times New Roman" w:cs="Times New Roman"/>
          <w:sz w:val="22"/>
        </w:rPr>
        <w:t xml:space="preserve"> unclear</w:t>
      </w:r>
      <w:r w:rsidRPr="006E7E72">
        <w:rPr>
          <w:rFonts w:ascii="Times New Roman" w:hAnsi="Times New Roman" w:cs="Times New Roman"/>
          <w:sz w:val="22"/>
        </w:rPr>
        <w:t xml:space="preserve">. In general, </w:t>
      </w:r>
      <w:proofErr w:type="spellStart"/>
      <w:r w:rsidRPr="006E7E72">
        <w:rPr>
          <w:rFonts w:ascii="Times New Roman" w:hAnsi="Times New Roman" w:cs="Times New Roman"/>
          <w:sz w:val="22"/>
        </w:rPr>
        <w:t>lncRNAs</w:t>
      </w:r>
      <w:proofErr w:type="spellEnd"/>
      <w:r w:rsidRPr="006E7E72">
        <w:rPr>
          <w:rFonts w:ascii="Times New Roman" w:hAnsi="Times New Roman" w:cs="Times New Roman"/>
          <w:sz w:val="22"/>
        </w:rPr>
        <w:t xml:space="preserve"> act on their targets via interaction with RNA-binding proteins (RBPs)</w:t>
      </w:r>
      <w:r w:rsidR="00592580" w:rsidRPr="006E7E72">
        <w:rPr>
          <w:rFonts w:ascii="Times New Roman" w:hAnsi="Times New Roman" w:cs="Times New Roman"/>
          <w:sz w:val="22"/>
        </w:rPr>
        <w:t xml:space="preserve">. Regarding transcriptional regulation, </w:t>
      </w:r>
      <w:proofErr w:type="spellStart"/>
      <w:r w:rsidR="00592580" w:rsidRPr="006E7E72">
        <w:rPr>
          <w:rFonts w:ascii="Times New Roman" w:hAnsi="Times New Roman" w:cs="Times New Roman"/>
          <w:sz w:val="22"/>
        </w:rPr>
        <w:t>lncRNAs</w:t>
      </w:r>
      <w:proofErr w:type="spellEnd"/>
      <w:r w:rsidR="00592580" w:rsidRPr="006E7E72">
        <w:rPr>
          <w:rFonts w:ascii="Times New Roman" w:hAnsi="Times New Roman" w:cs="Times New Roman"/>
          <w:sz w:val="22"/>
        </w:rPr>
        <w:t xml:space="preserve"> interact with </w:t>
      </w:r>
      <w:r w:rsidRPr="006E7E72">
        <w:rPr>
          <w:rFonts w:ascii="Times New Roman" w:hAnsi="Times New Roman" w:cs="Times New Roman"/>
          <w:sz w:val="22"/>
        </w:rPr>
        <w:t xml:space="preserve">transcription factors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E919L166H457F241&lt;/clusterId&gt;&lt;metadata&gt;&lt;citation&gt;&lt;id&gt;42e725be-de42-4d3a-9952-85bab8c1ea38&lt;/id&gt;&lt;/citation&gt;&lt;/metadata&gt;&lt;data&gt;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&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(Ng et al., 2013)</w:t>
      </w:r>
      <w:r w:rsidRPr="006E7E72">
        <w:rPr>
          <w:rFonts w:ascii="Times New Roman" w:hAnsi="Times New Roman" w:cs="Times New Roman"/>
          <w:sz w:val="22"/>
        </w:rPr>
        <w:fldChar w:fldCharType="end"/>
      </w:r>
      <w:r w:rsidRPr="006E7E72">
        <w:rPr>
          <w:rFonts w:ascii="Times New Roman" w:hAnsi="Times New Roman" w:cs="Times New Roman"/>
          <w:sz w:val="22"/>
        </w:rPr>
        <w:t xml:space="preserve">, histone modifiers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S592F851V342Z953&lt;/clusterId&gt;&lt;metadata&gt;&lt;citation&gt;&lt;id&gt;01e215f4-ea87-4a84-8d1f-38e64938f007&lt;/id&gt;&lt;/citation&gt;&lt;/metadata&gt;&lt;data&gt;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&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(Postepska-Igielska et al., 2015)</w:t>
      </w:r>
      <w:r w:rsidRPr="006E7E72">
        <w:rPr>
          <w:rFonts w:ascii="Times New Roman" w:hAnsi="Times New Roman" w:cs="Times New Roman"/>
          <w:sz w:val="22"/>
        </w:rPr>
        <w:fldChar w:fldCharType="end"/>
      </w:r>
      <w:r w:rsidRPr="006E7E72">
        <w:rPr>
          <w:rFonts w:ascii="Times New Roman" w:hAnsi="Times New Roman" w:cs="Times New Roman"/>
          <w:sz w:val="22"/>
        </w:rPr>
        <w:t xml:space="preserve">, and DNA methyltransferases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A284O541D832H655&lt;/clusterId&gt;&lt;metadata&gt;&lt;citation&gt;&lt;id&gt;0c0f73bb-2da9-4868-80bc-336155fe7066&lt;/id&gt;&lt;/citation&gt;&lt;/metadata&gt;&lt;data&gt;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&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(Song et al., 2021)</w:t>
      </w:r>
      <w:r w:rsidRPr="006E7E72">
        <w:rPr>
          <w:rFonts w:ascii="Times New Roman" w:hAnsi="Times New Roman" w:cs="Times New Roman"/>
          <w:sz w:val="22"/>
        </w:rPr>
        <w:fldChar w:fldCharType="end"/>
      </w:r>
      <w:r w:rsidRPr="006E7E72">
        <w:rPr>
          <w:rFonts w:ascii="Times New Roman" w:hAnsi="Times New Roman" w:cs="Times New Roman"/>
          <w:sz w:val="22"/>
        </w:rPr>
        <w:t xml:space="preserve">. </w:t>
      </w:r>
      <w:r w:rsidR="002510B1" w:rsidRPr="006E7E72">
        <w:rPr>
          <w:rFonts w:ascii="Times New Roman" w:hAnsi="Times New Roman" w:cs="Times New Roman"/>
          <w:sz w:val="22"/>
        </w:rPr>
        <w:t>In</w:t>
      </w:r>
      <w:r w:rsidR="00E116A2" w:rsidRPr="006E7E72">
        <w:rPr>
          <w:rFonts w:ascii="Times New Roman" w:hAnsi="Times New Roman" w:cs="Times New Roman"/>
          <w:sz w:val="22"/>
        </w:rPr>
        <w:t xml:space="preserve"> the</w:t>
      </w:r>
      <w:r w:rsidR="001B7DE6" w:rsidRPr="006E7E72">
        <w:rPr>
          <w:rFonts w:ascii="Times New Roman" w:hAnsi="Times New Roman" w:cs="Times New Roman"/>
          <w:sz w:val="22"/>
        </w:rPr>
        <w:t xml:space="preserve"> case of testis </w:t>
      </w:r>
      <w:proofErr w:type="spellStart"/>
      <w:r w:rsidR="001B7DE6" w:rsidRPr="006E7E72">
        <w:rPr>
          <w:rFonts w:ascii="Times New Roman" w:hAnsi="Times New Roman" w:cs="Times New Roman"/>
          <w:sz w:val="22"/>
        </w:rPr>
        <w:t>lncRNAs</w:t>
      </w:r>
      <w:proofErr w:type="spellEnd"/>
      <w:r w:rsidR="001B7DE6" w:rsidRPr="006E7E72">
        <w:rPr>
          <w:rFonts w:ascii="Times New Roman" w:hAnsi="Times New Roman" w:cs="Times New Roman"/>
          <w:sz w:val="22"/>
        </w:rPr>
        <w:t xml:space="preserve">, there </w:t>
      </w:r>
      <w:r w:rsidR="00E116A2" w:rsidRPr="006E7E72">
        <w:rPr>
          <w:rFonts w:ascii="Times New Roman" w:hAnsi="Times New Roman" w:cs="Times New Roman"/>
          <w:sz w:val="22"/>
        </w:rPr>
        <w:t>have been</w:t>
      </w:r>
      <w:r w:rsidR="001B7DE6" w:rsidRPr="006E7E72">
        <w:rPr>
          <w:rFonts w:ascii="Times New Roman" w:hAnsi="Times New Roman" w:cs="Times New Roman"/>
          <w:sz w:val="22"/>
        </w:rPr>
        <w:t xml:space="preserve"> only a few</w:t>
      </w:r>
      <w:r w:rsidR="00E116A2" w:rsidRPr="006E7E72">
        <w:rPr>
          <w:rFonts w:ascii="Times New Roman" w:hAnsi="Times New Roman" w:cs="Times New Roman"/>
          <w:sz w:val="22"/>
        </w:rPr>
        <w:t xml:space="preserve"> studies in which</w:t>
      </w:r>
      <w:r w:rsidR="001B7DE6" w:rsidRPr="006E7E72">
        <w:rPr>
          <w:rFonts w:ascii="Times New Roman" w:hAnsi="Times New Roman" w:cs="Times New Roman"/>
          <w:sz w:val="22"/>
        </w:rPr>
        <w:t xml:space="preserve"> </w:t>
      </w:r>
      <w:r w:rsidR="002510B1" w:rsidRPr="006E7E72">
        <w:rPr>
          <w:rFonts w:ascii="Times New Roman" w:hAnsi="Times New Roman" w:cs="Times New Roman"/>
          <w:sz w:val="22"/>
        </w:rPr>
        <w:t>RBPs</w:t>
      </w:r>
      <w:r w:rsidR="00E116A2" w:rsidRPr="006E7E72">
        <w:rPr>
          <w:rFonts w:ascii="Times New Roman" w:hAnsi="Times New Roman" w:cs="Times New Roman"/>
          <w:sz w:val="22"/>
        </w:rPr>
        <w:t xml:space="preserve"> were identified</w:t>
      </w:r>
      <w:r w:rsidR="002510B1" w:rsidRPr="006E7E72">
        <w:rPr>
          <w:rFonts w:ascii="Times New Roman" w:hAnsi="Times New Roman" w:cs="Times New Roman"/>
          <w:sz w:val="22"/>
        </w:rPr>
        <w:t xml:space="preserve"> and mechanism</w:t>
      </w:r>
      <w:r w:rsidR="00F11DD3" w:rsidRPr="006E7E72">
        <w:rPr>
          <w:rFonts w:ascii="Times New Roman" w:hAnsi="Times New Roman" w:cs="Times New Roman"/>
          <w:sz w:val="22"/>
        </w:rPr>
        <w:t>s</w:t>
      </w:r>
      <w:r w:rsidR="002510B1" w:rsidRPr="006E7E72">
        <w:rPr>
          <w:rFonts w:ascii="Times New Roman" w:hAnsi="Times New Roman" w:cs="Times New Roman"/>
          <w:sz w:val="22"/>
        </w:rPr>
        <w:t xml:space="preserve"> </w:t>
      </w:r>
      <w:r w:rsidR="00E116A2" w:rsidRPr="006E7E72">
        <w:rPr>
          <w:rFonts w:ascii="Times New Roman" w:hAnsi="Times New Roman" w:cs="Times New Roman"/>
          <w:sz w:val="22"/>
        </w:rPr>
        <w:t>by which</w:t>
      </w:r>
      <w:r w:rsidR="002510B1" w:rsidRPr="006E7E72">
        <w:rPr>
          <w:rFonts w:ascii="Times New Roman" w:hAnsi="Times New Roman" w:cs="Times New Roman"/>
          <w:sz w:val="22"/>
        </w:rPr>
        <w:t xml:space="preserve"> they act for</w:t>
      </w:r>
      <w:r w:rsidR="00592580" w:rsidRPr="006E7E72">
        <w:rPr>
          <w:rFonts w:ascii="Times New Roman" w:hAnsi="Times New Roman" w:cs="Times New Roman"/>
          <w:sz w:val="22"/>
        </w:rPr>
        <w:t xml:space="preserve"> transcriptional regulation</w:t>
      </w:r>
      <w:r w:rsidR="00E116A2" w:rsidRPr="006E7E72">
        <w:rPr>
          <w:rFonts w:ascii="Times New Roman" w:hAnsi="Times New Roman" w:cs="Times New Roman"/>
          <w:sz w:val="22"/>
        </w:rPr>
        <w:t xml:space="preserve"> were suggested</w:t>
      </w:r>
      <w:r w:rsidR="00E24A83" w:rsidRPr="006E7E72">
        <w:rPr>
          <w:rFonts w:ascii="Times New Roman" w:hAnsi="Times New Roman" w:cs="Times New Roman"/>
          <w:sz w:val="22"/>
        </w:rPr>
        <w:t xml:space="preserve"> </w:t>
      </w:r>
      <w:r w:rsidR="00E24A83" w:rsidRPr="006E7E72">
        <w:rPr>
          <w:rFonts w:ascii="Times New Roman" w:hAnsi="Times New Roman" w:cs="Times New Roman"/>
          <w:sz w:val="22"/>
        </w:rPr>
        <w:fldChar w:fldCharType="begin" w:fldLock="1"/>
      </w:r>
      <w:r w:rsidR="0095237E" w:rsidRPr="006E7E72">
        <w:rPr>
          <w:rFonts w:ascii="Times New Roman" w:hAnsi="Times New Roman" w:cs="Times New Roman"/>
          <w:sz w:val="22"/>
        </w:rPr>
        <w:instrText>ADDIN paperpile_citation &lt;clusterId&gt;T565H625D315A736&lt;/clusterId&gt;&lt;metadata&gt;&lt;citation&gt;&lt;id&gt;8ec7ec8d-af0c-4d3d-8101-8c1bd19d3124&lt;/id&gt;&lt;/citation&gt;&lt;citation&gt;&lt;id&gt;0efcbac1-7ef5-4700-98bc-5063acd1a926&lt;/id&gt;&lt;/citation&gt;&lt;/metadata&gt;&lt;data&gt;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&lt;/data&gt; \* MERGEFORMAT</w:instrText>
      </w:r>
      <w:r w:rsidR="00E24A83"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(Akhade et al., 2014; Hong et al., 2021)</w:t>
      </w:r>
      <w:r w:rsidR="00E24A83" w:rsidRPr="006E7E72">
        <w:rPr>
          <w:rFonts w:ascii="Times New Roman" w:hAnsi="Times New Roman" w:cs="Times New Roman"/>
          <w:sz w:val="22"/>
        </w:rPr>
        <w:fldChar w:fldCharType="end"/>
      </w:r>
      <w:r w:rsidR="002B0C7A" w:rsidRPr="006E7E72">
        <w:rPr>
          <w:rFonts w:ascii="Times New Roman" w:hAnsi="Times New Roman" w:cs="Times New Roman"/>
          <w:sz w:val="22"/>
        </w:rPr>
        <w:t xml:space="preserve">. </w:t>
      </w:r>
      <w:r w:rsidR="00EC63CC" w:rsidRPr="006E7E72">
        <w:rPr>
          <w:rFonts w:ascii="Times New Roman" w:hAnsi="Times New Roman" w:cs="Times New Roman"/>
          <w:sz w:val="22"/>
        </w:rPr>
        <w:t>T</w:t>
      </w:r>
      <w:r w:rsidR="00E322B1" w:rsidRPr="006E7E72">
        <w:rPr>
          <w:rFonts w:ascii="Times New Roman" w:hAnsi="Times New Roman" w:cs="Times New Roman"/>
          <w:sz w:val="22"/>
        </w:rPr>
        <w:t>hus, t</w:t>
      </w:r>
      <w:r w:rsidR="00EC63CC" w:rsidRPr="006E7E72">
        <w:rPr>
          <w:rFonts w:ascii="Times New Roman" w:hAnsi="Times New Roman" w:cs="Times New Roman"/>
          <w:sz w:val="22"/>
        </w:rPr>
        <w:t>h</w:t>
      </w:r>
      <w:r w:rsidR="001D35D0" w:rsidRPr="006E7E72">
        <w:rPr>
          <w:rFonts w:ascii="Times New Roman" w:hAnsi="Times New Roman" w:cs="Times New Roman"/>
          <w:sz w:val="22"/>
        </w:rPr>
        <w:t>e molecular mechanism</w:t>
      </w:r>
      <w:r w:rsidR="00E116A2" w:rsidRPr="006E7E72">
        <w:rPr>
          <w:rFonts w:ascii="Times New Roman" w:hAnsi="Times New Roman" w:cs="Times New Roman"/>
          <w:sz w:val="22"/>
        </w:rPr>
        <w:t>s</w:t>
      </w:r>
      <w:r w:rsidR="001D35D0" w:rsidRPr="006E7E72">
        <w:rPr>
          <w:rFonts w:ascii="Times New Roman" w:hAnsi="Times New Roman" w:cs="Times New Roman"/>
          <w:sz w:val="22"/>
        </w:rPr>
        <w:t xml:space="preserve"> underlying </w:t>
      </w:r>
      <w:r w:rsidR="00592580" w:rsidRPr="006E7E72">
        <w:rPr>
          <w:rFonts w:ascii="Times New Roman" w:hAnsi="Times New Roman" w:cs="Times New Roman"/>
          <w:sz w:val="22"/>
        </w:rPr>
        <w:t>transcriptional regulation by</w:t>
      </w:r>
      <w:r w:rsidR="001D35D0" w:rsidRPr="006E7E72">
        <w:rPr>
          <w:rFonts w:ascii="Times New Roman" w:hAnsi="Times New Roman" w:cs="Times New Roman"/>
          <w:sz w:val="22"/>
        </w:rPr>
        <w:t xml:space="preserve"> </w:t>
      </w:r>
      <w:r w:rsidR="006B0223" w:rsidRPr="006E7E72">
        <w:rPr>
          <w:rFonts w:ascii="Times New Roman" w:hAnsi="Times New Roman" w:cs="Times New Roman" w:hint="eastAsia"/>
          <w:sz w:val="22"/>
        </w:rPr>
        <w:t>m</w:t>
      </w:r>
      <w:r w:rsidR="006B0223" w:rsidRPr="006E7E72">
        <w:rPr>
          <w:rFonts w:ascii="Times New Roman" w:hAnsi="Times New Roman" w:cs="Times New Roman"/>
          <w:sz w:val="22"/>
        </w:rPr>
        <w:t>ost</w:t>
      </w:r>
      <w:r w:rsidR="001D35D0" w:rsidRPr="006E7E72">
        <w:rPr>
          <w:rFonts w:ascii="Times New Roman" w:hAnsi="Times New Roman" w:cs="Times New Roman"/>
          <w:sz w:val="22"/>
        </w:rPr>
        <w:t xml:space="preserve"> testis </w:t>
      </w:r>
      <w:proofErr w:type="spellStart"/>
      <w:r w:rsidR="001D35D0" w:rsidRPr="006E7E72">
        <w:rPr>
          <w:rFonts w:ascii="Times New Roman" w:hAnsi="Times New Roman" w:cs="Times New Roman"/>
          <w:sz w:val="22"/>
        </w:rPr>
        <w:t>lncRNA</w:t>
      </w:r>
      <w:r w:rsidR="00592580" w:rsidRPr="006E7E72">
        <w:rPr>
          <w:rFonts w:ascii="Times New Roman" w:hAnsi="Times New Roman" w:cs="Times New Roman"/>
          <w:sz w:val="22"/>
        </w:rPr>
        <w:t>s</w:t>
      </w:r>
      <w:proofErr w:type="spellEnd"/>
      <w:r w:rsidR="001D35D0" w:rsidRPr="006E7E72">
        <w:rPr>
          <w:rFonts w:ascii="Times New Roman" w:hAnsi="Times New Roman" w:cs="Times New Roman"/>
          <w:sz w:val="22"/>
        </w:rPr>
        <w:t xml:space="preserve"> </w:t>
      </w:r>
      <w:r w:rsidR="00E116A2" w:rsidRPr="006E7E72">
        <w:rPr>
          <w:rFonts w:ascii="Times New Roman" w:hAnsi="Times New Roman" w:cs="Times New Roman"/>
          <w:sz w:val="22"/>
        </w:rPr>
        <w:t>are</w:t>
      </w:r>
      <w:r w:rsidR="001D35D0" w:rsidRPr="006E7E72">
        <w:rPr>
          <w:rFonts w:ascii="Times New Roman" w:hAnsi="Times New Roman" w:cs="Times New Roman"/>
          <w:sz w:val="22"/>
        </w:rPr>
        <w:t xml:space="preserve"> </w:t>
      </w:r>
      <w:r w:rsidR="006B0223" w:rsidRPr="006E7E72">
        <w:rPr>
          <w:rFonts w:ascii="Times New Roman" w:hAnsi="Times New Roman" w:cs="Times New Roman"/>
          <w:sz w:val="22"/>
        </w:rPr>
        <w:t>un</w:t>
      </w:r>
      <w:r w:rsidR="00345AB3" w:rsidRPr="006E7E72">
        <w:rPr>
          <w:rFonts w:ascii="Times New Roman" w:hAnsi="Times New Roman" w:cs="Times New Roman"/>
          <w:sz w:val="22"/>
        </w:rPr>
        <w:t>clear.</w:t>
      </w:r>
    </w:p>
    <w:p w14:paraId="686D2ED2" w14:textId="3DC08476" w:rsidR="00D74284" w:rsidRPr="006E7E72" w:rsidRDefault="00D74284" w:rsidP="000F74FB">
      <w:pPr>
        <w:spacing w:line="360" w:lineRule="auto"/>
        <w:ind w:firstLine="330"/>
        <w:rPr>
          <w:rFonts w:ascii="Times New Roman" w:hAnsi="Times New Roman" w:cs="Times New Roman"/>
          <w:sz w:val="22"/>
        </w:rPr>
      </w:pPr>
      <w:proofErr w:type="spellStart"/>
      <w:r w:rsidRPr="006E7E72">
        <w:rPr>
          <w:rFonts w:ascii="Times New Roman" w:hAnsi="Times New Roman" w:cs="Times New Roman"/>
          <w:i/>
          <w:iCs/>
          <w:sz w:val="22"/>
        </w:rPr>
        <w:lastRenderedPageBreak/>
        <w:t>Tesra</w:t>
      </w:r>
      <w:proofErr w:type="spellEnd"/>
      <w:r w:rsidR="00910CC5" w:rsidRPr="006E7E72">
        <w:rPr>
          <w:rFonts w:ascii="Times New Roman" w:hAnsi="Times New Roman" w:cs="Times New Roman" w:hint="eastAsia"/>
          <w:sz w:val="22"/>
        </w:rPr>
        <w:t xml:space="preserve"> </w:t>
      </w:r>
      <w:r w:rsidR="00B73C1C" w:rsidRPr="006E7E72">
        <w:rPr>
          <w:rFonts w:ascii="Times New Roman" w:hAnsi="Times New Roman" w:cs="Times New Roman"/>
          <w:sz w:val="22"/>
        </w:rPr>
        <w:t>(</w:t>
      </w:r>
      <w:r w:rsidR="00B73C1C" w:rsidRPr="006E7E72">
        <w:rPr>
          <w:rFonts w:ascii="Times New Roman" w:hAnsi="Times New Roman" w:cs="Times New Roman"/>
          <w:i/>
          <w:iCs/>
          <w:sz w:val="22"/>
        </w:rPr>
        <w:t>Tessp cluster lncRNA related to gene activation</w:t>
      </w:r>
      <w:r w:rsidR="00B73C1C" w:rsidRPr="006E7E72">
        <w:rPr>
          <w:rFonts w:ascii="Times New Roman" w:hAnsi="Times New Roman" w:cs="Times New Roman"/>
          <w:sz w:val="22"/>
        </w:rPr>
        <w:t xml:space="preserve">) </w:t>
      </w:r>
      <w:r w:rsidR="00910CC5" w:rsidRPr="006E7E72">
        <w:rPr>
          <w:rFonts w:ascii="Times New Roman" w:hAnsi="Times New Roman" w:cs="Times New Roman"/>
          <w:sz w:val="22"/>
        </w:rPr>
        <w:t>is</w:t>
      </w:r>
      <w:r w:rsidRPr="006E7E72">
        <w:rPr>
          <w:rFonts w:ascii="Times New Roman" w:hAnsi="Times New Roman" w:cs="Times New Roman"/>
          <w:sz w:val="22"/>
        </w:rPr>
        <w:t xml:space="preserve"> a testis-specific lncRNA</w:t>
      </w:r>
      <w:r w:rsidR="00910CC5" w:rsidRPr="006E7E72">
        <w:rPr>
          <w:rFonts w:ascii="Times New Roman" w:hAnsi="Times New Roman" w:cs="Times New Roman"/>
          <w:sz w:val="22"/>
        </w:rPr>
        <w:t xml:space="preserve"> </w:t>
      </w:r>
      <w:r w:rsidR="00E116A2" w:rsidRPr="006E7E72">
        <w:rPr>
          <w:rFonts w:ascii="Times New Roman" w:hAnsi="Times New Roman" w:cs="Times New Roman"/>
          <w:sz w:val="22"/>
        </w:rPr>
        <w:t>that</w:t>
      </w:r>
      <w:r w:rsidR="00910CC5" w:rsidRPr="006E7E72">
        <w:rPr>
          <w:rFonts w:ascii="Times New Roman" w:hAnsi="Times New Roman" w:cs="Times New Roman"/>
          <w:sz w:val="22"/>
        </w:rPr>
        <w:t xml:space="preserve"> is transcribed from the </w:t>
      </w:r>
      <w:proofErr w:type="spellStart"/>
      <w:r w:rsidR="00910CC5" w:rsidRPr="006E7E72">
        <w:rPr>
          <w:rFonts w:ascii="Times New Roman" w:hAnsi="Times New Roman" w:cs="Times New Roman"/>
          <w:i/>
          <w:iCs/>
          <w:sz w:val="22"/>
        </w:rPr>
        <w:t>Prss</w:t>
      </w:r>
      <w:proofErr w:type="spellEnd"/>
      <w:r w:rsidR="00A65AB9" w:rsidRPr="006E7E72">
        <w:rPr>
          <w:rFonts w:ascii="Times New Roman" w:hAnsi="Times New Roman" w:cs="Times New Roman"/>
          <w:sz w:val="22"/>
        </w:rPr>
        <w:t xml:space="preserve"> (</w:t>
      </w:r>
      <w:r w:rsidR="00A65AB9" w:rsidRPr="006E7E72">
        <w:rPr>
          <w:rFonts w:ascii="Times New Roman" w:hAnsi="Times New Roman" w:cs="Times New Roman"/>
          <w:i/>
          <w:iCs/>
          <w:sz w:val="22"/>
        </w:rPr>
        <w:t>Protease serine</w:t>
      </w:r>
      <w:r w:rsidR="00A65AB9" w:rsidRPr="006E7E72">
        <w:rPr>
          <w:rFonts w:ascii="Times New Roman" w:hAnsi="Times New Roman" w:cs="Times New Roman"/>
          <w:sz w:val="22"/>
        </w:rPr>
        <w:t>)</w:t>
      </w:r>
      <w:r w:rsidR="00910CC5" w:rsidRPr="006E7E72">
        <w:rPr>
          <w:rFonts w:ascii="Times New Roman" w:hAnsi="Times New Roman" w:cs="Times New Roman"/>
          <w:i/>
          <w:iCs/>
          <w:sz w:val="22"/>
        </w:rPr>
        <w:t>/Tessp</w:t>
      </w:r>
      <w:r w:rsidR="00A65AB9" w:rsidRPr="006E7E72">
        <w:rPr>
          <w:rFonts w:ascii="Times New Roman" w:hAnsi="Times New Roman" w:cs="Times New Roman"/>
          <w:sz w:val="22"/>
        </w:rPr>
        <w:t xml:space="preserve"> (</w:t>
      </w:r>
      <w:r w:rsidR="00A65AB9" w:rsidRPr="006E7E72">
        <w:rPr>
          <w:rFonts w:ascii="Times New Roman" w:hAnsi="Times New Roman" w:cs="Times New Roman"/>
          <w:i/>
          <w:iCs/>
          <w:sz w:val="22"/>
        </w:rPr>
        <w:t>Testis-specific serine protease</w:t>
      </w:r>
      <w:r w:rsidR="00A65AB9" w:rsidRPr="006E7E72">
        <w:rPr>
          <w:rFonts w:ascii="Times New Roman" w:hAnsi="Times New Roman" w:cs="Times New Roman"/>
          <w:sz w:val="22"/>
        </w:rPr>
        <w:t>)</w:t>
      </w:r>
      <w:r w:rsidR="00910CC5" w:rsidRPr="006E7E72">
        <w:rPr>
          <w:rFonts w:ascii="Times New Roman" w:hAnsi="Times New Roman" w:cs="Times New Roman"/>
          <w:sz w:val="22"/>
        </w:rPr>
        <w:t xml:space="preserve"> locus on </w:t>
      </w:r>
      <w:r w:rsidR="00A96A55" w:rsidRPr="006E7E72">
        <w:rPr>
          <w:rFonts w:ascii="Times New Roman" w:hAnsi="Times New Roman" w:cs="Times New Roman"/>
          <w:sz w:val="22"/>
        </w:rPr>
        <w:t>mouse</w:t>
      </w:r>
      <w:r w:rsidR="00910CC5" w:rsidRPr="006E7E72">
        <w:rPr>
          <w:rFonts w:ascii="Times New Roman" w:hAnsi="Times New Roman" w:cs="Times New Roman"/>
          <w:sz w:val="22"/>
        </w:rPr>
        <w:t xml:space="preserve"> chromosome 9F2-F3</w:t>
      </w:r>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A916A8" w:rsidRPr="006E7E72">
        <w:rPr>
          <w:rFonts w:ascii="Times New Roman" w:hAnsi="Times New Roman" w:cs="Times New Roman"/>
          <w:sz w:val="22"/>
        </w:rPr>
        <w:instrText>ADDIN paperpile_citation &lt;clusterId&gt;Z451N717J288G882&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w:t>
      </w:r>
      <w:r w:rsidRPr="006E7E72">
        <w:rPr>
          <w:rFonts w:ascii="Times New Roman" w:hAnsi="Times New Roman" w:cs="Times New Roman"/>
          <w:sz w:val="22"/>
        </w:rPr>
        <w:fldChar w:fldCharType="end"/>
      </w:r>
      <w:r w:rsidR="002B1039" w:rsidRPr="006E7E72">
        <w:rPr>
          <w:rFonts w:ascii="Times New Roman" w:hAnsi="Times New Roman" w:cs="Times New Roman"/>
          <w:sz w:val="22"/>
        </w:rPr>
        <w:t xml:space="preserve"> (</w:t>
      </w:r>
      <w:r w:rsidR="002B6CA4" w:rsidRPr="006E7E72">
        <w:rPr>
          <w:rFonts w:ascii="Times New Roman" w:hAnsi="Times New Roman" w:cs="Times New Roman"/>
          <w:sz w:val="22"/>
        </w:rPr>
        <w:t>s</w:t>
      </w:r>
      <w:r w:rsidR="00982BBE" w:rsidRPr="006E7E72">
        <w:rPr>
          <w:rFonts w:ascii="Times New Roman" w:hAnsi="Times New Roman" w:cs="Times New Roman"/>
          <w:sz w:val="22"/>
        </w:rPr>
        <w:t xml:space="preserve">upplementary </w:t>
      </w:r>
      <w:r w:rsidR="002B1039" w:rsidRPr="006E7E72">
        <w:rPr>
          <w:rFonts w:ascii="Times New Roman" w:hAnsi="Times New Roman" w:cs="Times New Roman"/>
          <w:sz w:val="22"/>
        </w:rPr>
        <w:t>Fig. 1)</w:t>
      </w:r>
      <w:r w:rsidRPr="006E7E72">
        <w:rPr>
          <w:rFonts w:ascii="Times New Roman" w:hAnsi="Times New Roman" w:cs="Times New Roman"/>
          <w:sz w:val="22"/>
        </w:rPr>
        <w:t>. We</w:t>
      </w:r>
      <w:r w:rsidR="00A96A55" w:rsidRPr="006E7E72">
        <w:rPr>
          <w:rFonts w:ascii="Times New Roman" w:hAnsi="Times New Roman" w:cs="Times New Roman"/>
          <w:sz w:val="22"/>
        </w:rPr>
        <w:t xml:space="preserve"> found that</w:t>
      </w:r>
      <w:r w:rsidRPr="006E7E72">
        <w:rPr>
          <w:rFonts w:ascii="Times New Roman" w:hAnsi="Times New Roman" w:cs="Times New Roman"/>
          <w:sz w:val="22"/>
        </w:rPr>
        <w:t xml:space="preserve"> </w:t>
      </w:r>
      <w:proofErr w:type="spellStart"/>
      <w:r w:rsidRPr="006E7E72">
        <w:rPr>
          <w:rFonts w:ascii="Times New Roman" w:hAnsi="Times New Roman" w:cs="Times New Roman"/>
          <w:i/>
          <w:iCs/>
          <w:sz w:val="22"/>
        </w:rPr>
        <w:t>Tesra</w:t>
      </w:r>
      <w:proofErr w:type="spellEnd"/>
      <w:r w:rsidR="00A65AB9" w:rsidRPr="006E7E72">
        <w:rPr>
          <w:rFonts w:ascii="Times New Roman" w:hAnsi="Times New Roman" w:cs="Times New Roman"/>
          <w:sz w:val="22"/>
        </w:rPr>
        <w:t xml:space="preserve"> </w:t>
      </w:r>
      <w:r w:rsidR="00A96A55" w:rsidRPr="006E7E72">
        <w:rPr>
          <w:rFonts w:ascii="Times New Roman" w:hAnsi="Times New Roman" w:cs="Times New Roman"/>
          <w:sz w:val="22"/>
        </w:rPr>
        <w:t xml:space="preserve">binds to the chromatin region at the </w:t>
      </w:r>
      <w:r w:rsidR="00A96A55" w:rsidRPr="006E7E72">
        <w:rPr>
          <w:rFonts w:ascii="Times New Roman" w:hAnsi="Times New Roman" w:cs="Times New Roman"/>
          <w:i/>
          <w:iCs/>
          <w:sz w:val="22"/>
        </w:rPr>
        <w:t>Prss42/Tessp-2</w:t>
      </w:r>
      <w:r w:rsidR="00A96A55" w:rsidRPr="006E7E72">
        <w:rPr>
          <w:rFonts w:ascii="Times New Roman" w:hAnsi="Times New Roman" w:cs="Times New Roman"/>
          <w:sz w:val="22"/>
        </w:rPr>
        <w:t xml:space="preserve"> promoter in testicular germ cells and that </w:t>
      </w:r>
      <w:proofErr w:type="spellStart"/>
      <w:r w:rsidR="00A96A55" w:rsidRPr="006E7E72">
        <w:rPr>
          <w:rFonts w:ascii="Times New Roman" w:hAnsi="Times New Roman" w:cs="Times New Roman"/>
          <w:i/>
          <w:iCs/>
          <w:sz w:val="22"/>
        </w:rPr>
        <w:t>Tesra</w:t>
      </w:r>
      <w:proofErr w:type="spellEnd"/>
      <w:r w:rsidR="00A96A55" w:rsidRPr="006E7E72">
        <w:rPr>
          <w:rFonts w:ascii="Times New Roman" w:hAnsi="Times New Roman" w:cs="Times New Roman"/>
          <w:sz w:val="22"/>
        </w:rPr>
        <w:t xml:space="preserve"> c</w:t>
      </w:r>
      <w:r w:rsidR="00DC7662" w:rsidRPr="006E7E72">
        <w:rPr>
          <w:rFonts w:ascii="Times New Roman" w:hAnsi="Times New Roman" w:cs="Times New Roman"/>
          <w:sz w:val="22"/>
        </w:rPr>
        <w:t>an</w:t>
      </w:r>
      <w:r w:rsidR="00A96A55" w:rsidRPr="006E7E72">
        <w:rPr>
          <w:rFonts w:ascii="Times New Roman" w:hAnsi="Times New Roman" w:cs="Times New Roman"/>
          <w:sz w:val="22"/>
        </w:rPr>
        <w:t xml:space="preserve"> activate its promoter activity  </w:t>
      </w:r>
      <w:r w:rsidRPr="006E7E72">
        <w:rPr>
          <w:rFonts w:ascii="Times New Roman" w:hAnsi="Times New Roman" w:cs="Times New Roman"/>
          <w:sz w:val="22"/>
        </w:rPr>
        <w:fldChar w:fldCharType="begin" w:fldLock="1"/>
      </w:r>
      <w:r w:rsidR="00A916A8" w:rsidRPr="006E7E72">
        <w:rPr>
          <w:rFonts w:ascii="Times New Roman" w:hAnsi="Times New Roman" w:cs="Times New Roman"/>
          <w:sz w:val="22"/>
        </w:rPr>
        <w:instrText>ADDIN paperpile_citation &lt;clusterId&gt;J268Q525M916J629&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w:t>
      </w:r>
      <w:r w:rsidRPr="006E7E72">
        <w:rPr>
          <w:rFonts w:ascii="Times New Roman" w:hAnsi="Times New Roman" w:cs="Times New Roman"/>
          <w:sz w:val="22"/>
        </w:rPr>
        <w:fldChar w:fldCharType="end"/>
      </w:r>
      <w:r w:rsidRPr="006E7E72">
        <w:rPr>
          <w:rFonts w:ascii="Times New Roman" w:hAnsi="Times New Roman" w:cs="Times New Roman"/>
          <w:sz w:val="22"/>
        </w:rPr>
        <w:t>.</w:t>
      </w:r>
      <w:r w:rsidR="00A96A55" w:rsidRPr="006E7E72">
        <w:rPr>
          <w:rFonts w:ascii="Times New Roman" w:hAnsi="Times New Roman" w:cs="Times New Roman"/>
          <w:sz w:val="22"/>
        </w:rPr>
        <w:t xml:space="preserve"> Furthermore, we identified a potential enhancer for</w:t>
      </w:r>
      <w:r w:rsidR="00E116A2" w:rsidRPr="006E7E72">
        <w:rPr>
          <w:rFonts w:ascii="Times New Roman" w:hAnsi="Times New Roman" w:cs="Times New Roman"/>
          <w:sz w:val="22"/>
        </w:rPr>
        <w:t xml:space="preserve"> the</w:t>
      </w:r>
      <w:r w:rsidR="00A96A55" w:rsidRPr="006E7E72">
        <w:rPr>
          <w:rFonts w:ascii="Times New Roman" w:hAnsi="Times New Roman" w:cs="Times New Roman"/>
          <w:sz w:val="22"/>
        </w:rPr>
        <w:t xml:space="preserve"> </w:t>
      </w:r>
      <w:r w:rsidR="00A96A55" w:rsidRPr="006E7E72">
        <w:rPr>
          <w:rFonts w:ascii="Times New Roman" w:hAnsi="Times New Roman" w:cs="Times New Roman"/>
          <w:i/>
          <w:iCs/>
          <w:sz w:val="22"/>
        </w:rPr>
        <w:t>Prss42/Tessp-2</w:t>
      </w:r>
      <w:r w:rsidR="00A96A55" w:rsidRPr="006E7E72">
        <w:rPr>
          <w:rFonts w:ascii="Times New Roman" w:hAnsi="Times New Roman" w:cs="Times New Roman"/>
          <w:sz w:val="22"/>
        </w:rPr>
        <w:t xml:space="preserve"> gene at the downstream region of </w:t>
      </w:r>
      <w:r w:rsidR="00A96A55" w:rsidRPr="006E7E72">
        <w:rPr>
          <w:rFonts w:ascii="Times New Roman" w:hAnsi="Times New Roman" w:cs="Times New Roman"/>
          <w:i/>
          <w:iCs/>
          <w:sz w:val="22"/>
        </w:rPr>
        <w:t>lncRNA-HSVIII</w:t>
      </w:r>
      <w:r w:rsidR="00A96A55" w:rsidRPr="006E7E72">
        <w:rPr>
          <w:rFonts w:ascii="Times New Roman" w:hAnsi="Times New Roman" w:cs="Times New Roman"/>
          <w:sz w:val="22"/>
        </w:rPr>
        <w:t xml:space="preserve"> and</w:t>
      </w:r>
      <w:r w:rsidR="00E116A2" w:rsidRPr="006E7E72">
        <w:rPr>
          <w:rFonts w:ascii="Times New Roman" w:hAnsi="Times New Roman" w:cs="Times New Roman"/>
          <w:sz w:val="22"/>
        </w:rPr>
        <w:t xml:space="preserve"> showed that</w:t>
      </w:r>
      <w:r w:rsidR="00A96A55" w:rsidRPr="006E7E72">
        <w:rPr>
          <w:rFonts w:ascii="Times New Roman" w:hAnsi="Times New Roman" w:cs="Times New Roman"/>
          <w:sz w:val="22"/>
        </w:rPr>
        <w:t xml:space="preserve"> it functions cooperatively with </w:t>
      </w:r>
      <w:proofErr w:type="spellStart"/>
      <w:r w:rsidR="00A96A55" w:rsidRPr="006E7E72">
        <w:rPr>
          <w:rFonts w:ascii="Times New Roman" w:hAnsi="Times New Roman" w:cs="Times New Roman"/>
          <w:i/>
          <w:iCs/>
          <w:sz w:val="22"/>
        </w:rPr>
        <w:t>Tesra</w:t>
      </w:r>
      <w:proofErr w:type="spellEnd"/>
      <w:r w:rsidR="00A96A55" w:rsidRPr="006E7E72">
        <w:rPr>
          <w:rFonts w:ascii="Times New Roman" w:hAnsi="Times New Roman" w:cs="Times New Roman"/>
          <w:sz w:val="22"/>
        </w:rPr>
        <w:t xml:space="preserve"> in </w:t>
      </w:r>
      <w:r w:rsidR="00A96A55" w:rsidRPr="006E7E72">
        <w:rPr>
          <w:rFonts w:ascii="Times New Roman" w:hAnsi="Times New Roman" w:cs="Times New Roman"/>
          <w:i/>
          <w:iCs/>
          <w:sz w:val="22"/>
        </w:rPr>
        <w:t>Prss42/Tessp-2</w:t>
      </w:r>
      <w:r w:rsidR="00A96A55" w:rsidRPr="006E7E72">
        <w:rPr>
          <w:rFonts w:ascii="Times New Roman" w:hAnsi="Times New Roman" w:cs="Times New Roman"/>
          <w:sz w:val="22"/>
        </w:rPr>
        <w:t xml:space="preserve"> transcriptional activation </w:t>
      </w:r>
      <w:r w:rsidR="00A96A55" w:rsidRPr="006E7E72">
        <w:rPr>
          <w:rFonts w:ascii="Times New Roman" w:hAnsi="Times New Roman" w:cs="Times New Roman"/>
          <w:sz w:val="22"/>
        </w:rPr>
        <w:fldChar w:fldCharType="begin" w:fldLock="1"/>
      </w:r>
      <w:r w:rsidR="00604280" w:rsidRPr="006E7E72">
        <w:rPr>
          <w:rFonts w:ascii="Times New Roman" w:hAnsi="Times New Roman" w:cs="Times New Roman"/>
          <w:sz w:val="22"/>
        </w:rPr>
        <w:instrText>ADDIN paperpile_citation &lt;clusterId&gt;P186D264S854W548&lt;/clusterId&gt;&lt;metadata&gt;&lt;citation&gt;&lt;id&gt;af98d9ea-f435-4e66-a886-3096ace2a379&lt;/id&gt;&lt;/citation&gt;&lt;citation&gt;&lt;id&gt;14348ca6-59d7-466c-a58d-da0fab817998&lt;/id&gt;&lt;/citation&gt;&lt;/metadata&gt;&lt;data&gt;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&lt;/data&gt; \* MERGEFORMAT</w:instrText>
      </w:r>
      <w:r w:rsidR="00A96A55"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 Yoneda et al., 2016)</w:t>
      </w:r>
      <w:r w:rsidR="00A96A55" w:rsidRPr="006E7E72">
        <w:rPr>
          <w:rFonts w:ascii="Times New Roman" w:hAnsi="Times New Roman" w:cs="Times New Roman"/>
          <w:sz w:val="22"/>
        </w:rPr>
        <w:fldChar w:fldCharType="end"/>
      </w:r>
      <w:r w:rsidR="00A96A55" w:rsidRPr="006E7E72">
        <w:rPr>
          <w:rFonts w:ascii="Times New Roman" w:hAnsi="Times New Roman" w:cs="Times New Roman"/>
          <w:sz w:val="22"/>
        </w:rPr>
        <w:t xml:space="preserve">. Because the </w:t>
      </w:r>
      <w:r w:rsidRPr="006E7E72">
        <w:rPr>
          <w:rFonts w:ascii="Times New Roman" w:hAnsi="Times New Roman" w:cs="Times New Roman"/>
          <w:i/>
          <w:iCs/>
          <w:sz w:val="22"/>
        </w:rPr>
        <w:t>Prss42/Tessp-2</w:t>
      </w:r>
      <w:r w:rsidRPr="006E7E72">
        <w:rPr>
          <w:rFonts w:ascii="Times New Roman" w:hAnsi="Times New Roman" w:cs="Times New Roman"/>
          <w:sz w:val="22"/>
        </w:rPr>
        <w:t xml:space="preserve"> gene</w:t>
      </w:r>
      <w:r w:rsidR="00EC63CC" w:rsidRPr="006E7E72">
        <w:rPr>
          <w:rFonts w:ascii="Times New Roman" w:hAnsi="Times New Roman" w:cs="Times New Roman"/>
          <w:sz w:val="22"/>
        </w:rPr>
        <w:t xml:space="preserve"> is likely to play</w:t>
      </w:r>
      <w:r w:rsidR="00A96A55" w:rsidRPr="006E7E72">
        <w:rPr>
          <w:rFonts w:ascii="Times New Roman" w:hAnsi="Times New Roman" w:cs="Times New Roman"/>
          <w:sz w:val="22"/>
        </w:rPr>
        <w:t xml:space="preserve"> a role in </w:t>
      </w:r>
      <w:r w:rsidRPr="006E7E72">
        <w:rPr>
          <w:rFonts w:ascii="Times New Roman" w:hAnsi="Times New Roman" w:cs="Times New Roman"/>
          <w:sz w:val="22"/>
        </w:rPr>
        <w:t xml:space="preserve">meiotic progression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J527X875M265J988&lt;/clusterId&gt;&lt;metadata&gt;&lt;citation&gt;&lt;id&gt;c9dd4890-33e5-4c07-892c-a6edc5ff8b53&lt;/id&gt;&lt;/citation&gt;&lt;/metadata&gt;&lt;data&gt;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&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(Yoneda et al., 2013)</w:t>
      </w:r>
      <w:r w:rsidRPr="006E7E72">
        <w:rPr>
          <w:rFonts w:ascii="Times New Roman" w:hAnsi="Times New Roman" w:cs="Times New Roman"/>
          <w:sz w:val="22"/>
        </w:rPr>
        <w:fldChar w:fldCharType="end"/>
      </w:r>
      <w:r w:rsidR="00A96A55" w:rsidRPr="006E7E72">
        <w:rPr>
          <w:rFonts w:ascii="Times New Roman" w:hAnsi="Times New Roman" w:cs="Times New Roman"/>
          <w:sz w:val="22"/>
        </w:rPr>
        <w:t xml:space="preserve">, </w:t>
      </w:r>
      <w:proofErr w:type="spellStart"/>
      <w:r w:rsidR="00A96A55" w:rsidRPr="006E7E72">
        <w:rPr>
          <w:rFonts w:ascii="Times New Roman" w:hAnsi="Times New Roman" w:cs="Times New Roman"/>
          <w:i/>
          <w:iCs/>
          <w:sz w:val="22"/>
        </w:rPr>
        <w:t>Tesra</w:t>
      </w:r>
      <w:proofErr w:type="spellEnd"/>
      <w:r w:rsidR="00A96A55" w:rsidRPr="006E7E72">
        <w:rPr>
          <w:rFonts w:ascii="Times New Roman" w:hAnsi="Times New Roman" w:cs="Times New Roman"/>
          <w:sz w:val="22"/>
        </w:rPr>
        <w:t xml:space="preserve"> is presumed to be an important regulator of spermatogenesis.</w:t>
      </w:r>
    </w:p>
    <w:p w14:paraId="3FAA25A6" w14:textId="60FAC684" w:rsidR="00D74284" w:rsidRPr="006E7E72" w:rsidRDefault="00A96A55" w:rsidP="000F74FB">
      <w:pPr>
        <w:spacing w:line="360" w:lineRule="auto"/>
        <w:ind w:firstLine="330"/>
        <w:rPr>
          <w:rFonts w:ascii="Times New Roman" w:hAnsi="Times New Roman" w:cs="Times New Roman"/>
          <w:sz w:val="22"/>
        </w:rPr>
      </w:pPr>
      <w:r w:rsidRPr="006E7E72">
        <w:rPr>
          <w:rFonts w:ascii="Times New Roman" w:hAnsi="Times New Roman" w:cs="Times New Roman"/>
          <w:sz w:val="22"/>
        </w:rPr>
        <w:t>In this study</w:t>
      </w:r>
      <w:r w:rsidR="00D74284" w:rsidRPr="006E7E72">
        <w:rPr>
          <w:rFonts w:ascii="Times New Roman" w:hAnsi="Times New Roman" w:cs="Times New Roman"/>
          <w:sz w:val="22"/>
        </w:rPr>
        <w:t>,</w:t>
      </w:r>
      <w:r w:rsidRPr="006E7E72">
        <w:rPr>
          <w:rFonts w:ascii="Times New Roman" w:hAnsi="Times New Roman" w:cs="Times New Roman"/>
          <w:sz w:val="22"/>
        </w:rPr>
        <w:t xml:space="preserve"> </w:t>
      </w:r>
      <w:r w:rsidR="00D74284" w:rsidRPr="006E7E72">
        <w:rPr>
          <w:rFonts w:ascii="Times New Roman" w:hAnsi="Times New Roman" w:cs="Times New Roman"/>
          <w:sz w:val="22"/>
        </w:rPr>
        <w:t>we</w:t>
      </w:r>
      <w:r w:rsidRPr="006E7E72">
        <w:rPr>
          <w:rFonts w:ascii="Times New Roman" w:hAnsi="Times New Roman" w:cs="Times New Roman"/>
          <w:sz w:val="22"/>
        </w:rPr>
        <w:t xml:space="preserve"> searched for </w:t>
      </w:r>
      <w:r w:rsidR="00D74284" w:rsidRPr="006E7E72">
        <w:rPr>
          <w:rFonts w:ascii="Times New Roman" w:hAnsi="Times New Roman" w:cs="Times New Roman"/>
          <w:sz w:val="22"/>
        </w:rPr>
        <w:t>RBPs</w:t>
      </w:r>
      <w:r w:rsidRPr="006E7E72">
        <w:rPr>
          <w:rFonts w:ascii="Times New Roman" w:hAnsi="Times New Roman" w:cs="Times New Roman"/>
          <w:sz w:val="22"/>
        </w:rPr>
        <w:t xml:space="preserve">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and found </w:t>
      </w:r>
      <w:r w:rsidR="00FD5559" w:rsidRPr="006E7E72">
        <w:rPr>
          <w:rFonts w:ascii="Times New Roman" w:hAnsi="Times New Roman" w:cs="Times New Roman"/>
          <w:sz w:val="22"/>
        </w:rPr>
        <w:t>the contribution of</w:t>
      </w:r>
      <w:r w:rsidR="00D74284" w:rsidRPr="006E7E72">
        <w:rPr>
          <w:rFonts w:ascii="Times New Roman" w:hAnsi="Times New Roman" w:cs="Times New Roman"/>
          <w:sz w:val="22"/>
        </w:rPr>
        <w:t xml:space="preserve"> polypyrimidine tract binding protein 2 (PTBP2)</w:t>
      </w:r>
      <w:r w:rsidR="006B0223" w:rsidRPr="006E7E72">
        <w:rPr>
          <w:rFonts w:ascii="Times New Roman" w:hAnsi="Times New Roman" w:cs="Times New Roman"/>
          <w:sz w:val="22"/>
        </w:rPr>
        <w:t xml:space="preserve"> to </w:t>
      </w:r>
      <w:r w:rsidR="006B0223" w:rsidRPr="006E7E72">
        <w:rPr>
          <w:rFonts w:ascii="Times New Roman" w:hAnsi="Times New Roman" w:cs="Times New Roman"/>
          <w:i/>
          <w:iCs/>
          <w:sz w:val="22"/>
        </w:rPr>
        <w:t>Prss42/Tessp-2</w:t>
      </w:r>
      <w:r w:rsidR="006B0223" w:rsidRPr="006E7E72">
        <w:rPr>
          <w:rFonts w:ascii="Times New Roman" w:hAnsi="Times New Roman" w:cs="Times New Roman"/>
          <w:sz w:val="22"/>
        </w:rPr>
        <w:t xml:space="preserve"> </w:t>
      </w:r>
      <w:r w:rsidR="00F11DD3" w:rsidRPr="006E7E72">
        <w:rPr>
          <w:rFonts w:ascii="Times New Roman" w:hAnsi="Times New Roman" w:cs="Times New Roman"/>
          <w:sz w:val="22"/>
        </w:rPr>
        <w:t xml:space="preserve">gene </w:t>
      </w:r>
      <w:r w:rsidR="006B0223" w:rsidRPr="006E7E72">
        <w:rPr>
          <w:rFonts w:ascii="Times New Roman" w:hAnsi="Times New Roman" w:cs="Times New Roman"/>
          <w:sz w:val="22"/>
        </w:rPr>
        <w:t>activation</w:t>
      </w:r>
      <w:r w:rsidR="00D74284" w:rsidRPr="006E7E72">
        <w:rPr>
          <w:rFonts w:ascii="Times New Roman" w:hAnsi="Times New Roman" w:cs="Times New Roman"/>
          <w:sz w:val="22"/>
        </w:rPr>
        <w:t xml:space="preserve">. This uncovers </w:t>
      </w:r>
      <w:r w:rsidR="00FD5559" w:rsidRPr="006E7E72">
        <w:rPr>
          <w:rFonts w:ascii="Times New Roman" w:hAnsi="Times New Roman" w:cs="Times New Roman"/>
          <w:sz w:val="22"/>
        </w:rPr>
        <w:t>a</w:t>
      </w:r>
      <w:r w:rsidR="00D74284" w:rsidRPr="006E7E72">
        <w:rPr>
          <w:rFonts w:ascii="Times New Roman" w:hAnsi="Times New Roman" w:cs="Times New Roman"/>
          <w:sz w:val="22"/>
        </w:rPr>
        <w:t xml:space="preserve"> molecular mechanism </w:t>
      </w:r>
      <w:r w:rsidR="00E116A2" w:rsidRPr="006E7E72">
        <w:rPr>
          <w:rFonts w:ascii="Times New Roman" w:hAnsi="Times New Roman" w:cs="Times New Roman"/>
          <w:sz w:val="22"/>
        </w:rPr>
        <w:t>by which</w:t>
      </w:r>
      <w:r w:rsidR="00D74284" w:rsidRPr="006E7E72">
        <w:rPr>
          <w:rFonts w:ascii="Times New Roman" w:hAnsi="Times New Roman" w:cs="Times New Roman"/>
          <w:sz w:val="22"/>
        </w:rPr>
        <w:t xml:space="preserve"> </w:t>
      </w:r>
      <w:r w:rsidR="006B0223" w:rsidRPr="006E7E72">
        <w:rPr>
          <w:rFonts w:ascii="Times New Roman" w:hAnsi="Times New Roman" w:cs="Times New Roman"/>
          <w:sz w:val="22"/>
        </w:rPr>
        <w:t xml:space="preserve">an </w:t>
      </w:r>
      <w:r w:rsidR="00D74284" w:rsidRPr="006E7E72">
        <w:rPr>
          <w:rFonts w:ascii="Times New Roman" w:hAnsi="Times New Roman" w:cs="Times New Roman"/>
          <w:sz w:val="22"/>
        </w:rPr>
        <w:t>lncRNA controls gene expression during spermatogenesis.</w:t>
      </w:r>
    </w:p>
    <w:p w14:paraId="3CAF600C" w14:textId="3A59D87D" w:rsidR="002228A0" w:rsidRPr="006E7E72" w:rsidRDefault="002228A0" w:rsidP="000F74FB">
      <w:pPr>
        <w:spacing w:line="360" w:lineRule="auto"/>
        <w:rPr>
          <w:rFonts w:ascii="Times New Roman" w:hAnsi="Times New Roman" w:cs="Times New Roman"/>
          <w:sz w:val="22"/>
        </w:rPr>
      </w:pPr>
    </w:p>
    <w:p w14:paraId="23D302E9" w14:textId="77777777" w:rsidR="006B0223" w:rsidRPr="006E7E72" w:rsidRDefault="006B0223" w:rsidP="000F74FB">
      <w:pPr>
        <w:spacing w:line="360" w:lineRule="auto"/>
        <w:rPr>
          <w:rFonts w:ascii="Times New Roman" w:hAnsi="Times New Roman" w:cs="Times New Roman"/>
          <w:sz w:val="22"/>
        </w:rPr>
      </w:pPr>
    </w:p>
    <w:p w14:paraId="5FB1F35E" w14:textId="79A70ED1" w:rsidR="007B6053" w:rsidRPr="006E7E72" w:rsidRDefault="007B6053" w:rsidP="000F74FB">
      <w:pPr>
        <w:pStyle w:val="a9"/>
        <w:numPr>
          <w:ilvl w:val="0"/>
          <w:numId w:val="3"/>
        </w:numPr>
        <w:spacing w:line="360" w:lineRule="auto"/>
        <w:ind w:leftChars="0"/>
        <w:rPr>
          <w:rFonts w:ascii="Times New Roman" w:hAnsi="Times New Roman" w:cs="Times New Roman"/>
          <w:b/>
          <w:bCs/>
          <w:sz w:val="22"/>
        </w:rPr>
      </w:pPr>
      <w:r w:rsidRPr="006E7E72">
        <w:rPr>
          <w:rFonts w:ascii="Times New Roman" w:hAnsi="Times New Roman" w:cs="Times New Roman" w:hint="eastAsia"/>
          <w:b/>
          <w:bCs/>
          <w:sz w:val="22"/>
        </w:rPr>
        <w:t>M</w:t>
      </w:r>
      <w:r w:rsidRPr="006E7E72">
        <w:rPr>
          <w:rFonts w:ascii="Times New Roman" w:hAnsi="Times New Roman" w:cs="Times New Roman"/>
          <w:b/>
          <w:bCs/>
          <w:sz w:val="22"/>
        </w:rPr>
        <w:t>aterials and methods</w:t>
      </w:r>
    </w:p>
    <w:p w14:paraId="18F06FA0" w14:textId="77777777" w:rsidR="007B6053" w:rsidRPr="006E7E72" w:rsidRDefault="007B6053" w:rsidP="000F74FB">
      <w:pPr>
        <w:spacing w:line="360" w:lineRule="auto"/>
        <w:rPr>
          <w:rFonts w:ascii="Times New Roman" w:hAnsi="Times New Roman" w:cs="Times New Roman"/>
          <w:b/>
          <w:bCs/>
          <w:sz w:val="22"/>
        </w:rPr>
      </w:pPr>
    </w:p>
    <w:p w14:paraId="48D24DB1" w14:textId="77777777"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hint="eastAsia"/>
          <w:i/>
          <w:iCs/>
          <w:sz w:val="22"/>
        </w:rPr>
        <w:t>A</w:t>
      </w:r>
      <w:r w:rsidRPr="006E7E72">
        <w:rPr>
          <w:rFonts w:ascii="Times New Roman" w:hAnsi="Times New Roman" w:cs="Times New Roman"/>
          <w:i/>
          <w:iCs/>
          <w:sz w:val="22"/>
        </w:rPr>
        <w:t>nimals</w:t>
      </w:r>
    </w:p>
    <w:p w14:paraId="46FB5265" w14:textId="6839C8B1"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C57BL/6Ncl mice (CLEA Japan Inc., Tokyo, Japan) were maintained at 25 °C </w:t>
      </w:r>
      <w:r w:rsidR="006B6BF1" w:rsidRPr="006E7E72">
        <w:rPr>
          <w:rFonts w:ascii="Times New Roman" w:hAnsi="Times New Roman" w:cs="Times New Roman"/>
          <w:sz w:val="22"/>
        </w:rPr>
        <w:t>in a</w:t>
      </w:r>
      <w:r w:rsidRPr="006E7E72">
        <w:rPr>
          <w:rFonts w:ascii="Times New Roman" w:hAnsi="Times New Roman" w:cs="Times New Roman"/>
          <w:sz w:val="22"/>
        </w:rPr>
        <w:t xml:space="preserve"> 14</w:t>
      </w:r>
      <w:r w:rsidR="006B6BF1" w:rsidRPr="006E7E72">
        <w:rPr>
          <w:rFonts w:ascii="Times New Roman" w:hAnsi="Times New Roman" w:cs="Times New Roman"/>
          <w:sz w:val="22"/>
        </w:rPr>
        <w:t>-</w:t>
      </w:r>
      <w:r w:rsidRPr="006E7E72">
        <w:rPr>
          <w:rFonts w:ascii="Times New Roman" w:hAnsi="Times New Roman" w:cs="Times New Roman"/>
          <w:sz w:val="22"/>
        </w:rPr>
        <w:t>hour light and 10</w:t>
      </w:r>
      <w:r w:rsidR="006B6BF1" w:rsidRPr="006E7E72">
        <w:rPr>
          <w:rFonts w:ascii="Times New Roman" w:hAnsi="Times New Roman" w:cs="Times New Roman"/>
          <w:sz w:val="22"/>
        </w:rPr>
        <w:t>-</w:t>
      </w:r>
      <w:r w:rsidRPr="006E7E72">
        <w:rPr>
          <w:rFonts w:ascii="Times New Roman" w:hAnsi="Times New Roman" w:cs="Times New Roman"/>
          <w:sz w:val="22"/>
        </w:rPr>
        <w:t>hour dark photoperiod with free access to food and water. In this study, we used</w:t>
      </w:r>
      <w:r w:rsidR="006B6BF1" w:rsidRPr="006E7E72">
        <w:rPr>
          <w:rFonts w:ascii="Times New Roman" w:hAnsi="Times New Roman" w:cs="Times New Roman"/>
          <w:sz w:val="22"/>
        </w:rPr>
        <w:t xml:space="preserve"> mice at</w:t>
      </w:r>
      <w:r w:rsidRPr="006E7E72">
        <w:rPr>
          <w:rFonts w:ascii="Times New Roman" w:hAnsi="Times New Roman" w:cs="Times New Roman"/>
          <w:sz w:val="22"/>
        </w:rPr>
        <w:t xml:space="preserve"> 7, 14, 21, 28, and 56 da</w:t>
      </w:r>
      <w:r w:rsidR="0046245F" w:rsidRPr="006E7E72">
        <w:rPr>
          <w:rFonts w:ascii="Times New Roman" w:hAnsi="Times New Roman" w:cs="Times New Roman" w:hint="eastAsia"/>
          <w:sz w:val="22"/>
        </w:rPr>
        <w:t>y</w:t>
      </w:r>
      <w:r w:rsidR="0046245F" w:rsidRPr="006E7E72">
        <w:rPr>
          <w:rFonts w:ascii="Times New Roman" w:hAnsi="Times New Roman" w:cs="Times New Roman"/>
          <w:sz w:val="22"/>
        </w:rPr>
        <w:t>s</w:t>
      </w:r>
      <w:r w:rsidRPr="006E7E72">
        <w:rPr>
          <w:rFonts w:ascii="Times New Roman" w:hAnsi="Times New Roman" w:cs="Times New Roman"/>
          <w:sz w:val="22"/>
        </w:rPr>
        <w:t xml:space="preserve"> postpartum (</w:t>
      </w:r>
      <w:proofErr w:type="spellStart"/>
      <w:r w:rsidRPr="006E7E72">
        <w:rPr>
          <w:rFonts w:ascii="Times New Roman" w:hAnsi="Times New Roman" w:cs="Times New Roman"/>
          <w:sz w:val="22"/>
        </w:rPr>
        <w:t>dpp</w:t>
      </w:r>
      <w:proofErr w:type="spellEnd"/>
      <w:r w:rsidRPr="006E7E72">
        <w:rPr>
          <w:rFonts w:ascii="Times New Roman" w:hAnsi="Times New Roman" w:cs="Times New Roman"/>
          <w:sz w:val="22"/>
        </w:rPr>
        <w:t>)</w:t>
      </w:r>
      <w:r w:rsidR="00D15C50" w:rsidRPr="006E7E72">
        <w:rPr>
          <w:rFonts w:ascii="Times New Roman" w:hAnsi="Times New Roman" w:cs="Times New Roman"/>
          <w:sz w:val="22"/>
        </w:rPr>
        <w:t xml:space="preserve"> and</w:t>
      </w:r>
      <w:r w:rsidR="006B6BF1" w:rsidRPr="006E7E72">
        <w:rPr>
          <w:rFonts w:ascii="Times New Roman" w:hAnsi="Times New Roman" w:cs="Times New Roman"/>
          <w:sz w:val="22"/>
        </w:rPr>
        <w:t xml:space="preserve"> at</w:t>
      </w:r>
      <w:r w:rsidR="00D15C50" w:rsidRPr="006E7E72">
        <w:rPr>
          <w:rFonts w:ascii="Times New Roman" w:hAnsi="Times New Roman" w:cs="Times New Roman"/>
          <w:sz w:val="22"/>
        </w:rPr>
        <w:t xml:space="preserve"> 5-7</w:t>
      </w:r>
      <w:r w:rsidR="006B6BF1" w:rsidRPr="006E7E72">
        <w:rPr>
          <w:rFonts w:ascii="Times New Roman" w:hAnsi="Times New Roman" w:cs="Times New Roman"/>
          <w:sz w:val="22"/>
        </w:rPr>
        <w:t xml:space="preserve"> </w:t>
      </w:r>
      <w:r w:rsidR="00D15C50" w:rsidRPr="006E7E72">
        <w:rPr>
          <w:rFonts w:ascii="Times New Roman" w:hAnsi="Times New Roman" w:cs="Times New Roman"/>
          <w:sz w:val="22"/>
        </w:rPr>
        <w:t>month</w:t>
      </w:r>
      <w:r w:rsidR="006B6BF1" w:rsidRPr="006E7E72">
        <w:rPr>
          <w:rFonts w:ascii="Times New Roman" w:hAnsi="Times New Roman" w:cs="Times New Roman"/>
          <w:sz w:val="22"/>
        </w:rPr>
        <w:t>s of age</w:t>
      </w:r>
      <w:r w:rsidRPr="006E7E72">
        <w:rPr>
          <w:rFonts w:ascii="Times New Roman" w:hAnsi="Times New Roman" w:cs="Times New Roman"/>
          <w:sz w:val="22"/>
        </w:rPr>
        <w:t>. All experimental procedures used in this study were approved by the Institutional Animal Use and Care Committee at Hokkaido University</w:t>
      </w:r>
      <w:r w:rsidR="006B382C" w:rsidRPr="006E7E72">
        <w:rPr>
          <w:rFonts w:ascii="Times New Roman" w:hAnsi="Times New Roman" w:cs="Times New Roman"/>
          <w:sz w:val="22"/>
        </w:rPr>
        <w:t xml:space="preserve"> (Approval number: 19-0043)</w:t>
      </w:r>
      <w:r w:rsidRPr="006E7E72">
        <w:rPr>
          <w:rFonts w:ascii="Times New Roman" w:hAnsi="Times New Roman" w:cs="Times New Roman"/>
          <w:sz w:val="22"/>
        </w:rPr>
        <w:t>.</w:t>
      </w:r>
    </w:p>
    <w:p w14:paraId="113CB553" w14:textId="77777777" w:rsidR="000C50D1" w:rsidRPr="006E7E72" w:rsidRDefault="000C50D1" w:rsidP="000F74FB">
      <w:pPr>
        <w:spacing w:line="360" w:lineRule="auto"/>
        <w:rPr>
          <w:rFonts w:ascii="Times New Roman" w:hAnsi="Times New Roman" w:cs="Times New Roman"/>
          <w:sz w:val="22"/>
        </w:rPr>
      </w:pPr>
    </w:p>
    <w:p w14:paraId="3294D764" w14:textId="77777777"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proofErr w:type="spellStart"/>
      <w:r w:rsidRPr="006E7E72">
        <w:rPr>
          <w:rFonts w:ascii="Times New Roman" w:hAnsi="Times New Roman" w:cs="Times New Roman" w:hint="eastAsia"/>
          <w:i/>
          <w:iCs/>
          <w:sz w:val="22"/>
        </w:rPr>
        <w:t>R</w:t>
      </w:r>
      <w:r w:rsidRPr="006E7E72">
        <w:rPr>
          <w:rFonts w:ascii="Times New Roman" w:hAnsi="Times New Roman" w:cs="Times New Roman"/>
          <w:i/>
          <w:iCs/>
          <w:sz w:val="22"/>
        </w:rPr>
        <w:t>ibotrap</w:t>
      </w:r>
      <w:proofErr w:type="spellEnd"/>
      <w:r w:rsidRPr="006E7E72">
        <w:rPr>
          <w:rFonts w:ascii="Times New Roman" w:hAnsi="Times New Roman" w:cs="Times New Roman"/>
          <w:i/>
          <w:iCs/>
          <w:sz w:val="22"/>
        </w:rPr>
        <w:t xml:space="preserve"> assay</w:t>
      </w:r>
    </w:p>
    <w:p w14:paraId="494BC722" w14:textId="235096DF" w:rsidR="00FF5264" w:rsidRPr="006E7E72" w:rsidRDefault="00FF5264" w:rsidP="000F74FB">
      <w:pPr>
        <w:pStyle w:val="a9"/>
        <w:spacing w:line="360" w:lineRule="auto"/>
        <w:ind w:leftChars="0" w:left="0" w:firstLineChars="193" w:firstLine="425"/>
        <w:rPr>
          <w:rFonts w:ascii="Times New Roman" w:hAnsi="Times New Roman" w:cs="Times New Roman"/>
          <w:sz w:val="22"/>
        </w:rPr>
      </w:pPr>
      <w:r w:rsidRPr="006E7E72">
        <w:rPr>
          <w:rFonts w:ascii="Times New Roman" w:hAnsi="Times New Roman" w:cs="Times New Roman"/>
          <w:sz w:val="22"/>
        </w:rPr>
        <w:t xml:space="preserve">The full length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was subcloned into a </w:t>
      </w:r>
      <w:proofErr w:type="spellStart"/>
      <w:r w:rsidRPr="006E7E72">
        <w:rPr>
          <w:rFonts w:ascii="Times New Roman" w:hAnsi="Times New Roman" w:cs="Times New Roman"/>
          <w:sz w:val="22"/>
        </w:rPr>
        <w:t>pBluescript</w:t>
      </w:r>
      <w:proofErr w:type="spellEnd"/>
      <w:r w:rsidRPr="006E7E72">
        <w:rPr>
          <w:rFonts w:ascii="Times New Roman" w:hAnsi="Times New Roman" w:cs="Times New Roman"/>
          <w:sz w:val="22"/>
        </w:rPr>
        <w:t xml:space="preserve"> II KS(+) vector as previously described</w:t>
      </w:r>
      <w:r w:rsidR="00CD5F66" w:rsidRPr="006E7E72">
        <w:rPr>
          <w:rFonts w:ascii="Times New Roman" w:hAnsi="Times New Roman" w:cs="Times New Roman"/>
          <w:sz w:val="22"/>
        </w:rPr>
        <w:t xml:space="preserve"> </w:t>
      </w:r>
      <w:r w:rsidR="00CD5F66" w:rsidRPr="006E7E72">
        <w:rPr>
          <w:rFonts w:ascii="Times New Roman" w:hAnsi="Times New Roman" w:cs="Times New Roman"/>
          <w:sz w:val="22"/>
        </w:rPr>
        <w:fldChar w:fldCharType="begin" w:fldLock="1"/>
      </w:r>
      <w:r w:rsidR="00CD5F66" w:rsidRPr="006E7E72">
        <w:rPr>
          <w:rFonts w:ascii="Times New Roman" w:hAnsi="Times New Roman" w:cs="Times New Roman"/>
          <w:sz w:val="22"/>
        </w:rPr>
        <w:instrText>ADDIN paperpile_citation &lt;clusterId&gt;J232Q288M668J363&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00CD5F66" w:rsidRPr="006E7E72">
        <w:rPr>
          <w:rFonts w:ascii="Times New Roman" w:hAnsi="Times New Roman" w:cs="Times New Roman"/>
          <w:sz w:val="22"/>
        </w:rPr>
        <w:fldChar w:fldCharType="separate"/>
      </w:r>
      <w:r w:rsidR="00CD5F66" w:rsidRPr="006E7E72">
        <w:rPr>
          <w:rFonts w:ascii="Times New Roman" w:hAnsi="Times New Roman" w:cs="Times New Roman"/>
          <w:noProof/>
          <w:sz w:val="22"/>
        </w:rPr>
        <w:t>(Satoh et al., 2019)</w:t>
      </w:r>
      <w:r w:rsidR="00CD5F66" w:rsidRPr="006E7E72">
        <w:rPr>
          <w:rFonts w:ascii="Times New Roman" w:hAnsi="Times New Roman" w:cs="Times New Roman"/>
          <w:sz w:val="22"/>
        </w:rPr>
        <w:fldChar w:fldCharType="end"/>
      </w:r>
      <w:r w:rsidRPr="006E7E72">
        <w:rPr>
          <w:rFonts w:ascii="Times New Roman" w:hAnsi="Times New Roman" w:cs="Times New Roman"/>
          <w:sz w:val="22"/>
        </w:rPr>
        <w:t>. The plasmid was digested with</w:t>
      </w:r>
      <w:r w:rsidR="00D15C50" w:rsidRPr="006E7E72">
        <w:rPr>
          <w:rFonts w:ascii="Times New Roman" w:hAnsi="Times New Roman" w:cs="Times New Roman"/>
          <w:sz w:val="22"/>
        </w:rPr>
        <w:t xml:space="preserve"> </w:t>
      </w:r>
      <w:proofErr w:type="spellStart"/>
      <w:r w:rsidR="00D15C50" w:rsidRPr="006E7E72">
        <w:rPr>
          <w:rFonts w:ascii="Times New Roman" w:hAnsi="Times New Roman" w:cs="Times New Roman"/>
          <w:i/>
          <w:iCs/>
          <w:sz w:val="22"/>
        </w:rPr>
        <w:t>Eco</w:t>
      </w:r>
      <w:r w:rsidR="00D15C50" w:rsidRPr="006E7E72">
        <w:rPr>
          <w:rFonts w:ascii="Times New Roman" w:hAnsi="Times New Roman" w:cs="Times New Roman"/>
          <w:sz w:val="22"/>
        </w:rPr>
        <w:t>RI</w:t>
      </w:r>
      <w:proofErr w:type="spellEnd"/>
      <w:r w:rsidRPr="006E7E72">
        <w:rPr>
          <w:rFonts w:ascii="Times New Roman" w:hAnsi="Times New Roman" w:cs="Times New Roman"/>
          <w:sz w:val="22"/>
        </w:rPr>
        <w:t xml:space="preserve"> or </w:t>
      </w:r>
      <w:proofErr w:type="spellStart"/>
      <w:r w:rsidR="00D15C50" w:rsidRPr="006E7E72">
        <w:rPr>
          <w:rFonts w:ascii="Times New Roman" w:hAnsi="Times New Roman" w:cs="Times New Roman"/>
          <w:i/>
          <w:iCs/>
          <w:sz w:val="22"/>
        </w:rPr>
        <w:t>Sal</w:t>
      </w:r>
      <w:r w:rsidR="00D15C50" w:rsidRPr="006E7E72">
        <w:rPr>
          <w:rFonts w:ascii="Times New Roman" w:hAnsi="Times New Roman" w:cs="Times New Roman"/>
          <w:sz w:val="22"/>
        </w:rPr>
        <w:t>I</w:t>
      </w:r>
      <w:proofErr w:type="spellEnd"/>
      <w:r w:rsidR="00D15C50" w:rsidRPr="006E7E72">
        <w:rPr>
          <w:rFonts w:ascii="Times New Roman" w:hAnsi="Times New Roman" w:cs="Times New Roman"/>
          <w:sz w:val="22"/>
        </w:rPr>
        <w:t xml:space="preserve"> </w:t>
      </w:r>
      <w:r w:rsidRPr="006E7E72">
        <w:rPr>
          <w:rFonts w:ascii="Times New Roman" w:hAnsi="Times New Roman" w:cs="Times New Roman"/>
          <w:sz w:val="22"/>
        </w:rPr>
        <w:t xml:space="preserve">and used for </w:t>
      </w:r>
      <w:r w:rsidRPr="006E7E72">
        <w:rPr>
          <w:rFonts w:ascii="Times New Roman" w:hAnsi="Times New Roman" w:cs="Times New Roman"/>
          <w:i/>
          <w:iCs/>
          <w:sz w:val="22"/>
        </w:rPr>
        <w:t>in vitro</w:t>
      </w:r>
      <w:r w:rsidRPr="006E7E72">
        <w:rPr>
          <w:rFonts w:ascii="Times New Roman" w:hAnsi="Times New Roman" w:cs="Times New Roman"/>
          <w:sz w:val="22"/>
        </w:rPr>
        <w:t xml:space="preserve"> transcription </w:t>
      </w:r>
      <w:r w:rsidRPr="006E7E72">
        <w:rPr>
          <w:rFonts w:ascii="Times New Roman" w:hAnsi="Times New Roman" w:cs="Times New Roman"/>
          <w:sz w:val="22"/>
        </w:rPr>
        <w:lastRenderedPageBreak/>
        <w:t>with 5-bromo-UTP</w:t>
      </w:r>
      <w:r w:rsidR="00C23EA0" w:rsidRPr="006E7E72">
        <w:rPr>
          <w:rFonts w:ascii="Times New Roman" w:hAnsi="Times New Roman" w:cs="Times New Roman"/>
          <w:sz w:val="22"/>
        </w:rPr>
        <w:t xml:space="preserve"> (</w:t>
      </w:r>
      <w:proofErr w:type="spellStart"/>
      <w:r w:rsidR="00C23EA0" w:rsidRPr="006E7E72">
        <w:rPr>
          <w:rFonts w:ascii="Times New Roman" w:hAnsi="Times New Roman" w:cs="Times New Roman"/>
          <w:sz w:val="22"/>
        </w:rPr>
        <w:t>BrU</w:t>
      </w:r>
      <w:proofErr w:type="spellEnd"/>
      <w:r w:rsidR="00C23EA0" w:rsidRPr="006E7E72">
        <w:rPr>
          <w:rFonts w:ascii="Times New Roman" w:hAnsi="Times New Roman" w:cs="Times New Roman"/>
          <w:sz w:val="22"/>
        </w:rPr>
        <w:t>)</w:t>
      </w:r>
      <w:r w:rsidRPr="006E7E72">
        <w:rPr>
          <w:rFonts w:ascii="Times New Roman" w:hAnsi="Times New Roman" w:cs="Times New Roman"/>
          <w:sz w:val="22"/>
        </w:rPr>
        <w:t xml:space="preserve"> </w:t>
      </w:r>
      <w:r w:rsidR="007B61B7" w:rsidRPr="006E7E72">
        <w:rPr>
          <w:rFonts w:ascii="Times New Roman" w:hAnsi="Times New Roman" w:cs="Times New Roman"/>
          <w:sz w:val="22"/>
        </w:rPr>
        <w:t>by using</w:t>
      </w:r>
      <w:r w:rsidRPr="006E7E72">
        <w:rPr>
          <w:rFonts w:ascii="Times New Roman" w:hAnsi="Times New Roman" w:cs="Times New Roman"/>
          <w:sz w:val="22"/>
        </w:rPr>
        <w:t xml:space="preserve"> T3 or T7 RNA polymerase (</w:t>
      </w:r>
      <w:r w:rsidR="00A33F9B" w:rsidRPr="006E7E72">
        <w:rPr>
          <w:rFonts w:ascii="Times New Roman" w:hAnsi="Times New Roman" w:cs="Times New Roman"/>
          <w:sz w:val="22"/>
        </w:rPr>
        <w:t xml:space="preserve">Product numbers: P208C and P207B, </w:t>
      </w:r>
      <w:r w:rsidRPr="006E7E72">
        <w:rPr>
          <w:rFonts w:ascii="Times New Roman" w:hAnsi="Times New Roman" w:cs="Times New Roman"/>
          <w:sz w:val="22"/>
        </w:rPr>
        <w:t>Promega</w:t>
      </w:r>
      <w:r w:rsidR="004957DB" w:rsidRPr="006E7E72">
        <w:rPr>
          <w:rFonts w:ascii="Times New Roman" w:hAnsi="Times New Roman" w:cs="Times New Roman"/>
          <w:sz w:val="22"/>
        </w:rPr>
        <w:t>, Madison, WI, USA</w:t>
      </w:r>
      <w:r w:rsidRPr="006E7E72">
        <w:rPr>
          <w:rFonts w:ascii="Times New Roman" w:hAnsi="Times New Roman" w:cs="Times New Roman"/>
          <w:sz w:val="22"/>
        </w:rPr>
        <w:t xml:space="preserve">). The resulting </w:t>
      </w:r>
      <w:proofErr w:type="spellStart"/>
      <w:r w:rsidR="00C23EA0" w:rsidRPr="006E7E72">
        <w:rPr>
          <w:rFonts w:ascii="Times New Roman" w:hAnsi="Times New Roman" w:cs="Times New Roman"/>
          <w:sz w:val="22"/>
        </w:rPr>
        <w:t>BrU</w:t>
      </w:r>
      <w:proofErr w:type="spellEnd"/>
      <w:r w:rsidR="00C23EA0" w:rsidRPr="006E7E72">
        <w:rPr>
          <w:rFonts w:ascii="Times New Roman" w:hAnsi="Times New Roman" w:cs="Times New Roman"/>
          <w:sz w:val="22"/>
        </w:rPr>
        <w:t xml:space="preserve">-labeled </w:t>
      </w:r>
      <w:r w:rsidRPr="006E7E72">
        <w:rPr>
          <w:rFonts w:ascii="Times New Roman" w:hAnsi="Times New Roman" w:cs="Times New Roman"/>
          <w:sz w:val="22"/>
        </w:rPr>
        <w:t>RNA</w:t>
      </w:r>
      <w:r w:rsidR="007B61B7" w:rsidRPr="006E7E72">
        <w:rPr>
          <w:rFonts w:ascii="Times New Roman" w:hAnsi="Times New Roman" w:cs="Times New Roman"/>
          <w:sz w:val="22"/>
        </w:rPr>
        <w:t>s were</w:t>
      </w:r>
      <w:r w:rsidRPr="006E7E72">
        <w:rPr>
          <w:rFonts w:ascii="Times New Roman" w:hAnsi="Times New Roman" w:cs="Times New Roman"/>
          <w:sz w:val="22"/>
        </w:rPr>
        <w:t xml:space="preserve"> used for the following </w:t>
      </w:r>
      <w:proofErr w:type="spellStart"/>
      <w:r w:rsidRPr="006E7E72">
        <w:rPr>
          <w:rFonts w:ascii="Times New Roman" w:hAnsi="Times New Roman" w:cs="Times New Roman"/>
          <w:sz w:val="22"/>
        </w:rPr>
        <w:t>Ribotrap</w:t>
      </w:r>
      <w:proofErr w:type="spellEnd"/>
      <w:r w:rsidRPr="006E7E72">
        <w:rPr>
          <w:rFonts w:ascii="Times New Roman" w:hAnsi="Times New Roman" w:cs="Times New Roman"/>
          <w:sz w:val="22"/>
        </w:rPr>
        <w:t xml:space="preserve"> assay.</w:t>
      </w:r>
    </w:p>
    <w:p w14:paraId="51B7452B" w14:textId="04A2DE2C" w:rsidR="00FF5264" w:rsidRPr="006E7E72" w:rsidRDefault="00C23EA0" w:rsidP="000F74FB">
      <w:pPr>
        <w:pStyle w:val="a9"/>
        <w:spacing w:line="360" w:lineRule="auto"/>
        <w:ind w:leftChars="0" w:left="0" w:firstLineChars="193" w:firstLine="425"/>
        <w:rPr>
          <w:rFonts w:ascii="Times New Roman" w:hAnsi="Times New Roman" w:cs="Times New Roman"/>
          <w:sz w:val="22"/>
        </w:rPr>
      </w:pPr>
      <w:r w:rsidRPr="006E7E72">
        <w:rPr>
          <w:rFonts w:ascii="Times New Roman" w:hAnsi="Times New Roman" w:cs="Times New Roman"/>
          <w:sz w:val="22"/>
        </w:rPr>
        <w:t>Testicular germ cells were obtained from testes of 5-month-old mice as previously described</w:t>
      </w:r>
      <w:r w:rsidR="00CD5F66" w:rsidRPr="006E7E72">
        <w:rPr>
          <w:rFonts w:ascii="Times New Roman" w:hAnsi="Times New Roman" w:cs="Times New Roman"/>
          <w:sz w:val="22"/>
        </w:rPr>
        <w:t xml:space="preserve"> </w:t>
      </w:r>
      <w:r w:rsidR="00CD5F66" w:rsidRPr="006E7E72">
        <w:rPr>
          <w:rFonts w:ascii="Times New Roman" w:hAnsi="Times New Roman" w:cs="Times New Roman"/>
          <w:sz w:val="22"/>
        </w:rPr>
        <w:fldChar w:fldCharType="begin" w:fldLock="1"/>
      </w:r>
      <w:r w:rsidR="00CD5F66" w:rsidRPr="006E7E72">
        <w:rPr>
          <w:rFonts w:ascii="Times New Roman" w:hAnsi="Times New Roman" w:cs="Times New Roman"/>
          <w:sz w:val="22"/>
        </w:rPr>
        <w:instrText>ADDIN paperpile_citation &lt;clusterId&gt;O116C463Y754V447&lt;/clusterId&gt;&lt;metadata&gt;&lt;citation&gt;&lt;id&gt;c9dd4890-33e5-4c07-892c-a6edc5ff8b53&lt;/id&gt;&lt;/citation&gt;&lt;/metadata&gt;&lt;data&gt;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&lt;/data&gt; \* MERGEFORMAT</w:instrText>
      </w:r>
      <w:r w:rsidR="00CD5F66" w:rsidRPr="006E7E72">
        <w:rPr>
          <w:rFonts w:ascii="Times New Roman" w:hAnsi="Times New Roman" w:cs="Times New Roman"/>
          <w:sz w:val="22"/>
        </w:rPr>
        <w:fldChar w:fldCharType="separate"/>
      </w:r>
      <w:r w:rsidR="00CD5F66" w:rsidRPr="006E7E72">
        <w:rPr>
          <w:rFonts w:ascii="Times New Roman" w:hAnsi="Times New Roman" w:cs="Times New Roman"/>
          <w:noProof/>
          <w:sz w:val="22"/>
        </w:rPr>
        <w:t>(Yoneda et al., 2013)</w:t>
      </w:r>
      <w:r w:rsidR="00CD5F66" w:rsidRPr="006E7E72">
        <w:rPr>
          <w:rFonts w:ascii="Times New Roman" w:hAnsi="Times New Roman" w:cs="Times New Roman"/>
          <w:sz w:val="22"/>
        </w:rPr>
        <w:fldChar w:fldCharType="end"/>
      </w:r>
      <w:r w:rsidRPr="006E7E72">
        <w:rPr>
          <w:rFonts w:ascii="Times New Roman" w:hAnsi="Times New Roman" w:cs="Times New Roman"/>
          <w:sz w:val="22"/>
        </w:rPr>
        <w:t xml:space="preserve">. </w:t>
      </w:r>
      <w:r w:rsidR="00FF5264" w:rsidRPr="006E7E72">
        <w:rPr>
          <w:rFonts w:ascii="Times New Roman" w:hAnsi="Times New Roman" w:cs="Times New Roman"/>
          <w:sz w:val="22"/>
        </w:rPr>
        <w:t>The assay was done by using the Ribo</w:t>
      </w:r>
      <w:r w:rsidR="00E322B1" w:rsidRPr="006E7E72">
        <w:rPr>
          <w:rFonts w:ascii="Times New Roman" w:hAnsi="Times New Roman" w:cs="Times New Roman"/>
          <w:sz w:val="22"/>
        </w:rPr>
        <w:t xml:space="preserve"> </w:t>
      </w:r>
      <w:r w:rsidR="00FF5264" w:rsidRPr="006E7E72">
        <w:rPr>
          <w:rFonts w:ascii="Times New Roman" w:hAnsi="Times New Roman" w:cs="Times New Roman"/>
          <w:sz w:val="22"/>
        </w:rPr>
        <w:t>Trap Kit according to the manufacturer's instructions</w:t>
      </w:r>
      <w:r w:rsidRPr="006E7E72">
        <w:rPr>
          <w:rFonts w:ascii="Times New Roman" w:hAnsi="Times New Roman" w:cs="Times New Roman"/>
          <w:sz w:val="22"/>
        </w:rPr>
        <w:t xml:space="preserve"> with modifications</w:t>
      </w:r>
      <w:r w:rsidR="00FF5264" w:rsidRPr="006E7E72">
        <w:rPr>
          <w:rFonts w:ascii="Times New Roman" w:hAnsi="Times New Roman" w:cs="Times New Roman"/>
          <w:sz w:val="22"/>
        </w:rPr>
        <w:t xml:space="preserve"> (</w:t>
      </w:r>
      <w:r w:rsidR="00771FA2" w:rsidRPr="006E7E72">
        <w:rPr>
          <w:rFonts w:ascii="Times New Roman" w:hAnsi="Times New Roman" w:cs="Times New Roman"/>
          <w:sz w:val="22"/>
        </w:rPr>
        <w:t xml:space="preserve">Product number: RN1011, </w:t>
      </w:r>
      <w:r w:rsidR="00FF5264" w:rsidRPr="006E7E72">
        <w:rPr>
          <w:rFonts w:ascii="Times New Roman" w:hAnsi="Times New Roman" w:cs="Times New Roman"/>
          <w:sz w:val="22"/>
        </w:rPr>
        <w:t>MBL International</w:t>
      </w:r>
      <w:r w:rsidR="00F74FF0" w:rsidRPr="006E7E72">
        <w:rPr>
          <w:rFonts w:ascii="Times New Roman" w:hAnsi="Times New Roman" w:cs="Times New Roman"/>
          <w:sz w:val="22"/>
        </w:rPr>
        <w:t>, Woburn, MA, USA</w:t>
      </w:r>
      <w:r w:rsidR="00FF5264" w:rsidRPr="006E7E72">
        <w:rPr>
          <w:rFonts w:ascii="Times New Roman" w:hAnsi="Times New Roman" w:cs="Times New Roman"/>
          <w:sz w:val="22"/>
        </w:rPr>
        <w:t>).</w:t>
      </w:r>
      <w:r w:rsidRPr="006E7E72">
        <w:rPr>
          <w:rFonts w:ascii="Times New Roman" w:hAnsi="Times New Roman" w:cs="Times New Roman"/>
          <w:sz w:val="22"/>
        </w:rPr>
        <w:t xml:space="preserve"> The nuclear fraction was prepared with CE Buffer</w:t>
      </w:r>
      <w:r w:rsidR="007D36AB" w:rsidRPr="006E7E72">
        <w:rPr>
          <w:rFonts w:ascii="Times New Roman" w:hAnsi="Times New Roman" w:cs="Times New Roman"/>
          <w:sz w:val="22"/>
        </w:rPr>
        <w:t xml:space="preserve"> in the kit</w:t>
      </w:r>
      <w:r w:rsidRPr="006E7E72">
        <w:rPr>
          <w:rFonts w:ascii="Times New Roman" w:hAnsi="Times New Roman" w:cs="Times New Roman"/>
          <w:sz w:val="22"/>
        </w:rPr>
        <w:t xml:space="preserve"> and incubated with the complex of </w:t>
      </w:r>
      <w:proofErr w:type="spellStart"/>
      <w:r w:rsidRPr="006E7E72">
        <w:rPr>
          <w:rFonts w:ascii="Times New Roman" w:hAnsi="Times New Roman" w:cs="Times New Roman"/>
          <w:sz w:val="22"/>
        </w:rPr>
        <w:t>BrU</w:t>
      </w:r>
      <w:proofErr w:type="spellEnd"/>
      <w:r w:rsidRPr="006E7E72">
        <w:rPr>
          <w:rFonts w:ascii="Times New Roman" w:hAnsi="Times New Roman" w:cs="Times New Roman"/>
          <w:sz w:val="22"/>
        </w:rPr>
        <w:t>-labeled RNA, anti-</w:t>
      </w:r>
      <w:proofErr w:type="spellStart"/>
      <w:r w:rsidRPr="006E7E72">
        <w:rPr>
          <w:rFonts w:ascii="Times New Roman" w:hAnsi="Times New Roman" w:cs="Times New Roman"/>
          <w:sz w:val="22"/>
        </w:rPr>
        <w:t>BrdU</w:t>
      </w:r>
      <w:proofErr w:type="spellEnd"/>
      <w:r w:rsidRPr="006E7E72">
        <w:rPr>
          <w:rFonts w:ascii="Times New Roman" w:hAnsi="Times New Roman" w:cs="Times New Roman"/>
          <w:sz w:val="22"/>
        </w:rPr>
        <w:t xml:space="preserve"> antibody, and protein G </w:t>
      </w:r>
      <w:proofErr w:type="spellStart"/>
      <w:r w:rsidRPr="006E7E72">
        <w:rPr>
          <w:rFonts w:ascii="Times New Roman" w:hAnsi="Times New Roman" w:cs="Times New Roman"/>
          <w:sz w:val="22"/>
        </w:rPr>
        <w:t>sepharose</w:t>
      </w:r>
      <w:proofErr w:type="spellEnd"/>
      <w:r w:rsidRPr="006E7E72">
        <w:rPr>
          <w:rFonts w:ascii="Times New Roman" w:hAnsi="Times New Roman" w:cs="Times New Roman"/>
          <w:sz w:val="22"/>
        </w:rPr>
        <w:t xml:space="preserve"> beads</w:t>
      </w:r>
      <w:r w:rsidR="00990A4E" w:rsidRPr="006E7E72">
        <w:rPr>
          <w:rFonts w:ascii="Times New Roman" w:hAnsi="Times New Roman" w:cs="Times New Roman"/>
          <w:sz w:val="22"/>
        </w:rPr>
        <w:t xml:space="preserve"> (Product number: GE17-0618-01, Merck, Darmstadt, Germany)</w:t>
      </w:r>
      <w:r w:rsidRPr="006E7E72">
        <w:rPr>
          <w:rFonts w:ascii="Times New Roman" w:hAnsi="Times New Roman" w:cs="Times New Roman"/>
          <w:sz w:val="22"/>
        </w:rPr>
        <w:t xml:space="preserve">. After washing the beads, the proteins binding to </w:t>
      </w:r>
      <w:proofErr w:type="spellStart"/>
      <w:r w:rsidRPr="006E7E72">
        <w:rPr>
          <w:rFonts w:ascii="Times New Roman" w:hAnsi="Times New Roman" w:cs="Times New Roman"/>
          <w:sz w:val="22"/>
        </w:rPr>
        <w:t>BrU</w:t>
      </w:r>
      <w:proofErr w:type="spellEnd"/>
      <w:r w:rsidRPr="006E7E72">
        <w:rPr>
          <w:rFonts w:ascii="Times New Roman" w:hAnsi="Times New Roman" w:cs="Times New Roman"/>
          <w:sz w:val="22"/>
        </w:rPr>
        <w:t xml:space="preserve">-labeled RNA were collected by </w:t>
      </w:r>
      <w:r w:rsidR="00F2508F" w:rsidRPr="006E7E72">
        <w:rPr>
          <w:rFonts w:ascii="Times New Roman" w:hAnsi="Times New Roman" w:cs="Times New Roman"/>
          <w:sz w:val="22"/>
        </w:rPr>
        <w:t>directly adding the sample buffer to the beads.</w:t>
      </w:r>
    </w:p>
    <w:p w14:paraId="7CD02C4D" w14:textId="77777777" w:rsidR="000C1D4C" w:rsidRPr="006E7E72" w:rsidRDefault="000C1D4C" w:rsidP="000F74FB">
      <w:pPr>
        <w:spacing w:line="360" w:lineRule="auto"/>
        <w:rPr>
          <w:rFonts w:ascii="Times New Roman" w:hAnsi="Times New Roman" w:cs="Times New Roman"/>
          <w:sz w:val="22"/>
        </w:rPr>
      </w:pPr>
    </w:p>
    <w:p w14:paraId="1691E70F" w14:textId="0EE9195D" w:rsidR="007B6053" w:rsidRPr="006E7E72" w:rsidRDefault="00D45A3B"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In-gel digestion and LC-MS/MS analysis</w:t>
      </w:r>
    </w:p>
    <w:p w14:paraId="7659D9E0" w14:textId="75064C78" w:rsidR="007B6053" w:rsidRPr="006E7E72" w:rsidRDefault="00D45A3B" w:rsidP="000F74FB">
      <w:pPr>
        <w:spacing w:line="360" w:lineRule="auto"/>
        <w:ind w:firstLine="425"/>
        <w:rPr>
          <w:rFonts w:ascii="Times New Roman" w:hAnsi="Times New Roman" w:cs="Times New Roman"/>
          <w:sz w:val="22"/>
        </w:rPr>
      </w:pPr>
      <w:r w:rsidRPr="006E7E72">
        <w:rPr>
          <w:rFonts w:ascii="Times New Roman" w:hAnsi="Times New Roman" w:cs="Times New Roman" w:hint="eastAsia"/>
          <w:sz w:val="22"/>
        </w:rPr>
        <w:t>R</w:t>
      </w:r>
      <w:r w:rsidRPr="006E7E72">
        <w:rPr>
          <w:rFonts w:ascii="Times New Roman" w:hAnsi="Times New Roman" w:cs="Times New Roman"/>
          <w:sz w:val="22"/>
        </w:rPr>
        <w:t>BPs were separated by SDS-PAGE and silver</w:t>
      </w:r>
      <w:r w:rsidR="00EC57DE" w:rsidRPr="006E7E72">
        <w:rPr>
          <w:rFonts w:ascii="Times New Roman" w:hAnsi="Times New Roman" w:cs="Times New Roman"/>
          <w:sz w:val="22"/>
        </w:rPr>
        <w:t>-</w:t>
      </w:r>
      <w:r w:rsidRPr="006E7E72">
        <w:rPr>
          <w:rFonts w:ascii="Times New Roman" w:hAnsi="Times New Roman" w:cs="Times New Roman"/>
          <w:sz w:val="22"/>
        </w:rPr>
        <w:t>stained</w:t>
      </w:r>
      <w:r w:rsidR="007C1C7A" w:rsidRPr="006E7E72">
        <w:rPr>
          <w:rFonts w:ascii="Times New Roman" w:hAnsi="Times New Roman" w:cs="Times New Roman"/>
          <w:sz w:val="22"/>
        </w:rPr>
        <w:t xml:space="preserve"> by using</w:t>
      </w:r>
      <w:r w:rsidR="00EC57DE" w:rsidRPr="006E7E72">
        <w:rPr>
          <w:rFonts w:ascii="Times New Roman" w:hAnsi="Times New Roman" w:cs="Times New Roman"/>
          <w:sz w:val="22"/>
        </w:rPr>
        <w:t xml:space="preserve"> a</w:t>
      </w:r>
      <w:r w:rsidR="007C1C7A" w:rsidRPr="006E7E72">
        <w:rPr>
          <w:rFonts w:ascii="Times New Roman" w:hAnsi="Times New Roman" w:cs="Times New Roman"/>
          <w:sz w:val="22"/>
        </w:rPr>
        <w:t xml:space="preserve"> Silver Stain MS Kit (</w:t>
      </w:r>
      <w:r w:rsidR="008E7E74" w:rsidRPr="006E7E72">
        <w:rPr>
          <w:rFonts w:ascii="Times New Roman" w:hAnsi="Times New Roman" w:cs="Times New Roman"/>
          <w:sz w:val="22"/>
        </w:rPr>
        <w:t xml:space="preserve">Product number: 299-58901, </w:t>
      </w:r>
      <w:r w:rsidR="007C1C7A" w:rsidRPr="006E7E72">
        <w:rPr>
          <w:rFonts w:ascii="Times New Roman" w:hAnsi="Times New Roman" w:cs="Times New Roman"/>
          <w:sz w:val="22"/>
        </w:rPr>
        <w:t>Fujifilm Wako, Osaka, Japan)</w:t>
      </w:r>
      <w:r w:rsidR="006B59FD" w:rsidRPr="006E7E72">
        <w:rPr>
          <w:rFonts w:ascii="Times New Roman" w:hAnsi="Times New Roman" w:cs="Times New Roman"/>
          <w:sz w:val="22"/>
        </w:rPr>
        <w:t>.</w:t>
      </w:r>
      <w:r w:rsidRPr="006E7E72">
        <w:rPr>
          <w:rFonts w:ascii="Times New Roman" w:hAnsi="Times New Roman" w:cs="Times New Roman"/>
          <w:sz w:val="22"/>
        </w:rPr>
        <w:t xml:space="preserve"> The specific bands for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were excised,</w:t>
      </w:r>
      <w:r w:rsidR="00CA48F2" w:rsidRPr="006E7E72">
        <w:rPr>
          <w:rFonts w:ascii="Times New Roman" w:hAnsi="Times New Roman" w:cs="Times New Roman"/>
          <w:sz w:val="22"/>
        </w:rPr>
        <w:t xml:space="preserve"> de-stained, dehydrated with NH</w:t>
      </w:r>
      <w:r w:rsidR="00CA48F2" w:rsidRPr="006E7E72">
        <w:rPr>
          <w:rFonts w:ascii="Times New Roman" w:hAnsi="Times New Roman" w:cs="Times New Roman"/>
          <w:sz w:val="22"/>
          <w:vertAlign w:val="subscript"/>
        </w:rPr>
        <w:t>4</w:t>
      </w:r>
      <w:r w:rsidR="00CA48F2" w:rsidRPr="006E7E72">
        <w:rPr>
          <w:rFonts w:ascii="Times New Roman" w:hAnsi="Times New Roman" w:cs="Times New Roman"/>
          <w:sz w:val="22"/>
        </w:rPr>
        <w:t>HCO</w:t>
      </w:r>
      <w:r w:rsidR="00CA48F2" w:rsidRPr="006E7E72">
        <w:rPr>
          <w:rFonts w:ascii="Times New Roman" w:hAnsi="Times New Roman" w:cs="Times New Roman"/>
          <w:sz w:val="22"/>
          <w:vertAlign w:val="subscript"/>
        </w:rPr>
        <w:t>3</w:t>
      </w:r>
      <w:r w:rsidR="00CA48F2" w:rsidRPr="006E7E72">
        <w:rPr>
          <w:rFonts w:ascii="Times New Roman" w:hAnsi="Times New Roman" w:cs="Times New Roman"/>
          <w:sz w:val="22"/>
        </w:rPr>
        <w:t>/acetonitrile, and</w:t>
      </w:r>
      <w:r w:rsidRPr="006E7E72">
        <w:rPr>
          <w:rFonts w:ascii="Times New Roman" w:hAnsi="Times New Roman" w:cs="Times New Roman"/>
          <w:sz w:val="22"/>
        </w:rPr>
        <w:t xml:space="preserve"> reduced with 10</w:t>
      </w:r>
      <w:r w:rsidR="00751E3C" w:rsidRPr="006E7E72">
        <w:rPr>
          <w:rFonts w:ascii="Times New Roman" w:hAnsi="Times New Roman" w:cs="Times New Roman"/>
          <w:sz w:val="22"/>
        </w:rPr>
        <w:t xml:space="preserve"> </w:t>
      </w:r>
      <w:r w:rsidRPr="006E7E72">
        <w:rPr>
          <w:rFonts w:ascii="Times New Roman" w:hAnsi="Times New Roman" w:cs="Times New Roman"/>
          <w:sz w:val="22"/>
        </w:rPr>
        <w:t>mM DTT for 60 min at 56</w:t>
      </w:r>
      <w:r w:rsidR="00751E3C" w:rsidRPr="006E7E72">
        <w:rPr>
          <w:rFonts w:ascii="Times New Roman" w:hAnsi="Times New Roman" w:cs="Times New Roman"/>
          <w:sz w:val="22"/>
        </w:rPr>
        <w:t xml:space="preserve"> </w:t>
      </w:r>
      <w:r w:rsidRPr="006E7E72">
        <w:rPr>
          <w:rFonts w:ascii="Times New Roman" w:hAnsi="Times New Roman" w:cs="Times New Roman"/>
          <w:sz w:val="22"/>
        </w:rPr>
        <w:t>℃</w:t>
      </w:r>
      <w:r w:rsidR="00CA48F2" w:rsidRPr="006E7E72">
        <w:rPr>
          <w:rFonts w:ascii="Times New Roman" w:hAnsi="Times New Roman" w:cs="Times New Roman"/>
          <w:sz w:val="22"/>
        </w:rPr>
        <w:t>. Then the proteins were</w:t>
      </w:r>
      <w:r w:rsidRPr="006E7E72">
        <w:rPr>
          <w:rFonts w:ascii="Times New Roman" w:hAnsi="Times New Roman" w:cs="Times New Roman"/>
          <w:sz w:val="22"/>
        </w:rPr>
        <w:t xml:space="preserve"> alkylated with 55</w:t>
      </w:r>
      <w:r w:rsidR="00751E3C" w:rsidRPr="006E7E72">
        <w:rPr>
          <w:rFonts w:ascii="Times New Roman" w:hAnsi="Times New Roman" w:cs="Times New Roman"/>
          <w:sz w:val="22"/>
        </w:rPr>
        <w:t xml:space="preserve"> </w:t>
      </w:r>
      <w:r w:rsidRPr="006E7E72">
        <w:rPr>
          <w:rFonts w:ascii="Times New Roman" w:hAnsi="Times New Roman" w:cs="Times New Roman"/>
          <w:sz w:val="22"/>
        </w:rPr>
        <w:t>mM iodoacetamide for 45 min. After fragmentation</w:t>
      </w:r>
      <w:r w:rsidR="004957DB" w:rsidRPr="006E7E72">
        <w:rPr>
          <w:rFonts w:ascii="Times New Roman" w:hAnsi="Times New Roman" w:cs="Times New Roman"/>
          <w:sz w:val="22"/>
        </w:rPr>
        <w:t xml:space="preserve"> with Trypsin Gold-Mass spec grade (</w:t>
      </w:r>
      <w:r w:rsidR="008E7E74" w:rsidRPr="006E7E72">
        <w:rPr>
          <w:rFonts w:ascii="Times New Roman" w:hAnsi="Times New Roman" w:cs="Times New Roman"/>
          <w:sz w:val="22"/>
        </w:rPr>
        <w:t xml:space="preserve">Product number: V5280, </w:t>
      </w:r>
      <w:r w:rsidR="004957DB" w:rsidRPr="006E7E72">
        <w:rPr>
          <w:rFonts w:ascii="Times New Roman" w:hAnsi="Times New Roman" w:cs="Times New Roman"/>
          <w:sz w:val="22"/>
        </w:rPr>
        <w:t>Promega)</w:t>
      </w:r>
      <w:r w:rsidRPr="006E7E72">
        <w:rPr>
          <w:rFonts w:ascii="Times New Roman" w:hAnsi="Times New Roman" w:cs="Times New Roman"/>
          <w:sz w:val="22"/>
        </w:rPr>
        <w:t xml:space="preserve"> </w:t>
      </w:r>
      <w:r w:rsidR="00CA48F2" w:rsidRPr="006E7E72">
        <w:rPr>
          <w:rFonts w:ascii="Times New Roman" w:hAnsi="Times New Roman" w:cs="Times New Roman"/>
          <w:sz w:val="22"/>
        </w:rPr>
        <w:t xml:space="preserve">overnight </w:t>
      </w:r>
      <w:r w:rsidRPr="006E7E72">
        <w:rPr>
          <w:rFonts w:ascii="Times New Roman" w:hAnsi="Times New Roman" w:cs="Times New Roman"/>
          <w:sz w:val="22"/>
        </w:rPr>
        <w:t>at 37 °</w:t>
      </w:r>
      <w:r w:rsidR="00CA48F2" w:rsidRPr="006E7E72">
        <w:rPr>
          <w:rFonts w:ascii="Times New Roman" w:hAnsi="Times New Roman" w:cs="Times New Roman"/>
          <w:sz w:val="22"/>
        </w:rPr>
        <w:t>C</w:t>
      </w:r>
      <w:r w:rsidRPr="006E7E72">
        <w:rPr>
          <w:rFonts w:ascii="Times New Roman" w:hAnsi="Times New Roman" w:cs="Times New Roman"/>
          <w:sz w:val="22"/>
        </w:rPr>
        <w:t>, the resultant peptides were</w:t>
      </w:r>
      <w:r w:rsidR="00CA48F2" w:rsidRPr="006E7E72">
        <w:rPr>
          <w:rFonts w:ascii="Times New Roman" w:hAnsi="Times New Roman" w:cs="Times New Roman"/>
          <w:sz w:val="22"/>
        </w:rPr>
        <w:t xml:space="preserve"> extracted, desalted, and</w:t>
      </w:r>
      <w:r w:rsidRPr="006E7E72">
        <w:rPr>
          <w:rFonts w:ascii="Times New Roman" w:hAnsi="Times New Roman" w:cs="Times New Roman"/>
          <w:sz w:val="22"/>
        </w:rPr>
        <w:t xml:space="preserve"> analyzed </w:t>
      </w:r>
      <w:r w:rsidRPr="006E7E72">
        <w:rPr>
          <w:rFonts w:ascii="Times New Roman" w:hAnsi="Times New Roman" w:cs="Times New Roman" w:hint="eastAsia"/>
          <w:sz w:val="22"/>
        </w:rPr>
        <w:t>using</w:t>
      </w:r>
      <w:r w:rsidRPr="006E7E72">
        <w:rPr>
          <w:rFonts w:ascii="Times New Roman" w:hAnsi="Times New Roman" w:cs="Times New Roman"/>
          <w:sz w:val="22"/>
        </w:rPr>
        <w:t xml:space="preserve"> an</w:t>
      </w:r>
      <w:r w:rsidRPr="006E7E72">
        <w:rPr>
          <w:rFonts w:ascii="Times New Roman" w:hAnsi="Times New Roman" w:cs="Times New Roman" w:hint="eastAsia"/>
          <w:sz w:val="22"/>
        </w:rPr>
        <w:t xml:space="preserve"> EASY-</w:t>
      </w:r>
      <w:proofErr w:type="spellStart"/>
      <w:r w:rsidRPr="006E7E72">
        <w:rPr>
          <w:rFonts w:ascii="Times New Roman" w:hAnsi="Times New Roman" w:cs="Times New Roman" w:hint="eastAsia"/>
          <w:sz w:val="22"/>
        </w:rPr>
        <w:t>nLC</w:t>
      </w:r>
      <w:proofErr w:type="spellEnd"/>
      <w:r w:rsidRPr="006E7E72">
        <w:rPr>
          <w:rFonts w:ascii="Times New Roman" w:hAnsi="Times New Roman" w:cs="Times New Roman" w:hint="eastAsia"/>
          <w:sz w:val="22"/>
        </w:rPr>
        <w:t xml:space="preserve"> 1000 system followed by Orbitrap Elite (</w:t>
      </w:r>
      <w:proofErr w:type="spellStart"/>
      <w:r w:rsidRPr="006E7E72">
        <w:rPr>
          <w:rFonts w:ascii="Times New Roman" w:hAnsi="Times New Roman" w:cs="Times New Roman" w:hint="eastAsia"/>
          <w:sz w:val="22"/>
        </w:rPr>
        <w:t>Thermo</w:t>
      </w:r>
      <w:proofErr w:type="spellEnd"/>
      <w:r w:rsidRPr="006E7E72">
        <w:rPr>
          <w:rFonts w:ascii="Times New Roman" w:hAnsi="Times New Roman" w:cs="Times New Roman" w:hint="eastAsia"/>
          <w:sz w:val="22"/>
        </w:rPr>
        <w:t xml:space="preserve"> Fisher Scientific</w:t>
      </w:r>
      <w:r w:rsidR="00751E3C" w:rsidRPr="006E7E72">
        <w:rPr>
          <w:rFonts w:ascii="Times New Roman" w:hAnsi="Times New Roman" w:cs="Times New Roman"/>
          <w:sz w:val="22"/>
        </w:rPr>
        <w:t>, Waltham, MA, USA</w:t>
      </w:r>
      <w:r w:rsidRPr="006E7E72">
        <w:rPr>
          <w:rFonts w:ascii="Times New Roman" w:hAnsi="Times New Roman" w:cs="Times New Roman" w:hint="eastAsia"/>
          <w:sz w:val="22"/>
        </w:rPr>
        <w:t>)</w:t>
      </w:r>
      <w:r w:rsidRPr="006E7E72">
        <w:rPr>
          <w:rFonts w:ascii="Times New Roman" w:hAnsi="Times New Roman" w:cs="Times New Roman"/>
          <w:sz w:val="22"/>
        </w:rPr>
        <w:t xml:space="preserve"> as previously</w:t>
      </w:r>
      <w:r w:rsidR="00EC57DE" w:rsidRPr="006E7E72">
        <w:rPr>
          <w:rFonts w:ascii="Times New Roman" w:hAnsi="Times New Roman" w:cs="Times New Roman"/>
          <w:sz w:val="22"/>
        </w:rPr>
        <w:t xml:space="preserve"> described</w:t>
      </w:r>
      <w:r w:rsidRPr="006E7E72">
        <w:rPr>
          <w:rFonts w:ascii="Times New Roman" w:hAnsi="Times New Roman" w:cs="Times New Roman"/>
          <w:sz w:val="22"/>
        </w:rPr>
        <w:t xml:space="preserve"> </w:t>
      </w:r>
      <w:r w:rsidR="00A00D5B" w:rsidRPr="006E7E72">
        <w:rPr>
          <w:rFonts w:ascii="Times New Roman" w:hAnsi="Times New Roman" w:cs="Times New Roman"/>
          <w:sz w:val="22"/>
        </w:rPr>
        <w:fldChar w:fldCharType="begin" w:fldLock="1"/>
      </w:r>
      <w:r w:rsidR="00A00D5B" w:rsidRPr="006E7E72">
        <w:rPr>
          <w:rFonts w:ascii="Times New Roman" w:hAnsi="Times New Roman" w:cs="Times New Roman"/>
          <w:sz w:val="22"/>
        </w:rPr>
        <w:instrText>ADDIN paperpile_citation &lt;clusterId&gt;F378S436O116M431&lt;/clusterId&gt;&lt;metadata&gt;&lt;citation&gt;&lt;id&gt;6b81ec3a-9000-4d2c-a727-121da066e210&lt;/id&gt;&lt;/citation&gt;&lt;/metadata&gt;&lt;data&gt;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&lt;/data&gt; \* MERGEFORMAT</w:instrText>
      </w:r>
      <w:r w:rsidR="00A00D5B"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(Matsubara et al., 2017)</w:t>
      </w:r>
      <w:r w:rsidR="00A00D5B" w:rsidRPr="006E7E72">
        <w:rPr>
          <w:rFonts w:ascii="Times New Roman" w:hAnsi="Times New Roman" w:cs="Times New Roman"/>
          <w:sz w:val="22"/>
        </w:rPr>
        <w:fldChar w:fldCharType="end"/>
      </w:r>
      <w:r w:rsidRPr="006E7E72">
        <w:rPr>
          <w:rFonts w:ascii="Times New Roman" w:hAnsi="Times New Roman" w:cs="Times New Roman" w:hint="eastAsia"/>
          <w:sz w:val="22"/>
        </w:rPr>
        <w:t xml:space="preserve">. </w:t>
      </w:r>
      <w:r w:rsidRPr="006E7E72">
        <w:rPr>
          <w:rFonts w:ascii="Times New Roman" w:hAnsi="Times New Roman" w:cs="Times New Roman"/>
          <w:sz w:val="22"/>
        </w:rPr>
        <w:t>In brief, the</w:t>
      </w:r>
      <w:r w:rsidRPr="006E7E72">
        <w:rPr>
          <w:rFonts w:ascii="Times New Roman" w:hAnsi="Times New Roman" w:cs="Times New Roman" w:hint="eastAsia"/>
          <w:sz w:val="22"/>
        </w:rPr>
        <w:t xml:space="preserve"> </w:t>
      </w:r>
      <w:r w:rsidRPr="006E7E72">
        <w:rPr>
          <w:rFonts w:ascii="Times New Roman" w:hAnsi="Times New Roman" w:cs="Times New Roman"/>
          <w:sz w:val="22"/>
        </w:rPr>
        <w:t xml:space="preserve">peptides </w:t>
      </w:r>
      <w:r w:rsidRPr="006E7E72">
        <w:rPr>
          <w:rFonts w:ascii="Times New Roman" w:hAnsi="Times New Roman" w:cs="Times New Roman" w:hint="eastAsia"/>
          <w:sz w:val="22"/>
        </w:rPr>
        <w:t xml:space="preserve">were loaded onto a 75 </w:t>
      </w:r>
      <w:proofErr w:type="spellStart"/>
      <w:r w:rsidR="00751E3C" w:rsidRPr="006E7E72">
        <w:rPr>
          <w:rFonts w:ascii="Times New Roman" w:hAnsi="Times New Roman" w:cs="Times New Roman"/>
          <w:sz w:val="22"/>
        </w:rPr>
        <w:t>μ</w:t>
      </w:r>
      <w:r w:rsidRPr="006E7E72">
        <w:rPr>
          <w:rFonts w:ascii="Times New Roman" w:hAnsi="Times New Roman" w:cs="Times New Roman" w:hint="eastAsia"/>
          <w:sz w:val="22"/>
        </w:rPr>
        <w:t>m</w:t>
      </w:r>
      <w:proofErr w:type="spellEnd"/>
      <w:r w:rsidRPr="006E7E72">
        <w:rPr>
          <w:rFonts w:ascii="Times New Roman" w:hAnsi="Times New Roman" w:cs="Times New Roman" w:hint="eastAsia"/>
          <w:sz w:val="22"/>
        </w:rPr>
        <w:t xml:space="preserve"> </w:t>
      </w:r>
      <w:r w:rsidRPr="006E7E72">
        <w:rPr>
          <w:rFonts w:ascii="Times New Roman" w:eastAsia="ＭＳ 明朝" w:hAnsi="Times New Roman" w:cs="Times New Roman"/>
          <w:sz w:val="22"/>
        </w:rPr>
        <w:sym w:font="Symbol" w:char="F0B4"/>
      </w:r>
      <w:r w:rsidRPr="006E7E72">
        <w:rPr>
          <w:rFonts w:ascii="Times New Roman" w:eastAsia="ＭＳ 明朝" w:hAnsi="Times New Roman" w:cs="Times New Roman" w:hint="eastAsia"/>
          <w:sz w:val="22"/>
        </w:rPr>
        <w:t xml:space="preserve"> </w:t>
      </w:r>
      <w:r w:rsidRPr="006E7E72">
        <w:rPr>
          <w:rFonts w:ascii="Times New Roman" w:hAnsi="Times New Roman" w:cs="Times New Roman" w:hint="eastAsia"/>
          <w:sz w:val="22"/>
        </w:rPr>
        <w:t>2</w:t>
      </w:r>
      <w:r w:rsidRPr="006E7E72">
        <w:rPr>
          <w:rFonts w:ascii="Times New Roman" w:hAnsi="Times New Roman" w:cs="Times New Roman"/>
          <w:sz w:val="22"/>
        </w:rPr>
        <w:t xml:space="preserve"> </w:t>
      </w:r>
      <w:r w:rsidRPr="006E7E72">
        <w:rPr>
          <w:rFonts w:ascii="Times New Roman" w:hAnsi="Times New Roman" w:cs="Times New Roman" w:hint="eastAsia"/>
          <w:sz w:val="22"/>
        </w:rPr>
        <w:t>cm C18 trap column (Acclaim PepMap100, 3</w:t>
      </w:r>
      <w:r w:rsidRPr="006E7E72">
        <w:rPr>
          <w:rFonts w:ascii="Times New Roman" w:hAnsi="Times New Roman" w:cs="Times New Roman"/>
          <w:sz w:val="22"/>
        </w:rPr>
        <w:t xml:space="preserve"> </w:t>
      </w:r>
      <w:proofErr w:type="spellStart"/>
      <w:r w:rsidR="00751E3C" w:rsidRPr="006E7E72">
        <w:rPr>
          <w:rFonts w:ascii="Times New Roman" w:hAnsi="Times New Roman" w:cs="Times New Roman"/>
          <w:sz w:val="22"/>
        </w:rPr>
        <w:t>μ</w:t>
      </w:r>
      <w:r w:rsidRPr="006E7E72">
        <w:rPr>
          <w:rFonts w:ascii="Times New Roman" w:hAnsi="Times New Roman" w:cs="Times New Roman" w:hint="eastAsia"/>
          <w:sz w:val="22"/>
        </w:rPr>
        <w:t>m</w:t>
      </w:r>
      <w:proofErr w:type="spellEnd"/>
      <w:r w:rsidRPr="006E7E72">
        <w:rPr>
          <w:rFonts w:ascii="Times New Roman" w:hAnsi="Times New Roman" w:cs="Times New Roman" w:hint="eastAsia"/>
          <w:sz w:val="22"/>
        </w:rPr>
        <w:t>, 100</w:t>
      </w:r>
      <w:r w:rsidRPr="006E7E72">
        <w:rPr>
          <w:rFonts w:ascii="Times New Roman" w:eastAsia="ＭＳ 明朝" w:hAnsi="Times New Roman" w:cs="Times New Roman"/>
          <w:sz w:val="22"/>
        </w:rPr>
        <w:t>Å</w:t>
      </w:r>
      <w:r w:rsidRPr="006E7E72">
        <w:rPr>
          <w:rFonts w:ascii="Times New Roman" w:hAnsi="Times New Roman" w:cs="Times New Roman" w:hint="eastAsia"/>
          <w:sz w:val="22"/>
        </w:rPr>
        <w:t>) and separated on a 50</w:t>
      </w:r>
      <w:r w:rsidRPr="006E7E72">
        <w:rPr>
          <w:rFonts w:ascii="Times New Roman" w:hAnsi="Times New Roman" w:cs="Times New Roman"/>
          <w:sz w:val="22"/>
        </w:rPr>
        <w:t xml:space="preserve"> </w:t>
      </w:r>
      <w:proofErr w:type="spellStart"/>
      <w:r w:rsidR="00751E3C" w:rsidRPr="006E7E72">
        <w:rPr>
          <w:rFonts w:ascii="Times New Roman" w:hAnsi="Times New Roman" w:cs="Times New Roman"/>
          <w:sz w:val="22"/>
        </w:rPr>
        <w:t>μ</w:t>
      </w:r>
      <w:r w:rsidRPr="006E7E72">
        <w:rPr>
          <w:rFonts w:ascii="Times New Roman" w:hAnsi="Times New Roman" w:cs="Times New Roman" w:hint="eastAsia"/>
          <w:sz w:val="22"/>
        </w:rPr>
        <w:t>m</w:t>
      </w:r>
      <w:proofErr w:type="spellEnd"/>
      <w:r w:rsidRPr="006E7E72">
        <w:rPr>
          <w:rFonts w:ascii="Times New Roman" w:hAnsi="Times New Roman" w:cs="Times New Roman" w:hint="eastAsia"/>
          <w:sz w:val="22"/>
        </w:rPr>
        <w:t xml:space="preserve"> </w:t>
      </w:r>
      <w:r w:rsidRPr="006E7E72">
        <w:rPr>
          <w:rFonts w:ascii="Times New Roman" w:eastAsia="ＭＳ 明朝" w:hAnsi="Times New Roman" w:cs="Times New Roman"/>
          <w:sz w:val="22"/>
        </w:rPr>
        <w:sym w:font="Symbol" w:char="F0B4"/>
      </w:r>
      <w:r w:rsidRPr="006E7E72">
        <w:rPr>
          <w:rFonts w:ascii="Times New Roman" w:eastAsia="ＭＳ 明朝" w:hAnsi="Times New Roman" w:cs="Times New Roman" w:hint="eastAsia"/>
          <w:sz w:val="22"/>
        </w:rPr>
        <w:t xml:space="preserve"> </w:t>
      </w:r>
      <w:r w:rsidRPr="006E7E72">
        <w:rPr>
          <w:rFonts w:ascii="Times New Roman" w:hAnsi="Times New Roman" w:cs="Times New Roman" w:hint="eastAsia"/>
          <w:sz w:val="22"/>
        </w:rPr>
        <w:t>15</w:t>
      </w:r>
      <w:r w:rsidRPr="006E7E72">
        <w:rPr>
          <w:rFonts w:ascii="Times New Roman" w:hAnsi="Times New Roman" w:cs="Times New Roman"/>
          <w:sz w:val="22"/>
        </w:rPr>
        <w:t xml:space="preserve"> </w:t>
      </w:r>
      <w:r w:rsidRPr="006E7E72">
        <w:rPr>
          <w:rFonts w:ascii="Times New Roman" w:hAnsi="Times New Roman" w:cs="Times New Roman" w:hint="eastAsia"/>
          <w:sz w:val="22"/>
        </w:rPr>
        <w:t xml:space="preserve">cm C18 analytical column (Acclaim </w:t>
      </w:r>
      <w:proofErr w:type="spellStart"/>
      <w:r w:rsidRPr="006E7E72">
        <w:rPr>
          <w:rFonts w:ascii="Times New Roman" w:hAnsi="Times New Roman" w:cs="Times New Roman" w:hint="eastAsia"/>
          <w:sz w:val="22"/>
        </w:rPr>
        <w:t>PepMap</w:t>
      </w:r>
      <w:proofErr w:type="spellEnd"/>
      <w:r w:rsidRPr="006E7E72">
        <w:rPr>
          <w:rFonts w:ascii="Times New Roman" w:hAnsi="Times New Roman" w:cs="Times New Roman" w:hint="eastAsia"/>
          <w:sz w:val="22"/>
        </w:rPr>
        <w:t xml:space="preserve"> RSLC, 2</w:t>
      </w:r>
      <w:r w:rsidRPr="006E7E72">
        <w:rPr>
          <w:rFonts w:ascii="Times New Roman" w:hAnsi="Times New Roman" w:cs="Times New Roman"/>
          <w:sz w:val="22"/>
        </w:rPr>
        <w:t xml:space="preserve"> </w:t>
      </w:r>
      <w:proofErr w:type="spellStart"/>
      <w:r w:rsidR="00751E3C" w:rsidRPr="006E7E72">
        <w:rPr>
          <w:rFonts w:ascii="Times New Roman" w:hAnsi="Times New Roman" w:cs="Times New Roman"/>
          <w:sz w:val="22"/>
        </w:rPr>
        <w:t>μ</w:t>
      </w:r>
      <w:r w:rsidRPr="006E7E72">
        <w:rPr>
          <w:rFonts w:ascii="Times New Roman" w:hAnsi="Times New Roman" w:cs="Times New Roman" w:hint="eastAsia"/>
          <w:sz w:val="22"/>
        </w:rPr>
        <w:t>m</w:t>
      </w:r>
      <w:proofErr w:type="spellEnd"/>
      <w:r w:rsidRPr="006E7E72">
        <w:rPr>
          <w:rFonts w:ascii="Times New Roman" w:hAnsi="Times New Roman" w:cs="Times New Roman" w:hint="eastAsia"/>
          <w:sz w:val="22"/>
        </w:rPr>
        <w:t>, 100</w:t>
      </w:r>
      <w:r w:rsidRPr="006E7E72">
        <w:rPr>
          <w:rFonts w:ascii="Times New Roman" w:eastAsia="ＭＳ 明朝" w:hAnsi="Times New Roman" w:cs="Times New Roman"/>
          <w:sz w:val="22"/>
        </w:rPr>
        <w:t>Å</w:t>
      </w:r>
      <w:r w:rsidRPr="006E7E72">
        <w:rPr>
          <w:rFonts w:ascii="Times New Roman" w:hAnsi="Times New Roman" w:cs="Times New Roman" w:hint="eastAsia"/>
          <w:sz w:val="22"/>
        </w:rPr>
        <w:t>) with a linear gradient of acetonitrile</w:t>
      </w:r>
      <w:r w:rsidRPr="006E7E72">
        <w:rPr>
          <w:rFonts w:ascii="Times New Roman" w:hAnsi="Times New Roman" w:cs="Times New Roman"/>
          <w:sz w:val="22"/>
        </w:rPr>
        <w:t xml:space="preserve"> </w:t>
      </w:r>
      <w:r w:rsidRPr="006E7E72">
        <w:rPr>
          <w:rFonts w:ascii="Times New Roman" w:hAnsi="Times New Roman" w:cs="Times New Roman" w:hint="eastAsia"/>
          <w:sz w:val="22"/>
        </w:rPr>
        <w:t>(AC</w:t>
      </w:r>
      <w:r w:rsidRPr="006E7E72">
        <w:rPr>
          <w:rFonts w:ascii="Times New Roman" w:hAnsi="Times New Roman" w:cs="Times New Roman"/>
          <w:sz w:val="22"/>
        </w:rPr>
        <w:t>N</w:t>
      </w:r>
      <w:r w:rsidRPr="006E7E72">
        <w:rPr>
          <w:rFonts w:ascii="Times New Roman" w:hAnsi="Times New Roman" w:cs="Times New Roman" w:hint="eastAsia"/>
          <w:sz w:val="22"/>
        </w:rPr>
        <w:t xml:space="preserve">) including 0.1% formic acid (0-100% over 20 min) at 300 </w:t>
      </w:r>
      <w:proofErr w:type="spellStart"/>
      <w:r w:rsidRPr="006E7E72">
        <w:rPr>
          <w:rFonts w:ascii="Times New Roman" w:hAnsi="Times New Roman" w:cs="Times New Roman" w:hint="eastAsia"/>
          <w:sz w:val="22"/>
        </w:rPr>
        <w:t>nL</w:t>
      </w:r>
      <w:proofErr w:type="spellEnd"/>
      <w:r w:rsidRPr="006E7E72">
        <w:rPr>
          <w:rFonts w:ascii="Times New Roman" w:hAnsi="Times New Roman" w:cs="Times New Roman" w:hint="eastAsia"/>
          <w:sz w:val="22"/>
        </w:rPr>
        <w:t xml:space="preserve">/min. The LC eluent was introduced into the mass spectrometer </w:t>
      </w:r>
      <w:r w:rsidRPr="006E7E72">
        <w:rPr>
          <w:rFonts w:ascii="Times New Roman" w:hAnsi="Times New Roman" w:cs="Times New Roman"/>
          <w:sz w:val="22"/>
        </w:rPr>
        <w:t>by</w:t>
      </w:r>
      <w:r w:rsidRPr="006E7E72">
        <w:rPr>
          <w:rFonts w:ascii="Times New Roman" w:hAnsi="Times New Roman" w:cs="Times New Roman" w:hint="eastAsia"/>
          <w:sz w:val="22"/>
        </w:rPr>
        <w:t xml:space="preserve"> positive-mode </w:t>
      </w:r>
      <w:proofErr w:type="spellStart"/>
      <w:r w:rsidRPr="006E7E72">
        <w:rPr>
          <w:rFonts w:ascii="Times New Roman" w:hAnsi="Times New Roman" w:cs="Times New Roman" w:hint="eastAsia"/>
          <w:sz w:val="22"/>
        </w:rPr>
        <w:t>nanospr</w:t>
      </w:r>
      <w:r w:rsidRPr="006E7E72">
        <w:rPr>
          <w:rFonts w:ascii="Times New Roman" w:hAnsi="Times New Roman" w:cs="Times New Roman"/>
          <w:sz w:val="22"/>
        </w:rPr>
        <w:t>a</w:t>
      </w:r>
      <w:r w:rsidRPr="006E7E72">
        <w:rPr>
          <w:rFonts w:ascii="Times New Roman" w:hAnsi="Times New Roman" w:cs="Times New Roman" w:hint="eastAsia"/>
          <w:sz w:val="22"/>
        </w:rPr>
        <w:t>y</w:t>
      </w:r>
      <w:proofErr w:type="spellEnd"/>
      <w:r w:rsidRPr="006E7E72">
        <w:rPr>
          <w:rFonts w:ascii="Times New Roman" w:hAnsi="Times New Roman" w:cs="Times New Roman" w:hint="eastAsia"/>
          <w:sz w:val="22"/>
        </w:rPr>
        <w:t xml:space="preserve"> ionization. Full-scan mass spectra over a range of 350</w:t>
      </w:r>
      <w:r w:rsidRPr="006E7E72">
        <w:rPr>
          <w:rFonts w:ascii="Times New Roman" w:hAnsi="Times New Roman" w:cs="Times New Roman"/>
          <w:sz w:val="22"/>
        </w:rPr>
        <w:t>–</w:t>
      </w:r>
      <w:r w:rsidRPr="006E7E72">
        <w:rPr>
          <w:rFonts w:ascii="Times New Roman" w:hAnsi="Times New Roman" w:cs="Times New Roman" w:hint="eastAsia"/>
          <w:sz w:val="22"/>
        </w:rPr>
        <w:t xml:space="preserve">2,000 </w:t>
      </w:r>
      <w:r w:rsidRPr="006E7E72">
        <w:rPr>
          <w:rFonts w:ascii="Times New Roman" w:hAnsi="Times New Roman" w:cs="Times New Roman" w:hint="eastAsia"/>
          <w:i/>
          <w:sz w:val="22"/>
        </w:rPr>
        <w:t>m/z</w:t>
      </w:r>
      <w:r w:rsidRPr="006E7E72">
        <w:rPr>
          <w:rFonts w:ascii="Times New Roman" w:hAnsi="Times New Roman" w:cs="Times New Roman" w:hint="eastAsia"/>
          <w:sz w:val="22"/>
        </w:rPr>
        <w:t xml:space="preserve"> were measured at a resolution of 30,000</w:t>
      </w:r>
      <w:r w:rsidRPr="006E7E72">
        <w:rPr>
          <w:rFonts w:ascii="Times New Roman" w:hAnsi="Times New Roman" w:cs="Times New Roman"/>
          <w:sz w:val="22"/>
        </w:rPr>
        <w:t>.</w:t>
      </w:r>
      <w:r w:rsidRPr="006E7E72">
        <w:rPr>
          <w:rFonts w:ascii="Times New Roman" w:hAnsi="Times New Roman" w:cs="Times New Roman" w:hint="eastAsia"/>
          <w:sz w:val="22"/>
        </w:rPr>
        <w:t xml:space="preserve"> The MS/MS spectra were acquired</w:t>
      </w:r>
      <w:r w:rsidRPr="006E7E72">
        <w:rPr>
          <w:rFonts w:ascii="Times New Roman" w:hAnsi="Times New Roman" w:cs="Times New Roman"/>
          <w:sz w:val="22"/>
        </w:rPr>
        <w:t xml:space="preserve"> by </w:t>
      </w:r>
      <w:r w:rsidRPr="006E7E72">
        <w:rPr>
          <w:rFonts w:ascii="Times New Roman" w:hAnsi="Times New Roman" w:cs="Times New Roman" w:hint="eastAsia"/>
          <w:sz w:val="22"/>
        </w:rPr>
        <w:t>d</w:t>
      </w:r>
      <w:r w:rsidRPr="006E7E72">
        <w:rPr>
          <w:rFonts w:ascii="Times New Roman" w:hAnsi="Times New Roman" w:cs="Times New Roman"/>
          <w:sz w:val="22"/>
        </w:rPr>
        <w:t>a</w:t>
      </w:r>
      <w:r w:rsidRPr="006E7E72">
        <w:rPr>
          <w:rFonts w:ascii="Times New Roman" w:hAnsi="Times New Roman" w:cs="Times New Roman" w:hint="eastAsia"/>
          <w:sz w:val="22"/>
        </w:rPr>
        <w:t>ta-dependent scan</w:t>
      </w:r>
      <w:r w:rsidRPr="006E7E72">
        <w:rPr>
          <w:rFonts w:ascii="Times New Roman" w:hAnsi="Times New Roman" w:cs="Times New Roman"/>
          <w:sz w:val="22"/>
        </w:rPr>
        <w:t>ning</w:t>
      </w:r>
      <w:r w:rsidRPr="006E7E72">
        <w:rPr>
          <w:rFonts w:ascii="Times New Roman" w:hAnsi="Times New Roman" w:cs="Times New Roman" w:hint="eastAsia"/>
          <w:sz w:val="22"/>
        </w:rPr>
        <w:t xml:space="preserve"> with Velos Pro under conditions</w:t>
      </w:r>
      <w:r w:rsidRPr="006E7E72">
        <w:rPr>
          <w:rFonts w:ascii="Times New Roman" w:hAnsi="Times New Roman" w:cs="Times New Roman"/>
          <w:sz w:val="22"/>
        </w:rPr>
        <w:t xml:space="preserve"> of</w:t>
      </w:r>
      <w:r w:rsidRPr="006E7E72">
        <w:rPr>
          <w:rFonts w:ascii="Times New Roman" w:hAnsi="Times New Roman" w:cs="Times New Roman" w:hint="eastAsia"/>
          <w:sz w:val="22"/>
        </w:rPr>
        <w:t xml:space="preserve"> 1 </w:t>
      </w:r>
      <w:r w:rsidRPr="006E7E72">
        <w:rPr>
          <w:rFonts w:ascii="Times New Roman" w:hAnsi="Times New Roman" w:cs="Times New Roman" w:hint="eastAsia"/>
          <w:i/>
          <w:sz w:val="22"/>
        </w:rPr>
        <w:t>m/z</w:t>
      </w:r>
      <w:r w:rsidRPr="006E7E72">
        <w:rPr>
          <w:rFonts w:ascii="Times New Roman" w:hAnsi="Times New Roman" w:cs="Times New Roman" w:hint="eastAsia"/>
          <w:sz w:val="22"/>
        </w:rPr>
        <w:t xml:space="preserve"> isolation width, 35% normalized collision energy, </w:t>
      </w:r>
      <w:r w:rsidRPr="006E7E72">
        <w:rPr>
          <w:rFonts w:ascii="Times New Roman" w:hAnsi="Times New Roman" w:cs="Times New Roman"/>
          <w:sz w:val="22"/>
        </w:rPr>
        <w:t xml:space="preserve">and </w:t>
      </w:r>
      <w:r w:rsidRPr="006E7E72">
        <w:rPr>
          <w:rFonts w:ascii="Times New Roman" w:hAnsi="Times New Roman" w:cs="Times New Roman" w:hint="eastAsia"/>
          <w:sz w:val="22"/>
        </w:rPr>
        <w:t>10</w:t>
      </w:r>
      <w:r w:rsidRPr="006E7E72">
        <w:rPr>
          <w:rFonts w:ascii="Times New Roman" w:hAnsi="Times New Roman" w:cs="Times New Roman"/>
          <w:sz w:val="22"/>
        </w:rPr>
        <w:t xml:space="preserve"> </w:t>
      </w:r>
      <w:proofErr w:type="spellStart"/>
      <w:r w:rsidRPr="006E7E72">
        <w:rPr>
          <w:rFonts w:ascii="Times New Roman" w:hAnsi="Times New Roman" w:cs="Times New Roman" w:hint="eastAsia"/>
          <w:sz w:val="22"/>
        </w:rPr>
        <w:t>ms</w:t>
      </w:r>
      <w:proofErr w:type="spellEnd"/>
      <w:r w:rsidRPr="006E7E72">
        <w:rPr>
          <w:rFonts w:ascii="Times New Roman" w:hAnsi="Times New Roman" w:cs="Times New Roman" w:hint="eastAsia"/>
          <w:sz w:val="22"/>
        </w:rPr>
        <w:t xml:space="preserve"> </w:t>
      </w:r>
      <w:r w:rsidRPr="006E7E72">
        <w:rPr>
          <w:rFonts w:ascii="Times New Roman" w:hAnsi="Times New Roman" w:cs="Times New Roman" w:hint="eastAsia"/>
          <w:sz w:val="22"/>
        </w:rPr>
        <w:lastRenderedPageBreak/>
        <w:t>maximum ion accumulation time. Data were analy</w:t>
      </w:r>
      <w:r w:rsidRPr="006E7E72">
        <w:rPr>
          <w:rFonts w:ascii="Times New Roman" w:hAnsi="Times New Roman" w:cs="Times New Roman"/>
          <w:sz w:val="22"/>
        </w:rPr>
        <w:t>z</w:t>
      </w:r>
      <w:r w:rsidRPr="006E7E72">
        <w:rPr>
          <w:rFonts w:ascii="Times New Roman" w:hAnsi="Times New Roman" w:cs="Times New Roman" w:hint="eastAsia"/>
          <w:sz w:val="22"/>
        </w:rPr>
        <w:t xml:space="preserve">ed </w:t>
      </w:r>
      <w:r w:rsidRPr="006E7E72">
        <w:rPr>
          <w:rFonts w:ascii="Times New Roman" w:hAnsi="Times New Roman" w:cs="Times New Roman"/>
          <w:sz w:val="22"/>
        </w:rPr>
        <w:t>with</w:t>
      </w:r>
      <w:r w:rsidRPr="006E7E72">
        <w:rPr>
          <w:rFonts w:ascii="Times New Roman" w:hAnsi="Times New Roman" w:cs="Times New Roman" w:hint="eastAsia"/>
          <w:sz w:val="22"/>
        </w:rPr>
        <w:t xml:space="preserve"> </w:t>
      </w:r>
      <w:proofErr w:type="spellStart"/>
      <w:r w:rsidRPr="006E7E72">
        <w:rPr>
          <w:rFonts w:ascii="Times New Roman" w:hAnsi="Times New Roman" w:cs="Times New Roman" w:hint="eastAsia"/>
          <w:sz w:val="22"/>
        </w:rPr>
        <w:t>Xcalibur</w:t>
      </w:r>
      <w:proofErr w:type="spellEnd"/>
      <w:r w:rsidRPr="006E7E72">
        <w:rPr>
          <w:rFonts w:ascii="Times New Roman" w:hAnsi="Times New Roman" w:cs="Times New Roman" w:hint="eastAsia"/>
          <w:sz w:val="22"/>
        </w:rPr>
        <w:t xml:space="preserve"> software 2.2.</w:t>
      </w:r>
      <w:r w:rsidR="007D36AB" w:rsidRPr="006E7E72">
        <w:rPr>
          <w:rFonts w:ascii="Times New Roman" w:hAnsi="Times New Roman" w:cs="Times New Roman"/>
          <w:sz w:val="22"/>
        </w:rPr>
        <w:t xml:space="preserve"> RPBs were </w:t>
      </w:r>
      <w:r w:rsidR="004F37DF" w:rsidRPr="006E7E72">
        <w:rPr>
          <w:rFonts w:ascii="Times New Roman" w:hAnsi="Times New Roman" w:cs="Times New Roman"/>
          <w:sz w:val="22"/>
        </w:rPr>
        <w:t>annotated</w:t>
      </w:r>
      <w:r w:rsidR="007D36AB" w:rsidRPr="006E7E72">
        <w:rPr>
          <w:rFonts w:ascii="Times New Roman" w:hAnsi="Times New Roman" w:cs="Times New Roman"/>
          <w:sz w:val="22"/>
        </w:rPr>
        <w:t xml:space="preserve"> using the SEQUEST search algorithm-incorporated Proteome Discoverer 1.1 software, referencing all protein sequences of Mus musculus downloaded from </w:t>
      </w:r>
      <w:proofErr w:type="spellStart"/>
      <w:r w:rsidR="007D36AB" w:rsidRPr="006E7E72">
        <w:rPr>
          <w:rFonts w:ascii="Times New Roman" w:hAnsi="Times New Roman" w:cs="Times New Roman"/>
          <w:sz w:val="22"/>
        </w:rPr>
        <w:t>RefSeq</w:t>
      </w:r>
      <w:proofErr w:type="spellEnd"/>
      <w:r w:rsidR="00F9323B" w:rsidRPr="006E7E72">
        <w:rPr>
          <w:rFonts w:ascii="Times New Roman" w:hAnsi="Times New Roman" w:cs="Times New Roman"/>
          <w:sz w:val="22"/>
        </w:rPr>
        <w:t xml:space="preserve"> </w:t>
      </w:r>
      <w:r w:rsidR="00F9323B" w:rsidRPr="006E7E72">
        <w:rPr>
          <w:rFonts w:ascii="Times New Roman" w:hAnsi="Times New Roman" w:cs="Times New Roman"/>
          <w:sz w:val="22"/>
        </w:rPr>
        <w:fldChar w:fldCharType="begin" w:fldLock="1"/>
      </w:r>
      <w:r w:rsidR="00F9323B" w:rsidRPr="006E7E72">
        <w:rPr>
          <w:rFonts w:ascii="Times New Roman" w:hAnsi="Times New Roman" w:cs="Times New Roman"/>
          <w:sz w:val="22"/>
        </w:rPr>
        <w:instrText>ADDIN paperpile_citation &lt;clusterId&gt;A887H845D335B939&lt;/clusterId&gt;&lt;metadata&gt;&lt;citation&gt;&lt;id&gt;c48f584c-7a46-45a7-97d6-12bd09175d59&lt;/id&gt;&lt;/citation&gt;&lt;/metadata&gt;&lt;data&gt;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&lt;/data&gt; \* MERGEFORMAT</w:instrText>
      </w:r>
      <w:r w:rsidR="00F9323B" w:rsidRPr="006E7E72">
        <w:rPr>
          <w:rFonts w:ascii="Times New Roman" w:hAnsi="Times New Roman" w:cs="Times New Roman"/>
          <w:sz w:val="22"/>
        </w:rPr>
        <w:fldChar w:fldCharType="separate"/>
      </w:r>
      <w:r w:rsidR="00F9323B" w:rsidRPr="006E7E72">
        <w:rPr>
          <w:rFonts w:ascii="Times New Roman" w:hAnsi="Times New Roman" w:cs="Times New Roman"/>
          <w:noProof/>
          <w:sz w:val="22"/>
        </w:rPr>
        <w:t>(Pruitt et al., 2005)</w:t>
      </w:r>
      <w:r w:rsidR="00F9323B" w:rsidRPr="006E7E72">
        <w:rPr>
          <w:rFonts w:ascii="Times New Roman" w:hAnsi="Times New Roman" w:cs="Times New Roman"/>
          <w:sz w:val="22"/>
        </w:rPr>
        <w:fldChar w:fldCharType="end"/>
      </w:r>
      <w:r w:rsidR="007D36AB" w:rsidRPr="006E7E72">
        <w:rPr>
          <w:rFonts w:ascii="Times New Roman" w:hAnsi="Times New Roman" w:cs="Times New Roman"/>
          <w:sz w:val="22"/>
        </w:rPr>
        <w:t>. Search criteria included precursor mass tolerance, 10 ppm; fragment mass tolerance, 1.2 Da; maximum missed cleavage site, 3; and dynamic modification, oxidation of methionine.</w:t>
      </w:r>
    </w:p>
    <w:p w14:paraId="4E8D8BCA" w14:textId="77777777" w:rsidR="000C1D4C" w:rsidRPr="006E7E72" w:rsidRDefault="000C1D4C" w:rsidP="000F74FB">
      <w:pPr>
        <w:spacing w:line="360" w:lineRule="auto"/>
        <w:rPr>
          <w:rFonts w:ascii="Times New Roman" w:hAnsi="Times New Roman" w:cs="Times New Roman"/>
          <w:sz w:val="22"/>
        </w:rPr>
      </w:pPr>
    </w:p>
    <w:p w14:paraId="700865C0" w14:textId="77777777"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RNA preparation</w:t>
      </w:r>
    </w:p>
    <w:p w14:paraId="0D346EDD" w14:textId="14937608"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hint="eastAsia"/>
          <w:sz w:val="22"/>
        </w:rPr>
        <w:t>T</w:t>
      </w:r>
      <w:r w:rsidRPr="006E7E72">
        <w:rPr>
          <w:rFonts w:ascii="Times New Roman" w:hAnsi="Times New Roman" w:cs="Times New Roman"/>
          <w:sz w:val="22"/>
        </w:rPr>
        <w:t xml:space="preserve">otal RNAs were isolated from </w:t>
      </w:r>
      <w:r w:rsidR="0046245F" w:rsidRPr="006E7E72">
        <w:rPr>
          <w:rFonts w:ascii="Times New Roman" w:hAnsi="Times New Roman" w:cs="Times New Roman"/>
          <w:sz w:val="22"/>
        </w:rPr>
        <w:t>testes</w:t>
      </w:r>
      <w:r w:rsidRPr="006E7E72">
        <w:rPr>
          <w:rFonts w:ascii="Times New Roman" w:hAnsi="Times New Roman" w:cs="Times New Roman"/>
          <w:sz w:val="22"/>
        </w:rPr>
        <w:t xml:space="preserve"> with ISOGEN (</w:t>
      </w:r>
      <w:r w:rsidR="008E7E74" w:rsidRPr="006E7E72">
        <w:rPr>
          <w:rFonts w:ascii="Times New Roman" w:hAnsi="Times New Roman" w:cs="Times New Roman"/>
          <w:sz w:val="22"/>
        </w:rPr>
        <w:t xml:space="preserve">Product number: 311-02501, </w:t>
      </w:r>
      <w:r w:rsidRPr="006E7E72">
        <w:rPr>
          <w:rFonts w:ascii="Times New Roman" w:hAnsi="Times New Roman" w:cs="Times New Roman"/>
          <w:sz w:val="22"/>
        </w:rPr>
        <w:t>Nippon Gene, Tokyo, Japan)</w:t>
      </w:r>
      <w:r w:rsidR="009A1DA5" w:rsidRPr="006E7E72">
        <w:rPr>
          <w:rFonts w:ascii="Times New Roman" w:hAnsi="Times New Roman" w:cs="Times New Roman"/>
          <w:sz w:val="22"/>
        </w:rPr>
        <w:t xml:space="preserve"> and</w:t>
      </w:r>
      <w:r w:rsidRPr="006E7E72">
        <w:rPr>
          <w:rFonts w:ascii="Times New Roman" w:hAnsi="Times New Roman" w:cs="Times New Roman"/>
          <w:sz w:val="22"/>
        </w:rPr>
        <w:t xml:space="preserve"> from cultured cells with ISOGEN II (</w:t>
      </w:r>
      <w:r w:rsidR="008E7E74" w:rsidRPr="006E7E72">
        <w:rPr>
          <w:rFonts w:ascii="Times New Roman" w:hAnsi="Times New Roman" w:cs="Times New Roman"/>
          <w:sz w:val="22"/>
        </w:rPr>
        <w:t xml:space="preserve">Product number: 311-07361, </w:t>
      </w:r>
      <w:r w:rsidRPr="006E7E72">
        <w:rPr>
          <w:rFonts w:ascii="Times New Roman" w:hAnsi="Times New Roman" w:cs="Times New Roman"/>
          <w:sz w:val="22"/>
        </w:rPr>
        <w:t>Nippon Gene) according to the manufacturer’s instructions. Total RNAs were treated with TURBO DNase (</w:t>
      </w:r>
      <w:r w:rsidR="008E7E74" w:rsidRPr="006E7E72">
        <w:rPr>
          <w:rFonts w:ascii="Times New Roman" w:hAnsi="Times New Roman" w:cs="Times New Roman"/>
          <w:sz w:val="22"/>
        </w:rPr>
        <w:t xml:space="preserve">Product number: AM1907,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After DNase treatment, DNase was inactivated with DNase Inactivation Reagent (</w:t>
      </w:r>
      <w:r w:rsidR="008E7E74" w:rsidRPr="006E7E72">
        <w:rPr>
          <w:rFonts w:ascii="Times New Roman" w:hAnsi="Times New Roman" w:cs="Times New Roman"/>
          <w:sz w:val="22"/>
        </w:rPr>
        <w:t xml:space="preserve">Product number: AM1907,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and total RNAs </w:t>
      </w:r>
      <w:r w:rsidR="00647860" w:rsidRPr="006E7E72">
        <w:rPr>
          <w:rFonts w:ascii="Times New Roman" w:hAnsi="Times New Roman" w:cs="Times New Roman"/>
          <w:sz w:val="22"/>
        </w:rPr>
        <w:t>were</w:t>
      </w:r>
      <w:r w:rsidRPr="006E7E72">
        <w:rPr>
          <w:rFonts w:ascii="Times New Roman" w:hAnsi="Times New Roman" w:cs="Times New Roman"/>
          <w:sz w:val="22"/>
        </w:rPr>
        <w:t xml:space="preserve"> purified with ethanol precipitation.</w:t>
      </w:r>
    </w:p>
    <w:p w14:paraId="0EB98A4B" w14:textId="77777777" w:rsidR="000C1D4C" w:rsidRPr="006E7E72" w:rsidRDefault="000C1D4C" w:rsidP="000F74FB">
      <w:pPr>
        <w:spacing w:line="360" w:lineRule="auto"/>
        <w:rPr>
          <w:rFonts w:ascii="Times New Roman" w:hAnsi="Times New Roman" w:cs="Times New Roman"/>
          <w:sz w:val="22"/>
        </w:rPr>
      </w:pPr>
    </w:p>
    <w:p w14:paraId="2F8DCE5B" w14:textId="77777777"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Quantitative reverse transcription-polymerase chain reaction (</w:t>
      </w:r>
      <w:proofErr w:type="spellStart"/>
      <w:r w:rsidRPr="006E7E72">
        <w:rPr>
          <w:rFonts w:ascii="Times New Roman" w:hAnsi="Times New Roman" w:cs="Times New Roman"/>
          <w:i/>
          <w:iCs/>
          <w:sz w:val="22"/>
        </w:rPr>
        <w:t>qRT</w:t>
      </w:r>
      <w:proofErr w:type="spellEnd"/>
      <w:r w:rsidRPr="006E7E72">
        <w:rPr>
          <w:rFonts w:ascii="Times New Roman" w:hAnsi="Times New Roman" w:cs="Times New Roman"/>
          <w:i/>
          <w:iCs/>
          <w:sz w:val="22"/>
        </w:rPr>
        <w:t>-PCR)</w:t>
      </w:r>
    </w:p>
    <w:p w14:paraId="6E324A21" w14:textId="57A03437"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Five hundred nanograms of DNase-treated RNA</w:t>
      </w:r>
      <w:r w:rsidR="0046245F" w:rsidRPr="006E7E72">
        <w:rPr>
          <w:rFonts w:ascii="Times New Roman" w:hAnsi="Times New Roman" w:cs="Times New Roman"/>
          <w:sz w:val="22"/>
        </w:rPr>
        <w:t>s</w:t>
      </w:r>
      <w:r w:rsidRPr="006E7E72">
        <w:rPr>
          <w:rFonts w:ascii="Times New Roman" w:hAnsi="Times New Roman" w:cs="Times New Roman"/>
          <w:sz w:val="22"/>
        </w:rPr>
        <w:t xml:space="preserve"> were used for reverse transcription (RT) reaction. For testis RNA</w:t>
      </w:r>
      <w:r w:rsidR="0046245F" w:rsidRPr="006E7E72">
        <w:rPr>
          <w:rFonts w:ascii="Times New Roman" w:hAnsi="Times New Roman" w:cs="Times New Roman"/>
          <w:sz w:val="22"/>
        </w:rPr>
        <w:t>s</w:t>
      </w:r>
      <w:r w:rsidRPr="006E7E72">
        <w:rPr>
          <w:rFonts w:ascii="Times New Roman" w:hAnsi="Times New Roman" w:cs="Times New Roman"/>
          <w:sz w:val="22"/>
        </w:rPr>
        <w:t xml:space="preserve">, RT reaction was performed with </w:t>
      </w:r>
      <w:proofErr w:type="spellStart"/>
      <w:r w:rsidRPr="006E7E72">
        <w:rPr>
          <w:rFonts w:ascii="Times New Roman" w:hAnsi="Times New Roman" w:cs="Times New Roman"/>
          <w:sz w:val="22"/>
        </w:rPr>
        <w:t>SuperScript</w:t>
      </w:r>
      <w:proofErr w:type="spellEnd"/>
      <w:r w:rsidRPr="006E7E72">
        <w:rPr>
          <w:rFonts w:ascii="Times New Roman" w:hAnsi="Times New Roman" w:cs="Times New Roman"/>
          <w:sz w:val="22"/>
        </w:rPr>
        <w:t xml:space="preserve"> III (</w:t>
      </w:r>
      <w:r w:rsidR="008E7E74" w:rsidRPr="006E7E72">
        <w:rPr>
          <w:rFonts w:ascii="Times New Roman" w:hAnsi="Times New Roman" w:cs="Times New Roman"/>
          <w:sz w:val="22"/>
        </w:rPr>
        <w:t xml:space="preserve">Product number: 18080093, </w:t>
      </w:r>
      <w:r w:rsidRPr="006E7E72">
        <w:rPr>
          <w:rFonts w:ascii="Times New Roman" w:hAnsi="Times New Roman" w:cs="Times New Roman"/>
          <w:sz w:val="22"/>
        </w:rPr>
        <w:t>Themo Fisher Scientific) and Oligo(dT)</w:t>
      </w:r>
      <w:r w:rsidRPr="006E7E72">
        <w:rPr>
          <w:rFonts w:ascii="Times New Roman" w:hAnsi="Times New Roman" w:cs="Times New Roman"/>
          <w:sz w:val="22"/>
          <w:vertAlign w:val="subscript"/>
        </w:rPr>
        <w:t>20</w:t>
      </w:r>
      <w:r w:rsidR="00AB7BC3" w:rsidRPr="006E7E72">
        <w:rPr>
          <w:rFonts w:ascii="Times New Roman" w:hAnsi="Times New Roman" w:cs="Times New Roman"/>
          <w:sz w:val="22"/>
        </w:rPr>
        <w:t xml:space="preserve"> primer. </w:t>
      </w:r>
      <w:r w:rsidRPr="006E7E72">
        <w:rPr>
          <w:rFonts w:ascii="Times New Roman" w:hAnsi="Times New Roman" w:cs="Times New Roman"/>
          <w:sz w:val="22"/>
        </w:rPr>
        <w:t>For cultured cell</w:t>
      </w:r>
      <w:r w:rsidR="00647860" w:rsidRPr="006E7E72">
        <w:rPr>
          <w:rFonts w:ascii="Times New Roman" w:hAnsi="Times New Roman" w:cs="Times New Roman"/>
          <w:sz w:val="22"/>
        </w:rPr>
        <w:t>s</w:t>
      </w:r>
      <w:r w:rsidRPr="006E7E72">
        <w:rPr>
          <w:rFonts w:ascii="Times New Roman" w:hAnsi="Times New Roman" w:cs="Times New Roman"/>
          <w:sz w:val="22"/>
        </w:rPr>
        <w:t xml:space="preserve">, RT reaction was performed with </w:t>
      </w:r>
      <w:proofErr w:type="spellStart"/>
      <w:r w:rsidRPr="006E7E72">
        <w:rPr>
          <w:rFonts w:ascii="Times New Roman" w:hAnsi="Times New Roman" w:cs="Times New Roman"/>
          <w:sz w:val="22"/>
        </w:rPr>
        <w:t>ReverTra</w:t>
      </w:r>
      <w:proofErr w:type="spellEnd"/>
      <w:r w:rsidRPr="006E7E72">
        <w:rPr>
          <w:rFonts w:ascii="Times New Roman" w:hAnsi="Times New Roman" w:cs="Times New Roman"/>
          <w:sz w:val="22"/>
        </w:rPr>
        <w:t xml:space="preserve"> Ace (</w:t>
      </w:r>
      <w:r w:rsidR="008E7E74" w:rsidRPr="006E7E72">
        <w:rPr>
          <w:rFonts w:ascii="Times New Roman" w:hAnsi="Times New Roman" w:cs="Times New Roman"/>
          <w:sz w:val="22"/>
        </w:rPr>
        <w:t xml:space="preserve">Product number: TRT-101, </w:t>
      </w:r>
      <w:r w:rsidRPr="006E7E72">
        <w:rPr>
          <w:rFonts w:ascii="Times New Roman" w:hAnsi="Times New Roman" w:cs="Times New Roman"/>
          <w:sz w:val="22"/>
        </w:rPr>
        <w:t>TOYOBO, Osaka, Japan) and Oligo(dT)</w:t>
      </w:r>
      <w:r w:rsidRPr="006E7E72">
        <w:rPr>
          <w:rFonts w:ascii="Times New Roman" w:hAnsi="Times New Roman" w:cs="Times New Roman"/>
          <w:sz w:val="22"/>
          <w:vertAlign w:val="subscript"/>
        </w:rPr>
        <w:t>20</w:t>
      </w:r>
      <w:r w:rsidRPr="006E7E72">
        <w:rPr>
          <w:rFonts w:ascii="Times New Roman" w:hAnsi="Times New Roman" w:cs="Times New Roman"/>
          <w:sz w:val="22"/>
        </w:rPr>
        <w:t xml:space="preserve"> primer. qPCR was performed by</w:t>
      </w:r>
      <w:r w:rsidRPr="006E7E72">
        <w:rPr>
          <w:rFonts w:ascii="Times New Roman" w:hAnsi="Times New Roman" w:cs="Times New Roman" w:hint="eastAsia"/>
          <w:sz w:val="22"/>
        </w:rPr>
        <w:t xml:space="preserve"> </w:t>
      </w:r>
      <w:r w:rsidRPr="006E7E72">
        <w:rPr>
          <w:rFonts w:ascii="Times New Roman" w:hAnsi="Times New Roman" w:cs="Times New Roman"/>
          <w:sz w:val="22"/>
        </w:rPr>
        <w:t>using</w:t>
      </w:r>
      <w:r w:rsidR="00EC57DE" w:rsidRPr="006E7E72">
        <w:rPr>
          <w:rFonts w:ascii="Times New Roman" w:hAnsi="Times New Roman" w:cs="Times New Roman"/>
          <w:sz w:val="22"/>
        </w:rPr>
        <w:t xml:space="preserve"> the</w:t>
      </w:r>
      <w:r w:rsidRPr="006E7E72">
        <w:rPr>
          <w:rFonts w:ascii="Times New Roman" w:hAnsi="Times New Roman" w:cs="Times New Roman"/>
          <w:sz w:val="22"/>
        </w:rPr>
        <w:t xml:space="preserve"> ABI 7300 Real Time PCR system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w:t>
      </w:r>
      <w:r w:rsidRPr="006E7E72">
        <w:rPr>
          <w:rFonts w:ascii="Times New Roman" w:hAnsi="Times New Roman" w:cs="Times New Roman" w:hint="eastAsia"/>
          <w:sz w:val="22"/>
        </w:rPr>
        <w:t>For</w:t>
      </w:r>
      <w:r w:rsidRPr="006E7E72">
        <w:rPr>
          <w:rFonts w:ascii="Times New Roman" w:hAnsi="Times New Roman" w:cs="Times New Roman"/>
          <w:sz w:val="22"/>
        </w:rPr>
        <w:t xml:space="preserve"> protein</w:t>
      </w:r>
      <w:r w:rsidR="00523C62" w:rsidRPr="006E7E72">
        <w:rPr>
          <w:rFonts w:ascii="Times New Roman" w:hAnsi="Times New Roman" w:cs="Times New Roman"/>
          <w:sz w:val="22"/>
        </w:rPr>
        <w:t>-</w:t>
      </w:r>
      <w:r w:rsidRPr="006E7E72">
        <w:rPr>
          <w:rFonts w:ascii="Times New Roman" w:hAnsi="Times New Roman" w:cs="Times New Roman"/>
          <w:sz w:val="22"/>
        </w:rPr>
        <w:t>coding genes, qPCR was performed with Power SYBR Green Master Mix (</w:t>
      </w:r>
      <w:r w:rsidR="008E7E74" w:rsidRPr="006E7E72">
        <w:rPr>
          <w:rFonts w:ascii="Times New Roman" w:hAnsi="Times New Roman" w:cs="Times New Roman"/>
          <w:sz w:val="22"/>
        </w:rPr>
        <w:t xml:space="preserve">Product number: 4367659,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under the condition </w:t>
      </w:r>
      <w:r w:rsidR="0046245F" w:rsidRPr="006E7E72">
        <w:rPr>
          <w:rFonts w:ascii="Times New Roman" w:hAnsi="Times New Roman" w:cs="Times New Roman"/>
          <w:sz w:val="22"/>
        </w:rPr>
        <w:t xml:space="preserve">of </w:t>
      </w:r>
      <w:r w:rsidRPr="006E7E72">
        <w:rPr>
          <w:rFonts w:ascii="Times New Roman" w:hAnsi="Times New Roman" w:cs="Times New Roman"/>
          <w:sz w:val="22"/>
        </w:rPr>
        <w:t xml:space="preserve">95 °C for 10 min, 40 cycles of 95 °C for 15 sec and 60 °C for 1 min, and the dissociation stage to confirm the specificity of amplicons. For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qPCR was performed with KOD SYBR qPCR Mix (</w:t>
      </w:r>
      <w:r w:rsidR="008E7E74" w:rsidRPr="006E7E72">
        <w:rPr>
          <w:rFonts w:ascii="Times New Roman" w:hAnsi="Times New Roman" w:cs="Times New Roman"/>
          <w:sz w:val="22"/>
        </w:rPr>
        <w:t xml:space="preserve">Product number: QKD-201, </w:t>
      </w:r>
      <w:r w:rsidRPr="006E7E72">
        <w:rPr>
          <w:rFonts w:ascii="Times New Roman" w:hAnsi="Times New Roman" w:cs="Times New Roman"/>
          <w:sz w:val="22"/>
        </w:rPr>
        <w:t>TOYOBO) under the condition</w:t>
      </w:r>
      <w:r w:rsidR="0046245F" w:rsidRPr="006E7E72">
        <w:rPr>
          <w:rFonts w:ascii="Times New Roman" w:hAnsi="Times New Roman" w:cs="Times New Roman"/>
          <w:sz w:val="22"/>
        </w:rPr>
        <w:t xml:space="preserve"> of</w:t>
      </w:r>
      <w:r w:rsidRPr="006E7E72">
        <w:rPr>
          <w:rFonts w:ascii="Times New Roman" w:hAnsi="Times New Roman" w:cs="Times New Roman"/>
          <w:sz w:val="22"/>
        </w:rPr>
        <w:t xml:space="preserve"> 98 °C for 2 min, 40 cycles of 98 °C for 10 sec and 60 °C for 10 sec, and 68 °C for 1 min, and the dissociation stage. The expression level was calculated by</w:t>
      </w:r>
      <w:r w:rsidR="00EC57DE" w:rsidRPr="006E7E72">
        <w:rPr>
          <w:rFonts w:ascii="Times New Roman" w:hAnsi="Times New Roman" w:cs="Times New Roman"/>
          <w:sz w:val="22"/>
        </w:rPr>
        <w:t xml:space="preserve"> the</w:t>
      </w:r>
      <w:r w:rsidRPr="006E7E72">
        <w:rPr>
          <w:rFonts w:ascii="Times New Roman" w:hAnsi="Times New Roman" w:cs="Times New Roman"/>
          <w:sz w:val="22"/>
        </w:rPr>
        <w:t xml:space="preserve"> </w:t>
      </w:r>
      <w:proofErr w:type="spellStart"/>
      <w:r w:rsidRPr="006E7E72">
        <w:rPr>
          <w:rFonts w:ascii="Times New Roman" w:hAnsi="Times New Roman" w:cs="Times New Roman"/>
          <w:sz w:val="22"/>
        </w:rPr>
        <w:t>ΔΔCt</w:t>
      </w:r>
      <w:proofErr w:type="spellEnd"/>
      <w:r w:rsidRPr="006E7E72">
        <w:rPr>
          <w:rFonts w:ascii="Times New Roman" w:hAnsi="Times New Roman" w:cs="Times New Roman"/>
          <w:sz w:val="22"/>
        </w:rPr>
        <w:t xml:space="preserve"> </w:t>
      </w:r>
      <w:r w:rsidRPr="006E7E72">
        <w:rPr>
          <w:rFonts w:ascii="Times New Roman" w:hAnsi="Times New Roman" w:cs="Times New Roman"/>
          <w:sz w:val="22"/>
        </w:rPr>
        <w:lastRenderedPageBreak/>
        <w:t xml:space="preserve">method and the Ct value of </w:t>
      </w:r>
      <w:proofErr w:type="spellStart"/>
      <w:r w:rsidRPr="006E7E72">
        <w:rPr>
          <w:rFonts w:ascii="Times New Roman" w:hAnsi="Times New Roman" w:cs="Times New Roman"/>
          <w:i/>
          <w:iCs/>
          <w:sz w:val="22"/>
        </w:rPr>
        <w:t>Aip</w:t>
      </w:r>
      <w:proofErr w:type="spellEnd"/>
      <w:r w:rsidRPr="006E7E72">
        <w:rPr>
          <w:rFonts w:ascii="Times New Roman" w:hAnsi="Times New Roman" w:cs="Times New Roman"/>
          <w:sz w:val="22"/>
        </w:rPr>
        <w:t xml:space="preserve"> was used as </w:t>
      </w:r>
      <w:r w:rsidR="00EC57DE" w:rsidRPr="006E7E72">
        <w:rPr>
          <w:rFonts w:ascii="Times New Roman" w:hAnsi="Times New Roman" w:cs="Times New Roman"/>
          <w:sz w:val="22"/>
        </w:rPr>
        <w:t>an</w:t>
      </w:r>
      <w:r w:rsidRPr="006E7E72">
        <w:rPr>
          <w:rFonts w:ascii="Times New Roman" w:hAnsi="Times New Roman" w:cs="Times New Roman"/>
          <w:sz w:val="22"/>
        </w:rPr>
        <w:t xml:space="preserve"> internal control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R591F851U342Z953&lt;/clusterId&gt;&lt;metadata&gt;&lt;citation&gt;&lt;id&gt;11135d06-ec88-4eb1-b58c-b9330a5dd657&lt;/id&gt;&lt;/citation&gt;&lt;/metadata&gt;&lt;data&gt;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&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(Matsubara et al., 2010)</w:t>
      </w:r>
      <w:r w:rsidRPr="006E7E72">
        <w:rPr>
          <w:rFonts w:ascii="Times New Roman" w:hAnsi="Times New Roman" w:cs="Times New Roman"/>
          <w:sz w:val="22"/>
        </w:rPr>
        <w:fldChar w:fldCharType="end"/>
      </w:r>
      <w:r w:rsidRPr="006E7E72">
        <w:rPr>
          <w:rFonts w:ascii="Times New Roman" w:hAnsi="Times New Roman" w:cs="Times New Roman"/>
          <w:sz w:val="22"/>
        </w:rPr>
        <w:t xml:space="preserve">. Primers used </w:t>
      </w:r>
      <w:r w:rsidR="00D85BB1" w:rsidRPr="006E7E72">
        <w:rPr>
          <w:rFonts w:ascii="Times New Roman" w:hAnsi="Times New Roman" w:cs="Times New Roman"/>
          <w:sz w:val="22"/>
        </w:rPr>
        <w:t>for</w:t>
      </w:r>
      <w:r w:rsidRPr="006E7E72">
        <w:rPr>
          <w:rFonts w:ascii="Times New Roman" w:hAnsi="Times New Roman" w:cs="Times New Roman"/>
          <w:sz w:val="22"/>
        </w:rPr>
        <w:t xml:space="preserve"> </w:t>
      </w:r>
      <w:proofErr w:type="spellStart"/>
      <w:r w:rsidRPr="006E7E72">
        <w:rPr>
          <w:rFonts w:ascii="Times New Roman" w:hAnsi="Times New Roman" w:cs="Times New Roman"/>
          <w:sz w:val="22"/>
        </w:rPr>
        <w:t>qRT</w:t>
      </w:r>
      <w:proofErr w:type="spellEnd"/>
      <w:r w:rsidRPr="006E7E72">
        <w:rPr>
          <w:rFonts w:ascii="Times New Roman" w:hAnsi="Times New Roman" w:cs="Times New Roman"/>
          <w:sz w:val="22"/>
        </w:rPr>
        <w:t>-PCR are listed in Table 1.</w:t>
      </w:r>
    </w:p>
    <w:p w14:paraId="00B63EA0" w14:textId="77777777" w:rsidR="000C1D4C" w:rsidRPr="006E7E72" w:rsidRDefault="000C1D4C" w:rsidP="000F74FB">
      <w:pPr>
        <w:spacing w:line="360" w:lineRule="auto"/>
        <w:rPr>
          <w:rFonts w:ascii="Times New Roman" w:hAnsi="Times New Roman" w:cs="Times New Roman"/>
          <w:sz w:val="22"/>
        </w:rPr>
      </w:pPr>
    </w:p>
    <w:p w14:paraId="1A52C25C" w14:textId="4E8CE9BD"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 xml:space="preserve">Transcriptomic analysis of various developmental stages of </w:t>
      </w:r>
      <w:r w:rsidR="0046245F" w:rsidRPr="006E7E72">
        <w:rPr>
          <w:rFonts w:ascii="Times New Roman" w:hAnsi="Times New Roman" w:cs="Times New Roman"/>
          <w:i/>
          <w:iCs/>
          <w:sz w:val="22"/>
        </w:rPr>
        <w:t>testes</w:t>
      </w:r>
    </w:p>
    <w:p w14:paraId="73F70C53" w14:textId="11E9C94E"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Transcriptome datasets </w:t>
      </w:r>
      <w:r w:rsidR="00647860" w:rsidRPr="006E7E72">
        <w:rPr>
          <w:rFonts w:ascii="Times New Roman" w:hAnsi="Times New Roman" w:cs="Times New Roman"/>
          <w:sz w:val="22"/>
        </w:rPr>
        <w:t>for</w:t>
      </w:r>
      <w:r w:rsidRPr="006E7E72">
        <w:rPr>
          <w:rFonts w:ascii="Times New Roman" w:hAnsi="Times New Roman" w:cs="Times New Roman"/>
          <w:sz w:val="22"/>
        </w:rPr>
        <w:t xml:space="preserve"> 6</w:t>
      </w:r>
      <w:r w:rsidR="0046245F" w:rsidRPr="006E7E72">
        <w:rPr>
          <w:rFonts w:ascii="Times New Roman" w:hAnsi="Times New Roman" w:cs="Times New Roman"/>
          <w:sz w:val="22"/>
        </w:rPr>
        <w:t>-</w:t>
      </w:r>
      <w:r w:rsidRPr="006E7E72">
        <w:rPr>
          <w:rFonts w:ascii="Times New Roman" w:hAnsi="Times New Roman" w:cs="Times New Roman"/>
          <w:sz w:val="22"/>
        </w:rPr>
        <w:t>, 10</w:t>
      </w:r>
      <w:r w:rsidR="0046245F" w:rsidRPr="006E7E72">
        <w:rPr>
          <w:rFonts w:ascii="Times New Roman" w:hAnsi="Times New Roman" w:cs="Times New Roman"/>
          <w:sz w:val="22"/>
        </w:rPr>
        <w:t>-</w:t>
      </w:r>
      <w:r w:rsidRPr="006E7E72">
        <w:rPr>
          <w:rFonts w:ascii="Times New Roman" w:hAnsi="Times New Roman" w:cs="Times New Roman"/>
          <w:sz w:val="22"/>
        </w:rPr>
        <w:t>, 15</w:t>
      </w:r>
      <w:r w:rsidR="0046245F" w:rsidRPr="006E7E72">
        <w:rPr>
          <w:rFonts w:ascii="Times New Roman" w:hAnsi="Times New Roman" w:cs="Times New Roman"/>
          <w:sz w:val="22"/>
        </w:rPr>
        <w:t>-</w:t>
      </w:r>
      <w:r w:rsidRPr="006E7E72">
        <w:rPr>
          <w:rFonts w:ascii="Times New Roman" w:hAnsi="Times New Roman" w:cs="Times New Roman"/>
          <w:sz w:val="22"/>
        </w:rPr>
        <w:t>, 18</w:t>
      </w:r>
      <w:r w:rsidR="0046245F" w:rsidRPr="006E7E72">
        <w:rPr>
          <w:rFonts w:ascii="Times New Roman" w:hAnsi="Times New Roman" w:cs="Times New Roman"/>
          <w:sz w:val="22"/>
        </w:rPr>
        <w:t>-</w:t>
      </w:r>
      <w:r w:rsidRPr="006E7E72">
        <w:rPr>
          <w:rFonts w:ascii="Times New Roman" w:hAnsi="Times New Roman" w:cs="Times New Roman"/>
          <w:sz w:val="22"/>
        </w:rPr>
        <w:t>, 22</w:t>
      </w:r>
      <w:r w:rsidR="0046245F" w:rsidRPr="006E7E72">
        <w:rPr>
          <w:rFonts w:ascii="Times New Roman" w:hAnsi="Times New Roman" w:cs="Times New Roman"/>
          <w:sz w:val="22"/>
        </w:rPr>
        <w:t>-</w:t>
      </w:r>
      <w:r w:rsidRPr="006E7E72">
        <w:rPr>
          <w:rFonts w:ascii="Times New Roman" w:hAnsi="Times New Roman" w:cs="Times New Roman"/>
          <w:sz w:val="22"/>
        </w:rPr>
        <w:t>, 28</w:t>
      </w:r>
      <w:r w:rsidR="0046245F" w:rsidRPr="006E7E72">
        <w:rPr>
          <w:rFonts w:ascii="Times New Roman" w:hAnsi="Times New Roman" w:cs="Times New Roman"/>
          <w:sz w:val="22"/>
        </w:rPr>
        <w:t>-</w:t>
      </w:r>
      <w:r w:rsidRPr="006E7E72">
        <w:rPr>
          <w:rFonts w:ascii="Times New Roman" w:hAnsi="Times New Roman" w:cs="Times New Roman"/>
          <w:sz w:val="22"/>
        </w:rPr>
        <w:t>, and 40</w:t>
      </w:r>
      <w:r w:rsidR="0046245F" w:rsidRPr="006E7E72">
        <w:rPr>
          <w:rFonts w:ascii="Times New Roman" w:hAnsi="Times New Roman" w:cs="Times New Roman"/>
          <w:sz w:val="22"/>
        </w:rPr>
        <w:t>-</w:t>
      </w:r>
      <w:r w:rsidRPr="006E7E72">
        <w:rPr>
          <w:rFonts w:ascii="Times New Roman" w:hAnsi="Times New Roman" w:cs="Times New Roman"/>
          <w:sz w:val="22"/>
        </w:rPr>
        <w:t xml:space="preserve">dpp </w:t>
      </w:r>
      <w:r w:rsidR="00647860" w:rsidRPr="006E7E72">
        <w:rPr>
          <w:rFonts w:ascii="Times New Roman" w:hAnsi="Times New Roman" w:cs="Times New Roman"/>
          <w:sz w:val="22"/>
        </w:rPr>
        <w:t>testes</w:t>
      </w:r>
      <w:r w:rsidRPr="006E7E72">
        <w:rPr>
          <w:rFonts w:ascii="Times New Roman" w:hAnsi="Times New Roman" w:cs="Times New Roman"/>
          <w:sz w:val="22"/>
        </w:rPr>
        <w:t xml:space="preserve"> were obtained from NCBI GEO</w:t>
      </w:r>
      <w:r w:rsidR="0046245F" w:rsidRPr="006E7E72">
        <w:rPr>
          <w:rFonts w:ascii="Times New Roman" w:hAnsi="Times New Roman" w:cs="Times New Roman"/>
          <w:sz w:val="22"/>
        </w:rPr>
        <w:t xml:space="preserve"> database</w:t>
      </w:r>
      <w:r w:rsidRPr="006E7E72">
        <w:rPr>
          <w:rFonts w:ascii="Times New Roman" w:hAnsi="Times New Roman" w:cs="Times New Roman"/>
          <w:sz w:val="22"/>
        </w:rPr>
        <w:t xml:space="preserve"> (</w:t>
      </w:r>
      <w:r w:rsidR="0046245F" w:rsidRPr="006E7E72">
        <w:rPr>
          <w:rFonts w:ascii="Times New Roman" w:hAnsi="Times New Roman" w:cs="Times New Roman"/>
          <w:sz w:val="22"/>
        </w:rPr>
        <w:t xml:space="preserve">accession number: </w:t>
      </w:r>
      <w:r w:rsidRPr="006E7E72">
        <w:rPr>
          <w:rFonts w:ascii="Times New Roman" w:hAnsi="Times New Roman" w:cs="Times New Roman"/>
          <w:sz w:val="22"/>
        </w:rPr>
        <w:t xml:space="preserve">GSE41979). Low-quality reads were trimmed using </w:t>
      </w:r>
      <w:proofErr w:type="spellStart"/>
      <w:r w:rsidRPr="006E7E72">
        <w:rPr>
          <w:rFonts w:ascii="Times New Roman" w:hAnsi="Times New Roman" w:cs="Times New Roman"/>
          <w:sz w:val="22"/>
        </w:rPr>
        <w:t>trimmomatic</w:t>
      </w:r>
      <w:proofErr w:type="spellEnd"/>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777C9A" w:rsidRPr="006E7E72">
        <w:rPr>
          <w:rFonts w:ascii="Times New Roman" w:hAnsi="Times New Roman" w:cs="Times New Roman"/>
          <w:sz w:val="22"/>
        </w:rPr>
        <w:instrText>ADDIN paperpile_citation &lt;clusterId&gt;K537Y885N375R989&lt;/clusterId&gt;&lt;metadata&gt;&lt;citation&gt;&lt;id&gt;1cd46fc7-3261-040d-bfe7-5646a974861f&lt;/id&gt;&lt;/citation&gt;&lt;/metadata&gt;&lt;data&gt;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&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(Bolger et al., 2014)</w:t>
      </w:r>
      <w:r w:rsidRPr="006E7E72">
        <w:rPr>
          <w:rFonts w:ascii="Times New Roman" w:hAnsi="Times New Roman" w:cs="Times New Roman"/>
          <w:sz w:val="22"/>
        </w:rPr>
        <w:fldChar w:fldCharType="end"/>
      </w:r>
      <w:r w:rsidRPr="006E7E72">
        <w:rPr>
          <w:rFonts w:ascii="Times New Roman" w:hAnsi="Times New Roman" w:cs="Times New Roman"/>
          <w:sz w:val="22"/>
        </w:rPr>
        <w:t xml:space="preserve">. Trimmed RNA-seq data were pseudo-aligned to transcript sequences obtained from GENCODE release M29 using </w:t>
      </w:r>
      <w:proofErr w:type="spellStart"/>
      <w:r w:rsidRPr="006E7E72">
        <w:rPr>
          <w:rFonts w:ascii="Times New Roman" w:hAnsi="Times New Roman" w:cs="Times New Roman"/>
          <w:sz w:val="22"/>
        </w:rPr>
        <w:t>kallisto</w:t>
      </w:r>
      <w:proofErr w:type="spellEnd"/>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FC79FD" w:rsidRPr="006E7E72">
        <w:rPr>
          <w:rFonts w:ascii="Times New Roman" w:hAnsi="Times New Roman" w:cs="Times New Roman"/>
          <w:sz w:val="22"/>
        </w:rPr>
        <w:instrText>ADDIN paperpile_citation &lt;clusterId&gt;T565Z622V913T696&lt;/clusterId&gt;&lt;metadata&gt;&lt;citation&gt;&lt;id&gt;ae5612d4-06f2-0517-8912-69f3adff368a&lt;/id&gt;&lt;/citation&gt;&lt;/metadata&gt;&lt;data&gt;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&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(Bray et al., 2016)</w:t>
      </w:r>
      <w:r w:rsidRPr="006E7E72">
        <w:rPr>
          <w:rFonts w:ascii="Times New Roman" w:hAnsi="Times New Roman" w:cs="Times New Roman"/>
          <w:sz w:val="22"/>
        </w:rPr>
        <w:fldChar w:fldCharType="end"/>
      </w:r>
      <w:r w:rsidRPr="006E7E72">
        <w:rPr>
          <w:rFonts w:ascii="Times New Roman" w:hAnsi="Times New Roman" w:cs="Times New Roman"/>
          <w:sz w:val="22"/>
        </w:rPr>
        <w:t xml:space="preserve">. TPM values were calculated using </w:t>
      </w:r>
      <w:proofErr w:type="spellStart"/>
      <w:r w:rsidRPr="006E7E72">
        <w:rPr>
          <w:rFonts w:ascii="Times New Roman" w:hAnsi="Times New Roman" w:cs="Times New Roman"/>
          <w:sz w:val="22"/>
        </w:rPr>
        <w:t>tximport</w:t>
      </w:r>
      <w:proofErr w:type="spellEnd"/>
      <w:r w:rsidRPr="006E7E72">
        <w:rPr>
          <w:rFonts w:ascii="Times New Roman" w:hAnsi="Times New Roman" w:cs="Times New Roman"/>
          <w:sz w:val="22"/>
        </w:rPr>
        <w:t xml:space="preserve"> </w:t>
      </w:r>
      <w:r w:rsidRPr="006E7E72">
        <w:rPr>
          <w:rFonts w:ascii="Times New Roman" w:hAnsi="Times New Roman" w:cs="Times New Roman"/>
          <w:sz w:val="22"/>
        </w:rPr>
        <w:fldChar w:fldCharType="begin" w:fldLock="1"/>
      </w:r>
      <w:r w:rsidR="00D94D29" w:rsidRPr="006E7E72">
        <w:rPr>
          <w:rFonts w:ascii="Times New Roman" w:hAnsi="Times New Roman" w:cs="Times New Roman"/>
          <w:sz w:val="22"/>
        </w:rPr>
        <w:instrText>ADDIN paperpile_citation &lt;clusterId&gt;C891Q278M648J362&lt;/clusterId&gt;&lt;metadata&gt;&lt;citation&gt;&lt;id&gt;e9d52a9f-c031-05b4-a14c-3e8a989a693c&lt;/id&gt;&lt;/citation&gt;&lt;/metadata&gt;&lt;data&gt;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&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(Soneson et al., 2016)</w:t>
      </w:r>
      <w:r w:rsidRPr="006E7E72">
        <w:rPr>
          <w:rFonts w:ascii="Times New Roman" w:hAnsi="Times New Roman" w:cs="Times New Roman"/>
          <w:sz w:val="22"/>
        </w:rPr>
        <w:fldChar w:fldCharType="end"/>
      </w:r>
      <w:r w:rsidRPr="006E7E72">
        <w:rPr>
          <w:rFonts w:ascii="Times New Roman" w:hAnsi="Times New Roman" w:cs="Times New Roman"/>
          <w:sz w:val="22"/>
        </w:rPr>
        <w:t>.</w:t>
      </w:r>
    </w:p>
    <w:p w14:paraId="133C70E8" w14:textId="77777777" w:rsidR="000C1D4C" w:rsidRPr="006E7E72" w:rsidRDefault="000C1D4C" w:rsidP="000F74FB">
      <w:pPr>
        <w:spacing w:line="360" w:lineRule="auto"/>
        <w:rPr>
          <w:rFonts w:ascii="Times New Roman" w:hAnsi="Times New Roman" w:cs="Times New Roman"/>
          <w:sz w:val="22"/>
        </w:rPr>
      </w:pPr>
    </w:p>
    <w:p w14:paraId="0CDF5C29" w14:textId="344D45E3" w:rsidR="00304FC5" w:rsidRPr="006E7E72" w:rsidRDefault="00304FC5"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hint="eastAsia"/>
          <w:i/>
          <w:iCs/>
          <w:sz w:val="22"/>
        </w:rPr>
        <w:t>R</w:t>
      </w:r>
      <w:r w:rsidRPr="006E7E72">
        <w:rPr>
          <w:rFonts w:ascii="Times New Roman" w:hAnsi="Times New Roman" w:cs="Times New Roman"/>
          <w:i/>
          <w:iCs/>
          <w:sz w:val="22"/>
        </w:rPr>
        <w:t>NA immunoprecipitation</w:t>
      </w:r>
    </w:p>
    <w:p w14:paraId="146164E1" w14:textId="5E482A8F" w:rsidR="00304FC5" w:rsidRPr="006E7E72" w:rsidRDefault="00304FC5" w:rsidP="00304FC5">
      <w:pPr>
        <w:pStyle w:val="a9"/>
        <w:spacing w:line="360" w:lineRule="auto"/>
        <w:ind w:leftChars="0" w:left="0" w:firstLineChars="193" w:firstLine="425"/>
        <w:rPr>
          <w:rFonts w:ascii="Times New Roman" w:hAnsi="Times New Roman" w:cs="Times New Roman"/>
          <w:sz w:val="22"/>
        </w:rPr>
      </w:pPr>
      <w:r w:rsidRPr="006E7E72">
        <w:rPr>
          <w:rFonts w:ascii="Times New Roman" w:hAnsi="Times New Roman" w:cs="Times New Roman"/>
          <w:sz w:val="22"/>
        </w:rPr>
        <w:t xml:space="preserve">Testicular germ cells were isolated from 6-7-month-old male mice as previously described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M378Z638O119T731&lt;/clusterId&gt;&lt;metadata&gt;&lt;citation&gt;&lt;id&gt;c9dd4890-33e5-4c07-892c-a6edc5ff8b53&lt;/id&gt;&lt;/citation&gt;&lt;/metadata&gt;&lt;data&gt;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&lt;/data&gt; \* MERGEFORMAT</w:instrText>
      </w:r>
      <w:r w:rsidRPr="006E7E72">
        <w:rPr>
          <w:rFonts w:ascii="Times New Roman" w:hAnsi="Times New Roman" w:cs="Times New Roman"/>
          <w:sz w:val="22"/>
        </w:rPr>
        <w:fldChar w:fldCharType="separate"/>
      </w:r>
      <w:r w:rsidRPr="006E7E72">
        <w:rPr>
          <w:rFonts w:ascii="Times New Roman" w:hAnsi="Times New Roman" w:cs="Times New Roman"/>
          <w:noProof/>
          <w:sz w:val="22"/>
        </w:rPr>
        <w:t>(Yoneda et al., 2013)</w:t>
      </w:r>
      <w:r w:rsidRPr="006E7E72">
        <w:rPr>
          <w:rFonts w:ascii="Times New Roman" w:hAnsi="Times New Roman" w:cs="Times New Roman"/>
          <w:sz w:val="22"/>
        </w:rPr>
        <w:fldChar w:fldCharType="end"/>
      </w:r>
      <w:r w:rsidRPr="006E7E72">
        <w:rPr>
          <w:rFonts w:ascii="Times New Roman" w:hAnsi="Times New Roman" w:cs="Times New Roman"/>
          <w:sz w:val="22"/>
        </w:rPr>
        <w:t>. The two testes from each mouse were used for individual experiments. After washing with PBS, the cells were fixed for 10 min at room temperature with Opti-MEM</w:t>
      </w:r>
      <w:r w:rsidR="00E7203A" w:rsidRPr="006E7E72">
        <w:rPr>
          <w:rFonts w:ascii="Times New Roman" w:hAnsi="Times New Roman" w:cs="Times New Roman"/>
          <w:sz w:val="22"/>
        </w:rPr>
        <w:t xml:space="preserve"> (Product number: 51985091, </w:t>
      </w:r>
      <w:proofErr w:type="spellStart"/>
      <w:r w:rsidR="00E7203A" w:rsidRPr="006E7E72">
        <w:rPr>
          <w:rFonts w:ascii="Times New Roman" w:hAnsi="Times New Roman" w:cs="Times New Roman"/>
          <w:sz w:val="22"/>
        </w:rPr>
        <w:t>Thermo</w:t>
      </w:r>
      <w:proofErr w:type="spellEnd"/>
      <w:r w:rsidR="00E7203A" w:rsidRPr="006E7E72">
        <w:rPr>
          <w:rFonts w:ascii="Times New Roman" w:hAnsi="Times New Roman" w:cs="Times New Roman"/>
          <w:sz w:val="22"/>
        </w:rPr>
        <w:t xml:space="preserve"> Fisher Scientific)</w:t>
      </w:r>
      <w:r w:rsidRPr="006E7E72">
        <w:rPr>
          <w:rFonts w:ascii="Times New Roman" w:hAnsi="Times New Roman" w:cs="Times New Roman"/>
          <w:sz w:val="22"/>
        </w:rPr>
        <w:t xml:space="preserve"> containing 1% formaldehyde with rotation. Then glycine solution was added at a final concentration of 0.125 M and incubated for 5 min at room temperature to stop the crosslink reaction. The cells were washed twice with ice-cold PBS and lysed in 1 ml NP-40 lysis buffer (10 mM Tris-HCl, 10 mM NaCl, 3 mM MgCl</w:t>
      </w:r>
      <w:r w:rsidRPr="006E7E72">
        <w:rPr>
          <w:rFonts w:ascii="Times New Roman" w:hAnsi="Times New Roman" w:cs="Times New Roman"/>
          <w:sz w:val="22"/>
          <w:vertAlign w:val="subscript"/>
        </w:rPr>
        <w:t>2</w:t>
      </w:r>
      <w:r w:rsidRPr="006E7E72">
        <w:rPr>
          <w:rFonts w:ascii="Times New Roman" w:hAnsi="Times New Roman" w:cs="Times New Roman"/>
          <w:sz w:val="22"/>
        </w:rPr>
        <w:t>, 0.2% NP-40, pH 7.5) containing 1× proteinase inhibitor cocktail (</w:t>
      </w:r>
      <w:r w:rsidR="00E7203A" w:rsidRPr="006E7E72">
        <w:rPr>
          <w:rFonts w:ascii="Times New Roman" w:hAnsi="Times New Roman" w:cs="Times New Roman"/>
          <w:sz w:val="22"/>
        </w:rPr>
        <w:t xml:space="preserve">Product number: 165-26021, </w:t>
      </w:r>
      <w:r w:rsidRPr="006E7E72">
        <w:rPr>
          <w:rFonts w:ascii="Times New Roman" w:hAnsi="Times New Roman" w:cs="Times New Roman"/>
          <w:sz w:val="22"/>
        </w:rPr>
        <w:t>Fujifilm Wako) and 100 U/ml recombinant RNase inhibitor (</w:t>
      </w:r>
      <w:r w:rsidR="00E7203A" w:rsidRPr="006E7E72">
        <w:rPr>
          <w:rFonts w:ascii="Times New Roman" w:hAnsi="Times New Roman" w:cs="Times New Roman"/>
          <w:sz w:val="22"/>
        </w:rPr>
        <w:t xml:space="preserve">Product number: 2313A, </w:t>
      </w:r>
      <w:r w:rsidRPr="006E7E72">
        <w:rPr>
          <w:rFonts w:ascii="Times New Roman" w:hAnsi="Times New Roman" w:cs="Times New Roman"/>
          <w:sz w:val="22"/>
        </w:rPr>
        <w:t>Takara</w:t>
      </w:r>
      <w:r w:rsidR="00E03132" w:rsidRPr="006E7E72">
        <w:rPr>
          <w:rFonts w:ascii="Times New Roman" w:hAnsi="Times New Roman" w:cs="Times New Roman"/>
          <w:sz w:val="22"/>
        </w:rPr>
        <w:t>, Shiga, Japan</w:t>
      </w:r>
      <w:r w:rsidRPr="006E7E72">
        <w:rPr>
          <w:rFonts w:ascii="Times New Roman" w:hAnsi="Times New Roman" w:cs="Times New Roman"/>
          <w:sz w:val="22"/>
        </w:rPr>
        <w:t xml:space="preserve">). The nuclei were collected by centrifugation at 1,500 rpm for 10 min at 4 °C and washed with the same buffer twice. The nuclei were further lysed in 650 </w:t>
      </w:r>
      <w:proofErr w:type="spellStart"/>
      <w:r w:rsidRPr="006E7E72">
        <w:rPr>
          <w:rFonts w:ascii="Times New Roman" w:hAnsi="Times New Roman" w:cs="Times New Roman"/>
          <w:sz w:val="22"/>
        </w:rPr>
        <w:t>μl</w:t>
      </w:r>
      <w:proofErr w:type="spellEnd"/>
      <w:r w:rsidRPr="006E7E72">
        <w:rPr>
          <w:rFonts w:ascii="Times New Roman" w:hAnsi="Times New Roman" w:cs="Times New Roman"/>
          <w:sz w:val="22"/>
        </w:rPr>
        <w:t xml:space="preserve"> SDS Lysis buffer (1% SDS, 10 mM EDTA, 50 mM Tris-HCl, pH 8.1) containing 1× proteinase inhibitor and 100 U/ml recombinant RNase inhibitor and incubated on ice for 10 min. The lysate was sonicated by using an M220 Focused-</w:t>
      </w:r>
      <w:proofErr w:type="spellStart"/>
      <w:r w:rsidRPr="006E7E72">
        <w:rPr>
          <w:rFonts w:ascii="Times New Roman" w:hAnsi="Times New Roman" w:cs="Times New Roman"/>
          <w:sz w:val="22"/>
        </w:rPr>
        <w:t>ultrasonicator</w:t>
      </w:r>
      <w:proofErr w:type="spellEnd"/>
      <w:r w:rsidRPr="006E7E72">
        <w:rPr>
          <w:rFonts w:ascii="Times New Roman" w:hAnsi="Times New Roman" w:cs="Times New Roman"/>
          <w:sz w:val="22"/>
        </w:rPr>
        <w:t xml:space="preserve"> (</w:t>
      </w:r>
      <w:proofErr w:type="spellStart"/>
      <w:r w:rsidRPr="006E7E72">
        <w:rPr>
          <w:rFonts w:ascii="Times New Roman" w:hAnsi="Times New Roman" w:cs="Times New Roman"/>
          <w:sz w:val="22"/>
        </w:rPr>
        <w:t>Covaris</w:t>
      </w:r>
      <w:proofErr w:type="spellEnd"/>
      <w:r w:rsidRPr="006E7E72">
        <w:rPr>
          <w:rFonts w:ascii="Times New Roman" w:hAnsi="Times New Roman" w:cs="Times New Roman"/>
          <w:sz w:val="22"/>
        </w:rPr>
        <w:t xml:space="preserve">, Woburn, MA, USA) under the conditions of duty factor: 10%, peak incident power: 75 W, cycles per burst: 200, duration: 720 sec, temperature: 6 °C. The sonicated lysate was centrifuged at 15,000 rpm </w:t>
      </w:r>
      <w:r w:rsidRPr="006E7E72">
        <w:rPr>
          <w:rFonts w:ascii="Times New Roman" w:hAnsi="Times New Roman" w:cs="Times New Roman"/>
          <w:sz w:val="22"/>
        </w:rPr>
        <w:lastRenderedPageBreak/>
        <w:t>for 10 min at 4 °C, and the supernatant was mixed with Dilution buffer (0.01% SDS, 1.1% Triton X-100, 1.2 mM EDTA, 16.7 mM Tris-HCl, 167 mM NaCl, pH 8.1) containing 1× proteinase inhibitor and 100 U/ml recombinant RNase inhibitor to adjust the total volume of the supernatant to 1 ml. Fifty microliters of the sample was kept as an input fraction. The rest of the sample was split into two portions and reacted with an antibody or normal IgG as follows.</w:t>
      </w:r>
    </w:p>
    <w:p w14:paraId="2D3842F6" w14:textId="5511E92B" w:rsidR="00304FC5" w:rsidRPr="006E7E72" w:rsidRDefault="00304FC5" w:rsidP="00304FC5">
      <w:pPr>
        <w:pStyle w:val="a9"/>
        <w:spacing w:line="360" w:lineRule="auto"/>
        <w:ind w:leftChars="0" w:left="0" w:firstLineChars="193" w:firstLine="425"/>
        <w:rPr>
          <w:rFonts w:ascii="Times New Roman" w:hAnsi="Times New Roman" w:cs="Times New Roman"/>
          <w:sz w:val="22"/>
        </w:rPr>
      </w:pPr>
      <w:r w:rsidRPr="006E7E72">
        <w:rPr>
          <w:rFonts w:ascii="Times New Roman" w:hAnsi="Times New Roman" w:cs="Times New Roman"/>
          <w:sz w:val="22"/>
        </w:rPr>
        <w:t>Twenty-five microliters of Magne Protein G beads slurry (</w:t>
      </w:r>
      <w:r w:rsidR="00E7203A" w:rsidRPr="006E7E72">
        <w:rPr>
          <w:rFonts w:ascii="Times New Roman" w:hAnsi="Times New Roman" w:cs="Times New Roman"/>
          <w:sz w:val="22"/>
        </w:rPr>
        <w:t>Product number: G747</w:t>
      </w:r>
      <w:r w:rsidR="00AD6B7C" w:rsidRPr="006E7E72">
        <w:rPr>
          <w:rFonts w:ascii="Times New Roman" w:hAnsi="Times New Roman" w:cs="Times New Roman"/>
          <w:sz w:val="22"/>
        </w:rPr>
        <w:t>2</w:t>
      </w:r>
      <w:r w:rsidR="00E7203A" w:rsidRPr="006E7E72">
        <w:rPr>
          <w:rFonts w:ascii="Times New Roman" w:hAnsi="Times New Roman" w:cs="Times New Roman"/>
          <w:sz w:val="22"/>
        </w:rPr>
        <w:t xml:space="preserve">, </w:t>
      </w:r>
      <w:r w:rsidRPr="006E7E72">
        <w:rPr>
          <w:rFonts w:ascii="Times New Roman" w:hAnsi="Times New Roman" w:cs="Times New Roman"/>
          <w:sz w:val="22"/>
        </w:rPr>
        <w:t>Promega) was washed twice with Dilution buffer, suspended in 500-1000 µl of Dilution buffer, and incubated with 2.5-3 µg of anti-PTBP2 antibody (</w:t>
      </w:r>
      <w:r w:rsidR="00BA41E4" w:rsidRPr="006E7E72">
        <w:rPr>
          <w:rFonts w:ascii="Times New Roman" w:hAnsi="Times New Roman" w:cs="Times New Roman"/>
          <w:sz w:val="22"/>
        </w:rPr>
        <w:t xml:space="preserve">Product number: ab154853, </w:t>
      </w:r>
      <w:r w:rsidRPr="006E7E72">
        <w:rPr>
          <w:rFonts w:ascii="Times New Roman" w:hAnsi="Times New Roman" w:cs="Times New Roman"/>
          <w:sz w:val="22"/>
        </w:rPr>
        <w:t>Abcam</w:t>
      </w:r>
      <w:r w:rsidR="00BA41E4" w:rsidRPr="006E7E72">
        <w:rPr>
          <w:rFonts w:ascii="Times New Roman" w:hAnsi="Times New Roman" w:cs="Times New Roman"/>
          <w:sz w:val="22"/>
        </w:rPr>
        <w:t>, Cambridge, UK</w:t>
      </w:r>
      <w:r w:rsidRPr="006E7E72">
        <w:rPr>
          <w:rFonts w:ascii="Times New Roman" w:hAnsi="Times New Roman" w:cs="Times New Roman"/>
          <w:sz w:val="22"/>
        </w:rPr>
        <w:t>) or normal rabbit IgG (</w:t>
      </w:r>
      <w:r w:rsidR="00BA41E4" w:rsidRPr="006E7E72">
        <w:rPr>
          <w:rFonts w:ascii="Times New Roman" w:hAnsi="Times New Roman" w:cs="Times New Roman"/>
          <w:sz w:val="22"/>
        </w:rPr>
        <w:t xml:space="preserve">Product number: 148-09551, </w:t>
      </w:r>
      <w:r w:rsidRPr="006E7E72">
        <w:rPr>
          <w:rFonts w:ascii="Times New Roman" w:hAnsi="Times New Roman" w:cs="Times New Roman"/>
          <w:sz w:val="22"/>
        </w:rPr>
        <w:t>Fujifilm Wako) at room temperature for 1 hour with rotation to form an antibody-beads complex. After the incubation, the antibody-beads complex was washed twice with Dilution buffer and suspended in 500 µl of Dilution buffer containing 1× proteinase inhibitor and 100 U/ml recombinant RNase inhibitor. Then a sample of germ cell nuclei was added either to PTBP2-beads or to IgG-beads complex and incubated at 4 °C overnight with rotation. The beads were washed once each with Low Salt Wash buffer (150 mM NaCl, 0.1% SDS, 1% Triton X-100, 2 mM EDTA, 20 mM Tris-HCl, pH 8.1), High Salt Wash Buffer (500 mM NaCl, 0.1% SDS, 1% Triton X-100, 2 mM EDTA, 20 mM Tris-HCl, pH 8.1) and LiCl Wash buffer (0.25 M LiCl, 1% NP-40, 1% sodium deoxycholate, 1 mM EDTA, 10 mM Tris-HCl, pH 8.1) and twice with TE buffer (pH 8.0). The immunoprecipitated samples were eluted twice at room temperature for 15 min with rotation in freshly prepared Elution buffer (1% SDS, 0.1 M NaHCO</w:t>
      </w:r>
      <w:r w:rsidRPr="006E7E72">
        <w:rPr>
          <w:rFonts w:ascii="Times New Roman" w:hAnsi="Times New Roman" w:cs="Times New Roman"/>
          <w:sz w:val="22"/>
          <w:vertAlign w:val="subscript"/>
        </w:rPr>
        <w:t>3</w:t>
      </w:r>
      <w:r w:rsidRPr="006E7E72">
        <w:rPr>
          <w:rFonts w:ascii="Times New Roman" w:hAnsi="Times New Roman" w:cs="Times New Roman"/>
          <w:sz w:val="22"/>
        </w:rPr>
        <w:t>) and reverse-crosslinked by adding NaCl at a final concentration of 200 mM and incubating the tube at 65 °C for 2 hours.</w:t>
      </w:r>
    </w:p>
    <w:p w14:paraId="3F74A565" w14:textId="0341CF94" w:rsidR="00304FC5" w:rsidRPr="006E7E72" w:rsidRDefault="00304FC5" w:rsidP="00304FC5">
      <w:pPr>
        <w:pStyle w:val="a9"/>
        <w:spacing w:line="360" w:lineRule="auto"/>
        <w:ind w:leftChars="0" w:left="0" w:firstLineChars="193" w:firstLine="425"/>
        <w:rPr>
          <w:rFonts w:ascii="Times New Roman" w:hAnsi="Times New Roman" w:cs="Times New Roman"/>
          <w:sz w:val="22"/>
        </w:rPr>
      </w:pPr>
      <w:r w:rsidRPr="006E7E72">
        <w:rPr>
          <w:rFonts w:ascii="Times New Roman" w:hAnsi="Times New Roman" w:cs="Times New Roman"/>
          <w:sz w:val="22"/>
        </w:rPr>
        <w:t>RNAs were purified by using ISOGEN II (Nippon Gene), and after treatment with TURBO DNase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RT reaction was performed with </w:t>
      </w:r>
      <w:proofErr w:type="spellStart"/>
      <w:r w:rsidRPr="006E7E72">
        <w:rPr>
          <w:rFonts w:ascii="Times New Roman" w:hAnsi="Times New Roman" w:cs="Times New Roman"/>
          <w:sz w:val="22"/>
        </w:rPr>
        <w:t>ReverTraAce</w:t>
      </w:r>
      <w:proofErr w:type="spellEnd"/>
      <w:r w:rsidRPr="006E7E72">
        <w:rPr>
          <w:rFonts w:ascii="Times New Roman" w:hAnsi="Times New Roman" w:cs="Times New Roman"/>
          <w:sz w:val="22"/>
        </w:rPr>
        <w:t xml:space="preserve"> (TOYOBO) and a random hexamer (</w:t>
      </w:r>
      <w:r w:rsidR="00BA41E4" w:rsidRPr="006E7E72">
        <w:rPr>
          <w:rFonts w:ascii="Times New Roman" w:hAnsi="Times New Roman" w:cs="Times New Roman"/>
          <w:sz w:val="22"/>
        </w:rPr>
        <w:t xml:space="preserve">Product number: C1181, </w:t>
      </w:r>
      <w:r w:rsidRPr="006E7E72">
        <w:rPr>
          <w:rFonts w:ascii="Times New Roman" w:hAnsi="Times New Roman" w:cs="Times New Roman"/>
          <w:sz w:val="22"/>
        </w:rPr>
        <w:t xml:space="preserve">Promega). The expression levels of </w:t>
      </w:r>
      <w:r w:rsidRPr="006E7E72">
        <w:rPr>
          <w:rFonts w:ascii="Times New Roman" w:hAnsi="Times New Roman" w:cs="Times New Roman"/>
          <w:i/>
          <w:iCs/>
          <w:sz w:val="22"/>
        </w:rPr>
        <w:t>Pgk2</w:t>
      </w:r>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were investigated by </w:t>
      </w:r>
      <w:proofErr w:type="spellStart"/>
      <w:r w:rsidRPr="006E7E72">
        <w:rPr>
          <w:rFonts w:ascii="Times New Roman" w:hAnsi="Times New Roman" w:cs="Times New Roman"/>
          <w:sz w:val="22"/>
        </w:rPr>
        <w:t>qRT</w:t>
      </w:r>
      <w:proofErr w:type="spellEnd"/>
      <w:r w:rsidRPr="006E7E72">
        <w:rPr>
          <w:rFonts w:ascii="Times New Roman" w:hAnsi="Times New Roman" w:cs="Times New Roman"/>
          <w:sz w:val="22"/>
        </w:rPr>
        <w:t xml:space="preserve">-PCR with the primer pairs listed in Table 1. The enrichment of </w:t>
      </w:r>
      <w:r w:rsidRPr="006E7E72">
        <w:rPr>
          <w:rFonts w:ascii="Times New Roman" w:hAnsi="Times New Roman" w:cs="Times New Roman"/>
          <w:i/>
          <w:iCs/>
          <w:sz w:val="22"/>
        </w:rPr>
        <w:t>Pgk2</w:t>
      </w:r>
      <w:r w:rsidRPr="006E7E72">
        <w:rPr>
          <w:rFonts w:ascii="Times New Roman" w:hAnsi="Times New Roman" w:cs="Times New Roman"/>
          <w:sz w:val="22"/>
        </w:rPr>
        <w:t xml:space="preserve"> or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transcript precipitated with the anti-PTBP2 antibody or normal rabbit IgG was calculated as the percent to the input sample.</w:t>
      </w:r>
    </w:p>
    <w:p w14:paraId="637D3E47" w14:textId="77777777" w:rsidR="00304FC5" w:rsidRPr="006E7E72" w:rsidRDefault="00304FC5" w:rsidP="00304FC5">
      <w:pPr>
        <w:pStyle w:val="a9"/>
        <w:spacing w:line="360" w:lineRule="auto"/>
        <w:ind w:leftChars="0" w:left="0"/>
        <w:rPr>
          <w:rFonts w:ascii="Times New Roman" w:hAnsi="Times New Roman" w:cs="Times New Roman"/>
          <w:sz w:val="22"/>
        </w:rPr>
      </w:pPr>
    </w:p>
    <w:p w14:paraId="67A0C23D" w14:textId="526C00A4"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Plasmid construction</w:t>
      </w:r>
    </w:p>
    <w:p w14:paraId="1D488231" w14:textId="77777777" w:rsidR="007B6053" w:rsidRPr="006E7E72" w:rsidRDefault="007B6053" w:rsidP="000F74FB">
      <w:pPr>
        <w:pStyle w:val="a9"/>
        <w:numPr>
          <w:ilvl w:val="2"/>
          <w:numId w:val="3"/>
        </w:numPr>
        <w:spacing w:line="360" w:lineRule="auto"/>
        <w:ind w:leftChars="0"/>
        <w:rPr>
          <w:rFonts w:ascii="Times New Roman" w:hAnsi="Times New Roman" w:cs="Times New Roman"/>
          <w:i/>
          <w:iCs/>
          <w:sz w:val="22"/>
        </w:rPr>
      </w:pPr>
      <w:bookmarkStart w:id="1" w:name="_Hlk118234042"/>
      <w:bookmarkStart w:id="2" w:name="_Hlk132643189"/>
      <w:r w:rsidRPr="006E7E72">
        <w:rPr>
          <w:rFonts w:ascii="Times New Roman" w:hAnsi="Times New Roman" w:cs="Times New Roman"/>
          <w:i/>
          <w:iCs/>
          <w:sz w:val="22"/>
        </w:rPr>
        <w:t>T-2pro-luc-down-hCMV*1-Tesra</w:t>
      </w:r>
      <w:bookmarkEnd w:id="1"/>
    </w:p>
    <w:bookmarkEnd w:id="2"/>
    <w:p w14:paraId="01B75816" w14:textId="22595974"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The full length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was subcloned into </w:t>
      </w:r>
      <w:proofErr w:type="spellStart"/>
      <w:r w:rsidRPr="006E7E72">
        <w:rPr>
          <w:rFonts w:ascii="Times New Roman" w:hAnsi="Times New Roman" w:cs="Times New Roman"/>
          <w:sz w:val="22"/>
        </w:rPr>
        <w:t>pBluescript</w:t>
      </w:r>
      <w:proofErr w:type="spellEnd"/>
      <w:r w:rsidRPr="006E7E72">
        <w:rPr>
          <w:rFonts w:ascii="Times New Roman" w:hAnsi="Times New Roman" w:cs="Times New Roman"/>
          <w:sz w:val="22"/>
        </w:rPr>
        <w:t xml:space="preserve"> II KS(+) as previously described </w:t>
      </w:r>
      <w:r w:rsidRPr="006E7E72">
        <w:rPr>
          <w:rFonts w:ascii="Times New Roman" w:hAnsi="Times New Roman" w:cs="Times New Roman"/>
          <w:sz w:val="22"/>
        </w:rPr>
        <w:fldChar w:fldCharType="begin" w:fldLock="1"/>
      </w:r>
      <w:r w:rsidR="00A916A8" w:rsidRPr="006E7E72">
        <w:rPr>
          <w:rFonts w:ascii="Times New Roman" w:hAnsi="Times New Roman" w:cs="Times New Roman"/>
          <w:sz w:val="22"/>
        </w:rPr>
        <w:instrText>ADDIN paperpile_citation &lt;clusterId&gt;L232R366H446E141&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w:t>
      </w:r>
      <w:r w:rsidRPr="006E7E72">
        <w:rPr>
          <w:rFonts w:ascii="Times New Roman" w:hAnsi="Times New Roman" w:cs="Times New Roman"/>
          <w:sz w:val="22"/>
        </w:rPr>
        <w:fldChar w:fldCharType="end"/>
      </w:r>
      <w:r w:rsidRPr="006E7E72">
        <w:rPr>
          <w:rFonts w:ascii="Times New Roman" w:hAnsi="Times New Roman" w:cs="Times New Roman"/>
          <w:sz w:val="22"/>
        </w:rPr>
        <w:t xml:space="preserve">. The promoter sequence of </w:t>
      </w:r>
      <w:proofErr w:type="spellStart"/>
      <w:r w:rsidRPr="006E7E72">
        <w:rPr>
          <w:rFonts w:ascii="Times New Roman" w:hAnsi="Times New Roman" w:cs="Times New Roman"/>
          <w:sz w:val="22"/>
        </w:rPr>
        <w:t>hCMV</w:t>
      </w:r>
      <w:proofErr w:type="spellEnd"/>
      <w:r w:rsidRPr="006E7E72">
        <w:rPr>
          <w:rFonts w:ascii="Times New Roman" w:hAnsi="Times New Roman" w:cs="Times New Roman"/>
          <w:sz w:val="22"/>
        </w:rPr>
        <w:t xml:space="preserve">*1 was obtained by digestion of the </w:t>
      </w:r>
      <w:proofErr w:type="spellStart"/>
      <w:r w:rsidRPr="006E7E72">
        <w:rPr>
          <w:rFonts w:ascii="Times New Roman" w:hAnsi="Times New Roman" w:cs="Times New Roman"/>
          <w:sz w:val="22"/>
        </w:rPr>
        <w:t>pPBhCMV</w:t>
      </w:r>
      <w:proofErr w:type="spellEnd"/>
      <w:r w:rsidRPr="006E7E72">
        <w:rPr>
          <w:rFonts w:ascii="Times New Roman" w:hAnsi="Times New Roman" w:cs="Times New Roman"/>
          <w:sz w:val="22"/>
        </w:rPr>
        <w:t xml:space="preserve">*1-cHA-pA plasmid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F416T763I154M777&lt;/clusterId&gt;&lt;metadata&gt;&lt;citation&gt;&lt;id&gt;417ace8c-39e0-059c-a71a-1df61abe1947&lt;/id&gt;&lt;/citation&gt;&lt;/metadata&gt;&lt;data&gt;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&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(Murakami et al., 2016)</w:t>
      </w:r>
      <w:r w:rsidRPr="006E7E72">
        <w:rPr>
          <w:rFonts w:ascii="Times New Roman" w:hAnsi="Times New Roman" w:cs="Times New Roman"/>
          <w:sz w:val="22"/>
        </w:rPr>
        <w:fldChar w:fldCharType="end"/>
      </w:r>
      <w:r w:rsidRPr="006E7E72">
        <w:rPr>
          <w:rFonts w:ascii="Times New Roman" w:hAnsi="Times New Roman" w:cs="Times New Roman"/>
          <w:sz w:val="22"/>
        </w:rPr>
        <w:t xml:space="preserve"> with </w:t>
      </w:r>
      <w:proofErr w:type="spellStart"/>
      <w:r w:rsidRPr="006E7E72">
        <w:rPr>
          <w:rFonts w:ascii="Times New Roman" w:hAnsi="Times New Roman" w:cs="Times New Roman"/>
          <w:i/>
          <w:iCs/>
          <w:sz w:val="22"/>
        </w:rPr>
        <w:t>Sac</w:t>
      </w:r>
      <w:r w:rsidRPr="006E7E72">
        <w:rPr>
          <w:rFonts w:ascii="Times New Roman" w:hAnsi="Times New Roman" w:cs="Times New Roman"/>
          <w:sz w:val="22"/>
        </w:rPr>
        <w:t>II</w:t>
      </w:r>
      <w:proofErr w:type="spellEnd"/>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Acc</w:t>
      </w:r>
      <w:r w:rsidRPr="006E7E72">
        <w:rPr>
          <w:rFonts w:ascii="Times New Roman" w:hAnsi="Times New Roman" w:cs="Times New Roman"/>
          <w:sz w:val="22"/>
        </w:rPr>
        <w:t>I</w:t>
      </w:r>
      <w:proofErr w:type="spellEnd"/>
      <w:r w:rsidRPr="006E7E72">
        <w:rPr>
          <w:rFonts w:ascii="Times New Roman" w:hAnsi="Times New Roman" w:cs="Times New Roman"/>
          <w:sz w:val="22"/>
        </w:rPr>
        <w:t xml:space="preserve"> as previously described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H257V517K897O528&lt;/clusterId&gt;&lt;metadata&gt;&lt;citation&gt;&lt;id&gt;65e3ba40-a5b6-0020-b976-d0d995163569&lt;/id&gt;&lt;/citation&gt;&lt;/metadata&gt;&lt;data&gt;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&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(Kimura et al., 2017)</w:t>
      </w:r>
      <w:r w:rsidRPr="006E7E72">
        <w:rPr>
          <w:rFonts w:ascii="Times New Roman" w:hAnsi="Times New Roman" w:cs="Times New Roman"/>
          <w:sz w:val="22"/>
        </w:rPr>
        <w:fldChar w:fldCharType="end"/>
      </w:r>
      <w:r w:rsidRPr="006E7E72">
        <w:rPr>
          <w:rFonts w:ascii="Times New Roman" w:hAnsi="Times New Roman" w:cs="Times New Roman"/>
          <w:sz w:val="22"/>
        </w:rPr>
        <w:t xml:space="preserve">. The </w:t>
      </w:r>
      <w:proofErr w:type="spellStart"/>
      <w:r w:rsidRPr="006E7E72">
        <w:rPr>
          <w:rFonts w:ascii="Times New Roman" w:hAnsi="Times New Roman" w:cs="Times New Roman"/>
          <w:sz w:val="22"/>
        </w:rPr>
        <w:t>hCMV</w:t>
      </w:r>
      <w:proofErr w:type="spellEnd"/>
      <w:r w:rsidRPr="006E7E72">
        <w:rPr>
          <w:rFonts w:ascii="Times New Roman" w:hAnsi="Times New Roman" w:cs="Times New Roman"/>
          <w:sz w:val="22"/>
        </w:rPr>
        <w:t xml:space="preserve">*1 promoter was blunted and inserted into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-subcloned </w:t>
      </w:r>
      <w:proofErr w:type="spellStart"/>
      <w:r w:rsidRPr="006E7E72">
        <w:rPr>
          <w:rFonts w:ascii="Times New Roman" w:hAnsi="Times New Roman" w:cs="Times New Roman"/>
          <w:sz w:val="22"/>
        </w:rPr>
        <w:t>pBluescript</w:t>
      </w:r>
      <w:proofErr w:type="spellEnd"/>
      <w:r w:rsidRPr="006E7E72">
        <w:rPr>
          <w:rFonts w:ascii="Times New Roman" w:hAnsi="Times New Roman" w:cs="Times New Roman"/>
          <w:sz w:val="22"/>
        </w:rPr>
        <w:t xml:space="preserve"> II KS(+) at the blunted </w:t>
      </w:r>
      <w:proofErr w:type="spellStart"/>
      <w:r w:rsidRPr="006E7E72">
        <w:rPr>
          <w:rFonts w:ascii="Times New Roman" w:hAnsi="Times New Roman" w:cs="Times New Roman"/>
          <w:i/>
          <w:iCs/>
          <w:sz w:val="22"/>
        </w:rPr>
        <w:t>Sal</w:t>
      </w:r>
      <w:r w:rsidRPr="006E7E72">
        <w:rPr>
          <w:rFonts w:ascii="Times New Roman" w:hAnsi="Times New Roman" w:cs="Times New Roman"/>
          <w:sz w:val="22"/>
        </w:rPr>
        <w:t>I</w:t>
      </w:r>
      <w:proofErr w:type="spellEnd"/>
      <w:r w:rsidRPr="006E7E72">
        <w:rPr>
          <w:rFonts w:ascii="Times New Roman" w:hAnsi="Times New Roman" w:cs="Times New Roman"/>
          <w:sz w:val="22"/>
        </w:rPr>
        <w:t xml:space="preserve"> site (</w:t>
      </w:r>
      <w:proofErr w:type="spellStart"/>
      <w:r w:rsidRPr="006E7E72">
        <w:rPr>
          <w:rFonts w:ascii="Times New Roman" w:hAnsi="Times New Roman" w:cs="Times New Roman"/>
          <w:sz w:val="22"/>
        </w:rPr>
        <w:t>pBlue-hCMV</w:t>
      </w:r>
      <w:proofErr w:type="spellEnd"/>
      <w:r w:rsidRPr="006E7E72">
        <w:rPr>
          <w:rFonts w:ascii="Times New Roman" w:hAnsi="Times New Roman" w:cs="Times New Roman"/>
          <w:sz w:val="22"/>
        </w:rPr>
        <w:t>*1-</w:t>
      </w:r>
      <w:r w:rsidRPr="006E7E72">
        <w:rPr>
          <w:rFonts w:ascii="Times New Roman" w:hAnsi="Times New Roman" w:cs="Times New Roman"/>
          <w:i/>
          <w:iCs/>
          <w:sz w:val="22"/>
        </w:rPr>
        <w:t>Tesra</w:t>
      </w:r>
      <w:r w:rsidRPr="006E7E72">
        <w:rPr>
          <w:rFonts w:ascii="Times New Roman" w:hAnsi="Times New Roman" w:cs="Times New Roman"/>
          <w:sz w:val="22"/>
        </w:rPr>
        <w:t xml:space="preserve">). </w:t>
      </w:r>
      <w:r w:rsidR="0023455C" w:rsidRPr="006E7E72">
        <w:rPr>
          <w:rFonts w:ascii="Times New Roman" w:hAnsi="Times New Roman" w:cs="Times New Roman"/>
          <w:sz w:val="22"/>
        </w:rPr>
        <w:t xml:space="preserve">The </w:t>
      </w:r>
      <w:proofErr w:type="spellStart"/>
      <w:r w:rsidRPr="006E7E72">
        <w:rPr>
          <w:rFonts w:ascii="Times New Roman" w:hAnsi="Times New Roman" w:cs="Times New Roman"/>
          <w:sz w:val="22"/>
        </w:rPr>
        <w:t>hCMV</w:t>
      </w:r>
      <w:proofErr w:type="spellEnd"/>
      <w:r w:rsidRPr="006E7E72">
        <w:rPr>
          <w:rFonts w:ascii="Times New Roman" w:hAnsi="Times New Roman" w:cs="Times New Roman"/>
          <w:sz w:val="22"/>
        </w:rPr>
        <w:t>*1-</w:t>
      </w:r>
      <w:r w:rsidRPr="006E7E72">
        <w:rPr>
          <w:rFonts w:ascii="Times New Roman" w:hAnsi="Times New Roman" w:cs="Times New Roman"/>
          <w:i/>
          <w:iCs/>
          <w:sz w:val="22"/>
        </w:rPr>
        <w:t>Tesra</w:t>
      </w:r>
      <w:r w:rsidRPr="006E7E72">
        <w:rPr>
          <w:rFonts w:ascii="Times New Roman" w:hAnsi="Times New Roman" w:cs="Times New Roman"/>
          <w:sz w:val="22"/>
        </w:rPr>
        <w:t xml:space="preserve"> fragment was obtained by digestion of the </w:t>
      </w:r>
      <w:proofErr w:type="spellStart"/>
      <w:r w:rsidRPr="006E7E72">
        <w:rPr>
          <w:rFonts w:ascii="Times New Roman" w:hAnsi="Times New Roman" w:cs="Times New Roman"/>
          <w:sz w:val="22"/>
        </w:rPr>
        <w:t>pBlue-hCMV</w:t>
      </w:r>
      <w:proofErr w:type="spellEnd"/>
      <w:r w:rsidRPr="006E7E72">
        <w:rPr>
          <w:rFonts w:ascii="Times New Roman" w:hAnsi="Times New Roman" w:cs="Times New Roman"/>
          <w:sz w:val="22"/>
        </w:rPr>
        <w:t>*1-</w:t>
      </w:r>
      <w:r w:rsidRPr="006E7E72">
        <w:rPr>
          <w:rFonts w:ascii="Times New Roman" w:hAnsi="Times New Roman" w:cs="Times New Roman"/>
          <w:i/>
          <w:iCs/>
          <w:sz w:val="22"/>
        </w:rPr>
        <w:t>Tesra</w:t>
      </w:r>
      <w:r w:rsidRPr="006E7E72">
        <w:rPr>
          <w:rFonts w:ascii="Times New Roman" w:hAnsi="Times New Roman" w:cs="Times New Roman"/>
          <w:sz w:val="22"/>
        </w:rPr>
        <w:t xml:space="preserve"> plasmid with </w:t>
      </w:r>
      <w:proofErr w:type="spellStart"/>
      <w:r w:rsidRPr="006E7E72">
        <w:rPr>
          <w:rFonts w:ascii="Times New Roman" w:hAnsi="Times New Roman" w:cs="Times New Roman"/>
          <w:i/>
          <w:iCs/>
          <w:sz w:val="22"/>
        </w:rPr>
        <w:t>Eco</w:t>
      </w:r>
      <w:r w:rsidRPr="006E7E72">
        <w:rPr>
          <w:rFonts w:ascii="Times New Roman" w:hAnsi="Times New Roman" w:cs="Times New Roman"/>
          <w:sz w:val="22"/>
        </w:rPr>
        <w:t>RI</w:t>
      </w:r>
      <w:proofErr w:type="spellEnd"/>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Xho</w:t>
      </w:r>
      <w:r w:rsidRPr="006E7E72">
        <w:rPr>
          <w:rFonts w:ascii="Times New Roman" w:hAnsi="Times New Roman" w:cs="Times New Roman"/>
          <w:sz w:val="22"/>
        </w:rPr>
        <w:t>I</w:t>
      </w:r>
      <w:proofErr w:type="spellEnd"/>
      <w:r w:rsidR="00C513C2" w:rsidRPr="006E7E72">
        <w:rPr>
          <w:rFonts w:ascii="Times New Roman" w:hAnsi="Times New Roman" w:cs="Times New Roman"/>
          <w:sz w:val="22"/>
        </w:rPr>
        <w:t>,</w:t>
      </w:r>
      <w:r w:rsidRPr="006E7E72">
        <w:rPr>
          <w:rFonts w:ascii="Times New Roman" w:hAnsi="Times New Roman" w:cs="Times New Roman"/>
          <w:sz w:val="22"/>
        </w:rPr>
        <w:t xml:space="preserve"> blunted</w:t>
      </w:r>
      <w:r w:rsidR="00C513C2" w:rsidRPr="006E7E72">
        <w:rPr>
          <w:rFonts w:ascii="Times New Roman" w:hAnsi="Times New Roman" w:cs="Times New Roman"/>
          <w:sz w:val="22"/>
        </w:rPr>
        <w:t>,</w:t>
      </w:r>
      <w:r w:rsidRPr="006E7E72">
        <w:rPr>
          <w:rFonts w:ascii="Times New Roman" w:hAnsi="Times New Roman" w:cs="Times New Roman"/>
          <w:sz w:val="22"/>
        </w:rPr>
        <w:t xml:space="preserve"> and subcloned into </w:t>
      </w:r>
      <w:proofErr w:type="spellStart"/>
      <w:r w:rsidRPr="006E7E72">
        <w:rPr>
          <w:rFonts w:ascii="Times New Roman" w:hAnsi="Times New Roman" w:cs="Times New Roman"/>
          <w:sz w:val="22"/>
        </w:rPr>
        <w:t>pBluescript</w:t>
      </w:r>
      <w:proofErr w:type="spellEnd"/>
      <w:r w:rsidRPr="006E7E72">
        <w:rPr>
          <w:rFonts w:ascii="Times New Roman" w:hAnsi="Times New Roman" w:cs="Times New Roman"/>
          <w:sz w:val="22"/>
        </w:rPr>
        <w:t xml:space="preserve"> II KS(+) at the </w:t>
      </w:r>
      <w:proofErr w:type="spellStart"/>
      <w:r w:rsidRPr="006E7E72">
        <w:rPr>
          <w:rFonts w:ascii="Times New Roman" w:hAnsi="Times New Roman" w:cs="Times New Roman"/>
          <w:i/>
          <w:iCs/>
          <w:sz w:val="22"/>
        </w:rPr>
        <w:t>Eco</w:t>
      </w:r>
      <w:r w:rsidRPr="006E7E72">
        <w:rPr>
          <w:rFonts w:ascii="Times New Roman" w:hAnsi="Times New Roman" w:cs="Times New Roman"/>
          <w:sz w:val="22"/>
        </w:rPr>
        <w:t>RV</w:t>
      </w:r>
      <w:proofErr w:type="spellEnd"/>
      <w:r w:rsidRPr="006E7E72">
        <w:rPr>
          <w:rFonts w:ascii="Times New Roman" w:hAnsi="Times New Roman" w:cs="Times New Roman"/>
          <w:sz w:val="22"/>
        </w:rPr>
        <w:t xml:space="preserve"> site</w:t>
      </w:r>
      <w:r w:rsidR="009D70D8" w:rsidRPr="006E7E72">
        <w:rPr>
          <w:rFonts w:ascii="Times New Roman" w:hAnsi="Times New Roman" w:cs="Times New Roman"/>
          <w:sz w:val="22"/>
        </w:rPr>
        <w:t xml:space="preserve">. This resulted in construction of </w:t>
      </w:r>
      <w:r w:rsidR="00EC57DE" w:rsidRPr="006E7E72">
        <w:rPr>
          <w:rFonts w:ascii="Times New Roman" w:hAnsi="Times New Roman" w:cs="Times New Roman"/>
          <w:sz w:val="22"/>
        </w:rPr>
        <w:t>a</w:t>
      </w:r>
      <w:r w:rsidR="00C513C2" w:rsidRPr="006E7E72">
        <w:rPr>
          <w:rFonts w:ascii="Times New Roman" w:hAnsi="Times New Roman" w:cs="Times New Roman"/>
          <w:sz w:val="22"/>
        </w:rPr>
        <w:t xml:space="preserve"> plasmid containing </w:t>
      </w:r>
      <w:proofErr w:type="spellStart"/>
      <w:r w:rsidR="00C513C2" w:rsidRPr="006E7E72">
        <w:rPr>
          <w:rFonts w:ascii="Times New Roman" w:hAnsi="Times New Roman" w:cs="Times New Roman"/>
          <w:sz w:val="22"/>
        </w:rPr>
        <w:t>hCMV</w:t>
      </w:r>
      <w:proofErr w:type="spellEnd"/>
      <w:r w:rsidR="00C513C2" w:rsidRPr="006E7E72">
        <w:rPr>
          <w:rFonts w:ascii="Times New Roman" w:hAnsi="Times New Roman" w:cs="Times New Roman"/>
          <w:sz w:val="22"/>
        </w:rPr>
        <w:t>*1-</w:t>
      </w:r>
      <w:r w:rsidR="00C513C2" w:rsidRPr="006E7E72">
        <w:rPr>
          <w:rFonts w:ascii="Times New Roman" w:hAnsi="Times New Roman" w:cs="Times New Roman"/>
          <w:i/>
          <w:iCs/>
          <w:sz w:val="22"/>
        </w:rPr>
        <w:t>Tesra</w:t>
      </w:r>
      <w:r w:rsidR="00C513C2" w:rsidRPr="006E7E72">
        <w:rPr>
          <w:rFonts w:ascii="Times New Roman" w:hAnsi="Times New Roman" w:cs="Times New Roman"/>
          <w:sz w:val="22"/>
        </w:rPr>
        <w:t xml:space="preserve"> </w:t>
      </w:r>
      <w:r w:rsidR="009D70D8" w:rsidRPr="006E7E72">
        <w:rPr>
          <w:rFonts w:ascii="Times New Roman" w:hAnsi="Times New Roman" w:cs="Times New Roman"/>
          <w:sz w:val="22"/>
        </w:rPr>
        <w:t>in the direction of</w:t>
      </w:r>
      <w:r w:rsidR="00EC57DE" w:rsidRPr="006E7E72">
        <w:rPr>
          <w:rFonts w:ascii="Times New Roman" w:hAnsi="Times New Roman" w:cs="Times New Roman"/>
          <w:sz w:val="22"/>
        </w:rPr>
        <w:t xml:space="preserve"> the</w:t>
      </w:r>
      <w:r w:rsidR="00C513C2" w:rsidRPr="006E7E72">
        <w:rPr>
          <w:rFonts w:ascii="Times New Roman" w:hAnsi="Times New Roman" w:cs="Times New Roman"/>
          <w:sz w:val="22"/>
        </w:rPr>
        <w:t xml:space="preserve"> 5’ end</w:t>
      </w:r>
      <w:r w:rsidR="009D70D8" w:rsidRPr="006E7E72">
        <w:rPr>
          <w:rFonts w:ascii="Times New Roman" w:hAnsi="Times New Roman" w:cs="Times New Roman"/>
          <w:sz w:val="22"/>
        </w:rPr>
        <w:t xml:space="preserve"> at the</w:t>
      </w:r>
      <w:r w:rsidR="009D70D8" w:rsidRPr="006E7E72">
        <w:rPr>
          <w:rFonts w:ascii="Times New Roman" w:hAnsi="Times New Roman" w:cs="Times New Roman"/>
          <w:i/>
          <w:iCs/>
          <w:sz w:val="22"/>
        </w:rPr>
        <w:t xml:space="preserve"> </w:t>
      </w:r>
      <w:proofErr w:type="spellStart"/>
      <w:r w:rsidR="009D70D8" w:rsidRPr="006E7E72">
        <w:rPr>
          <w:rFonts w:ascii="Times New Roman" w:hAnsi="Times New Roman" w:cs="Times New Roman"/>
          <w:i/>
          <w:iCs/>
          <w:sz w:val="22"/>
        </w:rPr>
        <w:t>Eco</w:t>
      </w:r>
      <w:r w:rsidR="009D70D8" w:rsidRPr="006E7E72">
        <w:rPr>
          <w:rFonts w:ascii="Times New Roman" w:hAnsi="Times New Roman" w:cs="Times New Roman"/>
          <w:sz w:val="22"/>
        </w:rPr>
        <w:t>RI</w:t>
      </w:r>
      <w:proofErr w:type="spellEnd"/>
      <w:r w:rsidR="009D70D8" w:rsidRPr="006E7E72">
        <w:rPr>
          <w:rFonts w:ascii="Times New Roman" w:hAnsi="Times New Roman" w:cs="Times New Roman"/>
          <w:sz w:val="22"/>
        </w:rPr>
        <w:t xml:space="preserve"> side</w:t>
      </w:r>
      <w:r w:rsidRPr="006E7E72">
        <w:rPr>
          <w:rFonts w:ascii="Times New Roman" w:hAnsi="Times New Roman" w:cs="Times New Roman"/>
          <w:sz w:val="22"/>
        </w:rPr>
        <w:t xml:space="preserve">. The direction was checked by </w:t>
      </w:r>
      <w:r w:rsidR="009D70D8" w:rsidRPr="006E7E72">
        <w:rPr>
          <w:rFonts w:ascii="Times New Roman" w:hAnsi="Times New Roman" w:cs="Times New Roman"/>
          <w:sz w:val="22"/>
        </w:rPr>
        <w:t>DNA</w:t>
      </w:r>
      <w:r w:rsidRPr="006E7E72">
        <w:rPr>
          <w:rFonts w:ascii="Times New Roman" w:hAnsi="Times New Roman" w:cs="Times New Roman"/>
          <w:sz w:val="22"/>
        </w:rPr>
        <w:t xml:space="preserve"> sequencing.</w:t>
      </w:r>
      <w:r w:rsidR="009D70D8" w:rsidRPr="006E7E72">
        <w:rPr>
          <w:rFonts w:ascii="Times New Roman" w:hAnsi="Times New Roman" w:cs="Times New Roman"/>
          <w:sz w:val="22"/>
        </w:rPr>
        <w:t xml:space="preserve"> This plasmid</w:t>
      </w:r>
      <w:r w:rsidRPr="006E7E72">
        <w:rPr>
          <w:rFonts w:ascii="Times New Roman" w:hAnsi="Times New Roman" w:cs="Times New Roman"/>
          <w:sz w:val="22"/>
        </w:rPr>
        <w:t xml:space="preserve"> was digested </w:t>
      </w:r>
      <w:r w:rsidR="009D70D8" w:rsidRPr="006E7E72">
        <w:rPr>
          <w:rFonts w:ascii="Times New Roman" w:hAnsi="Times New Roman" w:cs="Times New Roman"/>
          <w:sz w:val="22"/>
        </w:rPr>
        <w:t>with</w:t>
      </w:r>
      <w:r w:rsidRPr="006E7E72">
        <w:rPr>
          <w:rFonts w:ascii="Times New Roman" w:hAnsi="Times New Roman" w:cs="Times New Roman"/>
          <w:sz w:val="22"/>
        </w:rPr>
        <w:t xml:space="preserve"> </w:t>
      </w:r>
      <w:proofErr w:type="spellStart"/>
      <w:r w:rsidRPr="006E7E72">
        <w:rPr>
          <w:rFonts w:ascii="Times New Roman" w:hAnsi="Times New Roman" w:cs="Times New Roman"/>
          <w:i/>
          <w:iCs/>
          <w:sz w:val="22"/>
        </w:rPr>
        <w:t>Eco</w:t>
      </w:r>
      <w:r w:rsidRPr="006E7E72">
        <w:rPr>
          <w:rFonts w:ascii="Times New Roman" w:hAnsi="Times New Roman" w:cs="Times New Roman"/>
          <w:sz w:val="22"/>
        </w:rPr>
        <w:t>RI</w:t>
      </w:r>
      <w:proofErr w:type="spellEnd"/>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Xho</w:t>
      </w:r>
      <w:r w:rsidRPr="006E7E72">
        <w:rPr>
          <w:rFonts w:ascii="Times New Roman" w:hAnsi="Times New Roman" w:cs="Times New Roman"/>
          <w:sz w:val="22"/>
        </w:rPr>
        <w:t>I</w:t>
      </w:r>
      <w:proofErr w:type="spellEnd"/>
      <w:r w:rsidRPr="006E7E72">
        <w:rPr>
          <w:rFonts w:ascii="Times New Roman" w:hAnsi="Times New Roman" w:cs="Times New Roman"/>
          <w:sz w:val="22"/>
        </w:rPr>
        <w:t xml:space="preserve">, and </w:t>
      </w:r>
      <w:r w:rsidR="009D70D8" w:rsidRPr="006E7E72">
        <w:rPr>
          <w:rFonts w:ascii="Times New Roman" w:hAnsi="Times New Roman" w:cs="Times New Roman"/>
          <w:sz w:val="22"/>
        </w:rPr>
        <w:t>the</w:t>
      </w:r>
      <w:r w:rsidRPr="006E7E72">
        <w:rPr>
          <w:rFonts w:ascii="Times New Roman" w:hAnsi="Times New Roman" w:cs="Times New Roman"/>
          <w:sz w:val="22"/>
        </w:rPr>
        <w:t xml:space="preserve"> </w:t>
      </w:r>
      <w:proofErr w:type="spellStart"/>
      <w:r w:rsidRPr="006E7E72">
        <w:rPr>
          <w:rFonts w:ascii="Times New Roman" w:hAnsi="Times New Roman" w:cs="Times New Roman"/>
          <w:sz w:val="22"/>
        </w:rPr>
        <w:t>hCMV</w:t>
      </w:r>
      <w:proofErr w:type="spellEnd"/>
      <w:r w:rsidRPr="006E7E72">
        <w:rPr>
          <w:rFonts w:ascii="Times New Roman" w:hAnsi="Times New Roman" w:cs="Times New Roman"/>
          <w:sz w:val="22"/>
        </w:rPr>
        <w:t>*1-</w:t>
      </w:r>
      <w:r w:rsidRPr="006E7E72">
        <w:rPr>
          <w:rFonts w:ascii="Times New Roman" w:hAnsi="Times New Roman" w:cs="Times New Roman"/>
          <w:i/>
          <w:iCs/>
          <w:sz w:val="22"/>
        </w:rPr>
        <w:t>Tesra</w:t>
      </w:r>
      <w:r w:rsidRPr="006E7E72">
        <w:rPr>
          <w:rFonts w:ascii="Times New Roman" w:hAnsi="Times New Roman" w:cs="Times New Roman"/>
          <w:sz w:val="22"/>
        </w:rPr>
        <w:t xml:space="preserve"> </w:t>
      </w:r>
      <w:r w:rsidR="009D70D8" w:rsidRPr="006E7E72">
        <w:rPr>
          <w:rFonts w:ascii="Times New Roman" w:hAnsi="Times New Roman" w:cs="Times New Roman"/>
          <w:sz w:val="22"/>
        </w:rPr>
        <w:t xml:space="preserve">fragment </w:t>
      </w:r>
      <w:r w:rsidRPr="006E7E72">
        <w:rPr>
          <w:rFonts w:ascii="Times New Roman" w:hAnsi="Times New Roman" w:cs="Times New Roman"/>
          <w:sz w:val="22"/>
        </w:rPr>
        <w:t>was inserted into</w:t>
      </w:r>
      <w:r w:rsidR="002E4F78" w:rsidRPr="006E7E72">
        <w:rPr>
          <w:rFonts w:ascii="Times New Roman" w:hAnsi="Times New Roman" w:cs="Times New Roman"/>
          <w:sz w:val="22"/>
        </w:rPr>
        <w:t xml:space="preserve"> a</w:t>
      </w:r>
      <w:r w:rsidRPr="006E7E72">
        <w:rPr>
          <w:rFonts w:ascii="Times New Roman" w:hAnsi="Times New Roman" w:cs="Times New Roman"/>
          <w:sz w:val="22"/>
        </w:rPr>
        <w:t xml:space="preserve"> T-2pro-luc-down plasmid </w:t>
      </w:r>
      <w:r w:rsidRPr="006E7E72">
        <w:rPr>
          <w:rFonts w:ascii="Times New Roman" w:hAnsi="Times New Roman" w:cs="Times New Roman"/>
          <w:sz w:val="22"/>
        </w:rPr>
        <w:fldChar w:fldCharType="begin" w:fldLock="1"/>
      </w:r>
      <w:r w:rsidR="00A916A8" w:rsidRPr="006E7E72">
        <w:rPr>
          <w:rFonts w:ascii="Times New Roman" w:hAnsi="Times New Roman" w:cs="Times New Roman"/>
          <w:sz w:val="22"/>
        </w:rPr>
        <w:instrText>ADDIN paperpile_citation &lt;clusterId&gt;A887H845D335A928&lt;/clusterId&gt;&lt;metadata&gt;&lt;citation&gt;&lt;id&gt;af98d9ea-f435-4e66-a886-3096ace2a379&lt;/id&gt;&lt;/citation&gt;&lt;citation&gt;&lt;id&gt;14348ca6-59d7-466c-a58d-da0fab817998&lt;/id&gt;&lt;/citation&gt;&lt;/metadata&gt;&lt;data&gt;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&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 Yoneda et al., 2016)</w:t>
      </w:r>
      <w:r w:rsidRPr="006E7E72">
        <w:rPr>
          <w:rFonts w:ascii="Times New Roman" w:hAnsi="Times New Roman" w:cs="Times New Roman"/>
          <w:sz w:val="22"/>
        </w:rPr>
        <w:fldChar w:fldCharType="end"/>
      </w:r>
      <w:r w:rsidRPr="006E7E72">
        <w:rPr>
          <w:rFonts w:ascii="Times New Roman" w:hAnsi="Times New Roman" w:cs="Times New Roman"/>
          <w:sz w:val="22"/>
        </w:rPr>
        <w:t xml:space="preserve"> digested </w:t>
      </w:r>
      <w:r w:rsidR="009D70D8" w:rsidRPr="006E7E72">
        <w:rPr>
          <w:rFonts w:ascii="Times New Roman" w:hAnsi="Times New Roman" w:cs="Times New Roman"/>
          <w:sz w:val="22"/>
        </w:rPr>
        <w:t>with</w:t>
      </w:r>
      <w:r w:rsidRPr="006E7E72">
        <w:rPr>
          <w:rFonts w:ascii="Times New Roman" w:hAnsi="Times New Roman" w:cs="Times New Roman"/>
          <w:sz w:val="22"/>
        </w:rPr>
        <w:t xml:space="preserve"> </w:t>
      </w:r>
      <w:proofErr w:type="spellStart"/>
      <w:r w:rsidRPr="006E7E72">
        <w:rPr>
          <w:rFonts w:ascii="Times New Roman" w:hAnsi="Times New Roman" w:cs="Times New Roman"/>
          <w:i/>
          <w:iCs/>
          <w:sz w:val="22"/>
        </w:rPr>
        <w:t>Eco</w:t>
      </w:r>
      <w:r w:rsidRPr="006E7E72">
        <w:rPr>
          <w:rFonts w:ascii="Times New Roman" w:hAnsi="Times New Roman" w:cs="Times New Roman"/>
          <w:sz w:val="22"/>
        </w:rPr>
        <w:t>RI</w:t>
      </w:r>
      <w:proofErr w:type="spellEnd"/>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Sal</w:t>
      </w:r>
      <w:r w:rsidRPr="006E7E72">
        <w:rPr>
          <w:rFonts w:ascii="Times New Roman" w:hAnsi="Times New Roman" w:cs="Times New Roman"/>
          <w:sz w:val="22"/>
        </w:rPr>
        <w:t>I</w:t>
      </w:r>
      <w:proofErr w:type="spellEnd"/>
      <w:r w:rsidRPr="006E7E72">
        <w:rPr>
          <w:rFonts w:ascii="Times New Roman" w:hAnsi="Times New Roman" w:cs="Times New Roman"/>
          <w:sz w:val="22"/>
        </w:rPr>
        <w:t>.</w:t>
      </w:r>
    </w:p>
    <w:p w14:paraId="71BB0600" w14:textId="77777777" w:rsidR="007B6053" w:rsidRPr="006E7E72" w:rsidRDefault="007B6053" w:rsidP="000F74FB">
      <w:pPr>
        <w:pStyle w:val="a9"/>
        <w:numPr>
          <w:ilvl w:val="2"/>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shPtbp2</w:t>
      </w:r>
    </w:p>
    <w:p w14:paraId="2EE22F2E" w14:textId="2999CBDE" w:rsidR="007B6053"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Sense and antisense DNA oligonucleotides for </w:t>
      </w:r>
      <w:r w:rsidRPr="006E7E72">
        <w:rPr>
          <w:rFonts w:ascii="Times New Roman" w:hAnsi="Times New Roman" w:cs="Times New Roman"/>
          <w:i/>
          <w:iCs/>
          <w:sz w:val="22"/>
        </w:rPr>
        <w:t xml:space="preserve">Ptbp2 </w:t>
      </w:r>
      <w:r w:rsidRPr="006E7E72">
        <w:rPr>
          <w:rFonts w:ascii="Times New Roman" w:hAnsi="Times New Roman" w:cs="Times New Roman"/>
          <w:sz w:val="22"/>
        </w:rPr>
        <w:t>were designed</w:t>
      </w:r>
      <w:r w:rsidR="009D70D8" w:rsidRPr="006E7E72">
        <w:rPr>
          <w:rFonts w:ascii="Times New Roman" w:hAnsi="Times New Roman" w:cs="Times New Roman"/>
          <w:sz w:val="22"/>
        </w:rPr>
        <w:t xml:space="preserve"> (Table 1)</w:t>
      </w:r>
      <w:r w:rsidRPr="006E7E72">
        <w:rPr>
          <w:rFonts w:ascii="Times New Roman" w:hAnsi="Times New Roman" w:cs="Times New Roman"/>
          <w:sz w:val="22"/>
        </w:rPr>
        <w:t xml:space="preserve">. </w:t>
      </w:r>
      <w:r w:rsidR="002E4F78" w:rsidRPr="006E7E72">
        <w:rPr>
          <w:rFonts w:ascii="Times New Roman" w:hAnsi="Times New Roman" w:cs="Times New Roman"/>
          <w:sz w:val="22"/>
        </w:rPr>
        <w:t>D</w:t>
      </w:r>
      <w:r w:rsidRPr="006E7E72">
        <w:rPr>
          <w:rFonts w:ascii="Times New Roman" w:hAnsi="Times New Roman" w:cs="Times New Roman"/>
          <w:sz w:val="22"/>
        </w:rPr>
        <w:t>ouble</w:t>
      </w:r>
      <w:r w:rsidR="002E4F78" w:rsidRPr="006E7E72">
        <w:rPr>
          <w:rFonts w:ascii="Times New Roman" w:hAnsi="Times New Roman" w:cs="Times New Roman"/>
          <w:sz w:val="22"/>
        </w:rPr>
        <w:t>-</w:t>
      </w:r>
      <w:r w:rsidRPr="006E7E72">
        <w:rPr>
          <w:rFonts w:ascii="Times New Roman" w:hAnsi="Times New Roman" w:cs="Times New Roman"/>
          <w:sz w:val="22"/>
        </w:rPr>
        <w:t>strand</w:t>
      </w:r>
      <w:r w:rsidR="002E4F78" w:rsidRPr="006E7E72">
        <w:rPr>
          <w:rFonts w:ascii="Times New Roman" w:hAnsi="Times New Roman" w:cs="Times New Roman"/>
          <w:sz w:val="22"/>
        </w:rPr>
        <w:t>ed</w:t>
      </w:r>
      <w:r w:rsidRPr="006E7E72">
        <w:rPr>
          <w:rFonts w:ascii="Times New Roman" w:hAnsi="Times New Roman" w:cs="Times New Roman"/>
          <w:sz w:val="22"/>
        </w:rPr>
        <w:t xml:space="preserve"> DNA was generated by annealing </w:t>
      </w:r>
      <w:r w:rsidR="009D70D8" w:rsidRPr="006E7E72">
        <w:rPr>
          <w:rFonts w:ascii="Times New Roman" w:hAnsi="Times New Roman" w:cs="Times New Roman"/>
          <w:sz w:val="22"/>
        </w:rPr>
        <w:t>those</w:t>
      </w:r>
      <w:r w:rsidRPr="006E7E72">
        <w:rPr>
          <w:rFonts w:ascii="Times New Roman" w:hAnsi="Times New Roman" w:cs="Times New Roman"/>
          <w:sz w:val="22"/>
        </w:rPr>
        <w:t xml:space="preserve"> oligonucleotides</w:t>
      </w:r>
      <w:r w:rsidR="009D70D8" w:rsidRPr="006E7E72">
        <w:rPr>
          <w:rFonts w:ascii="Times New Roman" w:hAnsi="Times New Roman" w:cs="Times New Roman"/>
          <w:sz w:val="22"/>
        </w:rPr>
        <w:t xml:space="preserve"> and</w:t>
      </w:r>
      <w:r w:rsidRPr="006E7E72">
        <w:rPr>
          <w:rFonts w:ascii="Times New Roman" w:hAnsi="Times New Roman" w:cs="Times New Roman"/>
          <w:sz w:val="22"/>
        </w:rPr>
        <w:t xml:space="preserve"> insert</w:t>
      </w:r>
      <w:r w:rsidR="00BC2646" w:rsidRPr="006E7E72">
        <w:rPr>
          <w:rFonts w:ascii="Times New Roman" w:hAnsi="Times New Roman" w:cs="Times New Roman"/>
          <w:sz w:val="22"/>
        </w:rPr>
        <w:t>ing them</w:t>
      </w:r>
      <w:r w:rsidRPr="006E7E72">
        <w:rPr>
          <w:rFonts w:ascii="Times New Roman" w:hAnsi="Times New Roman" w:cs="Times New Roman"/>
          <w:sz w:val="22"/>
        </w:rPr>
        <w:t xml:space="preserve"> into a pBAsi-mU6 </w:t>
      </w:r>
      <w:proofErr w:type="spellStart"/>
      <w:r w:rsidRPr="006E7E72">
        <w:rPr>
          <w:rFonts w:ascii="Times New Roman" w:hAnsi="Times New Roman" w:cs="Times New Roman"/>
          <w:sz w:val="22"/>
        </w:rPr>
        <w:t>Pur</w:t>
      </w:r>
      <w:proofErr w:type="spellEnd"/>
      <w:r w:rsidRPr="006E7E72">
        <w:rPr>
          <w:rFonts w:ascii="Times New Roman" w:hAnsi="Times New Roman" w:cs="Times New Roman"/>
          <w:sz w:val="22"/>
        </w:rPr>
        <w:t xml:space="preserve"> DNA vector (</w:t>
      </w:r>
      <w:r w:rsidR="00BA41E4" w:rsidRPr="006E7E72">
        <w:rPr>
          <w:rFonts w:ascii="Times New Roman" w:hAnsi="Times New Roman" w:cs="Times New Roman"/>
          <w:sz w:val="22"/>
        </w:rPr>
        <w:t xml:space="preserve">Product number: 3225, </w:t>
      </w:r>
      <w:r w:rsidRPr="006E7E72">
        <w:rPr>
          <w:rFonts w:ascii="Times New Roman" w:hAnsi="Times New Roman" w:cs="Times New Roman"/>
          <w:sz w:val="22"/>
        </w:rPr>
        <w:t>Takara) at</w:t>
      </w:r>
      <w:r w:rsidR="002E4F78" w:rsidRPr="006E7E72">
        <w:rPr>
          <w:rFonts w:ascii="Times New Roman" w:hAnsi="Times New Roman" w:cs="Times New Roman"/>
          <w:sz w:val="22"/>
        </w:rPr>
        <w:t xml:space="preserve"> the</w:t>
      </w:r>
      <w:r w:rsidRPr="006E7E72">
        <w:rPr>
          <w:rFonts w:ascii="Times New Roman" w:hAnsi="Times New Roman" w:cs="Times New Roman"/>
          <w:sz w:val="22"/>
        </w:rPr>
        <w:t xml:space="preserve"> </w:t>
      </w:r>
      <w:proofErr w:type="spellStart"/>
      <w:r w:rsidRPr="006E7E72">
        <w:rPr>
          <w:rFonts w:ascii="Times New Roman" w:hAnsi="Times New Roman" w:cs="Times New Roman"/>
          <w:i/>
          <w:iCs/>
          <w:sz w:val="22"/>
        </w:rPr>
        <w:t>Bam</w:t>
      </w:r>
      <w:r w:rsidRPr="006E7E72">
        <w:rPr>
          <w:rFonts w:ascii="Times New Roman" w:hAnsi="Times New Roman" w:cs="Times New Roman"/>
          <w:sz w:val="22"/>
        </w:rPr>
        <w:t>HI</w:t>
      </w:r>
      <w:proofErr w:type="spellEnd"/>
      <w:r w:rsidRPr="006E7E72">
        <w:rPr>
          <w:rFonts w:ascii="Times New Roman" w:hAnsi="Times New Roman" w:cs="Times New Roman"/>
          <w:sz w:val="22"/>
        </w:rPr>
        <w:t xml:space="preserve"> and </w:t>
      </w:r>
      <w:proofErr w:type="spellStart"/>
      <w:r w:rsidRPr="006E7E72">
        <w:rPr>
          <w:rFonts w:ascii="Times New Roman" w:hAnsi="Times New Roman" w:cs="Times New Roman"/>
          <w:i/>
          <w:iCs/>
          <w:sz w:val="22"/>
        </w:rPr>
        <w:t>Hind</w:t>
      </w:r>
      <w:r w:rsidRPr="006E7E72">
        <w:rPr>
          <w:rFonts w:ascii="Times New Roman" w:hAnsi="Times New Roman" w:cs="Times New Roman"/>
          <w:sz w:val="22"/>
        </w:rPr>
        <w:t>III</w:t>
      </w:r>
      <w:proofErr w:type="spellEnd"/>
      <w:r w:rsidRPr="006E7E72">
        <w:rPr>
          <w:rFonts w:ascii="Times New Roman" w:hAnsi="Times New Roman" w:cs="Times New Roman"/>
          <w:sz w:val="22"/>
        </w:rPr>
        <w:t xml:space="preserve"> sites.</w:t>
      </w:r>
    </w:p>
    <w:p w14:paraId="4A3578D9" w14:textId="77777777" w:rsidR="00616C05" w:rsidRPr="006E7E72" w:rsidRDefault="00616C05" w:rsidP="000F74FB">
      <w:pPr>
        <w:spacing w:line="360" w:lineRule="auto"/>
        <w:rPr>
          <w:rFonts w:ascii="Times New Roman" w:hAnsi="Times New Roman" w:cs="Times New Roman"/>
          <w:sz w:val="22"/>
        </w:rPr>
      </w:pPr>
    </w:p>
    <w:p w14:paraId="7354914A" w14:textId="5535A504" w:rsidR="00616C05" w:rsidRPr="006E7E72" w:rsidRDefault="00616C05"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hint="eastAsia"/>
          <w:i/>
          <w:iCs/>
          <w:sz w:val="22"/>
        </w:rPr>
        <w:t>C</w:t>
      </w:r>
      <w:r w:rsidRPr="006E7E72">
        <w:rPr>
          <w:rFonts w:ascii="Times New Roman" w:hAnsi="Times New Roman" w:cs="Times New Roman"/>
          <w:i/>
          <w:iCs/>
          <w:sz w:val="22"/>
        </w:rPr>
        <w:t>ell culture</w:t>
      </w:r>
    </w:p>
    <w:p w14:paraId="47BC22F7" w14:textId="467006A8" w:rsidR="00616C05" w:rsidRPr="006E7E72" w:rsidRDefault="0097059F"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Hepa1-6 cells (RCB1638, RIKEN Cell Bank, Tsukuba, Japan) were cultured in DMEM (</w:t>
      </w:r>
      <w:r w:rsidR="008D481C" w:rsidRPr="006E7E72">
        <w:rPr>
          <w:rFonts w:ascii="Times New Roman" w:hAnsi="Times New Roman" w:cs="Times New Roman"/>
          <w:sz w:val="22"/>
        </w:rPr>
        <w:t xml:space="preserve">Product number: 043-30085, </w:t>
      </w:r>
      <w:r w:rsidRPr="006E7E72">
        <w:rPr>
          <w:rFonts w:ascii="Times New Roman" w:hAnsi="Times New Roman" w:cs="Times New Roman"/>
          <w:sz w:val="22"/>
        </w:rPr>
        <w:t xml:space="preserve">Fujifilm Wako) containing 10% fetal bovine serum and 100 U/ml penicillin, 100 </w:t>
      </w:r>
      <w:proofErr w:type="spellStart"/>
      <w:r w:rsidRPr="006E7E72">
        <w:rPr>
          <w:rFonts w:ascii="Times New Roman" w:hAnsi="Times New Roman" w:cs="Times New Roman"/>
          <w:sz w:val="22"/>
        </w:rPr>
        <w:t>μg</w:t>
      </w:r>
      <w:proofErr w:type="spellEnd"/>
      <w:r w:rsidRPr="006E7E72">
        <w:rPr>
          <w:rFonts w:ascii="Times New Roman" w:hAnsi="Times New Roman" w:cs="Times New Roman"/>
          <w:sz w:val="22"/>
        </w:rPr>
        <w:t xml:space="preserve">/ml streptomycin, and 292 </w:t>
      </w:r>
      <w:proofErr w:type="spellStart"/>
      <w:r w:rsidRPr="006E7E72">
        <w:rPr>
          <w:rFonts w:ascii="Times New Roman" w:hAnsi="Times New Roman" w:cs="Times New Roman"/>
          <w:sz w:val="22"/>
        </w:rPr>
        <w:t>μg</w:t>
      </w:r>
      <w:proofErr w:type="spellEnd"/>
      <w:r w:rsidRPr="006E7E72">
        <w:rPr>
          <w:rFonts w:ascii="Times New Roman" w:hAnsi="Times New Roman" w:cs="Times New Roman"/>
          <w:sz w:val="22"/>
        </w:rPr>
        <w:t>/ml L-glutamine (</w:t>
      </w:r>
      <w:r w:rsidR="008D481C" w:rsidRPr="006E7E72">
        <w:rPr>
          <w:rFonts w:ascii="Times New Roman" w:hAnsi="Times New Roman" w:cs="Times New Roman"/>
          <w:sz w:val="22"/>
        </w:rPr>
        <w:t xml:space="preserve">Product number: 06168-34, </w:t>
      </w:r>
      <w:proofErr w:type="spellStart"/>
      <w:r w:rsidRPr="006E7E72">
        <w:rPr>
          <w:rFonts w:ascii="Times New Roman" w:hAnsi="Times New Roman" w:cs="Times New Roman"/>
          <w:sz w:val="22"/>
        </w:rPr>
        <w:t>Nacalai</w:t>
      </w:r>
      <w:proofErr w:type="spellEnd"/>
      <w:r w:rsidRPr="006E7E72">
        <w:rPr>
          <w:rFonts w:ascii="Times New Roman" w:hAnsi="Times New Roman" w:cs="Times New Roman"/>
          <w:sz w:val="22"/>
        </w:rPr>
        <w:t xml:space="preserve"> </w:t>
      </w:r>
      <w:proofErr w:type="spellStart"/>
      <w:r w:rsidRPr="006E7E72">
        <w:rPr>
          <w:rFonts w:ascii="Times New Roman" w:hAnsi="Times New Roman" w:cs="Times New Roman"/>
          <w:sz w:val="22"/>
        </w:rPr>
        <w:t>tesque</w:t>
      </w:r>
      <w:proofErr w:type="spellEnd"/>
      <w:r w:rsidRPr="006E7E72">
        <w:rPr>
          <w:rFonts w:ascii="Times New Roman" w:hAnsi="Times New Roman" w:cs="Times New Roman"/>
          <w:sz w:val="22"/>
        </w:rPr>
        <w:t>, Kyoto, Japan)</w:t>
      </w:r>
      <w:r w:rsidR="00E3686F" w:rsidRPr="006E7E72">
        <w:rPr>
          <w:rFonts w:ascii="Times New Roman" w:hAnsi="Times New Roman" w:cs="Times New Roman" w:hint="eastAsia"/>
          <w:sz w:val="22"/>
        </w:rPr>
        <w:t xml:space="preserve"> </w:t>
      </w:r>
      <w:r w:rsidR="00E3686F" w:rsidRPr="006E7E72">
        <w:rPr>
          <w:rFonts w:ascii="Times New Roman" w:hAnsi="Times New Roman" w:cs="Times New Roman"/>
          <w:sz w:val="22"/>
        </w:rPr>
        <w:t>at 37 °C</w:t>
      </w:r>
      <w:r w:rsidR="00E3686F" w:rsidRPr="006E7E72">
        <w:rPr>
          <w:rFonts w:ascii="Times New Roman" w:hAnsi="Times New Roman" w:cs="Times New Roman" w:hint="eastAsia"/>
          <w:sz w:val="22"/>
        </w:rPr>
        <w:t xml:space="preserve"> </w:t>
      </w:r>
      <w:r w:rsidR="00E3686F" w:rsidRPr="006E7E72">
        <w:rPr>
          <w:rFonts w:ascii="Times New Roman" w:hAnsi="Times New Roman" w:cs="Times New Roman"/>
          <w:sz w:val="22"/>
        </w:rPr>
        <w:t>under 5% CO</w:t>
      </w:r>
      <w:r w:rsidR="00E3686F" w:rsidRPr="006E7E72">
        <w:rPr>
          <w:rFonts w:ascii="Times New Roman" w:hAnsi="Times New Roman" w:cs="Times New Roman"/>
          <w:sz w:val="22"/>
          <w:vertAlign w:val="subscript"/>
        </w:rPr>
        <w:t>2</w:t>
      </w:r>
      <w:r w:rsidR="00E3686F" w:rsidRPr="006E7E72">
        <w:rPr>
          <w:rFonts w:ascii="Times New Roman" w:hAnsi="Times New Roman" w:cs="Times New Roman"/>
          <w:sz w:val="22"/>
        </w:rPr>
        <w:t xml:space="preserve"> in air.</w:t>
      </w:r>
    </w:p>
    <w:p w14:paraId="6786D91B" w14:textId="77777777" w:rsidR="0097059F" w:rsidRPr="006E7E72" w:rsidRDefault="0097059F" w:rsidP="000F74FB">
      <w:pPr>
        <w:spacing w:line="360" w:lineRule="auto"/>
        <w:rPr>
          <w:rFonts w:ascii="Times New Roman" w:hAnsi="Times New Roman" w:cs="Times New Roman"/>
          <w:sz w:val="22"/>
        </w:rPr>
      </w:pPr>
    </w:p>
    <w:p w14:paraId="3638C7F6" w14:textId="70C92AE1"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Establishment</w:t>
      </w:r>
      <w:r w:rsidR="006B5210" w:rsidRPr="006E7E72">
        <w:rPr>
          <w:rFonts w:ascii="Times New Roman" w:hAnsi="Times New Roman" w:cs="Times New Roman"/>
          <w:i/>
          <w:iCs/>
          <w:sz w:val="22"/>
        </w:rPr>
        <w:t xml:space="preserve"> of</w:t>
      </w:r>
      <w:r w:rsidRPr="006E7E72">
        <w:rPr>
          <w:rFonts w:ascii="Times New Roman" w:hAnsi="Times New Roman" w:cs="Times New Roman"/>
          <w:i/>
          <w:iCs/>
          <w:sz w:val="22"/>
        </w:rPr>
        <w:t xml:space="preserve"> stably transfected cells for</w:t>
      </w:r>
      <w:r w:rsidR="0023455C" w:rsidRPr="006E7E72">
        <w:rPr>
          <w:rFonts w:ascii="Times New Roman" w:hAnsi="Times New Roman" w:cs="Times New Roman"/>
          <w:i/>
          <w:iCs/>
          <w:sz w:val="22"/>
        </w:rPr>
        <w:t xml:space="preserve"> the</w:t>
      </w:r>
      <w:r w:rsidRPr="006E7E72">
        <w:rPr>
          <w:rFonts w:ascii="Times New Roman" w:hAnsi="Times New Roman" w:cs="Times New Roman"/>
          <w:i/>
          <w:iCs/>
          <w:sz w:val="22"/>
        </w:rPr>
        <w:t xml:space="preserve"> Tet-on system</w:t>
      </w:r>
    </w:p>
    <w:p w14:paraId="205D9ADF" w14:textId="78DE8CF3" w:rsidR="00ED2538"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lastRenderedPageBreak/>
        <w:t>We seeded 2.0×10</w:t>
      </w:r>
      <w:r w:rsidRPr="006E7E72">
        <w:rPr>
          <w:rFonts w:ascii="Times New Roman" w:hAnsi="Times New Roman" w:cs="Times New Roman"/>
          <w:sz w:val="22"/>
          <w:vertAlign w:val="superscript"/>
        </w:rPr>
        <w:t xml:space="preserve">5 </w:t>
      </w:r>
      <w:r w:rsidRPr="006E7E72">
        <w:rPr>
          <w:rFonts w:ascii="Times New Roman" w:hAnsi="Times New Roman" w:cs="Times New Roman"/>
          <w:sz w:val="22"/>
        </w:rPr>
        <w:t xml:space="preserve">cells to a 3.5-cm dish </w:t>
      </w:r>
      <w:r w:rsidR="002E4F78" w:rsidRPr="006E7E72">
        <w:rPr>
          <w:rFonts w:ascii="Times New Roman" w:hAnsi="Times New Roman" w:cs="Times New Roman"/>
          <w:sz w:val="22"/>
        </w:rPr>
        <w:t>one</w:t>
      </w:r>
      <w:r w:rsidRPr="006E7E72">
        <w:rPr>
          <w:rFonts w:ascii="Times New Roman" w:hAnsi="Times New Roman" w:cs="Times New Roman"/>
          <w:sz w:val="22"/>
        </w:rPr>
        <w:t xml:space="preserve"> day before transfection</w:t>
      </w:r>
      <w:r w:rsidR="00ED78F1" w:rsidRPr="006E7E72">
        <w:rPr>
          <w:rFonts w:ascii="Times New Roman" w:hAnsi="Times New Roman" w:cs="Times New Roman"/>
          <w:sz w:val="22"/>
        </w:rPr>
        <w:t xml:space="preserve"> and</w:t>
      </w:r>
      <w:r w:rsidRPr="006E7E72">
        <w:rPr>
          <w:rFonts w:ascii="Times New Roman" w:hAnsi="Times New Roman" w:cs="Times New Roman"/>
          <w:sz w:val="22"/>
        </w:rPr>
        <w:t xml:space="preserve"> used 1.7 µg of T-2pro-luc-down-hCMV*1-</w:t>
      </w:r>
      <w:r w:rsidRPr="006E7E72">
        <w:rPr>
          <w:rFonts w:ascii="Times New Roman" w:hAnsi="Times New Roman" w:cs="Times New Roman"/>
          <w:i/>
          <w:iCs/>
          <w:sz w:val="22"/>
        </w:rPr>
        <w:t>Tesra</w:t>
      </w:r>
      <w:r w:rsidRPr="006E7E72">
        <w:rPr>
          <w:rFonts w:ascii="Times New Roman" w:hAnsi="Times New Roman" w:cs="Times New Roman"/>
          <w:sz w:val="22"/>
        </w:rPr>
        <w:t xml:space="preserve">, 0.1 µg of </w:t>
      </w:r>
      <w:proofErr w:type="spellStart"/>
      <w:r w:rsidRPr="006E7E72">
        <w:rPr>
          <w:rFonts w:ascii="Times New Roman" w:hAnsi="Times New Roman" w:cs="Times New Roman"/>
          <w:sz w:val="22"/>
        </w:rPr>
        <w:t>pPBCAGrtTA</w:t>
      </w:r>
      <w:proofErr w:type="spellEnd"/>
      <w:r w:rsidRPr="006E7E72">
        <w:rPr>
          <w:rFonts w:ascii="Times New Roman" w:hAnsi="Times New Roman" w:cs="Times New Roman"/>
          <w:sz w:val="22"/>
        </w:rPr>
        <w:t xml:space="preserve">-IN, and 0.2 µg of </w:t>
      </w:r>
      <w:proofErr w:type="spellStart"/>
      <w:r w:rsidRPr="006E7E72">
        <w:rPr>
          <w:rFonts w:ascii="Times New Roman" w:hAnsi="Times New Roman" w:cs="Times New Roman"/>
          <w:sz w:val="22"/>
        </w:rPr>
        <w:t>pPyCAG-PBase</w:t>
      </w:r>
      <w:proofErr w:type="spellEnd"/>
      <w:r w:rsidRPr="006E7E72">
        <w:rPr>
          <w:rFonts w:ascii="Times New Roman" w:hAnsi="Times New Roman" w:cs="Times New Roman"/>
          <w:sz w:val="22"/>
        </w:rPr>
        <w:t xml:space="preserve"> for transfection</w:t>
      </w:r>
      <w:r w:rsidR="006C687D" w:rsidRPr="006E7E72">
        <w:rPr>
          <w:rFonts w:ascii="Times New Roman" w:hAnsi="Times New Roman" w:cs="Times New Roman"/>
          <w:sz w:val="22"/>
        </w:rPr>
        <w:t xml:space="preserve"> </w:t>
      </w:r>
      <w:r w:rsidR="006C687D" w:rsidRPr="006E7E72">
        <w:rPr>
          <w:rFonts w:ascii="Times New Roman" w:hAnsi="Times New Roman" w:cs="Times New Roman"/>
          <w:sz w:val="22"/>
        </w:rPr>
        <w:fldChar w:fldCharType="begin" w:fldLock="1"/>
      </w:r>
      <w:r w:rsidR="006C687D" w:rsidRPr="006E7E72">
        <w:rPr>
          <w:rFonts w:ascii="Times New Roman" w:hAnsi="Times New Roman" w:cs="Times New Roman"/>
          <w:sz w:val="22"/>
        </w:rPr>
        <w:instrText>ADDIN paperpile_citation &lt;clusterId&gt;C898J955F346C139&lt;/clusterId&gt;&lt;metadata&gt;&lt;citation&gt;&lt;id&gt;417ace8c-39e0-059c-a71a-1df61abe1947&lt;/id&gt;&lt;/citation&gt;&lt;/metadata&gt;&lt;data&gt;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&lt;/data&gt; \* MERGEFORMAT</w:instrText>
      </w:r>
      <w:r w:rsidR="006C687D"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(Murakami et al., 2016)</w:t>
      </w:r>
      <w:r w:rsidR="006C687D" w:rsidRPr="006E7E72">
        <w:rPr>
          <w:rFonts w:ascii="Times New Roman" w:hAnsi="Times New Roman" w:cs="Times New Roman"/>
          <w:sz w:val="22"/>
        </w:rPr>
        <w:fldChar w:fldCharType="end"/>
      </w:r>
      <w:r w:rsidR="00CD2321" w:rsidRPr="006E7E72">
        <w:rPr>
          <w:rFonts w:ascii="Times New Roman" w:hAnsi="Times New Roman" w:cs="Times New Roman"/>
          <w:sz w:val="22"/>
        </w:rPr>
        <w:t>.</w:t>
      </w:r>
      <w:r w:rsidR="00E60BBD" w:rsidRPr="006E7E72">
        <w:rPr>
          <w:rFonts w:ascii="Times New Roman" w:hAnsi="Times New Roman" w:cs="Times New Roman"/>
          <w:sz w:val="22"/>
        </w:rPr>
        <w:t xml:space="preserve"> </w:t>
      </w:r>
      <w:r w:rsidR="00ED78F1" w:rsidRPr="006E7E72">
        <w:rPr>
          <w:rFonts w:ascii="Times New Roman" w:hAnsi="Times New Roman" w:cs="Times New Roman"/>
          <w:sz w:val="22"/>
        </w:rPr>
        <w:t>T</w:t>
      </w:r>
      <w:r w:rsidR="00E60BBD" w:rsidRPr="006E7E72">
        <w:rPr>
          <w:rFonts w:ascii="Times New Roman" w:hAnsi="Times New Roman" w:cs="Times New Roman"/>
          <w:sz w:val="22"/>
        </w:rPr>
        <w:t>hese plasmid DNA</w:t>
      </w:r>
      <w:r w:rsidR="00ED78F1" w:rsidRPr="006E7E72">
        <w:rPr>
          <w:rFonts w:ascii="Times New Roman" w:hAnsi="Times New Roman" w:cs="Times New Roman"/>
          <w:sz w:val="22"/>
        </w:rPr>
        <w:t>s were incubated</w:t>
      </w:r>
      <w:r w:rsidR="00E60BBD" w:rsidRPr="006E7E72">
        <w:rPr>
          <w:rFonts w:ascii="Times New Roman" w:hAnsi="Times New Roman" w:cs="Times New Roman"/>
          <w:sz w:val="22"/>
        </w:rPr>
        <w:t xml:space="preserve"> with</w:t>
      </w:r>
      <w:r w:rsidR="00ED78F1" w:rsidRPr="006E7E72">
        <w:rPr>
          <w:rFonts w:ascii="Times New Roman" w:hAnsi="Times New Roman" w:cs="Times New Roman"/>
          <w:sz w:val="22"/>
        </w:rPr>
        <w:t xml:space="preserve"> 6 µl of 1 mg/ml of PEI MAX (</w:t>
      </w:r>
      <w:r w:rsidR="008D481C" w:rsidRPr="006E7E72">
        <w:rPr>
          <w:rFonts w:ascii="Times New Roman" w:hAnsi="Times New Roman" w:cs="Times New Roman"/>
          <w:sz w:val="22"/>
        </w:rPr>
        <w:t>Product number: 24765-1</w:t>
      </w:r>
      <w:r w:rsidR="00AD6B7C" w:rsidRPr="006E7E72">
        <w:rPr>
          <w:rFonts w:ascii="Times New Roman" w:hAnsi="Times New Roman" w:cs="Times New Roman"/>
          <w:sz w:val="22"/>
        </w:rPr>
        <w:t>00</w:t>
      </w:r>
      <w:r w:rsidR="008D481C" w:rsidRPr="006E7E72">
        <w:rPr>
          <w:rFonts w:ascii="Times New Roman" w:hAnsi="Times New Roman" w:cs="Times New Roman"/>
          <w:sz w:val="22"/>
        </w:rPr>
        <w:t xml:space="preserve">, </w:t>
      </w:r>
      <w:proofErr w:type="spellStart"/>
      <w:r w:rsidR="00ED78F1" w:rsidRPr="006E7E72">
        <w:rPr>
          <w:rFonts w:ascii="Times New Roman" w:hAnsi="Times New Roman" w:cs="Times New Roman"/>
          <w:sz w:val="22"/>
        </w:rPr>
        <w:t>Polysciences</w:t>
      </w:r>
      <w:proofErr w:type="spellEnd"/>
      <w:r w:rsidR="00ED78F1" w:rsidRPr="006E7E72">
        <w:rPr>
          <w:rFonts w:ascii="Times New Roman" w:hAnsi="Times New Roman" w:cs="Times New Roman"/>
          <w:sz w:val="22"/>
        </w:rPr>
        <w:t xml:space="preserve">, Warrington, PA, USA) and </w:t>
      </w:r>
      <w:r w:rsidR="00CD2321" w:rsidRPr="006E7E72">
        <w:rPr>
          <w:rFonts w:ascii="Times New Roman" w:hAnsi="Times New Roman" w:cs="Times New Roman"/>
          <w:sz w:val="22"/>
        </w:rPr>
        <w:t>200 µl of Opti-MEM</w:t>
      </w:r>
      <w:r w:rsidR="00027F7E" w:rsidRPr="006E7E72">
        <w:rPr>
          <w:rFonts w:ascii="Times New Roman" w:hAnsi="Times New Roman" w:cs="Times New Roman"/>
          <w:sz w:val="22"/>
        </w:rPr>
        <w:t xml:space="preserve"> (</w:t>
      </w:r>
      <w:proofErr w:type="spellStart"/>
      <w:r w:rsidR="00027F7E" w:rsidRPr="006E7E72">
        <w:rPr>
          <w:rFonts w:ascii="Times New Roman" w:hAnsi="Times New Roman" w:cs="Times New Roman"/>
          <w:sz w:val="22"/>
        </w:rPr>
        <w:t>Thermo</w:t>
      </w:r>
      <w:proofErr w:type="spellEnd"/>
      <w:r w:rsidR="00027F7E" w:rsidRPr="006E7E72">
        <w:rPr>
          <w:rFonts w:ascii="Times New Roman" w:hAnsi="Times New Roman" w:cs="Times New Roman"/>
          <w:sz w:val="22"/>
        </w:rPr>
        <w:t xml:space="preserve"> Fisher Scientific)</w:t>
      </w:r>
      <w:r w:rsidR="00E60BBD" w:rsidRPr="006E7E72">
        <w:rPr>
          <w:rFonts w:ascii="Times New Roman" w:hAnsi="Times New Roman" w:cs="Times New Roman"/>
          <w:sz w:val="22"/>
        </w:rPr>
        <w:t xml:space="preserve"> for 20 min. During</w:t>
      </w:r>
      <w:r w:rsidR="00ED78F1" w:rsidRPr="006E7E72">
        <w:rPr>
          <w:rFonts w:ascii="Times New Roman" w:hAnsi="Times New Roman" w:cs="Times New Roman"/>
          <w:sz w:val="22"/>
        </w:rPr>
        <w:t xml:space="preserve"> the</w:t>
      </w:r>
      <w:r w:rsidR="00E60BBD" w:rsidRPr="006E7E72">
        <w:rPr>
          <w:rFonts w:ascii="Times New Roman" w:hAnsi="Times New Roman" w:cs="Times New Roman"/>
          <w:sz w:val="22"/>
        </w:rPr>
        <w:t xml:space="preserve"> incubation, the culture medium</w:t>
      </w:r>
      <w:r w:rsidR="00ED78F1" w:rsidRPr="006E7E72">
        <w:rPr>
          <w:rFonts w:ascii="Times New Roman" w:hAnsi="Times New Roman" w:cs="Times New Roman"/>
          <w:sz w:val="22"/>
        </w:rPr>
        <w:t xml:space="preserve"> was changed to</w:t>
      </w:r>
      <w:r w:rsidR="004954D2" w:rsidRPr="006E7E72">
        <w:rPr>
          <w:rFonts w:ascii="Times New Roman" w:hAnsi="Times New Roman" w:cs="Times New Roman"/>
          <w:sz w:val="22"/>
        </w:rPr>
        <w:t xml:space="preserve"> </w:t>
      </w:r>
      <w:r w:rsidR="002E4F78" w:rsidRPr="006E7E72">
        <w:rPr>
          <w:rFonts w:ascii="Times New Roman" w:hAnsi="Times New Roman" w:cs="Times New Roman"/>
          <w:sz w:val="22"/>
        </w:rPr>
        <w:t>a</w:t>
      </w:r>
      <w:r w:rsidR="004954D2" w:rsidRPr="006E7E72">
        <w:rPr>
          <w:rFonts w:ascii="Times New Roman" w:hAnsi="Times New Roman" w:cs="Times New Roman"/>
          <w:sz w:val="22"/>
        </w:rPr>
        <w:t xml:space="preserve"> </w:t>
      </w:r>
      <w:r w:rsidR="0023455C" w:rsidRPr="006E7E72">
        <w:rPr>
          <w:rFonts w:ascii="Times New Roman" w:hAnsi="Times New Roman" w:cs="Times New Roman"/>
          <w:sz w:val="22"/>
        </w:rPr>
        <w:t>fresh</w:t>
      </w:r>
      <w:r w:rsidR="004954D2" w:rsidRPr="006E7E72">
        <w:rPr>
          <w:rFonts w:ascii="Times New Roman" w:hAnsi="Times New Roman" w:cs="Times New Roman"/>
          <w:sz w:val="22"/>
        </w:rPr>
        <w:t xml:space="preserve"> one</w:t>
      </w:r>
      <w:r w:rsidR="00640B46" w:rsidRPr="006E7E72">
        <w:rPr>
          <w:rFonts w:ascii="Times New Roman" w:hAnsi="Times New Roman" w:cs="Times New Roman"/>
          <w:sz w:val="22"/>
        </w:rPr>
        <w:t>, and t</w:t>
      </w:r>
      <w:r w:rsidR="00ED78F1" w:rsidRPr="006E7E72">
        <w:rPr>
          <w:rFonts w:ascii="Times New Roman" w:hAnsi="Times New Roman" w:cs="Times New Roman"/>
          <w:sz w:val="22"/>
        </w:rPr>
        <w:t xml:space="preserve">he mixture of DNA and PEI MAX in </w:t>
      </w:r>
      <w:r w:rsidR="00F22611" w:rsidRPr="006E7E72">
        <w:rPr>
          <w:rFonts w:ascii="Times New Roman" w:hAnsi="Times New Roman" w:cs="Times New Roman"/>
          <w:sz w:val="22"/>
        </w:rPr>
        <w:t>Opti-MEM</w:t>
      </w:r>
      <w:r w:rsidR="00ED78F1" w:rsidRPr="006E7E72">
        <w:rPr>
          <w:rFonts w:ascii="Times New Roman" w:hAnsi="Times New Roman" w:cs="Times New Roman"/>
          <w:sz w:val="22"/>
        </w:rPr>
        <w:t xml:space="preserve"> was added</w:t>
      </w:r>
      <w:r w:rsidR="00F22611" w:rsidRPr="006E7E72">
        <w:rPr>
          <w:rFonts w:ascii="Times New Roman" w:hAnsi="Times New Roman" w:cs="Times New Roman"/>
          <w:sz w:val="22"/>
        </w:rPr>
        <w:t xml:space="preserve"> </w:t>
      </w:r>
      <w:r w:rsidR="00E60BBD" w:rsidRPr="006E7E72">
        <w:rPr>
          <w:rFonts w:ascii="Times New Roman" w:hAnsi="Times New Roman" w:cs="Times New Roman"/>
          <w:sz w:val="22"/>
        </w:rPr>
        <w:t xml:space="preserve">to </w:t>
      </w:r>
      <w:r w:rsidR="00F22611" w:rsidRPr="006E7E72">
        <w:rPr>
          <w:rFonts w:ascii="Times New Roman" w:hAnsi="Times New Roman" w:cs="Times New Roman"/>
          <w:sz w:val="22"/>
        </w:rPr>
        <w:t>Hepa1-6 cells in</w:t>
      </w:r>
      <w:r w:rsidR="00ED78F1" w:rsidRPr="006E7E72">
        <w:rPr>
          <w:rFonts w:ascii="Times New Roman" w:hAnsi="Times New Roman" w:cs="Times New Roman"/>
          <w:sz w:val="22"/>
        </w:rPr>
        <w:t xml:space="preserve"> a</w:t>
      </w:r>
      <w:r w:rsidR="00E60BBD" w:rsidRPr="006E7E72">
        <w:rPr>
          <w:rFonts w:ascii="Times New Roman" w:hAnsi="Times New Roman" w:cs="Times New Roman"/>
          <w:sz w:val="22"/>
        </w:rPr>
        <w:t xml:space="preserve"> 3.5-cm di</w:t>
      </w:r>
      <w:r w:rsidR="00F22611" w:rsidRPr="006E7E72">
        <w:rPr>
          <w:rFonts w:ascii="Times New Roman" w:hAnsi="Times New Roman" w:cs="Times New Roman"/>
          <w:sz w:val="22"/>
        </w:rPr>
        <w:t>sh.</w:t>
      </w:r>
      <w:r w:rsidR="00E60BBD" w:rsidRPr="006E7E72">
        <w:rPr>
          <w:rFonts w:ascii="Times New Roman" w:hAnsi="Times New Roman" w:cs="Times New Roman"/>
          <w:sz w:val="22"/>
        </w:rPr>
        <w:t xml:space="preserve"> </w:t>
      </w:r>
      <w:r w:rsidRPr="006E7E72">
        <w:rPr>
          <w:rFonts w:ascii="Times New Roman" w:hAnsi="Times New Roman" w:cs="Times New Roman"/>
          <w:sz w:val="22"/>
        </w:rPr>
        <w:t>Two days after transfection,</w:t>
      </w:r>
      <w:r w:rsidR="00ED78F1" w:rsidRPr="006E7E72">
        <w:rPr>
          <w:rFonts w:ascii="Times New Roman" w:hAnsi="Times New Roman" w:cs="Times New Roman"/>
          <w:sz w:val="22"/>
        </w:rPr>
        <w:t xml:space="preserve"> </w:t>
      </w:r>
      <w:r w:rsidR="00640B46" w:rsidRPr="006E7E72">
        <w:rPr>
          <w:rFonts w:ascii="Times New Roman" w:hAnsi="Times New Roman" w:cs="Times New Roman"/>
          <w:sz w:val="22"/>
        </w:rPr>
        <w:t>selection of</w:t>
      </w:r>
      <w:r w:rsidR="00ED78F1" w:rsidRPr="006E7E72">
        <w:rPr>
          <w:rFonts w:ascii="Times New Roman" w:hAnsi="Times New Roman" w:cs="Times New Roman"/>
          <w:sz w:val="22"/>
        </w:rPr>
        <w:t xml:space="preserve"> transfected cells w</w:t>
      </w:r>
      <w:r w:rsidR="00640B46" w:rsidRPr="006E7E72">
        <w:rPr>
          <w:rFonts w:ascii="Times New Roman" w:hAnsi="Times New Roman" w:cs="Times New Roman"/>
          <w:sz w:val="22"/>
        </w:rPr>
        <w:t>as</w:t>
      </w:r>
      <w:r w:rsidR="00ED78F1" w:rsidRPr="006E7E72">
        <w:rPr>
          <w:rFonts w:ascii="Times New Roman" w:hAnsi="Times New Roman" w:cs="Times New Roman"/>
          <w:sz w:val="22"/>
        </w:rPr>
        <w:t xml:space="preserve"> </w:t>
      </w:r>
      <w:r w:rsidR="00640B46" w:rsidRPr="006E7E72">
        <w:rPr>
          <w:rFonts w:ascii="Times New Roman" w:hAnsi="Times New Roman" w:cs="Times New Roman"/>
          <w:sz w:val="22"/>
        </w:rPr>
        <w:t>done</w:t>
      </w:r>
      <w:r w:rsidRPr="006E7E72">
        <w:rPr>
          <w:rFonts w:ascii="Times New Roman" w:hAnsi="Times New Roman" w:cs="Times New Roman"/>
          <w:sz w:val="22"/>
        </w:rPr>
        <w:t xml:space="preserve"> </w:t>
      </w:r>
      <w:r w:rsidR="00ED78F1" w:rsidRPr="006E7E72">
        <w:rPr>
          <w:rFonts w:ascii="Times New Roman" w:hAnsi="Times New Roman" w:cs="Times New Roman"/>
          <w:sz w:val="22"/>
        </w:rPr>
        <w:t>by treatment</w:t>
      </w:r>
      <w:r w:rsidRPr="006E7E72">
        <w:rPr>
          <w:rFonts w:ascii="Times New Roman" w:hAnsi="Times New Roman" w:cs="Times New Roman"/>
          <w:sz w:val="22"/>
        </w:rPr>
        <w:t xml:space="preserve"> with 1.5-3 mg/m</w:t>
      </w:r>
      <w:r w:rsidR="006B5210" w:rsidRPr="006E7E72">
        <w:rPr>
          <w:rFonts w:ascii="Times New Roman" w:hAnsi="Times New Roman" w:cs="Times New Roman"/>
          <w:sz w:val="22"/>
        </w:rPr>
        <w:t>l</w:t>
      </w:r>
      <w:r w:rsidRPr="006E7E72">
        <w:rPr>
          <w:rFonts w:ascii="Times New Roman" w:hAnsi="Times New Roman" w:cs="Times New Roman"/>
          <w:sz w:val="22"/>
        </w:rPr>
        <w:t xml:space="preserve"> G418</w:t>
      </w:r>
      <w:r w:rsidR="00890201" w:rsidRPr="006E7E72">
        <w:rPr>
          <w:rFonts w:ascii="Times New Roman" w:hAnsi="Times New Roman" w:cs="Times New Roman"/>
          <w:sz w:val="22"/>
        </w:rPr>
        <w:t xml:space="preserve"> (</w:t>
      </w:r>
      <w:r w:rsidR="008D481C" w:rsidRPr="006E7E72">
        <w:rPr>
          <w:rFonts w:ascii="Times New Roman" w:hAnsi="Times New Roman" w:cs="Times New Roman"/>
          <w:sz w:val="22"/>
        </w:rPr>
        <w:t>Product number: 078-0596</w:t>
      </w:r>
      <w:r w:rsidR="00AD6B7C" w:rsidRPr="006E7E72">
        <w:rPr>
          <w:rFonts w:ascii="Times New Roman" w:hAnsi="Times New Roman" w:cs="Times New Roman"/>
          <w:sz w:val="22"/>
        </w:rPr>
        <w:t>3</w:t>
      </w:r>
      <w:r w:rsidR="008D481C" w:rsidRPr="006E7E72">
        <w:rPr>
          <w:rFonts w:ascii="Times New Roman" w:hAnsi="Times New Roman" w:cs="Times New Roman"/>
          <w:sz w:val="22"/>
        </w:rPr>
        <w:t xml:space="preserve">, </w:t>
      </w:r>
      <w:r w:rsidR="00890201" w:rsidRPr="006E7E72">
        <w:rPr>
          <w:rFonts w:ascii="Times New Roman" w:hAnsi="Times New Roman" w:cs="Times New Roman"/>
          <w:sz w:val="22"/>
        </w:rPr>
        <w:t>Fujifilm Wako)</w:t>
      </w:r>
      <w:r w:rsidRPr="006E7E72">
        <w:rPr>
          <w:rFonts w:ascii="Times New Roman" w:hAnsi="Times New Roman" w:cs="Times New Roman"/>
          <w:sz w:val="22"/>
        </w:rPr>
        <w:t xml:space="preserve"> for 10 days.</w:t>
      </w:r>
      <w:r w:rsidR="00640B46" w:rsidRPr="006E7E72">
        <w:rPr>
          <w:rFonts w:ascii="Times New Roman" w:hAnsi="Times New Roman" w:cs="Times New Roman"/>
          <w:sz w:val="22"/>
        </w:rPr>
        <w:t xml:space="preserve"> To check RNA expression in these stably transfected cells, we spread the</w:t>
      </w:r>
      <w:r w:rsidR="002E4F78" w:rsidRPr="006E7E72">
        <w:rPr>
          <w:rFonts w:ascii="Times New Roman" w:hAnsi="Times New Roman" w:cs="Times New Roman"/>
          <w:sz w:val="22"/>
        </w:rPr>
        <w:t xml:space="preserve"> cells</w:t>
      </w:r>
      <w:r w:rsidR="00640B46" w:rsidRPr="006E7E72">
        <w:rPr>
          <w:rFonts w:ascii="Times New Roman" w:hAnsi="Times New Roman" w:cs="Times New Roman"/>
          <w:sz w:val="22"/>
        </w:rPr>
        <w:t xml:space="preserve"> </w:t>
      </w:r>
      <w:r w:rsidR="0023455C" w:rsidRPr="006E7E72">
        <w:rPr>
          <w:rFonts w:ascii="Times New Roman" w:hAnsi="Times New Roman" w:cs="Times New Roman"/>
          <w:sz w:val="22"/>
        </w:rPr>
        <w:t>o</w:t>
      </w:r>
      <w:r w:rsidR="00640B46" w:rsidRPr="006E7E72">
        <w:rPr>
          <w:rFonts w:ascii="Times New Roman" w:hAnsi="Times New Roman" w:cs="Times New Roman"/>
          <w:sz w:val="22"/>
        </w:rPr>
        <w:t>nto 3.5-cm dishes</w:t>
      </w:r>
      <w:r w:rsidR="002E4F78" w:rsidRPr="006E7E72">
        <w:rPr>
          <w:rFonts w:ascii="Times New Roman" w:hAnsi="Times New Roman" w:cs="Times New Roman"/>
          <w:sz w:val="22"/>
        </w:rPr>
        <w:t xml:space="preserve"> and</w:t>
      </w:r>
      <w:r w:rsidR="00640B46" w:rsidRPr="006E7E72">
        <w:rPr>
          <w:rFonts w:ascii="Times New Roman" w:hAnsi="Times New Roman" w:cs="Times New Roman"/>
          <w:sz w:val="22"/>
        </w:rPr>
        <w:t xml:space="preserve"> treated them </w:t>
      </w:r>
      <w:r w:rsidR="001D140A" w:rsidRPr="006E7E72">
        <w:rPr>
          <w:rFonts w:ascii="Times New Roman" w:hAnsi="Times New Roman" w:cs="Times New Roman"/>
          <w:sz w:val="22"/>
        </w:rPr>
        <w:t>with</w:t>
      </w:r>
      <w:r w:rsidR="00ED2538" w:rsidRPr="006E7E72">
        <w:rPr>
          <w:rFonts w:ascii="Times New Roman" w:hAnsi="Times New Roman" w:cs="Times New Roman"/>
          <w:sz w:val="22"/>
        </w:rPr>
        <w:t xml:space="preserve"> </w:t>
      </w:r>
      <w:r w:rsidR="001D140A" w:rsidRPr="006E7E72">
        <w:rPr>
          <w:rFonts w:ascii="Times New Roman" w:hAnsi="Times New Roman" w:cs="Times New Roman"/>
          <w:sz w:val="22"/>
        </w:rPr>
        <w:t>1 µg/m</w:t>
      </w:r>
      <w:r w:rsidR="006B5210" w:rsidRPr="006E7E72">
        <w:rPr>
          <w:rFonts w:ascii="Times New Roman" w:hAnsi="Times New Roman" w:cs="Times New Roman"/>
          <w:sz w:val="22"/>
        </w:rPr>
        <w:t>l</w:t>
      </w:r>
      <w:r w:rsidR="001D140A" w:rsidRPr="006E7E72">
        <w:rPr>
          <w:rFonts w:ascii="Times New Roman" w:hAnsi="Times New Roman" w:cs="Times New Roman"/>
          <w:sz w:val="22"/>
        </w:rPr>
        <w:t xml:space="preserve"> </w:t>
      </w:r>
      <w:r w:rsidR="006B5210" w:rsidRPr="006E7E72">
        <w:rPr>
          <w:rFonts w:ascii="Times New Roman" w:hAnsi="Times New Roman" w:cs="Times New Roman"/>
          <w:sz w:val="22"/>
        </w:rPr>
        <w:t>d</w:t>
      </w:r>
      <w:r w:rsidR="001D140A" w:rsidRPr="006E7E72">
        <w:rPr>
          <w:rFonts w:ascii="Times New Roman" w:hAnsi="Times New Roman" w:cs="Times New Roman"/>
          <w:sz w:val="22"/>
        </w:rPr>
        <w:t>oxycycline (Dox)</w:t>
      </w:r>
      <w:r w:rsidR="00A65AB9" w:rsidRPr="006E7E72">
        <w:rPr>
          <w:rFonts w:ascii="Times New Roman" w:hAnsi="Times New Roman" w:cs="Times New Roman"/>
          <w:sz w:val="22"/>
        </w:rPr>
        <w:t xml:space="preserve"> (</w:t>
      </w:r>
      <w:r w:rsidR="008D481C" w:rsidRPr="006E7E72">
        <w:rPr>
          <w:rFonts w:ascii="Times New Roman" w:hAnsi="Times New Roman" w:cs="Times New Roman"/>
          <w:sz w:val="22"/>
        </w:rPr>
        <w:t xml:space="preserve">Product number: D4116, </w:t>
      </w:r>
      <w:r w:rsidR="00A65AB9" w:rsidRPr="006E7E72">
        <w:rPr>
          <w:rFonts w:ascii="Times New Roman" w:hAnsi="Times New Roman" w:cs="Times New Roman"/>
          <w:sz w:val="22"/>
        </w:rPr>
        <w:t>Tokyo Chemical Industry, Tokyo, Japan)</w:t>
      </w:r>
      <w:r w:rsidR="00ED78F1" w:rsidRPr="006E7E72">
        <w:rPr>
          <w:rFonts w:ascii="Times New Roman" w:hAnsi="Times New Roman" w:cs="Times New Roman"/>
          <w:sz w:val="22"/>
        </w:rPr>
        <w:t xml:space="preserve"> </w:t>
      </w:r>
      <w:r w:rsidR="00ED2538" w:rsidRPr="006E7E72">
        <w:rPr>
          <w:rFonts w:ascii="Times New Roman" w:hAnsi="Times New Roman" w:cs="Times New Roman"/>
          <w:sz w:val="22"/>
        </w:rPr>
        <w:t xml:space="preserve">for </w:t>
      </w:r>
      <w:r w:rsidR="002E4F78" w:rsidRPr="006E7E72">
        <w:rPr>
          <w:rFonts w:ascii="Times New Roman" w:hAnsi="Times New Roman" w:cs="Times New Roman"/>
          <w:sz w:val="22"/>
        </w:rPr>
        <w:t>one</w:t>
      </w:r>
      <w:r w:rsidR="00ED2538" w:rsidRPr="006E7E72">
        <w:rPr>
          <w:rFonts w:ascii="Times New Roman" w:hAnsi="Times New Roman" w:cs="Times New Roman"/>
          <w:sz w:val="22"/>
        </w:rPr>
        <w:t xml:space="preserve"> day</w:t>
      </w:r>
      <w:r w:rsidR="006B5210" w:rsidRPr="006E7E72">
        <w:rPr>
          <w:rFonts w:ascii="Times New Roman" w:hAnsi="Times New Roman" w:cs="Times New Roman"/>
          <w:sz w:val="22"/>
        </w:rPr>
        <w:t xml:space="preserve"> and</w:t>
      </w:r>
      <w:r w:rsidR="002E4F78" w:rsidRPr="006E7E72">
        <w:rPr>
          <w:rFonts w:ascii="Times New Roman" w:hAnsi="Times New Roman" w:cs="Times New Roman"/>
          <w:sz w:val="22"/>
        </w:rPr>
        <w:t xml:space="preserve"> then</w:t>
      </w:r>
      <w:r w:rsidR="00ED78F1" w:rsidRPr="006E7E72">
        <w:rPr>
          <w:rFonts w:ascii="Times New Roman" w:hAnsi="Times New Roman" w:cs="Times New Roman"/>
          <w:sz w:val="22"/>
        </w:rPr>
        <w:t xml:space="preserve"> </w:t>
      </w:r>
      <w:r w:rsidR="00ED2538" w:rsidRPr="006E7E72">
        <w:rPr>
          <w:rFonts w:ascii="Times New Roman" w:hAnsi="Times New Roman" w:cs="Times New Roman"/>
          <w:sz w:val="22"/>
        </w:rPr>
        <w:t>collected total RNA</w:t>
      </w:r>
      <w:r w:rsidR="00640B46" w:rsidRPr="006E7E72">
        <w:rPr>
          <w:rFonts w:ascii="Times New Roman" w:hAnsi="Times New Roman" w:cs="Times New Roman"/>
          <w:sz w:val="22"/>
        </w:rPr>
        <w:t>s</w:t>
      </w:r>
      <w:r w:rsidR="00ED78F1" w:rsidRPr="006E7E72">
        <w:rPr>
          <w:rFonts w:ascii="Times New Roman" w:hAnsi="Times New Roman" w:cs="Times New Roman"/>
          <w:sz w:val="22"/>
        </w:rPr>
        <w:t xml:space="preserve"> as described above</w:t>
      </w:r>
      <w:r w:rsidR="00ED2538" w:rsidRPr="006E7E72">
        <w:rPr>
          <w:rFonts w:ascii="Times New Roman" w:hAnsi="Times New Roman" w:cs="Times New Roman"/>
          <w:sz w:val="22"/>
        </w:rPr>
        <w:t xml:space="preserve">. </w:t>
      </w:r>
    </w:p>
    <w:p w14:paraId="7F0D7BCF" w14:textId="77777777" w:rsidR="000C1D4C" w:rsidRPr="006E7E72" w:rsidRDefault="000C1D4C" w:rsidP="000F74FB">
      <w:pPr>
        <w:spacing w:line="360" w:lineRule="auto"/>
        <w:rPr>
          <w:rFonts w:ascii="Times New Roman" w:hAnsi="Times New Roman" w:cs="Times New Roman"/>
          <w:sz w:val="22"/>
        </w:rPr>
      </w:pPr>
    </w:p>
    <w:p w14:paraId="37EF6906" w14:textId="223CB8D6" w:rsidR="002D0E86" w:rsidRPr="006E7E72" w:rsidRDefault="0071015B"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R</w:t>
      </w:r>
      <w:r w:rsidR="002D0E86" w:rsidRPr="006E7E72">
        <w:rPr>
          <w:rFonts w:ascii="Times New Roman" w:hAnsi="Times New Roman" w:cs="Times New Roman" w:hint="eastAsia"/>
          <w:i/>
          <w:iCs/>
          <w:sz w:val="22"/>
        </w:rPr>
        <w:t>eporter gene</w:t>
      </w:r>
      <w:r w:rsidR="002D0E86" w:rsidRPr="006E7E72">
        <w:rPr>
          <w:rFonts w:ascii="Times New Roman" w:hAnsi="Times New Roman" w:cs="Times New Roman"/>
          <w:i/>
          <w:iCs/>
          <w:sz w:val="22"/>
        </w:rPr>
        <w:t xml:space="preserve"> assay</w:t>
      </w:r>
    </w:p>
    <w:p w14:paraId="39369091" w14:textId="714574BB" w:rsidR="0084210C" w:rsidRPr="006E7E72" w:rsidRDefault="002D0E86"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To check</w:t>
      </w:r>
      <w:r w:rsidR="0084210C" w:rsidRPr="006E7E72">
        <w:rPr>
          <w:rFonts w:ascii="Times New Roman" w:hAnsi="Times New Roman" w:cs="Times New Roman"/>
          <w:sz w:val="22"/>
        </w:rPr>
        <w:t xml:space="preserve"> whether luciferase activity was increased by the addition of Dox in the stable cells</w:t>
      </w:r>
      <w:r w:rsidRPr="006E7E72">
        <w:rPr>
          <w:rFonts w:ascii="Times New Roman" w:hAnsi="Times New Roman" w:cs="Times New Roman"/>
          <w:sz w:val="22"/>
        </w:rPr>
        <w:t>, we seeded 5.0×10</w:t>
      </w:r>
      <w:r w:rsidRPr="006E7E72">
        <w:rPr>
          <w:rFonts w:ascii="Times New Roman" w:hAnsi="Times New Roman" w:cs="Times New Roman"/>
          <w:sz w:val="22"/>
          <w:vertAlign w:val="superscript"/>
        </w:rPr>
        <w:t xml:space="preserve">4 </w:t>
      </w:r>
      <w:r w:rsidRPr="006E7E72">
        <w:rPr>
          <w:rFonts w:ascii="Times New Roman" w:hAnsi="Times New Roman" w:cs="Times New Roman"/>
          <w:sz w:val="22"/>
        </w:rPr>
        <w:t>cells in each well of a 24-well plate</w:t>
      </w:r>
      <w:r w:rsidRPr="006E7E72">
        <w:rPr>
          <w:rFonts w:ascii="Times New Roman" w:hAnsi="Times New Roman" w:cs="Times New Roman" w:hint="eastAsia"/>
          <w:sz w:val="22"/>
        </w:rPr>
        <w:t>.</w:t>
      </w:r>
      <w:r w:rsidRPr="006E7E72">
        <w:rPr>
          <w:rFonts w:ascii="Times New Roman" w:hAnsi="Times New Roman" w:cs="Times New Roman"/>
          <w:sz w:val="22"/>
        </w:rPr>
        <w:t xml:space="preserve"> </w:t>
      </w:r>
      <w:r w:rsidR="004F600F" w:rsidRPr="006E7E72">
        <w:rPr>
          <w:rFonts w:ascii="Times New Roman" w:hAnsi="Times New Roman" w:cs="Times New Roman"/>
          <w:sz w:val="22"/>
        </w:rPr>
        <w:t>One</w:t>
      </w:r>
      <w:r w:rsidR="000C55BF" w:rsidRPr="006E7E72">
        <w:rPr>
          <w:rFonts w:ascii="Times New Roman" w:hAnsi="Times New Roman" w:cs="Times New Roman"/>
          <w:sz w:val="22"/>
        </w:rPr>
        <w:t xml:space="preserve"> day after seeding, </w:t>
      </w:r>
      <w:r w:rsidR="00DB1BCE" w:rsidRPr="006E7E72">
        <w:rPr>
          <w:rFonts w:ascii="Times New Roman" w:hAnsi="Times New Roman" w:cs="Times New Roman"/>
          <w:sz w:val="22"/>
        </w:rPr>
        <w:t>the cells were</w:t>
      </w:r>
      <w:r w:rsidRPr="006E7E72">
        <w:rPr>
          <w:rFonts w:ascii="Times New Roman" w:hAnsi="Times New Roman" w:cs="Times New Roman"/>
          <w:sz w:val="22"/>
        </w:rPr>
        <w:t xml:space="preserve"> treated with 1 µg/ml Dox for </w:t>
      </w:r>
      <w:r w:rsidR="004F600F" w:rsidRPr="006E7E72">
        <w:rPr>
          <w:rFonts w:ascii="Times New Roman" w:hAnsi="Times New Roman" w:cs="Times New Roman"/>
          <w:sz w:val="22"/>
        </w:rPr>
        <w:t>one</w:t>
      </w:r>
      <w:r w:rsidRPr="006E7E72">
        <w:rPr>
          <w:rFonts w:ascii="Times New Roman" w:hAnsi="Times New Roman" w:cs="Times New Roman"/>
          <w:sz w:val="22"/>
        </w:rPr>
        <w:t xml:space="preserve"> day</w:t>
      </w:r>
      <w:r w:rsidR="00DB1BCE" w:rsidRPr="006E7E72">
        <w:rPr>
          <w:rFonts w:ascii="Times New Roman" w:hAnsi="Times New Roman" w:cs="Times New Roman"/>
          <w:sz w:val="22"/>
        </w:rPr>
        <w:t>,</w:t>
      </w:r>
      <w:r w:rsidRPr="006E7E72">
        <w:rPr>
          <w:rFonts w:ascii="Times New Roman" w:hAnsi="Times New Roman" w:cs="Times New Roman"/>
          <w:sz w:val="22"/>
        </w:rPr>
        <w:t xml:space="preserve"> and</w:t>
      </w:r>
      <w:r w:rsidR="00DB1BCE" w:rsidRPr="006E7E72">
        <w:rPr>
          <w:rFonts w:ascii="Times New Roman" w:hAnsi="Times New Roman" w:cs="Times New Roman"/>
          <w:sz w:val="22"/>
        </w:rPr>
        <w:t xml:space="preserve"> the</w:t>
      </w:r>
      <w:r w:rsidRPr="006E7E72">
        <w:rPr>
          <w:rFonts w:ascii="Times New Roman" w:hAnsi="Times New Roman" w:cs="Times New Roman"/>
          <w:sz w:val="22"/>
        </w:rPr>
        <w:t xml:space="preserve"> total cell lysate</w:t>
      </w:r>
      <w:r w:rsidR="00DB1BCE" w:rsidRPr="006E7E72">
        <w:rPr>
          <w:rFonts w:ascii="Times New Roman" w:hAnsi="Times New Roman" w:cs="Times New Roman"/>
          <w:sz w:val="22"/>
        </w:rPr>
        <w:t xml:space="preserve"> was collected</w:t>
      </w:r>
      <w:r w:rsidR="0084210C" w:rsidRPr="006E7E72">
        <w:rPr>
          <w:rFonts w:ascii="Times New Roman" w:hAnsi="Times New Roman" w:cs="Times New Roman"/>
          <w:sz w:val="22"/>
        </w:rPr>
        <w:t xml:space="preserve"> with Passive Lysis Buffer (</w:t>
      </w:r>
      <w:r w:rsidR="008D481C" w:rsidRPr="006E7E72">
        <w:rPr>
          <w:rFonts w:ascii="Times New Roman" w:hAnsi="Times New Roman" w:cs="Times New Roman"/>
          <w:sz w:val="22"/>
        </w:rPr>
        <w:t xml:space="preserve">Product number: E1910, </w:t>
      </w:r>
      <w:r w:rsidR="0084210C" w:rsidRPr="006E7E72">
        <w:rPr>
          <w:rFonts w:ascii="Times New Roman" w:hAnsi="Times New Roman" w:cs="Times New Roman"/>
          <w:sz w:val="22"/>
        </w:rPr>
        <w:t xml:space="preserve">Promega). </w:t>
      </w:r>
      <w:r w:rsidR="004F600F" w:rsidRPr="006E7E72">
        <w:rPr>
          <w:rFonts w:ascii="Times New Roman" w:hAnsi="Times New Roman" w:cs="Times New Roman"/>
          <w:sz w:val="22"/>
        </w:rPr>
        <w:t>A</w:t>
      </w:r>
      <w:r w:rsidR="0084210C" w:rsidRPr="006E7E72">
        <w:rPr>
          <w:rFonts w:ascii="Times New Roman" w:hAnsi="Times New Roman" w:cs="Times New Roman"/>
          <w:sz w:val="22"/>
        </w:rPr>
        <w:t xml:space="preserve"> reporter gene assay was performed with Luciferase Assay Reagent II in a Dual-Luciferase Reporter Assay System (</w:t>
      </w:r>
      <w:r w:rsidR="008D481C" w:rsidRPr="006E7E72">
        <w:rPr>
          <w:rFonts w:ascii="Times New Roman" w:hAnsi="Times New Roman" w:cs="Times New Roman"/>
          <w:sz w:val="22"/>
        </w:rPr>
        <w:t xml:space="preserve">Product number: E1910, </w:t>
      </w:r>
      <w:r w:rsidR="0084210C" w:rsidRPr="006E7E72">
        <w:rPr>
          <w:rFonts w:ascii="Times New Roman" w:hAnsi="Times New Roman" w:cs="Times New Roman"/>
          <w:sz w:val="22"/>
        </w:rPr>
        <w:t xml:space="preserve">Promega) by using Lumat LB9507 (Berthold, Bad Wildbad, Germany). The value of firefly luciferase activity was normalized to the total protein amount </w:t>
      </w:r>
      <w:r w:rsidR="004F600F" w:rsidRPr="006E7E72">
        <w:rPr>
          <w:rFonts w:ascii="Times New Roman" w:hAnsi="Times New Roman" w:cs="Times New Roman"/>
          <w:sz w:val="22"/>
        </w:rPr>
        <w:t>that</w:t>
      </w:r>
      <w:r w:rsidR="0084210C" w:rsidRPr="006E7E72">
        <w:rPr>
          <w:rFonts w:ascii="Times New Roman" w:hAnsi="Times New Roman" w:cs="Times New Roman"/>
          <w:sz w:val="22"/>
        </w:rPr>
        <w:t xml:space="preserve"> was measured by using a BCA Protein Assay Kit (</w:t>
      </w:r>
      <w:r w:rsidR="008D481C" w:rsidRPr="006E7E72">
        <w:rPr>
          <w:rFonts w:ascii="Times New Roman" w:hAnsi="Times New Roman" w:cs="Times New Roman"/>
          <w:sz w:val="22"/>
        </w:rPr>
        <w:t xml:space="preserve">Product number: 23225, </w:t>
      </w:r>
      <w:proofErr w:type="spellStart"/>
      <w:r w:rsidR="0084210C" w:rsidRPr="006E7E72">
        <w:rPr>
          <w:rFonts w:ascii="Times New Roman" w:hAnsi="Times New Roman" w:cs="Times New Roman"/>
          <w:sz w:val="22"/>
        </w:rPr>
        <w:t>Thermo</w:t>
      </w:r>
      <w:proofErr w:type="spellEnd"/>
      <w:r w:rsidR="0084210C" w:rsidRPr="006E7E72">
        <w:rPr>
          <w:rFonts w:ascii="Times New Roman" w:hAnsi="Times New Roman" w:cs="Times New Roman"/>
          <w:sz w:val="22"/>
        </w:rPr>
        <w:t xml:space="preserve"> Fisher Scientific)</w:t>
      </w:r>
      <w:r w:rsidR="0071015B" w:rsidRPr="006E7E72">
        <w:rPr>
          <w:rFonts w:ascii="Times New Roman" w:hAnsi="Times New Roman" w:cs="Times New Roman"/>
          <w:sz w:val="22"/>
        </w:rPr>
        <w:t>,</w:t>
      </w:r>
      <w:r w:rsidR="0084210C" w:rsidRPr="006E7E72">
        <w:rPr>
          <w:rFonts w:ascii="Times New Roman" w:hAnsi="Times New Roman" w:cs="Times New Roman"/>
          <w:sz w:val="22"/>
        </w:rPr>
        <w:t xml:space="preserve"> and the value </w:t>
      </w:r>
      <w:r w:rsidR="0071015B" w:rsidRPr="006E7E72">
        <w:rPr>
          <w:rFonts w:ascii="Times New Roman" w:hAnsi="Times New Roman" w:cs="Times New Roman"/>
          <w:sz w:val="22"/>
        </w:rPr>
        <w:t>in the presence of Dox was further normalized to that in the absence of Dox</w:t>
      </w:r>
      <w:r w:rsidR="0084210C" w:rsidRPr="006E7E72">
        <w:rPr>
          <w:rFonts w:ascii="Times New Roman" w:hAnsi="Times New Roman" w:cs="Times New Roman"/>
          <w:sz w:val="22"/>
        </w:rPr>
        <w:t>.</w:t>
      </w:r>
    </w:p>
    <w:p w14:paraId="6D675649" w14:textId="77777777" w:rsidR="002D0E86" w:rsidRPr="006E7E72" w:rsidRDefault="002D0E86" w:rsidP="000F74FB">
      <w:pPr>
        <w:spacing w:line="360" w:lineRule="auto"/>
        <w:rPr>
          <w:rFonts w:ascii="Times New Roman" w:hAnsi="Times New Roman" w:cs="Times New Roman"/>
          <w:sz w:val="22"/>
        </w:rPr>
      </w:pPr>
    </w:p>
    <w:p w14:paraId="51243B93" w14:textId="5F9377E9"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Knockdown of Ptbp2</w:t>
      </w:r>
    </w:p>
    <w:p w14:paraId="6AF9EAA1" w14:textId="78224D7D" w:rsidR="0071015B" w:rsidRPr="006E7E72" w:rsidRDefault="0071015B" w:rsidP="0071015B">
      <w:pPr>
        <w:spacing w:line="360" w:lineRule="auto"/>
        <w:ind w:firstLineChars="193" w:firstLine="425"/>
        <w:rPr>
          <w:rFonts w:ascii="Times New Roman" w:hAnsi="Times New Roman" w:cs="Times New Roman"/>
          <w:sz w:val="22"/>
        </w:rPr>
      </w:pPr>
      <w:r w:rsidRPr="006E7E72">
        <w:rPr>
          <w:rFonts w:ascii="Times New Roman" w:hAnsi="Times New Roman" w:cs="Times New Roman"/>
          <w:sz w:val="22"/>
        </w:rPr>
        <w:t xml:space="preserve">To check the efficiency of knockdown, we transfected shPtbp2 or pBAsi-mU6 </w:t>
      </w:r>
      <w:proofErr w:type="spellStart"/>
      <w:r w:rsidRPr="006E7E72">
        <w:rPr>
          <w:rFonts w:ascii="Times New Roman" w:hAnsi="Times New Roman" w:cs="Times New Roman"/>
          <w:sz w:val="22"/>
        </w:rPr>
        <w:t>Pur</w:t>
      </w:r>
      <w:proofErr w:type="spellEnd"/>
      <w:r w:rsidRPr="006E7E72">
        <w:rPr>
          <w:rFonts w:ascii="Times New Roman" w:hAnsi="Times New Roman" w:cs="Times New Roman"/>
          <w:sz w:val="22"/>
        </w:rPr>
        <w:t xml:space="preserve"> DNA (</w:t>
      </w:r>
      <w:proofErr w:type="spellStart"/>
      <w:r w:rsidRPr="006E7E72">
        <w:rPr>
          <w:rFonts w:ascii="Times New Roman" w:hAnsi="Times New Roman" w:cs="Times New Roman"/>
          <w:sz w:val="22"/>
        </w:rPr>
        <w:t>shEmpty</w:t>
      </w:r>
      <w:proofErr w:type="spellEnd"/>
      <w:r w:rsidRPr="006E7E72">
        <w:rPr>
          <w:rFonts w:ascii="Times New Roman" w:hAnsi="Times New Roman" w:cs="Times New Roman"/>
          <w:sz w:val="22"/>
        </w:rPr>
        <w:t>, control) into Hepa1-6 cells stably transfected with T-2pro-luc-down-hCMV*1-</w:t>
      </w:r>
      <w:r w:rsidRPr="006E7E72">
        <w:rPr>
          <w:rFonts w:ascii="Times New Roman" w:hAnsi="Times New Roman" w:cs="Times New Roman"/>
          <w:i/>
          <w:iCs/>
          <w:sz w:val="22"/>
        </w:rPr>
        <w:t>Tesra</w:t>
      </w:r>
      <w:r w:rsidRPr="006E7E72">
        <w:rPr>
          <w:rFonts w:ascii="Times New Roman" w:hAnsi="Times New Roman" w:cs="Times New Roman"/>
          <w:sz w:val="22"/>
        </w:rPr>
        <w:t xml:space="preserve">. </w:t>
      </w:r>
      <w:r w:rsidR="004F600F" w:rsidRPr="006E7E72">
        <w:rPr>
          <w:rFonts w:ascii="Times New Roman" w:hAnsi="Times New Roman" w:cs="Times New Roman"/>
          <w:sz w:val="22"/>
        </w:rPr>
        <w:t>One</w:t>
      </w:r>
      <w:r w:rsidRPr="006E7E72">
        <w:rPr>
          <w:rFonts w:ascii="Times New Roman" w:hAnsi="Times New Roman" w:cs="Times New Roman"/>
          <w:sz w:val="22"/>
        </w:rPr>
        <w:t xml:space="preserve"> </w:t>
      </w:r>
      <w:r w:rsidRPr="006E7E72">
        <w:rPr>
          <w:rFonts w:ascii="Times New Roman" w:hAnsi="Times New Roman" w:cs="Times New Roman"/>
          <w:sz w:val="22"/>
        </w:rPr>
        <w:lastRenderedPageBreak/>
        <w:t>day before transfection, 2.0×10</w:t>
      </w:r>
      <w:r w:rsidRPr="006E7E72">
        <w:rPr>
          <w:rFonts w:ascii="Times New Roman" w:hAnsi="Times New Roman" w:cs="Times New Roman"/>
          <w:sz w:val="22"/>
          <w:vertAlign w:val="superscript"/>
        </w:rPr>
        <w:t>5</w:t>
      </w:r>
      <w:r w:rsidRPr="006E7E72">
        <w:rPr>
          <w:rFonts w:ascii="Times New Roman" w:hAnsi="Times New Roman" w:cs="Times New Roman"/>
          <w:sz w:val="22"/>
        </w:rPr>
        <w:t xml:space="preserve"> cells were seeded onto a 3.5-cm dish. On the day of transfection, 2 </w:t>
      </w:r>
      <w:proofErr w:type="spellStart"/>
      <w:r w:rsidRPr="006E7E72">
        <w:rPr>
          <w:rFonts w:ascii="Times New Roman" w:hAnsi="Times New Roman" w:cs="Times New Roman"/>
          <w:sz w:val="22"/>
        </w:rPr>
        <w:t>μg</w:t>
      </w:r>
      <w:proofErr w:type="spellEnd"/>
      <w:r w:rsidRPr="006E7E72">
        <w:rPr>
          <w:rFonts w:ascii="Times New Roman" w:hAnsi="Times New Roman" w:cs="Times New Roman"/>
          <w:sz w:val="22"/>
        </w:rPr>
        <w:t xml:space="preserve"> of each plasmid DNA was incubated with 6 µl of 1 mg/ml of PEI MAX in 200 µl of Opti-MEM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for 20 min. During the incubation, the culture medium was changed to </w:t>
      </w:r>
      <w:r w:rsidR="004F600F" w:rsidRPr="006E7E72">
        <w:rPr>
          <w:rFonts w:ascii="Times New Roman" w:hAnsi="Times New Roman" w:cs="Times New Roman"/>
          <w:sz w:val="22"/>
        </w:rPr>
        <w:t>a</w:t>
      </w:r>
      <w:r w:rsidRPr="006E7E72">
        <w:rPr>
          <w:rFonts w:ascii="Times New Roman" w:hAnsi="Times New Roman" w:cs="Times New Roman"/>
          <w:sz w:val="22"/>
        </w:rPr>
        <w:t xml:space="preserve"> fresh one with or without 1 µg/ml Dox, and the mixture of DNA and PEI MAX in Opti-MEM was added to the culture dish. Two days after transfection, selection was done with 5 µg/ml puromycin</w:t>
      </w:r>
      <w:r w:rsidR="007C1C7A" w:rsidRPr="006E7E72">
        <w:rPr>
          <w:rFonts w:ascii="Times New Roman" w:hAnsi="Times New Roman" w:cs="Times New Roman"/>
          <w:sz w:val="22"/>
        </w:rPr>
        <w:t xml:space="preserve"> (</w:t>
      </w:r>
      <w:r w:rsidR="008D481C" w:rsidRPr="006E7E72">
        <w:rPr>
          <w:rFonts w:ascii="Times New Roman" w:hAnsi="Times New Roman" w:cs="Times New Roman"/>
          <w:sz w:val="22"/>
        </w:rPr>
        <w:t>Product number:</w:t>
      </w:r>
      <w:r w:rsidR="008D481C" w:rsidRPr="006E7E72">
        <w:t xml:space="preserve"> </w:t>
      </w:r>
      <w:r w:rsidR="008D481C" w:rsidRPr="006E7E72">
        <w:rPr>
          <w:rFonts w:ascii="Times New Roman" w:hAnsi="Times New Roman" w:cs="Times New Roman"/>
          <w:sz w:val="22"/>
        </w:rPr>
        <w:t xml:space="preserve">160-23151, </w:t>
      </w:r>
      <w:r w:rsidR="007C1C7A" w:rsidRPr="006E7E72">
        <w:rPr>
          <w:rFonts w:ascii="Times New Roman" w:hAnsi="Times New Roman" w:cs="Times New Roman"/>
          <w:sz w:val="22"/>
        </w:rPr>
        <w:t>Fujifilm Wako)</w:t>
      </w:r>
      <w:r w:rsidRPr="006E7E72">
        <w:rPr>
          <w:rFonts w:ascii="Times New Roman" w:hAnsi="Times New Roman" w:cs="Times New Roman"/>
          <w:sz w:val="22"/>
        </w:rPr>
        <w:t xml:space="preserve"> for </w:t>
      </w:r>
      <w:r w:rsidR="004F600F" w:rsidRPr="006E7E72">
        <w:rPr>
          <w:rFonts w:ascii="Times New Roman" w:hAnsi="Times New Roman" w:cs="Times New Roman"/>
          <w:sz w:val="22"/>
        </w:rPr>
        <w:t>one</w:t>
      </w:r>
      <w:r w:rsidRPr="006E7E72">
        <w:rPr>
          <w:rFonts w:ascii="Times New Roman" w:hAnsi="Times New Roman" w:cs="Times New Roman"/>
          <w:sz w:val="22"/>
        </w:rPr>
        <w:t xml:space="preserve"> day. </w:t>
      </w:r>
      <w:r w:rsidR="0084604A" w:rsidRPr="006E7E72">
        <w:rPr>
          <w:rFonts w:ascii="Times New Roman" w:hAnsi="Times New Roman" w:cs="Times New Roman"/>
          <w:sz w:val="22"/>
        </w:rPr>
        <w:t>Then</w:t>
      </w:r>
      <w:r w:rsidRPr="006E7E72">
        <w:rPr>
          <w:rFonts w:ascii="Times New Roman" w:hAnsi="Times New Roman" w:cs="Times New Roman"/>
          <w:sz w:val="22"/>
        </w:rPr>
        <w:t xml:space="preserve"> total RNA</w:t>
      </w:r>
      <w:r w:rsidR="004F600F" w:rsidRPr="006E7E72">
        <w:rPr>
          <w:rFonts w:ascii="Times New Roman" w:hAnsi="Times New Roman" w:cs="Times New Roman"/>
          <w:sz w:val="22"/>
        </w:rPr>
        <w:t xml:space="preserve"> was collected</w:t>
      </w:r>
      <w:r w:rsidRPr="006E7E72">
        <w:rPr>
          <w:rFonts w:ascii="Times New Roman" w:hAnsi="Times New Roman" w:cs="Times New Roman"/>
          <w:sz w:val="22"/>
        </w:rPr>
        <w:t xml:space="preserve"> </w:t>
      </w:r>
      <w:r w:rsidR="0084604A" w:rsidRPr="006E7E72">
        <w:rPr>
          <w:rFonts w:ascii="Times New Roman" w:hAnsi="Times New Roman" w:cs="Times New Roman"/>
          <w:sz w:val="22"/>
        </w:rPr>
        <w:t xml:space="preserve">to perform </w:t>
      </w:r>
      <w:proofErr w:type="spellStart"/>
      <w:r w:rsidR="0084604A" w:rsidRPr="006E7E72">
        <w:rPr>
          <w:rFonts w:ascii="Times New Roman" w:hAnsi="Times New Roman" w:cs="Times New Roman"/>
          <w:sz w:val="22"/>
        </w:rPr>
        <w:t>qRT</w:t>
      </w:r>
      <w:proofErr w:type="spellEnd"/>
      <w:r w:rsidR="0084604A" w:rsidRPr="006E7E72">
        <w:rPr>
          <w:rFonts w:ascii="Times New Roman" w:hAnsi="Times New Roman" w:cs="Times New Roman"/>
          <w:sz w:val="22"/>
        </w:rPr>
        <w:t>-PCR as described above.</w:t>
      </w:r>
    </w:p>
    <w:p w14:paraId="3A73F02E" w14:textId="32B30191" w:rsidR="007B6053" w:rsidRPr="006E7E72" w:rsidRDefault="0071015B" w:rsidP="00304FC5">
      <w:pPr>
        <w:spacing w:line="360" w:lineRule="auto"/>
        <w:ind w:firstLineChars="193" w:firstLine="425"/>
        <w:rPr>
          <w:rFonts w:ascii="Times New Roman" w:hAnsi="Times New Roman" w:cs="Times New Roman"/>
          <w:sz w:val="22"/>
        </w:rPr>
      </w:pPr>
      <w:r w:rsidRPr="006E7E72">
        <w:rPr>
          <w:rFonts w:ascii="Times New Roman" w:hAnsi="Times New Roman" w:cs="Times New Roman"/>
          <w:sz w:val="22"/>
        </w:rPr>
        <w:t xml:space="preserve">To </w:t>
      </w:r>
      <w:r w:rsidR="004F600F" w:rsidRPr="006E7E72">
        <w:rPr>
          <w:rFonts w:ascii="Times New Roman" w:hAnsi="Times New Roman" w:cs="Times New Roman"/>
          <w:sz w:val="22"/>
        </w:rPr>
        <w:t>investigate the</w:t>
      </w:r>
      <w:r w:rsidRPr="006E7E72">
        <w:rPr>
          <w:rFonts w:ascii="Times New Roman" w:hAnsi="Times New Roman" w:cs="Times New Roman"/>
          <w:sz w:val="22"/>
        </w:rPr>
        <w:t xml:space="preserve"> effect of </w:t>
      </w:r>
      <w:r w:rsidRPr="006E7E72">
        <w:rPr>
          <w:rFonts w:ascii="Times New Roman" w:hAnsi="Times New Roman" w:cs="Times New Roman"/>
          <w:i/>
          <w:iCs/>
          <w:sz w:val="22"/>
        </w:rPr>
        <w:t>Ptbp2</w:t>
      </w:r>
      <w:r w:rsidRPr="006E7E72">
        <w:rPr>
          <w:rFonts w:ascii="Times New Roman" w:hAnsi="Times New Roman" w:cs="Times New Roman"/>
          <w:sz w:val="22"/>
        </w:rPr>
        <w:t xml:space="preserve"> knockdown</w:t>
      </w:r>
      <w:r w:rsidR="0084604A" w:rsidRPr="006E7E72">
        <w:rPr>
          <w:rFonts w:ascii="Times New Roman" w:hAnsi="Times New Roman" w:cs="Times New Roman"/>
          <w:sz w:val="22"/>
        </w:rPr>
        <w:t xml:space="preserve"> on luciferase activity</w:t>
      </w:r>
      <w:r w:rsidRPr="006E7E72">
        <w:rPr>
          <w:rFonts w:ascii="Times New Roman" w:hAnsi="Times New Roman" w:cs="Times New Roman"/>
          <w:sz w:val="22"/>
        </w:rPr>
        <w:t>, 5.0×10</w:t>
      </w:r>
      <w:r w:rsidRPr="006E7E72">
        <w:rPr>
          <w:rFonts w:ascii="Times New Roman" w:hAnsi="Times New Roman" w:cs="Times New Roman"/>
          <w:sz w:val="22"/>
          <w:vertAlign w:val="superscript"/>
        </w:rPr>
        <w:t>4</w:t>
      </w:r>
      <w:r w:rsidRPr="006E7E72">
        <w:rPr>
          <w:rFonts w:ascii="Times New Roman" w:hAnsi="Times New Roman" w:cs="Times New Roman"/>
          <w:sz w:val="22"/>
        </w:rPr>
        <w:t xml:space="preserve"> stable cells</w:t>
      </w:r>
      <w:r w:rsidR="004F600F" w:rsidRPr="006E7E72">
        <w:rPr>
          <w:rFonts w:ascii="Times New Roman" w:hAnsi="Times New Roman" w:cs="Times New Roman"/>
          <w:sz w:val="22"/>
        </w:rPr>
        <w:t xml:space="preserve"> were seeded</w:t>
      </w:r>
      <w:r w:rsidRPr="006E7E72">
        <w:rPr>
          <w:rFonts w:ascii="Times New Roman" w:hAnsi="Times New Roman" w:cs="Times New Roman"/>
          <w:sz w:val="22"/>
        </w:rPr>
        <w:t xml:space="preserve"> in each well of a 24-well plate, and five hundreds</w:t>
      </w:r>
      <w:r w:rsidR="004F600F" w:rsidRPr="006E7E72">
        <w:rPr>
          <w:rFonts w:ascii="Times New Roman" w:hAnsi="Times New Roman" w:cs="Times New Roman"/>
          <w:sz w:val="22"/>
        </w:rPr>
        <w:t xml:space="preserve"> nanograms</w:t>
      </w:r>
      <w:r w:rsidRPr="006E7E72">
        <w:rPr>
          <w:rFonts w:ascii="Times New Roman" w:hAnsi="Times New Roman" w:cs="Times New Roman"/>
          <w:sz w:val="22"/>
        </w:rPr>
        <w:t xml:space="preserve"> of shPtbp2 w</w:t>
      </w:r>
      <w:r w:rsidR="004F600F" w:rsidRPr="006E7E72">
        <w:rPr>
          <w:rFonts w:ascii="Times New Roman" w:hAnsi="Times New Roman" w:cs="Times New Roman"/>
          <w:sz w:val="22"/>
        </w:rPr>
        <w:t>ere</w:t>
      </w:r>
      <w:r w:rsidRPr="006E7E72">
        <w:rPr>
          <w:rFonts w:ascii="Times New Roman" w:hAnsi="Times New Roman" w:cs="Times New Roman"/>
          <w:sz w:val="22"/>
        </w:rPr>
        <w:t xml:space="preserve"> transfected</w:t>
      </w:r>
      <w:r w:rsidR="004F600F" w:rsidRPr="006E7E72">
        <w:rPr>
          <w:rFonts w:ascii="Times New Roman" w:hAnsi="Times New Roman" w:cs="Times New Roman"/>
          <w:sz w:val="22"/>
        </w:rPr>
        <w:t xml:space="preserve"> one day later</w:t>
      </w:r>
      <w:r w:rsidRPr="006E7E72">
        <w:rPr>
          <w:rFonts w:ascii="Times New Roman" w:hAnsi="Times New Roman" w:cs="Times New Roman"/>
          <w:sz w:val="22"/>
        </w:rPr>
        <w:t xml:space="preserve"> as follows. The plasmid DNA was mixed with 50 µl of Opti-MEM (</w:t>
      </w:r>
      <w:proofErr w:type="spellStart"/>
      <w:r w:rsidRPr="006E7E72">
        <w:rPr>
          <w:rFonts w:ascii="Times New Roman" w:hAnsi="Times New Roman" w:cs="Times New Roman"/>
          <w:sz w:val="22"/>
        </w:rPr>
        <w:t>Thermo</w:t>
      </w:r>
      <w:proofErr w:type="spellEnd"/>
      <w:r w:rsidRPr="006E7E72">
        <w:rPr>
          <w:rFonts w:ascii="Times New Roman" w:hAnsi="Times New Roman" w:cs="Times New Roman"/>
          <w:sz w:val="22"/>
        </w:rPr>
        <w:t xml:space="preserve"> Fisher Scientific) and 1.5 µl of 1 mg/ml of PEI MAX and incubated for 20 min. During the incubation, the culture medium</w:t>
      </w:r>
      <w:r w:rsidR="004F600F" w:rsidRPr="006E7E72">
        <w:rPr>
          <w:rFonts w:ascii="Times New Roman" w:hAnsi="Times New Roman" w:cs="Times New Roman"/>
          <w:sz w:val="22"/>
        </w:rPr>
        <w:t xml:space="preserve"> was changed</w:t>
      </w:r>
      <w:r w:rsidRPr="006E7E72">
        <w:rPr>
          <w:rFonts w:ascii="Times New Roman" w:hAnsi="Times New Roman" w:cs="Times New Roman"/>
          <w:sz w:val="22"/>
        </w:rPr>
        <w:t xml:space="preserve"> to </w:t>
      </w:r>
      <w:r w:rsidR="004F600F" w:rsidRPr="006E7E72">
        <w:rPr>
          <w:rFonts w:ascii="Times New Roman" w:hAnsi="Times New Roman" w:cs="Times New Roman"/>
          <w:sz w:val="22"/>
        </w:rPr>
        <w:t>a</w:t>
      </w:r>
      <w:r w:rsidRPr="006E7E72">
        <w:rPr>
          <w:rFonts w:ascii="Times New Roman" w:hAnsi="Times New Roman" w:cs="Times New Roman"/>
          <w:sz w:val="22"/>
        </w:rPr>
        <w:t xml:space="preserve"> </w:t>
      </w:r>
      <w:r w:rsidR="0084604A" w:rsidRPr="006E7E72">
        <w:rPr>
          <w:rFonts w:ascii="Times New Roman" w:hAnsi="Times New Roman" w:cs="Times New Roman"/>
          <w:sz w:val="22"/>
        </w:rPr>
        <w:t>fresh one</w:t>
      </w:r>
      <w:r w:rsidRPr="006E7E72">
        <w:rPr>
          <w:rFonts w:ascii="Times New Roman" w:hAnsi="Times New Roman" w:cs="Times New Roman"/>
          <w:sz w:val="22"/>
        </w:rPr>
        <w:t xml:space="preserve"> with or without 1 µg/ml Dox. Then the mixture of DNA and PEI MAX in Opti-MEM was added to </w:t>
      </w:r>
      <w:r w:rsidRPr="006E7E72">
        <w:rPr>
          <w:rFonts w:ascii="Times New Roman" w:hAnsi="Times New Roman" w:cs="Times New Roman" w:hint="eastAsia"/>
          <w:sz w:val="22"/>
        </w:rPr>
        <w:t>e</w:t>
      </w:r>
      <w:r w:rsidRPr="006E7E72">
        <w:rPr>
          <w:rFonts w:ascii="Times New Roman" w:hAnsi="Times New Roman" w:cs="Times New Roman"/>
          <w:sz w:val="22"/>
        </w:rPr>
        <w:t xml:space="preserve">ach well. Two days later, selection of transfected cells was done with 5 µg/ml puromycin for </w:t>
      </w:r>
      <w:r w:rsidR="00BB0192" w:rsidRPr="006E7E72">
        <w:rPr>
          <w:rFonts w:ascii="Times New Roman" w:hAnsi="Times New Roman" w:cs="Times New Roman"/>
          <w:sz w:val="22"/>
        </w:rPr>
        <w:t>one</w:t>
      </w:r>
      <w:r w:rsidRPr="006E7E72">
        <w:rPr>
          <w:rFonts w:ascii="Times New Roman" w:hAnsi="Times New Roman" w:cs="Times New Roman"/>
          <w:sz w:val="22"/>
        </w:rPr>
        <w:t xml:space="preserve"> day, and</w:t>
      </w:r>
      <w:r w:rsidR="00BB0192" w:rsidRPr="006E7E72">
        <w:rPr>
          <w:rFonts w:ascii="Times New Roman" w:hAnsi="Times New Roman" w:cs="Times New Roman"/>
          <w:sz w:val="22"/>
        </w:rPr>
        <w:t xml:space="preserve"> the</w:t>
      </w:r>
      <w:r w:rsidRPr="006E7E72">
        <w:rPr>
          <w:rFonts w:ascii="Times New Roman" w:hAnsi="Times New Roman" w:cs="Times New Roman"/>
          <w:sz w:val="22"/>
        </w:rPr>
        <w:t xml:space="preserve"> total cell lysate was collected for</w:t>
      </w:r>
      <w:r w:rsidR="00BB0192" w:rsidRPr="006E7E72">
        <w:rPr>
          <w:rFonts w:ascii="Times New Roman" w:hAnsi="Times New Roman" w:cs="Times New Roman"/>
          <w:sz w:val="22"/>
        </w:rPr>
        <w:t xml:space="preserve"> a</w:t>
      </w:r>
      <w:r w:rsidRPr="006E7E72">
        <w:rPr>
          <w:rFonts w:ascii="Times New Roman" w:hAnsi="Times New Roman" w:cs="Times New Roman"/>
          <w:sz w:val="22"/>
        </w:rPr>
        <w:t xml:space="preserve"> </w:t>
      </w:r>
      <w:r w:rsidR="0084604A" w:rsidRPr="006E7E72">
        <w:rPr>
          <w:rFonts w:ascii="Times New Roman" w:hAnsi="Times New Roman" w:cs="Times New Roman"/>
          <w:sz w:val="22"/>
        </w:rPr>
        <w:t xml:space="preserve">reporter </w:t>
      </w:r>
      <w:r w:rsidR="00BC2646" w:rsidRPr="006E7E72">
        <w:rPr>
          <w:rFonts w:ascii="Times New Roman" w:hAnsi="Times New Roman" w:cs="Times New Roman"/>
          <w:sz w:val="22"/>
        </w:rPr>
        <w:t xml:space="preserve">gene </w:t>
      </w:r>
      <w:r w:rsidR="0084604A" w:rsidRPr="006E7E72">
        <w:rPr>
          <w:rFonts w:ascii="Times New Roman" w:hAnsi="Times New Roman" w:cs="Times New Roman"/>
          <w:sz w:val="22"/>
        </w:rPr>
        <w:t>assay as described above</w:t>
      </w:r>
      <w:r w:rsidRPr="006E7E72">
        <w:rPr>
          <w:rFonts w:ascii="Times New Roman" w:hAnsi="Times New Roman" w:cs="Times New Roman"/>
          <w:sz w:val="22"/>
        </w:rPr>
        <w:t xml:space="preserve">. </w:t>
      </w:r>
    </w:p>
    <w:p w14:paraId="0222A300" w14:textId="77777777" w:rsidR="006A76A9" w:rsidRPr="006E7E72" w:rsidRDefault="006A76A9" w:rsidP="000F74FB">
      <w:pPr>
        <w:spacing w:line="360" w:lineRule="auto"/>
        <w:rPr>
          <w:rFonts w:ascii="Times New Roman" w:hAnsi="Times New Roman" w:cs="Times New Roman"/>
          <w:sz w:val="22"/>
        </w:rPr>
      </w:pPr>
    </w:p>
    <w:p w14:paraId="6E4BD6C9" w14:textId="75E02449" w:rsidR="007B6053" w:rsidRPr="006E7E72" w:rsidRDefault="007B6053"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hint="eastAsia"/>
          <w:i/>
          <w:iCs/>
          <w:sz w:val="22"/>
        </w:rPr>
        <w:t>S</w:t>
      </w:r>
      <w:r w:rsidRPr="006E7E72">
        <w:rPr>
          <w:rFonts w:ascii="Times New Roman" w:hAnsi="Times New Roman" w:cs="Times New Roman"/>
          <w:i/>
          <w:iCs/>
          <w:sz w:val="22"/>
        </w:rPr>
        <w:t>tatistical analysis</w:t>
      </w:r>
    </w:p>
    <w:p w14:paraId="1E94CE98" w14:textId="6736EC6A" w:rsidR="00180DE7" w:rsidRPr="006E7E72" w:rsidRDefault="007B6053"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Results were presented as mean value</w:t>
      </w:r>
      <w:r w:rsidR="00956710" w:rsidRPr="006E7E72">
        <w:rPr>
          <w:rFonts w:ascii="Times New Roman" w:hAnsi="Times New Roman" w:cs="Times New Roman"/>
          <w:sz w:val="22"/>
        </w:rPr>
        <w:t>s</w:t>
      </w:r>
      <w:r w:rsidRPr="006E7E72">
        <w:rPr>
          <w:rFonts w:ascii="Times New Roman" w:hAnsi="Times New Roman" w:cs="Times New Roman"/>
          <w:sz w:val="22"/>
        </w:rPr>
        <w:t xml:space="preserve"> ± standard error of </w:t>
      </w:r>
      <w:r w:rsidR="00E44560" w:rsidRPr="006E7E72">
        <w:rPr>
          <w:rFonts w:ascii="Times New Roman" w:hAnsi="Times New Roman" w:cs="Times New Roman"/>
          <w:sz w:val="22"/>
        </w:rPr>
        <w:t xml:space="preserve">the </w:t>
      </w:r>
      <w:r w:rsidRPr="006E7E72">
        <w:rPr>
          <w:rFonts w:ascii="Times New Roman" w:hAnsi="Times New Roman" w:cs="Times New Roman"/>
          <w:sz w:val="22"/>
        </w:rPr>
        <w:t>mean (S.E.M.)</w:t>
      </w:r>
      <w:r w:rsidR="003F203E" w:rsidRPr="006E7E72">
        <w:rPr>
          <w:rFonts w:ascii="Times New Roman" w:hAnsi="Times New Roman" w:cs="Times New Roman" w:hint="eastAsia"/>
          <w:sz w:val="22"/>
        </w:rPr>
        <w:t xml:space="preserve"> </w:t>
      </w:r>
      <w:r w:rsidRPr="006E7E72">
        <w:rPr>
          <w:rFonts w:ascii="Times New Roman" w:hAnsi="Times New Roman" w:cs="Times New Roman"/>
          <w:sz w:val="22"/>
        </w:rPr>
        <w:t>of at least three independent experiments. The data were analyzed by</w:t>
      </w:r>
      <w:r w:rsidR="00E44560" w:rsidRPr="006E7E72">
        <w:rPr>
          <w:rFonts w:ascii="Times New Roman" w:hAnsi="Times New Roman" w:cs="Times New Roman"/>
          <w:sz w:val="22"/>
        </w:rPr>
        <w:t xml:space="preserve"> the</w:t>
      </w:r>
      <w:r w:rsidRPr="006E7E72">
        <w:rPr>
          <w:rFonts w:ascii="Times New Roman" w:hAnsi="Times New Roman" w:cs="Times New Roman"/>
          <w:sz w:val="22"/>
        </w:rPr>
        <w:t xml:space="preserve"> t-test or one-way analysis of variance (ANOVA) followed by Dunnett’s test. Differences were considered statistically significant at P</w:t>
      </w:r>
      <w:r w:rsidR="00132E63" w:rsidRPr="006E7E72">
        <w:rPr>
          <w:rFonts w:ascii="Times New Roman" w:hAnsi="Times New Roman" w:cs="Times New Roman"/>
          <w:sz w:val="22"/>
        </w:rPr>
        <w:t xml:space="preserve"> </w:t>
      </w:r>
      <w:r w:rsidRPr="006E7E72">
        <w:rPr>
          <w:rFonts w:ascii="Times New Roman" w:hAnsi="Times New Roman" w:cs="Times New Roman"/>
          <w:sz w:val="22"/>
        </w:rPr>
        <w:t>&lt;</w:t>
      </w:r>
      <w:r w:rsidR="00132E63" w:rsidRPr="006E7E72">
        <w:rPr>
          <w:rFonts w:ascii="Times New Roman" w:hAnsi="Times New Roman" w:cs="Times New Roman"/>
          <w:sz w:val="22"/>
        </w:rPr>
        <w:t xml:space="preserve"> </w:t>
      </w:r>
      <w:r w:rsidRPr="006E7E72">
        <w:rPr>
          <w:rFonts w:ascii="Times New Roman" w:hAnsi="Times New Roman" w:cs="Times New Roman"/>
          <w:sz w:val="22"/>
        </w:rPr>
        <w:t xml:space="preserve">0.05. All statistical analyses were </w:t>
      </w:r>
      <w:r w:rsidR="00E44560" w:rsidRPr="006E7E72">
        <w:rPr>
          <w:rFonts w:ascii="Times New Roman" w:hAnsi="Times New Roman" w:cs="Times New Roman"/>
          <w:sz w:val="22"/>
        </w:rPr>
        <w:t>performed using</w:t>
      </w:r>
      <w:r w:rsidRPr="006E7E72">
        <w:rPr>
          <w:rFonts w:ascii="Times New Roman" w:hAnsi="Times New Roman" w:cs="Times New Roman"/>
          <w:sz w:val="22"/>
        </w:rPr>
        <w:t xml:space="preserve"> R software (</w:t>
      </w:r>
      <w:r w:rsidR="00F46492" w:rsidRPr="006E7E72">
        <w:rPr>
          <w:rFonts w:ascii="Times New Roman" w:hAnsi="Times New Roman" w:cs="Times New Roman"/>
          <w:sz w:val="22"/>
        </w:rPr>
        <w:t>https://cran.ism.ac.jp/bin/windows/</w:t>
      </w:r>
      <w:r w:rsidRPr="006E7E72">
        <w:rPr>
          <w:rFonts w:ascii="Times New Roman" w:hAnsi="Times New Roman" w:cs="Times New Roman"/>
          <w:sz w:val="22"/>
        </w:rPr>
        <w:t>).</w:t>
      </w:r>
    </w:p>
    <w:p w14:paraId="388A0BA1" w14:textId="6C1A2B56" w:rsidR="00F46492" w:rsidRPr="006E7E72" w:rsidRDefault="00F46492" w:rsidP="000F74FB">
      <w:pPr>
        <w:spacing w:line="360" w:lineRule="auto"/>
        <w:rPr>
          <w:rFonts w:ascii="Times New Roman" w:hAnsi="Times New Roman" w:cs="Times New Roman"/>
          <w:sz w:val="22"/>
        </w:rPr>
      </w:pPr>
    </w:p>
    <w:p w14:paraId="42FD65E6" w14:textId="2F7D334C" w:rsidR="00F46492" w:rsidRPr="006E7E72" w:rsidRDefault="00F46492" w:rsidP="000F74FB">
      <w:pPr>
        <w:spacing w:line="360" w:lineRule="auto"/>
        <w:rPr>
          <w:rFonts w:ascii="Times New Roman" w:hAnsi="Times New Roman" w:cs="Times New Roman"/>
          <w:sz w:val="22"/>
        </w:rPr>
      </w:pPr>
    </w:p>
    <w:p w14:paraId="11519644" w14:textId="77777777" w:rsidR="00F46492" w:rsidRPr="006E7E72" w:rsidRDefault="00F46492" w:rsidP="000F74FB">
      <w:pPr>
        <w:pStyle w:val="a9"/>
        <w:numPr>
          <w:ilvl w:val="0"/>
          <w:numId w:val="3"/>
        </w:numPr>
        <w:spacing w:line="360" w:lineRule="auto"/>
        <w:ind w:leftChars="0"/>
        <w:rPr>
          <w:rFonts w:ascii="Times New Roman" w:hAnsi="Times New Roman" w:cs="Times New Roman"/>
          <w:b/>
          <w:bCs/>
          <w:sz w:val="22"/>
        </w:rPr>
      </w:pPr>
      <w:r w:rsidRPr="006E7E72">
        <w:rPr>
          <w:rFonts w:ascii="Times New Roman" w:hAnsi="Times New Roman" w:cs="Times New Roman" w:hint="eastAsia"/>
          <w:b/>
          <w:bCs/>
          <w:sz w:val="22"/>
        </w:rPr>
        <w:t>Results</w:t>
      </w:r>
    </w:p>
    <w:p w14:paraId="01FE5F7C" w14:textId="77777777" w:rsidR="00F46492" w:rsidRPr="006E7E72" w:rsidRDefault="00F46492" w:rsidP="000F74FB">
      <w:pPr>
        <w:spacing w:line="360" w:lineRule="auto"/>
        <w:rPr>
          <w:rFonts w:ascii="Times New Roman" w:hAnsi="Times New Roman" w:cs="Times New Roman"/>
          <w:b/>
          <w:bCs/>
          <w:sz w:val="22"/>
        </w:rPr>
      </w:pPr>
    </w:p>
    <w:p w14:paraId="16A1D50B" w14:textId="05DBB5C1" w:rsidR="00F46492" w:rsidRPr="006E7E72" w:rsidRDefault="00F46492"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 xml:space="preserve">Identification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i/>
          <w:iCs/>
          <w:sz w:val="22"/>
        </w:rPr>
        <w:t>-binding protein</w:t>
      </w:r>
      <w:r w:rsidR="00142097" w:rsidRPr="006E7E72">
        <w:rPr>
          <w:rFonts w:ascii="Times New Roman" w:hAnsi="Times New Roman" w:cs="Times New Roman" w:hint="eastAsia"/>
          <w:i/>
          <w:iCs/>
          <w:sz w:val="22"/>
        </w:rPr>
        <w:t xml:space="preserve"> </w:t>
      </w:r>
      <w:r w:rsidR="00142097" w:rsidRPr="006E7E72">
        <w:rPr>
          <w:rFonts w:ascii="Times New Roman" w:hAnsi="Times New Roman" w:cs="Times New Roman"/>
          <w:i/>
          <w:iCs/>
          <w:sz w:val="22"/>
        </w:rPr>
        <w:t>candidates</w:t>
      </w:r>
    </w:p>
    <w:p w14:paraId="5976B4EE" w14:textId="71A8EDF5" w:rsidR="00F46492" w:rsidRPr="006E7E72" w:rsidRDefault="00F46492"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lastRenderedPageBreak/>
        <w:t xml:space="preserve">To investigate </w:t>
      </w:r>
      <w:r w:rsidR="002772E6" w:rsidRPr="006E7E72">
        <w:rPr>
          <w:rFonts w:ascii="Times New Roman" w:hAnsi="Times New Roman" w:cs="Times New Roman"/>
          <w:sz w:val="22"/>
        </w:rPr>
        <w:t>the</w:t>
      </w:r>
      <w:r w:rsidRPr="006E7E72">
        <w:rPr>
          <w:rFonts w:ascii="Times New Roman" w:hAnsi="Times New Roman" w:cs="Times New Roman"/>
          <w:sz w:val="22"/>
        </w:rPr>
        <w:t xml:space="preserve"> molecular mechanism of </w:t>
      </w:r>
      <w:r w:rsidRPr="006E7E72">
        <w:rPr>
          <w:rFonts w:ascii="Times New Roman" w:hAnsi="Times New Roman" w:cs="Times New Roman"/>
          <w:i/>
          <w:iCs/>
          <w:sz w:val="22"/>
        </w:rPr>
        <w:t>Prss42/Tessp-2</w:t>
      </w:r>
      <w:r w:rsidRPr="006E7E72">
        <w:rPr>
          <w:rFonts w:ascii="Times New Roman" w:hAnsi="Times New Roman" w:cs="Times New Roman"/>
          <w:sz w:val="22"/>
        </w:rPr>
        <w:t xml:space="preserve"> </w:t>
      </w:r>
      <w:r w:rsidR="00142097" w:rsidRPr="006E7E72">
        <w:rPr>
          <w:rFonts w:ascii="Times New Roman" w:hAnsi="Times New Roman" w:cs="Times New Roman"/>
          <w:sz w:val="22"/>
        </w:rPr>
        <w:t xml:space="preserve">transcriptional </w:t>
      </w:r>
      <w:r w:rsidRPr="006E7E72">
        <w:rPr>
          <w:rFonts w:ascii="Times New Roman" w:hAnsi="Times New Roman" w:cs="Times New Roman"/>
          <w:sz w:val="22"/>
        </w:rPr>
        <w:t xml:space="preserve">activation via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we </w:t>
      </w:r>
      <w:r w:rsidR="002772E6" w:rsidRPr="006E7E72">
        <w:rPr>
          <w:rFonts w:ascii="Times New Roman" w:hAnsi="Times New Roman" w:cs="Times New Roman"/>
          <w:sz w:val="22"/>
        </w:rPr>
        <w:t>attemp</w:t>
      </w:r>
      <w:r w:rsidR="000A1F26" w:rsidRPr="006E7E72">
        <w:rPr>
          <w:rFonts w:ascii="Times New Roman" w:hAnsi="Times New Roman" w:cs="Times New Roman"/>
          <w:sz w:val="22"/>
        </w:rPr>
        <w:t>te</w:t>
      </w:r>
      <w:r w:rsidR="002772E6" w:rsidRPr="006E7E72">
        <w:rPr>
          <w:rFonts w:ascii="Times New Roman" w:hAnsi="Times New Roman" w:cs="Times New Roman"/>
          <w:sz w:val="22"/>
        </w:rPr>
        <w:t>d</w:t>
      </w:r>
      <w:r w:rsidRPr="006E7E72">
        <w:rPr>
          <w:rFonts w:ascii="Times New Roman" w:hAnsi="Times New Roman" w:cs="Times New Roman"/>
          <w:sz w:val="22"/>
        </w:rPr>
        <w:t xml:space="preserve"> to identify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-binding proteins</w:t>
      </w:r>
      <w:r w:rsidR="00142097" w:rsidRPr="006E7E72">
        <w:rPr>
          <w:rFonts w:ascii="Times New Roman" w:hAnsi="Times New Roman" w:cs="Times New Roman"/>
          <w:sz w:val="22"/>
        </w:rPr>
        <w:t xml:space="preserve"> and</w:t>
      </w:r>
      <w:r w:rsidRPr="006E7E72">
        <w:rPr>
          <w:rFonts w:ascii="Times New Roman" w:hAnsi="Times New Roman" w:cs="Times New Roman"/>
          <w:sz w:val="22"/>
        </w:rPr>
        <w:t xml:space="preserve"> performed </w:t>
      </w:r>
      <w:r w:rsidR="00D94D29" w:rsidRPr="006E7E72">
        <w:rPr>
          <w:rFonts w:ascii="Times New Roman" w:hAnsi="Times New Roman" w:cs="Times New Roman"/>
          <w:sz w:val="22"/>
        </w:rPr>
        <w:t xml:space="preserve">a </w:t>
      </w:r>
      <w:proofErr w:type="spellStart"/>
      <w:r w:rsidRPr="006E7E72">
        <w:rPr>
          <w:rFonts w:ascii="Times New Roman" w:hAnsi="Times New Roman" w:cs="Times New Roman"/>
          <w:sz w:val="22"/>
        </w:rPr>
        <w:t>Ribotrap</w:t>
      </w:r>
      <w:proofErr w:type="spellEnd"/>
      <w:r w:rsidRPr="006E7E72">
        <w:rPr>
          <w:rFonts w:ascii="Times New Roman" w:hAnsi="Times New Roman" w:cs="Times New Roman"/>
          <w:sz w:val="22"/>
        </w:rPr>
        <w:t xml:space="preserve"> assay </w:t>
      </w:r>
      <w:r w:rsidR="00D94D29" w:rsidRPr="006E7E72">
        <w:rPr>
          <w:rFonts w:ascii="Times New Roman" w:hAnsi="Times New Roman" w:cs="Times New Roman"/>
          <w:sz w:val="22"/>
        </w:rPr>
        <w:fldChar w:fldCharType="begin" w:fldLock="1"/>
      </w:r>
      <w:r w:rsidR="00D94D29" w:rsidRPr="006E7E72">
        <w:rPr>
          <w:rFonts w:ascii="Times New Roman" w:hAnsi="Times New Roman" w:cs="Times New Roman"/>
          <w:sz w:val="22"/>
        </w:rPr>
        <w:instrText>ADDIN paperpile_citation &lt;clusterId&gt;A531N518D298H882&lt;/clusterId&gt;&lt;metadata&gt;&lt;citation&gt;&lt;id&gt;c25c760b-00d0-48b3-8f6e-26a2e36696c6&lt;/id&gt;&lt;/citation&gt;&lt;/metadata&gt;&lt;data&gt;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&lt;/data&gt; \* MERGEFORMAT</w:instrText>
      </w:r>
      <w:r w:rsidR="00D94D29"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(Chu et al., 2011)</w:t>
      </w:r>
      <w:r w:rsidR="00D94D29" w:rsidRPr="006E7E72">
        <w:rPr>
          <w:rFonts w:ascii="Times New Roman" w:hAnsi="Times New Roman" w:cs="Times New Roman"/>
          <w:sz w:val="22"/>
        </w:rPr>
        <w:fldChar w:fldCharType="end"/>
      </w:r>
      <w:r w:rsidRPr="006E7E72">
        <w:rPr>
          <w:rFonts w:ascii="Times New Roman" w:hAnsi="Times New Roman" w:cs="Times New Roman"/>
          <w:sz w:val="22"/>
        </w:rPr>
        <w:t>.</w:t>
      </w:r>
      <w:r w:rsidR="00142097" w:rsidRPr="006E7E72">
        <w:rPr>
          <w:rFonts w:ascii="Times New Roman" w:hAnsi="Times New Roman" w:cs="Times New Roman"/>
          <w:sz w:val="22"/>
        </w:rPr>
        <w:t xml:space="preserve"> T</w:t>
      </w:r>
      <w:r w:rsidRPr="006E7E72">
        <w:rPr>
          <w:rFonts w:ascii="Times New Roman" w:hAnsi="Times New Roman" w:cs="Times New Roman"/>
          <w:sz w:val="22"/>
        </w:rPr>
        <w:t xml:space="preserve">he </w:t>
      </w:r>
      <w:proofErr w:type="spellStart"/>
      <w:r w:rsidRPr="006E7E72">
        <w:rPr>
          <w:rFonts w:ascii="Times New Roman" w:hAnsi="Times New Roman" w:cs="Times New Roman"/>
          <w:sz w:val="22"/>
        </w:rPr>
        <w:t>BrU</w:t>
      </w:r>
      <w:proofErr w:type="spellEnd"/>
      <w:r w:rsidRPr="006E7E72">
        <w:rPr>
          <w:rFonts w:ascii="Times New Roman" w:hAnsi="Times New Roman" w:cs="Times New Roman" w:hint="eastAsia"/>
          <w:sz w:val="22"/>
        </w:rPr>
        <w:t>-</w:t>
      </w:r>
      <w:r w:rsidRPr="006E7E72">
        <w:rPr>
          <w:rFonts w:ascii="Times New Roman" w:hAnsi="Times New Roman" w:cs="Times New Roman"/>
          <w:sz w:val="22"/>
        </w:rPr>
        <w:t xml:space="preserve">labeled </w:t>
      </w:r>
      <w:proofErr w:type="spellStart"/>
      <w:r w:rsidR="00142097" w:rsidRPr="006E7E72">
        <w:rPr>
          <w:rFonts w:ascii="Times New Roman" w:hAnsi="Times New Roman" w:cs="Times New Roman"/>
          <w:i/>
          <w:iCs/>
          <w:sz w:val="22"/>
        </w:rPr>
        <w:t>Tesra</w:t>
      </w:r>
      <w:proofErr w:type="spellEnd"/>
      <w:r w:rsidR="00142097" w:rsidRPr="006E7E72">
        <w:rPr>
          <w:rFonts w:ascii="Times New Roman" w:hAnsi="Times New Roman" w:cs="Times New Roman"/>
          <w:sz w:val="22"/>
        </w:rPr>
        <w:t xml:space="preserve"> transcript</w:t>
      </w:r>
      <w:r w:rsidR="009B6592" w:rsidRPr="006E7E72">
        <w:rPr>
          <w:rFonts w:ascii="Times New Roman" w:hAnsi="Times New Roman" w:cs="Times New Roman"/>
          <w:sz w:val="22"/>
        </w:rPr>
        <w:t xml:space="preserve"> (SS)</w:t>
      </w:r>
      <w:r w:rsidR="00142097" w:rsidRPr="006E7E72">
        <w:rPr>
          <w:rFonts w:ascii="Times New Roman" w:hAnsi="Times New Roman" w:cs="Times New Roman"/>
          <w:sz w:val="22"/>
        </w:rPr>
        <w:t xml:space="preserve"> was mixed with the nuclear fraction of male germ cells</w:t>
      </w:r>
      <w:r w:rsidRPr="006E7E72">
        <w:rPr>
          <w:rFonts w:ascii="Times New Roman" w:hAnsi="Times New Roman" w:cs="Times New Roman"/>
          <w:sz w:val="22"/>
        </w:rPr>
        <w:t>,</w:t>
      </w:r>
      <w:r w:rsidR="00142097" w:rsidRPr="006E7E72">
        <w:rPr>
          <w:rFonts w:ascii="Times New Roman" w:hAnsi="Times New Roman" w:cs="Times New Roman"/>
          <w:sz w:val="22"/>
        </w:rPr>
        <w:t xml:space="preserve"> and proteins binding to </w:t>
      </w:r>
      <w:proofErr w:type="spellStart"/>
      <w:r w:rsidR="00142097" w:rsidRPr="006E7E72">
        <w:rPr>
          <w:rFonts w:ascii="Times New Roman" w:hAnsi="Times New Roman" w:cs="Times New Roman"/>
          <w:i/>
          <w:iCs/>
          <w:sz w:val="22"/>
        </w:rPr>
        <w:t>Tesra</w:t>
      </w:r>
      <w:proofErr w:type="spellEnd"/>
      <w:r w:rsidR="00142097" w:rsidRPr="006E7E72">
        <w:rPr>
          <w:rFonts w:ascii="Times New Roman" w:hAnsi="Times New Roman" w:cs="Times New Roman"/>
          <w:sz w:val="22"/>
        </w:rPr>
        <w:t xml:space="preserve"> were pulled down</w:t>
      </w:r>
      <w:r w:rsidR="00DC7662" w:rsidRPr="006E7E72">
        <w:rPr>
          <w:rFonts w:ascii="Times New Roman" w:hAnsi="Times New Roman" w:cs="Times New Roman"/>
          <w:sz w:val="22"/>
        </w:rPr>
        <w:t xml:space="preserve"> with the anti-</w:t>
      </w:r>
      <w:proofErr w:type="spellStart"/>
      <w:r w:rsidR="00DC7662" w:rsidRPr="006E7E72">
        <w:rPr>
          <w:rFonts w:ascii="Times New Roman" w:hAnsi="Times New Roman" w:cs="Times New Roman"/>
          <w:sz w:val="22"/>
        </w:rPr>
        <w:t>BrdU</w:t>
      </w:r>
      <w:proofErr w:type="spellEnd"/>
      <w:r w:rsidR="00DC7662" w:rsidRPr="006E7E72">
        <w:rPr>
          <w:rFonts w:ascii="Times New Roman" w:hAnsi="Times New Roman" w:cs="Times New Roman"/>
          <w:sz w:val="22"/>
        </w:rPr>
        <w:t xml:space="preserve"> antibody</w:t>
      </w:r>
      <w:r w:rsidRPr="006E7E72">
        <w:rPr>
          <w:rFonts w:ascii="Times New Roman" w:hAnsi="Times New Roman" w:cs="Times New Roman"/>
          <w:sz w:val="22"/>
        </w:rPr>
        <w:t>.</w:t>
      </w:r>
      <w:r w:rsidR="00142097" w:rsidRPr="006E7E72">
        <w:rPr>
          <w:rFonts w:ascii="Times New Roman" w:hAnsi="Times New Roman" w:cs="Times New Roman"/>
          <w:sz w:val="22"/>
        </w:rPr>
        <w:t xml:space="preserve"> </w:t>
      </w:r>
      <w:r w:rsidR="009B6592" w:rsidRPr="006E7E72">
        <w:rPr>
          <w:rFonts w:ascii="Times New Roman" w:hAnsi="Times New Roman" w:cs="Times New Roman"/>
          <w:sz w:val="22"/>
        </w:rPr>
        <w:t>T</w:t>
      </w:r>
      <w:r w:rsidRPr="006E7E72">
        <w:rPr>
          <w:rFonts w:ascii="Times New Roman" w:hAnsi="Times New Roman" w:cs="Times New Roman"/>
          <w:sz w:val="22"/>
        </w:rPr>
        <w:t xml:space="preserve">he </w:t>
      </w:r>
      <w:proofErr w:type="spellStart"/>
      <w:r w:rsidRPr="006E7E72">
        <w:rPr>
          <w:rFonts w:ascii="Times New Roman" w:hAnsi="Times New Roman" w:cs="Times New Roman"/>
          <w:sz w:val="22"/>
        </w:rPr>
        <w:t>BrU</w:t>
      </w:r>
      <w:proofErr w:type="spellEnd"/>
      <w:r w:rsidRPr="006E7E72">
        <w:rPr>
          <w:rFonts w:ascii="Times New Roman" w:hAnsi="Times New Roman" w:cs="Times New Roman"/>
          <w:sz w:val="22"/>
        </w:rPr>
        <w:t>-labeled</w:t>
      </w:r>
      <w:r w:rsidR="00142097" w:rsidRPr="006E7E72">
        <w:rPr>
          <w:rFonts w:ascii="Times New Roman" w:hAnsi="Times New Roman" w:cs="Times New Roman"/>
          <w:sz w:val="22"/>
        </w:rPr>
        <w:t xml:space="preserve"> antisense </w:t>
      </w:r>
      <w:proofErr w:type="spellStart"/>
      <w:r w:rsidR="00142097" w:rsidRPr="006E7E72">
        <w:rPr>
          <w:rFonts w:ascii="Times New Roman" w:hAnsi="Times New Roman" w:cs="Times New Roman"/>
          <w:i/>
          <w:iCs/>
          <w:sz w:val="22"/>
        </w:rPr>
        <w:t>Tesra</w:t>
      </w:r>
      <w:proofErr w:type="spellEnd"/>
      <w:r w:rsidR="00142097" w:rsidRPr="006E7E72">
        <w:rPr>
          <w:rFonts w:ascii="Times New Roman" w:hAnsi="Times New Roman" w:cs="Times New Roman"/>
          <w:sz w:val="22"/>
        </w:rPr>
        <w:t xml:space="preserve"> transcript (AS)</w:t>
      </w:r>
      <w:r w:rsidRPr="006E7E72">
        <w:rPr>
          <w:rFonts w:ascii="Times New Roman" w:hAnsi="Times New Roman" w:cs="Times New Roman"/>
          <w:sz w:val="22"/>
        </w:rPr>
        <w:t xml:space="preserve"> </w:t>
      </w:r>
      <w:r w:rsidR="009B6592" w:rsidRPr="006E7E72">
        <w:rPr>
          <w:rFonts w:ascii="Times New Roman" w:hAnsi="Times New Roman" w:cs="Times New Roman"/>
          <w:sz w:val="22"/>
        </w:rPr>
        <w:t>was used as a control.</w:t>
      </w:r>
      <w:r w:rsidRPr="006E7E72">
        <w:rPr>
          <w:rFonts w:ascii="Times New Roman" w:hAnsi="Times New Roman" w:cs="Times New Roman"/>
          <w:sz w:val="22"/>
        </w:rPr>
        <w:t xml:space="preserve"> As a result</w:t>
      </w:r>
      <w:r w:rsidR="00DC7662" w:rsidRPr="006E7E72">
        <w:rPr>
          <w:rFonts w:ascii="Times New Roman" w:hAnsi="Times New Roman" w:cs="Times New Roman"/>
          <w:sz w:val="22"/>
        </w:rPr>
        <w:t xml:space="preserve"> of SDS-PAGE</w:t>
      </w:r>
      <w:r w:rsidRPr="006E7E72">
        <w:rPr>
          <w:rFonts w:ascii="Times New Roman" w:hAnsi="Times New Roman" w:cs="Times New Roman"/>
          <w:sz w:val="22"/>
        </w:rPr>
        <w:t>,</w:t>
      </w:r>
      <w:r w:rsidR="009B6592" w:rsidRPr="006E7E72">
        <w:rPr>
          <w:rFonts w:ascii="Times New Roman" w:hAnsi="Times New Roman" w:cs="Times New Roman"/>
          <w:sz w:val="22"/>
        </w:rPr>
        <w:t xml:space="preserve"> many bands were observed in both samples, and</w:t>
      </w:r>
      <w:r w:rsidRPr="006E7E72">
        <w:rPr>
          <w:rFonts w:ascii="Times New Roman" w:hAnsi="Times New Roman" w:cs="Times New Roman"/>
          <w:sz w:val="22"/>
        </w:rPr>
        <w:t xml:space="preserve"> six bands</w:t>
      </w:r>
      <w:r w:rsidR="009B6592" w:rsidRPr="006E7E72">
        <w:rPr>
          <w:rFonts w:ascii="Times New Roman" w:hAnsi="Times New Roman" w:cs="Times New Roman"/>
          <w:sz w:val="22"/>
        </w:rPr>
        <w:t xml:space="preserve"> were identified as those </w:t>
      </w:r>
      <w:r w:rsidRPr="006E7E72">
        <w:rPr>
          <w:rFonts w:ascii="Times New Roman" w:hAnsi="Times New Roman" w:cs="Times New Roman"/>
          <w:sz w:val="22"/>
        </w:rPr>
        <w:t>specific</w:t>
      </w:r>
      <w:r w:rsidR="009B6592" w:rsidRPr="006E7E72">
        <w:rPr>
          <w:rFonts w:ascii="Times New Roman" w:hAnsi="Times New Roman" w:cs="Times New Roman"/>
          <w:sz w:val="22"/>
        </w:rPr>
        <w:t xml:space="preserve"> to</w:t>
      </w:r>
      <w:r w:rsidRPr="006E7E72">
        <w:rPr>
          <w:rFonts w:ascii="Times New Roman" w:hAnsi="Times New Roman" w:cs="Times New Roman"/>
          <w:sz w:val="22"/>
        </w:rPr>
        <w:t xml:space="preserve"> or dominant in </w:t>
      </w:r>
      <w:r w:rsidR="009B6592" w:rsidRPr="006E7E72">
        <w:rPr>
          <w:rFonts w:ascii="Times New Roman" w:hAnsi="Times New Roman" w:cs="Times New Roman"/>
          <w:sz w:val="22"/>
        </w:rPr>
        <w:t>the “</w:t>
      </w:r>
      <w:r w:rsidRPr="006E7E72">
        <w:rPr>
          <w:rFonts w:ascii="Times New Roman" w:hAnsi="Times New Roman" w:cs="Times New Roman"/>
          <w:sz w:val="22"/>
        </w:rPr>
        <w:t>SS</w:t>
      </w:r>
      <w:r w:rsidR="009B6592" w:rsidRPr="006E7E72">
        <w:rPr>
          <w:rFonts w:ascii="Times New Roman" w:hAnsi="Times New Roman" w:cs="Times New Roman"/>
          <w:sz w:val="22"/>
        </w:rPr>
        <w:t>” lane</w:t>
      </w:r>
      <w:r w:rsidRPr="006E7E72">
        <w:rPr>
          <w:rFonts w:ascii="Times New Roman" w:hAnsi="Times New Roman" w:cs="Times New Roman"/>
          <w:sz w:val="22"/>
        </w:rPr>
        <w:t xml:space="preserve"> (Fig</w:t>
      </w:r>
      <w:r w:rsidR="0070384A" w:rsidRPr="006E7E72">
        <w:rPr>
          <w:rFonts w:ascii="Times New Roman" w:hAnsi="Times New Roman" w:cs="Times New Roman"/>
          <w:sz w:val="22"/>
        </w:rPr>
        <w:t>.</w:t>
      </w:r>
      <w:r w:rsidRPr="006E7E72">
        <w:rPr>
          <w:rFonts w:ascii="Times New Roman" w:hAnsi="Times New Roman" w:cs="Times New Roman"/>
          <w:sz w:val="22"/>
        </w:rPr>
        <w:t xml:space="preserve"> </w:t>
      </w:r>
      <w:r w:rsidR="00982BBE" w:rsidRPr="006E7E72">
        <w:rPr>
          <w:rFonts w:ascii="Times New Roman" w:hAnsi="Times New Roman" w:cs="Times New Roman"/>
          <w:sz w:val="22"/>
        </w:rPr>
        <w:t>1</w:t>
      </w:r>
      <w:r w:rsidRPr="006E7E72">
        <w:rPr>
          <w:rFonts w:ascii="Times New Roman" w:hAnsi="Times New Roman" w:cs="Times New Roman"/>
          <w:sz w:val="22"/>
        </w:rPr>
        <w:t xml:space="preserve">A). We carefully isolated </w:t>
      </w:r>
      <w:r w:rsidR="009B6592" w:rsidRPr="006E7E72">
        <w:rPr>
          <w:rFonts w:ascii="Times New Roman" w:hAnsi="Times New Roman" w:cs="Times New Roman"/>
          <w:sz w:val="22"/>
        </w:rPr>
        <w:t>proteins</w:t>
      </w:r>
      <w:r w:rsidRPr="006E7E72">
        <w:rPr>
          <w:rFonts w:ascii="Times New Roman" w:hAnsi="Times New Roman" w:cs="Times New Roman"/>
          <w:sz w:val="22"/>
        </w:rPr>
        <w:t xml:space="preserve"> from </w:t>
      </w:r>
      <w:r w:rsidR="009B6592" w:rsidRPr="006E7E72">
        <w:rPr>
          <w:rFonts w:ascii="Times New Roman" w:hAnsi="Times New Roman" w:cs="Times New Roman"/>
          <w:sz w:val="22"/>
        </w:rPr>
        <w:t>these bands</w:t>
      </w:r>
      <w:r w:rsidRPr="006E7E72">
        <w:rPr>
          <w:rFonts w:ascii="Times New Roman" w:hAnsi="Times New Roman" w:cs="Times New Roman"/>
          <w:sz w:val="22"/>
        </w:rPr>
        <w:t xml:space="preserve"> and </w:t>
      </w:r>
      <w:r w:rsidR="009B6592" w:rsidRPr="006E7E72">
        <w:rPr>
          <w:rFonts w:ascii="Times New Roman" w:hAnsi="Times New Roman" w:cs="Times New Roman"/>
          <w:sz w:val="22"/>
        </w:rPr>
        <w:t xml:space="preserve">analyzed them by </w:t>
      </w:r>
      <w:r w:rsidRPr="006E7E72">
        <w:rPr>
          <w:rFonts w:ascii="Times New Roman" w:hAnsi="Times New Roman" w:cs="Times New Roman"/>
          <w:sz w:val="22"/>
        </w:rPr>
        <w:t>using LC-MS/MS.</w:t>
      </w:r>
      <w:r w:rsidR="009B6592" w:rsidRPr="006E7E72">
        <w:rPr>
          <w:rFonts w:ascii="Times New Roman" w:hAnsi="Times New Roman" w:cs="Times New Roman"/>
          <w:sz w:val="22"/>
        </w:rPr>
        <w:t xml:space="preserve"> Except for band</w:t>
      </w:r>
      <w:r w:rsidR="0084435C" w:rsidRPr="006E7E72">
        <w:rPr>
          <w:rFonts w:ascii="Times New Roman" w:hAnsi="Times New Roman" w:cs="Times New Roman"/>
          <w:sz w:val="22"/>
        </w:rPr>
        <w:t xml:space="preserve"> #</w:t>
      </w:r>
      <w:r w:rsidR="009B6592" w:rsidRPr="006E7E72">
        <w:rPr>
          <w:rFonts w:ascii="Times New Roman" w:hAnsi="Times New Roman" w:cs="Times New Roman"/>
          <w:sz w:val="22"/>
        </w:rPr>
        <w:t xml:space="preserve">5, we could identify </w:t>
      </w:r>
      <w:proofErr w:type="spellStart"/>
      <w:r w:rsidR="009B6592" w:rsidRPr="006E7E72">
        <w:rPr>
          <w:rFonts w:ascii="Times New Roman" w:hAnsi="Times New Roman" w:cs="Times New Roman"/>
          <w:i/>
          <w:iCs/>
          <w:sz w:val="22"/>
        </w:rPr>
        <w:t>Tesra</w:t>
      </w:r>
      <w:proofErr w:type="spellEnd"/>
      <w:r w:rsidR="009B6592" w:rsidRPr="006E7E72">
        <w:rPr>
          <w:rFonts w:ascii="Times New Roman" w:hAnsi="Times New Roman" w:cs="Times New Roman"/>
          <w:sz w:val="22"/>
        </w:rPr>
        <w:t xml:space="preserve">-binding protein candidates as </w:t>
      </w:r>
      <w:r w:rsidRPr="006E7E72">
        <w:rPr>
          <w:rFonts w:ascii="Times New Roman" w:hAnsi="Times New Roman" w:cs="Times New Roman"/>
          <w:sz w:val="22"/>
        </w:rPr>
        <w:t xml:space="preserve">listed </w:t>
      </w:r>
      <w:r w:rsidR="009B6592" w:rsidRPr="006E7E72">
        <w:rPr>
          <w:rFonts w:ascii="Times New Roman" w:hAnsi="Times New Roman" w:cs="Times New Roman"/>
          <w:sz w:val="22"/>
        </w:rPr>
        <w:t xml:space="preserve">in </w:t>
      </w:r>
      <w:r w:rsidRPr="006E7E72">
        <w:rPr>
          <w:rFonts w:ascii="Times New Roman" w:hAnsi="Times New Roman" w:cs="Times New Roman"/>
          <w:sz w:val="22"/>
        </w:rPr>
        <w:t>Fig</w:t>
      </w:r>
      <w:r w:rsidR="0070384A" w:rsidRPr="006E7E72">
        <w:rPr>
          <w:rFonts w:ascii="Times New Roman" w:hAnsi="Times New Roman" w:cs="Times New Roman"/>
          <w:sz w:val="22"/>
        </w:rPr>
        <w:t>.</w:t>
      </w:r>
      <w:r w:rsidRPr="006E7E72">
        <w:rPr>
          <w:rFonts w:ascii="Times New Roman" w:hAnsi="Times New Roman" w:cs="Times New Roman"/>
          <w:sz w:val="22"/>
        </w:rPr>
        <w:t xml:space="preserve"> </w:t>
      </w:r>
      <w:r w:rsidR="002B6CA4" w:rsidRPr="006E7E72">
        <w:rPr>
          <w:rFonts w:ascii="Times New Roman" w:hAnsi="Times New Roman" w:cs="Times New Roman"/>
          <w:sz w:val="22"/>
        </w:rPr>
        <w:t>1</w:t>
      </w:r>
      <w:r w:rsidRPr="006E7E72">
        <w:rPr>
          <w:rFonts w:ascii="Times New Roman" w:hAnsi="Times New Roman" w:cs="Times New Roman"/>
          <w:sz w:val="22"/>
        </w:rPr>
        <w:t xml:space="preserve">B. Of these </w:t>
      </w:r>
      <w:r w:rsidR="009B6592" w:rsidRPr="006E7E72">
        <w:rPr>
          <w:rFonts w:ascii="Times New Roman" w:hAnsi="Times New Roman" w:cs="Times New Roman"/>
          <w:sz w:val="22"/>
        </w:rPr>
        <w:t>candidates</w:t>
      </w:r>
      <w:r w:rsidRPr="006E7E72">
        <w:rPr>
          <w:rFonts w:ascii="Times New Roman" w:hAnsi="Times New Roman" w:cs="Times New Roman"/>
          <w:sz w:val="22"/>
        </w:rPr>
        <w:t>,</w:t>
      </w:r>
      <w:r w:rsidR="009B6592" w:rsidRPr="006E7E72">
        <w:rPr>
          <w:rFonts w:ascii="Times New Roman" w:hAnsi="Times New Roman" w:cs="Times New Roman"/>
          <w:sz w:val="22"/>
        </w:rPr>
        <w:t xml:space="preserve"> we focused on three proteins that showed </w:t>
      </w:r>
      <w:r w:rsidR="0084435C" w:rsidRPr="006E7E72">
        <w:rPr>
          <w:rFonts w:ascii="Times New Roman" w:hAnsi="Times New Roman" w:cs="Times New Roman"/>
          <w:sz w:val="22"/>
        </w:rPr>
        <w:t>higher score</w:t>
      </w:r>
      <w:r w:rsidR="00DC7662" w:rsidRPr="006E7E72">
        <w:rPr>
          <w:rFonts w:ascii="Times New Roman" w:hAnsi="Times New Roman" w:cs="Times New Roman"/>
          <w:sz w:val="22"/>
        </w:rPr>
        <w:t>s</w:t>
      </w:r>
      <w:r w:rsidR="0084435C" w:rsidRPr="006E7E72">
        <w:rPr>
          <w:rFonts w:ascii="Times New Roman" w:hAnsi="Times New Roman" w:cs="Times New Roman"/>
          <w:sz w:val="22"/>
        </w:rPr>
        <w:t xml:space="preserve"> than</w:t>
      </w:r>
      <w:r w:rsidR="002772E6" w:rsidRPr="006E7E72">
        <w:rPr>
          <w:rFonts w:ascii="Times New Roman" w:hAnsi="Times New Roman" w:cs="Times New Roman"/>
          <w:sz w:val="22"/>
        </w:rPr>
        <w:t xml:space="preserve"> those of</w:t>
      </w:r>
      <w:r w:rsidR="0084435C" w:rsidRPr="006E7E72">
        <w:rPr>
          <w:rFonts w:ascii="Times New Roman" w:hAnsi="Times New Roman" w:cs="Times New Roman"/>
          <w:sz w:val="22"/>
        </w:rPr>
        <w:t xml:space="preserve"> other proteins. Those proteins were</w:t>
      </w:r>
      <w:r w:rsidR="00302D0D" w:rsidRPr="006E7E72">
        <w:rPr>
          <w:rFonts w:ascii="Times New Roman" w:hAnsi="Times New Roman" w:cs="Times New Roman" w:hint="eastAsia"/>
          <w:sz w:val="22"/>
        </w:rPr>
        <w:t xml:space="preserve"> </w:t>
      </w:r>
      <w:r w:rsidR="00302D0D" w:rsidRPr="006E7E72">
        <w:rPr>
          <w:rFonts w:ascii="Times New Roman" w:hAnsi="Times New Roman" w:cs="Times New Roman"/>
          <w:sz w:val="22"/>
        </w:rPr>
        <w:t>HSPA9 (</w:t>
      </w:r>
      <w:r w:rsidR="00302D0D" w:rsidRPr="006E7E72">
        <w:rPr>
          <w:rFonts w:ascii="Times New Roman" w:hAnsi="Times New Roman" w:cs="Times New Roman"/>
          <w:i/>
          <w:iCs/>
          <w:sz w:val="22"/>
        </w:rPr>
        <w:t>heat shock protein 9</w:t>
      </w:r>
      <w:r w:rsidR="00302D0D" w:rsidRPr="006E7E72">
        <w:rPr>
          <w:rFonts w:ascii="Times New Roman" w:hAnsi="Times New Roman" w:cs="Times New Roman"/>
          <w:sz w:val="22"/>
        </w:rPr>
        <w:t>)</w:t>
      </w:r>
      <w:r w:rsidR="008E1AFD" w:rsidRPr="006E7E72">
        <w:rPr>
          <w:rFonts w:ascii="Times New Roman" w:hAnsi="Times New Roman" w:cs="Times New Roman"/>
          <w:sz w:val="22"/>
        </w:rPr>
        <w:t xml:space="preserve"> </w:t>
      </w:r>
      <w:r w:rsidR="0084435C" w:rsidRPr="006E7E72">
        <w:rPr>
          <w:rFonts w:ascii="Times New Roman" w:hAnsi="Times New Roman" w:cs="Times New Roman"/>
          <w:sz w:val="22"/>
        </w:rPr>
        <w:t>in band #2, PTBP2 (</w:t>
      </w:r>
      <w:r w:rsidR="0084435C" w:rsidRPr="006E7E72">
        <w:rPr>
          <w:rFonts w:ascii="Times New Roman" w:hAnsi="Times New Roman" w:cs="Times New Roman"/>
          <w:i/>
          <w:iCs/>
          <w:sz w:val="22"/>
        </w:rPr>
        <w:t>polypyrimidine tract binding protein 2</w:t>
      </w:r>
      <w:r w:rsidR="0084435C" w:rsidRPr="006E7E72">
        <w:rPr>
          <w:rFonts w:ascii="Times New Roman" w:hAnsi="Times New Roman" w:cs="Times New Roman"/>
          <w:sz w:val="22"/>
        </w:rPr>
        <w:t xml:space="preserve">) in band #3, and </w:t>
      </w:r>
      <w:r w:rsidRPr="006E7E72">
        <w:rPr>
          <w:rFonts w:ascii="Times New Roman" w:hAnsi="Times New Roman" w:cs="Times New Roman"/>
          <w:sz w:val="22"/>
        </w:rPr>
        <w:t>PCBP2 (</w:t>
      </w:r>
      <w:r w:rsidRPr="006E7E72">
        <w:rPr>
          <w:rFonts w:ascii="Times New Roman" w:hAnsi="Times New Roman" w:cs="Times New Roman"/>
          <w:i/>
          <w:iCs/>
          <w:sz w:val="22"/>
        </w:rPr>
        <w:t>poly(</w:t>
      </w:r>
      <w:proofErr w:type="spellStart"/>
      <w:r w:rsidRPr="006E7E72">
        <w:rPr>
          <w:rFonts w:ascii="Times New Roman" w:hAnsi="Times New Roman" w:cs="Times New Roman"/>
          <w:i/>
          <w:iCs/>
          <w:sz w:val="22"/>
        </w:rPr>
        <w:t>rC</w:t>
      </w:r>
      <w:proofErr w:type="spellEnd"/>
      <w:r w:rsidRPr="006E7E72">
        <w:rPr>
          <w:rFonts w:ascii="Times New Roman" w:hAnsi="Times New Roman" w:cs="Times New Roman"/>
          <w:i/>
          <w:iCs/>
          <w:sz w:val="22"/>
        </w:rPr>
        <w:t>) binding protein 2</w:t>
      </w:r>
      <w:r w:rsidRPr="006E7E72">
        <w:rPr>
          <w:rFonts w:ascii="Times New Roman" w:hAnsi="Times New Roman" w:cs="Times New Roman"/>
          <w:sz w:val="22"/>
        </w:rPr>
        <w:t>)</w:t>
      </w:r>
      <w:r w:rsidR="0084435C" w:rsidRPr="006E7E72">
        <w:rPr>
          <w:rFonts w:ascii="Times New Roman" w:hAnsi="Times New Roman" w:cs="Times New Roman"/>
          <w:sz w:val="22"/>
        </w:rPr>
        <w:t xml:space="preserve"> in band #6</w:t>
      </w:r>
      <w:r w:rsidRPr="006E7E72">
        <w:rPr>
          <w:rFonts w:ascii="Times New Roman" w:hAnsi="Times New Roman" w:cs="Times New Roman"/>
          <w:sz w:val="22"/>
        </w:rPr>
        <w:t>.</w:t>
      </w:r>
    </w:p>
    <w:p w14:paraId="3A07E634" w14:textId="77777777" w:rsidR="00F46492" w:rsidRPr="006E7E72" w:rsidRDefault="00F46492" w:rsidP="000F74FB">
      <w:pPr>
        <w:spacing w:line="360" w:lineRule="auto"/>
        <w:rPr>
          <w:rFonts w:ascii="Times New Roman" w:hAnsi="Times New Roman" w:cs="Times New Roman"/>
          <w:sz w:val="22"/>
        </w:rPr>
      </w:pPr>
    </w:p>
    <w:p w14:paraId="5C172744" w14:textId="03034320" w:rsidR="00F46492" w:rsidRPr="006E7E72" w:rsidRDefault="00F85F1F"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Expression pattern</w:t>
      </w:r>
      <w:r w:rsidR="0084435C" w:rsidRPr="006E7E72">
        <w:rPr>
          <w:rFonts w:ascii="Times New Roman" w:hAnsi="Times New Roman" w:cs="Times New Roman" w:hint="eastAsia"/>
          <w:i/>
          <w:iCs/>
          <w:sz w:val="22"/>
        </w:rPr>
        <w:t>s</w:t>
      </w:r>
      <w:r w:rsidRPr="006E7E72">
        <w:rPr>
          <w:rFonts w:ascii="Times New Roman" w:hAnsi="Times New Roman" w:cs="Times New Roman"/>
          <w:i/>
          <w:iCs/>
          <w:sz w:val="22"/>
        </w:rPr>
        <w:t xml:space="preserve"> of </w:t>
      </w:r>
      <w:proofErr w:type="spellStart"/>
      <w:r w:rsidR="00DC7662" w:rsidRPr="006E7E72">
        <w:rPr>
          <w:rFonts w:ascii="Times New Roman" w:hAnsi="Times New Roman" w:cs="Times New Roman"/>
          <w:i/>
          <w:iCs/>
          <w:sz w:val="22"/>
        </w:rPr>
        <w:t>Tesra</w:t>
      </w:r>
      <w:proofErr w:type="spellEnd"/>
      <w:r w:rsidR="00DC7662" w:rsidRPr="006E7E72">
        <w:rPr>
          <w:rFonts w:ascii="Times New Roman" w:hAnsi="Times New Roman" w:cs="Times New Roman"/>
          <w:i/>
          <w:iCs/>
          <w:sz w:val="22"/>
        </w:rPr>
        <w:t xml:space="preserve">-binding protein </w:t>
      </w:r>
      <w:r w:rsidRPr="006E7E72">
        <w:rPr>
          <w:rFonts w:ascii="Times New Roman" w:hAnsi="Times New Roman" w:cs="Times New Roman"/>
          <w:i/>
          <w:iCs/>
          <w:sz w:val="22"/>
        </w:rPr>
        <w:t>candidates during testis development</w:t>
      </w:r>
    </w:p>
    <w:p w14:paraId="7F4A3564" w14:textId="60580103" w:rsidR="00F46492" w:rsidRPr="006E7E72" w:rsidRDefault="002772E6"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Since</w:t>
      </w:r>
      <w:r w:rsidR="0084435C" w:rsidRPr="006E7E72">
        <w:rPr>
          <w:rFonts w:ascii="Times New Roman" w:hAnsi="Times New Roman" w:cs="Times New Roman"/>
          <w:sz w:val="22"/>
        </w:rPr>
        <w:t xml:space="preserve"> both </w:t>
      </w:r>
      <w:proofErr w:type="spellStart"/>
      <w:r w:rsidR="00F85F1F" w:rsidRPr="006E7E72">
        <w:rPr>
          <w:rFonts w:ascii="Times New Roman" w:hAnsi="Times New Roman" w:cs="Times New Roman"/>
          <w:i/>
          <w:iCs/>
          <w:sz w:val="22"/>
        </w:rPr>
        <w:t>Tesra</w:t>
      </w:r>
      <w:proofErr w:type="spellEnd"/>
      <w:r w:rsidR="00F85F1F" w:rsidRPr="006E7E72">
        <w:rPr>
          <w:rFonts w:ascii="Times New Roman" w:hAnsi="Times New Roman" w:cs="Times New Roman"/>
          <w:sz w:val="22"/>
        </w:rPr>
        <w:t xml:space="preserve"> and</w:t>
      </w:r>
      <w:r w:rsidR="0084435C" w:rsidRPr="006E7E72">
        <w:rPr>
          <w:rFonts w:ascii="Times New Roman" w:hAnsi="Times New Roman" w:cs="Times New Roman"/>
          <w:sz w:val="22"/>
        </w:rPr>
        <w:t xml:space="preserve"> its target,</w:t>
      </w:r>
      <w:r w:rsidR="00F85F1F" w:rsidRPr="006E7E72">
        <w:rPr>
          <w:rFonts w:ascii="Times New Roman" w:hAnsi="Times New Roman" w:cs="Times New Roman"/>
          <w:sz w:val="22"/>
        </w:rPr>
        <w:t xml:space="preserve"> </w:t>
      </w:r>
      <w:r w:rsidR="00F85F1F" w:rsidRPr="006E7E72">
        <w:rPr>
          <w:rFonts w:ascii="Times New Roman" w:hAnsi="Times New Roman" w:cs="Times New Roman"/>
          <w:i/>
          <w:iCs/>
          <w:sz w:val="22"/>
        </w:rPr>
        <w:t>Prss42/Tessp-2</w:t>
      </w:r>
      <w:r w:rsidR="0084435C" w:rsidRPr="006E7E72">
        <w:rPr>
          <w:rFonts w:ascii="Times New Roman" w:hAnsi="Times New Roman" w:cs="Times New Roman"/>
          <w:sz w:val="22"/>
        </w:rPr>
        <w:t>, are</w:t>
      </w:r>
      <w:r w:rsidR="00F85F1F" w:rsidRPr="006E7E72">
        <w:rPr>
          <w:rFonts w:ascii="Times New Roman" w:hAnsi="Times New Roman" w:cs="Times New Roman"/>
          <w:sz w:val="22"/>
        </w:rPr>
        <w:t xml:space="preserve"> activated at the pachytene spermatocyte stage </w:t>
      </w:r>
      <w:r w:rsidR="00F85F1F" w:rsidRPr="006E7E72">
        <w:rPr>
          <w:rFonts w:ascii="Times New Roman" w:hAnsi="Times New Roman" w:cs="Times New Roman"/>
          <w:sz w:val="22"/>
        </w:rPr>
        <w:fldChar w:fldCharType="begin" w:fldLock="1"/>
      </w:r>
      <w:r w:rsidR="00D06381" w:rsidRPr="006E7E72">
        <w:rPr>
          <w:rFonts w:ascii="Times New Roman" w:hAnsi="Times New Roman" w:cs="Times New Roman"/>
          <w:sz w:val="22"/>
        </w:rPr>
        <w:instrText>ADDIN paperpile_citation &lt;clusterId&gt;X779L166H427E141&lt;/clusterId&gt;&lt;metadata&gt;&lt;citation&gt;&lt;id&gt;c9dd4890-33e5-4c07-892c-a6edc5ff8b53&lt;/id&gt;&lt;/citation&gt;&lt;citation&gt;&lt;id&gt;14348ca6-59d7-466c-a58d-da0fab817998&lt;/id&gt;&lt;/citation&gt;&lt;/metadata&gt;&lt;data&gt;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&lt;/data&gt; \* MERGEFORMAT</w:instrText>
      </w:r>
      <w:r w:rsidR="00F85F1F" w:rsidRPr="006E7E72">
        <w:rPr>
          <w:rFonts w:ascii="Times New Roman" w:hAnsi="Times New Roman" w:cs="Times New Roman"/>
          <w:sz w:val="22"/>
        </w:rPr>
        <w:fldChar w:fldCharType="separate"/>
      </w:r>
      <w:r w:rsidR="00D06381" w:rsidRPr="006E7E72">
        <w:rPr>
          <w:rFonts w:ascii="Times New Roman" w:hAnsi="Times New Roman" w:cs="Times New Roman"/>
          <w:noProof/>
          <w:sz w:val="22"/>
        </w:rPr>
        <w:t>(Satoh et al., 2019; Yoneda et al., 2013)</w:t>
      </w:r>
      <w:r w:rsidR="00F85F1F" w:rsidRPr="006E7E72">
        <w:rPr>
          <w:rFonts w:ascii="Times New Roman" w:hAnsi="Times New Roman" w:cs="Times New Roman"/>
          <w:sz w:val="22"/>
        </w:rPr>
        <w:fldChar w:fldCharType="end"/>
      </w:r>
      <w:r w:rsidR="0084435C" w:rsidRPr="006E7E72">
        <w:rPr>
          <w:rFonts w:ascii="Times New Roman" w:hAnsi="Times New Roman" w:cs="Times New Roman"/>
          <w:sz w:val="22"/>
        </w:rPr>
        <w:t>, we investigated whether the three candidates showed similar expression patterns or not. Using a public RNA-seq dataset</w:t>
      </w:r>
      <w:r w:rsidR="00E167EB" w:rsidRPr="006E7E72">
        <w:rPr>
          <w:rFonts w:ascii="Times New Roman" w:hAnsi="Times New Roman" w:cs="Times New Roman"/>
          <w:sz w:val="22"/>
        </w:rPr>
        <w:t xml:space="preserve"> </w:t>
      </w:r>
      <w:r w:rsidR="00D06381" w:rsidRPr="006E7E72">
        <w:rPr>
          <w:rFonts w:ascii="Times New Roman" w:hAnsi="Times New Roman" w:cs="Times New Roman"/>
          <w:sz w:val="22"/>
        </w:rPr>
        <w:fldChar w:fldCharType="begin" w:fldLock="1"/>
      </w:r>
      <w:r w:rsidR="00D06381" w:rsidRPr="006E7E72">
        <w:rPr>
          <w:rFonts w:ascii="Times New Roman" w:hAnsi="Times New Roman" w:cs="Times New Roman"/>
          <w:sz w:val="22"/>
        </w:rPr>
        <w:instrText>ADDIN paperpile_citation &lt;clusterId&gt;S851F218U598Z322&lt;/clusterId&gt;&lt;metadata&gt;&lt;citation&gt;&lt;id&gt;0b59fa53-75cf-4f5e-a47c-8f6e6f4f39bd&lt;/id&gt;&lt;/citation&gt;&lt;/metadata&gt;&lt;data&gt;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&lt;/data&gt; \* MERGEFORMAT</w:instrText>
      </w:r>
      <w:r w:rsidR="00D06381" w:rsidRPr="006E7E72">
        <w:rPr>
          <w:rFonts w:ascii="Times New Roman" w:hAnsi="Times New Roman" w:cs="Times New Roman"/>
          <w:sz w:val="22"/>
        </w:rPr>
        <w:fldChar w:fldCharType="separate"/>
      </w:r>
      <w:r w:rsidR="00D06381" w:rsidRPr="006E7E72">
        <w:rPr>
          <w:rFonts w:ascii="Times New Roman" w:hAnsi="Times New Roman" w:cs="Times New Roman"/>
          <w:noProof/>
          <w:sz w:val="22"/>
        </w:rPr>
        <w:t>(Watanabe et al., 2015)</w:t>
      </w:r>
      <w:r w:rsidR="00D06381" w:rsidRPr="006E7E72">
        <w:rPr>
          <w:rFonts w:ascii="Times New Roman" w:hAnsi="Times New Roman" w:cs="Times New Roman"/>
          <w:sz w:val="22"/>
        </w:rPr>
        <w:fldChar w:fldCharType="end"/>
      </w:r>
      <w:r w:rsidR="0084435C" w:rsidRPr="006E7E72">
        <w:rPr>
          <w:rFonts w:ascii="Times New Roman" w:hAnsi="Times New Roman" w:cs="Times New Roman"/>
          <w:sz w:val="22"/>
        </w:rPr>
        <w:t xml:space="preserve">, the expression from 6 </w:t>
      </w:r>
      <w:proofErr w:type="spellStart"/>
      <w:r w:rsidR="0084435C" w:rsidRPr="006E7E72">
        <w:rPr>
          <w:rFonts w:ascii="Times New Roman" w:hAnsi="Times New Roman" w:cs="Times New Roman"/>
          <w:sz w:val="22"/>
        </w:rPr>
        <w:t>dpp</w:t>
      </w:r>
      <w:proofErr w:type="spellEnd"/>
      <w:r w:rsidR="0084435C" w:rsidRPr="006E7E72">
        <w:rPr>
          <w:rFonts w:ascii="Times New Roman" w:hAnsi="Times New Roman" w:cs="Times New Roman"/>
          <w:sz w:val="22"/>
        </w:rPr>
        <w:t xml:space="preserve"> to 40 </w:t>
      </w:r>
      <w:proofErr w:type="spellStart"/>
      <w:r w:rsidR="0084435C" w:rsidRPr="006E7E72">
        <w:rPr>
          <w:rFonts w:ascii="Times New Roman" w:hAnsi="Times New Roman" w:cs="Times New Roman"/>
          <w:sz w:val="22"/>
        </w:rPr>
        <w:t>dpp</w:t>
      </w:r>
      <w:proofErr w:type="spellEnd"/>
      <w:r w:rsidR="0084435C" w:rsidRPr="006E7E72">
        <w:rPr>
          <w:rFonts w:ascii="Times New Roman" w:hAnsi="Times New Roman" w:cs="Times New Roman"/>
          <w:sz w:val="22"/>
        </w:rPr>
        <w:t xml:space="preserve"> in the mouse testis was examined.</w:t>
      </w:r>
      <w:r w:rsidR="00D030FD" w:rsidRPr="006E7E72">
        <w:rPr>
          <w:rFonts w:ascii="Times New Roman" w:hAnsi="Times New Roman" w:cs="Times New Roman"/>
          <w:sz w:val="22"/>
        </w:rPr>
        <w:t xml:space="preserve"> While </w:t>
      </w:r>
      <w:r w:rsidR="00D030FD" w:rsidRPr="006E7E72">
        <w:rPr>
          <w:rFonts w:ascii="Times New Roman" w:hAnsi="Times New Roman" w:cs="Times New Roman"/>
          <w:i/>
          <w:iCs/>
          <w:sz w:val="22"/>
        </w:rPr>
        <w:t>Hspa9</w:t>
      </w:r>
      <w:r w:rsidR="00D030FD" w:rsidRPr="006E7E72">
        <w:rPr>
          <w:rFonts w:ascii="Times New Roman" w:hAnsi="Times New Roman" w:cs="Times New Roman"/>
          <w:sz w:val="22"/>
        </w:rPr>
        <w:t xml:space="preserve"> expression was relatively constant,</w:t>
      </w:r>
      <w:r w:rsidR="0084435C" w:rsidRPr="006E7E72">
        <w:rPr>
          <w:rFonts w:ascii="Times New Roman" w:hAnsi="Times New Roman" w:cs="Times New Roman"/>
          <w:sz w:val="22"/>
        </w:rPr>
        <w:t xml:space="preserve"> expression</w:t>
      </w:r>
      <w:r w:rsidR="00D030FD" w:rsidRPr="006E7E72">
        <w:rPr>
          <w:rFonts w:ascii="Times New Roman" w:hAnsi="Times New Roman" w:cs="Times New Roman"/>
          <w:sz w:val="22"/>
        </w:rPr>
        <w:t xml:space="preserve"> levels</w:t>
      </w:r>
      <w:r w:rsidR="0084435C" w:rsidRPr="006E7E72">
        <w:rPr>
          <w:rFonts w:ascii="Times New Roman" w:hAnsi="Times New Roman" w:cs="Times New Roman"/>
          <w:sz w:val="22"/>
        </w:rPr>
        <w:t xml:space="preserve"> of </w:t>
      </w:r>
      <w:r w:rsidR="0084435C" w:rsidRPr="006E7E72">
        <w:rPr>
          <w:rFonts w:ascii="Times New Roman" w:hAnsi="Times New Roman" w:cs="Times New Roman"/>
          <w:i/>
          <w:iCs/>
          <w:sz w:val="22"/>
        </w:rPr>
        <w:t>Ptbp2</w:t>
      </w:r>
      <w:r w:rsidR="0084435C" w:rsidRPr="006E7E72">
        <w:rPr>
          <w:rFonts w:ascii="Times New Roman" w:hAnsi="Times New Roman" w:cs="Times New Roman"/>
          <w:sz w:val="22"/>
        </w:rPr>
        <w:t xml:space="preserve"> and </w:t>
      </w:r>
      <w:r w:rsidR="0084435C" w:rsidRPr="006E7E72">
        <w:rPr>
          <w:rFonts w:ascii="Times New Roman" w:hAnsi="Times New Roman" w:cs="Times New Roman"/>
          <w:i/>
          <w:iCs/>
          <w:sz w:val="22"/>
        </w:rPr>
        <w:t>Pcbp2</w:t>
      </w:r>
      <w:r w:rsidR="0084435C" w:rsidRPr="006E7E72">
        <w:rPr>
          <w:rFonts w:ascii="Times New Roman" w:hAnsi="Times New Roman" w:cs="Times New Roman"/>
          <w:sz w:val="22"/>
        </w:rPr>
        <w:t xml:space="preserve"> </w:t>
      </w:r>
      <w:r w:rsidR="00D030FD" w:rsidRPr="006E7E72">
        <w:rPr>
          <w:rFonts w:ascii="Times New Roman" w:hAnsi="Times New Roman" w:cs="Times New Roman"/>
          <w:sz w:val="22"/>
        </w:rPr>
        <w:t xml:space="preserve">peaked at 18 </w:t>
      </w:r>
      <w:proofErr w:type="spellStart"/>
      <w:r w:rsidR="00D030FD" w:rsidRPr="006E7E72">
        <w:rPr>
          <w:rFonts w:ascii="Times New Roman" w:hAnsi="Times New Roman" w:cs="Times New Roman"/>
          <w:sz w:val="22"/>
        </w:rPr>
        <w:t>dpp</w:t>
      </w:r>
      <w:proofErr w:type="spellEnd"/>
      <w:r w:rsidR="00D030FD" w:rsidRPr="006E7E72">
        <w:rPr>
          <w:rFonts w:ascii="Times New Roman" w:hAnsi="Times New Roman" w:cs="Times New Roman"/>
          <w:sz w:val="22"/>
        </w:rPr>
        <w:t xml:space="preserve"> when the number of</w:t>
      </w:r>
      <w:r w:rsidR="0084435C" w:rsidRPr="006E7E72">
        <w:rPr>
          <w:rFonts w:ascii="Times New Roman" w:hAnsi="Times New Roman" w:cs="Times New Roman"/>
          <w:sz w:val="22"/>
        </w:rPr>
        <w:t xml:space="preserve"> </w:t>
      </w:r>
      <w:r w:rsidR="00F85F1F" w:rsidRPr="006E7E72">
        <w:rPr>
          <w:rFonts w:ascii="Times New Roman" w:hAnsi="Times New Roman" w:cs="Times New Roman"/>
          <w:sz w:val="22"/>
        </w:rPr>
        <w:t>pachytene spermatocytes</w:t>
      </w:r>
      <w:r w:rsidR="00D030FD" w:rsidRPr="006E7E72">
        <w:rPr>
          <w:rFonts w:ascii="Times New Roman" w:hAnsi="Times New Roman" w:cs="Times New Roman"/>
          <w:sz w:val="22"/>
        </w:rPr>
        <w:t xml:space="preserve"> increased</w:t>
      </w:r>
      <w:r w:rsidR="00F85F1F" w:rsidRPr="006E7E72">
        <w:rPr>
          <w:rFonts w:ascii="Times New Roman" w:hAnsi="Times New Roman" w:cs="Times New Roman"/>
          <w:sz w:val="22"/>
        </w:rPr>
        <w:t xml:space="preserve"> (Fig. </w:t>
      </w:r>
      <w:r w:rsidR="00CA7CCF" w:rsidRPr="006E7E72">
        <w:rPr>
          <w:rFonts w:ascii="Times New Roman" w:hAnsi="Times New Roman" w:cs="Times New Roman"/>
          <w:sz w:val="22"/>
        </w:rPr>
        <w:t>2</w:t>
      </w:r>
      <w:r w:rsidR="00F85F1F" w:rsidRPr="006E7E72">
        <w:rPr>
          <w:rFonts w:ascii="Times New Roman" w:hAnsi="Times New Roman" w:cs="Times New Roman"/>
          <w:sz w:val="22"/>
        </w:rPr>
        <w:t>A).</w:t>
      </w:r>
      <w:r w:rsidR="00D030FD" w:rsidRPr="006E7E72">
        <w:rPr>
          <w:rFonts w:ascii="Times New Roman" w:hAnsi="Times New Roman" w:cs="Times New Roman"/>
          <w:sz w:val="22"/>
        </w:rPr>
        <w:t xml:space="preserve"> </w:t>
      </w:r>
      <w:r w:rsidR="00D534A2" w:rsidRPr="006E7E72">
        <w:rPr>
          <w:rFonts w:ascii="Times New Roman" w:hAnsi="Times New Roman" w:cs="Times New Roman"/>
          <w:sz w:val="22"/>
        </w:rPr>
        <w:t>T</w:t>
      </w:r>
      <w:r w:rsidR="00D030FD" w:rsidRPr="006E7E72">
        <w:rPr>
          <w:rFonts w:ascii="Times New Roman" w:hAnsi="Times New Roman" w:cs="Times New Roman"/>
          <w:sz w:val="22"/>
        </w:rPr>
        <w:t xml:space="preserve">hus, these two proteins might play a role with </w:t>
      </w:r>
      <w:proofErr w:type="spellStart"/>
      <w:r w:rsidR="00D030FD" w:rsidRPr="006E7E72">
        <w:rPr>
          <w:rFonts w:ascii="Times New Roman" w:hAnsi="Times New Roman" w:cs="Times New Roman"/>
          <w:i/>
          <w:iCs/>
          <w:sz w:val="22"/>
        </w:rPr>
        <w:t>Tesra</w:t>
      </w:r>
      <w:proofErr w:type="spellEnd"/>
      <w:r w:rsidR="00D030FD" w:rsidRPr="006E7E72">
        <w:rPr>
          <w:rFonts w:ascii="Times New Roman" w:hAnsi="Times New Roman" w:cs="Times New Roman"/>
          <w:sz w:val="22"/>
        </w:rPr>
        <w:t xml:space="preserve">, and we investigated </w:t>
      </w:r>
      <w:r w:rsidR="00D030FD" w:rsidRPr="006E7E72">
        <w:rPr>
          <w:rFonts w:ascii="Times New Roman" w:hAnsi="Times New Roman" w:cs="Times New Roman"/>
          <w:i/>
          <w:iCs/>
          <w:sz w:val="22"/>
        </w:rPr>
        <w:t>Ptbp2</w:t>
      </w:r>
      <w:r w:rsidR="00D030FD" w:rsidRPr="006E7E72">
        <w:rPr>
          <w:rFonts w:ascii="Times New Roman" w:hAnsi="Times New Roman" w:cs="Times New Roman"/>
          <w:sz w:val="22"/>
        </w:rPr>
        <w:t xml:space="preserve"> in this study since this gene is known to have</w:t>
      </w:r>
      <w:r w:rsidR="00F46492" w:rsidRPr="006E7E72">
        <w:rPr>
          <w:rFonts w:ascii="Times New Roman" w:hAnsi="Times New Roman" w:cs="Times New Roman"/>
          <w:sz w:val="22"/>
        </w:rPr>
        <w:t xml:space="preserve"> </w:t>
      </w:r>
      <w:r w:rsidR="00D94D29" w:rsidRPr="006E7E72">
        <w:rPr>
          <w:rFonts w:ascii="Times New Roman" w:hAnsi="Times New Roman" w:cs="Times New Roman"/>
          <w:sz w:val="22"/>
        </w:rPr>
        <w:t>a</w:t>
      </w:r>
      <w:r w:rsidR="00F46492" w:rsidRPr="006E7E72">
        <w:rPr>
          <w:rFonts w:ascii="Times New Roman" w:hAnsi="Times New Roman" w:cs="Times New Roman"/>
          <w:sz w:val="22"/>
        </w:rPr>
        <w:t xml:space="preserve"> critical role in spermatogenesis </w:t>
      </w:r>
      <w:r w:rsidR="0070384A" w:rsidRPr="006E7E72">
        <w:rPr>
          <w:rFonts w:ascii="Times New Roman" w:hAnsi="Times New Roman" w:cs="Times New Roman"/>
          <w:sz w:val="22"/>
        </w:rPr>
        <w:fldChar w:fldCharType="begin" w:fldLock="1"/>
      </w:r>
      <w:r w:rsidR="0070384A" w:rsidRPr="006E7E72">
        <w:rPr>
          <w:rFonts w:ascii="Times New Roman" w:hAnsi="Times New Roman" w:cs="Times New Roman"/>
          <w:sz w:val="22"/>
        </w:rPr>
        <w:instrText>ADDIN paperpile_citation &lt;clusterId&gt;Y449M797I287F872&lt;/clusterId&gt;&lt;metadata&gt;&lt;citation&gt;&lt;id&gt;590fdd35-7d23-4b9f-820e-0dc3b744ab8a&lt;/id&gt;&lt;/citation&gt;&lt;citation&gt;&lt;id&gt;5b5b8100-e90e-48d6-95f9-12387aef8d9f&lt;/id&gt;&lt;/citation&gt;&lt;/metadata&gt;&lt;data&gt;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&lt;/data&gt; \* MERGEFORMAT</w:instrText>
      </w:r>
      <w:r w:rsidR="0070384A"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(Hannigan et al., 2017; Zagore et al., 2015)</w:t>
      </w:r>
      <w:r w:rsidR="0070384A" w:rsidRPr="006E7E72">
        <w:rPr>
          <w:rFonts w:ascii="Times New Roman" w:hAnsi="Times New Roman" w:cs="Times New Roman"/>
          <w:sz w:val="22"/>
        </w:rPr>
        <w:fldChar w:fldCharType="end"/>
      </w:r>
      <w:r w:rsidR="00F46492" w:rsidRPr="006E7E72">
        <w:rPr>
          <w:rFonts w:ascii="Times New Roman" w:hAnsi="Times New Roman" w:cs="Times New Roman"/>
          <w:sz w:val="22"/>
        </w:rPr>
        <w:t>.</w:t>
      </w:r>
      <w:r w:rsidR="00D030FD" w:rsidRPr="006E7E72">
        <w:rPr>
          <w:rFonts w:ascii="Times New Roman" w:hAnsi="Times New Roman" w:cs="Times New Roman"/>
          <w:sz w:val="22"/>
        </w:rPr>
        <w:t xml:space="preserve"> We</w:t>
      </w:r>
      <w:r w:rsidR="002734C5" w:rsidRPr="006E7E72">
        <w:rPr>
          <w:rFonts w:ascii="Times New Roman" w:hAnsi="Times New Roman" w:cs="Times New Roman"/>
          <w:sz w:val="22"/>
        </w:rPr>
        <w:t xml:space="preserve"> </w:t>
      </w:r>
      <w:r w:rsidR="00D030FD" w:rsidRPr="006E7E72">
        <w:rPr>
          <w:rFonts w:ascii="Times New Roman" w:hAnsi="Times New Roman" w:cs="Times New Roman"/>
          <w:sz w:val="22"/>
        </w:rPr>
        <w:t xml:space="preserve">validated </w:t>
      </w:r>
      <w:r w:rsidR="00D030FD" w:rsidRPr="006E7E72">
        <w:rPr>
          <w:rFonts w:ascii="Times New Roman" w:hAnsi="Times New Roman" w:cs="Times New Roman"/>
          <w:i/>
          <w:iCs/>
          <w:sz w:val="22"/>
        </w:rPr>
        <w:t>Ptbp2</w:t>
      </w:r>
      <w:r w:rsidR="00D030FD" w:rsidRPr="006E7E72">
        <w:rPr>
          <w:rFonts w:ascii="Times New Roman" w:hAnsi="Times New Roman" w:cs="Times New Roman"/>
          <w:sz w:val="22"/>
        </w:rPr>
        <w:t xml:space="preserve"> expression during testis development by </w:t>
      </w:r>
      <w:proofErr w:type="spellStart"/>
      <w:r w:rsidR="00D030FD" w:rsidRPr="006E7E72">
        <w:rPr>
          <w:rFonts w:ascii="Times New Roman" w:hAnsi="Times New Roman" w:cs="Times New Roman"/>
          <w:sz w:val="22"/>
        </w:rPr>
        <w:t>qRT</w:t>
      </w:r>
      <w:proofErr w:type="spellEnd"/>
      <w:r w:rsidR="00D030FD" w:rsidRPr="006E7E72">
        <w:rPr>
          <w:rFonts w:ascii="Times New Roman" w:hAnsi="Times New Roman" w:cs="Times New Roman"/>
          <w:sz w:val="22"/>
        </w:rPr>
        <w:t xml:space="preserve">-PCR, and </w:t>
      </w:r>
      <w:r w:rsidRPr="006E7E72">
        <w:rPr>
          <w:rFonts w:ascii="Times New Roman" w:hAnsi="Times New Roman" w:cs="Times New Roman"/>
          <w:sz w:val="22"/>
        </w:rPr>
        <w:t>its expression</w:t>
      </w:r>
      <w:r w:rsidR="00D030FD" w:rsidRPr="006E7E72">
        <w:rPr>
          <w:rFonts w:ascii="Times New Roman" w:hAnsi="Times New Roman" w:cs="Times New Roman"/>
          <w:sz w:val="22"/>
        </w:rPr>
        <w:t xml:space="preserve"> pattern </w:t>
      </w:r>
      <w:r w:rsidR="002734C5" w:rsidRPr="006E7E72">
        <w:rPr>
          <w:rFonts w:ascii="Times New Roman" w:hAnsi="Times New Roman" w:cs="Times New Roman"/>
          <w:sz w:val="22"/>
        </w:rPr>
        <w:t>correlated</w:t>
      </w:r>
      <w:r w:rsidRPr="006E7E72">
        <w:rPr>
          <w:rFonts w:ascii="Times New Roman" w:hAnsi="Times New Roman" w:cs="Times New Roman"/>
          <w:sz w:val="22"/>
        </w:rPr>
        <w:t xml:space="preserve"> well</w:t>
      </w:r>
      <w:r w:rsidR="002734C5" w:rsidRPr="006E7E72">
        <w:rPr>
          <w:rFonts w:ascii="Times New Roman" w:hAnsi="Times New Roman" w:cs="Times New Roman"/>
          <w:sz w:val="22"/>
        </w:rPr>
        <w:t xml:space="preserve"> with</w:t>
      </w:r>
      <w:r w:rsidR="00D030FD" w:rsidRPr="006E7E72">
        <w:rPr>
          <w:rFonts w:ascii="Times New Roman" w:hAnsi="Times New Roman" w:cs="Times New Roman"/>
          <w:sz w:val="22"/>
        </w:rPr>
        <w:t xml:space="preserve"> </w:t>
      </w:r>
      <w:r w:rsidRPr="006E7E72">
        <w:rPr>
          <w:rFonts w:ascii="Times New Roman" w:hAnsi="Times New Roman" w:cs="Times New Roman"/>
          <w:sz w:val="22"/>
        </w:rPr>
        <w:t>expression patterns</w:t>
      </w:r>
      <w:r w:rsidR="00D030FD" w:rsidRPr="006E7E72">
        <w:rPr>
          <w:rFonts w:ascii="Times New Roman" w:hAnsi="Times New Roman" w:cs="Times New Roman"/>
          <w:sz w:val="22"/>
        </w:rPr>
        <w:t xml:space="preserve"> of</w:t>
      </w:r>
      <w:r w:rsidRPr="006E7E72">
        <w:rPr>
          <w:rFonts w:ascii="Times New Roman" w:hAnsi="Times New Roman" w:cs="Times New Roman"/>
          <w:sz w:val="22"/>
        </w:rPr>
        <w:t xml:space="preserve"> the</w:t>
      </w:r>
      <w:r w:rsidR="00132E5E" w:rsidRPr="006E7E72">
        <w:rPr>
          <w:rFonts w:ascii="Times New Roman" w:hAnsi="Times New Roman" w:cs="Times New Roman"/>
          <w:sz w:val="22"/>
        </w:rPr>
        <w:t xml:space="preserve"> </w:t>
      </w:r>
      <w:proofErr w:type="spellStart"/>
      <w:r w:rsidR="00132E5E" w:rsidRPr="006E7E72">
        <w:rPr>
          <w:rFonts w:ascii="Times New Roman" w:hAnsi="Times New Roman" w:cs="Times New Roman"/>
          <w:i/>
          <w:iCs/>
          <w:sz w:val="22"/>
        </w:rPr>
        <w:t>Tesra</w:t>
      </w:r>
      <w:proofErr w:type="spellEnd"/>
      <w:r w:rsidR="00132E5E" w:rsidRPr="006E7E72">
        <w:rPr>
          <w:rFonts w:ascii="Times New Roman" w:hAnsi="Times New Roman" w:cs="Times New Roman"/>
          <w:sz w:val="22"/>
        </w:rPr>
        <w:t xml:space="preserve"> and</w:t>
      </w:r>
      <w:r w:rsidR="00D030FD" w:rsidRPr="006E7E72">
        <w:rPr>
          <w:rFonts w:ascii="Times New Roman" w:hAnsi="Times New Roman" w:cs="Times New Roman"/>
          <w:sz w:val="22"/>
        </w:rPr>
        <w:t xml:space="preserve"> </w:t>
      </w:r>
      <w:r w:rsidR="00D030FD" w:rsidRPr="006E7E72">
        <w:rPr>
          <w:rFonts w:ascii="Times New Roman" w:hAnsi="Times New Roman" w:cs="Times New Roman"/>
          <w:i/>
          <w:iCs/>
          <w:sz w:val="22"/>
        </w:rPr>
        <w:t>Prss42/Tessp-2</w:t>
      </w:r>
      <w:r w:rsidR="00D030FD" w:rsidRPr="006E7E72">
        <w:rPr>
          <w:rFonts w:ascii="Times New Roman" w:hAnsi="Times New Roman" w:cs="Times New Roman"/>
          <w:sz w:val="22"/>
        </w:rPr>
        <w:t xml:space="preserve"> gene</w:t>
      </w:r>
      <w:r w:rsidRPr="006E7E72">
        <w:rPr>
          <w:rFonts w:ascii="Times New Roman" w:hAnsi="Times New Roman" w:cs="Times New Roman"/>
          <w:sz w:val="22"/>
        </w:rPr>
        <w:t>s</w:t>
      </w:r>
      <w:r w:rsidR="002B1039" w:rsidRPr="006E7E72">
        <w:rPr>
          <w:rFonts w:ascii="Times New Roman" w:hAnsi="Times New Roman" w:cs="Times New Roman"/>
          <w:sz w:val="22"/>
        </w:rPr>
        <w:t xml:space="preserve"> that </w:t>
      </w:r>
      <w:r w:rsidRPr="006E7E72">
        <w:rPr>
          <w:rFonts w:ascii="Times New Roman" w:hAnsi="Times New Roman" w:cs="Times New Roman"/>
          <w:sz w:val="22"/>
        </w:rPr>
        <w:t>we</w:t>
      </w:r>
      <w:r w:rsidR="002B1039" w:rsidRPr="006E7E72">
        <w:rPr>
          <w:rFonts w:ascii="Times New Roman" w:hAnsi="Times New Roman" w:cs="Times New Roman"/>
          <w:sz w:val="22"/>
        </w:rPr>
        <w:t xml:space="preserve"> reported </w:t>
      </w:r>
      <w:r w:rsidRPr="006E7E72">
        <w:rPr>
          <w:rFonts w:ascii="Times New Roman" w:hAnsi="Times New Roman" w:cs="Times New Roman"/>
          <w:sz w:val="22"/>
        </w:rPr>
        <w:t>previously</w:t>
      </w:r>
      <w:r w:rsidR="00D06381" w:rsidRPr="006E7E72">
        <w:rPr>
          <w:rFonts w:ascii="Times New Roman" w:hAnsi="Times New Roman" w:cs="Times New Roman"/>
          <w:sz w:val="22"/>
        </w:rPr>
        <w:t xml:space="preserve"> </w:t>
      </w:r>
      <w:r w:rsidR="00D06381" w:rsidRPr="006E7E72">
        <w:rPr>
          <w:rFonts w:ascii="Times New Roman" w:hAnsi="Times New Roman" w:cs="Times New Roman"/>
          <w:sz w:val="22"/>
        </w:rPr>
        <w:fldChar w:fldCharType="begin" w:fldLock="1"/>
      </w:r>
      <w:r w:rsidR="00D06381" w:rsidRPr="006E7E72">
        <w:rPr>
          <w:rFonts w:ascii="Times New Roman" w:hAnsi="Times New Roman" w:cs="Times New Roman"/>
          <w:sz w:val="22"/>
        </w:rPr>
        <w:instrText>ADDIN paperpile_citation &lt;clusterId&gt;V339J686F176C771&lt;/clusterId&gt;&lt;metadata&gt;&lt;citation&gt;&lt;id&gt;c9dd4890-33e5-4c07-892c-a6edc5ff8b53&lt;/id&gt;&lt;/citation&gt;&lt;citation&gt;&lt;id&gt;14348ca6-59d7-466c-a58d-da0fab817998&lt;/id&gt;&lt;/citation&gt;&lt;/metadata&gt;&lt;data&gt;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&lt;/data&gt; \* MERGEFORMAT</w:instrText>
      </w:r>
      <w:r w:rsidR="00D06381" w:rsidRPr="006E7E72">
        <w:rPr>
          <w:rFonts w:ascii="Times New Roman" w:hAnsi="Times New Roman" w:cs="Times New Roman"/>
          <w:sz w:val="22"/>
        </w:rPr>
        <w:fldChar w:fldCharType="separate"/>
      </w:r>
      <w:r w:rsidR="00D06381" w:rsidRPr="006E7E72">
        <w:rPr>
          <w:rFonts w:ascii="Times New Roman" w:hAnsi="Times New Roman" w:cs="Times New Roman"/>
          <w:noProof/>
          <w:sz w:val="22"/>
        </w:rPr>
        <w:t>(Satoh et al., 2019; Yoneda et al., 2013)</w:t>
      </w:r>
      <w:r w:rsidR="00D06381" w:rsidRPr="006E7E72">
        <w:rPr>
          <w:rFonts w:ascii="Times New Roman" w:hAnsi="Times New Roman" w:cs="Times New Roman"/>
          <w:sz w:val="22"/>
        </w:rPr>
        <w:fldChar w:fldCharType="end"/>
      </w:r>
      <w:r w:rsidR="00D06381" w:rsidRPr="006E7E72">
        <w:rPr>
          <w:rFonts w:ascii="Times New Roman" w:hAnsi="Times New Roman" w:cs="Times New Roman"/>
          <w:sz w:val="22"/>
        </w:rPr>
        <w:t xml:space="preserve"> </w:t>
      </w:r>
      <w:r w:rsidR="00F46492" w:rsidRPr="006E7E72">
        <w:rPr>
          <w:rFonts w:ascii="Times New Roman" w:hAnsi="Times New Roman" w:cs="Times New Roman"/>
          <w:sz w:val="22"/>
        </w:rPr>
        <w:t>(Fig</w:t>
      </w:r>
      <w:r w:rsidR="0070384A" w:rsidRPr="006E7E72">
        <w:rPr>
          <w:rFonts w:ascii="Times New Roman" w:hAnsi="Times New Roman" w:cs="Times New Roman"/>
          <w:sz w:val="22"/>
        </w:rPr>
        <w:t>.</w:t>
      </w:r>
      <w:r w:rsidR="00F46492" w:rsidRPr="006E7E72">
        <w:rPr>
          <w:rFonts w:ascii="Times New Roman" w:hAnsi="Times New Roman" w:cs="Times New Roman"/>
          <w:sz w:val="22"/>
        </w:rPr>
        <w:t xml:space="preserve"> </w:t>
      </w:r>
      <w:r w:rsidR="00E2653F" w:rsidRPr="006E7E72">
        <w:rPr>
          <w:rFonts w:ascii="Times New Roman" w:hAnsi="Times New Roman" w:cs="Times New Roman"/>
          <w:sz w:val="22"/>
        </w:rPr>
        <w:t>2</w:t>
      </w:r>
      <w:r w:rsidR="00F46492" w:rsidRPr="006E7E72">
        <w:rPr>
          <w:rFonts w:ascii="Times New Roman" w:hAnsi="Times New Roman" w:cs="Times New Roman"/>
          <w:sz w:val="22"/>
        </w:rPr>
        <w:t>B).</w:t>
      </w:r>
      <w:r w:rsidR="00E2653F" w:rsidRPr="006E7E72">
        <w:rPr>
          <w:rFonts w:ascii="Times New Roman" w:hAnsi="Times New Roman" w:cs="Times New Roman"/>
          <w:sz w:val="22"/>
        </w:rPr>
        <w:t xml:space="preserve"> The PTBP2 protein level is known to be</w:t>
      </w:r>
      <w:r w:rsidR="00D31FE6" w:rsidRPr="006E7E72">
        <w:rPr>
          <w:rFonts w:ascii="Times New Roman" w:hAnsi="Times New Roman" w:cs="Times New Roman"/>
          <w:sz w:val="22"/>
        </w:rPr>
        <w:t xml:space="preserve"> increased at meiotic stages</w:t>
      </w:r>
      <w:r w:rsidR="00E2653F" w:rsidRPr="006E7E72">
        <w:rPr>
          <w:rFonts w:ascii="Times New Roman" w:hAnsi="Times New Roman" w:cs="Times New Roman"/>
          <w:sz w:val="22"/>
        </w:rPr>
        <w:t xml:space="preserve"> enriched in pachytene spermatocytes during testis development</w:t>
      </w:r>
      <w:r w:rsidR="00080C32" w:rsidRPr="006E7E72">
        <w:rPr>
          <w:rFonts w:ascii="Times New Roman" w:hAnsi="Times New Roman" w:cs="Times New Roman"/>
          <w:sz w:val="22"/>
        </w:rPr>
        <w:t xml:space="preserve"> </w:t>
      </w:r>
      <w:r w:rsidR="00080C32" w:rsidRPr="006E7E72">
        <w:rPr>
          <w:rFonts w:ascii="Times New Roman" w:hAnsi="Times New Roman" w:cs="Times New Roman"/>
          <w:sz w:val="22"/>
        </w:rPr>
        <w:fldChar w:fldCharType="begin" w:fldLock="1"/>
      </w:r>
      <w:r w:rsidR="00080C32" w:rsidRPr="006E7E72">
        <w:rPr>
          <w:rFonts w:ascii="Times New Roman" w:hAnsi="Times New Roman" w:cs="Times New Roman"/>
          <w:sz w:val="22"/>
        </w:rPr>
        <w:instrText>ADDIN paperpile_citation &lt;clusterId&gt;K368R626N916K639&lt;/clusterId&gt;&lt;metadata&gt;&lt;citation&gt;&lt;id&gt;95686e7e-7abc-439a-9739-354699aaf068&lt;/id&gt;&lt;/citation&gt;&lt;citation&gt;&lt;id&gt;590fdd35-7d23-4b9f-820e-0dc3b744ab8a&lt;/id&gt;&lt;/citation&gt;&lt;/metadata&gt;&lt;data&gt;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&lt;/data&gt; \* MERGEFORMAT</w:instrText>
      </w:r>
      <w:r w:rsidR="00080C32" w:rsidRPr="006E7E72">
        <w:rPr>
          <w:rFonts w:ascii="Times New Roman" w:hAnsi="Times New Roman" w:cs="Times New Roman"/>
          <w:sz w:val="22"/>
        </w:rPr>
        <w:fldChar w:fldCharType="separate"/>
      </w:r>
      <w:r w:rsidR="00080C32" w:rsidRPr="006E7E72">
        <w:rPr>
          <w:rFonts w:ascii="Times New Roman" w:hAnsi="Times New Roman" w:cs="Times New Roman"/>
          <w:noProof/>
          <w:sz w:val="22"/>
        </w:rPr>
        <w:t>(Xu &amp; Hecht, 2007; Zagore et al., 2015)</w:t>
      </w:r>
      <w:r w:rsidR="00080C32" w:rsidRPr="006E7E72">
        <w:rPr>
          <w:rFonts w:ascii="Times New Roman" w:hAnsi="Times New Roman" w:cs="Times New Roman"/>
          <w:sz w:val="22"/>
        </w:rPr>
        <w:fldChar w:fldCharType="end"/>
      </w:r>
      <w:r w:rsidR="00E2653F" w:rsidRPr="006E7E72">
        <w:rPr>
          <w:rFonts w:ascii="Times New Roman" w:hAnsi="Times New Roman" w:cs="Times New Roman"/>
          <w:sz w:val="22"/>
        </w:rPr>
        <w:t>, which is consistent with our results.</w:t>
      </w:r>
    </w:p>
    <w:p w14:paraId="5CEF276D" w14:textId="77777777" w:rsidR="00F46492" w:rsidRPr="006E7E72" w:rsidRDefault="00F46492" w:rsidP="000F74FB">
      <w:pPr>
        <w:spacing w:line="360" w:lineRule="auto"/>
        <w:rPr>
          <w:rFonts w:ascii="Times New Roman" w:hAnsi="Times New Roman" w:cs="Times New Roman"/>
          <w:sz w:val="22"/>
        </w:rPr>
      </w:pPr>
    </w:p>
    <w:p w14:paraId="262FF2EE" w14:textId="3EC7DE1C" w:rsidR="00990A4E" w:rsidRPr="006E7E72" w:rsidRDefault="00990A4E" w:rsidP="000F74FB">
      <w:pPr>
        <w:pStyle w:val="a9"/>
        <w:numPr>
          <w:ilvl w:val="1"/>
          <w:numId w:val="3"/>
        </w:numPr>
        <w:spacing w:line="360" w:lineRule="auto"/>
        <w:ind w:leftChars="0"/>
        <w:rPr>
          <w:rFonts w:ascii="Times New Roman" w:hAnsi="Times New Roman" w:cs="Times New Roman"/>
          <w:i/>
          <w:iCs/>
          <w:sz w:val="22"/>
        </w:rPr>
      </w:pPr>
      <w:bookmarkStart w:id="3" w:name="_Hlk122643135"/>
      <w:r w:rsidRPr="006E7E72">
        <w:rPr>
          <w:rFonts w:ascii="Times New Roman" w:hAnsi="Times New Roman" w:cs="Times New Roman"/>
          <w:i/>
          <w:iCs/>
          <w:sz w:val="22"/>
        </w:rPr>
        <w:t xml:space="preserve">Binding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i/>
          <w:iCs/>
          <w:sz w:val="22"/>
        </w:rPr>
        <w:t xml:space="preserve"> to PTBP2 in the mouse testis</w:t>
      </w:r>
    </w:p>
    <w:p w14:paraId="2E969A88" w14:textId="394D41BF" w:rsidR="00990A4E" w:rsidRPr="006E7E72" w:rsidRDefault="00990A4E" w:rsidP="00990A4E">
      <w:pPr>
        <w:pStyle w:val="a9"/>
        <w:spacing w:line="360" w:lineRule="auto"/>
        <w:ind w:leftChars="-1" w:left="-2" w:firstLine="427"/>
        <w:rPr>
          <w:rFonts w:ascii="Times New Roman" w:hAnsi="Times New Roman" w:cs="Times New Roman"/>
          <w:sz w:val="22"/>
        </w:rPr>
      </w:pPr>
      <w:r w:rsidRPr="006E7E72">
        <w:rPr>
          <w:rFonts w:ascii="Times New Roman" w:hAnsi="Times New Roman" w:cs="Times New Roman"/>
          <w:sz w:val="22"/>
        </w:rPr>
        <w:t xml:space="preserve">Next, we attempted to confirm </w:t>
      </w:r>
      <w:r w:rsidRPr="006E7E72">
        <w:rPr>
          <w:rFonts w:ascii="Times New Roman" w:hAnsi="Times New Roman" w:cs="Times New Roman"/>
          <w:i/>
          <w:iCs/>
          <w:sz w:val="22"/>
        </w:rPr>
        <w:t>in vivo</w:t>
      </w:r>
      <w:r w:rsidRPr="006E7E72">
        <w:rPr>
          <w:rFonts w:ascii="Times New Roman" w:hAnsi="Times New Roman" w:cs="Times New Roman"/>
          <w:sz w:val="22"/>
        </w:rPr>
        <w:t xml:space="preserve"> binding of PTBP2 with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in the mouse testis. An RNA immunoprecipitation assay was performed by using the anti-PTBP2 antibody (αPTBP2) and the nuclear fraction of adult mouse testicular germ cells. We first detected </w:t>
      </w:r>
      <w:r w:rsidRPr="006E7E72">
        <w:rPr>
          <w:rFonts w:ascii="Times New Roman" w:hAnsi="Times New Roman" w:cs="Times New Roman"/>
          <w:i/>
          <w:iCs/>
          <w:sz w:val="22"/>
        </w:rPr>
        <w:t>Pgk2</w:t>
      </w:r>
      <w:r w:rsidRPr="006E7E72">
        <w:rPr>
          <w:rFonts w:ascii="Times New Roman" w:hAnsi="Times New Roman" w:cs="Times New Roman"/>
          <w:sz w:val="22"/>
        </w:rPr>
        <w:t xml:space="preserve"> mRNA because it was reported to be associated with PTBP2 in male germ cells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M379T636P127N731&lt;/clusterId&gt;&lt;metadata&gt;&lt;citation&gt;&lt;id&gt;95686e7e-7abc-439a-9739-354699aaf068&lt;/id&gt;&lt;/citation&gt;&lt;/metadata&gt;&lt;data&gt;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&lt;/data&gt; \* MERGEFORMAT</w:instrText>
      </w:r>
      <w:r w:rsidRPr="006E7E72">
        <w:rPr>
          <w:rFonts w:ascii="Times New Roman" w:hAnsi="Times New Roman" w:cs="Times New Roman"/>
          <w:sz w:val="22"/>
        </w:rPr>
        <w:fldChar w:fldCharType="separate"/>
      </w:r>
      <w:r w:rsidRPr="006E7E72">
        <w:rPr>
          <w:rFonts w:ascii="Times New Roman" w:hAnsi="Times New Roman" w:cs="Times New Roman"/>
          <w:noProof/>
          <w:sz w:val="22"/>
        </w:rPr>
        <w:t>(Xu &amp; Hecht, 2007)</w:t>
      </w:r>
      <w:r w:rsidRPr="006E7E72">
        <w:rPr>
          <w:rFonts w:ascii="Times New Roman" w:hAnsi="Times New Roman" w:cs="Times New Roman"/>
          <w:sz w:val="22"/>
        </w:rPr>
        <w:fldChar w:fldCharType="end"/>
      </w:r>
      <w:r w:rsidRPr="006E7E72">
        <w:rPr>
          <w:rFonts w:ascii="Times New Roman" w:hAnsi="Times New Roman" w:cs="Times New Roman"/>
          <w:sz w:val="22"/>
        </w:rPr>
        <w:t xml:space="preserve">. The level of </w:t>
      </w:r>
      <w:r w:rsidRPr="006E7E72">
        <w:rPr>
          <w:rFonts w:ascii="Times New Roman" w:hAnsi="Times New Roman" w:cs="Times New Roman"/>
          <w:i/>
          <w:iCs/>
          <w:sz w:val="22"/>
        </w:rPr>
        <w:t>Pgk2</w:t>
      </w:r>
      <w:r w:rsidRPr="006E7E72">
        <w:rPr>
          <w:rFonts w:ascii="Times New Roman" w:hAnsi="Times New Roman" w:cs="Times New Roman"/>
          <w:sz w:val="22"/>
        </w:rPr>
        <w:t xml:space="preserve"> was much higher in the sample precipitated with αPTBP2 than in the sample with IgG (Fig. </w:t>
      </w:r>
      <w:r w:rsidR="00D31FE6" w:rsidRPr="006E7E72">
        <w:rPr>
          <w:rFonts w:ascii="Times New Roman" w:hAnsi="Times New Roman" w:cs="Times New Roman"/>
          <w:sz w:val="22"/>
        </w:rPr>
        <w:t>3</w:t>
      </w:r>
      <w:r w:rsidRPr="006E7E72">
        <w:rPr>
          <w:rFonts w:ascii="Times New Roman" w:hAnsi="Times New Roman" w:cs="Times New Roman"/>
          <w:sz w:val="22"/>
        </w:rPr>
        <w:t xml:space="preserve">, left), indicating that our RNA immunoprecipitation assay was successful. We then detected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and the level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was significantly higher in the sample precipitated with αPTBP2 than in the IgG sample (Fig. </w:t>
      </w:r>
      <w:r w:rsidR="00D31FE6" w:rsidRPr="006E7E72">
        <w:rPr>
          <w:rFonts w:ascii="Times New Roman" w:hAnsi="Times New Roman" w:cs="Times New Roman"/>
          <w:sz w:val="22"/>
        </w:rPr>
        <w:t>3</w:t>
      </w:r>
      <w:r w:rsidRPr="006E7E72">
        <w:rPr>
          <w:rFonts w:ascii="Times New Roman" w:hAnsi="Times New Roman" w:cs="Times New Roman"/>
          <w:sz w:val="22"/>
        </w:rPr>
        <w:t xml:space="preserve">, right). These results indicate that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interacts with the PTBP2 protein in testicular germ cells.</w:t>
      </w:r>
    </w:p>
    <w:p w14:paraId="1546A19E" w14:textId="77777777" w:rsidR="00990A4E" w:rsidRPr="006E7E72" w:rsidRDefault="00990A4E" w:rsidP="00990A4E">
      <w:pPr>
        <w:pStyle w:val="a9"/>
        <w:spacing w:line="360" w:lineRule="auto"/>
        <w:ind w:leftChars="-1" w:left="-1" w:hanging="1"/>
        <w:rPr>
          <w:rFonts w:ascii="Times New Roman" w:hAnsi="Times New Roman" w:cs="Times New Roman"/>
          <w:sz w:val="22"/>
        </w:rPr>
      </w:pPr>
    </w:p>
    <w:p w14:paraId="5DC8623A" w14:textId="5E48EC1A" w:rsidR="00F46492" w:rsidRPr="006E7E72" w:rsidRDefault="00F46492"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hint="eastAsia"/>
          <w:i/>
          <w:iCs/>
          <w:sz w:val="22"/>
        </w:rPr>
        <w:t>E</w:t>
      </w:r>
      <w:r w:rsidRPr="006E7E72">
        <w:rPr>
          <w:rFonts w:ascii="Times New Roman" w:hAnsi="Times New Roman" w:cs="Times New Roman"/>
          <w:i/>
          <w:iCs/>
          <w:sz w:val="22"/>
        </w:rPr>
        <w:t>stablishment of</w:t>
      </w:r>
      <w:r w:rsidR="002772E6" w:rsidRPr="006E7E72">
        <w:rPr>
          <w:rFonts w:ascii="Times New Roman" w:hAnsi="Times New Roman" w:cs="Times New Roman"/>
          <w:i/>
          <w:iCs/>
          <w:sz w:val="22"/>
        </w:rPr>
        <w:t xml:space="preserve"> a</w:t>
      </w:r>
      <w:r w:rsidR="007C4D77" w:rsidRPr="006E7E72">
        <w:rPr>
          <w:rFonts w:ascii="Times New Roman" w:hAnsi="Times New Roman" w:cs="Times New Roman"/>
          <w:i/>
          <w:iCs/>
          <w:sz w:val="22"/>
        </w:rPr>
        <w:t xml:space="preserve"> stable</w:t>
      </w:r>
      <w:r w:rsidR="007C1C7A" w:rsidRPr="006E7E72">
        <w:rPr>
          <w:rFonts w:ascii="Times New Roman" w:hAnsi="Times New Roman" w:cs="Times New Roman"/>
          <w:i/>
          <w:iCs/>
          <w:sz w:val="22"/>
        </w:rPr>
        <w:t xml:space="preserve"> expression line </w:t>
      </w:r>
      <w:r w:rsidR="007C4D77" w:rsidRPr="006E7E72">
        <w:rPr>
          <w:rFonts w:ascii="Times New Roman" w:hAnsi="Times New Roman" w:cs="Times New Roman"/>
          <w:i/>
          <w:iCs/>
          <w:sz w:val="22"/>
        </w:rPr>
        <w:t xml:space="preserve">for testing </w:t>
      </w:r>
      <w:r w:rsidR="002772E6" w:rsidRPr="006E7E72">
        <w:rPr>
          <w:rFonts w:ascii="Times New Roman" w:hAnsi="Times New Roman" w:cs="Times New Roman"/>
          <w:i/>
          <w:iCs/>
          <w:sz w:val="22"/>
        </w:rPr>
        <w:t>the</w:t>
      </w:r>
      <w:r w:rsidR="007C4D77" w:rsidRPr="006E7E72">
        <w:rPr>
          <w:rFonts w:ascii="Times New Roman" w:hAnsi="Times New Roman" w:cs="Times New Roman"/>
          <w:i/>
          <w:iCs/>
          <w:sz w:val="22"/>
        </w:rPr>
        <w:t xml:space="preserve"> effect</w:t>
      </w:r>
      <w:r w:rsidR="002772E6" w:rsidRPr="006E7E72">
        <w:rPr>
          <w:rFonts w:ascii="Times New Roman" w:hAnsi="Times New Roman" w:cs="Times New Roman"/>
          <w:i/>
          <w:iCs/>
          <w:sz w:val="22"/>
        </w:rPr>
        <w:t>s</w:t>
      </w:r>
      <w:r w:rsidR="007C4D77" w:rsidRPr="006E7E72">
        <w:rPr>
          <w:rFonts w:ascii="Times New Roman" w:hAnsi="Times New Roman" w:cs="Times New Roman"/>
          <w:i/>
          <w:iCs/>
          <w:sz w:val="22"/>
        </w:rPr>
        <w:t xml:space="preserve"> of </w:t>
      </w:r>
      <w:proofErr w:type="spellStart"/>
      <w:r w:rsidR="007C4D77" w:rsidRPr="006E7E72">
        <w:rPr>
          <w:rFonts w:ascii="Times New Roman" w:hAnsi="Times New Roman" w:cs="Times New Roman"/>
          <w:i/>
          <w:iCs/>
          <w:sz w:val="22"/>
        </w:rPr>
        <w:t>Tesra</w:t>
      </w:r>
      <w:proofErr w:type="spellEnd"/>
      <w:r w:rsidR="007C4D77" w:rsidRPr="006E7E72">
        <w:rPr>
          <w:rFonts w:ascii="Times New Roman" w:hAnsi="Times New Roman" w:cs="Times New Roman"/>
          <w:i/>
          <w:iCs/>
          <w:sz w:val="22"/>
        </w:rPr>
        <w:t>-binding proteins on Prss42/Tessp-2 promoter activity</w:t>
      </w:r>
    </w:p>
    <w:bookmarkEnd w:id="3"/>
    <w:p w14:paraId="10496FA4" w14:textId="7D0141B4" w:rsidR="00AB00F4" w:rsidRPr="006E7E72" w:rsidRDefault="00F46492" w:rsidP="000F74FB">
      <w:pPr>
        <w:spacing w:line="360" w:lineRule="auto"/>
        <w:ind w:firstLine="425"/>
        <w:rPr>
          <w:rFonts w:ascii="Times New Roman" w:hAnsi="Times New Roman" w:cs="Times New Roman"/>
          <w:sz w:val="22"/>
        </w:rPr>
      </w:pPr>
      <w:r w:rsidRPr="006E7E72">
        <w:rPr>
          <w:rFonts w:ascii="Times New Roman" w:hAnsi="Times New Roman" w:cs="Times New Roman" w:hint="eastAsia"/>
          <w:sz w:val="22"/>
        </w:rPr>
        <w:t>T</w:t>
      </w:r>
      <w:r w:rsidRPr="006E7E72">
        <w:rPr>
          <w:rFonts w:ascii="Times New Roman" w:hAnsi="Times New Roman" w:cs="Times New Roman"/>
          <w:sz w:val="22"/>
        </w:rPr>
        <w:t>o investigate</w:t>
      </w:r>
      <w:r w:rsidR="007C4D77" w:rsidRPr="006E7E72">
        <w:rPr>
          <w:rFonts w:ascii="Times New Roman" w:hAnsi="Times New Roman" w:cs="Times New Roman"/>
          <w:sz w:val="22"/>
        </w:rPr>
        <w:t xml:space="preserve"> whether PTBP2 had an effect </w:t>
      </w:r>
      <w:r w:rsidRPr="006E7E72">
        <w:rPr>
          <w:rFonts w:ascii="Times New Roman" w:hAnsi="Times New Roman" w:cs="Times New Roman"/>
          <w:sz w:val="22"/>
        </w:rPr>
        <w:t xml:space="preserve">on </w:t>
      </w:r>
      <w:r w:rsidRPr="006E7E72">
        <w:rPr>
          <w:rFonts w:ascii="Times New Roman" w:hAnsi="Times New Roman" w:cs="Times New Roman"/>
          <w:i/>
          <w:iCs/>
          <w:sz w:val="22"/>
        </w:rPr>
        <w:t>Prss42/Tessp-2</w:t>
      </w:r>
      <w:r w:rsidRPr="006E7E72">
        <w:rPr>
          <w:rFonts w:ascii="Times New Roman" w:hAnsi="Times New Roman" w:cs="Times New Roman"/>
          <w:sz w:val="22"/>
        </w:rPr>
        <w:t xml:space="preserve"> promoter activity, we established</w:t>
      </w:r>
      <w:r w:rsidR="00153D58" w:rsidRPr="006E7E72">
        <w:rPr>
          <w:rFonts w:ascii="Times New Roman" w:hAnsi="Times New Roman" w:cs="Times New Roman"/>
          <w:sz w:val="22"/>
        </w:rPr>
        <w:t xml:space="preserve"> </w:t>
      </w:r>
      <w:r w:rsidR="002772E6" w:rsidRPr="006E7E72">
        <w:rPr>
          <w:rFonts w:ascii="Times New Roman" w:hAnsi="Times New Roman" w:cs="Times New Roman"/>
          <w:sz w:val="22"/>
        </w:rPr>
        <w:t>a</w:t>
      </w:r>
      <w:r w:rsidR="00153D58" w:rsidRPr="006E7E72">
        <w:rPr>
          <w:rFonts w:ascii="Times New Roman" w:hAnsi="Times New Roman" w:cs="Times New Roman"/>
          <w:sz w:val="22"/>
        </w:rPr>
        <w:t xml:space="preserve"> cultured cell</w:t>
      </w:r>
      <w:r w:rsidR="002772E6" w:rsidRPr="006E7E72">
        <w:rPr>
          <w:rFonts w:ascii="Times New Roman" w:hAnsi="Times New Roman" w:cs="Times New Roman"/>
          <w:sz w:val="22"/>
        </w:rPr>
        <w:t xml:space="preserve"> line</w:t>
      </w:r>
      <w:r w:rsidR="00153D58" w:rsidRPr="006E7E72">
        <w:rPr>
          <w:rFonts w:ascii="Times New Roman" w:hAnsi="Times New Roman" w:cs="Times New Roman"/>
          <w:sz w:val="22"/>
        </w:rPr>
        <w:t xml:space="preserve"> that was stably transfected with a construct </w:t>
      </w:r>
      <w:r w:rsidR="002772E6" w:rsidRPr="006E7E72">
        <w:rPr>
          <w:rFonts w:ascii="Times New Roman" w:hAnsi="Times New Roman" w:cs="Times New Roman"/>
          <w:sz w:val="22"/>
        </w:rPr>
        <w:t>that</w:t>
      </w:r>
      <w:r w:rsidR="00153D58" w:rsidRPr="006E7E72">
        <w:rPr>
          <w:rFonts w:ascii="Times New Roman" w:hAnsi="Times New Roman" w:cs="Times New Roman"/>
          <w:sz w:val="22"/>
        </w:rPr>
        <w:t xml:space="preserve"> contained elements necessary for transcriptional activation (Fig. </w:t>
      </w:r>
      <w:r w:rsidR="00143516" w:rsidRPr="006E7E72">
        <w:rPr>
          <w:rFonts w:ascii="Times New Roman" w:hAnsi="Times New Roman" w:cs="Times New Roman"/>
          <w:sz w:val="22"/>
        </w:rPr>
        <w:t>4</w:t>
      </w:r>
      <w:r w:rsidR="00153D58" w:rsidRPr="006E7E72">
        <w:rPr>
          <w:rFonts w:ascii="Times New Roman" w:hAnsi="Times New Roman" w:cs="Times New Roman"/>
          <w:sz w:val="22"/>
        </w:rPr>
        <w:t xml:space="preserve">A). In the construct, the luciferase gene was driven by the </w:t>
      </w:r>
      <w:r w:rsidR="00153D58" w:rsidRPr="006E7E72">
        <w:rPr>
          <w:rFonts w:ascii="Times New Roman" w:hAnsi="Times New Roman" w:cs="Times New Roman"/>
          <w:i/>
          <w:iCs/>
          <w:sz w:val="22"/>
        </w:rPr>
        <w:t>Prss42/Tessp-2</w:t>
      </w:r>
      <w:r w:rsidR="00153D58" w:rsidRPr="006E7E72">
        <w:rPr>
          <w:rFonts w:ascii="Times New Roman" w:hAnsi="Times New Roman" w:cs="Times New Roman"/>
          <w:sz w:val="22"/>
        </w:rPr>
        <w:t xml:space="preserve"> promoter and</w:t>
      </w:r>
      <w:r w:rsidR="000B052A" w:rsidRPr="006E7E72">
        <w:rPr>
          <w:rFonts w:ascii="Times New Roman" w:hAnsi="Times New Roman" w:cs="Times New Roman"/>
          <w:sz w:val="22"/>
        </w:rPr>
        <w:t xml:space="preserve"> was</w:t>
      </w:r>
      <w:r w:rsidR="00153D58" w:rsidRPr="006E7E72">
        <w:rPr>
          <w:rFonts w:ascii="Times New Roman" w:hAnsi="Times New Roman" w:cs="Times New Roman"/>
          <w:sz w:val="22"/>
        </w:rPr>
        <w:t xml:space="preserve"> enhanced by an enhancer (</w:t>
      </w:r>
      <w:r w:rsidR="00153D58" w:rsidRPr="006E7E72">
        <w:rPr>
          <w:rFonts w:ascii="Times New Roman" w:hAnsi="Times New Roman" w:cs="Times New Roman"/>
          <w:i/>
          <w:iCs/>
          <w:sz w:val="22"/>
        </w:rPr>
        <w:t>HSVIII</w:t>
      </w:r>
      <w:r w:rsidR="00153D58" w:rsidRPr="006E7E72">
        <w:rPr>
          <w:rFonts w:ascii="Times New Roman" w:hAnsi="Times New Roman" w:cs="Times New Roman"/>
          <w:sz w:val="22"/>
        </w:rPr>
        <w:t xml:space="preserve">-down) </w:t>
      </w:r>
      <w:r w:rsidR="00D06381" w:rsidRPr="006E7E72">
        <w:rPr>
          <w:rFonts w:ascii="Times New Roman" w:hAnsi="Times New Roman" w:cs="Times New Roman"/>
          <w:sz w:val="22"/>
        </w:rPr>
        <w:fldChar w:fldCharType="begin" w:fldLock="1"/>
      </w:r>
      <w:r w:rsidR="00D06381" w:rsidRPr="006E7E72">
        <w:rPr>
          <w:rFonts w:ascii="Times New Roman" w:hAnsi="Times New Roman" w:cs="Times New Roman"/>
          <w:sz w:val="22"/>
        </w:rPr>
        <w:instrText>ADDIN paperpile_citation &lt;clusterId&gt;T567G845C315A928&lt;/clusterId&gt;&lt;metadata&gt;&lt;citation&gt;&lt;id&gt;af98d9ea-f435-4e66-a886-3096ace2a379&lt;/id&gt;&lt;/citation&gt;&lt;/metadata&gt;&lt;data&gt;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&lt;/data&gt; \* MERGEFORMAT</w:instrText>
      </w:r>
      <w:r w:rsidR="00D06381" w:rsidRPr="006E7E72">
        <w:rPr>
          <w:rFonts w:ascii="Times New Roman" w:hAnsi="Times New Roman" w:cs="Times New Roman"/>
          <w:sz w:val="22"/>
        </w:rPr>
        <w:fldChar w:fldCharType="separate"/>
      </w:r>
      <w:r w:rsidR="00D06381" w:rsidRPr="006E7E72">
        <w:rPr>
          <w:rFonts w:ascii="Times New Roman" w:hAnsi="Times New Roman" w:cs="Times New Roman"/>
          <w:noProof/>
          <w:sz w:val="22"/>
        </w:rPr>
        <w:t>(Yoneda et al., 2016)</w:t>
      </w:r>
      <w:r w:rsidR="00D06381" w:rsidRPr="006E7E72">
        <w:rPr>
          <w:rFonts w:ascii="Times New Roman" w:hAnsi="Times New Roman" w:cs="Times New Roman"/>
          <w:sz w:val="22"/>
        </w:rPr>
        <w:fldChar w:fldCharType="end"/>
      </w:r>
      <w:r w:rsidR="00153D58" w:rsidRPr="006E7E72">
        <w:rPr>
          <w:rFonts w:ascii="Times New Roman" w:hAnsi="Times New Roman" w:cs="Times New Roman"/>
          <w:sz w:val="22"/>
        </w:rPr>
        <w:t xml:space="preserve">, and </w:t>
      </w:r>
      <w:proofErr w:type="spellStart"/>
      <w:r w:rsidR="00153D58" w:rsidRPr="006E7E72">
        <w:rPr>
          <w:rFonts w:ascii="Times New Roman" w:hAnsi="Times New Roman" w:cs="Times New Roman"/>
          <w:i/>
          <w:iCs/>
          <w:sz w:val="22"/>
        </w:rPr>
        <w:t>Tesra</w:t>
      </w:r>
      <w:proofErr w:type="spellEnd"/>
      <w:r w:rsidR="00153D58" w:rsidRPr="006E7E72">
        <w:rPr>
          <w:rFonts w:ascii="Times New Roman" w:hAnsi="Times New Roman" w:cs="Times New Roman"/>
          <w:sz w:val="22"/>
        </w:rPr>
        <w:t xml:space="preserve"> transcription was controlled by</w:t>
      </w:r>
      <w:r w:rsidRPr="006E7E72">
        <w:rPr>
          <w:rFonts w:ascii="Times New Roman" w:hAnsi="Times New Roman" w:cs="Times New Roman"/>
          <w:sz w:val="22"/>
        </w:rPr>
        <w:t xml:space="preserve"> </w:t>
      </w:r>
      <w:r w:rsidR="00D94D29" w:rsidRPr="006E7E72">
        <w:rPr>
          <w:rFonts w:ascii="Times New Roman" w:hAnsi="Times New Roman" w:cs="Times New Roman"/>
          <w:sz w:val="22"/>
        </w:rPr>
        <w:t xml:space="preserve">the </w:t>
      </w:r>
      <w:r w:rsidRPr="006E7E72">
        <w:rPr>
          <w:rFonts w:ascii="Times New Roman" w:hAnsi="Times New Roman" w:cs="Times New Roman"/>
          <w:sz w:val="22"/>
        </w:rPr>
        <w:t>Tet-on system.</w:t>
      </w:r>
      <w:r w:rsidR="00153D58" w:rsidRPr="006E7E72">
        <w:rPr>
          <w:rFonts w:ascii="Times New Roman" w:hAnsi="Times New Roman" w:cs="Times New Roman"/>
          <w:sz w:val="22"/>
        </w:rPr>
        <w:t xml:space="preserve"> </w:t>
      </w:r>
      <w:r w:rsidR="00D26DB5" w:rsidRPr="006E7E72">
        <w:rPr>
          <w:rFonts w:ascii="Times New Roman" w:hAnsi="Times New Roman" w:cs="Times New Roman"/>
          <w:sz w:val="22"/>
        </w:rPr>
        <w:t>T</w:t>
      </w:r>
      <w:r w:rsidR="00153D58" w:rsidRPr="006E7E72">
        <w:rPr>
          <w:rFonts w:ascii="Times New Roman" w:hAnsi="Times New Roman" w:cs="Times New Roman"/>
          <w:sz w:val="22"/>
        </w:rPr>
        <w:t xml:space="preserve">he addition of Dox </w:t>
      </w:r>
      <w:r w:rsidR="00AB00F4" w:rsidRPr="006E7E72">
        <w:rPr>
          <w:rFonts w:ascii="Times New Roman" w:hAnsi="Times New Roman" w:cs="Times New Roman"/>
          <w:sz w:val="22"/>
        </w:rPr>
        <w:t>induced</w:t>
      </w:r>
      <w:r w:rsidR="00153D58" w:rsidRPr="006E7E72">
        <w:rPr>
          <w:rFonts w:ascii="Times New Roman" w:hAnsi="Times New Roman" w:cs="Times New Roman"/>
          <w:sz w:val="22"/>
        </w:rPr>
        <w:t xml:space="preserve"> </w:t>
      </w:r>
      <w:proofErr w:type="spellStart"/>
      <w:r w:rsidR="00153D58" w:rsidRPr="006E7E72">
        <w:rPr>
          <w:rFonts w:ascii="Times New Roman" w:hAnsi="Times New Roman" w:cs="Times New Roman"/>
          <w:i/>
          <w:iCs/>
          <w:sz w:val="22"/>
        </w:rPr>
        <w:t>Tesra</w:t>
      </w:r>
      <w:proofErr w:type="spellEnd"/>
      <w:r w:rsidR="00153D58" w:rsidRPr="006E7E72">
        <w:rPr>
          <w:rFonts w:ascii="Times New Roman" w:hAnsi="Times New Roman" w:cs="Times New Roman"/>
          <w:sz w:val="22"/>
        </w:rPr>
        <w:t xml:space="preserve"> transcription, and the </w:t>
      </w:r>
      <w:proofErr w:type="spellStart"/>
      <w:r w:rsidR="00153D58" w:rsidRPr="006E7E72">
        <w:rPr>
          <w:rFonts w:ascii="Times New Roman" w:hAnsi="Times New Roman" w:cs="Times New Roman"/>
          <w:i/>
          <w:iCs/>
          <w:sz w:val="22"/>
        </w:rPr>
        <w:t>Tesra</w:t>
      </w:r>
      <w:proofErr w:type="spellEnd"/>
      <w:r w:rsidR="00153D58" w:rsidRPr="006E7E72">
        <w:rPr>
          <w:rFonts w:ascii="Times New Roman" w:hAnsi="Times New Roman" w:cs="Times New Roman"/>
          <w:sz w:val="22"/>
        </w:rPr>
        <w:t xml:space="preserve"> transcript</w:t>
      </w:r>
      <w:r w:rsidR="00AB00F4" w:rsidRPr="006E7E72">
        <w:rPr>
          <w:rFonts w:ascii="Times New Roman" w:hAnsi="Times New Roman" w:cs="Times New Roman"/>
          <w:sz w:val="22"/>
        </w:rPr>
        <w:t xml:space="preserve"> could</w:t>
      </w:r>
      <w:r w:rsidR="007D0F6E" w:rsidRPr="006E7E72">
        <w:rPr>
          <w:rFonts w:ascii="Times New Roman" w:hAnsi="Times New Roman" w:cs="Times New Roman"/>
          <w:sz w:val="22"/>
        </w:rPr>
        <w:t xml:space="preserve"> act on the</w:t>
      </w:r>
      <w:r w:rsidR="00AB00F4" w:rsidRPr="006E7E72">
        <w:rPr>
          <w:rFonts w:ascii="Times New Roman" w:hAnsi="Times New Roman" w:cs="Times New Roman"/>
          <w:sz w:val="22"/>
        </w:rPr>
        <w:t xml:space="preserve"> </w:t>
      </w:r>
      <w:r w:rsidR="00AB00F4" w:rsidRPr="006E7E72">
        <w:rPr>
          <w:rFonts w:ascii="Times New Roman" w:hAnsi="Times New Roman" w:cs="Times New Roman"/>
          <w:i/>
          <w:iCs/>
          <w:sz w:val="22"/>
        </w:rPr>
        <w:t>Prss42/Tessp-2</w:t>
      </w:r>
      <w:r w:rsidR="00AB00F4" w:rsidRPr="006E7E72">
        <w:rPr>
          <w:rFonts w:ascii="Times New Roman" w:hAnsi="Times New Roman" w:cs="Times New Roman"/>
          <w:sz w:val="22"/>
        </w:rPr>
        <w:t xml:space="preserve"> promoter</w:t>
      </w:r>
      <w:r w:rsidR="007D0F6E" w:rsidRPr="006E7E72">
        <w:rPr>
          <w:rFonts w:ascii="Times New Roman" w:hAnsi="Times New Roman" w:cs="Times New Roman"/>
          <w:sz w:val="22"/>
        </w:rPr>
        <w:t xml:space="preserve"> to increase its</w:t>
      </w:r>
      <w:r w:rsidR="00D26DB5" w:rsidRPr="006E7E72">
        <w:rPr>
          <w:rFonts w:ascii="Times New Roman" w:hAnsi="Times New Roman" w:cs="Times New Roman"/>
          <w:sz w:val="22"/>
        </w:rPr>
        <w:t xml:space="preserve"> activity</w:t>
      </w:r>
      <w:r w:rsidR="00AB00F4" w:rsidRPr="006E7E72">
        <w:rPr>
          <w:rFonts w:ascii="Times New Roman" w:hAnsi="Times New Roman" w:cs="Times New Roman"/>
          <w:sz w:val="22"/>
        </w:rPr>
        <w:t xml:space="preserve"> in cooperation with the enhancer.</w:t>
      </w:r>
    </w:p>
    <w:p w14:paraId="56FA0EE2" w14:textId="1B2FC148" w:rsidR="00AB00F4" w:rsidRPr="006E7E72" w:rsidRDefault="00AB00F4"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We stably transfected this construct into mouse hepatic</w:t>
      </w:r>
      <w:r w:rsidR="00D26DB5" w:rsidRPr="006E7E72">
        <w:rPr>
          <w:rFonts w:ascii="Times New Roman" w:hAnsi="Times New Roman" w:cs="Times New Roman"/>
          <w:sz w:val="22"/>
        </w:rPr>
        <w:t xml:space="preserve"> </w:t>
      </w:r>
      <w:r w:rsidRPr="006E7E72">
        <w:rPr>
          <w:rFonts w:ascii="Times New Roman" w:hAnsi="Times New Roman" w:cs="Times New Roman"/>
          <w:sz w:val="22"/>
        </w:rPr>
        <w:t>tumor-derived Hepa1-6 cells because this cell line</w:t>
      </w:r>
      <w:r w:rsidR="00D26DB5" w:rsidRPr="006E7E72">
        <w:rPr>
          <w:rFonts w:ascii="Times New Roman" w:hAnsi="Times New Roman" w:cs="Times New Roman"/>
          <w:sz w:val="22"/>
        </w:rPr>
        <w:t xml:space="preserve"> endogenously</w:t>
      </w:r>
      <w:r w:rsidRPr="006E7E72">
        <w:rPr>
          <w:rFonts w:ascii="Times New Roman" w:hAnsi="Times New Roman" w:cs="Times New Roman"/>
          <w:sz w:val="22"/>
        </w:rPr>
        <w:t xml:space="preserve"> expressed</w:t>
      </w:r>
      <w:r w:rsidR="000B052A" w:rsidRPr="006E7E72">
        <w:rPr>
          <w:rFonts w:ascii="Times New Roman" w:hAnsi="Times New Roman" w:cs="Times New Roman"/>
          <w:sz w:val="22"/>
        </w:rPr>
        <w:t xml:space="preserve"> the</w:t>
      </w:r>
      <w:r w:rsidRPr="006E7E72">
        <w:rPr>
          <w:rFonts w:ascii="Times New Roman" w:hAnsi="Times New Roman" w:cs="Times New Roman"/>
          <w:sz w:val="22"/>
        </w:rPr>
        <w:t xml:space="preserve"> </w:t>
      </w:r>
      <w:r w:rsidRPr="006E7E72">
        <w:rPr>
          <w:rFonts w:ascii="Times New Roman" w:hAnsi="Times New Roman" w:cs="Times New Roman"/>
          <w:i/>
          <w:iCs/>
          <w:sz w:val="22"/>
        </w:rPr>
        <w:t>Prss42/Tessp-2</w:t>
      </w:r>
      <w:r w:rsidRPr="006E7E72">
        <w:rPr>
          <w:rFonts w:ascii="Times New Roman" w:hAnsi="Times New Roman" w:cs="Times New Roman"/>
          <w:sz w:val="22"/>
        </w:rPr>
        <w:t xml:space="preserve"> gene and shared some characteristics with the testis </w:t>
      </w:r>
      <w:r w:rsidRPr="006E7E72">
        <w:rPr>
          <w:rFonts w:ascii="Times New Roman" w:hAnsi="Times New Roman" w:cs="Times New Roman"/>
          <w:sz w:val="22"/>
        </w:rPr>
        <w:fldChar w:fldCharType="begin" w:fldLock="1"/>
      </w:r>
      <w:r w:rsidR="00604280" w:rsidRPr="006E7E72">
        <w:rPr>
          <w:rFonts w:ascii="Times New Roman" w:hAnsi="Times New Roman" w:cs="Times New Roman"/>
          <w:sz w:val="22"/>
        </w:rPr>
        <w:instrText>ADDIN paperpile_citation &lt;clusterId&gt;J221Q278M668J352&lt;/clusterId&gt;&lt;metadata&gt;&lt;citation&gt;&lt;id&gt;af98d9ea-f435-4e66-a886-3096ace2a379&lt;/id&gt;&lt;/citation&gt;&lt;citation&gt;&lt;id&gt;14348ca6-59d7-466c-a58d-da0fab817998&lt;/id&gt;&lt;/citation&gt;&lt;/metadata&gt;&lt;data&gt;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&lt;/data&gt; \* MERGEFORMAT</w:instrText>
      </w:r>
      <w:r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 Yoneda et al., 2016)</w:t>
      </w:r>
      <w:r w:rsidRPr="006E7E72">
        <w:rPr>
          <w:rFonts w:ascii="Times New Roman" w:hAnsi="Times New Roman" w:cs="Times New Roman"/>
          <w:sz w:val="22"/>
        </w:rPr>
        <w:fldChar w:fldCharType="end"/>
      </w:r>
      <w:r w:rsidRPr="006E7E72">
        <w:rPr>
          <w:rFonts w:ascii="Times New Roman" w:hAnsi="Times New Roman" w:cs="Times New Roman"/>
          <w:sz w:val="22"/>
        </w:rPr>
        <w:t xml:space="preserve">. By the addition of Dox,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expression was dramatically increased, and luciferase activity was also significantly increased (Fig. </w:t>
      </w:r>
      <w:r w:rsidR="00143516" w:rsidRPr="006E7E72">
        <w:rPr>
          <w:rFonts w:ascii="Times New Roman" w:hAnsi="Times New Roman" w:cs="Times New Roman"/>
          <w:sz w:val="22"/>
        </w:rPr>
        <w:t>4</w:t>
      </w:r>
      <w:r w:rsidRPr="006E7E72">
        <w:rPr>
          <w:rFonts w:ascii="Times New Roman" w:hAnsi="Times New Roman" w:cs="Times New Roman"/>
          <w:sz w:val="22"/>
        </w:rPr>
        <w:t>B</w:t>
      </w:r>
      <w:r w:rsidR="00D26DB5" w:rsidRPr="006E7E72">
        <w:rPr>
          <w:rFonts w:ascii="Times New Roman" w:hAnsi="Times New Roman" w:cs="Times New Roman"/>
          <w:sz w:val="22"/>
        </w:rPr>
        <w:t xml:space="preserve"> and C</w:t>
      </w:r>
      <w:r w:rsidRPr="006E7E72">
        <w:rPr>
          <w:rFonts w:ascii="Times New Roman" w:hAnsi="Times New Roman" w:cs="Times New Roman"/>
          <w:sz w:val="22"/>
        </w:rPr>
        <w:t xml:space="preserve">). Thus, </w:t>
      </w:r>
      <w:r w:rsidR="00D26DB5" w:rsidRPr="006E7E72">
        <w:rPr>
          <w:rFonts w:ascii="Times New Roman" w:hAnsi="Times New Roman" w:cs="Times New Roman"/>
          <w:sz w:val="22"/>
        </w:rPr>
        <w:lastRenderedPageBreak/>
        <w:t>we</w:t>
      </w:r>
      <w:r w:rsidR="0026026D" w:rsidRPr="006E7E72">
        <w:rPr>
          <w:rFonts w:ascii="Times New Roman" w:hAnsi="Times New Roman" w:cs="Times New Roman"/>
          <w:sz w:val="22"/>
        </w:rPr>
        <w:t xml:space="preserve"> successfully</w:t>
      </w:r>
      <w:r w:rsidR="00D26DB5" w:rsidRPr="006E7E72">
        <w:rPr>
          <w:rFonts w:ascii="Times New Roman" w:hAnsi="Times New Roman" w:cs="Times New Roman"/>
          <w:sz w:val="22"/>
        </w:rPr>
        <w:t xml:space="preserve"> established </w:t>
      </w:r>
      <w:r w:rsidR="000B052A" w:rsidRPr="006E7E72">
        <w:rPr>
          <w:rFonts w:ascii="Times New Roman" w:hAnsi="Times New Roman" w:cs="Times New Roman"/>
          <w:sz w:val="22"/>
        </w:rPr>
        <w:t>a</w:t>
      </w:r>
      <w:r w:rsidR="00D26DB5" w:rsidRPr="006E7E72">
        <w:rPr>
          <w:rFonts w:ascii="Times New Roman" w:hAnsi="Times New Roman" w:cs="Times New Roman"/>
          <w:sz w:val="22"/>
        </w:rPr>
        <w:t xml:space="preserve"> system to test </w:t>
      </w:r>
      <w:r w:rsidR="000B052A" w:rsidRPr="006E7E72">
        <w:rPr>
          <w:rFonts w:ascii="Times New Roman" w:hAnsi="Times New Roman" w:cs="Times New Roman"/>
          <w:sz w:val="22"/>
        </w:rPr>
        <w:t>the</w:t>
      </w:r>
      <w:r w:rsidR="00D26DB5" w:rsidRPr="006E7E72">
        <w:rPr>
          <w:rFonts w:ascii="Times New Roman" w:hAnsi="Times New Roman" w:cs="Times New Roman"/>
          <w:sz w:val="22"/>
        </w:rPr>
        <w:t xml:space="preserve"> effect</w:t>
      </w:r>
      <w:r w:rsidR="000B052A" w:rsidRPr="006E7E72">
        <w:rPr>
          <w:rFonts w:ascii="Times New Roman" w:hAnsi="Times New Roman" w:cs="Times New Roman"/>
          <w:sz w:val="22"/>
        </w:rPr>
        <w:t>s</w:t>
      </w:r>
      <w:r w:rsidR="00D26DB5" w:rsidRPr="006E7E72">
        <w:rPr>
          <w:rFonts w:ascii="Times New Roman" w:hAnsi="Times New Roman" w:cs="Times New Roman"/>
          <w:sz w:val="22"/>
        </w:rPr>
        <w:t xml:space="preserve"> of </w:t>
      </w:r>
      <w:proofErr w:type="spellStart"/>
      <w:r w:rsidR="00D26DB5" w:rsidRPr="006E7E72">
        <w:rPr>
          <w:rFonts w:ascii="Times New Roman" w:hAnsi="Times New Roman" w:cs="Times New Roman"/>
          <w:i/>
          <w:iCs/>
          <w:sz w:val="22"/>
        </w:rPr>
        <w:t>Tesra</w:t>
      </w:r>
      <w:proofErr w:type="spellEnd"/>
      <w:r w:rsidR="00D26DB5" w:rsidRPr="006E7E72">
        <w:rPr>
          <w:rFonts w:ascii="Times New Roman" w:hAnsi="Times New Roman" w:cs="Times New Roman"/>
          <w:sz w:val="22"/>
        </w:rPr>
        <w:t>-binding protein</w:t>
      </w:r>
      <w:r w:rsidR="007D0F6E" w:rsidRPr="006E7E72">
        <w:rPr>
          <w:rFonts w:ascii="Times New Roman" w:hAnsi="Times New Roman" w:cs="Times New Roman"/>
          <w:sz w:val="22"/>
        </w:rPr>
        <w:t>s</w:t>
      </w:r>
      <w:r w:rsidR="00D26DB5" w:rsidRPr="006E7E72">
        <w:rPr>
          <w:rFonts w:ascii="Times New Roman" w:hAnsi="Times New Roman" w:cs="Times New Roman"/>
          <w:sz w:val="22"/>
        </w:rPr>
        <w:t xml:space="preserve"> on the </w:t>
      </w:r>
      <w:r w:rsidR="00D26DB5" w:rsidRPr="006E7E72">
        <w:rPr>
          <w:rFonts w:ascii="Times New Roman" w:hAnsi="Times New Roman" w:cs="Times New Roman"/>
          <w:i/>
          <w:iCs/>
          <w:sz w:val="22"/>
        </w:rPr>
        <w:t>Prss42/Tessp-2</w:t>
      </w:r>
      <w:r w:rsidR="00D26DB5" w:rsidRPr="006E7E72">
        <w:rPr>
          <w:rFonts w:ascii="Times New Roman" w:hAnsi="Times New Roman" w:cs="Times New Roman"/>
          <w:sz w:val="22"/>
        </w:rPr>
        <w:t xml:space="preserve"> promoter.</w:t>
      </w:r>
    </w:p>
    <w:p w14:paraId="59134370" w14:textId="77777777" w:rsidR="00F46492" w:rsidRPr="006E7E72" w:rsidRDefault="00F46492" w:rsidP="000F74FB">
      <w:pPr>
        <w:spacing w:line="360" w:lineRule="auto"/>
        <w:rPr>
          <w:rFonts w:ascii="Times New Roman" w:hAnsi="Times New Roman" w:cs="Times New Roman"/>
          <w:sz w:val="22"/>
        </w:rPr>
      </w:pPr>
    </w:p>
    <w:p w14:paraId="530F14F3" w14:textId="2383D8F0" w:rsidR="00F46492" w:rsidRPr="006E7E72" w:rsidRDefault="000B052A" w:rsidP="000F74FB">
      <w:pPr>
        <w:pStyle w:val="a9"/>
        <w:numPr>
          <w:ilvl w:val="1"/>
          <w:numId w:val="3"/>
        </w:numPr>
        <w:spacing w:line="360" w:lineRule="auto"/>
        <w:ind w:leftChars="0"/>
        <w:rPr>
          <w:rFonts w:ascii="Times New Roman" w:hAnsi="Times New Roman" w:cs="Times New Roman"/>
          <w:i/>
          <w:iCs/>
          <w:sz w:val="22"/>
        </w:rPr>
      </w:pPr>
      <w:r w:rsidRPr="006E7E72">
        <w:rPr>
          <w:rFonts w:ascii="Times New Roman" w:hAnsi="Times New Roman" w:cs="Times New Roman"/>
          <w:i/>
          <w:iCs/>
          <w:sz w:val="22"/>
        </w:rPr>
        <w:t>E</w:t>
      </w:r>
      <w:r w:rsidR="00D26DB5" w:rsidRPr="006E7E72">
        <w:rPr>
          <w:rFonts w:ascii="Times New Roman" w:hAnsi="Times New Roman" w:cs="Times New Roman"/>
          <w:i/>
          <w:iCs/>
          <w:sz w:val="22"/>
        </w:rPr>
        <w:t>ffect of Ptbp2 k</w:t>
      </w:r>
      <w:r w:rsidR="00F46492" w:rsidRPr="006E7E72">
        <w:rPr>
          <w:rFonts w:ascii="Times New Roman" w:hAnsi="Times New Roman" w:cs="Times New Roman"/>
          <w:i/>
          <w:iCs/>
          <w:sz w:val="22"/>
        </w:rPr>
        <w:t xml:space="preserve">nockdown </w:t>
      </w:r>
      <w:r w:rsidR="00D26DB5" w:rsidRPr="006E7E72">
        <w:rPr>
          <w:rFonts w:ascii="Times New Roman" w:hAnsi="Times New Roman" w:cs="Times New Roman"/>
          <w:i/>
          <w:iCs/>
          <w:sz w:val="22"/>
        </w:rPr>
        <w:t>on</w:t>
      </w:r>
      <w:r w:rsidR="00F46492" w:rsidRPr="006E7E72">
        <w:rPr>
          <w:rFonts w:ascii="Times New Roman" w:hAnsi="Times New Roman" w:cs="Times New Roman"/>
          <w:i/>
          <w:iCs/>
          <w:sz w:val="22"/>
        </w:rPr>
        <w:t xml:space="preserve"> Prss42/Tessp-2 promoter activity</w:t>
      </w:r>
      <w:r w:rsidR="00D26DB5" w:rsidRPr="006E7E72">
        <w:rPr>
          <w:rFonts w:ascii="Times New Roman" w:hAnsi="Times New Roman" w:cs="Times New Roman"/>
          <w:i/>
          <w:iCs/>
          <w:sz w:val="22"/>
        </w:rPr>
        <w:t xml:space="preserve"> controlled by </w:t>
      </w:r>
      <w:proofErr w:type="spellStart"/>
      <w:r w:rsidR="00D26DB5" w:rsidRPr="006E7E72">
        <w:rPr>
          <w:rFonts w:ascii="Times New Roman" w:hAnsi="Times New Roman" w:cs="Times New Roman"/>
          <w:i/>
          <w:iCs/>
          <w:sz w:val="22"/>
        </w:rPr>
        <w:t>Tesra</w:t>
      </w:r>
      <w:proofErr w:type="spellEnd"/>
    </w:p>
    <w:p w14:paraId="04A39263" w14:textId="7E914E34" w:rsidR="00F46492" w:rsidRPr="006E7E72" w:rsidRDefault="00F46492"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To examine whether PTBP2 </w:t>
      </w:r>
      <w:r w:rsidR="000B052A" w:rsidRPr="006E7E72">
        <w:rPr>
          <w:rFonts w:ascii="Times New Roman" w:hAnsi="Times New Roman" w:cs="Times New Roman"/>
          <w:sz w:val="22"/>
        </w:rPr>
        <w:t>is</w:t>
      </w:r>
      <w:r w:rsidRPr="006E7E72">
        <w:rPr>
          <w:rFonts w:ascii="Times New Roman" w:hAnsi="Times New Roman" w:cs="Times New Roman"/>
          <w:sz w:val="22"/>
        </w:rPr>
        <w:t xml:space="preserve"> involved in the</w:t>
      </w:r>
      <w:r w:rsidR="00D26DB5" w:rsidRPr="006E7E72">
        <w:rPr>
          <w:rFonts w:ascii="Times New Roman" w:hAnsi="Times New Roman" w:cs="Times New Roman"/>
          <w:sz w:val="22"/>
        </w:rPr>
        <w:t xml:space="preserve"> regulation of</w:t>
      </w:r>
      <w:r w:rsidRPr="006E7E72">
        <w:rPr>
          <w:rFonts w:ascii="Times New Roman" w:hAnsi="Times New Roman" w:cs="Times New Roman"/>
          <w:sz w:val="22"/>
        </w:rPr>
        <w:t xml:space="preserve"> </w:t>
      </w:r>
      <w:r w:rsidRPr="006E7E72">
        <w:rPr>
          <w:rFonts w:ascii="Times New Roman" w:hAnsi="Times New Roman" w:cs="Times New Roman"/>
          <w:i/>
          <w:iCs/>
          <w:sz w:val="22"/>
        </w:rPr>
        <w:t>Prss42/Tessp-2</w:t>
      </w:r>
      <w:r w:rsidRPr="006E7E72">
        <w:rPr>
          <w:rFonts w:ascii="Times New Roman" w:hAnsi="Times New Roman" w:cs="Times New Roman"/>
          <w:sz w:val="22"/>
        </w:rPr>
        <w:t xml:space="preserve"> promoter activity</w:t>
      </w:r>
      <w:r w:rsidR="00D26DB5" w:rsidRPr="006E7E72">
        <w:rPr>
          <w:rFonts w:ascii="Times New Roman" w:hAnsi="Times New Roman" w:cs="Times New Roman"/>
          <w:sz w:val="22"/>
        </w:rPr>
        <w:t xml:space="preserve"> by </w:t>
      </w:r>
      <w:proofErr w:type="spellStart"/>
      <w:r w:rsidR="00D26DB5"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we performed </w:t>
      </w:r>
      <w:r w:rsidRPr="006E7E72">
        <w:rPr>
          <w:rFonts w:ascii="Times New Roman" w:hAnsi="Times New Roman" w:cs="Times New Roman"/>
          <w:i/>
          <w:iCs/>
          <w:sz w:val="22"/>
        </w:rPr>
        <w:t>Ptbp2</w:t>
      </w:r>
      <w:r w:rsidRPr="006E7E72">
        <w:rPr>
          <w:rFonts w:ascii="Times New Roman" w:hAnsi="Times New Roman" w:cs="Times New Roman" w:hint="eastAsia"/>
          <w:sz w:val="22"/>
        </w:rPr>
        <w:t xml:space="preserve"> </w:t>
      </w:r>
      <w:r w:rsidR="00D26DB5" w:rsidRPr="006E7E72">
        <w:rPr>
          <w:rFonts w:ascii="Times New Roman" w:hAnsi="Times New Roman" w:cs="Times New Roman"/>
          <w:sz w:val="22"/>
        </w:rPr>
        <w:t xml:space="preserve">knockdown </w:t>
      </w:r>
      <w:r w:rsidRPr="006E7E72">
        <w:rPr>
          <w:rFonts w:ascii="Times New Roman" w:hAnsi="Times New Roman" w:cs="Times New Roman"/>
          <w:sz w:val="22"/>
        </w:rPr>
        <w:t>in</w:t>
      </w:r>
      <w:r w:rsidR="00D26DB5" w:rsidRPr="006E7E72">
        <w:rPr>
          <w:rFonts w:ascii="Times New Roman" w:hAnsi="Times New Roman" w:cs="Times New Roman"/>
          <w:sz w:val="22"/>
        </w:rPr>
        <w:t xml:space="preserve"> the stable cell system</w:t>
      </w:r>
      <w:r w:rsidRPr="006E7E72">
        <w:rPr>
          <w:rFonts w:ascii="Times New Roman" w:hAnsi="Times New Roman" w:cs="Times New Roman"/>
          <w:sz w:val="22"/>
        </w:rPr>
        <w:t xml:space="preserve">. We </w:t>
      </w:r>
      <w:r w:rsidR="00951C6E" w:rsidRPr="006E7E72">
        <w:rPr>
          <w:rFonts w:ascii="Times New Roman" w:hAnsi="Times New Roman" w:cs="Times New Roman"/>
          <w:sz w:val="22"/>
        </w:rPr>
        <w:t>prepared</w:t>
      </w:r>
      <w:r w:rsidRPr="006E7E72">
        <w:rPr>
          <w:rFonts w:ascii="Times New Roman" w:hAnsi="Times New Roman" w:cs="Times New Roman"/>
          <w:sz w:val="22"/>
        </w:rPr>
        <w:t xml:space="preserve"> </w:t>
      </w:r>
      <w:r w:rsidR="000B052A" w:rsidRPr="006E7E72">
        <w:rPr>
          <w:rFonts w:ascii="Times New Roman" w:hAnsi="Times New Roman" w:cs="Times New Roman"/>
          <w:sz w:val="22"/>
        </w:rPr>
        <w:t>an</w:t>
      </w:r>
      <w:r w:rsidRPr="006E7E72">
        <w:rPr>
          <w:rFonts w:ascii="Times New Roman" w:hAnsi="Times New Roman" w:cs="Times New Roman"/>
          <w:sz w:val="22"/>
        </w:rPr>
        <w:t xml:space="preserve"> shRNA vector for </w:t>
      </w:r>
      <w:r w:rsidRPr="006E7E72">
        <w:rPr>
          <w:rFonts w:ascii="Times New Roman" w:hAnsi="Times New Roman" w:cs="Times New Roman"/>
          <w:i/>
          <w:iCs/>
          <w:sz w:val="22"/>
        </w:rPr>
        <w:t>Ptbp2</w:t>
      </w:r>
      <w:r w:rsidRPr="006E7E72">
        <w:rPr>
          <w:rFonts w:ascii="Times New Roman" w:hAnsi="Times New Roman" w:cs="Times New Roman"/>
          <w:sz w:val="22"/>
        </w:rPr>
        <w:t xml:space="preserve"> and examined the knockdown efficiency.</w:t>
      </w:r>
      <w:r w:rsidR="00D26DB5" w:rsidRPr="006E7E72">
        <w:rPr>
          <w:rFonts w:ascii="Times New Roman" w:hAnsi="Times New Roman" w:cs="Times New Roman"/>
          <w:sz w:val="22"/>
        </w:rPr>
        <w:t xml:space="preserve"> Compared to the control, </w:t>
      </w:r>
      <w:r w:rsidRPr="006E7E72">
        <w:rPr>
          <w:rFonts w:ascii="Times New Roman" w:hAnsi="Times New Roman" w:cs="Times New Roman"/>
          <w:sz w:val="22"/>
        </w:rPr>
        <w:t>the expression</w:t>
      </w:r>
      <w:r w:rsidR="00D26DB5" w:rsidRPr="006E7E72">
        <w:rPr>
          <w:rFonts w:ascii="Times New Roman" w:hAnsi="Times New Roman" w:cs="Times New Roman"/>
          <w:sz w:val="22"/>
        </w:rPr>
        <w:t xml:space="preserve"> level</w:t>
      </w:r>
      <w:r w:rsidRPr="006E7E72">
        <w:rPr>
          <w:rFonts w:ascii="Times New Roman" w:hAnsi="Times New Roman" w:cs="Times New Roman"/>
          <w:sz w:val="22"/>
        </w:rPr>
        <w:t xml:space="preserve"> of </w:t>
      </w:r>
      <w:r w:rsidRPr="006E7E72">
        <w:rPr>
          <w:rFonts w:ascii="Times New Roman" w:hAnsi="Times New Roman" w:cs="Times New Roman"/>
          <w:i/>
          <w:iCs/>
          <w:sz w:val="22"/>
        </w:rPr>
        <w:t>Ptbp2</w:t>
      </w:r>
      <w:r w:rsidRPr="006E7E72">
        <w:rPr>
          <w:rFonts w:ascii="Times New Roman" w:hAnsi="Times New Roman" w:cs="Times New Roman"/>
          <w:sz w:val="22"/>
        </w:rPr>
        <w:t xml:space="preserve"> was significantly decreased </w:t>
      </w:r>
      <w:r w:rsidR="00D26DB5" w:rsidRPr="006E7E72">
        <w:rPr>
          <w:rFonts w:ascii="Times New Roman" w:hAnsi="Times New Roman" w:cs="Times New Roman"/>
          <w:sz w:val="22"/>
        </w:rPr>
        <w:t>by</w:t>
      </w:r>
      <w:r w:rsidR="00302D0D" w:rsidRPr="006E7E72">
        <w:rPr>
          <w:rFonts w:ascii="Times New Roman" w:hAnsi="Times New Roman" w:cs="Times New Roman"/>
          <w:sz w:val="22"/>
        </w:rPr>
        <w:t xml:space="preserve"> th</w:t>
      </w:r>
      <w:r w:rsidR="000B052A" w:rsidRPr="006E7E72">
        <w:rPr>
          <w:rFonts w:ascii="Times New Roman" w:hAnsi="Times New Roman" w:cs="Times New Roman"/>
          <w:sz w:val="22"/>
        </w:rPr>
        <w:t>e</w:t>
      </w:r>
      <w:r w:rsidR="00302D0D" w:rsidRPr="006E7E72">
        <w:rPr>
          <w:rFonts w:ascii="Times New Roman" w:hAnsi="Times New Roman" w:cs="Times New Roman"/>
          <w:sz w:val="22"/>
        </w:rPr>
        <w:t xml:space="preserve"> knockdown</w:t>
      </w:r>
      <w:r w:rsidR="000B052A" w:rsidRPr="006E7E72">
        <w:rPr>
          <w:rFonts w:ascii="Times New Roman" w:hAnsi="Times New Roman" w:cs="Times New Roman"/>
          <w:sz w:val="22"/>
        </w:rPr>
        <w:t>,</w:t>
      </w:r>
      <w:r w:rsidRPr="006E7E72">
        <w:rPr>
          <w:rFonts w:ascii="Times New Roman" w:hAnsi="Times New Roman" w:cs="Times New Roman"/>
          <w:sz w:val="22"/>
        </w:rPr>
        <w:t xml:space="preserve"> </w:t>
      </w:r>
      <w:r w:rsidR="00302D0D" w:rsidRPr="006E7E72">
        <w:rPr>
          <w:rFonts w:ascii="Times New Roman" w:hAnsi="Times New Roman" w:cs="Times New Roman"/>
          <w:sz w:val="22"/>
        </w:rPr>
        <w:t xml:space="preserve">while </w:t>
      </w:r>
      <w:proofErr w:type="spellStart"/>
      <w:r w:rsidR="00DC2ED3" w:rsidRPr="006E7E72">
        <w:rPr>
          <w:rFonts w:ascii="Times New Roman" w:hAnsi="Times New Roman" w:cs="Times New Roman"/>
          <w:i/>
          <w:iCs/>
          <w:sz w:val="22"/>
        </w:rPr>
        <w:t>Tesra</w:t>
      </w:r>
      <w:proofErr w:type="spellEnd"/>
      <w:r w:rsidR="00DC2ED3" w:rsidRPr="006E7E72">
        <w:rPr>
          <w:rFonts w:ascii="Times New Roman" w:hAnsi="Times New Roman" w:cs="Times New Roman"/>
          <w:sz w:val="22"/>
        </w:rPr>
        <w:t xml:space="preserve"> </w:t>
      </w:r>
      <w:r w:rsidR="00302D0D" w:rsidRPr="006E7E72">
        <w:rPr>
          <w:rFonts w:ascii="Times New Roman" w:hAnsi="Times New Roman" w:cs="Times New Roman"/>
          <w:sz w:val="22"/>
        </w:rPr>
        <w:t xml:space="preserve">expression </w:t>
      </w:r>
      <w:r w:rsidR="00DC2ED3" w:rsidRPr="006E7E72">
        <w:rPr>
          <w:rFonts w:ascii="Times New Roman" w:hAnsi="Times New Roman" w:cs="Times New Roman"/>
          <w:sz w:val="22"/>
        </w:rPr>
        <w:t xml:space="preserve">was not affected (Fig. </w:t>
      </w:r>
      <w:r w:rsidR="00143516" w:rsidRPr="006E7E72">
        <w:rPr>
          <w:rFonts w:ascii="Times New Roman" w:hAnsi="Times New Roman" w:cs="Times New Roman"/>
          <w:sz w:val="22"/>
        </w:rPr>
        <w:t>5</w:t>
      </w:r>
      <w:r w:rsidR="00DC2ED3" w:rsidRPr="006E7E72">
        <w:rPr>
          <w:rFonts w:ascii="Times New Roman" w:hAnsi="Times New Roman" w:cs="Times New Roman"/>
          <w:sz w:val="22"/>
        </w:rPr>
        <w:t>A).</w:t>
      </w:r>
      <w:r w:rsidR="00D26DB5" w:rsidRPr="006E7E72">
        <w:rPr>
          <w:rFonts w:ascii="Times New Roman" w:hAnsi="Times New Roman" w:cs="Times New Roman"/>
          <w:sz w:val="22"/>
        </w:rPr>
        <w:t xml:space="preserve"> </w:t>
      </w:r>
      <w:r w:rsidR="000B052A" w:rsidRPr="006E7E72">
        <w:rPr>
          <w:rFonts w:ascii="Times New Roman" w:hAnsi="Times New Roman" w:cs="Times New Roman"/>
          <w:sz w:val="22"/>
        </w:rPr>
        <w:t>We then</w:t>
      </w:r>
      <w:r w:rsidRPr="006E7E72">
        <w:rPr>
          <w:rFonts w:ascii="Times New Roman" w:hAnsi="Times New Roman" w:cs="Times New Roman"/>
          <w:sz w:val="22"/>
        </w:rPr>
        <w:t xml:space="preserve"> performed</w:t>
      </w:r>
      <w:r w:rsidR="00563086" w:rsidRPr="006E7E72">
        <w:rPr>
          <w:rFonts w:ascii="Times New Roman" w:hAnsi="Times New Roman" w:cs="Times New Roman"/>
          <w:sz w:val="22"/>
        </w:rPr>
        <w:t xml:space="preserve"> a</w:t>
      </w:r>
      <w:r w:rsidRPr="006E7E72">
        <w:rPr>
          <w:rFonts w:ascii="Times New Roman" w:hAnsi="Times New Roman" w:cs="Times New Roman"/>
          <w:sz w:val="22"/>
        </w:rPr>
        <w:t xml:space="preserve"> luciferase assay.</w:t>
      </w:r>
      <w:r w:rsidR="00D26DB5" w:rsidRPr="006E7E72">
        <w:rPr>
          <w:rFonts w:ascii="Times New Roman" w:hAnsi="Times New Roman" w:cs="Times New Roman"/>
          <w:sz w:val="22"/>
        </w:rPr>
        <w:t xml:space="preserve"> The contribution of </w:t>
      </w:r>
      <w:proofErr w:type="spellStart"/>
      <w:r w:rsidR="00D26DB5" w:rsidRPr="006E7E72">
        <w:rPr>
          <w:rFonts w:ascii="Times New Roman" w:hAnsi="Times New Roman" w:cs="Times New Roman"/>
          <w:i/>
          <w:iCs/>
          <w:sz w:val="22"/>
        </w:rPr>
        <w:t>Tesra</w:t>
      </w:r>
      <w:proofErr w:type="spellEnd"/>
      <w:r w:rsidR="00D26DB5" w:rsidRPr="006E7E72">
        <w:rPr>
          <w:rFonts w:ascii="Times New Roman" w:hAnsi="Times New Roman" w:cs="Times New Roman"/>
          <w:sz w:val="22"/>
        </w:rPr>
        <w:t xml:space="preserve"> transcription </w:t>
      </w:r>
      <w:r w:rsidR="002405EB" w:rsidRPr="006E7E72">
        <w:rPr>
          <w:rFonts w:ascii="Times New Roman" w:hAnsi="Times New Roman" w:cs="Times New Roman"/>
          <w:sz w:val="22"/>
        </w:rPr>
        <w:t>to</w:t>
      </w:r>
      <w:r w:rsidR="00D26DB5" w:rsidRPr="006E7E72">
        <w:rPr>
          <w:rFonts w:ascii="Times New Roman" w:hAnsi="Times New Roman" w:cs="Times New Roman"/>
          <w:sz w:val="22"/>
        </w:rPr>
        <w:t xml:space="preserve"> activation of</w:t>
      </w:r>
      <w:r w:rsidR="000B052A" w:rsidRPr="006E7E72">
        <w:rPr>
          <w:rFonts w:ascii="Times New Roman" w:hAnsi="Times New Roman" w:cs="Times New Roman"/>
          <w:sz w:val="22"/>
        </w:rPr>
        <w:t xml:space="preserve"> the</w:t>
      </w:r>
      <w:r w:rsidR="00D26DB5" w:rsidRPr="006E7E72">
        <w:rPr>
          <w:rFonts w:ascii="Times New Roman" w:hAnsi="Times New Roman" w:cs="Times New Roman"/>
          <w:sz w:val="22"/>
        </w:rPr>
        <w:t xml:space="preserve"> </w:t>
      </w:r>
      <w:r w:rsidR="00D26DB5" w:rsidRPr="006E7E72">
        <w:rPr>
          <w:rFonts w:ascii="Times New Roman" w:hAnsi="Times New Roman" w:cs="Times New Roman"/>
          <w:i/>
          <w:iCs/>
          <w:sz w:val="22"/>
        </w:rPr>
        <w:t>Prss42/Tessp-2</w:t>
      </w:r>
      <w:r w:rsidR="00D26DB5" w:rsidRPr="006E7E72">
        <w:rPr>
          <w:rFonts w:ascii="Times New Roman" w:hAnsi="Times New Roman" w:cs="Times New Roman"/>
          <w:sz w:val="22"/>
        </w:rPr>
        <w:t xml:space="preserve"> promoter</w:t>
      </w:r>
      <w:r w:rsidR="002405EB" w:rsidRPr="006E7E72">
        <w:rPr>
          <w:rFonts w:ascii="Times New Roman" w:hAnsi="Times New Roman" w:cs="Times New Roman"/>
          <w:sz w:val="22"/>
        </w:rPr>
        <w:t xml:space="preserve"> could be assessed by a comparison of luciferase activity in the presence of Dox with that in the absence of Dox. Therefore, we calculated the ratio of luciferase activity with Dox to that without Dox.</w:t>
      </w:r>
      <w:r w:rsidRPr="006E7E72">
        <w:rPr>
          <w:rFonts w:ascii="Times New Roman" w:hAnsi="Times New Roman" w:cs="Times New Roman"/>
          <w:sz w:val="22"/>
        </w:rPr>
        <w:t xml:space="preserve"> As a result,</w:t>
      </w:r>
      <w:r w:rsidR="002405EB" w:rsidRPr="006E7E72">
        <w:rPr>
          <w:rFonts w:ascii="Times New Roman" w:hAnsi="Times New Roman" w:cs="Times New Roman"/>
          <w:sz w:val="22"/>
        </w:rPr>
        <w:t xml:space="preserve"> </w:t>
      </w:r>
      <w:r w:rsidR="000B052A" w:rsidRPr="006E7E72">
        <w:rPr>
          <w:rFonts w:ascii="Times New Roman" w:hAnsi="Times New Roman" w:cs="Times New Roman"/>
          <w:sz w:val="22"/>
        </w:rPr>
        <w:t>the</w:t>
      </w:r>
      <w:r w:rsidR="002405EB" w:rsidRPr="006E7E72">
        <w:rPr>
          <w:rFonts w:ascii="Times New Roman" w:hAnsi="Times New Roman" w:cs="Times New Roman"/>
          <w:sz w:val="22"/>
        </w:rPr>
        <w:t xml:space="preserve"> fold increase of luciferase activity was significantly decreased by </w:t>
      </w:r>
      <w:r w:rsidR="002405EB" w:rsidRPr="006E7E72">
        <w:rPr>
          <w:rFonts w:ascii="Times New Roman" w:hAnsi="Times New Roman" w:cs="Times New Roman"/>
          <w:i/>
          <w:iCs/>
          <w:sz w:val="22"/>
        </w:rPr>
        <w:t>Ptbp2</w:t>
      </w:r>
      <w:r w:rsidR="002405EB" w:rsidRPr="006E7E72">
        <w:rPr>
          <w:rFonts w:ascii="Times New Roman" w:hAnsi="Times New Roman" w:cs="Times New Roman"/>
          <w:sz w:val="22"/>
        </w:rPr>
        <w:t xml:space="preserve"> knockdown</w:t>
      </w:r>
      <w:r w:rsidR="00302D0D" w:rsidRPr="006E7E72">
        <w:rPr>
          <w:rFonts w:ascii="Times New Roman" w:hAnsi="Times New Roman" w:cs="Times New Roman"/>
          <w:sz w:val="22"/>
        </w:rPr>
        <w:t xml:space="preserve"> (Fig. </w:t>
      </w:r>
      <w:r w:rsidR="00143516" w:rsidRPr="006E7E72">
        <w:rPr>
          <w:rFonts w:ascii="Times New Roman" w:hAnsi="Times New Roman" w:cs="Times New Roman"/>
          <w:sz w:val="22"/>
        </w:rPr>
        <w:t>5</w:t>
      </w:r>
      <w:r w:rsidR="00302D0D" w:rsidRPr="006E7E72">
        <w:rPr>
          <w:rFonts w:ascii="Times New Roman" w:hAnsi="Times New Roman" w:cs="Times New Roman"/>
          <w:sz w:val="22"/>
        </w:rPr>
        <w:t>B)</w:t>
      </w:r>
      <w:r w:rsidR="002405EB" w:rsidRPr="006E7E72">
        <w:rPr>
          <w:rFonts w:ascii="Times New Roman" w:hAnsi="Times New Roman" w:cs="Times New Roman"/>
          <w:sz w:val="22"/>
        </w:rPr>
        <w:t>. The</w:t>
      </w:r>
      <w:r w:rsidR="000B052A" w:rsidRPr="006E7E72">
        <w:rPr>
          <w:rFonts w:ascii="Times New Roman" w:hAnsi="Times New Roman" w:cs="Times New Roman"/>
          <w:sz w:val="22"/>
        </w:rPr>
        <w:t xml:space="preserve"> results</w:t>
      </w:r>
      <w:r w:rsidR="002405EB" w:rsidRPr="006E7E72">
        <w:rPr>
          <w:rFonts w:ascii="Times New Roman" w:hAnsi="Times New Roman" w:cs="Times New Roman"/>
          <w:sz w:val="22"/>
        </w:rPr>
        <w:t xml:space="preserve"> indicate that PTBP2 contributed to transcriptional activation of </w:t>
      </w:r>
      <w:r w:rsidR="002405EB" w:rsidRPr="006E7E72">
        <w:rPr>
          <w:rFonts w:ascii="Times New Roman" w:hAnsi="Times New Roman" w:cs="Times New Roman"/>
          <w:i/>
          <w:iCs/>
          <w:sz w:val="22"/>
        </w:rPr>
        <w:t>Prss42/Tessp-2</w:t>
      </w:r>
      <w:r w:rsidR="002405EB" w:rsidRPr="006E7E72">
        <w:rPr>
          <w:rFonts w:ascii="Times New Roman" w:hAnsi="Times New Roman" w:cs="Times New Roman"/>
          <w:sz w:val="22"/>
        </w:rPr>
        <w:t xml:space="preserve"> by</w:t>
      </w:r>
      <w:r w:rsidRPr="006E7E72">
        <w:rPr>
          <w:rFonts w:ascii="Times New Roman" w:hAnsi="Times New Roman" w:cs="Times New Roman"/>
          <w:sz w:val="22"/>
        </w:rPr>
        <w:t xml:space="preserve"> </w:t>
      </w:r>
      <w:proofErr w:type="spellStart"/>
      <w:r w:rsidRPr="006E7E72">
        <w:rPr>
          <w:rFonts w:ascii="Times New Roman" w:hAnsi="Times New Roman" w:cs="Times New Roman"/>
          <w:i/>
          <w:iCs/>
          <w:sz w:val="22"/>
        </w:rPr>
        <w:t>Tesra</w:t>
      </w:r>
      <w:proofErr w:type="spellEnd"/>
      <w:r w:rsidR="002405EB" w:rsidRPr="006E7E72">
        <w:rPr>
          <w:rFonts w:ascii="Times New Roman" w:hAnsi="Times New Roman" w:cs="Times New Roman"/>
          <w:sz w:val="22"/>
        </w:rPr>
        <w:t xml:space="preserve"> in this cell culture system</w:t>
      </w:r>
      <w:r w:rsidR="008851EE" w:rsidRPr="006E7E72">
        <w:rPr>
          <w:rFonts w:ascii="Times New Roman" w:hAnsi="Times New Roman" w:cs="Times New Roman"/>
          <w:sz w:val="22"/>
        </w:rPr>
        <w:t>.</w:t>
      </w:r>
    </w:p>
    <w:p w14:paraId="7125C8F1" w14:textId="3FE02457" w:rsidR="00F46492" w:rsidRPr="006E7E72" w:rsidRDefault="00F46492" w:rsidP="000F74FB">
      <w:pPr>
        <w:spacing w:line="360" w:lineRule="auto"/>
        <w:rPr>
          <w:rFonts w:ascii="Times New Roman" w:hAnsi="Times New Roman" w:cs="Times New Roman"/>
          <w:sz w:val="22"/>
        </w:rPr>
      </w:pPr>
    </w:p>
    <w:p w14:paraId="537944BE" w14:textId="7821827B" w:rsidR="00BA4BFB" w:rsidRPr="006E7E72" w:rsidRDefault="00BA4BFB" w:rsidP="000F74FB">
      <w:pPr>
        <w:spacing w:line="360" w:lineRule="auto"/>
        <w:rPr>
          <w:rFonts w:ascii="Times New Roman" w:hAnsi="Times New Roman" w:cs="Times New Roman"/>
          <w:sz w:val="22"/>
        </w:rPr>
      </w:pPr>
    </w:p>
    <w:p w14:paraId="50D7AF7F" w14:textId="73AD55F0" w:rsidR="00BA4BFB" w:rsidRPr="006E7E72" w:rsidRDefault="00BA4BFB" w:rsidP="000F74FB">
      <w:pPr>
        <w:pStyle w:val="a9"/>
        <w:numPr>
          <w:ilvl w:val="0"/>
          <w:numId w:val="3"/>
        </w:numPr>
        <w:spacing w:line="360" w:lineRule="auto"/>
        <w:ind w:leftChars="0"/>
        <w:rPr>
          <w:rFonts w:ascii="Times New Roman" w:hAnsi="Times New Roman" w:cs="Times New Roman"/>
          <w:b/>
          <w:bCs/>
          <w:sz w:val="22"/>
        </w:rPr>
      </w:pPr>
      <w:bookmarkStart w:id="4" w:name="_Hlk132652214"/>
      <w:r w:rsidRPr="006E7E72">
        <w:rPr>
          <w:rFonts w:ascii="Times New Roman" w:hAnsi="Times New Roman" w:cs="Times New Roman"/>
          <w:b/>
          <w:bCs/>
          <w:sz w:val="22"/>
        </w:rPr>
        <w:t>Discussion</w:t>
      </w:r>
    </w:p>
    <w:bookmarkEnd w:id="4"/>
    <w:p w14:paraId="2FA78FFC" w14:textId="77777777" w:rsidR="00534C7C" w:rsidRPr="006E7E72" w:rsidRDefault="00534C7C" w:rsidP="000F74FB">
      <w:pPr>
        <w:spacing w:line="360" w:lineRule="auto"/>
        <w:rPr>
          <w:rFonts w:ascii="Times New Roman" w:hAnsi="Times New Roman" w:cs="Times New Roman"/>
          <w:sz w:val="22"/>
        </w:rPr>
      </w:pPr>
    </w:p>
    <w:p w14:paraId="7346795F" w14:textId="377FD9E0" w:rsidR="00BA4BFB" w:rsidRPr="006E7E72" w:rsidRDefault="0076170D" w:rsidP="000F74FB">
      <w:pPr>
        <w:spacing w:line="360" w:lineRule="auto"/>
        <w:ind w:firstLine="425"/>
        <w:rPr>
          <w:rFonts w:ascii="Times New Roman" w:hAnsi="Times New Roman" w:cs="Times New Roman"/>
          <w:sz w:val="22"/>
        </w:rPr>
      </w:pPr>
      <w:r w:rsidRPr="006E7E72">
        <w:rPr>
          <w:rFonts w:ascii="Times New Roman" w:hAnsi="Times New Roman" w:cs="Times New Roman" w:hint="eastAsia"/>
          <w:sz w:val="22"/>
        </w:rPr>
        <w:t>I</w:t>
      </w:r>
      <w:r w:rsidRPr="006E7E72">
        <w:rPr>
          <w:rFonts w:ascii="Times New Roman" w:hAnsi="Times New Roman" w:cs="Times New Roman"/>
          <w:sz w:val="22"/>
        </w:rPr>
        <w:t xml:space="preserve">n </w:t>
      </w:r>
      <w:r w:rsidR="0096160F" w:rsidRPr="006E7E72">
        <w:rPr>
          <w:rFonts w:ascii="Times New Roman" w:hAnsi="Times New Roman" w:cs="Times New Roman"/>
          <w:sz w:val="22"/>
        </w:rPr>
        <w:t>this study, we</w:t>
      </w:r>
      <w:r w:rsidR="000A6A84" w:rsidRPr="006E7E72">
        <w:rPr>
          <w:rFonts w:ascii="Times New Roman" w:hAnsi="Times New Roman" w:cs="Times New Roman"/>
          <w:sz w:val="22"/>
        </w:rPr>
        <w:t xml:space="preserve"> searched for </w:t>
      </w:r>
      <w:proofErr w:type="spellStart"/>
      <w:r w:rsidR="000A6A84" w:rsidRPr="006E7E72">
        <w:rPr>
          <w:rFonts w:ascii="Times New Roman" w:hAnsi="Times New Roman" w:cs="Times New Roman"/>
          <w:i/>
          <w:iCs/>
          <w:sz w:val="22"/>
        </w:rPr>
        <w:t>Tesra</w:t>
      </w:r>
      <w:proofErr w:type="spellEnd"/>
      <w:r w:rsidR="000A6A84" w:rsidRPr="006E7E72">
        <w:rPr>
          <w:rFonts w:ascii="Times New Roman" w:hAnsi="Times New Roman" w:cs="Times New Roman"/>
          <w:sz w:val="22"/>
        </w:rPr>
        <w:t>-binding proteins</w:t>
      </w:r>
      <w:r w:rsidR="007759F9" w:rsidRPr="006E7E72">
        <w:rPr>
          <w:rFonts w:ascii="Times New Roman" w:hAnsi="Times New Roman" w:cs="Times New Roman"/>
          <w:sz w:val="22"/>
        </w:rPr>
        <w:t xml:space="preserve"> </w:t>
      </w:r>
      <w:r w:rsidR="00E375EC" w:rsidRPr="006E7E72">
        <w:rPr>
          <w:rFonts w:ascii="Times New Roman" w:hAnsi="Times New Roman" w:cs="Times New Roman"/>
          <w:sz w:val="22"/>
        </w:rPr>
        <w:t>by</w:t>
      </w:r>
      <w:r w:rsidR="00621749" w:rsidRPr="006E7E72">
        <w:rPr>
          <w:rFonts w:ascii="Times New Roman" w:hAnsi="Times New Roman" w:cs="Times New Roman"/>
          <w:sz w:val="22"/>
        </w:rPr>
        <w:t xml:space="preserve"> using</w:t>
      </w:r>
      <w:r w:rsidR="00E375EC" w:rsidRPr="006E7E72">
        <w:rPr>
          <w:rFonts w:ascii="Times New Roman" w:hAnsi="Times New Roman" w:cs="Times New Roman"/>
          <w:sz w:val="22"/>
        </w:rPr>
        <w:t xml:space="preserve"> a </w:t>
      </w:r>
      <w:proofErr w:type="spellStart"/>
      <w:r w:rsidR="00E375EC" w:rsidRPr="006E7E72">
        <w:rPr>
          <w:rFonts w:ascii="Times New Roman" w:hAnsi="Times New Roman" w:cs="Times New Roman"/>
          <w:sz w:val="22"/>
        </w:rPr>
        <w:t>Ribotrap</w:t>
      </w:r>
      <w:proofErr w:type="spellEnd"/>
      <w:r w:rsidR="00E375EC" w:rsidRPr="006E7E72">
        <w:rPr>
          <w:rFonts w:ascii="Times New Roman" w:hAnsi="Times New Roman" w:cs="Times New Roman"/>
          <w:sz w:val="22"/>
        </w:rPr>
        <w:t xml:space="preserve"> assay</w:t>
      </w:r>
      <w:r w:rsidR="007759F9" w:rsidRPr="006E7E72">
        <w:rPr>
          <w:rFonts w:ascii="Times New Roman" w:hAnsi="Times New Roman" w:cs="Times New Roman"/>
          <w:sz w:val="22"/>
        </w:rPr>
        <w:t xml:space="preserve"> and mass spectrometry with the nuclear fraction of testicular germ cells. Some of the candidate proteins we obtained </w:t>
      </w:r>
      <w:r w:rsidR="008940CF" w:rsidRPr="006E7E72">
        <w:rPr>
          <w:rFonts w:ascii="Times New Roman" w:hAnsi="Times New Roman" w:cs="Times New Roman"/>
          <w:sz w:val="22"/>
        </w:rPr>
        <w:t>are known to be</w:t>
      </w:r>
      <w:r w:rsidR="00E375EC" w:rsidRPr="006E7E72">
        <w:rPr>
          <w:rFonts w:ascii="Times New Roman" w:hAnsi="Times New Roman" w:cs="Times New Roman"/>
          <w:sz w:val="22"/>
        </w:rPr>
        <w:t xml:space="preserve"> </w:t>
      </w:r>
      <w:r w:rsidR="000A6A84" w:rsidRPr="006E7E72">
        <w:rPr>
          <w:rFonts w:ascii="Times New Roman" w:hAnsi="Times New Roman" w:cs="Times New Roman"/>
          <w:sz w:val="22"/>
        </w:rPr>
        <w:t>R</w:t>
      </w:r>
      <w:r w:rsidR="00C81E75" w:rsidRPr="006E7E72">
        <w:rPr>
          <w:rFonts w:ascii="Times New Roman" w:hAnsi="Times New Roman" w:cs="Times New Roman"/>
          <w:sz w:val="22"/>
        </w:rPr>
        <w:t>BP</w:t>
      </w:r>
      <w:r w:rsidR="00E375EC" w:rsidRPr="006E7E72">
        <w:rPr>
          <w:rFonts w:ascii="Times New Roman" w:hAnsi="Times New Roman" w:cs="Times New Roman"/>
          <w:sz w:val="22"/>
        </w:rPr>
        <w:t>s</w:t>
      </w:r>
      <w:r w:rsidR="000A6A84" w:rsidRPr="006E7E72">
        <w:rPr>
          <w:rFonts w:ascii="Times New Roman" w:hAnsi="Times New Roman" w:cs="Times New Roman"/>
          <w:sz w:val="22"/>
        </w:rPr>
        <w:t xml:space="preserve"> </w:t>
      </w:r>
      <w:r w:rsidR="00D86E10" w:rsidRPr="006E7E72">
        <w:rPr>
          <w:rFonts w:ascii="Times New Roman" w:hAnsi="Times New Roman" w:cs="Times New Roman"/>
          <w:sz w:val="22"/>
        </w:rPr>
        <w:fldChar w:fldCharType="begin" w:fldLock="1"/>
      </w:r>
      <w:r w:rsidR="007E5660" w:rsidRPr="006E7E72">
        <w:rPr>
          <w:rFonts w:ascii="Times New Roman" w:hAnsi="Times New Roman" w:cs="Times New Roman"/>
          <w:sz w:val="22"/>
        </w:rPr>
        <w:instrText>ADDIN paperpile_citation &lt;clusterId&gt;K865Y952N633R336&lt;/clusterId&gt;&lt;metadata&gt;&lt;citation&gt;&lt;id&gt;1341ed8e-f583-4253-a3cf-d26f1e0e546e&lt;/id&gt;&lt;/citation&gt;&lt;citation&gt;&lt;id&gt;27b74b1d-557e-4d17-9a61-be41c638c68a&lt;/id&gt;&lt;/citation&gt;&lt;citation&gt;&lt;id&gt;334e0205-7944-4144-8d9c-a1bd9625f18d&lt;/id&gt;&lt;/citation&gt;&lt;citation&gt;&lt;id&gt;e973917c-00ac-4452-b1d7-3c3fe0c44aed&lt;/id&gt;&lt;/citation&gt;&lt;citation&gt;&lt;id&gt;8341904b-ccad-4f2e-a006-46ba30c42665&lt;/id&gt;&lt;/citation&gt;&lt;citation&gt;&lt;id&gt;f6cc6b14-3687-46cd-af40-49b887a6e736&lt;/id&gt;&lt;/citation&gt;&lt;/metadata&gt;&lt;data&gt;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&lt;/data&gt; \* MERGEFORMAT</w:instrText>
      </w:r>
      <w:r w:rsidR="00D86E10" w:rsidRPr="006E7E72">
        <w:rPr>
          <w:rFonts w:ascii="Times New Roman" w:hAnsi="Times New Roman" w:cs="Times New Roman"/>
          <w:sz w:val="22"/>
        </w:rPr>
        <w:fldChar w:fldCharType="separate"/>
      </w:r>
      <w:r w:rsidR="007E5660" w:rsidRPr="006E7E72">
        <w:rPr>
          <w:rFonts w:ascii="Times New Roman" w:hAnsi="Times New Roman" w:cs="Times New Roman"/>
          <w:noProof/>
          <w:sz w:val="22"/>
        </w:rPr>
        <w:t>(Aznarez et al., 2008; Behm-Ansmant et al., 2007; Fukuda et al., 2013; Ghanem et al., 2016; Kurtovic-Kozaric et al., 2015; Salton et al., 2011)</w:t>
      </w:r>
      <w:r w:rsidR="00D86E10" w:rsidRPr="006E7E72">
        <w:rPr>
          <w:rFonts w:ascii="Times New Roman" w:hAnsi="Times New Roman" w:cs="Times New Roman"/>
          <w:sz w:val="22"/>
        </w:rPr>
        <w:fldChar w:fldCharType="end"/>
      </w:r>
      <w:r w:rsidR="00E375EC" w:rsidRPr="006E7E72">
        <w:rPr>
          <w:rFonts w:ascii="Times New Roman" w:hAnsi="Times New Roman" w:cs="Times New Roman"/>
          <w:sz w:val="22"/>
        </w:rPr>
        <w:t>, strongly</w:t>
      </w:r>
      <w:r w:rsidR="00621749" w:rsidRPr="006E7E72">
        <w:rPr>
          <w:rFonts w:ascii="Times New Roman" w:hAnsi="Times New Roman" w:cs="Times New Roman"/>
          <w:sz w:val="22"/>
        </w:rPr>
        <w:t xml:space="preserve"> suggesting</w:t>
      </w:r>
      <w:r w:rsidR="00E375EC" w:rsidRPr="006E7E72">
        <w:rPr>
          <w:rFonts w:ascii="Times New Roman" w:hAnsi="Times New Roman" w:cs="Times New Roman"/>
          <w:sz w:val="22"/>
        </w:rPr>
        <w:t xml:space="preserve"> that</w:t>
      </w:r>
      <w:r w:rsidR="00621749" w:rsidRPr="006E7E72">
        <w:rPr>
          <w:rFonts w:ascii="Times New Roman" w:hAnsi="Times New Roman" w:cs="Times New Roman"/>
          <w:sz w:val="22"/>
        </w:rPr>
        <w:t xml:space="preserve"> proteins that can bind to </w:t>
      </w:r>
      <w:proofErr w:type="spellStart"/>
      <w:r w:rsidR="00621749" w:rsidRPr="006E7E72">
        <w:rPr>
          <w:rFonts w:ascii="Times New Roman" w:hAnsi="Times New Roman" w:cs="Times New Roman"/>
          <w:i/>
          <w:iCs/>
          <w:sz w:val="22"/>
        </w:rPr>
        <w:t>Tesra</w:t>
      </w:r>
      <w:proofErr w:type="spellEnd"/>
      <w:r w:rsidR="00621749" w:rsidRPr="006E7E72">
        <w:rPr>
          <w:rFonts w:ascii="Times New Roman" w:hAnsi="Times New Roman" w:cs="Times New Roman"/>
          <w:sz w:val="22"/>
        </w:rPr>
        <w:t xml:space="preserve"> were correctly selected in</w:t>
      </w:r>
      <w:r w:rsidR="00E375EC" w:rsidRPr="006E7E72">
        <w:rPr>
          <w:rFonts w:ascii="Times New Roman" w:hAnsi="Times New Roman" w:cs="Times New Roman"/>
          <w:sz w:val="22"/>
        </w:rPr>
        <w:t xml:space="preserve"> our experiment. PTBP2</w:t>
      </w:r>
      <w:r w:rsidR="007759F9" w:rsidRPr="006E7E72">
        <w:rPr>
          <w:rFonts w:ascii="Times New Roman" w:hAnsi="Times New Roman" w:cs="Times New Roman"/>
          <w:sz w:val="22"/>
        </w:rPr>
        <w:t xml:space="preserve"> </w:t>
      </w:r>
      <w:r w:rsidR="00F33E8B" w:rsidRPr="006E7E72">
        <w:rPr>
          <w:rFonts w:ascii="Times New Roman" w:hAnsi="Times New Roman" w:cs="Times New Roman"/>
          <w:sz w:val="22"/>
        </w:rPr>
        <w:t>is</w:t>
      </w:r>
      <w:r w:rsidR="007759F9" w:rsidRPr="006E7E72">
        <w:rPr>
          <w:rFonts w:ascii="Times New Roman" w:hAnsi="Times New Roman" w:cs="Times New Roman"/>
          <w:sz w:val="22"/>
        </w:rPr>
        <w:t xml:space="preserve"> </w:t>
      </w:r>
      <w:r w:rsidR="0055431F" w:rsidRPr="006E7E72">
        <w:rPr>
          <w:rFonts w:ascii="Times New Roman" w:hAnsi="Times New Roman" w:cs="Times New Roman"/>
          <w:sz w:val="22"/>
        </w:rPr>
        <w:t>a candidate</w:t>
      </w:r>
      <w:r w:rsidR="007759F9" w:rsidRPr="006E7E72">
        <w:rPr>
          <w:rFonts w:ascii="Times New Roman" w:hAnsi="Times New Roman" w:cs="Times New Roman"/>
          <w:sz w:val="22"/>
        </w:rPr>
        <w:t xml:space="preserve"> </w:t>
      </w:r>
      <w:r w:rsidR="00621749" w:rsidRPr="006E7E72">
        <w:rPr>
          <w:rFonts w:ascii="Times New Roman" w:hAnsi="Times New Roman" w:cs="Times New Roman"/>
          <w:sz w:val="22"/>
        </w:rPr>
        <w:t>that</w:t>
      </w:r>
      <w:r w:rsidR="00E375EC" w:rsidRPr="006E7E72">
        <w:rPr>
          <w:rFonts w:ascii="Times New Roman" w:hAnsi="Times New Roman" w:cs="Times New Roman"/>
          <w:sz w:val="22"/>
        </w:rPr>
        <w:t xml:space="preserve"> showed </w:t>
      </w:r>
      <w:r w:rsidR="007759F9" w:rsidRPr="006E7E72">
        <w:rPr>
          <w:rFonts w:ascii="Times New Roman" w:hAnsi="Times New Roman" w:cs="Times New Roman"/>
          <w:sz w:val="22"/>
        </w:rPr>
        <w:t>a relatively high score in mass spectrometry</w:t>
      </w:r>
      <w:r w:rsidR="0055431F" w:rsidRPr="006E7E72">
        <w:rPr>
          <w:rFonts w:ascii="Times New Roman" w:hAnsi="Times New Roman" w:cs="Times New Roman"/>
          <w:sz w:val="22"/>
        </w:rPr>
        <w:t xml:space="preserve">. </w:t>
      </w:r>
      <w:r w:rsidR="006126C8" w:rsidRPr="006E7E72">
        <w:rPr>
          <w:rFonts w:ascii="Times New Roman" w:hAnsi="Times New Roman" w:cs="Times New Roman"/>
          <w:sz w:val="22"/>
        </w:rPr>
        <w:t xml:space="preserve">Both mRNA and protein levels of the </w:t>
      </w:r>
      <w:r w:rsidR="007759F9" w:rsidRPr="006E7E72">
        <w:rPr>
          <w:rFonts w:ascii="Times New Roman" w:hAnsi="Times New Roman" w:cs="Times New Roman"/>
          <w:i/>
          <w:iCs/>
          <w:sz w:val="22"/>
        </w:rPr>
        <w:t>Ptbp2</w:t>
      </w:r>
      <w:r w:rsidR="007759F9" w:rsidRPr="006E7E72">
        <w:rPr>
          <w:rFonts w:ascii="Times New Roman" w:hAnsi="Times New Roman" w:cs="Times New Roman"/>
          <w:sz w:val="22"/>
        </w:rPr>
        <w:t xml:space="preserve"> </w:t>
      </w:r>
      <w:r w:rsidR="006126C8" w:rsidRPr="006E7E72">
        <w:rPr>
          <w:rFonts w:ascii="Times New Roman" w:hAnsi="Times New Roman" w:cs="Times New Roman"/>
          <w:sz w:val="22"/>
        </w:rPr>
        <w:t>gene</w:t>
      </w:r>
      <w:r w:rsidR="007759F9" w:rsidRPr="006E7E72">
        <w:rPr>
          <w:rFonts w:ascii="Times New Roman" w:hAnsi="Times New Roman" w:cs="Times New Roman"/>
          <w:sz w:val="22"/>
        </w:rPr>
        <w:t xml:space="preserve"> increased as the population of primary spermatocytes increased in the testis</w:t>
      </w:r>
      <w:r w:rsidR="0055431F" w:rsidRPr="006E7E72">
        <w:rPr>
          <w:rFonts w:ascii="Times New Roman" w:hAnsi="Times New Roman" w:cs="Times New Roman"/>
          <w:sz w:val="22"/>
        </w:rPr>
        <w:t xml:space="preserve">, </w:t>
      </w:r>
      <w:r w:rsidR="00CD6D39" w:rsidRPr="006E7E72">
        <w:rPr>
          <w:rFonts w:ascii="Times New Roman" w:hAnsi="Times New Roman" w:cs="Times New Roman"/>
          <w:sz w:val="22"/>
        </w:rPr>
        <w:t>being</w:t>
      </w:r>
      <w:r w:rsidR="0055431F" w:rsidRPr="006E7E72">
        <w:rPr>
          <w:rFonts w:ascii="Times New Roman" w:hAnsi="Times New Roman" w:cs="Times New Roman"/>
          <w:sz w:val="22"/>
        </w:rPr>
        <w:t xml:space="preserve"> consistent with the expression of </w:t>
      </w:r>
      <w:proofErr w:type="spellStart"/>
      <w:r w:rsidR="0055431F" w:rsidRPr="006E7E72">
        <w:rPr>
          <w:rFonts w:ascii="Times New Roman" w:hAnsi="Times New Roman" w:cs="Times New Roman"/>
          <w:i/>
          <w:iCs/>
          <w:sz w:val="22"/>
        </w:rPr>
        <w:t>Tesra</w:t>
      </w:r>
      <w:proofErr w:type="spellEnd"/>
      <w:r w:rsidR="007759F9" w:rsidRPr="006E7E72">
        <w:rPr>
          <w:rFonts w:ascii="Times New Roman" w:hAnsi="Times New Roman" w:cs="Times New Roman"/>
          <w:sz w:val="22"/>
        </w:rPr>
        <w:t>.</w:t>
      </w:r>
      <w:r w:rsidR="00E375EC" w:rsidRPr="006E7E72">
        <w:rPr>
          <w:rFonts w:ascii="Times New Roman" w:hAnsi="Times New Roman" w:cs="Times New Roman"/>
          <w:sz w:val="22"/>
        </w:rPr>
        <w:t xml:space="preserve"> </w:t>
      </w:r>
      <w:r w:rsidR="0055431F" w:rsidRPr="006E7E72">
        <w:rPr>
          <w:rFonts w:ascii="Times New Roman" w:hAnsi="Times New Roman" w:cs="Times New Roman"/>
          <w:sz w:val="22"/>
        </w:rPr>
        <w:t>Moreover,</w:t>
      </w:r>
      <w:r w:rsidR="00D06477" w:rsidRPr="006E7E72">
        <w:rPr>
          <w:rFonts w:ascii="Times New Roman" w:hAnsi="Times New Roman" w:cs="Times New Roman"/>
          <w:sz w:val="22"/>
        </w:rPr>
        <w:t xml:space="preserve"> the PTBP2 protein was proved to be localized in the nucleus of </w:t>
      </w:r>
      <w:r w:rsidR="00D06477" w:rsidRPr="006E7E72">
        <w:rPr>
          <w:rFonts w:ascii="Times New Roman" w:hAnsi="Times New Roman" w:cs="Times New Roman"/>
          <w:sz w:val="22"/>
        </w:rPr>
        <w:lastRenderedPageBreak/>
        <w:t>primary spermatocytes</w:t>
      </w:r>
      <w:r w:rsidR="00080C32" w:rsidRPr="006E7E72">
        <w:rPr>
          <w:rFonts w:ascii="Times New Roman" w:hAnsi="Times New Roman" w:cs="Times New Roman"/>
          <w:sz w:val="22"/>
        </w:rPr>
        <w:t xml:space="preserve"> </w:t>
      </w:r>
      <w:r w:rsidR="00080C32" w:rsidRPr="006E7E72">
        <w:rPr>
          <w:rFonts w:ascii="Times New Roman" w:hAnsi="Times New Roman" w:cs="Times New Roman"/>
          <w:sz w:val="22"/>
        </w:rPr>
        <w:fldChar w:fldCharType="begin" w:fldLock="1"/>
      </w:r>
      <w:r w:rsidR="00080C32" w:rsidRPr="006E7E72">
        <w:rPr>
          <w:rFonts w:ascii="Times New Roman" w:hAnsi="Times New Roman" w:cs="Times New Roman"/>
          <w:sz w:val="22"/>
        </w:rPr>
        <w:instrText>ADDIN paperpile_citation &lt;clusterId&gt;C395Q652F943C666&lt;/clusterId&gt;&lt;metadata&gt;&lt;citation&gt;&lt;id&gt;702668fb-ac3b-4f3a-9f05-29bf3557b05a&lt;/id&gt;&lt;/citation&gt;&lt;citation&gt;&lt;id&gt;74035e24-6a7c-483f-9673-262b010cbfef&lt;/id&gt;&lt;/citation&gt;&lt;citation&gt;&lt;id&gt;95686e7e-7abc-439a-9739-354699aaf068&lt;/id&gt;&lt;/citation&gt;&lt;citation&gt;&lt;id&gt;08a8a2d6-e3e5-4502-b843-00f6698dd4e8&lt;/id&gt;&lt;/citation&gt;&lt;/metadata&gt;&lt;data&gt;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&lt;/data&gt; \* MERGEFORMAT</w:instrText>
      </w:r>
      <w:r w:rsidR="00080C32" w:rsidRPr="006E7E72">
        <w:rPr>
          <w:rFonts w:ascii="Times New Roman" w:hAnsi="Times New Roman" w:cs="Times New Roman"/>
          <w:sz w:val="22"/>
        </w:rPr>
        <w:fldChar w:fldCharType="separate"/>
      </w:r>
      <w:r w:rsidR="00080C32" w:rsidRPr="006E7E72">
        <w:rPr>
          <w:rFonts w:ascii="Times New Roman" w:hAnsi="Times New Roman" w:cs="Times New Roman"/>
          <w:noProof/>
          <w:sz w:val="22"/>
        </w:rPr>
        <w:t>(Feng et al., 2022; Liu et al., 2021; Xu &amp; Hecht, 2007; Xu et al., 2008)</w:t>
      </w:r>
      <w:r w:rsidR="00080C32" w:rsidRPr="006E7E72">
        <w:rPr>
          <w:rFonts w:ascii="Times New Roman" w:hAnsi="Times New Roman" w:cs="Times New Roman"/>
          <w:sz w:val="22"/>
        </w:rPr>
        <w:fldChar w:fldCharType="end"/>
      </w:r>
      <w:r w:rsidR="00D06477" w:rsidRPr="006E7E72">
        <w:rPr>
          <w:rFonts w:ascii="Times New Roman" w:hAnsi="Times New Roman" w:cs="Times New Roman"/>
          <w:sz w:val="22"/>
        </w:rPr>
        <w:t xml:space="preserve">, in which </w:t>
      </w:r>
      <w:proofErr w:type="spellStart"/>
      <w:r w:rsidR="00D06477" w:rsidRPr="006E7E72">
        <w:rPr>
          <w:rFonts w:ascii="Times New Roman" w:hAnsi="Times New Roman" w:cs="Times New Roman"/>
          <w:i/>
          <w:iCs/>
          <w:sz w:val="22"/>
        </w:rPr>
        <w:t>Tesra</w:t>
      </w:r>
      <w:proofErr w:type="spellEnd"/>
      <w:r w:rsidR="00D06477" w:rsidRPr="006E7E72">
        <w:rPr>
          <w:rFonts w:ascii="Times New Roman" w:hAnsi="Times New Roman" w:cs="Times New Roman"/>
          <w:sz w:val="22"/>
        </w:rPr>
        <w:t xml:space="preserve"> is also localized </w:t>
      </w:r>
      <w:r w:rsidR="00080C32" w:rsidRPr="006E7E72">
        <w:rPr>
          <w:rFonts w:ascii="Times New Roman" w:hAnsi="Times New Roman" w:cs="Times New Roman"/>
          <w:sz w:val="22"/>
        </w:rPr>
        <w:fldChar w:fldCharType="begin" w:fldLock="1"/>
      </w:r>
      <w:r w:rsidR="00080C32" w:rsidRPr="006E7E72">
        <w:rPr>
          <w:rFonts w:ascii="Times New Roman" w:hAnsi="Times New Roman" w:cs="Times New Roman"/>
          <w:sz w:val="22"/>
        </w:rPr>
        <w:instrText>ADDIN paperpile_citation &lt;clusterId&gt;Q187D264T855X558&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00080C32" w:rsidRPr="006E7E72">
        <w:rPr>
          <w:rFonts w:ascii="Times New Roman" w:hAnsi="Times New Roman" w:cs="Times New Roman"/>
          <w:sz w:val="22"/>
        </w:rPr>
        <w:fldChar w:fldCharType="separate"/>
      </w:r>
      <w:r w:rsidR="00080C32" w:rsidRPr="006E7E72">
        <w:rPr>
          <w:rFonts w:ascii="Times New Roman" w:hAnsi="Times New Roman" w:cs="Times New Roman"/>
          <w:noProof/>
          <w:sz w:val="22"/>
        </w:rPr>
        <w:t>(Satoh et al., 2019)</w:t>
      </w:r>
      <w:r w:rsidR="00080C32" w:rsidRPr="006E7E72">
        <w:rPr>
          <w:rFonts w:ascii="Times New Roman" w:hAnsi="Times New Roman" w:cs="Times New Roman"/>
          <w:sz w:val="22"/>
        </w:rPr>
        <w:fldChar w:fldCharType="end"/>
      </w:r>
      <w:r w:rsidR="00D06477" w:rsidRPr="006E7E72">
        <w:rPr>
          <w:rFonts w:ascii="Times New Roman" w:hAnsi="Times New Roman" w:cs="Times New Roman"/>
          <w:sz w:val="22"/>
        </w:rPr>
        <w:t xml:space="preserve">, indicating the colocalization of PTBP2 and </w:t>
      </w:r>
      <w:proofErr w:type="spellStart"/>
      <w:r w:rsidR="00D06477" w:rsidRPr="006E7E72">
        <w:rPr>
          <w:rFonts w:ascii="Times New Roman" w:hAnsi="Times New Roman" w:cs="Times New Roman"/>
          <w:i/>
          <w:iCs/>
          <w:sz w:val="22"/>
        </w:rPr>
        <w:t>Tesra</w:t>
      </w:r>
      <w:proofErr w:type="spellEnd"/>
      <w:r w:rsidR="00D06477" w:rsidRPr="006E7E72">
        <w:rPr>
          <w:rFonts w:ascii="Times New Roman" w:hAnsi="Times New Roman" w:cs="Times New Roman"/>
          <w:sz w:val="22"/>
        </w:rPr>
        <w:t xml:space="preserve"> in primary spermatocytes. Taken together with the detection of </w:t>
      </w:r>
      <w:r w:rsidR="0055431F" w:rsidRPr="006E7E72">
        <w:rPr>
          <w:rFonts w:ascii="Times New Roman" w:hAnsi="Times New Roman" w:cs="Times New Roman"/>
          <w:i/>
          <w:iCs/>
          <w:sz w:val="22"/>
        </w:rPr>
        <w:t>in vivo</w:t>
      </w:r>
      <w:r w:rsidR="0055431F" w:rsidRPr="006E7E72">
        <w:rPr>
          <w:rFonts w:ascii="Times New Roman" w:hAnsi="Times New Roman" w:cs="Times New Roman"/>
          <w:sz w:val="22"/>
        </w:rPr>
        <w:t xml:space="preserve"> interaction </w:t>
      </w:r>
      <w:r w:rsidR="00127FA1" w:rsidRPr="006E7E72">
        <w:rPr>
          <w:rFonts w:ascii="Times New Roman" w:hAnsi="Times New Roman" w:cs="Times New Roman" w:hint="eastAsia"/>
          <w:sz w:val="22"/>
        </w:rPr>
        <w:t>o</w:t>
      </w:r>
      <w:r w:rsidR="00127FA1" w:rsidRPr="006E7E72">
        <w:rPr>
          <w:rFonts w:ascii="Times New Roman" w:hAnsi="Times New Roman" w:cs="Times New Roman"/>
          <w:sz w:val="22"/>
        </w:rPr>
        <w:t>f</w:t>
      </w:r>
      <w:r w:rsidR="0055431F" w:rsidRPr="006E7E72">
        <w:rPr>
          <w:rFonts w:ascii="Times New Roman" w:hAnsi="Times New Roman" w:cs="Times New Roman"/>
          <w:sz w:val="22"/>
        </w:rPr>
        <w:t xml:space="preserve"> PTBP2</w:t>
      </w:r>
      <w:r w:rsidR="00127FA1" w:rsidRPr="006E7E72">
        <w:rPr>
          <w:rFonts w:ascii="Times New Roman" w:hAnsi="Times New Roman" w:cs="Times New Roman"/>
          <w:sz w:val="22"/>
        </w:rPr>
        <w:t xml:space="preserve"> with </w:t>
      </w:r>
      <w:proofErr w:type="spellStart"/>
      <w:r w:rsidR="00127FA1" w:rsidRPr="006E7E72">
        <w:rPr>
          <w:rFonts w:ascii="Times New Roman" w:hAnsi="Times New Roman" w:cs="Times New Roman"/>
          <w:i/>
          <w:iCs/>
          <w:sz w:val="22"/>
        </w:rPr>
        <w:t>Tesra</w:t>
      </w:r>
      <w:proofErr w:type="spellEnd"/>
      <w:r w:rsidR="0055431F" w:rsidRPr="006E7E72">
        <w:rPr>
          <w:rFonts w:ascii="Times New Roman" w:hAnsi="Times New Roman" w:cs="Times New Roman"/>
          <w:sz w:val="22"/>
        </w:rPr>
        <w:t xml:space="preserve"> in testicular germ cells</w:t>
      </w:r>
      <w:r w:rsidR="0055431F" w:rsidRPr="006E7E72">
        <w:rPr>
          <w:rFonts w:ascii="Times New Roman" w:hAnsi="Times New Roman" w:cs="Times New Roman" w:hint="eastAsia"/>
          <w:sz w:val="22"/>
        </w:rPr>
        <w:t xml:space="preserve"> </w:t>
      </w:r>
      <w:r w:rsidR="0055431F" w:rsidRPr="006E7E72">
        <w:rPr>
          <w:rFonts w:ascii="Times New Roman" w:hAnsi="Times New Roman" w:cs="Times New Roman"/>
          <w:sz w:val="22"/>
        </w:rPr>
        <w:t>by RNA immunoprecipitation</w:t>
      </w:r>
      <w:r w:rsidR="00D06477" w:rsidRPr="006E7E72">
        <w:rPr>
          <w:rFonts w:ascii="Times New Roman" w:hAnsi="Times New Roman" w:cs="Times New Roman"/>
          <w:sz w:val="22"/>
        </w:rPr>
        <w:t>, t</w:t>
      </w:r>
      <w:r w:rsidR="0055431F" w:rsidRPr="006E7E72">
        <w:rPr>
          <w:rFonts w:ascii="Times New Roman" w:hAnsi="Times New Roman" w:cs="Times New Roman"/>
          <w:sz w:val="22"/>
        </w:rPr>
        <w:t>hese</w:t>
      </w:r>
      <w:r w:rsidR="00CD6D39" w:rsidRPr="006E7E72">
        <w:rPr>
          <w:rFonts w:ascii="Times New Roman" w:hAnsi="Times New Roman" w:cs="Times New Roman"/>
          <w:sz w:val="22"/>
        </w:rPr>
        <w:t xml:space="preserve"> results</w:t>
      </w:r>
      <w:r w:rsidR="0055431F" w:rsidRPr="006E7E72">
        <w:rPr>
          <w:rFonts w:ascii="Times New Roman" w:hAnsi="Times New Roman" w:cs="Times New Roman"/>
          <w:sz w:val="22"/>
        </w:rPr>
        <w:t xml:space="preserve"> suggest that PTBP2 is a </w:t>
      </w:r>
      <w:proofErr w:type="spellStart"/>
      <w:r w:rsidR="0055431F" w:rsidRPr="006E7E72">
        <w:rPr>
          <w:rFonts w:ascii="Times New Roman" w:hAnsi="Times New Roman" w:cs="Times New Roman"/>
          <w:i/>
          <w:iCs/>
          <w:sz w:val="22"/>
        </w:rPr>
        <w:t>Tesra</w:t>
      </w:r>
      <w:proofErr w:type="spellEnd"/>
      <w:r w:rsidR="0055431F" w:rsidRPr="006E7E72">
        <w:rPr>
          <w:rFonts w:ascii="Times New Roman" w:hAnsi="Times New Roman" w:cs="Times New Roman"/>
          <w:sz w:val="22"/>
        </w:rPr>
        <w:t>-binding protein in spermatocytes. Given that</w:t>
      </w:r>
      <w:r w:rsidR="00D06477" w:rsidRPr="006E7E72">
        <w:rPr>
          <w:rFonts w:ascii="Times New Roman" w:hAnsi="Times New Roman" w:cs="Times New Roman"/>
          <w:sz w:val="22"/>
        </w:rPr>
        <w:t xml:space="preserve"> the</w:t>
      </w:r>
      <w:r w:rsidR="0055431F" w:rsidRPr="006E7E72">
        <w:rPr>
          <w:rFonts w:ascii="Times New Roman" w:hAnsi="Times New Roman" w:cs="Times New Roman"/>
          <w:sz w:val="22"/>
        </w:rPr>
        <w:t xml:space="preserve"> PTBP2 protein</w:t>
      </w:r>
      <w:r w:rsidR="00023BAF" w:rsidRPr="006E7E72">
        <w:rPr>
          <w:rFonts w:ascii="Times New Roman" w:hAnsi="Times New Roman" w:cs="Times New Roman"/>
          <w:sz w:val="22"/>
        </w:rPr>
        <w:t xml:space="preserve"> </w:t>
      </w:r>
      <w:r w:rsidR="00D06477" w:rsidRPr="006E7E72">
        <w:rPr>
          <w:rFonts w:ascii="Times New Roman" w:hAnsi="Times New Roman" w:cs="Times New Roman"/>
          <w:sz w:val="22"/>
        </w:rPr>
        <w:t xml:space="preserve">is colocalized with </w:t>
      </w:r>
      <w:proofErr w:type="spellStart"/>
      <w:r w:rsidR="00D06477" w:rsidRPr="006E7E72">
        <w:rPr>
          <w:rFonts w:ascii="Times New Roman" w:hAnsi="Times New Roman" w:cs="Times New Roman"/>
          <w:i/>
          <w:iCs/>
          <w:sz w:val="22"/>
        </w:rPr>
        <w:t>Tesra</w:t>
      </w:r>
      <w:proofErr w:type="spellEnd"/>
      <w:r w:rsidR="00023BAF" w:rsidRPr="006E7E72">
        <w:rPr>
          <w:rFonts w:ascii="Times New Roman" w:hAnsi="Times New Roman" w:cs="Times New Roman"/>
          <w:sz w:val="22"/>
        </w:rPr>
        <w:t xml:space="preserve"> in</w:t>
      </w:r>
      <w:r w:rsidR="0055431F" w:rsidRPr="006E7E72">
        <w:rPr>
          <w:rFonts w:ascii="Times New Roman" w:hAnsi="Times New Roman" w:cs="Times New Roman"/>
          <w:sz w:val="22"/>
        </w:rPr>
        <w:t xml:space="preserve"> the nucleus of</w:t>
      </w:r>
      <w:r w:rsidR="00023BAF" w:rsidRPr="006E7E72">
        <w:rPr>
          <w:rFonts w:ascii="Times New Roman" w:hAnsi="Times New Roman" w:cs="Times New Roman"/>
          <w:sz w:val="22"/>
        </w:rPr>
        <w:t xml:space="preserve"> </w:t>
      </w:r>
      <w:r w:rsidR="0055431F" w:rsidRPr="006E7E72">
        <w:rPr>
          <w:rFonts w:ascii="Times New Roman" w:hAnsi="Times New Roman" w:cs="Times New Roman"/>
          <w:sz w:val="22"/>
        </w:rPr>
        <w:t>primary</w:t>
      </w:r>
      <w:r w:rsidR="00023BAF" w:rsidRPr="006E7E72">
        <w:rPr>
          <w:rFonts w:ascii="Times New Roman" w:hAnsi="Times New Roman" w:cs="Times New Roman"/>
          <w:sz w:val="22"/>
        </w:rPr>
        <w:t xml:space="preserve"> spermatocytes</w:t>
      </w:r>
      <w:r w:rsidR="00405E81" w:rsidRPr="006E7E72">
        <w:rPr>
          <w:rFonts w:ascii="Times New Roman" w:hAnsi="Times New Roman" w:cs="Times New Roman"/>
          <w:sz w:val="22"/>
        </w:rPr>
        <w:t xml:space="preserve"> </w:t>
      </w:r>
      <w:r w:rsidR="0055431F" w:rsidRPr="006E7E72">
        <w:rPr>
          <w:rFonts w:ascii="Times New Roman" w:hAnsi="Times New Roman" w:cs="Times New Roman"/>
          <w:sz w:val="22"/>
        </w:rPr>
        <w:t>and that</w:t>
      </w:r>
      <w:r w:rsidR="00127FA1" w:rsidRPr="006E7E72">
        <w:rPr>
          <w:rFonts w:ascii="Times New Roman" w:hAnsi="Times New Roman" w:cs="Times New Roman"/>
          <w:sz w:val="22"/>
        </w:rPr>
        <w:t xml:space="preserve"> </w:t>
      </w:r>
      <w:proofErr w:type="spellStart"/>
      <w:r w:rsidR="00127FA1" w:rsidRPr="006E7E72">
        <w:rPr>
          <w:rFonts w:ascii="Times New Roman" w:hAnsi="Times New Roman" w:cs="Times New Roman"/>
          <w:i/>
          <w:iCs/>
          <w:sz w:val="22"/>
        </w:rPr>
        <w:t>Tesra</w:t>
      </w:r>
      <w:proofErr w:type="spellEnd"/>
      <w:r w:rsidR="00127FA1" w:rsidRPr="006E7E72">
        <w:rPr>
          <w:rFonts w:ascii="Times New Roman" w:hAnsi="Times New Roman" w:cs="Times New Roman"/>
          <w:sz w:val="22"/>
        </w:rPr>
        <w:t xml:space="preserve"> possesses activity to enhance expression of</w:t>
      </w:r>
      <w:r w:rsidR="00CD6D39" w:rsidRPr="006E7E72">
        <w:rPr>
          <w:rFonts w:ascii="Times New Roman" w:hAnsi="Times New Roman" w:cs="Times New Roman"/>
          <w:sz w:val="22"/>
        </w:rPr>
        <w:t xml:space="preserve"> the</w:t>
      </w:r>
      <w:r w:rsidR="0055431F" w:rsidRPr="006E7E72">
        <w:rPr>
          <w:rFonts w:ascii="Times New Roman" w:hAnsi="Times New Roman" w:cs="Times New Roman"/>
          <w:sz w:val="22"/>
        </w:rPr>
        <w:t xml:space="preserve"> </w:t>
      </w:r>
      <w:r w:rsidR="0055431F" w:rsidRPr="006E7E72">
        <w:rPr>
          <w:rFonts w:ascii="Times New Roman" w:hAnsi="Times New Roman" w:cs="Times New Roman"/>
          <w:i/>
          <w:iCs/>
          <w:sz w:val="22"/>
        </w:rPr>
        <w:t>Prss42/Tessp-2</w:t>
      </w:r>
      <w:r w:rsidR="0055431F" w:rsidRPr="006E7E72">
        <w:rPr>
          <w:rFonts w:ascii="Times New Roman" w:hAnsi="Times New Roman" w:cs="Times New Roman"/>
          <w:sz w:val="22"/>
        </w:rPr>
        <w:t xml:space="preserve"> </w:t>
      </w:r>
      <w:r w:rsidR="00430F2C" w:rsidRPr="006E7E72">
        <w:rPr>
          <w:rFonts w:ascii="Times New Roman" w:hAnsi="Times New Roman" w:cs="Times New Roman"/>
          <w:sz w:val="22"/>
        </w:rPr>
        <w:t>gene</w:t>
      </w:r>
      <w:r w:rsidR="00CD6D39" w:rsidRPr="006E7E72">
        <w:rPr>
          <w:rFonts w:ascii="Times New Roman" w:hAnsi="Times New Roman" w:cs="Times New Roman"/>
          <w:sz w:val="22"/>
        </w:rPr>
        <w:t>,</w:t>
      </w:r>
      <w:r w:rsidR="00430F2C" w:rsidRPr="006E7E72">
        <w:rPr>
          <w:rFonts w:ascii="Times New Roman" w:hAnsi="Times New Roman" w:cs="Times New Roman"/>
          <w:sz w:val="22"/>
        </w:rPr>
        <w:t xml:space="preserve"> </w:t>
      </w:r>
      <w:r w:rsidR="00127FA1" w:rsidRPr="006E7E72">
        <w:rPr>
          <w:rFonts w:ascii="Times New Roman" w:hAnsi="Times New Roman" w:cs="Times New Roman"/>
          <w:sz w:val="22"/>
        </w:rPr>
        <w:t xml:space="preserve">which is also activated in primary spermatocytes </w:t>
      </w:r>
      <w:r w:rsidR="00CD5F66" w:rsidRPr="006E7E72">
        <w:rPr>
          <w:rFonts w:ascii="Times New Roman" w:hAnsi="Times New Roman" w:cs="Times New Roman"/>
          <w:sz w:val="22"/>
        </w:rPr>
        <w:fldChar w:fldCharType="begin" w:fldLock="1"/>
      </w:r>
      <w:r w:rsidR="00CD5F66" w:rsidRPr="006E7E72">
        <w:rPr>
          <w:rFonts w:ascii="Times New Roman" w:hAnsi="Times New Roman" w:cs="Times New Roman"/>
          <w:sz w:val="22"/>
        </w:rPr>
        <w:instrText>ADDIN paperpile_citation &lt;clusterId&gt;H123U491Q751O574&lt;/clusterId&gt;&lt;metadata&gt;&lt;citation&gt;&lt;id&gt;c9dd4890-33e5-4c07-892c-a6edc5ff8b53&lt;/id&gt;&lt;/citation&gt;&lt;citation&gt;&lt;id&gt;14348ca6-59d7-466c-a58d-da0fab817998&lt;/id&gt;&lt;/citation&gt;&lt;/metadata&gt;&lt;data&gt;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&lt;/data&gt; \* MERGEFORMAT</w:instrText>
      </w:r>
      <w:r w:rsidR="00CD5F66" w:rsidRPr="006E7E72">
        <w:rPr>
          <w:rFonts w:ascii="Times New Roman" w:hAnsi="Times New Roman" w:cs="Times New Roman"/>
          <w:sz w:val="22"/>
        </w:rPr>
        <w:fldChar w:fldCharType="separate"/>
      </w:r>
      <w:r w:rsidR="00CD5F66" w:rsidRPr="006E7E72">
        <w:rPr>
          <w:rFonts w:ascii="Times New Roman" w:hAnsi="Times New Roman" w:cs="Times New Roman"/>
          <w:noProof/>
          <w:sz w:val="22"/>
        </w:rPr>
        <w:t>(</w:t>
      </w:r>
      <w:r w:rsidR="00405E81" w:rsidRPr="006E7E72">
        <w:rPr>
          <w:rFonts w:ascii="Times New Roman" w:hAnsi="Times New Roman" w:cs="Times New Roman"/>
          <w:noProof/>
          <w:sz w:val="22"/>
        </w:rPr>
        <w:t xml:space="preserve">Yoneda et al., 2013; </w:t>
      </w:r>
      <w:r w:rsidR="00CD5F66" w:rsidRPr="006E7E72">
        <w:rPr>
          <w:rFonts w:ascii="Times New Roman" w:hAnsi="Times New Roman" w:cs="Times New Roman"/>
          <w:noProof/>
          <w:sz w:val="22"/>
        </w:rPr>
        <w:t>Satoh et al., 2019</w:t>
      </w:r>
      <w:r w:rsidR="00405E81" w:rsidRPr="006E7E72">
        <w:rPr>
          <w:rFonts w:ascii="Times New Roman" w:hAnsi="Times New Roman" w:cs="Times New Roman"/>
          <w:noProof/>
          <w:sz w:val="22"/>
        </w:rPr>
        <w:t>)</w:t>
      </w:r>
      <w:r w:rsidR="00CD5F66" w:rsidRPr="006E7E72">
        <w:rPr>
          <w:rFonts w:ascii="Times New Roman" w:hAnsi="Times New Roman" w:cs="Times New Roman"/>
          <w:sz w:val="22"/>
        </w:rPr>
        <w:fldChar w:fldCharType="end"/>
      </w:r>
      <w:r w:rsidR="00127FA1" w:rsidRPr="006E7E72">
        <w:rPr>
          <w:rFonts w:ascii="Times New Roman" w:hAnsi="Times New Roman" w:cs="Times New Roman"/>
          <w:sz w:val="22"/>
        </w:rPr>
        <w:t xml:space="preserve">, PTBP2 </w:t>
      </w:r>
      <w:r w:rsidR="008940CF" w:rsidRPr="006E7E72">
        <w:rPr>
          <w:rFonts w:ascii="Times New Roman" w:hAnsi="Times New Roman" w:cs="Times New Roman"/>
          <w:sz w:val="22"/>
        </w:rPr>
        <w:t>was presumed to</w:t>
      </w:r>
      <w:r w:rsidR="00127FA1" w:rsidRPr="006E7E72">
        <w:rPr>
          <w:rFonts w:ascii="Times New Roman" w:hAnsi="Times New Roman" w:cs="Times New Roman"/>
          <w:sz w:val="22"/>
        </w:rPr>
        <w:t xml:space="preserve"> function in </w:t>
      </w:r>
      <w:r w:rsidR="00127FA1" w:rsidRPr="006E7E72">
        <w:rPr>
          <w:rFonts w:ascii="Times New Roman" w:hAnsi="Times New Roman" w:cs="Times New Roman"/>
          <w:i/>
          <w:iCs/>
          <w:sz w:val="22"/>
        </w:rPr>
        <w:t>Prss42/Tessp-2</w:t>
      </w:r>
      <w:r w:rsidR="00127FA1" w:rsidRPr="006E7E72">
        <w:rPr>
          <w:rFonts w:ascii="Times New Roman" w:hAnsi="Times New Roman" w:cs="Times New Roman"/>
          <w:sz w:val="22"/>
        </w:rPr>
        <w:t xml:space="preserve"> gene activation with </w:t>
      </w:r>
      <w:proofErr w:type="spellStart"/>
      <w:r w:rsidR="00127FA1" w:rsidRPr="006E7E72">
        <w:rPr>
          <w:rFonts w:ascii="Times New Roman" w:hAnsi="Times New Roman" w:cs="Times New Roman"/>
          <w:i/>
          <w:iCs/>
          <w:sz w:val="22"/>
        </w:rPr>
        <w:t>Tesra</w:t>
      </w:r>
      <w:proofErr w:type="spellEnd"/>
      <w:r w:rsidR="00023BAF" w:rsidRPr="006E7E72">
        <w:rPr>
          <w:rFonts w:ascii="Times New Roman" w:hAnsi="Times New Roman" w:cs="Times New Roman"/>
          <w:sz w:val="22"/>
        </w:rPr>
        <w:t>.</w:t>
      </w:r>
    </w:p>
    <w:p w14:paraId="1D57D93D" w14:textId="2C3F8438" w:rsidR="003F0DD3" w:rsidRPr="006E7E72" w:rsidRDefault="00D65AAB"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W</w:t>
      </w:r>
      <w:r w:rsidR="00C27902" w:rsidRPr="006E7E72">
        <w:rPr>
          <w:rFonts w:ascii="Times New Roman" w:hAnsi="Times New Roman" w:cs="Times New Roman"/>
          <w:sz w:val="22"/>
        </w:rPr>
        <w:t xml:space="preserve">e established </w:t>
      </w:r>
      <w:r w:rsidR="00336438" w:rsidRPr="006E7E72">
        <w:rPr>
          <w:rFonts w:ascii="Times New Roman" w:hAnsi="Times New Roman" w:cs="Times New Roman"/>
          <w:sz w:val="22"/>
        </w:rPr>
        <w:t>an</w:t>
      </w:r>
      <w:r w:rsidR="00C27902" w:rsidRPr="006E7E72">
        <w:rPr>
          <w:rFonts w:ascii="Times New Roman" w:hAnsi="Times New Roman" w:cs="Times New Roman"/>
          <w:sz w:val="22"/>
        </w:rPr>
        <w:t xml:space="preserve"> </w:t>
      </w:r>
      <w:r w:rsidR="00C27902" w:rsidRPr="006E7E72">
        <w:rPr>
          <w:rFonts w:ascii="Times New Roman" w:hAnsi="Times New Roman" w:cs="Times New Roman"/>
          <w:i/>
          <w:iCs/>
          <w:sz w:val="22"/>
        </w:rPr>
        <w:t xml:space="preserve">in </w:t>
      </w:r>
      <w:r w:rsidR="0095237E" w:rsidRPr="006E7E72">
        <w:rPr>
          <w:rFonts w:ascii="Times New Roman" w:hAnsi="Times New Roman" w:cs="Times New Roman"/>
          <w:i/>
          <w:iCs/>
          <w:sz w:val="22"/>
        </w:rPr>
        <w:t>vitro</w:t>
      </w:r>
      <w:r w:rsidR="0095237E" w:rsidRPr="006E7E72">
        <w:rPr>
          <w:rFonts w:ascii="Times New Roman" w:hAnsi="Times New Roman" w:cs="Times New Roman"/>
          <w:sz w:val="22"/>
        </w:rPr>
        <w:t xml:space="preserve"> </w:t>
      </w:r>
      <w:r w:rsidR="00C27902" w:rsidRPr="006E7E72">
        <w:rPr>
          <w:rFonts w:ascii="Times New Roman" w:hAnsi="Times New Roman" w:cs="Times New Roman"/>
          <w:sz w:val="22"/>
        </w:rPr>
        <w:t xml:space="preserve">reporter assay system </w:t>
      </w:r>
      <w:r w:rsidR="00322F33" w:rsidRPr="006E7E72">
        <w:rPr>
          <w:rFonts w:ascii="Times New Roman" w:hAnsi="Times New Roman" w:cs="Times New Roman"/>
          <w:sz w:val="22"/>
        </w:rPr>
        <w:t>to</w:t>
      </w:r>
      <w:r w:rsidR="00984883" w:rsidRPr="006E7E72">
        <w:rPr>
          <w:rFonts w:ascii="Times New Roman" w:hAnsi="Times New Roman" w:cs="Times New Roman"/>
          <w:sz w:val="22"/>
        </w:rPr>
        <w:t xml:space="preserve"> test the function of PTBP2. </w:t>
      </w:r>
      <w:r w:rsidR="00336438" w:rsidRPr="006E7E72">
        <w:rPr>
          <w:rFonts w:ascii="Times New Roman" w:hAnsi="Times New Roman" w:cs="Times New Roman"/>
          <w:sz w:val="22"/>
        </w:rPr>
        <w:t>A</w:t>
      </w:r>
      <w:r w:rsidR="00B8189D" w:rsidRPr="006E7E72">
        <w:rPr>
          <w:rFonts w:ascii="Times New Roman" w:hAnsi="Times New Roman" w:cs="Times New Roman"/>
          <w:sz w:val="22"/>
        </w:rPr>
        <w:t xml:space="preserve"> construct, T-2pro-luc-down-hCMV*1-</w:t>
      </w:r>
      <w:r w:rsidR="00B8189D" w:rsidRPr="006E7E72">
        <w:rPr>
          <w:rFonts w:ascii="Times New Roman" w:hAnsi="Times New Roman" w:cs="Times New Roman"/>
          <w:i/>
          <w:iCs/>
          <w:sz w:val="22"/>
        </w:rPr>
        <w:t>Tesra</w:t>
      </w:r>
      <w:r w:rsidR="00B8189D" w:rsidRPr="006E7E72">
        <w:rPr>
          <w:rFonts w:ascii="Times New Roman" w:hAnsi="Times New Roman" w:cs="Times New Roman"/>
          <w:sz w:val="22"/>
        </w:rPr>
        <w:t xml:space="preserve">, was designed </w:t>
      </w:r>
      <w:r w:rsidR="00336438" w:rsidRPr="006E7E72">
        <w:rPr>
          <w:rFonts w:ascii="Times New Roman" w:hAnsi="Times New Roman" w:cs="Times New Roman"/>
          <w:sz w:val="22"/>
        </w:rPr>
        <w:t>on the basis of</w:t>
      </w:r>
      <w:r w:rsidR="00984883" w:rsidRPr="006E7E72">
        <w:rPr>
          <w:rFonts w:ascii="Times New Roman" w:hAnsi="Times New Roman" w:cs="Times New Roman"/>
          <w:sz w:val="22"/>
        </w:rPr>
        <w:t xml:space="preserve"> our previous findings that </w:t>
      </w:r>
      <w:proofErr w:type="spellStart"/>
      <w:r w:rsidR="00984883" w:rsidRPr="006E7E72">
        <w:rPr>
          <w:rFonts w:ascii="Times New Roman" w:hAnsi="Times New Roman" w:cs="Times New Roman"/>
          <w:i/>
          <w:iCs/>
          <w:sz w:val="22"/>
        </w:rPr>
        <w:t>Tesra</w:t>
      </w:r>
      <w:proofErr w:type="spellEnd"/>
      <w:r w:rsidR="00984883" w:rsidRPr="006E7E72">
        <w:rPr>
          <w:rFonts w:ascii="Times New Roman" w:hAnsi="Times New Roman" w:cs="Times New Roman"/>
          <w:sz w:val="22"/>
        </w:rPr>
        <w:t xml:space="preserve"> binds to</w:t>
      </w:r>
      <w:r w:rsidR="00336438" w:rsidRPr="006E7E72">
        <w:rPr>
          <w:rFonts w:ascii="Times New Roman" w:hAnsi="Times New Roman" w:cs="Times New Roman"/>
          <w:sz w:val="22"/>
        </w:rPr>
        <w:t xml:space="preserve"> the</w:t>
      </w:r>
      <w:r w:rsidR="00984883" w:rsidRPr="006E7E72">
        <w:rPr>
          <w:rFonts w:ascii="Times New Roman" w:hAnsi="Times New Roman" w:cs="Times New Roman"/>
          <w:sz w:val="22"/>
        </w:rPr>
        <w:t xml:space="preserve"> </w:t>
      </w:r>
      <w:r w:rsidR="00984883" w:rsidRPr="006E7E72">
        <w:rPr>
          <w:rFonts w:ascii="Times New Roman" w:hAnsi="Times New Roman" w:cs="Times New Roman"/>
          <w:i/>
          <w:iCs/>
          <w:sz w:val="22"/>
        </w:rPr>
        <w:t>Prss42/Tessp-2</w:t>
      </w:r>
      <w:r w:rsidR="00984883" w:rsidRPr="006E7E72">
        <w:rPr>
          <w:rFonts w:ascii="Times New Roman" w:hAnsi="Times New Roman" w:cs="Times New Roman"/>
          <w:sz w:val="22"/>
        </w:rPr>
        <w:t xml:space="preserve"> promoter in mouse germ cells and</w:t>
      </w:r>
      <w:r w:rsidR="00202CD0" w:rsidRPr="006E7E72">
        <w:rPr>
          <w:rFonts w:ascii="Times New Roman" w:hAnsi="Times New Roman" w:cs="Times New Roman"/>
          <w:sz w:val="22"/>
        </w:rPr>
        <w:t xml:space="preserve"> that </w:t>
      </w:r>
      <w:proofErr w:type="spellStart"/>
      <w:r w:rsidR="00202CD0" w:rsidRPr="006E7E72">
        <w:rPr>
          <w:rFonts w:ascii="Times New Roman" w:hAnsi="Times New Roman" w:cs="Times New Roman"/>
          <w:i/>
          <w:iCs/>
          <w:sz w:val="22"/>
        </w:rPr>
        <w:t>Tesra</w:t>
      </w:r>
      <w:proofErr w:type="spellEnd"/>
      <w:r w:rsidR="00984883" w:rsidRPr="006E7E72">
        <w:rPr>
          <w:rFonts w:ascii="Times New Roman" w:hAnsi="Times New Roman" w:cs="Times New Roman"/>
          <w:sz w:val="22"/>
        </w:rPr>
        <w:t xml:space="preserve"> can increase </w:t>
      </w:r>
      <w:r w:rsidR="00984883" w:rsidRPr="006E7E72">
        <w:rPr>
          <w:rFonts w:ascii="Times New Roman" w:hAnsi="Times New Roman" w:cs="Times New Roman"/>
          <w:i/>
          <w:iCs/>
          <w:sz w:val="22"/>
        </w:rPr>
        <w:t>Prss42/Tessp-2</w:t>
      </w:r>
      <w:r w:rsidR="00984883" w:rsidRPr="006E7E72">
        <w:rPr>
          <w:rFonts w:ascii="Times New Roman" w:hAnsi="Times New Roman" w:cs="Times New Roman"/>
          <w:sz w:val="22"/>
        </w:rPr>
        <w:t xml:space="preserve"> promoter activity in collaboration with an enhancer </w:t>
      </w:r>
      <w:r w:rsidR="00984883" w:rsidRPr="006E7E72">
        <w:rPr>
          <w:rFonts w:ascii="Times New Roman" w:hAnsi="Times New Roman" w:cs="Times New Roman"/>
          <w:sz w:val="22"/>
        </w:rPr>
        <w:fldChar w:fldCharType="begin" w:fldLock="1"/>
      </w:r>
      <w:r w:rsidR="00984883" w:rsidRPr="006E7E72">
        <w:rPr>
          <w:rFonts w:ascii="Times New Roman" w:hAnsi="Times New Roman" w:cs="Times New Roman"/>
          <w:sz w:val="22"/>
        </w:rPr>
        <w:instrText>ADDIN paperpile_citation &lt;clusterId&gt;J184X244T535Q355&lt;/clusterId&gt;&lt;metadata&gt;&lt;citation&gt;&lt;id&gt;14348ca6-59d7-466c-a58d-da0fab817998&lt;/id&gt;&lt;/citation&gt;&lt;/metadata&gt;&lt;data&gt;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&lt;/data&gt; \* MERGEFORMAT</w:instrText>
      </w:r>
      <w:r w:rsidR="00984883" w:rsidRPr="006E7E72">
        <w:rPr>
          <w:rFonts w:ascii="Times New Roman" w:hAnsi="Times New Roman" w:cs="Times New Roman"/>
          <w:sz w:val="22"/>
        </w:rPr>
        <w:fldChar w:fldCharType="separate"/>
      </w:r>
      <w:r w:rsidR="003357B3" w:rsidRPr="006E7E72">
        <w:rPr>
          <w:rFonts w:ascii="Times New Roman" w:hAnsi="Times New Roman" w:cs="Times New Roman"/>
          <w:noProof/>
          <w:sz w:val="22"/>
        </w:rPr>
        <w:t>(Satoh et al., 2019)</w:t>
      </w:r>
      <w:r w:rsidR="00984883" w:rsidRPr="006E7E72">
        <w:rPr>
          <w:rFonts w:ascii="Times New Roman" w:hAnsi="Times New Roman" w:cs="Times New Roman"/>
          <w:sz w:val="22"/>
        </w:rPr>
        <w:fldChar w:fldCharType="end"/>
      </w:r>
      <w:r w:rsidR="00B8189D" w:rsidRPr="006E7E72">
        <w:rPr>
          <w:rFonts w:ascii="Times New Roman" w:hAnsi="Times New Roman" w:cs="Times New Roman"/>
          <w:sz w:val="22"/>
        </w:rPr>
        <w:t xml:space="preserve">. </w:t>
      </w:r>
      <w:r w:rsidR="00202CD0" w:rsidRPr="006E7E72">
        <w:rPr>
          <w:rFonts w:ascii="Times New Roman" w:hAnsi="Times New Roman" w:cs="Times New Roman"/>
          <w:sz w:val="22"/>
        </w:rPr>
        <w:t>By the addition of Dox</w:t>
      </w:r>
      <w:r w:rsidR="008940CF" w:rsidRPr="006E7E72">
        <w:rPr>
          <w:rFonts w:ascii="Times New Roman" w:hAnsi="Times New Roman" w:cs="Times New Roman"/>
          <w:sz w:val="22"/>
        </w:rPr>
        <w:t xml:space="preserve"> to stable cells</w:t>
      </w:r>
      <w:r w:rsidR="00202CD0" w:rsidRPr="006E7E72">
        <w:rPr>
          <w:rFonts w:ascii="Times New Roman" w:hAnsi="Times New Roman" w:cs="Times New Roman"/>
          <w:sz w:val="22"/>
        </w:rPr>
        <w:t xml:space="preserve">, </w:t>
      </w:r>
      <w:proofErr w:type="spellStart"/>
      <w:r w:rsidR="00202CD0" w:rsidRPr="006E7E72">
        <w:rPr>
          <w:rFonts w:ascii="Times New Roman" w:hAnsi="Times New Roman" w:cs="Times New Roman"/>
          <w:i/>
          <w:iCs/>
          <w:sz w:val="22"/>
        </w:rPr>
        <w:t>Tesra</w:t>
      </w:r>
      <w:proofErr w:type="spellEnd"/>
      <w:r w:rsidR="00202CD0" w:rsidRPr="006E7E72">
        <w:rPr>
          <w:rFonts w:ascii="Times New Roman" w:hAnsi="Times New Roman" w:cs="Times New Roman"/>
          <w:sz w:val="22"/>
        </w:rPr>
        <w:t xml:space="preserve"> </w:t>
      </w:r>
      <w:r w:rsidR="00B8189D" w:rsidRPr="006E7E72">
        <w:rPr>
          <w:rFonts w:ascii="Times New Roman" w:hAnsi="Times New Roman" w:cs="Times New Roman"/>
          <w:sz w:val="22"/>
        </w:rPr>
        <w:t xml:space="preserve">transcription </w:t>
      </w:r>
      <w:r w:rsidR="00202CD0" w:rsidRPr="006E7E72">
        <w:rPr>
          <w:rFonts w:ascii="Times New Roman" w:hAnsi="Times New Roman" w:cs="Times New Roman"/>
          <w:sz w:val="22"/>
        </w:rPr>
        <w:t>was dramatically induced</w:t>
      </w:r>
      <w:r w:rsidR="00B8189D" w:rsidRPr="006E7E72">
        <w:rPr>
          <w:rFonts w:ascii="Times New Roman" w:hAnsi="Times New Roman" w:cs="Times New Roman"/>
          <w:sz w:val="22"/>
        </w:rPr>
        <w:t>,</w:t>
      </w:r>
      <w:r w:rsidR="00202CD0" w:rsidRPr="006E7E72">
        <w:rPr>
          <w:rFonts w:ascii="Times New Roman" w:hAnsi="Times New Roman" w:cs="Times New Roman"/>
          <w:sz w:val="22"/>
        </w:rPr>
        <w:t xml:space="preserve"> and</w:t>
      </w:r>
      <w:r w:rsidR="00B8189D" w:rsidRPr="006E7E72">
        <w:rPr>
          <w:rFonts w:ascii="Times New Roman" w:hAnsi="Times New Roman" w:cs="Times New Roman"/>
          <w:sz w:val="22"/>
        </w:rPr>
        <w:t xml:space="preserve"> luciferase activity, which reflected</w:t>
      </w:r>
      <w:r w:rsidR="00202CD0" w:rsidRPr="006E7E72">
        <w:rPr>
          <w:rFonts w:ascii="Times New Roman" w:hAnsi="Times New Roman" w:cs="Times New Roman"/>
          <w:sz w:val="22"/>
        </w:rPr>
        <w:t xml:space="preserve"> </w:t>
      </w:r>
      <w:r w:rsidR="00202CD0" w:rsidRPr="006E7E72">
        <w:rPr>
          <w:rFonts w:ascii="Times New Roman" w:hAnsi="Times New Roman" w:cs="Times New Roman"/>
          <w:i/>
          <w:iCs/>
          <w:sz w:val="22"/>
        </w:rPr>
        <w:t>Prss42/Tessp-2</w:t>
      </w:r>
      <w:r w:rsidR="00202CD0" w:rsidRPr="006E7E72">
        <w:rPr>
          <w:rFonts w:ascii="Times New Roman" w:hAnsi="Times New Roman" w:cs="Times New Roman"/>
          <w:sz w:val="22"/>
        </w:rPr>
        <w:t xml:space="preserve"> promoter activity</w:t>
      </w:r>
      <w:r w:rsidR="00B8189D" w:rsidRPr="006E7E72">
        <w:rPr>
          <w:rFonts w:ascii="Times New Roman" w:hAnsi="Times New Roman" w:cs="Times New Roman"/>
          <w:sz w:val="22"/>
        </w:rPr>
        <w:t>,</w:t>
      </w:r>
      <w:r w:rsidR="00202CD0" w:rsidRPr="006E7E72">
        <w:rPr>
          <w:rFonts w:ascii="Times New Roman" w:hAnsi="Times New Roman" w:cs="Times New Roman"/>
          <w:sz w:val="22"/>
        </w:rPr>
        <w:t xml:space="preserve"> was significantly increased.</w:t>
      </w:r>
      <w:r w:rsidR="00B8189D" w:rsidRPr="006E7E72">
        <w:rPr>
          <w:rFonts w:ascii="Times New Roman" w:hAnsi="Times New Roman" w:cs="Times New Roman"/>
          <w:sz w:val="22"/>
        </w:rPr>
        <w:t xml:space="preserve"> Th</w:t>
      </w:r>
      <w:r w:rsidR="00336438" w:rsidRPr="006E7E72">
        <w:rPr>
          <w:rFonts w:ascii="Times New Roman" w:hAnsi="Times New Roman" w:cs="Times New Roman"/>
          <w:sz w:val="22"/>
        </w:rPr>
        <w:t>ese results</w:t>
      </w:r>
      <w:r w:rsidR="00B8189D" w:rsidRPr="006E7E72">
        <w:rPr>
          <w:rFonts w:ascii="Times New Roman" w:hAnsi="Times New Roman" w:cs="Times New Roman"/>
          <w:sz w:val="22"/>
        </w:rPr>
        <w:t xml:space="preserve"> indicate that </w:t>
      </w:r>
      <w:r w:rsidR="00B8189D" w:rsidRPr="006E7E72">
        <w:rPr>
          <w:rFonts w:ascii="Times New Roman" w:hAnsi="Times New Roman" w:cs="Times New Roman"/>
          <w:i/>
          <w:iCs/>
          <w:sz w:val="22"/>
        </w:rPr>
        <w:t>Prss42/Tessp-2</w:t>
      </w:r>
      <w:r w:rsidR="00B8189D" w:rsidRPr="006E7E72">
        <w:rPr>
          <w:rFonts w:ascii="Times New Roman" w:hAnsi="Times New Roman" w:cs="Times New Roman"/>
          <w:sz w:val="22"/>
        </w:rPr>
        <w:t xml:space="preserve"> promoter activity was enhanced by </w:t>
      </w:r>
      <w:proofErr w:type="spellStart"/>
      <w:r w:rsidR="00B8189D" w:rsidRPr="006E7E72">
        <w:rPr>
          <w:rFonts w:ascii="Times New Roman" w:hAnsi="Times New Roman" w:cs="Times New Roman"/>
          <w:i/>
          <w:iCs/>
          <w:sz w:val="22"/>
        </w:rPr>
        <w:t>Tesra</w:t>
      </w:r>
      <w:proofErr w:type="spellEnd"/>
      <w:r w:rsidR="00B8189D" w:rsidRPr="006E7E72">
        <w:rPr>
          <w:rFonts w:ascii="Times New Roman" w:hAnsi="Times New Roman" w:cs="Times New Roman"/>
          <w:sz w:val="22"/>
        </w:rPr>
        <w:t xml:space="preserve"> transcription.</w:t>
      </w:r>
      <w:r w:rsidR="00202CD0" w:rsidRPr="006E7E72">
        <w:rPr>
          <w:rFonts w:ascii="Times New Roman" w:hAnsi="Times New Roman" w:cs="Times New Roman"/>
          <w:sz w:val="22"/>
        </w:rPr>
        <w:t xml:space="preserve"> Therefore, we could examine </w:t>
      </w:r>
      <w:r w:rsidR="00336438" w:rsidRPr="006E7E72">
        <w:rPr>
          <w:rFonts w:ascii="Times New Roman" w:hAnsi="Times New Roman" w:cs="Times New Roman"/>
          <w:sz w:val="22"/>
        </w:rPr>
        <w:t>the</w:t>
      </w:r>
      <w:r w:rsidR="00202CD0" w:rsidRPr="006E7E72">
        <w:rPr>
          <w:rFonts w:ascii="Times New Roman" w:hAnsi="Times New Roman" w:cs="Times New Roman"/>
          <w:sz w:val="22"/>
        </w:rPr>
        <w:t xml:space="preserve"> effect of </w:t>
      </w:r>
      <w:proofErr w:type="spellStart"/>
      <w:r w:rsidR="00202CD0" w:rsidRPr="006E7E72">
        <w:rPr>
          <w:rFonts w:ascii="Times New Roman" w:hAnsi="Times New Roman" w:cs="Times New Roman"/>
          <w:i/>
          <w:iCs/>
          <w:sz w:val="22"/>
        </w:rPr>
        <w:t>Tesra</w:t>
      </w:r>
      <w:proofErr w:type="spellEnd"/>
      <w:r w:rsidR="00202CD0" w:rsidRPr="006E7E72">
        <w:rPr>
          <w:rFonts w:ascii="Times New Roman" w:hAnsi="Times New Roman" w:cs="Times New Roman"/>
          <w:sz w:val="22"/>
        </w:rPr>
        <w:t xml:space="preserve"> transcription on </w:t>
      </w:r>
      <w:r w:rsidR="00202CD0" w:rsidRPr="006E7E72">
        <w:rPr>
          <w:rFonts w:ascii="Times New Roman" w:hAnsi="Times New Roman" w:cs="Times New Roman"/>
          <w:i/>
          <w:iCs/>
          <w:sz w:val="22"/>
        </w:rPr>
        <w:t>Prss42/Tessp-2</w:t>
      </w:r>
      <w:r w:rsidR="00202CD0" w:rsidRPr="006E7E72">
        <w:rPr>
          <w:rFonts w:ascii="Times New Roman" w:hAnsi="Times New Roman" w:cs="Times New Roman"/>
          <w:sz w:val="22"/>
        </w:rPr>
        <w:t xml:space="preserve"> promoter activity</w:t>
      </w:r>
      <w:r w:rsidR="00B8189D" w:rsidRPr="006E7E72">
        <w:rPr>
          <w:rFonts w:ascii="Times New Roman" w:hAnsi="Times New Roman" w:cs="Times New Roman"/>
          <w:sz w:val="22"/>
        </w:rPr>
        <w:t xml:space="preserve"> by comparing luciferase activity with and</w:t>
      </w:r>
      <w:r w:rsidR="00336438" w:rsidRPr="006E7E72">
        <w:rPr>
          <w:rFonts w:ascii="Times New Roman" w:hAnsi="Times New Roman" w:cs="Times New Roman"/>
          <w:sz w:val="22"/>
        </w:rPr>
        <w:t xml:space="preserve"> that</w:t>
      </w:r>
      <w:r w:rsidR="00B8189D" w:rsidRPr="006E7E72">
        <w:rPr>
          <w:rFonts w:ascii="Times New Roman" w:hAnsi="Times New Roman" w:cs="Times New Roman"/>
          <w:sz w:val="22"/>
        </w:rPr>
        <w:t xml:space="preserve"> without Dox in this system</w:t>
      </w:r>
      <w:r w:rsidR="00202CD0" w:rsidRPr="006E7E72">
        <w:rPr>
          <w:rFonts w:ascii="Times New Roman" w:hAnsi="Times New Roman" w:cs="Times New Roman"/>
          <w:sz w:val="22"/>
        </w:rPr>
        <w:t>.</w:t>
      </w:r>
    </w:p>
    <w:p w14:paraId="3774D938" w14:textId="158E6289" w:rsidR="0017213A" w:rsidRPr="006E7E72" w:rsidRDefault="0079540D"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Using the established system, w</w:t>
      </w:r>
      <w:r w:rsidR="00A510AC" w:rsidRPr="006E7E72">
        <w:rPr>
          <w:rFonts w:ascii="Times New Roman" w:hAnsi="Times New Roman" w:cs="Times New Roman"/>
          <w:sz w:val="22"/>
        </w:rPr>
        <w:t xml:space="preserve">e investigated the contribution of PTBP2 </w:t>
      </w:r>
      <w:r w:rsidRPr="006E7E72">
        <w:rPr>
          <w:rFonts w:ascii="Times New Roman" w:hAnsi="Times New Roman" w:cs="Times New Roman"/>
          <w:sz w:val="22"/>
        </w:rPr>
        <w:t>to</w:t>
      </w:r>
      <w:r w:rsidR="00A510AC" w:rsidRPr="006E7E72">
        <w:rPr>
          <w:rFonts w:ascii="Times New Roman" w:hAnsi="Times New Roman" w:cs="Times New Roman"/>
          <w:sz w:val="22"/>
        </w:rPr>
        <w:t xml:space="preserve"> </w:t>
      </w:r>
      <w:r w:rsidR="00A510AC" w:rsidRPr="006E7E72">
        <w:rPr>
          <w:rFonts w:ascii="Times New Roman" w:hAnsi="Times New Roman" w:cs="Times New Roman"/>
          <w:i/>
          <w:iCs/>
          <w:sz w:val="22"/>
        </w:rPr>
        <w:t>Prss42/Tessp-2</w:t>
      </w:r>
      <w:r w:rsidR="00A510AC" w:rsidRPr="006E7E72">
        <w:rPr>
          <w:rFonts w:ascii="Times New Roman" w:hAnsi="Times New Roman" w:cs="Times New Roman"/>
          <w:sz w:val="22"/>
        </w:rPr>
        <w:t xml:space="preserve"> transcriptional activation</w:t>
      </w:r>
      <w:r w:rsidR="00780041" w:rsidRPr="006E7E72">
        <w:rPr>
          <w:rFonts w:ascii="Times New Roman" w:hAnsi="Times New Roman" w:cs="Times New Roman"/>
          <w:sz w:val="22"/>
        </w:rPr>
        <w:t xml:space="preserve"> by</w:t>
      </w:r>
      <w:r w:rsidR="00780041" w:rsidRPr="006E7E72">
        <w:rPr>
          <w:rFonts w:ascii="Times New Roman" w:hAnsi="Times New Roman" w:cs="Times New Roman"/>
          <w:i/>
          <w:iCs/>
          <w:sz w:val="22"/>
        </w:rPr>
        <w:t xml:space="preserve"> </w:t>
      </w:r>
      <w:proofErr w:type="spellStart"/>
      <w:r w:rsidR="00780041" w:rsidRPr="006E7E72">
        <w:rPr>
          <w:rFonts w:ascii="Times New Roman" w:hAnsi="Times New Roman" w:cs="Times New Roman"/>
          <w:i/>
          <w:iCs/>
          <w:sz w:val="22"/>
        </w:rPr>
        <w:t>Tesra</w:t>
      </w:r>
      <w:proofErr w:type="spellEnd"/>
      <w:r w:rsidR="00A510AC" w:rsidRPr="006E7E72">
        <w:rPr>
          <w:rFonts w:ascii="Times New Roman" w:hAnsi="Times New Roman" w:cs="Times New Roman"/>
          <w:sz w:val="22"/>
        </w:rPr>
        <w:t>. shPtbp2</w:t>
      </w:r>
      <w:r w:rsidRPr="006E7E72">
        <w:rPr>
          <w:rFonts w:ascii="Times New Roman" w:hAnsi="Times New Roman" w:cs="Times New Roman"/>
          <w:sz w:val="22"/>
        </w:rPr>
        <w:t xml:space="preserve"> significantly</w:t>
      </w:r>
      <w:r w:rsidR="00A510AC" w:rsidRPr="006E7E72">
        <w:rPr>
          <w:rFonts w:ascii="Times New Roman" w:hAnsi="Times New Roman" w:cs="Times New Roman"/>
          <w:sz w:val="22"/>
        </w:rPr>
        <w:t xml:space="preserve"> </w:t>
      </w:r>
      <w:r w:rsidR="00C979BC" w:rsidRPr="006E7E72">
        <w:rPr>
          <w:rFonts w:ascii="Times New Roman" w:hAnsi="Times New Roman" w:cs="Times New Roman"/>
          <w:sz w:val="22"/>
        </w:rPr>
        <w:t xml:space="preserve">decreased </w:t>
      </w:r>
      <w:r w:rsidR="00C979BC" w:rsidRPr="006E7E72">
        <w:rPr>
          <w:rFonts w:ascii="Times New Roman" w:hAnsi="Times New Roman" w:cs="Times New Roman"/>
          <w:i/>
          <w:iCs/>
          <w:sz w:val="22"/>
        </w:rPr>
        <w:t>Ptbp2</w:t>
      </w:r>
      <w:r w:rsidR="00C979BC" w:rsidRPr="006E7E72">
        <w:rPr>
          <w:rFonts w:ascii="Times New Roman" w:hAnsi="Times New Roman" w:cs="Times New Roman"/>
          <w:sz w:val="22"/>
        </w:rPr>
        <w:t xml:space="preserve"> expression</w:t>
      </w:r>
      <w:r w:rsidR="007E5660" w:rsidRPr="006E7E72">
        <w:rPr>
          <w:rFonts w:ascii="Times New Roman" w:hAnsi="Times New Roman" w:cs="Times New Roman"/>
          <w:sz w:val="22"/>
        </w:rPr>
        <w:t>,</w:t>
      </w:r>
      <w:r w:rsidRPr="006E7E72">
        <w:rPr>
          <w:rFonts w:ascii="Times New Roman" w:hAnsi="Times New Roman" w:cs="Times New Roman"/>
          <w:sz w:val="22"/>
        </w:rPr>
        <w:t xml:space="preserve"> </w:t>
      </w:r>
      <w:r w:rsidR="00780041" w:rsidRPr="006E7E72">
        <w:rPr>
          <w:rFonts w:ascii="Times New Roman" w:hAnsi="Times New Roman" w:cs="Times New Roman"/>
          <w:sz w:val="22"/>
        </w:rPr>
        <w:t>which led to attenuation of</w:t>
      </w:r>
      <w:r w:rsidR="007E5660" w:rsidRPr="006E7E72">
        <w:rPr>
          <w:rFonts w:ascii="Times New Roman" w:hAnsi="Times New Roman" w:cs="Times New Roman"/>
          <w:sz w:val="22"/>
        </w:rPr>
        <w:t xml:space="preserve"> </w:t>
      </w:r>
      <w:r w:rsidR="00632FCB" w:rsidRPr="006E7E72">
        <w:rPr>
          <w:rFonts w:ascii="Times New Roman" w:hAnsi="Times New Roman" w:cs="Times New Roman"/>
          <w:sz w:val="22"/>
        </w:rPr>
        <w:t xml:space="preserve">the fold increase </w:t>
      </w:r>
      <w:r w:rsidR="00780041" w:rsidRPr="006E7E72">
        <w:rPr>
          <w:rFonts w:ascii="Times New Roman" w:hAnsi="Times New Roman" w:cs="Times New Roman"/>
          <w:sz w:val="22"/>
        </w:rPr>
        <w:t>in</w:t>
      </w:r>
      <w:r w:rsidR="00632FCB" w:rsidRPr="006E7E72">
        <w:rPr>
          <w:rFonts w:ascii="Times New Roman" w:hAnsi="Times New Roman" w:cs="Times New Roman"/>
          <w:sz w:val="22"/>
        </w:rPr>
        <w:t xml:space="preserve"> luciferase activity</w:t>
      </w:r>
      <w:r w:rsidRPr="006E7E72">
        <w:rPr>
          <w:rFonts w:ascii="Times New Roman" w:hAnsi="Times New Roman" w:cs="Times New Roman"/>
          <w:sz w:val="22"/>
        </w:rPr>
        <w:t xml:space="preserve"> </w:t>
      </w:r>
      <w:r w:rsidR="00780041" w:rsidRPr="006E7E72">
        <w:rPr>
          <w:rFonts w:ascii="Times New Roman" w:hAnsi="Times New Roman" w:cs="Times New Roman"/>
          <w:sz w:val="22"/>
        </w:rPr>
        <w:t>on</w:t>
      </w:r>
      <w:r w:rsidRPr="006E7E72">
        <w:rPr>
          <w:rFonts w:ascii="Times New Roman" w:hAnsi="Times New Roman" w:cs="Times New Roman"/>
          <w:sz w:val="22"/>
        </w:rPr>
        <w:t xml:space="preserve"> induction of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transcription</w:t>
      </w:r>
      <w:r w:rsidR="00632FCB" w:rsidRPr="006E7E72">
        <w:rPr>
          <w:rFonts w:ascii="Times New Roman" w:hAnsi="Times New Roman" w:cs="Times New Roman"/>
          <w:sz w:val="22"/>
        </w:rPr>
        <w:t>.</w:t>
      </w:r>
      <w:r w:rsidR="00675486" w:rsidRPr="006E7E72">
        <w:rPr>
          <w:rFonts w:ascii="Times New Roman" w:hAnsi="Times New Roman" w:cs="Times New Roman"/>
          <w:sz w:val="22"/>
        </w:rPr>
        <w:t xml:space="preserve"> </w:t>
      </w:r>
      <w:r w:rsidR="00780041" w:rsidRPr="006E7E72">
        <w:rPr>
          <w:rFonts w:ascii="Times New Roman" w:hAnsi="Times New Roman" w:cs="Times New Roman"/>
          <w:sz w:val="22"/>
        </w:rPr>
        <w:t xml:space="preserve">Given that </w:t>
      </w:r>
      <w:proofErr w:type="spellStart"/>
      <w:r w:rsidR="00780041" w:rsidRPr="006E7E72">
        <w:rPr>
          <w:rFonts w:ascii="Times New Roman" w:hAnsi="Times New Roman" w:cs="Times New Roman"/>
          <w:i/>
          <w:iCs/>
          <w:sz w:val="22"/>
        </w:rPr>
        <w:t>Tesra</w:t>
      </w:r>
      <w:proofErr w:type="spellEnd"/>
      <w:r w:rsidR="00780041" w:rsidRPr="006E7E72">
        <w:rPr>
          <w:rFonts w:ascii="Times New Roman" w:hAnsi="Times New Roman" w:cs="Times New Roman"/>
          <w:sz w:val="22"/>
        </w:rPr>
        <w:t xml:space="preserve"> expression was not changed by </w:t>
      </w:r>
      <w:r w:rsidR="00780041" w:rsidRPr="006E7E72">
        <w:rPr>
          <w:rFonts w:ascii="Times New Roman" w:hAnsi="Times New Roman" w:cs="Times New Roman"/>
          <w:i/>
          <w:iCs/>
          <w:sz w:val="22"/>
        </w:rPr>
        <w:t>Ptbp2</w:t>
      </w:r>
      <w:r w:rsidR="00780041" w:rsidRPr="006E7E72">
        <w:rPr>
          <w:rFonts w:ascii="Times New Roman" w:hAnsi="Times New Roman" w:cs="Times New Roman"/>
          <w:sz w:val="22"/>
        </w:rPr>
        <w:t xml:space="preserve"> knockdown, our </w:t>
      </w:r>
      <w:r w:rsidR="00195260" w:rsidRPr="006E7E72">
        <w:rPr>
          <w:rFonts w:ascii="Times New Roman" w:hAnsi="Times New Roman" w:cs="Times New Roman"/>
          <w:sz w:val="22"/>
        </w:rPr>
        <w:t>results</w:t>
      </w:r>
      <w:r w:rsidR="00675486" w:rsidRPr="006E7E72">
        <w:rPr>
          <w:rFonts w:ascii="Times New Roman" w:hAnsi="Times New Roman" w:cs="Times New Roman"/>
          <w:sz w:val="22"/>
        </w:rPr>
        <w:t xml:space="preserve"> </w:t>
      </w:r>
      <w:r w:rsidR="00F33E8B" w:rsidRPr="006E7E72">
        <w:rPr>
          <w:rFonts w:ascii="Times New Roman" w:hAnsi="Times New Roman" w:cs="Times New Roman"/>
          <w:sz w:val="22"/>
        </w:rPr>
        <w:t>indicate</w:t>
      </w:r>
      <w:r w:rsidR="00675486" w:rsidRPr="006E7E72">
        <w:rPr>
          <w:rFonts w:ascii="Times New Roman" w:hAnsi="Times New Roman" w:cs="Times New Roman"/>
          <w:sz w:val="22"/>
        </w:rPr>
        <w:t xml:space="preserve"> that </w:t>
      </w:r>
      <w:r w:rsidR="00780041" w:rsidRPr="006E7E72">
        <w:rPr>
          <w:rFonts w:ascii="Times New Roman" w:hAnsi="Times New Roman" w:cs="Times New Roman"/>
          <w:sz w:val="22"/>
        </w:rPr>
        <w:t xml:space="preserve">activation </w:t>
      </w:r>
      <w:r w:rsidR="007E5660" w:rsidRPr="006E7E72">
        <w:rPr>
          <w:rFonts w:ascii="Times New Roman" w:hAnsi="Times New Roman" w:cs="Times New Roman"/>
          <w:sz w:val="22"/>
        </w:rPr>
        <w:t>of</w:t>
      </w:r>
      <w:r w:rsidR="00195260" w:rsidRPr="006E7E72">
        <w:rPr>
          <w:rFonts w:ascii="Times New Roman" w:hAnsi="Times New Roman" w:cs="Times New Roman"/>
          <w:sz w:val="22"/>
        </w:rPr>
        <w:t xml:space="preserve"> the</w:t>
      </w:r>
      <w:r w:rsidR="007E5660" w:rsidRPr="006E7E72">
        <w:rPr>
          <w:rFonts w:ascii="Times New Roman" w:hAnsi="Times New Roman" w:cs="Times New Roman"/>
          <w:sz w:val="22"/>
        </w:rPr>
        <w:t xml:space="preserve"> </w:t>
      </w:r>
      <w:r w:rsidR="007E5660" w:rsidRPr="006E7E72">
        <w:rPr>
          <w:rFonts w:ascii="Times New Roman" w:hAnsi="Times New Roman" w:cs="Times New Roman"/>
          <w:i/>
          <w:iCs/>
          <w:sz w:val="22"/>
        </w:rPr>
        <w:t>Prss42/Tessp-2</w:t>
      </w:r>
      <w:r w:rsidR="007E5660" w:rsidRPr="006E7E72">
        <w:rPr>
          <w:rFonts w:ascii="Times New Roman" w:hAnsi="Times New Roman" w:cs="Times New Roman"/>
          <w:sz w:val="22"/>
        </w:rPr>
        <w:t xml:space="preserve"> promoter by </w:t>
      </w:r>
      <w:proofErr w:type="spellStart"/>
      <w:r w:rsidR="007E5660" w:rsidRPr="006E7E72">
        <w:rPr>
          <w:rFonts w:ascii="Times New Roman" w:hAnsi="Times New Roman" w:cs="Times New Roman"/>
          <w:i/>
          <w:iCs/>
          <w:sz w:val="22"/>
        </w:rPr>
        <w:t>Tesra</w:t>
      </w:r>
      <w:proofErr w:type="spellEnd"/>
      <w:r w:rsidR="007E5660" w:rsidRPr="006E7E72">
        <w:rPr>
          <w:rFonts w:ascii="Times New Roman" w:hAnsi="Times New Roman" w:cs="Times New Roman"/>
          <w:sz w:val="22"/>
        </w:rPr>
        <w:t xml:space="preserve"> </w:t>
      </w:r>
      <w:r w:rsidR="00780041" w:rsidRPr="006E7E72">
        <w:rPr>
          <w:rFonts w:ascii="Times New Roman" w:hAnsi="Times New Roman" w:cs="Times New Roman"/>
          <w:sz w:val="22"/>
        </w:rPr>
        <w:t>could</w:t>
      </w:r>
      <w:r w:rsidR="003E052D" w:rsidRPr="006E7E72">
        <w:rPr>
          <w:rFonts w:ascii="Times New Roman" w:hAnsi="Times New Roman" w:cs="Times New Roman"/>
          <w:sz w:val="22"/>
        </w:rPr>
        <w:t xml:space="preserve"> at least</w:t>
      </w:r>
      <w:r w:rsidR="00780041" w:rsidRPr="006E7E72">
        <w:rPr>
          <w:rFonts w:ascii="Times New Roman" w:hAnsi="Times New Roman" w:cs="Times New Roman"/>
          <w:sz w:val="22"/>
        </w:rPr>
        <w:t xml:space="preserve"> partially require PTBP2 in this system. This suggests </w:t>
      </w:r>
      <w:r w:rsidR="00F5426E" w:rsidRPr="006E7E72">
        <w:rPr>
          <w:rFonts w:ascii="Times New Roman" w:hAnsi="Times New Roman" w:cs="Times New Roman"/>
          <w:sz w:val="22"/>
        </w:rPr>
        <w:t xml:space="preserve">that </w:t>
      </w:r>
      <w:r w:rsidR="00BF06E0" w:rsidRPr="006E7E72">
        <w:rPr>
          <w:rFonts w:ascii="Times New Roman" w:hAnsi="Times New Roman" w:cs="Times New Roman"/>
          <w:sz w:val="22"/>
        </w:rPr>
        <w:t xml:space="preserve">PTBP2 </w:t>
      </w:r>
      <w:r w:rsidR="00780041" w:rsidRPr="006E7E72">
        <w:rPr>
          <w:rFonts w:ascii="Times New Roman" w:hAnsi="Times New Roman" w:cs="Times New Roman"/>
          <w:sz w:val="22"/>
        </w:rPr>
        <w:t>contributes to</w:t>
      </w:r>
      <w:r w:rsidR="00BF06E0" w:rsidRPr="006E7E72">
        <w:rPr>
          <w:rFonts w:ascii="Times New Roman" w:hAnsi="Times New Roman" w:cs="Times New Roman"/>
          <w:sz w:val="22"/>
        </w:rPr>
        <w:t xml:space="preserve"> </w:t>
      </w:r>
      <w:r w:rsidR="00BF06E0" w:rsidRPr="006E7E72">
        <w:rPr>
          <w:rFonts w:ascii="Times New Roman" w:hAnsi="Times New Roman" w:cs="Times New Roman"/>
          <w:i/>
          <w:iCs/>
          <w:sz w:val="22"/>
        </w:rPr>
        <w:t>Prss42/Tessp-2</w:t>
      </w:r>
      <w:r w:rsidR="00BF06E0" w:rsidRPr="006E7E72">
        <w:rPr>
          <w:rFonts w:ascii="Times New Roman" w:hAnsi="Times New Roman" w:cs="Times New Roman"/>
          <w:sz w:val="22"/>
        </w:rPr>
        <w:t xml:space="preserve"> </w:t>
      </w:r>
      <w:r w:rsidR="00780041" w:rsidRPr="006E7E72">
        <w:rPr>
          <w:rFonts w:ascii="Times New Roman" w:hAnsi="Times New Roman" w:cs="Times New Roman"/>
          <w:sz w:val="22"/>
        </w:rPr>
        <w:t>transcriptional</w:t>
      </w:r>
      <w:r w:rsidR="00BF06E0" w:rsidRPr="006E7E72">
        <w:rPr>
          <w:rFonts w:ascii="Times New Roman" w:hAnsi="Times New Roman" w:cs="Times New Roman"/>
          <w:sz w:val="22"/>
        </w:rPr>
        <w:t xml:space="preserve"> ac</w:t>
      </w:r>
      <w:r w:rsidR="00F5426E" w:rsidRPr="006E7E72">
        <w:rPr>
          <w:rFonts w:ascii="Times New Roman" w:hAnsi="Times New Roman" w:cs="Times New Roman"/>
          <w:sz w:val="22"/>
        </w:rPr>
        <w:t xml:space="preserve">tivation by </w:t>
      </w:r>
      <w:proofErr w:type="spellStart"/>
      <w:r w:rsidR="00F5426E" w:rsidRPr="006E7E72">
        <w:rPr>
          <w:rFonts w:ascii="Times New Roman" w:hAnsi="Times New Roman" w:cs="Times New Roman"/>
          <w:i/>
          <w:iCs/>
          <w:sz w:val="22"/>
        </w:rPr>
        <w:t>Tesra</w:t>
      </w:r>
      <w:proofErr w:type="spellEnd"/>
      <w:r w:rsidR="00780041" w:rsidRPr="006E7E72">
        <w:rPr>
          <w:rFonts w:ascii="Times New Roman" w:hAnsi="Times New Roman" w:cs="Times New Roman"/>
          <w:sz w:val="22"/>
        </w:rPr>
        <w:t xml:space="preserve"> in spermatocytes</w:t>
      </w:r>
      <w:r w:rsidR="00BA4387" w:rsidRPr="006E7E72">
        <w:rPr>
          <w:rFonts w:ascii="Times New Roman" w:hAnsi="Times New Roman" w:cs="Times New Roman"/>
          <w:sz w:val="22"/>
        </w:rPr>
        <w:t>.</w:t>
      </w:r>
    </w:p>
    <w:p w14:paraId="3FED8961" w14:textId="6665E0F1" w:rsidR="00CB1144" w:rsidRPr="006E7E72" w:rsidRDefault="005D1F80" w:rsidP="000F74FB">
      <w:pPr>
        <w:spacing w:line="360" w:lineRule="auto"/>
        <w:ind w:firstLineChars="150" w:firstLine="330"/>
        <w:rPr>
          <w:rFonts w:ascii="Times New Roman" w:hAnsi="Times New Roman" w:cs="Times New Roman"/>
          <w:sz w:val="22"/>
        </w:rPr>
      </w:pPr>
      <w:r w:rsidRPr="006E7E72">
        <w:rPr>
          <w:rFonts w:ascii="Times New Roman" w:hAnsi="Times New Roman" w:cs="Times New Roman"/>
          <w:sz w:val="22"/>
        </w:rPr>
        <w:t xml:space="preserve">PTBP2 </w:t>
      </w:r>
      <w:r w:rsidR="000E3CC9" w:rsidRPr="006E7E72">
        <w:rPr>
          <w:rFonts w:ascii="Times New Roman" w:hAnsi="Times New Roman" w:cs="Times New Roman"/>
          <w:sz w:val="22"/>
        </w:rPr>
        <w:t>is</w:t>
      </w:r>
      <w:r w:rsidR="007D0142" w:rsidRPr="006E7E72">
        <w:rPr>
          <w:rFonts w:ascii="Times New Roman" w:hAnsi="Times New Roman" w:cs="Times New Roman"/>
          <w:sz w:val="22"/>
        </w:rPr>
        <w:t xml:space="preserve"> known to be</w:t>
      </w:r>
      <w:r w:rsidRPr="006E7E72">
        <w:rPr>
          <w:rFonts w:ascii="Times New Roman" w:hAnsi="Times New Roman" w:cs="Times New Roman"/>
          <w:sz w:val="22"/>
        </w:rPr>
        <w:t xml:space="preserve"> a regulator of alternative splicing</w:t>
      </w:r>
      <w:r w:rsidR="000E3CC9" w:rsidRPr="006E7E72">
        <w:rPr>
          <w:rFonts w:ascii="Times New Roman" w:hAnsi="Times New Roman" w:cs="Times New Roman"/>
          <w:sz w:val="22"/>
        </w:rPr>
        <w:t xml:space="preserve"> </w:t>
      </w:r>
      <w:r w:rsidR="00943334" w:rsidRPr="006E7E72">
        <w:rPr>
          <w:rFonts w:ascii="Times New Roman" w:hAnsi="Times New Roman" w:cs="Times New Roman"/>
          <w:sz w:val="22"/>
        </w:rPr>
        <w:fldChar w:fldCharType="begin" w:fldLock="1"/>
      </w:r>
      <w:r w:rsidR="00943334" w:rsidRPr="006E7E72">
        <w:rPr>
          <w:rFonts w:ascii="Times New Roman" w:hAnsi="Times New Roman" w:cs="Times New Roman"/>
          <w:sz w:val="22"/>
        </w:rPr>
        <w:instrText>ADDIN paperpile_citation &lt;clusterId&gt;R851F218U598Y322&lt;/clusterId&gt;&lt;metadata&gt;&lt;citation&gt;&lt;id&gt;c99cdd5d-0a3b-478e-9d70-a24718c8f086&lt;/id&gt;&lt;/citation&gt;&lt;citation&gt;&lt;id&gt;2139ff72-5c8d-4775-aa0c-018b5a3dead4&lt;/id&gt;&lt;/citation&gt;&lt;citation&gt;&lt;id&gt;93a1fcce-8d9e-47b9-9fb3-603b3de16ad3&lt;/id&gt;&lt;/citation&gt;&lt;citation&gt;&lt;id&gt;590fdd35-7d23-4b9f-820e-0dc3b744ab8a&lt;/id&gt;&lt;/citation&gt;&lt;citation&gt;&lt;id&gt;5b5b8100-e90e-48d6-95f9-12387aef8d9f&lt;/id&gt;&lt;/citation&gt;&lt;/metadata&gt;&lt;data&gt;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&lt;/data&gt; \* MERGEFORMAT</w:instrText>
      </w:r>
      <w:r w:rsidR="00943334" w:rsidRPr="006E7E72">
        <w:rPr>
          <w:rFonts w:ascii="Times New Roman" w:hAnsi="Times New Roman" w:cs="Times New Roman"/>
          <w:sz w:val="22"/>
        </w:rPr>
        <w:fldChar w:fldCharType="separate"/>
      </w:r>
      <w:r w:rsidR="00943334" w:rsidRPr="006E7E72">
        <w:rPr>
          <w:rFonts w:ascii="Times New Roman" w:hAnsi="Times New Roman" w:cs="Times New Roman"/>
          <w:noProof/>
          <w:sz w:val="22"/>
        </w:rPr>
        <w:t>(Guo et al., 2015; Hannigan et al., 2017; Li et al., 2014; Licatalosi et al., 2012; Zagore et al., 2015)</w:t>
      </w:r>
      <w:r w:rsidR="00943334" w:rsidRPr="006E7E72">
        <w:rPr>
          <w:rFonts w:ascii="Times New Roman" w:hAnsi="Times New Roman" w:cs="Times New Roman"/>
          <w:sz w:val="22"/>
        </w:rPr>
        <w:fldChar w:fldCharType="end"/>
      </w:r>
      <w:r w:rsidR="000E3CC9" w:rsidRPr="006E7E72">
        <w:rPr>
          <w:rFonts w:ascii="Times New Roman" w:hAnsi="Times New Roman" w:cs="Times New Roman"/>
          <w:sz w:val="22"/>
        </w:rPr>
        <w:t xml:space="preserve">. </w:t>
      </w:r>
      <w:r w:rsidR="00195260" w:rsidRPr="006E7E72">
        <w:rPr>
          <w:rFonts w:ascii="Times New Roman" w:hAnsi="Times New Roman" w:cs="Times New Roman"/>
          <w:sz w:val="22"/>
        </w:rPr>
        <w:t>Since it was shown that</w:t>
      </w:r>
      <w:r w:rsidR="000E3CC9" w:rsidRPr="006E7E72">
        <w:rPr>
          <w:rFonts w:ascii="Times New Roman" w:hAnsi="Times New Roman" w:cs="Times New Roman"/>
          <w:sz w:val="22"/>
        </w:rPr>
        <w:t xml:space="preserve"> </w:t>
      </w:r>
      <w:r w:rsidR="000E3CC9" w:rsidRPr="006E7E72">
        <w:rPr>
          <w:rFonts w:ascii="Times New Roman" w:hAnsi="Times New Roman" w:cs="Times New Roman"/>
          <w:i/>
          <w:iCs/>
          <w:sz w:val="22"/>
        </w:rPr>
        <w:t>Ptbp2</w:t>
      </w:r>
      <w:r w:rsidR="000E3CC9" w:rsidRPr="006E7E72">
        <w:rPr>
          <w:rFonts w:ascii="Times New Roman" w:hAnsi="Times New Roman" w:cs="Times New Roman"/>
          <w:sz w:val="22"/>
        </w:rPr>
        <w:t xml:space="preserve"> deletion impaired the germ-Sertoli communication in the testis and caused the loss of spermatozoa </w:t>
      </w:r>
      <w:r w:rsidR="000E3CC9" w:rsidRPr="006E7E72">
        <w:rPr>
          <w:rFonts w:ascii="Times New Roman" w:hAnsi="Times New Roman" w:cs="Times New Roman"/>
          <w:sz w:val="22"/>
        </w:rPr>
        <w:fldChar w:fldCharType="begin" w:fldLock="1"/>
      </w:r>
      <w:r w:rsidR="000E3CC9" w:rsidRPr="006E7E72">
        <w:rPr>
          <w:rFonts w:ascii="Times New Roman" w:hAnsi="Times New Roman" w:cs="Times New Roman"/>
          <w:sz w:val="22"/>
        </w:rPr>
        <w:instrText>ADDIN paperpile_citation &lt;clusterId&gt;O443V491R881O574&lt;/clusterId&gt;&lt;metadata&gt;&lt;citation&gt;&lt;id&gt;590fdd35-7d23-4b9f-820e-0dc3b744ab8a&lt;/id&gt;&lt;/citation&gt;&lt;citation&gt;&lt;id&gt;5b5b8100-e90e-48d6-95f9-12387aef8d9f&lt;/id&gt;&lt;/citation&gt;&lt;/metadata&gt;&lt;data&gt;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&lt;/data&gt; \* MERGEFORMAT</w:instrText>
      </w:r>
      <w:r w:rsidR="000E3CC9" w:rsidRPr="006E7E72">
        <w:rPr>
          <w:rFonts w:ascii="Times New Roman" w:hAnsi="Times New Roman" w:cs="Times New Roman"/>
          <w:sz w:val="22"/>
        </w:rPr>
        <w:fldChar w:fldCharType="separate"/>
      </w:r>
      <w:r w:rsidR="000E3CC9" w:rsidRPr="006E7E72">
        <w:rPr>
          <w:rFonts w:ascii="Times New Roman" w:hAnsi="Times New Roman" w:cs="Times New Roman"/>
          <w:noProof/>
          <w:sz w:val="22"/>
        </w:rPr>
        <w:t xml:space="preserve">(Hannigan </w:t>
      </w:r>
      <w:r w:rsidR="000E3CC9" w:rsidRPr="006E7E72">
        <w:rPr>
          <w:rFonts w:ascii="Times New Roman" w:hAnsi="Times New Roman" w:cs="Times New Roman"/>
          <w:noProof/>
          <w:sz w:val="22"/>
        </w:rPr>
        <w:lastRenderedPageBreak/>
        <w:t>et al., 2017; Zagore et al., 2015)</w:t>
      </w:r>
      <w:r w:rsidR="000E3CC9" w:rsidRPr="006E7E72">
        <w:rPr>
          <w:rFonts w:ascii="Times New Roman" w:hAnsi="Times New Roman" w:cs="Times New Roman"/>
          <w:sz w:val="22"/>
        </w:rPr>
        <w:fldChar w:fldCharType="end"/>
      </w:r>
      <w:r w:rsidR="000E3CC9" w:rsidRPr="006E7E72">
        <w:rPr>
          <w:rFonts w:ascii="Times New Roman" w:hAnsi="Times New Roman" w:cs="Times New Roman"/>
          <w:sz w:val="22"/>
        </w:rPr>
        <w:t xml:space="preserve">, </w:t>
      </w:r>
      <w:r w:rsidR="00195260" w:rsidRPr="006E7E72">
        <w:rPr>
          <w:rFonts w:ascii="Times New Roman" w:hAnsi="Times New Roman" w:cs="Times New Roman"/>
          <w:i/>
          <w:iCs/>
          <w:sz w:val="22"/>
        </w:rPr>
        <w:t>Ptbp2</w:t>
      </w:r>
      <w:r w:rsidR="00195260" w:rsidRPr="006E7E72">
        <w:rPr>
          <w:rFonts w:ascii="Times New Roman" w:hAnsi="Times New Roman" w:cs="Times New Roman"/>
          <w:sz w:val="22"/>
        </w:rPr>
        <w:t xml:space="preserve"> is thought</w:t>
      </w:r>
      <w:r w:rsidR="000E3CC9" w:rsidRPr="006E7E72">
        <w:rPr>
          <w:rFonts w:ascii="Times New Roman" w:hAnsi="Times New Roman" w:cs="Times New Roman"/>
          <w:sz w:val="22"/>
        </w:rPr>
        <w:t xml:space="preserve"> to play an essential role in spermatogenesis</w:t>
      </w:r>
      <w:r w:rsidRPr="006E7E72">
        <w:rPr>
          <w:rFonts w:ascii="Times New Roman" w:hAnsi="Times New Roman" w:cs="Times New Roman"/>
          <w:sz w:val="22"/>
        </w:rPr>
        <w:t>.</w:t>
      </w:r>
      <w:r w:rsidR="007D0142" w:rsidRPr="006E7E72">
        <w:rPr>
          <w:rFonts w:ascii="Times New Roman" w:hAnsi="Times New Roman" w:cs="Times New Roman"/>
          <w:sz w:val="22"/>
        </w:rPr>
        <w:t xml:space="preserve"> The phenotype was caused by</w:t>
      </w:r>
      <w:r w:rsidR="003E052D" w:rsidRPr="006E7E72">
        <w:rPr>
          <w:rFonts w:ascii="Times New Roman" w:hAnsi="Times New Roman" w:cs="Times New Roman"/>
          <w:sz w:val="22"/>
        </w:rPr>
        <w:t xml:space="preserve"> a</w:t>
      </w:r>
      <w:r w:rsidR="007D0142" w:rsidRPr="006E7E72">
        <w:rPr>
          <w:rFonts w:ascii="Times New Roman" w:hAnsi="Times New Roman" w:cs="Times New Roman"/>
          <w:sz w:val="22"/>
        </w:rPr>
        <w:t xml:space="preserve"> failure in alternative splicing of meiotic genes</w:t>
      </w:r>
      <w:r w:rsidR="00527B79" w:rsidRPr="006E7E72">
        <w:rPr>
          <w:rFonts w:ascii="Times New Roman" w:hAnsi="Times New Roman" w:cs="Times New Roman"/>
          <w:sz w:val="22"/>
        </w:rPr>
        <w:t>, and i</w:t>
      </w:r>
      <w:r w:rsidR="007D0142" w:rsidRPr="006E7E72">
        <w:rPr>
          <w:rFonts w:ascii="Times New Roman" w:hAnsi="Times New Roman" w:cs="Times New Roman"/>
          <w:sz w:val="22"/>
        </w:rPr>
        <w:t>nterestingly,</w:t>
      </w:r>
      <w:r w:rsidR="003E052D" w:rsidRPr="006E7E72">
        <w:rPr>
          <w:rFonts w:ascii="Times New Roman" w:hAnsi="Times New Roman" w:cs="Times New Roman"/>
          <w:sz w:val="22"/>
        </w:rPr>
        <w:t xml:space="preserve"> in spermatids,</w:t>
      </w:r>
      <w:r w:rsidR="00E5055B" w:rsidRPr="006E7E72">
        <w:rPr>
          <w:rFonts w:ascii="Times New Roman" w:hAnsi="Times New Roman" w:cs="Times New Roman"/>
          <w:sz w:val="22"/>
        </w:rPr>
        <w:t xml:space="preserve"> </w:t>
      </w:r>
      <w:r w:rsidR="007D0142" w:rsidRPr="006E7E72">
        <w:rPr>
          <w:rFonts w:ascii="Times New Roman" w:hAnsi="Times New Roman" w:cs="Times New Roman"/>
          <w:sz w:val="22"/>
        </w:rPr>
        <w:t xml:space="preserve">PTBP2 binds to chromatin in </w:t>
      </w:r>
      <w:r w:rsidR="00527B79" w:rsidRPr="006E7E72">
        <w:rPr>
          <w:rFonts w:ascii="Times New Roman" w:hAnsi="Times New Roman" w:cs="Times New Roman"/>
          <w:sz w:val="22"/>
        </w:rPr>
        <w:t>an</w:t>
      </w:r>
      <w:r w:rsidR="007D0142" w:rsidRPr="006E7E72">
        <w:rPr>
          <w:rFonts w:ascii="Times New Roman" w:hAnsi="Times New Roman" w:cs="Times New Roman"/>
          <w:sz w:val="22"/>
        </w:rPr>
        <w:t xml:space="preserve"> intron</w:t>
      </w:r>
      <w:r w:rsidR="00527B79" w:rsidRPr="006E7E72">
        <w:rPr>
          <w:rFonts w:ascii="Times New Roman" w:hAnsi="Times New Roman" w:cs="Times New Roman"/>
          <w:sz w:val="22"/>
        </w:rPr>
        <w:t xml:space="preserve"> region of</w:t>
      </w:r>
      <w:r w:rsidR="00195260" w:rsidRPr="006E7E72">
        <w:rPr>
          <w:rFonts w:ascii="Times New Roman" w:hAnsi="Times New Roman" w:cs="Times New Roman"/>
          <w:sz w:val="22"/>
        </w:rPr>
        <w:t xml:space="preserve"> the</w:t>
      </w:r>
      <w:r w:rsidR="00527B79" w:rsidRPr="006E7E72">
        <w:rPr>
          <w:rFonts w:ascii="Times New Roman" w:hAnsi="Times New Roman" w:cs="Times New Roman"/>
          <w:sz w:val="22"/>
        </w:rPr>
        <w:t xml:space="preserve"> </w:t>
      </w:r>
      <w:r w:rsidR="00527B79" w:rsidRPr="006E7E72">
        <w:rPr>
          <w:rFonts w:ascii="Times New Roman" w:hAnsi="Times New Roman" w:cs="Times New Roman"/>
          <w:i/>
          <w:iCs/>
          <w:sz w:val="22"/>
        </w:rPr>
        <w:t>Tnp2</w:t>
      </w:r>
      <w:r w:rsidR="00527B79" w:rsidRPr="006E7E72">
        <w:rPr>
          <w:rFonts w:ascii="Times New Roman" w:hAnsi="Times New Roman" w:cs="Times New Roman"/>
          <w:sz w:val="22"/>
        </w:rPr>
        <w:t xml:space="preserve"> gene</w:t>
      </w:r>
      <w:r w:rsidR="00E5055B" w:rsidRPr="006E7E72">
        <w:rPr>
          <w:rFonts w:ascii="Times New Roman" w:hAnsi="Times New Roman" w:cs="Times New Roman"/>
          <w:sz w:val="22"/>
        </w:rPr>
        <w:t xml:space="preserve"> </w:t>
      </w:r>
      <w:r w:rsidR="007D0142" w:rsidRPr="006E7E72">
        <w:rPr>
          <w:rFonts w:ascii="Times New Roman" w:hAnsi="Times New Roman" w:cs="Times New Roman"/>
          <w:sz w:val="22"/>
        </w:rPr>
        <w:t>via interaction with MRG15</w:t>
      </w:r>
      <w:r w:rsidR="00527B79" w:rsidRPr="006E7E72">
        <w:rPr>
          <w:rFonts w:ascii="Times New Roman" w:hAnsi="Times New Roman" w:cs="Times New Roman"/>
          <w:sz w:val="22"/>
        </w:rPr>
        <w:t xml:space="preserve"> for the regulation of splicing </w:t>
      </w:r>
      <w:r w:rsidR="007D0142" w:rsidRPr="006E7E72">
        <w:rPr>
          <w:rFonts w:ascii="Times New Roman" w:hAnsi="Times New Roman" w:cs="Times New Roman"/>
          <w:sz w:val="22"/>
        </w:rPr>
        <w:t xml:space="preserve"> </w:t>
      </w:r>
      <w:r w:rsidR="007D0142" w:rsidRPr="006E7E72">
        <w:rPr>
          <w:rFonts w:ascii="Times New Roman" w:hAnsi="Times New Roman" w:cs="Times New Roman"/>
          <w:sz w:val="22"/>
        </w:rPr>
        <w:fldChar w:fldCharType="begin" w:fldLock="1"/>
      </w:r>
      <w:r w:rsidR="00777C9A" w:rsidRPr="006E7E72">
        <w:rPr>
          <w:rFonts w:ascii="Times New Roman" w:hAnsi="Times New Roman" w:cs="Times New Roman"/>
          <w:sz w:val="22"/>
        </w:rPr>
        <w:instrText>ADDIN paperpile_citation &lt;clusterId&gt;B294P552E942I656&lt;/clusterId&gt;&lt;metadata&gt;&lt;citation&gt;&lt;id&gt;05a070b8-9139-49e1-86cf-9bd2766d1d53&lt;/id&gt;&lt;/citation&gt;&lt;citation&gt;&lt;id&gt;3bd56720-c358-4c7f-88dd-23ad87218456&lt;/id&gt;&lt;/citation&gt;&lt;/metadata&gt;&lt;data&gt;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&lt;/data&gt; \* MERGEFORMAT</w:instrText>
      </w:r>
      <w:r w:rsidR="007D0142" w:rsidRPr="006E7E72">
        <w:rPr>
          <w:rFonts w:ascii="Times New Roman" w:hAnsi="Times New Roman" w:cs="Times New Roman"/>
          <w:sz w:val="22"/>
        </w:rPr>
        <w:fldChar w:fldCharType="separate"/>
      </w:r>
      <w:r w:rsidR="007D0142" w:rsidRPr="006E7E72">
        <w:rPr>
          <w:rFonts w:ascii="Times New Roman" w:hAnsi="Times New Roman" w:cs="Times New Roman"/>
          <w:noProof/>
          <w:sz w:val="22"/>
        </w:rPr>
        <w:t>(Iwamori et al., 2016; Luco et al., 2010)</w:t>
      </w:r>
      <w:r w:rsidR="007D0142" w:rsidRPr="006E7E72">
        <w:rPr>
          <w:rFonts w:ascii="Times New Roman" w:hAnsi="Times New Roman" w:cs="Times New Roman"/>
          <w:sz w:val="22"/>
        </w:rPr>
        <w:fldChar w:fldCharType="end"/>
      </w:r>
      <w:r w:rsidR="007D0142" w:rsidRPr="006E7E72">
        <w:rPr>
          <w:rFonts w:ascii="Times New Roman" w:hAnsi="Times New Roman" w:cs="Times New Roman"/>
          <w:sz w:val="22"/>
        </w:rPr>
        <w:t>.</w:t>
      </w:r>
      <w:r w:rsidR="00E5055B" w:rsidRPr="006E7E72">
        <w:rPr>
          <w:rFonts w:ascii="Times New Roman" w:hAnsi="Times New Roman" w:cs="Times New Roman"/>
          <w:sz w:val="22"/>
        </w:rPr>
        <w:t xml:space="preserve"> This </w:t>
      </w:r>
      <w:r w:rsidR="00527B79" w:rsidRPr="006E7E72">
        <w:rPr>
          <w:rFonts w:ascii="Times New Roman" w:hAnsi="Times New Roman" w:cs="Times New Roman"/>
          <w:sz w:val="22"/>
        </w:rPr>
        <w:t>indicates</w:t>
      </w:r>
      <w:r w:rsidR="00E5055B" w:rsidRPr="006E7E72">
        <w:rPr>
          <w:rFonts w:ascii="Times New Roman" w:hAnsi="Times New Roman" w:cs="Times New Roman"/>
          <w:sz w:val="22"/>
        </w:rPr>
        <w:t xml:space="preserve"> that PTBP2 can bind to chromatin with some co-factors.</w:t>
      </w:r>
      <w:r w:rsidR="005F2952" w:rsidRPr="006E7E72">
        <w:rPr>
          <w:rFonts w:ascii="Times New Roman" w:hAnsi="Times New Roman" w:cs="Times New Roman"/>
          <w:sz w:val="22"/>
        </w:rPr>
        <w:t xml:space="preserve"> Moreover, recent studies showed that some RBPs regulate transcription </w:t>
      </w:r>
      <w:r w:rsidR="005F2952" w:rsidRPr="006E7E72">
        <w:rPr>
          <w:rFonts w:ascii="Times New Roman" w:hAnsi="Times New Roman" w:cs="Times New Roman"/>
          <w:sz w:val="22"/>
        </w:rPr>
        <w:fldChar w:fldCharType="begin" w:fldLock="1"/>
      </w:r>
      <w:r w:rsidR="00376285" w:rsidRPr="006E7E72">
        <w:rPr>
          <w:rFonts w:ascii="Times New Roman" w:hAnsi="Times New Roman" w:cs="Times New Roman"/>
          <w:sz w:val="22"/>
        </w:rPr>
        <w:instrText>ADDIN paperpile_citation &lt;clusterId&gt;Z551N817J298G882&lt;/clusterId&gt;&lt;metadata&gt;&lt;citation&gt;&lt;id&gt;80288635-7b37-4632-b1a6-5e30264e2faf&lt;/id&gt;&lt;/citation&gt;&lt;citation&gt;&lt;id&gt;df24ff43-7076-4a45-8183-46c0c4287a08&lt;/id&gt;&lt;/citation&gt;&lt;citation&gt;&lt;id&gt;11ad9aac-5e89-4605-8054-ebe91a53319c&lt;/id&gt;&lt;/citation&gt;&lt;/metadata&gt;&lt;data&gt;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&lt;/data&gt; \* MERGEFORMAT</w:instrText>
      </w:r>
      <w:r w:rsidR="005F2952" w:rsidRPr="006E7E72">
        <w:rPr>
          <w:rFonts w:ascii="Times New Roman" w:hAnsi="Times New Roman" w:cs="Times New Roman"/>
          <w:sz w:val="22"/>
        </w:rPr>
        <w:fldChar w:fldCharType="separate"/>
      </w:r>
      <w:r w:rsidR="00376285" w:rsidRPr="006E7E72">
        <w:rPr>
          <w:rFonts w:ascii="Times New Roman" w:hAnsi="Times New Roman" w:cs="Times New Roman"/>
          <w:noProof/>
          <w:sz w:val="22"/>
        </w:rPr>
        <w:t>(Holmes et al., 2020; Oksuz et al., 2023; Xiao et al., 2019)</w:t>
      </w:r>
      <w:r w:rsidR="005F2952" w:rsidRPr="006E7E72">
        <w:rPr>
          <w:rFonts w:ascii="Times New Roman" w:hAnsi="Times New Roman" w:cs="Times New Roman"/>
          <w:sz w:val="22"/>
        </w:rPr>
        <w:fldChar w:fldCharType="end"/>
      </w:r>
      <w:r w:rsidR="005F2952" w:rsidRPr="006E7E72">
        <w:rPr>
          <w:rFonts w:ascii="Times New Roman" w:hAnsi="Times New Roman" w:cs="Times New Roman"/>
          <w:sz w:val="22"/>
        </w:rPr>
        <w:t>.</w:t>
      </w:r>
      <w:r w:rsidR="00AE0B8D" w:rsidRPr="006E7E72">
        <w:rPr>
          <w:rFonts w:ascii="Times New Roman" w:hAnsi="Times New Roman" w:cs="Times New Roman"/>
          <w:sz w:val="22"/>
        </w:rPr>
        <w:t xml:space="preserve"> </w:t>
      </w:r>
      <w:r w:rsidR="00083D57" w:rsidRPr="006E7E72">
        <w:rPr>
          <w:rFonts w:ascii="Times New Roman" w:hAnsi="Times New Roman" w:cs="Times New Roman" w:hint="eastAsia"/>
          <w:sz w:val="22"/>
        </w:rPr>
        <w:t>O</w:t>
      </w:r>
      <w:r w:rsidR="00E5055B" w:rsidRPr="006E7E72">
        <w:rPr>
          <w:rFonts w:ascii="Times New Roman" w:hAnsi="Times New Roman" w:cs="Times New Roman"/>
          <w:sz w:val="22"/>
        </w:rPr>
        <w:t xml:space="preserve">ur </w:t>
      </w:r>
      <w:r w:rsidR="00195260" w:rsidRPr="006E7E72">
        <w:rPr>
          <w:rFonts w:ascii="Times New Roman" w:hAnsi="Times New Roman" w:cs="Times New Roman"/>
          <w:sz w:val="22"/>
        </w:rPr>
        <w:t>results</w:t>
      </w:r>
      <w:r w:rsidR="00E5055B" w:rsidRPr="006E7E72">
        <w:rPr>
          <w:rFonts w:ascii="Times New Roman" w:hAnsi="Times New Roman" w:cs="Times New Roman"/>
          <w:sz w:val="22"/>
        </w:rPr>
        <w:t xml:space="preserve"> suggest that PTBP2 regulates </w:t>
      </w:r>
      <w:r w:rsidR="00E5055B" w:rsidRPr="006E7E72">
        <w:rPr>
          <w:rFonts w:ascii="Times New Roman" w:hAnsi="Times New Roman" w:cs="Times New Roman"/>
          <w:i/>
          <w:iCs/>
          <w:sz w:val="22"/>
        </w:rPr>
        <w:t>Prss42/Tessp-2</w:t>
      </w:r>
      <w:r w:rsidR="00E5055B" w:rsidRPr="006E7E72">
        <w:rPr>
          <w:rFonts w:ascii="Times New Roman" w:hAnsi="Times New Roman" w:cs="Times New Roman"/>
          <w:sz w:val="22"/>
        </w:rPr>
        <w:t xml:space="preserve"> promoter activity with </w:t>
      </w:r>
      <w:proofErr w:type="spellStart"/>
      <w:r w:rsidR="00E5055B" w:rsidRPr="006E7E72">
        <w:rPr>
          <w:rFonts w:ascii="Times New Roman" w:hAnsi="Times New Roman" w:cs="Times New Roman"/>
          <w:i/>
          <w:iCs/>
          <w:sz w:val="22"/>
        </w:rPr>
        <w:t>Tesra</w:t>
      </w:r>
      <w:proofErr w:type="spellEnd"/>
      <w:r w:rsidR="00E5055B" w:rsidRPr="006E7E72">
        <w:rPr>
          <w:rFonts w:ascii="Times New Roman" w:hAnsi="Times New Roman" w:cs="Times New Roman"/>
          <w:sz w:val="22"/>
        </w:rPr>
        <w:t xml:space="preserve"> in our cell culture system</w:t>
      </w:r>
      <w:r w:rsidR="000537D1" w:rsidRPr="006E7E72">
        <w:rPr>
          <w:rFonts w:ascii="Times New Roman" w:hAnsi="Times New Roman" w:cs="Times New Roman"/>
          <w:sz w:val="22"/>
        </w:rPr>
        <w:t xml:space="preserve">, which in turn suggests that PTBP2 regulates </w:t>
      </w:r>
      <w:r w:rsidR="000537D1" w:rsidRPr="006E7E72">
        <w:rPr>
          <w:rFonts w:ascii="Times New Roman" w:hAnsi="Times New Roman" w:cs="Times New Roman"/>
          <w:i/>
          <w:iCs/>
          <w:sz w:val="22"/>
        </w:rPr>
        <w:t>Prss42/Tessp-2</w:t>
      </w:r>
      <w:r w:rsidR="000537D1" w:rsidRPr="006E7E72">
        <w:rPr>
          <w:rFonts w:ascii="Times New Roman" w:hAnsi="Times New Roman" w:cs="Times New Roman"/>
          <w:sz w:val="22"/>
        </w:rPr>
        <w:t xml:space="preserve"> transcriptional activation by controlling its promoter activity with </w:t>
      </w:r>
      <w:proofErr w:type="spellStart"/>
      <w:r w:rsidR="000537D1" w:rsidRPr="006E7E72">
        <w:rPr>
          <w:rFonts w:ascii="Times New Roman" w:hAnsi="Times New Roman" w:cs="Times New Roman"/>
          <w:i/>
          <w:iCs/>
          <w:sz w:val="22"/>
        </w:rPr>
        <w:t>Tesra</w:t>
      </w:r>
      <w:proofErr w:type="spellEnd"/>
      <w:r w:rsidR="000537D1" w:rsidRPr="006E7E72">
        <w:rPr>
          <w:rFonts w:ascii="Times New Roman" w:hAnsi="Times New Roman" w:cs="Times New Roman"/>
          <w:sz w:val="22"/>
        </w:rPr>
        <w:t xml:space="preserve"> in spermatocytes</w:t>
      </w:r>
      <w:r w:rsidR="00E5055B" w:rsidRPr="006E7E72">
        <w:rPr>
          <w:rFonts w:ascii="Times New Roman" w:hAnsi="Times New Roman" w:cs="Times New Roman"/>
          <w:sz w:val="22"/>
        </w:rPr>
        <w:t>.</w:t>
      </w:r>
    </w:p>
    <w:p w14:paraId="68F948DF" w14:textId="297A4557" w:rsidR="00AD1B3E" w:rsidRPr="006E7E72" w:rsidRDefault="00AD1B3E" w:rsidP="00AD1B3E">
      <w:pPr>
        <w:spacing w:line="360" w:lineRule="auto"/>
        <w:ind w:firstLineChars="150" w:firstLine="330"/>
        <w:rPr>
          <w:rFonts w:ascii="Times New Roman" w:hAnsi="Times New Roman" w:cs="Times New Roman"/>
          <w:sz w:val="22"/>
          <w:szCs w:val="22"/>
        </w:rPr>
      </w:pPr>
      <w:r w:rsidRPr="006E7E72">
        <w:rPr>
          <w:rFonts w:ascii="Times New Roman" w:hAnsi="Times New Roman" w:cs="Times New Roman"/>
          <w:sz w:val="22"/>
        </w:rPr>
        <w:t>There are several R</w:t>
      </w:r>
      <w:r w:rsidR="005F2952" w:rsidRPr="006E7E72">
        <w:rPr>
          <w:rFonts w:ascii="Times New Roman" w:hAnsi="Times New Roman" w:cs="Times New Roman"/>
          <w:sz w:val="22"/>
        </w:rPr>
        <w:t>BP</w:t>
      </w:r>
      <w:r w:rsidRPr="006E7E72">
        <w:rPr>
          <w:rFonts w:ascii="Times New Roman" w:hAnsi="Times New Roman" w:cs="Times New Roman"/>
          <w:sz w:val="22"/>
        </w:rPr>
        <w:t xml:space="preserve">s that were reported to regulate transcription with </w:t>
      </w:r>
      <w:proofErr w:type="spellStart"/>
      <w:r w:rsidRPr="006E7E72">
        <w:rPr>
          <w:rFonts w:ascii="Times New Roman" w:hAnsi="Times New Roman" w:cs="Times New Roman"/>
          <w:sz w:val="22"/>
        </w:rPr>
        <w:t>lncRNAs</w:t>
      </w:r>
      <w:proofErr w:type="spellEnd"/>
      <w:r w:rsidRPr="006E7E72">
        <w:rPr>
          <w:rFonts w:ascii="Times New Roman" w:hAnsi="Times New Roman" w:cs="Times New Roman"/>
          <w:sz w:val="22"/>
        </w:rPr>
        <w:t xml:space="preserve">. For example, </w:t>
      </w:r>
      <w:proofErr w:type="spellStart"/>
      <w:r w:rsidRPr="006E7E72">
        <w:rPr>
          <w:rFonts w:ascii="Times New Roman" w:hAnsi="Times New Roman" w:cs="Times New Roman"/>
          <w:sz w:val="22"/>
        </w:rPr>
        <w:t>hnRNPK</w:t>
      </w:r>
      <w:proofErr w:type="spellEnd"/>
      <w:r w:rsidRPr="006E7E72">
        <w:rPr>
          <w:rFonts w:ascii="Times New Roman" w:hAnsi="Times New Roman" w:cs="Times New Roman"/>
          <w:sz w:val="22"/>
        </w:rPr>
        <w:t xml:space="preserve"> (heterogeneous nuclear ribonucleoprotein K) is a multifunctional </w:t>
      </w:r>
      <w:r w:rsidR="0034370F" w:rsidRPr="006E7E72">
        <w:rPr>
          <w:rFonts w:ascii="Times New Roman" w:hAnsi="Times New Roman" w:cs="Times New Roman"/>
          <w:sz w:val="22"/>
        </w:rPr>
        <w:t>RBP</w:t>
      </w:r>
      <w:r w:rsidRPr="006E7E72">
        <w:rPr>
          <w:rFonts w:ascii="Times New Roman" w:hAnsi="Times New Roman" w:cs="Times New Roman"/>
          <w:sz w:val="22"/>
        </w:rPr>
        <w:t xml:space="preserve"> that binds to </w:t>
      </w:r>
      <w:proofErr w:type="spellStart"/>
      <w:r w:rsidRPr="006E7E72">
        <w:rPr>
          <w:rFonts w:ascii="Times New Roman" w:hAnsi="Times New Roman" w:cs="Times New Roman"/>
          <w:i/>
          <w:iCs/>
          <w:sz w:val="22"/>
        </w:rPr>
        <w:t>Myoparr</w:t>
      </w:r>
      <w:proofErr w:type="spellEnd"/>
      <w:r w:rsidRPr="006E7E72">
        <w:rPr>
          <w:rFonts w:ascii="Times New Roman" w:hAnsi="Times New Roman" w:cs="Times New Roman"/>
          <w:sz w:val="22"/>
        </w:rPr>
        <w:t xml:space="preserve"> and to </w:t>
      </w:r>
      <w:proofErr w:type="spellStart"/>
      <w:r w:rsidRPr="006E7E72">
        <w:rPr>
          <w:rFonts w:ascii="Times New Roman" w:hAnsi="Times New Roman" w:cs="Times New Roman"/>
          <w:i/>
          <w:iCs/>
          <w:sz w:val="22"/>
        </w:rPr>
        <w:t>lnc</w:t>
      </w:r>
      <w:proofErr w:type="spellEnd"/>
      <w:r w:rsidRPr="006E7E72">
        <w:rPr>
          <w:rFonts w:ascii="Times New Roman" w:hAnsi="Times New Roman" w:cs="Times New Roman"/>
          <w:i/>
          <w:iCs/>
          <w:sz w:val="22"/>
        </w:rPr>
        <w:t>-CTHCC</w:t>
      </w:r>
      <w:r w:rsidRPr="006E7E72">
        <w:rPr>
          <w:rFonts w:ascii="Times New Roman" w:hAnsi="Times New Roman" w:cs="Times New Roman"/>
          <w:sz w:val="22"/>
        </w:rPr>
        <w:t xml:space="preserve"> for transcriptional regulation in skeletal muscle and hepatic cancer, respectively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Y786F744B224Y828&lt;/clusterId&gt;&lt;metadata&gt;&lt;citation&gt;&lt;id&gt;97ec25b9-8130-4149-bec7-bead910d2dba&lt;/id&gt;&lt;/citation&gt;&lt;citation&gt;&lt;id&gt;e90d48ca-0ee6-43d1-97c6-abd2e5c1d2f4&lt;/id&gt;&lt;/citation&gt;&lt;citation&gt;&lt;id&gt;195d8841-c571-4b36-88ca-831d87659d15&lt;/id&gt;&lt;/citation&gt;&lt;/metadata&gt;&lt;data&gt;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&lt;/data&gt; \* MERGEFORMAT</w:instrText>
      </w:r>
      <w:r w:rsidRPr="006E7E72">
        <w:rPr>
          <w:rFonts w:ascii="Times New Roman" w:hAnsi="Times New Roman" w:cs="Times New Roman"/>
          <w:sz w:val="22"/>
        </w:rPr>
        <w:fldChar w:fldCharType="separate"/>
      </w:r>
      <w:r w:rsidRPr="006E7E72">
        <w:rPr>
          <w:rFonts w:ascii="Times New Roman" w:hAnsi="Times New Roman" w:cs="Times New Roman"/>
          <w:noProof/>
          <w:sz w:val="22"/>
        </w:rPr>
        <w:t>(Bomsztyk et al., 2004; Hitachi et al., 2021; Xia et al., 2022)</w:t>
      </w:r>
      <w:r w:rsidRPr="006E7E72">
        <w:rPr>
          <w:rFonts w:ascii="Times New Roman" w:hAnsi="Times New Roman" w:cs="Times New Roman"/>
          <w:sz w:val="22"/>
        </w:rPr>
        <w:fldChar w:fldCharType="end"/>
      </w:r>
      <w:r w:rsidRPr="006E7E72">
        <w:rPr>
          <w:rFonts w:ascii="Times New Roman" w:hAnsi="Times New Roman" w:cs="Times New Roman"/>
          <w:sz w:val="22"/>
        </w:rPr>
        <w:t xml:space="preserve">. </w:t>
      </w:r>
      <w:r w:rsidRPr="006E7E72">
        <w:rPr>
          <w:rFonts w:ascii="Times New Roman" w:hAnsi="Times New Roman" w:cs="Times New Roman"/>
          <w:sz w:val="22"/>
          <w:szCs w:val="22"/>
        </w:rPr>
        <w:t>A thyroid hormone receptor functions as a transcriptional activator by binding to an lncRNA, SRA</w:t>
      </w:r>
      <w:r w:rsidRPr="006E7E72">
        <w:rPr>
          <w:rFonts w:ascii="Times New Roman" w:hAnsi="Times New Roman" w:cs="Times New Roman" w:hint="eastAsia"/>
          <w:sz w:val="22"/>
          <w:szCs w:val="22"/>
        </w:rPr>
        <w:t xml:space="preserve"> </w:t>
      </w:r>
      <w:r w:rsidRPr="006E7E72">
        <w:rPr>
          <w:rFonts w:ascii="Times New Roman" w:hAnsi="Times New Roman" w:cs="Times New Roman"/>
          <w:sz w:val="22"/>
          <w:szCs w:val="22"/>
        </w:rPr>
        <w:fldChar w:fldCharType="begin" w:fldLock="1"/>
      </w:r>
      <w:r w:rsidRPr="006E7E72">
        <w:rPr>
          <w:rFonts w:ascii="Times New Roman" w:hAnsi="Times New Roman" w:cs="Times New Roman"/>
          <w:sz w:val="22"/>
          <w:szCs w:val="22"/>
        </w:rPr>
        <w:instrText>ADDIN paperpile_citation &lt;clusterId&gt;Q151E231A521X212&lt;/clusterId&gt;&lt;metadata&gt;&lt;citation&gt;&lt;id&gt;a092c546-8e13-46b5-aea5-e0ddab7f07f0&lt;/id&gt;&lt;/citation&gt;&lt;/metadata&gt;&lt;data&gt;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&lt;/data&gt; \* MERGEFORMAT</w:instrText>
      </w:r>
      <w:r w:rsidRPr="006E7E72">
        <w:rPr>
          <w:rFonts w:ascii="Times New Roman" w:hAnsi="Times New Roman" w:cs="Times New Roman"/>
          <w:sz w:val="22"/>
          <w:szCs w:val="22"/>
        </w:rPr>
        <w:fldChar w:fldCharType="separate"/>
      </w:r>
      <w:r w:rsidRPr="006E7E72">
        <w:rPr>
          <w:rFonts w:ascii="Times New Roman" w:hAnsi="Times New Roman" w:cs="Times New Roman"/>
          <w:noProof/>
          <w:sz w:val="22"/>
          <w:szCs w:val="22"/>
        </w:rPr>
        <w:t>(Xu &amp; Koenig, 2004)</w:t>
      </w:r>
      <w:r w:rsidRPr="006E7E72">
        <w:rPr>
          <w:rFonts w:ascii="Times New Roman" w:hAnsi="Times New Roman" w:cs="Times New Roman"/>
          <w:sz w:val="22"/>
          <w:szCs w:val="22"/>
        </w:rPr>
        <w:fldChar w:fldCharType="end"/>
      </w:r>
      <w:r w:rsidRPr="006E7E72">
        <w:rPr>
          <w:rFonts w:ascii="Times New Roman" w:hAnsi="Times New Roman" w:cs="Times New Roman"/>
          <w:sz w:val="22"/>
          <w:szCs w:val="22"/>
        </w:rPr>
        <w:t xml:space="preserve">. Enhancer RNAs are known to function with transcriptional co-activators such as CBP/p300 and mediate histone acetylation to promote transcription </w:t>
      </w:r>
      <w:r w:rsidRPr="006E7E72">
        <w:rPr>
          <w:rFonts w:ascii="Times New Roman" w:hAnsi="Times New Roman" w:cs="Times New Roman"/>
          <w:sz w:val="22"/>
          <w:szCs w:val="22"/>
        </w:rPr>
        <w:fldChar w:fldCharType="begin" w:fldLock="1"/>
      </w:r>
      <w:r w:rsidRPr="006E7E72">
        <w:rPr>
          <w:rFonts w:ascii="Times New Roman" w:hAnsi="Times New Roman" w:cs="Times New Roman"/>
          <w:sz w:val="22"/>
          <w:szCs w:val="22"/>
        </w:rPr>
        <w:instrText>ADDIN paperpile_citation &lt;clusterId&gt;V318J466Y756V461&lt;/clusterId&gt;&lt;metadata&gt;&lt;citation&gt;&lt;id&gt;29f2ef2e-500f-4ca2-aab2-5a48885ee196&lt;/id&gt;&lt;/citation&gt;&lt;/metadata&gt;&lt;data&gt;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&lt;/data&gt; \* MERGEFORMAT</w:instrText>
      </w:r>
      <w:r w:rsidRPr="006E7E72">
        <w:rPr>
          <w:rFonts w:ascii="Times New Roman" w:hAnsi="Times New Roman" w:cs="Times New Roman"/>
          <w:sz w:val="22"/>
          <w:szCs w:val="22"/>
        </w:rPr>
        <w:fldChar w:fldCharType="separate"/>
      </w:r>
      <w:r w:rsidRPr="006E7E72">
        <w:rPr>
          <w:rFonts w:ascii="Times New Roman" w:hAnsi="Times New Roman" w:cs="Times New Roman"/>
          <w:noProof/>
          <w:sz w:val="22"/>
          <w:szCs w:val="22"/>
        </w:rPr>
        <w:t>(Bose et al., 2017)</w:t>
      </w:r>
      <w:r w:rsidRPr="006E7E72">
        <w:rPr>
          <w:rFonts w:ascii="Times New Roman" w:hAnsi="Times New Roman" w:cs="Times New Roman"/>
          <w:sz w:val="22"/>
          <w:szCs w:val="22"/>
        </w:rPr>
        <w:fldChar w:fldCharType="end"/>
      </w:r>
      <w:r w:rsidRPr="006E7E72">
        <w:rPr>
          <w:rFonts w:ascii="Times New Roman" w:hAnsi="Times New Roman" w:cs="Times New Roman"/>
          <w:sz w:val="22"/>
          <w:szCs w:val="22"/>
        </w:rPr>
        <w:t>.</w:t>
      </w:r>
      <w:r w:rsidRPr="006E7E72">
        <w:rPr>
          <w:rFonts w:ascii="Times New Roman" w:hAnsi="Times New Roman" w:cs="Times New Roman"/>
          <w:sz w:val="22"/>
        </w:rPr>
        <w:t xml:space="preserve"> Since PTBP2 was recently reported to bind to an lncRNA, </w:t>
      </w:r>
      <w:proofErr w:type="spellStart"/>
      <w:r w:rsidRPr="006E7E72">
        <w:rPr>
          <w:rFonts w:ascii="Times New Roman" w:hAnsi="Times New Roman" w:cs="Times New Roman"/>
          <w:i/>
          <w:iCs/>
          <w:sz w:val="22"/>
        </w:rPr>
        <w:t>Rbakdn</w:t>
      </w:r>
      <w:proofErr w:type="spellEnd"/>
      <w:r w:rsidRPr="006E7E72">
        <w:rPr>
          <w:rFonts w:ascii="Times New Roman" w:hAnsi="Times New Roman" w:cs="Times New Roman"/>
          <w:sz w:val="22"/>
        </w:rPr>
        <w:t xml:space="preserve">, in spermatogenetic cells </w:t>
      </w:r>
      <w:r w:rsidRPr="006E7E72">
        <w:rPr>
          <w:rFonts w:ascii="Times New Roman" w:hAnsi="Times New Roman" w:cs="Times New Roman"/>
          <w:sz w:val="22"/>
        </w:rPr>
        <w:fldChar w:fldCharType="begin" w:fldLock="1"/>
      </w:r>
      <w:r w:rsidRPr="006E7E72">
        <w:rPr>
          <w:rFonts w:ascii="Times New Roman" w:hAnsi="Times New Roman" w:cs="Times New Roman"/>
          <w:sz w:val="22"/>
        </w:rPr>
        <w:instrText>ADDIN paperpile_citation &lt;clusterId&gt;P481D741S231W842&lt;/clusterId&gt;&lt;metadata&gt;&lt;citation&gt;&lt;id&gt;74035e24-6a7c-483f-9673-262b010cbfef&lt;/id&gt;&lt;/citation&gt;&lt;/metadata&gt;&lt;data&gt;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&lt;/data&gt; \* MERGEFORMAT</w:instrText>
      </w:r>
      <w:r w:rsidRPr="006E7E72">
        <w:rPr>
          <w:rFonts w:ascii="Times New Roman" w:hAnsi="Times New Roman" w:cs="Times New Roman"/>
          <w:sz w:val="22"/>
        </w:rPr>
        <w:fldChar w:fldCharType="separate"/>
      </w:r>
      <w:r w:rsidRPr="006E7E72">
        <w:rPr>
          <w:rFonts w:ascii="Times New Roman" w:hAnsi="Times New Roman" w:cs="Times New Roman"/>
          <w:noProof/>
          <w:sz w:val="22"/>
        </w:rPr>
        <w:t>(Liu et al., 2021)</w:t>
      </w:r>
      <w:r w:rsidRPr="006E7E72">
        <w:rPr>
          <w:rFonts w:ascii="Times New Roman" w:hAnsi="Times New Roman" w:cs="Times New Roman"/>
          <w:sz w:val="22"/>
        </w:rPr>
        <w:fldChar w:fldCharType="end"/>
      </w:r>
      <w:r w:rsidRPr="006E7E72">
        <w:rPr>
          <w:rFonts w:ascii="Times New Roman" w:hAnsi="Times New Roman" w:cs="Times New Roman"/>
          <w:sz w:val="22"/>
        </w:rPr>
        <w:t xml:space="preserve">, it may also bind to other </w:t>
      </w:r>
      <w:proofErr w:type="spellStart"/>
      <w:r w:rsidRPr="006E7E72">
        <w:rPr>
          <w:rFonts w:ascii="Times New Roman" w:hAnsi="Times New Roman" w:cs="Times New Roman"/>
          <w:sz w:val="22"/>
        </w:rPr>
        <w:t>lncRNAs</w:t>
      </w:r>
      <w:proofErr w:type="spellEnd"/>
      <w:r w:rsidRPr="006E7E72">
        <w:rPr>
          <w:rFonts w:ascii="Times New Roman" w:hAnsi="Times New Roman" w:cs="Times New Roman"/>
          <w:sz w:val="22"/>
        </w:rPr>
        <w:t xml:space="preserve"> such as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and may be involved in transcriptional regulation during spermatogenesis.</w:t>
      </w:r>
      <w:r w:rsidR="005F2952" w:rsidRPr="006E7E72">
        <w:rPr>
          <w:rFonts w:ascii="Times New Roman" w:hAnsi="Times New Roman" w:cs="Times New Roman"/>
          <w:sz w:val="22"/>
        </w:rPr>
        <w:t xml:space="preserve"> </w:t>
      </w:r>
      <w:r w:rsidRPr="006E7E72">
        <w:rPr>
          <w:rFonts w:ascii="Times New Roman" w:hAnsi="Times New Roman" w:cs="Times New Roman"/>
          <w:sz w:val="22"/>
          <w:szCs w:val="22"/>
        </w:rPr>
        <w:t>Therefore, our data raise the possibility that PTBP2 is not only a regulator of splicing but also regulates the transcription.</w:t>
      </w:r>
    </w:p>
    <w:p w14:paraId="17BC71CE" w14:textId="46AB1E7B" w:rsidR="004051A6" w:rsidRPr="006E7E72" w:rsidRDefault="00301113" w:rsidP="000F74FB">
      <w:pPr>
        <w:spacing w:line="360" w:lineRule="auto"/>
        <w:ind w:firstLineChars="150" w:firstLine="330"/>
        <w:rPr>
          <w:rFonts w:ascii="Times New Roman" w:hAnsi="Times New Roman" w:cs="Times New Roman"/>
          <w:sz w:val="22"/>
        </w:rPr>
      </w:pPr>
      <w:r w:rsidRPr="006E7E72">
        <w:rPr>
          <w:rFonts w:ascii="Times New Roman" w:hAnsi="Times New Roman" w:cs="Times New Roman"/>
          <w:sz w:val="22"/>
        </w:rPr>
        <w:t>Notably</w:t>
      </w:r>
      <w:r w:rsidR="004051A6" w:rsidRPr="006E7E72">
        <w:rPr>
          <w:rFonts w:ascii="Times New Roman" w:hAnsi="Times New Roman" w:cs="Times New Roman"/>
          <w:sz w:val="22"/>
        </w:rPr>
        <w:t>,</w:t>
      </w:r>
      <w:r w:rsidR="00365717" w:rsidRPr="006E7E72">
        <w:rPr>
          <w:rFonts w:ascii="Times New Roman" w:hAnsi="Times New Roman" w:cs="Times New Roman"/>
          <w:sz w:val="22"/>
        </w:rPr>
        <w:t xml:space="preserve"> </w:t>
      </w:r>
      <w:r w:rsidR="004051A6" w:rsidRPr="006E7E72">
        <w:rPr>
          <w:rFonts w:ascii="Times New Roman" w:hAnsi="Times New Roman" w:cs="Times New Roman"/>
          <w:sz w:val="22"/>
        </w:rPr>
        <w:t xml:space="preserve">more apoptotic </w:t>
      </w:r>
      <w:r w:rsidR="00365717" w:rsidRPr="006E7E72">
        <w:rPr>
          <w:rFonts w:ascii="Times New Roman" w:hAnsi="Times New Roman" w:cs="Times New Roman"/>
          <w:sz w:val="22"/>
        </w:rPr>
        <w:t>spermatocytes</w:t>
      </w:r>
      <w:r w:rsidR="004051A6" w:rsidRPr="006E7E72">
        <w:rPr>
          <w:rFonts w:ascii="Times New Roman" w:hAnsi="Times New Roman" w:cs="Times New Roman"/>
          <w:sz w:val="22"/>
        </w:rPr>
        <w:t xml:space="preserve"> were observed in</w:t>
      </w:r>
      <w:r w:rsidR="004B26BA" w:rsidRPr="006E7E72">
        <w:rPr>
          <w:rFonts w:ascii="Times New Roman" w:hAnsi="Times New Roman" w:cs="Times New Roman"/>
          <w:sz w:val="22"/>
        </w:rPr>
        <w:t xml:space="preserve"> conditional</w:t>
      </w:r>
      <w:r w:rsidR="004051A6" w:rsidRPr="006E7E72">
        <w:rPr>
          <w:rFonts w:ascii="Times New Roman" w:hAnsi="Times New Roman" w:cs="Times New Roman"/>
          <w:sz w:val="22"/>
        </w:rPr>
        <w:t xml:space="preserve"> </w:t>
      </w:r>
      <w:r w:rsidR="004B26BA" w:rsidRPr="006E7E72">
        <w:rPr>
          <w:rFonts w:ascii="Times New Roman" w:hAnsi="Times New Roman" w:cs="Times New Roman"/>
          <w:i/>
          <w:iCs/>
          <w:sz w:val="22"/>
        </w:rPr>
        <w:t>Ptbp2</w:t>
      </w:r>
      <w:r w:rsidR="004B26BA" w:rsidRPr="006E7E72">
        <w:rPr>
          <w:rFonts w:ascii="Times New Roman" w:hAnsi="Times New Roman" w:cs="Times New Roman"/>
          <w:sz w:val="22"/>
        </w:rPr>
        <w:t>-</w:t>
      </w:r>
      <w:r w:rsidR="004051A6" w:rsidRPr="006E7E72">
        <w:rPr>
          <w:rFonts w:ascii="Times New Roman" w:hAnsi="Times New Roman" w:cs="Times New Roman"/>
          <w:sz w:val="22"/>
        </w:rPr>
        <w:t>knockout testes than in wild-type testes, which</w:t>
      </w:r>
      <w:r w:rsidR="00365717" w:rsidRPr="006E7E72">
        <w:rPr>
          <w:rFonts w:ascii="Times New Roman" w:hAnsi="Times New Roman" w:cs="Times New Roman"/>
          <w:sz w:val="22"/>
        </w:rPr>
        <w:t xml:space="preserve"> suggests </w:t>
      </w:r>
      <w:r w:rsidR="00712D77" w:rsidRPr="006E7E72">
        <w:rPr>
          <w:rFonts w:ascii="Times New Roman" w:hAnsi="Times New Roman" w:cs="Times New Roman"/>
          <w:sz w:val="22"/>
        </w:rPr>
        <w:t>the involvement</w:t>
      </w:r>
      <w:r w:rsidR="00365717" w:rsidRPr="006E7E72">
        <w:rPr>
          <w:rFonts w:ascii="Times New Roman" w:hAnsi="Times New Roman" w:cs="Times New Roman"/>
          <w:sz w:val="22"/>
        </w:rPr>
        <w:t xml:space="preserve"> of PTBP2 in germ cell survival in spermatocytes</w:t>
      </w:r>
      <w:r w:rsidR="004051A6" w:rsidRPr="006E7E72">
        <w:rPr>
          <w:rFonts w:ascii="Times New Roman" w:hAnsi="Times New Roman" w:cs="Times New Roman"/>
          <w:sz w:val="22"/>
        </w:rPr>
        <w:t xml:space="preserve"> </w:t>
      </w:r>
      <w:r w:rsidR="004051A6" w:rsidRPr="006E7E72">
        <w:rPr>
          <w:rFonts w:ascii="Times New Roman" w:hAnsi="Times New Roman" w:cs="Times New Roman"/>
          <w:sz w:val="22"/>
        </w:rPr>
        <w:fldChar w:fldCharType="begin" w:fldLock="1"/>
      </w:r>
      <w:r w:rsidR="004051A6" w:rsidRPr="006E7E72">
        <w:rPr>
          <w:rFonts w:ascii="Times New Roman" w:hAnsi="Times New Roman" w:cs="Times New Roman"/>
          <w:sz w:val="22"/>
        </w:rPr>
        <w:instrText>ADDIN paperpile_citation &lt;clusterId&gt;X723L173A564E275&lt;/clusterId&gt;&lt;metadata&gt;&lt;citation&gt;&lt;id&gt;590fdd35-7d23-4b9f-820e-0dc3b744ab8a&lt;/id&gt;&lt;/citation&gt;&lt;/metadata&gt;&lt;data&gt;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&lt;/data&gt; \* MERGEFORMAT</w:instrText>
      </w:r>
      <w:r w:rsidR="004051A6" w:rsidRPr="006E7E72">
        <w:rPr>
          <w:rFonts w:ascii="Times New Roman" w:hAnsi="Times New Roman" w:cs="Times New Roman"/>
          <w:sz w:val="22"/>
        </w:rPr>
        <w:fldChar w:fldCharType="separate"/>
      </w:r>
      <w:r w:rsidR="004051A6" w:rsidRPr="006E7E72">
        <w:rPr>
          <w:rFonts w:ascii="Times New Roman" w:hAnsi="Times New Roman" w:cs="Times New Roman"/>
          <w:noProof/>
          <w:sz w:val="22"/>
        </w:rPr>
        <w:t>(Zagore et al., 2015)</w:t>
      </w:r>
      <w:r w:rsidR="004051A6" w:rsidRPr="006E7E72">
        <w:rPr>
          <w:rFonts w:ascii="Times New Roman" w:hAnsi="Times New Roman" w:cs="Times New Roman"/>
          <w:sz w:val="22"/>
        </w:rPr>
        <w:fldChar w:fldCharType="end"/>
      </w:r>
      <w:r w:rsidR="004051A6" w:rsidRPr="006E7E72">
        <w:rPr>
          <w:rFonts w:ascii="Times New Roman" w:hAnsi="Times New Roman" w:cs="Times New Roman"/>
          <w:sz w:val="22"/>
        </w:rPr>
        <w:t xml:space="preserve">. </w:t>
      </w:r>
      <w:r w:rsidR="00365717" w:rsidRPr="006E7E72">
        <w:rPr>
          <w:rFonts w:ascii="Times New Roman" w:hAnsi="Times New Roman" w:cs="Times New Roman"/>
          <w:sz w:val="22"/>
        </w:rPr>
        <w:t>The apoptosis was thought to be caused by the disruption of alternative splicing in meiotic genes</w:t>
      </w:r>
      <w:r w:rsidR="005F2952" w:rsidRPr="006E7E72">
        <w:rPr>
          <w:rFonts w:ascii="Times New Roman" w:hAnsi="Times New Roman" w:cs="Times New Roman"/>
          <w:sz w:val="22"/>
        </w:rPr>
        <w:t>,</w:t>
      </w:r>
      <w:r w:rsidR="00605C0E" w:rsidRPr="006E7E72">
        <w:rPr>
          <w:rFonts w:ascii="Times New Roman" w:hAnsi="Times New Roman" w:cs="Times New Roman"/>
          <w:sz w:val="22"/>
        </w:rPr>
        <w:t xml:space="preserve"> </w:t>
      </w:r>
      <w:r w:rsidR="005F2952" w:rsidRPr="006E7E72">
        <w:rPr>
          <w:rFonts w:ascii="Times New Roman" w:hAnsi="Times New Roman" w:cs="Times New Roman"/>
          <w:sz w:val="22"/>
        </w:rPr>
        <w:t>bu</w:t>
      </w:r>
      <w:r w:rsidR="004051A6" w:rsidRPr="006E7E72">
        <w:rPr>
          <w:rFonts w:ascii="Times New Roman" w:hAnsi="Times New Roman" w:cs="Times New Roman"/>
          <w:sz w:val="22"/>
        </w:rPr>
        <w:t>t</w:t>
      </w:r>
      <w:r w:rsidR="005F2952" w:rsidRPr="006E7E72">
        <w:rPr>
          <w:rFonts w:ascii="Times New Roman" w:hAnsi="Times New Roman" w:cs="Times New Roman"/>
          <w:sz w:val="22"/>
        </w:rPr>
        <w:t xml:space="preserve"> PTBP2</w:t>
      </w:r>
      <w:r w:rsidR="00712D77" w:rsidRPr="006E7E72">
        <w:rPr>
          <w:rFonts w:ascii="Times New Roman" w:hAnsi="Times New Roman" w:cs="Times New Roman"/>
          <w:sz w:val="22"/>
        </w:rPr>
        <w:t xml:space="preserve"> may possibly</w:t>
      </w:r>
      <w:r w:rsidR="005F2952" w:rsidRPr="006E7E72">
        <w:rPr>
          <w:rFonts w:ascii="Times New Roman" w:hAnsi="Times New Roman" w:cs="Times New Roman"/>
          <w:sz w:val="22"/>
        </w:rPr>
        <w:t xml:space="preserve"> regulate the germ cell survival </w:t>
      </w:r>
      <w:r w:rsidR="004B26BA" w:rsidRPr="006E7E72">
        <w:rPr>
          <w:rFonts w:ascii="Times New Roman" w:hAnsi="Times New Roman" w:cs="Times New Roman"/>
          <w:sz w:val="22"/>
        </w:rPr>
        <w:t xml:space="preserve">through </w:t>
      </w:r>
      <w:r w:rsidR="00AD1B3E" w:rsidRPr="006E7E72">
        <w:rPr>
          <w:rFonts w:ascii="Times New Roman" w:hAnsi="Times New Roman" w:cs="Times New Roman"/>
          <w:sz w:val="22"/>
        </w:rPr>
        <w:t xml:space="preserve">controlling both splicing and transcription </w:t>
      </w:r>
      <w:r w:rsidR="00684033" w:rsidRPr="006E7E72">
        <w:rPr>
          <w:rFonts w:ascii="Times New Roman" w:hAnsi="Times New Roman" w:cs="Times New Roman"/>
          <w:sz w:val="22"/>
        </w:rPr>
        <w:t>in spermatocytes</w:t>
      </w:r>
      <w:r w:rsidR="00A52BBC" w:rsidRPr="006E7E72">
        <w:rPr>
          <w:rFonts w:ascii="Times New Roman" w:hAnsi="Times New Roman" w:cs="Times New Roman"/>
          <w:sz w:val="22"/>
        </w:rPr>
        <w:t>.</w:t>
      </w:r>
    </w:p>
    <w:p w14:paraId="3AD2A408" w14:textId="7657BB05" w:rsidR="009E1427" w:rsidRPr="006E7E72" w:rsidRDefault="0086637A" w:rsidP="00AE2657">
      <w:pPr>
        <w:spacing w:line="360" w:lineRule="auto"/>
        <w:ind w:firstLineChars="150" w:firstLine="330"/>
        <w:rPr>
          <w:rFonts w:ascii="Times New Roman" w:hAnsi="Times New Roman" w:cs="Times New Roman"/>
          <w:sz w:val="22"/>
          <w:szCs w:val="22"/>
        </w:rPr>
      </w:pPr>
      <w:r w:rsidRPr="006E7E72">
        <w:rPr>
          <w:rFonts w:ascii="Times New Roman" w:hAnsi="Times New Roman" w:cs="Times New Roman"/>
          <w:sz w:val="22"/>
          <w:szCs w:val="22"/>
        </w:rPr>
        <w:lastRenderedPageBreak/>
        <w:t xml:space="preserve">Most </w:t>
      </w:r>
      <w:proofErr w:type="spellStart"/>
      <w:r w:rsidRPr="006E7E72">
        <w:rPr>
          <w:rFonts w:ascii="Times New Roman" w:hAnsi="Times New Roman" w:cs="Times New Roman"/>
          <w:sz w:val="22"/>
          <w:szCs w:val="22"/>
        </w:rPr>
        <w:t>lncRNAs</w:t>
      </w:r>
      <w:proofErr w:type="spellEnd"/>
      <w:r w:rsidRPr="006E7E72">
        <w:rPr>
          <w:rFonts w:ascii="Times New Roman" w:hAnsi="Times New Roman" w:cs="Times New Roman"/>
          <w:sz w:val="22"/>
          <w:szCs w:val="22"/>
        </w:rPr>
        <w:t xml:space="preserve"> function with </w:t>
      </w:r>
      <w:r w:rsidR="0034370F" w:rsidRPr="006E7E72">
        <w:rPr>
          <w:rFonts w:ascii="Times New Roman" w:hAnsi="Times New Roman" w:cs="Times New Roman"/>
          <w:sz w:val="22"/>
          <w:szCs w:val="22"/>
        </w:rPr>
        <w:t>RBP</w:t>
      </w:r>
      <w:r w:rsidR="00AF4289" w:rsidRPr="006E7E72">
        <w:rPr>
          <w:rFonts w:ascii="Times New Roman" w:hAnsi="Times New Roman" w:cs="Times New Roman"/>
          <w:sz w:val="22"/>
          <w:szCs w:val="22"/>
        </w:rPr>
        <w:t>s</w:t>
      </w:r>
      <w:r w:rsidRPr="006E7E72">
        <w:rPr>
          <w:rFonts w:ascii="Times New Roman" w:hAnsi="Times New Roman" w:cs="Times New Roman"/>
          <w:sz w:val="22"/>
          <w:szCs w:val="22"/>
        </w:rPr>
        <w:t>. In</w:t>
      </w:r>
      <w:r w:rsidR="005A3876" w:rsidRPr="006E7E72">
        <w:rPr>
          <w:rFonts w:ascii="Times New Roman" w:hAnsi="Times New Roman" w:cs="Times New Roman"/>
          <w:sz w:val="22"/>
          <w:szCs w:val="22"/>
        </w:rPr>
        <w:t xml:space="preserve"> the</w:t>
      </w:r>
      <w:r w:rsidRPr="006E7E72">
        <w:rPr>
          <w:rFonts w:ascii="Times New Roman" w:hAnsi="Times New Roman" w:cs="Times New Roman"/>
          <w:sz w:val="22"/>
          <w:szCs w:val="22"/>
        </w:rPr>
        <w:t xml:space="preserve"> case of testicular </w:t>
      </w:r>
      <w:proofErr w:type="spellStart"/>
      <w:r w:rsidRPr="006E7E72">
        <w:rPr>
          <w:rFonts w:ascii="Times New Roman" w:hAnsi="Times New Roman" w:cs="Times New Roman"/>
          <w:sz w:val="22"/>
          <w:szCs w:val="22"/>
        </w:rPr>
        <w:t>lncRNAs</w:t>
      </w:r>
      <w:proofErr w:type="spellEnd"/>
      <w:r w:rsidRPr="006E7E72">
        <w:rPr>
          <w:rFonts w:ascii="Times New Roman" w:hAnsi="Times New Roman" w:cs="Times New Roman"/>
          <w:sz w:val="22"/>
          <w:szCs w:val="22"/>
        </w:rPr>
        <w:t xml:space="preserve">, </w:t>
      </w:r>
      <w:r w:rsidR="0095237E" w:rsidRPr="006E7E72">
        <w:rPr>
          <w:rFonts w:ascii="Times New Roman" w:hAnsi="Times New Roman" w:cs="Times New Roman"/>
          <w:sz w:val="22"/>
          <w:szCs w:val="22"/>
        </w:rPr>
        <w:t>only a few</w:t>
      </w:r>
      <w:r w:rsidR="005A3876" w:rsidRPr="006E7E72">
        <w:rPr>
          <w:rFonts w:ascii="Times New Roman" w:hAnsi="Times New Roman" w:cs="Times New Roman"/>
          <w:sz w:val="22"/>
          <w:szCs w:val="22"/>
        </w:rPr>
        <w:t xml:space="preserve"> studies have identified their binding partners</w:t>
      </w:r>
      <w:r w:rsidRPr="006E7E72">
        <w:rPr>
          <w:rFonts w:ascii="Times New Roman" w:hAnsi="Times New Roman" w:cs="Times New Roman"/>
          <w:sz w:val="22"/>
          <w:szCs w:val="22"/>
        </w:rPr>
        <w:t xml:space="preserve">. </w:t>
      </w:r>
      <w:proofErr w:type="spellStart"/>
      <w:r w:rsidR="0095237E" w:rsidRPr="006E7E72">
        <w:rPr>
          <w:rFonts w:ascii="Times New Roman" w:hAnsi="Times New Roman" w:cs="Times New Roman"/>
          <w:i/>
          <w:iCs/>
          <w:sz w:val="22"/>
          <w:szCs w:val="22"/>
        </w:rPr>
        <w:t>Mrhl</w:t>
      </w:r>
      <w:proofErr w:type="spellEnd"/>
      <w:r w:rsidR="00846BDD" w:rsidRPr="006E7E72">
        <w:rPr>
          <w:rFonts w:ascii="Times New Roman" w:hAnsi="Times New Roman" w:cs="Times New Roman"/>
          <w:sz w:val="22"/>
          <w:szCs w:val="22"/>
        </w:rPr>
        <w:t>, one of the most</w:t>
      </w:r>
      <w:r w:rsidR="005A3876" w:rsidRPr="006E7E72">
        <w:rPr>
          <w:rFonts w:ascii="Times New Roman" w:hAnsi="Times New Roman" w:cs="Times New Roman"/>
          <w:sz w:val="22"/>
          <w:szCs w:val="22"/>
        </w:rPr>
        <w:t xml:space="preserve"> extensively</w:t>
      </w:r>
      <w:r w:rsidR="00846BDD" w:rsidRPr="006E7E72">
        <w:rPr>
          <w:rFonts w:ascii="Times New Roman" w:hAnsi="Times New Roman" w:cs="Times New Roman"/>
          <w:sz w:val="22"/>
          <w:szCs w:val="22"/>
        </w:rPr>
        <w:t xml:space="preserve"> studied </w:t>
      </w:r>
      <w:proofErr w:type="spellStart"/>
      <w:r w:rsidR="00846BDD" w:rsidRPr="006E7E72">
        <w:rPr>
          <w:rFonts w:ascii="Times New Roman" w:hAnsi="Times New Roman" w:cs="Times New Roman"/>
          <w:sz w:val="22"/>
          <w:szCs w:val="22"/>
        </w:rPr>
        <w:t>lncRNAs</w:t>
      </w:r>
      <w:proofErr w:type="spellEnd"/>
      <w:r w:rsidR="00846BDD" w:rsidRPr="006E7E72">
        <w:rPr>
          <w:rFonts w:ascii="Times New Roman" w:hAnsi="Times New Roman" w:cs="Times New Roman"/>
          <w:sz w:val="22"/>
          <w:szCs w:val="22"/>
        </w:rPr>
        <w:t xml:space="preserve"> in the testis,</w:t>
      </w:r>
      <w:r w:rsidR="0095237E" w:rsidRPr="006E7E72">
        <w:rPr>
          <w:rFonts w:ascii="Times New Roman" w:hAnsi="Times New Roman" w:cs="Times New Roman"/>
          <w:sz w:val="22"/>
          <w:szCs w:val="22"/>
        </w:rPr>
        <w:t xml:space="preserve"> </w:t>
      </w:r>
      <w:r w:rsidR="00846BDD" w:rsidRPr="006E7E72">
        <w:rPr>
          <w:rFonts w:ascii="Times New Roman" w:hAnsi="Times New Roman" w:cs="Times New Roman"/>
          <w:sz w:val="22"/>
          <w:szCs w:val="22"/>
        </w:rPr>
        <w:t>associate</w:t>
      </w:r>
      <w:r w:rsidR="005A3876" w:rsidRPr="006E7E72">
        <w:rPr>
          <w:rFonts w:ascii="Times New Roman" w:hAnsi="Times New Roman" w:cs="Times New Roman"/>
          <w:sz w:val="22"/>
          <w:szCs w:val="22"/>
        </w:rPr>
        <w:t>s</w:t>
      </w:r>
      <w:r w:rsidR="00846BDD" w:rsidRPr="006E7E72">
        <w:rPr>
          <w:rFonts w:ascii="Times New Roman" w:hAnsi="Times New Roman" w:cs="Times New Roman"/>
          <w:sz w:val="22"/>
          <w:szCs w:val="22"/>
        </w:rPr>
        <w:t xml:space="preserve"> </w:t>
      </w:r>
      <w:r w:rsidR="0095237E" w:rsidRPr="006E7E72">
        <w:rPr>
          <w:rFonts w:ascii="Times New Roman" w:hAnsi="Times New Roman" w:cs="Times New Roman"/>
          <w:sz w:val="22"/>
          <w:szCs w:val="22"/>
        </w:rPr>
        <w:t xml:space="preserve">with </w:t>
      </w:r>
      <w:r w:rsidR="00820D0F" w:rsidRPr="006E7E72">
        <w:rPr>
          <w:rFonts w:ascii="Times New Roman" w:hAnsi="Times New Roman" w:cs="Times New Roman"/>
          <w:sz w:val="22"/>
          <w:szCs w:val="22"/>
        </w:rPr>
        <w:t>Ddx5/</w:t>
      </w:r>
      <w:r w:rsidR="0095237E" w:rsidRPr="006E7E72">
        <w:rPr>
          <w:rFonts w:ascii="Times New Roman" w:hAnsi="Times New Roman" w:cs="Times New Roman"/>
          <w:sz w:val="22"/>
          <w:szCs w:val="22"/>
        </w:rPr>
        <w:t>p6</w:t>
      </w:r>
      <w:r w:rsidR="003F0A5F" w:rsidRPr="006E7E72">
        <w:rPr>
          <w:rFonts w:ascii="Times New Roman" w:hAnsi="Times New Roman" w:cs="Times New Roman"/>
          <w:sz w:val="22"/>
          <w:szCs w:val="22"/>
        </w:rPr>
        <w:t>8</w:t>
      </w:r>
      <w:r w:rsidR="00DE4D1B" w:rsidRPr="006E7E72">
        <w:rPr>
          <w:rFonts w:ascii="Times New Roman" w:hAnsi="Times New Roman" w:cs="Times New Roman"/>
          <w:sz w:val="22"/>
          <w:szCs w:val="22"/>
        </w:rPr>
        <w:t xml:space="preserve"> </w:t>
      </w:r>
      <w:r w:rsidR="00846BDD" w:rsidRPr="006E7E72">
        <w:rPr>
          <w:rFonts w:ascii="Times New Roman" w:hAnsi="Times New Roman" w:cs="Times New Roman"/>
          <w:sz w:val="22"/>
          <w:szCs w:val="22"/>
        </w:rPr>
        <w:t>to</w:t>
      </w:r>
      <w:r w:rsidR="00DE4D1B" w:rsidRPr="006E7E72">
        <w:rPr>
          <w:rFonts w:ascii="Times New Roman" w:hAnsi="Times New Roman" w:cs="Times New Roman"/>
          <w:sz w:val="22"/>
          <w:szCs w:val="22"/>
        </w:rPr>
        <w:t xml:space="preserve"> regulate</w:t>
      </w:r>
      <w:r w:rsidR="00846BDD" w:rsidRPr="006E7E72">
        <w:rPr>
          <w:rFonts w:ascii="Times New Roman" w:hAnsi="Times New Roman" w:cs="Times New Roman"/>
          <w:sz w:val="22"/>
          <w:szCs w:val="22"/>
        </w:rPr>
        <w:t xml:space="preserve"> the</w:t>
      </w:r>
      <w:r w:rsidR="00B0427B" w:rsidRPr="006E7E72">
        <w:rPr>
          <w:rFonts w:ascii="Times New Roman" w:hAnsi="Times New Roman" w:cs="Times New Roman"/>
          <w:sz w:val="22"/>
          <w:szCs w:val="22"/>
        </w:rPr>
        <w:t xml:space="preserve"> chromatin structure and</w:t>
      </w:r>
      <w:r w:rsidR="00DE4D1B" w:rsidRPr="006E7E72">
        <w:rPr>
          <w:rFonts w:ascii="Times New Roman" w:hAnsi="Times New Roman" w:cs="Times New Roman"/>
          <w:sz w:val="22"/>
          <w:szCs w:val="22"/>
        </w:rPr>
        <w:t xml:space="preserve"> gene expression </w:t>
      </w:r>
      <w:r w:rsidR="00846BDD" w:rsidRPr="006E7E72">
        <w:rPr>
          <w:rFonts w:ascii="Times New Roman" w:hAnsi="Times New Roman" w:cs="Times New Roman"/>
          <w:sz w:val="22"/>
          <w:szCs w:val="22"/>
        </w:rPr>
        <w:t>in</w:t>
      </w:r>
      <w:r w:rsidR="00DE4D1B" w:rsidRPr="006E7E72">
        <w:rPr>
          <w:rFonts w:ascii="Times New Roman" w:hAnsi="Times New Roman" w:cs="Times New Roman"/>
          <w:sz w:val="22"/>
          <w:szCs w:val="22"/>
        </w:rPr>
        <w:t xml:space="preserve"> </w:t>
      </w:r>
      <w:r w:rsidR="00447E11" w:rsidRPr="006E7E72">
        <w:rPr>
          <w:rFonts w:ascii="Times New Roman" w:hAnsi="Times New Roman" w:cs="Times New Roman"/>
          <w:sz w:val="22"/>
          <w:szCs w:val="22"/>
        </w:rPr>
        <w:t xml:space="preserve">the </w:t>
      </w:r>
      <w:proofErr w:type="spellStart"/>
      <w:r w:rsidR="00DE4D1B" w:rsidRPr="006E7E72">
        <w:rPr>
          <w:rFonts w:ascii="Times New Roman" w:hAnsi="Times New Roman" w:cs="Times New Roman"/>
          <w:sz w:val="22"/>
          <w:szCs w:val="22"/>
        </w:rPr>
        <w:t>Wnt</w:t>
      </w:r>
      <w:proofErr w:type="spellEnd"/>
      <w:r w:rsidR="00DE4D1B" w:rsidRPr="006E7E72">
        <w:rPr>
          <w:rFonts w:ascii="Times New Roman" w:hAnsi="Times New Roman" w:cs="Times New Roman"/>
          <w:sz w:val="22"/>
          <w:szCs w:val="22"/>
        </w:rPr>
        <w:t xml:space="preserve"> signaling pathway</w:t>
      </w:r>
      <w:r w:rsidR="0095237E" w:rsidRPr="006E7E72">
        <w:rPr>
          <w:rFonts w:ascii="Times New Roman" w:hAnsi="Times New Roman" w:cs="Times New Roman"/>
          <w:sz w:val="22"/>
          <w:szCs w:val="22"/>
        </w:rPr>
        <w:t xml:space="preserve"> </w:t>
      </w:r>
      <w:r w:rsidR="0095237E" w:rsidRPr="006E7E72">
        <w:rPr>
          <w:rFonts w:ascii="Times New Roman" w:hAnsi="Times New Roman" w:cs="Times New Roman"/>
          <w:sz w:val="22"/>
          <w:szCs w:val="22"/>
        </w:rPr>
        <w:fldChar w:fldCharType="begin" w:fldLock="1"/>
      </w:r>
      <w:r w:rsidR="00F01FBC" w:rsidRPr="006E7E72">
        <w:rPr>
          <w:rFonts w:ascii="Times New Roman" w:hAnsi="Times New Roman" w:cs="Times New Roman"/>
          <w:sz w:val="22"/>
          <w:szCs w:val="22"/>
        </w:rPr>
        <w:instrText>ADDIN paperpile_citation &lt;clusterId&gt;X649L799H189E811&lt;/clusterId&gt;&lt;metadata&gt;&lt;citation&gt;&lt;id&gt;8ec7ec8d-af0c-4d3d-8101-8c1bd19d3124&lt;/id&gt;&lt;/citation&gt;&lt;citation&gt;&lt;id&gt;4a08ecf4-8615-4645-9b8a-428b16ab7bbf&lt;/id&gt;&lt;/citation&gt;&lt;citation&gt;&lt;id&gt;cb25b7be-7860-41ad-b8e1-33df247f031a&lt;/id&gt;&lt;/citation&gt;&lt;citation&gt;&lt;id&gt;e983f19c-9959-4f87-a430-3452a85071f3&lt;/id&gt;&lt;/citation&gt;&lt;/metadata&gt;&lt;data&gt;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&lt;/data&gt; \* MERGEFORMAT</w:instrText>
      </w:r>
      <w:r w:rsidR="0095237E" w:rsidRPr="006E7E72">
        <w:rPr>
          <w:rFonts w:ascii="Times New Roman" w:hAnsi="Times New Roman" w:cs="Times New Roman"/>
          <w:sz w:val="22"/>
          <w:szCs w:val="22"/>
        </w:rPr>
        <w:fldChar w:fldCharType="separate"/>
      </w:r>
      <w:r w:rsidR="00423298" w:rsidRPr="006E7E72">
        <w:rPr>
          <w:rFonts w:ascii="Times New Roman" w:hAnsi="Times New Roman" w:cs="Times New Roman"/>
          <w:noProof/>
          <w:sz w:val="22"/>
          <w:szCs w:val="22"/>
        </w:rPr>
        <w:t>(Akhade et al., 2014; Arun et al., 2012; Kataruka et al., 2017; Kayyar et al., 2022)</w:t>
      </w:r>
      <w:r w:rsidR="0095237E" w:rsidRPr="006E7E72">
        <w:rPr>
          <w:rFonts w:ascii="Times New Roman" w:hAnsi="Times New Roman" w:cs="Times New Roman"/>
          <w:sz w:val="22"/>
          <w:szCs w:val="22"/>
        </w:rPr>
        <w:fldChar w:fldCharType="end"/>
      </w:r>
      <w:r w:rsidR="0095237E" w:rsidRPr="006E7E72">
        <w:rPr>
          <w:rFonts w:ascii="Times New Roman" w:hAnsi="Times New Roman" w:cs="Times New Roman"/>
          <w:sz w:val="22"/>
          <w:szCs w:val="22"/>
        </w:rPr>
        <w:t xml:space="preserve">. </w:t>
      </w:r>
      <w:proofErr w:type="spellStart"/>
      <w:r w:rsidR="0095237E" w:rsidRPr="006E7E72">
        <w:rPr>
          <w:rFonts w:ascii="Times New Roman" w:hAnsi="Times New Roman" w:cs="Times New Roman"/>
          <w:i/>
          <w:iCs/>
          <w:sz w:val="22"/>
          <w:szCs w:val="22"/>
        </w:rPr>
        <w:t>Teshl</w:t>
      </w:r>
      <w:proofErr w:type="spellEnd"/>
      <w:r w:rsidR="0095237E" w:rsidRPr="006E7E72">
        <w:rPr>
          <w:rFonts w:ascii="Times New Roman" w:hAnsi="Times New Roman" w:cs="Times New Roman"/>
          <w:sz w:val="22"/>
          <w:szCs w:val="22"/>
        </w:rPr>
        <w:t xml:space="preserve"> </w:t>
      </w:r>
      <w:r w:rsidR="00DE4D1B" w:rsidRPr="006E7E72">
        <w:rPr>
          <w:rFonts w:ascii="Times New Roman" w:hAnsi="Times New Roman" w:cs="Times New Roman"/>
          <w:sz w:val="22"/>
          <w:szCs w:val="22"/>
        </w:rPr>
        <w:t>activates</w:t>
      </w:r>
      <w:r w:rsidR="0095237E" w:rsidRPr="006E7E72">
        <w:rPr>
          <w:rFonts w:ascii="Times New Roman" w:hAnsi="Times New Roman" w:cs="Times New Roman"/>
          <w:sz w:val="22"/>
          <w:szCs w:val="22"/>
        </w:rPr>
        <w:t xml:space="preserve"> </w:t>
      </w:r>
      <w:r w:rsidR="00DE4D1B" w:rsidRPr="006E7E72">
        <w:rPr>
          <w:rFonts w:ascii="Times New Roman" w:hAnsi="Times New Roman" w:cs="Times New Roman"/>
          <w:sz w:val="22"/>
          <w:szCs w:val="22"/>
        </w:rPr>
        <w:t>Y chromosome long arm (</w:t>
      </w:r>
      <w:proofErr w:type="spellStart"/>
      <w:r w:rsidR="00DE4D1B" w:rsidRPr="006E7E72">
        <w:rPr>
          <w:rFonts w:ascii="Times New Roman" w:hAnsi="Times New Roman" w:cs="Times New Roman"/>
          <w:sz w:val="22"/>
          <w:szCs w:val="22"/>
        </w:rPr>
        <w:t>MSYq</w:t>
      </w:r>
      <w:proofErr w:type="spellEnd"/>
      <w:r w:rsidR="00DE4D1B" w:rsidRPr="006E7E72">
        <w:rPr>
          <w:rFonts w:ascii="Times New Roman" w:hAnsi="Times New Roman" w:cs="Times New Roman"/>
          <w:sz w:val="22"/>
          <w:szCs w:val="22"/>
        </w:rPr>
        <w:t>) multicopy genes</w:t>
      </w:r>
      <w:r w:rsidR="0095237E" w:rsidRPr="006E7E72">
        <w:rPr>
          <w:rFonts w:ascii="Times New Roman" w:hAnsi="Times New Roman" w:cs="Times New Roman"/>
          <w:sz w:val="22"/>
          <w:szCs w:val="22"/>
        </w:rPr>
        <w:t xml:space="preserve"> by </w:t>
      </w:r>
      <w:r w:rsidR="00DE4D1B" w:rsidRPr="006E7E72">
        <w:rPr>
          <w:rFonts w:ascii="Times New Roman" w:hAnsi="Times New Roman" w:cs="Times New Roman"/>
          <w:sz w:val="22"/>
          <w:szCs w:val="22"/>
        </w:rPr>
        <w:t>recruiting</w:t>
      </w:r>
      <w:r w:rsidR="0095237E" w:rsidRPr="006E7E72">
        <w:rPr>
          <w:rFonts w:ascii="Times New Roman" w:hAnsi="Times New Roman" w:cs="Times New Roman"/>
          <w:sz w:val="22"/>
          <w:szCs w:val="22"/>
        </w:rPr>
        <w:t xml:space="preserve"> HSF2 at their promoter region</w:t>
      </w:r>
      <w:r w:rsidR="00B0427B" w:rsidRPr="006E7E72">
        <w:rPr>
          <w:rFonts w:ascii="Times New Roman" w:hAnsi="Times New Roman" w:cs="Times New Roman"/>
          <w:sz w:val="22"/>
          <w:szCs w:val="22"/>
        </w:rPr>
        <w:t>s</w:t>
      </w:r>
      <w:r w:rsidR="00914DB2" w:rsidRPr="006E7E72">
        <w:rPr>
          <w:rFonts w:ascii="Times New Roman" w:hAnsi="Times New Roman" w:cs="Times New Roman"/>
          <w:sz w:val="22"/>
          <w:szCs w:val="22"/>
        </w:rPr>
        <w:t xml:space="preserve"> in elongating spermatids</w:t>
      </w:r>
      <w:r w:rsidR="0095237E" w:rsidRPr="006E7E72">
        <w:rPr>
          <w:rFonts w:ascii="Times New Roman" w:hAnsi="Times New Roman" w:cs="Times New Roman"/>
          <w:sz w:val="22"/>
          <w:szCs w:val="22"/>
        </w:rPr>
        <w:t xml:space="preserve"> </w:t>
      </w:r>
      <w:r w:rsidR="0095237E" w:rsidRPr="006E7E72">
        <w:rPr>
          <w:rFonts w:ascii="Times New Roman" w:hAnsi="Times New Roman" w:cs="Times New Roman"/>
          <w:sz w:val="22"/>
          <w:szCs w:val="22"/>
        </w:rPr>
        <w:fldChar w:fldCharType="begin" w:fldLock="1"/>
      </w:r>
      <w:r w:rsidR="0095237E" w:rsidRPr="006E7E72">
        <w:rPr>
          <w:rFonts w:ascii="Times New Roman" w:hAnsi="Times New Roman" w:cs="Times New Roman"/>
          <w:sz w:val="22"/>
          <w:szCs w:val="22"/>
        </w:rPr>
        <w:instrText>ADDIN paperpile_citation &lt;clusterId&gt;I121P278L568I352&lt;/clusterId&gt;&lt;metadata&gt;&lt;citation&gt;&lt;id&gt;0efcbac1-7ef5-4700-98bc-5063acd1a926&lt;/id&gt;&lt;/citation&gt;&lt;/metadata&gt;&lt;data&gt;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&lt;/data&gt; \* MERGEFORMAT</w:instrText>
      </w:r>
      <w:r w:rsidR="0095237E" w:rsidRPr="006E7E72">
        <w:rPr>
          <w:rFonts w:ascii="Times New Roman" w:hAnsi="Times New Roman" w:cs="Times New Roman"/>
          <w:sz w:val="22"/>
          <w:szCs w:val="22"/>
        </w:rPr>
        <w:fldChar w:fldCharType="separate"/>
      </w:r>
      <w:r w:rsidR="0095237E" w:rsidRPr="006E7E72">
        <w:rPr>
          <w:rFonts w:ascii="Times New Roman" w:hAnsi="Times New Roman" w:cs="Times New Roman"/>
          <w:sz w:val="22"/>
          <w:szCs w:val="22"/>
        </w:rPr>
        <w:t>(Hong et al. 2021)</w:t>
      </w:r>
      <w:r w:rsidR="0095237E" w:rsidRPr="006E7E72">
        <w:rPr>
          <w:rFonts w:ascii="Times New Roman" w:hAnsi="Times New Roman" w:cs="Times New Roman"/>
          <w:sz w:val="22"/>
          <w:szCs w:val="22"/>
        </w:rPr>
        <w:fldChar w:fldCharType="end"/>
      </w:r>
      <w:r w:rsidR="0095237E" w:rsidRPr="006E7E72">
        <w:rPr>
          <w:rFonts w:ascii="Times New Roman" w:hAnsi="Times New Roman" w:cs="Times New Roman"/>
          <w:sz w:val="22"/>
          <w:szCs w:val="22"/>
        </w:rPr>
        <w:t>.</w:t>
      </w:r>
      <w:r w:rsidR="00DE4D1B" w:rsidRPr="006E7E72">
        <w:rPr>
          <w:rFonts w:ascii="Times New Roman" w:hAnsi="Times New Roman" w:cs="Times New Roman"/>
          <w:sz w:val="22"/>
          <w:szCs w:val="22"/>
        </w:rPr>
        <w:t xml:space="preserve"> </w:t>
      </w:r>
      <w:r w:rsidR="003D3E71" w:rsidRPr="006E7E72">
        <w:rPr>
          <w:rFonts w:ascii="Times New Roman" w:hAnsi="Times New Roman" w:cs="Times New Roman"/>
          <w:i/>
          <w:iCs/>
          <w:sz w:val="22"/>
          <w:szCs w:val="22"/>
        </w:rPr>
        <w:t>Lnc10</w:t>
      </w:r>
      <w:r w:rsidR="003D3E71" w:rsidRPr="006E7E72">
        <w:rPr>
          <w:rFonts w:ascii="Times New Roman" w:hAnsi="Times New Roman" w:cs="Times New Roman"/>
          <w:sz w:val="22"/>
          <w:szCs w:val="22"/>
        </w:rPr>
        <w:t xml:space="preserve"> regulates spermatogenetic cell apoptosis via</w:t>
      </w:r>
      <w:r w:rsidR="00B0427B" w:rsidRPr="006E7E72">
        <w:rPr>
          <w:rFonts w:ascii="Times New Roman" w:hAnsi="Times New Roman" w:cs="Times New Roman"/>
          <w:sz w:val="22"/>
          <w:szCs w:val="22"/>
        </w:rPr>
        <w:t xml:space="preserve"> the</w:t>
      </w:r>
      <w:r w:rsidR="003D3E71" w:rsidRPr="006E7E72">
        <w:rPr>
          <w:rFonts w:ascii="Times New Roman" w:hAnsi="Times New Roman" w:cs="Times New Roman"/>
          <w:sz w:val="22"/>
          <w:szCs w:val="22"/>
        </w:rPr>
        <w:t xml:space="preserve"> p38 MAPK pathway by binding to QKI-5 </w:t>
      </w:r>
      <w:r w:rsidR="003D3E71" w:rsidRPr="006E7E72">
        <w:rPr>
          <w:rFonts w:ascii="Times New Roman" w:hAnsi="Times New Roman" w:cs="Times New Roman"/>
          <w:sz w:val="22"/>
          <w:szCs w:val="22"/>
        </w:rPr>
        <w:fldChar w:fldCharType="begin" w:fldLock="1"/>
      </w:r>
      <w:r w:rsidR="00AE2657" w:rsidRPr="006E7E72">
        <w:rPr>
          <w:rFonts w:ascii="Times New Roman" w:hAnsi="Times New Roman" w:cs="Times New Roman"/>
          <w:sz w:val="22"/>
          <w:szCs w:val="22"/>
        </w:rPr>
        <w:instrText>ADDIN paperpile_citation &lt;clusterId&gt;G773U131Q421N215&lt;/clusterId&gt;&lt;metadata&gt;&lt;citation&gt;&lt;id&gt;d5973e9c-8280-4e63-b380-aaa76236621f&lt;/id&gt;&lt;/citation&gt;&lt;/metadata&gt;&lt;data&gt;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&lt;/data&gt; \* MERGEFORMAT</w:instrText>
      </w:r>
      <w:r w:rsidR="003D3E71" w:rsidRPr="006E7E72">
        <w:rPr>
          <w:rFonts w:ascii="Times New Roman" w:hAnsi="Times New Roman" w:cs="Times New Roman"/>
          <w:sz w:val="22"/>
          <w:szCs w:val="22"/>
        </w:rPr>
        <w:fldChar w:fldCharType="separate"/>
      </w:r>
      <w:r w:rsidR="00AE2657" w:rsidRPr="006E7E72">
        <w:rPr>
          <w:rFonts w:ascii="Times New Roman" w:hAnsi="Times New Roman" w:cs="Times New Roman"/>
          <w:noProof/>
          <w:sz w:val="22"/>
          <w:szCs w:val="22"/>
        </w:rPr>
        <w:t>(Li et al., 2019)</w:t>
      </w:r>
      <w:r w:rsidR="003D3E71" w:rsidRPr="006E7E72">
        <w:rPr>
          <w:rFonts w:ascii="Times New Roman" w:hAnsi="Times New Roman" w:cs="Times New Roman"/>
          <w:sz w:val="22"/>
          <w:szCs w:val="22"/>
        </w:rPr>
        <w:fldChar w:fldCharType="end"/>
      </w:r>
      <w:r w:rsidR="003D3E71" w:rsidRPr="006E7E72">
        <w:rPr>
          <w:rFonts w:ascii="Times New Roman" w:hAnsi="Times New Roman" w:cs="Times New Roman"/>
          <w:sz w:val="22"/>
          <w:szCs w:val="22"/>
        </w:rPr>
        <w:t xml:space="preserve">. </w:t>
      </w:r>
      <w:r w:rsidR="00AE2657" w:rsidRPr="006E7E72">
        <w:rPr>
          <w:rFonts w:ascii="Times New Roman" w:hAnsi="Times New Roman" w:cs="Times New Roman"/>
          <w:sz w:val="22"/>
          <w:szCs w:val="22"/>
        </w:rPr>
        <w:t>Our</w:t>
      </w:r>
      <w:r w:rsidR="00846BDD" w:rsidRPr="006E7E72">
        <w:rPr>
          <w:rFonts w:ascii="Times New Roman" w:hAnsi="Times New Roman" w:cs="Times New Roman"/>
          <w:sz w:val="22"/>
          <w:szCs w:val="22"/>
        </w:rPr>
        <w:t xml:space="preserve"> </w:t>
      </w:r>
      <w:r w:rsidR="00AE2657" w:rsidRPr="006E7E72">
        <w:rPr>
          <w:rFonts w:ascii="Times New Roman" w:hAnsi="Times New Roman" w:cs="Times New Roman"/>
          <w:sz w:val="22"/>
          <w:szCs w:val="22"/>
        </w:rPr>
        <w:t xml:space="preserve">study </w:t>
      </w:r>
      <w:r w:rsidR="005A3876" w:rsidRPr="006E7E72">
        <w:rPr>
          <w:rFonts w:ascii="Times New Roman" w:hAnsi="Times New Roman" w:cs="Times New Roman"/>
          <w:sz w:val="22"/>
          <w:szCs w:val="22"/>
        </w:rPr>
        <w:t>revealed that</w:t>
      </w:r>
      <w:r w:rsidR="00AE2657" w:rsidRPr="006E7E72">
        <w:rPr>
          <w:rFonts w:ascii="Times New Roman" w:hAnsi="Times New Roman" w:cs="Times New Roman"/>
          <w:sz w:val="22"/>
          <w:szCs w:val="22"/>
        </w:rPr>
        <w:t xml:space="preserve"> PTBP2 </w:t>
      </w:r>
      <w:r w:rsidR="005A3876" w:rsidRPr="006E7E72">
        <w:rPr>
          <w:rFonts w:ascii="Times New Roman" w:hAnsi="Times New Roman" w:cs="Times New Roman"/>
          <w:sz w:val="22"/>
          <w:szCs w:val="22"/>
        </w:rPr>
        <w:t>is</w:t>
      </w:r>
      <w:r w:rsidR="00846BDD" w:rsidRPr="006E7E72">
        <w:rPr>
          <w:rFonts w:ascii="Times New Roman" w:hAnsi="Times New Roman" w:cs="Times New Roman"/>
          <w:sz w:val="22"/>
          <w:szCs w:val="22"/>
        </w:rPr>
        <w:t xml:space="preserve"> a binding partner of</w:t>
      </w:r>
      <w:r w:rsidR="00AE2657" w:rsidRPr="006E7E72">
        <w:rPr>
          <w:rFonts w:ascii="Times New Roman" w:hAnsi="Times New Roman" w:cs="Times New Roman"/>
          <w:sz w:val="22"/>
          <w:szCs w:val="22"/>
        </w:rPr>
        <w:t xml:space="preserve"> </w:t>
      </w:r>
      <w:proofErr w:type="spellStart"/>
      <w:r w:rsidR="00AE2657" w:rsidRPr="006E7E72">
        <w:rPr>
          <w:rFonts w:ascii="Times New Roman" w:hAnsi="Times New Roman" w:cs="Times New Roman"/>
          <w:i/>
          <w:iCs/>
          <w:sz w:val="22"/>
          <w:szCs w:val="22"/>
        </w:rPr>
        <w:t>Tesra</w:t>
      </w:r>
      <w:proofErr w:type="spellEnd"/>
      <w:r w:rsidR="00447E11" w:rsidRPr="006E7E72">
        <w:rPr>
          <w:rFonts w:ascii="Times New Roman" w:hAnsi="Times New Roman" w:cs="Times New Roman"/>
          <w:sz w:val="22"/>
          <w:szCs w:val="22"/>
        </w:rPr>
        <w:t xml:space="preserve"> </w:t>
      </w:r>
      <w:r w:rsidR="00AE2657" w:rsidRPr="006E7E72">
        <w:rPr>
          <w:rFonts w:ascii="Times New Roman" w:hAnsi="Times New Roman" w:cs="Times New Roman"/>
          <w:sz w:val="22"/>
          <w:szCs w:val="22"/>
        </w:rPr>
        <w:t>and suggest</w:t>
      </w:r>
      <w:r w:rsidR="005A3876" w:rsidRPr="006E7E72">
        <w:rPr>
          <w:rFonts w:ascii="Times New Roman" w:hAnsi="Times New Roman" w:cs="Times New Roman"/>
          <w:sz w:val="22"/>
          <w:szCs w:val="22"/>
        </w:rPr>
        <w:t>ed</w:t>
      </w:r>
      <w:r w:rsidR="00AE2657" w:rsidRPr="006E7E72">
        <w:rPr>
          <w:rFonts w:ascii="Times New Roman" w:hAnsi="Times New Roman" w:cs="Times New Roman"/>
          <w:sz w:val="22"/>
          <w:szCs w:val="22"/>
        </w:rPr>
        <w:t xml:space="preserve"> that PTBP2 and </w:t>
      </w:r>
      <w:proofErr w:type="spellStart"/>
      <w:r w:rsidR="00AE2657" w:rsidRPr="006E7E72">
        <w:rPr>
          <w:rFonts w:ascii="Times New Roman" w:hAnsi="Times New Roman" w:cs="Times New Roman"/>
          <w:i/>
          <w:iCs/>
          <w:sz w:val="22"/>
          <w:szCs w:val="22"/>
        </w:rPr>
        <w:t>Tesra</w:t>
      </w:r>
      <w:proofErr w:type="spellEnd"/>
      <w:r w:rsidR="00AE2657" w:rsidRPr="006E7E72">
        <w:rPr>
          <w:rFonts w:ascii="Times New Roman" w:hAnsi="Times New Roman" w:cs="Times New Roman"/>
          <w:sz w:val="22"/>
          <w:szCs w:val="22"/>
        </w:rPr>
        <w:t xml:space="preserve"> regulate </w:t>
      </w:r>
      <w:r w:rsidR="00AE2657" w:rsidRPr="006E7E72">
        <w:rPr>
          <w:rFonts w:ascii="Times New Roman" w:hAnsi="Times New Roman" w:cs="Times New Roman"/>
          <w:i/>
          <w:iCs/>
          <w:sz w:val="22"/>
          <w:szCs w:val="22"/>
        </w:rPr>
        <w:t>Prss42/Tessp-2</w:t>
      </w:r>
      <w:r w:rsidR="00AE2657" w:rsidRPr="006E7E72">
        <w:rPr>
          <w:rFonts w:ascii="Times New Roman" w:hAnsi="Times New Roman" w:cs="Times New Roman"/>
          <w:sz w:val="22"/>
          <w:szCs w:val="22"/>
        </w:rPr>
        <w:t xml:space="preserve"> transcription in spermatocytes.</w:t>
      </w:r>
      <w:r w:rsidR="00846BDD" w:rsidRPr="006E7E72">
        <w:rPr>
          <w:rFonts w:ascii="Times New Roman" w:hAnsi="Times New Roman" w:cs="Times New Roman"/>
          <w:sz w:val="22"/>
          <w:szCs w:val="22"/>
        </w:rPr>
        <w:t xml:space="preserve"> </w:t>
      </w:r>
      <w:r w:rsidR="005A3876" w:rsidRPr="006E7E72">
        <w:rPr>
          <w:rFonts w:ascii="Times New Roman" w:hAnsi="Times New Roman" w:cs="Times New Roman"/>
          <w:sz w:val="22"/>
          <w:szCs w:val="22"/>
        </w:rPr>
        <w:t>Our</w:t>
      </w:r>
      <w:r w:rsidR="00846BDD" w:rsidRPr="006E7E72">
        <w:rPr>
          <w:rFonts w:ascii="Times New Roman" w:hAnsi="Times New Roman" w:cs="Times New Roman"/>
          <w:sz w:val="22"/>
          <w:szCs w:val="22"/>
        </w:rPr>
        <w:t xml:space="preserve"> finding</w:t>
      </w:r>
      <w:r w:rsidR="005A3876" w:rsidRPr="006E7E72">
        <w:rPr>
          <w:rFonts w:ascii="Times New Roman" w:hAnsi="Times New Roman" w:cs="Times New Roman"/>
          <w:sz w:val="22"/>
          <w:szCs w:val="22"/>
        </w:rPr>
        <w:t>s</w:t>
      </w:r>
      <w:r w:rsidR="00846BDD" w:rsidRPr="006E7E72">
        <w:rPr>
          <w:rFonts w:ascii="Times New Roman" w:hAnsi="Times New Roman" w:cs="Times New Roman"/>
          <w:sz w:val="22"/>
          <w:szCs w:val="22"/>
        </w:rPr>
        <w:t xml:space="preserve"> extend </w:t>
      </w:r>
      <w:r w:rsidR="005A3876" w:rsidRPr="006E7E72">
        <w:rPr>
          <w:rFonts w:ascii="Times New Roman" w:hAnsi="Times New Roman" w:cs="Times New Roman"/>
          <w:sz w:val="22"/>
          <w:szCs w:val="22"/>
        </w:rPr>
        <w:t>the</w:t>
      </w:r>
      <w:r w:rsidR="00846BDD" w:rsidRPr="006E7E72">
        <w:rPr>
          <w:rFonts w:ascii="Times New Roman" w:hAnsi="Times New Roman" w:cs="Times New Roman"/>
          <w:sz w:val="22"/>
          <w:szCs w:val="22"/>
        </w:rPr>
        <w:t xml:space="preserve"> knowledge of</w:t>
      </w:r>
      <w:r w:rsidR="00B0427B" w:rsidRPr="006E7E72">
        <w:rPr>
          <w:rFonts w:ascii="Times New Roman" w:hAnsi="Times New Roman" w:cs="Times New Roman"/>
          <w:sz w:val="22"/>
          <w:szCs w:val="22"/>
        </w:rPr>
        <w:t xml:space="preserve"> the</w:t>
      </w:r>
      <w:r w:rsidR="00846BDD" w:rsidRPr="006E7E72">
        <w:rPr>
          <w:rFonts w:ascii="Times New Roman" w:hAnsi="Times New Roman" w:cs="Times New Roman"/>
          <w:sz w:val="22"/>
          <w:szCs w:val="22"/>
        </w:rPr>
        <w:t xml:space="preserve"> </w:t>
      </w:r>
      <w:r w:rsidR="00B0427B" w:rsidRPr="006E7E72">
        <w:rPr>
          <w:rFonts w:ascii="Times New Roman" w:hAnsi="Times New Roman" w:cs="Times New Roman"/>
          <w:sz w:val="22"/>
          <w:szCs w:val="22"/>
        </w:rPr>
        <w:t>molecular mechanism</w:t>
      </w:r>
      <w:r w:rsidR="005A3876" w:rsidRPr="006E7E72">
        <w:rPr>
          <w:rFonts w:ascii="Times New Roman" w:hAnsi="Times New Roman" w:cs="Times New Roman"/>
          <w:sz w:val="22"/>
          <w:szCs w:val="22"/>
        </w:rPr>
        <w:t>s</w:t>
      </w:r>
      <w:r w:rsidR="00B0427B" w:rsidRPr="006E7E72">
        <w:rPr>
          <w:rFonts w:ascii="Times New Roman" w:hAnsi="Times New Roman" w:cs="Times New Roman"/>
          <w:sz w:val="22"/>
          <w:szCs w:val="22"/>
        </w:rPr>
        <w:t xml:space="preserve"> by which</w:t>
      </w:r>
      <w:r w:rsidR="00846BDD" w:rsidRPr="006E7E72">
        <w:rPr>
          <w:rFonts w:ascii="Times New Roman" w:hAnsi="Times New Roman" w:cs="Times New Roman"/>
          <w:sz w:val="22"/>
          <w:szCs w:val="22"/>
        </w:rPr>
        <w:t xml:space="preserve"> </w:t>
      </w:r>
      <w:r w:rsidR="00AE2657" w:rsidRPr="006E7E72">
        <w:rPr>
          <w:rFonts w:ascii="Times New Roman" w:hAnsi="Times New Roman" w:cs="Times New Roman"/>
          <w:sz w:val="22"/>
          <w:szCs w:val="22"/>
        </w:rPr>
        <w:t xml:space="preserve">testis </w:t>
      </w:r>
      <w:proofErr w:type="spellStart"/>
      <w:r w:rsidR="00AE2657" w:rsidRPr="006E7E72">
        <w:rPr>
          <w:rFonts w:ascii="Times New Roman" w:hAnsi="Times New Roman" w:cs="Times New Roman"/>
          <w:sz w:val="22"/>
          <w:szCs w:val="22"/>
        </w:rPr>
        <w:t>lncRNAs</w:t>
      </w:r>
      <w:proofErr w:type="spellEnd"/>
      <w:r w:rsidR="00846BDD" w:rsidRPr="006E7E72">
        <w:rPr>
          <w:rFonts w:ascii="Times New Roman" w:hAnsi="Times New Roman" w:cs="Times New Roman"/>
          <w:sz w:val="22"/>
          <w:szCs w:val="22"/>
        </w:rPr>
        <w:t xml:space="preserve"> regulate spermatogenesis</w:t>
      </w:r>
      <w:r w:rsidR="00AE2657" w:rsidRPr="006E7E72">
        <w:rPr>
          <w:rFonts w:ascii="Times New Roman" w:hAnsi="Times New Roman" w:cs="Times New Roman"/>
          <w:sz w:val="22"/>
          <w:szCs w:val="22"/>
        </w:rPr>
        <w:t>.</w:t>
      </w:r>
    </w:p>
    <w:p w14:paraId="442CB26A" w14:textId="0ABE5A6C" w:rsidR="00F77586" w:rsidRPr="006E7E72" w:rsidRDefault="00F77586" w:rsidP="000F74FB">
      <w:pPr>
        <w:spacing w:line="360" w:lineRule="auto"/>
        <w:rPr>
          <w:rFonts w:ascii="Times New Roman" w:hAnsi="Times New Roman" w:cs="Times New Roman"/>
          <w:sz w:val="22"/>
        </w:rPr>
      </w:pPr>
    </w:p>
    <w:p w14:paraId="6EE7B9FC" w14:textId="77777777" w:rsidR="00F77586" w:rsidRPr="006E7E72" w:rsidRDefault="00F77586" w:rsidP="000F74FB">
      <w:pPr>
        <w:spacing w:line="360" w:lineRule="auto"/>
        <w:rPr>
          <w:rFonts w:ascii="Times New Roman" w:hAnsi="Times New Roman" w:cs="Times New Roman"/>
          <w:sz w:val="22"/>
        </w:rPr>
      </w:pPr>
    </w:p>
    <w:p w14:paraId="40D79047" w14:textId="617E0DE3" w:rsidR="00F77586" w:rsidRPr="006E7E72" w:rsidRDefault="00F77586" w:rsidP="000F74FB">
      <w:pPr>
        <w:pStyle w:val="a9"/>
        <w:numPr>
          <w:ilvl w:val="0"/>
          <w:numId w:val="3"/>
        </w:numPr>
        <w:spacing w:line="360" w:lineRule="auto"/>
        <w:ind w:leftChars="0"/>
        <w:rPr>
          <w:rFonts w:ascii="Times New Roman" w:hAnsi="Times New Roman" w:cs="Times New Roman"/>
          <w:b/>
          <w:bCs/>
          <w:sz w:val="22"/>
        </w:rPr>
      </w:pPr>
      <w:r w:rsidRPr="006E7E72">
        <w:rPr>
          <w:rFonts w:ascii="Times New Roman" w:hAnsi="Times New Roman" w:cs="Times New Roman"/>
          <w:b/>
          <w:bCs/>
          <w:sz w:val="22"/>
        </w:rPr>
        <w:t>Conclusion</w:t>
      </w:r>
      <w:r w:rsidR="00766726" w:rsidRPr="006E7E72">
        <w:rPr>
          <w:rFonts w:ascii="Times New Roman" w:hAnsi="Times New Roman" w:cs="Times New Roman"/>
          <w:b/>
          <w:bCs/>
          <w:sz w:val="22"/>
        </w:rPr>
        <w:t>s</w:t>
      </w:r>
    </w:p>
    <w:p w14:paraId="742AD0F0" w14:textId="77777777" w:rsidR="00534C7C" w:rsidRPr="006E7E72" w:rsidRDefault="00534C7C" w:rsidP="000F74FB">
      <w:pPr>
        <w:spacing w:line="360" w:lineRule="auto"/>
        <w:rPr>
          <w:rFonts w:ascii="Times New Roman" w:hAnsi="Times New Roman" w:cs="Times New Roman"/>
          <w:sz w:val="22"/>
        </w:rPr>
      </w:pPr>
    </w:p>
    <w:p w14:paraId="62A15CF1" w14:textId="0BC99A13" w:rsidR="00CF63AE" w:rsidRPr="006E7E72" w:rsidRDefault="00300A79" w:rsidP="000F74FB">
      <w:pPr>
        <w:pStyle w:val="a9"/>
        <w:spacing w:line="360" w:lineRule="auto"/>
        <w:ind w:leftChars="0" w:left="0" w:firstLine="425"/>
        <w:rPr>
          <w:rFonts w:ascii="Times New Roman" w:hAnsi="Times New Roman" w:cs="Times New Roman"/>
          <w:sz w:val="22"/>
        </w:rPr>
      </w:pPr>
      <w:r w:rsidRPr="006E7E72">
        <w:rPr>
          <w:rFonts w:ascii="Times New Roman" w:hAnsi="Times New Roman" w:cs="Times New Roman"/>
          <w:sz w:val="22"/>
        </w:rPr>
        <w:t xml:space="preserve">In </w:t>
      </w:r>
      <w:r w:rsidR="00A661C5" w:rsidRPr="006E7E72">
        <w:rPr>
          <w:rFonts w:ascii="Times New Roman" w:hAnsi="Times New Roman" w:cs="Times New Roman"/>
          <w:sz w:val="22"/>
        </w:rPr>
        <w:t>conclusion,</w:t>
      </w:r>
      <w:r w:rsidRPr="006E7E72">
        <w:rPr>
          <w:rFonts w:ascii="Times New Roman" w:hAnsi="Times New Roman" w:cs="Times New Roman"/>
          <w:sz w:val="22"/>
        </w:rPr>
        <w:t xml:space="preserve"> </w:t>
      </w:r>
      <w:r w:rsidR="00846BDD" w:rsidRPr="006E7E72">
        <w:rPr>
          <w:rFonts w:ascii="Times New Roman" w:hAnsi="Times New Roman" w:cs="Times New Roman"/>
          <w:sz w:val="22"/>
        </w:rPr>
        <w:t>PTBP2</w:t>
      </w:r>
      <w:r w:rsidR="00DA578C" w:rsidRPr="006E7E72">
        <w:rPr>
          <w:rFonts w:ascii="Times New Roman" w:hAnsi="Times New Roman" w:cs="Times New Roman"/>
          <w:sz w:val="22"/>
        </w:rPr>
        <w:t xml:space="preserve"> was identified</w:t>
      </w:r>
      <w:r w:rsidR="00846BDD" w:rsidRPr="006E7E72">
        <w:rPr>
          <w:rFonts w:ascii="Times New Roman" w:hAnsi="Times New Roman" w:cs="Times New Roman"/>
          <w:sz w:val="22"/>
        </w:rPr>
        <w:t xml:space="preserve"> as a </w:t>
      </w:r>
      <w:r w:rsidR="00565679" w:rsidRPr="006E7E72">
        <w:rPr>
          <w:rFonts w:ascii="Times New Roman" w:hAnsi="Times New Roman" w:cs="Times New Roman"/>
          <w:sz w:val="22"/>
        </w:rPr>
        <w:t>protein binding to</w:t>
      </w:r>
      <w:r w:rsidR="00846BDD" w:rsidRPr="006E7E72">
        <w:rPr>
          <w:rFonts w:ascii="Times New Roman" w:hAnsi="Times New Roman" w:cs="Times New Roman"/>
          <w:sz w:val="22"/>
        </w:rPr>
        <w:t xml:space="preserve"> a testis-specific lncRNA</w:t>
      </w:r>
      <w:r w:rsidR="00565679" w:rsidRPr="006E7E72">
        <w:rPr>
          <w:rFonts w:ascii="Times New Roman" w:hAnsi="Times New Roman" w:cs="Times New Roman"/>
          <w:sz w:val="22"/>
        </w:rPr>
        <w:t>,</w:t>
      </w:r>
      <w:r w:rsidR="00846BDD" w:rsidRPr="006E7E72">
        <w:rPr>
          <w:rFonts w:ascii="Times New Roman" w:hAnsi="Times New Roman" w:cs="Times New Roman"/>
          <w:sz w:val="22"/>
        </w:rPr>
        <w:t xml:space="preserve"> </w:t>
      </w:r>
      <w:proofErr w:type="spellStart"/>
      <w:r w:rsidR="00846BDD" w:rsidRPr="006E7E72">
        <w:rPr>
          <w:rFonts w:ascii="Times New Roman" w:hAnsi="Times New Roman" w:cs="Times New Roman"/>
          <w:i/>
          <w:iCs/>
          <w:sz w:val="22"/>
        </w:rPr>
        <w:t>Tesra</w:t>
      </w:r>
      <w:proofErr w:type="spellEnd"/>
      <w:r w:rsidR="00565679" w:rsidRPr="006E7E72">
        <w:rPr>
          <w:rFonts w:ascii="Times New Roman" w:hAnsi="Times New Roman" w:cs="Times New Roman"/>
          <w:sz w:val="22"/>
        </w:rPr>
        <w:t>, in the mouse testis and</w:t>
      </w:r>
      <w:r w:rsidR="00DA578C" w:rsidRPr="006E7E72">
        <w:rPr>
          <w:rFonts w:ascii="Times New Roman" w:hAnsi="Times New Roman" w:cs="Times New Roman"/>
          <w:sz w:val="22"/>
        </w:rPr>
        <w:t xml:space="preserve"> our results</w:t>
      </w:r>
      <w:r w:rsidR="00565679" w:rsidRPr="006E7E72">
        <w:rPr>
          <w:rFonts w:ascii="Times New Roman" w:hAnsi="Times New Roman" w:cs="Times New Roman"/>
          <w:sz w:val="22"/>
        </w:rPr>
        <w:t xml:space="preserve"> suggest that </w:t>
      </w:r>
      <w:r w:rsidRPr="006E7E72">
        <w:rPr>
          <w:rFonts w:ascii="Times New Roman" w:hAnsi="Times New Roman" w:cs="Times New Roman"/>
          <w:sz w:val="22"/>
        </w:rPr>
        <w:t>PTBP2</w:t>
      </w:r>
      <w:r w:rsidR="00C979BC" w:rsidRPr="006E7E72">
        <w:rPr>
          <w:rFonts w:ascii="Times New Roman" w:hAnsi="Times New Roman" w:cs="Times New Roman"/>
          <w:sz w:val="22"/>
        </w:rPr>
        <w:t xml:space="preserve"> </w:t>
      </w:r>
      <w:r w:rsidR="00C87700" w:rsidRPr="006E7E72">
        <w:rPr>
          <w:rFonts w:ascii="Times New Roman" w:hAnsi="Times New Roman" w:cs="Times New Roman"/>
          <w:sz w:val="22"/>
        </w:rPr>
        <w:t>contribut</w:t>
      </w:r>
      <w:r w:rsidR="00C979BC" w:rsidRPr="006E7E72">
        <w:rPr>
          <w:rFonts w:ascii="Times New Roman" w:hAnsi="Times New Roman" w:cs="Times New Roman"/>
          <w:sz w:val="22"/>
        </w:rPr>
        <w:t>es</w:t>
      </w:r>
      <w:r w:rsidR="00C87700" w:rsidRPr="006E7E72">
        <w:rPr>
          <w:rFonts w:ascii="Times New Roman" w:hAnsi="Times New Roman" w:cs="Times New Roman"/>
          <w:sz w:val="22"/>
        </w:rPr>
        <w:t xml:space="preserve"> to transcriptional activation of</w:t>
      </w:r>
      <w:r w:rsidR="00565679" w:rsidRPr="006E7E72">
        <w:rPr>
          <w:rFonts w:ascii="Times New Roman" w:hAnsi="Times New Roman" w:cs="Times New Roman"/>
          <w:sz w:val="22"/>
        </w:rPr>
        <w:t xml:space="preserve"> the</w:t>
      </w:r>
      <w:r w:rsidR="00C87700" w:rsidRPr="006E7E72">
        <w:rPr>
          <w:rFonts w:ascii="Times New Roman" w:hAnsi="Times New Roman" w:cs="Times New Roman"/>
          <w:sz w:val="22"/>
        </w:rPr>
        <w:t xml:space="preserve"> </w:t>
      </w:r>
      <w:r w:rsidR="00C87700" w:rsidRPr="006E7E72">
        <w:rPr>
          <w:rFonts w:ascii="Times New Roman" w:hAnsi="Times New Roman" w:cs="Times New Roman"/>
          <w:i/>
          <w:iCs/>
          <w:sz w:val="22"/>
        </w:rPr>
        <w:t>Prss42/Tessp-2</w:t>
      </w:r>
      <w:r w:rsidR="00C87700" w:rsidRPr="006E7E72">
        <w:rPr>
          <w:rFonts w:ascii="Times New Roman" w:hAnsi="Times New Roman" w:cs="Times New Roman"/>
          <w:sz w:val="22"/>
        </w:rPr>
        <w:t xml:space="preserve"> gene</w:t>
      </w:r>
      <w:r w:rsidR="00565679" w:rsidRPr="006E7E72">
        <w:rPr>
          <w:rFonts w:ascii="Times New Roman" w:hAnsi="Times New Roman" w:cs="Times New Roman"/>
          <w:sz w:val="22"/>
        </w:rPr>
        <w:t xml:space="preserve"> by </w:t>
      </w:r>
      <w:proofErr w:type="spellStart"/>
      <w:r w:rsidR="00565679" w:rsidRPr="006E7E72">
        <w:rPr>
          <w:rFonts w:ascii="Times New Roman" w:hAnsi="Times New Roman" w:cs="Times New Roman"/>
          <w:i/>
          <w:iCs/>
          <w:sz w:val="22"/>
        </w:rPr>
        <w:t>Tesra</w:t>
      </w:r>
      <w:proofErr w:type="spellEnd"/>
      <w:r w:rsidR="00C87700" w:rsidRPr="006E7E72">
        <w:rPr>
          <w:rFonts w:ascii="Times New Roman" w:hAnsi="Times New Roman" w:cs="Times New Roman"/>
          <w:sz w:val="22"/>
        </w:rPr>
        <w:t xml:space="preserve"> in mouse spermatocyte</w:t>
      </w:r>
      <w:r w:rsidR="003B417F" w:rsidRPr="006E7E72">
        <w:rPr>
          <w:rFonts w:ascii="Times New Roman" w:hAnsi="Times New Roman" w:cs="Times New Roman" w:hint="eastAsia"/>
          <w:sz w:val="22"/>
        </w:rPr>
        <w:t>s</w:t>
      </w:r>
      <w:r w:rsidR="00C87700" w:rsidRPr="006E7E72">
        <w:rPr>
          <w:rFonts w:ascii="Times New Roman" w:hAnsi="Times New Roman" w:cs="Times New Roman"/>
          <w:sz w:val="22"/>
        </w:rPr>
        <w:t>.</w:t>
      </w:r>
    </w:p>
    <w:p w14:paraId="4F5AFB66" w14:textId="77777777" w:rsidR="00784640" w:rsidRPr="006E7E72" w:rsidRDefault="00784640" w:rsidP="000F74FB">
      <w:pPr>
        <w:spacing w:line="360" w:lineRule="auto"/>
        <w:rPr>
          <w:rFonts w:ascii="Times New Roman" w:hAnsi="Times New Roman" w:cs="Times New Roman"/>
          <w:sz w:val="22"/>
        </w:rPr>
      </w:pPr>
    </w:p>
    <w:p w14:paraId="752B160B" w14:textId="77777777" w:rsidR="00784640" w:rsidRPr="006E7E72" w:rsidRDefault="00784640" w:rsidP="000F74FB">
      <w:pPr>
        <w:spacing w:line="360" w:lineRule="auto"/>
        <w:rPr>
          <w:rFonts w:ascii="Times New Roman" w:hAnsi="Times New Roman" w:cs="Times New Roman"/>
          <w:sz w:val="22"/>
        </w:rPr>
      </w:pPr>
    </w:p>
    <w:p w14:paraId="1140A9F1" w14:textId="556585C4" w:rsidR="00784640" w:rsidRPr="006E7E72" w:rsidRDefault="009F6C56" w:rsidP="000F74FB">
      <w:pPr>
        <w:spacing w:line="360" w:lineRule="auto"/>
        <w:rPr>
          <w:rFonts w:ascii="Times New Roman" w:hAnsi="Times New Roman" w:cs="Times New Roman"/>
          <w:b/>
          <w:bCs/>
          <w:sz w:val="22"/>
        </w:rPr>
      </w:pPr>
      <w:r w:rsidRPr="006E7E72">
        <w:rPr>
          <w:rFonts w:ascii="Times New Roman" w:hAnsi="Times New Roman" w:cs="Times New Roman"/>
          <w:b/>
          <w:bCs/>
          <w:sz w:val="22"/>
        </w:rPr>
        <w:t>Authors’ contribution</w:t>
      </w:r>
      <w:r w:rsidR="00DA578C" w:rsidRPr="006E7E72">
        <w:rPr>
          <w:rFonts w:ascii="Times New Roman" w:hAnsi="Times New Roman" w:cs="Times New Roman"/>
          <w:b/>
          <w:bCs/>
          <w:sz w:val="22"/>
        </w:rPr>
        <w:t>s</w:t>
      </w:r>
    </w:p>
    <w:p w14:paraId="2F9F31EB" w14:textId="27700F58" w:rsidR="00784640" w:rsidRPr="006E7E72" w:rsidRDefault="00784640" w:rsidP="000F74FB">
      <w:pPr>
        <w:spacing w:line="360" w:lineRule="auto"/>
        <w:rPr>
          <w:rFonts w:ascii="Times New Roman" w:hAnsi="Times New Roman" w:cs="Times New Roman"/>
          <w:sz w:val="22"/>
        </w:rPr>
      </w:pPr>
    </w:p>
    <w:p w14:paraId="11096296" w14:textId="29225419" w:rsidR="009F6C56" w:rsidRPr="006E7E72" w:rsidRDefault="00D17F49" w:rsidP="000F74FB">
      <w:pPr>
        <w:spacing w:line="360" w:lineRule="auto"/>
        <w:ind w:firstLineChars="193" w:firstLine="425"/>
        <w:rPr>
          <w:rFonts w:ascii="Times New Roman" w:hAnsi="Times New Roman" w:cs="Times New Roman"/>
          <w:sz w:val="22"/>
        </w:rPr>
      </w:pPr>
      <w:r w:rsidRPr="006E7E72">
        <w:rPr>
          <w:rFonts w:ascii="Times New Roman" w:hAnsi="Times New Roman" w:cs="Times New Roman"/>
          <w:b/>
          <w:bCs/>
          <w:sz w:val="22"/>
        </w:rPr>
        <w:t>JS</w:t>
      </w:r>
      <w:r w:rsidRPr="006E7E72">
        <w:rPr>
          <w:rFonts w:ascii="Times New Roman" w:hAnsi="Times New Roman" w:cs="Times New Roman"/>
          <w:sz w:val="22"/>
        </w:rPr>
        <w:t xml:space="preserve">: Conceptualization, Methodology, Data curation, Formal analysis, Writing-original draft. </w:t>
      </w:r>
      <w:r w:rsidRPr="006E7E72">
        <w:rPr>
          <w:rFonts w:ascii="Times New Roman" w:hAnsi="Times New Roman" w:cs="Times New Roman"/>
          <w:b/>
          <w:bCs/>
          <w:sz w:val="22"/>
        </w:rPr>
        <w:t>YS</w:t>
      </w:r>
      <w:r w:rsidRPr="006E7E72">
        <w:rPr>
          <w:rFonts w:ascii="Times New Roman" w:hAnsi="Times New Roman" w:cs="Times New Roman"/>
          <w:sz w:val="22"/>
        </w:rPr>
        <w:t xml:space="preserve">: Conceptualization, Methodology, Data curation, Formal analysis, Writing-review &amp; editing. </w:t>
      </w:r>
      <w:r w:rsidRPr="006E7E72">
        <w:rPr>
          <w:rFonts w:ascii="Times New Roman" w:hAnsi="Times New Roman" w:cs="Times New Roman"/>
          <w:b/>
          <w:bCs/>
          <w:sz w:val="22"/>
        </w:rPr>
        <w:t>TY</w:t>
      </w:r>
      <w:r w:rsidRPr="006E7E72">
        <w:rPr>
          <w:rFonts w:ascii="Times New Roman" w:hAnsi="Times New Roman" w:cs="Times New Roman"/>
          <w:sz w:val="22"/>
        </w:rPr>
        <w:t xml:space="preserve">: Methodology, Writing-review &amp; editing. </w:t>
      </w:r>
      <w:r w:rsidRPr="006E7E72">
        <w:rPr>
          <w:rFonts w:ascii="Times New Roman" w:hAnsi="Times New Roman" w:cs="Times New Roman"/>
          <w:b/>
          <w:bCs/>
          <w:sz w:val="22"/>
        </w:rPr>
        <w:t>TW</w:t>
      </w:r>
      <w:r w:rsidRPr="006E7E72">
        <w:rPr>
          <w:rFonts w:ascii="Times New Roman" w:hAnsi="Times New Roman" w:cs="Times New Roman"/>
          <w:sz w:val="22"/>
        </w:rPr>
        <w:t xml:space="preserve">: Methodology, Formal analysis, Writing-review &amp; editing. </w:t>
      </w:r>
      <w:r w:rsidRPr="006E7E72">
        <w:rPr>
          <w:rFonts w:ascii="Times New Roman" w:hAnsi="Times New Roman" w:cs="Times New Roman"/>
          <w:b/>
          <w:bCs/>
          <w:sz w:val="22"/>
        </w:rPr>
        <w:t>SM</w:t>
      </w:r>
      <w:r w:rsidRPr="006E7E72">
        <w:rPr>
          <w:rFonts w:ascii="Times New Roman" w:hAnsi="Times New Roman" w:cs="Times New Roman"/>
          <w:sz w:val="22"/>
        </w:rPr>
        <w:t xml:space="preserve">: Methodology, Formal analysis, Writing-review &amp; editing. </w:t>
      </w:r>
      <w:r w:rsidRPr="006E7E72">
        <w:rPr>
          <w:rFonts w:ascii="Times New Roman" w:hAnsi="Times New Roman" w:cs="Times New Roman"/>
          <w:b/>
          <w:bCs/>
          <w:sz w:val="22"/>
        </w:rPr>
        <w:t>HS</w:t>
      </w:r>
      <w:r w:rsidRPr="006E7E72">
        <w:rPr>
          <w:rFonts w:ascii="Times New Roman" w:hAnsi="Times New Roman" w:cs="Times New Roman"/>
          <w:sz w:val="22"/>
        </w:rPr>
        <w:t>: Supervision, Writing-</w:t>
      </w:r>
      <w:r w:rsidRPr="006E7E72">
        <w:rPr>
          <w:rFonts w:ascii="Times New Roman" w:hAnsi="Times New Roman" w:cs="Times New Roman"/>
          <w:sz w:val="22"/>
        </w:rPr>
        <w:lastRenderedPageBreak/>
        <w:t xml:space="preserve">review &amp; editing. </w:t>
      </w:r>
      <w:r w:rsidRPr="006E7E72">
        <w:rPr>
          <w:rFonts w:ascii="Times New Roman" w:hAnsi="Times New Roman" w:cs="Times New Roman"/>
          <w:b/>
          <w:bCs/>
          <w:sz w:val="22"/>
        </w:rPr>
        <w:t>APK</w:t>
      </w:r>
      <w:r w:rsidRPr="006E7E72">
        <w:rPr>
          <w:rFonts w:ascii="Times New Roman" w:hAnsi="Times New Roman" w:cs="Times New Roman"/>
          <w:sz w:val="22"/>
        </w:rPr>
        <w:t>: Conceptualization, Project administration, Supervision, Validation, Writing-original draft, Writing-review &amp; editing.</w:t>
      </w:r>
    </w:p>
    <w:p w14:paraId="2ED795FF" w14:textId="77777777" w:rsidR="009F6C56" w:rsidRPr="006E7E72" w:rsidRDefault="009F6C56" w:rsidP="000F74FB">
      <w:pPr>
        <w:spacing w:line="360" w:lineRule="auto"/>
        <w:rPr>
          <w:rFonts w:ascii="Times New Roman" w:hAnsi="Times New Roman" w:cs="Times New Roman"/>
          <w:sz w:val="22"/>
        </w:rPr>
      </w:pPr>
    </w:p>
    <w:p w14:paraId="5399D1B4" w14:textId="77777777" w:rsidR="00784640" w:rsidRPr="006E7E72" w:rsidRDefault="00784640" w:rsidP="000F74FB">
      <w:pPr>
        <w:spacing w:line="360" w:lineRule="auto"/>
        <w:rPr>
          <w:rFonts w:ascii="Times New Roman" w:hAnsi="Times New Roman" w:cs="Times New Roman"/>
          <w:sz w:val="22"/>
        </w:rPr>
      </w:pPr>
    </w:p>
    <w:p w14:paraId="43093A9A" w14:textId="6C7D8599" w:rsidR="008272C0" w:rsidRPr="006E7E72" w:rsidRDefault="00784640" w:rsidP="000F74FB">
      <w:pPr>
        <w:spacing w:line="360" w:lineRule="auto"/>
        <w:rPr>
          <w:rFonts w:ascii="Times New Roman" w:hAnsi="Times New Roman" w:cs="Times New Roman"/>
          <w:b/>
          <w:bCs/>
          <w:sz w:val="22"/>
        </w:rPr>
      </w:pPr>
      <w:r w:rsidRPr="006E7E72">
        <w:rPr>
          <w:rFonts w:ascii="Times New Roman" w:hAnsi="Times New Roman" w:cs="Times New Roman" w:hint="eastAsia"/>
          <w:b/>
          <w:bCs/>
          <w:sz w:val="22"/>
        </w:rPr>
        <w:t>D</w:t>
      </w:r>
      <w:r w:rsidRPr="006E7E72">
        <w:rPr>
          <w:rFonts w:ascii="Times New Roman" w:hAnsi="Times New Roman" w:cs="Times New Roman"/>
          <w:b/>
          <w:bCs/>
          <w:sz w:val="22"/>
        </w:rPr>
        <w:t>eclaration of Competing Interest</w:t>
      </w:r>
    </w:p>
    <w:p w14:paraId="267B41A2" w14:textId="77777777" w:rsidR="009F6C56" w:rsidRPr="006E7E72" w:rsidRDefault="009F6C56" w:rsidP="000F74FB">
      <w:pPr>
        <w:spacing w:line="360" w:lineRule="auto"/>
        <w:rPr>
          <w:rFonts w:ascii="Times New Roman" w:hAnsi="Times New Roman" w:cs="Times New Roman"/>
          <w:sz w:val="22"/>
        </w:rPr>
      </w:pPr>
    </w:p>
    <w:p w14:paraId="18CE38C0" w14:textId="62932BEE" w:rsidR="00784640" w:rsidRPr="006E7E72" w:rsidRDefault="008272C0"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The authors declare that the research was conducted in the absence of any commercial or financial relationships that could be construed as a potential conflict of interest.</w:t>
      </w:r>
    </w:p>
    <w:p w14:paraId="0AADCA35" w14:textId="77777777" w:rsidR="00784640" w:rsidRPr="006E7E72" w:rsidRDefault="00784640" w:rsidP="000F74FB">
      <w:pPr>
        <w:spacing w:line="360" w:lineRule="auto"/>
        <w:rPr>
          <w:rFonts w:ascii="Times New Roman" w:hAnsi="Times New Roman" w:cs="Times New Roman"/>
          <w:sz w:val="22"/>
        </w:rPr>
      </w:pPr>
    </w:p>
    <w:p w14:paraId="23194799" w14:textId="77777777" w:rsidR="008272C0" w:rsidRPr="006E7E72" w:rsidRDefault="008272C0" w:rsidP="000F74FB">
      <w:pPr>
        <w:spacing w:line="360" w:lineRule="auto"/>
        <w:rPr>
          <w:rFonts w:ascii="Times New Roman" w:hAnsi="Times New Roman" w:cs="Times New Roman"/>
          <w:sz w:val="22"/>
        </w:rPr>
      </w:pPr>
    </w:p>
    <w:p w14:paraId="184C9CED" w14:textId="35196E2B" w:rsidR="00784640" w:rsidRPr="006E7E72" w:rsidRDefault="00784640" w:rsidP="000F74FB">
      <w:pPr>
        <w:spacing w:line="360" w:lineRule="auto"/>
        <w:rPr>
          <w:rFonts w:ascii="Times New Roman" w:hAnsi="Times New Roman" w:cs="Times New Roman"/>
          <w:b/>
          <w:bCs/>
          <w:sz w:val="22"/>
        </w:rPr>
      </w:pPr>
      <w:r w:rsidRPr="006E7E72">
        <w:rPr>
          <w:rFonts w:ascii="Times New Roman" w:hAnsi="Times New Roman" w:cs="Times New Roman" w:hint="eastAsia"/>
          <w:b/>
          <w:bCs/>
          <w:sz w:val="22"/>
        </w:rPr>
        <w:t>A</w:t>
      </w:r>
      <w:r w:rsidRPr="006E7E72">
        <w:rPr>
          <w:rFonts w:ascii="Times New Roman" w:hAnsi="Times New Roman" w:cs="Times New Roman"/>
          <w:b/>
          <w:bCs/>
          <w:sz w:val="22"/>
        </w:rPr>
        <w:t>cknowledgements</w:t>
      </w:r>
    </w:p>
    <w:p w14:paraId="2BA42F1B" w14:textId="77777777" w:rsidR="009F6C56" w:rsidRPr="006E7E72" w:rsidRDefault="009F6C56" w:rsidP="000F74FB">
      <w:pPr>
        <w:spacing w:line="360" w:lineRule="auto"/>
        <w:rPr>
          <w:rFonts w:ascii="Times New Roman" w:hAnsi="Times New Roman" w:cs="Times New Roman"/>
          <w:sz w:val="22"/>
        </w:rPr>
      </w:pPr>
    </w:p>
    <w:p w14:paraId="294BE1EA" w14:textId="14EBB7A2" w:rsidR="00784640" w:rsidRPr="006E7E72" w:rsidRDefault="00D15C50" w:rsidP="000F74FB">
      <w:pPr>
        <w:spacing w:line="360" w:lineRule="auto"/>
        <w:ind w:firstLine="425"/>
        <w:rPr>
          <w:rFonts w:ascii="Times New Roman" w:hAnsi="Times New Roman" w:cs="Times New Roman"/>
          <w:sz w:val="22"/>
        </w:rPr>
      </w:pPr>
      <w:r w:rsidRPr="006E7E72">
        <w:rPr>
          <w:rFonts w:ascii="Times New Roman" w:hAnsi="Times New Roman" w:cs="Times New Roman"/>
          <w:sz w:val="22"/>
        </w:rPr>
        <w:t xml:space="preserve">We thank Dr. Chika Fujimori for her valuable technical advice. </w:t>
      </w:r>
      <w:r w:rsidR="009F6C56" w:rsidRPr="006E7E72">
        <w:rPr>
          <w:rFonts w:ascii="Times New Roman" w:hAnsi="Times New Roman" w:cs="Times New Roman"/>
          <w:sz w:val="22"/>
        </w:rPr>
        <w:t>This work was supported by KAKENHI 20H03285 (APK) from the Japan Society for the Promotion of Science and</w:t>
      </w:r>
      <w:r w:rsidR="00784640" w:rsidRPr="006E7E72">
        <w:rPr>
          <w:rFonts w:ascii="Times New Roman" w:hAnsi="Times New Roman" w:cs="Times New Roman"/>
          <w:sz w:val="22"/>
        </w:rPr>
        <w:t xml:space="preserve"> by JST SPRING, Grant Number JPMJSP2119, the Ministry of Education, Culture, Sports, Science and Technology through the Program for Leading Graduate Schools (Hokkaido University “Ambitious Leader’s Program”).</w:t>
      </w:r>
    </w:p>
    <w:p w14:paraId="196C2542" w14:textId="77777777" w:rsidR="00784640" w:rsidRPr="006E7E72" w:rsidRDefault="00784640" w:rsidP="000F74FB">
      <w:pPr>
        <w:spacing w:line="360" w:lineRule="auto"/>
        <w:rPr>
          <w:rFonts w:ascii="Times New Roman" w:hAnsi="Times New Roman" w:cs="Times New Roman"/>
          <w:sz w:val="22"/>
        </w:rPr>
      </w:pPr>
    </w:p>
    <w:p w14:paraId="1E2F649A" w14:textId="77777777" w:rsidR="00784640" w:rsidRPr="006E7E72" w:rsidRDefault="00784640" w:rsidP="000F74FB">
      <w:pPr>
        <w:spacing w:line="360" w:lineRule="auto"/>
        <w:rPr>
          <w:rFonts w:ascii="Times New Roman" w:hAnsi="Times New Roman" w:cs="Times New Roman"/>
          <w:sz w:val="22"/>
        </w:rPr>
      </w:pPr>
    </w:p>
    <w:p w14:paraId="2C0CD31D" w14:textId="6AC97928" w:rsidR="00784640" w:rsidRPr="006E7E72" w:rsidRDefault="008272C0" w:rsidP="000F74FB">
      <w:pPr>
        <w:spacing w:line="360" w:lineRule="auto"/>
        <w:rPr>
          <w:rFonts w:ascii="Times New Roman" w:hAnsi="Times New Roman" w:cs="Times New Roman"/>
          <w:b/>
          <w:bCs/>
          <w:sz w:val="22"/>
        </w:rPr>
      </w:pPr>
      <w:r w:rsidRPr="006E7E72">
        <w:rPr>
          <w:rFonts w:ascii="Times New Roman" w:hAnsi="Times New Roman" w:cs="Times New Roman"/>
          <w:b/>
          <w:bCs/>
          <w:sz w:val="22"/>
        </w:rPr>
        <w:t>Data availability statement</w:t>
      </w:r>
    </w:p>
    <w:p w14:paraId="741F6398" w14:textId="27FFEE2A" w:rsidR="008272C0" w:rsidRPr="006E7E72" w:rsidRDefault="008272C0" w:rsidP="000F74FB">
      <w:pPr>
        <w:spacing w:line="360" w:lineRule="auto"/>
        <w:rPr>
          <w:rFonts w:ascii="Times New Roman" w:hAnsi="Times New Roman" w:cs="Times New Roman"/>
          <w:sz w:val="22"/>
        </w:rPr>
      </w:pPr>
    </w:p>
    <w:p w14:paraId="20607915" w14:textId="6019A555" w:rsidR="00D17F49" w:rsidRPr="006E7E72" w:rsidRDefault="00D17F49" w:rsidP="000F74FB">
      <w:pPr>
        <w:spacing w:line="360" w:lineRule="auto"/>
        <w:ind w:firstLineChars="193" w:firstLine="425"/>
        <w:rPr>
          <w:rFonts w:ascii="Times New Roman" w:hAnsi="Times New Roman" w:cs="Times New Roman"/>
          <w:sz w:val="22"/>
        </w:rPr>
      </w:pPr>
      <w:r w:rsidRPr="006E7E72">
        <w:rPr>
          <w:rFonts w:ascii="Times New Roman" w:hAnsi="Times New Roman" w:cs="Times New Roman"/>
          <w:sz w:val="22"/>
        </w:rPr>
        <w:t>Data will be made available on request.</w:t>
      </w:r>
    </w:p>
    <w:p w14:paraId="6BB4D2EC" w14:textId="77777777" w:rsidR="00D17F49" w:rsidRPr="006E7E72" w:rsidRDefault="00D17F49" w:rsidP="000F74FB">
      <w:pPr>
        <w:spacing w:line="360" w:lineRule="auto"/>
        <w:rPr>
          <w:rFonts w:ascii="Times New Roman" w:hAnsi="Times New Roman" w:cs="Times New Roman"/>
          <w:sz w:val="22"/>
        </w:rPr>
      </w:pPr>
    </w:p>
    <w:p w14:paraId="1894FC42" w14:textId="77777777" w:rsidR="003B417F" w:rsidRPr="006E7E72" w:rsidRDefault="003B417F" w:rsidP="000F74FB">
      <w:pPr>
        <w:spacing w:line="360" w:lineRule="auto"/>
        <w:rPr>
          <w:rFonts w:ascii="Times New Roman" w:hAnsi="Times New Roman" w:cs="Times New Roman"/>
          <w:b/>
          <w:bCs/>
          <w:sz w:val="22"/>
        </w:rPr>
      </w:pPr>
    </w:p>
    <w:p w14:paraId="33290A1D" w14:textId="32163250" w:rsidR="00CF63AE" w:rsidRPr="006E7E72" w:rsidRDefault="00CF63AE" w:rsidP="00804A0C">
      <w:pPr>
        <w:spacing w:line="360" w:lineRule="auto"/>
        <w:rPr>
          <w:rFonts w:ascii="Times New Roman" w:hAnsi="Times New Roman" w:cs="Times New Roman"/>
          <w:b/>
          <w:bCs/>
          <w:sz w:val="22"/>
        </w:rPr>
      </w:pPr>
      <w:r w:rsidRPr="006E7E72">
        <w:rPr>
          <w:rFonts w:ascii="Times New Roman" w:hAnsi="Times New Roman" w:cs="Times New Roman"/>
          <w:b/>
          <w:bCs/>
          <w:sz w:val="22"/>
        </w:rPr>
        <w:t>References</w:t>
      </w:r>
    </w:p>
    <w:p w14:paraId="0C0A4F1C" w14:textId="77777777" w:rsidR="004A08C1" w:rsidRPr="006E7E72" w:rsidRDefault="004A08C1" w:rsidP="00804A0C">
      <w:pPr>
        <w:spacing w:line="360" w:lineRule="auto"/>
        <w:rPr>
          <w:rFonts w:ascii="Times New Roman" w:hAnsi="Times New Roman" w:cs="Times New Roman"/>
          <w:sz w:val="22"/>
        </w:rPr>
      </w:pPr>
    </w:p>
    <w:p w14:paraId="7E04B75E" w14:textId="0996F005" w:rsidR="00376285" w:rsidRPr="006E7E72" w:rsidRDefault="00F77586"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sz w:val="22"/>
        </w:rPr>
        <w:lastRenderedPageBreak/>
        <w:fldChar w:fldCharType="begin" w:fldLock="1"/>
      </w:r>
      <w:r w:rsidR="00376285" w:rsidRPr="006E7E72">
        <w:rPr>
          <w:rFonts w:ascii="Times New Roman" w:hAnsi="Times New Roman" w:cs="Times New Roman"/>
          <w:sz w:val="22"/>
        </w:rPr>
        <w:instrText>ADDIN paperpile_bibliography &lt;pp-bibliography&gt;&lt;first-reference-indices&gt;&lt;formatting&gt;1&lt;/formatting&gt;&lt;space-after&gt;1&lt;/space-after&gt;&lt;/first-reference-indices&gt;&lt;/pp-bibliography&gt; \* MERGEFORMAT</w:instrText>
      </w:r>
      <w:r w:rsidRPr="006E7E72">
        <w:rPr>
          <w:rFonts w:ascii="Times New Roman" w:hAnsi="Times New Roman" w:cs="Times New Roman"/>
          <w:sz w:val="22"/>
        </w:rPr>
        <w:fldChar w:fldCharType="separate"/>
      </w:r>
      <w:r w:rsidR="00376285" w:rsidRPr="006E7E72">
        <w:rPr>
          <w:rFonts w:ascii="Times New Roman" w:hAnsi="Times New Roman" w:cs="Times New Roman"/>
          <w:noProof/>
          <w:sz w:val="22"/>
        </w:rPr>
        <w:t xml:space="preserve">Akhade, V. S., Arun, G., Donakonda, S., &amp; Rao, M. R. S. (2014). Genome wide chromatin occupancy of mrhl RNA and its role in gene regulation in mouse spermatogonial cells. </w:t>
      </w:r>
      <w:r w:rsidR="00376285" w:rsidRPr="006E7E72">
        <w:rPr>
          <w:rFonts w:ascii="Times New Roman" w:hAnsi="Times New Roman" w:cs="Times New Roman"/>
          <w:i/>
          <w:noProof/>
          <w:sz w:val="22"/>
        </w:rPr>
        <w:t>RNA Biology</w:t>
      </w:r>
      <w:r w:rsidR="00376285" w:rsidRPr="006E7E72">
        <w:rPr>
          <w:rFonts w:ascii="Times New Roman" w:hAnsi="Times New Roman" w:cs="Times New Roman"/>
          <w:noProof/>
          <w:sz w:val="22"/>
        </w:rPr>
        <w:t xml:space="preserve">, </w:t>
      </w:r>
      <w:r w:rsidR="00376285" w:rsidRPr="006E7E72">
        <w:rPr>
          <w:rFonts w:ascii="Times New Roman" w:hAnsi="Times New Roman" w:cs="Times New Roman"/>
          <w:i/>
          <w:noProof/>
          <w:sz w:val="22"/>
        </w:rPr>
        <w:t>11</w:t>
      </w:r>
      <w:r w:rsidR="00376285" w:rsidRPr="006E7E72">
        <w:rPr>
          <w:rFonts w:ascii="Times New Roman" w:hAnsi="Times New Roman" w:cs="Times New Roman"/>
          <w:noProof/>
          <w:sz w:val="22"/>
        </w:rPr>
        <w:t>(10), 1262–1279.</w:t>
      </w:r>
    </w:p>
    <w:p w14:paraId="31664DF2"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Andergassen, D., Muckenhuber, M., Bammer, P. C., Kulinski, T. M., Theussl, H.-C., Shimizu, T., Penninger, J. M., Pauler, F. M., &amp; Hudson, Q. J. (2019). The Airn lncRNA does not require any DNA elements within its locus to silence distant imprinted genes. </w:t>
      </w:r>
      <w:r w:rsidRPr="006E7E72">
        <w:rPr>
          <w:rFonts w:ascii="Times New Roman" w:hAnsi="Times New Roman" w:cs="Times New Roman"/>
          <w:i/>
          <w:noProof/>
          <w:sz w:val="22"/>
        </w:rPr>
        <w:t>PLoS Genetics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15</w:t>
      </w:r>
      <w:r w:rsidRPr="006E7E72">
        <w:rPr>
          <w:rFonts w:ascii="Times New Roman" w:hAnsi="Times New Roman" w:cs="Times New Roman"/>
          <w:noProof/>
          <w:sz w:val="22"/>
        </w:rPr>
        <w:t>(7), e1008268.</w:t>
      </w:r>
    </w:p>
    <w:p w14:paraId="76392E11"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Andersen, R. E., Hong, S. J., Lim, J. J., Cui, M., Harpur, B. A., Hwang, E., Delgado, R. N., Ramos, A. D., Liu, S. J., Blencowe, B. J., &amp; Lim, D. A. (2019). The long noncoding RNA Pnky is a trans-acting regulator of cortical development in vivo. </w:t>
      </w:r>
      <w:r w:rsidRPr="006E7E72">
        <w:rPr>
          <w:rFonts w:ascii="Times New Roman" w:hAnsi="Times New Roman" w:cs="Times New Roman"/>
          <w:i/>
          <w:noProof/>
          <w:sz w:val="22"/>
        </w:rPr>
        <w:t>Developmental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49</w:t>
      </w:r>
      <w:r w:rsidRPr="006E7E72">
        <w:rPr>
          <w:rFonts w:ascii="Times New Roman" w:hAnsi="Times New Roman" w:cs="Times New Roman"/>
          <w:noProof/>
          <w:sz w:val="22"/>
        </w:rPr>
        <w:t>(4), 632-642.e7.</w:t>
      </w:r>
    </w:p>
    <w:p w14:paraId="4D4FEB6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Arun, G., Akhade, V. S., Donakonda, S., &amp; Rao, M. R. S. (2012). mrhl RNA, a long noncoding RNA, negatively regulates Wnt signaling through its protein partner Ddx5/p68 in mouse spermatogonial cells. </w:t>
      </w:r>
      <w:r w:rsidRPr="006E7E72">
        <w:rPr>
          <w:rFonts w:ascii="Times New Roman" w:hAnsi="Times New Roman" w:cs="Times New Roman"/>
          <w:i/>
          <w:noProof/>
          <w:sz w:val="22"/>
        </w:rPr>
        <w:t>Molecular and Cellular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32</w:t>
      </w:r>
      <w:r w:rsidRPr="006E7E72">
        <w:rPr>
          <w:rFonts w:ascii="Times New Roman" w:hAnsi="Times New Roman" w:cs="Times New Roman"/>
          <w:noProof/>
          <w:sz w:val="22"/>
        </w:rPr>
        <w:t>(15), 3140–3152.</w:t>
      </w:r>
    </w:p>
    <w:p w14:paraId="41941F2B"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Aznarez, I., Barash, Y., Shai, O., He, D., Zielenski, J., Tsui, L.-C., Parkinson, J., Frey, B. J., Rommens, J. M., &amp; Blencowe, B. J. (2008). A systematic analysis of intronic sequences downstream of 5′ splice sites reveals a widespread role for U-rich motifs and TIA1/TIAL1 proteins in alternative splicing regulation. </w:t>
      </w:r>
      <w:r w:rsidRPr="006E7E72">
        <w:rPr>
          <w:rFonts w:ascii="Times New Roman" w:hAnsi="Times New Roman" w:cs="Times New Roman"/>
          <w:i/>
          <w:noProof/>
          <w:sz w:val="22"/>
        </w:rPr>
        <w:t>Genome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18</w:t>
      </w:r>
      <w:r w:rsidRPr="006E7E72">
        <w:rPr>
          <w:rFonts w:ascii="Times New Roman" w:hAnsi="Times New Roman" w:cs="Times New Roman"/>
          <w:noProof/>
          <w:sz w:val="22"/>
        </w:rPr>
        <w:t>(8), 1247–1258.</w:t>
      </w:r>
    </w:p>
    <w:p w14:paraId="04AB4ED3"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Behm-Ansmant, I., Gatfield, D., Rehwinkel, J., Hilgers, V., &amp; Izaurralde, E. (2007). A conserved role for cytoplasmic poly(A)-binding protein 1 (PABPC1) in nonsense-mediated mRNA decay. </w:t>
      </w:r>
      <w:r w:rsidRPr="006E7E72">
        <w:rPr>
          <w:rFonts w:ascii="Times New Roman" w:hAnsi="Times New Roman" w:cs="Times New Roman"/>
          <w:i/>
          <w:noProof/>
          <w:sz w:val="22"/>
        </w:rPr>
        <w:t>The EMBO Journal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26</w:t>
      </w:r>
      <w:r w:rsidRPr="006E7E72">
        <w:rPr>
          <w:rFonts w:ascii="Times New Roman" w:hAnsi="Times New Roman" w:cs="Times New Roman"/>
          <w:noProof/>
          <w:sz w:val="22"/>
        </w:rPr>
        <w:t>(6), 1591–1601.</w:t>
      </w:r>
    </w:p>
    <w:p w14:paraId="641A43E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Bolger, A. M., Lohse, M., &amp; Usadel, B. (2014). Trimmomatic: a flexible trimmer for Illumina sequence data. </w:t>
      </w:r>
      <w:r w:rsidRPr="006E7E72">
        <w:rPr>
          <w:rFonts w:ascii="Times New Roman" w:hAnsi="Times New Roman" w:cs="Times New Roman"/>
          <w:i/>
          <w:noProof/>
          <w:sz w:val="22"/>
        </w:rPr>
        <w:t>Bioinformatics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30</w:t>
      </w:r>
      <w:r w:rsidRPr="006E7E72">
        <w:rPr>
          <w:rFonts w:ascii="Times New Roman" w:hAnsi="Times New Roman" w:cs="Times New Roman"/>
          <w:noProof/>
          <w:sz w:val="22"/>
        </w:rPr>
        <w:t>(15), 2114–2120.</w:t>
      </w:r>
    </w:p>
    <w:p w14:paraId="42C052C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Bomsztyk, K., Denisenko, O., &amp; Ostrowski, J. (2004). hnRNP K: one protein multiple processes. </w:t>
      </w:r>
      <w:r w:rsidRPr="006E7E72">
        <w:rPr>
          <w:rFonts w:ascii="Times New Roman" w:hAnsi="Times New Roman" w:cs="Times New Roman"/>
          <w:i/>
          <w:noProof/>
          <w:sz w:val="22"/>
        </w:rPr>
        <w:t>Bioessays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26</w:t>
      </w:r>
      <w:r w:rsidRPr="006E7E72">
        <w:rPr>
          <w:rFonts w:ascii="Times New Roman" w:hAnsi="Times New Roman" w:cs="Times New Roman"/>
          <w:noProof/>
          <w:sz w:val="22"/>
        </w:rPr>
        <w:t>(6), 629–638.</w:t>
      </w:r>
    </w:p>
    <w:p w14:paraId="38EA1864"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Bose, D. A., Donahue, G., Reinberg, D., Shiekhattar, R., Bonasio, R., &amp; Berger, S. L. (2017). RNA Binding to CBP Stimulates Histone Acetylation and Transcription. </w:t>
      </w:r>
      <w:r w:rsidRPr="006E7E72">
        <w:rPr>
          <w:rFonts w:ascii="Times New Roman" w:hAnsi="Times New Roman" w:cs="Times New Roman"/>
          <w:i/>
          <w:noProof/>
          <w:sz w:val="22"/>
        </w:rPr>
        <w:t>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168</w:t>
      </w:r>
      <w:r w:rsidRPr="006E7E72">
        <w:rPr>
          <w:rFonts w:ascii="Times New Roman" w:hAnsi="Times New Roman" w:cs="Times New Roman"/>
          <w:noProof/>
          <w:sz w:val="22"/>
        </w:rPr>
        <w:t>(1–2), 135-149.e22.</w:t>
      </w:r>
    </w:p>
    <w:p w14:paraId="0022C8B0"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Bray, N. L., Pimentel, H., Melsted, P., &amp; Pachter, L. (2016). Near-optimal probabilistic RNA-seq quantification. </w:t>
      </w:r>
      <w:r w:rsidRPr="006E7E72">
        <w:rPr>
          <w:rFonts w:ascii="Times New Roman" w:hAnsi="Times New Roman" w:cs="Times New Roman"/>
          <w:i/>
          <w:noProof/>
          <w:sz w:val="22"/>
        </w:rPr>
        <w:t>Nature Biotechnology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34</w:t>
      </w:r>
      <w:r w:rsidRPr="006E7E72">
        <w:rPr>
          <w:rFonts w:ascii="Times New Roman" w:hAnsi="Times New Roman" w:cs="Times New Roman"/>
          <w:noProof/>
          <w:sz w:val="22"/>
        </w:rPr>
        <w:t>(5), 525–527.</w:t>
      </w:r>
    </w:p>
    <w:p w14:paraId="2DAD9E4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Brown, C. J., Ballabio, A., Rupert, J. L., Lafreniere, R. G., Grompe, M., Tonlorenzi, R., &amp; Willard, H. F. (1991). A gene from the region of the human X inactivation centre is expressed exclusively from the inactive X chromosome. </w:t>
      </w:r>
      <w:r w:rsidRPr="006E7E72">
        <w:rPr>
          <w:rFonts w:ascii="Times New Roman" w:hAnsi="Times New Roman" w:cs="Times New Roman"/>
          <w:i/>
          <w:noProof/>
          <w:sz w:val="22"/>
        </w:rPr>
        <w:t>Nature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349</w:t>
      </w:r>
      <w:r w:rsidRPr="006E7E72">
        <w:rPr>
          <w:rFonts w:ascii="Times New Roman" w:hAnsi="Times New Roman" w:cs="Times New Roman"/>
          <w:noProof/>
          <w:sz w:val="22"/>
        </w:rPr>
        <w:t>(6304), 38–44.</w:t>
      </w:r>
    </w:p>
    <w:p w14:paraId="5F3BE12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Cabili, M. N., Trapnell, C., Goff, L., &amp; Koziol, M. (2011). Integrative annotation of human large intergenic noncoding RNAs reveals global properties and specific subclasses. </w:t>
      </w:r>
      <w:r w:rsidRPr="006E7E72">
        <w:rPr>
          <w:rFonts w:ascii="Times New Roman" w:hAnsi="Times New Roman" w:cs="Times New Roman"/>
          <w:i/>
          <w:noProof/>
          <w:sz w:val="22"/>
        </w:rPr>
        <w:t>Genes &amp; Development</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25</w:t>
      </w:r>
      <w:r w:rsidRPr="006E7E72">
        <w:rPr>
          <w:rFonts w:ascii="Times New Roman" w:hAnsi="Times New Roman" w:cs="Times New Roman"/>
          <w:noProof/>
          <w:sz w:val="22"/>
        </w:rPr>
        <w:t>(18), 1915–1927.</w:t>
      </w:r>
    </w:p>
    <w:p w14:paraId="1348C9CF"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Chu, C., Qu, K., Zhong, F. L., Artandi, S. E., &amp; Chang, H. Y. (2011). Genomic maps of long noncoding RNA occupancy reveal principles of RNA-chromatin interactions. </w:t>
      </w:r>
      <w:r w:rsidRPr="006E7E72">
        <w:rPr>
          <w:rFonts w:ascii="Times New Roman" w:hAnsi="Times New Roman" w:cs="Times New Roman"/>
          <w:i/>
          <w:noProof/>
          <w:sz w:val="22"/>
        </w:rPr>
        <w:t>Molecular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44</w:t>
      </w:r>
      <w:r w:rsidRPr="006E7E72">
        <w:rPr>
          <w:rFonts w:ascii="Times New Roman" w:hAnsi="Times New Roman" w:cs="Times New Roman"/>
          <w:noProof/>
          <w:sz w:val="22"/>
        </w:rPr>
        <w:t>(4), 667–678.</w:t>
      </w:r>
    </w:p>
    <w:p w14:paraId="28B89924"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Derrien, T., Johnson, R., Bussotti, G., Tanzer, A., Djebali, S., Tilgner, H., Guernec, G., Martin, D., Merkel, A., Knowles, D. G., Lagarde, J., Veeravalli, L., Ruan, X., Ruan, Y., Lassmann, T., Carninci, P., Brown, J. B., Lipovich, L., Gonzalez, J. M., … Guigó, R. (2012). The GENCODE v7 catalog of human long noncoding RNAs: analysis of their gene structure, evolution, and expression. </w:t>
      </w:r>
      <w:r w:rsidRPr="006E7E72">
        <w:rPr>
          <w:rFonts w:ascii="Times New Roman" w:hAnsi="Times New Roman" w:cs="Times New Roman"/>
          <w:i/>
          <w:noProof/>
          <w:sz w:val="22"/>
        </w:rPr>
        <w:t>Genome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22</w:t>
      </w:r>
      <w:r w:rsidRPr="006E7E72">
        <w:rPr>
          <w:rFonts w:ascii="Times New Roman" w:hAnsi="Times New Roman" w:cs="Times New Roman"/>
          <w:noProof/>
          <w:sz w:val="22"/>
        </w:rPr>
        <w:t>(9), 1775–1789.</w:t>
      </w:r>
    </w:p>
    <w:p w14:paraId="30BC1A84"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Feng, S., Li, J., Wen, H., Liu, K., Gui, Y., Wen, Y., Wang, X., &amp; Yuan, S. (2022). hnRNPH1 recruits PTBP2 and SRSF3 to modulate alternative splicing in germ cells. </w:t>
      </w:r>
      <w:r w:rsidRPr="006E7E72">
        <w:rPr>
          <w:rFonts w:ascii="Times New Roman" w:hAnsi="Times New Roman" w:cs="Times New Roman"/>
          <w:i/>
          <w:noProof/>
          <w:sz w:val="22"/>
        </w:rPr>
        <w:t>Nature Communications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13</w:t>
      </w:r>
      <w:r w:rsidRPr="006E7E72">
        <w:rPr>
          <w:rFonts w:ascii="Times New Roman" w:hAnsi="Times New Roman" w:cs="Times New Roman"/>
          <w:noProof/>
          <w:sz w:val="22"/>
        </w:rPr>
        <w:t>(1), 3588.</w:t>
      </w:r>
    </w:p>
    <w:p w14:paraId="047C88E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Fukuda, N., Fukuda, T., Sinnamon, J., Hernandez-Hernandez, A., Izadi, M., Raju, C. S., Czaplinski, K., &amp; Percipalle, P. (2013). The transacting factor CBF-A/Hnrnpab binds to the A2RE/RTS element of protamine 2 mRNA and contributes to its translational regulation during mouse spermatogenesis. </w:t>
      </w:r>
      <w:r w:rsidRPr="006E7E72">
        <w:rPr>
          <w:rFonts w:ascii="Times New Roman" w:hAnsi="Times New Roman" w:cs="Times New Roman"/>
          <w:i/>
          <w:noProof/>
          <w:sz w:val="22"/>
        </w:rPr>
        <w:t>PLoS Genetics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9</w:t>
      </w:r>
      <w:r w:rsidRPr="006E7E72">
        <w:rPr>
          <w:rFonts w:ascii="Times New Roman" w:hAnsi="Times New Roman" w:cs="Times New Roman"/>
          <w:noProof/>
          <w:sz w:val="22"/>
        </w:rPr>
        <w:t>(10), e1003858.</w:t>
      </w:r>
    </w:p>
    <w:p w14:paraId="46865260"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Ghanem, L. R., Kromer, A., Silverman, I. M., Chatterji, P., Traxler, E., Penzo-Mendez, A., Weiss, M. J., Stanger, B. Z., &amp; Liebhaber, S. A. (2016). The Poly(C) Binding Protein Pcbp2 and Its Retrotransposed Derivative Pcbp1 Are Independently Essential to Mouse Development. </w:t>
      </w:r>
      <w:r w:rsidRPr="006E7E72">
        <w:rPr>
          <w:rFonts w:ascii="Times New Roman" w:hAnsi="Times New Roman" w:cs="Times New Roman"/>
          <w:i/>
          <w:noProof/>
          <w:sz w:val="22"/>
        </w:rPr>
        <w:t>Molecular and Cellular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36</w:t>
      </w:r>
      <w:r w:rsidRPr="006E7E72">
        <w:rPr>
          <w:rFonts w:ascii="Times New Roman" w:hAnsi="Times New Roman" w:cs="Times New Roman"/>
          <w:noProof/>
          <w:sz w:val="22"/>
        </w:rPr>
        <w:t>(2), 304–319.</w:t>
      </w:r>
    </w:p>
    <w:p w14:paraId="3F4F7B8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Gooding, A. J., Zhang, B., Jahanbani, F. K., Gilmore, H. L., Chang, J. C., Valadkhan, S., &amp; Schiemann, W. P. (2017). The lncRNA BORG Drives Breast Cancer Metastasis and Disease Recurrence. </w:t>
      </w:r>
      <w:r w:rsidRPr="006E7E72">
        <w:rPr>
          <w:rFonts w:ascii="Times New Roman" w:hAnsi="Times New Roman" w:cs="Times New Roman"/>
          <w:i/>
          <w:noProof/>
          <w:sz w:val="22"/>
        </w:rPr>
        <w:t>Scientific Reports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7</w:t>
      </w:r>
      <w:r w:rsidRPr="006E7E72">
        <w:rPr>
          <w:rFonts w:ascii="Times New Roman" w:hAnsi="Times New Roman" w:cs="Times New Roman"/>
          <w:noProof/>
          <w:sz w:val="22"/>
        </w:rPr>
        <w:t>(1), 12698.</w:t>
      </w:r>
    </w:p>
    <w:p w14:paraId="04A1467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Guo, J., Jia, J., &amp; Jia, R. (2015). PTBP1 and PTBP2 impaired autoregulation of SRSF3 in cancer cells. </w:t>
      </w:r>
      <w:r w:rsidRPr="006E7E72">
        <w:rPr>
          <w:rFonts w:ascii="Times New Roman" w:hAnsi="Times New Roman" w:cs="Times New Roman"/>
          <w:i/>
          <w:noProof/>
          <w:sz w:val="22"/>
        </w:rPr>
        <w:t>Scientific Reports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w:t>
      </w:r>
      <w:r w:rsidRPr="006E7E72">
        <w:rPr>
          <w:rFonts w:ascii="Times New Roman" w:hAnsi="Times New Roman" w:cs="Times New Roman"/>
          <w:noProof/>
          <w:sz w:val="22"/>
        </w:rPr>
        <w:t>, 14548.</w:t>
      </w:r>
    </w:p>
    <w:p w14:paraId="0FF80ACE"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Hannigan, M. M., Zagore, L. L., &amp; Licatalosi, D. D. (2017). Ptbp2 Controls an Alternative Splicing Network Required for Cell Communication during Spermatogenesis. </w:t>
      </w:r>
      <w:r w:rsidRPr="006E7E72">
        <w:rPr>
          <w:rFonts w:ascii="Times New Roman" w:hAnsi="Times New Roman" w:cs="Times New Roman"/>
          <w:i/>
          <w:noProof/>
          <w:sz w:val="22"/>
        </w:rPr>
        <w:t>Cell Reports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19</w:t>
      </w:r>
      <w:r w:rsidRPr="006E7E72">
        <w:rPr>
          <w:rFonts w:ascii="Times New Roman" w:hAnsi="Times New Roman" w:cs="Times New Roman"/>
          <w:noProof/>
          <w:sz w:val="22"/>
        </w:rPr>
        <w:t>(12), 2598–2612.</w:t>
      </w:r>
    </w:p>
    <w:p w14:paraId="39DC7EC9"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Hitachi, K., Kiyofuji, Y., Nakatani, M., &amp; Tsuchida, K. (2021). Myoparr-Associated and -Independent Multiple Roles of Heterogeneous Nuclear Ribonucleoprotein K during Skeletal Muscle Cell Differentiation. </w:t>
      </w:r>
      <w:r w:rsidRPr="006E7E72">
        <w:rPr>
          <w:rFonts w:ascii="Times New Roman" w:hAnsi="Times New Roman" w:cs="Times New Roman"/>
          <w:i/>
          <w:noProof/>
          <w:sz w:val="22"/>
        </w:rPr>
        <w:t>International Journal of Molecular Sciences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23</w:t>
      </w:r>
      <w:r w:rsidRPr="006E7E72">
        <w:rPr>
          <w:rFonts w:ascii="Times New Roman" w:hAnsi="Times New Roman" w:cs="Times New Roman"/>
          <w:noProof/>
          <w:sz w:val="22"/>
        </w:rPr>
        <w:t>(1), 108.</w:t>
      </w:r>
    </w:p>
    <w:p w14:paraId="6F00FA0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Hitachi, K., Nakatani, M., Takasaki, A., Ouchi, Y., Uezumi, A., Ageta, H., Inagaki, H., Kurahashi, H., &amp; Tsuchida, K. (2019). Myogenin promoter-associated lncRNA Myoparr is essential for myogenic differentiation. </w:t>
      </w:r>
      <w:r w:rsidRPr="006E7E72">
        <w:rPr>
          <w:rFonts w:ascii="Times New Roman" w:hAnsi="Times New Roman" w:cs="Times New Roman"/>
          <w:i/>
          <w:noProof/>
          <w:sz w:val="22"/>
        </w:rPr>
        <w:t>EMBO Reports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20</w:t>
      </w:r>
      <w:r w:rsidRPr="006E7E72">
        <w:rPr>
          <w:rFonts w:ascii="Times New Roman" w:hAnsi="Times New Roman" w:cs="Times New Roman"/>
          <w:noProof/>
          <w:sz w:val="22"/>
        </w:rPr>
        <w:t>(3), e47468.</w:t>
      </w:r>
    </w:p>
    <w:p w14:paraId="1096F6C1"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Holmes, Z. E., Hamilton, D. J., Hwang, T., Parsonnet, N. V., Rinn, J. L., Wuttke, D. S., &amp; Batey, R. T. (2020). The Sox2 transcription factor binds RNA. </w:t>
      </w:r>
      <w:r w:rsidRPr="006E7E72">
        <w:rPr>
          <w:rFonts w:ascii="Times New Roman" w:hAnsi="Times New Roman" w:cs="Times New Roman"/>
          <w:i/>
          <w:noProof/>
          <w:sz w:val="22"/>
        </w:rPr>
        <w:t>Nature Communications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11</w:t>
      </w:r>
      <w:r w:rsidRPr="006E7E72">
        <w:rPr>
          <w:rFonts w:ascii="Times New Roman" w:hAnsi="Times New Roman" w:cs="Times New Roman"/>
          <w:noProof/>
          <w:sz w:val="22"/>
        </w:rPr>
        <w:t>(1), 1805.</w:t>
      </w:r>
    </w:p>
    <w:p w14:paraId="36B025B9"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Hong, S. H., Han, G., Lee, S. J., Cocquet, J., &amp; Cho, C. (2021). Testicular germ cell-specific lncRNA, Teshl, is required for complete expression of Y chromosome genes and a normal offspring sex ratio. </w:t>
      </w:r>
      <w:r w:rsidRPr="006E7E72">
        <w:rPr>
          <w:rFonts w:ascii="Times New Roman" w:hAnsi="Times New Roman" w:cs="Times New Roman"/>
          <w:i/>
          <w:noProof/>
          <w:sz w:val="22"/>
        </w:rPr>
        <w:t>Science Advances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7</w:t>
      </w:r>
      <w:r w:rsidRPr="006E7E72">
        <w:rPr>
          <w:rFonts w:ascii="Times New Roman" w:hAnsi="Times New Roman" w:cs="Times New Roman"/>
          <w:noProof/>
          <w:sz w:val="22"/>
        </w:rPr>
        <w:t>(24), eabg5177.</w:t>
      </w:r>
    </w:p>
    <w:p w14:paraId="111761C1"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Hong, S. H., Kwon, J. T., Kim, J., Jeong, J., Kim, J., Lee, S., &amp; Cho, C. (2018). Profiling of testis-specific long noncoding RNAs in mice. </w:t>
      </w:r>
      <w:r w:rsidRPr="006E7E72">
        <w:rPr>
          <w:rFonts w:ascii="Times New Roman" w:hAnsi="Times New Roman" w:cs="Times New Roman"/>
          <w:i/>
          <w:noProof/>
          <w:sz w:val="22"/>
        </w:rPr>
        <w:t>BMC Genomics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19</w:t>
      </w:r>
      <w:r w:rsidRPr="006E7E72">
        <w:rPr>
          <w:rFonts w:ascii="Times New Roman" w:hAnsi="Times New Roman" w:cs="Times New Roman"/>
          <w:noProof/>
          <w:sz w:val="22"/>
        </w:rPr>
        <w:t>(1), 1–12.</w:t>
      </w:r>
    </w:p>
    <w:p w14:paraId="3B86015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Iwamori, N., Tominaga, K., Sato, T., Riehle, K., Iwamori, T., Ohkawa, Y., Coarfa, C., Ono, E., &amp; Matzuk, M. M. (2016). MRG15 is required for pre-mRNA splicing and spermatogenesis. </w:t>
      </w:r>
      <w:r w:rsidRPr="006E7E72">
        <w:rPr>
          <w:rFonts w:ascii="Times New Roman" w:hAnsi="Times New Roman" w:cs="Times New Roman"/>
          <w:i/>
          <w:noProof/>
          <w:sz w:val="22"/>
        </w:rPr>
        <w:t>Proceedings of the National Academy of Sciences of the United States of America</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113</w:t>
      </w:r>
      <w:r w:rsidRPr="006E7E72">
        <w:rPr>
          <w:rFonts w:ascii="Times New Roman" w:hAnsi="Times New Roman" w:cs="Times New Roman"/>
          <w:noProof/>
          <w:sz w:val="22"/>
        </w:rPr>
        <w:t>(37), E5408–E5415.</w:t>
      </w:r>
    </w:p>
    <w:p w14:paraId="3B0BF5C4"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Kataruka, S., Akhade, V. S., Kayyar, B., &amp; Rao, M. R. S. (2017). Mrhl Long Noncoding RNA Mediates Meiotic Commitment of Mouse Spermatogonial Cells by Regulating Sox8 Expression. </w:t>
      </w:r>
      <w:r w:rsidRPr="006E7E72">
        <w:rPr>
          <w:rFonts w:ascii="Times New Roman" w:hAnsi="Times New Roman" w:cs="Times New Roman"/>
          <w:i/>
          <w:noProof/>
          <w:sz w:val="22"/>
        </w:rPr>
        <w:t>Molecular and Cellular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37</w:t>
      </w:r>
      <w:r w:rsidRPr="006E7E72">
        <w:rPr>
          <w:rFonts w:ascii="Times New Roman" w:hAnsi="Times New Roman" w:cs="Times New Roman"/>
          <w:noProof/>
          <w:sz w:val="22"/>
        </w:rPr>
        <w:t>(14).</w:t>
      </w:r>
    </w:p>
    <w:p w14:paraId="17DD0C7F"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Kayyar, B., Ravikkumar, A. C., Bhaduri, U., &amp; Rao, M. R. S. (2022). Regulation of Sox8 through lncRNA Mrhl-mediated chromatin looping in mouse spermatogonia. </w:t>
      </w:r>
      <w:r w:rsidRPr="006E7E72">
        <w:rPr>
          <w:rFonts w:ascii="Times New Roman" w:hAnsi="Times New Roman" w:cs="Times New Roman"/>
          <w:i/>
          <w:noProof/>
          <w:sz w:val="22"/>
        </w:rPr>
        <w:t>Molecular and Cellular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42</w:t>
      </w:r>
      <w:r w:rsidRPr="006E7E72">
        <w:rPr>
          <w:rFonts w:ascii="Times New Roman" w:hAnsi="Times New Roman" w:cs="Times New Roman"/>
          <w:noProof/>
          <w:sz w:val="22"/>
        </w:rPr>
        <w:t>(5), e0047521.</w:t>
      </w:r>
    </w:p>
    <w:p w14:paraId="34E2B105"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Kim, J., Piao, H.-L., Kim, B.-J., Yao, F., Han, Z., Wang, Y., Xiao, Z., Siverly, A. N., Lawhon, S. E., Ton, B. N., Lee, H., Zhou, Z., Gan, B., Nakagawa, S., Ellis, M. J., Liang, H., Hung, M.-C., You, M. J., Sun, Y., &amp; Ma, L. (2018). Long noncoding RNA MALAT1 suppresses breast cancer metastasis. </w:t>
      </w:r>
      <w:r w:rsidRPr="006E7E72">
        <w:rPr>
          <w:rFonts w:ascii="Times New Roman" w:hAnsi="Times New Roman" w:cs="Times New Roman"/>
          <w:i/>
          <w:noProof/>
          <w:sz w:val="22"/>
        </w:rPr>
        <w:t>Nature Genetics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50</w:t>
      </w:r>
      <w:r w:rsidRPr="006E7E72">
        <w:rPr>
          <w:rFonts w:ascii="Times New Roman" w:hAnsi="Times New Roman" w:cs="Times New Roman"/>
          <w:noProof/>
          <w:sz w:val="22"/>
        </w:rPr>
        <w:t>(12), 1705–1715.</w:t>
      </w:r>
    </w:p>
    <w:p w14:paraId="105E062E"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Kimura, A. P., Yoneda, R., Kurihara, M., Mayama, S., &amp; Matsubara, S. (2017). A long noncoding RNA, lncRNA-Amhr2, plays a role in Amhr2 gene activation in mouse ovarian granulosa cells. </w:t>
      </w:r>
      <w:r w:rsidRPr="006E7E72">
        <w:rPr>
          <w:rFonts w:ascii="Times New Roman" w:hAnsi="Times New Roman" w:cs="Times New Roman"/>
          <w:i/>
          <w:noProof/>
          <w:sz w:val="22"/>
        </w:rPr>
        <w:t>Endocrinology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158</w:t>
      </w:r>
      <w:r w:rsidRPr="006E7E72">
        <w:rPr>
          <w:rFonts w:ascii="Times New Roman" w:hAnsi="Times New Roman" w:cs="Times New Roman"/>
          <w:noProof/>
          <w:sz w:val="22"/>
        </w:rPr>
        <w:t>(11), 4105–4121.</w:t>
      </w:r>
    </w:p>
    <w:p w14:paraId="22519EE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Kurtovic-Kozaric, A., Przychodzen, B., Singh, J., Konarska, M. M., Clemente, M. J., Otrock, Z. K., Nakashima, M., Hsi, E. D., Yoshida, K., Shiraishi, Y., Chiba, K., Tanaka, H., Miyano, S., Ogawa, S., Boultwood, J., Makishima, H., Maciejewski, J. P., &amp; Padgett, R. A. (2015). PRPF8 defects cause missplicing in myeloid malignancies. </w:t>
      </w:r>
      <w:r w:rsidRPr="006E7E72">
        <w:rPr>
          <w:rFonts w:ascii="Times New Roman" w:hAnsi="Times New Roman" w:cs="Times New Roman"/>
          <w:i/>
          <w:noProof/>
          <w:sz w:val="22"/>
        </w:rPr>
        <w:t>Leukemia</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29</w:t>
      </w:r>
      <w:r w:rsidRPr="006E7E72">
        <w:rPr>
          <w:rFonts w:ascii="Times New Roman" w:hAnsi="Times New Roman" w:cs="Times New Roman"/>
          <w:noProof/>
          <w:sz w:val="22"/>
        </w:rPr>
        <w:t>(1), 126–136.</w:t>
      </w:r>
    </w:p>
    <w:p w14:paraId="1D5ACF2D"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Li, K., Xu, J., Luo, Y., Zou, D., Han, R., Zhong, S., Zhao, Q., Mang, X., Li, M., Si, Y., Lu, Y., Li, P., Jin, C., Wang, Z., Wang, F., Miao, S., Wen, B., Wang, L., Ma, Y., … Song, W. (2021). Panoramic transcriptome analysis and functional screening of long noncoding RNAs in mouse spermatogenesis. </w:t>
      </w:r>
      <w:r w:rsidRPr="006E7E72">
        <w:rPr>
          <w:rFonts w:ascii="Times New Roman" w:hAnsi="Times New Roman" w:cs="Times New Roman"/>
          <w:i/>
          <w:noProof/>
          <w:sz w:val="22"/>
        </w:rPr>
        <w:t>Genome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31</w:t>
      </w:r>
      <w:r w:rsidRPr="006E7E72">
        <w:rPr>
          <w:rFonts w:ascii="Times New Roman" w:hAnsi="Times New Roman" w:cs="Times New Roman"/>
          <w:noProof/>
          <w:sz w:val="22"/>
        </w:rPr>
        <w:t>(1), 13–26.</w:t>
      </w:r>
    </w:p>
    <w:p w14:paraId="3517A75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Li, K., Zhong, S., Luo, Y., Zou, D., Li, M., Li, Y., Lu, Y., Miao, S., Wang, L., &amp; Song, W. (2019). A long noncoding RNA binding to QKI-5 regulates germ cell apoptosis via p38 MAPK signaling pathway. </w:t>
      </w:r>
      <w:r w:rsidRPr="006E7E72">
        <w:rPr>
          <w:rFonts w:ascii="Times New Roman" w:hAnsi="Times New Roman" w:cs="Times New Roman"/>
          <w:i/>
          <w:noProof/>
          <w:sz w:val="22"/>
        </w:rPr>
        <w:t>Cell Death &amp; Disease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10</w:t>
      </w:r>
      <w:r w:rsidRPr="006E7E72">
        <w:rPr>
          <w:rFonts w:ascii="Times New Roman" w:hAnsi="Times New Roman" w:cs="Times New Roman"/>
          <w:noProof/>
          <w:sz w:val="22"/>
        </w:rPr>
        <w:t>(10), 699.</w:t>
      </w:r>
    </w:p>
    <w:p w14:paraId="73A40260"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Li, L., Liu, B., Wapinski, O. L., Tsai, M.-C., Qu, K., Zhang, J., Carlson, J. C., Lin, M., Fang, F., Gupta, R. A., Helms, J. A., &amp; Chang, H. Y. (2013). Targeted disruption of Hotair leads to homeotic transformation and gene derepression. </w:t>
      </w:r>
      <w:r w:rsidRPr="006E7E72">
        <w:rPr>
          <w:rFonts w:ascii="Times New Roman" w:hAnsi="Times New Roman" w:cs="Times New Roman"/>
          <w:i/>
          <w:noProof/>
          <w:sz w:val="22"/>
        </w:rPr>
        <w:t>Cell Reports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w:t>
      </w:r>
      <w:r w:rsidRPr="006E7E72">
        <w:rPr>
          <w:rFonts w:ascii="Times New Roman" w:hAnsi="Times New Roman" w:cs="Times New Roman"/>
          <w:noProof/>
          <w:sz w:val="22"/>
        </w:rPr>
        <w:t>(1), 3–12.</w:t>
      </w:r>
    </w:p>
    <w:p w14:paraId="6206944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Li, Q., Zheng, S., Han, A., Lin, C.-H., Stoilov, P., Fu, X.-D., &amp; Black, D. L. (2014). The splicing regulator PTBP2 controls a program of embryonic splicing required for neuronal maturation. </w:t>
      </w:r>
      <w:r w:rsidRPr="006E7E72">
        <w:rPr>
          <w:rFonts w:ascii="Times New Roman" w:hAnsi="Times New Roman" w:cs="Times New Roman"/>
          <w:i/>
          <w:noProof/>
          <w:sz w:val="22"/>
        </w:rPr>
        <w:t>ELife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w:t>
      </w:r>
      <w:r w:rsidRPr="006E7E72">
        <w:rPr>
          <w:rFonts w:ascii="Times New Roman" w:hAnsi="Times New Roman" w:cs="Times New Roman"/>
          <w:noProof/>
          <w:sz w:val="22"/>
        </w:rPr>
        <w:t>, e01201.</w:t>
      </w:r>
    </w:p>
    <w:p w14:paraId="5A305310"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Licatalosi, D. D., Yano, M., Fak, J. J., Mele, A., Grabinski, S. E., Zhang, C., &amp; Darnell, R. B. (2012). Ptbp2 represses adult-specific splicing to regulate the generation of neuronal precursors in the embryonic brain. </w:t>
      </w:r>
      <w:r w:rsidRPr="006E7E72">
        <w:rPr>
          <w:rFonts w:ascii="Times New Roman" w:hAnsi="Times New Roman" w:cs="Times New Roman"/>
          <w:i/>
          <w:noProof/>
          <w:sz w:val="22"/>
        </w:rPr>
        <w:t>Genes &amp; Development</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26</w:t>
      </w:r>
      <w:r w:rsidRPr="006E7E72">
        <w:rPr>
          <w:rFonts w:ascii="Times New Roman" w:hAnsi="Times New Roman" w:cs="Times New Roman"/>
          <w:noProof/>
          <w:sz w:val="22"/>
        </w:rPr>
        <w:t>(14), 1626–1642.</w:t>
      </w:r>
    </w:p>
    <w:p w14:paraId="7B99F7E2"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Liu, W., Zhao, Y., Liu, X., Zhang, X., Ding, J., Li, Y., Tian, Y., Wang, H., Liu, W., &amp; Lu, Z. (2021). A Novel Meiosis-Related lncRNA, Rbakdn, Contributes to Spermatogenesis by Stabilizing Ptbp2. </w:t>
      </w:r>
      <w:r w:rsidRPr="006E7E72">
        <w:rPr>
          <w:rFonts w:ascii="Times New Roman" w:hAnsi="Times New Roman" w:cs="Times New Roman"/>
          <w:i/>
          <w:noProof/>
          <w:sz w:val="22"/>
        </w:rPr>
        <w:t>Frontiers in Genetics</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12</w:t>
      </w:r>
      <w:r w:rsidRPr="006E7E72">
        <w:rPr>
          <w:rFonts w:ascii="Times New Roman" w:hAnsi="Times New Roman" w:cs="Times New Roman"/>
          <w:noProof/>
          <w:sz w:val="22"/>
        </w:rPr>
        <w:t>, 752495.</w:t>
      </w:r>
    </w:p>
    <w:p w14:paraId="6CB0A0C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Luco, R. F., Pan, Q., Tominaga, K., Blencowe, B. J., Pereira-Smith, O. M., &amp; Misteli, T. (2010). Regulation of alternative splicing by histone modifications. </w:t>
      </w:r>
      <w:r w:rsidRPr="006E7E72">
        <w:rPr>
          <w:rFonts w:ascii="Times New Roman" w:hAnsi="Times New Roman" w:cs="Times New Roman"/>
          <w:i/>
          <w:noProof/>
          <w:sz w:val="22"/>
        </w:rPr>
        <w:t>Science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327</w:t>
      </w:r>
      <w:r w:rsidRPr="006E7E72">
        <w:rPr>
          <w:rFonts w:ascii="Times New Roman" w:hAnsi="Times New Roman" w:cs="Times New Roman"/>
          <w:noProof/>
          <w:sz w:val="22"/>
        </w:rPr>
        <w:t>(5968), 996–1000.</w:t>
      </w:r>
    </w:p>
    <w:p w14:paraId="71CCDCEE"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Matsubara, S., Shiraishi, A., Sakai, T., Okuda, T., &amp; Satake, H. (2017). Heterodimerization of the prostaglandin E2 receptor EP2 and the calcitonin receptor CTR. </w:t>
      </w:r>
      <w:r w:rsidRPr="006E7E72">
        <w:rPr>
          <w:rFonts w:ascii="Times New Roman" w:hAnsi="Times New Roman" w:cs="Times New Roman"/>
          <w:i/>
          <w:noProof/>
          <w:sz w:val="22"/>
        </w:rPr>
        <w:t>PloS One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12</w:t>
      </w:r>
      <w:r w:rsidRPr="006E7E72">
        <w:rPr>
          <w:rFonts w:ascii="Times New Roman" w:hAnsi="Times New Roman" w:cs="Times New Roman"/>
          <w:noProof/>
          <w:sz w:val="22"/>
        </w:rPr>
        <w:t>(11), e0187711.</w:t>
      </w:r>
    </w:p>
    <w:p w14:paraId="68A9070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Matsubara, S., Takahashi, T., &amp; Kimura, A. P. (2010). Epigenetic patterns at the mouse prolyl oligopeptidase gene locus suggest the CpG island in the gene body to be a novel regulator for gene expression. </w:t>
      </w:r>
      <w:r w:rsidRPr="006E7E72">
        <w:rPr>
          <w:rFonts w:ascii="Times New Roman" w:hAnsi="Times New Roman" w:cs="Times New Roman"/>
          <w:i/>
          <w:noProof/>
          <w:sz w:val="22"/>
        </w:rPr>
        <w:t>Gene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465</w:t>
      </w:r>
      <w:r w:rsidRPr="006E7E72">
        <w:rPr>
          <w:rFonts w:ascii="Times New Roman" w:hAnsi="Times New Roman" w:cs="Times New Roman"/>
          <w:noProof/>
          <w:sz w:val="22"/>
        </w:rPr>
        <w:t>(1–2), 17–29.</w:t>
      </w:r>
    </w:p>
    <w:p w14:paraId="3DA673A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Monnier, P., Martinet, C., Pontis, J., Stancheva, I., Ait-Si-Ali, S., &amp; Dandolo, L. (2013). H19 lncRNA controls gene expression of the Imprinted Gene Network by recruiting MBD1. </w:t>
      </w:r>
      <w:r w:rsidRPr="006E7E72">
        <w:rPr>
          <w:rFonts w:ascii="Times New Roman" w:hAnsi="Times New Roman" w:cs="Times New Roman"/>
          <w:i/>
          <w:noProof/>
          <w:sz w:val="22"/>
        </w:rPr>
        <w:t>Proceedings of the National Academy of Sciences of the United States of America</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110</w:t>
      </w:r>
      <w:r w:rsidRPr="006E7E72">
        <w:rPr>
          <w:rFonts w:ascii="Times New Roman" w:hAnsi="Times New Roman" w:cs="Times New Roman"/>
          <w:noProof/>
          <w:sz w:val="22"/>
        </w:rPr>
        <w:t>(51), 20693–20698.</w:t>
      </w:r>
    </w:p>
    <w:p w14:paraId="564BA8F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Murakami, K., Günesdogan, U., Zylicz, J. J., Tang, W. W. C., Sengupta, R., Kobayashi, T., Kim, S., Butler, R., Dietmann, S., &amp; Azim Surani, M. (2016). NANOG alone induces germ cells in primed epiblast in vitro by activation of enhancers. </w:t>
      </w:r>
      <w:r w:rsidRPr="006E7E72">
        <w:rPr>
          <w:rFonts w:ascii="Times New Roman" w:hAnsi="Times New Roman" w:cs="Times New Roman"/>
          <w:i/>
          <w:noProof/>
          <w:sz w:val="22"/>
        </w:rPr>
        <w:t>Nature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529</w:t>
      </w:r>
      <w:r w:rsidRPr="006E7E72">
        <w:rPr>
          <w:rFonts w:ascii="Times New Roman" w:hAnsi="Times New Roman" w:cs="Times New Roman"/>
          <w:noProof/>
          <w:sz w:val="22"/>
        </w:rPr>
        <w:t>(7586), 403–407.</w:t>
      </w:r>
    </w:p>
    <w:p w14:paraId="5E34C290"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Necsulea, A., Soumillon, M., Warnefors, M., Liechti, A., Daish, T., Zeller, U., Baker, J. C., Grützner, F., &amp; Kaessmann, H. (2014). The evolution of lncRNA repertoires and expression patterns in tetrapods. </w:t>
      </w:r>
      <w:r w:rsidRPr="006E7E72">
        <w:rPr>
          <w:rFonts w:ascii="Times New Roman" w:hAnsi="Times New Roman" w:cs="Times New Roman"/>
          <w:i/>
          <w:noProof/>
          <w:sz w:val="22"/>
        </w:rPr>
        <w:t>Nature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505</w:t>
      </w:r>
      <w:r w:rsidRPr="006E7E72">
        <w:rPr>
          <w:rFonts w:ascii="Times New Roman" w:hAnsi="Times New Roman" w:cs="Times New Roman"/>
          <w:noProof/>
          <w:sz w:val="22"/>
        </w:rPr>
        <w:t>(7485), 635–640.</w:t>
      </w:r>
    </w:p>
    <w:p w14:paraId="1934AD9C"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Ng, S.-Y., Bogu, G. K., Soh, B. S., &amp; Stanton, L. W. (2013). The long noncoding RNA RMST interacts with SOX2 to regulate neurogenesis. </w:t>
      </w:r>
      <w:r w:rsidRPr="006E7E72">
        <w:rPr>
          <w:rFonts w:ascii="Times New Roman" w:hAnsi="Times New Roman" w:cs="Times New Roman"/>
          <w:i/>
          <w:noProof/>
          <w:sz w:val="22"/>
        </w:rPr>
        <w:t>Molecular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51</w:t>
      </w:r>
      <w:r w:rsidRPr="006E7E72">
        <w:rPr>
          <w:rFonts w:ascii="Times New Roman" w:hAnsi="Times New Roman" w:cs="Times New Roman"/>
          <w:noProof/>
          <w:sz w:val="22"/>
        </w:rPr>
        <w:t>(3), 349–359.</w:t>
      </w:r>
    </w:p>
    <w:p w14:paraId="3693FC3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Oksuz, O., Henninger, J. E., Warneford-Thomson, R., Zheng, M. M., Erb, H., Vancura, A., Overholt, K. J., Hawken, S. W., Banani, S. F., Lauman, R., Reich, L. N., Robertson, A. L., Hannett, N. M., Lee, T. I., Zon, L. I., Bonasio, R., &amp; Young, R. A. (2023). Transcription factors interact with RNA to regulate genes. </w:t>
      </w:r>
      <w:r w:rsidRPr="006E7E72">
        <w:rPr>
          <w:rFonts w:ascii="Times New Roman" w:hAnsi="Times New Roman" w:cs="Times New Roman"/>
          <w:i/>
          <w:noProof/>
          <w:sz w:val="22"/>
        </w:rPr>
        <w:t>Molecular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83</w:t>
      </w:r>
      <w:r w:rsidRPr="006E7E72">
        <w:rPr>
          <w:rFonts w:ascii="Times New Roman" w:hAnsi="Times New Roman" w:cs="Times New Roman"/>
          <w:noProof/>
          <w:sz w:val="22"/>
        </w:rPr>
        <w:t>(14), 2449-2463.e13.</w:t>
      </w:r>
    </w:p>
    <w:p w14:paraId="38013A3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Postepska-Igielska, A., Giwojna, A., Gasri-Plotnitsky, L., Schmitt, N., Dold, A., Ginsberg, D., &amp; Grummt, I. (2015). LncRNA Khps1 Regulates Expression of the Proto-oncogene SPHK1 via Triplex-Mediated Changes in Chromatin Structure. </w:t>
      </w:r>
      <w:r w:rsidRPr="006E7E72">
        <w:rPr>
          <w:rFonts w:ascii="Times New Roman" w:hAnsi="Times New Roman" w:cs="Times New Roman"/>
          <w:i/>
          <w:noProof/>
          <w:sz w:val="22"/>
        </w:rPr>
        <w:t>Molecular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60</w:t>
      </w:r>
      <w:r w:rsidRPr="006E7E72">
        <w:rPr>
          <w:rFonts w:ascii="Times New Roman" w:hAnsi="Times New Roman" w:cs="Times New Roman"/>
          <w:noProof/>
          <w:sz w:val="22"/>
        </w:rPr>
        <w:t>(4), 626–636.</w:t>
      </w:r>
    </w:p>
    <w:p w14:paraId="0A7198FB"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Pruitt, K. D., Tatusova, T., &amp; Maglott, D. R. (2005). NCBI Reference Sequence (RefSeq): a curated non-redundant sequence database of genomes, transcripts and proteins. </w:t>
      </w:r>
      <w:r w:rsidRPr="006E7E72">
        <w:rPr>
          <w:rFonts w:ascii="Times New Roman" w:hAnsi="Times New Roman" w:cs="Times New Roman"/>
          <w:i/>
          <w:noProof/>
          <w:sz w:val="22"/>
        </w:rPr>
        <w:t>Nucleic Acids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33</w:t>
      </w:r>
      <w:r w:rsidRPr="006E7E72">
        <w:rPr>
          <w:rFonts w:ascii="Times New Roman" w:hAnsi="Times New Roman" w:cs="Times New Roman"/>
          <w:noProof/>
          <w:sz w:val="22"/>
        </w:rPr>
        <w:t>(Database issue), D501-4.</w:t>
      </w:r>
    </w:p>
    <w:p w14:paraId="788F5E9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Ramos, A. D., Andersen, R. E., Liu, S. J., Nowakowski, T. J., Hong, S. J., Gertz, C., Salinas, R. D., Zarabi, H., Kriegstein, A. R., &amp; Lim, D. A. (2015). The long noncoding RNA Pnky regulates neuronal differentiation of embryonic and postnatal neural stem cells. </w:t>
      </w:r>
      <w:r w:rsidRPr="006E7E72">
        <w:rPr>
          <w:rFonts w:ascii="Times New Roman" w:hAnsi="Times New Roman" w:cs="Times New Roman"/>
          <w:i/>
          <w:noProof/>
          <w:sz w:val="22"/>
        </w:rPr>
        <w:t>Cell Stem 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16</w:t>
      </w:r>
      <w:r w:rsidRPr="006E7E72">
        <w:rPr>
          <w:rFonts w:ascii="Times New Roman" w:hAnsi="Times New Roman" w:cs="Times New Roman"/>
          <w:noProof/>
          <w:sz w:val="22"/>
        </w:rPr>
        <w:t>(4), 439–447.</w:t>
      </w:r>
    </w:p>
    <w:p w14:paraId="58BC55C5"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Rinn, J. L., &amp; Chang, H. Y. (2012). Genome regulation by long noncoding RNAs. </w:t>
      </w:r>
      <w:r w:rsidRPr="006E7E72">
        <w:rPr>
          <w:rFonts w:ascii="Times New Roman" w:hAnsi="Times New Roman" w:cs="Times New Roman"/>
          <w:i/>
          <w:noProof/>
          <w:sz w:val="22"/>
        </w:rPr>
        <w:t>Annual Review of Biochemistry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81</w:t>
      </w:r>
      <w:r w:rsidRPr="006E7E72">
        <w:rPr>
          <w:rFonts w:ascii="Times New Roman" w:hAnsi="Times New Roman" w:cs="Times New Roman"/>
          <w:noProof/>
          <w:sz w:val="22"/>
        </w:rPr>
        <w:t>, 145–166.</w:t>
      </w:r>
    </w:p>
    <w:p w14:paraId="655D25E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Salton, M., Elkon, R., Borodina, T., Davydov, A., Yaspo, M.-L., Halperin, E., &amp; Shiloh, Y. (2011). Matrin 3 binds and stabilizes mRNA. </w:t>
      </w:r>
      <w:r w:rsidRPr="006E7E72">
        <w:rPr>
          <w:rFonts w:ascii="Times New Roman" w:hAnsi="Times New Roman" w:cs="Times New Roman"/>
          <w:i/>
          <w:noProof/>
          <w:sz w:val="22"/>
        </w:rPr>
        <w:t>PloS One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6</w:t>
      </w:r>
      <w:r w:rsidRPr="006E7E72">
        <w:rPr>
          <w:rFonts w:ascii="Times New Roman" w:hAnsi="Times New Roman" w:cs="Times New Roman"/>
          <w:noProof/>
          <w:sz w:val="22"/>
        </w:rPr>
        <w:t>(8), e23882.</w:t>
      </w:r>
    </w:p>
    <w:p w14:paraId="459FD40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Sarropoulos, I., Marin, R., Cardoso-Moreira, M., &amp; Kaessmann, H. (2019). Developmental dynamics of lncRNAs across mammalian organs and species. </w:t>
      </w:r>
      <w:r w:rsidRPr="006E7E72">
        <w:rPr>
          <w:rFonts w:ascii="Times New Roman" w:hAnsi="Times New Roman" w:cs="Times New Roman"/>
          <w:i/>
          <w:noProof/>
          <w:sz w:val="22"/>
        </w:rPr>
        <w:t>Nature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571</w:t>
      </w:r>
      <w:r w:rsidRPr="006E7E72">
        <w:rPr>
          <w:rFonts w:ascii="Times New Roman" w:hAnsi="Times New Roman" w:cs="Times New Roman"/>
          <w:noProof/>
          <w:sz w:val="22"/>
        </w:rPr>
        <w:t>(7766), 510–514.</w:t>
      </w:r>
    </w:p>
    <w:p w14:paraId="3A0712E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Satoh, Y., Takei, N., Kawamura, S., Takahashi, N., Kotani, T., &amp; Kimura, A. P. (2019). A novel testis-specific long noncoding RNA, Tesra, activates the Prss42/Tessp-2 gene during mouse spermatogenesis. </w:t>
      </w:r>
      <w:r w:rsidRPr="006E7E72">
        <w:rPr>
          <w:rFonts w:ascii="Times New Roman" w:hAnsi="Times New Roman" w:cs="Times New Roman"/>
          <w:i/>
          <w:noProof/>
          <w:sz w:val="22"/>
        </w:rPr>
        <w:t>Biology of Reproduction</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100</w:t>
      </w:r>
      <w:r w:rsidRPr="006E7E72">
        <w:rPr>
          <w:rFonts w:ascii="Times New Roman" w:hAnsi="Times New Roman" w:cs="Times New Roman"/>
          <w:noProof/>
          <w:sz w:val="22"/>
        </w:rPr>
        <w:t>(3), 833–848.</w:t>
      </w:r>
    </w:p>
    <w:p w14:paraId="7859DC7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Sebastian-delaCruz, M., Gonzalez-Moro, I., Olazagoitia-Garmendia, A., Castellanos-Rubio, A., &amp; Santin, I. (2021). The Role of lncRNAs in Gene Expression Regulation through mRNA Stabilization. </w:t>
      </w:r>
      <w:r w:rsidRPr="006E7E72">
        <w:rPr>
          <w:rFonts w:ascii="Times New Roman" w:hAnsi="Times New Roman" w:cs="Times New Roman"/>
          <w:i/>
          <w:noProof/>
          <w:sz w:val="22"/>
        </w:rPr>
        <w:t>Non-Coding RNA</w:t>
      </w:r>
      <w:r w:rsidRPr="006E7E72">
        <w:rPr>
          <w:rFonts w:ascii="Times New Roman" w:hAnsi="Times New Roman" w:cs="Times New Roman"/>
          <w:noProof/>
          <w:sz w:val="22"/>
        </w:rPr>
        <w:t xml:space="preserve">, </w:t>
      </w:r>
      <w:r w:rsidRPr="006E7E72">
        <w:rPr>
          <w:rFonts w:ascii="Times New Roman" w:hAnsi="Times New Roman" w:cs="Times New Roman"/>
          <w:i/>
          <w:noProof/>
          <w:sz w:val="22"/>
        </w:rPr>
        <w:t>7</w:t>
      </w:r>
      <w:r w:rsidRPr="006E7E72">
        <w:rPr>
          <w:rFonts w:ascii="Times New Roman" w:hAnsi="Times New Roman" w:cs="Times New Roman"/>
          <w:noProof/>
          <w:sz w:val="22"/>
        </w:rPr>
        <w:t>(1).</w:t>
      </w:r>
    </w:p>
    <w:p w14:paraId="090A0A7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Soneson, C., Love, M. I., &amp; Robinson, M. D. (2016). Differential analyses for RNA-seq: transcript-level estimates improve gene-level inferences. </w:t>
      </w:r>
      <w:r w:rsidRPr="006E7E72">
        <w:rPr>
          <w:rFonts w:ascii="Times New Roman" w:hAnsi="Times New Roman" w:cs="Times New Roman"/>
          <w:i/>
          <w:noProof/>
          <w:sz w:val="22"/>
        </w:rPr>
        <w:t>F1000Research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w:t>
      </w:r>
      <w:r w:rsidRPr="006E7E72">
        <w:rPr>
          <w:rFonts w:ascii="Times New Roman" w:hAnsi="Times New Roman" w:cs="Times New Roman"/>
          <w:noProof/>
          <w:sz w:val="22"/>
        </w:rPr>
        <w:t>, 1521.</w:t>
      </w:r>
    </w:p>
    <w:p w14:paraId="10D88AFF"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Song, H., Chen, L., Liu, W., Xu, X., Zhou, Y., Zhu, J., Chen, X., Li, Z., &amp; Zhou, H. (2021). Depleting long noncoding RNA HOTAIR attenuates chronic myelocytic leukemia progression by binding to DNA methyltransferase 1 and inhibiting PTEN gene promoter methylation. </w:t>
      </w:r>
      <w:r w:rsidRPr="006E7E72">
        <w:rPr>
          <w:rFonts w:ascii="Times New Roman" w:hAnsi="Times New Roman" w:cs="Times New Roman"/>
          <w:i/>
          <w:noProof/>
          <w:sz w:val="22"/>
        </w:rPr>
        <w:t>Cell Death &amp; Disease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12</w:t>
      </w:r>
      <w:r w:rsidRPr="006E7E72">
        <w:rPr>
          <w:rFonts w:ascii="Times New Roman" w:hAnsi="Times New Roman" w:cs="Times New Roman"/>
          <w:noProof/>
          <w:sz w:val="22"/>
        </w:rPr>
        <w:t>(5), 1–11.</w:t>
      </w:r>
    </w:p>
    <w:p w14:paraId="0308B07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Statello, L., Guo, C. J., Chen, L. L., &amp; Huarte, M. (2021). Gene regulation by long non-coding RNAs and its biological functions. </w:t>
      </w:r>
      <w:r w:rsidRPr="006E7E72">
        <w:rPr>
          <w:rFonts w:ascii="Times New Roman" w:hAnsi="Times New Roman" w:cs="Times New Roman"/>
          <w:i/>
          <w:noProof/>
          <w:sz w:val="22"/>
        </w:rPr>
        <w:t>Nature Reviews. Molecular Cell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22</w:t>
      </w:r>
      <w:r w:rsidRPr="006E7E72">
        <w:rPr>
          <w:rFonts w:ascii="Times New Roman" w:hAnsi="Times New Roman" w:cs="Times New Roman"/>
          <w:noProof/>
          <w:sz w:val="22"/>
        </w:rPr>
        <w:t>, 96–118.</w:t>
      </w:r>
    </w:p>
    <w:p w14:paraId="0E863D03"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Sun, J., Lin, Y., &amp; Wu, J. (2013). Long non-coding RNA expression profiling of mouse testis during postnatal development. </w:t>
      </w:r>
      <w:r w:rsidRPr="006E7E72">
        <w:rPr>
          <w:rFonts w:ascii="Times New Roman" w:hAnsi="Times New Roman" w:cs="Times New Roman"/>
          <w:i/>
          <w:noProof/>
          <w:sz w:val="22"/>
        </w:rPr>
        <w:t>PloS One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8</w:t>
      </w:r>
      <w:r w:rsidRPr="006E7E72">
        <w:rPr>
          <w:rFonts w:ascii="Times New Roman" w:hAnsi="Times New Roman" w:cs="Times New Roman"/>
          <w:noProof/>
          <w:sz w:val="22"/>
        </w:rPr>
        <w:t>(10), e75750.</w:t>
      </w:r>
    </w:p>
    <w:p w14:paraId="2991E2FE"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Wang, L., Zhao, Y., Bao, X., Zhu, X., Kwok, Y. K.-Y., Sun, K., Chen, X., Huang, Y., Jauch, R., Esteban, M. A., Sun, H., &amp; Wang, H. (2015). LncRNA Dum interacts with Dnmts to regulate Dppa2 expression during myogenic differentiation and muscle regeneration. </w:t>
      </w:r>
      <w:r w:rsidRPr="006E7E72">
        <w:rPr>
          <w:rFonts w:ascii="Times New Roman" w:hAnsi="Times New Roman" w:cs="Times New Roman"/>
          <w:i/>
          <w:noProof/>
          <w:sz w:val="22"/>
        </w:rPr>
        <w:t>Cell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25</w:t>
      </w:r>
      <w:r w:rsidRPr="006E7E72">
        <w:rPr>
          <w:rFonts w:ascii="Times New Roman" w:hAnsi="Times New Roman" w:cs="Times New Roman"/>
          <w:noProof/>
          <w:sz w:val="22"/>
        </w:rPr>
        <w:t>(3), 335–350.</w:t>
      </w:r>
    </w:p>
    <w:p w14:paraId="71A25CE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Watanabe, T., Cheng, E.-C., Zhong, M., &amp; Lin, H. (2015). Retrotransposons and pseudogenes regulate mRNAs and lncRNAs via the piRNA pathway in the germline. </w:t>
      </w:r>
      <w:r w:rsidRPr="006E7E72">
        <w:rPr>
          <w:rFonts w:ascii="Times New Roman" w:hAnsi="Times New Roman" w:cs="Times New Roman"/>
          <w:i/>
          <w:noProof/>
          <w:sz w:val="22"/>
        </w:rPr>
        <w:t>Genome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25</w:t>
      </w:r>
      <w:r w:rsidRPr="006E7E72">
        <w:rPr>
          <w:rFonts w:ascii="Times New Roman" w:hAnsi="Times New Roman" w:cs="Times New Roman"/>
          <w:noProof/>
          <w:sz w:val="22"/>
        </w:rPr>
        <w:t>(3), 368–380.</w:t>
      </w:r>
    </w:p>
    <w:p w14:paraId="129C547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Xia, A., Yuan, W., Wang, Q., Xu, J., Gu, Y., Zhang, L., Chen, C., Wang, Z., Wu, D., He, Q., Yu, W., Wang, F., Xue, C., Zhang, Y., Bao, G., Tao, X., Liu, S., Wang, S., Hu, Z., &amp; Sun, B. (2022). The cancer-testis lncRNA lnc-CTHCC promotes hepatocellular carcinogenesis by binding hnRNP K and activating YAP1 transcription. </w:t>
      </w:r>
      <w:r w:rsidRPr="006E7E72">
        <w:rPr>
          <w:rFonts w:ascii="Times New Roman" w:hAnsi="Times New Roman" w:cs="Times New Roman"/>
          <w:i/>
          <w:noProof/>
          <w:sz w:val="22"/>
        </w:rPr>
        <w:t>Nature Cancer</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w:t>
      </w:r>
      <w:r w:rsidRPr="006E7E72">
        <w:rPr>
          <w:rFonts w:ascii="Times New Roman" w:hAnsi="Times New Roman" w:cs="Times New Roman"/>
          <w:noProof/>
          <w:sz w:val="22"/>
        </w:rPr>
        <w:t>(2), 203–218.</w:t>
      </w:r>
    </w:p>
    <w:p w14:paraId="37DCF606"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Xiao, R., Chen, J.-Y., Liang, Z., Luo, D., Chen, G., Lu, Z. J., Chen, Y., Zhou, B., Li, H., Du, X., Yang, Y., San, M., Wei, X., Liu, W., Lécuyer, E., Graveley, B. R., Yeo, G. W., Burge, C. B., Zhang, M. Q., … Fu, X.-D. (2019). Pervasive Chromatin-RNA Binding Protein Interactions Enable RNA-Based Regulation of Transcription. </w:t>
      </w:r>
      <w:r w:rsidRPr="006E7E72">
        <w:rPr>
          <w:rFonts w:ascii="Times New Roman" w:hAnsi="Times New Roman" w:cs="Times New Roman"/>
          <w:i/>
          <w:noProof/>
          <w:sz w:val="22"/>
        </w:rPr>
        <w:t>Cell</w:t>
      </w:r>
      <w:r w:rsidRPr="006E7E72">
        <w:rPr>
          <w:rFonts w:ascii="Times New Roman" w:hAnsi="Times New Roman" w:cs="Times New Roman"/>
          <w:noProof/>
          <w:sz w:val="22"/>
        </w:rPr>
        <w:t xml:space="preserve">, </w:t>
      </w:r>
      <w:r w:rsidRPr="006E7E72">
        <w:rPr>
          <w:rFonts w:ascii="Times New Roman" w:hAnsi="Times New Roman" w:cs="Times New Roman"/>
          <w:i/>
          <w:noProof/>
          <w:sz w:val="22"/>
        </w:rPr>
        <w:t>178</w:t>
      </w:r>
      <w:r w:rsidRPr="006E7E72">
        <w:rPr>
          <w:rFonts w:ascii="Times New Roman" w:hAnsi="Times New Roman" w:cs="Times New Roman"/>
          <w:noProof/>
          <w:sz w:val="22"/>
        </w:rPr>
        <w:t>(1), 107-121.e18.</w:t>
      </w:r>
    </w:p>
    <w:p w14:paraId="618510FB"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Xu, B., &amp; Koenig, R. J. (2004). An RNA-binding domain in the thyroid hormone receptor enhances transcriptional activation. </w:t>
      </w:r>
      <w:r w:rsidRPr="006E7E72">
        <w:rPr>
          <w:rFonts w:ascii="Times New Roman" w:hAnsi="Times New Roman" w:cs="Times New Roman"/>
          <w:i/>
          <w:noProof/>
          <w:sz w:val="22"/>
        </w:rPr>
        <w:t>The Journal of Biological Chemistry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279</w:t>
      </w:r>
      <w:r w:rsidRPr="006E7E72">
        <w:rPr>
          <w:rFonts w:ascii="Times New Roman" w:hAnsi="Times New Roman" w:cs="Times New Roman"/>
          <w:noProof/>
          <w:sz w:val="22"/>
        </w:rPr>
        <w:t>(32), 33051–33056.</w:t>
      </w:r>
    </w:p>
    <w:p w14:paraId="551E43B4"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Xu, M., &amp; Hecht, N. B. (2007). Polypyrimidine tract binding protein 2 stabilizes phosphoglycerate kinase 2 mRNA in murine male germ cells by binding to its 3′ UTR. </w:t>
      </w:r>
      <w:r w:rsidRPr="006E7E72">
        <w:rPr>
          <w:rFonts w:ascii="Times New Roman" w:hAnsi="Times New Roman" w:cs="Times New Roman"/>
          <w:i/>
          <w:noProof/>
          <w:sz w:val="22"/>
        </w:rPr>
        <w:t>Biology of Reproduction</w:t>
      </w:r>
      <w:r w:rsidRPr="006E7E72">
        <w:rPr>
          <w:rFonts w:ascii="Times New Roman" w:hAnsi="Times New Roman" w:cs="Times New Roman"/>
          <w:noProof/>
          <w:sz w:val="22"/>
        </w:rPr>
        <w:t xml:space="preserve">, </w:t>
      </w:r>
      <w:r w:rsidRPr="006E7E72">
        <w:rPr>
          <w:rFonts w:ascii="Times New Roman" w:hAnsi="Times New Roman" w:cs="Times New Roman"/>
          <w:i/>
          <w:noProof/>
          <w:sz w:val="22"/>
        </w:rPr>
        <w:t>76</w:t>
      </w:r>
      <w:r w:rsidRPr="006E7E72">
        <w:rPr>
          <w:rFonts w:ascii="Times New Roman" w:hAnsi="Times New Roman" w:cs="Times New Roman"/>
          <w:noProof/>
          <w:sz w:val="22"/>
        </w:rPr>
        <w:t>(6), 1025–1033.</w:t>
      </w:r>
    </w:p>
    <w:p w14:paraId="6B0B2E01"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Xu, M., McCarrey, J. R., &amp; Hecht, N. B. (2008). A cytoplasmic variant of the KH-type splicing regulatory protein serves as a decay-promoting factor for phosphoglycerate kinase 2 mRNA in murine male germ cells. </w:t>
      </w:r>
      <w:r w:rsidRPr="006E7E72">
        <w:rPr>
          <w:rFonts w:ascii="Times New Roman" w:hAnsi="Times New Roman" w:cs="Times New Roman"/>
          <w:i/>
          <w:noProof/>
          <w:sz w:val="22"/>
        </w:rPr>
        <w:t>Nucleic Acids Research</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36</w:t>
      </w:r>
      <w:r w:rsidRPr="006E7E72">
        <w:rPr>
          <w:rFonts w:ascii="Times New Roman" w:hAnsi="Times New Roman" w:cs="Times New Roman"/>
          <w:noProof/>
          <w:sz w:val="22"/>
        </w:rPr>
        <w:t>(22), 7157–7167.</w:t>
      </w:r>
    </w:p>
    <w:p w14:paraId="1F13C388"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Yoneda, R., Satoh, Y., Yoshida, I., Kawamura, S., Kotani, T., &amp; Kimura, A. P. (2016). A genomic region transcribed into a long noncoding RNA interacts with the Prss42/Tessp-2 promoter in spermatocytes during mouse spermatogenesis, and its flanking sequences can function as enhancers. </w:t>
      </w:r>
      <w:r w:rsidRPr="006E7E72">
        <w:rPr>
          <w:rFonts w:ascii="Times New Roman" w:hAnsi="Times New Roman" w:cs="Times New Roman"/>
          <w:i/>
          <w:noProof/>
          <w:sz w:val="22"/>
        </w:rPr>
        <w:t>Molecular Reproduction and Development</w:t>
      </w:r>
      <w:r w:rsidRPr="006E7E72">
        <w:rPr>
          <w:rFonts w:ascii="Times New Roman" w:hAnsi="Times New Roman" w:cs="Times New Roman"/>
          <w:noProof/>
          <w:sz w:val="22"/>
        </w:rPr>
        <w:t xml:space="preserve">, </w:t>
      </w:r>
      <w:r w:rsidRPr="006E7E72">
        <w:rPr>
          <w:rFonts w:ascii="Times New Roman" w:hAnsi="Times New Roman" w:cs="Times New Roman"/>
          <w:i/>
          <w:noProof/>
          <w:sz w:val="22"/>
        </w:rPr>
        <w:t>83</w:t>
      </w:r>
      <w:r w:rsidRPr="006E7E72">
        <w:rPr>
          <w:rFonts w:ascii="Times New Roman" w:hAnsi="Times New Roman" w:cs="Times New Roman"/>
          <w:noProof/>
          <w:sz w:val="22"/>
        </w:rPr>
        <w:t>(6), 541–557.</w:t>
      </w:r>
    </w:p>
    <w:p w14:paraId="61D94E17"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Yoneda, R., Takahashi, T., Matsui, H., Takano, N., Hasebe, Y., Ogiwara, K., &amp; Kimura, A. P. (2013). Three testis-specific paralogous serine proteases play different roles in murine spermatogenesis and are involved in germ cell survival during meiosis. </w:t>
      </w:r>
      <w:r w:rsidRPr="006E7E72">
        <w:rPr>
          <w:rFonts w:ascii="Times New Roman" w:hAnsi="Times New Roman" w:cs="Times New Roman"/>
          <w:i/>
          <w:noProof/>
          <w:sz w:val="22"/>
        </w:rPr>
        <w:t>Biology of Reproduction</w:t>
      </w:r>
      <w:r w:rsidRPr="006E7E72">
        <w:rPr>
          <w:rFonts w:ascii="Times New Roman" w:hAnsi="Times New Roman" w:cs="Times New Roman"/>
          <w:noProof/>
          <w:sz w:val="22"/>
        </w:rPr>
        <w:t xml:space="preserve">, </w:t>
      </w:r>
      <w:r w:rsidRPr="006E7E72">
        <w:rPr>
          <w:rFonts w:ascii="Times New Roman" w:hAnsi="Times New Roman" w:cs="Times New Roman"/>
          <w:i/>
          <w:noProof/>
          <w:sz w:val="22"/>
        </w:rPr>
        <w:t>88</w:t>
      </w:r>
      <w:r w:rsidRPr="006E7E72">
        <w:rPr>
          <w:rFonts w:ascii="Times New Roman" w:hAnsi="Times New Roman" w:cs="Times New Roman"/>
          <w:noProof/>
          <w:sz w:val="22"/>
        </w:rPr>
        <w:t>(5), 118.</w:t>
      </w:r>
    </w:p>
    <w:p w14:paraId="78D32ADA"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t xml:space="preserve">Yoon, J.-H., Abdelmohsen, K., &amp; Gorospe, M. (2013). Posttranscriptional gene regulation by long noncoding RNA. </w:t>
      </w:r>
      <w:r w:rsidRPr="006E7E72">
        <w:rPr>
          <w:rFonts w:ascii="Times New Roman" w:hAnsi="Times New Roman" w:cs="Times New Roman"/>
          <w:i/>
          <w:noProof/>
          <w:sz w:val="22"/>
        </w:rPr>
        <w:t>Journal of Molecular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425</w:t>
      </w:r>
      <w:r w:rsidRPr="006E7E72">
        <w:rPr>
          <w:rFonts w:ascii="Times New Roman" w:hAnsi="Times New Roman" w:cs="Times New Roman"/>
          <w:noProof/>
          <w:sz w:val="22"/>
        </w:rPr>
        <w:t>(19), 3723–3730.</w:t>
      </w:r>
    </w:p>
    <w:p w14:paraId="321EE041" w14:textId="77777777" w:rsidR="00376285" w:rsidRPr="006E7E72" w:rsidRDefault="00376285" w:rsidP="00804A0C">
      <w:pPr>
        <w:spacing w:line="360" w:lineRule="auto"/>
        <w:ind w:left="720" w:hanging="720"/>
        <w:rPr>
          <w:rFonts w:ascii="Times New Roman" w:hAnsi="Times New Roman" w:cs="Times New Roman"/>
          <w:noProof/>
          <w:sz w:val="22"/>
        </w:rPr>
      </w:pPr>
      <w:r w:rsidRPr="006E7E72">
        <w:rPr>
          <w:rFonts w:ascii="Times New Roman" w:hAnsi="Times New Roman" w:cs="Times New Roman"/>
          <w:noProof/>
          <w:sz w:val="22"/>
        </w:rPr>
        <w:lastRenderedPageBreak/>
        <w:t xml:space="preserve">Zagore, L. L., Grabinski, S. E., Sweet, T. J., Hannigan, M. M., Sramkoski, R. M., Li, Q., &amp; Licatalosi, D. D. (2015). RNA Binding Protein Ptbp2 Is Essential for Male Germ Cell Development. </w:t>
      </w:r>
      <w:r w:rsidRPr="006E7E72">
        <w:rPr>
          <w:rFonts w:ascii="Times New Roman" w:hAnsi="Times New Roman" w:cs="Times New Roman"/>
          <w:i/>
          <w:noProof/>
          <w:sz w:val="22"/>
        </w:rPr>
        <w:t>Molecular and Cellular Biology</w:t>
      </w:r>
      <w:r w:rsidRPr="006E7E72">
        <w:rPr>
          <w:rFonts w:ascii="Times New Roman" w:hAnsi="Times New Roman" w:cs="Times New Roman"/>
          <w:noProof/>
          <w:sz w:val="22"/>
        </w:rPr>
        <w:t xml:space="preserve">, </w:t>
      </w:r>
      <w:r w:rsidRPr="006E7E72">
        <w:rPr>
          <w:rFonts w:ascii="Times New Roman" w:hAnsi="Times New Roman" w:cs="Times New Roman"/>
          <w:i/>
          <w:noProof/>
          <w:sz w:val="22"/>
        </w:rPr>
        <w:t>35</w:t>
      </w:r>
      <w:r w:rsidRPr="006E7E72">
        <w:rPr>
          <w:rFonts w:ascii="Times New Roman" w:hAnsi="Times New Roman" w:cs="Times New Roman"/>
          <w:noProof/>
          <w:sz w:val="22"/>
        </w:rPr>
        <w:t>(23), 4030–4042.</w:t>
      </w:r>
    </w:p>
    <w:p w14:paraId="740A007B" w14:textId="108943C4" w:rsidR="00F77586" w:rsidRPr="006E7E72" w:rsidRDefault="00376285" w:rsidP="00804A0C">
      <w:pPr>
        <w:spacing w:line="360" w:lineRule="auto"/>
        <w:ind w:left="720" w:hanging="720"/>
        <w:rPr>
          <w:rFonts w:ascii="Times New Roman" w:hAnsi="Times New Roman" w:cs="Times New Roman"/>
          <w:b/>
          <w:bCs/>
          <w:sz w:val="22"/>
        </w:rPr>
      </w:pPr>
      <w:r w:rsidRPr="006E7E72">
        <w:rPr>
          <w:rFonts w:ascii="Times New Roman" w:hAnsi="Times New Roman" w:cs="Times New Roman"/>
          <w:noProof/>
          <w:sz w:val="22"/>
        </w:rPr>
        <w:t xml:space="preserve">Zhang, Z.-K., Li, J., Guan, D., Liang, C., Zhuo, Z., Liu, J., Lu, A., Zhang, G., &amp; Zhang, B.-T. (2018). A newly identified lncRNA MAR1 acts as a miR-487b sponge to promote skeletal muscle differentiation and regeneration. </w:t>
      </w:r>
      <w:r w:rsidRPr="006E7E72">
        <w:rPr>
          <w:rFonts w:ascii="Times New Roman" w:hAnsi="Times New Roman" w:cs="Times New Roman"/>
          <w:i/>
          <w:noProof/>
          <w:sz w:val="22"/>
        </w:rPr>
        <w:t>Journal of Cachexia, Sarcopenia and Muscle</w:t>
      </w:r>
      <w:r w:rsidRPr="006E7E72">
        <w:rPr>
          <w:rFonts w:ascii="Times New Roman" w:hAnsi="Times New Roman" w:cs="Times New Roman"/>
          <w:noProof/>
          <w:sz w:val="22"/>
        </w:rPr>
        <w:t xml:space="preserve">, </w:t>
      </w:r>
      <w:r w:rsidRPr="006E7E72">
        <w:rPr>
          <w:rFonts w:ascii="Times New Roman" w:hAnsi="Times New Roman" w:cs="Times New Roman"/>
          <w:i/>
          <w:noProof/>
          <w:sz w:val="22"/>
        </w:rPr>
        <w:t>9</w:t>
      </w:r>
      <w:r w:rsidRPr="006E7E72">
        <w:rPr>
          <w:rFonts w:ascii="Times New Roman" w:hAnsi="Times New Roman" w:cs="Times New Roman"/>
          <w:noProof/>
          <w:sz w:val="22"/>
        </w:rPr>
        <w:t>(3), 613–626.</w:t>
      </w:r>
      <w:r w:rsidR="00F77586" w:rsidRPr="006E7E72">
        <w:rPr>
          <w:rFonts w:ascii="Times New Roman" w:hAnsi="Times New Roman" w:cs="Times New Roman"/>
          <w:sz w:val="22"/>
        </w:rPr>
        <w:fldChar w:fldCharType="end"/>
      </w:r>
    </w:p>
    <w:p w14:paraId="2970B5A5" w14:textId="77777777" w:rsidR="00224539" w:rsidRPr="006E7E72" w:rsidRDefault="00224539" w:rsidP="00804A0C">
      <w:pPr>
        <w:spacing w:line="360" w:lineRule="auto"/>
        <w:rPr>
          <w:rFonts w:ascii="Times New Roman" w:hAnsi="Times New Roman" w:cs="Times New Roman"/>
          <w:b/>
          <w:bCs/>
          <w:sz w:val="22"/>
        </w:rPr>
      </w:pPr>
    </w:p>
    <w:p w14:paraId="470B7B21" w14:textId="77777777" w:rsidR="00224539" w:rsidRPr="006E7E72" w:rsidRDefault="00224539" w:rsidP="00804A0C">
      <w:pPr>
        <w:spacing w:line="360" w:lineRule="auto"/>
        <w:rPr>
          <w:rFonts w:ascii="Times New Roman" w:hAnsi="Times New Roman" w:cs="Times New Roman"/>
          <w:b/>
          <w:bCs/>
          <w:sz w:val="22"/>
        </w:rPr>
      </w:pPr>
    </w:p>
    <w:p w14:paraId="0FE92685" w14:textId="672D11A9" w:rsidR="00F77586" w:rsidRPr="006E7E72" w:rsidRDefault="001E510D" w:rsidP="00804A0C">
      <w:pPr>
        <w:spacing w:line="360" w:lineRule="auto"/>
        <w:rPr>
          <w:rFonts w:ascii="Times New Roman" w:hAnsi="Times New Roman" w:cs="Times New Roman"/>
          <w:b/>
          <w:bCs/>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igure legends</w:t>
      </w:r>
    </w:p>
    <w:p w14:paraId="5911E807" w14:textId="0D6D5EC3" w:rsidR="00A916A8" w:rsidRPr="006E7E72" w:rsidRDefault="00A916A8" w:rsidP="00804A0C">
      <w:pPr>
        <w:spacing w:line="360" w:lineRule="auto"/>
        <w:rPr>
          <w:rFonts w:ascii="Times New Roman" w:hAnsi="Times New Roman" w:cs="Times New Roman"/>
          <w:sz w:val="22"/>
        </w:rPr>
      </w:pPr>
    </w:p>
    <w:p w14:paraId="42634C14" w14:textId="7506D6AF" w:rsidR="00A916A8" w:rsidRPr="006E7E72" w:rsidRDefault="001E510D" w:rsidP="00804A0C">
      <w:pPr>
        <w:spacing w:line="360" w:lineRule="auto"/>
        <w:rPr>
          <w:rFonts w:ascii="Times New Roman" w:hAnsi="Times New Roman" w:cs="Times New Roman"/>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w:t>
      </w:r>
      <w:r w:rsidR="008D2FCD" w:rsidRPr="006E7E72">
        <w:rPr>
          <w:rFonts w:ascii="Times New Roman" w:hAnsi="Times New Roman" w:cs="Times New Roman"/>
          <w:b/>
          <w:bCs/>
          <w:sz w:val="22"/>
        </w:rPr>
        <w:t>.</w:t>
      </w:r>
      <w:r w:rsidRPr="006E7E72">
        <w:rPr>
          <w:rFonts w:ascii="Times New Roman" w:hAnsi="Times New Roman" w:cs="Times New Roman"/>
          <w:b/>
          <w:bCs/>
          <w:sz w:val="22"/>
        </w:rPr>
        <w:t xml:space="preserve"> </w:t>
      </w:r>
      <w:r w:rsidR="00582646" w:rsidRPr="006E7E72">
        <w:rPr>
          <w:rFonts w:ascii="Times New Roman" w:hAnsi="Times New Roman" w:cs="Times New Roman"/>
          <w:b/>
          <w:bCs/>
          <w:sz w:val="22"/>
        </w:rPr>
        <w:t>1</w:t>
      </w:r>
      <w:r w:rsidRPr="006E7E72">
        <w:rPr>
          <w:rFonts w:ascii="Times New Roman" w:hAnsi="Times New Roman" w:cs="Times New Roman"/>
          <w:b/>
          <w:bCs/>
          <w:sz w:val="22"/>
        </w:rPr>
        <w:t>.</w:t>
      </w:r>
      <w:r w:rsidRPr="006E7E72">
        <w:rPr>
          <w:rFonts w:ascii="Times New Roman" w:hAnsi="Times New Roman" w:cs="Times New Roman"/>
          <w:sz w:val="22"/>
        </w:rPr>
        <w:t xml:space="preserve"> </w:t>
      </w:r>
      <w:r w:rsidR="008D2FCD" w:rsidRPr="006E7E72">
        <w:rPr>
          <w:rFonts w:ascii="Times New Roman" w:hAnsi="Times New Roman" w:cs="Times New Roman"/>
          <w:sz w:val="22"/>
        </w:rPr>
        <w:t xml:space="preserve">Identification of </w:t>
      </w:r>
      <w:proofErr w:type="spellStart"/>
      <w:r w:rsidR="00185BA0" w:rsidRPr="006E7E72">
        <w:rPr>
          <w:rFonts w:ascii="Times New Roman" w:hAnsi="Times New Roman" w:cs="Times New Roman"/>
          <w:i/>
          <w:iCs/>
          <w:sz w:val="22"/>
        </w:rPr>
        <w:t>Tesra</w:t>
      </w:r>
      <w:proofErr w:type="spellEnd"/>
      <w:r w:rsidR="00185BA0" w:rsidRPr="006E7E72">
        <w:rPr>
          <w:rFonts w:ascii="Times New Roman" w:hAnsi="Times New Roman" w:cs="Times New Roman"/>
          <w:sz w:val="22"/>
        </w:rPr>
        <w:t>-binding</w:t>
      </w:r>
      <w:r w:rsidR="008D2FCD" w:rsidRPr="006E7E72">
        <w:rPr>
          <w:rFonts w:ascii="Times New Roman" w:hAnsi="Times New Roman" w:cs="Times New Roman"/>
          <w:sz w:val="22"/>
        </w:rPr>
        <w:t xml:space="preserve"> protein</w:t>
      </w:r>
      <w:r w:rsidR="00185BA0" w:rsidRPr="006E7E72">
        <w:rPr>
          <w:rFonts w:ascii="Times New Roman" w:hAnsi="Times New Roman" w:cs="Times New Roman"/>
          <w:sz w:val="22"/>
        </w:rPr>
        <w:t xml:space="preserve"> candidates</w:t>
      </w:r>
      <w:r w:rsidRPr="006E7E72">
        <w:rPr>
          <w:rFonts w:ascii="Times New Roman" w:hAnsi="Times New Roman" w:cs="Times New Roman"/>
          <w:sz w:val="22"/>
        </w:rPr>
        <w:t xml:space="preserve">. (A) </w:t>
      </w:r>
      <w:r w:rsidR="00425594" w:rsidRPr="006E7E72">
        <w:rPr>
          <w:rFonts w:ascii="Times New Roman" w:hAnsi="Times New Roman" w:cs="Times New Roman"/>
          <w:sz w:val="22"/>
        </w:rPr>
        <w:t>A</w:t>
      </w:r>
      <w:r w:rsidR="008D2FCD" w:rsidRPr="006E7E72">
        <w:rPr>
          <w:rFonts w:ascii="Times New Roman" w:hAnsi="Times New Roman" w:cs="Times New Roman"/>
          <w:sz w:val="22"/>
        </w:rPr>
        <w:t xml:space="preserve"> gel image of </w:t>
      </w:r>
      <w:r w:rsidRPr="006E7E72">
        <w:rPr>
          <w:rFonts w:ascii="Times New Roman" w:hAnsi="Times New Roman" w:cs="Times New Roman"/>
          <w:sz w:val="22"/>
        </w:rPr>
        <w:t>SDS-PAGE</w:t>
      </w:r>
      <w:r w:rsidR="008D2FCD" w:rsidRPr="006E7E72">
        <w:rPr>
          <w:rFonts w:ascii="Times New Roman" w:hAnsi="Times New Roman" w:cs="Times New Roman"/>
          <w:sz w:val="22"/>
        </w:rPr>
        <w:t xml:space="preserve"> by</w:t>
      </w:r>
      <w:r w:rsidR="00425594" w:rsidRPr="006E7E72">
        <w:rPr>
          <w:rFonts w:ascii="Times New Roman" w:hAnsi="Times New Roman" w:cs="Times New Roman"/>
          <w:sz w:val="22"/>
        </w:rPr>
        <w:t xml:space="preserve"> the</w:t>
      </w:r>
      <w:r w:rsidR="008D2FCD" w:rsidRPr="006E7E72">
        <w:rPr>
          <w:rFonts w:ascii="Times New Roman" w:hAnsi="Times New Roman" w:cs="Times New Roman"/>
          <w:sz w:val="22"/>
        </w:rPr>
        <w:t xml:space="preserve"> </w:t>
      </w:r>
      <w:proofErr w:type="spellStart"/>
      <w:r w:rsidR="008D2FCD" w:rsidRPr="006E7E72">
        <w:rPr>
          <w:rFonts w:ascii="Times New Roman" w:hAnsi="Times New Roman" w:cs="Times New Roman"/>
          <w:sz w:val="22"/>
        </w:rPr>
        <w:t>Ribotrap</w:t>
      </w:r>
      <w:proofErr w:type="spellEnd"/>
      <w:r w:rsidR="008D2FCD" w:rsidRPr="006E7E72">
        <w:rPr>
          <w:rFonts w:ascii="Times New Roman" w:hAnsi="Times New Roman" w:cs="Times New Roman"/>
          <w:sz w:val="22"/>
        </w:rPr>
        <w:t xml:space="preserve"> assay. Nuclear proteins from testicular germ cells were mixed with either sense (SS) or antisense strand</w:t>
      </w:r>
      <w:r w:rsidR="00425594" w:rsidRPr="006E7E72">
        <w:rPr>
          <w:rFonts w:ascii="Times New Roman" w:hAnsi="Times New Roman" w:cs="Times New Roman"/>
          <w:sz w:val="22"/>
        </w:rPr>
        <w:t>s</w:t>
      </w:r>
      <w:r w:rsidR="008D2FCD" w:rsidRPr="006E7E72">
        <w:rPr>
          <w:rFonts w:ascii="Times New Roman" w:hAnsi="Times New Roman" w:cs="Times New Roman"/>
          <w:sz w:val="22"/>
        </w:rPr>
        <w:t xml:space="preserve"> (AS, as control) of </w:t>
      </w:r>
      <w:proofErr w:type="spellStart"/>
      <w:r w:rsidR="00576A1F" w:rsidRPr="006E7E72">
        <w:rPr>
          <w:rFonts w:ascii="Times New Roman" w:hAnsi="Times New Roman" w:cs="Times New Roman"/>
          <w:i/>
          <w:iCs/>
          <w:sz w:val="22"/>
        </w:rPr>
        <w:t>Tesra</w:t>
      </w:r>
      <w:proofErr w:type="spellEnd"/>
      <w:r w:rsidR="008D2FCD" w:rsidRPr="006E7E72">
        <w:rPr>
          <w:rFonts w:ascii="Times New Roman" w:hAnsi="Times New Roman" w:cs="Times New Roman"/>
          <w:sz w:val="22"/>
        </w:rPr>
        <w:t xml:space="preserve"> </w:t>
      </w:r>
      <w:r w:rsidR="00425594" w:rsidRPr="006E7E72">
        <w:rPr>
          <w:rFonts w:ascii="Times New Roman" w:hAnsi="Times New Roman" w:cs="Times New Roman"/>
          <w:sz w:val="22"/>
        </w:rPr>
        <w:t>that</w:t>
      </w:r>
      <w:r w:rsidR="008D2FCD" w:rsidRPr="006E7E72">
        <w:rPr>
          <w:rFonts w:ascii="Times New Roman" w:hAnsi="Times New Roman" w:cs="Times New Roman"/>
          <w:sz w:val="22"/>
        </w:rPr>
        <w:t xml:space="preserve"> was labeled with </w:t>
      </w:r>
      <w:proofErr w:type="spellStart"/>
      <w:r w:rsidR="008D2FCD" w:rsidRPr="006E7E72">
        <w:rPr>
          <w:rFonts w:ascii="Times New Roman" w:hAnsi="Times New Roman" w:cs="Times New Roman"/>
          <w:sz w:val="22"/>
        </w:rPr>
        <w:t>BrU</w:t>
      </w:r>
      <w:proofErr w:type="spellEnd"/>
      <w:r w:rsidR="008D2FCD" w:rsidRPr="006E7E72">
        <w:rPr>
          <w:rFonts w:ascii="Times New Roman" w:hAnsi="Times New Roman" w:cs="Times New Roman"/>
          <w:sz w:val="22"/>
        </w:rPr>
        <w:t>, and the proteins bound to SS and AS were collected and separated by SDS-PAGE.</w:t>
      </w:r>
      <w:r w:rsidR="00576A1F" w:rsidRPr="006E7E72">
        <w:rPr>
          <w:rFonts w:ascii="Times New Roman" w:hAnsi="Times New Roman" w:cs="Times New Roman"/>
          <w:sz w:val="22"/>
        </w:rPr>
        <w:t xml:space="preserve"> The gel was stained by silver staining, and </w:t>
      </w:r>
      <w:r w:rsidR="005712A2" w:rsidRPr="006E7E72">
        <w:rPr>
          <w:rFonts w:ascii="Times New Roman" w:hAnsi="Times New Roman" w:cs="Times New Roman"/>
          <w:sz w:val="22"/>
        </w:rPr>
        <w:t>six</w:t>
      </w:r>
      <w:r w:rsidR="00576A1F" w:rsidRPr="006E7E72">
        <w:rPr>
          <w:rFonts w:ascii="Times New Roman" w:hAnsi="Times New Roman" w:cs="Times New Roman"/>
          <w:sz w:val="22"/>
        </w:rPr>
        <w:t xml:space="preserve"> bands </w:t>
      </w:r>
      <w:r w:rsidR="008D2FCD" w:rsidRPr="006E7E72">
        <w:rPr>
          <w:rFonts w:ascii="Times New Roman" w:hAnsi="Times New Roman" w:cs="Times New Roman"/>
          <w:sz w:val="22"/>
        </w:rPr>
        <w:t>that</w:t>
      </w:r>
      <w:r w:rsidR="00576A1F" w:rsidRPr="006E7E72">
        <w:rPr>
          <w:rFonts w:ascii="Times New Roman" w:hAnsi="Times New Roman" w:cs="Times New Roman"/>
          <w:sz w:val="22"/>
        </w:rPr>
        <w:t xml:space="preserve"> were specific</w:t>
      </w:r>
      <w:r w:rsidR="008D2FCD" w:rsidRPr="006E7E72">
        <w:rPr>
          <w:rFonts w:ascii="Times New Roman" w:hAnsi="Times New Roman" w:cs="Times New Roman"/>
          <w:sz w:val="22"/>
        </w:rPr>
        <w:t xml:space="preserve"> to</w:t>
      </w:r>
      <w:r w:rsidR="00576A1F" w:rsidRPr="006E7E72">
        <w:rPr>
          <w:rFonts w:ascii="Times New Roman" w:hAnsi="Times New Roman" w:cs="Times New Roman"/>
          <w:sz w:val="22"/>
        </w:rPr>
        <w:t xml:space="preserve"> or intense in SS</w:t>
      </w:r>
      <w:r w:rsidR="005712A2" w:rsidRPr="006E7E72">
        <w:rPr>
          <w:rFonts w:ascii="Times New Roman" w:hAnsi="Times New Roman" w:cs="Times New Roman"/>
          <w:sz w:val="22"/>
        </w:rPr>
        <w:t xml:space="preserve"> were </w:t>
      </w:r>
      <w:r w:rsidR="00425594" w:rsidRPr="006E7E72">
        <w:rPr>
          <w:rFonts w:ascii="Times New Roman" w:hAnsi="Times New Roman" w:cs="Times New Roman"/>
          <w:sz w:val="22"/>
        </w:rPr>
        <w:t>selected</w:t>
      </w:r>
      <w:r w:rsidR="005712A2" w:rsidRPr="006E7E72">
        <w:rPr>
          <w:rFonts w:ascii="Times New Roman" w:hAnsi="Times New Roman" w:cs="Times New Roman"/>
          <w:sz w:val="22"/>
        </w:rPr>
        <w:t xml:space="preserve"> </w:t>
      </w:r>
      <w:r w:rsidR="00576A1F" w:rsidRPr="006E7E72">
        <w:rPr>
          <w:rFonts w:ascii="Times New Roman" w:hAnsi="Times New Roman" w:cs="Times New Roman"/>
          <w:sz w:val="22"/>
        </w:rPr>
        <w:t>as</w:t>
      </w:r>
      <w:r w:rsidR="005712A2" w:rsidRPr="006E7E72">
        <w:rPr>
          <w:rFonts w:ascii="Times New Roman" w:hAnsi="Times New Roman" w:cs="Times New Roman"/>
          <w:sz w:val="22"/>
        </w:rPr>
        <w:t xml:space="preserve"> indicated by</w:t>
      </w:r>
      <w:r w:rsidR="00576A1F" w:rsidRPr="006E7E72">
        <w:rPr>
          <w:rFonts w:ascii="Times New Roman" w:hAnsi="Times New Roman" w:cs="Times New Roman"/>
          <w:sz w:val="22"/>
        </w:rPr>
        <w:t xml:space="preserve"> arrowheads (from #1 to #6). These bands </w:t>
      </w:r>
      <w:r w:rsidR="0012242F" w:rsidRPr="006E7E72">
        <w:rPr>
          <w:rFonts w:ascii="Times New Roman" w:hAnsi="Times New Roman" w:cs="Times New Roman"/>
          <w:sz w:val="22"/>
        </w:rPr>
        <w:t xml:space="preserve">were excised and fragmentized with trypsin for LC-MS/MS analysis. </w:t>
      </w:r>
      <w:r w:rsidR="00576A1F" w:rsidRPr="006E7E72">
        <w:rPr>
          <w:rFonts w:ascii="Times New Roman" w:hAnsi="Times New Roman" w:cs="Times New Roman"/>
          <w:sz w:val="22"/>
        </w:rPr>
        <w:t xml:space="preserve">(B) </w:t>
      </w:r>
      <w:r w:rsidR="005712A2" w:rsidRPr="006E7E72">
        <w:rPr>
          <w:rFonts w:ascii="Times New Roman" w:hAnsi="Times New Roman" w:cs="Times New Roman"/>
          <w:sz w:val="22"/>
        </w:rPr>
        <w:t>A list</w:t>
      </w:r>
      <w:r w:rsidR="00576A1F" w:rsidRPr="006E7E72">
        <w:rPr>
          <w:rFonts w:ascii="Times New Roman" w:hAnsi="Times New Roman" w:cs="Times New Roman"/>
          <w:sz w:val="22"/>
        </w:rPr>
        <w:t xml:space="preserve"> of</w:t>
      </w:r>
      <w:r w:rsidR="005712A2" w:rsidRPr="006E7E72">
        <w:rPr>
          <w:rFonts w:ascii="Times New Roman" w:hAnsi="Times New Roman" w:cs="Times New Roman"/>
          <w:sz w:val="22"/>
        </w:rPr>
        <w:t xml:space="preserve"> </w:t>
      </w:r>
      <w:r w:rsidR="00576A1F" w:rsidRPr="006E7E72">
        <w:rPr>
          <w:rFonts w:ascii="Times New Roman" w:hAnsi="Times New Roman" w:cs="Times New Roman"/>
          <w:sz w:val="22"/>
        </w:rPr>
        <w:t>proteins</w:t>
      </w:r>
      <w:r w:rsidR="005712A2" w:rsidRPr="006E7E72">
        <w:rPr>
          <w:rFonts w:ascii="Times New Roman" w:hAnsi="Times New Roman" w:cs="Times New Roman"/>
          <w:sz w:val="22"/>
        </w:rPr>
        <w:t xml:space="preserve"> identified</w:t>
      </w:r>
      <w:r w:rsidR="00576A1F" w:rsidRPr="006E7E72">
        <w:rPr>
          <w:rFonts w:ascii="Times New Roman" w:hAnsi="Times New Roman" w:cs="Times New Roman"/>
          <w:sz w:val="22"/>
        </w:rPr>
        <w:t xml:space="preserve"> in each band</w:t>
      </w:r>
      <w:r w:rsidR="005712A2" w:rsidRPr="006E7E72">
        <w:rPr>
          <w:rFonts w:ascii="Times New Roman" w:hAnsi="Times New Roman" w:cs="Times New Roman"/>
          <w:sz w:val="22"/>
        </w:rPr>
        <w:t xml:space="preserve">. </w:t>
      </w:r>
      <w:proofErr w:type="spellStart"/>
      <w:r w:rsidR="0012242F" w:rsidRPr="006E7E72">
        <w:rPr>
          <w:rFonts w:ascii="Times New Roman" w:hAnsi="Times New Roman" w:cs="Times New Roman" w:hint="eastAsia"/>
          <w:sz w:val="22"/>
        </w:rPr>
        <w:t>Xcalibur</w:t>
      </w:r>
      <w:proofErr w:type="spellEnd"/>
      <w:r w:rsidR="0012242F" w:rsidRPr="006E7E72">
        <w:rPr>
          <w:rFonts w:ascii="Times New Roman" w:hAnsi="Times New Roman" w:cs="Times New Roman"/>
          <w:sz w:val="22"/>
        </w:rPr>
        <w:t xml:space="preserve"> software</w:t>
      </w:r>
      <w:r w:rsidR="005712A2" w:rsidRPr="006E7E72">
        <w:rPr>
          <w:rFonts w:ascii="Times New Roman" w:hAnsi="Times New Roman" w:cs="Times New Roman"/>
          <w:sz w:val="22"/>
        </w:rPr>
        <w:t xml:space="preserve"> was used to identify each protein after the</w:t>
      </w:r>
      <w:r w:rsidR="0012242F" w:rsidRPr="006E7E72">
        <w:rPr>
          <w:rFonts w:ascii="Times New Roman" w:hAnsi="Times New Roman" w:cs="Times New Roman"/>
          <w:sz w:val="22"/>
        </w:rPr>
        <w:t xml:space="preserve"> LC-MS/MS analysis.</w:t>
      </w:r>
      <w:r w:rsidR="00C11669" w:rsidRPr="006E7E72">
        <w:rPr>
          <w:rFonts w:ascii="Times New Roman" w:hAnsi="Times New Roman" w:cs="Times New Roman"/>
          <w:sz w:val="22"/>
        </w:rPr>
        <w:t xml:space="preserve"> We obtained</w:t>
      </w:r>
      <w:r w:rsidR="005712A2" w:rsidRPr="006E7E72">
        <w:rPr>
          <w:rFonts w:ascii="Times New Roman" w:hAnsi="Times New Roman" w:cs="Times New Roman"/>
          <w:sz w:val="22"/>
        </w:rPr>
        <w:t xml:space="preserve"> protein</w:t>
      </w:r>
      <w:r w:rsidR="00C11669" w:rsidRPr="006E7E72">
        <w:rPr>
          <w:rFonts w:ascii="Times New Roman" w:hAnsi="Times New Roman" w:cs="Times New Roman"/>
          <w:sz w:val="22"/>
        </w:rPr>
        <w:t xml:space="preserve"> candidates from five of</w:t>
      </w:r>
      <w:r w:rsidR="005712A2" w:rsidRPr="006E7E72">
        <w:rPr>
          <w:rFonts w:ascii="Times New Roman" w:hAnsi="Times New Roman" w:cs="Times New Roman"/>
          <w:sz w:val="22"/>
        </w:rPr>
        <w:t xml:space="preserve"> the</w:t>
      </w:r>
      <w:r w:rsidR="00C11669" w:rsidRPr="006E7E72">
        <w:rPr>
          <w:rFonts w:ascii="Times New Roman" w:hAnsi="Times New Roman" w:cs="Times New Roman"/>
          <w:sz w:val="22"/>
        </w:rPr>
        <w:t xml:space="preserve"> six bands. Band# </w:t>
      </w:r>
      <w:r w:rsidR="005712A2" w:rsidRPr="006E7E72">
        <w:rPr>
          <w:rFonts w:ascii="Times New Roman" w:hAnsi="Times New Roman" w:cs="Times New Roman"/>
          <w:sz w:val="22"/>
        </w:rPr>
        <w:t xml:space="preserve">corresponds to </w:t>
      </w:r>
      <w:r w:rsidR="00C11669" w:rsidRPr="006E7E72">
        <w:rPr>
          <w:rFonts w:ascii="Times New Roman" w:hAnsi="Times New Roman" w:cs="Times New Roman"/>
          <w:sz w:val="22"/>
        </w:rPr>
        <w:t xml:space="preserve">each band shown </w:t>
      </w:r>
      <w:r w:rsidR="00CF63AE" w:rsidRPr="006E7E72">
        <w:rPr>
          <w:rFonts w:ascii="Times New Roman" w:hAnsi="Times New Roman" w:cs="Times New Roman"/>
          <w:sz w:val="22"/>
        </w:rPr>
        <w:t>in (A)</w:t>
      </w:r>
      <w:r w:rsidR="00C11669" w:rsidRPr="006E7E72">
        <w:rPr>
          <w:rFonts w:ascii="Times New Roman" w:hAnsi="Times New Roman" w:cs="Times New Roman"/>
          <w:sz w:val="22"/>
        </w:rPr>
        <w:t>.</w:t>
      </w:r>
    </w:p>
    <w:p w14:paraId="2E8E1C17" w14:textId="77777777" w:rsidR="00495157" w:rsidRPr="006E7E72" w:rsidRDefault="00495157" w:rsidP="00804A0C">
      <w:pPr>
        <w:spacing w:line="360" w:lineRule="auto"/>
        <w:rPr>
          <w:rFonts w:ascii="Times New Roman" w:hAnsi="Times New Roman" w:cs="Times New Roman"/>
          <w:sz w:val="22"/>
        </w:rPr>
      </w:pPr>
    </w:p>
    <w:p w14:paraId="19802EE5" w14:textId="154E06E7" w:rsidR="00495157" w:rsidRPr="006E7E72" w:rsidRDefault="00495157" w:rsidP="00804A0C">
      <w:pPr>
        <w:spacing w:line="360" w:lineRule="auto"/>
        <w:rPr>
          <w:rFonts w:ascii="Times New Roman" w:hAnsi="Times New Roman" w:cs="Times New Roman"/>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w:t>
      </w:r>
      <w:r w:rsidR="004237C6" w:rsidRPr="006E7E72">
        <w:rPr>
          <w:rFonts w:ascii="Times New Roman" w:hAnsi="Times New Roman" w:cs="Times New Roman"/>
          <w:b/>
          <w:bCs/>
          <w:sz w:val="22"/>
        </w:rPr>
        <w:t>.</w:t>
      </w:r>
      <w:r w:rsidRPr="006E7E72">
        <w:rPr>
          <w:rFonts w:ascii="Times New Roman" w:hAnsi="Times New Roman" w:cs="Times New Roman"/>
          <w:b/>
          <w:bCs/>
          <w:sz w:val="22"/>
        </w:rPr>
        <w:t xml:space="preserve"> </w:t>
      </w:r>
      <w:r w:rsidR="00582646" w:rsidRPr="006E7E72">
        <w:rPr>
          <w:rFonts w:ascii="Times New Roman" w:hAnsi="Times New Roman" w:cs="Times New Roman"/>
          <w:b/>
          <w:bCs/>
          <w:sz w:val="22"/>
        </w:rPr>
        <w:t>2</w:t>
      </w:r>
      <w:r w:rsidRPr="006E7E72">
        <w:rPr>
          <w:rFonts w:ascii="Times New Roman" w:hAnsi="Times New Roman" w:cs="Times New Roman"/>
          <w:b/>
          <w:bCs/>
          <w:sz w:val="22"/>
        </w:rPr>
        <w:t>.</w:t>
      </w:r>
      <w:r w:rsidR="00F85F1F" w:rsidRPr="006E7E72">
        <w:rPr>
          <w:rFonts w:ascii="Times New Roman" w:hAnsi="Times New Roman" w:cs="Times New Roman"/>
          <w:sz w:val="22"/>
        </w:rPr>
        <w:t xml:space="preserve"> </w:t>
      </w:r>
      <w:r w:rsidR="004237C6" w:rsidRPr="006E7E72">
        <w:rPr>
          <w:rFonts w:ascii="Times New Roman" w:hAnsi="Times New Roman" w:cs="Times New Roman"/>
          <w:sz w:val="22"/>
        </w:rPr>
        <w:t>E</w:t>
      </w:r>
      <w:r w:rsidR="00185BA0" w:rsidRPr="006E7E72">
        <w:rPr>
          <w:rFonts w:ascii="Times New Roman" w:hAnsi="Times New Roman" w:cs="Times New Roman"/>
          <w:sz w:val="22"/>
        </w:rPr>
        <w:t>xpression</w:t>
      </w:r>
      <w:r w:rsidR="004237C6" w:rsidRPr="006E7E72">
        <w:rPr>
          <w:rFonts w:ascii="Times New Roman" w:hAnsi="Times New Roman" w:cs="Times New Roman"/>
          <w:sz w:val="22"/>
        </w:rPr>
        <w:t xml:space="preserve"> of candidate genes during testis development</w:t>
      </w:r>
      <w:r w:rsidRPr="006E7E72">
        <w:rPr>
          <w:rFonts w:ascii="Times New Roman" w:hAnsi="Times New Roman" w:cs="Times New Roman"/>
          <w:sz w:val="22"/>
        </w:rPr>
        <w:t>.</w:t>
      </w:r>
      <w:r w:rsidR="00100364" w:rsidRPr="006E7E72">
        <w:rPr>
          <w:rFonts w:ascii="Times New Roman" w:hAnsi="Times New Roman" w:cs="Times New Roman"/>
          <w:sz w:val="22"/>
        </w:rPr>
        <w:t xml:space="preserve"> (A) </w:t>
      </w:r>
      <w:r w:rsidR="007C3892" w:rsidRPr="006E7E72">
        <w:rPr>
          <w:rFonts w:ascii="Times New Roman" w:hAnsi="Times New Roman" w:cs="Times New Roman"/>
          <w:sz w:val="22"/>
        </w:rPr>
        <w:t>E</w:t>
      </w:r>
      <w:r w:rsidR="00655C2F" w:rsidRPr="006E7E72">
        <w:rPr>
          <w:rFonts w:ascii="Times New Roman" w:hAnsi="Times New Roman" w:cs="Times New Roman"/>
          <w:sz w:val="22"/>
        </w:rPr>
        <w:t>xpression of</w:t>
      </w:r>
      <w:r w:rsidR="004237C6" w:rsidRPr="006E7E72">
        <w:rPr>
          <w:rFonts w:ascii="Times New Roman" w:hAnsi="Times New Roman" w:cs="Times New Roman"/>
          <w:sz w:val="22"/>
        </w:rPr>
        <w:t xml:space="preserve"> </w:t>
      </w:r>
      <w:proofErr w:type="spellStart"/>
      <w:r w:rsidR="004237C6" w:rsidRPr="006E7E72">
        <w:rPr>
          <w:rFonts w:ascii="Times New Roman" w:hAnsi="Times New Roman" w:cs="Times New Roman"/>
          <w:i/>
          <w:iCs/>
          <w:sz w:val="22"/>
        </w:rPr>
        <w:t>Tesra</w:t>
      </w:r>
      <w:proofErr w:type="spellEnd"/>
      <w:r w:rsidR="004237C6" w:rsidRPr="006E7E72">
        <w:rPr>
          <w:rFonts w:ascii="Times New Roman" w:hAnsi="Times New Roman" w:cs="Times New Roman"/>
          <w:sz w:val="22"/>
        </w:rPr>
        <w:t>-binding</w:t>
      </w:r>
      <w:r w:rsidR="00655C2F" w:rsidRPr="006E7E72">
        <w:rPr>
          <w:rFonts w:ascii="Times New Roman" w:hAnsi="Times New Roman" w:cs="Times New Roman"/>
          <w:sz w:val="22"/>
        </w:rPr>
        <w:t xml:space="preserve"> candidates</w:t>
      </w:r>
      <w:r w:rsidR="004237C6" w:rsidRPr="006E7E72">
        <w:rPr>
          <w:rFonts w:ascii="Times New Roman" w:hAnsi="Times New Roman" w:cs="Times New Roman"/>
          <w:sz w:val="22"/>
        </w:rPr>
        <w:t>. The expression of</w:t>
      </w:r>
      <w:r w:rsidR="00655C2F" w:rsidRPr="006E7E72">
        <w:rPr>
          <w:rFonts w:ascii="Times New Roman" w:hAnsi="Times New Roman" w:cs="Times New Roman"/>
          <w:sz w:val="22"/>
        </w:rPr>
        <w:t xml:space="preserve"> </w:t>
      </w:r>
      <w:r w:rsidR="00655C2F" w:rsidRPr="006E7E72">
        <w:rPr>
          <w:rFonts w:ascii="Times New Roman" w:hAnsi="Times New Roman" w:cs="Times New Roman"/>
          <w:i/>
          <w:iCs/>
          <w:sz w:val="22"/>
        </w:rPr>
        <w:t>Hspa9</w:t>
      </w:r>
      <w:r w:rsidR="00655C2F" w:rsidRPr="006E7E72">
        <w:rPr>
          <w:rFonts w:ascii="Times New Roman" w:hAnsi="Times New Roman" w:cs="Times New Roman"/>
          <w:sz w:val="22"/>
        </w:rPr>
        <w:t>,</w:t>
      </w:r>
      <w:r w:rsidR="00655C2F" w:rsidRPr="006E7E72">
        <w:rPr>
          <w:rFonts w:ascii="Times New Roman" w:hAnsi="Times New Roman" w:cs="Times New Roman"/>
          <w:i/>
          <w:iCs/>
          <w:sz w:val="22"/>
        </w:rPr>
        <w:t xml:space="preserve"> Ptbp2</w:t>
      </w:r>
      <w:r w:rsidR="00655C2F" w:rsidRPr="006E7E72">
        <w:rPr>
          <w:rFonts w:ascii="Times New Roman" w:hAnsi="Times New Roman" w:cs="Times New Roman"/>
          <w:sz w:val="22"/>
        </w:rPr>
        <w:t>,</w:t>
      </w:r>
      <w:r w:rsidR="00655C2F" w:rsidRPr="006E7E72">
        <w:rPr>
          <w:rFonts w:ascii="Times New Roman" w:hAnsi="Times New Roman" w:cs="Times New Roman"/>
          <w:i/>
          <w:iCs/>
          <w:sz w:val="22"/>
        </w:rPr>
        <w:t xml:space="preserve"> </w:t>
      </w:r>
      <w:r w:rsidR="00655C2F" w:rsidRPr="006E7E72">
        <w:rPr>
          <w:rFonts w:ascii="Times New Roman" w:hAnsi="Times New Roman" w:cs="Times New Roman"/>
          <w:sz w:val="22"/>
        </w:rPr>
        <w:t xml:space="preserve">and </w:t>
      </w:r>
      <w:r w:rsidR="00655C2F" w:rsidRPr="006E7E72">
        <w:rPr>
          <w:rFonts w:ascii="Times New Roman" w:hAnsi="Times New Roman" w:cs="Times New Roman"/>
          <w:i/>
          <w:iCs/>
          <w:sz w:val="22"/>
        </w:rPr>
        <w:t>Pcbp2</w:t>
      </w:r>
      <w:r w:rsidR="00655C2F" w:rsidRPr="006E7E72">
        <w:rPr>
          <w:rFonts w:ascii="Times New Roman" w:hAnsi="Times New Roman" w:cs="Times New Roman"/>
          <w:sz w:val="22"/>
        </w:rPr>
        <w:t xml:space="preserve"> </w:t>
      </w:r>
      <w:r w:rsidR="004237C6" w:rsidRPr="006E7E72">
        <w:rPr>
          <w:rFonts w:ascii="Times New Roman" w:hAnsi="Times New Roman" w:cs="Times New Roman"/>
          <w:sz w:val="22"/>
        </w:rPr>
        <w:t xml:space="preserve">genes </w:t>
      </w:r>
      <w:r w:rsidR="007C3892" w:rsidRPr="006E7E72">
        <w:rPr>
          <w:rFonts w:ascii="Times New Roman" w:hAnsi="Times New Roman" w:cs="Times New Roman"/>
          <w:sz w:val="22"/>
        </w:rPr>
        <w:t>in</w:t>
      </w:r>
      <w:r w:rsidR="00337041" w:rsidRPr="006E7E72">
        <w:rPr>
          <w:rFonts w:ascii="Times New Roman" w:hAnsi="Times New Roman" w:cs="Times New Roman"/>
          <w:sz w:val="22"/>
        </w:rPr>
        <w:t xml:space="preserve"> 6-, 10-, 15-, 18-, 22-, 28-, and 40-dpp </w:t>
      </w:r>
      <w:r w:rsidR="004237C6" w:rsidRPr="006E7E72">
        <w:rPr>
          <w:rFonts w:ascii="Times New Roman" w:hAnsi="Times New Roman" w:cs="Times New Roman"/>
          <w:sz w:val="22"/>
        </w:rPr>
        <w:t>testes was analyzed by</w:t>
      </w:r>
      <w:r w:rsidR="00655C2F" w:rsidRPr="006E7E72">
        <w:rPr>
          <w:rFonts w:ascii="Times New Roman" w:hAnsi="Times New Roman" w:cs="Times New Roman"/>
          <w:sz w:val="22"/>
        </w:rPr>
        <w:t xml:space="preserve"> using RNA-seq data (GSE41979).</w:t>
      </w:r>
      <w:r w:rsidR="007C3892" w:rsidRPr="006E7E72">
        <w:rPr>
          <w:rFonts w:ascii="Times New Roman" w:hAnsi="Times New Roman" w:cs="Times New Roman"/>
          <w:sz w:val="22"/>
        </w:rPr>
        <w:t xml:space="preserve"> </w:t>
      </w:r>
      <w:r w:rsidR="004237C6" w:rsidRPr="006E7E72">
        <w:rPr>
          <w:rFonts w:ascii="Times New Roman" w:hAnsi="Times New Roman" w:cs="Times New Roman"/>
          <w:sz w:val="22"/>
        </w:rPr>
        <w:t>E</w:t>
      </w:r>
      <w:r w:rsidR="007C3892" w:rsidRPr="006E7E72">
        <w:rPr>
          <w:rFonts w:ascii="Times New Roman" w:hAnsi="Times New Roman" w:cs="Times New Roman"/>
          <w:sz w:val="22"/>
        </w:rPr>
        <w:t xml:space="preserve">xpression levels </w:t>
      </w:r>
      <w:r w:rsidR="004237C6" w:rsidRPr="006E7E72">
        <w:rPr>
          <w:rFonts w:ascii="Times New Roman" w:hAnsi="Times New Roman" w:cs="Times New Roman"/>
          <w:sz w:val="22"/>
        </w:rPr>
        <w:t>are</w:t>
      </w:r>
      <w:r w:rsidR="007C3892" w:rsidRPr="006E7E72">
        <w:rPr>
          <w:rFonts w:ascii="Times New Roman" w:hAnsi="Times New Roman" w:cs="Times New Roman"/>
          <w:sz w:val="22"/>
        </w:rPr>
        <w:t xml:space="preserve"> shown as transcripts per million (TPM) value</w:t>
      </w:r>
      <w:r w:rsidR="004237C6" w:rsidRPr="006E7E72">
        <w:rPr>
          <w:rFonts w:ascii="Times New Roman" w:hAnsi="Times New Roman" w:cs="Times New Roman"/>
          <w:sz w:val="22"/>
        </w:rPr>
        <w:t>s</w:t>
      </w:r>
      <w:r w:rsidR="007C3892" w:rsidRPr="006E7E72">
        <w:rPr>
          <w:rFonts w:ascii="Times New Roman" w:hAnsi="Times New Roman" w:cs="Times New Roman"/>
          <w:sz w:val="22"/>
        </w:rPr>
        <w:t xml:space="preserve">. (B) Expression of </w:t>
      </w:r>
      <w:r w:rsidR="007C3892" w:rsidRPr="006E7E72">
        <w:rPr>
          <w:rFonts w:ascii="Times New Roman" w:hAnsi="Times New Roman" w:cs="Times New Roman"/>
          <w:i/>
          <w:iCs/>
          <w:sz w:val="22"/>
        </w:rPr>
        <w:t>Ptbp2</w:t>
      </w:r>
      <w:r w:rsidR="007C3892" w:rsidRPr="006E7E72">
        <w:rPr>
          <w:rFonts w:ascii="Times New Roman" w:hAnsi="Times New Roman" w:cs="Times New Roman"/>
          <w:sz w:val="22"/>
        </w:rPr>
        <w:t xml:space="preserve"> in 7-, 14-, 21-, 28-, and 56-dpp testis</w:t>
      </w:r>
      <w:r w:rsidR="00425594" w:rsidRPr="006E7E72">
        <w:rPr>
          <w:rFonts w:ascii="Times New Roman" w:hAnsi="Times New Roman" w:cs="Times New Roman"/>
          <w:sz w:val="22"/>
        </w:rPr>
        <w:t xml:space="preserve"> analyzed</w:t>
      </w:r>
      <w:r w:rsidR="007C3892" w:rsidRPr="006E7E72">
        <w:rPr>
          <w:rFonts w:ascii="Times New Roman" w:hAnsi="Times New Roman" w:cs="Times New Roman"/>
          <w:sz w:val="22"/>
        </w:rPr>
        <w:t xml:space="preserve"> by </w:t>
      </w:r>
      <w:proofErr w:type="spellStart"/>
      <w:r w:rsidR="007C3892" w:rsidRPr="006E7E72">
        <w:rPr>
          <w:rFonts w:ascii="Times New Roman" w:hAnsi="Times New Roman" w:cs="Times New Roman"/>
          <w:sz w:val="22"/>
        </w:rPr>
        <w:t>qRT</w:t>
      </w:r>
      <w:proofErr w:type="spellEnd"/>
      <w:r w:rsidR="007C3892" w:rsidRPr="006E7E72">
        <w:rPr>
          <w:rFonts w:ascii="Times New Roman" w:hAnsi="Times New Roman" w:cs="Times New Roman"/>
          <w:sz w:val="22"/>
        </w:rPr>
        <w:t xml:space="preserve">-PCR. The </w:t>
      </w:r>
      <w:proofErr w:type="spellStart"/>
      <w:r w:rsidR="007C3892" w:rsidRPr="006E7E72">
        <w:rPr>
          <w:rFonts w:ascii="Times New Roman" w:hAnsi="Times New Roman" w:cs="Times New Roman"/>
          <w:i/>
          <w:iCs/>
          <w:sz w:val="22"/>
        </w:rPr>
        <w:t>Aip</w:t>
      </w:r>
      <w:proofErr w:type="spellEnd"/>
      <w:r w:rsidR="007C3892" w:rsidRPr="006E7E72">
        <w:rPr>
          <w:rFonts w:ascii="Times New Roman" w:hAnsi="Times New Roman" w:cs="Times New Roman"/>
          <w:sz w:val="22"/>
        </w:rPr>
        <w:t xml:space="preserve"> gene was used as an internal control to normalize the expression level</w:t>
      </w:r>
      <w:r w:rsidR="004237C6" w:rsidRPr="006E7E72">
        <w:rPr>
          <w:rFonts w:ascii="Times New Roman" w:hAnsi="Times New Roman" w:cs="Times New Roman"/>
          <w:sz w:val="22"/>
        </w:rPr>
        <w:t xml:space="preserve"> of </w:t>
      </w:r>
      <w:r w:rsidR="004237C6" w:rsidRPr="006E7E72">
        <w:rPr>
          <w:rFonts w:ascii="Times New Roman" w:hAnsi="Times New Roman" w:cs="Times New Roman"/>
          <w:i/>
          <w:iCs/>
          <w:sz w:val="22"/>
        </w:rPr>
        <w:t>Ptbp2</w:t>
      </w:r>
      <w:r w:rsidR="007C3892" w:rsidRPr="006E7E72">
        <w:rPr>
          <w:rFonts w:ascii="Times New Roman" w:hAnsi="Times New Roman" w:cs="Times New Roman"/>
          <w:sz w:val="22"/>
        </w:rPr>
        <w:t xml:space="preserve">. </w:t>
      </w:r>
      <w:r w:rsidR="007C3892" w:rsidRPr="006E7E72">
        <w:rPr>
          <w:rFonts w:ascii="Times New Roman" w:hAnsi="Times New Roman" w:cs="Times New Roman"/>
          <w:sz w:val="22"/>
        </w:rPr>
        <w:lastRenderedPageBreak/>
        <w:t>Data are presented as means ± S.E.M. from three or four testes. Statistical significance was analyzed by one-way ANOVA followed by</w:t>
      </w:r>
      <w:r w:rsidR="00425594" w:rsidRPr="006E7E72">
        <w:rPr>
          <w:rFonts w:ascii="Times New Roman" w:hAnsi="Times New Roman" w:cs="Times New Roman"/>
          <w:sz w:val="22"/>
        </w:rPr>
        <w:t xml:space="preserve"> the</w:t>
      </w:r>
      <w:r w:rsidR="007C3892" w:rsidRPr="006E7E72">
        <w:rPr>
          <w:rFonts w:ascii="Times New Roman" w:hAnsi="Times New Roman" w:cs="Times New Roman"/>
          <w:sz w:val="22"/>
        </w:rPr>
        <w:t xml:space="preserve"> Tukey-Kramer test.</w:t>
      </w:r>
      <w:r w:rsidR="00CF63AE" w:rsidRPr="006E7E72">
        <w:rPr>
          <w:rFonts w:ascii="Times New Roman" w:hAnsi="Times New Roman" w:cs="Times New Roman"/>
          <w:sz w:val="22"/>
        </w:rPr>
        <w:t xml:space="preserve"> *</w:t>
      </w:r>
      <w:r w:rsidR="00F043BE" w:rsidRPr="006E7E72">
        <w:rPr>
          <w:rFonts w:ascii="Times New Roman" w:hAnsi="Times New Roman" w:cs="Times New Roman"/>
          <w:sz w:val="22"/>
        </w:rPr>
        <w:t>*</w:t>
      </w:r>
      <w:r w:rsidR="00CF63AE" w:rsidRPr="006E7E72">
        <w:rPr>
          <w:rFonts w:ascii="Times New Roman" w:hAnsi="Times New Roman" w:cs="Times New Roman"/>
          <w:sz w:val="22"/>
        </w:rPr>
        <w:t xml:space="preserve"> P &lt; 0.0</w:t>
      </w:r>
      <w:r w:rsidR="00F043BE" w:rsidRPr="006E7E72">
        <w:rPr>
          <w:rFonts w:ascii="Times New Roman" w:hAnsi="Times New Roman" w:cs="Times New Roman"/>
          <w:sz w:val="22"/>
        </w:rPr>
        <w:t>1</w:t>
      </w:r>
      <w:r w:rsidR="00CF63AE" w:rsidRPr="006E7E72">
        <w:rPr>
          <w:rFonts w:ascii="Times New Roman" w:hAnsi="Times New Roman" w:cs="Times New Roman"/>
          <w:sz w:val="22"/>
        </w:rPr>
        <w:t>.</w:t>
      </w:r>
    </w:p>
    <w:p w14:paraId="5B2BFA06" w14:textId="77777777" w:rsidR="00582646" w:rsidRPr="006E7E72" w:rsidRDefault="00582646" w:rsidP="00804A0C">
      <w:pPr>
        <w:spacing w:line="360" w:lineRule="auto"/>
        <w:rPr>
          <w:rFonts w:ascii="Times New Roman" w:hAnsi="Times New Roman" w:cs="Times New Roman"/>
          <w:sz w:val="22"/>
        </w:rPr>
      </w:pPr>
    </w:p>
    <w:p w14:paraId="6443DF2B" w14:textId="1F952163" w:rsidR="00582646" w:rsidRPr="006E7E72" w:rsidRDefault="00582646" w:rsidP="00582646">
      <w:pPr>
        <w:spacing w:line="360" w:lineRule="auto"/>
        <w:rPr>
          <w:rFonts w:ascii="Times New Roman" w:hAnsi="Times New Roman" w:cs="Times New Roman"/>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 3.</w:t>
      </w:r>
      <w:r w:rsidRPr="006E7E72">
        <w:rPr>
          <w:rFonts w:ascii="Times New Roman" w:hAnsi="Times New Roman" w:cs="Times New Roman"/>
          <w:sz w:val="22"/>
        </w:rPr>
        <w:t xml:space="preserve"> Binding of PTBP2 to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in the mouse testis. An RNA immunoprecipitation assay was performed using adult mouse testes to confirm the binding of PTBP2 to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After immunoprecipitation with the anti-PTBP2 antibody (αPTBP2) or total rabbit IgG (IgG), the amounts of </w:t>
      </w:r>
      <w:r w:rsidRPr="006E7E72">
        <w:rPr>
          <w:rFonts w:ascii="Times New Roman" w:hAnsi="Times New Roman" w:cs="Times New Roman"/>
          <w:i/>
          <w:iCs/>
          <w:sz w:val="22"/>
        </w:rPr>
        <w:t>Pgk2</w:t>
      </w:r>
      <w:r w:rsidRPr="006E7E72">
        <w:rPr>
          <w:rFonts w:ascii="Times New Roman" w:hAnsi="Times New Roman" w:cs="Times New Roman"/>
          <w:sz w:val="22"/>
        </w:rPr>
        <w:t xml:space="preserve"> (positive control) and </w:t>
      </w:r>
      <w:proofErr w:type="spellStart"/>
      <w:r w:rsidRPr="006E7E72">
        <w:rPr>
          <w:rFonts w:ascii="Times New Roman" w:hAnsi="Times New Roman" w:cs="Times New Roman"/>
          <w:i/>
          <w:iCs/>
          <w:sz w:val="22"/>
        </w:rPr>
        <w:t>Tesra</w:t>
      </w:r>
      <w:proofErr w:type="spellEnd"/>
      <w:r w:rsidRPr="006E7E72">
        <w:rPr>
          <w:rFonts w:ascii="Times New Roman" w:hAnsi="Times New Roman" w:cs="Times New Roman"/>
          <w:sz w:val="22"/>
        </w:rPr>
        <w:t xml:space="preserve"> were quantified by </w:t>
      </w:r>
      <w:proofErr w:type="spellStart"/>
      <w:r w:rsidRPr="006E7E72">
        <w:rPr>
          <w:rFonts w:ascii="Times New Roman" w:hAnsi="Times New Roman" w:cs="Times New Roman"/>
          <w:sz w:val="22"/>
        </w:rPr>
        <w:t>qRT</w:t>
      </w:r>
      <w:proofErr w:type="spellEnd"/>
      <w:r w:rsidRPr="006E7E72">
        <w:rPr>
          <w:rFonts w:ascii="Times New Roman" w:hAnsi="Times New Roman" w:cs="Times New Roman"/>
          <w:sz w:val="22"/>
        </w:rPr>
        <w:t xml:space="preserve">-PCR. The </w:t>
      </w:r>
      <w:r w:rsidRPr="006E7E72">
        <w:rPr>
          <w:rFonts w:ascii="Times New Roman" w:hAnsi="Times New Roman" w:cs="Times New Roman" w:hint="eastAsia"/>
          <w:sz w:val="22"/>
        </w:rPr>
        <w:t>percentage</w:t>
      </w:r>
      <w:r w:rsidRPr="006E7E72">
        <w:rPr>
          <w:rFonts w:ascii="Times New Roman" w:hAnsi="Times New Roman" w:cs="Times New Roman"/>
          <w:sz w:val="22"/>
        </w:rPr>
        <w:t xml:space="preserve"> of each transcript precipitated with the antibody to the non-immunoprecipitated sample (input) was calculated. Data are presented as means ± S.E.M. from three independent experiments. Statistical significance was analyzed by Student’s t-test. * P &lt; 0.05. *** P &lt; 0.001.</w:t>
      </w:r>
    </w:p>
    <w:p w14:paraId="3A0197D4" w14:textId="77777777" w:rsidR="00CF63AE" w:rsidRPr="006E7E72" w:rsidRDefault="00CF63AE" w:rsidP="00804A0C">
      <w:pPr>
        <w:spacing w:line="360" w:lineRule="auto"/>
        <w:rPr>
          <w:rFonts w:ascii="Times New Roman" w:hAnsi="Times New Roman" w:cs="Times New Roman"/>
          <w:sz w:val="22"/>
        </w:rPr>
      </w:pPr>
    </w:p>
    <w:p w14:paraId="5BBAA865" w14:textId="02EB20A0" w:rsidR="00CF63AE" w:rsidRPr="006E7E72" w:rsidRDefault="00CF63AE" w:rsidP="00804A0C">
      <w:pPr>
        <w:spacing w:line="360" w:lineRule="auto"/>
        <w:rPr>
          <w:rFonts w:ascii="Times New Roman" w:hAnsi="Times New Roman" w:cs="Times New Roman"/>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w:t>
      </w:r>
      <w:r w:rsidR="004237C6" w:rsidRPr="006E7E72">
        <w:rPr>
          <w:rFonts w:ascii="Times New Roman" w:hAnsi="Times New Roman" w:cs="Times New Roman"/>
          <w:b/>
          <w:bCs/>
          <w:sz w:val="22"/>
        </w:rPr>
        <w:t>.</w:t>
      </w:r>
      <w:r w:rsidRPr="006E7E72">
        <w:rPr>
          <w:rFonts w:ascii="Times New Roman" w:hAnsi="Times New Roman" w:cs="Times New Roman"/>
          <w:b/>
          <w:bCs/>
          <w:sz w:val="22"/>
        </w:rPr>
        <w:t xml:space="preserve"> </w:t>
      </w:r>
      <w:r w:rsidR="004712A2" w:rsidRPr="006E7E72">
        <w:rPr>
          <w:rFonts w:ascii="Times New Roman" w:hAnsi="Times New Roman" w:cs="Times New Roman"/>
          <w:b/>
          <w:bCs/>
          <w:sz w:val="22"/>
        </w:rPr>
        <w:t>4</w:t>
      </w:r>
      <w:r w:rsidRPr="006E7E72">
        <w:rPr>
          <w:rFonts w:ascii="Times New Roman" w:hAnsi="Times New Roman" w:cs="Times New Roman"/>
          <w:b/>
          <w:bCs/>
          <w:sz w:val="22"/>
        </w:rPr>
        <w:t>.</w:t>
      </w:r>
      <w:r w:rsidRPr="006E7E72">
        <w:rPr>
          <w:rFonts w:ascii="Times New Roman" w:hAnsi="Times New Roman" w:cs="Times New Roman"/>
          <w:sz w:val="22"/>
        </w:rPr>
        <w:t xml:space="preserve"> </w:t>
      </w:r>
      <w:r w:rsidR="004237C6" w:rsidRPr="006E7E72">
        <w:rPr>
          <w:rFonts w:ascii="Times New Roman" w:hAnsi="Times New Roman" w:cs="Times New Roman"/>
          <w:sz w:val="22"/>
        </w:rPr>
        <w:t xml:space="preserve">Establishment of </w:t>
      </w:r>
      <w:r w:rsidR="00425594" w:rsidRPr="006E7E72">
        <w:rPr>
          <w:rFonts w:ascii="Times New Roman" w:hAnsi="Times New Roman" w:cs="Times New Roman"/>
          <w:sz w:val="22"/>
        </w:rPr>
        <w:t>a</w:t>
      </w:r>
      <w:r w:rsidR="004237C6" w:rsidRPr="006E7E72">
        <w:rPr>
          <w:rFonts w:ascii="Times New Roman" w:hAnsi="Times New Roman" w:cs="Times New Roman"/>
          <w:sz w:val="22"/>
        </w:rPr>
        <w:t xml:space="preserve"> cell culture system for testing </w:t>
      </w:r>
      <w:r w:rsidR="00681D5B" w:rsidRPr="006E7E72">
        <w:rPr>
          <w:rFonts w:ascii="Times New Roman" w:hAnsi="Times New Roman" w:cs="Times New Roman"/>
          <w:i/>
          <w:iCs/>
          <w:sz w:val="22"/>
        </w:rPr>
        <w:t>Prss42/Tessp-2</w:t>
      </w:r>
      <w:r w:rsidR="00681D5B" w:rsidRPr="006E7E72">
        <w:rPr>
          <w:rFonts w:ascii="Times New Roman" w:hAnsi="Times New Roman" w:cs="Times New Roman"/>
          <w:sz w:val="22"/>
        </w:rPr>
        <w:t xml:space="preserve"> promoter</w:t>
      </w:r>
      <w:r w:rsidR="004237C6" w:rsidRPr="006E7E72">
        <w:rPr>
          <w:rFonts w:ascii="Times New Roman" w:hAnsi="Times New Roman" w:cs="Times New Roman"/>
          <w:sz w:val="22"/>
        </w:rPr>
        <w:t xml:space="preserve"> activation by </w:t>
      </w:r>
      <w:proofErr w:type="spellStart"/>
      <w:r w:rsidR="004237C6" w:rsidRPr="006E7E72">
        <w:rPr>
          <w:rFonts w:ascii="Times New Roman" w:hAnsi="Times New Roman" w:cs="Times New Roman"/>
          <w:i/>
          <w:iCs/>
          <w:sz w:val="22"/>
        </w:rPr>
        <w:t>Tesra</w:t>
      </w:r>
      <w:proofErr w:type="spellEnd"/>
      <w:r w:rsidR="00681D5B" w:rsidRPr="006E7E72">
        <w:rPr>
          <w:rFonts w:ascii="Times New Roman" w:hAnsi="Times New Roman" w:cs="Times New Roman"/>
          <w:sz w:val="22"/>
        </w:rPr>
        <w:t xml:space="preserve">. (A) </w:t>
      </w:r>
      <w:r w:rsidR="00425594" w:rsidRPr="006E7E72">
        <w:rPr>
          <w:rFonts w:ascii="Times New Roman" w:hAnsi="Times New Roman" w:cs="Times New Roman"/>
          <w:sz w:val="22"/>
        </w:rPr>
        <w:t>S</w:t>
      </w:r>
      <w:r w:rsidR="00681D5B" w:rsidRPr="006E7E72">
        <w:rPr>
          <w:rFonts w:ascii="Times New Roman" w:hAnsi="Times New Roman" w:cs="Times New Roman"/>
          <w:sz w:val="22"/>
        </w:rPr>
        <w:t>chematic drawing of the reporter construct</w:t>
      </w:r>
      <w:r w:rsidR="00D65AAB" w:rsidRPr="006E7E72">
        <w:rPr>
          <w:rFonts w:ascii="Times New Roman" w:hAnsi="Times New Roman" w:cs="Times New Roman"/>
          <w:sz w:val="22"/>
        </w:rPr>
        <w:t xml:space="preserve"> (T-2pro-luc-down-hCMV*1-</w:t>
      </w:r>
      <w:r w:rsidR="00D65AAB" w:rsidRPr="006E7E72">
        <w:rPr>
          <w:rFonts w:ascii="Times New Roman" w:hAnsi="Times New Roman" w:cs="Times New Roman"/>
          <w:i/>
          <w:iCs/>
          <w:sz w:val="22"/>
        </w:rPr>
        <w:t>Tesra</w:t>
      </w:r>
      <w:r w:rsidR="00D65AAB" w:rsidRPr="006E7E72">
        <w:rPr>
          <w:rFonts w:ascii="Times New Roman" w:hAnsi="Times New Roman" w:cs="Times New Roman"/>
          <w:sz w:val="22"/>
        </w:rPr>
        <w:t>)</w:t>
      </w:r>
      <w:r w:rsidR="00681D5B" w:rsidRPr="006E7E72">
        <w:rPr>
          <w:rFonts w:ascii="Times New Roman" w:hAnsi="Times New Roman" w:cs="Times New Roman"/>
          <w:sz w:val="22"/>
        </w:rPr>
        <w:t>.</w:t>
      </w:r>
      <w:r w:rsidR="00681D5B" w:rsidRPr="006E7E72">
        <w:rPr>
          <w:rFonts w:ascii="Times New Roman" w:hAnsi="Times New Roman" w:cs="Times New Roman" w:hint="eastAsia"/>
          <w:sz w:val="22"/>
        </w:rPr>
        <w:t xml:space="preserve"> </w:t>
      </w:r>
      <w:r w:rsidR="00681D5B" w:rsidRPr="006E7E72">
        <w:rPr>
          <w:rFonts w:ascii="Times New Roman" w:eastAsia="ＭＳ 明朝" w:hAnsi="Times New Roman" w:cs="Times New Roman"/>
          <w:sz w:val="22"/>
        </w:rPr>
        <w:t xml:space="preserve">In the absence of </w:t>
      </w:r>
      <w:r w:rsidR="00852467" w:rsidRPr="006E7E72">
        <w:rPr>
          <w:rFonts w:ascii="Times New Roman" w:eastAsia="ＭＳ 明朝" w:hAnsi="Times New Roman" w:cs="Times New Roman"/>
          <w:sz w:val="22"/>
        </w:rPr>
        <w:t>Doxycycline (</w:t>
      </w:r>
      <w:r w:rsidR="00681D5B" w:rsidRPr="006E7E72">
        <w:rPr>
          <w:rFonts w:ascii="Times New Roman" w:eastAsia="ＭＳ 明朝" w:hAnsi="Times New Roman" w:cs="Times New Roman"/>
          <w:sz w:val="22"/>
        </w:rPr>
        <w:t>Dox</w:t>
      </w:r>
      <w:r w:rsidR="00852467" w:rsidRPr="006E7E72">
        <w:rPr>
          <w:rFonts w:ascii="Times New Roman" w:eastAsia="ＭＳ 明朝" w:hAnsi="Times New Roman" w:cs="Times New Roman"/>
          <w:sz w:val="22"/>
        </w:rPr>
        <w:t>)</w:t>
      </w:r>
      <w:r w:rsidR="00681D5B" w:rsidRPr="006E7E72">
        <w:rPr>
          <w:rFonts w:ascii="Times New Roman" w:eastAsia="ＭＳ 明朝" w:hAnsi="Times New Roman" w:cs="Times New Roman"/>
          <w:sz w:val="22"/>
        </w:rPr>
        <w:t>,</w:t>
      </w:r>
      <w:r w:rsidR="00425594" w:rsidRPr="006E7E72">
        <w:rPr>
          <w:rFonts w:ascii="Times New Roman" w:eastAsia="ＭＳ 明朝" w:hAnsi="Times New Roman" w:cs="Times New Roman"/>
          <w:sz w:val="22"/>
        </w:rPr>
        <w:t xml:space="preserve"> the</w:t>
      </w:r>
      <w:r w:rsidR="00681D5B" w:rsidRPr="006E7E72">
        <w:rPr>
          <w:rFonts w:ascii="Times New Roman" w:eastAsia="ＭＳ 明朝" w:hAnsi="Times New Roman" w:cs="Times New Roman"/>
          <w:sz w:val="22"/>
        </w:rPr>
        <w:t xml:space="preserve"> </w:t>
      </w:r>
      <w:r w:rsidR="00681D5B" w:rsidRPr="006E7E72">
        <w:rPr>
          <w:rFonts w:ascii="Times New Roman" w:eastAsia="ＭＳ 明朝" w:hAnsi="Times New Roman" w:cs="Times New Roman"/>
          <w:i/>
          <w:iCs/>
          <w:sz w:val="22"/>
        </w:rPr>
        <w:t>Prss42/Tessp-2</w:t>
      </w:r>
      <w:r w:rsidR="00681D5B" w:rsidRPr="006E7E72">
        <w:rPr>
          <w:rFonts w:ascii="Times New Roman" w:eastAsia="ＭＳ 明朝" w:hAnsi="Times New Roman" w:cs="Times New Roman"/>
          <w:sz w:val="22"/>
        </w:rPr>
        <w:t xml:space="preserve"> promoter (T2 prom) is activated by </w:t>
      </w:r>
      <w:r w:rsidR="004237C6" w:rsidRPr="006E7E72">
        <w:rPr>
          <w:rFonts w:ascii="Times New Roman" w:eastAsia="ＭＳ 明朝" w:hAnsi="Times New Roman" w:cs="Times New Roman"/>
          <w:sz w:val="22"/>
        </w:rPr>
        <w:t>a</w:t>
      </w:r>
      <w:r w:rsidR="00681D5B" w:rsidRPr="006E7E72">
        <w:rPr>
          <w:rFonts w:ascii="Times New Roman" w:eastAsia="ＭＳ 明朝" w:hAnsi="Times New Roman" w:cs="Times New Roman"/>
          <w:sz w:val="22"/>
        </w:rPr>
        <w:t xml:space="preserve"> downstream enhance</w:t>
      </w:r>
      <w:r w:rsidR="00852467" w:rsidRPr="006E7E72">
        <w:rPr>
          <w:rFonts w:ascii="Times New Roman" w:eastAsia="ＭＳ 明朝" w:hAnsi="Times New Roman" w:cs="Times New Roman"/>
          <w:sz w:val="22"/>
        </w:rPr>
        <w:t>r</w:t>
      </w:r>
      <w:r w:rsidR="00681D5B" w:rsidRPr="006E7E72">
        <w:rPr>
          <w:rFonts w:ascii="Times New Roman" w:eastAsia="ＭＳ 明朝" w:hAnsi="Times New Roman" w:cs="Times New Roman"/>
          <w:sz w:val="22"/>
        </w:rPr>
        <w:t xml:space="preserve"> of </w:t>
      </w:r>
      <w:r w:rsidR="00681D5B" w:rsidRPr="006E7E72">
        <w:rPr>
          <w:rFonts w:ascii="Times New Roman" w:eastAsia="ＭＳ 明朝" w:hAnsi="Times New Roman" w:cs="Times New Roman"/>
          <w:i/>
          <w:iCs/>
          <w:sz w:val="22"/>
        </w:rPr>
        <w:t>lncRNA-HSVIII</w:t>
      </w:r>
      <w:r w:rsidR="00681D5B" w:rsidRPr="006E7E72">
        <w:rPr>
          <w:rFonts w:ascii="Times New Roman" w:eastAsia="ＭＳ 明朝" w:hAnsi="Times New Roman" w:cs="Times New Roman"/>
          <w:sz w:val="22"/>
        </w:rPr>
        <w:t xml:space="preserve"> </w:t>
      </w:r>
      <w:r w:rsidR="00852467" w:rsidRPr="006E7E72">
        <w:rPr>
          <w:rFonts w:ascii="Times New Roman" w:eastAsia="ＭＳ 明朝" w:hAnsi="Times New Roman" w:cs="Times New Roman"/>
          <w:sz w:val="22"/>
        </w:rPr>
        <w:t>(HSVIII-down)</w:t>
      </w:r>
      <w:r w:rsidR="004237C6" w:rsidRPr="006E7E72">
        <w:rPr>
          <w:rFonts w:ascii="Times New Roman" w:eastAsia="ＭＳ 明朝" w:hAnsi="Times New Roman" w:cs="Times New Roman"/>
          <w:sz w:val="22"/>
        </w:rPr>
        <w:t>.</w:t>
      </w:r>
      <w:r w:rsidR="00852467" w:rsidRPr="006E7E72">
        <w:rPr>
          <w:rFonts w:ascii="Times New Roman" w:eastAsia="ＭＳ 明朝" w:hAnsi="Times New Roman" w:cs="Times New Roman"/>
          <w:sz w:val="22"/>
        </w:rPr>
        <w:t xml:space="preserve"> </w:t>
      </w:r>
      <w:r w:rsidR="001B392F" w:rsidRPr="006E7E72">
        <w:rPr>
          <w:rFonts w:ascii="Times New Roman" w:eastAsia="ＭＳ 明朝" w:hAnsi="Times New Roman" w:cs="Times New Roman"/>
          <w:sz w:val="22"/>
        </w:rPr>
        <w:t>By the addition of</w:t>
      </w:r>
      <w:r w:rsidR="00852467" w:rsidRPr="006E7E72">
        <w:rPr>
          <w:rFonts w:ascii="Times New Roman" w:eastAsia="ＭＳ 明朝" w:hAnsi="Times New Roman" w:cs="Times New Roman"/>
          <w:sz w:val="22"/>
        </w:rPr>
        <w:t xml:space="preserve"> Dox, </w:t>
      </w:r>
      <w:proofErr w:type="spellStart"/>
      <w:r w:rsidR="00852467" w:rsidRPr="006E7E72">
        <w:rPr>
          <w:rFonts w:ascii="Times New Roman" w:eastAsia="ＭＳ 明朝" w:hAnsi="Times New Roman" w:cs="Times New Roman"/>
          <w:sz w:val="22"/>
        </w:rPr>
        <w:t>rtTA</w:t>
      </w:r>
      <w:proofErr w:type="spellEnd"/>
      <w:r w:rsidR="00852467" w:rsidRPr="006E7E72">
        <w:rPr>
          <w:rFonts w:ascii="Times New Roman" w:eastAsia="ＭＳ 明朝" w:hAnsi="Times New Roman" w:cs="Times New Roman"/>
          <w:sz w:val="22"/>
        </w:rPr>
        <w:t xml:space="preserve"> (</w:t>
      </w:r>
      <w:r w:rsidR="00C75DC2" w:rsidRPr="006E7E72">
        <w:rPr>
          <w:rFonts w:ascii="Times New Roman" w:eastAsia="ＭＳ 明朝" w:hAnsi="Times New Roman" w:cs="Times New Roman"/>
          <w:sz w:val="22"/>
        </w:rPr>
        <w:t xml:space="preserve">a </w:t>
      </w:r>
      <w:r w:rsidR="00852467" w:rsidRPr="006E7E72">
        <w:rPr>
          <w:rFonts w:ascii="Times New Roman" w:eastAsia="ＭＳ 明朝" w:hAnsi="Times New Roman" w:cs="Times New Roman"/>
          <w:sz w:val="22"/>
        </w:rPr>
        <w:t xml:space="preserve">transcription factor) binds to the </w:t>
      </w:r>
      <w:proofErr w:type="spellStart"/>
      <w:r w:rsidR="00852467" w:rsidRPr="006E7E72">
        <w:rPr>
          <w:rFonts w:ascii="Times New Roman" w:eastAsia="ＭＳ 明朝" w:hAnsi="Times New Roman" w:cs="Times New Roman"/>
          <w:sz w:val="22"/>
        </w:rPr>
        <w:t>hCMV</w:t>
      </w:r>
      <w:proofErr w:type="spellEnd"/>
      <w:r w:rsidR="00852467" w:rsidRPr="006E7E72">
        <w:rPr>
          <w:rFonts w:ascii="Times New Roman" w:eastAsia="ＭＳ 明朝" w:hAnsi="Times New Roman" w:cs="Times New Roman"/>
          <w:sz w:val="22"/>
        </w:rPr>
        <w:t>*1 promoter (</w:t>
      </w:r>
      <w:proofErr w:type="spellStart"/>
      <w:r w:rsidR="00852467" w:rsidRPr="006E7E72">
        <w:rPr>
          <w:rFonts w:ascii="Times New Roman" w:eastAsia="ＭＳ 明朝" w:hAnsi="Times New Roman" w:cs="Times New Roman"/>
          <w:sz w:val="22"/>
        </w:rPr>
        <w:t>hCMV</w:t>
      </w:r>
      <w:proofErr w:type="spellEnd"/>
      <w:r w:rsidR="00852467" w:rsidRPr="006E7E72">
        <w:rPr>
          <w:rFonts w:ascii="Times New Roman" w:eastAsia="ＭＳ 明朝" w:hAnsi="Times New Roman" w:cs="Times New Roman"/>
          <w:sz w:val="22"/>
        </w:rPr>
        <w:t xml:space="preserve">*1) and induces the transcription of </w:t>
      </w:r>
      <w:proofErr w:type="spellStart"/>
      <w:r w:rsidR="00852467" w:rsidRPr="006E7E72">
        <w:rPr>
          <w:rFonts w:ascii="Times New Roman" w:eastAsia="ＭＳ 明朝" w:hAnsi="Times New Roman" w:cs="Times New Roman"/>
          <w:i/>
          <w:iCs/>
          <w:sz w:val="22"/>
        </w:rPr>
        <w:t>Tesra</w:t>
      </w:r>
      <w:proofErr w:type="spellEnd"/>
      <w:r w:rsidR="00852467" w:rsidRPr="006E7E72">
        <w:rPr>
          <w:rFonts w:ascii="Times New Roman" w:eastAsia="ＭＳ 明朝" w:hAnsi="Times New Roman" w:cs="Times New Roman"/>
          <w:sz w:val="22"/>
        </w:rPr>
        <w:t xml:space="preserve"> (I).</w:t>
      </w:r>
      <w:r w:rsidR="001B392F" w:rsidRPr="006E7E72">
        <w:rPr>
          <w:rFonts w:ascii="Times New Roman" w:eastAsia="ＭＳ 明朝" w:hAnsi="Times New Roman" w:cs="Times New Roman"/>
          <w:sz w:val="22"/>
        </w:rPr>
        <w:t xml:space="preserve"> The</w:t>
      </w:r>
      <w:r w:rsidR="00852467" w:rsidRPr="006E7E72">
        <w:rPr>
          <w:rFonts w:ascii="Times New Roman" w:eastAsia="ＭＳ 明朝" w:hAnsi="Times New Roman" w:cs="Times New Roman"/>
          <w:sz w:val="22"/>
        </w:rPr>
        <w:t xml:space="preserve"> </w:t>
      </w:r>
      <w:proofErr w:type="spellStart"/>
      <w:r w:rsidR="00852467" w:rsidRPr="006E7E72">
        <w:rPr>
          <w:rFonts w:ascii="Times New Roman" w:eastAsia="ＭＳ 明朝" w:hAnsi="Times New Roman" w:cs="Times New Roman"/>
          <w:i/>
          <w:iCs/>
          <w:sz w:val="22"/>
        </w:rPr>
        <w:t>Tesra</w:t>
      </w:r>
      <w:proofErr w:type="spellEnd"/>
      <w:r w:rsidR="00852467" w:rsidRPr="006E7E72">
        <w:rPr>
          <w:rFonts w:ascii="Times New Roman" w:eastAsia="ＭＳ 明朝" w:hAnsi="Times New Roman" w:cs="Times New Roman"/>
          <w:sz w:val="22"/>
        </w:rPr>
        <w:t xml:space="preserve"> </w:t>
      </w:r>
      <w:r w:rsidR="001B392F" w:rsidRPr="006E7E72">
        <w:rPr>
          <w:rFonts w:ascii="Times New Roman" w:eastAsia="ＭＳ 明朝" w:hAnsi="Times New Roman" w:cs="Times New Roman"/>
          <w:sz w:val="22"/>
        </w:rPr>
        <w:t xml:space="preserve">transcript is presumed to </w:t>
      </w:r>
      <w:r w:rsidR="00852467" w:rsidRPr="006E7E72">
        <w:rPr>
          <w:rFonts w:ascii="Times New Roman" w:eastAsia="ＭＳ 明朝" w:hAnsi="Times New Roman" w:cs="Times New Roman"/>
          <w:sz w:val="22"/>
        </w:rPr>
        <w:t>bind</w:t>
      </w:r>
      <w:r w:rsidR="001B392F" w:rsidRPr="006E7E72">
        <w:rPr>
          <w:rFonts w:ascii="Times New Roman" w:eastAsia="ＭＳ 明朝" w:hAnsi="Times New Roman" w:cs="Times New Roman"/>
          <w:sz w:val="22"/>
        </w:rPr>
        <w:t xml:space="preserve"> to</w:t>
      </w:r>
      <w:r w:rsidR="00425594" w:rsidRPr="006E7E72">
        <w:rPr>
          <w:rFonts w:ascii="Times New Roman" w:eastAsia="ＭＳ 明朝" w:hAnsi="Times New Roman" w:cs="Times New Roman"/>
          <w:sz w:val="22"/>
        </w:rPr>
        <w:t xml:space="preserve"> the</w:t>
      </w:r>
      <w:r w:rsidR="00852467" w:rsidRPr="006E7E72">
        <w:rPr>
          <w:rFonts w:ascii="Times New Roman" w:eastAsia="ＭＳ 明朝" w:hAnsi="Times New Roman" w:cs="Times New Roman"/>
          <w:sz w:val="22"/>
        </w:rPr>
        <w:t xml:space="preserve"> </w:t>
      </w:r>
      <w:r w:rsidR="00852467" w:rsidRPr="006E7E72">
        <w:rPr>
          <w:rFonts w:ascii="Times New Roman" w:eastAsia="ＭＳ 明朝" w:hAnsi="Times New Roman" w:cs="Times New Roman"/>
          <w:i/>
          <w:iCs/>
          <w:sz w:val="22"/>
        </w:rPr>
        <w:t>Prss42/Tessp-2</w:t>
      </w:r>
      <w:r w:rsidR="00852467" w:rsidRPr="006E7E72">
        <w:rPr>
          <w:rFonts w:ascii="Times New Roman" w:eastAsia="ＭＳ 明朝" w:hAnsi="Times New Roman" w:cs="Times New Roman"/>
          <w:sz w:val="22"/>
        </w:rPr>
        <w:t xml:space="preserve"> promoter</w:t>
      </w:r>
      <w:r w:rsidR="001B392F" w:rsidRPr="006E7E72">
        <w:rPr>
          <w:rFonts w:ascii="Times New Roman" w:eastAsia="ＭＳ 明朝" w:hAnsi="Times New Roman" w:cs="Times New Roman"/>
          <w:sz w:val="22"/>
        </w:rPr>
        <w:t xml:space="preserve"> and enhance its</w:t>
      </w:r>
      <w:r w:rsidR="00852467" w:rsidRPr="006E7E72">
        <w:rPr>
          <w:rFonts w:ascii="Times New Roman" w:eastAsia="ＭＳ 明朝" w:hAnsi="Times New Roman" w:cs="Times New Roman"/>
          <w:sz w:val="22"/>
        </w:rPr>
        <w:t xml:space="preserve"> activity with</w:t>
      </w:r>
      <w:r w:rsidR="00425594" w:rsidRPr="006E7E72">
        <w:rPr>
          <w:rFonts w:ascii="Times New Roman" w:eastAsia="ＭＳ 明朝" w:hAnsi="Times New Roman" w:cs="Times New Roman"/>
          <w:sz w:val="22"/>
        </w:rPr>
        <w:t xml:space="preserve"> a</w:t>
      </w:r>
      <w:r w:rsidR="00852467" w:rsidRPr="006E7E72">
        <w:rPr>
          <w:rFonts w:ascii="Times New Roman" w:eastAsia="ＭＳ 明朝" w:hAnsi="Times New Roman" w:cs="Times New Roman"/>
          <w:sz w:val="22"/>
        </w:rPr>
        <w:t xml:space="preserve"> </w:t>
      </w:r>
      <w:proofErr w:type="spellStart"/>
      <w:r w:rsidR="00852467" w:rsidRPr="006E7E72">
        <w:rPr>
          <w:rFonts w:ascii="Times New Roman" w:eastAsia="ＭＳ 明朝" w:hAnsi="Times New Roman" w:cs="Times New Roman"/>
          <w:i/>
          <w:iCs/>
          <w:sz w:val="22"/>
        </w:rPr>
        <w:t>Tesra</w:t>
      </w:r>
      <w:proofErr w:type="spellEnd"/>
      <w:r w:rsidR="00852467" w:rsidRPr="006E7E72">
        <w:rPr>
          <w:rFonts w:ascii="Times New Roman" w:eastAsia="ＭＳ 明朝" w:hAnsi="Times New Roman" w:cs="Times New Roman"/>
          <w:sz w:val="22"/>
        </w:rPr>
        <w:t xml:space="preserve">-binding protein(s) (II). </w:t>
      </w:r>
      <w:r w:rsidR="001B392F" w:rsidRPr="006E7E72">
        <w:rPr>
          <w:rFonts w:ascii="Times New Roman" w:eastAsia="ＭＳ 明朝" w:hAnsi="Times New Roman" w:cs="Times New Roman"/>
          <w:sz w:val="22"/>
        </w:rPr>
        <w:t xml:space="preserve">Thus, </w:t>
      </w:r>
      <w:r w:rsidR="00852467" w:rsidRPr="006E7E72">
        <w:rPr>
          <w:rFonts w:ascii="Times New Roman" w:eastAsia="ＭＳ 明朝" w:hAnsi="Times New Roman" w:cs="Times New Roman"/>
          <w:sz w:val="22"/>
        </w:rPr>
        <w:t>the fold</w:t>
      </w:r>
      <w:r w:rsidR="001B392F" w:rsidRPr="006E7E72">
        <w:rPr>
          <w:rFonts w:ascii="Times New Roman" w:eastAsia="ＭＳ 明朝" w:hAnsi="Times New Roman" w:cs="Times New Roman"/>
          <w:sz w:val="22"/>
        </w:rPr>
        <w:t xml:space="preserve"> increase in</w:t>
      </w:r>
      <w:r w:rsidR="00852467" w:rsidRPr="006E7E72">
        <w:rPr>
          <w:rFonts w:ascii="Times New Roman" w:eastAsia="ＭＳ 明朝" w:hAnsi="Times New Roman" w:cs="Times New Roman"/>
          <w:sz w:val="22"/>
        </w:rPr>
        <w:t xml:space="preserve"> luciferase activity</w:t>
      </w:r>
      <w:r w:rsidR="001B392F" w:rsidRPr="006E7E72">
        <w:rPr>
          <w:rFonts w:ascii="Times New Roman" w:eastAsia="ＭＳ 明朝" w:hAnsi="Times New Roman" w:cs="Times New Roman"/>
          <w:sz w:val="22"/>
        </w:rPr>
        <w:t xml:space="preserve"> is compared with and without Dox and reflects </w:t>
      </w:r>
      <w:r w:rsidR="00425594" w:rsidRPr="006E7E72">
        <w:rPr>
          <w:rFonts w:ascii="Times New Roman" w:eastAsia="ＭＳ 明朝" w:hAnsi="Times New Roman" w:cs="Times New Roman"/>
          <w:sz w:val="22"/>
        </w:rPr>
        <w:t>the</w:t>
      </w:r>
      <w:r w:rsidR="001B392F" w:rsidRPr="006E7E72">
        <w:rPr>
          <w:rFonts w:ascii="Times New Roman" w:eastAsia="ＭＳ 明朝" w:hAnsi="Times New Roman" w:cs="Times New Roman"/>
          <w:sz w:val="22"/>
        </w:rPr>
        <w:t xml:space="preserve"> effect of </w:t>
      </w:r>
      <w:proofErr w:type="spellStart"/>
      <w:r w:rsidR="001B392F" w:rsidRPr="006E7E72">
        <w:rPr>
          <w:rFonts w:ascii="Times New Roman" w:eastAsia="ＭＳ 明朝" w:hAnsi="Times New Roman" w:cs="Times New Roman"/>
          <w:i/>
          <w:iCs/>
          <w:sz w:val="22"/>
        </w:rPr>
        <w:t>Tesra</w:t>
      </w:r>
      <w:proofErr w:type="spellEnd"/>
      <w:r w:rsidR="001B392F" w:rsidRPr="006E7E72">
        <w:rPr>
          <w:rFonts w:ascii="Times New Roman" w:eastAsia="ＭＳ 明朝" w:hAnsi="Times New Roman" w:cs="Times New Roman"/>
          <w:sz w:val="22"/>
        </w:rPr>
        <w:t xml:space="preserve"> transcription on </w:t>
      </w:r>
      <w:r w:rsidR="001B392F" w:rsidRPr="006E7E72">
        <w:rPr>
          <w:rFonts w:ascii="Times New Roman" w:eastAsia="ＭＳ 明朝" w:hAnsi="Times New Roman" w:cs="Times New Roman"/>
          <w:i/>
          <w:iCs/>
          <w:sz w:val="22"/>
        </w:rPr>
        <w:t>Prss42/Tessp-2</w:t>
      </w:r>
      <w:r w:rsidR="001B392F" w:rsidRPr="006E7E72">
        <w:rPr>
          <w:rFonts w:ascii="Times New Roman" w:eastAsia="ＭＳ 明朝" w:hAnsi="Times New Roman" w:cs="Times New Roman"/>
          <w:sz w:val="22"/>
        </w:rPr>
        <w:t xml:space="preserve"> promoter activity</w:t>
      </w:r>
      <w:r w:rsidR="00852467" w:rsidRPr="006E7E72">
        <w:rPr>
          <w:rFonts w:ascii="Times New Roman" w:eastAsia="ＭＳ 明朝" w:hAnsi="Times New Roman" w:cs="Times New Roman"/>
          <w:sz w:val="22"/>
        </w:rPr>
        <w:t xml:space="preserve"> (III). (B) Expression of </w:t>
      </w:r>
      <w:proofErr w:type="spellStart"/>
      <w:r w:rsidR="00852467" w:rsidRPr="006E7E72">
        <w:rPr>
          <w:rFonts w:ascii="Times New Roman" w:eastAsia="ＭＳ 明朝" w:hAnsi="Times New Roman" w:cs="Times New Roman"/>
          <w:i/>
          <w:iCs/>
          <w:sz w:val="22"/>
        </w:rPr>
        <w:t>Tesra</w:t>
      </w:r>
      <w:proofErr w:type="spellEnd"/>
      <w:r w:rsidR="00852467" w:rsidRPr="006E7E72">
        <w:rPr>
          <w:rFonts w:ascii="Times New Roman" w:eastAsia="ＭＳ 明朝" w:hAnsi="Times New Roman" w:cs="Times New Roman"/>
          <w:sz w:val="22"/>
        </w:rPr>
        <w:t xml:space="preserve"> </w:t>
      </w:r>
      <w:r w:rsidR="00A649CD" w:rsidRPr="006E7E72">
        <w:rPr>
          <w:rFonts w:ascii="Times New Roman" w:eastAsia="ＭＳ 明朝" w:hAnsi="Times New Roman" w:cs="Times New Roman"/>
          <w:sz w:val="22"/>
        </w:rPr>
        <w:t xml:space="preserve">by the addition of Dox. </w:t>
      </w:r>
      <w:r w:rsidR="00852467" w:rsidRPr="006E7E72">
        <w:rPr>
          <w:rFonts w:ascii="Times New Roman" w:eastAsia="ＭＳ 明朝" w:hAnsi="Times New Roman" w:cs="Times New Roman"/>
          <w:sz w:val="22"/>
        </w:rPr>
        <w:t>Hepa1-6 cells</w:t>
      </w:r>
      <w:r w:rsidR="001B392F" w:rsidRPr="006E7E72">
        <w:rPr>
          <w:rFonts w:ascii="Times New Roman" w:eastAsia="ＭＳ 明朝" w:hAnsi="Times New Roman" w:cs="Times New Roman"/>
          <w:sz w:val="22"/>
        </w:rPr>
        <w:t xml:space="preserve"> were stably</w:t>
      </w:r>
      <w:r w:rsidR="00852467" w:rsidRPr="006E7E72">
        <w:rPr>
          <w:rFonts w:ascii="Times New Roman" w:eastAsia="ＭＳ 明朝" w:hAnsi="Times New Roman" w:cs="Times New Roman"/>
          <w:sz w:val="22"/>
        </w:rPr>
        <w:t xml:space="preserve"> transfected with the </w:t>
      </w:r>
      <w:r w:rsidR="001B392F" w:rsidRPr="006E7E72">
        <w:rPr>
          <w:rFonts w:ascii="Times New Roman" w:eastAsia="ＭＳ 明朝" w:hAnsi="Times New Roman" w:cs="Times New Roman"/>
          <w:sz w:val="22"/>
        </w:rPr>
        <w:t>construct</w:t>
      </w:r>
      <w:r w:rsidR="00852467" w:rsidRPr="006E7E72">
        <w:rPr>
          <w:rFonts w:ascii="Times New Roman" w:eastAsia="ＭＳ 明朝" w:hAnsi="Times New Roman" w:cs="Times New Roman"/>
          <w:sz w:val="22"/>
        </w:rPr>
        <w:t xml:space="preserve"> in (A)</w:t>
      </w:r>
      <w:r w:rsidR="00A649CD" w:rsidRPr="006E7E72">
        <w:rPr>
          <w:rFonts w:ascii="Times New Roman" w:eastAsia="ＭＳ 明朝" w:hAnsi="Times New Roman" w:cs="Times New Roman"/>
          <w:sz w:val="22"/>
        </w:rPr>
        <w:t xml:space="preserve">, and expression of </w:t>
      </w:r>
      <w:proofErr w:type="spellStart"/>
      <w:r w:rsidR="00A649CD" w:rsidRPr="006E7E72">
        <w:rPr>
          <w:rFonts w:ascii="Times New Roman" w:eastAsia="ＭＳ 明朝" w:hAnsi="Times New Roman" w:cs="Times New Roman"/>
          <w:i/>
          <w:iCs/>
          <w:sz w:val="22"/>
        </w:rPr>
        <w:t>Tesra</w:t>
      </w:r>
      <w:proofErr w:type="spellEnd"/>
      <w:r w:rsidR="00A649CD" w:rsidRPr="006E7E72">
        <w:rPr>
          <w:rFonts w:ascii="Times New Roman" w:eastAsia="ＭＳ 明朝" w:hAnsi="Times New Roman" w:cs="Times New Roman"/>
          <w:sz w:val="22"/>
        </w:rPr>
        <w:t xml:space="preserve"> was measured by </w:t>
      </w:r>
      <w:proofErr w:type="spellStart"/>
      <w:r w:rsidR="00A649CD" w:rsidRPr="006E7E72">
        <w:rPr>
          <w:rFonts w:ascii="Times New Roman" w:eastAsia="ＭＳ 明朝" w:hAnsi="Times New Roman" w:cs="Times New Roman"/>
          <w:sz w:val="22"/>
        </w:rPr>
        <w:t>qRT</w:t>
      </w:r>
      <w:proofErr w:type="spellEnd"/>
      <w:r w:rsidR="00A649CD" w:rsidRPr="006E7E72">
        <w:rPr>
          <w:rFonts w:ascii="Times New Roman" w:eastAsia="ＭＳ 明朝" w:hAnsi="Times New Roman" w:cs="Times New Roman"/>
          <w:sz w:val="22"/>
        </w:rPr>
        <w:t xml:space="preserve">-PCR with (Dox+) and without Dox (Dox-). </w:t>
      </w:r>
      <w:r w:rsidR="00852467" w:rsidRPr="006E7E72">
        <w:rPr>
          <w:rFonts w:ascii="Times New Roman" w:hAnsi="Times New Roman" w:cs="Times New Roman"/>
          <w:sz w:val="22"/>
        </w:rPr>
        <w:t xml:space="preserve">The </w:t>
      </w:r>
      <w:proofErr w:type="spellStart"/>
      <w:r w:rsidR="00852467" w:rsidRPr="006E7E72">
        <w:rPr>
          <w:rFonts w:ascii="Times New Roman" w:hAnsi="Times New Roman" w:cs="Times New Roman"/>
          <w:i/>
          <w:iCs/>
          <w:sz w:val="22"/>
        </w:rPr>
        <w:t>Aip</w:t>
      </w:r>
      <w:proofErr w:type="spellEnd"/>
      <w:r w:rsidR="00852467" w:rsidRPr="006E7E72">
        <w:rPr>
          <w:rFonts w:ascii="Times New Roman" w:hAnsi="Times New Roman" w:cs="Times New Roman"/>
          <w:sz w:val="22"/>
        </w:rPr>
        <w:t xml:space="preserve"> gene was used as an internal control to normalize the expression level</w:t>
      </w:r>
      <w:r w:rsidR="00A649CD" w:rsidRPr="006E7E72">
        <w:rPr>
          <w:rFonts w:ascii="Times New Roman" w:hAnsi="Times New Roman" w:cs="Times New Roman"/>
          <w:sz w:val="22"/>
        </w:rPr>
        <w:t xml:space="preserve"> of </w:t>
      </w:r>
      <w:proofErr w:type="spellStart"/>
      <w:r w:rsidR="00A649CD" w:rsidRPr="006E7E72">
        <w:rPr>
          <w:rFonts w:ascii="Times New Roman" w:hAnsi="Times New Roman" w:cs="Times New Roman"/>
          <w:i/>
          <w:iCs/>
          <w:sz w:val="22"/>
        </w:rPr>
        <w:t>Tesra</w:t>
      </w:r>
      <w:proofErr w:type="spellEnd"/>
      <w:r w:rsidR="00852467" w:rsidRPr="006E7E72">
        <w:rPr>
          <w:rFonts w:ascii="Times New Roman" w:hAnsi="Times New Roman" w:cs="Times New Roman"/>
          <w:sz w:val="22"/>
        </w:rPr>
        <w:t xml:space="preserve">. Data are presented as means ± S.E.M. from four independent experiments. Statistical significance was analyzed by </w:t>
      </w:r>
      <w:r w:rsidR="00111552" w:rsidRPr="006E7E72">
        <w:rPr>
          <w:rFonts w:ascii="Times New Roman" w:hAnsi="Times New Roman" w:cs="Times New Roman"/>
          <w:sz w:val="22"/>
        </w:rPr>
        <w:t>Welch</w:t>
      </w:r>
      <w:r w:rsidR="00852467" w:rsidRPr="006E7E72">
        <w:rPr>
          <w:rFonts w:ascii="Times New Roman" w:hAnsi="Times New Roman" w:cs="Times New Roman"/>
          <w:sz w:val="22"/>
        </w:rPr>
        <w:t>’s t-test. * P &lt; 0.05. (C)</w:t>
      </w:r>
      <w:r w:rsidR="00A649CD" w:rsidRPr="006E7E72">
        <w:rPr>
          <w:rFonts w:ascii="Times New Roman" w:hAnsi="Times New Roman" w:cs="Times New Roman"/>
          <w:sz w:val="22"/>
        </w:rPr>
        <w:t xml:space="preserve"> </w:t>
      </w:r>
      <w:r w:rsidR="00425594" w:rsidRPr="006E7E72">
        <w:rPr>
          <w:rFonts w:ascii="Times New Roman" w:hAnsi="Times New Roman" w:cs="Times New Roman"/>
          <w:sz w:val="22"/>
        </w:rPr>
        <w:t>F</w:t>
      </w:r>
      <w:r w:rsidR="00A649CD" w:rsidRPr="006E7E72">
        <w:rPr>
          <w:rFonts w:ascii="Times New Roman" w:hAnsi="Times New Roman" w:cs="Times New Roman"/>
          <w:sz w:val="22"/>
        </w:rPr>
        <w:t>old increase in luciferase activity by the addition of Dox. Luciferase</w:t>
      </w:r>
      <w:r w:rsidR="00852467" w:rsidRPr="006E7E72">
        <w:rPr>
          <w:rFonts w:ascii="Times New Roman" w:hAnsi="Times New Roman" w:cs="Times New Roman"/>
          <w:sz w:val="22"/>
        </w:rPr>
        <w:t xml:space="preserve"> activity</w:t>
      </w:r>
      <w:r w:rsidR="00A649CD" w:rsidRPr="006E7E72">
        <w:rPr>
          <w:rFonts w:ascii="Times New Roman" w:hAnsi="Times New Roman" w:cs="Times New Roman"/>
          <w:sz w:val="22"/>
        </w:rPr>
        <w:t xml:space="preserve"> was measured with (Dox+) and without Dox (Dox-)</w:t>
      </w:r>
      <w:r w:rsidR="00852467" w:rsidRPr="006E7E72">
        <w:rPr>
          <w:rFonts w:ascii="Times New Roman" w:hAnsi="Times New Roman" w:cs="Times New Roman"/>
          <w:sz w:val="22"/>
        </w:rPr>
        <w:t xml:space="preserve"> </w:t>
      </w:r>
      <w:r w:rsidR="00185BA0" w:rsidRPr="006E7E72">
        <w:rPr>
          <w:rFonts w:ascii="Times New Roman" w:eastAsia="ＭＳ 明朝" w:hAnsi="Times New Roman" w:cs="Times New Roman"/>
          <w:sz w:val="22"/>
        </w:rPr>
        <w:t>in Hepa1-6 cells</w:t>
      </w:r>
      <w:r w:rsidR="00A649CD" w:rsidRPr="006E7E72">
        <w:rPr>
          <w:rFonts w:ascii="Times New Roman" w:eastAsia="ＭＳ 明朝" w:hAnsi="Times New Roman" w:cs="Times New Roman"/>
          <w:sz w:val="22"/>
        </w:rPr>
        <w:t xml:space="preserve"> that were stably</w:t>
      </w:r>
      <w:r w:rsidR="00185BA0" w:rsidRPr="006E7E72">
        <w:rPr>
          <w:rFonts w:ascii="Times New Roman" w:eastAsia="ＭＳ 明朝" w:hAnsi="Times New Roman" w:cs="Times New Roman"/>
          <w:sz w:val="22"/>
        </w:rPr>
        <w:t xml:space="preserve"> transfected with the construct</w:t>
      </w:r>
      <w:r w:rsidR="00A649CD" w:rsidRPr="006E7E72">
        <w:rPr>
          <w:rFonts w:ascii="Times New Roman" w:eastAsia="ＭＳ 明朝" w:hAnsi="Times New Roman" w:cs="Times New Roman"/>
          <w:sz w:val="22"/>
        </w:rPr>
        <w:t xml:space="preserve"> </w:t>
      </w:r>
      <w:r w:rsidR="00185BA0" w:rsidRPr="006E7E72">
        <w:rPr>
          <w:rFonts w:ascii="Times New Roman" w:eastAsia="ＭＳ 明朝" w:hAnsi="Times New Roman" w:cs="Times New Roman"/>
          <w:sz w:val="22"/>
        </w:rPr>
        <w:t xml:space="preserve">in (A). </w:t>
      </w:r>
      <w:bookmarkStart w:id="5" w:name="_Hlk132728825"/>
      <w:r w:rsidR="00185BA0" w:rsidRPr="006E7E72">
        <w:rPr>
          <w:rFonts w:ascii="Times New Roman" w:eastAsia="ＭＳ 明朝" w:hAnsi="Times New Roman" w:cs="Times New Roman"/>
          <w:sz w:val="22"/>
        </w:rPr>
        <w:t>Each activity was normalized by total protein amount</w:t>
      </w:r>
      <w:bookmarkEnd w:id="5"/>
      <w:r w:rsidR="00A649CD" w:rsidRPr="006E7E72">
        <w:rPr>
          <w:rFonts w:ascii="Times New Roman" w:eastAsia="ＭＳ 明朝" w:hAnsi="Times New Roman" w:cs="Times New Roman"/>
          <w:sz w:val="22"/>
        </w:rPr>
        <w:t>,</w:t>
      </w:r>
      <w:r w:rsidR="00185BA0" w:rsidRPr="006E7E72">
        <w:rPr>
          <w:rFonts w:ascii="Times New Roman" w:eastAsia="ＭＳ 明朝" w:hAnsi="Times New Roman" w:cs="Times New Roman"/>
          <w:sz w:val="22"/>
        </w:rPr>
        <w:t xml:space="preserve"> and the value of Dox-</w:t>
      </w:r>
      <w:r w:rsidR="00A649CD" w:rsidRPr="006E7E72">
        <w:rPr>
          <w:rFonts w:ascii="Times New Roman" w:eastAsia="ＭＳ 明朝" w:hAnsi="Times New Roman" w:cs="Times New Roman"/>
          <w:sz w:val="22"/>
        </w:rPr>
        <w:t xml:space="preserve"> was</w:t>
      </w:r>
      <w:r w:rsidR="00185BA0" w:rsidRPr="006E7E72">
        <w:rPr>
          <w:rFonts w:ascii="Times New Roman" w:eastAsia="ＭＳ 明朝" w:hAnsi="Times New Roman" w:cs="Times New Roman"/>
          <w:sz w:val="22"/>
        </w:rPr>
        <w:t xml:space="preserve"> </w:t>
      </w:r>
      <w:r w:rsidR="00185BA0" w:rsidRPr="006E7E72">
        <w:rPr>
          <w:rFonts w:ascii="Times New Roman" w:eastAsia="ＭＳ 明朝" w:hAnsi="Times New Roman" w:cs="Times New Roman"/>
          <w:sz w:val="22"/>
        </w:rPr>
        <w:lastRenderedPageBreak/>
        <w:t xml:space="preserve">set to 1.0. </w:t>
      </w:r>
      <w:r w:rsidR="00185BA0" w:rsidRPr="006E7E72">
        <w:rPr>
          <w:rFonts w:ascii="Times New Roman" w:hAnsi="Times New Roman" w:cs="Times New Roman"/>
          <w:sz w:val="22"/>
        </w:rPr>
        <w:t xml:space="preserve">Data are presented as means ± S.E.M. from six independent experiments. Statistical significance was analyzed by </w:t>
      </w:r>
      <w:r w:rsidR="00111552" w:rsidRPr="006E7E72">
        <w:rPr>
          <w:rFonts w:ascii="Times New Roman" w:hAnsi="Times New Roman" w:cs="Times New Roman"/>
          <w:sz w:val="22"/>
        </w:rPr>
        <w:t>Welch</w:t>
      </w:r>
      <w:r w:rsidR="00185BA0" w:rsidRPr="006E7E72">
        <w:rPr>
          <w:rFonts w:ascii="Times New Roman" w:hAnsi="Times New Roman" w:cs="Times New Roman"/>
          <w:sz w:val="22"/>
        </w:rPr>
        <w:t>’s t-test. * P &lt; 0.05.</w:t>
      </w:r>
      <w:r w:rsidR="00F043BE" w:rsidRPr="006E7E72">
        <w:rPr>
          <w:rFonts w:ascii="Times New Roman" w:hAnsi="Times New Roman" w:cs="Times New Roman"/>
          <w:sz w:val="22"/>
        </w:rPr>
        <w:t xml:space="preserve"> ** P &lt; 0.01.</w:t>
      </w:r>
    </w:p>
    <w:p w14:paraId="3326B3DE" w14:textId="77777777" w:rsidR="00185BA0" w:rsidRPr="006E7E72" w:rsidRDefault="00185BA0" w:rsidP="00804A0C">
      <w:pPr>
        <w:spacing w:line="360" w:lineRule="auto"/>
        <w:rPr>
          <w:rFonts w:ascii="Times New Roman" w:hAnsi="Times New Roman" w:cs="Times New Roman"/>
          <w:sz w:val="22"/>
        </w:rPr>
      </w:pPr>
    </w:p>
    <w:p w14:paraId="74AC9B84" w14:textId="7DEA7B16" w:rsidR="00185BA0" w:rsidRPr="006E7E72" w:rsidRDefault="00185BA0" w:rsidP="00804A0C">
      <w:pPr>
        <w:spacing w:line="360" w:lineRule="auto"/>
        <w:rPr>
          <w:rFonts w:ascii="Times New Roman" w:hAnsi="Times New Roman" w:cs="Times New Roman"/>
          <w:sz w:val="22"/>
        </w:rPr>
      </w:pPr>
      <w:r w:rsidRPr="006E7E72">
        <w:rPr>
          <w:rFonts w:ascii="Times New Roman" w:hAnsi="Times New Roman" w:cs="Times New Roman" w:hint="eastAsia"/>
          <w:b/>
          <w:bCs/>
          <w:sz w:val="22"/>
        </w:rPr>
        <w:t>F</w:t>
      </w:r>
      <w:r w:rsidRPr="006E7E72">
        <w:rPr>
          <w:rFonts w:ascii="Times New Roman" w:hAnsi="Times New Roman" w:cs="Times New Roman"/>
          <w:b/>
          <w:bCs/>
          <w:sz w:val="22"/>
        </w:rPr>
        <w:t>ig</w:t>
      </w:r>
      <w:r w:rsidR="004237C6" w:rsidRPr="006E7E72">
        <w:rPr>
          <w:rFonts w:ascii="Times New Roman" w:hAnsi="Times New Roman" w:cs="Times New Roman"/>
          <w:b/>
          <w:bCs/>
          <w:sz w:val="22"/>
        </w:rPr>
        <w:t>.</w:t>
      </w:r>
      <w:r w:rsidRPr="006E7E72">
        <w:rPr>
          <w:rFonts w:ascii="Times New Roman" w:hAnsi="Times New Roman" w:cs="Times New Roman"/>
          <w:b/>
          <w:bCs/>
          <w:sz w:val="22"/>
        </w:rPr>
        <w:t xml:space="preserve"> </w:t>
      </w:r>
      <w:r w:rsidR="004712A2" w:rsidRPr="006E7E72">
        <w:rPr>
          <w:rFonts w:ascii="Times New Roman" w:hAnsi="Times New Roman" w:cs="Times New Roman"/>
          <w:b/>
          <w:bCs/>
          <w:sz w:val="22"/>
        </w:rPr>
        <w:t>5</w:t>
      </w:r>
      <w:r w:rsidRPr="006E7E72">
        <w:rPr>
          <w:rFonts w:ascii="Times New Roman" w:hAnsi="Times New Roman" w:cs="Times New Roman"/>
          <w:b/>
          <w:bCs/>
          <w:sz w:val="22"/>
        </w:rPr>
        <w:t>.</w:t>
      </w:r>
      <w:r w:rsidRPr="006E7E72">
        <w:rPr>
          <w:rFonts w:ascii="Times New Roman" w:hAnsi="Times New Roman" w:cs="Times New Roman"/>
          <w:sz w:val="22"/>
        </w:rPr>
        <w:t xml:space="preserve"> </w:t>
      </w:r>
      <w:r w:rsidR="00425594" w:rsidRPr="006E7E72">
        <w:rPr>
          <w:rFonts w:ascii="Times New Roman" w:hAnsi="Times New Roman" w:cs="Times New Roman"/>
          <w:sz w:val="22"/>
        </w:rPr>
        <w:t>E</w:t>
      </w:r>
      <w:r w:rsidR="00816AFF" w:rsidRPr="006E7E72">
        <w:rPr>
          <w:rFonts w:ascii="Times New Roman" w:hAnsi="Times New Roman" w:cs="Times New Roman"/>
          <w:sz w:val="22"/>
        </w:rPr>
        <w:t xml:space="preserve">ffect of </w:t>
      </w:r>
      <w:r w:rsidR="00816AFF" w:rsidRPr="006E7E72">
        <w:rPr>
          <w:rFonts w:ascii="Times New Roman" w:hAnsi="Times New Roman" w:cs="Times New Roman"/>
          <w:i/>
          <w:iCs/>
          <w:sz w:val="22"/>
        </w:rPr>
        <w:t>Ptbp2</w:t>
      </w:r>
      <w:r w:rsidR="00816AFF" w:rsidRPr="006E7E72">
        <w:rPr>
          <w:rFonts w:ascii="Times New Roman" w:hAnsi="Times New Roman" w:cs="Times New Roman"/>
          <w:sz w:val="22"/>
        </w:rPr>
        <w:t xml:space="preserve"> k</w:t>
      </w:r>
      <w:r w:rsidRPr="006E7E72">
        <w:rPr>
          <w:rFonts w:ascii="Times New Roman" w:hAnsi="Times New Roman" w:cs="Times New Roman"/>
          <w:sz w:val="22"/>
        </w:rPr>
        <w:t>nockdown</w:t>
      </w:r>
      <w:r w:rsidR="00816AFF" w:rsidRPr="006E7E72">
        <w:rPr>
          <w:rFonts w:ascii="Times New Roman" w:hAnsi="Times New Roman" w:cs="Times New Roman"/>
          <w:sz w:val="22"/>
        </w:rPr>
        <w:t xml:space="preserve"> on</w:t>
      </w:r>
      <w:r w:rsidRPr="006E7E72">
        <w:rPr>
          <w:rFonts w:ascii="Times New Roman" w:hAnsi="Times New Roman" w:cs="Times New Roman"/>
          <w:sz w:val="22"/>
        </w:rPr>
        <w:t xml:space="preserve"> </w:t>
      </w:r>
      <w:r w:rsidRPr="006E7E72">
        <w:rPr>
          <w:rFonts w:ascii="Times New Roman" w:hAnsi="Times New Roman" w:cs="Times New Roman"/>
          <w:i/>
          <w:iCs/>
          <w:sz w:val="22"/>
        </w:rPr>
        <w:t>Prss42/Tessp-2</w:t>
      </w:r>
      <w:r w:rsidRPr="006E7E72">
        <w:rPr>
          <w:rFonts w:ascii="Times New Roman" w:hAnsi="Times New Roman" w:cs="Times New Roman"/>
          <w:sz w:val="22"/>
        </w:rPr>
        <w:t xml:space="preserve"> promoter activity. (A)</w:t>
      </w:r>
      <w:r w:rsidR="008C5A97" w:rsidRPr="006E7E72">
        <w:rPr>
          <w:rFonts w:ascii="Times New Roman" w:hAnsi="Times New Roman" w:cs="Times New Roman"/>
          <w:sz w:val="22"/>
        </w:rPr>
        <w:t xml:space="preserve"> </w:t>
      </w:r>
      <w:r w:rsidR="00734263" w:rsidRPr="006E7E72">
        <w:rPr>
          <w:rFonts w:ascii="Times New Roman" w:hAnsi="Times New Roman" w:cs="Times New Roman"/>
          <w:sz w:val="22"/>
        </w:rPr>
        <w:t>K</w:t>
      </w:r>
      <w:r w:rsidR="008C5A97" w:rsidRPr="006E7E72">
        <w:rPr>
          <w:rFonts w:ascii="Times New Roman" w:hAnsi="Times New Roman" w:cs="Times New Roman"/>
          <w:sz w:val="22"/>
        </w:rPr>
        <w:t xml:space="preserve">nockdown efficiency of </w:t>
      </w:r>
      <w:r w:rsidR="008C5A97" w:rsidRPr="006E7E72">
        <w:rPr>
          <w:rFonts w:ascii="Times New Roman" w:hAnsi="Times New Roman" w:cs="Times New Roman"/>
          <w:i/>
          <w:iCs/>
          <w:sz w:val="22"/>
        </w:rPr>
        <w:t>Ptbp2</w:t>
      </w:r>
      <w:r w:rsidR="00816AFF" w:rsidRPr="006E7E72">
        <w:rPr>
          <w:rFonts w:ascii="Times New Roman" w:hAnsi="Times New Roman" w:cs="Times New Roman"/>
          <w:sz w:val="22"/>
        </w:rPr>
        <w:t>.</w:t>
      </w:r>
      <w:r w:rsidR="008C5A97" w:rsidRPr="006E7E72">
        <w:rPr>
          <w:rFonts w:ascii="Times New Roman" w:hAnsi="Times New Roman" w:cs="Times New Roman"/>
          <w:sz w:val="22"/>
        </w:rPr>
        <w:t xml:space="preserve"> Hepa1-6 cells</w:t>
      </w:r>
      <w:r w:rsidR="00816AFF" w:rsidRPr="006E7E72">
        <w:rPr>
          <w:rFonts w:ascii="Times New Roman" w:hAnsi="Times New Roman" w:cs="Times New Roman"/>
          <w:sz w:val="22"/>
        </w:rPr>
        <w:t xml:space="preserve"> that were</w:t>
      </w:r>
      <w:r w:rsidR="00977A8B" w:rsidRPr="006E7E72">
        <w:rPr>
          <w:rFonts w:ascii="Times New Roman" w:hAnsi="Times New Roman" w:cs="Times New Roman"/>
          <w:sz w:val="22"/>
        </w:rPr>
        <w:t xml:space="preserve"> stably</w:t>
      </w:r>
      <w:r w:rsidR="008C5A97" w:rsidRPr="006E7E72">
        <w:rPr>
          <w:rFonts w:ascii="Times New Roman" w:hAnsi="Times New Roman" w:cs="Times New Roman"/>
          <w:sz w:val="22"/>
        </w:rPr>
        <w:t xml:space="preserve"> transfected with the construct in Fig. </w:t>
      </w:r>
      <w:r w:rsidR="00C75DC2" w:rsidRPr="006E7E72">
        <w:rPr>
          <w:rFonts w:ascii="Times New Roman" w:hAnsi="Times New Roman" w:cs="Times New Roman"/>
          <w:sz w:val="22"/>
        </w:rPr>
        <w:t>4</w:t>
      </w:r>
      <w:r w:rsidR="008C5A97" w:rsidRPr="006E7E72">
        <w:rPr>
          <w:rFonts w:ascii="Times New Roman" w:hAnsi="Times New Roman" w:cs="Times New Roman"/>
          <w:sz w:val="22"/>
        </w:rPr>
        <w:t>A</w:t>
      </w:r>
      <w:r w:rsidR="00816AFF" w:rsidRPr="006E7E72">
        <w:rPr>
          <w:rFonts w:ascii="Times New Roman" w:hAnsi="Times New Roman" w:cs="Times New Roman"/>
          <w:sz w:val="22"/>
        </w:rPr>
        <w:t xml:space="preserve"> were</w:t>
      </w:r>
      <w:r w:rsidR="003F203E" w:rsidRPr="006E7E72">
        <w:rPr>
          <w:rFonts w:ascii="Times New Roman" w:hAnsi="Times New Roman" w:cs="Times New Roman"/>
          <w:sz w:val="22"/>
        </w:rPr>
        <w:t xml:space="preserve"> </w:t>
      </w:r>
      <w:r w:rsidR="00816AFF" w:rsidRPr="006E7E72">
        <w:rPr>
          <w:rFonts w:ascii="Times New Roman" w:hAnsi="Times New Roman" w:cs="Times New Roman"/>
          <w:sz w:val="22"/>
        </w:rPr>
        <w:t xml:space="preserve">transiently transfected with </w:t>
      </w:r>
      <w:r w:rsidR="008C5A97" w:rsidRPr="006E7E72">
        <w:rPr>
          <w:rFonts w:ascii="Times New Roman" w:hAnsi="Times New Roman" w:cs="Times New Roman"/>
          <w:sz w:val="22"/>
        </w:rPr>
        <w:t xml:space="preserve">shRNA for </w:t>
      </w:r>
      <w:r w:rsidR="008C5A97" w:rsidRPr="006E7E72">
        <w:rPr>
          <w:rFonts w:ascii="Times New Roman" w:hAnsi="Times New Roman" w:cs="Times New Roman"/>
          <w:i/>
          <w:iCs/>
          <w:sz w:val="22"/>
        </w:rPr>
        <w:t>Ptbp2</w:t>
      </w:r>
      <w:r w:rsidR="008C5A97" w:rsidRPr="006E7E72">
        <w:rPr>
          <w:rFonts w:ascii="Times New Roman" w:hAnsi="Times New Roman" w:cs="Times New Roman"/>
          <w:sz w:val="22"/>
        </w:rPr>
        <w:t xml:space="preserve"> (shPtbp2) or</w:t>
      </w:r>
      <w:r w:rsidR="00425594" w:rsidRPr="006E7E72">
        <w:rPr>
          <w:rFonts w:ascii="Times New Roman" w:hAnsi="Times New Roman" w:cs="Times New Roman"/>
          <w:sz w:val="22"/>
        </w:rPr>
        <w:t xml:space="preserve"> an</w:t>
      </w:r>
      <w:r w:rsidR="008C5A97" w:rsidRPr="006E7E72">
        <w:rPr>
          <w:rFonts w:ascii="Times New Roman" w:hAnsi="Times New Roman" w:cs="Times New Roman"/>
          <w:sz w:val="22"/>
        </w:rPr>
        <w:t xml:space="preserve"> empty vector (</w:t>
      </w:r>
      <w:proofErr w:type="spellStart"/>
      <w:r w:rsidR="008C5A97" w:rsidRPr="006E7E72">
        <w:rPr>
          <w:rFonts w:ascii="Times New Roman" w:hAnsi="Times New Roman" w:cs="Times New Roman"/>
          <w:sz w:val="22"/>
        </w:rPr>
        <w:t>shEmpty</w:t>
      </w:r>
      <w:proofErr w:type="spellEnd"/>
      <w:r w:rsidR="008C5A97" w:rsidRPr="006E7E72">
        <w:rPr>
          <w:rFonts w:ascii="Times New Roman" w:hAnsi="Times New Roman" w:cs="Times New Roman"/>
          <w:sz w:val="22"/>
        </w:rPr>
        <w:t>, control)</w:t>
      </w:r>
      <w:r w:rsidR="00816AFF" w:rsidRPr="006E7E72">
        <w:rPr>
          <w:rFonts w:ascii="Times New Roman" w:hAnsi="Times New Roman" w:cs="Times New Roman"/>
          <w:sz w:val="22"/>
        </w:rPr>
        <w:t xml:space="preserve">. </w:t>
      </w:r>
      <w:r w:rsidR="00734263" w:rsidRPr="006E7E72">
        <w:rPr>
          <w:rFonts w:ascii="Times New Roman" w:hAnsi="Times New Roman" w:cs="Times New Roman"/>
          <w:sz w:val="22"/>
        </w:rPr>
        <w:t>After selection</w:t>
      </w:r>
      <w:r w:rsidR="00966F88" w:rsidRPr="006E7E72">
        <w:rPr>
          <w:rFonts w:ascii="Times New Roman" w:hAnsi="Times New Roman" w:cs="Times New Roman"/>
          <w:sz w:val="22"/>
        </w:rPr>
        <w:t xml:space="preserve"> of transfected cells</w:t>
      </w:r>
      <w:r w:rsidR="00734263" w:rsidRPr="006E7E72">
        <w:rPr>
          <w:rFonts w:ascii="Times New Roman" w:hAnsi="Times New Roman" w:cs="Times New Roman"/>
          <w:sz w:val="22"/>
        </w:rPr>
        <w:t xml:space="preserve"> with </w:t>
      </w:r>
      <w:r w:rsidR="00966F88" w:rsidRPr="006E7E72">
        <w:rPr>
          <w:rFonts w:ascii="Times New Roman" w:hAnsi="Times New Roman" w:cs="Times New Roman"/>
          <w:sz w:val="22"/>
        </w:rPr>
        <w:t>p</w:t>
      </w:r>
      <w:r w:rsidR="00734263" w:rsidRPr="006E7E72">
        <w:rPr>
          <w:rFonts w:ascii="Times New Roman" w:hAnsi="Times New Roman" w:cs="Times New Roman"/>
          <w:sz w:val="22"/>
        </w:rPr>
        <w:t xml:space="preserve">uromycin, total RNA was </w:t>
      </w:r>
      <w:r w:rsidR="00966F88" w:rsidRPr="006E7E72">
        <w:rPr>
          <w:rFonts w:ascii="Times New Roman" w:hAnsi="Times New Roman" w:cs="Times New Roman"/>
          <w:sz w:val="22"/>
        </w:rPr>
        <w:t>isolated</w:t>
      </w:r>
      <w:r w:rsidR="00734263" w:rsidRPr="006E7E72">
        <w:rPr>
          <w:rFonts w:ascii="Times New Roman" w:hAnsi="Times New Roman" w:cs="Times New Roman"/>
          <w:sz w:val="22"/>
        </w:rPr>
        <w:t xml:space="preserve"> and used for </w:t>
      </w:r>
      <w:proofErr w:type="spellStart"/>
      <w:r w:rsidR="00734263" w:rsidRPr="006E7E72">
        <w:rPr>
          <w:rFonts w:ascii="Times New Roman" w:hAnsi="Times New Roman" w:cs="Times New Roman"/>
          <w:sz w:val="22"/>
        </w:rPr>
        <w:t>qRT</w:t>
      </w:r>
      <w:proofErr w:type="spellEnd"/>
      <w:r w:rsidR="00734263" w:rsidRPr="006E7E72">
        <w:rPr>
          <w:rFonts w:ascii="Times New Roman" w:hAnsi="Times New Roman" w:cs="Times New Roman"/>
          <w:sz w:val="22"/>
        </w:rPr>
        <w:t>-PCR</w:t>
      </w:r>
      <w:r w:rsidR="00966F88" w:rsidRPr="006E7E72">
        <w:rPr>
          <w:rFonts w:ascii="Times New Roman" w:hAnsi="Times New Roman" w:cs="Times New Roman"/>
          <w:sz w:val="22"/>
        </w:rPr>
        <w:t xml:space="preserve"> to check the expression level</w:t>
      </w:r>
      <w:r w:rsidR="00425594" w:rsidRPr="006E7E72">
        <w:rPr>
          <w:rFonts w:ascii="Times New Roman" w:hAnsi="Times New Roman" w:cs="Times New Roman"/>
          <w:sz w:val="22"/>
        </w:rPr>
        <w:t>s</w:t>
      </w:r>
      <w:r w:rsidR="00966F88" w:rsidRPr="006E7E72">
        <w:rPr>
          <w:rFonts w:ascii="Times New Roman" w:hAnsi="Times New Roman" w:cs="Times New Roman"/>
          <w:sz w:val="22"/>
        </w:rPr>
        <w:t xml:space="preserve"> of </w:t>
      </w:r>
      <w:r w:rsidR="00966F88" w:rsidRPr="006E7E72">
        <w:rPr>
          <w:rFonts w:ascii="Times New Roman" w:hAnsi="Times New Roman" w:cs="Times New Roman"/>
          <w:i/>
          <w:iCs/>
          <w:sz w:val="22"/>
        </w:rPr>
        <w:t>Ptbp2</w:t>
      </w:r>
      <w:r w:rsidR="00966F88" w:rsidRPr="006E7E72">
        <w:rPr>
          <w:rFonts w:ascii="Times New Roman" w:hAnsi="Times New Roman" w:cs="Times New Roman"/>
          <w:sz w:val="22"/>
        </w:rPr>
        <w:t xml:space="preserve"> and </w:t>
      </w:r>
      <w:proofErr w:type="spellStart"/>
      <w:r w:rsidR="00966F88" w:rsidRPr="006E7E72">
        <w:rPr>
          <w:rFonts w:ascii="Times New Roman" w:hAnsi="Times New Roman" w:cs="Times New Roman"/>
          <w:i/>
          <w:iCs/>
          <w:sz w:val="22"/>
        </w:rPr>
        <w:t>Tesra</w:t>
      </w:r>
      <w:proofErr w:type="spellEnd"/>
      <w:r w:rsidR="00734263" w:rsidRPr="006E7E72">
        <w:rPr>
          <w:rFonts w:ascii="Times New Roman" w:hAnsi="Times New Roman" w:cs="Times New Roman"/>
          <w:sz w:val="22"/>
        </w:rPr>
        <w:t xml:space="preserve">. The </w:t>
      </w:r>
      <w:proofErr w:type="spellStart"/>
      <w:r w:rsidR="00734263" w:rsidRPr="006E7E72">
        <w:rPr>
          <w:rFonts w:ascii="Times New Roman" w:hAnsi="Times New Roman" w:cs="Times New Roman"/>
          <w:i/>
          <w:iCs/>
          <w:sz w:val="22"/>
        </w:rPr>
        <w:t>Aip</w:t>
      </w:r>
      <w:proofErr w:type="spellEnd"/>
      <w:r w:rsidR="00734263" w:rsidRPr="006E7E72">
        <w:rPr>
          <w:rFonts w:ascii="Times New Roman" w:hAnsi="Times New Roman" w:cs="Times New Roman"/>
          <w:sz w:val="22"/>
        </w:rPr>
        <w:t xml:space="preserve"> gene was used as an internal control to normalize the expression level</w:t>
      </w:r>
      <w:r w:rsidR="00966F88" w:rsidRPr="006E7E72">
        <w:rPr>
          <w:rFonts w:ascii="Times New Roman" w:hAnsi="Times New Roman" w:cs="Times New Roman"/>
          <w:sz w:val="22"/>
        </w:rPr>
        <w:t>,</w:t>
      </w:r>
      <w:r w:rsidR="00977A8B" w:rsidRPr="006E7E72">
        <w:rPr>
          <w:rFonts w:ascii="Times New Roman" w:hAnsi="Times New Roman" w:cs="Times New Roman"/>
          <w:sz w:val="22"/>
        </w:rPr>
        <w:t xml:space="preserve"> and</w:t>
      </w:r>
      <w:r w:rsidR="00734263" w:rsidRPr="006E7E72">
        <w:rPr>
          <w:rFonts w:ascii="Times New Roman" w:hAnsi="Times New Roman" w:cs="Times New Roman"/>
          <w:sz w:val="22"/>
        </w:rPr>
        <w:t xml:space="preserve"> </w:t>
      </w:r>
      <w:r w:rsidR="00977A8B" w:rsidRPr="006E7E72">
        <w:rPr>
          <w:rFonts w:ascii="Times New Roman" w:eastAsia="ＭＳ 明朝" w:hAnsi="Times New Roman" w:cs="Times New Roman"/>
          <w:sz w:val="22"/>
        </w:rPr>
        <w:t xml:space="preserve">the </w:t>
      </w:r>
      <w:r w:rsidR="00966F88" w:rsidRPr="006E7E72">
        <w:rPr>
          <w:rFonts w:ascii="Times New Roman" w:eastAsia="ＭＳ 明朝" w:hAnsi="Times New Roman" w:cs="Times New Roman"/>
          <w:sz w:val="22"/>
        </w:rPr>
        <w:t>level</w:t>
      </w:r>
      <w:r w:rsidR="00977A8B" w:rsidRPr="006E7E72">
        <w:rPr>
          <w:rFonts w:ascii="Times New Roman" w:eastAsia="ＭＳ 明朝" w:hAnsi="Times New Roman" w:cs="Times New Roman"/>
          <w:sz w:val="22"/>
        </w:rPr>
        <w:t xml:space="preserve"> </w:t>
      </w:r>
      <w:r w:rsidR="00966F88" w:rsidRPr="006E7E72">
        <w:rPr>
          <w:rFonts w:ascii="Times New Roman" w:eastAsia="ＭＳ 明朝" w:hAnsi="Times New Roman" w:cs="Times New Roman"/>
          <w:sz w:val="22"/>
        </w:rPr>
        <w:t>with</w:t>
      </w:r>
      <w:r w:rsidR="00977A8B" w:rsidRPr="006E7E72">
        <w:rPr>
          <w:rFonts w:ascii="Times New Roman" w:eastAsia="ＭＳ 明朝" w:hAnsi="Times New Roman" w:cs="Times New Roman"/>
          <w:sz w:val="22"/>
        </w:rPr>
        <w:t xml:space="preserve"> </w:t>
      </w:r>
      <w:proofErr w:type="spellStart"/>
      <w:r w:rsidR="00977A8B" w:rsidRPr="006E7E72">
        <w:rPr>
          <w:rFonts w:ascii="Times New Roman" w:eastAsia="ＭＳ 明朝" w:hAnsi="Times New Roman" w:cs="Times New Roman"/>
          <w:sz w:val="22"/>
        </w:rPr>
        <w:t>shEmpty</w:t>
      </w:r>
      <w:proofErr w:type="spellEnd"/>
      <w:r w:rsidR="00966F88" w:rsidRPr="006E7E72">
        <w:rPr>
          <w:rFonts w:ascii="Times New Roman" w:eastAsia="ＭＳ 明朝" w:hAnsi="Times New Roman" w:cs="Times New Roman"/>
          <w:sz w:val="22"/>
        </w:rPr>
        <w:t xml:space="preserve"> was</w:t>
      </w:r>
      <w:r w:rsidR="00977A8B" w:rsidRPr="006E7E72">
        <w:rPr>
          <w:rFonts w:ascii="Times New Roman" w:eastAsia="ＭＳ 明朝" w:hAnsi="Times New Roman" w:cs="Times New Roman"/>
          <w:sz w:val="22"/>
        </w:rPr>
        <w:t xml:space="preserve"> set to 1.0. </w:t>
      </w:r>
      <w:r w:rsidR="00734263" w:rsidRPr="006E7E72">
        <w:rPr>
          <w:rFonts w:ascii="Times New Roman" w:hAnsi="Times New Roman" w:cs="Times New Roman"/>
          <w:sz w:val="22"/>
        </w:rPr>
        <w:t xml:space="preserve">Data are presented as means ± S.E.M. from three independent experiments. Statistical significance was analyzed by </w:t>
      </w:r>
      <w:r w:rsidR="00111552" w:rsidRPr="006E7E72">
        <w:rPr>
          <w:rFonts w:ascii="Times New Roman" w:hAnsi="Times New Roman" w:cs="Times New Roman"/>
          <w:sz w:val="22"/>
        </w:rPr>
        <w:t>Welch</w:t>
      </w:r>
      <w:r w:rsidR="00734263" w:rsidRPr="006E7E72">
        <w:rPr>
          <w:rFonts w:ascii="Times New Roman" w:hAnsi="Times New Roman" w:cs="Times New Roman"/>
          <w:sz w:val="22"/>
        </w:rPr>
        <w:t>’s t-test. *</w:t>
      </w:r>
      <w:r w:rsidR="00F043BE" w:rsidRPr="006E7E72">
        <w:rPr>
          <w:rFonts w:ascii="Times New Roman" w:hAnsi="Times New Roman" w:cs="Times New Roman"/>
          <w:sz w:val="22"/>
        </w:rPr>
        <w:t>*</w:t>
      </w:r>
      <w:r w:rsidR="00734263" w:rsidRPr="006E7E72">
        <w:rPr>
          <w:rFonts w:ascii="Times New Roman" w:hAnsi="Times New Roman" w:cs="Times New Roman"/>
          <w:sz w:val="22"/>
        </w:rPr>
        <w:t xml:space="preserve"> P &lt; 0.0</w:t>
      </w:r>
      <w:r w:rsidR="00F043BE" w:rsidRPr="006E7E72">
        <w:rPr>
          <w:rFonts w:ascii="Times New Roman" w:hAnsi="Times New Roman" w:cs="Times New Roman"/>
          <w:sz w:val="22"/>
        </w:rPr>
        <w:t>1</w:t>
      </w:r>
      <w:r w:rsidR="00734263" w:rsidRPr="006E7E72">
        <w:rPr>
          <w:rFonts w:ascii="Times New Roman" w:hAnsi="Times New Roman" w:cs="Times New Roman"/>
          <w:sz w:val="22"/>
        </w:rPr>
        <w:t>.</w:t>
      </w:r>
      <w:r w:rsidR="00966F88" w:rsidRPr="006E7E72">
        <w:rPr>
          <w:rFonts w:ascii="Times New Roman" w:hAnsi="Times New Roman" w:cs="Times New Roman"/>
          <w:sz w:val="22"/>
        </w:rPr>
        <w:t xml:space="preserve"> N.S., not significant.</w:t>
      </w:r>
      <w:r w:rsidR="00734263" w:rsidRPr="006E7E72">
        <w:rPr>
          <w:rFonts w:ascii="Times New Roman" w:hAnsi="Times New Roman" w:cs="Times New Roman"/>
          <w:sz w:val="22"/>
        </w:rPr>
        <w:t xml:space="preserve"> (B) </w:t>
      </w:r>
      <w:r w:rsidR="00734263" w:rsidRPr="006E7E72">
        <w:rPr>
          <w:rFonts w:ascii="Times New Roman" w:hAnsi="Times New Roman" w:cs="Times New Roman"/>
          <w:i/>
          <w:iCs/>
          <w:sz w:val="22"/>
        </w:rPr>
        <w:t>Prss42/Tessp-2</w:t>
      </w:r>
      <w:r w:rsidR="00734263" w:rsidRPr="006E7E72">
        <w:rPr>
          <w:rFonts w:ascii="Times New Roman" w:hAnsi="Times New Roman" w:cs="Times New Roman"/>
          <w:sz w:val="22"/>
        </w:rPr>
        <w:t xml:space="preserve"> promoter activity</w:t>
      </w:r>
      <w:r w:rsidR="00966F88" w:rsidRPr="006E7E72">
        <w:rPr>
          <w:rFonts w:ascii="Times New Roman" w:hAnsi="Times New Roman" w:cs="Times New Roman"/>
          <w:sz w:val="22"/>
        </w:rPr>
        <w:t xml:space="preserve"> by </w:t>
      </w:r>
      <w:r w:rsidR="00966F88" w:rsidRPr="006E7E72">
        <w:rPr>
          <w:rFonts w:ascii="Times New Roman" w:hAnsi="Times New Roman" w:cs="Times New Roman"/>
          <w:i/>
          <w:iCs/>
          <w:sz w:val="22"/>
        </w:rPr>
        <w:t>Ptbp2</w:t>
      </w:r>
      <w:r w:rsidR="00966F88" w:rsidRPr="006E7E72">
        <w:rPr>
          <w:rFonts w:ascii="Times New Roman" w:hAnsi="Times New Roman" w:cs="Times New Roman"/>
          <w:sz w:val="22"/>
        </w:rPr>
        <w:t xml:space="preserve"> knockdown.</w:t>
      </w:r>
      <w:r w:rsidR="00734263" w:rsidRPr="006E7E72">
        <w:rPr>
          <w:rFonts w:ascii="Times New Roman" w:hAnsi="Times New Roman" w:cs="Times New Roman"/>
          <w:sz w:val="22"/>
        </w:rPr>
        <w:t xml:space="preserve"> </w:t>
      </w:r>
      <w:r w:rsidR="00966F88" w:rsidRPr="006E7E72">
        <w:rPr>
          <w:rFonts w:ascii="Times New Roman" w:hAnsi="Times New Roman" w:cs="Times New Roman"/>
          <w:sz w:val="22"/>
        </w:rPr>
        <w:t xml:space="preserve">Luciferase activity was measured in </w:t>
      </w:r>
      <w:r w:rsidR="00977A8B" w:rsidRPr="006E7E72">
        <w:rPr>
          <w:rFonts w:ascii="Times New Roman" w:hAnsi="Times New Roman" w:cs="Times New Roman"/>
          <w:sz w:val="22"/>
        </w:rPr>
        <w:t>Hepa1-6 stable cells</w:t>
      </w:r>
      <w:r w:rsidR="00966F88" w:rsidRPr="006E7E72">
        <w:rPr>
          <w:rFonts w:ascii="Times New Roman" w:hAnsi="Times New Roman" w:cs="Times New Roman"/>
          <w:sz w:val="22"/>
        </w:rPr>
        <w:t xml:space="preserve"> that were stably transfected with</w:t>
      </w:r>
      <w:r w:rsidR="00977A8B" w:rsidRPr="006E7E72">
        <w:rPr>
          <w:rFonts w:ascii="Times New Roman" w:hAnsi="Times New Roman" w:cs="Times New Roman"/>
          <w:sz w:val="22"/>
        </w:rPr>
        <w:t xml:space="preserve"> the construct in Fig. </w:t>
      </w:r>
      <w:r w:rsidR="00C75DC2" w:rsidRPr="006E7E72">
        <w:rPr>
          <w:rFonts w:ascii="Times New Roman" w:hAnsi="Times New Roman" w:cs="Times New Roman"/>
          <w:sz w:val="22"/>
        </w:rPr>
        <w:t>4</w:t>
      </w:r>
      <w:r w:rsidR="00977A8B" w:rsidRPr="006E7E72">
        <w:rPr>
          <w:rFonts w:ascii="Times New Roman" w:hAnsi="Times New Roman" w:cs="Times New Roman"/>
          <w:sz w:val="22"/>
        </w:rPr>
        <w:t>A</w:t>
      </w:r>
      <w:r w:rsidR="00966F88" w:rsidRPr="006E7E72">
        <w:rPr>
          <w:rFonts w:ascii="Times New Roman" w:hAnsi="Times New Roman" w:cs="Times New Roman"/>
          <w:sz w:val="22"/>
        </w:rPr>
        <w:t xml:space="preserve"> and transiently transfected with </w:t>
      </w:r>
      <w:proofErr w:type="spellStart"/>
      <w:r w:rsidR="00966F88" w:rsidRPr="006E7E72">
        <w:rPr>
          <w:rFonts w:ascii="Times New Roman" w:hAnsi="Times New Roman" w:cs="Times New Roman"/>
          <w:sz w:val="22"/>
        </w:rPr>
        <w:t>shPtbp</w:t>
      </w:r>
      <w:proofErr w:type="spellEnd"/>
      <w:r w:rsidR="00966F88" w:rsidRPr="006E7E72">
        <w:rPr>
          <w:rFonts w:ascii="Times New Roman" w:hAnsi="Times New Roman" w:cs="Times New Roman"/>
          <w:sz w:val="22"/>
        </w:rPr>
        <w:t xml:space="preserve"> or </w:t>
      </w:r>
      <w:proofErr w:type="spellStart"/>
      <w:r w:rsidR="00966F88" w:rsidRPr="006E7E72">
        <w:rPr>
          <w:rFonts w:ascii="Times New Roman" w:hAnsi="Times New Roman" w:cs="Times New Roman"/>
          <w:sz w:val="22"/>
        </w:rPr>
        <w:t>shEmpty</w:t>
      </w:r>
      <w:proofErr w:type="spellEnd"/>
      <w:r w:rsidR="00977A8B" w:rsidRPr="006E7E72">
        <w:rPr>
          <w:rFonts w:ascii="Times New Roman" w:hAnsi="Times New Roman" w:cs="Times New Roman"/>
          <w:sz w:val="22"/>
        </w:rPr>
        <w:t>. Each activity was normalized by total protein amount</w:t>
      </w:r>
      <w:r w:rsidR="00966F88" w:rsidRPr="006E7E72">
        <w:rPr>
          <w:rFonts w:ascii="Times New Roman" w:hAnsi="Times New Roman" w:cs="Times New Roman"/>
          <w:sz w:val="22"/>
        </w:rPr>
        <w:t>,</w:t>
      </w:r>
      <w:r w:rsidR="00977A8B" w:rsidRPr="006E7E72">
        <w:rPr>
          <w:rFonts w:ascii="Times New Roman" w:hAnsi="Times New Roman" w:cs="Times New Roman"/>
          <w:sz w:val="22"/>
        </w:rPr>
        <w:t xml:space="preserve"> and</w:t>
      </w:r>
      <w:r w:rsidR="00966F88" w:rsidRPr="006E7E72">
        <w:rPr>
          <w:rFonts w:ascii="Times New Roman" w:hAnsi="Times New Roman" w:cs="Times New Roman"/>
          <w:sz w:val="22"/>
        </w:rPr>
        <w:t xml:space="preserve"> the</w:t>
      </w:r>
      <w:r w:rsidR="00977A8B" w:rsidRPr="006E7E72">
        <w:rPr>
          <w:rFonts w:ascii="Times New Roman" w:hAnsi="Times New Roman" w:cs="Times New Roman"/>
          <w:sz w:val="22"/>
        </w:rPr>
        <w:t xml:space="preserve"> fold</w:t>
      </w:r>
      <w:r w:rsidR="00425594" w:rsidRPr="006E7E72">
        <w:rPr>
          <w:rFonts w:ascii="Times New Roman" w:hAnsi="Times New Roman" w:cs="Times New Roman"/>
          <w:sz w:val="22"/>
        </w:rPr>
        <w:t xml:space="preserve"> increase in</w:t>
      </w:r>
      <w:r w:rsidR="00977A8B" w:rsidRPr="006E7E72">
        <w:rPr>
          <w:rFonts w:ascii="Times New Roman" w:hAnsi="Times New Roman" w:cs="Times New Roman"/>
          <w:sz w:val="22"/>
        </w:rPr>
        <w:t xml:space="preserve"> luciferase</w:t>
      </w:r>
      <w:r w:rsidR="00966F88" w:rsidRPr="006E7E72">
        <w:rPr>
          <w:rFonts w:ascii="Times New Roman" w:hAnsi="Times New Roman" w:cs="Times New Roman"/>
          <w:sz w:val="22"/>
        </w:rPr>
        <w:t xml:space="preserve"> </w:t>
      </w:r>
      <w:r w:rsidR="00977A8B" w:rsidRPr="006E7E72">
        <w:rPr>
          <w:rFonts w:ascii="Times New Roman" w:hAnsi="Times New Roman" w:cs="Times New Roman"/>
          <w:sz w:val="22"/>
        </w:rPr>
        <w:t>was calculated as the ratio of</w:t>
      </w:r>
      <w:r w:rsidR="00966F88" w:rsidRPr="006E7E72">
        <w:rPr>
          <w:rFonts w:ascii="Times New Roman" w:hAnsi="Times New Roman" w:cs="Times New Roman"/>
          <w:sz w:val="22"/>
        </w:rPr>
        <w:t xml:space="preserve"> activity with</w:t>
      </w:r>
      <w:r w:rsidR="00977A8B" w:rsidRPr="006E7E72">
        <w:rPr>
          <w:rFonts w:ascii="Times New Roman" w:hAnsi="Times New Roman" w:cs="Times New Roman"/>
          <w:sz w:val="22"/>
        </w:rPr>
        <w:t xml:space="preserve"> Dox to</w:t>
      </w:r>
      <w:r w:rsidR="00966F88" w:rsidRPr="006E7E72">
        <w:rPr>
          <w:rFonts w:ascii="Times New Roman" w:hAnsi="Times New Roman" w:cs="Times New Roman"/>
          <w:sz w:val="22"/>
        </w:rPr>
        <w:t xml:space="preserve"> that without</w:t>
      </w:r>
      <w:r w:rsidR="00977A8B" w:rsidRPr="006E7E72">
        <w:rPr>
          <w:rFonts w:ascii="Times New Roman" w:hAnsi="Times New Roman" w:cs="Times New Roman"/>
          <w:sz w:val="22"/>
        </w:rPr>
        <w:t xml:space="preserve"> Dox. Data are presented as means ± S.E.M. from three independent experiments. Statistical significance was analyzed by </w:t>
      </w:r>
      <w:r w:rsidR="00111552" w:rsidRPr="006E7E72">
        <w:rPr>
          <w:rFonts w:ascii="Times New Roman" w:hAnsi="Times New Roman" w:cs="Times New Roman"/>
          <w:sz w:val="22"/>
        </w:rPr>
        <w:t>Welch</w:t>
      </w:r>
      <w:r w:rsidR="00977A8B" w:rsidRPr="006E7E72">
        <w:rPr>
          <w:rFonts w:ascii="Times New Roman" w:hAnsi="Times New Roman" w:cs="Times New Roman"/>
          <w:sz w:val="22"/>
        </w:rPr>
        <w:t>’s t-test. *</w:t>
      </w:r>
      <w:r w:rsidR="00F043BE" w:rsidRPr="006E7E72">
        <w:rPr>
          <w:rFonts w:ascii="Times New Roman" w:hAnsi="Times New Roman" w:cs="Times New Roman"/>
          <w:sz w:val="22"/>
        </w:rPr>
        <w:t>*</w:t>
      </w:r>
      <w:r w:rsidR="00977A8B" w:rsidRPr="006E7E72">
        <w:rPr>
          <w:rFonts w:ascii="Times New Roman" w:hAnsi="Times New Roman" w:cs="Times New Roman"/>
          <w:sz w:val="22"/>
        </w:rPr>
        <w:t xml:space="preserve"> P &lt; 0.0</w:t>
      </w:r>
      <w:r w:rsidR="00F043BE" w:rsidRPr="006E7E72">
        <w:rPr>
          <w:rFonts w:ascii="Times New Roman" w:hAnsi="Times New Roman" w:cs="Times New Roman"/>
          <w:sz w:val="22"/>
        </w:rPr>
        <w:t>1</w:t>
      </w:r>
      <w:r w:rsidR="00977A8B" w:rsidRPr="006E7E72">
        <w:rPr>
          <w:rFonts w:ascii="Times New Roman" w:hAnsi="Times New Roman" w:cs="Times New Roman"/>
          <w:sz w:val="22"/>
        </w:rPr>
        <w:t>.</w:t>
      </w:r>
    </w:p>
    <w:p w14:paraId="1698FC12" w14:textId="77777777" w:rsidR="004237C6" w:rsidRPr="006E7E72" w:rsidRDefault="004237C6" w:rsidP="00804A0C">
      <w:pPr>
        <w:spacing w:line="360" w:lineRule="auto"/>
        <w:rPr>
          <w:rFonts w:ascii="Times New Roman" w:hAnsi="Times New Roman" w:cs="Times New Roman"/>
          <w:sz w:val="22"/>
        </w:rPr>
      </w:pPr>
    </w:p>
    <w:p w14:paraId="477EDC37" w14:textId="379CF4CE" w:rsidR="00226C6E" w:rsidRPr="006E7E72" w:rsidRDefault="00226C6E" w:rsidP="00AF4289">
      <w:pPr>
        <w:spacing w:line="240" w:lineRule="auto"/>
        <w:rPr>
          <w:rFonts w:ascii="Times New Roman" w:hAnsi="Times New Roman" w:cs="Times New Roman"/>
          <w:b/>
          <w:bCs/>
          <w:sz w:val="22"/>
        </w:rPr>
      </w:pPr>
    </w:p>
    <w:sectPr w:rsidR="00226C6E" w:rsidRPr="006E7E72" w:rsidSect="00B41899">
      <w:footerReference w:type="default" r:id="rId8"/>
      <w:pgSz w:w="11906" w:h="16838" w:code="9"/>
      <w:pgMar w:top="1418" w:right="1418" w:bottom="1418" w:left="1418" w:header="851" w:footer="567" w:gutter="0"/>
      <w:lnNumType w:countBy="1" w:restart="continuou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691C" w14:textId="77777777" w:rsidR="005C5668" w:rsidRDefault="005C5668" w:rsidP="00B30AAC">
      <w:pPr>
        <w:spacing w:line="240" w:lineRule="auto"/>
      </w:pPr>
      <w:r>
        <w:separator/>
      </w:r>
    </w:p>
  </w:endnote>
  <w:endnote w:type="continuationSeparator" w:id="0">
    <w:p w14:paraId="1EFA459B" w14:textId="77777777" w:rsidR="005C5668" w:rsidRDefault="005C5668" w:rsidP="00B30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43360"/>
      <w:docPartObj>
        <w:docPartGallery w:val="Page Numbers (Bottom of Page)"/>
        <w:docPartUnique/>
      </w:docPartObj>
    </w:sdtPr>
    <w:sdtEndPr>
      <w:rPr>
        <w:rFonts w:ascii="Times New Roman" w:hAnsi="Times New Roman" w:cs="Times New Roman"/>
        <w:sz w:val="22"/>
        <w:szCs w:val="22"/>
      </w:rPr>
    </w:sdtEndPr>
    <w:sdtContent>
      <w:p w14:paraId="40D63B4F" w14:textId="327014A7" w:rsidR="00B73B79" w:rsidRPr="00B73B79" w:rsidRDefault="00B73B79">
        <w:pPr>
          <w:pStyle w:val="a7"/>
          <w:jc w:val="center"/>
          <w:rPr>
            <w:rFonts w:ascii="Times New Roman" w:hAnsi="Times New Roman" w:cs="Times New Roman"/>
            <w:sz w:val="22"/>
            <w:szCs w:val="22"/>
          </w:rPr>
        </w:pPr>
        <w:r w:rsidRPr="00B73B79">
          <w:rPr>
            <w:rFonts w:ascii="Times New Roman" w:hAnsi="Times New Roman" w:cs="Times New Roman"/>
            <w:sz w:val="22"/>
            <w:szCs w:val="22"/>
          </w:rPr>
          <w:fldChar w:fldCharType="begin"/>
        </w:r>
        <w:r w:rsidRPr="00B73B79">
          <w:rPr>
            <w:rFonts w:ascii="Times New Roman" w:hAnsi="Times New Roman" w:cs="Times New Roman"/>
            <w:sz w:val="22"/>
            <w:szCs w:val="22"/>
          </w:rPr>
          <w:instrText>PAGE   \* MERGEFORMAT</w:instrText>
        </w:r>
        <w:r w:rsidRPr="00B73B79">
          <w:rPr>
            <w:rFonts w:ascii="Times New Roman" w:hAnsi="Times New Roman" w:cs="Times New Roman"/>
            <w:sz w:val="22"/>
            <w:szCs w:val="22"/>
          </w:rPr>
          <w:fldChar w:fldCharType="separate"/>
        </w:r>
        <w:r w:rsidRPr="00B73B79">
          <w:rPr>
            <w:rFonts w:ascii="Times New Roman" w:hAnsi="Times New Roman" w:cs="Times New Roman"/>
            <w:sz w:val="22"/>
            <w:szCs w:val="22"/>
            <w:lang w:val="ja-JP"/>
          </w:rPr>
          <w:t>2</w:t>
        </w:r>
        <w:r w:rsidRPr="00B73B79">
          <w:rPr>
            <w:rFonts w:ascii="Times New Roman" w:hAnsi="Times New Roman" w:cs="Times New Roman"/>
            <w:sz w:val="22"/>
            <w:szCs w:val="22"/>
          </w:rPr>
          <w:fldChar w:fldCharType="end"/>
        </w:r>
      </w:p>
    </w:sdtContent>
  </w:sdt>
  <w:p w14:paraId="65BF19F1" w14:textId="77777777" w:rsidR="00B73B79" w:rsidRDefault="00B73B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95D8" w14:textId="77777777" w:rsidR="005C5668" w:rsidRDefault="005C5668" w:rsidP="00B30AAC">
      <w:pPr>
        <w:spacing w:line="240" w:lineRule="auto"/>
      </w:pPr>
      <w:r>
        <w:separator/>
      </w:r>
    </w:p>
  </w:footnote>
  <w:footnote w:type="continuationSeparator" w:id="0">
    <w:p w14:paraId="3A5D005D" w14:textId="77777777" w:rsidR="005C5668" w:rsidRDefault="005C5668" w:rsidP="00B30A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AD6"/>
    <w:multiLevelType w:val="multilevel"/>
    <w:tmpl w:val="076631EE"/>
    <w:lvl w:ilvl="0">
      <w:start w:val="2"/>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firstLine="426"/>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2E730C"/>
    <w:multiLevelType w:val="multilevel"/>
    <w:tmpl w:val="A572B910"/>
    <w:lvl w:ilvl="0">
      <w:start w:val="2"/>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tabs>
          <w:tab w:val="num" w:pos="794"/>
        </w:tabs>
        <w:ind w:left="425"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C46B44"/>
    <w:multiLevelType w:val="hybridMultilevel"/>
    <w:tmpl w:val="9DDC6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F35CE"/>
    <w:multiLevelType w:val="hybridMultilevel"/>
    <w:tmpl w:val="C5F61152"/>
    <w:lvl w:ilvl="0" w:tplc="96C6CB82">
      <w:start w:val="532"/>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61055"/>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F0F06C3"/>
    <w:multiLevelType w:val="hybridMultilevel"/>
    <w:tmpl w:val="171E39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2C62F5"/>
    <w:multiLevelType w:val="multilevel"/>
    <w:tmpl w:val="F01877D8"/>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tabs>
          <w:tab w:val="num" w:pos="794"/>
        </w:tabs>
        <w:ind w:left="425"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9C2B51"/>
    <w:multiLevelType w:val="hybridMultilevel"/>
    <w:tmpl w:val="E8ACB02C"/>
    <w:lvl w:ilvl="0" w:tplc="0E8C7FDE">
      <w:start w:val="1"/>
      <w:numFmt w:val="bullet"/>
      <w:lvlText w:val=""/>
      <w:lvlJc w:val="left"/>
      <w:pPr>
        <w:ind w:left="360" w:hanging="360"/>
      </w:pPr>
      <w:rPr>
        <w:rFonts w:ascii="Wingdings" w:eastAsiaTheme="minorEastAsia" w:hAnsi="Wingdings" w:cs="Times New Roman" w:hint="default"/>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735D9D"/>
    <w:multiLevelType w:val="hybridMultilevel"/>
    <w:tmpl w:val="72EE9BEA"/>
    <w:lvl w:ilvl="0" w:tplc="FFFFFFFF">
      <w:start w:val="2"/>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E2053BB"/>
    <w:multiLevelType w:val="hybridMultilevel"/>
    <w:tmpl w:val="4588CEAE"/>
    <w:lvl w:ilvl="0" w:tplc="8AF2E5B8">
      <w:start w:val="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5843320">
    <w:abstractNumId w:val="4"/>
  </w:num>
  <w:num w:numId="2" w16cid:durableId="1450127261">
    <w:abstractNumId w:val="8"/>
  </w:num>
  <w:num w:numId="3" w16cid:durableId="98989783">
    <w:abstractNumId w:val="6"/>
  </w:num>
  <w:num w:numId="4" w16cid:durableId="1712848945">
    <w:abstractNumId w:val="0"/>
  </w:num>
  <w:num w:numId="5" w16cid:durableId="1856536538">
    <w:abstractNumId w:val="6"/>
    <w:lvlOverride w:ilvl="0">
      <w:lvl w:ilvl="0">
        <w:start w:val="2"/>
        <w:numFmt w:val="decimal"/>
        <w:lvlText w:val="%1"/>
        <w:lvlJc w:val="left"/>
        <w:pPr>
          <w:ind w:left="425" w:hanging="425"/>
        </w:pPr>
        <w:rPr>
          <w:rFonts w:hint="eastAsia"/>
        </w:rPr>
      </w:lvl>
    </w:lvlOverride>
    <w:lvlOverride w:ilvl="1">
      <w:lvl w:ilvl="1">
        <w:start w:val="1"/>
        <w:numFmt w:val="decimal"/>
        <w:lvlText w:val="%1.%2"/>
        <w:lvlJc w:val="left"/>
        <w:pPr>
          <w:ind w:left="425" w:hanging="425"/>
        </w:pPr>
        <w:rPr>
          <w:rFonts w:hint="eastAsia"/>
        </w:rPr>
      </w:lvl>
    </w:lvlOverride>
    <w:lvlOverride w:ilvl="2">
      <w:lvl w:ilvl="2">
        <w:start w:val="1"/>
        <w:numFmt w:val="decimal"/>
        <w:lvlText w:val="%1.%2.%3"/>
        <w:lvlJc w:val="left"/>
        <w:pPr>
          <w:ind w:left="425" w:hanging="425"/>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1806699538">
    <w:abstractNumId w:val="6"/>
    <w:lvlOverride w:ilvl="0">
      <w:lvl w:ilvl="0">
        <w:start w:val="2"/>
        <w:numFmt w:val="decimal"/>
        <w:lvlText w:val="%1"/>
        <w:lvlJc w:val="left"/>
        <w:pPr>
          <w:ind w:left="0" w:firstLine="0"/>
        </w:pPr>
        <w:rPr>
          <w:rFonts w:hint="eastAsia"/>
        </w:rPr>
      </w:lvl>
    </w:lvlOverride>
    <w:lvlOverride w:ilvl="1">
      <w:lvl w:ilvl="1">
        <w:start w:val="1"/>
        <w:numFmt w:val="decimal"/>
        <w:lvlText w:val="%1.%2"/>
        <w:lvlJc w:val="left"/>
        <w:pPr>
          <w:ind w:left="0" w:firstLine="0"/>
        </w:pPr>
        <w:rPr>
          <w:rFonts w:hint="eastAsia"/>
        </w:rPr>
      </w:lvl>
    </w:lvlOverride>
    <w:lvlOverride w:ilvl="2">
      <w:lvl w:ilvl="2">
        <w:start w:val="1"/>
        <w:numFmt w:val="decimal"/>
        <w:lvlText w:val="%1.%2.%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7" w16cid:durableId="1550190767">
    <w:abstractNumId w:val="2"/>
  </w:num>
  <w:num w:numId="8" w16cid:durableId="1835800028">
    <w:abstractNumId w:val="1"/>
  </w:num>
  <w:num w:numId="9" w16cid:durableId="2093233890">
    <w:abstractNumId w:val="3"/>
  </w:num>
  <w:num w:numId="10" w16cid:durableId="1480728592">
    <w:abstractNumId w:val="9"/>
  </w:num>
  <w:num w:numId="11" w16cid:durableId="335422217">
    <w:abstractNumId w:val="7"/>
  </w:num>
  <w:num w:numId="12" w16cid:durableId="1690988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W649K699G179D791"/>
    <w:docVar w:name="paperpile-doc-name" w:val="SatoJ-R1-text ver3.docx"/>
    <w:docVar w:name="paperpile-includeDoi" w:val="false"/>
    <w:docVar w:name="paperpile-styleFile" w:val="apa.csl"/>
    <w:docVar w:name="paperpile-styleId" w:val="pp-apa7"/>
    <w:docVar w:name="paperpile-styleLabel" w:val="American Psychological Association 7th edition"/>
    <w:docVar w:name="paperpile-styleLocale" w:val="en-US"/>
  </w:docVars>
  <w:rsids>
    <w:rsidRoot w:val="00F24986"/>
    <w:rsid w:val="00000EF3"/>
    <w:rsid w:val="00012123"/>
    <w:rsid w:val="00014CFC"/>
    <w:rsid w:val="00015CC5"/>
    <w:rsid w:val="00020EF1"/>
    <w:rsid w:val="0002233F"/>
    <w:rsid w:val="00023650"/>
    <w:rsid w:val="00023BAF"/>
    <w:rsid w:val="0002421D"/>
    <w:rsid w:val="00024DF3"/>
    <w:rsid w:val="00027F7E"/>
    <w:rsid w:val="000303DB"/>
    <w:rsid w:val="0003076C"/>
    <w:rsid w:val="00035B3A"/>
    <w:rsid w:val="0004329B"/>
    <w:rsid w:val="00047AD8"/>
    <w:rsid w:val="000537D1"/>
    <w:rsid w:val="00062E07"/>
    <w:rsid w:val="00063F77"/>
    <w:rsid w:val="00063FBB"/>
    <w:rsid w:val="0007615B"/>
    <w:rsid w:val="00080114"/>
    <w:rsid w:val="00080BA9"/>
    <w:rsid w:val="00080C32"/>
    <w:rsid w:val="00082B09"/>
    <w:rsid w:val="00083D57"/>
    <w:rsid w:val="000901FF"/>
    <w:rsid w:val="000937F5"/>
    <w:rsid w:val="000A1F26"/>
    <w:rsid w:val="000A2277"/>
    <w:rsid w:val="000A6A84"/>
    <w:rsid w:val="000A6FC4"/>
    <w:rsid w:val="000B052A"/>
    <w:rsid w:val="000B07DB"/>
    <w:rsid w:val="000B1678"/>
    <w:rsid w:val="000B17D3"/>
    <w:rsid w:val="000B70E0"/>
    <w:rsid w:val="000C01B0"/>
    <w:rsid w:val="000C1D4C"/>
    <w:rsid w:val="000C3FC7"/>
    <w:rsid w:val="000C50D1"/>
    <w:rsid w:val="000C55BF"/>
    <w:rsid w:val="000C7C4B"/>
    <w:rsid w:val="000D3C33"/>
    <w:rsid w:val="000D40C5"/>
    <w:rsid w:val="000D4328"/>
    <w:rsid w:val="000E3CC9"/>
    <w:rsid w:val="000E6E41"/>
    <w:rsid w:val="000E7CA0"/>
    <w:rsid w:val="000F74FB"/>
    <w:rsid w:val="000F77AC"/>
    <w:rsid w:val="00100364"/>
    <w:rsid w:val="00101797"/>
    <w:rsid w:val="00102AA4"/>
    <w:rsid w:val="001109F6"/>
    <w:rsid w:val="00111552"/>
    <w:rsid w:val="001123F1"/>
    <w:rsid w:val="00115213"/>
    <w:rsid w:val="0011735F"/>
    <w:rsid w:val="0012242F"/>
    <w:rsid w:val="00123D80"/>
    <w:rsid w:val="001258F1"/>
    <w:rsid w:val="00126B2E"/>
    <w:rsid w:val="00127BCD"/>
    <w:rsid w:val="00127FA1"/>
    <w:rsid w:val="001305B8"/>
    <w:rsid w:val="00132E5E"/>
    <w:rsid w:val="00132E63"/>
    <w:rsid w:val="00142097"/>
    <w:rsid w:val="00143516"/>
    <w:rsid w:val="00145CC3"/>
    <w:rsid w:val="00147A0D"/>
    <w:rsid w:val="00152D41"/>
    <w:rsid w:val="00153D58"/>
    <w:rsid w:val="00166938"/>
    <w:rsid w:val="0016719F"/>
    <w:rsid w:val="0017213A"/>
    <w:rsid w:val="00180DE7"/>
    <w:rsid w:val="001827CF"/>
    <w:rsid w:val="00185850"/>
    <w:rsid w:val="00185B8F"/>
    <w:rsid w:val="00185BA0"/>
    <w:rsid w:val="00186E73"/>
    <w:rsid w:val="00192161"/>
    <w:rsid w:val="00195260"/>
    <w:rsid w:val="001A0357"/>
    <w:rsid w:val="001A244C"/>
    <w:rsid w:val="001A4AE9"/>
    <w:rsid w:val="001A6079"/>
    <w:rsid w:val="001A7120"/>
    <w:rsid w:val="001B392F"/>
    <w:rsid w:val="001B466D"/>
    <w:rsid w:val="001B7DE6"/>
    <w:rsid w:val="001B7F3E"/>
    <w:rsid w:val="001C09DC"/>
    <w:rsid w:val="001C5632"/>
    <w:rsid w:val="001D1019"/>
    <w:rsid w:val="001D140A"/>
    <w:rsid w:val="001D2544"/>
    <w:rsid w:val="001D35D0"/>
    <w:rsid w:val="001E32FF"/>
    <w:rsid w:val="001E44E1"/>
    <w:rsid w:val="001E510D"/>
    <w:rsid w:val="001E6783"/>
    <w:rsid w:val="001F626D"/>
    <w:rsid w:val="00201988"/>
    <w:rsid w:val="00202CD0"/>
    <w:rsid w:val="00202FAA"/>
    <w:rsid w:val="00205B33"/>
    <w:rsid w:val="002078BF"/>
    <w:rsid w:val="0021055B"/>
    <w:rsid w:val="00212D50"/>
    <w:rsid w:val="002228A0"/>
    <w:rsid w:val="00222BEC"/>
    <w:rsid w:val="002230B4"/>
    <w:rsid w:val="00224539"/>
    <w:rsid w:val="00226C6E"/>
    <w:rsid w:val="0023455C"/>
    <w:rsid w:val="00236535"/>
    <w:rsid w:val="002405EB"/>
    <w:rsid w:val="002414F1"/>
    <w:rsid w:val="00241975"/>
    <w:rsid w:val="00242BA7"/>
    <w:rsid w:val="00242DA7"/>
    <w:rsid w:val="0024509E"/>
    <w:rsid w:val="002510B1"/>
    <w:rsid w:val="0026026D"/>
    <w:rsid w:val="0026387B"/>
    <w:rsid w:val="00264698"/>
    <w:rsid w:val="00272E98"/>
    <w:rsid w:val="002734C5"/>
    <w:rsid w:val="00275AFE"/>
    <w:rsid w:val="00276652"/>
    <w:rsid w:val="002772E6"/>
    <w:rsid w:val="00282F6F"/>
    <w:rsid w:val="00283380"/>
    <w:rsid w:val="0028379B"/>
    <w:rsid w:val="00283C75"/>
    <w:rsid w:val="0029369F"/>
    <w:rsid w:val="002B08EF"/>
    <w:rsid w:val="002B0C7A"/>
    <w:rsid w:val="002B1039"/>
    <w:rsid w:val="002B231A"/>
    <w:rsid w:val="002B2E35"/>
    <w:rsid w:val="002B6CA4"/>
    <w:rsid w:val="002C5DEF"/>
    <w:rsid w:val="002D0E86"/>
    <w:rsid w:val="002E47A5"/>
    <w:rsid w:val="002E4F78"/>
    <w:rsid w:val="002E534F"/>
    <w:rsid w:val="002E6BEC"/>
    <w:rsid w:val="002E76C0"/>
    <w:rsid w:val="002F2ED6"/>
    <w:rsid w:val="002F330C"/>
    <w:rsid w:val="002F391C"/>
    <w:rsid w:val="002F54F9"/>
    <w:rsid w:val="00300A79"/>
    <w:rsid w:val="00301113"/>
    <w:rsid w:val="00302444"/>
    <w:rsid w:val="00302D0D"/>
    <w:rsid w:val="00303D9C"/>
    <w:rsid w:val="00304785"/>
    <w:rsid w:val="00304FC5"/>
    <w:rsid w:val="00307F7D"/>
    <w:rsid w:val="00315095"/>
    <w:rsid w:val="00315B48"/>
    <w:rsid w:val="0032047C"/>
    <w:rsid w:val="00322F33"/>
    <w:rsid w:val="00323998"/>
    <w:rsid w:val="00323BD6"/>
    <w:rsid w:val="003270CE"/>
    <w:rsid w:val="003357B3"/>
    <w:rsid w:val="00336438"/>
    <w:rsid w:val="00337041"/>
    <w:rsid w:val="003376A6"/>
    <w:rsid w:val="0034370F"/>
    <w:rsid w:val="00345AB3"/>
    <w:rsid w:val="003467CC"/>
    <w:rsid w:val="003510DB"/>
    <w:rsid w:val="00351D2D"/>
    <w:rsid w:val="00355D7D"/>
    <w:rsid w:val="00363811"/>
    <w:rsid w:val="00365717"/>
    <w:rsid w:val="0037168B"/>
    <w:rsid w:val="003757B1"/>
    <w:rsid w:val="00376285"/>
    <w:rsid w:val="003866B1"/>
    <w:rsid w:val="003877EF"/>
    <w:rsid w:val="00387AD1"/>
    <w:rsid w:val="00390DF6"/>
    <w:rsid w:val="00393D9B"/>
    <w:rsid w:val="00395849"/>
    <w:rsid w:val="003A38EB"/>
    <w:rsid w:val="003A560F"/>
    <w:rsid w:val="003A56C7"/>
    <w:rsid w:val="003B417F"/>
    <w:rsid w:val="003B69EC"/>
    <w:rsid w:val="003C2FFE"/>
    <w:rsid w:val="003C444B"/>
    <w:rsid w:val="003C46D7"/>
    <w:rsid w:val="003D1D6D"/>
    <w:rsid w:val="003D3E71"/>
    <w:rsid w:val="003D6FC5"/>
    <w:rsid w:val="003E052D"/>
    <w:rsid w:val="003E75F8"/>
    <w:rsid w:val="003F0A5F"/>
    <w:rsid w:val="003F0DD3"/>
    <w:rsid w:val="003F203E"/>
    <w:rsid w:val="003F338B"/>
    <w:rsid w:val="003F3BCE"/>
    <w:rsid w:val="0040337A"/>
    <w:rsid w:val="00403D67"/>
    <w:rsid w:val="004051A6"/>
    <w:rsid w:val="00405E81"/>
    <w:rsid w:val="00422136"/>
    <w:rsid w:val="00423298"/>
    <w:rsid w:val="004237C6"/>
    <w:rsid w:val="00425594"/>
    <w:rsid w:val="004272FB"/>
    <w:rsid w:val="00430F2C"/>
    <w:rsid w:val="00435453"/>
    <w:rsid w:val="00447E11"/>
    <w:rsid w:val="00447FD5"/>
    <w:rsid w:val="00452122"/>
    <w:rsid w:val="0046245F"/>
    <w:rsid w:val="00465174"/>
    <w:rsid w:val="004712A2"/>
    <w:rsid w:val="00471BEE"/>
    <w:rsid w:val="00474FC5"/>
    <w:rsid w:val="0048269F"/>
    <w:rsid w:val="00482E82"/>
    <w:rsid w:val="00490F82"/>
    <w:rsid w:val="00494E67"/>
    <w:rsid w:val="00495157"/>
    <w:rsid w:val="004954D2"/>
    <w:rsid w:val="004957DB"/>
    <w:rsid w:val="00495C58"/>
    <w:rsid w:val="004A08C1"/>
    <w:rsid w:val="004A1891"/>
    <w:rsid w:val="004A18A8"/>
    <w:rsid w:val="004A36DA"/>
    <w:rsid w:val="004A6E3D"/>
    <w:rsid w:val="004B092C"/>
    <w:rsid w:val="004B26BA"/>
    <w:rsid w:val="004B49E6"/>
    <w:rsid w:val="004C05CD"/>
    <w:rsid w:val="004C3E7C"/>
    <w:rsid w:val="004C5414"/>
    <w:rsid w:val="004D0C83"/>
    <w:rsid w:val="004D2035"/>
    <w:rsid w:val="004D5BC6"/>
    <w:rsid w:val="004E0897"/>
    <w:rsid w:val="004E13F2"/>
    <w:rsid w:val="004E1E19"/>
    <w:rsid w:val="004E1F80"/>
    <w:rsid w:val="004F04D3"/>
    <w:rsid w:val="004F202D"/>
    <w:rsid w:val="004F37DF"/>
    <w:rsid w:val="004F600F"/>
    <w:rsid w:val="004F7604"/>
    <w:rsid w:val="00500A8E"/>
    <w:rsid w:val="005040FD"/>
    <w:rsid w:val="005113B1"/>
    <w:rsid w:val="00512887"/>
    <w:rsid w:val="0051503B"/>
    <w:rsid w:val="005177CD"/>
    <w:rsid w:val="005205AA"/>
    <w:rsid w:val="00523C62"/>
    <w:rsid w:val="00523DDD"/>
    <w:rsid w:val="00524698"/>
    <w:rsid w:val="00527B79"/>
    <w:rsid w:val="00534C7C"/>
    <w:rsid w:val="005358CA"/>
    <w:rsid w:val="00540023"/>
    <w:rsid w:val="005435C7"/>
    <w:rsid w:val="00544F00"/>
    <w:rsid w:val="00545B4C"/>
    <w:rsid w:val="00550D0F"/>
    <w:rsid w:val="0055298F"/>
    <w:rsid w:val="0055431F"/>
    <w:rsid w:val="0055529E"/>
    <w:rsid w:val="00555C77"/>
    <w:rsid w:val="00556DB7"/>
    <w:rsid w:val="00556EA9"/>
    <w:rsid w:val="00563086"/>
    <w:rsid w:val="00564087"/>
    <w:rsid w:val="00565679"/>
    <w:rsid w:val="005675A9"/>
    <w:rsid w:val="005712A2"/>
    <w:rsid w:val="0057350C"/>
    <w:rsid w:val="00576A1F"/>
    <w:rsid w:val="00582646"/>
    <w:rsid w:val="00584949"/>
    <w:rsid w:val="00584BAA"/>
    <w:rsid w:val="005863E4"/>
    <w:rsid w:val="00592580"/>
    <w:rsid w:val="00592DC2"/>
    <w:rsid w:val="00593DC7"/>
    <w:rsid w:val="00594AC3"/>
    <w:rsid w:val="00596551"/>
    <w:rsid w:val="00597FD3"/>
    <w:rsid w:val="005A24F3"/>
    <w:rsid w:val="005A3876"/>
    <w:rsid w:val="005B45F1"/>
    <w:rsid w:val="005B4EC1"/>
    <w:rsid w:val="005B6002"/>
    <w:rsid w:val="005B67D7"/>
    <w:rsid w:val="005B761C"/>
    <w:rsid w:val="005B7D5C"/>
    <w:rsid w:val="005C4E57"/>
    <w:rsid w:val="005C5668"/>
    <w:rsid w:val="005C6C0A"/>
    <w:rsid w:val="005D1F80"/>
    <w:rsid w:val="005D2259"/>
    <w:rsid w:val="005D453E"/>
    <w:rsid w:val="005D497E"/>
    <w:rsid w:val="005E29B3"/>
    <w:rsid w:val="005E5B56"/>
    <w:rsid w:val="005F1C78"/>
    <w:rsid w:val="005F2952"/>
    <w:rsid w:val="005F4D65"/>
    <w:rsid w:val="005F5D27"/>
    <w:rsid w:val="006014F8"/>
    <w:rsid w:val="00604280"/>
    <w:rsid w:val="00605C0E"/>
    <w:rsid w:val="0060714A"/>
    <w:rsid w:val="006126C8"/>
    <w:rsid w:val="00616C05"/>
    <w:rsid w:val="00616C14"/>
    <w:rsid w:val="00617EEF"/>
    <w:rsid w:val="00621749"/>
    <w:rsid w:val="0062694D"/>
    <w:rsid w:val="00632FCB"/>
    <w:rsid w:val="00635135"/>
    <w:rsid w:val="00636868"/>
    <w:rsid w:val="006378AA"/>
    <w:rsid w:val="00640088"/>
    <w:rsid w:val="00640B46"/>
    <w:rsid w:val="00640DBD"/>
    <w:rsid w:val="0064182F"/>
    <w:rsid w:val="00645A1B"/>
    <w:rsid w:val="00646F99"/>
    <w:rsid w:val="00647860"/>
    <w:rsid w:val="00651FDC"/>
    <w:rsid w:val="00655C2F"/>
    <w:rsid w:val="006637E7"/>
    <w:rsid w:val="00663C45"/>
    <w:rsid w:val="006708FD"/>
    <w:rsid w:val="00675486"/>
    <w:rsid w:val="006764DC"/>
    <w:rsid w:val="006771DA"/>
    <w:rsid w:val="00681D5B"/>
    <w:rsid w:val="00681EDE"/>
    <w:rsid w:val="00684033"/>
    <w:rsid w:val="0068413E"/>
    <w:rsid w:val="006847F9"/>
    <w:rsid w:val="006916A9"/>
    <w:rsid w:val="00695482"/>
    <w:rsid w:val="006A1482"/>
    <w:rsid w:val="006A76A9"/>
    <w:rsid w:val="006A7EBE"/>
    <w:rsid w:val="006B0223"/>
    <w:rsid w:val="006B13C9"/>
    <w:rsid w:val="006B382C"/>
    <w:rsid w:val="006B5210"/>
    <w:rsid w:val="006B59FD"/>
    <w:rsid w:val="006B6BF1"/>
    <w:rsid w:val="006C1156"/>
    <w:rsid w:val="006C1DE6"/>
    <w:rsid w:val="006C23FE"/>
    <w:rsid w:val="006C2E9A"/>
    <w:rsid w:val="006C5981"/>
    <w:rsid w:val="006C687D"/>
    <w:rsid w:val="006C724A"/>
    <w:rsid w:val="006D6722"/>
    <w:rsid w:val="006D6DC7"/>
    <w:rsid w:val="006E5AEF"/>
    <w:rsid w:val="006E7E72"/>
    <w:rsid w:val="006F267C"/>
    <w:rsid w:val="006F2A3C"/>
    <w:rsid w:val="006F2BD3"/>
    <w:rsid w:val="00701376"/>
    <w:rsid w:val="0070384A"/>
    <w:rsid w:val="00703EFC"/>
    <w:rsid w:val="007064B6"/>
    <w:rsid w:val="0071015B"/>
    <w:rsid w:val="00710B9E"/>
    <w:rsid w:val="00712D77"/>
    <w:rsid w:val="007148C4"/>
    <w:rsid w:val="00715916"/>
    <w:rsid w:val="00720367"/>
    <w:rsid w:val="007235C7"/>
    <w:rsid w:val="00724CFB"/>
    <w:rsid w:val="00726784"/>
    <w:rsid w:val="0072735D"/>
    <w:rsid w:val="00732724"/>
    <w:rsid w:val="00734263"/>
    <w:rsid w:val="00735680"/>
    <w:rsid w:val="0074014C"/>
    <w:rsid w:val="0074103D"/>
    <w:rsid w:val="00751602"/>
    <w:rsid w:val="00751DA1"/>
    <w:rsid w:val="00751E3C"/>
    <w:rsid w:val="00754DEC"/>
    <w:rsid w:val="00755EC3"/>
    <w:rsid w:val="0076170D"/>
    <w:rsid w:val="00764010"/>
    <w:rsid w:val="00766726"/>
    <w:rsid w:val="00771FA2"/>
    <w:rsid w:val="007753BC"/>
    <w:rsid w:val="007759F9"/>
    <w:rsid w:val="00777C9A"/>
    <w:rsid w:val="00777FA7"/>
    <w:rsid w:val="00780041"/>
    <w:rsid w:val="00784640"/>
    <w:rsid w:val="00794F9F"/>
    <w:rsid w:val="0079540D"/>
    <w:rsid w:val="007A3147"/>
    <w:rsid w:val="007A3C05"/>
    <w:rsid w:val="007B31A1"/>
    <w:rsid w:val="007B6053"/>
    <w:rsid w:val="007B61B7"/>
    <w:rsid w:val="007C1C7A"/>
    <w:rsid w:val="007C3892"/>
    <w:rsid w:val="007C4D77"/>
    <w:rsid w:val="007D0142"/>
    <w:rsid w:val="007D0F6E"/>
    <w:rsid w:val="007D358D"/>
    <w:rsid w:val="007D36AB"/>
    <w:rsid w:val="007D49AA"/>
    <w:rsid w:val="007D75CE"/>
    <w:rsid w:val="007E0887"/>
    <w:rsid w:val="007E0DEB"/>
    <w:rsid w:val="007E34D9"/>
    <w:rsid w:val="007E389D"/>
    <w:rsid w:val="007E5660"/>
    <w:rsid w:val="007E6A75"/>
    <w:rsid w:val="007F3E8B"/>
    <w:rsid w:val="00804A0C"/>
    <w:rsid w:val="00806C17"/>
    <w:rsid w:val="00816AFF"/>
    <w:rsid w:val="008207D9"/>
    <w:rsid w:val="0082089B"/>
    <w:rsid w:val="00820D0F"/>
    <w:rsid w:val="008230CB"/>
    <w:rsid w:val="00825C12"/>
    <w:rsid w:val="008272C0"/>
    <w:rsid w:val="00832948"/>
    <w:rsid w:val="00833BB2"/>
    <w:rsid w:val="0084210C"/>
    <w:rsid w:val="0084435C"/>
    <w:rsid w:val="00844848"/>
    <w:rsid w:val="00844D9C"/>
    <w:rsid w:val="0084604A"/>
    <w:rsid w:val="00846BDD"/>
    <w:rsid w:val="00852467"/>
    <w:rsid w:val="00862F90"/>
    <w:rsid w:val="0086637A"/>
    <w:rsid w:val="008731C9"/>
    <w:rsid w:val="00881E46"/>
    <w:rsid w:val="008851EE"/>
    <w:rsid w:val="00887D6A"/>
    <w:rsid w:val="00890201"/>
    <w:rsid w:val="00892790"/>
    <w:rsid w:val="008940CF"/>
    <w:rsid w:val="008B079A"/>
    <w:rsid w:val="008B4668"/>
    <w:rsid w:val="008B47D7"/>
    <w:rsid w:val="008C157F"/>
    <w:rsid w:val="008C5A97"/>
    <w:rsid w:val="008D2FCD"/>
    <w:rsid w:val="008D481C"/>
    <w:rsid w:val="008E0D55"/>
    <w:rsid w:val="008E1AFD"/>
    <w:rsid w:val="008E2AEC"/>
    <w:rsid w:val="008E6070"/>
    <w:rsid w:val="008E7E74"/>
    <w:rsid w:val="008F44AE"/>
    <w:rsid w:val="00900E7F"/>
    <w:rsid w:val="0091079B"/>
    <w:rsid w:val="00910CC5"/>
    <w:rsid w:val="00914DB2"/>
    <w:rsid w:val="009158AA"/>
    <w:rsid w:val="00917CFF"/>
    <w:rsid w:val="00925027"/>
    <w:rsid w:val="00931BDC"/>
    <w:rsid w:val="009349AB"/>
    <w:rsid w:val="00937610"/>
    <w:rsid w:val="00943334"/>
    <w:rsid w:val="00944397"/>
    <w:rsid w:val="009473C7"/>
    <w:rsid w:val="00950BCA"/>
    <w:rsid w:val="00951C6E"/>
    <w:rsid w:val="0095237E"/>
    <w:rsid w:val="00956710"/>
    <w:rsid w:val="009608EB"/>
    <w:rsid w:val="009609B7"/>
    <w:rsid w:val="0096160F"/>
    <w:rsid w:val="009630AA"/>
    <w:rsid w:val="00966712"/>
    <w:rsid w:val="00966AED"/>
    <w:rsid w:val="00966F88"/>
    <w:rsid w:val="0097059F"/>
    <w:rsid w:val="00973102"/>
    <w:rsid w:val="0097345D"/>
    <w:rsid w:val="009740A0"/>
    <w:rsid w:val="00977A8B"/>
    <w:rsid w:val="009829D7"/>
    <w:rsid w:val="00982BBE"/>
    <w:rsid w:val="00984883"/>
    <w:rsid w:val="00990A4E"/>
    <w:rsid w:val="00993F86"/>
    <w:rsid w:val="009A1DA5"/>
    <w:rsid w:val="009A4FDD"/>
    <w:rsid w:val="009B138E"/>
    <w:rsid w:val="009B44E5"/>
    <w:rsid w:val="009B6592"/>
    <w:rsid w:val="009B7CE1"/>
    <w:rsid w:val="009C6EA7"/>
    <w:rsid w:val="009D70D8"/>
    <w:rsid w:val="009E1427"/>
    <w:rsid w:val="009E7715"/>
    <w:rsid w:val="009F42EE"/>
    <w:rsid w:val="009F4BDA"/>
    <w:rsid w:val="009F5D78"/>
    <w:rsid w:val="009F6C56"/>
    <w:rsid w:val="009F6EAC"/>
    <w:rsid w:val="009F74D4"/>
    <w:rsid w:val="00A00D5B"/>
    <w:rsid w:val="00A12C00"/>
    <w:rsid w:val="00A145AE"/>
    <w:rsid w:val="00A22FAD"/>
    <w:rsid w:val="00A31CEC"/>
    <w:rsid w:val="00A33F9B"/>
    <w:rsid w:val="00A35439"/>
    <w:rsid w:val="00A401AA"/>
    <w:rsid w:val="00A40CFC"/>
    <w:rsid w:val="00A42FA2"/>
    <w:rsid w:val="00A43C4D"/>
    <w:rsid w:val="00A44D45"/>
    <w:rsid w:val="00A470C7"/>
    <w:rsid w:val="00A510AC"/>
    <w:rsid w:val="00A5138F"/>
    <w:rsid w:val="00A52BBC"/>
    <w:rsid w:val="00A53003"/>
    <w:rsid w:val="00A53ABF"/>
    <w:rsid w:val="00A57828"/>
    <w:rsid w:val="00A63233"/>
    <w:rsid w:val="00A649CD"/>
    <w:rsid w:val="00A64C7F"/>
    <w:rsid w:val="00A64FB8"/>
    <w:rsid w:val="00A65AB9"/>
    <w:rsid w:val="00A661C5"/>
    <w:rsid w:val="00A7050F"/>
    <w:rsid w:val="00A7596D"/>
    <w:rsid w:val="00A77F3C"/>
    <w:rsid w:val="00A82C91"/>
    <w:rsid w:val="00A85454"/>
    <w:rsid w:val="00A916A8"/>
    <w:rsid w:val="00A92260"/>
    <w:rsid w:val="00A960BD"/>
    <w:rsid w:val="00A96A55"/>
    <w:rsid w:val="00AA00BE"/>
    <w:rsid w:val="00AA0BC6"/>
    <w:rsid w:val="00AA26A0"/>
    <w:rsid w:val="00AA4F28"/>
    <w:rsid w:val="00AA7FDD"/>
    <w:rsid w:val="00AB00F4"/>
    <w:rsid w:val="00AB5A4A"/>
    <w:rsid w:val="00AB5B75"/>
    <w:rsid w:val="00AB7BC3"/>
    <w:rsid w:val="00AC3CDA"/>
    <w:rsid w:val="00AC6631"/>
    <w:rsid w:val="00AD1B3E"/>
    <w:rsid w:val="00AD6294"/>
    <w:rsid w:val="00AD6B7C"/>
    <w:rsid w:val="00AD71C7"/>
    <w:rsid w:val="00AE0953"/>
    <w:rsid w:val="00AE0B8D"/>
    <w:rsid w:val="00AE1A92"/>
    <w:rsid w:val="00AE24DD"/>
    <w:rsid w:val="00AE2657"/>
    <w:rsid w:val="00AF2DE5"/>
    <w:rsid w:val="00AF4289"/>
    <w:rsid w:val="00AF4964"/>
    <w:rsid w:val="00B0427B"/>
    <w:rsid w:val="00B05C6E"/>
    <w:rsid w:val="00B25325"/>
    <w:rsid w:val="00B25BF1"/>
    <w:rsid w:val="00B30AAC"/>
    <w:rsid w:val="00B31C5A"/>
    <w:rsid w:val="00B3634F"/>
    <w:rsid w:val="00B41899"/>
    <w:rsid w:val="00B45731"/>
    <w:rsid w:val="00B4635F"/>
    <w:rsid w:val="00B46AF1"/>
    <w:rsid w:val="00B50873"/>
    <w:rsid w:val="00B5303E"/>
    <w:rsid w:val="00B7338A"/>
    <w:rsid w:val="00B73B79"/>
    <w:rsid w:val="00B73C1C"/>
    <w:rsid w:val="00B753FB"/>
    <w:rsid w:val="00B80961"/>
    <w:rsid w:val="00B8189D"/>
    <w:rsid w:val="00B841B8"/>
    <w:rsid w:val="00B86433"/>
    <w:rsid w:val="00B8651C"/>
    <w:rsid w:val="00B96D4C"/>
    <w:rsid w:val="00BA39BC"/>
    <w:rsid w:val="00BA41E4"/>
    <w:rsid w:val="00BA4387"/>
    <w:rsid w:val="00BA4BFB"/>
    <w:rsid w:val="00BB0192"/>
    <w:rsid w:val="00BB242A"/>
    <w:rsid w:val="00BB5677"/>
    <w:rsid w:val="00BB60DA"/>
    <w:rsid w:val="00BC028F"/>
    <w:rsid w:val="00BC0E6B"/>
    <w:rsid w:val="00BC2646"/>
    <w:rsid w:val="00BC6DFB"/>
    <w:rsid w:val="00BD1803"/>
    <w:rsid w:val="00BD33BF"/>
    <w:rsid w:val="00BE11BB"/>
    <w:rsid w:val="00BE29B3"/>
    <w:rsid w:val="00BE595F"/>
    <w:rsid w:val="00BF06E0"/>
    <w:rsid w:val="00BF1550"/>
    <w:rsid w:val="00BF3497"/>
    <w:rsid w:val="00BF4A3B"/>
    <w:rsid w:val="00BF768C"/>
    <w:rsid w:val="00C015D6"/>
    <w:rsid w:val="00C11669"/>
    <w:rsid w:val="00C13605"/>
    <w:rsid w:val="00C23E61"/>
    <w:rsid w:val="00C23EA0"/>
    <w:rsid w:val="00C27902"/>
    <w:rsid w:val="00C337A8"/>
    <w:rsid w:val="00C35CC2"/>
    <w:rsid w:val="00C418EE"/>
    <w:rsid w:val="00C437D5"/>
    <w:rsid w:val="00C43C0B"/>
    <w:rsid w:val="00C513C2"/>
    <w:rsid w:val="00C51914"/>
    <w:rsid w:val="00C53311"/>
    <w:rsid w:val="00C54447"/>
    <w:rsid w:val="00C5709A"/>
    <w:rsid w:val="00C57B6A"/>
    <w:rsid w:val="00C60EEE"/>
    <w:rsid w:val="00C73892"/>
    <w:rsid w:val="00C75DC2"/>
    <w:rsid w:val="00C81E75"/>
    <w:rsid w:val="00C87700"/>
    <w:rsid w:val="00C87BC1"/>
    <w:rsid w:val="00C90523"/>
    <w:rsid w:val="00C915DC"/>
    <w:rsid w:val="00C979BC"/>
    <w:rsid w:val="00CA2A14"/>
    <w:rsid w:val="00CA46C3"/>
    <w:rsid w:val="00CA48F2"/>
    <w:rsid w:val="00CA5895"/>
    <w:rsid w:val="00CA7A4D"/>
    <w:rsid w:val="00CA7CCF"/>
    <w:rsid w:val="00CB0109"/>
    <w:rsid w:val="00CB1144"/>
    <w:rsid w:val="00CB166D"/>
    <w:rsid w:val="00CB2CB8"/>
    <w:rsid w:val="00CB5421"/>
    <w:rsid w:val="00CC20D5"/>
    <w:rsid w:val="00CD1B22"/>
    <w:rsid w:val="00CD2321"/>
    <w:rsid w:val="00CD2B7D"/>
    <w:rsid w:val="00CD5CEE"/>
    <w:rsid w:val="00CD5F66"/>
    <w:rsid w:val="00CD6D39"/>
    <w:rsid w:val="00CE3C8C"/>
    <w:rsid w:val="00CE5E11"/>
    <w:rsid w:val="00CF10D9"/>
    <w:rsid w:val="00CF3BDB"/>
    <w:rsid w:val="00CF63AE"/>
    <w:rsid w:val="00D01030"/>
    <w:rsid w:val="00D030FD"/>
    <w:rsid w:val="00D03334"/>
    <w:rsid w:val="00D06381"/>
    <w:rsid w:val="00D06477"/>
    <w:rsid w:val="00D15C50"/>
    <w:rsid w:val="00D16F60"/>
    <w:rsid w:val="00D17F49"/>
    <w:rsid w:val="00D214BB"/>
    <w:rsid w:val="00D22C81"/>
    <w:rsid w:val="00D26DB5"/>
    <w:rsid w:val="00D2740E"/>
    <w:rsid w:val="00D3012B"/>
    <w:rsid w:val="00D31FE6"/>
    <w:rsid w:val="00D320D2"/>
    <w:rsid w:val="00D3387D"/>
    <w:rsid w:val="00D349A7"/>
    <w:rsid w:val="00D36B5B"/>
    <w:rsid w:val="00D4144C"/>
    <w:rsid w:val="00D4536E"/>
    <w:rsid w:val="00D45A3B"/>
    <w:rsid w:val="00D46F68"/>
    <w:rsid w:val="00D534A2"/>
    <w:rsid w:val="00D55519"/>
    <w:rsid w:val="00D615AF"/>
    <w:rsid w:val="00D6361D"/>
    <w:rsid w:val="00D646F2"/>
    <w:rsid w:val="00D65AAB"/>
    <w:rsid w:val="00D70363"/>
    <w:rsid w:val="00D71E1A"/>
    <w:rsid w:val="00D74284"/>
    <w:rsid w:val="00D7474F"/>
    <w:rsid w:val="00D807F3"/>
    <w:rsid w:val="00D85BB1"/>
    <w:rsid w:val="00D86E10"/>
    <w:rsid w:val="00D915BD"/>
    <w:rsid w:val="00D926A3"/>
    <w:rsid w:val="00D92D2B"/>
    <w:rsid w:val="00D94D29"/>
    <w:rsid w:val="00DA56A4"/>
    <w:rsid w:val="00DA578C"/>
    <w:rsid w:val="00DA6527"/>
    <w:rsid w:val="00DB1330"/>
    <w:rsid w:val="00DB1BCE"/>
    <w:rsid w:val="00DB2B6B"/>
    <w:rsid w:val="00DB3072"/>
    <w:rsid w:val="00DB4968"/>
    <w:rsid w:val="00DB6844"/>
    <w:rsid w:val="00DC2ED3"/>
    <w:rsid w:val="00DC481C"/>
    <w:rsid w:val="00DC598F"/>
    <w:rsid w:val="00DC6D2D"/>
    <w:rsid w:val="00DC7662"/>
    <w:rsid w:val="00DD08DA"/>
    <w:rsid w:val="00DD3267"/>
    <w:rsid w:val="00DD3CA1"/>
    <w:rsid w:val="00DD6C5A"/>
    <w:rsid w:val="00DD786D"/>
    <w:rsid w:val="00DE4436"/>
    <w:rsid w:val="00DE4D1B"/>
    <w:rsid w:val="00DF0B85"/>
    <w:rsid w:val="00DF3868"/>
    <w:rsid w:val="00E023F6"/>
    <w:rsid w:val="00E03132"/>
    <w:rsid w:val="00E116A2"/>
    <w:rsid w:val="00E167EB"/>
    <w:rsid w:val="00E20627"/>
    <w:rsid w:val="00E215AC"/>
    <w:rsid w:val="00E2256C"/>
    <w:rsid w:val="00E246AD"/>
    <w:rsid w:val="00E24A83"/>
    <w:rsid w:val="00E2653F"/>
    <w:rsid w:val="00E27D43"/>
    <w:rsid w:val="00E322B1"/>
    <w:rsid w:val="00E353AD"/>
    <w:rsid w:val="00E3686F"/>
    <w:rsid w:val="00E36E1A"/>
    <w:rsid w:val="00E375EC"/>
    <w:rsid w:val="00E40B9E"/>
    <w:rsid w:val="00E42E3D"/>
    <w:rsid w:val="00E44560"/>
    <w:rsid w:val="00E5055B"/>
    <w:rsid w:val="00E5381C"/>
    <w:rsid w:val="00E60BBD"/>
    <w:rsid w:val="00E617D1"/>
    <w:rsid w:val="00E6248D"/>
    <w:rsid w:val="00E6347F"/>
    <w:rsid w:val="00E6497A"/>
    <w:rsid w:val="00E65387"/>
    <w:rsid w:val="00E704F9"/>
    <w:rsid w:val="00E7203A"/>
    <w:rsid w:val="00E81CD9"/>
    <w:rsid w:val="00E831E4"/>
    <w:rsid w:val="00E83CCA"/>
    <w:rsid w:val="00E90E09"/>
    <w:rsid w:val="00E91951"/>
    <w:rsid w:val="00E91B03"/>
    <w:rsid w:val="00E92F52"/>
    <w:rsid w:val="00E93E28"/>
    <w:rsid w:val="00E94375"/>
    <w:rsid w:val="00E95C74"/>
    <w:rsid w:val="00E97AB0"/>
    <w:rsid w:val="00EA1E49"/>
    <w:rsid w:val="00EA301E"/>
    <w:rsid w:val="00EA3A5B"/>
    <w:rsid w:val="00EA78DA"/>
    <w:rsid w:val="00EA7DA3"/>
    <w:rsid w:val="00EB269F"/>
    <w:rsid w:val="00EB5756"/>
    <w:rsid w:val="00EC26D7"/>
    <w:rsid w:val="00EC57DE"/>
    <w:rsid w:val="00EC6047"/>
    <w:rsid w:val="00EC63CC"/>
    <w:rsid w:val="00EC7893"/>
    <w:rsid w:val="00ED2538"/>
    <w:rsid w:val="00ED4F81"/>
    <w:rsid w:val="00ED5BF5"/>
    <w:rsid w:val="00ED6AD2"/>
    <w:rsid w:val="00ED71E9"/>
    <w:rsid w:val="00ED78F1"/>
    <w:rsid w:val="00EE5172"/>
    <w:rsid w:val="00EF0736"/>
    <w:rsid w:val="00EF0A0D"/>
    <w:rsid w:val="00EF0C8B"/>
    <w:rsid w:val="00EF48F9"/>
    <w:rsid w:val="00EF54DC"/>
    <w:rsid w:val="00EF7AAD"/>
    <w:rsid w:val="00F01FBC"/>
    <w:rsid w:val="00F043BE"/>
    <w:rsid w:val="00F11DD3"/>
    <w:rsid w:val="00F22611"/>
    <w:rsid w:val="00F24986"/>
    <w:rsid w:val="00F2508F"/>
    <w:rsid w:val="00F25B95"/>
    <w:rsid w:val="00F33E8B"/>
    <w:rsid w:val="00F35103"/>
    <w:rsid w:val="00F3608B"/>
    <w:rsid w:val="00F37F63"/>
    <w:rsid w:val="00F42C59"/>
    <w:rsid w:val="00F43577"/>
    <w:rsid w:val="00F45020"/>
    <w:rsid w:val="00F46248"/>
    <w:rsid w:val="00F46492"/>
    <w:rsid w:val="00F46BF1"/>
    <w:rsid w:val="00F4797E"/>
    <w:rsid w:val="00F47F0D"/>
    <w:rsid w:val="00F53BCD"/>
    <w:rsid w:val="00F5426E"/>
    <w:rsid w:val="00F559F9"/>
    <w:rsid w:val="00F563D6"/>
    <w:rsid w:val="00F62E93"/>
    <w:rsid w:val="00F65D29"/>
    <w:rsid w:val="00F6619E"/>
    <w:rsid w:val="00F74FF0"/>
    <w:rsid w:val="00F77586"/>
    <w:rsid w:val="00F8469D"/>
    <w:rsid w:val="00F85B47"/>
    <w:rsid w:val="00F85F1F"/>
    <w:rsid w:val="00F90E0F"/>
    <w:rsid w:val="00F9323B"/>
    <w:rsid w:val="00F941BA"/>
    <w:rsid w:val="00FA5C4B"/>
    <w:rsid w:val="00FA6774"/>
    <w:rsid w:val="00FB6AC7"/>
    <w:rsid w:val="00FC4870"/>
    <w:rsid w:val="00FC79FD"/>
    <w:rsid w:val="00FD4764"/>
    <w:rsid w:val="00FD5559"/>
    <w:rsid w:val="00FD7262"/>
    <w:rsid w:val="00FD7DF8"/>
    <w:rsid w:val="00FE0BCD"/>
    <w:rsid w:val="00FF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AB903"/>
  <w15:docId w15:val="{F0A0BC7D-4E61-49F9-9575-5D4CA8E6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99"/>
    <w:pPr>
      <w:spacing w:line="18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5EC3"/>
    <w:rPr>
      <w:color w:val="0563C1" w:themeColor="hyperlink"/>
      <w:u w:val="single"/>
    </w:rPr>
  </w:style>
  <w:style w:type="character" w:styleId="a4">
    <w:name w:val="Unresolved Mention"/>
    <w:basedOn w:val="a0"/>
    <w:uiPriority w:val="99"/>
    <w:semiHidden/>
    <w:unhideWhenUsed/>
    <w:rsid w:val="00755EC3"/>
    <w:rPr>
      <w:color w:val="605E5C"/>
      <w:shd w:val="clear" w:color="auto" w:fill="E1DFDD"/>
    </w:rPr>
  </w:style>
  <w:style w:type="paragraph" w:styleId="a5">
    <w:name w:val="header"/>
    <w:basedOn w:val="a"/>
    <w:link w:val="a6"/>
    <w:uiPriority w:val="99"/>
    <w:unhideWhenUsed/>
    <w:rsid w:val="00B30AAC"/>
    <w:pPr>
      <w:tabs>
        <w:tab w:val="center" w:pos="4252"/>
        <w:tab w:val="right" w:pos="8504"/>
      </w:tabs>
      <w:snapToGrid w:val="0"/>
    </w:pPr>
  </w:style>
  <w:style w:type="character" w:customStyle="1" w:styleId="a6">
    <w:name w:val="ヘッダー (文字)"/>
    <w:basedOn w:val="a0"/>
    <w:link w:val="a5"/>
    <w:uiPriority w:val="99"/>
    <w:rsid w:val="00B30AAC"/>
  </w:style>
  <w:style w:type="paragraph" w:styleId="a7">
    <w:name w:val="footer"/>
    <w:basedOn w:val="a"/>
    <w:link w:val="a8"/>
    <w:uiPriority w:val="99"/>
    <w:unhideWhenUsed/>
    <w:rsid w:val="00B30AAC"/>
    <w:pPr>
      <w:tabs>
        <w:tab w:val="center" w:pos="4252"/>
        <w:tab w:val="right" w:pos="8504"/>
      </w:tabs>
      <w:snapToGrid w:val="0"/>
    </w:pPr>
  </w:style>
  <w:style w:type="character" w:customStyle="1" w:styleId="a8">
    <w:name w:val="フッター (文字)"/>
    <w:basedOn w:val="a0"/>
    <w:link w:val="a7"/>
    <w:uiPriority w:val="99"/>
    <w:rsid w:val="00B30AAC"/>
  </w:style>
  <w:style w:type="paragraph" w:styleId="a9">
    <w:name w:val="List Paragraph"/>
    <w:basedOn w:val="a"/>
    <w:uiPriority w:val="34"/>
    <w:qFormat/>
    <w:rsid w:val="007B31A1"/>
    <w:pPr>
      <w:ind w:leftChars="400" w:left="840"/>
    </w:pPr>
  </w:style>
  <w:style w:type="paragraph" w:styleId="aa">
    <w:name w:val="No Spacing"/>
    <w:link w:val="ab"/>
    <w:uiPriority w:val="1"/>
    <w:qFormat/>
    <w:rsid w:val="00726784"/>
    <w:rPr>
      <w:kern w:val="0"/>
      <w:sz w:val="22"/>
    </w:rPr>
  </w:style>
  <w:style w:type="character" w:customStyle="1" w:styleId="ab">
    <w:name w:val="行間詰め (文字)"/>
    <w:basedOn w:val="a0"/>
    <w:link w:val="aa"/>
    <w:uiPriority w:val="1"/>
    <w:rsid w:val="00726784"/>
    <w:rPr>
      <w:kern w:val="0"/>
      <w:sz w:val="22"/>
    </w:rPr>
  </w:style>
  <w:style w:type="character" w:styleId="ac">
    <w:name w:val="annotation reference"/>
    <w:basedOn w:val="a0"/>
    <w:uiPriority w:val="99"/>
    <w:semiHidden/>
    <w:unhideWhenUsed/>
    <w:rsid w:val="000A6FC4"/>
    <w:rPr>
      <w:sz w:val="18"/>
      <w:szCs w:val="18"/>
    </w:rPr>
  </w:style>
  <w:style w:type="paragraph" w:styleId="ad">
    <w:name w:val="annotation text"/>
    <w:basedOn w:val="a"/>
    <w:link w:val="ae"/>
    <w:uiPriority w:val="99"/>
    <w:unhideWhenUsed/>
    <w:rsid w:val="000A6FC4"/>
  </w:style>
  <w:style w:type="character" w:customStyle="1" w:styleId="ae">
    <w:name w:val="コメント文字列 (文字)"/>
    <w:basedOn w:val="a0"/>
    <w:link w:val="ad"/>
    <w:uiPriority w:val="99"/>
    <w:rsid w:val="000A6FC4"/>
  </w:style>
  <w:style w:type="paragraph" w:styleId="af">
    <w:name w:val="annotation subject"/>
    <w:basedOn w:val="ad"/>
    <w:next w:val="ad"/>
    <w:link w:val="af0"/>
    <w:uiPriority w:val="99"/>
    <w:semiHidden/>
    <w:unhideWhenUsed/>
    <w:rsid w:val="000A6FC4"/>
    <w:rPr>
      <w:b/>
      <w:bCs/>
    </w:rPr>
  </w:style>
  <w:style w:type="character" w:customStyle="1" w:styleId="af0">
    <w:name w:val="コメント内容 (文字)"/>
    <w:basedOn w:val="ae"/>
    <w:link w:val="af"/>
    <w:uiPriority w:val="99"/>
    <w:semiHidden/>
    <w:rsid w:val="000A6FC4"/>
    <w:rPr>
      <w:b/>
      <w:bCs/>
    </w:rPr>
  </w:style>
  <w:style w:type="character" w:styleId="af1">
    <w:name w:val="page number"/>
    <w:uiPriority w:val="99"/>
    <w:semiHidden/>
    <w:unhideWhenUsed/>
    <w:rsid w:val="00B73B79"/>
    <w:rPr>
      <w:rFonts w:ascii="Times New Roman" w:eastAsia="Times New Roman" w:hAnsi="Times New Roman" w:cs="Times New Roman"/>
      <w:sz w:val="22"/>
      <w:szCs w:val="22"/>
    </w:rPr>
  </w:style>
  <w:style w:type="character" w:styleId="af2">
    <w:name w:val="line number"/>
    <w:basedOn w:val="a0"/>
    <w:uiPriority w:val="99"/>
    <w:semiHidden/>
    <w:unhideWhenUsed/>
    <w:rsid w:val="00B41899"/>
    <w:rPr>
      <w:rFonts w:ascii="Times New Roman" w:eastAsia="Times New Roman" w:hAnsi="Times New Roman" w:cs="Times New Roman"/>
      <w:sz w:val="22"/>
      <w:szCs w:val="22"/>
    </w:rPr>
  </w:style>
  <w:style w:type="table" w:styleId="af3">
    <w:name w:val="Table Grid"/>
    <w:basedOn w:val="a1"/>
    <w:uiPriority w:val="39"/>
    <w:rsid w:val="00DF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C9D4-43EB-4F10-A674-63A0B982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42842</Words>
  <Characters>244203</Characters>
  <Application>Microsoft Office Word</Application>
  <DocSecurity>0</DocSecurity>
  <Lines>2035</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josei</dc:creator>
  <cp:keywords/>
  <dc:description/>
  <cp:lastModifiedBy>木村　敦</cp:lastModifiedBy>
  <cp:revision>3</cp:revision>
  <dcterms:created xsi:type="dcterms:W3CDTF">2023-09-23T00:56:00Z</dcterms:created>
  <dcterms:modified xsi:type="dcterms:W3CDTF">2023-09-23T00:56:00Z</dcterms:modified>
</cp:coreProperties>
</file>