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CF634" w14:textId="4A512CFE" w:rsidR="00D211AF" w:rsidRPr="00085B28" w:rsidRDefault="00D211AF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sz w:val="24"/>
          <w:szCs w:val="24"/>
        </w:rPr>
        <w:t xml:space="preserve">Supplemental Table </w:t>
      </w:r>
      <w:r w:rsidR="006C4AD5" w:rsidRPr="00085B28">
        <w:rPr>
          <w:rFonts w:ascii="Times New Roman" w:hAnsi="Times New Roman" w:cs="Times New Roman"/>
          <w:sz w:val="24"/>
          <w:szCs w:val="24"/>
        </w:rPr>
        <w:t>1</w:t>
      </w:r>
      <w:r w:rsidRPr="00085B28">
        <w:rPr>
          <w:rFonts w:ascii="Times New Roman" w:hAnsi="Times New Roman" w:cs="Times New Roman"/>
          <w:sz w:val="24"/>
          <w:szCs w:val="24"/>
        </w:rPr>
        <w:t xml:space="preserve">. </w:t>
      </w:r>
      <w:r w:rsidR="009432AC" w:rsidRPr="00085B28">
        <w:rPr>
          <w:rFonts w:ascii="Times New Roman" w:hAnsi="Times New Roman" w:cs="Times New Roman"/>
          <w:sz w:val="24"/>
          <w:szCs w:val="24"/>
        </w:rPr>
        <w:t>P</w:t>
      </w:r>
      <w:r w:rsidR="002236E6" w:rsidRPr="00085B28">
        <w:rPr>
          <w:rFonts w:ascii="Times New Roman" w:hAnsi="Times New Roman" w:cs="Times New Roman"/>
          <w:sz w:val="24"/>
          <w:szCs w:val="24"/>
        </w:rPr>
        <w:t>ostoperative short-term outcomes</w:t>
      </w:r>
    </w:p>
    <w:p w14:paraId="58DABBDB" w14:textId="6CD63467" w:rsidR="00572EE6" w:rsidRPr="00085B28" w:rsidRDefault="00572EE6" w:rsidP="009E47B0">
      <w:pPr>
        <w:tabs>
          <w:tab w:val="left" w:pos="3828"/>
          <w:tab w:val="left" w:pos="6096"/>
          <w:tab w:val="right" w:pos="921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sz w:val="24"/>
          <w:szCs w:val="24"/>
        </w:rPr>
        <w:tab/>
        <w:t xml:space="preserve">With large PMI </w:t>
      </w:r>
      <w:proofErr w:type="gramStart"/>
      <w:r w:rsidRPr="00085B28">
        <w:rPr>
          <w:rFonts w:ascii="Times New Roman" w:hAnsi="Times New Roman" w:cs="Times New Roman"/>
          <w:sz w:val="24"/>
          <w:szCs w:val="24"/>
        </w:rPr>
        <w:t>loss  Without</w:t>
      </w:r>
      <w:proofErr w:type="gramEnd"/>
      <w:r w:rsidRPr="00085B28">
        <w:rPr>
          <w:rFonts w:ascii="Times New Roman" w:hAnsi="Times New Roman" w:cs="Times New Roman"/>
          <w:sz w:val="24"/>
          <w:szCs w:val="24"/>
        </w:rPr>
        <w:t xml:space="preserve"> large PMI loss</w:t>
      </w:r>
      <w:r w:rsidRPr="00085B28">
        <w:rPr>
          <w:rFonts w:ascii="Times New Roman" w:hAnsi="Times New Roman" w:cs="Times New Roman"/>
          <w:sz w:val="24"/>
          <w:szCs w:val="24"/>
        </w:rPr>
        <w:tab/>
      </w:r>
      <w:r w:rsidRPr="00085B28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085B28">
        <w:rPr>
          <w:rFonts w:ascii="Times New Roman" w:hAnsi="Times New Roman" w:cs="Times New Roman"/>
          <w:sz w:val="24"/>
          <w:szCs w:val="24"/>
        </w:rPr>
        <w:t xml:space="preserve"> value</w:t>
      </w:r>
    </w:p>
    <w:p w14:paraId="5A659706" w14:textId="77777777" w:rsidR="00572EE6" w:rsidRPr="00085B28" w:rsidRDefault="00572EE6" w:rsidP="00B60CC5">
      <w:pPr>
        <w:tabs>
          <w:tab w:val="left" w:pos="4395"/>
          <w:tab w:val="left" w:pos="6521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86912" behindDoc="0" locked="0" layoutInCell="1" allowOverlap="1" wp14:anchorId="065FB28D" wp14:editId="205177E2">
                <wp:simplePos x="0" y="0"/>
                <wp:positionH relativeFrom="column">
                  <wp:posOffset>124460</wp:posOffset>
                </wp:positionH>
                <wp:positionV relativeFrom="paragraph">
                  <wp:posOffset>322043</wp:posOffset>
                </wp:positionV>
                <wp:extent cx="5467350" cy="0"/>
                <wp:effectExtent l="0" t="0" r="6350" b="12700"/>
                <wp:wrapThrough wrapText="bothSides">
                  <wp:wrapPolygon edited="0">
                    <wp:start x="0" y="-1"/>
                    <wp:lineTo x="0" y="-1"/>
                    <wp:lineTo x="21575" y="-1"/>
                    <wp:lineTo x="21575" y="-1"/>
                    <wp:lineTo x="0" y="-1"/>
                  </wp:wrapPolygon>
                </wp:wrapThrough>
                <wp:docPr id="1691052502" name="直線矢印コネクタ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67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1FB386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4" o:spid="_x0000_s1026" type="#_x0000_t32" style="position:absolute;margin-left:9.8pt;margin-top:25.35pt;width:430.5pt;height:0;z-index:251686912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">
                <w10:wrap type="through"/>
              </v:shape>
            </w:pict>
          </mc:Fallback>
        </mc:AlternateContent>
      </w:r>
      <w:r w:rsidRPr="00085B28">
        <w:rPr>
          <w:rFonts w:ascii="Times New Roman" w:hAnsi="Times New Roman" w:cs="Times New Roman"/>
          <w:sz w:val="24"/>
          <w:szCs w:val="24"/>
        </w:rPr>
        <w:tab/>
        <w:t>(n = 45)</w:t>
      </w:r>
      <w:r w:rsidRPr="00085B28">
        <w:rPr>
          <w:rFonts w:ascii="Times New Roman" w:hAnsi="Times New Roman" w:cs="Times New Roman"/>
          <w:sz w:val="24"/>
          <w:szCs w:val="24"/>
        </w:rPr>
        <w:tab/>
        <w:t>(n = 45)</w:t>
      </w:r>
    </w:p>
    <w:p w14:paraId="3A2814AF" w14:textId="1E60EF06" w:rsidR="00572EE6" w:rsidRPr="00085B28" w:rsidRDefault="00AA4747" w:rsidP="005D7BEE">
      <w:pPr>
        <w:tabs>
          <w:tab w:val="left" w:pos="4395"/>
          <w:tab w:val="left" w:pos="850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sz w:val="24"/>
          <w:szCs w:val="24"/>
        </w:rPr>
        <w:t xml:space="preserve">Complications </w:t>
      </w:r>
      <w:proofErr w:type="spellStart"/>
      <w:r w:rsidRPr="00085B28">
        <w:rPr>
          <w:rFonts w:ascii="Times New Roman" w:hAnsi="Times New Roman" w:cs="Times New Roman"/>
          <w:sz w:val="24"/>
          <w:szCs w:val="24"/>
        </w:rPr>
        <w:t>Clavien-Dindo</w:t>
      </w:r>
      <w:proofErr w:type="spellEnd"/>
      <w:r w:rsidRPr="00085B28">
        <w:rPr>
          <w:rFonts w:ascii="Times New Roman" w:hAnsi="Times New Roman" w:cs="Times New Roman"/>
          <w:sz w:val="24"/>
          <w:szCs w:val="24"/>
        </w:rPr>
        <w:t>, n (%)</w:t>
      </w:r>
      <w:r w:rsidR="00572EE6" w:rsidRPr="00085B28">
        <w:rPr>
          <w:rFonts w:ascii="Times New Roman" w:hAnsi="Times New Roman" w:cs="Times New Roman"/>
          <w:sz w:val="24"/>
          <w:szCs w:val="24"/>
        </w:rPr>
        <w:tab/>
      </w:r>
      <w:r w:rsidR="00572EE6" w:rsidRPr="00085B28">
        <w:rPr>
          <w:rFonts w:ascii="Times New Roman" w:hAnsi="Times New Roman" w:cs="Times New Roman"/>
          <w:sz w:val="24"/>
          <w:szCs w:val="24"/>
        </w:rPr>
        <w:tab/>
        <w:t>0.</w:t>
      </w:r>
      <w:r w:rsidR="004912CE" w:rsidRPr="00085B28">
        <w:rPr>
          <w:rFonts w:ascii="Times New Roman" w:hAnsi="Times New Roman" w:cs="Times New Roman"/>
          <w:sz w:val="24"/>
          <w:szCs w:val="24"/>
        </w:rPr>
        <w:t>51</w:t>
      </w:r>
    </w:p>
    <w:p w14:paraId="22D3447C" w14:textId="104A2B02" w:rsidR="00C4221B" w:rsidRPr="00085B28" w:rsidRDefault="00C4221B" w:rsidP="005D7BEE">
      <w:pPr>
        <w:tabs>
          <w:tab w:val="left" w:pos="4395"/>
          <w:tab w:val="left" w:pos="6379"/>
          <w:tab w:val="left" w:pos="8505"/>
        </w:tabs>
        <w:spacing w:line="360" w:lineRule="auto"/>
        <w:ind w:firstLineChars="236" w:firstLine="566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sz w:val="24"/>
          <w:szCs w:val="24"/>
        </w:rPr>
        <w:t>&lt;</w:t>
      </w:r>
      <w:r w:rsidR="00D17C71" w:rsidRPr="00085B28">
        <w:rPr>
          <w:rFonts w:ascii="Times New Roman" w:hAnsi="Times New Roman" w:cs="Times New Roman"/>
          <w:sz w:val="24"/>
          <w:szCs w:val="24"/>
        </w:rPr>
        <w:t xml:space="preserve"> </w:t>
      </w:r>
      <w:r w:rsidR="00AF06AB" w:rsidRPr="00085B28">
        <w:rPr>
          <w:rFonts w:ascii="Times New Roman" w:hAnsi="Times New Roman" w:cs="Times New Roman"/>
          <w:sz w:val="24"/>
          <w:szCs w:val="24"/>
        </w:rPr>
        <w:t>III</w:t>
      </w:r>
      <w:r w:rsidRPr="00085B28">
        <w:rPr>
          <w:rFonts w:ascii="Times New Roman" w:hAnsi="Times New Roman" w:cs="Times New Roman"/>
          <w:sz w:val="24"/>
          <w:szCs w:val="24"/>
        </w:rPr>
        <w:tab/>
      </w:r>
      <w:r w:rsidR="004912CE" w:rsidRPr="00085B28">
        <w:rPr>
          <w:rFonts w:ascii="Times New Roman" w:hAnsi="Times New Roman" w:cs="Times New Roman"/>
          <w:sz w:val="24"/>
          <w:szCs w:val="24"/>
        </w:rPr>
        <w:t>2</w:t>
      </w:r>
      <w:r w:rsidRPr="00085B28">
        <w:rPr>
          <w:rFonts w:ascii="Times New Roman" w:hAnsi="Times New Roman" w:cs="Times New Roman"/>
          <w:sz w:val="24"/>
          <w:szCs w:val="24"/>
        </w:rPr>
        <w:t>7 (</w:t>
      </w:r>
      <w:r w:rsidR="00C7423A" w:rsidRPr="00085B28">
        <w:rPr>
          <w:rFonts w:ascii="Times New Roman" w:hAnsi="Times New Roman" w:cs="Times New Roman"/>
          <w:sz w:val="24"/>
          <w:szCs w:val="24"/>
        </w:rPr>
        <w:t>6</w:t>
      </w:r>
      <w:r w:rsidRPr="00085B28">
        <w:rPr>
          <w:rFonts w:ascii="Times New Roman" w:hAnsi="Times New Roman" w:cs="Times New Roman"/>
          <w:sz w:val="24"/>
          <w:szCs w:val="24"/>
        </w:rPr>
        <w:t>0.0)</w:t>
      </w:r>
      <w:r w:rsidRPr="00085B28">
        <w:rPr>
          <w:rFonts w:ascii="Times New Roman" w:hAnsi="Times New Roman" w:cs="Times New Roman"/>
          <w:sz w:val="24"/>
          <w:szCs w:val="24"/>
        </w:rPr>
        <w:tab/>
      </w:r>
      <w:r w:rsidR="004912CE" w:rsidRPr="00085B28">
        <w:rPr>
          <w:rFonts w:ascii="Times New Roman" w:hAnsi="Times New Roman" w:cs="Times New Roman"/>
          <w:sz w:val="24"/>
          <w:szCs w:val="24"/>
        </w:rPr>
        <w:t>19</w:t>
      </w:r>
      <w:r w:rsidRPr="00085B28">
        <w:rPr>
          <w:rFonts w:ascii="Times New Roman" w:hAnsi="Times New Roman" w:cs="Times New Roman"/>
          <w:sz w:val="24"/>
          <w:szCs w:val="24"/>
        </w:rPr>
        <w:t xml:space="preserve"> (</w:t>
      </w:r>
      <w:r w:rsidR="00EA26BA" w:rsidRPr="00085B28">
        <w:rPr>
          <w:rFonts w:ascii="Times New Roman" w:hAnsi="Times New Roman" w:cs="Times New Roman"/>
          <w:sz w:val="24"/>
          <w:szCs w:val="24"/>
        </w:rPr>
        <w:t>42</w:t>
      </w:r>
      <w:r w:rsidRPr="00085B28">
        <w:rPr>
          <w:rFonts w:ascii="Times New Roman" w:hAnsi="Times New Roman" w:cs="Times New Roman"/>
          <w:sz w:val="24"/>
          <w:szCs w:val="24"/>
        </w:rPr>
        <w:t>.</w:t>
      </w:r>
      <w:r w:rsidR="00EA26BA" w:rsidRPr="00085B28">
        <w:rPr>
          <w:rFonts w:ascii="Times New Roman" w:hAnsi="Times New Roman" w:cs="Times New Roman"/>
          <w:sz w:val="24"/>
          <w:szCs w:val="24"/>
        </w:rPr>
        <w:t>2</w:t>
      </w:r>
      <w:r w:rsidRPr="00085B28">
        <w:rPr>
          <w:rFonts w:ascii="Times New Roman" w:hAnsi="Times New Roman" w:cs="Times New Roman"/>
          <w:sz w:val="24"/>
          <w:szCs w:val="24"/>
        </w:rPr>
        <w:t>)</w:t>
      </w:r>
    </w:p>
    <w:p w14:paraId="54990594" w14:textId="0860A0DB" w:rsidR="00C4221B" w:rsidRPr="00085B28" w:rsidRDefault="00AF06AB" w:rsidP="005D7BEE">
      <w:pPr>
        <w:tabs>
          <w:tab w:val="left" w:pos="4395"/>
          <w:tab w:val="left" w:pos="6379"/>
          <w:tab w:val="left" w:pos="8505"/>
        </w:tabs>
        <w:spacing w:line="360" w:lineRule="auto"/>
        <w:ind w:firstLineChars="236" w:firstLine="566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sz w:val="24"/>
          <w:szCs w:val="24"/>
        </w:rPr>
        <w:t>III</w:t>
      </w:r>
      <w:r w:rsidR="00C4221B" w:rsidRPr="00085B28">
        <w:rPr>
          <w:rFonts w:ascii="Times New Roman" w:hAnsi="Times New Roman" w:cs="Times New Roman"/>
          <w:sz w:val="24"/>
          <w:szCs w:val="24"/>
        </w:rPr>
        <w:t>A</w:t>
      </w:r>
      <w:r w:rsidR="00C4221B" w:rsidRPr="00085B28">
        <w:rPr>
          <w:rFonts w:ascii="Times New Roman" w:hAnsi="Times New Roman" w:cs="Times New Roman"/>
          <w:sz w:val="24"/>
          <w:szCs w:val="24"/>
        </w:rPr>
        <w:tab/>
      </w:r>
      <w:r w:rsidR="004912CE" w:rsidRPr="00085B28">
        <w:rPr>
          <w:rFonts w:ascii="Times New Roman" w:hAnsi="Times New Roman" w:cs="Times New Roman"/>
          <w:sz w:val="24"/>
          <w:szCs w:val="24"/>
        </w:rPr>
        <w:t>13</w:t>
      </w:r>
      <w:r w:rsidR="00C4221B" w:rsidRPr="00085B28">
        <w:rPr>
          <w:rFonts w:ascii="Times New Roman" w:hAnsi="Times New Roman" w:cs="Times New Roman"/>
          <w:sz w:val="24"/>
          <w:szCs w:val="24"/>
        </w:rPr>
        <w:t xml:space="preserve"> (</w:t>
      </w:r>
      <w:r w:rsidR="00C7423A" w:rsidRPr="00085B28">
        <w:rPr>
          <w:rFonts w:ascii="Times New Roman" w:hAnsi="Times New Roman" w:cs="Times New Roman"/>
          <w:sz w:val="24"/>
          <w:szCs w:val="24"/>
        </w:rPr>
        <w:t>2</w:t>
      </w:r>
      <w:r w:rsidR="00DA152E" w:rsidRPr="00085B28">
        <w:rPr>
          <w:rFonts w:ascii="Times New Roman" w:hAnsi="Times New Roman" w:cs="Times New Roman"/>
          <w:sz w:val="24"/>
          <w:szCs w:val="24"/>
        </w:rPr>
        <w:t>8</w:t>
      </w:r>
      <w:r w:rsidR="00C7423A" w:rsidRPr="00085B28">
        <w:rPr>
          <w:rFonts w:ascii="Times New Roman" w:hAnsi="Times New Roman" w:cs="Times New Roman"/>
          <w:sz w:val="24"/>
          <w:szCs w:val="24"/>
        </w:rPr>
        <w:t>.</w:t>
      </w:r>
      <w:r w:rsidR="00DA152E" w:rsidRPr="00085B28">
        <w:rPr>
          <w:rFonts w:ascii="Times New Roman" w:hAnsi="Times New Roman" w:cs="Times New Roman"/>
          <w:sz w:val="24"/>
          <w:szCs w:val="24"/>
        </w:rPr>
        <w:t>9</w:t>
      </w:r>
      <w:r w:rsidR="00C4221B" w:rsidRPr="00085B28">
        <w:rPr>
          <w:rFonts w:ascii="Times New Roman" w:hAnsi="Times New Roman" w:cs="Times New Roman"/>
          <w:sz w:val="24"/>
          <w:szCs w:val="24"/>
        </w:rPr>
        <w:t>)</w:t>
      </w:r>
      <w:r w:rsidR="00C4221B" w:rsidRPr="00085B28">
        <w:rPr>
          <w:rFonts w:ascii="Times New Roman" w:hAnsi="Times New Roman" w:cs="Times New Roman"/>
          <w:sz w:val="24"/>
          <w:szCs w:val="24"/>
        </w:rPr>
        <w:tab/>
      </w:r>
      <w:r w:rsidR="004912CE" w:rsidRPr="00085B28">
        <w:rPr>
          <w:rFonts w:ascii="Times New Roman" w:hAnsi="Times New Roman" w:cs="Times New Roman"/>
          <w:sz w:val="24"/>
          <w:szCs w:val="24"/>
        </w:rPr>
        <w:t>20</w:t>
      </w:r>
      <w:r w:rsidR="00C4221B" w:rsidRPr="00085B28">
        <w:rPr>
          <w:rFonts w:ascii="Times New Roman" w:hAnsi="Times New Roman" w:cs="Times New Roman"/>
          <w:sz w:val="24"/>
          <w:szCs w:val="24"/>
        </w:rPr>
        <w:t xml:space="preserve"> (</w:t>
      </w:r>
      <w:r w:rsidR="00B23F7D" w:rsidRPr="00085B28">
        <w:rPr>
          <w:rFonts w:ascii="Times New Roman" w:hAnsi="Times New Roman" w:cs="Times New Roman"/>
          <w:sz w:val="24"/>
          <w:szCs w:val="24"/>
        </w:rPr>
        <w:t>44.4</w:t>
      </w:r>
      <w:r w:rsidR="00C4221B" w:rsidRPr="00085B28">
        <w:rPr>
          <w:rFonts w:ascii="Times New Roman" w:hAnsi="Times New Roman" w:cs="Times New Roman"/>
          <w:sz w:val="24"/>
          <w:szCs w:val="24"/>
        </w:rPr>
        <w:t>)</w:t>
      </w:r>
    </w:p>
    <w:p w14:paraId="2EAE5850" w14:textId="7E079CB7" w:rsidR="00572EE6" w:rsidRPr="00085B28" w:rsidRDefault="00AF06AB" w:rsidP="005D7BEE">
      <w:pPr>
        <w:tabs>
          <w:tab w:val="left" w:pos="4395"/>
          <w:tab w:val="left" w:pos="6379"/>
          <w:tab w:val="left" w:pos="8505"/>
        </w:tabs>
        <w:spacing w:line="360" w:lineRule="auto"/>
        <w:ind w:firstLineChars="236" w:firstLine="566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sz w:val="24"/>
          <w:szCs w:val="24"/>
        </w:rPr>
        <w:t>III</w:t>
      </w:r>
      <w:r w:rsidR="00C4221B" w:rsidRPr="00085B28">
        <w:rPr>
          <w:rFonts w:ascii="Times New Roman" w:hAnsi="Times New Roman" w:cs="Times New Roman"/>
          <w:sz w:val="24"/>
          <w:szCs w:val="24"/>
        </w:rPr>
        <w:t>B</w:t>
      </w:r>
      <w:r w:rsidR="00572EE6" w:rsidRPr="00085B28">
        <w:rPr>
          <w:rFonts w:ascii="Times New Roman" w:hAnsi="Times New Roman" w:cs="Times New Roman"/>
          <w:sz w:val="24"/>
          <w:szCs w:val="24"/>
        </w:rPr>
        <w:tab/>
      </w:r>
      <w:r w:rsidR="004912CE" w:rsidRPr="00085B28">
        <w:rPr>
          <w:rFonts w:ascii="Times New Roman" w:hAnsi="Times New Roman" w:cs="Times New Roman"/>
          <w:sz w:val="24"/>
          <w:szCs w:val="24"/>
        </w:rPr>
        <w:t>2</w:t>
      </w:r>
      <w:r w:rsidR="00572EE6" w:rsidRPr="00085B28">
        <w:rPr>
          <w:rFonts w:ascii="Times New Roman" w:hAnsi="Times New Roman" w:cs="Times New Roman"/>
          <w:sz w:val="24"/>
          <w:szCs w:val="24"/>
        </w:rPr>
        <w:t xml:space="preserve"> (</w:t>
      </w:r>
      <w:r w:rsidR="00C7423A" w:rsidRPr="00085B28">
        <w:rPr>
          <w:rFonts w:ascii="Times New Roman" w:hAnsi="Times New Roman" w:cs="Times New Roman"/>
          <w:sz w:val="24"/>
          <w:szCs w:val="24"/>
        </w:rPr>
        <w:t>4.4</w:t>
      </w:r>
      <w:r w:rsidR="00572EE6" w:rsidRPr="00085B28">
        <w:rPr>
          <w:rFonts w:ascii="Times New Roman" w:hAnsi="Times New Roman" w:cs="Times New Roman"/>
          <w:sz w:val="24"/>
          <w:szCs w:val="24"/>
        </w:rPr>
        <w:t>)</w:t>
      </w:r>
      <w:r w:rsidR="00572EE6" w:rsidRPr="00085B28">
        <w:rPr>
          <w:rFonts w:ascii="Times New Roman" w:hAnsi="Times New Roman" w:cs="Times New Roman"/>
          <w:sz w:val="24"/>
          <w:szCs w:val="24"/>
        </w:rPr>
        <w:tab/>
      </w:r>
      <w:r w:rsidR="004912CE" w:rsidRPr="00085B28">
        <w:rPr>
          <w:rFonts w:ascii="Times New Roman" w:hAnsi="Times New Roman" w:cs="Times New Roman"/>
          <w:sz w:val="24"/>
          <w:szCs w:val="24"/>
        </w:rPr>
        <w:t>2</w:t>
      </w:r>
      <w:r w:rsidR="00572EE6" w:rsidRPr="00085B28">
        <w:rPr>
          <w:rFonts w:ascii="Times New Roman" w:hAnsi="Times New Roman" w:cs="Times New Roman"/>
          <w:sz w:val="24"/>
          <w:szCs w:val="24"/>
        </w:rPr>
        <w:t xml:space="preserve"> (</w:t>
      </w:r>
      <w:r w:rsidR="00B23F7D" w:rsidRPr="00085B28">
        <w:rPr>
          <w:rFonts w:ascii="Times New Roman" w:hAnsi="Times New Roman" w:cs="Times New Roman"/>
          <w:sz w:val="24"/>
          <w:szCs w:val="24"/>
        </w:rPr>
        <w:t>4.4</w:t>
      </w:r>
      <w:r w:rsidR="00572EE6" w:rsidRPr="00085B28">
        <w:rPr>
          <w:rFonts w:ascii="Times New Roman" w:hAnsi="Times New Roman" w:cs="Times New Roman"/>
          <w:sz w:val="24"/>
          <w:szCs w:val="24"/>
        </w:rPr>
        <w:t>)</w:t>
      </w:r>
    </w:p>
    <w:p w14:paraId="717ECDA0" w14:textId="05140A4D" w:rsidR="00572EE6" w:rsidRPr="00085B28" w:rsidRDefault="00AF06AB" w:rsidP="005D7BEE">
      <w:pPr>
        <w:tabs>
          <w:tab w:val="left" w:pos="4395"/>
          <w:tab w:val="left" w:pos="6379"/>
          <w:tab w:val="left" w:pos="8505"/>
        </w:tabs>
        <w:spacing w:line="360" w:lineRule="auto"/>
        <w:ind w:firstLineChars="236" w:firstLine="566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sz w:val="24"/>
          <w:szCs w:val="24"/>
        </w:rPr>
        <w:t>IV</w:t>
      </w:r>
      <w:r w:rsidR="00C4221B" w:rsidRPr="00085B28">
        <w:rPr>
          <w:rFonts w:ascii="Times New Roman" w:hAnsi="Times New Roman" w:cs="Times New Roman"/>
          <w:sz w:val="24"/>
          <w:szCs w:val="24"/>
        </w:rPr>
        <w:t>A</w:t>
      </w:r>
      <w:r w:rsidR="00572EE6" w:rsidRPr="00085B28">
        <w:rPr>
          <w:rFonts w:ascii="Times New Roman" w:hAnsi="Times New Roman" w:cs="Times New Roman"/>
          <w:sz w:val="24"/>
          <w:szCs w:val="24"/>
        </w:rPr>
        <w:tab/>
      </w:r>
      <w:r w:rsidR="004912CE" w:rsidRPr="00085B28">
        <w:rPr>
          <w:rFonts w:ascii="Times New Roman" w:hAnsi="Times New Roman" w:cs="Times New Roman"/>
          <w:sz w:val="24"/>
          <w:szCs w:val="24"/>
        </w:rPr>
        <w:t>2</w:t>
      </w:r>
      <w:r w:rsidR="00572EE6" w:rsidRPr="00085B28">
        <w:rPr>
          <w:rFonts w:ascii="Times New Roman" w:hAnsi="Times New Roman" w:cs="Times New Roman"/>
          <w:sz w:val="24"/>
          <w:szCs w:val="24"/>
        </w:rPr>
        <w:t xml:space="preserve"> (</w:t>
      </w:r>
      <w:r w:rsidR="00C7423A" w:rsidRPr="00085B28">
        <w:rPr>
          <w:rFonts w:ascii="Times New Roman" w:hAnsi="Times New Roman" w:cs="Times New Roman"/>
          <w:sz w:val="24"/>
          <w:szCs w:val="24"/>
        </w:rPr>
        <w:t>4.4</w:t>
      </w:r>
      <w:r w:rsidR="00572EE6" w:rsidRPr="00085B28">
        <w:rPr>
          <w:rFonts w:ascii="Times New Roman" w:hAnsi="Times New Roman" w:cs="Times New Roman"/>
          <w:sz w:val="24"/>
          <w:szCs w:val="24"/>
        </w:rPr>
        <w:t>)</w:t>
      </w:r>
      <w:r w:rsidR="00572EE6" w:rsidRPr="00085B28">
        <w:rPr>
          <w:rFonts w:ascii="Times New Roman" w:hAnsi="Times New Roman" w:cs="Times New Roman"/>
          <w:sz w:val="24"/>
          <w:szCs w:val="24"/>
        </w:rPr>
        <w:tab/>
      </w:r>
      <w:r w:rsidR="004912CE" w:rsidRPr="00085B28">
        <w:rPr>
          <w:rFonts w:ascii="Times New Roman" w:hAnsi="Times New Roman" w:cs="Times New Roman"/>
          <w:sz w:val="24"/>
          <w:szCs w:val="24"/>
        </w:rPr>
        <w:t>2</w:t>
      </w:r>
      <w:r w:rsidR="00572EE6" w:rsidRPr="00085B28">
        <w:rPr>
          <w:rFonts w:ascii="Times New Roman" w:hAnsi="Times New Roman" w:cs="Times New Roman"/>
          <w:sz w:val="24"/>
          <w:szCs w:val="24"/>
        </w:rPr>
        <w:t xml:space="preserve"> (</w:t>
      </w:r>
      <w:r w:rsidR="00B23F7D" w:rsidRPr="00085B28">
        <w:rPr>
          <w:rFonts w:ascii="Times New Roman" w:hAnsi="Times New Roman" w:cs="Times New Roman"/>
          <w:sz w:val="24"/>
          <w:szCs w:val="24"/>
        </w:rPr>
        <w:t>4.4</w:t>
      </w:r>
      <w:r w:rsidR="00572EE6" w:rsidRPr="00085B28">
        <w:rPr>
          <w:rFonts w:ascii="Times New Roman" w:hAnsi="Times New Roman" w:cs="Times New Roman"/>
          <w:sz w:val="24"/>
          <w:szCs w:val="24"/>
        </w:rPr>
        <w:t>)</w:t>
      </w:r>
    </w:p>
    <w:p w14:paraId="28A367CA" w14:textId="6CDBDC26" w:rsidR="00572EE6" w:rsidRPr="00085B28" w:rsidRDefault="00AF06AB" w:rsidP="005D7BEE">
      <w:pPr>
        <w:tabs>
          <w:tab w:val="left" w:pos="4395"/>
          <w:tab w:val="left" w:pos="6379"/>
          <w:tab w:val="left" w:pos="8505"/>
        </w:tabs>
        <w:spacing w:line="360" w:lineRule="auto"/>
        <w:ind w:firstLineChars="236" w:firstLine="566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sz w:val="24"/>
          <w:szCs w:val="24"/>
        </w:rPr>
        <w:t>IV</w:t>
      </w:r>
      <w:r w:rsidR="00C4221B" w:rsidRPr="00085B28">
        <w:rPr>
          <w:rFonts w:ascii="Times New Roman" w:hAnsi="Times New Roman" w:cs="Times New Roman"/>
          <w:sz w:val="24"/>
          <w:szCs w:val="24"/>
        </w:rPr>
        <w:t>B</w:t>
      </w:r>
      <w:r w:rsidR="00572EE6" w:rsidRPr="00085B28">
        <w:rPr>
          <w:rFonts w:ascii="Times New Roman" w:hAnsi="Times New Roman" w:cs="Times New Roman"/>
          <w:sz w:val="24"/>
          <w:szCs w:val="24"/>
        </w:rPr>
        <w:tab/>
      </w:r>
      <w:r w:rsidR="004912CE" w:rsidRPr="00085B28">
        <w:rPr>
          <w:rFonts w:ascii="Times New Roman" w:hAnsi="Times New Roman" w:cs="Times New Roman"/>
          <w:sz w:val="24"/>
          <w:szCs w:val="24"/>
        </w:rPr>
        <w:t>1</w:t>
      </w:r>
      <w:r w:rsidR="00572EE6" w:rsidRPr="00085B28">
        <w:rPr>
          <w:rFonts w:ascii="Times New Roman" w:hAnsi="Times New Roman" w:cs="Times New Roman"/>
          <w:sz w:val="24"/>
          <w:szCs w:val="24"/>
        </w:rPr>
        <w:t xml:space="preserve"> (</w:t>
      </w:r>
      <w:r w:rsidR="00C7423A" w:rsidRPr="00085B28">
        <w:rPr>
          <w:rFonts w:ascii="Times New Roman" w:hAnsi="Times New Roman" w:cs="Times New Roman"/>
          <w:sz w:val="24"/>
          <w:szCs w:val="24"/>
        </w:rPr>
        <w:t>2.2</w:t>
      </w:r>
      <w:r w:rsidR="00572EE6" w:rsidRPr="00085B28">
        <w:rPr>
          <w:rFonts w:ascii="Times New Roman" w:hAnsi="Times New Roman" w:cs="Times New Roman"/>
          <w:sz w:val="24"/>
          <w:szCs w:val="24"/>
        </w:rPr>
        <w:t>)</w:t>
      </w:r>
      <w:r w:rsidR="00572EE6" w:rsidRPr="00085B28">
        <w:rPr>
          <w:rFonts w:ascii="Times New Roman" w:hAnsi="Times New Roman" w:cs="Times New Roman"/>
          <w:sz w:val="24"/>
          <w:szCs w:val="24"/>
        </w:rPr>
        <w:tab/>
      </w:r>
      <w:r w:rsidR="004912CE" w:rsidRPr="00085B28">
        <w:rPr>
          <w:rFonts w:ascii="Times New Roman" w:hAnsi="Times New Roman" w:cs="Times New Roman"/>
          <w:sz w:val="24"/>
          <w:szCs w:val="24"/>
        </w:rPr>
        <w:t>2</w:t>
      </w:r>
      <w:r w:rsidR="00572EE6" w:rsidRPr="00085B28">
        <w:rPr>
          <w:rFonts w:ascii="Times New Roman" w:hAnsi="Times New Roman" w:cs="Times New Roman"/>
          <w:sz w:val="24"/>
          <w:szCs w:val="24"/>
        </w:rPr>
        <w:t xml:space="preserve"> (</w:t>
      </w:r>
      <w:r w:rsidR="00B23F7D" w:rsidRPr="00085B28">
        <w:rPr>
          <w:rFonts w:ascii="Times New Roman" w:hAnsi="Times New Roman" w:cs="Times New Roman"/>
          <w:sz w:val="24"/>
          <w:szCs w:val="24"/>
        </w:rPr>
        <w:t>4.4</w:t>
      </w:r>
      <w:r w:rsidR="00572EE6" w:rsidRPr="00085B28">
        <w:rPr>
          <w:rFonts w:ascii="Times New Roman" w:hAnsi="Times New Roman" w:cs="Times New Roman"/>
          <w:sz w:val="24"/>
          <w:szCs w:val="24"/>
        </w:rPr>
        <w:t>)</w:t>
      </w:r>
    </w:p>
    <w:p w14:paraId="71EB74C2" w14:textId="609F0EDB" w:rsidR="0011040D" w:rsidRPr="00085B28" w:rsidRDefault="00AF1974" w:rsidP="005D7BEE">
      <w:pPr>
        <w:tabs>
          <w:tab w:val="left" w:pos="4395"/>
          <w:tab w:val="left" w:pos="6379"/>
          <w:tab w:val="left" w:pos="850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sz w:val="24"/>
          <w:szCs w:val="24"/>
        </w:rPr>
        <w:t xml:space="preserve">Postoperative hospital </w:t>
      </w:r>
      <w:proofErr w:type="gramStart"/>
      <w:r w:rsidR="00D03BC1" w:rsidRPr="00085B28">
        <w:rPr>
          <w:rFonts w:ascii="Times New Roman" w:hAnsi="Times New Roman" w:cs="Times New Roman"/>
          <w:sz w:val="24"/>
          <w:szCs w:val="24"/>
        </w:rPr>
        <w:t>stay</w:t>
      </w:r>
      <w:proofErr w:type="gramEnd"/>
      <w:r w:rsidR="00572EE6" w:rsidRPr="00085B28">
        <w:rPr>
          <w:rFonts w:ascii="Times New Roman" w:hAnsi="Times New Roman" w:cs="Times New Roman"/>
          <w:sz w:val="24"/>
          <w:szCs w:val="24"/>
        </w:rPr>
        <w:t xml:space="preserve">, </w:t>
      </w:r>
      <w:r w:rsidR="00D03BC1" w:rsidRPr="00085B28">
        <w:rPr>
          <w:rFonts w:ascii="Times New Roman" w:hAnsi="Times New Roman" w:cs="Times New Roman"/>
          <w:sz w:val="24"/>
          <w:szCs w:val="24"/>
        </w:rPr>
        <w:t>days (IQR)</w:t>
      </w:r>
      <w:r w:rsidR="00572EE6" w:rsidRPr="00085B28">
        <w:rPr>
          <w:rFonts w:ascii="Times New Roman" w:hAnsi="Times New Roman" w:cs="Times New Roman"/>
          <w:sz w:val="24"/>
          <w:szCs w:val="24"/>
        </w:rPr>
        <w:tab/>
      </w:r>
      <w:r w:rsidR="00A65A74" w:rsidRPr="00085B28">
        <w:rPr>
          <w:rFonts w:ascii="Times New Roman" w:hAnsi="Times New Roman" w:cs="Times New Roman"/>
          <w:sz w:val="24"/>
          <w:szCs w:val="24"/>
        </w:rPr>
        <w:t>3</w:t>
      </w:r>
      <w:r w:rsidR="00B4564E" w:rsidRPr="00085B28">
        <w:rPr>
          <w:rFonts w:ascii="Times New Roman" w:hAnsi="Times New Roman" w:cs="Times New Roman"/>
          <w:sz w:val="24"/>
          <w:szCs w:val="24"/>
        </w:rPr>
        <w:t>2</w:t>
      </w:r>
      <w:r w:rsidR="00572EE6" w:rsidRPr="00085B28">
        <w:rPr>
          <w:rFonts w:ascii="Times New Roman" w:hAnsi="Times New Roman" w:cs="Times New Roman"/>
          <w:sz w:val="24"/>
          <w:szCs w:val="24"/>
        </w:rPr>
        <w:t xml:space="preserve"> (</w:t>
      </w:r>
      <w:r w:rsidR="00A65A74" w:rsidRPr="00085B28">
        <w:rPr>
          <w:rFonts w:ascii="Times New Roman" w:hAnsi="Times New Roman" w:cs="Times New Roman"/>
          <w:sz w:val="24"/>
          <w:szCs w:val="24"/>
        </w:rPr>
        <w:t>2</w:t>
      </w:r>
      <w:r w:rsidR="00B4564E" w:rsidRPr="00085B28">
        <w:rPr>
          <w:rFonts w:ascii="Times New Roman" w:hAnsi="Times New Roman" w:cs="Times New Roman"/>
          <w:sz w:val="24"/>
          <w:szCs w:val="24"/>
        </w:rPr>
        <w:t>5</w:t>
      </w:r>
      <w:r w:rsidR="00572EE6" w:rsidRPr="00085B28">
        <w:rPr>
          <w:rFonts w:ascii="Times New Roman" w:hAnsi="Times New Roman" w:cs="Times New Roman"/>
          <w:sz w:val="24"/>
          <w:szCs w:val="24"/>
        </w:rPr>
        <w:t>–5</w:t>
      </w:r>
      <w:r w:rsidR="00846E2D" w:rsidRPr="00085B28">
        <w:rPr>
          <w:rFonts w:ascii="Times New Roman" w:hAnsi="Times New Roman" w:cs="Times New Roman"/>
          <w:sz w:val="24"/>
          <w:szCs w:val="24"/>
        </w:rPr>
        <w:t>6</w:t>
      </w:r>
      <w:r w:rsidR="00572EE6" w:rsidRPr="00085B28">
        <w:rPr>
          <w:rFonts w:ascii="Times New Roman" w:hAnsi="Times New Roman" w:cs="Times New Roman"/>
          <w:sz w:val="24"/>
          <w:szCs w:val="24"/>
        </w:rPr>
        <w:t>)</w:t>
      </w:r>
      <w:r w:rsidR="00572EE6" w:rsidRPr="00085B28">
        <w:rPr>
          <w:rFonts w:ascii="Times New Roman" w:hAnsi="Times New Roman" w:cs="Times New Roman"/>
          <w:sz w:val="24"/>
          <w:szCs w:val="24"/>
        </w:rPr>
        <w:tab/>
      </w:r>
      <w:r w:rsidR="00B4564E" w:rsidRPr="00085B28">
        <w:rPr>
          <w:rFonts w:ascii="Times New Roman" w:hAnsi="Times New Roman" w:cs="Times New Roman"/>
          <w:sz w:val="24"/>
          <w:szCs w:val="24"/>
        </w:rPr>
        <w:t>38</w:t>
      </w:r>
      <w:r w:rsidR="00572EE6" w:rsidRPr="00085B28">
        <w:rPr>
          <w:rFonts w:ascii="Times New Roman" w:hAnsi="Times New Roman" w:cs="Times New Roman"/>
          <w:sz w:val="24"/>
          <w:szCs w:val="24"/>
        </w:rPr>
        <w:t xml:space="preserve"> (</w:t>
      </w:r>
      <w:r w:rsidR="00B4564E" w:rsidRPr="00085B28">
        <w:rPr>
          <w:rFonts w:ascii="Times New Roman" w:hAnsi="Times New Roman" w:cs="Times New Roman"/>
          <w:sz w:val="24"/>
          <w:szCs w:val="24"/>
        </w:rPr>
        <w:t>28</w:t>
      </w:r>
      <w:r w:rsidR="00572EE6" w:rsidRPr="00085B28">
        <w:rPr>
          <w:rFonts w:ascii="Times New Roman" w:hAnsi="Times New Roman" w:cs="Times New Roman"/>
          <w:sz w:val="24"/>
          <w:szCs w:val="24"/>
        </w:rPr>
        <w:t>–6</w:t>
      </w:r>
      <w:r w:rsidR="00B4564E" w:rsidRPr="00085B28">
        <w:rPr>
          <w:rFonts w:ascii="Times New Roman" w:hAnsi="Times New Roman" w:cs="Times New Roman"/>
          <w:sz w:val="24"/>
          <w:szCs w:val="24"/>
        </w:rPr>
        <w:t>1</w:t>
      </w:r>
      <w:r w:rsidR="00572EE6" w:rsidRPr="00085B28">
        <w:rPr>
          <w:rFonts w:ascii="Times New Roman" w:hAnsi="Times New Roman" w:cs="Times New Roman"/>
          <w:sz w:val="24"/>
          <w:szCs w:val="24"/>
        </w:rPr>
        <w:t>)</w:t>
      </w:r>
      <w:r w:rsidR="00572EE6" w:rsidRPr="00085B28">
        <w:rPr>
          <w:rFonts w:ascii="Times New Roman" w:hAnsi="Times New Roman" w:cs="Times New Roman"/>
          <w:sz w:val="24"/>
          <w:szCs w:val="24"/>
        </w:rPr>
        <w:tab/>
        <w:t>0.</w:t>
      </w:r>
      <w:r w:rsidR="0011040D" w:rsidRPr="00085B2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95E713E" wp14:editId="072B07B5">
                <wp:simplePos x="0" y="0"/>
                <wp:positionH relativeFrom="column">
                  <wp:posOffset>0</wp:posOffset>
                </wp:positionH>
                <wp:positionV relativeFrom="paragraph">
                  <wp:posOffset>331163</wp:posOffset>
                </wp:positionV>
                <wp:extent cx="6014085" cy="0"/>
                <wp:effectExtent l="0" t="0" r="5715" b="12700"/>
                <wp:wrapThrough wrapText="bothSides">
                  <wp:wrapPolygon edited="0">
                    <wp:start x="0" y="-1"/>
                    <wp:lineTo x="0" y="-1"/>
                    <wp:lineTo x="21575" y="-1"/>
                    <wp:lineTo x="21575" y="-1"/>
                    <wp:lineTo x="0" y="-1"/>
                  </wp:wrapPolygon>
                </wp:wrapThrough>
                <wp:docPr id="1623079545" name="直線矢印コネクタ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14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0186AF" id="直線矢印コネクタ 4" o:spid="_x0000_s1026" type="#_x0000_t32" style="position:absolute;margin-left:0;margin-top:26.1pt;width:473.55pt;height: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">
                <w10:wrap type="through"/>
              </v:shape>
            </w:pict>
          </mc:Fallback>
        </mc:AlternateContent>
      </w:r>
      <w:r w:rsidR="00B4564E" w:rsidRPr="00085B28">
        <w:rPr>
          <w:rFonts w:ascii="Times New Roman" w:hAnsi="Times New Roman" w:cs="Times New Roman"/>
          <w:sz w:val="24"/>
          <w:szCs w:val="24"/>
        </w:rPr>
        <w:t>27</w:t>
      </w:r>
    </w:p>
    <w:p w14:paraId="22D90C02" w14:textId="221E2187" w:rsidR="00E102A8" w:rsidRPr="00085B28" w:rsidRDefault="00E102A8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sz w:val="24"/>
          <w:szCs w:val="24"/>
        </w:rPr>
        <w:br w:type="page"/>
      </w:r>
    </w:p>
    <w:p w14:paraId="2F1A40FC" w14:textId="3DED3091" w:rsidR="00977A39" w:rsidRPr="00085B28" w:rsidRDefault="00C55C3E" w:rsidP="00D2469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noProof/>
          <w:sz w:val="24"/>
          <w:szCs w:val="24"/>
          <w:lang w:val="en-IN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ED3D85D" wp14:editId="44A4CBC5">
                <wp:simplePos x="0" y="0"/>
                <wp:positionH relativeFrom="column">
                  <wp:posOffset>-12700</wp:posOffset>
                </wp:positionH>
                <wp:positionV relativeFrom="paragraph">
                  <wp:posOffset>339650</wp:posOffset>
                </wp:positionV>
                <wp:extent cx="6014085" cy="0"/>
                <wp:effectExtent l="0" t="0" r="5715" b="12700"/>
                <wp:wrapThrough wrapText="bothSides">
                  <wp:wrapPolygon edited="0">
                    <wp:start x="0" y="-1"/>
                    <wp:lineTo x="0" y="-1"/>
                    <wp:lineTo x="21575" y="-1"/>
                    <wp:lineTo x="21575" y="-1"/>
                    <wp:lineTo x="0" y="-1"/>
                  </wp:wrapPolygon>
                </wp:wrapThrough>
                <wp:docPr id="671134898" name="直線矢印コネクタ 6711348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14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484BB6" id="直線矢印コネクタ 671134898" o:spid="_x0000_s1026" type="#_x0000_t32" style="position:absolute;margin-left:-1pt;margin-top:26.75pt;width:473.55pt;height: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">
                <w10:wrap type="through"/>
              </v:shape>
            </w:pict>
          </mc:Fallback>
        </mc:AlternateContent>
      </w:r>
      <w:r w:rsidR="00660D66" w:rsidRPr="00085B28">
        <w:rPr>
          <w:rFonts w:ascii="Times New Roman" w:hAnsi="Times New Roman" w:cs="Times New Roman"/>
          <w:sz w:val="24"/>
          <w:szCs w:val="24"/>
        </w:rPr>
        <w:t xml:space="preserve">Supplemental Table </w:t>
      </w:r>
      <w:r w:rsidR="00D4494C" w:rsidRPr="00085B28">
        <w:rPr>
          <w:rFonts w:ascii="Times New Roman" w:hAnsi="Times New Roman" w:cs="Times New Roman"/>
          <w:sz w:val="24"/>
          <w:szCs w:val="24"/>
        </w:rPr>
        <w:t>2</w:t>
      </w:r>
      <w:r w:rsidR="00977A39" w:rsidRPr="00085B28">
        <w:rPr>
          <w:rFonts w:ascii="Times New Roman" w:hAnsi="Times New Roman" w:cs="Times New Roman"/>
          <w:sz w:val="24"/>
          <w:szCs w:val="24"/>
        </w:rPr>
        <w:t xml:space="preserve">. Univariate and multivariate analyses of </w:t>
      </w:r>
      <w:r w:rsidR="0058563C" w:rsidRPr="00085B28">
        <w:rPr>
          <w:rFonts w:ascii="Times New Roman" w:hAnsi="Times New Roman" w:cs="Times New Roman"/>
          <w:sz w:val="24"/>
          <w:szCs w:val="24"/>
        </w:rPr>
        <w:t>prognostic factors for survival</w:t>
      </w:r>
    </w:p>
    <w:p w14:paraId="1D3BC509" w14:textId="77777777" w:rsidR="00977A39" w:rsidRPr="00085B28" w:rsidRDefault="00977A39" w:rsidP="00D24698">
      <w:pPr>
        <w:tabs>
          <w:tab w:val="left" w:pos="4678"/>
          <w:tab w:val="left" w:pos="7371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sz w:val="24"/>
          <w:szCs w:val="24"/>
        </w:rPr>
        <w:tab/>
        <w:t>Univariate analysis</w:t>
      </w:r>
      <w:r w:rsidRPr="00085B28">
        <w:rPr>
          <w:rFonts w:ascii="Times New Roman" w:hAnsi="Times New Roman" w:cs="Times New Roman"/>
          <w:sz w:val="24"/>
          <w:szCs w:val="24"/>
        </w:rPr>
        <w:tab/>
        <w:t>Multivariate analysis</w:t>
      </w:r>
    </w:p>
    <w:p w14:paraId="1902BAAC" w14:textId="71AA6EA6" w:rsidR="00977A39" w:rsidRPr="00085B28" w:rsidRDefault="00977A39" w:rsidP="00D24698">
      <w:pPr>
        <w:tabs>
          <w:tab w:val="left" w:pos="2977"/>
          <w:tab w:val="left" w:pos="4536"/>
          <w:tab w:val="left" w:pos="6379"/>
          <w:tab w:val="left" w:pos="7655"/>
          <w:tab w:val="left" w:pos="9072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48D3A51" wp14:editId="1644468B">
                <wp:simplePos x="0" y="0"/>
                <wp:positionH relativeFrom="column">
                  <wp:posOffset>-2540</wp:posOffset>
                </wp:positionH>
                <wp:positionV relativeFrom="paragraph">
                  <wp:posOffset>329258</wp:posOffset>
                </wp:positionV>
                <wp:extent cx="6014085" cy="0"/>
                <wp:effectExtent l="0" t="0" r="5715" b="12700"/>
                <wp:wrapThrough wrapText="bothSides">
                  <wp:wrapPolygon edited="0">
                    <wp:start x="0" y="-1"/>
                    <wp:lineTo x="0" y="-1"/>
                    <wp:lineTo x="21575" y="-1"/>
                    <wp:lineTo x="21575" y="-1"/>
                    <wp:lineTo x="0" y="-1"/>
                  </wp:wrapPolygon>
                </wp:wrapThrough>
                <wp:docPr id="1940065317" name="直線矢印コネクタ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14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ABE5A0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4" o:spid="_x0000_s1026" type="#_x0000_t32" style="position:absolute;margin-left:-.2pt;margin-top:25.95pt;width:473.55pt;height: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">
                <w10:wrap type="through"/>
              </v:shape>
            </w:pict>
          </mc:Fallback>
        </mc:AlternateContent>
      </w:r>
      <w:r w:rsidRPr="00085B28">
        <w:rPr>
          <w:rFonts w:ascii="Times New Roman" w:hAnsi="Times New Roman" w:cs="Times New Roman"/>
          <w:sz w:val="24"/>
          <w:szCs w:val="24"/>
        </w:rPr>
        <w:tab/>
      </w:r>
      <w:r w:rsidRPr="00085B28">
        <w:rPr>
          <w:rFonts w:ascii="Times New Roman" w:hAnsi="Times New Roman" w:cs="Times New Roman"/>
          <w:sz w:val="24"/>
          <w:szCs w:val="24"/>
        </w:rPr>
        <w:tab/>
      </w:r>
      <w:r w:rsidR="00DC09C1" w:rsidRPr="00085B28">
        <w:rPr>
          <w:rFonts w:ascii="Times New Roman" w:hAnsi="Times New Roman" w:cs="Times New Roman"/>
          <w:sz w:val="24"/>
          <w:szCs w:val="24"/>
        </w:rPr>
        <w:t>HR</w:t>
      </w:r>
      <w:r w:rsidRPr="00085B28">
        <w:rPr>
          <w:rFonts w:ascii="Times New Roman" w:hAnsi="Times New Roman" w:cs="Times New Roman"/>
          <w:sz w:val="24"/>
          <w:szCs w:val="24"/>
        </w:rPr>
        <w:t xml:space="preserve"> (95% CI)   </w:t>
      </w:r>
      <w:r w:rsidRPr="00085B28">
        <w:rPr>
          <w:rFonts w:ascii="Times New Roman" w:hAnsi="Times New Roman" w:cs="Times New Roman"/>
          <w:i/>
          <w:sz w:val="24"/>
          <w:szCs w:val="24"/>
        </w:rPr>
        <w:t>P</w:t>
      </w:r>
      <w:r w:rsidRPr="00085B28">
        <w:rPr>
          <w:rFonts w:ascii="Times New Roman" w:hAnsi="Times New Roman" w:cs="Times New Roman"/>
          <w:sz w:val="24"/>
          <w:szCs w:val="24"/>
        </w:rPr>
        <w:t xml:space="preserve"> value    </w:t>
      </w:r>
      <w:r w:rsidR="00DC09C1" w:rsidRPr="00085B28">
        <w:rPr>
          <w:rFonts w:ascii="Times New Roman" w:hAnsi="Times New Roman" w:cs="Times New Roman"/>
          <w:sz w:val="24"/>
          <w:szCs w:val="24"/>
        </w:rPr>
        <w:t>H</w:t>
      </w:r>
      <w:r w:rsidRPr="00085B28">
        <w:rPr>
          <w:rFonts w:ascii="Times New Roman" w:hAnsi="Times New Roman" w:cs="Times New Roman"/>
          <w:sz w:val="24"/>
          <w:szCs w:val="24"/>
        </w:rPr>
        <w:t xml:space="preserve">R (95% CI)   </w:t>
      </w:r>
      <w:r w:rsidRPr="00085B28">
        <w:rPr>
          <w:rFonts w:ascii="Times New Roman" w:hAnsi="Times New Roman" w:cs="Times New Roman"/>
          <w:i/>
          <w:sz w:val="24"/>
          <w:szCs w:val="24"/>
        </w:rPr>
        <w:t>P</w:t>
      </w:r>
      <w:r w:rsidRPr="00085B28">
        <w:rPr>
          <w:rFonts w:ascii="Times New Roman" w:hAnsi="Times New Roman" w:cs="Times New Roman"/>
          <w:sz w:val="24"/>
          <w:szCs w:val="24"/>
        </w:rPr>
        <w:t xml:space="preserve"> value</w:t>
      </w:r>
    </w:p>
    <w:p w14:paraId="18C00824" w14:textId="7DB342C8" w:rsidR="00977A39" w:rsidRPr="00085B28" w:rsidRDefault="00977A39" w:rsidP="00D24698">
      <w:pPr>
        <w:tabs>
          <w:tab w:val="left" w:pos="4536"/>
          <w:tab w:val="left" w:pos="6379"/>
          <w:tab w:val="left" w:pos="7230"/>
          <w:tab w:val="left" w:pos="9072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sz w:val="24"/>
          <w:szCs w:val="24"/>
        </w:rPr>
        <w:t>Age, &gt;75 vs. ≤75 years</w:t>
      </w:r>
      <w:r w:rsidRPr="00085B28">
        <w:rPr>
          <w:rFonts w:ascii="Times New Roman" w:hAnsi="Times New Roman" w:cs="Times New Roman"/>
          <w:sz w:val="24"/>
          <w:szCs w:val="24"/>
        </w:rPr>
        <w:tab/>
        <w:t>1 (1–1)</w:t>
      </w:r>
      <w:r w:rsidRPr="00085B28">
        <w:rPr>
          <w:rFonts w:ascii="Times New Roman" w:hAnsi="Times New Roman" w:cs="Times New Roman"/>
          <w:sz w:val="24"/>
          <w:szCs w:val="24"/>
        </w:rPr>
        <w:tab/>
        <w:t>0.</w:t>
      </w:r>
      <w:r w:rsidR="00B60AE1" w:rsidRPr="00085B28">
        <w:rPr>
          <w:rFonts w:ascii="Times New Roman" w:hAnsi="Times New Roman" w:cs="Times New Roman"/>
          <w:sz w:val="24"/>
          <w:szCs w:val="24"/>
        </w:rPr>
        <w:t>95</w:t>
      </w:r>
    </w:p>
    <w:p w14:paraId="1A0514A3" w14:textId="45501590" w:rsidR="00977A39" w:rsidRPr="00085B28" w:rsidRDefault="00977A39" w:rsidP="00D24698">
      <w:pPr>
        <w:tabs>
          <w:tab w:val="left" w:pos="4536"/>
          <w:tab w:val="left" w:pos="6379"/>
          <w:tab w:val="left" w:pos="7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sz w:val="24"/>
          <w:szCs w:val="24"/>
        </w:rPr>
        <w:t>Sex, male vs. female</w:t>
      </w:r>
      <w:r w:rsidRPr="00085B28">
        <w:rPr>
          <w:rFonts w:ascii="Times New Roman" w:hAnsi="Times New Roman" w:cs="Times New Roman"/>
          <w:sz w:val="24"/>
          <w:szCs w:val="24"/>
        </w:rPr>
        <w:tab/>
        <w:t>1.3</w:t>
      </w:r>
      <w:r w:rsidR="00B60AE1" w:rsidRPr="00085B28">
        <w:rPr>
          <w:rFonts w:ascii="Times New Roman" w:hAnsi="Times New Roman" w:cs="Times New Roman"/>
          <w:sz w:val="24"/>
          <w:szCs w:val="24"/>
        </w:rPr>
        <w:t>8</w:t>
      </w:r>
      <w:r w:rsidRPr="00085B28">
        <w:rPr>
          <w:rFonts w:ascii="Times New Roman" w:hAnsi="Times New Roman" w:cs="Times New Roman"/>
          <w:sz w:val="24"/>
          <w:szCs w:val="24"/>
        </w:rPr>
        <w:t xml:space="preserve"> (0.</w:t>
      </w:r>
      <w:r w:rsidR="00B60AE1" w:rsidRPr="00085B28">
        <w:rPr>
          <w:rFonts w:ascii="Times New Roman" w:hAnsi="Times New Roman" w:cs="Times New Roman"/>
          <w:sz w:val="24"/>
          <w:szCs w:val="24"/>
        </w:rPr>
        <w:t>66</w:t>
      </w:r>
      <w:r w:rsidRPr="00085B28">
        <w:rPr>
          <w:rFonts w:ascii="Times New Roman" w:hAnsi="Times New Roman" w:cs="Times New Roman"/>
          <w:sz w:val="24"/>
          <w:szCs w:val="24"/>
        </w:rPr>
        <w:t>–</w:t>
      </w:r>
      <w:r w:rsidR="00B60AE1" w:rsidRPr="00085B28">
        <w:rPr>
          <w:rFonts w:ascii="Times New Roman" w:hAnsi="Times New Roman" w:cs="Times New Roman"/>
          <w:sz w:val="24"/>
          <w:szCs w:val="24"/>
        </w:rPr>
        <w:t>2</w:t>
      </w:r>
      <w:r w:rsidRPr="00085B28">
        <w:rPr>
          <w:rFonts w:ascii="Times New Roman" w:hAnsi="Times New Roman" w:cs="Times New Roman"/>
          <w:sz w:val="24"/>
          <w:szCs w:val="24"/>
        </w:rPr>
        <w:t>.</w:t>
      </w:r>
      <w:r w:rsidR="00B60AE1" w:rsidRPr="00085B28">
        <w:rPr>
          <w:rFonts w:ascii="Times New Roman" w:hAnsi="Times New Roman" w:cs="Times New Roman"/>
          <w:sz w:val="24"/>
          <w:szCs w:val="24"/>
        </w:rPr>
        <w:t>91</w:t>
      </w:r>
      <w:r w:rsidRPr="00085B28">
        <w:rPr>
          <w:rFonts w:ascii="Times New Roman" w:hAnsi="Times New Roman" w:cs="Times New Roman"/>
          <w:sz w:val="24"/>
          <w:szCs w:val="24"/>
        </w:rPr>
        <w:t>)</w:t>
      </w:r>
      <w:r w:rsidRPr="00085B28">
        <w:rPr>
          <w:rFonts w:ascii="Times New Roman" w:hAnsi="Times New Roman" w:cs="Times New Roman"/>
          <w:sz w:val="24"/>
          <w:szCs w:val="24"/>
        </w:rPr>
        <w:tab/>
        <w:t>0.</w:t>
      </w:r>
      <w:r w:rsidR="00B60AE1" w:rsidRPr="00085B28">
        <w:rPr>
          <w:rFonts w:ascii="Times New Roman" w:hAnsi="Times New Roman" w:cs="Times New Roman"/>
          <w:sz w:val="24"/>
          <w:szCs w:val="24"/>
        </w:rPr>
        <w:t>3</w:t>
      </w:r>
      <w:r w:rsidRPr="00085B28">
        <w:rPr>
          <w:rFonts w:ascii="Times New Roman" w:hAnsi="Times New Roman" w:cs="Times New Roman"/>
          <w:sz w:val="24"/>
          <w:szCs w:val="24"/>
        </w:rPr>
        <w:t>9</w:t>
      </w:r>
    </w:p>
    <w:p w14:paraId="4FF57699" w14:textId="56897DD8" w:rsidR="00977A39" w:rsidRPr="00085B28" w:rsidRDefault="00977A39" w:rsidP="00D24698">
      <w:pPr>
        <w:tabs>
          <w:tab w:val="left" w:pos="4536"/>
          <w:tab w:val="left" w:pos="6379"/>
          <w:tab w:val="left" w:pos="7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sz w:val="24"/>
          <w:szCs w:val="24"/>
        </w:rPr>
        <w:t>Cholangiocarcinoma vs. other</w:t>
      </w:r>
      <w:r w:rsidRPr="00085B28">
        <w:rPr>
          <w:rFonts w:ascii="Times New Roman" w:hAnsi="Times New Roman" w:cs="Times New Roman"/>
          <w:sz w:val="24"/>
          <w:szCs w:val="24"/>
        </w:rPr>
        <w:tab/>
        <w:t>1.</w:t>
      </w:r>
      <w:r w:rsidR="00B60AE1" w:rsidRPr="00085B28">
        <w:rPr>
          <w:rFonts w:ascii="Times New Roman" w:hAnsi="Times New Roman" w:cs="Times New Roman"/>
          <w:sz w:val="24"/>
          <w:szCs w:val="24"/>
        </w:rPr>
        <w:t>32</w:t>
      </w:r>
      <w:r w:rsidRPr="00085B28">
        <w:rPr>
          <w:rFonts w:ascii="Times New Roman" w:hAnsi="Times New Roman" w:cs="Times New Roman"/>
          <w:sz w:val="24"/>
          <w:szCs w:val="24"/>
        </w:rPr>
        <w:t xml:space="preserve"> (0.61–</w:t>
      </w:r>
      <w:r w:rsidR="00B60AE1" w:rsidRPr="00085B28">
        <w:rPr>
          <w:rFonts w:ascii="Times New Roman" w:hAnsi="Times New Roman" w:cs="Times New Roman"/>
          <w:sz w:val="24"/>
          <w:szCs w:val="24"/>
        </w:rPr>
        <w:t>2.85</w:t>
      </w:r>
      <w:r w:rsidRPr="00085B28">
        <w:rPr>
          <w:rFonts w:ascii="Times New Roman" w:hAnsi="Times New Roman" w:cs="Times New Roman"/>
          <w:sz w:val="24"/>
          <w:szCs w:val="24"/>
        </w:rPr>
        <w:t>)</w:t>
      </w:r>
      <w:r w:rsidRPr="00085B28">
        <w:rPr>
          <w:rFonts w:ascii="Times New Roman" w:hAnsi="Times New Roman" w:cs="Times New Roman"/>
          <w:sz w:val="24"/>
          <w:szCs w:val="24"/>
        </w:rPr>
        <w:tab/>
        <w:t>0.</w:t>
      </w:r>
      <w:r w:rsidR="00B60AE1" w:rsidRPr="00085B28">
        <w:rPr>
          <w:rFonts w:ascii="Times New Roman" w:hAnsi="Times New Roman" w:cs="Times New Roman"/>
          <w:sz w:val="24"/>
          <w:szCs w:val="24"/>
        </w:rPr>
        <w:t>49</w:t>
      </w:r>
    </w:p>
    <w:p w14:paraId="16D3AD11" w14:textId="233A3F08" w:rsidR="00977A39" w:rsidRPr="00085B28" w:rsidRDefault="00977A39" w:rsidP="00D24698">
      <w:pPr>
        <w:tabs>
          <w:tab w:val="left" w:pos="4536"/>
          <w:tab w:val="left" w:pos="6379"/>
          <w:tab w:val="left" w:pos="7230"/>
          <w:tab w:val="left" w:pos="9072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sz w:val="24"/>
          <w:szCs w:val="24"/>
        </w:rPr>
        <w:t>Serum T-BIL level, &gt;4.7 vs. ≤4.7 mg/dL</w:t>
      </w:r>
      <w:r w:rsidRPr="00085B28">
        <w:rPr>
          <w:rFonts w:ascii="Times New Roman" w:hAnsi="Times New Roman" w:cs="Times New Roman"/>
          <w:sz w:val="24"/>
          <w:szCs w:val="24"/>
        </w:rPr>
        <w:tab/>
      </w:r>
      <w:r w:rsidR="00B60AE1" w:rsidRPr="00085B28">
        <w:rPr>
          <w:rFonts w:ascii="Times New Roman" w:hAnsi="Times New Roman" w:cs="Times New Roman"/>
          <w:sz w:val="24"/>
          <w:szCs w:val="24"/>
        </w:rPr>
        <w:t>0.83</w:t>
      </w:r>
      <w:r w:rsidRPr="00085B28">
        <w:rPr>
          <w:rFonts w:ascii="Times New Roman" w:hAnsi="Times New Roman" w:cs="Times New Roman"/>
          <w:sz w:val="24"/>
          <w:szCs w:val="24"/>
        </w:rPr>
        <w:t xml:space="preserve"> (0.</w:t>
      </w:r>
      <w:r w:rsidR="00B60AE1" w:rsidRPr="00085B28">
        <w:rPr>
          <w:rFonts w:ascii="Times New Roman" w:hAnsi="Times New Roman" w:cs="Times New Roman"/>
          <w:sz w:val="24"/>
          <w:szCs w:val="24"/>
        </w:rPr>
        <w:t>41</w:t>
      </w:r>
      <w:r w:rsidRPr="00085B28">
        <w:rPr>
          <w:rFonts w:ascii="Times New Roman" w:hAnsi="Times New Roman" w:cs="Times New Roman"/>
          <w:sz w:val="24"/>
          <w:szCs w:val="24"/>
        </w:rPr>
        <w:t>–</w:t>
      </w:r>
      <w:r w:rsidR="00B60AE1" w:rsidRPr="00085B28">
        <w:rPr>
          <w:rFonts w:ascii="Times New Roman" w:hAnsi="Times New Roman" w:cs="Times New Roman"/>
          <w:sz w:val="24"/>
          <w:szCs w:val="24"/>
        </w:rPr>
        <w:t>1.70</w:t>
      </w:r>
      <w:r w:rsidRPr="00085B28">
        <w:rPr>
          <w:rFonts w:ascii="Times New Roman" w:hAnsi="Times New Roman" w:cs="Times New Roman"/>
          <w:sz w:val="24"/>
          <w:szCs w:val="24"/>
        </w:rPr>
        <w:t>)</w:t>
      </w:r>
      <w:r w:rsidRPr="00085B28">
        <w:rPr>
          <w:rFonts w:ascii="Times New Roman" w:hAnsi="Times New Roman" w:cs="Times New Roman"/>
          <w:sz w:val="24"/>
          <w:szCs w:val="24"/>
        </w:rPr>
        <w:tab/>
        <w:t>0.</w:t>
      </w:r>
      <w:r w:rsidR="00B60AE1" w:rsidRPr="00085B28">
        <w:rPr>
          <w:rFonts w:ascii="Times New Roman" w:hAnsi="Times New Roman" w:cs="Times New Roman"/>
          <w:sz w:val="24"/>
          <w:szCs w:val="24"/>
        </w:rPr>
        <w:t>61</w:t>
      </w:r>
    </w:p>
    <w:p w14:paraId="51A324B7" w14:textId="68C5FB09" w:rsidR="00977A39" w:rsidRPr="00085B28" w:rsidRDefault="00977A39" w:rsidP="00D24698">
      <w:pPr>
        <w:tabs>
          <w:tab w:val="left" w:pos="4536"/>
          <w:tab w:val="left" w:pos="6379"/>
          <w:tab w:val="left" w:pos="7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sz w:val="24"/>
          <w:szCs w:val="24"/>
        </w:rPr>
        <w:t>Hemoglobin A1c, &gt;6.6 vs. ≤6.6 %</w:t>
      </w:r>
      <w:r w:rsidRPr="00085B28">
        <w:rPr>
          <w:rFonts w:ascii="Times New Roman" w:hAnsi="Times New Roman" w:cs="Times New Roman"/>
          <w:sz w:val="24"/>
          <w:szCs w:val="24"/>
        </w:rPr>
        <w:tab/>
        <w:t>1.</w:t>
      </w:r>
      <w:r w:rsidR="00B60AE1" w:rsidRPr="00085B28">
        <w:rPr>
          <w:rFonts w:ascii="Times New Roman" w:hAnsi="Times New Roman" w:cs="Times New Roman"/>
          <w:sz w:val="24"/>
          <w:szCs w:val="24"/>
        </w:rPr>
        <w:t>89</w:t>
      </w:r>
      <w:r w:rsidRPr="00085B28">
        <w:rPr>
          <w:rFonts w:ascii="Times New Roman" w:hAnsi="Times New Roman" w:cs="Times New Roman"/>
          <w:sz w:val="24"/>
          <w:szCs w:val="24"/>
        </w:rPr>
        <w:t xml:space="preserve"> (0.</w:t>
      </w:r>
      <w:r w:rsidR="00B60AE1" w:rsidRPr="00085B28">
        <w:rPr>
          <w:rFonts w:ascii="Times New Roman" w:hAnsi="Times New Roman" w:cs="Times New Roman"/>
          <w:sz w:val="24"/>
          <w:szCs w:val="24"/>
        </w:rPr>
        <w:t>98</w:t>
      </w:r>
      <w:r w:rsidRPr="00085B28">
        <w:rPr>
          <w:rFonts w:ascii="Times New Roman" w:hAnsi="Times New Roman" w:cs="Times New Roman"/>
          <w:sz w:val="24"/>
          <w:szCs w:val="24"/>
        </w:rPr>
        <w:t>–</w:t>
      </w:r>
      <w:r w:rsidR="00B60AE1" w:rsidRPr="00085B28">
        <w:rPr>
          <w:rFonts w:ascii="Times New Roman" w:hAnsi="Times New Roman" w:cs="Times New Roman"/>
          <w:sz w:val="24"/>
          <w:szCs w:val="24"/>
        </w:rPr>
        <w:t>3</w:t>
      </w:r>
      <w:r w:rsidRPr="00085B28">
        <w:rPr>
          <w:rFonts w:ascii="Times New Roman" w:hAnsi="Times New Roman" w:cs="Times New Roman"/>
          <w:sz w:val="24"/>
          <w:szCs w:val="24"/>
        </w:rPr>
        <w:t>.6</w:t>
      </w:r>
      <w:r w:rsidR="00B60AE1" w:rsidRPr="00085B28">
        <w:rPr>
          <w:rFonts w:ascii="Times New Roman" w:hAnsi="Times New Roman" w:cs="Times New Roman"/>
          <w:sz w:val="24"/>
          <w:szCs w:val="24"/>
        </w:rPr>
        <w:t>5</w:t>
      </w:r>
      <w:r w:rsidRPr="00085B28">
        <w:rPr>
          <w:rFonts w:ascii="Times New Roman" w:hAnsi="Times New Roman" w:cs="Times New Roman"/>
          <w:sz w:val="24"/>
          <w:szCs w:val="24"/>
        </w:rPr>
        <w:t>)</w:t>
      </w:r>
      <w:r w:rsidRPr="00085B28">
        <w:rPr>
          <w:rFonts w:ascii="Times New Roman" w:hAnsi="Times New Roman" w:cs="Times New Roman"/>
          <w:sz w:val="24"/>
          <w:szCs w:val="24"/>
        </w:rPr>
        <w:tab/>
        <w:t>0.</w:t>
      </w:r>
      <w:r w:rsidR="00B60AE1" w:rsidRPr="00085B28">
        <w:rPr>
          <w:rFonts w:ascii="Times New Roman" w:hAnsi="Times New Roman" w:cs="Times New Roman"/>
          <w:sz w:val="24"/>
          <w:szCs w:val="24"/>
        </w:rPr>
        <w:t>06</w:t>
      </w:r>
    </w:p>
    <w:p w14:paraId="7AC45B84" w14:textId="0C7C74CE" w:rsidR="00977A39" w:rsidRPr="00085B28" w:rsidRDefault="00977A39" w:rsidP="00D24698">
      <w:pPr>
        <w:tabs>
          <w:tab w:val="left" w:pos="4536"/>
          <w:tab w:val="left" w:pos="6379"/>
          <w:tab w:val="left" w:pos="7230"/>
          <w:tab w:val="left" w:pos="9072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sz w:val="24"/>
          <w:szCs w:val="24"/>
        </w:rPr>
        <w:t>Neutrophil–lymphocyte ratio, &gt;3.0 vs. ≤3.0</w:t>
      </w:r>
      <w:r w:rsidRPr="00085B28">
        <w:rPr>
          <w:rFonts w:ascii="Times New Roman" w:hAnsi="Times New Roman" w:cs="Times New Roman"/>
          <w:sz w:val="24"/>
          <w:szCs w:val="24"/>
        </w:rPr>
        <w:tab/>
        <w:t>1</w:t>
      </w:r>
      <w:r w:rsidR="00AB424D" w:rsidRPr="00085B28">
        <w:rPr>
          <w:rFonts w:ascii="Times New Roman" w:hAnsi="Times New Roman" w:cs="Times New Roman"/>
          <w:sz w:val="24"/>
          <w:szCs w:val="24"/>
        </w:rPr>
        <w:t>.99</w:t>
      </w:r>
      <w:r w:rsidRPr="00085B28">
        <w:rPr>
          <w:rFonts w:ascii="Times New Roman" w:hAnsi="Times New Roman" w:cs="Times New Roman"/>
          <w:sz w:val="24"/>
          <w:szCs w:val="24"/>
        </w:rPr>
        <w:t xml:space="preserve"> (</w:t>
      </w:r>
      <w:r w:rsidR="00AB424D" w:rsidRPr="00085B28">
        <w:rPr>
          <w:rFonts w:ascii="Times New Roman" w:hAnsi="Times New Roman" w:cs="Times New Roman"/>
          <w:sz w:val="24"/>
          <w:szCs w:val="24"/>
        </w:rPr>
        <w:t>1</w:t>
      </w:r>
      <w:r w:rsidRPr="00085B28">
        <w:rPr>
          <w:rFonts w:ascii="Times New Roman" w:hAnsi="Times New Roman" w:cs="Times New Roman"/>
          <w:sz w:val="24"/>
          <w:szCs w:val="24"/>
        </w:rPr>
        <w:t>.</w:t>
      </w:r>
      <w:r w:rsidR="00AB424D" w:rsidRPr="00085B28">
        <w:rPr>
          <w:rFonts w:ascii="Times New Roman" w:hAnsi="Times New Roman" w:cs="Times New Roman"/>
          <w:sz w:val="24"/>
          <w:szCs w:val="24"/>
        </w:rPr>
        <w:t>07</w:t>
      </w:r>
      <w:r w:rsidRPr="00085B28">
        <w:rPr>
          <w:rFonts w:ascii="Times New Roman" w:hAnsi="Times New Roman" w:cs="Times New Roman"/>
          <w:sz w:val="24"/>
          <w:szCs w:val="24"/>
        </w:rPr>
        <w:t>–</w:t>
      </w:r>
      <w:r w:rsidR="00AB424D" w:rsidRPr="00085B28">
        <w:rPr>
          <w:rFonts w:ascii="Times New Roman" w:hAnsi="Times New Roman" w:cs="Times New Roman"/>
          <w:sz w:val="24"/>
          <w:szCs w:val="24"/>
        </w:rPr>
        <w:t>3</w:t>
      </w:r>
      <w:r w:rsidRPr="00085B28">
        <w:rPr>
          <w:rFonts w:ascii="Times New Roman" w:hAnsi="Times New Roman" w:cs="Times New Roman"/>
          <w:sz w:val="24"/>
          <w:szCs w:val="24"/>
        </w:rPr>
        <w:t>.</w:t>
      </w:r>
      <w:r w:rsidR="00AB424D" w:rsidRPr="00085B28">
        <w:rPr>
          <w:rFonts w:ascii="Times New Roman" w:hAnsi="Times New Roman" w:cs="Times New Roman"/>
          <w:sz w:val="24"/>
          <w:szCs w:val="24"/>
        </w:rPr>
        <w:t>68</w:t>
      </w:r>
      <w:r w:rsidRPr="00085B28">
        <w:rPr>
          <w:rFonts w:ascii="Times New Roman" w:hAnsi="Times New Roman" w:cs="Times New Roman"/>
          <w:sz w:val="24"/>
          <w:szCs w:val="24"/>
        </w:rPr>
        <w:t>)</w:t>
      </w:r>
      <w:r w:rsidRPr="00085B28">
        <w:rPr>
          <w:rFonts w:ascii="Times New Roman" w:hAnsi="Times New Roman" w:cs="Times New Roman"/>
          <w:sz w:val="24"/>
          <w:szCs w:val="24"/>
        </w:rPr>
        <w:tab/>
      </w:r>
      <w:r w:rsidR="00AB424D" w:rsidRPr="00085B28">
        <w:rPr>
          <w:rFonts w:ascii="Times New Roman" w:hAnsi="Times New Roman" w:cs="Times New Roman"/>
          <w:sz w:val="24"/>
          <w:szCs w:val="24"/>
        </w:rPr>
        <w:t>0.03</w:t>
      </w:r>
      <w:r w:rsidR="008C5D9F" w:rsidRPr="00085B28">
        <w:rPr>
          <w:rFonts w:ascii="Times New Roman" w:hAnsi="Times New Roman" w:cs="Times New Roman"/>
          <w:sz w:val="24"/>
          <w:szCs w:val="24"/>
        </w:rPr>
        <w:tab/>
      </w:r>
      <w:r w:rsidR="00AA4227" w:rsidRPr="00085B28">
        <w:rPr>
          <w:rFonts w:ascii="Times New Roman" w:hAnsi="Times New Roman" w:cs="Times New Roman"/>
          <w:sz w:val="24"/>
          <w:szCs w:val="24"/>
        </w:rPr>
        <w:t>1.</w:t>
      </w:r>
      <w:r w:rsidR="00EF15B3" w:rsidRPr="00085B28">
        <w:rPr>
          <w:rFonts w:ascii="Times New Roman" w:hAnsi="Times New Roman" w:cs="Times New Roman"/>
          <w:sz w:val="24"/>
          <w:szCs w:val="24"/>
        </w:rPr>
        <w:t>95</w:t>
      </w:r>
      <w:r w:rsidR="008C5D9F" w:rsidRPr="00085B28">
        <w:rPr>
          <w:rFonts w:ascii="Times New Roman" w:hAnsi="Times New Roman" w:cs="Times New Roman"/>
          <w:sz w:val="24"/>
          <w:szCs w:val="24"/>
        </w:rPr>
        <w:t xml:space="preserve"> (1.</w:t>
      </w:r>
      <w:r w:rsidR="00AA4227" w:rsidRPr="00085B28">
        <w:rPr>
          <w:rFonts w:ascii="Times New Roman" w:hAnsi="Times New Roman" w:cs="Times New Roman"/>
          <w:sz w:val="24"/>
          <w:szCs w:val="24"/>
        </w:rPr>
        <w:t>0</w:t>
      </w:r>
      <w:r w:rsidR="00EF15B3" w:rsidRPr="00085B28">
        <w:rPr>
          <w:rFonts w:ascii="Times New Roman" w:hAnsi="Times New Roman" w:cs="Times New Roman"/>
          <w:sz w:val="24"/>
          <w:szCs w:val="24"/>
        </w:rPr>
        <w:t>2</w:t>
      </w:r>
      <w:r w:rsidR="008C5D9F" w:rsidRPr="00085B28">
        <w:rPr>
          <w:rFonts w:ascii="Times New Roman" w:hAnsi="Times New Roman" w:cs="Times New Roman"/>
          <w:sz w:val="24"/>
          <w:szCs w:val="24"/>
        </w:rPr>
        <w:t>–</w:t>
      </w:r>
      <w:r w:rsidR="00EF15B3" w:rsidRPr="00085B28">
        <w:rPr>
          <w:rFonts w:ascii="Times New Roman" w:hAnsi="Times New Roman" w:cs="Times New Roman"/>
          <w:sz w:val="24"/>
          <w:szCs w:val="24"/>
        </w:rPr>
        <w:t>3.72</w:t>
      </w:r>
      <w:r w:rsidR="008C5D9F" w:rsidRPr="00085B28">
        <w:rPr>
          <w:rFonts w:ascii="Times New Roman" w:hAnsi="Times New Roman" w:cs="Times New Roman"/>
          <w:sz w:val="24"/>
          <w:szCs w:val="24"/>
        </w:rPr>
        <w:t>)</w:t>
      </w:r>
      <w:r w:rsidR="008C5D9F" w:rsidRPr="00085B28">
        <w:rPr>
          <w:rFonts w:ascii="Times New Roman" w:hAnsi="Times New Roman" w:cs="Times New Roman"/>
          <w:sz w:val="24"/>
          <w:szCs w:val="24"/>
        </w:rPr>
        <w:tab/>
        <w:t>0.0</w:t>
      </w:r>
      <w:r w:rsidR="00EF15B3" w:rsidRPr="00085B28">
        <w:rPr>
          <w:rFonts w:ascii="Times New Roman" w:hAnsi="Times New Roman" w:cs="Times New Roman"/>
          <w:sz w:val="24"/>
          <w:szCs w:val="24"/>
        </w:rPr>
        <w:t>4</w:t>
      </w:r>
    </w:p>
    <w:p w14:paraId="3C1D72C9" w14:textId="1D99BDCF" w:rsidR="00635654" w:rsidRPr="00085B28" w:rsidRDefault="00977A39" w:rsidP="00D24698">
      <w:pPr>
        <w:tabs>
          <w:tab w:val="left" w:pos="4536"/>
          <w:tab w:val="left" w:pos="6379"/>
          <w:tab w:val="left" w:pos="7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sz w:val="24"/>
          <w:szCs w:val="24"/>
        </w:rPr>
        <w:t>Biliary drainage, presence vs. absence</w:t>
      </w:r>
      <w:r w:rsidRPr="00085B28">
        <w:rPr>
          <w:rFonts w:ascii="Times New Roman" w:hAnsi="Times New Roman" w:cs="Times New Roman"/>
          <w:sz w:val="24"/>
          <w:szCs w:val="24"/>
        </w:rPr>
        <w:tab/>
      </w:r>
      <w:r w:rsidR="00EF4B5B" w:rsidRPr="00085B28">
        <w:rPr>
          <w:rFonts w:ascii="Times New Roman" w:hAnsi="Times New Roman" w:cs="Times New Roman"/>
          <w:sz w:val="24"/>
          <w:szCs w:val="24"/>
        </w:rPr>
        <w:t>2</w:t>
      </w:r>
      <w:r w:rsidRPr="00085B28">
        <w:rPr>
          <w:rFonts w:ascii="Times New Roman" w:hAnsi="Times New Roman" w:cs="Times New Roman"/>
          <w:sz w:val="24"/>
          <w:szCs w:val="24"/>
        </w:rPr>
        <w:t>.</w:t>
      </w:r>
      <w:r w:rsidR="00EF4B5B" w:rsidRPr="00085B28">
        <w:rPr>
          <w:rFonts w:ascii="Times New Roman" w:hAnsi="Times New Roman" w:cs="Times New Roman"/>
          <w:sz w:val="24"/>
          <w:szCs w:val="24"/>
        </w:rPr>
        <w:t>65</w:t>
      </w:r>
      <w:r w:rsidRPr="00085B28">
        <w:rPr>
          <w:rFonts w:ascii="Times New Roman" w:hAnsi="Times New Roman" w:cs="Times New Roman"/>
          <w:sz w:val="24"/>
          <w:szCs w:val="24"/>
        </w:rPr>
        <w:t xml:space="preserve"> (0.</w:t>
      </w:r>
      <w:r w:rsidR="00EF4B5B" w:rsidRPr="00085B28">
        <w:rPr>
          <w:rFonts w:ascii="Times New Roman" w:hAnsi="Times New Roman" w:cs="Times New Roman"/>
          <w:sz w:val="24"/>
          <w:szCs w:val="24"/>
        </w:rPr>
        <w:t>94</w:t>
      </w:r>
      <w:r w:rsidRPr="00085B28">
        <w:rPr>
          <w:rFonts w:ascii="Times New Roman" w:hAnsi="Times New Roman" w:cs="Times New Roman"/>
          <w:sz w:val="24"/>
          <w:szCs w:val="24"/>
        </w:rPr>
        <w:t>–</w:t>
      </w:r>
      <w:r w:rsidR="00EF4B5B" w:rsidRPr="00085B28">
        <w:rPr>
          <w:rFonts w:ascii="Times New Roman" w:hAnsi="Times New Roman" w:cs="Times New Roman"/>
          <w:sz w:val="24"/>
          <w:szCs w:val="24"/>
        </w:rPr>
        <w:t>7.48</w:t>
      </w:r>
      <w:r w:rsidRPr="00085B28">
        <w:rPr>
          <w:rFonts w:ascii="Times New Roman" w:hAnsi="Times New Roman" w:cs="Times New Roman"/>
          <w:sz w:val="24"/>
          <w:szCs w:val="24"/>
        </w:rPr>
        <w:t>)</w:t>
      </w:r>
      <w:r w:rsidRPr="00085B28">
        <w:rPr>
          <w:rFonts w:ascii="Times New Roman" w:hAnsi="Times New Roman" w:cs="Times New Roman"/>
          <w:sz w:val="24"/>
          <w:szCs w:val="24"/>
        </w:rPr>
        <w:tab/>
        <w:t>0.</w:t>
      </w:r>
      <w:r w:rsidR="00EF4B5B" w:rsidRPr="00085B28">
        <w:rPr>
          <w:rFonts w:ascii="Times New Roman" w:hAnsi="Times New Roman" w:cs="Times New Roman"/>
          <w:sz w:val="24"/>
          <w:szCs w:val="24"/>
        </w:rPr>
        <w:t>0</w:t>
      </w:r>
      <w:r w:rsidR="00015290" w:rsidRPr="00085B28">
        <w:rPr>
          <w:rFonts w:ascii="Times New Roman" w:hAnsi="Times New Roman" w:cs="Times New Roman"/>
          <w:sz w:val="24"/>
          <w:szCs w:val="24"/>
        </w:rPr>
        <w:t>7</w:t>
      </w:r>
    </w:p>
    <w:p w14:paraId="44D35354" w14:textId="6A56BE7A" w:rsidR="00977A39" w:rsidRPr="00085B28" w:rsidRDefault="00977A39" w:rsidP="00D24698">
      <w:pPr>
        <w:tabs>
          <w:tab w:val="left" w:pos="4536"/>
          <w:tab w:val="left" w:pos="6379"/>
          <w:tab w:val="left" w:pos="7230"/>
          <w:tab w:val="left" w:pos="9092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sz w:val="24"/>
          <w:szCs w:val="24"/>
        </w:rPr>
        <w:t>Pancreatitis, presence vs. absence</w:t>
      </w:r>
      <w:r w:rsidRPr="00085B28">
        <w:rPr>
          <w:rFonts w:ascii="Times New Roman" w:hAnsi="Times New Roman" w:cs="Times New Roman"/>
          <w:sz w:val="24"/>
          <w:szCs w:val="24"/>
        </w:rPr>
        <w:tab/>
      </w:r>
      <w:r w:rsidR="00293ADE" w:rsidRPr="00085B28">
        <w:rPr>
          <w:rFonts w:ascii="Times New Roman" w:hAnsi="Times New Roman" w:cs="Times New Roman"/>
          <w:sz w:val="24"/>
          <w:szCs w:val="24"/>
        </w:rPr>
        <w:t>0.97</w:t>
      </w:r>
      <w:r w:rsidRPr="00085B28">
        <w:rPr>
          <w:rFonts w:ascii="Times New Roman" w:hAnsi="Times New Roman" w:cs="Times New Roman"/>
          <w:sz w:val="24"/>
          <w:szCs w:val="24"/>
        </w:rPr>
        <w:t xml:space="preserve"> (</w:t>
      </w:r>
      <w:r w:rsidR="00293ADE" w:rsidRPr="00085B28">
        <w:rPr>
          <w:rFonts w:ascii="Times New Roman" w:hAnsi="Times New Roman" w:cs="Times New Roman"/>
          <w:sz w:val="24"/>
          <w:szCs w:val="24"/>
        </w:rPr>
        <w:t>0.46</w:t>
      </w:r>
      <w:r w:rsidRPr="00085B28">
        <w:rPr>
          <w:rFonts w:ascii="Times New Roman" w:hAnsi="Times New Roman" w:cs="Times New Roman"/>
          <w:sz w:val="24"/>
          <w:szCs w:val="24"/>
        </w:rPr>
        <w:t>–2.</w:t>
      </w:r>
      <w:r w:rsidR="00293ADE" w:rsidRPr="00085B28">
        <w:rPr>
          <w:rFonts w:ascii="Times New Roman" w:hAnsi="Times New Roman" w:cs="Times New Roman"/>
          <w:sz w:val="24"/>
          <w:szCs w:val="24"/>
        </w:rPr>
        <w:t>03</w:t>
      </w:r>
      <w:r w:rsidRPr="00085B28">
        <w:rPr>
          <w:rFonts w:ascii="Times New Roman" w:hAnsi="Times New Roman" w:cs="Times New Roman"/>
          <w:sz w:val="24"/>
          <w:szCs w:val="24"/>
        </w:rPr>
        <w:t>)</w:t>
      </w:r>
      <w:r w:rsidRPr="00085B28">
        <w:rPr>
          <w:rFonts w:ascii="Times New Roman" w:hAnsi="Times New Roman" w:cs="Times New Roman"/>
          <w:sz w:val="24"/>
          <w:szCs w:val="24"/>
        </w:rPr>
        <w:tab/>
        <w:t>0.</w:t>
      </w:r>
      <w:r w:rsidR="00293ADE" w:rsidRPr="00085B28">
        <w:rPr>
          <w:rFonts w:ascii="Times New Roman" w:hAnsi="Times New Roman" w:cs="Times New Roman"/>
          <w:sz w:val="24"/>
          <w:szCs w:val="24"/>
        </w:rPr>
        <w:t>94</w:t>
      </w:r>
    </w:p>
    <w:p w14:paraId="7A3099D3" w14:textId="28DE9FB7" w:rsidR="00977A39" w:rsidRPr="00085B28" w:rsidRDefault="00977A39" w:rsidP="00D24698">
      <w:pPr>
        <w:tabs>
          <w:tab w:val="left" w:pos="4536"/>
          <w:tab w:val="left" w:pos="6379"/>
          <w:tab w:val="left" w:pos="7230"/>
          <w:tab w:val="left" w:pos="9072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sz w:val="24"/>
          <w:szCs w:val="24"/>
        </w:rPr>
        <w:t>Cholangitis until surgery, presence vs. absence</w:t>
      </w:r>
      <w:r w:rsidRPr="00085B28">
        <w:rPr>
          <w:rFonts w:ascii="Times New Roman" w:hAnsi="Times New Roman" w:cs="Times New Roman"/>
          <w:sz w:val="24"/>
          <w:szCs w:val="24"/>
        </w:rPr>
        <w:tab/>
      </w:r>
      <w:r w:rsidR="00293ADE" w:rsidRPr="00085B28">
        <w:rPr>
          <w:rFonts w:ascii="Times New Roman" w:hAnsi="Times New Roman" w:cs="Times New Roman"/>
          <w:sz w:val="24"/>
          <w:szCs w:val="24"/>
        </w:rPr>
        <w:t>2.79</w:t>
      </w:r>
      <w:r w:rsidRPr="00085B28">
        <w:rPr>
          <w:rFonts w:ascii="Times New Roman" w:hAnsi="Times New Roman" w:cs="Times New Roman"/>
          <w:sz w:val="24"/>
          <w:szCs w:val="24"/>
        </w:rPr>
        <w:t xml:space="preserve"> (1.4</w:t>
      </w:r>
      <w:r w:rsidR="00293ADE" w:rsidRPr="00085B28">
        <w:rPr>
          <w:rFonts w:ascii="Times New Roman" w:hAnsi="Times New Roman" w:cs="Times New Roman"/>
          <w:sz w:val="24"/>
          <w:szCs w:val="24"/>
        </w:rPr>
        <w:t>9</w:t>
      </w:r>
      <w:r w:rsidRPr="00085B28">
        <w:rPr>
          <w:rFonts w:ascii="Times New Roman" w:hAnsi="Times New Roman" w:cs="Times New Roman"/>
          <w:sz w:val="24"/>
          <w:szCs w:val="24"/>
        </w:rPr>
        <w:t>–</w:t>
      </w:r>
      <w:r w:rsidR="00293ADE" w:rsidRPr="00085B28">
        <w:rPr>
          <w:rFonts w:ascii="Times New Roman" w:hAnsi="Times New Roman" w:cs="Times New Roman"/>
          <w:sz w:val="24"/>
          <w:szCs w:val="24"/>
        </w:rPr>
        <w:t>5</w:t>
      </w:r>
      <w:r w:rsidRPr="00085B28">
        <w:rPr>
          <w:rFonts w:ascii="Times New Roman" w:hAnsi="Times New Roman" w:cs="Times New Roman"/>
          <w:sz w:val="24"/>
          <w:szCs w:val="24"/>
        </w:rPr>
        <w:t>.</w:t>
      </w:r>
      <w:r w:rsidR="00293ADE" w:rsidRPr="00085B28">
        <w:rPr>
          <w:rFonts w:ascii="Times New Roman" w:hAnsi="Times New Roman" w:cs="Times New Roman"/>
          <w:sz w:val="24"/>
          <w:szCs w:val="24"/>
        </w:rPr>
        <w:t>21</w:t>
      </w:r>
      <w:r w:rsidRPr="00085B28">
        <w:rPr>
          <w:rFonts w:ascii="Times New Roman" w:hAnsi="Times New Roman" w:cs="Times New Roman"/>
          <w:sz w:val="24"/>
          <w:szCs w:val="24"/>
        </w:rPr>
        <w:t>)</w:t>
      </w:r>
      <w:r w:rsidRPr="00085B28">
        <w:rPr>
          <w:rFonts w:ascii="Times New Roman" w:hAnsi="Times New Roman" w:cs="Times New Roman"/>
          <w:sz w:val="24"/>
          <w:szCs w:val="24"/>
        </w:rPr>
        <w:tab/>
        <w:t>&lt;0.01</w:t>
      </w:r>
      <w:r w:rsidRPr="00085B28">
        <w:rPr>
          <w:rFonts w:ascii="Times New Roman" w:hAnsi="Times New Roman" w:cs="Times New Roman"/>
          <w:sz w:val="24"/>
          <w:szCs w:val="24"/>
        </w:rPr>
        <w:tab/>
      </w:r>
      <w:r w:rsidR="00AA4227" w:rsidRPr="00085B28">
        <w:rPr>
          <w:rFonts w:ascii="Times New Roman" w:hAnsi="Times New Roman" w:cs="Times New Roman"/>
          <w:sz w:val="24"/>
          <w:szCs w:val="24"/>
        </w:rPr>
        <w:t>1.</w:t>
      </w:r>
      <w:r w:rsidR="00EF15B3" w:rsidRPr="00085B28">
        <w:rPr>
          <w:rFonts w:ascii="Times New Roman" w:hAnsi="Times New Roman" w:cs="Times New Roman"/>
          <w:sz w:val="24"/>
          <w:szCs w:val="24"/>
        </w:rPr>
        <w:t>81</w:t>
      </w:r>
      <w:r w:rsidRPr="00085B28">
        <w:rPr>
          <w:rFonts w:ascii="Times New Roman" w:hAnsi="Times New Roman" w:cs="Times New Roman"/>
          <w:sz w:val="24"/>
          <w:szCs w:val="24"/>
        </w:rPr>
        <w:t xml:space="preserve"> (</w:t>
      </w:r>
      <w:r w:rsidR="00AA4227" w:rsidRPr="00085B28">
        <w:rPr>
          <w:rFonts w:ascii="Times New Roman" w:hAnsi="Times New Roman" w:cs="Times New Roman"/>
          <w:sz w:val="24"/>
          <w:szCs w:val="24"/>
        </w:rPr>
        <w:t>0.</w:t>
      </w:r>
      <w:r w:rsidR="00EF15B3" w:rsidRPr="00085B28">
        <w:rPr>
          <w:rFonts w:ascii="Times New Roman" w:hAnsi="Times New Roman" w:cs="Times New Roman"/>
          <w:sz w:val="24"/>
          <w:szCs w:val="24"/>
        </w:rPr>
        <w:t>8</w:t>
      </w:r>
      <w:r w:rsidR="00AA4227" w:rsidRPr="00085B28">
        <w:rPr>
          <w:rFonts w:ascii="Times New Roman" w:hAnsi="Times New Roman" w:cs="Times New Roman"/>
          <w:sz w:val="24"/>
          <w:szCs w:val="24"/>
        </w:rPr>
        <w:t>9</w:t>
      </w:r>
      <w:r w:rsidRPr="00085B28">
        <w:rPr>
          <w:rFonts w:ascii="Times New Roman" w:hAnsi="Times New Roman" w:cs="Times New Roman"/>
          <w:sz w:val="24"/>
          <w:szCs w:val="24"/>
        </w:rPr>
        <w:t>–</w:t>
      </w:r>
      <w:r w:rsidR="00AA4227" w:rsidRPr="00085B28">
        <w:rPr>
          <w:rFonts w:ascii="Times New Roman" w:hAnsi="Times New Roman" w:cs="Times New Roman"/>
          <w:sz w:val="24"/>
          <w:szCs w:val="24"/>
        </w:rPr>
        <w:t>3.</w:t>
      </w:r>
      <w:r w:rsidR="00EF15B3" w:rsidRPr="00085B28">
        <w:rPr>
          <w:rFonts w:ascii="Times New Roman" w:hAnsi="Times New Roman" w:cs="Times New Roman"/>
          <w:sz w:val="24"/>
          <w:szCs w:val="24"/>
        </w:rPr>
        <w:t>68</w:t>
      </w:r>
      <w:r w:rsidRPr="00085B28">
        <w:rPr>
          <w:rFonts w:ascii="Times New Roman" w:hAnsi="Times New Roman" w:cs="Times New Roman"/>
          <w:sz w:val="24"/>
          <w:szCs w:val="24"/>
        </w:rPr>
        <w:t>)</w:t>
      </w:r>
      <w:r w:rsidRPr="00085B28">
        <w:rPr>
          <w:rFonts w:ascii="Times New Roman" w:hAnsi="Times New Roman" w:cs="Times New Roman"/>
          <w:sz w:val="24"/>
          <w:szCs w:val="24"/>
        </w:rPr>
        <w:tab/>
        <w:t>0.</w:t>
      </w:r>
      <w:r w:rsidR="00EF15B3" w:rsidRPr="00085B28">
        <w:rPr>
          <w:rFonts w:ascii="Times New Roman" w:hAnsi="Times New Roman" w:cs="Times New Roman"/>
          <w:sz w:val="24"/>
          <w:szCs w:val="24"/>
        </w:rPr>
        <w:t>11</w:t>
      </w:r>
    </w:p>
    <w:p w14:paraId="358A2B77" w14:textId="59A81B68" w:rsidR="00977A39" w:rsidRPr="00085B28" w:rsidRDefault="00977A39" w:rsidP="00D24698">
      <w:pPr>
        <w:tabs>
          <w:tab w:val="left" w:pos="4536"/>
          <w:tab w:val="left" w:pos="6379"/>
          <w:tab w:val="left" w:pos="7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sz w:val="24"/>
          <w:szCs w:val="24"/>
        </w:rPr>
        <w:t>PTPE, presence vs. absence</w:t>
      </w:r>
      <w:r w:rsidRPr="00085B28">
        <w:rPr>
          <w:rFonts w:ascii="Times New Roman" w:hAnsi="Times New Roman" w:cs="Times New Roman"/>
          <w:sz w:val="24"/>
          <w:szCs w:val="24"/>
        </w:rPr>
        <w:tab/>
      </w:r>
      <w:r w:rsidR="00293ADE" w:rsidRPr="00085B28">
        <w:rPr>
          <w:rFonts w:ascii="Times New Roman" w:hAnsi="Times New Roman" w:cs="Times New Roman"/>
          <w:sz w:val="24"/>
          <w:szCs w:val="24"/>
        </w:rPr>
        <w:t>1.66</w:t>
      </w:r>
      <w:r w:rsidRPr="00085B28">
        <w:rPr>
          <w:rFonts w:ascii="Times New Roman" w:hAnsi="Times New Roman" w:cs="Times New Roman"/>
          <w:sz w:val="24"/>
          <w:szCs w:val="24"/>
        </w:rPr>
        <w:t xml:space="preserve"> (0.</w:t>
      </w:r>
      <w:r w:rsidR="00293ADE" w:rsidRPr="00085B28">
        <w:rPr>
          <w:rFonts w:ascii="Times New Roman" w:hAnsi="Times New Roman" w:cs="Times New Roman"/>
          <w:sz w:val="24"/>
          <w:szCs w:val="24"/>
        </w:rPr>
        <w:t>86</w:t>
      </w:r>
      <w:r w:rsidRPr="00085B28">
        <w:rPr>
          <w:rFonts w:ascii="Times New Roman" w:hAnsi="Times New Roman" w:cs="Times New Roman"/>
          <w:sz w:val="24"/>
          <w:szCs w:val="24"/>
        </w:rPr>
        <w:t>–</w:t>
      </w:r>
      <w:r w:rsidR="00293ADE" w:rsidRPr="00085B28">
        <w:rPr>
          <w:rFonts w:ascii="Times New Roman" w:hAnsi="Times New Roman" w:cs="Times New Roman"/>
          <w:sz w:val="24"/>
          <w:szCs w:val="24"/>
        </w:rPr>
        <w:t>3.22</w:t>
      </w:r>
      <w:r w:rsidRPr="00085B28">
        <w:rPr>
          <w:rFonts w:ascii="Times New Roman" w:hAnsi="Times New Roman" w:cs="Times New Roman"/>
          <w:sz w:val="24"/>
          <w:szCs w:val="24"/>
        </w:rPr>
        <w:t>)</w:t>
      </w:r>
      <w:r w:rsidRPr="00085B28">
        <w:rPr>
          <w:rFonts w:ascii="Times New Roman" w:hAnsi="Times New Roman" w:cs="Times New Roman"/>
          <w:sz w:val="24"/>
          <w:szCs w:val="24"/>
        </w:rPr>
        <w:tab/>
        <w:t>0.</w:t>
      </w:r>
      <w:r w:rsidR="00293ADE" w:rsidRPr="00085B28">
        <w:rPr>
          <w:rFonts w:ascii="Times New Roman" w:hAnsi="Times New Roman" w:cs="Times New Roman"/>
          <w:sz w:val="24"/>
          <w:szCs w:val="24"/>
        </w:rPr>
        <w:t>13</w:t>
      </w:r>
    </w:p>
    <w:p w14:paraId="10B238CB" w14:textId="01C35FD3" w:rsidR="00977A39" w:rsidRPr="00085B28" w:rsidRDefault="00977A39" w:rsidP="00D24698">
      <w:pPr>
        <w:tabs>
          <w:tab w:val="left" w:pos="4536"/>
          <w:tab w:val="left" w:pos="6379"/>
          <w:tab w:val="left" w:pos="7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sz w:val="24"/>
          <w:szCs w:val="24"/>
        </w:rPr>
        <w:t>Preoperative waiting period, &gt;53 vs. ≤53 days</w:t>
      </w:r>
      <w:r w:rsidRPr="00085B28">
        <w:rPr>
          <w:rFonts w:ascii="Times New Roman" w:hAnsi="Times New Roman" w:cs="Times New Roman"/>
          <w:sz w:val="24"/>
          <w:szCs w:val="24"/>
        </w:rPr>
        <w:tab/>
        <w:t>1.</w:t>
      </w:r>
      <w:r w:rsidR="004E3AA0" w:rsidRPr="00085B28">
        <w:rPr>
          <w:rFonts w:ascii="Times New Roman" w:hAnsi="Times New Roman" w:cs="Times New Roman"/>
          <w:sz w:val="24"/>
          <w:szCs w:val="24"/>
        </w:rPr>
        <w:t>61</w:t>
      </w:r>
      <w:r w:rsidRPr="00085B28">
        <w:rPr>
          <w:rFonts w:ascii="Times New Roman" w:hAnsi="Times New Roman" w:cs="Times New Roman"/>
          <w:sz w:val="24"/>
          <w:szCs w:val="24"/>
        </w:rPr>
        <w:t xml:space="preserve"> (0.</w:t>
      </w:r>
      <w:r w:rsidR="004E3AA0" w:rsidRPr="00085B28">
        <w:rPr>
          <w:rFonts w:ascii="Times New Roman" w:hAnsi="Times New Roman" w:cs="Times New Roman"/>
          <w:sz w:val="24"/>
          <w:szCs w:val="24"/>
        </w:rPr>
        <w:t>87</w:t>
      </w:r>
      <w:r w:rsidRPr="00085B28">
        <w:rPr>
          <w:rFonts w:ascii="Times New Roman" w:hAnsi="Times New Roman" w:cs="Times New Roman"/>
          <w:sz w:val="24"/>
          <w:szCs w:val="24"/>
        </w:rPr>
        <w:t>–3.</w:t>
      </w:r>
      <w:r w:rsidR="004E3AA0" w:rsidRPr="00085B28">
        <w:rPr>
          <w:rFonts w:ascii="Times New Roman" w:hAnsi="Times New Roman" w:cs="Times New Roman"/>
          <w:sz w:val="24"/>
          <w:szCs w:val="24"/>
        </w:rPr>
        <w:t>0</w:t>
      </w:r>
      <w:r w:rsidRPr="00085B28">
        <w:rPr>
          <w:rFonts w:ascii="Times New Roman" w:hAnsi="Times New Roman" w:cs="Times New Roman"/>
          <w:sz w:val="24"/>
          <w:szCs w:val="24"/>
        </w:rPr>
        <w:t>0)</w:t>
      </w:r>
      <w:r w:rsidRPr="00085B28">
        <w:rPr>
          <w:rFonts w:ascii="Times New Roman" w:hAnsi="Times New Roman" w:cs="Times New Roman"/>
          <w:sz w:val="24"/>
          <w:szCs w:val="24"/>
        </w:rPr>
        <w:tab/>
        <w:t>0.</w:t>
      </w:r>
      <w:r w:rsidR="004E3AA0" w:rsidRPr="00085B28">
        <w:rPr>
          <w:rFonts w:ascii="Times New Roman" w:hAnsi="Times New Roman" w:cs="Times New Roman"/>
          <w:sz w:val="24"/>
          <w:szCs w:val="24"/>
        </w:rPr>
        <w:t>13</w:t>
      </w:r>
    </w:p>
    <w:p w14:paraId="5E128F17" w14:textId="3944AADD" w:rsidR="00950986" w:rsidRPr="00085B28" w:rsidRDefault="00950986" w:rsidP="00D24698">
      <w:pPr>
        <w:tabs>
          <w:tab w:val="left" w:pos="4536"/>
          <w:tab w:val="left" w:pos="6379"/>
          <w:tab w:val="left" w:pos="7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 w:hint="eastAsia"/>
          <w:sz w:val="24"/>
          <w:szCs w:val="24"/>
        </w:rPr>
        <w:t>L</w:t>
      </w:r>
      <w:r w:rsidRPr="00085B28">
        <w:rPr>
          <w:rFonts w:ascii="Times New Roman" w:hAnsi="Times New Roman" w:cs="Times New Roman"/>
          <w:sz w:val="24"/>
          <w:szCs w:val="24"/>
        </w:rPr>
        <w:t>arge PMI loss vs. none</w:t>
      </w:r>
      <w:r w:rsidRPr="00085B28">
        <w:rPr>
          <w:rFonts w:ascii="Times New Roman" w:hAnsi="Times New Roman" w:cs="Times New Roman"/>
          <w:sz w:val="24"/>
          <w:szCs w:val="24"/>
        </w:rPr>
        <w:tab/>
        <w:t>1.47 (0.79–2.72)</w:t>
      </w:r>
      <w:r w:rsidRPr="00085B28">
        <w:rPr>
          <w:rFonts w:ascii="Times New Roman" w:hAnsi="Times New Roman" w:cs="Times New Roman"/>
          <w:sz w:val="24"/>
          <w:szCs w:val="24"/>
        </w:rPr>
        <w:tab/>
        <w:t>0.22</w:t>
      </w:r>
    </w:p>
    <w:p w14:paraId="1857F7DF" w14:textId="49B7B948" w:rsidR="00950986" w:rsidRPr="00085B28" w:rsidRDefault="00950986" w:rsidP="00D24698">
      <w:pPr>
        <w:tabs>
          <w:tab w:val="left" w:pos="4536"/>
          <w:tab w:val="left" w:pos="6379"/>
          <w:tab w:val="left" w:pos="7230"/>
          <w:tab w:val="left" w:pos="9072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sz w:val="24"/>
          <w:szCs w:val="24"/>
        </w:rPr>
        <w:t>Sarcopenia at surgery vs. none</w:t>
      </w:r>
      <w:r w:rsidRPr="00085B28">
        <w:rPr>
          <w:rFonts w:ascii="Times New Roman" w:hAnsi="Times New Roman" w:cs="Times New Roman"/>
          <w:sz w:val="24"/>
          <w:szCs w:val="24"/>
        </w:rPr>
        <w:tab/>
        <w:t>2.03 (1.00–4.09)</w:t>
      </w:r>
      <w:r w:rsidRPr="00085B28">
        <w:rPr>
          <w:rFonts w:ascii="Times New Roman" w:hAnsi="Times New Roman" w:cs="Times New Roman"/>
          <w:sz w:val="24"/>
          <w:szCs w:val="24"/>
        </w:rPr>
        <w:tab/>
        <w:t>0.04</w:t>
      </w:r>
      <w:r w:rsidRPr="00085B28">
        <w:rPr>
          <w:rFonts w:ascii="Times New Roman" w:hAnsi="Times New Roman" w:cs="Times New Roman"/>
          <w:sz w:val="24"/>
          <w:szCs w:val="24"/>
        </w:rPr>
        <w:tab/>
        <w:t>1.</w:t>
      </w:r>
      <w:r w:rsidR="00EF15B3" w:rsidRPr="00085B28">
        <w:rPr>
          <w:rFonts w:ascii="Times New Roman" w:hAnsi="Times New Roman" w:cs="Times New Roman"/>
          <w:sz w:val="24"/>
          <w:szCs w:val="24"/>
        </w:rPr>
        <w:t>3</w:t>
      </w:r>
      <w:r w:rsidRPr="00085B28">
        <w:rPr>
          <w:rFonts w:ascii="Times New Roman" w:hAnsi="Times New Roman" w:cs="Times New Roman"/>
          <w:sz w:val="24"/>
          <w:szCs w:val="24"/>
        </w:rPr>
        <w:t>7 (0.</w:t>
      </w:r>
      <w:r w:rsidR="00EF15B3" w:rsidRPr="00085B28">
        <w:rPr>
          <w:rFonts w:ascii="Times New Roman" w:hAnsi="Times New Roman" w:cs="Times New Roman"/>
          <w:sz w:val="24"/>
          <w:szCs w:val="24"/>
        </w:rPr>
        <w:t>6</w:t>
      </w:r>
      <w:r w:rsidRPr="00085B28">
        <w:rPr>
          <w:rFonts w:ascii="Times New Roman" w:hAnsi="Times New Roman" w:cs="Times New Roman"/>
          <w:sz w:val="24"/>
          <w:szCs w:val="24"/>
        </w:rPr>
        <w:t>6–</w:t>
      </w:r>
      <w:r w:rsidR="00EF15B3" w:rsidRPr="00085B28">
        <w:rPr>
          <w:rFonts w:ascii="Times New Roman" w:hAnsi="Times New Roman" w:cs="Times New Roman"/>
          <w:sz w:val="24"/>
          <w:szCs w:val="24"/>
        </w:rPr>
        <w:t>2.85</w:t>
      </w:r>
      <w:r w:rsidRPr="00085B28">
        <w:rPr>
          <w:rFonts w:ascii="Times New Roman" w:hAnsi="Times New Roman" w:cs="Times New Roman"/>
          <w:sz w:val="24"/>
          <w:szCs w:val="24"/>
        </w:rPr>
        <w:t>)</w:t>
      </w:r>
      <w:r w:rsidRPr="00085B28">
        <w:rPr>
          <w:rFonts w:ascii="Times New Roman" w:hAnsi="Times New Roman" w:cs="Times New Roman"/>
          <w:sz w:val="24"/>
          <w:szCs w:val="24"/>
        </w:rPr>
        <w:tab/>
        <w:t>0.</w:t>
      </w:r>
      <w:r w:rsidR="00EF15B3" w:rsidRPr="00085B28">
        <w:rPr>
          <w:rFonts w:ascii="Times New Roman" w:hAnsi="Times New Roman" w:cs="Times New Roman"/>
          <w:sz w:val="24"/>
          <w:szCs w:val="24"/>
        </w:rPr>
        <w:t>40</w:t>
      </w:r>
    </w:p>
    <w:p w14:paraId="20397EF1" w14:textId="092E59E9" w:rsidR="00977A39" w:rsidRPr="00085B28" w:rsidRDefault="00977A39" w:rsidP="00D24698">
      <w:pPr>
        <w:tabs>
          <w:tab w:val="left" w:pos="4536"/>
          <w:tab w:val="left" w:pos="6379"/>
          <w:tab w:val="left" w:pos="7230"/>
          <w:tab w:val="left" w:pos="9072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28AB69C" wp14:editId="6F1F3034">
                <wp:simplePos x="0" y="0"/>
                <wp:positionH relativeFrom="column">
                  <wp:posOffset>0</wp:posOffset>
                </wp:positionH>
                <wp:positionV relativeFrom="paragraph">
                  <wp:posOffset>331163</wp:posOffset>
                </wp:positionV>
                <wp:extent cx="6014085" cy="0"/>
                <wp:effectExtent l="0" t="0" r="5715" b="12700"/>
                <wp:wrapThrough wrapText="bothSides">
                  <wp:wrapPolygon edited="0">
                    <wp:start x="0" y="-1"/>
                    <wp:lineTo x="0" y="-1"/>
                    <wp:lineTo x="21575" y="-1"/>
                    <wp:lineTo x="21575" y="-1"/>
                    <wp:lineTo x="0" y="-1"/>
                  </wp:wrapPolygon>
                </wp:wrapThrough>
                <wp:docPr id="2043837194" name="直線矢印コネクタ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14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5260FC" id="直線矢印コネクタ 4" o:spid="_x0000_s1026" type="#_x0000_t32" style="position:absolute;margin-left:0;margin-top:26.1pt;width:473.55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">
                <w10:wrap type="through"/>
              </v:shape>
            </w:pict>
          </mc:Fallback>
        </mc:AlternateContent>
      </w:r>
      <w:r w:rsidRPr="00085B28">
        <w:rPr>
          <w:rFonts w:ascii="Times New Roman" w:hAnsi="Times New Roman" w:cs="Times New Roman"/>
          <w:sz w:val="24"/>
          <w:szCs w:val="24"/>
        </w:rPr>
        <w:t>N factor, presence vs. absence</w:t>
      </w:r>
      <w:r w:rsidRPr="00085B28">
        <w:rPr>
          <w:rFonts w:ascii="Times New Roman" w:hAnsi="Times New Roman" w:cs="Times New Roman"/>
          <w:sz w:val="24"/>
          <w:szCs w:val="24"/>
        </w:rPr>
        <w:tab/>
        <w:t>2.</w:t>
      </w:r>
      <w:r w:rsidR="009670AE" w:rsidRPr="00085B28">
        <w:rPr>
          <w:rFonts w:ascii="Times New Roman" w:hAnsi="Times New Roman" w:cs="Times New Roman"/>
          <w:sz w:val="24"/>
          <w:szCs w:val="24"/>
        </w:rPr>
        <w:t>58</w:t>
      </w:r>
      <w:r w:rsidRPr="00085B28">
        <w:rPr>
          <w:rFonts w:ascii="Times New Roman" w:hAnsi="Times New Roman" w:cs="Times New Roman"/>
          <w:sz w:val="24"/>
          <w:szCs w:val="24"/>
        </w:rPr>
        <w:t xml:space="preserve"> (</w:t>
      </w:r>
      <w:r w:rsidR="009670AE" w:rsidRPr="00085B28">
        <w:rPr>
          <w:rFonts w:ascii="Times New Roman" w:hAnsi="Times New Roman" w:cs="Times New Roman"/>
          <w:sz w:val="24"/>
          <w:szCs w:val="24"/>
        </w:rPr>
        <w:t>1.38</w:t>
      </w:r>
      <w:r w:rsidRPr="00085B28">
        <w:rPr>
          <w:rFonts w:ascii="Times New Roman" w:hAnsi="Times New Roman" w:cs="Times New Roman"/>
          <w:sz w:val="24"/>
          <w:szCs w:val="24"/>
        </w:rPr>
        <w:t>–</w:t>
      </w:r>
      <w:r w:rsidR="009670AE" w:rsidRPr="00085B28">
        <w:rPr>
          <w:rFonts w:ascii="Times New Roman" w:hAnsi="Times New Roman" w:cs="Times New Roman"/>
          <w:sz w:val="24"/>
          <w:szCs w:val="24"/>
        </w:rPr>
        <w:t>4.80</w:t>
      </w:r>
      <w:r w:rsidRPr="00085B28">
        <w:rPr>
          <w:rFonts w:ascii="Times New Roman" w:hAnsi="Times New Roman" w:cs="Times New Roman"/>
          <w:sz w:val="24"/>
          <w:szCs w:val="24"/>
        </w:rPr>
        <w:t>)</w:t>
      </w:r>
      <w:r w:rsidRPr="00085B28">
        <w:rPr>
          <w:rFonts w:ascii="Times New Roman" w:hAnsi="Times New Roman" w:cs="Times New Roman"/>
          <w:sz w:val="24"/>
          <w:szCs w:val="24"/>
        </w:rPr>
        <w:tab/>
      </w:r>
      <w:r w:rsidR="009670AE" w:rsidRPr="00085B28">
        <w:rPr>
          <w:rFonts w:ascii="Times New Roman" w:hAnsi="Times New Roman" w:cs="Times New Roman"/>
          <w:sz w:val="24"/>
          <w:szCs w:val="24"/>
        </w:rPr>
        <w:t>&lt;0.01</w:t>
      </w:r>
      <w:r w:rsidRPr="00085B28">
        <w:rPr>
          <w:rFonts w:ascii="Times New Roman" w:hAnsi="Times New Roman" w:cs="Times New Roman"/>
          <w:sz w:val="24"/>
          <w:szCs w:val="24"/>
        </w:rPr>
        <w:tab/>
      </w:r>
      <w:r w:rsidR="00EF15B3" w:rsidRPr="00085B28">
        <w:rPr>
          <w:rFonts w:ascii="Times New Roman" w:hAnsi="Times New Roman" w:cs="Times New Roman"/>
          <w:sz w:val="24"/>
          <w:szCs w:val="24"/>
        </w:rPr>
        <w:t>2.09</w:t>
      </w:r>
      <w:r w:rsidRPr="00085B28">
        <w:rPr>
          <w:rFonts w:ascii="Times New Roman" w:hAnsi="Times New Roman" w:cs="Times New Roman"/>
          <w:sz w:val="24"/>
          <w:szCs w:val="24"/>
        </w:rPr>
        <w:t xml:space="preserve"> (</w:t>
      </w:r>
      <w:r w:rsidR="00EF15B3" w:rsidRPr="00085B28">
        <w:rPr>
          <w:rFonts w:ascii="Times New Roman" w:hAnsi="Times New Roman" w:cs="Times New Roman"/>
          <w:sz w:val="24"/>
          <w:szCs w:val="24"/>
        </w:rPr>
        <w:t>1.02</w:t>
      </w:r>
      <w:r w:rsidRPr="00085B28">
        <w:rPr>
          <w:rFonts w:ascii="Times New Roman" w:hAnsi="Times New Roman" w:cs="Times New Roman"/>
          <w:sz w:val="24"/>
          <w:szCs w:val="24"/>
        </w:rPr>
        <w:t>–</w:t>
      </w:r>
      <w:r w:rsidR="00EF15B3" w:rsidRPr="00085B28">
        <w:rPr>
          <w:rFonts w:ascii="Times New Roman" w:hAnsi="Times New Roman" w:cs="Times New Roman"/>
          <w:sz w:val="24"/>
          <w:szCs w:val="24"/>
        </w:rPr>
        <w:t>4.23</w:t>
      </w:r>
      <w:r w:rsidRPr="00085B28">
        <w:rPr>
          <w:rFonts w:ascii="Times New Roman" w:hAnsi="Times New Roman" w:cs="Times New Roman"/>
          <w:sz w:val="24"/>
          <w:szCs w:val="24"/>
        </w:rPr>
        <w:t>)</w:t>
      </w:r>
      <w:r w:rsidRPr="00085B28">
        <w:rPr>
          <w:rFonts w:ascii="Times New Roman" w:hAnsi="Times New Roman" w:cs="Times New Roman"/>
          <w:sz w:val="24"/>
          <w:szCs w:val="24"/>
        </w:rPr>
        <w:tab/>
        <w:t>0.</w:t>
      </w:r>
      <w:r w:rsidR="00EF15B3" w:rsidRPr="00085B28">
        <w:rPr>
          <w:rFonts w:ascii="Times New Roman" w:hAnsi="Times New Roman" w:cs="Times New Roman"/>
          <w:sz w:val="24"/>
          <w:szCs w:val="24"/>
        </w:rPr>
        <w:t>04</w:t>
      </w:r>
    </w:p>
    <w:p w14:paraId="4E1F486F" w14:textId="77777777" w:rsidR="009E147F" w:rsidRPr="00085B28" w:rsidRDefault="00977A39" w:rsidP="00D24698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sz w:val="24"/>
          <w:szCs w:val="24"/>
        </w:rPr>
        <w:t xml:space="preserve">CI, confidence interval; ENBD, endoscopic nasobiliary drainage; ERC, endoscopic retrograde cholangiography; </w:t>
      </w:r>
      <w:r w:rsidR="00DC09C1" w:rsidRPr="00085B28">
        <w:rPr>
          <w:rFonts w:ascii="Times New Roman" w:hAnsi="Times New Roman" w:cs="Times New Roman"/>
          <w:sz w:val="24"/>
          <w:szCs w:val="24"/>
        </w:rPr>
        <w:t>H</w:t>
      </w:r>
      <w:r w:rsidRPr="00085B28">
        <w:rPr>
          <w:rFonts w:ascii="Times New Roman" w:hAnsi="Times New Roman" w:cs="Times New Roman"/>
          <w:sz w:val="24"/>
          <w:szCs w:val="24"/>
        </w:rPr>
        <w:t xml:space="preserve">R, </w:t>
      </w:r>
      <w:r w:rsidR="00DC09C1" w:rsidRPr="00085B28">
        <w:rPr>
          <w:rFonts w:ascii="Times New Roman" w:hAnsi="Times New Roman" w:cs="Times New Roman"/>
          <w:sz w:val="24"/>
          <w:szCs w:val="24"/>
        </w:rPr>
        <w:t>hazard</w:t>
      </w:r>
      <w:r w:rsidRPr="00085B28">
        <w:rPr>
          <w:rFonts w:ascii="Times New Roman" w:hAnsi="Times New Roman" w:cs="Times New Roman"/>
          <w:sz w:val="24"/>
          <w:szCs w:val="24"/>
        </w:rPr>
        <w:t xml:space="preserve"> ratio; </w:t>
      </w:r>
      <w:r w:rsidR="00C873B5" w:rsidRPr="00085B28">
        <w:rPr>
          <w:rFonts w:ascii="Times New Roman" w:hAnsi="Times New Roman" w:cs="Times New Roman"/>
          <w:sz w:val="24"/>
          <w:szCs w:val="24"/>
        </w:rPr>
        <w:t xml:space="preserve">PMI, psoas muscle mass index; PTPE, percutaneous transhepatic portal vein embolization </w:t>
      </w:r>
      <w:r w:rsidRPr="00085B28">
        <w:rPr>
          <w:rFonts w:ascii="Times New Roman" w:hAnsi="Times New Roman" w:cs="Times New Roman"/>
          <w:sz w:val="24"/>
          <w:szCs w:val="24"/>
        </w:rPr>
        <w:t>N, regional lymph node metastasis; T-BIL, total bilirubin</w:t>
      </w:r>
    </w:p>
    <w:p w14:paraId="7C13CEFD" w14:textId="77777777" w:rsidR="009E147F" w:rsidRPr="00085B28" w:rsidRDefault="009E147F" w:rsidP="00D24698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sz w:val="24"/>
          <w:szCs w:val="24"/>
        </w:rPr>
        <w:br w:type="page"/>
      </w:r>
    </w:p>
    <w:p w14:paraId="34F44720" w14:textId="4646B8D2" w:rsidR="009A5150" w:rsidRPr="00085B28" w:rsidRDefault="009A5150" w:rsidP="009A51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sz w:val="24"/>
          <w:szCs w:val="24"/>
        </w:rPr>
        <w:lastRenderedPageBreak/>
        <w:t xml:space="preserve">Supplemental Table </w:t>
      </w:r>
      <w:r w:rsidR="00D4494C" w:rsidRPr="00085B28">
        <w:rPr>
          <w:rFonts w:ascii="Times New Roman" w:hAnsi="Times New Roman" w:cs="Times New Roman"/>
          <w:sz w:val="24"/>
          <w:szCs w:val="24"/>
        </w:rPr>
        <w:t>3</w:t>
      </w:r>
      <w:r w:rsidRPr="00085B28">
        <w:rPr>
          <w:rFonts w:ascii="Times New Roman" w:hAnsi="Times New Roman" w:cs="Times New Roman"/>
          <w:sz w:val="24"/>
          <w:szCs w:val="24"/>
        </w:rPr>
        <w:t>. Baseline characteristics</w:t>
      </w:r>
      <w:r w:rsidR="00D24698" w:rsidRPr="00085B28">
        <w:rPr>
          <w:rFonts w:ascii="Times New Roman" w:hAnsi="Times New Roman" w:cs="Times New Roman"/>
          <w:sz w:val="24"/>
          <w:szCs w:val="24"/>
        </w:rPr>
        <w:t>, details of ERC-related procedure, clinical course, and postoperative pathology</w:t>
      </w:r>
      <w:r w:rsidR="00B10562" w:rsidRPr="00085B28">
        <w:rPr>
          <w:rFonts w:ascii="Times New Roman" w:hAnsi="Times New Roman" w:cs="Times New Roman"/>
          <w:sz w:val="24"/>
          <w:szCs w:val="24"/>
        </w:rPr>
        <w:t xml:space="preserve"> in </w:t>
      </w:r>
      <w:r w:rsidR="008F0141" w:rsidRPr="00085B28">
        <w:rPr>
          <w:rFonts w:ascii="Times New Roman" w:hAnsi="Times New Roman" w:cs="Times New Roman"/>
          <w:sz w:val="24"/>
          <w:szCs w:val="24"/>
        </w:rPr>
        <w:t>patients</w:t>
      </w:r>
      <w:r w:rsidR="00B10562" w:rsidRPr="00085B28">
        <w:rPr>
          <w:rFonts w:ascii="Times New Roman" w:hAnsi="Times New Roman" w:cs="Times New Roman"/>
          <w:sz w:val="24"/>
          <w:szCs w:val="24"/>
        </w:rPr>
        <w:t xml:space="preserve"> </w:t>
      </w:r>
      <w:r w:rsidR="008F0141" w:rsidRPr="00085B28">
        <w:rPr>
          <w:rFonts w:ascii="Times New Roman" w:hAnsi="Times New Roman" w:cs="Times New Roman"/>
          <w:sz w:val="24"/>
          <w:szCs w:val="24"/>
        </w:rPr>
        <w:t>without sarcopenia at the time of preoperative ERC</w:t>
      </w:r>
    </w:p>
    <w:p w14:paraId="1A595BA3" w14:textId="6AC35F4B" w:rsidR="009A5150" w:rsidRPr="00085B28" w:rsidRDefault="009A5150" w:rsidP="008008CA">
      <w:pPr>
        <w:tabs>
          <w:tab w:val="left" w:pos="4111"/>
          <w:tab w:val="left" w:pos="6237"/>
          <w:tab w:val="right" w:pos="8931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sz w:val="24"/>
          <w:szCs w:val="24"/>
        </w:rPr>
        <w:tab/>
        <w:t>With sarcopenia   Without sarcopenia</w:t>
      </w:r>
      <w:r w:rsidRPr="00085B28">
        <w:rPr>
          <w:rFonts w:ascii="Times New Roman" w:hAnsi="Times New Roman" w:cs="Times New Roman"/>
          <w:sz w:val="24"/>
          <w:szCs w:val="24"/>
        </w:rPr>
        <w:tab/>
      </w:r>
      <w:r w:rsidRPr="00085B28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085B28">
        <w:rPr>
          <w:rFonts w:ascii="Times New Roman" w:hAnsi="Times New Roman" w:cs="Times New Roman"/>
          <w:sz w:val="24"/>
          <w:szCs w:val="24"/>
        </w:rPr>
        <w:t xml:space="preserve"> value</w:t>
      </w:r>
    </w:p>
    <w:p w14:paraId="711D3ADA" w14:textId="739975AA" w:rsidR="009A5150" w:rsidRPr="00085B28" w:rsidRDefault="009A5150" w:rsidP="00D24698">
      <w:pPr>
        <w:tabs>
          <w:tab w:val="left" w:pos="4395"/>
          <w:tab w:val="left" w:pos="6521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82816" behindDoc="0" locked="0" layoutInCell="1" allowOverlap="1" wp14:anchorId="53BE8D0A" wp14:editId="10A54B9E">
                <wp:simplePos x="0" y="0"/>
                <wp:positionH relativeFrom="column">
                  <wp:posOffset>124460</wp:posOffset>
                </wp:positionH>
                <wp:positionV relativeFrom="paragraph">
                  <wp:posOffset>319480</wp:posOffset>
                </wp:positionV>
                <wp:extent cx="5467350" cy="0"/>
                <wp:effectExtent l="0" t="0" r="6350" b="12700"/>
                <wp:wrapThrough wrapText="bothSides">
                  <wp:wrapPolygon edited="0">
                    <wp:start x="0" y="-1"/>
                    <wp:lineTo x="0" y="-1"/>
                    <wp:lineTo x="21575" y="-1"/>
                    <wp:lineTo x="21575" y="-1"/>
                    <wp:lineTo x="0" y="-1"/>
                  </wp:wrapPolygon>
                </wp:wrapThrough>
                <wp:docPr id="6" name="直線矢印コネクタ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67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3C2BE0" id="直線矢印コネクタ 4" o:spid="_x0000_s1026" type="#_x0000_t32" style="position:absolute;margin-left:9.8pt;margin-top:25.15pt;width:430.5pt;height:0;z-index:251682816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">
                <w10:wrap type="through"/>
              </v:shape>
            </w:pict>
          </mc:Fallback>
        </mc:AlternateContent>
      </w:r>
      <w:r w:rsidRPr="00085B28">
        <w:rPr>
          <w:rFonts w:ascii="Times New Roman" w:hAnsi="Times New Roman" w:cs="Times New Roman"/>
          <w:sz w:val="24"/>
          <w:szCs w:val="24"/>
        </w:rPr>
        <w:tab/>
        <w:t>(n = 10)</w:t>
      </w:r>
      <w:r w:rsidRPr="00085B28">
        <w:rPr>
          <w:rFonts w:ascii="Times New Roman" w:hAnsi="Times New Roman" w:cs="Times New Roman"/>
          <w:sz w:val="24"/>
          <w:szCs w:val="24"/>
        </w:rPr>
        <w:tab/>
        <w:t>(n = 73)</w:t>
      </w:r>
    </w:p>
    <w:p w14:paraId="0967B7B5" w14:textId="60D13FC7" w:rsidR="009A5150" w:rsidRPr="00085B28" w:rsidRDefault="009A5150" w:rsidP="009A5150">
      <w:pPr>
        <w:tabs>
          <w:tab w:val="left" w:pos="4395"/>
          <w:tab w:val="left" w:pos="6379"/>
          <w:tab w:val="left" w:pos="836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sz w:val="24"/>
          <w:szCs w:val="24"/>
        </w:rPr>
        <w:t>Age, median (IQR), year</w:t>
      </w:r>
      <w:r w:rsidRPr="00085B28">
        <w:rPr>
          <w:rFonts w:ascii="Times New Roman" w:hAnsi="Times New Roman" w:cs="Times New Roman"/>
          <w:sz w:val="24"/>
          <w:szCs w:val="24"/>
        </w:rPr>
        <w:tab/>
        <w:t>71 (66–73)</w:t>
      </w:r>
      <w:r w:rsidRPr="00085B28">
        <w:rPr>
          <w:rFonts w:ascii="Times New Roman" w:hAnsi="Times New Roman" w:cs="Times New Roman"/>
          <w:sz w:val="24"/>
          <w:szCs w:val="24"/>
        </w:rPr>
        <w:tab/>
        <w:t>72 (66–76)</w:t>
      </w:r>
      <w:r w:rsidRPr="00085B28">
        <w:rPr>
          <w:rFonts w:ascii="Times New Roman" w:hAnsi="Times New Roman" w:cs="Times New Roman"/>
          <w:sz w:val="24"/>
          <w:szCs w:val="24"/>
        </w:rPr>
        <w:tab/>
        <w:t>0.64</w:t>
      </w:r>
    </w:p>
    <w:p w14:paraId="6AFF4DA1" w14:textId="1D97B7A5" w:rsidR="009A5150" w:rsidRPr="00085B28" w:rsidRDefault="009A5150" w:rsidP="009A5150">
      <w:pPr>
        <w:tabs>
          <w:tab w:val="left" w:pos="4395"/>
          <w:tab w:val="left" w:pos="6379"/>
          <w:tab w:val="left" w:pos="836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sz w:val="24"/>
          <w:szCs w:val="24"/>
        </w:rPr>
        <w:t>Male sex, n (%)</w:t>
      </w:r>
      <w:r w:rsidRPr="00085B28">
        <w:rPr>
          <w:rFonts w:ascii="Times New Roman" w:hAnsi="Times New Roman" w:cs="Times New Roman"/>
          <w:sz w:val="24"/>
          <w:szCs w:val="24"/>
        </w:rPr>
        <w:tab/>
      </w:r>
      <w:r w:rsidR="00054335" w:rsidRPr="00085B28">
        <w:rPr>
          <w:rFonts w:ascii="Times New Roman" w:hAnsi="Times New Roman" w:cs="Times New Roman"/>
          <w:sz w:val="24"/>
          <w:szCs w:val="24"/>
        </w:rPr>
        <w:t>7</w:t>
      </w:r>
      <w:r w:rsidRPr="00085B28">
        <w:rPr>
          <w:rFonts w:ascii="Times New Roman" w:hAnsi="Times New Roman" w:cs="Times New Roman"/>
          <w:sz w:val="24"/>
          <w:szCs w:val="24"/>
        </w:rPr>
        <w:t xml:space="preserve"> (7</w:t>
      </w:r>
      <w:r w:rsidR="00054335" w:rsidRPr="00085B28">
        <w:rPr>
          <w:rFonts w:ascii="Times New Roman" w:hAnsi="Times New Roman" w:cs="Times New Roman"/>
          <w:sz w:val="24"/>
          <w:szCs w:val="24"/>
        </w:rPr>
        <w:t>0</w:t>
      </w:r>
      <w:r w:rsidRPr="00085B28">
        <w:rPr>
          <w:rFonts w:ascii="Times New Roman" w:hAnsi="Times New Roman" w:cs="Times New Roman"/>
          <w:sz w:val="24"/>
          <w:szCs w:val="24"/>
        </w:rPr>
        <w:t>.</w:t>
      </w:r>
      <w:r w:rsidR="00054335" w:rsidRPr="00085B28">
        <w:rPr>
          <w:rFonts w:ascii="Times New Roman" w:hAnsi="Times New Roman" w:cs="Times New Roman"/>
          <w:sz w:val="24"/>
          <w:szCs w:val="24"/>
        </w:rPr>
        <w:t>0</w:t>
      </w:r>
      <w:r w:rsidRPr="00085B28">
        <w:rPr>
          <w:rFonts w:ascii="Times New Roman" w:hAnsi="Times New Roman" w:cs="Times New Roman"/>
          <w:sz w:val="24"/>
          <w:szCs w:val="24"/>
        </w:rPr>
        <w:t>)</w:t>
      </w:r>
      <w:r w:rsidRPr="00085B28">
        <w:rPr>
          <w:rFonts w:ascii="Times New Roman" w:hAnsi="Times New Roman" w:cs="Times New Roman"/>
          <w:sz w:val="24"/>
          <w:szCs w:val="24"/>
        </w:rPr>
        <w:tab/>
      </w:r>
      <w:r w:rsidR="00054335" w:rsidRPr="00085B28">
        <w:rPr>
          <w:rFonts w:ascii="Times New Roman" w:hAnsi="Times New Roman" w:cs="Times New Roman"/>
          <w:sz w:val="24"/>
          <w:szCs w:val="24"/>
        </w:rPr>
        <w:t>50</w:t>
      </w:r>
      <w:r w:rsidRPr="00085B28">
        <w:rPr>
          <w:rFonts w:ascii="Times New Roman" w:hAnsi="Times New Roman" w:cs="Times New Roman"/>
          <w:sz w:val="24"/>
          <w:szCs w:val="24"/>
        </w:rPr>
        <w:t xml:space="preserve"> (6</w:t>
      </w:r>
      <w:r w:rsidR="00054335" w:rsidRPr="00085B28">
        <w:rPr>
          <w:rFonts w:ascii="Times New Roman" w:hAnsi="Times New Roman" w:cs="Times New Roman"/>
          <w:sz w:val="24"/>
          <w:szCs w:val="24"/>
        </w:rPr>
        <w:t>8</w:t>
      </w:r>
      <w:r w:rsidRPr="00085B28">
        <w:rPr>
          <w:rFonts w:ascii="Times New Roman" w:hAnsi="Times New Roman" w:cs="Times New Roman"/>
          <w:sz w:val="24"/>
          <w:szCs w:val="24"/>
        </w:rPr>
        <w:t>.</w:t>
      </w:r>
      <w:r w:rsidR="00054335" w:rsidRPr="00085B28">
        <w:rPr>
          <w:rFonts w:ascii="Times New Roman" w:hAnsi="Times New Roman" w:cs="Times New Roman"/>
          <w:sz w:val="24"/>
          <w:szCs w:val="24"/>
        </w:rPr>
        <w:t>5</w:t>
      </w:r>
      <w:r w:rsidRPr="00085B28">
        <w:rPr>
          <w:rFonts w:ascii="Times New Roman" w:hAnsi="Times New Roman" w:cs="Times New Roman"/>
          <w:sz w:val="24"/>
          <w:szCs w:val="24"/>
        </w:rPr>
        <w:t>)</w:t>
      </w:r>
      <w:r w:rsidRPr="00085B28">
        <w:rPr>
          <w:rFonts w:ascii="Times New Roman" w:hAnsi="Times New Roman" w:cs="Times New Roman"/>
          <w:sz w:val="24"/>
          <w:szCs w:val="24"/>
        </w:rPr>
        <w:tab/>
      </w:r>
      <w:r w:rsidR="00054335" w:rsidRPr="00085B28">
        <w:rPr>
          <w:rFonts w:ascii="Times New Roman" w:hAnsi="Times New Roman" w:cs="Times New Roman"/>
          <w:sz w:val="24"/>
          <w:szCs w:val="24"/>
        </w:rPr>
        <w:t>1</w:t>
      </w:r>
    </w:p>
    <w:p w14:paraId="5F520023" w14:textId="0450EDAB" w:rsidR="009A5150" w:rsidRPr="00085B28" w:rsidRDefault="009A5150" w:rsidP="009A5150">
      <w:pPr>
        <w:tabs>
          <w:tab w:val="left" w:pos="4395"/>
          <w:tab w:val="left" w:pos="6379"/>
          <w:tab w:val="left" w:pos="836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sz w:val="24"/>
          <w:szCs w:val="24"/>
        </w:rPr>
        <w:t>Body mass index, median (IQR), kg/m</w:t>
      </w:r>
      <w:r w:rsidRPr="00085B2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85B28">
        <w:rPr>
          <w:rFonts w:ascii="Times New Roman" w:hAnsi="Times New Roman" w:cs="Times New Roman"/>
          <w:sz w:val="24"/>
          <w:szCs w:val="24"/>
        </w:rPr>
        <w:tab/>
        <w:t>2</w:t>
      </w:r>
      <w:r w:rsidR="002C7F7A" w:rsidRPr="00085B28">
        <w:rPr>
          <w:rFonts w:ascii="Times New Roman" w:hAnsi="Times New Roman" w:cs="Times New Roman"/>
          <w:sz w:val="24"/>
          <w:szCs w:val="24"/>
        </w:rPr>
        <w:t>2</w:t>
      </w:r>
      <w:r w:rsidRPr="00085B28">
        <w:rPr>
          <w:rFonts w:ascii="Times New Roman" w:hAnsi="Times New Roman" w:cs="Times New Roman"/>
          <w:sz w:val="24"/>
          <w:szCs w:val="24"/>
        </w:rPr>
        <w:t>.4 (21.</w:t>
      </w:r>
      <w:r w:rsidR="002C7F7A" w:rsidRPr="00085B28">
        <w:rPr>
          <w:rFonts w:ascii="Times New Roman" w:hAnsi="Times New Roman" w:cs="Times New Roman"/>
          <w:sz w:val="24"/>
          <w:szCs w:val="24"/>
        </w:rPr>
        <w:t>1</w:t>
      </w:r>
      <w:r w:rsidRPr="00085B28">
        <w:rPr>
          <w:rFonts w:ascii="Times New Roman" w:hAnsi="Times New Roman" w:cs="Times New Roman"/>
          <w:sz w:val="24"/>
          <w:szCs w:val="24"/>
        </w:rPr>
        <w:t>–2</w:t>
      </w:r>
      <w:r w:rsidR="002C7F7A" w:rsidRPr="00085B28">
        <w:rPr>
          <w:rFonts w:ascii="Times New Roman" w:hAnsi="Times New Roman" w:cs="Times New Roman"/>
          <w:sz w:val="24"/>
          <w:szCs w:val="24"/>
        </w:rPr>
        <w:t>3.3</w:t>
      </w:r>
      <w:r w:rsidRPr="00085B28">
        <w:rPr>
          <w:rFonts w:ascii="Times New Roman" w:hAnsi="Times New Roman" w:cs="Times New Roman"/>
          <w:sz w:val="24"/>
          <w:szCs w:val="24"/>
        </w:rPr>
        <w:t>)</w:t>
      </w:r>
      <w:r w:rsidRPr="00085B28">
        <w:rPr>
          <w:rFonts w:ascii="Times New Roman" w:hAnsi="Times New Roman" w:cs="Times New Roman"/>
          <w:sz w:val="24"/>
          <w:szCs w:val="24"/>
        </w:rPr>
        <w:tab/>
        <w:t>23.</w:t>
      </w:r>
      <w:r w:rsidR="002C7F7A" w:rsidRPr="00085B28">
        <w:rPr>
          <w:rFonts w:ascii="Times New Roman" w:hAnsi="Times New Roman" w:cs="Times New Roman"/>
          <w:sz w:val="24"/>
          <w:szCs w:val="24"/>
        </w:rPr>
        <w:t>8</w:t>
      </w:r>
      <w:r w:rsidRPr="00085B28">
        <w:rPr>
          <w:rFonts w:ascii="Times New Roman" w:hAnsi="Times New Roman" w:cs="Times New Roman"/>
          <w:sz w:val="24"/>
          <w:szCs w:val="24"/>
        </w:rPr>
        <w:t xml:space="preserve"> (2</w:t>
      </w:r>
      <w:r w:rsidR="002C7F7A" w:rsidRPr="00085B28">
        <w:rPr>
          <w:rFonts w:ascii="Times New Roman" w:hAnsi="Times New Roman" w:cs="Times New Roman"/>
          <w:sz w:val="24"/>
          <w:szCs w:val="24"/>
        </w:rPr>
        <w:t>2</w:t>
      </w:r>
      <w:r w:rsidRPr="00085B28">
        <w:rPr>
          <w:rFonts w:ascii="Times New Roman" w:hAnsi="Times New Roman" w:cs="Times New Roman"/>
          <w:sz w:val="24"/>
          <w:szCs w:val="24"/>
        </w:rPr>
        <w:t>.</w:t>
      </w:r>
      <w:r w:rsidR="002C7F7A" w:rsidRPr="00085B28">
        <w:rPr>
          <w:rFonts w:ascii="Times New Roman" w:hAnsi="Times New Roman" w:cs="Times New Roman"/>
          <w:sz w:val="24"/>
          <w:szCs w:val="24"/>
        </w:rPr>
        <w:t>0</w:t>
      </w:r>
      <w:r w:rsidRPr="00085B28">
        <w:rPr>
          <w:rFonts w:ascii="Times New Roman" w:hAnsi="Times New Roman" w:cs="Times New Roman"/>
          <w:sz w:val="24"/>
          <w:szCs w:val="24"/>
        </w:rPr>
        <w:t>–2</w:t>
      </w:r>
      <w:r w:rsidR="002C7F7A" w:rsidRPr="00085B28">
        <w:rPr>
          <w:rFonts w:ascii="Times New Roman" w:hAnsi="Times New Roman" w:cs="Times New Roman"/>
          <w:sz w:val="24"/>
          <w:szCs w:val="24"/>
        </w:rPr>
        <w:t>5</w:t>
      </w:r>
      <w:r w:rsidRPr="00085B28">
        <w:rPr>
          <w:rFonts w:ascii="Times New Roman" w:hAnsi="Times New Roman" w:cs="Times New Roman"/>
          <w:sz w:val="24"/>
          <w:szCs w:val="24"/>
        </w:rPr>
        <w:t>.</w:t>
      </w:r>
      <w:r w:rsidR="002C7F7A" w:rsidRPr="00085B28">
        <w:rPr>
          <w:rFonts w:ascii="Times New Roman" w:hAnsi="Times New Roman" w:cs="Times New Roman"/>
          <w:sz w:val="24"/>
          <w:szCs w:val="24"/>
        </w:rPr>
        <w:t>7</w:t>
      </w:r>
      <w:r w:rsidRPr="00085B28">
        <w:rPr>
          <w:rFonts w:ascii="Times New Roman" w:hAnsi="Times New Roman" w:cs="Times New Roman"/>
          <w:sz w:val="24"/>
          <w:szCs w:val="24"/>
        </w:rPr>
        <w:t>)</w:t>
      </w:r>
      <w:r w:rsidRPr="00085B28">
        <w:rPr>
          <w:rFonts w:ascii="Times New Roman" w:hAnsi="Times New Roman" w:cs="Times New Roman"/>
          <w:sz w:val="24"/>
          <w:szCs w:val="24"/>
        </w:rPr>
        <w:tab/>
        <w:t>0.</w:t>
      </w:r>
      <w:r w:rsidR="002C7F7A" w:rsidRPr="00085B28">
        <w:rPr>
          <w:rFonts w:ascii="Times New Roman" w:hAnsi="Times New Roman" w:cs="Times New Roman"/>
          <w:sz w:val="24"/>
          <w:szCs w:val="24"/>
        </w:rPr>
        <w:t>13</w:t>
      </w:r>
    </w:p>
    <w:p w14:paraId="67DC3938" w14:textId="2FBA7BCF" w:rsidR="009A5150" w:rsidRPr="00085B28" w:rsidRDefault="009A5150" w:rsidP="009A5150">
      <w:pPr>
        <w:tabs>
          <w:tab w:val="left" w:pos="4395"/>
          <w:tab w:val="left" w:pos="836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sz w:val="24"/>
          <w:szCs w:val="24"/>
        </w:rPr>
        <w:t>Final diagnosis, n (%)</w:t>
      </w:r>
      <w:r w:rsidRPr="00085B28">
        <w:rPr>
          <w:rFonts w:ascii="Times New Roman" w:hAnsi="Times New Roman" w:cs="Times New Roman"/>
          <w:sz w:val="24"/>
          <w:szCs w:val="24"/>
        </w:rPr>
        <w:tab/>
      </w:r>
      <w:r w:rsidRPr="00085B28">
        <w:rPr>
          <w:rFonts w:ascii="Times New Roman" w:hAnsi="Times New Roman" w:cs="Times New Roman"/>
          <w:sz w:val="24"/>
          <w:szCs w:val="24"/>
        </w:rPr>
        <w:tab/>
        <w:t>0.</w:t>
      </w:r>
      <w:r w:rsidR="002C7F7A" w:rsidRPr="00085B28">
        <w:rPr>
          <w:rFonts w:ascii="Times New Roman" w:hAnsi="Times New Roman" w:cs="Times New Roman"/>
          <w:sz w:val="24"/>
          <w:szCs w:val="24"/>
        </w:rPr>
        <w:t>17</w:t>
      </w:r>
    </w:p>
    <w:p w14:paraId="068C18E0" w14:textId="3E35528B" w:rsidR="009A5150" w:rsidRPr="00085B28" w:rsidRDefault="009A5150" w:rsidP="009A5150">
      <w:pPr>
        <w:tabs>
          <w:tab w:val="left" w:pos="4395"/>
          <w:tab w:val="left" w:pos="6379"/>
          <w:tab w:val="left" w:pos="8364"/>
        </w:tabs>
        <w:spacing w:line="360" w:lineRule="auto"/>
        <w:ind w:firstLineChars="236" w:firstLine="566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sz w:val="24"/>
          <w:szCs w:val="24"/>
        </w:rPr>
        <w:t>Cholangiocarcinoma</w:t>
      </w:r>
      <w:r w:rsidRPr="00085B28">
        <w:rPr>
          <w:rFonts w:ascii="Times New Roman" w:hAnsi="Times New Roman" w:cs="Times New Roman"/>
          <w:sz w:val="24"/>
          <w:szCs w:val="24"/>
        </w:rPr>
        <w:tab/>
        <w:t>7 (</w:t>
      </w:r>
      <w:r w:rsidR="002C7F7A" w:rsidRPr="00085B28">
        <w:rPr>
          <w:rFonts w:ascii="Times New Roman" w:hAnsi="Times New Roman" w:cs="Times New Roman"/>
          <w:sz w:val="24"/>
          <w:szCs w:val="24"/>
        </w:rPr>
        <w:t>70</w:t>
      </w:r>
      <w:r w:rsidRPr="00085B28">
        <w:rPr>
          <w:rFonts w:ascii="Times New Roman" w:hAnsi="Times New Roman" w:cs="Times New Roman"/>
          <w:sz w:val="24"/>
          <w:szCs w:val="24"/>
        </w:rPr>
        <w:t>.</w:t>
      </w:r>
      <w:r w:rsidR="002C7F7A" w:rsidRPr="00085B28">
        <w:rPr>
          <w:rFonts w:ascii="Times New Roman" w:hAnsi="Times New Roman" w:cs="Times New Roman"/>
          <w:sz w:val="24"/>
          <w:szCs w:val="24"/>
        </w:rPr>
        <w:t>0</w:t>
      </w:r>
      <w:r w:rsidRPr="00085B28">
        <w:rPr>
          <w:rFonts w:ascii="Times New Roman" w:hAnsi="Times New Roman" w:cs="Times New Roman"/>
          <w:sz w:val="24"/>
          <w:szCs w:val="24"/>
        </w:rPr>
        <w:t>)</w:t>
      </w:r>
      <w:r w:rsidRPr="00085B28">
        <w:rPr>
          <w:rFonts w:ascii="Times New Roman" w:hAnsi="Times New Roman" w:cs="Times New Roman"/>
          <w:sz w:val="24"/>
          <w:szCs w:val="24"/>
        </w:rPr>
        <w:tab/>
      </w:r>
      <w:r w:rsidR="002C7F7A" w:rsidRPr="00085B28">
        <w:rPr>
          <w:rFonts w:ascii="Times New Roman" w:hAnsi="Times New Roman" w:cs="Times New Roman"/>
          <w:sz w:val="24"/>
          <w:szCs w:val="24"/>
        </w:rPr>
        <w:t>57</w:t>
      </w:r>
      <w:r w:rsidRPr="00085B28">
        <w:rPr>
          <w:rFonts w:ascii="Times New Roman" w:hAnsi="Times New Roman" w:cs="Times New Roman"/>
          <w:sz w:val="24"/>
          <w:szCs w:val="24"/>
        </w:rPr>
        <w:t xml:space="preserve"> (7</w:t>
      </w:r>
      <w:r w:rsidR="002C7F7A" w:rsidRPr="00085B28">
        <w:rPr>
          <w:rFonts w:ascii="Times New Roman" w:hAnsi="Times New Roman" w:cs="Times New Roman"/>
          <w:sz w:val="24"/>
          <w:szCs w:val="24"/>
        </w:rPr>
        <w:t>8</w:t>
      </w:r>
      <w:r w:rsidRPr="00085B28">
        <w:rPr>
          <w:rFonts w:ascii="Times New Roman" w:hAnsi="Times New Roman" w:cs="Times New Roman"/>
          <w:sz w:val="24"/>
          <w:szCs w:val="24"/>
        </w:rPr>
        <w:t>.</w:t>
      </w:r>
      <w:r w:rsidR="002C7F7A" w:rsidRPr="00085B28">
        <w:rPr>
          <w:rFonts w:ascii="Times New Roman" w:hAnsi="Times New Roman" w:cs="Times New Roman"/>
          <w:sz w:val="24"/>
          <w:szCs w:val="24"/>
        </w:rPr>
        <w:t>0</w:t>
      </w:r>
      <w:r w:rsidRPr="00085B28">
        <w:rPr>
          <w:rFonts w:ascii="Times New Roman" w:hAnsi="Times New Roman" w:cs="Times New Roman"/>
          <w:sz w:val="24"/>
          <w:szCs w:val="24"/>
        </w:rPr>
        <w:t>)</w:t>
      </w:r>
    </w:p>
    <w:p w14:paraId="47A302B2" w14:textId="4BF0B397" w:rsidR="009A5150" w:rsidRPr="00085B28" w:rsidRDefault="009A5150" w:rsidP="009A5150">
      <w:pPr>
        <w:tabs>
          <w:tab w:val="left" w:pos="4395"/>
          <w:tab w:val="left" w:pos="6379"/>
          <w:tab w:val="left" w:pos="8364"/>
        </w:tabs>
        <w:spacing w:line="360" w:lineRule="auto"/>
        <w:ind w:firstLineChars="236" w:firstLine="566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sz w:val="24"/>
          <w:szCs w:val="24"/>
        </w:rPr>
        <w:t>Ampullary cancer</w:t>
      </w:r>
      <w:r w:rsidRPr="00085B28">
        <w:rPr>
          <w:rFonts w:ascii="Times New Roman" w:hAnsi="Times New Roman" w:cs="Times New Roman"/>
          <w:sz w:val="24"/>
          <w:szCs w:val="24"/>
        </w:rPr>
        <w:tab/>
      </w:r>
      <w:r w:rsidR="002C7F7A" w:rsidRPr="00085B28">
        <w:rPr>
          <w:rFonts w:ascii="Times New Roman" w:hAnsi="Times New Roman" w:cs="Times New Roman"/>
          <w:sz w:val="24"/>
          <w:szCs w:val="24"/>
        </w:rPr>
        <w:t>3</w:t>
      </w:r>
      <w:r w:rsidRPr="00085B28">
        <w:rPr>
          <w:rFonts w:ascii="Times New Roman" w:hAnsi="Times New Roman" w:cs="Times New Roman"/>
          <w:sz w:val="24"/>
          <w:szCs w:val="24"/>
        </w:rPr>
        <w:t xml:space="preserve"> (</w:t>
      </w:r>
      <w:r w:rsidR="002C7F7A" w:rsidRPr="00085B28">
        <w:rPr>
          <w:rFonts w:ascii="Times New Roman" w:hAnsi="Times New Roman" w:cs="Times New Roman"/>
          <w:sz w:val="24"/>
          <w:szCs w:val="24"/>
        </w:rPr>
        <w:t>30</w:t>
      </w:r>
      <w:r w:rsidRPr="00085B28">
        <w:rPr>
          <w:rFonts w:ascii="Times New Roman" w:hAnsi="Times New Roman" w:cs="Times New Roman"/>
          <w:sz w:val="24"/>
          <w:szCs w:val="24"/>
        </w:rPr>
        <w:t>.</w:t>
      </w:r>
      <w:r w:rsidR="002C7F7A" w:rsidRPr="00085B28">
        <w:rPr>
          <w:rFonts w:ascii="Times New Roman" w:hAnsi="Times New Roman" w:cs="Times New Roman"/>
          <w:sz w:val="24"/>
          <w:szCs w:val="24"/>
        </w:rPr>
        <w:t>0</w:t>
      </w:r>
      <w:r w:rsidRPr="00085B28">
        <w:rPr>
          <w:rFonts w:ascii="Times New Roman" w:hAnsi="Times New Roman" w:cs="Times New Roman"/>
          <w:sz w:val="24"/>
          <w:szCs w:val="24"/>
        </w:rPr>
        <w:t>)</w:t>
      </w:r>
      <w:r w:rsidRPr="00085B28">
        <w:rPr>
          <w:rFonts w:ascii="Times New Roman" w:hAnsi="Times New Roman" w:cs="Times New Roman"/>
          <w:sz w:val="24"/>
          <w:szCs w:val="24"/>
        </w:rPr>
        <w:tab/>
      </w:r>
      <w:r w:rsidR="002C7F7A" w:rsidRPr="00085B28">
        <w:rPr>
          <w:rFonts w:ascii="Times New Roman" w:hAnsi="Times New Roman" w:cs="Times New Roman"/>
          <w:sz w:val="24"/>
          <w:szCs w:val="24"/>
        </w:rPr>
        <w:t>8</w:t>
      </w:r>
      <w:r w:rsidRPr="00085B28">
        <w:rPr>
          <w:rFonts w:ascii="Times New Roman" w:hAnsi="Times New Roman" w:cs="Times New Roman"/>
          <w:sz w:val="24"/>
          <w:szCs w:val="24"/>
        </w:rPr>
        <w:t xml:space="preserve"> (11.</w:t>
      </w:r>
      <w:r w:rsidR="002C7F7A" w:rsidRPr="00085B28">
        <w:rPr>
          <w:rFonts w:ascii="Times New Roman" w:hAnsi="Times New Roman" w:cs="Times New Roman"/>
          <w:sz w:val="24"/>
          <w:szCs w:val="24"/>
        </w:rPr>
        <w:t>0</w:t>
      </w:r>
      <w:r w:rsidRPr="00085B28">
        <w:rPr>
          <w:rFonts w:ascii="Times New Roman" w:hAnsi="Times New Roman" w:cs="Times New Roman"/>
          <w:sz w:val="24"/>
          <w:szCs w:val="24"/>
        </w:rPr>
        <w:t>)</w:t>
      </w:r>
    </w:p>
    <w:p w14:paraId="53AB3EC7" w14:textId="1492A721" w:rsidR="009A5150" w:rsidRPr="00085B28" w:rsidRDefault="009A5150" w:rsidP="009A5150">
      <w:pPr>
        <w:tabs>
          <w:tab w:val="left" w:pos="4395"/>
          <w:tab w:val="left" w:pos="6379"/>
          <w:tab w:val="left" w:pos="8364"/>
        </w:tabs>
        <w:spacing w:line="360" w:lineRule="auto"/>
        <w:ind w:firstLineChars="236" w:firstLine="566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sz w:val="24"/>
          <w:szCs w:val="24"/>
        </w:rPr>
        <w:t>Gallbladder cancer</w:t>
      </w:r>
      <w:r w:rsidRPr="00085B28">
        <w:rPr>
          <w:rFonts w:ascii="Times New Roman" w:hAnsi="Times New Roman" w:cs="Times New Roman"/>
          <w:sz w:val="24"/>
          <w:szCs w:val="24"/>
        </w:rPr>
        <w:tab/>
      </w:r>
      <w:r w:rsidR="002C7F7A" w:rsidRPr="00085B28">
        <w:rPr>
          <w:rFonts w:ascii="Times New Roman" w:hAnsi="Times New Roman" w:cs="Times New Roman"/>
          <w:sz w:val="24"/>
          <w:szCs w:val="24"/>
        </w:rPr>
        <w:t>0</w:t>
      </w:r>
      <w:r w:rsidRPr="00085B28">
        <w:rPr>
          <w:rFonts w:ascii="Times New Roman" w:hAnsi="Times New Roman" w:cs="Times New Roman"/>
          <w:sz w:val="24"/>
          <w:szCs w:val="24"/>
        </w:rPr>
        <w:t xml:space="preserve"> (</w:t>
      </w:r>
      <w:r w:rsidR="002C7F7A" w:rsidRPr="00085B28">
        <w:rPr>
          <w:rFonts w:ascii="Times New Roman" w:hAnsi="Times New Roman" w:cs="Times New Roman"/>
          <w:sz w:val="24"/>
          <w:szCs w:val="24"/>
        </w:rPr>
        <w:t>0</w:t>
      </w:r>
      <w:r w:rsidRPr="00085B28">
        <w:rPr>
          <w:rFonts w:ascii="Times New Roman" w:hAnsi="Times New Roman" w:cs="Times New Roman"/>
          <w:sz w:val="24"/>
          <w:szCs w:val="24"/>
        </w:rPr>
        <w:t>)</w:t>
      </w:r>
      <w:r w:rsidRPr="00085B28">
        <w:rPr>
          <w:rFonts w:ascii="Times New Roman" w:hAnsi="Times New Roman" w:cs="Times New Roman"/>
          <w:sz w:val="24"/>
          <w:szCs w:val="24"/>
        </w:rPr>
        <w:tab/>
      </w:r>
      <w:r w:rsidR="002C7F7A" w:rsidRPr="00085B28">
        <w:rPr>
          <w:rFonts w:ascii="Times New Roman" w:hAnsi="Times New Roman" w:cs="Times New Roman"/>
          <w:sz w:val="24"/>
          <w:szCs w:val="24"/>
        </w:rPr>
        <w:t>8</w:t>
      </w:r>
      <w:r w:rsidRPr="00085B28">
        <w:rPr>
          <w:rFonts w:ascii="Times New Roman" w:hAnsi="Times New Roman" w:cs="Times New Roman"/>
          <w:sz w:val="24"/>
          <w:szCs w:val="24"/>
        </w:rPr>
        <w:t xml:space="preserve"> (1</w:t>
      </w:r>
      <w:r w:rsidR="002C7F7A" w:rsidRPr="00085B28">
        <w:rPr>
          <w:rFonts w:ascii="Times New Roman" w:hAnsi="Times New Roman" w:cs="Times New Roman"/>
          <w:sz w:val="24"/>
          <w:szCs w:val="24"/>
        </w:rPr>
        <w:t>1</w:t>
      </w:r>
      <w:r w:rsidRPr="00085B28">
        <w:rPr>
          <w:rFonts w:ascii="Times New Roman" w:hAnsi="Times New Roman" w:cs="Times New Roman"/>
          <w:sz w:val="24"/>
          <w:szCs w:val="24"/>
        </w:rPr>
        <w:t>.</w:t>
      </w:r>
      <w:r w:rsidR="002C7F7A" w:rsidRPr="00085B28">
        <w:rPr>
          <w:rFonts w:ascii="Times New Roman" w:hAnsi="Times New Roman" w:cs="Times New Roman"/>
          <w:sz w:val="24"/>
          <w:szCs w:val="24"/>
        </w:rPr>
        <w:t>0</w:t>
      </w:r>
      <w:r w:rsidRPr="00085B28">
        <w:rPr>
          <w:rFonts w:ascii="Times New Roman" w:hAnsi="Times New Roman" w:cs="Times New Roman"/>
          <w:sz w:val="24"/>
          <w:szCs w:val="24"/>
        </w:rPr>
        <w:t>)</w:t>
      </w:r>
    </w:p>
    <w:p w14:paraId="6B944982" w14:textId="77777777" w:rsidR="009A5150" w:rsidRPr="00085B28" w:rsidRDefault="009A5150" w:rsidP="009A5150">
      <w:pPr>
        <w:tabs>
          <w:tab w:val="left" w:pos="4395"/>
          <w:tab w:val="left" w:pos="6379"/>
          <w:tab w:val="left" w:pos="836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sz w:val="24"/>
          <w:szCs w:val="24"/>
        </w:rPr>
        <w:t>Serum T-BIL before initial ERC, median (IQR), mg/dL</w:t>
      </w:r>
    </w:p>
    <w:p w14:paraId="32D4EBAD" w14:textId="4C86B1E4" w:rsidR="009A5150" w:rsidRPr="00085B28" w:rsidRDefault="009A5150" w:rsidP="009A5150">
      <w:pPr>
        <w:tabs>
          <w:tab w:val="left" w:pos="4395"/>
          <w:tab w:val="left" w:pos="6379"/>
          <w:tab w:val="left" w:pos="836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sz w:val="24"/>
          <w:szCs w:val="24"/>
        </w:rPr>
        <w:tab/>
        <w:t>1.</w:t>
      </w:r>
      <w:r w:rsidR="003564EE" w:rsidRPr="00085B28">
        <w:rPr>
          <w:rFonts w:ascii="Times New Roman" w:hAnsi="Times New Roman" w:cs="Times New Roman"/>
          <w:sz w:val="24"/>
          <w:szCs w:val="24"/>
        </w:rPr>
        <w:t>4</w:t>
      </w:r>
      <w:r w:rsidRPr="00085B28">
        <w:rPr>
          <w:rFonts w:ascii="Times New Roman" w:hAnsi="Times New Roman" w:cs="Times New Roman"/>
          <w:sz w:val="24"/>
          <w:szCs w:val="24"/>
        </w:rPr>
        <w:t xml:space="preserve"> (0.</w:t>
      </w:r>
      <w:r w:rsidR="003564EE" w:rsidRPr="00085B28">
        <w:rPr>
          <w:rFonts w:ascii="Times New Roman" w:hAnsi="Times New Roman" w:cs="Times New Roman"/>
          <w:sz w:val="24"/>
          <w:szCs w:val="24"/>
        </w:rPr>
        <w:t>9</w:t>
      </w:r>
      <w:r w:rsidRPr="00085B28">
        <w:rPr>
          <w:rFonts w:ascii="Times New Roman" w:hAnsi="Times New Roman" w:cs="Times New Roman"/>
          <w:sz w:val="24"/>
          <w:szCs w:val="24"/>
        </w:rPr>
        <w:t>–</w:t>
      </w:r>
      <w:r w:rsidR="003564EE" w:rsidRPr="00085B28">
        <w:rPr>
          <w:rFonts w:ascii="Times New Roman" w:hAnsi="Times New Roman" w:cs="Times New Roman"/>
          <w:sz w:val="24"/>
          <w:szCs w:val="24"/>
        </w:rPr>
        <w:t>11</w:t>
      </w:r>
      <w:r w:rsidRPr="00085B28">
        <w:rPr>
          <w:rFonts w:ascii="Times New Roman" w:hAnsi="Times New Roman" w:cs="Times New Roman"/>
          <w:sz w:val="24"/>
          <w:szCs w:val="24"/>
        </w:rPr>
        <w:t>.</w:t>
      </w:r>
      <w:r w:rsidR="003564EE" w:rsidRPr="00085B28">
        <w:rPr>
          <w:rFonts w:ascii="Times New Roman" w:hAnsi="Times New Roman" w:cs="Times New Roman"/>
          <w:sz w:val="24"/>
          <w:szCs w:val="24"/>
        </w:rPr>
        <w:t>7</w:t>
      </w:r>
      <w:r w:rsidRPr="00085B28">
        <w:rPr>
          <w:rFonts w:ascii="Times New Roman" w:hAnsi="Times New Roman" w:cs="Times New Roman"/>
          <w:sz w:val="24"/>
          <w:szCs w:val="24"/>
        </w:rPr>
        <w:t>)</w:t>
      </w:r>
      <w:r w:rsidRPr="00085B28">
        <w:rPr>
          <w:rFonts w:ascii="Times New Roman" w:hAnsi="Times New Roman" w:cs="Times New Roman"/>
          <w:sz w:val="24"/>
          <w:szCs w:val="24"/>
        </w:rPr>
        <w:tab/>
        <w:t>1.1 (0.8–</w:t>
      </w:r>
      <w:r w:rsidR="003564EE" w:rsidRPr="00085B28">
        <w:rPr>
          <w:rFonts w:ascii="Times New Roman" w:hAnsi="Times New Roman" w:cs="Times New Roman"/>
          <w:sz w:val="24"/>
          <w:szCs w:val="24"/>
        </w:rPr>
        <w:t>4</w:t>
      </w:r>
      <w:r w:rsidRPr="00085B28">
        <w:rPr>
          <w:rFonts w:ascii="Times New Roman" w:hAnsi="Times New Roman" w:cs="Times New Roman"/>
          <w:sz w:val="24"/>
          <w:szCs w:val="24"/>
        </w:rPr>
        <w:t>.</w:t>
      </w:r>
      <w:r w:rsidR="003564EE" w:rsidRPr="00085B28">
        <w:rPr>
          <w:rFonts w:ascii="Times New Roman" w:hAnsi="Times New Roman" w:cs="Times New Roman"/>
          <w:sz w:val="24"/>
          <w:szCs w:val="24"/>
        </w:rPr>
        <w:t>7</w:t>
      </w:r>
      <w:r w:rsidRPr="00085B28">
        <w:rPr>
          <w:rFonts w:ascii="Times New Roman" w:hAnsi="Times New Roman" w:cs="Times New Roman"/>
          <w:sz w:val="24"/>
          <w:szCs w:val="24"/>
        </w:rPr>
        <w:t>)</w:t>
      </w:r>
      <w:r w:rsidRPr="00085B28">
        <w:rPr>
          <w:rFonts w:ascii="Times New Roman" w:hAnsi="Times New Roman" w:cs="Times New Roman"/>
          <w:sz w:val="24"/>
          <w:szCs w:val="24"/>
        </w:rPr>
        <w:tab/>
        <w:t>0.</w:t>
      </w:r>
      <w:r w:rsidR="003564EE" w:rsidRPr="00085B28">
        <w:rPr>
          <w:rFonts w:ascii="Times New Roman" w:hAnsi="Times New Roman" w:cs="Times New Roman"/>
          <w:sz w:val="24"/>
          <w:szCs w:val="24"/>
        </w:rPr>
        <w:t>48</w:t>
      </w:r>
    </w:p>
    <w:p w14:paraId="2D62119B" w14:textId="4D35E949" w:rsidR="009A5150" w:rsidRPr="00085B28" w:rsidRDefault="009A5150" w:rsidP="009A5150">
      <w:pPr>
        <w:tabs>
          <w:tab w:val="left" w:pos="4395"/>
          <w:tab w:val="left" w:pos="6379"/>
          <w:tab w:val="left" w:pos="836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sz w:val="24"/>
          <w:szCs w:val="24"/>
        </w:rPr>
        <w:t>Serum hemoglobin A1c, median (IQR), %</w:t>
      </w:r>
      <w:r w:rsidRPr="00085B28">
        <w:rPr>
          <w:rFonts w:ascii="Times New Roman" w:hAnsi="Times New Roman" w:cs="Times New Roman"/>
          <w:sz w:val="24"/>
          <w:szCs w:val="24"/>
        </w:rPr>
        <w:tab/>
        <w:t>5.</w:t>
      </w:r>
      <w:r w:rsidR="003564EE" w:rsidRPr="00085B28">
        <w:rPr>
          <w:rFonts w:ascii="Times New Roman" w:hAnsi="Times New Roman" w:cs="Times New Roman"/>
          <w:sz w:val="24"/>
          <w:szCs w:val="24"/>
        </w:rPr>
        <w:t>6</w:t>
      </w:r>
      <w:r w:rsidRPr="00085B28">
        <w:rPr>
          <w:rFonts w:ascii="Times New Roman" w:hAnsi="Times New Roman" w:cs="Times New Roman"/>
          <w:sz w:val="24"/>
          <w:szCs w:val="24"/>
        </w:rPr>
        <w:t xml:space="preserve"> (5.</w:t>
      </w:r>
      <w:r w:rsidR="003564EE" w:rsidRPr="00085B28">
        <w:rPr>
          <w:rFonts w:ascii="Times New Roman" w:hAnsi="Times New Roman" w:cs="Times New Roman"/>
          <w:sz w:val="24"/>
          <w:szCs w:val="24"/>
        </w:rPr>
        <w:t>5</w:t>
      </w:r>
      <w:r w:rsidRPr="00085B28">
        <w:rPr>
          <w:rFonts w:ascii="Times New Roman" w:hAnsi="Times New Roman" w:cs="Times New Roman"/>
          <w:sz w:val="24"/>
          <w:szCs w:val="24"/>
        </w:rPr>
        <w:t>–</w:t>
      </w:r>
      <w:r w:rsidR="003564EE" w:rsidRPr="00085B28">
        <w:rPr>
          <w:rFonts w:ascii="Times New Roman" w:hAnsi="Times New Roman" w:cs="Times New Roman"/>
          <w:sz w:val="24"/>
          <w:szCs w:val="24"/>
        </w:rPr>
        <w:t>5</w:t>
      </w:r>
      <w:r w:rsidRPr="00085B28">
        <w:rPr>
          <w:rFonts w:ascii="Times New Roman" w:hAnsi="Times New Roman" w:cs="Times New Roman"/>
          <w:sz w:val="24"/>
          <w:szCs w:val="24"/>
        </w:rPr>
        <w:t>.7)</w:t>
      </w:r>
      <w:r w:rsidRPr="00085B28">
        <w:rPr>
          <w:rFonts w:ascii="Times New Roman" w:hAnsi="Times New Roman" w:cs="Times New Roman"/>
          <w:sz w:val="24"/>
          <w:szCs w:val="24"/>
        </w:rPr>
        <w:tab/>
        <w:t>5.7 (5.</w:t>
      </w:r>
      <w:r w:rsidR="003564EE" w:rsidRPr="00085B28">
        <w:rPr>
          <w:rFonts w:ascii="Times New Roman" w:hAnsi="Times New Roman" w:cs="Times New Roman"/>
          <w:sz w:val="24"/>
          <w:szCs w:val="24"/>
        </w:rPr>
        <w:t>3</w:t>
      </w:r>
      <w:r w:rsidRPr="00085B28">
        <w:rPr>
          <w:rFonts w:ascii="Times New Roman" w:hAnsi="Times New Roman" w:cs="Times New Roman"/>
          <w:sz w:val="24"/>
          <w:szCs w:val="24"/>
        </w:rPr>
        <w:t>–6.</w:t>
      </w:r>
      <w:r w:rsidR="003564EE" w:rsidRPr="00085B28">
        <w:rPr>
          <w:rFonts w:ascii="Times New Roman" w:hAnsi="Times New Roman" w:cs="Times New Roman"/>
          <w:sz w:val="24"/>
          <w:szCs w:val="24"/>
        </w:rPr>
        <w:t>6</w:t>
      </w:r>
      <w:r w:rsidRPr="00085B28">
        <w:rPr>
          <w:rFonts w:ascii="Times New Roman" w:hAnsi="Times New Roman" w:cs="Times New Roman"/>
          <w:sz w:val="24"/>
          <w:szCs w:val="24"/>
        </w:rPr>
        <w:t>)</w:t>
      </w:r>
      <w:r w:rsidRPr="00085B28">
        <w:rPr>
          <w:rFonts w:ascii="Times New Roman" w:hAnsi="Times New Roman" w:cs="Times New Roman"/>
          <w:sz w:val="24"/>
          <w:szCs w:val="24"/>
        </w:rPr>
        <w:tab/>
        <w:t>0.</w:t>
      </w:r>
      <w:r w:rsidR="003564EE" w:rsidRPr="00085B28">
        <w:rPr>
          <w:rFonts w:ascii="Times New Roman" w:hAnsi="Times New Roman" w:cs="Times New Roman"/>
          <w:sz w:val="24"/>
          <w:szCs w:val="24"/>
        </w:rPr>
        <w:t>38</w:t>
      </w:r>
    </w:p>
    <w:p w14:paraId="264A4545" w14:textId="77777777" w:rsidR="009A5150" w:rsidRPr="00085B28" w:rsidRDefault="009A5150" w:rsidP="009A5150">
      <w:pPr>
        <w:tabs>
          <w:tab w:val="left" w:pos="4395"/>
          <w:tab w:val="left" w:pos="6379"/>
          <w:tab w:val="left" w:pos="836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sz w:val="24"/>
          <w:szCs w:val="24"/>
        </w:rPr>
        <w:t>Neutrophil–lymphocyte ratio before initial ERC, median (IQR)</w:t>
      </w:r>
    </w:p>
    <w:p w14:paraId="0A50395E" w14:textId="108DFEC2" w:rsidR="009A5150" w:rsidRPr="00085B28" w:rsidRDefault="009A5150" w:rsidP="009A5150">
      <w:pPr>
        <w:tabs>
          <w:tab w:val="left" w:pos="4395"/>
          <w:tab w:val="left" w:pos="6379"/>
          <w:tab w:val="left" w:pos="836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sz w:val="24"/>
          <w:szCs w:val="24"/>
        </w:rPr>
        <w:tab/>
        <w:t>2.</w:t>
      </w:r>
      <w:r w:rsidR="003564EE" w:rsidRPr="00085B28">
        <w:rPr>
          <w:rFonts w:ascii="Times New Roman" w:hAnsi="Times New Roman" w:cs="Times New Roman"/>
          <w:sz w:val="24"/>
          <w:szCs w:val="24"/>
        </w:rPr>
        <w:t>6</w:t>
      </w:r>
      <w:r w:rsidRPr="00085B28">
        <w:rPr>
          <w:rFonts w:ascii="Times New Roman" w:hAnsi="Times New Roman" w:cs="Times New Roman"/>
          <w:sz w:val="24"/>
          <w:szCs w:val="24"/>
        </w:rPr>
        <w:t xml:space="preserve"> (</w:t>
      </w:r>
      <w:r w:rsidR="003564EE" w:rsidRPr="00085B28">
        <w:rPr>
          <w:rFonts w:ascii="Times New Roman" w:hAnsi="Times New Roman" w:cs="Times New Roman"/>
          <w:sz w:val="24"/>
          <w:szCs w:val="24"/>
        </w:rPr>
        <w:t>2</w:t>
      </w:r>
      <w:r w:rsidRPr="00085B28">
        <w:rPr>
          <w:rFonts w:ascii="Times New Roman" w:hAnsi="Times New Roman" w:cs="Times New Roman"/>
          <w:sz w:val="24"/>
          <w:szCs w:val="24"/>
        </w:rPr>
        <w:t>.</w:t>
      </w:r>
      <w:r w:rsidR="003564EE" w:rsidRPr="00085B28">
        <w:rPr>
          <w:rFonts w:ascii="Times New Roman" w:hAnsi="Times New Roman" w:cs="Times New Roman"/>
          <w:sz w:val="24"/>
          <w:szCs w:val="24"/>
        </w:rPr>
        <w:t>0</w:t>
      </w:r>
      <w:r w:rsidRPr="00085B28">
        <w:rPr>
          <w:rFonts w:ascii="Times New Roman" w:hAnsi="Times New Roman" w:cs="Times New Roman"/>
          <w:sz w:val="24"/>
          <w:szCs w:val="24"/>
        </w:rPr>
        <w:t>–</w:t>
      </w:r>
      <w:r w:rsidR="003564EE" w:rsidRPr="00085B28">
        <w:rPr>
          <w:rFonts w:ascii="Times New Roman" w:hAnsi="Times New Roman" w:cs="Times New Roman"/>
          <w:sz w:val="24"/>
          <w:szCs w:val="24"/>
        </w:rPr>
        <w:t>3</w:t>
      </w:r>
      <w:r w:rsidRPr="00085B28">
        <w:rPr>
          <w:rFonts w:ascii="Times New Roman" w:hAnsi="Times New Roman" w:cs="Times New Roman"/>
          <w:sz w:val="24"/>
          <w:szCs w:val="24"/>
        </w:rPr>
        <w:t>.</w:t>
      </w:r>
      <w:r w:rsidR="003564EE" w:rsidRPr="00085B28">
        <w:rPr>
          <w:rFonts w:ascii="Times New Roman" w:hAnsi="Times New Roman" w:cs="Times New Roman"/>
          <w:sz w:val="24"/>
          <w:szCs w:val="24"/>
        </w:rPr>
        <w:t>0</w:t>
      </w:r>
      <w:r w:rsidRPr="00085B28">
        <w:rPr>
          <w:rFonts w:ascii="Times New Roman" w:hAnsi="Times New Roman" w:cs="Times New Roman"/>
          <w:sz w:val="24"/>
          <w:szCs w:val="24"/>
        </w:rPr>
        <w:t>)</w:t>
      </w:r>
      <w:r w:rsidRPr="00085B28">
        <w:rPr>
          <w:rFonts w:ascii="Times New Roman" w:hAnsi="Times New Roman" w:cs="Times New Roman"/>
          <w:sz w:val="24"/>
          <w:szCs w:val="24"/>
        </w:rPr>
        <w:tab/>
        <w:t>2.7 (</w:t>
      </w:r>
      <w:r w:rsidR="003564EE" w:rsidRPr="00085B28">
        <w:rPr>
          <w:rFonts w:ascii="Times New Roman" w:hAnsi="Times New Roman" w:cs="Times New Roman"/>
          <w:sz w:val="24"/>
          <w:szCs w:val="24"/>
        </w:rPr>
        <w:t>1</w:t>
      </w:r>
      <w:r w:rsidRPr="00085B28">
        <w:rPr>
          <w:rFonts w:ascii="Times New Roman" w:hAnsi="Times New Roman" w:cs="Times New Roman"/>
          <w:sz w:val="24"/>
          <w:szCs w:val="24"/>
        </w:rPr>
        <w:t>.</w:t>
      </w:r>
      <w:r w:rsidR="003564EE" w:rsidRPr="00085B28">
        <w:rPr>
          <w:rFonts w:ascii="Times New Roman" w:hAnsi="Times New Roman" w:cs="Times New Roman"/>
          <w:sz w:val="24"/>
          <w:szCs w:val="24"/>
        </w:rPr>
        <w:t>8</w:t>
      </w:r>
      <w:r w:rsidRPr="00085B28">
        <w:rPr>
          <w:rFonts w:ascii="Times New Roman" w:hAnsi="Times New Roman" w:cs="Times New Roman"/>
          <w:sz w:val="24"/>
          <w:szCs w:val="24"/>
        </w:rPr>
        <w:t>–3.</w:t>
      </w:r>
      <w:r w:rsidR="003564EE" w:rsidRPr="00085B28">
        <w:rPr>
          <w:rFonts w:ascii="Times New Roman" w:hAnsi="Times New Roman" w:cs="Times New Roman"/>
          <w:sz w:val="24"/>
          <w:szCs w:val="24"/>
        </w:rPr>
        <w:t>9</w:t>
      </w:r>
      <w:r w:rsidRPr="00085B28">
        <w:rPr>
          <w:rFonts w:ascii="Times New Roman" w:hAnsi="Times New Roman" w:cs="Times New Roman"/>
          <w:sz w:val="24"/>
          <w:szCs w:val="24"/>
        </w:rPr>
        <w:t>)</w:t>
      </w:r>
      <w:r w:rsidRPr="00085B28">
        <w:rPr>
          <w:rFonts w:ascii="Times New Roman" w:hAnsi="Times New Roman" w:cs="Times New Roman"/>
          <w:sz w:val="24"/>
          <w:szCs w:val="24"/>
        </w:rPr>
        <w:tab/>
        <w:t>0.7</w:t>
      </w:r>
      <w:r w:rsidR="003564EE" w:rsidRPr="00085B28">
        <w:rPr>
          <w:rFonts w:ascii="Times New Roman" w:hAnsi="Times New Roman" w:cs="Times New Roman"/>
          <w:sz w:val="24"/>
          <w:szCs w:val="24"/>
        </w:rPr>
        <w:t>1</w:t>
      </w:r>
    </w:p>
    <w:p w14:paraId="7B2D3466" w14:textId="1AB930B7" w:rsidR="00D354B3" w:rsidRPr="00085B28" w:rsidRDefault="0002735D" w:rsidP="0002735D">
      <w:pPr>
        <w:tabs>
          <w:tab w:val="left" w:pos="4395"/>
          <w:tab w:val="left" w:pos="6379"/>
          <w:tab w:val="left" w:pos="8364"/>
        </w:tabs>
        <w:spacing w:line="36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085B28">
        <w:rPr>
          <w:rFonts w:ascii="Times New Roman" w:hAnsi="Times New Roman" w:cs="Times New Roman" w:hint="eastAsia"/>
          <w:sz w:val="24"/>
          <w:szCs w:val="24"/>
        </w:rPr>
        <w:t>P</w:t>
      </w:r>
      <w:r w:rsidRPr="00085B28">
        <w:rPr>
          <w:rFonts w:ascii="Times New Roman" w:hAnsi="Times New Roman" w:cs="Times New Roman"/>
          <w:sz w:val="24"/>
          <w:szCs w:val="24"/>
        </w:rPr>
        <w:t>MI</w:t>
      </w:r>
      <w:r w:rsidR="003D6F04" w:rsidRPr="00085B28">
        <w:rPr>
          <w:rFonts w:ascii="Times New Roman" w:hAnsi="Times New Roman" w:cs="Times New Roman"/>
          <w:sz w:val="24"/>
          <w:szCs w:val="24"/>
        </w:rPr>
        <w:t xml:space="preserve"> before</w:t>
      </w:r>
      <w:r w:rsidR="004F4478" w:rsidRPr="00085B28">
        <w:rPr>
          <w:rFonts w:ascii="Times New Roman" w:hAnsi="Times New Roman" w:cs="Times New Roman"/>
          <w:sz w:val="24"/>
          <w:szCs w:val="24"/>
        </w:rPr>
        <w:t xml:space="preserve"> the</w:t>
      </w:r>
      <w:r w:rsidR="003D6F04" w:rsidRPr="00085B28">
        <w:rPr>
          <w:rFonts w:ascii="Times New Roman" w:hAnsi="Times New Roman" w:cs="Times New Roman"/>
          <w:sz w:val="24"/>
          <w:szCs w:val="24"/>
        </w:rPr>
        <w:t xml:space="preserve"> initial ERC</w:t>
      </w:r>
      <w:r w:rsidRPr="00085B28">
        <w:rPr>
          <w:rFonts w:ascii="Times New Roman" w:hAnsi="Times New Roman" w:cs="Times New Roman"/>
          <w:sz w:val="24"/>
          <w:szCs w:val="24"/>
        </w:rPr>
        <w:t>, median (IQR), cm</w:t>
      </w:r>
      <w:r w:rsidRPr="00085B2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85B28">
        <w:rPr>
          <w:rFonts w:ascii="Times New Roman" w:hAnsi="Times New Roman" w:cs="Times New Roman"/>
          <w:sz w:val="24"/>
          <w:szCs w:val="24"/>
        </w:rPr>
        <w:t>/m</w:t>
      </w:r>
      <w:r w:rsidRPr="00085B28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0FC56EBD" w14:textId="69CE4258" w:rsidR="0002735D" w:rsidRPr="00085B28" w:rsidRDefault="0002735D" w:rsidP="0002735D">
      <w:pPr>
        <w:tabs>
          <w:tab w:val="left" w:pos="4395"/>
          <w:tab w:val="left" w:pos="6379"/>
          <w:tab w:val="left" w:pos="836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sz w:val="24"/>
          <w:szCs w:val="24"/>
        </w:rPr>
        <w:tab/>
      </w:r>
      <w:r w:rsidR="008F4AA4" w:rsidRPr="00085B28">
        <w:rPr>
          <w:rFonts w:ascii="Times New Roman" w:hAnsi="Times New Roman" w:cs="Times New Roman"/>
          <w:sz w:val="24"/>
          <w:szCs w:val="24"/>
        </w:rPr>
        <w:t>3.95</w:t>
      </w:r>
      <w:r w:rsidRPr="00085B28">
        <w:rPr>
          <w:rFonts w:ascii="Times New Roman" w:hAnsi="Times New Roman" w:cs="Times New Roman"/>
          <w:sz w:val="24"/>
          <w:szCs w:val="24"/>
        </w:rPr>
        <w:t xml:space="preserve"> (</w:t>
      </w:r>
      <w:r w:rsidR="008F4AA4" w:rsidRPr="00085B28">
        <w:rPr>
          <w:rFonts w:ascii="Times New Roman" w:hAnsi="Times New Roman" w:cs="Times New Roman"/>
          <w:sz w:val="24"/>
          <w:szCs w:val="24"/>
        </w:rPr>
        <w:t>2.77</w:t>
      </w:r>
      <w:r w:rsidRPr="00085B28">
        <w:rPr>
          <w:rFonts w:ascii="Times New Roman" w:hAnsi="Times New Roman" w:cs="Times New Roman"/>
          <w:sz w:val="24"/>
          <w:szCs w:val="24"/>
        </w:rPr>
        <w:t>–</w:t>
      </w:r>
      <w:r w:rsidR="008F4AA4" w:rsidRPr="00085B28">
        <w:rPr>
          <w:rFonts w:ascii="Times New Roman" w:hAnsi="Times New Roman" w:cs="Times New Roman"/>
          <w:sz w:val="24"/>
          <w:szCs w:val="24"/>
        </w:rPr>
        <w:t>4.34</w:t>
      </w:r>
      <w:r w:rsidRPr="00085B28">
        <w:rPr>
          <w:rFonts w:ascii="Times New Roman" w:hAnsi="Times New Roman" w:cs="Times New Roman"/>
          <w:sz w:val="24"/>
          <w:szCs w:val="24"/>
        </w:rPr>
        <w:t>)</w:t>
      </w:r>
      <w:r w:rsidRPr="00085B28">
        <w:rPr>
          <w:rFonts w:ascii="Times New Roman" w:hAnsi="Times New Roman" w:cs="Times New Roman"/>
          <w:sz w:val="24"/>
          <w:szCs w:val="24"/>
        </w:rPr>
        <w:tab/>
      </w:r>
      <w:r w:rsidR="008F4AA4" w:rsidRPr="00085B28">
        <w:rPr>
          <w:rFonts w:ascii="Times New Roman" w:hAnsi="Times New Roman" w:cs="Times New Roman"/>
          <w:sz w:val="24"/>
          <w:szCs w:val="24"/>
        </w:rPr>
        <w:t>4.57</w:t>
      </w:r>
      <w:r w:rsidRPr="00085B28">
        <w:rPr>
          <w:rFonts w:ascii="Times New Roman" w:hAnsi="Times New Roman" w:cs="Times New Roman"/>
          <w:sz w:val="24"/>
          <w:szCs w:val="24"/>
        </w:rPr>
        <w:t xml:space="preserve"> (</w:t>
      </w:r>
      <w:r w:rsidR="008F4AA4" w:rsidRPr="00085B28">
        <w:rPr>
          <w:rFonts w:ascii="Times New Roman" w:hAnsi="Times New Roman" w:cs="Times New Roman"/>
          <w:sz w:val="24"/>
          <w:szCs w:val="24"/>
        </w:rPr>
        <w:t>3.87</w:t>
      </w:r>
      <w:r w:rsidRPr="00085B28">
        <w:rPr>
          <w:rFonts w:ascii="Times New Roman" w:hAnsi="Times New Roman" w:cs="Times New Roman"/>
          <w:sz w:val="24"/>
          <w:szCs w:val="24"/>
        </w:rPr>
        <w:t>–</w:t>
      </w:r>
      <w:r w:rsidR="008F4AA4" w:rsidRPr="00085B28">
        <w:rPr>
          <w:rFonts w:ascii="Times New Roman" w:hAnsi="Times New Roman" w:cs="Times New Roman"/>
          <w:sz w:val="24"/>
          <w:szCs w:val="24"/>
        </w:rPr>
        <w:t>5.42</w:t>
      </w:r>
      <w:r w:rsidRPr="00085B28">
        <w:rPr>
          <w:rFonts w:ascii="Times New Roman" w:hAnsi="Times New Roman" w:cs="Times New Roman"/>
          <w:sz w:val="24"/>
          <w:szCs w:val="24"/>
        </w:rPr>
        <w:t>)</w:t>
      </w:r>
      <w:r w:rsidRPr="00085B28">
        <w:rPr>
          <w:rFonts w:ascii="Times New Roman" w:hAnsi="Times New Roman" w:cs="Times New Roman"/>
          <w:sz w:val="24"/>
          <w:szCs w:val="24"/>
        </w:rPr>
        <w:tab/>
        <w:t>0.</w:t>
      </w:r>
      <w:r w:rsidR="009D6F74" w:rsidRPr="00085B28">
        <w:rPr>
          <w:rFonts w:ascii="Times New Roman" w:hAnsi="Times New Roman" w:cs="Times New Roman"/>
          <w:sz w:val="24"/>
          <w:szCs w:val="24"/>
        </w:rPr>
        <w:t>01</w:t>
      </w:r>
    </w:p>
    <w:p w14:paraId="0E212CDB" w14:textId="5787745D" w:rsidR="00D24698" w:rsidRPr="00085B28" w:rsidRDefault="00D24698" w:rsidP="00D24698">
      <w:pPr>
        <w:tabs>
          <w:tab w:val="left" w:pos="3828"/>
          <w:tab w:val="left" w:pos="6379"/>
          <w:tab w:val="left" w:pos="836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sz w:val="24"/>
          <w:szCs w:val="24"/>
        </w:rPr>
        <w:t>Biliary drainage without temporally tube placement, n (%)</w:t>
      </w:r>
    </w:p>
    <w:p w14:paraId="29C27379" w14:textId="2634F3EB" w:rsidR="00D24698" w:rsidRPr="00085B28" w:rsidRDefault="00D24698" w:rsidP="00D24698">
      <w:pPr>
        <w:tabs>
          <w:tab w:val="left" w:pos="3828"/>
          <w:tab w:val="left" w:pos="6379"/>
          <w:tab w:val="left" w:pos="836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sz w:val="24"/>
          <w:szCs w:val="24"/>
        </w:rPr>
        <w:tab/>
      </w:r>
      <w:r w:rsidR="004F23D5" w:rsidRPr="00085B28">
        <w:rPr>
          <w:rFonts w:ascii="Times New Roman" w:hAnsi="Times New Roman" w:cs="Times New Roman"/>
          <w:sz w:val="24"/>
          <w:szCs w:val="24"/>
        </w:rPr>
        <w:t>8</w:t>
      </w:r>
      <w:r w:rsidRPr="00085B28">
        <w:rPr>
          <w:rFonts w:ascii="Times New Roman" w:hAnsi="Times New Roman" w:cs="Times New Roman"/>
          <w:sz w:val="24"/>
          <w:szCs w:val="24"/>
        </w:rPr>
        <w:t xml:space="preserve"> (8</w:t>
      </w:r>
      <w:r w:rsidR="004F23D5" w:rsidRPr="00085B28">
        <w:rPr>
          <w:rFonts w:ascii="Times New Roman" w:hAnsi="Times New Roman" w:cs="Times New Roman"/>
          <w:sz w:val="24"/>
          <w:szCs w:val="24"/>
        </w:rPr>
        <w:t>0</w:t>
      </w:r>
      <w:r w:rsidRPr="00085B28">
        <w:rPr>
          <w:rFonts w:ascii="Times New Roman" w:hAnsi="Times New Roman" w:cs="Times New Roman"/>
          <w:sz w:val="24"/>
          <w:szCs w:val="24"/>
        </w:rPr>
        <w:t>.</w:t>
      </w:r>
      <w:r w:rsidR="004F23D5" w:rsidRPr="00085B28">
        <w:rPr>
          <w:rFonts w:ascii="Times New Roman" w:hAnsi="Times New Roman" w:cs="Times New Roman"/>
          <w:sz w:val="24"/>
          <w:szCs w:val="24"/>
        </w:rPr>
        <w:t>0</w:t>
      </w:r>
      <w:r w:rsidRPr="00085B28">
        <w:rPr>
          <w:rFonts w:ascii="Times New Roman" w:hAnsi="Times New Roman" w:cs="Times New Roman"/>
          <w:sz w:val="24"/>
          <w:szCs w:val="24"/>
        </w:rPr>
        <w:t>)</w:t>
      </w:r>
      <w:r w:rsidRPr="00085B28">
        <w:rPr>
          <w:rFonts w:ascii="Times New Roman" w:hAnsi="Times New Roman" w:cs="Times New Roman"/>
          <w:sz w:val="24"/>
          <w:szCs w:val="24"/>
        </w:rPr>
        <w:tab/>
      </w:r>
      <w:r w:rsidR="004F23D5" w:rsidRPr="00085B28">
        <w:rPr>
          <w:rFonts w:ascii="Times New Roman" w:hAnsi="Times New Roman" w:cs="Times New Roman"/>
          <w:sz w:val="24"/>
          <w:szCs w:val="24"/>
        </w:rPr>
        <w:t>60</w:t>
      </w:r>
      <w:r w:rsidRPr="00085B28">
        <w:rPr>
          <w:rFonts w:ascii="Times New Roman" w:hAnsi="Times New Roman" w:cs="Times New Roman"/>
          <w:sz w:val="24"/>
          <w:szCs w:val="24"/>
        </w:rPr>
        <w:t xml:space="preserve"> (8</w:t>
      </w:r>
      <w:r w:rsidR="004F23D5" w:rsidRPr="00085B28">
        <w:rPr>
          <w:rFonts w:ascii="Times New Roman" w:hAnsi="Times New Roman" w:cs="Times New Roman"/>
          <w:sz w:val="24"/>
          <w:szCs w:val="24"/>
        </w:rPr>
        <w:t>2</w:t>
      </w:r>
      <w:r w:rsidRPr="00085B28">
        <w:rPr>
          <w:rFonts w:ascii="Times New Roman" w:hAnsi="Times New Roman" w:cs="Times New Roman"/>
          <w:sz w:val="24"/>
          <w:szCs w:val="24"/>
        </w:rPr>
        <w:t>.</w:t>
      </w:r>
      <w:r w:rsidR="004F23D5" w:rsidRPr="00085B28">
        <w:rPr>
          <w:rFonts w:ascii="Times New Roman" w:hAnsi="Times New Roman" w:cs="Times New Roman"/>
          <w:sz w:val="24"/>
          <w:szCs w:val="24"/>
        </w:rPr>
        <w:t>2</w:t>
      </w:r>
      <w:r w:rsidRPr="00085B28">
        <w:rPr>
          <w:rFonts w:ascii="Times New Roman" w:hAnsi="Times New Roman" w:cs="Times New Roman"/>
          <w:sz w:val="24"/>
          <w:szCs w:val="24"/>
        </w:rPr>
        <w:t>)</w:t>
      </w:r>
      <w:r w:rsidRPr="00085B28">
        <w:rPr>
          <w:rFonts w:ascii="Times New Roman" w:hAnsi="Times New Roman" w:cs="Times New Roman"/>
          <w:sz w:val="24"/>
          <w:szCs w:val="24"/>
        </w:rPr>
        <w:tab/>
        <w:t>1</w:t>
      </w:r>
    </w:p>
    <w:p w14:paraId="23D4BF5A" w14:textId="587E5403" w:rsidR="00D24698" w:rsidRPr="00085B28" w:rsidRDefault="00D24698" w:rsidP="00D24698">
      <w:pPr>
        <w:tabs>
          <w:tab w:val="left" w:pos="836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sz w:val="24"/>
          <w:szCs w:val="24"/>
        </w:rPr>
        <w:t>Initial biliary drainage method, n (%)</w:t>
      </w:r>
      <w:r w:rsidRPr="00085B28">
        <w:rPr>
          <w:rFonts w:ascii="Times New Roman" w:hAnsi="Times New Roman" w:cs="Times New Roman"/>
          <w:sz w:val="24"/>
          <w:szCs w:val="24"/>
        </w:rPr>
        <w:tab/>
      </w:r>
      <w:r w:rsidR="005E7092" w:rsidRPr="00085B28">
        <w:rPr>
          <w:rFonts w:ascii="Times New Roman" w:hAnsi="Times New Roman" w:cs="Times New Roman"/>
          <w:sz w:val="24"/>
          <w:szCs w:val="24"/>
        </w:rPr>
        <w:t>1</w:t>
      </w:r>
    </w:p>
    <w:p w14:paraId="33BDA3BB" w14:textId="67B70F09" w:rsidR="00D24698" w:rsidRPr="00085B28" w:rsidRDefault="00D24698" w:rsidP="00D24698">
      <w:pPr>
        <w:tabs>
          <w:tab w:val="left" w:pos="3828"/>
          <w:tab w:val="left" w:pos="6379"/>
          <w:tab w:val="left" w:pos="8364"/>
        </w:tabs>
        <w:spacing w:line="360" w:lineRule="auto"/>
        <w:ind w:firstLineChars="236" w:firstLine="566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sz w:val="24"/>
          <w:szCs w:val="24"/>
        </w:rPr>
        <w:t>Endoscopic biliary stenting</w:t>
      </w:r>
      <w:r w:rsidRPr="00085B28">
        <w:rPr>
          <w:rFonts w:ascii="Times New Roman" w:hAnsi="Times New Roman" w:cs="Times New Roman"/>
          <w:sz w:val="24"/>
          <w:szCs w:val="24"/>
        </w:rPr>
        <w:tab/>
      </w:r>
      <w:r w:rsidR="005E7092" w:rsidRPr="00085B28">
        <w:rPr>
          <w:rFonts w:ascii="Times New Roman" w:hAnsi="Times New Roman" w:cs="Times New Roman"/>
          <w:sz w:val="24"/>
          <w:szCs w:val="24"/>
        </w:rPr>
        <w:t>5</w:t>
      </w:r>
      <w:r w:rsidRPr="00085B28">
        <w:rPr>
          <w:rFonts w:ascii="Times New Roman" w:hAnsi="Times New Roman" w:cs="Times New Roman"/>
          <w:sz w:val="24"/>
          <w:szCs w:val="24"/>
        </w:rPr>
        <w:t xml:space="preserve"> (6</w:t>
      </w:r>
      <w:r w:rsidR="005E7092" w:rsidRPr="00085B28">
        <w:rPr>
          <w:rFonts w:ascii="Times New Roman" w:hAnsi="Times New Roman" w:cs="Times New Roman"/>
          <w:sz w:val="24"/>
          <w:szCs w:val="24"/>
        </w:rPr>
        <w:t>2</w:t>
      </w:r>
      <w:r w:rsidRPr="00085B28">
        <w:rPr>
          <w:rFonts w:ascii="Times New Roman" w:hAnsi="Times New Roman" w:cs="Times New Roman"/>
          <w:sz w:val="24"/>
          <w:szCs w:val="24"/>
        </w:rPr>
        <w:t>.</w:t>
      </w:r>
      <w:r w:rsidR="005E7092" w:rsidRPr="00085B28">
        <w:rPr>
          <w:rFonts w:ascii="Times New Roman" w:hAnsi="Times New Roman" w:cs="Times New Roman"/>
          <w:sz w:val="24"/>
          <w:szCs w:val="24"/>
        </w:rPr>
        <w:t>5</w:t>
      </w:r>
      <w:r w:rsidRPr="00085B28">
        <w:rPr>
          <w:rFonts w:ascii="Times New Roman" w:hAnsi="Times New Roman" w:cs="Times New Roman"/>
          <w:sz w:val="24"/>
          <w:szCs w:val="24"/>
        </w:rPr>
        <w:t>)</w:t>
      </w:r>
      <w:r w:rsidRPr="00085B28">
        <w:rPr>
          <w:rFonts w:ascii="Times New Roman" w:hAnsi="Times New Roman" w:cs="Times New Roman"/>
          <w:sz w:val="24"/>
          <w:szCs w:val="24"/>
        </w:rPr>
        <w:tab/>
      </w:r>
      <w:r w:rsidR="005E7092" w:rsidRPr="00085B28">
        <w:rPr>
          <w:rFonts w:ascii="Times New Roman" w:hAnsi="Times New Roman" w:cs="Times New Roman"/>
          <w:sz w:val="24"/>
          <w:szCs w:val="24"/>
        </w:rPr>
        <w:t>35</w:t>
      </w:r>
      <w:r w:rsidRPr="00085B28">
        <w:rPr>
          <w:rFonts w:ascii="Times New Roman" w:hAnsi="Times New Roman" w:cs="Times New Roman"/>
          <w:sz w:val="24"/>
          <w:szCs w:val="24"/>
        </w:rPr>
        <w:t xml:space="preserve"> (5</w:t>
      </w:r>
      <w:r w:rsidR="005E7092" w:rsidRPr="00085B28">
        <w:rPr>
          <w:rFonts w:ascii="Times New Roman" w:hAnsi="Times New Roman" w:cs="Times New Roman"/>
          <w:sz w:val="24"/>
          <w:szCs w:val="24"/>
        </w:rPr>
        <w:t>8</w:t>
      </w:r>
      <w:r w:rsidRPr="00085B28">
        <w:rPr>
          <w:rFonts w:ascii="Times New Roman" w:hAnsi="Times New Roman" w:cs="Times New Roman"/>
          <w:sz w:val="24"/>
          <w:szCs w:val="24"/>
        </w:rPr>
        <w:t>.</w:t>
      </w:r>
      <w:r w:rsidR="005E7092" w:rsidRPr="00085B28">
        <w:rPr>
          <w:rFonts w:ascii="Times New Roman" w:hAnsi="Times New Roman" w:cs="Times New Roman"/>
          <w:sz w:val="24"/>
          <w:szCs w:val="24"/>
        </w:rPr>
        <w:t>3</w:t>
      </w:r>
      <w:r w:rsidRPr="00085B28">
        <w:rPr>
          <w:rFonts w:ascii="Times New Roman" w:hAnsi="Times New Roman" w:cs="Times New Roman"/>
          <w:sz w:val="24"/>
          <w:szCs w:val="24"/>
        </w:rPr>
        <w:t>)</w:t>
      </w:r>
    </w:p>
    <w:p w14:paraId="0D3F1414" w14:textId="724A6B0B" w:rsidR="00D24698" w:rsidRPr="00085B28" w:rsidRDefault="00D24698" w:rsidP="00D24698">
      <w:pPr>
        <w:tabs>
          <w:tab w:val="left" w:pos="3828"/>
          <w:tab w:val="left" w:pos="6379"/>
          <w:tab w:val="left" w:pos="8364"/>
        </w:tabs>
        <w:spacing w:line="360" w:lineRule="auto"/>
        <w:ind w:firstLineChars="236" w:firstLine="566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sz w:val="24"/>
          <w:szCs w:val="24"/>
        </w:rPr>
        <w:t>Endoscopic nasobiliary drainage</w:t>
      </w:r>
      <w:r w:rsidRPr="00085B28">
        <w:rPr>
          <w:rFonts w:ascii="Times New Roman" w:hAnsi="Times New Roman" w:cs="Times New Roman"/>
          <w:sz w:val="24"/>
          <w:szCs w:val="24"/>
        </w:rPr>
        <w:tab/>
      </w:r>
      <w:r w:rsidR="005E7092" w:rsidRPr="00085B28">
        <w:rPr>
          <w:rFonts w:ascii="Times New Roman" w:hAnsi="Times New Roman" w:cs="Times New Roman"/>
          <w:sz w:val="24"/>
          <w:szCs w:val="24"/>
        </w:rPr>
        <w:t>3</w:t>
      </w:r>
      <w:r w:rsidRPr="00085B28">
        <w:rPr>
          <w:rFonts w:ascii="Times New Roman" w:hAnsi="Times New Roman" w:cs="Times New Roman"/>
          <w:sz w:val="24"/>
          <w:szCs w:val="24"/>
        </w:rPr>
        <w:t xml:space="preserve"> (3</w:t>
      </w:r>
      <w:r w:rsidR="005E7092" w:rsidRPr="00085B28">
        <w:rPr>
          <w:rFonts w:ascii="Times New Roman" w:hAnsi="Times New Roman" w:cs="Times New Roman"/>
          <w:sz w:val="24"/>
          <w:szCs w:val="24"/>
        </w:rPr>
        <w:t>7</w:t>
      </w:r>
      <w:r w:rsidRPr="00085B28">
        <w:rPr>
          <w:rFonts w:ascii="Times New Roman" w:hAnsi="Times New Roman" w:cs="Times New Roman"/>
          <w:sz w:val="24"/>
          <w:szCs w:val="24"/>
        </w:rPr>
        <w:t>.</w:t>
      </w:r>
      <w:r w:rsidR="005E7092" w:rsidRPr="00085B28">
        <w:rPr>
          <w:rFonts w:ascii="Times New Roman" w:hAnsi="Times New Roman" w:cs="Times New Roman"/>
          <w:sz w:val="24"/>
          <w:szCs w:val="24"/>
        </w:rPr>
        <w:t>5</w:t>
      </w:r>
      <w:r w:rsidRPr="00085B28">
        <w:rPr>
          <w:rFonts w:ascii="Times New Roman" w:hAnsi="Times New Roman" w:cs="Times New Roman"/>
          <w:sz w:val="24"/>
          <w:szCs w:val="24"/>
        </w:rPr>
        <w:t>)</w:t>
      </w:r>
      <w:r w:rsidRPr="00085B28">
        <w:rPr>
          <w:rFonts w:ascii="Times New Roman" w:hAnsi="Times New Roman" w:cs="Times New Roman"/>
          <w:sz w:val="24"/>
          <w:szCs w:val="24"/>
        </w:rPr>
        <w:tab/>
      </w:r>
      <w:r w:rsidR="005E7092" w:rsidRPr="00085B28">
        <w:rPr>
          <w:rFonts w:ascii="Times New Roman" w:hAnsi="Times New Roman" w:cs="Times New Roman"/>
          <w:sz w:val="24"/>
          <w:szCs w:val="24"/>
        </w:rPr>
        <w:t>25</w:t>
      </w:r>
      <w:r w:rsidRPr="00085B28">
        <w:rPr>
          <w:rFonts w:ascii="Times New Roman" w:hAnsi="Times New Roman" w:cs="Times New Roman"/>
          <w:sz w:val="24"/>
          <w:szCs w:val="24"/>
        </w:rPr>
        <w:t xml:space="preserve"> (4</w:t>
      </w:r>
      <w:r w:rsidR="005E7092" w:rsidRPr="00085B28">
        <w:rPr>
          <w:rFonts w:ascii="Times New Roman" w:hAnsi="Times New Roman" w:cs="Times New Roman"/>
          <w:sz w:val="24"/>
          <w:szCs w:val="24"/>
        </w:rPr>
        <w:t>1</w:t>
      </w:r>
      <w:r w:rsidRPr="00085B28">
        <w:rPr>
          <w:rFonts w:ascii="Times New Roman" w:hAnsi="Times New Roman" w:cs="Times New Roman"/>
          <w:sz w:val="24"/>
          <w:szCs w:val="24"/>
        </w:rPr>
        <w:t>.</w:t>
      </w:r>
      <w:r w:rsidR="005E7092" w:rsidRPr="00085B28">
        <w:rPr>
          <w:rFonts w:ascii="Times New Roman" w:hAnsi="Times New Roman" w:cs="Times New Roman"/>
          <w:sz w:val="24"/>
          <w:szCs w:val="24"/>
        </w:rPr>
        <w:t>7</w:t>
      </w:r>
      <w:r w:rsidRPr="00085B28">
        <w:rPr>
          <w:rFonts w:ascii="Times New Roman" w:hAnsi="Times New Roman" w:cs="Times New Roman"/>
          <w:sz w:val="24"/>
          <w:szCs w:val="24"/>
        </w:rPr>
        <w:t>)</w:t>
      </w:r>
    </w:p>
    <w:p w14:paraId="47F20042" w14:textId="77777777" w:rsidR="00D24698" w:rsidRPr="00085B28" w:rsidRDefault="00D24698" w:rsidP="00D24698">
      <w:pPr>
        <w:tabs>
          <w:tab w:val="left" w:pos="3828"/>
          <w:tab w:val="left" w:pos="6379"/>
          <w:tab w:val="left" w:pos="836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sz w:val="24"/>
          <w:szCs w:val="24"/>
        </w:rPr>
        <w:t>Number of ERC-related procedure, times (IQR)</w:t>
      </w:r>
    </w:p>
    <w:p w14:paraId="2A00B846" w14:textId="13AA1765" w:rsidR="00D24698" w:rsidRPr="00085B28" w:rsidRDefault="00D24698" w:rsidP="00D24698">
      <w:pPr>
        <w:tabs>
          <w:tab w:val="left" w:pos="3828"/>
          <w:tab w:val="left" w:pos="6379"/>
          <w:tab w:val="left" w:pos="836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sz w:val="24"/>
          <w:szCs w:val="24"/>
        </w:rPr>
        <w:tab/>
        <w:t>2 (1–3)</w:t>
      </w:r>
      <w:r w:rsidRPr="00085B28">
        <w:rPr>
          <w:rFonts w:ascii="Times New Roman" w:hAnsi="Times New Roman" w:cs="Times New Roman"/>
          <w:sz w:val="24"/>
          <w:szCs w:val="24"/>
        </w:rPr>
        <w:tab/>
      </w:r>
      <w:r w:rsidR="00A75662" w:rsidRPr="00085B28">
        <w:rPr>
          <w:rFonts w:ascii="Times New Roman" w:hAnsi="Times New Roman" w:cs="Times New Roman"/>
          <w:sz w:val="24"/>
          <w:szCs w:val="24"/>
        </w:rPr>
        <w:t>2</w:t>
      </w:r>
      <w:r w:rsidRPr="00085B28">
        <w:rPr>
          <w:rFonts w:ascii="Times New Roman" w:hAnsi="Times New Roman" w:cs="Times New Roman"/>
          <w:sz w:val="24"/>
          <w:szCs w:val="24"/>
        </w:rPr>
        <w:t xml:space="preserve"> (1–</w:t>
      </w:r>
      <w:r w:rsidR="00A75662" w:rsidRPr="00085B28">
        <w:rPr>
          <w:rFonts w:ascii="Times New Roman" w:hAnsi="Times New Roman" w:cs="Times New Roman"/>
          <w:sz w:val="24"/>
          <w:szCs w:val="24"/>
        </w:rPr>
        <w:t>3</w:t>
      </w:r>
      <w:r w:rsidRPr="00085B28">
        <w:rPr>
          <w:rFonts w:ascii="Times New Roman" w:hAnsi="Times New Roman" w:cs="Times New Roman"/>
          <w:sz w:val="24"/>
          <w:szCs w:val="24"/>
        </w:rPr>
        <w:t>)</w:t>
      </w:r>
      <w:r w:rsidRPr="00085B28">
        <w:rPr>
          <w:rFonts w:ascii="Times New Roman" w:hAnsi="Times New Roman" w:cs="Times New Roman"/>
          <w:sz w:val="24"/>
          <w:szCs w:val="24"/>
        </w:rPr>
        <w:tab/>
        <w:t>0.</w:t>
      </w:r>
      <w:r w:rsidR="00A75662" w:rsidRPr="00085B28">
        <w:rPr>
          <w:rFonts w:ascii="Times New Roman" w:hAnsi="Times New Roman" w:cs="Times New Roman"/>
          <w:sz w:val="24"/>
          <w:szCs w:val="24"/>
        </w:rPr>
        <w:t>81</w:t>
      </w:r>
    </w:p>
    <w:p w14:paraId="78AA162A" w14:textId="77777777" w:rsidR="00D24698" w:rsidRPr="00085B28" w:rsidRDefault="00D24698" w:rsidP="00D24698">
      <w:pPr>
        <w:tabs>
          <w:tab w:val="left" w:pos="7655"/>
          <w:tab w:val="left" w:pos="836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sz w:val="24"/>
          <w:szCs w:val="24"/>
        </w:rPr>
        <w:t>Adverse event due to ERC-related procedure, n (%)</w:t>
      </w:r>
    </w:p>
    <w:p w14:paraId="30214710" w14:textId="642C7609" w:rsidR="00D24698" w:rsidRPr="00085B28" w:rsidRDefault="00D24698" w:rsidP="00D24698">
      <w:pPr>
        <w:tabs>
          <w:tab w:val="left" w:pos="3828"/>
          <w:tab w:val="left" w:pos="6379"/>
          <w:tab w:val="left" w:pos="836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sz w:val="24"/>
          <w:szCs w:val="24"/>
        </w:rPr>
        <w:lastRenderedPageBreak/>
        <w:tab/>
        <w:t>3 (</w:t>
      </w:r>
      <w:r w:rsidR="00A75662" w:rsidRPr="00085B28">
        <w:rPr>
          <w:rFonts w:ascii="Times New Roman" w:hAnsi="Times New Roman" w:cs="Times New Roman"/>
          <w:sz w:val="24"/>
          <w:szCs w:val="24"/>
        </w:rPr>
        <w:t>30.0</w:t>
      </w:r>
      <w:r w:rsidRPr="00085B28">
        <w:rPr>
          <w:rFonts w:ascii="Times New Roman" w:hAnsi="Times New Roman" w:cs="Times New Roman"/>
          <w:sz w:val="24"/>
          <w:szCs w:val="24"/>
        </w:rPr>
        <w:t>)</w:t>
      </w:r>
      <w:r w:rsidRPr="00085B28">
        <w:rPr>
          <w:rFonts w:ascii="Times New Roman" w:hAnsi="Times New Roman" w:cs="Times New Roman"/>
          <w:sz w:val="24"/>
          <w:szCs w:val="24"/>
        </w:rPr>
        <w:tab/>
      </w:r>
      <w:r w:rsidR="00A75662" w:rsidRPr="00085B28">
        <w:rPr>
          <w:rFonts w:ascii="Times New Roman" w:hAnsi="Times New Roman" w:cs="Times New Roman"/>
          <w:sz w:val="24"/>
          <w:szCs w:val="24"/>
        </w:rPr>
        <w:t>27</w:t>
      </w:r>
      <w:r w:rsidRPr="00085B28">
        <w:rPr>
          <w:rFonts w:ascii="Times New Roman" w:hAnsi="Times New Roman" w:cs="Times New Roman"/>
          <w:sz w:val="24"/>
          <w:szCs w:val="24"/>
        </w:rPr>
        <w:t xml:space="preserve"> (</w:t>
      </w:r>
      <w:r w:rsidR="00A75662" w:rsidRPr="00085B28">
        <w:rPr>
          <w:rFonts w:ascii="Times New Roman" w:hAnsi="Times New Roman" w:cs="Times New Roman"/>
          <w:sz w:val="24"/>
          <w:szCs w:val="24"/>
        </w:rPr>
        <w:t>37</w:t>
      </w:r>
      <w:r w:rsidRPr="00085B28">
        <w:rPr>
          <w:rFonts w:ascii="Times New Roman" w:hAnsi="Times New Roman" w:cs="Times New Roman"/>
          <w:sz w:val="24"/>
          <w:szCs w:val="24"/>
        </w:rPr>
        <w:t>.</w:t>
      </w:r>
      <w:r w:rsidR="00A75662" w:rsidRPr="00085B28">
        <w:rPr>
          <w:rFonts w:ascii="Times New Roman" w:hAnsi="Times New Roman" w:cs="Times New Roman"/>
          <w:sz w:val="24"/>
          <w:szCs w:val="24"/>
        </w:rPr>
        <w:t>0</w:t>
      </w:r>
      <w:r w:rsidRPr="00085B28">
        <w:rPr>
          <w:rFonts w:ascii="Times New Roman" w:hAnsi="Times New Roman" w:cs="Times New Roman"/>
          <w:sz w:val="24"/>
          <w:szCs w:val="24"/>
        </w:rPr>
        <w:t>)</w:t>
      </w:r>
      <w:r w:rsidRPr="00085B28">
        <w:rPr>
          <w:rFonts w:ascii="Times New Roman" w:hAnsi="Times New Roman" w:cs="Times New Roman"/>
          <w:sz w:val="24"/>
          <w:szCs w:val="24"/>
        </w:rPr>
        <w:tab/>
        <w:t>0.</w:t>
      </w:r>
      <w:r w:rsidR="00A75662" w:rsidRPr="00085B28">
        <w:rPr>
          <w:rFonts w:ascii="Times New Roman" w:hAnsi="Times New Roman" w:cs="Times New Roman"/>
          <w:sz w:val="24"/>
          <w:szCs w:val="24"/>
        </w:rPr>
        <w:t>74</w:t>
      </w:r>
    </w:p>
    <w:p w14:paraId="07B009C2" w14:textId="4AA5D853" w:rsidR="00D24698" w:rsidRPr="00085B28" w:rsidRDefault="00D24698" w:rsidP="00D24698">
      <w:pPr>
        <w:tabs>
          <w:tab w:val="left" w:pos="3828"/>
          <w:tab w:val="left" w:pos="6379"/>
          <w:tab w:val="left" w:pos="8364"/>
        </w:tabs>
        <w:spacing w:line="360" w:lineRule="auto"/>
        <w:ind w:firstLineChars="236" w:firstLine="566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sz w:val="24"/>
          <w:szCs w:val="24"/>
        </w:rPr>
        <w:t>Pancreatitis</w:t>
      </w:r>
      <w:r w:rsidRPr="00085B28">
        <w:rPr>
          <w:rFonts w:ascii="Times New Roman" w:hAnsi="Times New Roman" w:cs="Times New Roman"/>
          <w:sz w:val="24"/>
          <w:szCs w:val="24"/>
        </w:rPr>
        <w:tab/>
      </w:r>
      <w:r w:rsidR="00A75662" w:rsidRPr="00085B28">
        <w:rPr>
          <w:rFonts w:ascii="Times New Roman" w:hAnsi="Times New Roman" w:cs="Times New Roman"/>
          <w:sz w:val="24"/>
          <w:szCs w:val="24"/>
        </w:rPr>
        <w:t>3</w:t>
      </w:r>
      <w:r w:rsidRPr="00085B28">
        <w:rPr>
          <w:rFonts w:ascii="Times New Roman" w:hAnsi="Times New Roman" w:cs="Times New Roman"/>
          <w:sz w:val="24"/>
          <w:szCs w:val="24"/>
        </w:rPr>
        <w:t xml:space="preserve"> (</w:t>
      </w:r>
      <w:r w:rsidR="00A75662" w:rsidRPr="00085B28">
        <w:rPr>
          <w:rFonts w:ascii="Times New Roman" w:hAnsi="Times New Roman" w:cs="Times New Roman"/>
          <w:sz w:val="24"/>
          <w:szCs w:val="24"/>
        </w:rPr>
        <w:t>30.0</w:t>
      </w:r>
      <w:r w:rsidRPr="00085B28">
        <w:rPr>
          <w:rFonts w:ascii="Times New Roman" w:hAnsi="Times New Roman" w:cs="Times New Roman"/>
          <w:sz w:val="24"/>
          <w:szCs w:val="24"/>
        </w:rPr>
        <w:t>)</w:t>
      </w:r>
      <w:r w:rsidRPr="00085B28">
        <w:rPr>
          <w:rFonts w:ascii="Times New Roman" w:hAnsi="Times New Roman" w:cs="Times New Roman"/>
          <w:sz w:val="24"/>
          <w:szCs w:val="24"/>
        </w:rPr>
        <w:tab/>
      </w:r>
      <w:r w:rsidR="00A23DBF" w:rsidRPr="00085B28">
        <w:rPr>
          <w:rFonts w:ascii="Times New Roman" w:hAnsi="Times New Roman" w:cs="Times New Roman"/>
          <w:sz w:val="24"/>
          <w:szCs w:val="24"/>
        </w:rPr>
        <w:t>11</w:t>
      </w:r>
      <w:r w:rsidRPr="00085B28">
        <w:rPr>
          <w:rFonts w:ascii="Times New Roman" w:hAnsi="Times New Roman" w:cs="Times New Roman"/>
          <w:sz w:val="24"/>
          <w:szCs w:val="24"/>
        </w:rPr>
        <w:t xml:space="preserve"> (1</w:t>
      </w:r>
      <w:r w:rsidR="00A23DBF" w:rsidRPr="00085B28">
        <w:rPr>
          <w:rFonts w:ascii="Times New Roman" w:hAnsi="Times New Roman" w:cs="Times New Roman"/>
          <w:sz w:val="24"/>
          <w:szCs w:val="24"/>
        </w:rPr>
        <w:t>5</w:t>
      </w:r>
      <w:r w:rsidRPr="00085B28">
        <w:rPr>
          <w:rFonts w:ascii="Times New Roman" w:hAnsi="Times New Roman" w:cs="Times New Roman"/>
          <w:sz w:val="24"/>
          <w:szCs w:val="24"/>
        </w:rPr>
        <w:t>.1)</w:t>
      </w:r>
      <w:r w:rsidRPr="00085B28">
        <w:rPr>
          <w:rFonts w:ascii="Times New Roman" w:hAnsi="Times New Roman" w:cs="Times New Roman"/>
          <w:sz w:val="24"/>
          <w:szCs w:val="24"/>
        </w:rPr>
        <w:tab/>
        <w:t>0.</w:t>
      </w:r>
      <w:r w:rsidR="00A23DBF" w:rsidRPr="00085B28">
        <w:rPr>
          <w:rFonts w:ascii="Times New Roman" w:hAnsi="Times New Roman" w:cs="Times New Roman"/>
          <w:sz w:val="24"/>
          <w:szCs w:val="24"/>
        </w:rPr>
        <w:t>36</w:t>
      </w:r>
    </w:p>
    <w:p w14:paraId="0772FBE5" w14:textId="0736A0B4" w:rsidR="00D24698" w:rsidRPr="00085B28" w:rsidRDefault="00D24698" w:rsidP="00D24698">
      <w:pPr>
        <w:tabs>
          <w:tab w:val="left" w:pos="3828"/>
          <w:tab w:val="left" w:pos="6379"/>
          <w:tab w:val="left" w:pos="8364"/>
        </w:tabs>
        <w:spacing w:line="360" w:lineRule="auto"/>
        <w:ind w:firstLineChars="236" w:firstLine="566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sz w:val="24"/>
          <w:szCs w:val="24"/>
        </w:rPr>
        <w:t>Cholangitis</w:t>
      </w:r>
      <w:r w:rsidRPr="00085B28">
        <w:rPr>
          <w:rFonts w:ascii="Times New Roman" w:hAnsi="Times New Roman" w:cs="Times New Roman"/>
          <w:sz w:val="24"/>
          <w:szCs w:val="24"/>
        </w:rPr>
        <w:tab/>
      </w:r>
      <w:r w:rsidR="00A23DBF" w:rsidRPr="00085B28">
        <w:rPr>
          <w:rFonts w:ascii="Times New Roman" w:hAnsi="Times New Roman" w:cs="Times New Roman"/>
          <w:sz w:val="24"/>
          <w:szCs w:val="24"/>
        </w:rPr>
        <w:t>0</w:t>
      </w:r>
      <w:r w:rsidRPr="00085B28">
        <w:rPr>
          <w:rFonts w:ascii="Times New Roman" w:hAnsi="Times New Roman" w:cs="Times New Roman"/>
          <w:sz w:val="24"/>
          <w:szCs w:val="24"/>
        </w:rPr>
        <w:t xml:space="preserve"> </w:t>
      </w:r>
      <w:r w:rsidRPr="00085B28">
        <w:rPr>
          <w:rFonts w:ascii="Times New Roman" w:hAnsi="Times New Roman" w:cs="Times New Roman"/>
          <w:sz w:val="24"/>
          <w:szCs w:val="24"/>
        </w:rPr>
        <w:tab/>
      </w:r>
      <w:r w:rsidR="00A23DBF" w:rsidRPr="00085B28">
        <w:rPr>
          <w:rFonts w:ascii="Times New Roman" w:hAnsi="Times New Roman" w:cs="Times New Roman"/>
          <w:sz w:val="24"/>
          <w:szCs w:val="24"/>
        </w:rPr>
        <w:t>13</w:t>
      </w:r>
      <w:r w:rsidRPr="00085B28">
        <w:rPr>
          <w:rFonts w:ascii="Times New Roman" w:hAnsi="Times New Roman" w:cs="Times New Roman"/>
          <w:sz w:val="24"/>
          <w:szCs w:val="24"/>
        </w:rPr>
        <w:t xml:space="preserve"> (</w:t>
      </w:r>
      <w:r w:rsidR="00A23DBF" w:rsidRPr="00085B28">
        <w:rPr>
          <w:rFonts w:ascii="Times New Roman" w:hAnsi="Times New Roman" w:cs="Times New Roman"/>
          <w:sz w:val="24"/>
          <w:szCs w:val="24"/>
        </w:rPr>
        <w:t>17.8</w:t>
      </w:r>
      <w:r w:rsidRPr="00085B28">
        <w:rPr>
          <w:rFonts w:ascii="Times New Roman" w:hAnsi="Times New Roman" w:cs="Times New Roman"/>
          <w:sz w:val="24"/>
          <w:szCs w:val="24"/>
        </w:rPr>
        <w:t>)</w:t>
      </w:r>
      <w:r w:rsidRPr="00085B28">
        <w:rPr>
          <w:rFonts w:ascii="Times New Roman" w:hAnsi="Times New Roman" w:cs="Times New Roman"/>
          <w:sz w:val="24"/>
          <w:szCs w:val="24"/>
        </w:rPr>
        <w:tab/>
        <w:t>0.</w:t>
      </w:r>
      <w:r w:rsidR="00A23DBF" w:rsidRPr="00085B28">
        <w:rPr>
          <w:rFonts w:ascii="Times New Roman" w:hAnsi="Times New Roman" w:cs="Times New Roman"/>
          <w:sz w:val="24"/>
          <w:szCs w:val="24"/>
        </w:rPr>
        <w:t>35</w:t>
      </w:r>
    </w:p>
    <w:p w14:paraId="61363E4E" w14:textId="70DDFD6B" w:rsidR="00D24698" w:rsidRPr="00085B28" w:rsidRDefault="00D24698" w:rsidP="00D24698">
      <w:pPr>
        <w:tabs>
          <w:tab w:val="left" w:pos="3828"/>
          <w:tab w:val="left" w:pos="6379"/>
          <w:tab w:val="left" w:pos="8364"/>
        </w:tabs>
        <w:spacing w:line="360" w:lineRule="auto"/>
        <w:ind w:firstLineChars="236" w:firstLine="566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sz w:val="24"/>
          <w:szCs w:val="24"/>
        </w:rPr>
        <w:t>Cholecystitis</w:t>
      </w:r>
      <w:r w:rsidRPr="00085B28">
        <w:rPr>
          <w:rFonts w:ascii="Times New Roman" w:hAnsi="Times New Roman" w:cs="Times New Roman"/>
          <w:sz w:val="24"/>
          <w:szCs w:val="24"/>
        </w:rPr>
        <w:tab/>
      </w:r>
      <w:r w:rsidR="00A23DBF" w:rsidRPr="00085B28">
        <w:rPr>
          <w:rFonts w:ascii="Times New Roman" w:hAnsi="Times New Roman" w:cs="Times New Roman"/>
          <w:sz w:val="24"/>
          <w:szCs w:val="24"/>
        </w:rPr>
        <w:t>0</w:t>
      </w:r>
      <w:r w:rsidRPr="00085B28">
        <w:rPr>
          <w:rFonts w:ascii="Times New Roman" w:hAnsi="Times New Roman" w:cs="Times New Roman"/>
          <w:sz w:val="24"/>
          <w:szCs w:val="24"/>
        </w:rPr>
        <w:t xml:space="preserve"> </w:t>
      </w:r>
      <w:r w:rsidRPr="00085B28">
        <w:rPr>
          <w:rFonts w:ascii="Times New Roman" w:hAnsi="Times New Roman" w:cs="Times New Roman"/>
          <w:sz w:val="24"/>
          <w:szCs w:val="24"/>
        </w:rPr>
        <w:tab/>
      </w:r>
      <w:r w:rsidR="00A23DBF" w:rsidRPr="00085B28">
        <w:rPr>
          <w:rFonts w:ascii="Times New Roman" w:hAnsi="Times New Roman" w:cs="Times New Roman"/>
          <w:sz w:val="24"/>
          <w:szCs w:val="24"/>
        </w:rPr>
        <w:t>1</w:t>
      </w:r>
      <w:r w:rsidRPr="00085B28">
        <w:rPr>
          <w:rFonts w:ascii="Times New Roman" w:hAnsi="Times New Roman" w:cs="Times New Roman"/>
          <w:sz w:val="24"/>
          <w:szCs w:val="24"/>
        </w:rPr>
        <w:t xml:space="preserve"> (</w:t>
      </w:r>
      <w:r w:rsidR="00A23DBF" w:rsidRPr="00085B28">
        <w:rPr>
          <w:rFonts w:ascii="Times New Roman" w:hAnsi="Times New Roman" w:cs="Times New Roman"/>
          <w:sz w:val="24"/>
          <w:szCs w:val="24"/>
        </w:rPr>
        <w:t>1.4</w:t>
      </w:r>
      <w:r w:rsidRPr="00085B28">
        <w:rPr>
          <w:rFonts w:ascii="Times New Roman" w:hAnsi="Times New Roman" w:cs="Times New Roman"/>
          <w:sz w:val="24"/>
          <w:szCs w:val="24"/>
        </w:rPr>
        <w:t>)</w:t>
      </w:r>
      <w:r w:rsidRPr="00085B28">
        <w:rPr>
          <w:rFonts w:ascii="Times New Roman" w:hAnsi="Times New Roman" w:cs="Times New Roman"/>
          <w:sz w:val="24"/>
          <w:szCs w:val="24"/>
        </w:rPr>
        <w:tab/>
        <w:t>1</w:t>
      </w:r>
    </w:p>
    <w:p w14:paraId="7901266D" w14:textId="2E37EB32" w:rsidR="00D24698" w:rsidRPr="00085B28" w:rsidRDefault="00D24698" w:rsidP="00D24698">
      <w:pPr>
        <w:tabs>
          <w:tab w:val="left" w:pos="3828"/>
          <w:tab w:val="left" w:pos="6379"/>
          <w:tab w:val="left" w:pos="8364"/>
        </w:tabs>
        <w:spacing w:line="360" w:lineRule="auto"/>
        <w:ind w:firstLineChars="236" w:firstLine="566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sz w:val="24"/>
          <w:szCs w:val="24"/>
        </w:rPr>
        <w:t>Bleeding</w:t>
      </w:r>
      <w:r w:rsidRPr="00085B28">
        <w:rPr>
          <w:rFonts w:ascii="Times New Roman" w:hAnsi="Times New Roman" w:cs="Times New Roman"/>
          <w:sz w:val="24"/>
          <w:szCs w:val="24"/>
        </w:rPr>
        <w:tab/>
      </w:r>
      <w:r w:rsidR="00A23DBF" w:rsidRPr="00085B28">
        <w:rPr>
          <w:rFonts w:ascii="Times New Roman" w:hAnsi="Times New Roman" w:cs="Times New Roman"/>
          <w:sz w:val="24"/>
          <w:szCs w:val="24"/>
        </w:rPr>
        <w:t>0</w:t>
      </w:r>
      <w:r w:rsidRPr="00085B28">
        <w:rPr>
          <w:rFonts w:ascii="Times New Roman" w:hAnsi="Times New Roman" w:cs="Times New Roman"/>
          <w:sz w:val="24"/>
          <w:szCs w:val="24"/>
        </w:rPr>
        <w:t xml:space="preserve"> </w:t>
      </w:r>
      <w:r w:rsidRPr="00085B28">
        <w:rPr>
          <w:rFonts w:ascii="Times New Roman" w:hAnsi="Times New Roman" w:cs="Times New Roman"/>
          <w:sz w:val="24"/>
          <w:szCs w:val="24"/>
        </w:rPr>
        <w:tab/>
      </w:r>
      <w:r w:rsidR="00A23DBF" w:rsidRPr="00085B28">
        <w:rPr>
          <w:rFonts w:ascii="Times New Roman" w:hAnsi="Times New Roman" w:cs="Times New Roman"/>
          <w:sz w:val="24"/>
          <w:szCs w:val="24"/>
        </w:rPr>
        <w:t>2</w:t>
      </w:r>
      <w:r w:rsidRPr="00085B28">
        <w:rPr>
          <w:rFonts w:ascii="Times New Roman" w:hAnsi="Times New Roman" w:cs="Times New Roman"/>
          <w:sz w:val="24"/>
          <w:szCs w:val="24"/>
        </w:rPr>
        <w:t xml:space="preserve"> (</w:t>
      </w:r>
      <w:r w:rsidR="00A23DBF" w:rsidRPr="00085B28">
        <w:rPr>
          <w:rFonts w:ascii="Times New Roman" w:hAnsi="Times New Roman" w:cs="Times New Roman"/>
          <w:sz w:val="24"/>
          <w:szCs w:val="24"/>
        </w:rPr>
        <w:t>2.7</w:t>
      </w:r>
      <w:r w:rsidRPr="00085B28">
        <w:rPr>
          <w:rFonts w:ascii="Times New Roman" w:hAnsi="Times New Roman" w:cs="Times New Roman"/>
          <w:sz w:val="24"/>
          <w:szCs w:val="24"/>
        </w:rPr>
        <w:t>)</w:t>
      </w:r>
      <w:r w:rsidRPr="00085B28">
        <w:rPr>
          <w:rFonts w:ascii="Times New Roman" w:hAnsi="Times New Roman" w:cs="Times New Roman"/>
          <w:sz w:val="24"/>
          <w:szCs w:val="24"/>
        </w:rPr>
        <w:tab/>
        <w:t>1</w:t>
      </w:r>
    </w:p>
    <w:p w14:paraId="3C2C199C" w14:textId="2B520CD2" w:rsidR="00D24698" w:rsidRPr="00085B28" w:rsidRDefault="00D24698" w:rsidP="00D24698">
      <w:pPr>
        <w:tabs>
          <w:tab w:val="left" w:pos="3828"/>
          <w:tab w:val="left" w:pos="6379"/>
          <w:tab w:val="left" w:pos="8364"/>
        </w:tabs>
        <w:spacing w:line="360" w:lineRule="auto"/>
        <w:ind w:firstLineChars="236" w:firstLine="566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sz w:val="24"/>
          <w:szCs w:val="24"/>
        </w:rPr>
        <w:t>Bile duct collapse</w:t>
      </w:r>
      <w:r w:rsidRPr="00085B28">
        <w:rPr>
          <w:rFonts w:ascii="Times New Roman" w:hAnsi="Times New Roman" w:cs="Times New Roman"/>
          <w:sz w:val="24"/>
          <w:szCs w:val="24"/>
        </w:rPr>
        <w:tab/>
      </w:r>
      <w:r w:rsidR="00A23DBF" w:rsidRPr="00085B28">
        <w:rPr>
          <w:rFonts w:ascii="Times New Roman" w:hAnsi="Times New Roman" w:cs="Times New Roman"/>
          <w:sz w:val="24"/>
          <w:szCs w:val="24"/>
        </w:rPr>
        <w:t>0</w:t>
      </w:r>
      <w:r w:rsidRPr="00085B28">
        <w:rPr>
          <w:rFonts w:ascii="Times New Roman" w:hAnsi="Times New Roman" w:cs="Times New Roman"/>
          <w:sz w:val="24"/>
          <w:szCs w:val="24"/>
        </w:rPr>
        <w:tab/>
      </w:r>
      <w:r w:rsidR="00A23DBF" w:rsidRPr="00085B28">
        <w:rPr>
          <w:rFonts w:ascii="Times New Roman" w:hAnsi="Times New Roman" w:cs="Times New Roman"/>
          <w:sz w:val="24"/>
          <w:szCs w:val="24"/>
        </w:rPr>
        <w:t>1 (1.4)</w:t>
      </w:r>
      <w:r w:rsidRPr="00085B28">
        <w:rPr>
          <w:rFonts w:ascii="Times New Roman" w:hAnsi="Times New Roman" w:cs="Times New Roman"/>
          <w:sz w:val="24"/>
          <w:szCs w:val="24"/>
        </w:rPr>
        <w:tab/>
        <w:t>1</w:t>
      </w:r>
    </w:p>
    <w:p w14:paraId="02DF52D0" w14:textId="3E14895E" w:rsidR="00D24698" w:rsidRPr="00085B28" w:rsidRDefault="00D24698" w:rsidP="00D24698">
      <w:pPr>
        <w:tabs>
          <w:tab w:val="left" w:pos="3828"/>
          <w:tab w:val="left" w:pos="6379"/>
          <w:tab w:val="left" w:pos="8364"/>
        </w:tabs>
        <w:spacing w:line="360" w:lineRule="auto"/>
        <w:ind w:firstLineChars="236" w:firstLine="566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sz w:val="24"/>
          <w:szCs w:val="24"/>
        </w:rPr>
        <w:t>Pancreatic leak</w:t>
      </w:r>
      <w:r w:rsidRPr="00085B28">
        <w:rPr>
          <w:rFonts w:ascii="Times New Roman" w:hAnsi="Times New Roman" w:cs="Times New Roman"/>
          <w:sz w:val="24"/>
          <w:szCs w:val="24"/>
        </w:rPr>
        <w:tab/>
      </w:r>
      <w:r w:rsidR="00A23DBF" w:rsidRPr="00085B28">
        <w:rPr>
          <w:rFonts w:ascii="Times New Roman" w:hAnsi="Times New Roman" w:cs="Times New Roman"/>
          <w:sz w:val="24"/>
          <w:szCs w:val="24"/>
        </w:rPr>
        <w:t>0</w:t>
      </w:r>
      <w:r w:rsidRPr="00085B28">
        <w:rPr>
          <w:rFonts w:ascii="Times New Roman" w:hAnsi="Times New Roman" w:cs="Times New Roman"/>
          <w:sz w:val="24"/>
          <w:szCs w:val="24"/>
        </w:rPr>
        <w:tab/>
      </w:r>
      <w:r w:rsidR="00A23DBF" w:rsidRPr="00085B28">
        <w:rPr>
          <w:rFonts w:ascii="Times New Roman" w:hAnsi="Times New Roman" w:cs="Times New Roman"/>
          <w:sz w:val="24"/>
          <w:szCs w:val="24"/>
        </w:rPr>
        <w:t>1 (1.4)</w:t>
      </w:r>
      <w:r w:rsidRPr="00085B28">
        <w:rPr>
          <w:rFonts w:ascii="Times New Roman" w:hAnsi="Times New Roman" w:cs="Times New Roman"/>
          <w:sz w:val="24"/>
          <w:szCs w:val="24"/>
        </w:rPr>
        <w:tab/>
        <w:t>1</w:t>
      </w:r>
    </w:p>
    <w:p w14:paraId="4C78A092" w14:textId="62D06126" w:rsidR="00D24698" w:rsidRPr="00085B28" w:rsidRDefault="00D24698" w:rsidP="00D24698">
      <w:pPr>
        <w:tabs>
          <w:tab w:val="left" w:pos="3828"/>
          <w:tab w:val="left" w:pos="6379"/>
          <w:tab w:val="left" w:pos="8364"/>
        </w:tabs>
        <w:spacing w:line="360" w:lineRule="auto"/>
        <w:ind w:firstLineChars="236" w:firstLine="566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sz w:val="24"/>
          <w:szCs w:val="24"/>
        </w:rPr>
        <w:t>Liver abscess</w:t>
      </w:r>
      <w:r w:rsidRPr="00085B28">
        <w:rPr>
          <w:rFonts w:ascii="Times New Roman" w:hAnsi="Times New Roman" w:cs="Times New Roman"/>
          <w:sz w:val="24"/>
          <w:szCs w:val="24"/>
        </w:rPr>
        <w:tab/>
      </w:r>
      <w:r w:rsidR="00A23DBF" w:rsidRPr="00085B28">
        <w:rPr>
          <w:rFonts w:ascii="Times New Roman" w:hAnsi="Times New Roman" w:cs="Times New Roman"/>
          <w:sz w:val="24"/>
          <w:szCs w:val="24"/>
        </w:rPr>
        <w:t>0</w:t>
      </w:r>
      <w:r w:rsidRPr="00085B28">
        <w:rPr>
          <w:rFonts w:ascii="Times New Roman" w:hAnsi="Times New Roman" w:cs="Times New Roman"/>
          <w:sz w:val="24"/>
          <w:szCs w:val="24"/>
        </w:rPr>
        <w:tab/>
        <w:t xml:space="preserve">1 </w:t>
      </w:r>
      <w:r w:rsidR="00A23DBF" w:rsidRPr="00085B28">
        <w:rPr>
          <w:rFonts w:ascii="Times New Roman" w:hAnsi="Times New Roman" w:cs="Times New Roman"/>
          <w:sz w:val="24"/>
          <w:szCs w:val="24"/>
        </w:rPr>
        <w:t>(1.4)</w:t>
      </w:r>
      <w:r w:rsidRPr="00085B28">
        <w:rPr>
          <w:rFonts w:ascii="Times New Roman" w:hAnsi="Times New Roman" w:cs="Times New Roman"/>
          <w:sz w:val="24"/>
          <w:szCs w:val="24"/>
        </w:rPr>
        <w:tab/>
        <w:t>1</w:t>
      </w:r>
    </w:p>
    <w:p w14:paraId="4AB4E4EC" w14:textId="29519649" w:rsidR="00D24698" w:rsidRPr="00085B28" w:rsidRDefault="00D24698" w:rsidP="00D24698">
      <w:pPr>
        <w:tabs>
          <w:tab w:val="left" w:pos="3828"/>
          <w:tab w:val="left" w:pos="6379"/>
          <w:tab w:val="left" w:pos="836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sz w:val="24"/>
          <w:szCs w:val="24"/>
        </w:rPr>
        <w:t>Cholangitis before surgery, n (%)</w:t>
      </w:r>
      <w:r w:rsidRPr="00085B28">
        <w:rPr>
          <w:rFonts w:ascii="Times New Roman" w:hAnsi="Times New Roman" w:cs="Times New Roman"/>
          <w:sz w:val="24"/>
          <w:szCs w:val="24"/>
        </w:rPr>
        <w:tab/>
      </w:r>
      <w:r w:rsidR="00F73A53" w:rsidRPr="00085B28">
        <w:rPr>
          <w:rFonts w:ascii="Times New Roman" w:hAnsi="Times New Roman" w:cs="Times New Roman"/>
          <w:sz w:val="24"/>
          <w:szCs w:val="24"/>
        </w:rPr>
        <w:t>6 (60.0)</w:t>
      </w:r>
      <w:r w:rsidR="00F73A53" w:rsidRPr="00085B28">
        <w:rPr>
          <w:rFonts w:ascii="Times New Roman" w:hAnsi="Times New Roman" w:cs="Times New Roman"/>
          <w:sz w:val="24"/>
          <w:szCs w:val="24"/>
        </w:rPr>
        <w:tab/>
        <w:t>29 (39.7)</w:t>
      </w:r>
      <w:r w:rsidR="00F73A53" w:rsidRPr="00085B28">
        <w:rPr>
          <w:rFonts w:ascii="Times New Roman" w:hAnsi="Times New Roman" w:cs="Times New Roman"/>
          <w:sz w:val="24"/>
          <w:szCs w:val="24"/>
        </w:rPr>
        <w:tab/>
        <w:t>0.31</w:t>
      </w:r>
    </w:p>
    <w:p w14:paraId="18BF0116" w14:textId="77777777" w:rsidR="00D24698" w:rsidRPr="00085B28" w:rsidRDefault="00D24698" w:rsidP="00D24698">
      <w:pPr>
        <w:tabs>
          <w:tab w:val="left" w:pos="3828"/>
          <w:tab w:val="left" w:pos="6379"/>
          <w:tab w:val="left" w:pos="836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sz w:val="24"/>
          <w:szCs w:val="24"/>
        </w:rPr>
        <w:t>Percutaneous transhepatic portal vein embolization, n (%)</w:t>
      </w:r>
    </w:p>
    <w:p w14:paraId="72996A2D" w14:textId="763C0E0C" w:rsidR="00D24698" w:rsidRPr="00085B28" w:rsidRDefault="00D24698" w:rsidP="00D24698">
      <w:pPr>
        <w:tabs>
          <w:tab w:val="left" w:pos="3828"/>
          <w:tab w:val="left" w:pos="6379"/>
          <w:tab w:val="left" w:pos="836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sz w:val="24"/>
          <w:szCs w:val="24"/>
        </w:rPr>
        <w:tab/>
      </w:r>
      <w:r w:rsidR="00F73A53" w:rsidRPr="00085B28">
        <w:rPr>
          <w:rFonts w:ascii="Times New Roman" w:hAnsi="Times New Roman" w:cs="Times New Roman"/>
          <w:sz w:val="24"/>
          <w:szCs w:val="24"/>
        </w:rPr>
        <w:t>5 (50.0)</w:t>
      </w:r>
      <w:r w:rsidR="00F73A53" w:rsidRPr="00085B28">
        <w:rPr>
          <w:rFonts w:ascii="Times New Roman" w:hAnsi="Times New Roman" w:cs="Times New Roman"/>
          <w:sz w:val="24"/>
          <w:szCs w:val="24"/>
        </w:rPr>
        <w:tab/>
        <w:t>15 (20.5)</w:t>
      </w:r>
      <w:r w:rsidR="00F73A53" w:rsidRPr="00085B28">
        <w:rPr>
          <w:rFonts w:ascii="Times New Roman" w:hAnsi="Times New Roman" w:cs="Times New Roman"/>
          <w:sz w:val="24"/>
          <w:szCs w:val="24"/>
        </w:rPr>
        <w:tab/>
        <w:t>0.06</w:t>
      </w:r>
    </w:p>
    <w:p w14:paraId="028B419A" w14:textId="3806624F" w:rsidR="00D24698" w:rsidRPr="00085B28" w:rsidRDefault="00D24698" w:rsidP="00D24698">
      <w:pPr>
        <w:tabs>
          <w:tab w:val="left" w:pos="3969"/>
          <w:tab w:val="left" w:pos="6379"/>
          <w:tab w:val="left" w:pos="836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sz w:val="24"/>
          <w:szCs w:val="24"/>
        </w:rPr>
        <w:t>Preoperative waiting period, days (IQR)</w:t>
      </w:r>
      <w:r w:rsidRPr="00085B28">
        <w:rPr>
          <w:rFonts w:ascii="Times New Roman" w:hAnsi="Times New Roman" w:cs="Times New Roman"/>
          <w:sz w:val="24"/>
          <w:szCs w:val="24"/>
        </w:rPr>
        <w:tab/>
      </w:r>
      <w:r w:rsidR="00F73A53" w:rsidRPr="00085B28">
        <w:rPr>
          <w:rFonts w:ascii="Times New Roman" w:hAnsi="Times New Roman" w:cs="Times New Roman"/>
          <w:sz w:val="24"/>
          <w:szCs w:val="24"/>
        </w:rPr>
        <w:t>52 (42–64)</w:t>
      </w:r>
      <w:r w:rsidR="00F73A53" w:rsidRPr="00085B28">
        <w:rPr>
          <w:rFonts w:ascii="Times New Roman" w:hAnsi="Times New Roman" w:cs="Times New Roman"/>
          <w:sz w:val="24"/>
          <w:szCs w:val="24"/>
        </w:rPr>
        <w:tab/>
        <w:t>48 (33–57)</w:t>
      </w:r>
      <w:r w:rsidR="00F73A53" w:rsidRPr="00085B28">
        <w:rPr>
          <w:rFonts w:ascii="Times New Roman" w:hAnsi="Times New Roman" w:cs="Times New Roman"/>
          <w:sz w:val="24"/>
          <w:szCs w:val="24"/>
        </w:rPr>
        <w:tab/>
        <w:t>0.25</w:t>
      </w:r>
    </w:p>
    <w:p w14:paraId="33607129" w14:textId="37D1DB6E" w:rsidR="00D24698" w:rsidRPr="00085B28" w:rsidRDefault="00D24698" w:rsidP="00D24698">
      <w:pPr>
        <w:tabs>
          <w:tab w:val="left" w:pos="3828"/>
          <w:tab w:val="left" w:pos="6379"/>
          <w:tab w:val="left" w:pos="836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5E1FEED" wp14:editId="19FD8A17">
                <wp:simplePos x="0" y="0"/>
                <wp:positionH relativeFrom="column">
                  <wp:posOffset>-58420</wp:posOffset>
                </wp:positionH>
                <wp:positionV relativeFrom="paragraph">
                  <wp:posOffset>337918</wp:posOffset>
                </wp:positionV>
                <wp:extent cx="5467350" cy="0"/>
                <wp:effectExtent l="0" t="0" r="6350" b="12700"/>
                <wp:wrapThrough wrapText="bothSides">
                  <wp:wrapPolygon edited="0">
                    <wp:start x="0" y="-1"/>
                    <wp:lineTo x="0" y="-1"/>
                    <wp:lineTo x="21575" y="-1"/>
                    <wp:lineTo x="21575" y="-1"/>
                    <wp:lineTo x="0" y="-1"/>
                  </wp:wrapPolygon>
                </wp:wrapThrough>
                <wp:docPr id="2103300641" name="直線矢印コネクタ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67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D4D043" id="直線矢印コネクタ 4" o:spid="_x0000_s1026" type="#_x0000_t32" style="position:absolute;margin-left:-4.6pt;margin-top:26.6pt;width:430.5pt;height: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">
                <w10:wrap type="through"/>
              </v:shape>
            </w:pict>
          </mc:Fallback>
        </mc:AlternateContent>
      </w:r>
      <w:r w:rsidRPr="00085B28">
        <w:rPr>
          <w:rFonts w:ascii="Times New Roman" w:hAnsi="Times New Roman" w:cs="Times New Roman"/>
          <w:sz w:val="24"/>
          <w:szCs w:val="24"/>
        </w:rPr>
        <w:t>Regional lymph node metastasis, (%)</w:t>
      </w:r>
      <w:r w:rsidRPr="00085B28">
        <w:rPr>
          <w:rFonts w:ascii="Times New Roman" w:hAnsi="Times New Roman" w:cs="Times New Roman"/>
          <w:sz w:val="24"/>
          <w:szCs w:val="24"/>
        </w:rPr>
        <w:tab/>
      </w:r>
      <w:r w:rsidR="00F73A53" w:rsidRPr="00085B28">
        <w:rPr>
          <w:rFonts w:ascii="Times New Roman" w:hAnsi="Times New Roman" w:cs="Times New Roman"/>
          <w:sz w:val="24"/>
          <w:szCs w:val="24"/>
        </w:rPr>
        <w:t>8 (80.0)</w:t>
      </w:r>
      <w:r w:rsidR="00F73A53" w:rsidRPr="00085B28">
        <w:rPr>
          <w:rFonts w:ascii="Times New Roman" w:hAnsi="Times New Roman" w:cs="Times New Roman"/>
          <w:sz w:val="24"/>
          <w:szCs w:val="24"/>
        </w:rPr>
        <w:tab/>
        <w:t>24 (32.9)</w:t>
      </w:r>
      <w:r w:rsidR="00F73A53" w:rsidRPr="00085B28">
        <w:rPr>
          <w:rFonts w:ascii="Times New Roman" w:hAnsi="Times New Roman" w:cs="Times New Roman"/>
          <w:sz w:val="24"/>
          <w:szCs w:val="24"/>
        </w:rPr>
        <w:tab/>
        <w:t>0.01</w:t>
      </w:r>
    </w:p>
    <w:p w14:paraId="6C7961AB" w14:textId="78D3D579" w:rsidR="0052286F" w:rsidRPr="00DB0667" w:rsidRDefault="009A5150" w:rsidP="00D24698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85B28">
        <w:rPr>
          <w:rFonts w:ascii="Times New Roman" w:hAnsi="Times New Roman" w:cs="Times New Roman"/>
          <w:sz w:val="24"/>
          <w:szCs w:val="24"/>
        </w:rPr>
        <w:t xml:space="preserve">ERC, endoscopic retrograde cholangiography; IQR, interquartile range; </w:t>
      </w:r>
      <w:r w:rsidR="00A75997" w:rsidRPr="00085B28">
        <w:rPr>
          <w:rFonts w:ascii="Times New Roman" w:hAnsi="Times New Roman" w:cs="Times New Roman"/>
          <w:sz w:val="24"/>
          <w:szCs w:val="24"/>
        </w:rPr>
        <w:t xml:space="preserve">PMI, psoas muscle mass index; </w:t>
      </w:r>
      <w:r w:rsidRPr="00085B28">
        <w:rPr>
          <w:rFonts w:ascii="Times New Roman" w:hAnsi="Times New Roman" w:cs="Times New Roman"/>
          <w:sz w:val="24"/>
          <w:szCs w:val="24"/>
        </w:rPr>
        <w:t>T-BIL, total bilirubin</w:t>
      </w:r>
    </w:p>
    <w:sectPr w:rsidR="0052286F" w:rsidRPr="00DB0667" w:rsidSect="00DB0667">
      <w:footerReference w:type="even" r:id="rId7"/>
      <w:footerReference w:type="default" r:id="rId8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C01773" w14:textId="77777777" w:rsidR="00B51EAD" w:rsidRDefault="00B51EAD">
      <w:r>
        <w:separator/>
      </w:r>
    </w:p>
  </w:endnote>
  <w:endnote w:type="continuationSeparator" w:id="0">
    <w:p w14:paraId="3A420075" w14:textId="77777777" w:rsidR="00B51EAD" w:rsidRDefault="00B51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ヒラギノ角ゴ ProN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501C6" w14:textId="77777777" w:rsidR="009E7CD8" w:rsidRDefault="009E7CD8" w:rsidP="009E7CD8">
    <w:pPr>
      <w:pStyle w:val="ac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74C1E324" w14:textId="77777777" w:rsidR="009E7CD8" w:rsidRDefault="009E7CD8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61C14" w14:textId="77777777" w:rsidR="009E7CD8" w:rsidRDefault="009E7CD8" w:rsidP="009E7CD8">
    <w:pPr>
      <w:pStyle w:val="ac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>
      <w:rPr>
        <w:rStyle w:val="af"/>
        <w:noProof/>
      </w:rPr>
      <w:t>1</w:t>
    </w:r>
    <w:r>
      <w:rPr>
        <w:rStyle w:val="af"/>
      </w:rPr>
      <w:fldChar w:fldCharType="end"/>
    </w:r>
  </w:p>
  <w:p w14:paraId="4C000255" w14:textId="77777777" w:rsidR="009E7CD8" w:rsidRDefault="009E7CD8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FD1B02" w14:textId="77777777" w:rsidR="00B51EAD" w:rsidRDefault="00B51EAD">
      <w:r>
        <w:separator/>
      </w:r>
    </w:p>
  </w:footnote>
  <w:footnote w:type="continuationSeparator" w:id="0">
    <w:p w14:paraId="493A1B42" w14:textId="77777777" w:rsidR="00B51EAD" w:rsidRDefault="00B51E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671B0"/>
    <w:multiLevelType w:val="hybridMultilevel"/>
    <w:tmpl w:val="96AAA486"/>
    <w:lvl w:ilvl="0" w:tplc="9DCC389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55A22D6"/>
    <w:multiLevelType w:val="hybridMultilevel"/>
    <w:tmpl w:val="5A84DEA4"/>
    <w:lvl w:ilvl="0" w:tplc="B98CA57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E1C1C90"/>
    <w:multiLevelType w:val="hybridMultilevel"/>
    <w:tmpl w:val="4C305CFE"/>
    <w:lvl w:ilvl="0" w:tplc="E40AF40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F705A84"/>
    <w:multiLevelType w:val="hybridMultilevel"/>
    <w:tmpl w:val="0BDC6DCE"/>
    <w:lvl w:ilvl="0" w:tplc="19AADAD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6BC322F"/>
    <w:multiLevelType w:val="hybridMultilevel"/>
    <w:tmpl w:val="F2BC9E1E"/>
    <w:lvl w:ilvl="0" w:tplc="B48CCB6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1EF396C"/>
    <w:multiLevelType w:val="hybridMultilevel"/>
    <w:tmpl w:val="0CC8D874"/>
    <w:lvl w:ilvl="0" w:tplc="0A7EFED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5F75F31"/>
    <w:multiLevelType w:val="hybridMultilevel"/>
    <w:tmpl w:val="917EF932"/>
    <w:lvl w:ilvl="0" w:tplc="C7582E9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FCB7128"/>
    <w:multiLevelType w:val="multilevel"/>
    <w:tmpl w:val="BAF00E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99799590">
    <w:abstractNumId w:val="7"/>
  </w:num>
  <w:num w:numId="2" w16cid:durableId="1383794138">
    <w:abstractNumId w:val="2"/>
  </w:num>
  <w:num w:numId="3" w16cid:durableId="1821771774">
    <w:abstractNumId w:val="5"/>
  </w:num>
  <w:num w:numId="4" w16cid:durableId="2136561294">
    <w:abstractNumId w:val="3"/>
  </w:num>
  <w:num w:numId="5" w16cid:durableId="285040843">
    <w:abstractNumId w:val="6"/>
  </w:num>
  <w:num w:numId="6" w16cid:durableId="1632242831">
    <w:abstractNumId w:val="1"/>
  </w:num>
  <w:num w:numId="7" w16cid:durableId="261378872">
    <w:abstractNumId w:val="4"/>
  </w:num>
  <w:num w:numId="8" w16cid:durableId="1824151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</w:docVars>
  <w:rsids>
    <w:rsidRoot w:val="00C31432"/>
    <w:rsid w:val="00000949"/>
    <w:rsid w:val="00001B79"/>
    <w:rsid w:val="00001F46"/>
    <w:rsid w:val="000038C9"/>
    <w:rsid w:val="000038F1"/>
    <w:rsid w:val="00004399"/>
    <w:rsid w:val="000043A8"/>
    <w:rsid w:val="00006461"/>
    <w:rsid w:val="00006883"/>
    <w:rsid w:val="00006B56"/>
    <w:rsid w:val="0000731D"/>
    <w:rsid w:val="00010627"/>
    <w:rsid w:val="000106E6"/>
    <w:rsid w:val="0001100A"/>
    <w:rsid w:val="00011CDF"/>
    <w:rsid w:val="00011F77"/>
    <w:rsid w:val="0001211D"/>
    <w:rsid w:val="00012480"/>
    <w:rsid w:val="00012608"/>
    <w:rsid w:val="000131F2"/>
    <w:rsid w:val="000140AD"/>
    <w:rsid w:val="00014C64"/>
    <w:rsid w:val="00015290"/>
    <w:rsid w:val="00015958"/>
    <w:rsid w:val="00016191"/>
    <w:rsid w:val="00016614"/>
    <w:rsid w:val="00017D68"/>
    <w:rsid w:val="00020ACC"/>
    <w:rsid w:val="00021140"/>
    <w:rsid w:val="0002147D"/>
    <w:rsid w:val="000218FD"/>
    <w:rsid w:val="00021EC6"/>
    <w:rsid w:val="000221C6"/>
    <w:rsid w:val="00022271"/>
    <w:rsid w:val="00022609"/>
    <w:rsid w:val="000226AC"/>
    <w:rsid w:val="00022B20"/>
    <w:rsid w:val="00022F2F"/>
    <w:rsid w:val="00023547"/>
    <w:rsid w:val="0002386B"/>
    <w:rsid w:val="00024067"/>
    <w:rsid w:val="00024984"/>
    <w:rsid w:val="0002735D"/>
    <w:rsid w:val="00027656"/>
    <w:rsid w:val="0003040C"/>
    <w:rsid w:val="00030648"/>
    <w:rsid w:val="00030A33"/>
    <w:rsid w:val="00030AB5"/>
    <w:rsid w:val="00030F66"/>
    <w:rsid w:val="000312B1"/>
    <w:rsid w:val="0003175E"/>
    <w:rsid w:val="00032514"/>
    <w:rsid w:val="0003275D"/>
    <w:rsid w:val="00032EA4"/>
    <w:rsid w:val="00033DB6"/>
    <w:rsid w:val="00034150"/>
    <w:rsid w:val="000344F5"/>
    <w:rsid w:val="0003504E"/>
    <w:rsid w:val="00035E0A"/>
    <w:rsid w:val="00036E74"/>
    <w:rsid w:val="0004018C"/>
    <w:rsid w:val="00040482"/>
    <w:rsid w:val="00041192"/>
    <w:rsid w:val="00041389"/>
    <w:rsid w:val="000415D7"/>
    <w:rsid w:val="00041B8F"/>
    <w:rsid w:val="00041CD1"/>
    <w:rsid w:val="00042346"/>
    <w:rsid w:val="00042B7C"/>
    <w:rsid w:val="00042D81"/>
    <w:rsid w:val="00042FF2"/>
    <w:rsid w:val="000436C8"/>
    <w:rsid w:val="00043D33"/>
    <w:rsid w:val="00043F9F"/>
    <w:rsid w:val="00044413"/>
    <w:rsid w:val="0004488A"/>
    <w:rsid w:val="0004533B"/>
    <w:rsid w:val="000455F0"/>
    <w:rsid w:val="00045A32"/>
    <w:rsid w:val="00045E48"/>
    <w:rsid w:val="00045E4E"/>
    <w:rsid w:val="000463CC"/>
    <w:rsid w:val="00046C8F"/>
    <w:rsid w:val="000471DF"/>
    <w:rsid w:val="000474D5"/>
    <w:rsid w:val="00047B87"/>
    <w:rsid w:val="00051242"/>
    <w:rsid w:val="00051929"/>
    <w:rsid w:val="00054335"/>
    <w:rsid w:val="00054A1F"/>
    <w:rsid w:val="00054B96"/>
    <w:rsid w:val="00054CFC"/>
    <w:rsid w:val="00055836"/>
    <w:rsid w:val="0005603C"/>
    <w:rsid w:val="00056F4A"/>
    <w:rsid w:val="00057669"/>
    <w:rsid w:val="00057676"/>
    <w:rsid w:val="00060EC2"/>
    <w:rsid w:val="000618B3"/>
    <w:rsid w:val="0006230A"/>
    <w:rsid w:val="000625E0"/>
    <w:rsid w:val="00062F22"/>
    <w:rsid w:val="000635EB"/>
    <w:rsid w:val="000646DC"/>
    <w:rsid w:val="00064E74"/>
    <w:rsid w:val="00065B70"/>
    <w:rsid w:val="00065D73"/>
    <w:rsid w:val="00066157"/>
    <w:rsid w:val="00066394"/>
    <w:rsid w:val="000666F9"/>
    <w:rsid w:val="00066D94"/>
    <w:rsid w:val="00067032"/>
    <w:rsid w:val="000671BA"/>
    <w:rsid w:val="0006752B"/>
    <w:rsid w:val="000676B9"/>
    <w:rsid w:val="00067BAF"/>
    <w:rsid w:val="00067E98"/>
    <w:rsid w:val="00070314"/>
    <w:rsid w:val="000710DF"/>
    <w:rsid w:val="00071556"/>
    <w:rsid w:val="00072875"/>
    <w:rsid w:val="00073551"/>
    <w:rsid w:val="000744AA"/>
    <w:rsid w:val="00074A32"/>
    <w:rsid w:val="00075309"/>
    <w:rsid w:val="000761DA"/>
    <w:rsid w:val="000773B9"/>
    <w:rsid w:val="0007746A"/>
    <w:rsid w:val="00077638"/>
    <w:rsid w:val="00077F5B"/>
    <w:rsid w:val="000803D3"/>
    <w:rsid w:val="0008110F"/>
    <w:rsid w:val="0008151F"/>
    <w:rsid w:val="00081608"/>
    <w:rsid w:val="000818CE"/>
    <w:rsid w:val="000829BB"/>
    <w:rsid w:val="000835A7"/>
    <w:rsid w:val="00083A69"/>
    <w:rsid w:val="00084A11"/>
    <w:rsid w:val="00085B28"/>
    <w:rsid w:val="00086A03"/>
    <w:rsid w:val="00087197"/>
    <w:rsid w:val="00087996"/>
    <w:rsid w:val="000879CE"/>
    <w:rsid w:val="00087D00"/>
    <w:rsid w:val="00087FBB"/>
    <w:rsid w:val="000901F6"/>
    <w:rsid w:val="00090C5B"/>
    <w:rsid w:val="000913C5"/>
    <w:rsid w:val="00091493"/>
    <w:rsid w:val="000919F1"/>
    <w:rsid w:val="0009200D"/>
    <w:rsid w:val="00092F4D"/>
    <w:rsid w:val="000934B3"/>
    <w:rsid w:val="00093D8B"/>
    <w:rsid w:val="0009466D"/>
    <w:rsid w:val="00095484"/>
    <w:rsid w:val="00096ACE"/>
    <w:rsid w:val="00097190"/>
    <w:rsid w:val="00097A7F"/>
    <w:rsid w:val="000A176A"/>
    <w:rsid w:val="000A179C"/>
    <w:rsid w:val="000A20EA"/>
    <w:rsid w:val="000A2663"/>
    <w:rsid w:val="000A31B7"/>
    <w:rsid w:val="000A3BD5"/>
    <w:rsid w:val="000A5527"/>
    <w:rsid w:val="000A5B88"/>
    <w:rsid w:val="000A5F6D"/>
    <w:rsid w:val="000A6BE1"/>
    <w:rsid w:val="000A7579"/>
    <w:rsid w:val="000A761A"/>
    <w:rsid w:val="000A764C"/>
    <w:rsid w:val="000B034A"/>
    <w:rsid w:val="000B0AB7"/>
    <w:rsid w:val="000B169C"/>
    <w:rsid w:val="000B16AB"/>
    <w:rsid w:val="000B1A3B"/>
    <w:rsid w:val="000B1F28"/>
    <w:rsid w:val="000B2F0A"/>
    <w:rsid w:val="000B3033"/>
    <w:rsid w:val="000B3292"/>
    <w:rsid w:val="000B4860"/>
    <w:rsid w:val="000B49AC"/>
    <w:rsid w:val="000B5A65"/>
    <w:rsid w:val="000B6216"/>
    <w:rsid w:val="000B6B8A"/>
    <w:rsid w:val="000B6F99"/>
    <w:rsid w:val="000B70EF"/>
    <w:rsid w:val="000B7581"/>
    <w:rsid w:val="000B765E"/>
    <w:rsid w:val="000C07A5"/>
    <w:rsid w:val="000C0CAC"/>
    <w:rsid w:val="000C0FC8"/>
    <w:rsid w:val="000C1CAF"/>
    <w:rsid w:val="000C3221"/>
    <w:rsid w:val="000C4512"/>
    <w:rsid w:val="000C6569"/>
    <w:rsid w:val="000C6EAB"/>
    <w:rsid w:val="000C6F48"/>
    <w:rsid w:val="000C6FFB"/>
    <w:rsid w:val="000C711B"/>
    <w:rsid w:val="000C78CB"/>
    <w:rsid w:val="000D038F"/>
    <w:rsid w:val="000D0A6A"/>
    <w:rsid w:val="000D0C5C"/>
    <w:rsid w:val="000D1039"/>
    <w:rsid w:val="000D1A56"/>
    <w:rsid w:val="000D1B30"/>
    <w:rsid w:val="000D237F"/>
    <w:rsid w:val="000D3AAA"/>
    <w:rsid w:val="000D4C91"/>
    <w:rsid w:val="000D531B"/>
    <w:rsid w:val="000D5768"/>
    <w:rsid w:val="000D62DD"/>
    <w:rsid w:val="000D6D37"/>
    <w:rsid w:val="000D6EE0"/>
    <w:rsid w:val="000E07B4"/>
    <w:rsid w:val="000E0AB8"/>
    <w:rsid w:val="000E0B04"/>
    <w:rsid w:val="000E1145"/>
    <w:rsid w:val="000E1A6A"/>
    <w:rsid w:val="000E1D3F"/>
    <w:rsid w:val="000E1EF2"/>
    <w:rsid w:val="000E24CF"/>
    <w:rsid w:val="000E27D3"/>
    <w:rsid w:val="000E2898"/>
    <w:rsid w:val="000E2DE6"/>
    <w:rsid w:val="000E3E2C"/>
    <w:rsid w:val="000E4CE0"/>
    <w:rsid w:val="000E5DC0"/>
    <w:rsid w:val="000E5F09"/>
    <w:rsid w:val="000E75B1"/>
    <w:rsid w:val="000E7B08"/>
    <w:rsid w:val="000F0420"/>
    <w:rsid w:val="000F073F"/>
    <w:rsid w:val="000F0D7D"/>
    <w:rsid w:val="000F0EE9"/>
    <w:rsid w:val="000F1316"/>
    <w:rsid w:val="000F343F"/>
    <w:rsid w:val="000F3982"/>
    <w:rsid w:val="000F3B33"/>
    <w:rsid w:val="000F3C4E"/>
    <w:rsid w:val="000F3D3A"/>
    <w:rsid w:val="000F3EFC"/>
    <w:rsid w:val="000F5054"/>
    <w:rsid w:val="000F55CD"/>
    <w:rsid w:val="000F7122"/>
    <w:rsid w:val="001003BB"/>
    <w:rsid w:val="001004C3"/>
    <w:rsid w:val="001008D2"/>
    <w:rsid w:val="00100971"/>
    <w:rsid w:val="00100990"/>
    <w:rsid w:val="00100F3A"/>
    <w:rsid w:val="00100FB6"/>
    <w:rsid w:val="0010211F"/>
    <w:rsid w:val="001022FC"/>
    <w:rsid w:val="0010374F"/>
    <w:rsid w:val="00104A94"/>
    <w:rsid w:val="001059F1"/>
    <w:rsid w:val="00106A12"/>
    <w:rsid w:val="00106AE8"/>
    <w:rsid w:val="00107483"/>
    <w:rsid w:val="00107519"/>
    <w:rsid w:val="00107AD6"/>
    <w:rsid w:val="0011040D"/>
    <w:rsid w:val="00111393"/>
    <w:rsid w:val="0011213C"/>
    <w:rsid w:val="00112509"/>
    <w:rsid w:val="001128E3"/>
    <w:rsid w:val="00113219"/>
    <w:rsid w:val="0011343F"/>
    <w:rsid w:val="00113715"/>
    <w:rsid w:val="001137BB"/>
    <w:rsid w:val="00113D44"/>
    <w:rsid w:val="00114A74"/>
    <w:rsid w:val="00114F93"/>
    <w:rsid w:val="00115688"/>
    <w:rsid w:val="00115754"/>
    <w:rsid w:val="0011682A"/>
    <w:rsid w:val="00116E68"/>
    <w:rsid w:val="00117D1F"/>
    <w:rsid w:val="001200B6"/>
    <w:rsid w:val="00120224"/>
    <w:rsid w:val="00120CFC"/>
    <w:rsid w:val="00122BF2"/>
    <w:rsid w:val="00122C5B"/>
    <w:rsid w:val="00122FA7"/>
    <w:rsid w:val="001233FF"/>
    <w:rsid w:val="001239FE"/>
    <w:rsid w:val="00124172"/>
    <w:rsid w:val="00124EDD"/>
    <w:rsid w:val="001253E1"/>
    <w:rsid w:val="00125CB4"/>
    <w:rsid w:val="00126497"/>
    <w:rsid w:val="00126654"/>
    <w:rsid w:val="001268D9"/>
    <w:rsid w:val="00126BED"/>
    <w:rsid w:val="001274D4"/>
    <w:rsid w:val="00127972"/>
    <w:rsid w:val="00127BF5"/>
    <w:rsid w:val="00130E84"/>
    <w:rsid w:val="0013110C"/>
    <w:rsid w:val="00131980"/>
    <w:rsid w:val="00131B65"/>
    <w:rsid w:val="00132390"/>
    <w:rsid w:val="00132F21"/>
    <w:rsid w:val="00133760"/>
    <w:rsid w:val="0013404F"/>
    <w:rsid w:val="00134A02"/>
    <w:rsid w:val="00134B1A"/>
    <w:rsid w:val="00134ECC"/>
    <w:rsid w:val="001350D0"/>
    <w:rsid w:val="00135122"/>
    <w:rsid w:val="00135FA4"/>
    <w:rsid w:val="0013623C"/>
    <w:rsid w:val="00137A1E"/>
    <w:rsid w:val="00140A1B"/>
    <w:rsid w:val="00140FC4"/>
    <w:rsid w:val="0014114E"/>
    <w:rsid w:val="00142170"/>
    <w:rsid w:val="00142854"/>
    <w:rsid w:val="00144868"/>
    <w:rsid w:val="0014497F"/>
    <w:rsid w:val="00144A81"/>
    <w:rsid w:val="00144BFA"/>
    <w:rsid w:val="00145255"/>
    <w:rsid w:val="001455C7"/>
    <w:rsid w:val="00147762"/>
    <w:rsid w:val="00147A91"/>
    <w:rsid w:val="00147DCD"/>
    <w:rsid w:val="00147DDF"/>
    <w:rsid w:val="00150086"/>
    <w:rsid w:val="001504CC"/>
    <w:rsid w:val="001506D4"/>
    <w:rsid w:val="001507F2"/>
    <w:rsid w:val="001519F3"/>
    <w:rsid w:val="00152581"/>
    <w:rsid w:val="00152C3F"/>
    <w:rsid w:val="001535F6"/>
    <w:rsid w:val="00154B08"/>
    <w:rsid w:val="00155C4F"/>
    <w:rsid w:val="00155DEF"/>
    <w:rsid w:val="001560D0"/>
    <w:rsid w:val="00156366"/>
    <w:rsid w:val="0015705A"/>
    <w:rsid w:val="00157672"/>
    <w:rsid w:val="001607F6"/>
    <w:rsid w:val="00160FCE"/>
    <w:rsid w:val="001610A4"/>
    <w:rsid w:val="0016115D"/>
    <w:rsid w:val="00161DC2"/>
    <w:rsid w:val="00161DCB"/>
    <w:rsid w:val="0016228F"/>
    <w:rsid w:val="001627DA"/>
    <w:rsid w:val="001628EC"/>
    <w:rsid w:val="001632DB"/>
    <w:rsid w:val="0016342B"/>
    <w:rsid w:val="0016421C"/>
    <w:rsid w:val="00164DE2"/>
    <w:rsid w:val="00165C86"/>
    <w:rsid w:val="00166179"/>
    <w:rsid w:val="00166894"/>
    <w:rsid w:val="00167E5A"/>
    <w:rsid w:val="0017046F"/>
    <w:rsid w:val="00170659"/>
    <w:rsid w:val="00170807"/>
    <w:rsid w:val="00170AAB"/>
    <w:rsid w:val="00171F79"/>
    <w:rsid w:val="001728CD"/>
    <w:rsid w:val="001736E6"/>
    <w:rsid w:val="00173EAF"/>
    <w:rsid w:val="00174FF9"/>
    <w:rsid w:val="00175C90"/>
    <w:rsid w:val="00176325"/>
    <w:rsid w:val="00176989"/>
    <w:rsid w:val="001809E8"/>
    <w:rsid w:val="00185B79"/>
    <w:rsid w:val="00185DA9"/>
    <w:rsid w:val="00185F72"/>
    <w:rsid w:val="0018631F"/>
    <w:rsid w:val="00187DBC"/>
    <w:rsid w:val="00190932"/>
    <w:rsid w:val="001913DC"/>
    <w:rsid w:val="00191616"/>
    <w:rsid w:val="00191C4A"/>
    <w:rsid w:val="001949D7"/>
    <w:rsid w:val="00194EFE"/>
    <w:rsid w:val="00195D51"/>
    <w:rsid w:val="00195DF0"/>
    <w:rsid w:val="001964B5"/>
    <w:rsid w:val="001968C2"/>
    <w:rsid w:val="00197A5A"/>
    <w:rsid w:val="00197B02"/>
    <w:rsid w:val="001A1387"/>
    <w:rsid w:val="001A2668"/>
    <w:rsid w:val="001A3072"/>
    <w:rsid w:val="001A315B"/>
    <w:rsid w:val="001A315F"/>
    <w:rsid w:val="001A39FA"/>
    <w:rsid w:val="001A46A3"/>
    <w:rsid w:val="001A4885"/>
    <w:rsid w:val="001A50C0"/>
    <w:rsid w:val="001A5202"/>
    <w:rsid w:val="001A61DC"/>
    <w:rsid w:val="001A61EB"/>
    <w:rsid w:val="001A6987"/>
    <w:rsid w:val="001A6D44"/>
    <w:rsid w:val="001A6D63"/>
    <w:rsid w:val="001A6E74"/>
    <w:rsid w:val="001A6F59"/>
    <w:rsid w:val="001A7A92"/>
    <w:rsid w:val="001B0512"/>
    <w:rsid w:val="001B060E"/>
    <w:rsid w:val="001B08DE"/>
    <w:rsid w:val="001B0C1D"/>
    <w:rsid w:val="001B1033"/>
    <w:rsid w:val="001B1BEA"/>
    <w:rsid w:val="001B1FF3"/>
    <w:rsid w:val="001B3789"/>
    <w:rsid w:val="001B3B1F"/>
    <w:rsid w:val="001B3B40"/>
    <w:rsid w:val="001B4262"/>
    <w:rsid w:val="001B4B74"/>
    <w:rsid w:val="001B52F7"/>
    <w:rsid w:val="001B5ED7"/>
    <w:rsid w:val="001B648F"/>
    <w:rsid w:val="001B6556"/>
    <w:rsid w:val="001B65B8"/>
    <w:rsid w:val="001B6A59"/>
    <w:rsid w:val="001B6CAB"/>
    <w:rsid w:val="001B6FAF"/>
    <w:rsid w:val="001B73C2"/>
    <w:rsid w:val="001B752F"/>
    <w:rsid w:val="001B770E"/>
    <w:rsid w:val="001B79AF"/>
    <w:rsid w:val="001C1E99"/>
    <w:rsid w:val="001C238D"/>
    <w:rsid w:val="001C2FA2"/>
    <w:rsid w:val="001C350D"/>
    <w:rsid w:val="001C56C2"/>
    <w:rsid w:val="001C58E5"/>
    <w:rsid w:val="001C5D5F"/>
    <w:rsid w:val="001C606A"/>
    <w:rsid w:val="001C640E"/>
    <w:rsid w:val="001C6872"/>
    <w:rsid w:val="001C6BC9"/>
    <w:rsid w:val="001C7409"/>
    <w:rsid w:val="001C79BC"/>
    <w:rsid w:val="001C7AB1"/>
    <w:rsid w:val="001C7E6A"/>
    <w:rsid w:val="001D00CD"/>
    <w:rsid w:val="001D196A"/>
    <w:rsid w:val="001D1DBC"/>
    <w:rsid w:val="001D2099"/>
    <w:rsid w:val="001D2417"/>
    <w:rsid w:val="001D25FF"/>
    <w:rsid w:val="001D427A"/>
    <w:rsid w:val="001D5467"/>
    <w:rsid w:val="001D5560"/>
    <w:rsid w:val="001D5915"/>
    <w:rsid w:val="001D665C"/>
    <w:rsid w:val="001D6678"/>
    <w:rsid w:val="001D72F2"/>
    <w:rsid w:val="001D7D03"/>
    <w:rsid w:val="001D7D37"/>
    <w:rsid w:val="001D7D38"/>
    <w:rsid w:val="001E0559"/>
    <w:rsid w:val="001E07C3"/>
    <w:rsid w:val="001E0F9C"/>
    <w:rsid w:val="001E111B"/>
    <w:rsid w:val="001E1322"/>
    <w:rsid w:val="001E2225"/>
    <w:rsid w:val="001E226E"/>
    <w:rsid w:val="001E266D"/>
    <w:rsid w:val="001E3555"/>
    <w:rsid w:val="001E3C52"/>
    <w:rsid w:val="001E4E33"/>
    <w:rsid w:val="001E55A2"/>
    <w:rsid w:val="001E55DC"/>
    <w:rsid w:val="001E5608"/>
    <w:rsid w:val="001E5891"/>
    <w:rsid w:val="001E62C2"/>
    <w:rsid w:val="001E6A9E"/>
    <w:rsid w:val="001E756B"/>
    <w:rsid w:val="001E7637"/>
    <w:rsid w:val="001E7CB1"/>
    <w:rsid w:val="001F0119"/>
    <w:rsid w:val="001F0D76"/>
    <w:rsid w:val="001F13F2"/>
    <w:rsid w:val="001F211A"/>
    <w:rsid w:val="001F2EDE"/>
    <w:rsid w:val="001F3FDF"/>
    <w:rsid w:val="001F4AB6"/>
    <w:rsid w:val="001F4EC3"/>
    <w:rsid w:val="001F589B"/>
    <w:rsid w:val="001F61DA"/>
    <w:rsid w:val="001F68E9"/>
    <w:rsid w:val="001F6A76"/>
    <w:rsid w:val="00200E02"/>
    <w:rsid w:val="002022D8"/>
    <w:rsid w:val="00202B43"/>
    <w:rsid w:val="00202DBF"/>
    <w:rsid w:val="00202EBE"/>
    <w:rsid w:val="00203105"/>
    <w:rsid w:val="00203871"/>
    <w:rsid w:val="00203E8D"/>
    <w:rsid w:val="00203EC2"/>
    <w:rsid w:val="00203FE5"/>
    <w:rsid w:val="00204CD5"/>
    <w:rsid w:val="00204FA1"/>
    <w:rsid w:val="00205431"/>
    <w:rsid w:val="002058A2"/>
    <w:rsid w:val="00206214"/>
    <w:rsid w:val="002062A0"/>
    <w:rsid w:val="00206463"/>
    <w:rsid w:val="00206E4E"/>
    <w:rsid w:val="002075ED"/>
    <w:rsid w:val="00211484"/>
    <w:rsid w:val="00211B12"/>
    <w:rsid w:val="00211F32"/>
    <w:rsid w:val="002127F1"/>
    <w:rsid w:val="00212E9B"/>
    <w:rsid w:val="0021334C"/>
    <w:rsid w:val="00213B2E"/>
    <w:rsid w:val="002141D2"/>
    <w:rsid w:val="00215C15"/>
    <w:rsid w:val="00216168"/>
    <w:rsid w:val="0021624A"/>
    <w:rsid w:val="00216B7D"/>
    <w:rsid w:val="002175C3"/>
    <w:rsid w:val="0021783B"/>
    <w:rsid w:val="00220D60"/>
    <w:rsid w:val="0022113B"/>
    <w:rsid w:val="002219DF"/>
    <w:rsid w:val="0022227D"/>
    <w:rsid w:val="002223E0"/>
    <w:rsid w:val="00222666"/>
    <w:rsid w:val="0022307E"/>
    <w:rsid w:val="00223096"/>
    <w:rsid w:val="002236E6"/>
    <w:rsid w:val="00223FDA"/>
    <w:rsid w:val="00224140"/>
    <w:rsid w:val="0022450A"/>
    <w:rsid w:val="00225F7D"/>
    <w:rsid w:val="002263E3"/>
    <w:rsid w:val="002267E5"/>
    <w:rsid w:val="00230B5F"/>
    <w:rsid w:val="00230DFE"/>
    <w:rsid w:val="0023135D"/>
    <w:rsid w:val="00231CD4"/>
    <w:rsid w:val="00231EE0"/>
    <w:rsid w:val="0023219D"/>
    <w:rsid w:val="0023295B"/>
    <w:rsid w:val="00232A11"/>
    <w:rsid w:val="00234BDE"/>
    <w:rsid w:val="00235563"/>
    <w:rsid w:val="00235A74"/>
    <w:rsid w:val="002364A0"/>
    <w:rsid w:val="002365B4"/>
    <w:rsid w:val="00236E7D"/>
    <w:rsid w:val="00237737"/>
    <w:rsid w:val="00237AF3"/>
    <w:rsid w:val="00237C9A"/>
    <w:rsid w:val="0024011A"/>
    <w:rsid w:val="00240145"/>
    <w:rsid w:val="00240490"/>
    <w:rsid w:val="00240546"/>
    <w:rsid w:val="002405AB"/>
    <w:rsid w:val="002406FD"/>
    <w:rsid w:val="00241601"/>
    <w:rsid w:val="00241625"/>
    <w:rsid w:val="0024198A"/>
    <w:rsid w:val="0024223A"/>
    <w:rsid w:val="00242F74"/>
    <w:rsid w:val="00242F7C"/>
    <w:rsid w:val="00243472"/>
    <w:rsid w:val="00243837"/>
    <w:rsid w:val="00243932"/>
    <w:rsid w:val="00246387"/>
    <w:rsid w:val="002465A0"/>
    <w:rsid w:val="00250363"/>
    <w:rsid w:val="00250F96"/>
    <w:rsid w:val="002515FF"/>
    <w:rsid w:val="002518C3"/>
    <w:rsid w:val="00251B06"/>
    <w:rsid w:val="00251F4B"/>
    <w:rsid w:val="00251FF2"/>
    <w:rsid w:val="002520CB"/>
    <w:rsid w:val="00252628"/>
    <w:rsid w:val="0025263D"/>
    <w:rsid w:val="0025398A"/>
    <w:rsid w:val="00254D79"/>
    <w:rsid w:val="00254DF8"/>
    <w:rsid w:val="0025564C"/>
    <w:rsid w:val="00255744"/>
    <w:rsid w:val="00255F05"/>
    <w:rsid w:val="002560DD"/>
    <w:rsid w:val="002567E6"/>
    <w:rsid w:val="00256817"/>
    <w:rsid w:val="00257650"/>
    <w:rsid w:val="002576D1"/>
    <w:rsid w:val="00260D29"/>
    <w:rsid w:val="0026115F"/>
    <w:rsid w:val="00261601"/>
    <w:rsid w:val="0026197F"/>
    <w:rsid w:val="00261CD0"/>
    <w:rsid w:val="00262426"/>
    <w:rsid w:val="002625D0"/>
    <w:rsid w:val="002632A8"/>
    <w:rsid w:val="002638CA"/>
    <w:rsid w:val="00263E6A"/>
    <w:rsid w:val="0026454F"/>
    <w:rsid w:val="00266481"/>
    <w:rsid w:val="00266A3B"/>
    <w:rsid w:val="00267974"/>
    <w:rsid w:val="00270147"/>
    <w:rsid w:val="00270BE2"/>
    <w:rsid w:val="00270C1F"/>
    <w:rsid w:val="00271098"/>
    <w:rsid w:val="00272F2F"/>
    <w:rsid w:val="00274CBF"/>
    <w:rsid w:val="00275093"/>
    <w:rsid w:val="002751AE"/>
    <w:rsid w:val="00275A0B"/>
    <w:rsid w:val="00276291"/>
    <w:rsid w:val="002768D2"/>
    <w:rsid w:val="00276B19"/>
    <w:rsid w:val="00277872"/>
    <w:rsid w:val="002807EB"/>
    <w:rsid w:val="0028180C"/>
    <w:rsid w:val="00281D1A"/>
    <w:rsid w:val="0028296E"/>
    <w:rsid w:val="00283064"/>
    <w:rsid w:val="00283836"/>
    <w:rsid w:val="0028386F"/>
    <w:rsid w:val="002842A2"/>
    <w:rsid w:val="00284339"/>
    <w:rsid w:val="00284A5C"/>
    <w:rsid w:val="00284E4F"/>
    <w:rsid w:val="0028513C"/>
    <w:rsid w:val="00286D93"/>
    <w:rsid w:val="00286DFA"/>
    <w:rsid w:val="00286F35"/>
    <w:rsid w:val="002871BC"/>
    <w:rsid w:val="00287680"/>
    <w:rsid w:val="00287B30"/>
    <w:rsid w:val="00287B91"/>
    <w:rsid w:val="00287F87"/>
    <w:rsid w:val="00291C34"/>
    <w:rsid w:val="00291C51"/>
    <w:rsid w:val="0029206B"/>
    <w:rsid w:val="002929DF"/>
    <w:rsid w:val="00292F03"/>
    <w:rsid w:val="00293733"/>
    <w:rsid w:val="00293ADE"/>
    <w:rsid w:val="002945C9"/>
    <w:rsid w:val="00294D53"/>
    <w:rsid w:val="00294D83"/>
    <w:rsid w:val="00296170"/>
    <w:rsid w:val="002979BE"/>
    <w:rsid w:val="002A0177"/>
    <w:rsid w:val="002A0884"/>
    <w:rsid w:val="002A0BDF"/>
    <w:rsid w:val="002A13D6"/>
    <w:rsid w:val="002A1971"/>
    <w:rsid w:val="002A19E9"/>
    <w:rsid w:val="002A1CAA"/>
    <w:rsid w:val="002A1FDB"/>
    <w:rsid w:val="002A28D6"/>
    <w:rsid w:val="002A3B03"/>
    <w:rsid w:val="002A4400"/>
    <w:rsid w:val="002A6541"/>
    <w:rsid w:val="002A6867"/>
    <w:rsid w:val="002A6A36"/>
    <w:rsid w:val="002A7067"/>
    <w:rsid w:val="002A78D0"/>
    <w:rsid w:val="002B03BF"/>
    <w:rsid w:val="002B0588"/>
    <w:rsid w:val="002B06C7"/>
    <w:rsid w:val="002B086A"/>
    <w:rsid w:val="002B091A"/>
    <w:rsid w:val="002B0BEA"/>
    <w:rsid w:val="002B0C76"/>
    <w:rsid w:val="002B0E85"/>
    <w:rsid w:val="002B1BA0"/>
    <w:rsid w:val="002B23E0"/>
    <w:rsid w:val="002B3050"/>
    <w:rsid w:val="002B309A"/>
    <w:rsid w:val="002B3645"/>
    <w:rsid w:val="002B4760"/>
    <w:rsid w:val="002B6107"/>
    <w:rsid w:val="002B65E7"/>
    <w:rsid w:val="002B69D6"/>
    <w:rsid w:val="002B743F"/>
    <w:rsid w:val="002B77CD"/>
    <w:rsid w:val="002B788B"/>
    <w:rsid w:val="002B78A8"/>
    <w:rsid w:val="002B7C1D"/>
    <w:rsid w:val="002C0733"/>
    <w:rsid w:val="002C0DA9"/>
    <w:rsid w:val="002C14AC"/>
    <w:rsid w:val="002C1E15"/>
    <w:rsid w:val="002C20B6"/>
    <w:rsid w:val="002C295E"/>
    <w:rsid w:val="002C29B4"/>
    <w:rsid w:val="002C29E0"/>
    <w:rsid w:val="002C661C"/>
    <w:rsid w:val="002C6719"/>
    <w:rsid w:val="002C6DBD"/>
    <w:rsid w:val="002C75CC"/>
    <w:rsid w:val="002C7F7A"/>
    <w:rsid w:val="002D07C3"/>
    <w:rsid w:val="002D10D2"/>
    <w:rsid w:val="002D119B"/>
    <w:rsid w:val="002D127A"/>
    <w:rsid w:val="002D231E"/>
    <w:rsid w:val="002D233B"/>
    <w:rsid w:val="002D2B5B"/>
    <w:rsid w:val="002D3679"/>
    <w:rsid w:val="002D3A36"/>
    <w:rsid w:val="002D3B2A"/>
    <w:rsid w:val="002D453F"/>
    <w:rsid w:val="002D47F3"/>
    <w:rsid w:val="002D4D87"/>
    <w:rsid w:val="002D6F38"/>
    <w:rsid w:val="002D6FC8"/>
    <w:rsid w:val="002E0E08"/>
    <w:rsid w:val="002E1495"/>
    <w:rsid w:val="002E1982"/>
    <w:rsid w:val="002E1DAF"/>
    <w:rsid w:val="002E2279"/>
    <w:rsid w:val="002E232F"/>
    <w:rsid w:val="002E271B"/>
    <w:rsid w:val="002E3365"/>
    <w:rsid w:val="002E3BBD"/>
    <w:rsid w:val="002E3DB0"/>
    <w:rsid w:val="002E464C"/>
    <w:rsid w:val="002E472C"/>
    <w:rsid w:val="002E49AB"/>
    <w:rsid w:val="002E4F5D"/>
    <w:rsid w:val="002E52E7"/>
    <w:rsid w:val="002E5FA0"/>
    <w:rsid w:val="002E61C3"/>
    <w:rsid w:val="002E6473"/>
    <w:rsid w:val="002E6CC5"/>
    <w:rsid w:val="002E6E0C"/>
    <w:rsid w:val="002E73FF"/>
    <w:rsid w:val="002F07D0"/>
    <w:rsid w:val="002F0ABE"/>
    <w:rsid w:val="002F0BB9"/>
    <w:rsid w:val="002F0FEF"/>
    <w:rsid w:val="002F15B1"/>
    <w:rsid w:val="002F1EA3"/>
    <w:rsid w:val="002F2658"/>
    <w:rsid w:val="002F2858"/>
    <w:rsid w:val="002F2A0B"/>
    <w:rsid w:val="002F2B1D"/>
    <w:rsid w:val="002F3527"/>
    <w:rsid w:val="002F3AAC"/>
    <w:rsid w:val="002F446C"/>
    <w:rsid w:val="002F4991"/>
    <w:rsid w:val="002F584C"/>
    <w:rsid w:val="002F5C34"/>
    <w:rsid w:val="002F6AD5"/>
    <w:rsid w:val="002F6DAB"/>
    <w:rsid w:val="002F7C9F"/>
    <w:rsid w:val="0030004A"/>
    <w:rsid w:val="0030092F"/>
    <w:rsid w:val="003019B7"/>
    <w:rsid w:val="00301BE5"/>
    <w:rsid w:val="0030217C"/>
    <w:rsid w:val="00303BCE"/>
    <w:rsid w:val="00304D09"/>
    <w:rsid w:val="00305241"/>
    <w:rsid w:val="003055B0"/>
    <w:rsid w:val="00305612"/>
    <w:rsid w:val="00306F61"/>
    <w:rsid w:val="00307B50"/>
    <w:rsid w:val="00311539"/>
    <w:rsid w:val="003117BF"/>
    <w:rsid w:val="00311EC6"/>
    <w:rsid w:val="00312372"/>
    <w:rsid w:val="00312CD9"/>
    <w:rsid w:val="0031467C"/>
    <w:rsid w:val="003147E5"/>
    <w:rsid w:val="00314B88"/>
    <w:rsid w:val="00315262"/>
    <w:rsid w:val="00315A79"/>
    <w:rsid w:val="00315DC7"/>
    <w:rsid w:val="00316499"/>
    <w:rsid w:val="00316DD9"/>
    <w:rsid w:val="003171A7"/>
    <w:rsid w:val="00317AE5"/>
    <w:rsid w:val="00320204"/>
    <w:rsid w:val="00320683"/>
    <w:rsid w:val="003210FB"/>
    <w:rsid w:val="0032165C"/>
    <w:rsid w:val="00321C52"/>
    <w:rsid w:val="003225D1"/>
    <w:rsid w:val="0032280C"/>
    <w:rsid w:val="00324572"/>
    <w:rsid w:val="00324A15"/>
    <w:rsid w:val="00324D66"/>
    <w:rsid w:val="00325AE0"/>
    <w:rsid w:val="0032723A"/>
    <w:rsid w:val="00327A4A"/>
    <w:rsid w:val="00327BC9"/>
    <w:rsid w:val="003302FF"/>
    <w:rsid w:val="0033036F"/>
    <w:rsid w:val="003305ED"/>
    <w:rsid w:val="003307A9"/>
    <w:rsid w:val="00330E34"/>
    <w:rsid w:val="0033123C"/>
    <w:rsid w:val="003313A1"/>
    <w:rsid w:val="00331761"/>
    <w:rsid w:val="00331BD5"/>
    <w:rsid w:val="00331CF1"/>
    <w:rsid w:val="00331D77"/>
    <w:rsid w:val="003326CD"/>
    <w:rsid w:val="00333B01"/>
    <w:rsid w:val="00334C02"/>
    <w:rsid w:val="00334CF0"/>
    <w:rsid w:val="00335AE7"/>
    <w:rsid w:val="00336564"/>
    <w:rsid w:val="003366BE"/>
    <w:rsid w:val="003374C2"/>
    <w:rsid w:val="00337DBB"/>
    <w:rsid w:val="00340875"/>
    <w:rsid w:val="0034089A"/>
    <w:rsid w:val="00340920"/>
    <w:rsid w:val="00341128"/>
    <w:rsid w:val="00341B2B"/>
    <w:rsid w:val="00342CD1"/>
    <w:rsid w:val="003431C7"/>
    <w:rsid w:val="003440D1"/>
    <w:rsid w:val="00344C65"/>
    <w:rsid w:val="00344D8A"/>
    <w:rsid w:val="0034542A"/>
    <w:rsid w:val="0034586B"/>
    <w:rsid w:val="00345D65"/>
    <w:rsid w:val="003463E2"/>
    <w:rsid w:val="003464CF"/>
    <w:rsid w:val="003464E9"/>
    <w:rsid w:val="00347429"/>
    <w:rsid w:val="00347511"/>
    <w:rsid w:val="00350946"/>
    <w:rsid w:val="00350E3B"/>
    <w:rsid w:val="00351AB8"/>
    <w:rsid w:val="003522B5"/>
    <w:rsid w:val="0035434E"/>
    <w:rsid w:val="00355074"/>
    <w:rsid w:val="00355472"/>
    <w:rsid w:val="003559E3"/>
    <w:rsid w:val="003564EE"/>
    <w:rsid w:val="00356772"/>
    <w:rsid w:val="00356C49"/>
    <w:rsid w:val="003573ED"/>
    <w:rsid w:val="00357522"/>
    <w:rsid w:val="00357AA7"/>
    <w:rsid w:val="00360E25"/>
    <w:rsid w:val="0036149A"/>
    <w:rsid w:val="003617D8"/>
    <w:rsid w:val="00362D91"/>
    <w:rsid w:val="003636EA"/>
    <w:rsid w:val="00363F3D"/>
    <w:rsid w:val="0036435C"/>
    <w:rsid w:val="003645B7"/>
    <w:rsid w:val="0036544E"/>
    <w:rsid w:val="0036546F"/>
    <w:rsid w:val="00365794"/>
    <w:rsid w:val="00365E8E"/>
    <w:rsid w:val="003675EE"/>
    <w:rsid w:val="003702A0"/>
    <w:rsid w:val="00370494"/>
    <w:rsid w:val="00370527"/>
    <w:rsid w:val="00370C8A"/>
    <w:rsid w:val="00371603"/>
    <w:rsid w:val="00372D47"/>
    <w:rsid w:val="003736F9"/>
    <w:rsid w:val="00373A49"/>
    <w:rsid w:val="00374485"/>
    <w:rsid w:val="00374508"/>
    <w:rsid w:val="003746FA"/>
    <w:rsid w:val="0037498C"/>
    <w:rsid w:val="0037586D"/>
    <w:rsid w:val="00375E7D"/>
    <w:rsid w:val="003771E1"/>
    <w:rsid w:val="00377C86"/>
    <w:rsid w:val="003801F8"/>
    <w:rsid w:val="0038022C"/>
    <w:rsid w:val="003807C5"/>
    <w:rsid w:val="003808C9"/>
    <w:rsid w:val="003813D2"/>
    <w:rsid w:val="00381DEC"/>
    <w:rsid w:val="00382087"/>
    <w:rsid w:val="00383DE5"/>
    <w:rsid w:val="00384303"/>
    <w:rsid w:val="00385D7B"/>
    <w:rsid w:val="00385E54"/>
    <w:rsid w:val="00386EB1"/>
    <w:rsid w:val="00387A91"/>
    <w:rsid w:val="00387C3F"/>
    <w:rsid w:val="00387DF7"/>
    <w:rsid w:val="00387E4B"/>
    <w:rsid w:val="00390C03"/>
    <w:rsid w:val="00391DA6"/>
    <w:rsid w:val="003924C2"/>
    <w:rsid w:val="003939A6"/>
    <w:rsid w:val="003943EB"/>
    <w:rsid w:val="00394B0E"/>
    <w:rsid w:val="00395A53"/>
    <w:rsid w:val="00395F1F"/>
    <w:rsid w:val="00395FF6"/>
    <w:rsid w:val="00397218"/>
    <w:rsid w:val="003A0970"/>
    <w:rsid w:val="003A0B92"/>
    <w:rsid w:val="003A0D57"/>
    <w:rsid w:val="003A15BA"/>
    <w:rsid w:val="003A1CDF"/>
    <w:rsid w:val="003A22CC"/>
    <w:rsid w:val="003A34F9"/>
    <w:rsid w:val="003A3B9A"/>
    <w:rsid w:val="003A3D31"/>
    <w:rsid w:val="003A3E68"/>
    <w:rsid w:val="003A45B3"/>
    <w:rsid w:val="003A4E63"/>
    <w:rsid w:val="003A62A1"/>
    <w:rsid w:val="003A74B4"/>
    <w:rsid w:val="003B0741"/>
    <w:rsid w:val="003B08C1"/>
    <w:rsid w:val="003B1CCB"/>
    <w:rsid w:val="003B2CDF"/>
    <w:rsid w:val="003B2D12"/>
    <w:rsid w:val="003B3501"/>
    <w:rsid w:val="003B3BCE"/>
    <w:rsid w:val="003B3E6E"/>
    <w:rsid w:val="003B4D4A"/>
    <w:rsid w:val="003B4F0B"/>
    <w:rsid w:val="003B6173"/>
    <w:rsid w:val="003B61AE"/>
    <w:rsid w:val="003B6BA1"/>
    <w:rsid w:val="003B7031"/>
    <w:rsid w:val="003B733B"/>
    <w:rsid w:val="003B79F2"/>
    <w:rsid w:val="003B7F48"/>
    <w:rsid w:val="003C063B"/>
    <w:rsid w:val="003C0C21"/>
    <w:rsid w:val="003C0C38"/>
    <w:rsid w:val="003C1056"/>
    <w:rsid w:val="003C2579"/>
    <w:rsid w:val="003C31A9"/>
    <w:rsid w:val="003C3852"/>
    <w:rsid w:val="003C4418"/>
    <w:rsid w:val="003C4A6C"/>
    <w:rsid w:val="003C4C79"/>
    <w:rsid w:val="003C5A63"/>
    <w:rsid w:val="003C5D4D"/>
    <w:rsid w:val="003C5FC2"/>
    <w:rsid w:val="003C653C"/>
    <w:rsid w:val="003C690D"/>
    <w:rsid w:val="003C7A6C"/>
    <w:rsid w:val="003C7B78"/>
    <w:rsid w:val="003C7C73"/>
    <w:rsid w:val="003D0263"/>
    <w:rsid w:val="003D0DBC"/>
    <w:rsid w:val="003D1274"/>
    <w:rsid w:val="003D2332"/>
    <w:rsid w:val="003D2D25"/>
    <w:rsid w:val="003D31AA"/>
    <w:rsid w:val="003D31F3"/>
    <w:rsid w:val="003D369F"/>
    <w:rsid w:val="003D3918"/>
    <w:rsid w:val="003D398A"/>
    <w:rsid w:val="003D3AF4"/>
    <w:rsid w:val="003D4101"/>
    <w:rsid w:val="003D49EF"/>
    <w:rsid w:val="003D579F"/>
    <w:rsid w:val="003D6511"/>
    <w:rsid w:val="003D6F04"/>
    <w:rsid w:val="003D72C9"/>
    <w:rsid w:val="003D731B"/>
    <w:rsid w:val="003D7821"/>
    <w:rsid w:val="003D7B4C"/>
    <w:rsid w:val="003D7F41"/>
    <w:rsid w:val="003E017E"/>
    <w:rsid w:val="003E03C2"/>
    <w:rsid w:val="003E0821"/>
    <w:rsid w:val="003E099E"/>
    <w:rsid w:val="003E0BA7"/>
    <w:rsid w:val="003E0C7F"/>
    <w:rsid w:val="003E1426"/>
    <w:rsid w:val="003E1813"/>
    <w:rsid w:val="003E2135"/>
    <w:rsid w:val="003E2254"/>
    <w:rsid w:val="003E28D9"/>
    <w:rsid w:val="003E3551"/>
    <w:rsid w:val="003E43D1"/>
    <w:rsid w:val="003E51A0"/>
    <w:rsid w:val="003E51C7"/>
    <w:rsid w:val="003E5230"/>
    <w:rsid w:val="003E5AB9"/>
    <w:rsid w:val="003E5C98"/>
    <w:rsid w:val="003E5DF9"/>
    <w:rsid w:val="003E605F"/>
    <w:rsid w:val="003E60CA"/>
    <w:rsid w:val="003E6B9F"/>
    <w:rsid w:val="003E7965"/>
    <w:rsid w:val="003F0635"/>
    <w:rsid w:val="003F0683"/>
    <w:rsid w:val="003F087E"/>
    <w:rsid w:val="003F0C72"/>
    <w:rsid w:val="003F0CB3"/>
    <w:rsid w:val="003F0F9F"/>
    <w:rsid w:val="003F1851"/>
    <w:rsid w:val="003F2021"/>
    <w:rsid w:val="003F263E"/>
    <w:rsid w:val="003F294E"/>
    <w:rsid w:val="003F2C82"/>
    <w:rsid w:val="003F372D"/>
    <w:rsid w:val="003F3AD7"/>
    <w:rsid w:val="003F3FEB"/>
    <w:rsid w:val="003F400C"/>
    <w:rsid w:val="003F5156"/>
    <w:rsid w:val="003F57F1"/>
    <w:rsid w:val="003F5E89"/>
    <w:rsid w:val="003F6B66"/>
    <w:rsid w:val="003F7749"/>
    <w:rsid w:val="003F7C79"/>
    <w:rsid w:val="003F7EF0"/>
    <w:rsid w:val="00400301"/>
    <w:rsid w:val="00401274"/>
    <w:rsid w:val="004022F6"/>
    <w:rsid w:val="00402418"/>
    <w:rsid w:val="0040359D"/>
    <w:rsid w:val="00403CB4"/>
    <w:rsid w:val="00403F4A"/>
    <w:rsid w:val="00404680"/>
    <w:rsid w:val="004048B9"/>
    <w:rsid w:val="004048DE"/>
    <w:rsid w:val="00405C1C"/>
    <w:rsid w:val="00405D90"/>
    <w:rsid w:val="00407643"/>
    <w:rsid w:val="00410C8F"/>
    <w:rsid w:val="00411E3D"/>
    <w:rsid w:val="00412513"/>
    <w:rsid w:val="00412F4B"/>
    <w:rsid w:val="00412F97"/>
    <w:rsid w:val="0041333B"/>
    <w:rsid w:val="00413742"/>
    <w:rsid w:val="00413B84"/>
    <w:rsid w:val="00414426"/>
    <w:rsid w:val="0041501E"/>
    <w:rsid w:val="00415889"/>
    <w:rsid w:val="00416261"/>
    <w:rsid w:val="00416969"/>
    <w:rsid w:val="004175DC"/>
    <w:rsid w:val="00417CC8"/>
    <w:rsid w:val="00420542"/>
    <w:rsid w:val="0042075D"/>
    <w:rsid w:val="00420805"/>
    <w:rsid w:val="00420C14"/>
    <w:rsid w:val="0042227E"/>
    <w:rsid w:val="00422560"/>
    <w:rsid w:val="004229EF"/>
    <w:rsid w:val="00422FAB"/>
    <w:rsid w:val="004237A7"/>
    <w:rsid w:val="004240A7"/>
    <w:rsid w:val="00425AFC"/>
    <w:rsid w:val="00426564"/>
    <w:rsid w:val="00426B07"/>
    <w:rsid w:val="00430312"/>
    <w:rsid w:val="004305F9"/>
    <w:rsid w:val="00431921"/>
    <w:rsid w:val="00432B11"/>
    <w:rsid w:val="00433012"/>
    <w:rsid w:val="00433583"/>
    <w:rsid w:val="004343B7"/>
    <w:rsid w:val="00435B02"/>
    <w:rsid w:val="004372D9"/>
    <w:rsid w:val="00440257"/>
    <w:rsid w:val="0044092A"/>
    <w:rsid w:val="0044183D"/>
    <w:rsid w:val="00441A8F"/>
    <w:rsid w:val="00441EFC"/>
    <w:rsid w:val="00441FFB"/>
    <w:rsid w:val="0044277E"/>
    <w:rsid w:val="00442EEB"/>
    <w:rsid w:val="00443513"/>
    <w:rsid w:val="00443D99"/>
    <w:rsid w:val="004441EA"/>
    <w:rsid w:val="00444A82"/>
    <w:rsid w:val="00444B79"/>
    <w:rsid w:val="00445118"/>
    <w:rsid w:val="00445640"/>
    <w:rsid w:val="00445892"/>
    <w:rsid w:val="004472CE"/>
    <w:rsid w:val="00450854"/>
    <w:rsid w:val="00450A9F"/>
    <w:rsid w:val="00450C1E"/>
    <w:rsid w:val="00451A59"/>
    <w:rsid w:val="00451E7F"/>
    <w:rsid w:val="004526C4"/>
    <w:rsid w:val="00452877"/>
    <w:rsid w:val="00452E2A"/>
    <w:rsid w:val="004536A6"/>
    <w:rsid w:val="004539AA"/>
    <w:rsid w:val="00453C2F"/>
    <w:rsid w:val="0045406D"/>
    <w:rsid w:val="00454A1C"/>
    <w:rsid w:val="00454AE6"/>
    <w:rsid w:val="00455D7A"/>
    <w:rsid w:val="00456158"/>
    <w:rsid w:val="004561BB"/>
    <w:rsid w:val="00456457"/>
    <w:rsid w:val="004568EA"/>
    <w:rsid w:val="00456AE5"/>
    <w:rsid w:val="00457220"/>
    <w:rsid w:val="004574B5"/>
    <w:rsid w:val="00457E78"/>
    <w:rsid w:val="0046154B"/>
    <w:rsid w:val="00461A6A"/>
    <w:rsid w:val="00461ED6"/>
    <w:rsid w:val="0046204F"/>
    <w:rsid w:val="004638E3"/>
    <w:rsid w:val="00463B21"/>
    <w:rsid w:val="00463C4F"/>
    <w:rsid w:val="0046570A"/>
    <w:rsid w:val="00465941"/>
    <w:rsid w:val="00465A59"/>
    <w:rsid w:val="0046636F"/>
    <w:rsid w:val="00467643"/>
    <w:rsid w:val="00467FF5"/>
    <w:rsid w:val="004704EB"/>
    <w:rsid w:val="00470808"/>
    <w:rsid w:val="00470F51"/>
    <w:rsid w:val="004717A8"/>
    <w:rsid w:val="004719A8"/>
    <w:rsid w:val="0047284B"/>
    <w:rsid w:val="00472D0E"/>
    <w:rsid w:val="00474B5F"/>
    <w:rsid w:val="004750D0"/>
    <w:rsid w:val="00475BFD"/>
    <w:rsid w:val="00475C38"/>
    <w:rsid w:val="0047659E"/>
    <w:rsid w:val="00476906"/>
    <w:rsid w:val="00477707"/>
    <w:rsid w:val="0048049E"/>
    <w:rsid w:val="004804F3"/>
    <w:rsid w:val="004808BA"/>
    <w:rsid w:val="00481A72"/>
    <w:rsid w:val="00482BC4"/>
    <w:rsid w:val="00482CA2"/>
    <w:rsid w:val="00482E8E"/>
    <w:rsid w:val="00483540"/>
    <w:rsid w:val="004847D1"/>
    <w:rsid w:val="0048533A"/>
    <w:rsid w:val="004853A1"/>
    <w:rsid w:val="004857C7"/>
    <w:rsid w:val="00485970"/>
    <w:rsid w:val="00485D8D"/>
    <w:rsid w:val="00486176"/>
    <w:rsid w:val="004872C9"/>
    <w:rsid w:val="00487DDA"/>
    <w:rsid w:val="00487E49"/>
    <w:rsid w:val="00490CA0"/>
    <w:rsid w:val="00490EE8"/>
    <w:rsid w:val="00490F18"/>
    <w:rsid w:val="004912CE"/>
    <w:rsid w:val="00491C7A"/>
    <w:rsid w:val="004936A9"/>
    <w:rsid w:val="0049384C"/>
    <w:rsid w:val="00493C38"/>
    <w:rsid w:val="0049504A"/>
    <w:rsid w:val="00495A6D"/>
    <w:rsid w:val="004975B2"/>
    <w:rsid w:val="00497673"/>
    <w:rsid w:val="004A1185"/>
    <w:rsid w:val="004A128B"/>
    <w:rsid w:val="004A1A55"/>
    <w:rsid w:val="004A1CBD"/>
    <w:rsid w:val="004A1D7A"/>
    <w:rsid w:val="004A2D84"/>
    <w:rsid w:val="004A3C3D"/>
    <w:rsid w:val="004A3EDF"/>
    <w:rsid w:val="004A428C"/>
    <w:rsid w:val="004A7136"/>
    <w:rsid w:val="004A7220"/>
    <w:rsid w:val="004A75D3"/>
    <w:rsid w:val="004B0A1F"/>
    <w:rsid w:val="004B0B8D"/>
    <w:rsid w:val="004B0C5E"/>
    <w:rsid w:val="004B0EF0"/>
    <w:rsid w:val="004B104B"/>
    <w:rsid w:val="004B17A5"/>
    <w:rsid w:val="004B1F9A"/>
    <w:rsid w:val="004B20D9"/>
    <w:rsid w:val="004B2535"/>
    <w:rsid w:val="004B2575"/>
    <w:rsid w:val="004B37F0"/>
    <w:rsid w:val="004B5277"/>
    <w:rsid w:val="004B6B02"/>
    <w:rsid w:val="004B77D7"/>
    <w:rsid w:val="004B7807"/>
    <w:rsid w:val="004C0A10"/>
    <w:rsid w:val="004C0E35"/>
    <w:rsid w:val="004C152F"/>
    <w:rsid w:val="004C19CC"/>
    <w:rsid w:val="004C21BE"/>
    <w:rsid w:val="004C292A"/>
    <w:rsid w:val="004C298C"/>
    <w:rsid w:val="004C2D56"/>
    <w:rsid w:val="004C3890"/>
    <w:rsid w:val="004C4FCE"/>
    <w:rsid w:val="004C510B"/>
    <w:rsid w:val="004C5CA3"/>
    <w:rsid w:val="004C66DE"/>
    <w:rsid w:val="004C6746"/>
    <w:rsid w:val="004C7020"/>
    <w:rsid w:val="004C7597"/>
    <w:rsid w:val="004C76FE"/>
    <w:rsid w:val="004C7CFF"/>
    <w:rsid w:val="004D04CE"/>
    <w:rsid w:val="004D1E51"/>
    <w:rsid w:val="004D26CF"/>
    <w:rsid w:val="004D3100"/>
    <w:rsid w:val="004D3803"/>
    <w:rsid w:val="004D3F36"/>
    <w:rsid w:val="004D40CA"/>
    <w:rsid w:val="004D40CB"/>
    <w:rsid w:val="004D41BB"/>
    <w:rsid w:val="004D43EF"/>
    <w:rsid w:val="004D4E61"/>
    <w:rsid w:val="004D5181"/>
    <w:rsid w:val="004D5288"/>
    <w:rsid w:val="004D5811"/>
    <w:rsid w:val="004D693C"/>
    <w:rsid w:val="004D6A36"/>
    <w:rsid w:val="004D7A3B"/>
    <w:rsid w:val="004D7A91"/>
    <w:rsid w:val="004E0059"/>
    <w:rsid w:val="004E1EF7"/>
    <w:rsid w:val="004E24DE"/>
    <w:rsid w:val="004E2F97"/>
    <w:rsid w:val="004E3AA0"/>
    <w:rsid w:val="004E46C7"/>
    <w:rsid w:val="004E4C26"/>
    <w:rsid w:val="004E5B48"/>
    <w:rsid w:val="004E6D46"/>
    <w:rsid w:val="004E7DD0"/>
    <w:rsid w:val="004E7E62"/>
    <w:rsid w:val="004F049A"/>
    <w:rsid w:val="004F0ACD"/>
    <w:rsid w:val="004F1DD9"/>
    <w:rsid w:val="004F23D5"/>
    <w:rsid w:val="004F27CF"/>
    <w:rsid w:val="004F394B"/>
    <w:rsid w:val="004F3B7A"/>
    <w:rsid w:val="004F40D4"/>
    <w:rsid w:val="004F4478"/>
    <w:rsid w:val="004F45C6"/>
    <w:rsid w:val="004F4816"/>
    <w:rsid w:val="004F4AAA"/>
    <w:rsid w:val="004F4CA7"/>
    <w:rsid w:val="004F5265"/>
    <w:rsid w:val="004F5620"/>
    <w:rsid w:val="004F565B"/>
    <w:rsid w:val="004F5DF9"/>
    <w:rsid w:val="004F725D"/>
    <w:rsid w:val="004F7502"/>
    <w:rsid w:val="004F763A"/>
    <w:rsid w:val="00500B77"/>
    <w:rsid w:val="00500D33"/>
    <w:rsid w:val="00501426"/>
    <w:rsid w:val="005026D4"/>
    <w:rsid w:val="0050290A"/>
    <w:rsid w:val="00503183"/>
    <w:rsid w:val="00503797"/>
    <w:rsid w:val="005040DF"/>
    <w:rsid w:val="00504800"/>
    <w:rsid w:val="0050562B"/>
    <w:rsid w:val="005057C8"/>
    <w:rsid w:val="00505816"/>
    <w:rsid w:val="00505945"/>
    <w:rsid w:val="00505CB8"/>
    <w:rsid w:val="00506061"/>
    <w:rsid w:val="005065B9"/>
    <w:rsid w:val="0050676F"/>
    <w:rsid w:val="0050797A"/>
    <w:rsid w:val="00507F85"/>
    <w:rsid w:val="00510829"/>
    <w:rsid w:val="005112E5"/>
    <w:rsid w:val="00511436"/>
    <w:rsid w:val="005122B6"/>
    <w:rsid w:val="0051278A"/>
    <w:rsid w:val="00512ACC"/>
    <w:rsid w:val="00513084"/>
    <w:rsid w:val="00514206"/>
    <w:rsid w:val="005144B9"/>
    <w:rsid w:val="00516038"/>
    <w:rsid w:val="0051666C"/>
    <w:rsid w:val="00516B71"/>
    <w:rsid w:val="00516FAC"/>
    <w:rsid w:val="00517B67"/>
    <w:rsid w:val="005209A1"/>
    <w:rsid w:val="00520C03"/>
    <w:rsid w:val="00520D77"/>
    <w:rsid w:val="0052141D"/>
    <w:rsid w:val="0052150C"/>
    <w:rsid w:val="00521E3B"/>
    <w:rsid w:val="00522317"/>
    <w:rsid w:val="0052286F"/>
    <w:rsid w:val="0052325A"/>
    <w:rsid w:val="00523C8D"/>
    <w:rsid w:val="00524DA1"/>
    <w:rsid w:val="005256E9"/>
    <w:rsid w:val="005258AE"/>
    <w:rsid w:val="00530026"/>
    <w:rsid w:val="00530AA0"/>
    <w:rsid w:val="00530EF3"/>
    <w:rsid w:val="00532095"/>
    <w:rsid w:val="00532D6E"/>
    <w:rsid w:val="005332F1"/>
    <w:rsid w:val="00533723"/>
    <w:rsid w:val="00533878"/>
    <w:rsid w:val="005340AB"/>
    <w:rsid w:val="005343F0"/>
    <w:rsid w:val="00534DDD"/>
    <w:rsid w:val="00536411"/>
    <w:rsid w:val="00536C4A"/>
    <w:rsid w:val="0053743D"/>
    <w:rsid w:val="00537BCD"/>
    <w:rsid w:val="00540159"/>
    <w:rsid w:val="005402AA"/>
    <w:rsid w:val="005404BE"/>
    <w:rsid w:val="00540CD1"/>
    <w:rsid w:val="00541AB6"/>
    <w:rsid w:val="0054217F"/>
    <w:rsid w:val="00542ADA"/>
    <w:rsid w:val="00542BEA"/>
    <w:rsid w:val="00542F7E"/>
    <w:rsid w:val="00543D3B"/>
    <w:rsid w:val="005451D3"/>
    <w:rsid w:val="0054522C"/>
    <w:rsid w:val="00545C41"/>
    <w:rsid w:val="00546431"/>
    <w:rsid w:val="00546F67"/>
    <w:rsid w:val="005470B9"/>
    <w:rsid w:val="0054779C"/>
    <w:rsid w:val="00547BCA"/>
    <w:rsid w:val="00547C19"/>
    <w:rsid w:val="00547CDF"/>
    <w:rsid w:val="005502DA"/>
    <w:rsid w:val="005504D7"/>
    <w:rsid w:val="00550EB6"/>
    <w:rsid w:val="0055158A"/>
    <w:rsid w:val="005520DD"/>
    <w:rsid w:val="00552136"/>
    <w:rsid w:val="00552630"/>
    <w:rsid w:val="005528AD"/>
    <w:rsid w:val="00552CE8"/>
    <w:rsid w:val="00553601"/>
    <w:rsid w:val="0055389E"/>
    <w:rsid w:val="00553A59"/>
    <w:rsid w:val="00553AFA"/>
    <w:rsid w:val="00553CFF"/>
    <w:rsid w:val="005544B9"/>
    <w:rsid w:val="00554672"/>
    <w:rsid w:val="0055580D"/>
    <w:rsid w:val="00555D59"/>
    <w:rsid w:val="0055600D"/>
    <w:rsid w:val="005561C7"/>
    <w:rsid w:val="005600C5"/>
    <w:rsid w:val="0056077E"/>
    <w:rsid w:val="005608E2"/>
    <w:rsid w:val="00560BD6"/>
    <w:rsid w:val="00560CA8"/>
    <w:rsid w:val="00560EB6"/>
    <w:rsid w:val="0056151A"/>
    <w:rsid w:val="00561856"/>
    <w:rsid w:val="005618CB"/>
    <w:rsid w:val="00561933"/>
    <w:rsid w:val="00561FF1"/>
    <w:rsid w:val="005629C4"/>
    <w:rsid w:val="00563021"/>
    <w:rsid w:val="0056334A"/>
    <w:rsid w:val="00564936"/>
    <w:rsid w:val="00564D28"/>
    <w:rsid w:val="00565DF5"/>
    <w:rsid w:val="005661AC"/>
    <w:rsid w:val="00566E22"/>
    <w:rsid w:val="00567938"/>
    <w:rsid w:val="00567F8F"/>
    <w:rsid w:val="005701E0"/>
    <w:rsid w:val="0057106A"/>
    <w:rsid w:val="00571F30"/>
    <w:rsid w:val="00571FBE"/>
    <w:rsid w:val="005721F5"/>
    <w:rsid w:val="00572281"/>
    <w:rsid w:val="00572EE6"/>
    <w:rsid w:val="00572F6A"/>
    <w:rsid w:val="005736EF"/>
    <w:rsid w:val="00573BB3"/>
    <w:rsid w:val="00573E38"/>
    <w:rsid w:val="0057416D"/>
    <w:rsid w:val="00574B3C"/>
    <w:rsid w:val="00575127"/>
    <w:rsid w:val="005754BD"/>
    <w:rsid w:val="00575BCC"/>
    <w:rsid w:val="005768E6"/>
    <w:rsid w:val="00576D24"/>
    <w:rsid w:val="00580377"/>
    <w:rsid w:val="00580861"/>
    <w:rsid w:val="00580926"/>
    <w:rsid w:val="00581303"/>
    <w:rsid w:val="00582CC7"/>
    <w:rsid w:val="0058323B"/>
    <w:rsid w:val="005832C6"/>
    <w:rsid w:val="00583D30"/>
    <w:rsid w:val="00584E97"/>
    <w:rsid w:val="0058542D"/>
    <w:rsid w:val="0058555C"/>
    <w:rsid w:val="0058563C"/>
    <w:rsid w:val="00585BCF"/>
    <w:rsid w:val="00585C8B"/>
    <w:rsid w:val="0058756C"/>
    <w:rsid w:val="00587653"/>
    <w:rsid w:val="00590647"/>
    <w:rsid w:val="00590658"/>
    <w:rsid w:val="00590711"/>
    <w:rsid w:val="00590E4E"/>
    <w:rsid w:val="0059103F"/>
    <w:rsid w:val="00592009"/>
    <w:rsid w:val="0059253A"/>
    <w:rsid w:val="00592A9E"/>
    <w:rsid w:val="00592E96"/>
    <w:rsid w:val="00592F2E"/>
    <w:rsid w:val="00593079"/>
    <w:rsid w:val="00593851"/>
    <w:rsid w:val="00594458"/>
    <w:rsid w:val="005944C7"/>
    <w:rsid w:val="0059576E"/>
    <w:rsid w:val="005958FA"/>
    <w:rsid w:val="00595E33"/>
    <w:rsid w:val="0059674D"/>
    <w:rsid w:val="00596A38"/>
    <w:rsid w:val="00596D7A"/>
    <w:rsid w:val="00596DC0"/>
    <w:rsid w:val="00597247"/>
    <w:rsid w:val="00597777"/>
    <w:rsid w:val="00597E54"/>
    <w:rsid w:val="005A0685"/>
    <w:rsid w:val="005A0A50"/>
    <w:rsid w:val="005A1B4F"/>
    <w:rsid w:val="005A258A"/>
    <w:rsid w:val="005A2740"/>
    <w:rsid w:val="005A432C"/>
    <w:rsid w:val="005A5735"/>
    <w:rsid w:val="005A5870"/>
    <w:rsid w:val="005A5BF7"/>
    <w:rsid w:val="005A647B"/>
    <w:rsid w:val="005A6CAB"/>
    <w:rsid w:val="005A7437"/>
    <w:rsid w:val="005A7DDB"/>
    <w:rsid w:val="005B0381"/>
    <w:rsid w:val="005B046D"/>
    <w:rsid w:val="005B0A34"/>
    <w:rsid w:val="005B0C0C"/>
    <w:rsid w:val="005B12D0"/>
    <w:rsid w:val="005B18AF"/>
    <w:rsid w:val="005B26BD"/>
    <w:rsid w:val="005B2B07"/>
    <w:rsid w:val="005B3FB6"/>
    <w:rsid w:val="005B554E"/>
    <w:rsid w:val="005B5829"/>
    <w:rsid w:val="005B5CBB"/>
    <w:rsid w:val="005B670D"/>
    <w:rsid w:val="005B6D5C"/>
    <w:rsid w:val="005B7232"/>
    <w:rsid w:val="005B73AE"/>
    <w:rsid w:val="005B7B32"/>
    <w:rsid w:val="005B7FB0"/>
    <w:rsid w:val="005C0572"/>
    <w:rsid w:val="005C0CE5"/>
    <w:rsid w:val="005C2CC9"/>
    <w:rsid w:val="005C31D0"/>
    <w:rsid w:val="005C32E2"/>
    <w:rsid w:val="005C32E9"/>
    <w:rsid w:val="005C415F"/>
    <w:rsid w:val="005C4328"/>
    <w:rsid w:val="005C48FF"/>
    <w:rsid w:val="005C5A75"/>
    <w:rsid w:val="005C5CED"/>
    <w:rsid w:val="005C6AE0"/>
    <w:rsid w:val="005C6DAA"/>
    <w:rsid w:val="005C6EFD"/>
    <w:rsid w:val="005C6F9D"/>
    <w:rsid w:val="005D037C"/>
    <w:rsid w:val="005D0A3F"/>
    <w:rsid w:val="005D0CED"/>
    <w:rsid w:val="005D1049"/>
    <w:rsid w:val="005D15B4"/>
    <w:rsid w:val="005D1FF7"/>
    <w:rsid w:val="005D23B1"/>
    <w:rsid w:val="005D2591"/>
    <w:rsid w:val="005D295F"/>
    <w:rsid w:val="005D2BC9"/>
    <w:rsid w:val="005D2EBD"/>
    <w:rsid w:val="005D3164"/>
    <w:rsid w:val="005D327B"/>
    <w:rsid w:val="005D37F7"/>
    <w:rsid w:val="005D4B8B"/>
    <w:rsid w:val="005D543A"/>
    <w:rsid w:val="005D5E48"/>
    <w:rsid w:val="005D62E4"/>
    <w:rsid w:val="005D6692"/>
    <w:rsid w:val="005D67AB"/>
    <w:rsid w:val="005D7BEE"/>
    <w:rsid w:val="005E0A68"/>
    <w:rsid w:val="005E0B89"/>
    <w:rsid w:val="005E0E83"/>
    <w:rsid w:val="005E1372"/>
    <w:rsid w:val="005E1C77"/>
    <w:rsid w:val="005E224C"/>
    <w:rsid w:val="005E2D40"/>
    <w:rsid w:val="005E3864"/>
    <w:rsid w:val="005E39B5"/>
    <w:rsid w:val="005E45B8"/>
    <w:rsid w:val="005E4861"/>
    <w:rsid w:val="005E5343"/>
    <w:rsid w:val="005E55FF"/>
    <w:rsid w:val="005E5F87"/>
    <w:rsid w:val="005E6648"/>
    <w:rsid w:val="005E69F3"/>
    <w:rsid w:val="005E7092"/>
    <w:rsid w:val="005F0263"/>
    <w:rsid w:val="005F1F77"/>
    <w:rsid w:val="005F2506"/>
    <w:rsid w:val="005F2662"/>
    <w:rsid w:val="005F3336"/>
    <w:rsid w:val="005F33D7"/>
    <w:rsid w:val="005F37E0"/>
    <w:rsid w:val="005F3A6C"/>
    <w:rsid w:val="005F3BA3"/>
    <w:rsid w:val="005F55BF"/>
    <w:rsid w:val="005F6A32"/>
    <w:rsid w:val="005F6B69"/>
    <w:rsid w:val="005F6E3F"/>
    <w:rsid w:val="005F7A28"/>
    <w:rsid w:val="005F7A8B"/>
    <w:rsid w:val="005F7C9E"/>
    <w:rsid w:val="0060035D"/>
    <w:rsid w:val="006004E0"/>
    <w:rsid w:val="00600623"/>
    <w:rsid w:val="006017DE"/>
    <w:rsid w:val="00601866"/>
    <w:rsid w:val="006018AC"/>
    <w:rsid w:val="00602168"/>
    <w:rsid w:val="00602478"/>
    <w:rsid w:val="00603A14"/>
    <w:rsid w:val="006041E0"/>
    <w:rsid w:val="0060440A"/>
    <w:rsid w:val="006044E9"/>
    <w:rsid w:val="0060538E"/>
    <w:rsid w:val="006053E4"/>
    <w:rsid w:val="0060553F"/>
    <w:rsid w:val="00605558"/>
    <w:rsid w:val="00606A0D"/>
    <w:rsid w:val="00606B51"/>
    <w:rsid w:val="00606CC3"/>
    <w:rsid w:val="00606D51"/>
    <w:rsid w:val="006072CB"/>
    <w:rsid w:val="00607469"/>
    <w:rsid w:val="006077AE"/>
    <w:rsid w:val="006104FD"/>
    <w:rsid w:val="00610F56"/>
    <w:rsid w:val="00611033"/>
    <w:rsid w:val="00611290"/>
    <w:rsid w:val="00611318"/>
    <w:rsid w:val="00611BAB"/>
    <w:rsid w:val="00611DE0"/>
    <w:rsid w:val="0061217E"/>
    <w:rsid w:val="0061374C"/>
    <w:rsid w:val="0061458B"/>
    <w:rsid w:val="00614A52"/>
    <w:rsid w:val="00615117"/>
    <w:rsid w:val="006158D8"/>
    <w:rsid w:val="006163E7"/>
    <w:rsid w:val="00616744"/>
    <w:rsid w:val="006172FD"/>
    <w:rsid w:val="00617E30"/>
    <w:rsid w:val="00617E41"/>
    <w:rsid w:val="0062044C"/>
    <w:rsid w:val="00621614"/>
    <w:rsid w:val="00621BB2"/>
    <w:rsid w:val="00621BEA"/>
    <w:rsid w:val="006222F7"/>
    <w:rsid w:val="006222FF"/>
    <w:rsid w:val="006227C2"/>
    <w:rsid w:val="00622C93"/>
    <w:rsid w:val="00623385"/>
    <w:rsid w:val="00623AFD"/>
    <w:rsid w:val="00623ECA"/>
    <w:rsid w:val="00624B84"/>
    <w:rsid w:val="00625105"/>
    <w:rsid w:val="00625A94"/>
    <w:rsid w:val="00625B4D"/>
    <w:rsid w:val="00625B8E"/>
    <w:rsid w:val="00625F67"/>
    <w:rsid w:val="006268BD"/>
    <w:rsid w:val="00626D1C"/>
    <w:rsid w:val="00627277"/>
    <w:rsid w:val="00627FEF"/>
    <w:rsid w:val="006309A8"/>
    <w:rsid w:val="00630E68"/>
    <w:rsid w:val="00630FF2"/>
    <w:rsid w:val="0063142A"/>
    <w:rsid w:val="0063310D"/>
    <w:rsid w:val="0063343A"/>
    <w:rsid w:val="00633E13"/>
    <w:rsid w:val="00634799"/>
    <w:rsid w:val="006349D4"/>
    <w:rsid w:val="0063517B"/>
    <w:rsid w:val="00635241"/>
    <w:rsid w:val="00635654"/>
    <w:rsid w:val="006363B6"/>
    <w:rsid w:val="006363FA"/>
    <w:rsid w:val="00636911"/>
    <w:rsid w:val="0063709F"/>
    <w:rsid w:val="00637E24"/>
    <w:rsid w:val="00640478"/>
    <w:rsid w:val="0064131D"/>
    <w:rsid w:val="00641AC8"/>
    <w:rsid w:val="00641BD1"/>
    <w:rsid w:val="00642494"/>
    <w:rsid w:val="00642F3E"/>
    <w:rsid w:val="00643284"/>
    <w:rsid w:val="0064380D"/>
    <w:rsid w:val="00643AE7"/>
    <w:rsid w:val="00644A5A"/>
    <w:rsid w:val="00644A8F"/>
    <w:rsid w:val="0064508B"/>
    <w:rsid w:val="00645385"/>
    <w:rsid w:val="0064572A"/>
    <w:rsid w:val="00645CB8"/>
    <w:rsid w:val="006513E2"/>
    <w:rsid w:val="006515AA"/>
    <w:rsid w:val="00651A54"/>
    <w:rsid w:val="00651A9A"/>
    <w:rsid w:val="00652204"/>
    <w:rsid w:val="006524F1"/>
    <w:rsid w:val="00652587"/>
    <w:rsid w:val="00652C91"/>
    <w:rsid w:val="00652F76"/>
    <w:rsid w:val="006534ED"/>
    <w:rsid w:val="006535B3"/>
    <w:rsid w:val="006536DD"/>
    <w:rsid w:val="00653F1E"/>
    <w:rsid w:val="00654500"/>
    <w:rsid w:val="0065503F"/>
    <w:rsid w:val="00655611"/>
    <w:rsid w:val="006559D7"/>
    <w:rsid w:val="00656C13"/>
    <w:rsid w:val="00656DEB"/>
    <w:rsid w:val="00657AC1"/>
    <w:rsid w:val="0066017F"/>
    <w:rsid w:val="00660D66"/>
    <w:rsid w:val="00660EBE"/>
    <w:rsid w:val="0066141F"/>
    <w:rsid w:val="0066167D"/>
    <w:rsid w:val="006629AA"/>
    <w:rsid w:val="006629AD"/>
    <w:rsid w:val="00662DFF"/>
    <w:rsid w:val="00663650"/>
    <w:rsid w:val="0066366F"/>
    <w:rsid w:val="006644A8"/>
    <w:rsid w:val="00665DFD"/>
    <w:rsid w:val="006678A2"/>
    <w:rsid w:val="00667AB5"/>
    <w:rsid w:val="0067046D"/>
    <w:rsid w:val="00670E0E"/>
    <w:rsid w:val="00672982"/>
    <w:rsid w:val="00672BB3"/>
    <w:rsid w:val="00674305"/>
    <w:rsid w:val="006751E1"/>
    <w:rsid w:val="00675EF2"/>
    <w:rsid w:val="0067664E"/>
    <w:rsid w:val="006769FA"/>
    <w:rsid w:val="00676FDC"/>
    <w:rsid w:val="0068063E"/>
    <w:rsid w:val="00680DA9"/>
    <w:rsid w:val="0068159B"/>
    <w:rsid w:val="006815E2"/>
    <w:rsid w:val="00681CAD"/>
    <w:rsid w:val="00682542"/>
    <w:rsid w:val="00682BFB"/>
    <w:rsid w:val="00683CE4"/>
    <w:rsid w:val="00684C74"/>
    <w:rsid w:val="00684D0D"/>
    <w:rsid w:val="00685AE9"/>
    <w:rsid w:val="00686169"/>
    <w:rsid w:val="006865ED"/>
    <w:rsid w:val="00686722"/>
    <w:rsid w:val="00687527"/>
    <w:rsid w:val="00687584"/>
    <w:rsid w:val="006876E4"/>
    <w:rsid w:val="0069043E"/>
    <w:rsid w:val="006905A1"/>
    <w:rsid w:val="00690733"/>
    <w:rsid w:val="00690869"/>
    <w:rsid w:val="006928D6"/>
    <w:rsid w:val="006946D2"/>
    <w:rsid w:val="00694CB2"/>
    <w:rsid w:val="00694F4C"/>
    <w:rsid w:val="00694FA3"/>
    <w:rsid w:val="006957CB"/>
    <w:rsid w:val="00695BE0"/>
    <w:rsid w:val="00695D36"/>
    <w:rsid w:val="00696525"/>
    <w:rsid w:val="006973E1"/>
    <w:rsid w:val="006975B4"/>
    <w:rsid w:val="00697F39"/>
    <w:rsid w:val="006A08E3"/>
    <w:rsid w:val="006A0B63"/>
    <w:rsid w:val="006A108B"/>
    <w:rsid w:val="006A119C"/>
    <w:rsid w:val="006A1EC5"/>
    <w:rsid w:val="006A2050"/>
    <w:rsid w:val="006A23AA"/>
    <w:rsid w:val="006A2CC8"/>
    <w:rsid w:val="006A331D"/>
    <w:rsid w:val="006A3684"/>
    <w:rsid w:val="006A3F13"/>
    <w:rsid w:val="006A4A4D"/>
    <w:rsid w:val="006A50E3"/>
    <w:rsid w:val="006A549B"/>
    <w:rsid w:val="006A6303"/>
    <w:rsid w:val="006A728F"/>
    <w:rsid w:val="006A7416"/>
    <w:rsid w:val="006A78C2"/>
    <w:rsid w:val="006A7A99"/>
    <w:rsid w:val="006A7D35"/>
    <w:rsid w:val="006A7F02"/>
    <w:rsid w:val="006B1674"/>
    <w:rsid w:val="006B24C5"/>
    <w:rsid w:val="006B2502"/>
    <w:rsid w:val="006B2D26"/>
    <w:rsid w:val="006B3935"/>
    <w:rsid w:val="006B4382"/>
    <w:rsid w:val="006B4F84"/>
    <w:rsid w:val="006B583D"/>
    <w:rsid w:val="006B5BC9"/>
    <w:rsid w:val="006B62DE"/>
    <w:rsid w:val="006B6719"/>
    <w:rsid w:val="006B6A44"/>
    <w:rsid w:val="006B72C6"/>
    <w:rsid w:val="006B774C"/>
    <w:rsid w:val="006B79E5"/>
    <w:rsid w:val="006B7CB9"/>
    <w:rsid w:val="006B7EB0"/>
    <w:rsid w:val="006B7FA8"/>
    <w:rsid w:val="006C0058"/>
    <w:rsid w:val="006C00E6"/>
    <w:rsid w:val="006C199D"/>
    <w:rsid w:val="006C24E9"/>
    <w:rsid w:val="006C3BE4"/>
    <w:rsid w:val="006C3C29"/>
    <w:rsid w:val="006C4614"/>
    <w:rsid w:val="006C472E"/>
    <w:rsid w:val="006C4AD5"/>
    <w:rsid w:val="006C4F50"/>
    <w:rsid w:val="006C5067"/>
    <w:rsid w:val="006C6FC6"/>
    <w:rsid w:val="006C72D5"/>
    <w:rsid w:val="006C7A16"/>
    <w:rsid w:val="006D0436"/>
    <w:rsid w:val="006D12A7"/>
    <w:rsid w:val="006D1A34"/>
    <w:rsid w:val="006D1AAC"/>
    <w:rsid w:val="006D1B00"/>
    <w:rsid w:val="006D1E67"/>
    <w:rsid w:val="006D296B"/>
    <w:rsid w:val="006D4818"/>
    <w:rsid w:val="006D57E5"/>
    <w:rsid w:val="006D68C1"/>
    <w:rsid w:val="006D6BD0"/>
    <w:rsid w:val="006D6F73"/>
    <w:rsid w:val="006D7AFD"/>
    <w:rsid w:val="006D7B0B"/>
    <w:rsid w:val="006E0CCC"/>
    <w:rsid w:val="006E16AB"/>
    <w:rsid w:val="006E1730"/>
    <w:rsid w:val="006E1BE0"/>
    <w:rsid w:val="006E21DF"/>
    <w:rsid w:val="006E3039"/>
    <w:rsid w:val="006E3383"/>
    <w:rsid w:val="006E42ED"/>
    <w:rsid w:val="006E4376"/>
    <w:rsid w:val="006E4999"/>
    <w:rsid w:val="006E5C98"/>
    <w:rsid w:val="006E64BD"/>
    <w:rsid w:val="006E64D2"/>
    <w:rsid w:val="006E689A"/>
    <w:rsid w:val="006E69EF"/>
    <w:rsid w:val="006E771B"/>
    <w:rsid w:val="006E7D12"/>
    <w:rsid w:val="006F0B2B"/>
    <w:rsid w:val="006F0D04"/>
    <w:rsid w:val="006F13F9"/>
    <w:rsid w:val="006F1B3E"/>
    <w:rsid w:val="006F252F"/>
    <w:rsid w:val="006F2820"/>
    <w:rsid w:val="006F2B3F"/>
    <w:rsid w:val="006F2D3C"/>
    <w:rsid w:val="006F3227"/>
    <w:rsid w:val="006F37D3"/>
    <w:rsid w:val="006F38D0"/>
    <w:rsid w:val="006F4010"/>
    <w:rsid w:val="006F47D0"/>
    <w:rsid w:val="006F51C8"/>
    <w:rsid w:val="006F5266"/>
    <w:rsid w:val="006F551B"/>
    <w:rsid w:val="006F55C9"/>
    <w:rsid w:val="006F7443"/>
    <w:rsid w:val="006F78C7"/>
    <w:rsid w:val="006F7C02"/>
    <w:rsid w:val="006F7E37"/>
    <w:rsid w:val="006F7F0F"/>
    <w:rsid w:val="00700733"/>
    <w:rsid w:val="007008E1"/>
    <w:rsid w:val="00700C5D"/>
    <w:rsid w:val="007011DF"/>
    <w:rsid w:val="00701C5D"/>
    <w:rsid w:val="007020BB"/>
    <w:rsid w:val="007028B8"/>
    <w:rsid w:val="00702CAE"/>
    <w:rsid w:val="00705557"/>
    <w:rsid w:val="00705686"/>
    <w:rsid w:val="007059AA"/>
    <w:rsid w:val="0070617F"/>
    <w:rsid w:val="0070667F"/>
    <w:rsid w:val="00706A5A"/>
    <w:rsid w:val="007073C0"/>
    <w:rsid w:val="00707433"/>
    <w:rsid w:val="00707B41"/>
    <w:rsid w:val="00711857"/>
    <w:rsid w:val="00711FD1"/>
    <w:rsid w:val="00712464"/>
    <w:rsid w:val="00713130"/>
    <w:rsid w:val="007136AF"/>
    <w:rsid w:val="00713708"/>
    <w:rsid w:val="00713849"/>
    <w:rsid w:val="00713894"/>
    <w:rsid w:val="0071501A"/>
    <w:rsid w:val="00716A04"/>
    <w:rsid w:val="00717821"/>
    <w:rsid w:val="00717A9F"/>
    <w:rsid w:val="00717BB9"/>
    <w:rsid w:val="007200DD"/>
    <w:rsid w:val="0072039D"/>
    <w:rsid w:val="00720486"/>
    <w:rsid w:val="007204D0"/>
    <w:rsid w:val="007211D8"/>
    <w:rsid w:val="0072459E"/>
    <w:rsid w:val="0072650B"/>
    <w:rsid w:val="00726BD5"/>
    <w:rsid w:val="00727034"/>
    <w:rsid w:val="00727296"/>
    <w:rsid w:val="00727516"/>
    <w:rsid w:val="0072762C"/>
    <w:rsid w:val="0072776E"/>
    <w:rsid w:val="00730C46"/>
    <w:rsid w:val="00730F72"/>
    <w:rsid w:val="00731019"/>
    <w:rsid w:val="007313E6"/>
    <w:rsid w:val="007314FB"/>
    <w:rsid w:val="00731A7D"/>
    <w:rsid w:val="00731BA0"/>
    <w:rsid w:val="00732013"/>
    <w:rsid w:val="00732D33"/>
    <w:rsid w:val="00734489"/>
    <w:rsid w:val="00735319"/>
    <w:rsid w:val="00735378"/>
    <w:rsid w:val="00735540"/>
    <w:rsid w:val="0073570E"/>
    <w:rsid w:val="00736C5B"/>
    <w:rsid w:val="00736DD1"/>
    <w:rsid w:val="007370FA"/>
    <w:rsid w:val="007378E2"/>
    <w:rsid w:val="00737994"/>
    <w:rsid w:val="00737E9B"/>
    <w:rsid w:val="0074004D"/>
    <w:rsid w:val="00740198"/>
    <w:rsid w:val="00740246"/>
    <w:rsid w:val="0074106E"/>
    <w:rsid w:val="00741D97"/>
    <w:rsid w:val="00742021"/>
    <w:rsid w:val="0074276A"/>
    <w:rsid w:val="00742E94"/>
    <w:rsid w:val="0074438C"/>
    <w:rsid w:val="00745330"/>
    <w:rsid w:val="00745441"/>
    <w:rsid w:val="00746068"/>
    <w:rsid w:val="00746849"/>
    <w:rsid w:val="00746C65"/>
    <w:rsid w:val="007471D5"/>
    <w:rsid w:val="0074782D"/>
    <w:rsid w:val="00747988"/>
    <w:rsid w:val="0075065A"/>
    <w:rsid w:val="00750D0E"/>
    <w:rsid w:val="0075152A"/>
    <w:rsid w:val="00752B01"/>
    <w:rsid w:val="00752EAA"/>
    <w:rsid w:val="007544A0"/>
    <w:rsid w:val="007548C7"/>
    <w:rsid w:val="00755E6A"/>
    <w:rsid w:val="0075682D"/>
    <w:rsid w:val="00756D58"/>
    <w:rsid w:val="00757AE0"/>
    <w:rsid w:val="00757E02"/>
    <w:rsid w:val="007600B0"/>
    <w:rsid w:val="007609A2"/>
    <w:rsid w:val="0076102B"/>
    <w:rsid w:val="0076183D"/>
    <w:rsid w:val="007629E4"/>
    <w:rsid w:val="00762A19"/>
    <w:rsid w:val="007635BC"/>
    <w:rsid w:val="00763F0F"/>
    <w:rsid w:val="00764847"/>
    <w:rsid w:val="0076507F"/>
    <w:rsid w:val="00765F56"/>
    <w:rsid w:val="00766AB7"/>
    <w:rsid w:val="00766CE4"/>
    <w:rsid w:val="00767109"/>
    <w:rsid w:val="00767790"/>
    <w:rsid w:val="007715DA"/>
    <w:rsid w:val="00771AFC"/>
    <w:rsid w:val="007722AD"/>
    <w:rsid w:val="007722B6"/>
    <w:rsid w:val="007723D9"/>
    <w:rsid w:val="007724C1"/>
    <w:rsid w:val="00772E5B"/>
    <w:rsid w:val="00773309"/>
    <w:rsid w:val="00773875"/>
    <w:rsid w:val="00773A62"/>
    <w:rsid w:val="00773CE4"/>
    <w:rsid w:val="007740E8"/>
    <w:rsid w:val="0077427D"/>
    <w:rsid w:val="00775BC1"/>
    <w:rsid w:val="00776584"/>
    <w:rsid w:val="00776A5D"/>
    <w:rsid w:val="007777FE"/>
    <w:rsid w:val="00780BE5"/>
    <w:rsid w:val="0078226F"/>
    <w:rsid w:val="007822D1"/>
    <w:rsid w:val="00783A18"/>
    <w:rsid w:val="00783DDB"/>
    <w:rsid w:val="00784391"/>
    <w:rsid w:val="00784C4C"/>
    <w:rsid w:val="007851BF"/>
    <w:rsid w:val="0078554D"/>
    <w:rsid w:val="00786347"/>
    <w:rsid w:val="007863E2"/>
    <w:rsid w:val="00786735"/>
    <w:rsid w:val="00786CB2"/>
    <w:rsid w:val="00786E5D"/>
    <w:rsid w:val="0079080C"/>
    <w:rsid w:val="007908F4"/>
    <w:rsid w:val="00790BDB"/>
    <w:rsid w:val="00790FEB"/>
    <w:rsid w:val="00791288"/>
    <w:rsid w:val="00791AC8"/>
    <w:rsid w:val="00791B84"/>
    <w:rsid w:val="00791CA8"/>
    <w:rsid w:val="007925F6"/>
    <w:rsid w:val="007930A7"/>
    <w:rsid w:val="00794C49"/>
    <w:rsid w:val="00795AD2"/>
    <w:rsid w:val="00796319"/>
    <w:rsid w:val="00796982"/>
    <w:rsid w:val="00796B43"/>
    <w:rsid w:val="00796D8C"/>
    <w:rsid w:val="0079765D"/>
    <w:rsid w:val="00797DCE"/>
    <w:rsid w:val="007A02CB"/>
    <w:rsid w:val="007A092F"/>
    <w:rsid w:val="007A171F"/>
    <w:rsid w:val="007A18AA"/>
    <w:rsid w:val="007A20E1"/>
    <w:rsid w:val="007A2632"/>
    <w:rsid w:val="007A2763"/>
    <w:rsid w:val="007A2815"/>
    <w:rsid w:val="007A2830"/>
    <w:rsid w:val="007A4591"/>
    <w:rsid w:val="007A69D5"/>
    <w:rsid w:val="007A6C69"/>
    <w:rsid w:val="007A74D0"/>
    <w:rsid w:val="007A7737"/>
    <w:rsid w:val="007A7FEF"/>
    <w:rsid w:val="007B04FF"/>
    <w:rsid w:val="007B0923"/>
    <w:rsid w:val="007B0EE3"/>
    <w:rsid w:val="007B0FAA"/>
    <w:rsid w:val="007B0FDF"/>
    <w:rsid w:val="007B1B01"/>
    <w:rsid w:val="007B2230"/>
    <w:rsid w:val="007B26F2"/>
    <w:rsid w:val="007B28CE"/>
    <w:rsid w:val="007B2B00"/>
    <w:rsid w:val="007B388A"/>
    <w:rsid w:val="007B3A20"/>
    <w:rsid w:val="007B4CF3"/>
    <w:rsid w:val="007B585E"/>
    <w:rsid w:val="007B6C0B"/>
    <w:rsid w:val="007B6C7E"/>
    <w:rsid w:val="007B778C"/>
    <w:rsid w:val="007C0659"/>
    <w:rsid w:val="007C0823"/>
    <w:rsid w:val="007C14DE"/>
    <w:rsid w:val="007C1521"/>
    <w:rsid w:val="007C163E"/>
    <w:rsid w:val="007C16BA"/>
    <w:rsid w:val="007C1C55"/>
    <w:rsid w:val="007C1E6A"/>
    <w:rsid w:val="007C1F60"/>
    <w:rsid w:val="007C2877"/>
    <w:rsid w:val="007C4751"/>
    <w:rsid w:val="007C4D23"/>
    <w:rsid w:val="007C6186"/>
    <w:rsid w:val="007C619C"/>
    <w:rsid w:val="007C63D4"/>
    <w:rsid w:val="007C63EB"/>
    <w:rsid w:val="007C68BE"/>
    <w:rsid w:val="007C6D58"/>
    <w:rsid w:val="007C732F"/>
    <w:rsid w:val="007D0404"/>
    <w:rsid w:val="007D1A82"/>
    <w:rsid w:val="007D2188"/>
    <w:rsid w:val="007D26E1"/>
    <w:rsid w:val="007D3306"/>
    <w:rsid w:val="007D4069"/>
    <w:rsid w:val="007D41FD"/>
    <w:rsid w:val="007D4215"/>
    <w:rsid w:val="007D4898"/>
    <w:rsid w:val="007D53E0"/>
    <w:rsid w:val="007D5A2F"/>
    <w:rsid w:val="007D66D8"/>
    <w:rsid w:val="007D6A0D"/>
    <w:rsid w:val="007D7505"/>
    <w:rsid w:val="007D7636"/>
    <w:rsid w:val="007D77C6"/>
    <w:rsid w:val="007D7F03"/>
    <w:rsid w:val="007E0126"/>
    <w:rsid w:val="007E0140"/>
    <w:rsid w:val="007E0271"/>
    <w:rsid w:val="007E06ED"/>
    <w:rsid w:val="007E0A54"/>
    <w:rsid w:val="007E13F8"/>
    <w:rsid w:val="007E1603"/>
    <w:rsid w:val="007E1746"/>
    <w:rsid w:val="007E17BE"/>
    <w:rsid w:val="007E1AD8"/>
    <w:rsid w:val="007E2E33"/>
    <w:rsid w:val="007E34BF"/>
    <w:rsid w:val="007E4696"/>
    <w:rsid w:val="007E5258"/>
    <w:rsid w:val="007E60AF"/>
    <w:rsid w:val="007E6A79"/>
    <w:rsid w:val="007E6AB6"/>
    <w:rsid w:val="007E7C79"/>
    <w:rsid w:val="007E7F92"/>
    <w:rsid w:val="007F11C3"/>
    <w:rsid w:val="007F1613"/>
    <w:rsid w:val="007F17B7"/>
    <w:rsid w:val="007F26F5"/>
    <w:rsid w:val="007F2C10"/>
    <w:rsid w:val="007F2CCD"/>
    <w:rsid w:val="007F333B"/>
    <w:rsid w:val="007F3507"/>
    <w:rsid w:val="007F3569"/>
    <w:rsid w:val="007F3D6C"/>
    <w:rsid w:val="007F3D84"/>
    <w:rsid w:val="007F46AF"/>
    <w:rsid w:val="007F4BF9"/>
    <w:rsid w:val="007F4F92"/>
    <w:rsid w:val="007F5936"/>
    <w:rsid w:val="007F7896"/>
    <w:rsid w:val="007F7DBD"/>
    <w:rsid w:val="0080030D"/>
    <w:rsid w:val="008006F9"/>
    <w:rsid w:val="008008CA"/>
    <w:rsid w:val="00800D66"/>
    <w:rsid w:val="008012DA"/>
    <w:rsid w:val="008022CF"/>
    <w:rsid w:val="00803520"/>
    <w:rsid w:val="00803D63"/>
    <w:rsid w:val="00804EB5"/>
    <w:rsid w:val="00805132"/>
    <w:rsid w:val="00805E80"/>
    <w:rsid w:val="008061CC"/>
    <w:rsid w:val="008065DC"/>
    <w:rsid w:val="00810C16"/>
    <w:rsid w:val="0081103D"/>
    <w:rsid w:val="00811C99"/>
    <w:rsid w:val="0081265F"/>
    <w:rsid w:val="0081280F"/>
    <w:rsid w:val="00812C40"/>
    <w:rsid w:val="0081334D"/>
    <w:rsid w:val="0081465F"/>
    <w:rsid w:val="00814AAF"/>
    <w:rsid w:val="00815E30"/>
    <w:rsid w:val="008162F4"/>
    <w:rsid w:val="00816879"/>
    <w:rsid w:val="00816BA9"/>
    <w:rsid w:val="00816D03"/>
    <w:rsid w:val="0082007A"/>
    <w:rsid w:val="00820338"/>
    <w:rsid w:val="00820BC6"/>
    <w:rsid w:val="008210C2"/>
    <w:rsid w:val="00821560"/>
    <w:rsid w:val="00821624"/>
    <w:rsid w:val="008219A6"/>
    <w:rsid w:val="00821CCD"/>
    <w:rsid w:val="008235C3"/>
    <w:rsid w:val="0082376A"/>
    <w:rsid w:val="00823A0F"/>
    <w:rsid w:val="00824C72"/>
    <w:rsid w:val="00825020"/>
    <w:rsid w:val="008255DE"/>
    <w:rsid w:val="00826070"/>
    <w:rsid w:val="0082616A"/>
    <w:rsid w:val="00826696"/>
    <w:rsid w:val="00826732"/>
    <w:rsid w:val="008267D6"/>
    <w:rsid w:val="00826880"/>
    <w:rsid w:val="0082693C"/>
    <w:rsid w:val="0082693F"/>
    <w:rsid w:val="008302E0"/>
    <w:rsid w:val="00830DE9"/>
    <w:rsid w:val="008317A3"/>
    <w:rsid w:val="00831C97"/>
    <w:rsid w:val="00831E96"/>
    <w:rsid w:val="00832316"/>
    <w:rsid w:val="00832A71"/>
    <w:rsid w:val="00834A8E"/>
    <w:rsid w:val="00834ABC"/>
    <w:rsid w:val="008350C0"/>
    <w:rsid w:val="008353A4"/>
    <w:rsid w:val="0083571B"/>
    <w:rsid w:val="0083694E"/>
    <w:rsid w:val="00836E0A"/>
    <w:rsid w:val="00836F95"/>
    <w:rsid w:val="00837363"/>
    <w:rsid w:val="0083796F"/>
    <w:rsid w:val="00837B73"/>
    <w:rsid w:val="00840507"/>
    <w:rsid w:val="0084088B"/>
    <w:rsid w:val="00841320"/>
    <w:rsid w:val="00841724"/>
    <w:rsid w:val="00842901"/>
    <w:rsid w:val="00842F99"/>
    <w:rsid w:val="00842FC4"/>
    <w:rsid w:val="00843461"/>
    <w:rsid w:val="00844644"/>
    <w:rsid w:val="00845441"/>
    <w:rsid w:val="00846C11"/>
    <w:rsid w:val="00846D90"/>
    <w:rsid w:val="00846E2D"/>
    <w:rsid w:val="008474CF"/>
    <w:rsid w:val="00847A03"/>
    <w:rsid w:val="00850368"/>
    <w:rsid w:val="00850541"/>
    <w:rsid w:val="0085067A"/>
    <w:rsid w:val="00850B96"/>
    <w:rsid w:val="00851472"/>
    <w:rsid w:val="008516E8"/>
    <w:rsid w:val="00851AEE"/>
    <w:rsid w:val="008522FE"/>
    <w:rsid w:val="008525C9"/>
    <w:rsid w:val="00852971"/>
    <w:rsid w:val="00852B9E"/>
    <w:rsid w:val="008538C4"/>
    <w:rsid w:val="00855966"/>
    <w:rsid w:val="00855E0A"/>
    <w:rsid w:val="00856262"/>
    <w:rsid w:val="00857200"/>
    <w:rsid w:val="008605A2"/>
    <w:rsid w:val="00860A7B"/>
    <w:rsid w:val="0086119F"/>
    <w:rsid w:val="00861330"/>
    <w:rsid w:val="0086140D"/>
    <w:rsid w:val="00861D06"/>
    <w:rsid w:val="00863130"/>
    <w:rsid w:val="0086317C"/>
    <w:rsid w:val="0086386B"/>
    <w:rsid w:val="008654A0"/>
    <w:rsid w:val="00865BDB"/>
    <w:rsid w:val="00865C6A"/>
    <w:rsid w:val="00865CC0"/>
    <w:rsid w:val="0086655F"/>
    <w:rsid w:val="0086751E"/>
    <w:rsid w:val="00867B18"/>
    <w:rsid w:val="0087054A"/>
    <w:rsid w:val="0087094A"/>
    <w:rsid w:val="00871CC2"/>
    <w:rsid w:val="008720C7"/>
    <w:rsid w:val="00872D04"/>
    <w:rsid w:val="00873093"/>
    <w:rsid w:val="00874CE9"/>
    <w:rsid w:val="008766F8"/>
    <w:rsid w:val="008772FF"/>
    <w:rsid w:val="008779E8"/>
    <w:rsid w:val="00877A38"/>
    <w:rsid w:val="00877F89"/>
    <w:rsid w:val="008807AA"/>
    <w:rsid w:val="00880AA8"/>
    <w:rsid w:val="00881933"/>
    <w:rsid w:val="00881CA8"/>
    <w:rsid w:val="0088276D"/>
    <w:rsid w:val="008827AC"/>
    <w:rsid w:val="008827C5"/>
    <w:rsid w:val="00883837"/>
    <w:rsid w:val="00883C00"/>
    <w:rsid w:val="00883FB5"/>
    <w:rsid w:val="00884084"/>
    <w:rsid w:val="00884107"/>
    <w:rsid w:val="00884329"/>
    <w:rsid w:val="0088484A"/>
    <w:rsid w:val="008850C2"/>
    <w:rsid w:val="00886C6D"/>
    <w:rsid w:val="0088787D"/>
    <w:rsid w:val="008878C0"/>
    <w:rsid w:val="008879BA"/>
    <w:rsid w:val="00887D6E"/>
    <w:rsid w:val="00891622"/>
    <w:rsid w:val="00891638"/>
    <w:rsid w:val="00891F3A"/>
    <w:rsid w:val="00892C7E"/>
    <w:rsid w:val="00894022"/>
    <w:rsid w:val="0089499C"/>
    <w:rsid w:val="00895147"/>
    <w:rsid w:val="0089619C"/>
    <w:rsid w:val="0089652B"/>
    <w:rsid w:val="00897B43"/>
    <w:rsid w:val="008A0352"/>
    <w:rsid w:val="008A0790"/>
    <w:rsid w:val="008A07E7"/>
    <w:rsid w:val="008A0821"/>
    <w:rsid w:val="008A152F"/>
    <w:rsid w:val="008A1634"/>
    <w:rsid w:val="008A19D9"/>
    <w:rsid w:val="008A1CC3"/>
    <w:rsid w:val="008A21C1"/>
    <w:rsid w:val="008A2779"/>
    <w:rsid w:val="008A2D92"/>
    <w:rsid w:val="008A3C7D"/>
    <w:rsid w:val="008A50F8"/>
    <w:rsid w:val="008A6AA7"/>
    <w:rsid w:val="008A6B99"/>
    <w:rsid w:val="008A6BDD"/>
    <w:rsid w:val="008A6BF1"/>
    <w:rsid w:val="008A77FE"/>
    <w:rsid w:val="008B048A"/>
    <w:rsid w:val="008B0EDE"/>
    <w:rsid w:val="008B10DC"/>
    <w:rsid w:val="008B2D81"/>
    <w:rsid w:val="008B356D"/>
    <w:rsid w:val="008B4202"/>
    <w:rsid w:val="008B4593"/>
    <w:rsid w:val="008B4915"/>
    <w:rsid w:val="008B4A08"/>
    <w:rsid w:val="008B4E5E"/>
    <w:rsid w:val="008B503C"/>
    <w:rsid w:val="008B594C"/>
    <w:rsid w:val="008B762C"/>
    <w:rsid w:val="008C0B93"/>
    <w:rsid w:val="008C0BE0"/>
    <w:rsid w:val="008C1520"/>
    <w:rsid w:val="008C1ABC"/>
    <w:rsid w:val="008C25BC"/>
    <w:rsid w:val="008C393B"/>
    <w:rsid w:val="008C42DB"/>
    <w:rsid w:val="008C42DC"/>
    <w:rsid w:val="008C593C"/>
    <w:rsid w:val="008C5D9F"/>
    <w:rsid w:val="008C6013"/>
    <w:rsid w:val="008C6C97"/>
    <w:rsid w:val="008C7DE0"/>
    <w:rsid w:val="008D00C7"/>
    <w:rsid w:val="008D01CF"/>
    <w:rsid w:val="008D02AF"/>
    <w:rsid w:val="008D0557"/>
    <w:rsid w:val="008D0689"/>
    <w:rsid w:val="008D15CF"/>
    <w:rsid w:val="008D1EF3"/>
    <w:rsid w:val="008D29B6"/>
    <w:rsid w:val="008D2CD8"/>
    <w:rsid w:val="008D3BF5"/>
    <w:rsid w:val="008D3BFF"/>
    <w:rsid w:val="008D5053"/>
    <w:rsid w:val="008D50E2"/>
    <w:rsid w:val="008D5340"/>
    <w:rsid w:val="008D60E0"/>
    <w:rsid w:val="008D63B8"/>
    <w:rsid w:val="008D67EB"/>
    <w:rsid w:val="008D6836"/>
    <w:rsid w:val="008D7649"/>
    <w:rsid w:val="008D78B1"/>
    <w:rsid w:val="008D7D57"/>
    <w:rsid w:val="008E0087"/>
    <w:rsid w:val="008E0A3B"/>
    <w:rsid w:val="008E1025"/>
    <w:rsid w:val="008E12E1"/>
    <w:rsid w:val="008E138D"/>
    <w:rsid w:val="008E142C"/>
    <w:rsid w:val="008E147A"/>
    <w:rsid w:val="008E26C7"/>
    <w:rsid w:val="008E2885"/>
    <w:rsid w:val="008E2A89"/>
    <w:rsid w:val="008E2ADC"/>
    <w:rsid w:val="008E2B46"/>
    <w:rsid w:val="008E2F30"/>
    <w:rsid w:val="008E30EF"/>
    <w:rsid w:val="008E3A98"/>
    <w:rsid w:val="008E46DA"/>
    <w:rsid w:val="008E5331"/>
    <w:rsid w:val="008E5A4B"/>
    <w:rsid w:val="008E600B"/>
    <w:rsid w:val="008E62ED"/>
    <w:rsid w:val="008E77AC"/>
    <w:rsid w:val="008E7F20"/>
    <w:rsid w:val="008F0141"/>
    <w:rsid w:val="008F16E0"/>
    <w:rsid w:val="008F3337"/>
    <w:rsid w:val="008F3EC1"/>
    <w:rsid w:val="008F4AA4"/>
    <w:rsid w:val="008F4DCB"/>
    <w:rsid w:val="008F561B"/>
    <w:rsid w:val="008F6113"/>
    <w:rsid w:val="008F67D3"/>
    <w:rsid w:val="008F7E4C"/>
    <w:rsid w:val="008F7FF6"/>
    <w:rsid w:val="00900691"/>
    <w:rsid w:val="0090215B"/>
    <w:rsid w:val="0090370C"/>
    <w:rsid w:val="00903A56"/>
    <w:rsid w:val="00903DCF"/>
    <w:rsid w:val="009040A5"/>
    <w:rsid w:val="009048DF"/>
    <w:rsid w:val="009057D6"/>
    <w:rsid w:val="00905E5F"/>
    <w:rsid w:val="00905FB9"/>
    <w:rsid w:val="00906354"/>
    <w:rsid w:val="00906ADD"/>
    <w:rsid w:val="00906CA8"/>
    <w:rsid w:val="009076EA"/>
    <w:rsid w:val="009115F0"/>
    <w:rsid w:val="00911E43"/>
    <w:rsid w:val="00912542"/>
    <w:rsid w:val="009127BA"/>
    <w:rsid w:val="00912D64"/>
    <w:rsid w:val="0091383B"/>
    <w:rsid w:val="00913CEC"/>
    <w:rsid w:val="0091442A"/>
    <w:rsid w:val="00915B64"/>
    <w:rsid w:val="009169AA"/>
    <w:rsid w:val="00917783"/>
    <w:rsid w:val="00917D37"/>
    <w:rsid w:val="009206F9"/>
    <w:rsid w:val="009208FA"/>
    <w:rsid w:val="00920FE1"/>
    <w:rsid w:val="00921BAD"/>
    <w:rsid w:val="00921EC3"/>
    <w:rsid w:val="009222AE"/>
    <w:rsid w:val="009232A9"/>
    <w:rsid w:val="009239D6"/>
    <w:rsid w:val="00924856"/>
    <w:rsid w:val="00924948"/>
    <w:rsid w:val="00924C91"/>
    <w:rsid w:val="00925E37"/>
    <w:rsid w:val="00926204"/>
    <w:rsid w:val="00927625"/>
    <w:rsid w:val="00927D98"/>
    <w:rsid w:val="00930438"/>
    <w:rsid w:val="009307A6"/>
    <w:rsid w:val="00930C6B"/>
    <w:rsid w:val="00931943"/>
    <w:rsid w:val="00931D9A"/>
    <w:rsid w:val="00931E83"/>
    <w:rsid w:val="00931F2C"/>
    <w:rsid w:val="0093235F"/>
    <w:rsid w:val="00932A01"/>
    <w:rsid w:val="00933F69"/>
    <w:rsid w:val="009349C7"/>
    <w:rsid w:val="00935059"/>
    <w:rsid w:val="00935558"/>
    <w:rsid w:val="009355BA"/>
    <w:rsid w:val="00935912"/>
    <w:rsid w:val="00935DD7"/>
    <w:rsid w:val="009365CB"/>
    <w:rsid w:val="00936B05"/>
    <w:rsid w:val="00937284"/>
    <w:rsid w:val="00940F7A"/>
    <w:rsid w:val="009413AC"/>
    <w:rsid w:val="00941AD3"/>
    <w:rsid w:val="00942C27"/>
    <w:rsid w:val="00942E55"/>
    <w:rsid w:val="009432AC"/>
    <w:rsid w:val="00943312"/>
    <w:rsid w:val="009433D3"/>
    <w:rsid w:val="009435ED"/>
    <w:rsid w:val="00944175"/>
    <w:rsid w:val="009460B1"/>
    <w:rsid w:val="0094713B"/>
    <w:rsid w:val="00947424"/>
    <w:rsid w:val="00947AD7"/>
    <w:rsid w:val="0095000A"/>
    <w:rsid w:val="00950986"/>
    <w:rsid w:val="00950BDD"/>
    <w:rsid w:val="00950E44"/>
    <w:rsid w:val="009515B3"/>
    <w:rsid w:val="009517C8"/>
    <w:rsid w:val="00951BE3"/>
    <w:rsid w:val="009528AE"/>
    <w:rsid w:val="00952B7A"/>
    <w:rsid w:val="00952D73"/>
    <w:rsid w:val="00952FC9"/>
    <w:rsid w:val="0095396B"/>
    <w:rsid w:val="00953C0F"/>
    <w:rsid w:val="00955034"/>
    <w:rsid w:val="00955F34"/>
    <w:rsid w:val="009560B4"/>
    <w:rsid w:val="0095615B"/>
    <w:rsid w:val="00956572"/>
    <w:rsid w:val="00956850"/>
    <w:rsid w:val="00957376"/>
    <w:rsid w:val="00957766"/>
    <w:rsid w:val="009579ED"/>
    <w:rsid w:val="00957D5B"/>
    <w:rsid w:val="009603CA"/>
    <w:rsid w:val="009613A3"/>
    <w:rsid w:val="009614B7"/>
    <w:rsid w:val="0096157F"/>
    <w:rsid w:val="00961914"/>
    <w:rsid w:val="009622D1"/>
    <w:rsid w:val="009623E5"/>
    <w:rsid w:val="0096243B"/>
    <w:rsid w:val="009624F6"/>
    <w:rsid w:val="00963A54"/>
    <w:rsid w:val="009640C2"/>
    <w:rsid w:val="0096418D"/>
    <w:rsid w:val="00964529"/>
    <w:rsid w:val="00965014"/>
    <w:rsid w:val="009652C6"/>
    <w:rsid w:val="0096541D"/>
    <w:rsid w:val="009657AF"/>
    <w:rsid w:val="0096627C"/>
    <w:rsid w:val="00966E8C"/>
    <w:rsid w:val="00966F8B"/>
    <w:rsid w:val="009670AE"/>
    <w:rsid w:val="0096713C"/>
    <w:rsid w:val="00970C03"/>
    <w:rsid w:val="00971003"/>
    <w:rsid w:val="0097313B"/>
    <w:rsid w:val="00973457"/>
    <w:rsid w:val="00973B92"/>
    <w:rsid w:val="009748CC"/>
    <w:rsid w:val="00974A21"/>
    <w:rsid w:val="00975034"/>
    <w:rsid w:val="009752BC"/>
    <w:rsid w:val="00976CA9"/>
    <w:rsid w:val="00976F5C"/>
    <w:rsid w:val="009777BF"/>
    <w:rsid w:val="00977A39"/>
    <w:rsid w:val="00980186"/>
    <w:rsid w:val="00980945"/>
    <w:rsid w:val="00980D4C"/>
    <w:rsid w:val="00980F82"/>
    <w:rsid w:val="009822DA"/>
    <w:rsid w:val="0098303E"/>
    <w:rsid w:val="009831CA"/>
    <w:rsid w:val="0098387D"/>
    <w:rsid w:val="00984787"/>
    <w:rsid w:val="009852CB"/>
    <w:rsid w:val="00985A01"/>
    <w:rsid w:val="009866D6"/>
    <w:rsid w:val="00986E09"/>
    <w:rsid w:val="009874C2"/>
    <w:rsid w:val="009878A8"/>
    <w:rsid w:val="0099095D"/>
    <w:rsid w:val="00991100"/>
    <w:rsid w:val="009913AC"/>
    <w:rsid w:val="0099177C"/>
    <w:rsid w:val="009917B9"/>
    <w:rsid w:val="0099194C"/>
    <w:rsid w:val="0099238F"/>
    <w:rsid w:val="00992C80"/>
    <w:rsid w:val="00993079"/>
    <w:rsid w:val="0099374B"/>
    <w:rsid w:val="00993BC2"/>
    <w:rsid w:val="00994F56"/>
    <w:rsid w:val="009950A5"/>
    <w:rsid w:val="009950DE"/>
    <w:rsid w:val="00996231"/>
    <w:rsid w:val="0099627C"/>
    <w:rsid w:val="009965F7"/>
    <w:rsid w:val="00996CC4"/>
    <w:rsid w:val="00996EF6"/>
    <w:rsid w:val="009970D4"/>
    <w:rsid w:val="009A02F5"/>
    <w:rsid w:val="009A0521"/>
    <w:rsid w:val="009A09B6"/>
    <w:rsid w:val="009A0E59"/>
    <w:rsid w:val="009A16F2"/>
    <w:rsid w:val="009A2010"/>
    <w:rsid w:val="009A26A3"/>
    <w:rsid w:val="009A3409"/>
    <w:rsid w:val="009A42A4"/>
    <w:rsid w:val="009A4474"/>
    <w:rsid w:val="009A4F30"/>
    <w:rsid w:val="009A50DA"/>
    <w:rsid w:val="009A5150"/>
    <w:rsid w:val="009A52F0"/>
    <w:rsid w:val="009A56D7"/>
    <w:rsid w:val="009A6ECB"/>
    <w:rsid w:val="009A73E5"/>
    <w:rsid w:val="009A7FFE"/>
    <w:rsid w:val="009B2065"/>
    <w:rsid w:val="009B2BB8"/>
    <w:rsid w:val="009B3BC8"/>
    <w:rsid w:val="009B3E9B"/>
    <w:rsid w:val="009B49FC"/>
    <w:rsid w:val="009B5C5E"/>
    <w:rsid w:val="009B5F62"/>
    <w:rsid w:val="009B6560"/>
    <w:rsid w:val="009B6CD7"/>
    <w:rsid w:val="009B74EA"/>
    <w:rsid w:val="009B7CF9"/>
    <w:rsid w:val="009C08B7"/>
    <w:rsid w:val="009C189D"/>
    <w:rsid w:val="009C2583"/>
    <w:rsid w:val="009C5416"/>
    <w:rsid w:val="009C6E19"/>
    <w:rsid w:val="009C7200"/>
    <w:rsid w:val="009C7773"/>
    <w:rsid w:val="009D09C7"/>
    <w:rsid w:val="009D0A04"/>
    <w:rsid w:val="009D0A46"/>
    <w:rsid w:val="009D0B79"/>
    <w:rsid w:val="009D205A"/>
    <w:rsid w:val="009D2224"/>
    <w:rsid w:val="009D2268"/>
    <w:rsid w:val="009D4E1A"/>
    <w:rsid w:val="009D5E0B"/>
    <w:rsid w:val="009D6634"/>
    <w:rsid w:val="009D6BA0"/>
    <w:rsid w:val="009D6F74"/>
    <w:rsid w:val="009D72DF"/>
    <w:rsid w:val="009D7536"/>
    <w:rsid w:val="009E0924"/>
    <w:rsid w:val="009E1317"/>
    <w:rsid w:val="009E133B"/>
    <w:rsid w:val="009E147F"/>
    <w:rsid w:val="009E194F"/>
    <w:rsid w:val="009E1F30"/>
    <w:rsid w:val="009E21BF"/>
    <w:rsid w:val="009E2C71"/>
    <w:rsid w:val="009E2F9A"/>
    <w:rsid w:val="009E3626"/>
    <w:rsid w:val="009E380F"/>
    <w:rsid w:val="009E3C01"/>
    <w:rsid w:val="009E417A"/>
    <w:rsid w:val="009E47B0"/>
    <w:rsid w:val="009E4ED9"/>
    <w:rsid w:val="009E6137"/>
    <w:rsid w:val="009E6838"/>
    <w:rsid w:val="009E750D"/>
    <w:rsid w:val="009E76A6"/>
    <w:rsid w:val="009E7CD8"/>
    <w:rsid w:val="009F00A2"/>
    <w:rsid w:val="009F0A80"/>
    <w:rsid w:val="009F22EF"/>
    <w:rsid w:val="009F23D0"/>
    <w:rsid w:val="009F26F9"/>
    <w:rsid w:val="009F32F1"/>
    <w:rsid w:val="009F3408"/>
    <w:rsid w:val="009F378B"/>
    <w:rsid w:val="009F3857"/>
    <w:rsid w:val="009F386B"/>
    <w:rsid w:val="009F395E"/>
    <w:rsid w:val="009F42D0"/>
    <w:rsid w:val="009F4C1B"/>
    <w:rsid w:val="009F525B"/>
    <w:rsid w:val="009F55CF"/>
    <w:rsid w:val="009F5A28"/>
    <w:rsid w:val="009F5ABC"/>
    <w:rsid w:val="009F5CA5"/>
    <w:rsid w:val="009F6030"/>
    <w:rsid w:val="009F640C"/>
    <w:rsid w:val="009F675B"/>
    <w:rsid w:val="009F78DF"/>
    <w:rsid w:val="009F7A54"/>
    <w:rsid w:val="00A006E5"/>
    <w:rsid w:val="00A01C5E"/>
    <w:rsid w:val="00A0227D"/>
    <w:rsid w:val="00A02F9C"/>
    <w:rsid w:val="00A030C5"/>
    <w:rsid w:val="00A04AEC"/>
    <w:rsid w:val="00A05623"/>
    <w:rsid w:val="00A0566B"/>
    <w:rsid w:val="00A058EE"/>
    <w:rsid w:val="00A05FF2"/>
    <w:rsid w:val="00A06D65"/>
    <w:rsid w:val="00A06EB6"/>
    <w:rsid w:val="00A1005D"/>
    <w:rsid w:val="00A10953"/>
    <w:rsid w:val="00A10AAC"/>
    <w:rsid w:val="00A10F6E"/>
    <w:rsid w:val="00A11222"/>
    <w:rsid w:val="00A118A3"/>
    <w:rsid w:val="00A11A7A"/>
    <w:rsid w:val="00A11D34"/>
    <w:rsid w:val="00A11F1D"/>
    <w:rsid w:val="00A13B3D"/>
    <w:rsid w:val="00A13CBD"/>
    <w:rsid w:val="00A146CF"/>
    <w:rsid w:val="00A14C71"/>
    <w:rsid w:val="00A14F5A"/>
    <w:rsid w:val="00A1580D"/>
    <w:rsid w:val="00A15937"/>
    <w:rsid w:val="00A15F3B"/>
    <w:rsid w:val="00A166DC"/>
    <w:rsid w:val="00A167A5"/>
    <w:rsid w:val="00A169C6"/>
    <w:rsid w:val="00A16C96"/>
    <w:rsid w:val="00A16D80"/>
    <w:rsid w:val="00A17171"/>
    <w:rsid w:val="00A1776C"/>
    <w:rsid w:val="00A17AAC"/>
    <w:rsid w:val="00A17D2B"/>
    <w:rsid w:val="00A20D77"/>
    <w:rsid w:val="00A21197"/>
    <w:rsid w:val="00A2143A"/>
    <w:rsid w:val="00A21E75"/>
    <w:rsid w:val="00A21EDA"/>
    <w:rsid w:val="00A2225C"/>
    <w:rsid w:val="00A2234C"/>
    <w:rsid w:val="00A22A6F"/>
    <w:rsid w:val="00A22C3B"/>
    <w:rsid w:val="00A235E0"/>
    <w:rsid w:val="00A23DBF"/>
    <w:rsid w:val="00A2459E"/>
    <w:rsid w:val="00A24A9E"/>
    <w:rsid w:val="00A24AF2"/>
    <w:rsid w:val="00A26065"/>
    <w:rsid w:val="00A279B0"/>
    <w:rsid w:val="00A27F2B"/>
    <w:rsid w:val="00A31579"/>
    <w:rsid w:val="00A31890"/>
    <w:rsid w:val="00A31CA9"/>
    <w:rsid w:val="00A34AA0"/>
    <w:rsid w:val="00A34D04"/>
    <w:rsid w:val="00A358D4"/>
    <w:rsid w:val="00A37807"/>
    <w:rsid w:val="00A37956"/>
    <w:rsid w:val="00A37C24"/>
    <w:rsid w:val="00A37FE3"/>
    <w:rsid w:val="00A40D77"/>
    <w:rsid w:val="00A40DAE"/>
    <w:rsid w:val="00A40EA5"/>
    <w:rsid w:val="00A410C2"/>
    <w:rsid w:val="00A41179"/>
    <w:rsid w:val="00A41196"/>
    <w:rsid w:val="00A41E72"/>
    <w:rsid w:val="00A41F48"/>
    <w:rsid w:val="00A421DF"/>
    <w:rsid w:val="00A42E4D"/>
    <w:rsid w:val="00A42E9F"/>
    <w:rsid w:val="00A43F73"/>
    <w:rsid w:val="00A44091"/>
    <w:rsid w:val="00A445D1"/>
    <w:rsid w:val="00A44694"/>
    <w:rsid w:val="00A4551C"/>
    <w:rsid w:val="00A457A2"/>
    <w:rsid w:val="00A45FA8"/>
    <w:rsid w:val="00A46B5E"/>
    <w:rsid w:val="00A46D61"/>
    <w:rsid w:val="00A503C8"/>
    <w:rsid w:val="00A50BC4"/>
    <w:rsid w:val="00A51F78"/>
    <w:rsid w:val="00A521A7"/>
    <w:rsid w:val="00A52324"/>
    <w:rsid w:val="00A52AD2"/>
    <w:rsid w:val="00A5339B"/>
    <w:rsid w:val="00A5362A"/>
    <w:rsid w:val="00A53CAA"/>
    <w:rsid w:val="00A53E92"/>
    <w:rsid w:val="00A546AF"/>
    <w:rsid w:val="00A54C78"/>
    <w:rsid w:val="00A57A15"/>
    <w:rsid w:val="00A57AF0"/>
    <w:rsid w:val="00A57C5A"/>
    <w:rsid w:val="00A601F4"/>
    <w:rsid w:val="00A6030B"/>
    <w:rsid w:val="00A60E37"/>
    <w:rsid w:val="00A6154D"/>
    <w:rsid w:val="00A617EF"/>
    <w:rsid w:val="00A6199A"/>
    <w:rsid w:val="00A61BE9"/>
    <w:rsid w:val="00A61E42"/>
    <w:rsid w:val="00A6286F"/>
    <w:rsid w:val="00A634EF"/>
    <w:rsid w:val="00A645A0"/>
    <w:rsid w:val="00A65A74"/>
    <w:rsid w:val="00A66B41"/>
    <w:rsid w:val="00A67428"/>
    <w:rsid w:val="00A67BA5"/>
    <w:rsid w:val="00A67C65"/>
    <w:rsid w:val="00A71145"/>
    <w:rsid w:val="00A7136C"/>
    <w:rsid w:val="00A722AA"/>
    <w:rsid w:val="00A73A69"/>
    <w:rsid w:val="00A743EC"/>
    <w:rsid w:val="00A74725"/>
    <w:rsid w:val="00A74E3B"/>
    <w:rsid w:val="00A74E86"/>
    <w:rsid w:val="00A75320"/>
    <w:rsid w:val="00A75662"/>
    <w:rsid w:val="00A75997"/>
    <w:rsid w:val="00A7622E"/>
    <w:rsid w:val="00A77370"/>
    <w:rsid w:val="00A80021"/>
    <w:rsid w:val="00A80057"/>
    <w:rsid w:val="00A805A2"/>
    <w:rsid w:val="00A80B4B"/>
    <w:rsid w:val="00A81AD9"/>
    <w:rsid w:val="00A81BAF"/>
    <w:rsid w:val="00A81BC0"/>
    <w:rsid w:val="00A821A7"/>
    <w:rsid w:val="00A82CC4"/>
    <w:rsid w:val="00A8352F"/>
    <w:rsid w:val="00A8448E"/>
    <w:rsid w:val="00A848C3"/>
    <w:rsid w:val="00A85134"/>
    <w:rsid w:val="00A85451"/>
    <w:rsid w:val="00A85965"/>
    <w:rsid w:val="00A86A87"/>
    <w:rsid w:val="00A87501"/>
    <w:rsid w:val="00A878FB"/>
    <w:rsid w:val="00A90EDD"/>
    <w:rsid w:val="00A9100C"/>
    <w:rsid w:val="00A912B1"/>
    <w:rsid w:val="00A9146C"/>
    <w:rsid w:val="00A918E1"/>
    <w:rsid w:val="00A92316"/>
    <w:rsid w:val="00A92335"/>
    <w:rsid w:val="00A937AF"/>
    <w:rsid w:val="00A9505A"/>
    <w:rsid w:val="00A95854"/>
    <w:rsid w:val="00A958F5"/>
    <w:rsid w:val="00A95E5F"/>
    <w:rsid w:val="00AA16F4"/>
    <w:rsid w:val="00AA1B51"/>
    <w:rsid w:val="00AA242C"/>
    <w:rsid w:val="00AA2CC0"/>
    <w:rsid w:val="00AA3C04"/>
    <w:rsid w:val="00AA4227"/>
    <w:rsid w:val="00AA443C"/>
    <w:rsid w:val="00AA45D8"/>
    <w:rsid w:val="00AA46A7"/>
    <w:rsid w:val="00AA4747"/>
    <w:rsid w:val="00AA4821"/>
    <w:rsid w:val="00AA4ED7"/>
    <w:rsid w:val="00AA58A2"/>
    <w:rsid w:val="00AA5A23"/>
    <w:rsid w:val="00AA5A38"/>
    <w:rsid w:val="00AA64B9"/>
    <w:rsid w:val="00AA64D9"/>
    <w:rsid w:val="00AA6E17"/>
    <w:rsid w:val="00AA7127"/>
    <w:rsid w:val="00AA77AF"/>
    <w:rsid w:val="00AA7CF3"/>
    <w:rsid w:val="00AB01D8"/>
    <w:rsid w:val="00AB0B6A"/>
    <w:rsid w:val="00AB0CC1"/>
    <w:rsid w:val="00AB0F77"/>
    <w:rsid w:val="00AB0F81"/>
    <w:rsid w:val="00AB0FF3"/>
    <w:rsid w:val="00AB1818"/>
    <w:rsid w:val="00AB198D"/>
    <w:rsid w:val="00AB2876"/>
    <w:rsid w:val="00AB3C0A"/>
    <w:rsid w:val="00AB3C2B"/>
    <w:rsid w:val="00AB424D"/>
    <w:rsid w:val="00AB658F"/>
    <w:rsid w:val="00AB7514"/>
    <w:rsid w:val="00AB7960"/>
    <w:rsid w:val="00AB7A8A"/>
    <w:rsid w:val="00AC04D3"/>
    <w:rsid w:val="00AC0704"/>
    <w:rsid w:val="00AC0722"/>
    <w:rsid w:val="00AC079F"/>
    <w:rsid w:val="00AC1300"/>
    <w:rsid w:val="00AC1BE4"/>
    <w:rsid w:val="00AC1C6E"/>
    <w:rsid w:val="00AC21E2"/>
    <w:rsid w:val="00AC2322"/>
    <w:rsid w:val="00AC2612"/>
    <w:rsid w:val="00AC355C"/>
    <w:rsid w:val="00AC36C8"/>
    <w:rsid w:val="00AC3776"/>
    <w:rsid w:val="00AC3807"/>
    <w:rsid w:val="00AC57FB"/>
    <w:rsid w:val="00AC59AB"/>
    <w:rsid w:val="00AC5BA9"/>
    <w:rsid w:val="00AC64C2"/>
    <w:rsid w:val="00AC656C"/>
    <w:rsid w:val="00AC6DA9"/>
    <w:rsid w:val="00AC6E5C"/>
    <w:rsid w:val="00AC7A30"/>
    <w:rsid w:val="00AC7BF4"/>
    <w:rsid w:val="00AD045E"/>
    <w:rsid w:val="00AD051E"/>
    <w:rsid w:val="00AD0C0B"/>
    <w:rsid w:val="00AD13FF"/>
    <w:rsid w:val="00AD1E7F"/>
    <w:rsid w:val="00AD1ED0"/>
    <w:rsid w:val="00AD2160"/>
    <w:rsid w:val="00AD301A"/>
    <w:rsid w:val="00AD39F3"/>
    <w:rsid w:val="00AD423C"/>
    <w:rsid w:val="00AD424F"/>
    <w:rsid w:val="00AD435D"/>
    <w:rsid w:val="00AD4A1E"/>
    <w:rsid w:val="00AD4F42"/>
    <w:rsid w:val="00AD4FE8"/>
    <w:rsid w:val="00AD5681"/>
    <w:rsid w:val="00AD58BD"/>
    <w:rsid w:val="00AD6771"/>
    <w:rsid w:val="00AD6F91"/>
    <w:rsid w:val="00AD7540"/>
    <w:rsid w:val="00AE0255"/>
    <w:rsid w:val="00AE10FF"/>
    <w:rsid w:val="00AE22E0"/>
    <w:rsid w:val="00AE2BF2"/>
    <w:rsid w:val="00AE3029"/>
    <w:rsid w:val="00AE3436"/>
    <w:rsid w:val="00AE4B0D"/>
    <w:rsid w:val="00AE4BB7"/>
    <w:rsid w:val="00AE5251"/>
    <w:rsid w:val="00AE5DE9"/>
    <w:rsid w:val="00AE6156"/>
    <w:rsid w:val="00AE636E"/>
    <w:rsid w:val="00AE6D42"/>
    <w:rsid w:val="00AE7A8F"/>
    <w:rsid w:val="00AF0648"/>
    <w:rsid w:val="00AF06AB"/>
    <w:rsid w:val="00AF0B2B"/>
    <w:rsid w:val="00AF1016"/>
    <w:rsid w:val="00AF1258"/>
    <w:rsid w:val="00AF1974"/>
    <w:rsid w:val="00AF1F6D"/>
    <w:rsid w:val="00AF2A3D"/>
    <w:rsid w:val="00AF2D17"/>
    <w:rsid w:val="00AF2F06"/>
    <w:rsid w:val="00AF334D"/>
    <w:rsid w:val="00AF361F"/>
    <w:rsid w:val="00AF408F"/>
    <w:rsid w:val="00AF4252"/>
    <w:rsid w:val="00AF49A0"/>
    <w:rsid w:val="00AF4D6C"/>
    <w:rsid w:val="00AF542E"/>
    <w:rsid w:val="00AF5FE9"/>
    <w:rsid w:val="00AF6151"/>
    <w:rsid w:val="00AF62D2"/>
    <w:rsid w:val="00AF768D"/>
    <w:rsid w:val="00AF7CED"/>
    <w:rsid w:val="00AF7FC2"/>
    <w:rsid w:val="00B001AA"/>
    <w:rsid w:val="00B0094E"/>
    <w:rsid w:val="00B012F8"/>
    <w:rsid w:val="00B0180E"/>
    <w:rsid w:val="00B01C96"/>
    <w:rsid w:val="00B02B09"/>
    <w:rsid w:val="00B03112"/>
    <w:rsid w:val="00B0315F"/>
    <w:rsid w:val="00B0323B"/>
    <w:rsid w:val="00B036A0"/>
    <w:rsid w:val="00B0371C"/>
    <w:rsid w:val="00B0491A"/>
    <w:rsid w:val="00B05154"/>
    <w:rsid w:val="00B057E0"/>
    <w:rsid w:val="00B061BD"/>
    <w:rsid w:val="00B0765E"/>
    <w:rsid w:val="00B07D00"/>
    <w:rsid w:val="00B10194"/>
    <w:rsid w:val="00B10314"/>
    <w:rsid w:val="00B10562"/>
    <w:rsid w:val="00B10BDB"/>
    <w:rsid w:val="00B112F7"/>
    <w:rsid w:val="00B1156A"/>
    <w:rsid w:val="00B1200D"/>
    <w:rsid w:val="00B126EA"/>
    <w:rsid w:val="00B12AD8"/>
    <w:rsid w:val="00B12DFB"/>
    <w:rsid w:val="00B13AEE"/>
    <w:rsid w:val="00B13B9A"/>
    <w:rsid w:val="00B13D5D"/>
    <w:rsid w:val="00B14069"/>
    <w:rsid w:val="00B143B7"/>
    <w:rsid w:val="00B14BD7"/>
    <w:rsid w:val="00B1528A"/>
    <w:rsid w:val="00B15534"/>
    <w:rsid w:val="00B15CEB"/>
    <w:rsid w:val="00B15F7A"/>
    <w:rsid w:val="00B16CAD"/>
    <w:rsid w:val="00B176C4"/>
    <w:rsid w:val="00B21AD3"/>
    <w:rsid w:val="00B21BE0"/>
    <w:rsid w:val="00B2317A"/>
    <w:rsid w:val="00B23806"/>
    <w:rsid w:val="00B23F7D"/>
    <w:rsid w:val="00B24C01"/>
    <w:rsid w:val="00B24D5D"/>
    <w:rsid w:val="00B256A1"/>
    <w:rsid w:val="00B27916"/>
    <w:rsid w:val="00B27B9B"/>
    <w:rsid w:val="00B27BDC"/>
    <w:rsid w:val="00B27F5C"/>
    <w:rsid w:val="00B304B1"/>
    <w:rsid w:val="00B30AEB"/>
    <w:rsid w:val="00B317CF"/>
    <w:rsid w:val="00B31E8F"/>
    <w:rsid w:val="00B32F13"/>
    <w:rsid w:val="00B33145"/>
    <w:rsid w:val="00B3348B"/>
    <w:rsid w:val="00B34035"/>
    <w:rsid w:val="00B346A1"/>
    <w:rsid w:val="00B34914"/>
    <w:rsid w:val="00B34E39"/>
    <w:rsid w:val="00B3530A"/>
    <w:rsid w:val="00B35DF8"/>
    <w:rsid w:val="00B35FD5"/>
    <w:rsid w:val="00B36187"/>
    <w:rsid w:val="00B362F8"/>
    <w:rsid w:val="00B37F68"/>
    <w:rsid w:val="00B41224"/>
    <w:rsid w:val="00B42062"/>
    <w:rsid w:val="00B43754"/>
    <w:rsid w:val="00B438B8"/>
    <w:rsid w:val="00B43CE0"/>
    <w:rsid w:val="00B43E17"/>
    <w:rsid w:val="00B44301"/>
    <w:rsid w:val="00B44A08"/>
    <w:rsid w:val="00B44A36"/>
    <w:rsid w:val="00B44C85"/>
    <w:rsid w:val="00B44FF3"/>
    <w:rsid w:val="00B4564E"/>
    <w:rsid w:val="00B462A0"/>
    <w:rsid w:val="00B4638D"/>
    <w:rsid w:val="00B46FD6"/>
    <w:rsid w:val="00B47DF9"/>
    <w:rsid w:val="00B47FCD"/>
    <w:rsid w:val="00B500CD"/>
    <w:rsid w:val="00B5112F"/>
    <w:rsid w:val="00B51EAD"/>
    <w:rsid w:val="00B524D0"/>
    <w:rsid w:val="00B53B52"/>
    <w:rsid w:val="00B5402A"/>
    <w:rsid w:val="00B54E11"/>
    <w:rsid w:val="00B55978"/>
    <w:rsid w:val="00B55ED9"/>
    <w:rsid w:val="00B55F23"/>
    <w:rsid w:val="00B562B1"/>
    <w:rsid w:val="00B56A27"/>
    <w:rsid w:val="00B56C82"/>
    <w:rsid w:val="00B57136"/>
    <w:rsid w:val="00B5714B"/>
    <w:rsid w:val="00B574E7"/>
    <w:rsid w:val="00B60AE1"/>
    <w:rsid w:val="00B60CC5"/>
    <w:rsid w:val="00B60D73"/>
    <w:rsid w:val="00B60E81"/>
    <w:rsid w:val="00B60EBD"/>
    <w:rsid w:val="00B61DF7"/>
    <w:rsid w:val="00B62E20"/>
    <w:rsid w:val="00B6367B"/>
    <w:rsid w:val="00B63C65"/>
    <w:rsid w:val="00B64252"/>
    <w:rsid w:val="00B64BCD"/>
    <w:rsid w:val="00B6508C"/>
    <w:rsid w:val="00B65DC8"/>
    <w:rsid w:val="00B6700A"/>
    <w:rsid w:val="00B67124"/>
    <w:rsid w:val="00B704AE"/>
    <w:rsid w:val="00B71F21"/>
    <w:rsid w:val="00B72CE1"/>
    <w:rsid w:val="00B72CFB"/>
    <w:rsid w:val="00B72CFD"/>
    <w:rsid w:val="00B73636"/>
    <w:rsid w:val="00B74BE5"/>
    <w:rsid w:val="00B76EC1"/>
    <w:rsid w:val="00B77243"/>
    <w:rsid w:val="00B772E9"/>
    <w:rsid w:val="00B808D4"/>
    <w:rsid w:val="00B808FB"/>
    <w:rsid w:val="00B80A15"/>
    <w:rsid w:val="00B80B72"/>
    <w:rsid w:val="00B80BE1"/>
    <w:rsid w:val="00B82415"/>
    <w:rsid w:val="00B828F4"/>
    <w:rsid w:val="00B82E77"/>
    <w:rsid w:val="00B84319"/>
    <w:rsid w:val="00B844E2"/>
    <w:rsid w:val="00B85CEB"/>
    <w:rsid w:val="00B85ECF"/>
    <w:rsid w:val="00B86082"/>
    <w:rsid w:val="00B873C4"/>
    <w:rsid w:val="00B8742F"/>
    <w:rsid w:val="00B87CB9"/>
    <w:rsid w:val="00B9119A"/>
    <w:rsid w:val="00B91295"/>
    <w:rsid w:val="00B9139E"/>
    <w:rsid w:val="00B9149E"/>
    <w:rsid w:val="00B93116"/>
    <w:rsid w:val="00B93492"/>
    <w:rsid w:val="00B93F6D"/>
    <w:rsid w:val="00B95172"/>
    <w:rsid w:val="00B95B01"/>
    <w:rsid w:val="00B96B8A"/>
    <w:rsid w:val="00B97402"/>
    <w:rsid w:val="00B97612"/>
    <w:rsid w:val="00B9790C"/>
    <w:rsid w:val="00B97CEA"/>
    <w:rsid w:val="00B97F51"/>
    <w:rsid w:val="00BA04BA"/>
    <w:rsid w:val="00BA1848"/>
    <w:rsid w:val="00BA1CE8"/>
    <w:rsid w:val="00BA23B8"/>
    <w:rsid w:val="00BA2B31"/>
    <w:rsid w:val="00BA2D1F"/>
    <w:rsid w:val="00BA3896"/>
    <w:rsid w:val="00BA43DC"/>
    <w:rsid w:val="00BA6CAB"/>
    <w:rsid w:val="00BA7245"/>
    <w:rsid w:val="00BA7DC7"/>
    <w:rsid w:val="00BA7F9B"/>
    <w:rsid w:val="00BB05C3"/>
    <w:rsid w:val="00BB07E2"/>
    <w:rsid w:val="00BB12C6"/>
    <w:rsid w:val="00BB15D5"/>
    <w:rsid w:val="00BB1947"/>
    <w:rsid w:val="00BB1CAF"/>
    <w:rsid w:val="00BB1D55"/>
    <w:rsid w:val="00BB22A4"/>
    <w:rsid w:val="00BB40A5"/>
    <w:rsid w:val="00BB4AFD"/>
    <w:rsid w:val="00BB50BA"/>
    <w:rsid w:val="00BB520A"/>
    <w:rsid w:val="00BB559D"/>
    <w:rsid w:val="00BB55E6"/>
    <w:rsid w:val="00BB5847"/>
    <w:rsid w:val="00BB58A5"/>
    <w:rsid w:val="00BB6176"/>
    <w:rsid w:val="00BB6335"/>
    <w:rsid w:val="00BB6A4D"/>
    <w:rsid w:val="00BB7B6D"/>
    <w:rsid w:val="00BB7C75"/>
    <w:rsid w:val="00BC0019"/>
    <w:rsid w:val="00BC0F35"/>
    <w:rsid w:val="00BC1250"/>
    <w:rsid w:val="00BC185E"/>
    <w:rsid w:val="00BC1A3B"/>
    <w:rsid w:val="00BC1C53"/>
    <w:rsid w:val="00BC1D96"/>
    <w:rsid w:val="00BC1FD1"/>
    <w:rsid w:val="00BC24F3"/>
    <w:rsid w:val="00BC2C17"/>
    <w:rsid w:val="00BC315A"/>
    <w:rsid w:val="00BC3267"/>
    <w:rsid w:val="00BC42AE"/>
    <w:rsid w:val="00BC43D9"/>
    <w:rsid w:val="00BC478E"/>
    <w:rsid w:val="00BC485A"/>
    <w:rsid w:val="00BC4CBB"/>
    <w:rsid w:val="00BC5067"/>
    <w:rsid w:val="00BC5415"/>
    <w:rsid w:val="00BC55F1"/>
    <w:rsid w:val="00BC58B7"/>
    <w:rsid w:val="00BC5908"/>
    <w:rsid w:val="00BC5D54"/>
    <w:rsid w:val="00BC6595"/>
    <w:rsid w:val="00BC6787"/>
    <w:rsid w:val="00BC7081"/>
    <w:rsid w:val="00BD0329"/>
    <w:rsid w:val="00BD0399"/>
    <w:rsid w:val="00BD0A3B"/>
    <w:rsid w:val="00BD0D34"/>
    <w:rsid w:val="00BD0D88"/>
    <w:rsid w:val="00BD15B1"/>
    <w:rsid w:val="00BD203A"/>
    <w:rsid w:val="00BD22BB"/>
    <w:rsid w:val="00BD2799"/>
    <w:rsid w:val="00BD289F"/>
    <w:rsid w:val="00BD2AC3"/>
    <w:rsid w:val="00BD33A1"/>
    <w:rsid w:val="00BD3F32"/>
    <w:rsid w:val="00BD5351"/>
    <w:rsid w:val="00BD542D"/>
    <w:rsid w:val="00BD55BB"/>
    <w:rsid w:val="00BD5D26"/>
    <w:rsid w:val="00BD5F90"/>
    <w:rsid w:val="00BD6126"/>
    <w:rsid w:val="00BD720E"/>
    <w:rsid w:val="00BD74A6"/>
    <w:rsid w:val="00BD76A6"/>
    <w:rsid w:val="00BD77E6"/>
    <w:rsid w:val="00BD7AEB"/>
    <w:rsid w:val="00BD7B9F"/>
    <w:rsid w:val="00BD7C1D"/>
    <w:rsid w:val="00BE00AE"/>
    <w:rsid w:val="00BE023A"/>
    <w:rsid w:val="00BE080C"/>
    <w:rsid w:val="00BE1058"/>
    <w:rsid w:val="00BE1479"/>
    <w:rsid w:val="00BE2757"/>
    <w:rsid w:val="00BE2C13"/>
    <w:rsid w:val="00BE3091"/>
    <w:rsid w:val="00BE3640"/>
    <w:rsid w:val="00BE37AD"/>
    <w:rsid w:val="00BE3E39"/>
    <w:rsid w:val="00BE3EF9"/>
    <w:rsid w:val="00BE402B"/>
    <w:rsid w:val="00BE4194"/>
    <w:rsid w:val="00BE45B6"/>
    <w:rsid w:val="00BE45E6"/>
    <w:rsid w:val="00BE4B2B"/>
    <w:rsid w:val="00BE522B"/>
    <w:rsid w:val="00BE5804"/>
    <w:rsid w:val="00BE618E"/>
    <w:rsid w:val="00BE6221"/>
    <w:rsid w:val="00BE62E0"/>
    <w:rsid w:val="00BE66A4"/>
    <w:rsid w:val="00BE79E7"/>
    <w:rsid w:val="00BE7E3C"/>
    <w:rsid w:val="00BF0760"/>
    <w:rsid w:val="00BF0AFD"/>
    <w:rsid w:val="00BF1949"/>
    <w:rsid w:val="00BF1D89"/>
    <w:rsid w:val="00BF1E0B"/>
    <w:rsid w:val="00BF204C"/>
    <w:rsid w:val="00BF2722"/>
    <w:rsid w:val="00BF2AEC"/>
    <w:rsid w:val="00BF4B67"/>
    <w:rsid w:val="00BF4D4E"/>
    <w:rsid w:val="00BF50CA"/>
    <w:rsid w:val="00BF5506"/>
    <w:rsid w:val="00BF58ED"/>
    <w:rsid w:val="00BF5C54"/>
    <w:rsid w:val="00BF5C6F"/>
    <w:rsid w:val="00BF6171"/>
    <w:rsid w:val="00BF6401"/>
    <w:rsid w:val="00BF6C3E"/>
    <w:rsid w:val="00BF7496"/>
    <w:rsid w:val="00BF7766"/>
    <w:rsid w:val="00BF7A7F"/>
    <w:rsid w:val="00C006B1"/>
    <w:rsid w:val="00C007C6"/>
    <w:rsid w:val="00C01353"/>
    <w:rsid w:val="00C01718"/>
    <w:rsid w:val="00C0173D"/>
    <w:rsid w:val="00C02160"/>
    <w:rsid w:val="00C0245D"/>
    <w:rsid w:val="00C02954"/>
    <w:rsid w:val="00C03623"/>
    <w:rsid w:val="00C036F3"/>
    <w:rsid w:val="00C03EA6"/>
    <w:rsid w:val="00C045C1"/>
    <w:rsid w:val="00C049B6"/>
    <w:rsid w:val="00C053F5"/>
    <w:rsid w:val="00C054BC"/>
    <w:rsid w:val="00C05980"/>
    <w:rsid w:val="00C06206"/>
    <w:rsid w:val="00C06AE7"/>
    <w:rsid w:val="00C06ED9"/>
    <w:rsid w:val="00C07341"/>
    <w:rsid w:val="00C10B65"/>
    <w:rsid w:val="00C117CB"/>
    <w:rsid w:val="00C11FF2"/>
    <w:rsid w:val="00C126E2"/>
    <w:rsid w:val="00C12913"/>
    <w:rsid w:val="00C12A11"/>
    <w:rsid w:val="00C12B57"/>
    <w:rsid w:val="00C13974"/>
    <w:rsid w:val="00C13B5D"/>
    <w:rsid w:val="00C14730"/>
    <w:rsid w:val="00C14A11"/>
    <w:rsid w:val="00C14C6A"/>
    <w:rsid w:val="00C1539A"/>
    <w:rsid w:val="00C15EBA"/>
    <w:rsid w:val="00C164B1"/>
    <w:rsid w:val="00C169C1"/>
    <w:rsid w:val="00C1722A"/>
    <w:rsid w:val="00C172DB"/>
    <w:rsid w:val="00C22761"/>
    <w:rsid w:val="00C22E3B"/>
    <w:rsid w:val="00C23920"/>
    <w:rsid w:val="00C23D58"/>
    <w:rsid w:val="00C23DD6"/>
    <w:rsid w:val="00C24A15"/>
    <w:rsid w:val="00C251DB"/>
    <w:rsid w:val="00C2539F"/>
    <w:rsid w:val="00C25B66"/>
    <w:rsid w:val="00C260FA"/>
    <w:rsid w:val="00C2612B"/>
    <w:rsid w:val="00C26A7F"/>
    <w:rsid w:val="00C26CAA"/>
    <w:rsid w:val="00C26DE0"/>
    <w:rsid w:val="00C276C7"/>
    <w:rsid w:val="00C27DB9"/>
    <w:rsid w:val="00C27FC3"/>
    <w:rsid w:val="00C3040D"/>
    <w:rsid w:val="00C304B7"/>
    <w:rsid w:val="00C30784"/>
    <w:rsid w:val="00C30CE3"/>
    <w:rsid w:val="00C30F5E"/>
    <w:rsid w:val="00C31432"/>
    <w:rsid w:val="00C31FCB"/>
    <w:rsid w:val="00C320BD"/>
    <w:rsid w:val="00C32DE8"/>
    <w:rsid w:val="00C32FEF"/>
    <w:rsid w:val="00C35BE9"/>
    <w:rsid w:val="00C35D1D"/>
    <w:rsid w:val="00C36045"/>
    <w:rsid w:val="00C370DA"/>
    <w:rsid w:val="00C374AC"/>
    <w:rsid w:val="00C37D68"/>
    <w:rsid w:val="00C40A3D"/>
    <w:rsid w:val="00C411F8"/>
    <w:rsid w:val="00C4221B"/>
    <w:rsid w:val="00C42365"/>
    <w:rsid w:val="00C43178"/>
    <w:rsid w:val="00C435BA"/>
    <w:rsid w:val="00C444D4"/>
    <w:rsid w:val="00C44558"/>
    <w:rsid w:val="00C4489A"/>
    <w:rsid w:val="00C452B4"/>
    <w:rsid w:val="00C45398"/>
    <w:rsid w:val="00C45CE2"/>
    <w:rsid w:val="00C466F5"/>
    <w:rsid w:val="00C46F0B"/>
    <w:rsid w:val="00C472CC"/>
    <w:rsid w:val="00C50468"/>
    <w:rsid w:val="00C50C5E"/>
    <w:rsid w:val="00C51ED0"/>
    <w:rsid w:val="00C52EBE"/>
    <w:rsid w:val="00C53099"/>
    <w:rsid w:val="00C53D7A"/>
    <w:rsid w:val="00C549B8"/>
    <w:rsid w:val="00C54D14"/>
    <w:rsid w:val="00C55C3E"/>
    <w:rsid w:val="00C55E86"/>
    <w:rsid w:val="00C56A6A"/>
    <w:rsid w:val="00C57FB5"/>
    <w:rsid w:val="00C61473"/>
    <w:rsid w:val="00C616B8"/>
    <w:rsid w:val="00C617DA"/>
    <w:rsid w:val="00C618B0"/>
    <w:rsid w:val="00C61AD9"/>
    <w:rsid w:val="00C61D37"/>
    <w:rsid w:val="00C626EF"/>
    <w:rsid w:val="00C63D12"/>
    <w:rsid w:val="00C63F77"/>
    <w:rsid w:val="00C651B0"/>
    <w:rsid w:val="00C65236"/>
    <w:rsid w:val="00C652D9"/>
    <w:rsid w:val="00C65410"/>
    <w:rsid w:val="00C670C1"/>
    <w:rsid w:val="00C67981"/>
    <w:rsid w:val="00C67B93"/>
    <w:rsid w:val="00C67FB9"/>
    <w:rsid w:val="00C70331"/>
    <w:rsid w:val="00C707A2"/>
    <w:rsid w:val="00C70F58"/>
    <w:rsid w:val="00C71BAB"/>
    <w:rsid w:val="00C71CE8"/>
    <w:rsid w:val="00C71D82"/>
    <w:rsid w:val="00C7289E"/>
    <w:rsid w:val="00C72A9D"/>
    <w:rsid w:val="00C72FC0"/>
    <w:rsid w:val="00C738D1"/>
    <w:rsid w:val="00C7423A"/>
    <w:rsid w:val="00C746A5"/>
    <w:rsid w:val="00C74862"/>
    <w:rsid w:val="00C74A40"/>
    <w:rsid w:val="00C74DAD"/>
    <w:rsid w:val="00C7524E"/>
    <w:rsid w:val="00C759C6"/>
    <w:rsid w:val="00C77E71"/>
    <w:rsid w:val="00C77FCD"/>
    <w:rsid w:val="00C80E2C"/>
    <w:rsid w:val="00C80EC3"/>
    <w:rsid w:val="00C80F36"/>
    <w:rsid w:val="00C81367"/>
    <w:rsid w:val="00C81388"/>
    <w:rsid w:val="00C817C4"/>
    <w:rsid w:val="00C82240"/>
    <w:rsid w:val="00C82363"/>
    <w:rsid w:val="00C82CCA"/>
    <w:rsid w:val="00C84346"/>
    <w:rsid w:val="00C844F4"/>
    <w:rsid w:val="00C8461F"/>
    <w:rsid w:val="00C85269"/>
    <w:rsid w:val="00C85AFA"/>
    <w:rsid w:val="00C85BA3"/>
    <w:rsid w:val="00C85D52"/>
    <w:rsid w:val="00C865B0"/>
    <w:rsid w:val="00C86A5F"/>
    <w:rsid w:val="00C86C3B"/>
    <w:rsid w:val="00C86ED5"/>
    <w:rsid w:val="00C873B5"/>
    <w:rsid w:val="00C87621"/>
    <w:rsid w:val="00C87DC3"/>
    <w:rsid w:val="00C912D2"/>
    <w:rsid w:val="00C914E8"/>
    <w:rsid w:val="00C91554"/>
    <w:rsid w:val="00C9278E"/>
    <w:rsid w:val="00C92E59"/>
    <w:rsid w:val="00C9307D"/>
    <w:rsid w:val="00C9361C"/>
    <w:rsid w:val="00C93D5C"/>
    <w:rsid w:val="00C94184"/>
    <w:rsid w:val="00C947D8"/>
    <w:rsid w:val="00C94D3E"/>
    <w:rsid w:val="00C94FA0"/>
    <w:rsid w:val="00C951A2"/>
    <w:rsid w:val="00C951E0"/>
    <w:rsid w:val="00C95657"/>
    <w:rsid w:val="00C95F9A"/>
    <w:rsid w:val="00C977A2"/>
    <w:rsid w:val="00C97DD1"/>
    <w:rsid w:val="00CA116A"/>
    <w:rsid w:val="00CA2096"/>
    <w:rsid w:val="00CA246B"/>
    <w:rsid w:val="00CA2A23"/>
    <w:rsid w:val="00CA2AA8"/>
    <w:rsid w:val="00CA2EF6"/>
    <w:rsid w:val="00CA31D7"/>
    <w:rsid w:val="00CA3440"/>
    <w:rsid w:val="00CA38BE"/>
    <w:rsid w:val="00CA3D11"/>
    <w:rsid w:val="00CA3FFE"/>
    <w:rsid w:val="00CA49F8"/>
    <w:rsid w:val="00CA4F39"/>
    <w:rsid w:val="00CA55E9"/>
    <w:rsid w:val="00CA5785"/>
    <w:rsid w:val="00CA579E"/>
    <w:rsid w:val="00CA595F"/>
    <w:rsid w:val="00CA5ABC"/>
    <w:rsid w:val="00CA60FF"/>
    <w:rsid w:val="00CA7166"/>
    <w:rsid w:val="00CA7420"/>
    <w:rsid w:val="00CA7C4F"/>
    <w:rsid w:val="00CB1473"/>
    <w:rsid w:val="00CB1E10"/>
    <w:rsid w:val="00CB21D3"/>
    <w:rsid w:val="00CB28CB"/>
    <w:rsid w:val="00CB2C7A"/>
    <w:rsid w:val="00CB3672"/>
    <w:rsid w:val="00CB39A6"/>
    <w:rsid w:val="00CB4CC0"/>
    <w:rsid w:val="00CB5CEA"/>
    <w:rsid w:val="00CB62D7"/>
    <w:rsid w:val="00CB6D6A"/>
    <w:rsid w:val="00CB70FE"/>
    <w:rsid w:val="00CB7150"/>
    <w:rsid w:val="00CB757F"/>
    <w:rsid w:val="00CB7B76"/>
    <w:rsid w:val="00CB7D9E"/>
    <w:rsid w:val="00CC0582"/>
    <w:rsid w:val="00CC0C8B"/>
    <w:rsid w:val="00CC14E6"/>
    <w:rsid w:val="00CC1D38"/>
    <w:rsid w:val="00CC2550"/>
    <w:rsid w:val="00CC36CD"/>
    <w:rsid w:val="00CC41D5"/>
    <w:rsid w:val="00CC43B7"/>
    <w:rsid w:val="00CC44FC"/>
    <w:rsid w:val="00CC4831"/>
    <w:rsid w:val="00CC4CC8"/>
    <w:rsid w:val="00CC5019"/>
    <w:rsid w:val="00CD0567"/>
    <w:rsid w:val="00CD0E4C"/>
    <w:rsid w:val="00CD20DF"/>
    <w:rsid w:val="00CD24EB"/>
    <w:rsid w:val="00CD2D04"/>
    <w:rsid w:val="00CD2D15"/>
    <w:rsid w:val="00CD32F6"/>
    <w:rsid w:val="00CD3C43"/>
    <w:rsid w:val="00CD52FF"/>
    <w:rsid w:val="00CD5DF4"/>
    <w:rsid w:val="00CD6A53"/>
    <w:rsid w:val="00CD6B52"/>
    <w:rsid w:val="00CD6EB3"/>
    <w:rsid w:val="00CD7291"/>
    <w:rsid w:val="00CD792F"/>
    <w:rsid w:val="00CD7CCE"/>
    <w:rsid w:val="00CE0A06"/>
    <w:rsid w:val="00CE1423"/>
    <w:rsid w:val="00CE1C0B"/>
    <w:rsid w:val="00CE2FD6"/>
    <w:rsid w:val="00CE302F"/>
    <w:rsid w:val="00CE3746"/>
    <w:rsid w:val="00CE51C5"/>
    <w:rsid w:val="00CE5448"/>
    <w:rsid w:val="00CE63C4"/>
    <w:rsid w:val="00CE72F2"/>
    <w:rsid w:val="00CE73EC"/>
    <w:rsid w:val="00CE7836"/>
    <w:rsid w:val="00CE797A"/>
    <w:rsid w:val="00CF1673"/>
    <w:rsid w:val="00CF1FFC"/>
    <w:rsid w:val="00CF24DC"/>
    <w:rsid w:val="00CF3112"/>
    <w:rsid w:val="00CF322C"/>
    <w:rsid w:val="00CF35F2"/>
    <w:rsid w:val="00CF3D2A"/>
    <w:rsid w:val="00CF4325"/>
    <w:rsid w:val="00CF5E37"/>
    <w:rsid w:val="00CF759A"/>
    <w:rsid w:val="00CF7C2B"/>
    <w:rsid w:val="00D00A49"/>
    <w:rsid w:val="00D01AD1"/>
    <w:rsid w:val="00D03BC1"/>
    <w:rsid w:val="00D0407E"/>
    <w:rsid w:val="00D04E74"/>
    <w:rsid w:val="00D05C1E"/>
    <w:rsid w:val="00D05C78"/>
    <w:rsid w:val="00D06060"/>
    <w:rsid w:val="00D06A0E"/>
    <w:rsid w:val="00D07535"/>
    <w:rsid w:val="00D07B86"/>
    <w:rsid w:val="00D07FE1"/>
    <w:rsid w:val="00D104D9"/>
    <w:rsid w:val="00D125B2"/>
    <w:rsid w:val="00D126E3"/>
    <w:rsid w:val="00D13174"/>
    <w:rsid w:val="00D14245"/>
    <w:rsid w:val="00D14694"/>
    <w:rsid w:val="00D14C96"/>
    <w:rsid w:val="00D14EC0"/>
    <w:rsid w:val="00D153D2"/>
    <w:rsid w:val="00D15A93"/>
    <w:rsid w:val="00D1664A"/>
    <w:rsid w:val="00D166B0"/>
    <w:rsid w:val="00D16A48"/>
    <w:rsid w:val="00D16B09"/>
    <w:rsid w:val="00D16B6F"/>
    <w:rsid w:val="00D16BAA"/>
    <w:rsid w:val="00D16FD4"/>
    <w:rsid w:val="00D1707E"/>
    <w:rsid w:val="00D17A53"/>
    <w:rsid w:val="00D17C71"/>
    <w:rsid w:val="00D211AF"/>
    <w:rsid w:val="00D218EC"/>
    <w:rsid w:val="00D21962"/>
    <w:rsid w:val="00D223B6"/>
    <w:rsid w:val="00D2260C"/>
    <w:rsid w:val="00D23013"/>
    <w:rsid w:val="00D23694"/>
    <w:rsid w:val="00D243E0"/>
    <w:rsid w:val="00D24698"/>
    <w:rsid w:val="00D24D0D"/>
    <w:rsid w:val="00D25030"/>
    <w:rsid w:val="00D2667E"/>
    <w:rsid w:val="00D26F5A"/>
    <w:rsid w:val="00D30362"/>
    <w:rsid w:val="00D31314"/>
    <w:rsid w:val="00D3145A"/>
    <w:rsid w:val="00D31A50"/>
    <w:rsid w:val="00D32226"/>
    <w:rsid w:val="00D326D7"/>
    <w:rsid w:val="00D32990"/>
    <w:rsid w:val="00D32CEE"/>
    <w:rsid w:val="00D33B65"/>
    <w:rsid w:val="00D3412D"/>
    <w:rsid w:val="00D3493D"/>
    <w:rsid w:val="00D34F16"/>
    <w:rsid w:val="00D354B3"/>
    <w:rsid w:val="00D357F6"/>
    <w:rsid w:val="00D35BAA"/>
    <w:rsid w:val="00D36D08"/>
    <w:rsid w:val="00D36F79"/>
    <w:rsid w:val="00D377CE"/>
    <w:rsid w:val="00D4042C"/>
    <w:rsid w:val="00D40A39"/>
    <w:rsid w:val="00D40AFC"/>
    <w:rsid w:val="00D42193"/>
    <w:rsid w:val="00D4268B"/>
    <w:rsid w:val="00D44603"/>
    <w:rsid w:val="00D4494C"/>
    <w:rsid w:val="00D45237"/>
    <w:rsid w:val="00D45B03"/>
    <w:rsid w:val="00D45D99"/>
    <w:rsid w:val="00D4669B"/>
    <w:rsid w:val="00D4676B"/>
    <w:rsid w:val="00D4779A"/>
    <w:rsid w:val="00D47888"/>
    <w:rsid w:val="00D4797E"/>
    <w:rsid w:val="00D50557"/>
    <w:rsid w:val="00D5158E"/>
    <w:rsid w:val="00D51593"/>
    <w:rsid w:val="00D51998"/>
    <w:rsid w:val="00D51A93"/>
    <w:rsid w:val="00D52D23"/>
    <w:rsid w:val="00D5335D"/>
    <w:rsid w:val="00D5376A"/>
    <w:rsid w:val="00D53E99"/>
    <w:rsid w:val="00D54772"/>
    <w:rsid w:val="00D55747"/>
    <w:rsid w:val="00D56B45"/>
    <w:rsid w:val="00D56BA8"/>
    <w:rsid w:val="00D5716F"/>
    <w:rsid w:val="00D575F6"/>
    <w:rsid w:val="00D60498"/>
    <w:rsid w:val="00D6057A"/>
    <w:rsid w:val="00D60E91"/>
    <w:rsid w:val="00D60F2F"/>
    <w:rsid w:val="00D60FE1"/>
    <w:rsid w:val="00D6190C"/>
    <w:rsid w:val="00D624A7"/>
    <w:rsid w:val="00D62DB0"/>
    <w:rsid w:val="00D63BFD"/>
    <w:rsid w:val="00D63EE7"/>
    <w:rsid w:val="00D64119"/>
    <w:rsid w:val="00D6440D"/>
    <w:rsid w:val="00D65EC3"/>
    <w:rsid w:val="00D662A5"/>
    <w:rsid w:val="00D666E9"/>
    <w:rsid w:val="00D67E49"/>
    <w:rsid w:val="00D67EFF"/>
    <w:rsid w:val="00D70A1A"/>
    <w:rsid w:val="00D71EC5"/>
    <w:rsid w:val="00D731D1"/>
    <w:rsid w:val="00D731EF"/>
    <w:rsid w:val="00D74BF4"/>
    <w:rsid w:val="00D758AD"/>
    <w:rsid w:val="00D75A63"/>
    <w:rsid w:val="00D760D8"/>
    <w:rsid w:val="00D76568"/>
    <w:rsid w:val="00D7658C"/>
    <w:rsid w:val="00D76922"/>
    <w:rsid w:val="00D77048"/>
    <w:rsid w:val="00D80016"/>
    <w:rsid w:val="00D801D6"/>
    <w:rsid w:val="00D82817"/>
    <w:rsid w:val="00D82D57"/>
    <w:rsid w:val="00D832F7"/>
    <w:rsid w:val="00D83908"/>
    <w:rsid w:val="00D84096"/>
    <w:rsid w:val="00D84629"/>
    <w:rsid w:val="00D84860"/>
    <w:rsid w:val="00D84927"/>
    <w:rsid w:val="00D84A6F"/>
    <w:rsid w:val="00D84E3F"/>
    <w:rsid w:val="00D85E12"/>
    <w:rsid w:val="00D85EB5"/>
    <w:rsid w:val="00D865DB"/>
    <w:rsid w:val="00D86B94"/>
    <w:rsid w:val="00D86E38"/>
    <w:rsid w:val="00D9045F"/>
    <w:rsid w:val="00D906F7"/>
    <w:rsid w:val="00D91080"/>
    <w:rsid w:val="00D9160E"/>
    <w:rsid w:val="00D91DE9"/>
    <w:rsid w:val="00D9270B"/>
    <w:rsid w:val="00D9278E"/>
    <w:rsid w:val="00D92D51"/>
    <w:rsid w:val="00D932C0"/>
    <w:rsid w:val="00D932DE"/>
    <w:rsid w:val="00D9333E"/>
    <w:rsid w:val="00D93528"/>
    <w:rsid w:val="00D9396B"/>
    <w:rsid w:val="00D93EB7"/>
    <w:rsid w:val="00D94480"/>
    <w:rsid w:val="00D94FD1"/>
    <w:rsid w:val="00D95CEE"/>
    <w:rsid w:val="00D962DD"/>
    <w:rsid w:val="00D97078"/>
    <w:rsid w:val="00D97C7F"/>
    <w:rsid w:val="00D97E08"/>
    <w:rsid w:val="00DA037E"/>
    <w:rsid w:val="00DA0A0B"/>
    <w:rsid w:val="00DA0D80"/>
    <w:rsid w:val="00DA14FB"/>
    <w:rsid w:val="00DA152E"/>
    <w:rsid w:val="00DA3DF2"/>
    <w:rsid w:val="00DA4137"/>
    <w:rsid w:val="00DA4B07"/>
    <w:rsid w:val="00DA5597"/>
    <w:rsid w:val="00DA5B58"/>
    <w:rsid w:val="00DA65E8"/>
    <w:rsid w:val="00DA68F6"/>
    <w:rsid w:val="00DA7043"/>
    <w:rsid w:val="00DB0667"/>
    <w:rsid w:val="00DB090F"/>
    <w:rsid w:val="00DB0953"/>
    <w:rsid w:val="00DB0F54"/>
    <w:rsid w:val="00DB27A3"/>
    <w:rsid w:val="00DB2E5D"/>
    <w:rsid w:val="00DB4986"/>
    <w:rsid w:val="00DB4B97"/>
    <w:rsid w:val="00DB5018"/>
    <w:rsid w:val="00DB53D8"/>
    <w:rsid w:val="00DB55AE"/>
    <w:rsid w:val="00DB611D"/>
    <w:rsid w:val="00DB655E"/>
    <w:rsid w:val="00DB69A0"/>
    <w:rsid w:val="00DB6C2F"/>
    <w:rsid w:val="00DB70AB"/>
    <w:rsid w:val="00DB74AA"/>
    <w:rsid w:val="00DB75C4"/>
    <w:rsid w:val="00DB75DA"/>
    <w:rsid w:val="00DB7AA7"/>
    <w:rsid w:val="00DB7CEE"/>
    <w:rsid w:val="00DC0891"/>
    <w:rsid w:val="00DC09C1"/>
    <w:rsid w:val="00DC0FCD"/>
    <w:rsid w:val="00DC13C3"/>
    <w:rsid w:val="00DC157B"/>
    <w:rsid w:val="00DC190E"/>
    <w:rsid w:val="00DC20A0"/>
    <w:rsid w:val="00DC23DB"/>
    <w:rsid w:val="00DC2C8E"/>
    <w:rsid w:val="00DC2DB8"/>
    <w:rsid w:val="00DC30A8"/>
    <w:rsid w:val="00DC30B9"/>
    <w:rsid w:val="00DC3D7C"/>
    <w:rsid w:val="00DC404F"/>
    <w:rsid w:val="00DC40C9"/>
    <w:rsid w:val="00DC45E5"/>
    <w:rsid w:val="00DC5DE1"/>
    <w:rsid w:val="00DC612D"/>
    <w:rsid w:val="00DC6DA6"/>
    <w:rsid w:val="00DC6E12"/>
    <w:rsid w:val="00DC74CE"/>
    <w:rsid w:val="00DC75B0"/>
    <w:rsid w:val="00DD0380"/>
    <w:rsid w:val="00DD107F"/>
    <w:rsid w:val="00DD1541"/>
    <w:rsid w:val="00DD2058"/>
    <w:rsid w:val="00DD245F"/>
    <w:rsid w:val="00DD246C"/>
    <w:rsid w:val="00DD29C7"/>
    <w:rsid w:val="00DD2B7A"/>
    <w:rsid w:val="00DD2DBF"/>
    <w:rsid w:val="00DD2E9D"/>
    <w:rsid w:val="00DD37BB"/>
    <w:rsid w:val="00DD3B35"/>
    <w:rsid w:val="00DD45F5"/>
    <w:rsid w:val="00DD5581"/>
    <w:rsid w:val="00DD57EA"/>
    <w:rsid w:val="00DD5E0E"/>
    <w:rsid w:val="00DD625A"/>
    <w:rsid w:val="00DD6C1A"/>
    <w:rsid w:val="00DD7DFB"/>
    <w:rsid w:val="00DD7E3D"/>
    <w:rsid w:val="00DE1222"/>
    <w:rsid w:val="00DE22EF"/>
    <w:rsid w:val="00DE2BFF"/>
    <w:rsid w:val="00DE2E94"/>
    <w:rsid w:val="00DE3962"/>
    <w:rsid w:val="00DE40F8"/>
    <w:rsid w:val="00DE49A4"/>
    <w:rsid w:val="00DE5C8C"/>
    <w:rsid w:val="00DF0121"/>
    <w:rsid w:val="00DF0574"/>
    <w:rsid w:val="00DF05E2"/>
    <w:rsid w:val="00DF0928"/>
    <w:rsid w:val="00DF10A3"/>
    <w:rsid w:val="00DF1513"/>
    <w:rsid w:val="00DF1742"/>
    <w:rsid w:val="00DF1A31"/>
    <w:rsid w:val="00DF3EEC"/>
    <w:rsid w:val="00DF414B"/>
    <w:rsid w:val="00DF4232"/>
    <w:rsid w:val="00DF4FE9"/>
    <w:rsid w:val="00DF5179"/>
    <w:rsid w:val="00DF5283"/>
    <w:rsid w:val="00DF5A3C"/>
    <w:rsid w:val="00DF5D84"/>
    <w:rsid w:val="00DF66E6"/>
    <w:rsid w:val="00DF69FF"/>
    <w:rsid w:val="00DF6B8F"/>
    <w:rsid w:val="00DF7120"/>
    <w:rsid w:val="00DF73A3"/>
    <w:rsid w:val="00DF7DB0"/>
    <w:rsid w:val="00DF7E79"/>
    <w:rsid w:val="00E00159"/>
    <w:rsid w:val="00E005AE"/>
    <w:rsid w:val="00E00617"/>
    <w:rsid w:val="00E00712"/>
    <w:rsid w:val="00E01517"/>
    <w:rsid w:val="00E01799"/>
    <w:rsid w:val="00E01ECA"/>
    <w:rsid w:val="00E02988"/>
    <w:rsid w:val="00E03B6F"/>
    <w:rsid w:val="00E041AD"/>
    <w:rsid w:val="00E04668"/>
    <w:rsid w:val="00E05050"/>
    <w:rsid w:val="00E060BB"/>
    <w:rsid w:val="00E06B18"/>
    <w:rsid w:val="00E07DD2"/>
    <w:rsid w:val="00E100A7"/>
    <w:rsid w:val="00E101BB"/>
    <w:rsid w:val="00E102A8"/>
    <w:rsid w:val="00E10332"/>
    <w:rsid w:val="00E105DE"/>
    <w:rsid w:val="00E10833"/>
    <w:rsid w:val="00E10904"/>
    <w:rsid w:val="00E10B57"/>
    <w:rsid w:val="00E10DF0"/>
    <w:rsid w:val="00E11553"/>
    <w:rsid w:val="00E1180B"/>
    <w:rsid w:val="00E11FD9"/>
    <w:rsid w:val="00E12888"/>
    <w:rsid w:val="00E1332E"/>
    <w:rsid w:val="00E1340F"/>
    <w:rsid w:val="00E14061"/>
    <w:rsid w:val="00E15219"/>
    <w:rsid w:val="00E1567E"/>
    <w:rsid w:val="00E158CE"/>
    <w:rsid w:val="00E1627A"/>
    <w:rsid w:val="00E169F5"/>
    <w:rsid w:val="00E16B1D"/>
    <w:rsid w:val="00E16C0F"/>
    <w:rsid w:val="00E16C21"/>
    <w:rsid w:val="00E206C3"/>
    <w:rsid w:val="00E20814"/>
    <w:rsid w:val="00E23C17"/>
    <w:rsid w:val="00E24095"/>
    <w:rsid w:val="00E243A1"/>
    <w:rsid w:val="00E244C0"/>
    <w:rsid w:val="00E2465D"/>
    <w:rsid w:val="00E249C2"/>
    <w:rsid w:val="00E25A7D"/>
    <w:rsid w:val="00E2768F"/>
    <w:rsid w:val="00E27D34"/>
    <w:rsid w:val="00E27ECC"/>
    <w:rsid w:val="00E31058"/>
    <w:rsid w:val="00E31381"/>
    <w:rsid w:val="00E329CE"/>
    <w:rsid w:val="00E337AA"/>
    <w:rsid w:val="00E33DB4"/>
    <w:rsid w:val="00E34597"/>
    <w:rsid w:val="00E34997"/>
    <w:rsid w:val="00E34B00"/>
    <w:rsid w:val="00E35191"/>
    <w:rsid w:val="00E35893"/>
    <w:rsid w:val="00E36817"/>
    <w:rsid w:val="00E36CB4"/>
    <w:rsid w:val="00E36D2F"/>
    <w:rsid w:val="00E37CA1"/>
    <w:rsid w:val="00E40163"/>
    <w:rsid w:val="00E40366"/>
    <w:rsid w:val="00E403ED"/>
    <w:rsid w:val="00E406DB"/>
    <w:rsid w:val="00E40F71"/>
    <w:rsid w:val="00E413C0"/>
    <w:rsid w:val="00E42007"/>
    <w:rsid w:val="00E42472"/>
    <w:rsid w:val="00E43554"/>
    <w:rsid w:val="00E436B2"/>
    <w:rsid w:val="00E4380C"/>
    <w:rsid w:val="00E43959"/>
    <w:rsid w:val="00E439E5"/>
    <w:rsid w:val="00E43C85"/>
    <w:rsid w:val="00E44293"/>
    <w:rsid w:val="00E448F5"/>
    <w:rsid w:val="00E45AD4"/>
    <w:rsid w:val="00E45CDF"/>
    <w:rsid w:val="00E4690A"/>
    <w:rsid w:val="00E47622"/>
    <w:rsid w:val="00E476D7"/>
    <w:rsid w:val="00E47AAA"/>
    <w:rsid w:val="00E502D1"/>
    <w:rsid w:val="00E50357"/>
    <w:rsid w:val="00E50682"/>
    <w:rsid w:val="00E50754"/>
    <w:rsid w:val="00E507DC"/>
    <w:rsid w:val="00E51B5C"/>
    <w:rsid w:val="00E52674"/>
    <w:rsid w:val="00E53F46"/>
    <w:rsid w:val="00E543FA"/>
    <w:rsid w:val="00E54FD1"/>
    <w:rsid w:val="00E55848"/>
    <w:rsid w:val="00E5628C"/>
    <w:rsid w:val="00E563E1"/>
    <w:rsid w:val="00E56690"/>
    <w:rsid w:val="00E56912"/>
    <w:rsid w:val="00E56CB7"/>
    <w:rsid w:val="00E60641"/>
    <w:rsid w:val="00E60DBB"/>
    <w:rsid w:val="00E61903"/>
    <w:rsid w:val="00E61FFD"/>
    <w:rsid w:val="00E62396"/>
    <w:rsid w:val="00E62A2D"/>
    <w:rsid w:val="00E62D3A"/>
    <w:rsid w:val="00E62F30"/>
    <w:rsid w:val="00E62FF6"/>
    <w:rsid w:val="00E632F6"/>
    <w:rsid w:val="00E63BB7"/>
    <w:rsid w:val="00E64CEB"/>
    <w:rsid w:val="00E67427"/>
    <w:rsid w:val="00E67B64"/>
    <w:rsid w:val="00E702AB"/>
    <w:rsid w:val="00E705A1"/>
    <w:rsid w:val="00E70E63"/>
    <w:rsid w:val="00E70F9B"/>
    <w:rsid w:val="00E715CA"/>
    <w:rsid w:val="00E718D8"/>
    <w:rsid w:val="00E71AAF"/>
    <w:rsid w:val="00E71C5E"/>
    <w:rsid w:val="00E7291B"/>
    <w:rsid w:val="00E729E5"/>
    <w:rsid w:val="00E72F52"/>
    <w:rsid w:val="00E74443"/>
    <w:rsid w:val="00E749F5"/>
    <w:rsid w:val="00E74FB4"/>
    <w:rsid w:val="00E759D9"/>
    <w:rsid w:val="00E75D65"/>
    <w:rsid w:val="00E77355"/>
    <w:rsid w:val="00E80841"/>
    <w:rsid w:val="00E80983"/>
    <w:rsid w:val="00E80D58"/>
    <w:rsid w:val="00E81C85"/>
    <w:rsid w:val="00E81E15"/>
    <w:rsid w:val="00E82199"/>
    <w:rsid w:val="00E83747"/>
    <w:rsid w:val="00E8388F"/>
    <w:rsid w:val="00E840C9"/>
    <w:rsid w:val="00E846C2"/>
    <w:rsid w:val="00E84DBC"/>
    <w:rsid w:val="00E85174"/>
    <w:rsid w:val="00E85431"/>
    <w:rsid w:val="00E8563C"/>
    <w:rsid w:val="00E85C8D"/>
    <w:rsid w:val="00E863FE"/>
    <w:rsid w:val="00E86A72"/>
    <w:rsid w:val="00E870FF"/>
    <w:rsid w:val="00E90178"/>
    <w:rsid w:val="00E90502"/>
    <w:rsid w:val="00E908B0"/>
    <w:rsid w:val="00E90C00"/>
    <w:rsid w:val="00E92002"/>
    <w:rsid w:val="00E93EF6"/>
    <w:rsid w:val="00E94153"/>
    <w:rsid w:val="00E94BE2"/>
    <w:rsid w:val="00E95BD1"/>
    <w:rsid w:val="00E95DCA"/>
    <w:rsid w:val="00E96565"/>
    <w:rsid w:val="00E965FD"/>
    <w:rsid w:val="00E97151"/>
    <w:rsid w:val="00E973BC"/>
    <w:rsid w:val="00EA0FB9"/>
    <w:rsid w:val="00EA1DE4"/>
    <w:rsid w:val="00EA26BA"/>
    <w:rsid w:val="00EA286B"/>
    <w:rsid w:val="00EA2F81"/>
    <w:rsid w:val="00EA3A0B"/>
    <w:rsid w:val="00EA3E5F"/>
    <w:rsid w:val="00EA562F"/>
    <w:rsid w:val="00EA6670"/>
    <w:rsid w:val="00EA6EAB"/>
    <w:rsid w:val="00EA7C17"/>
    <w:rsid w:val="00EB114C"/>
    <w:rsid w:val="00EB15DC"/>
    <w:rsid w:val="00EB2607"/>
    <w:rsid w:val="00EB2E0F"/>
    <w:rsid w:val="00EB372E"/>
    <w:rsid w:val="00EB38E2"/>
    <w:rsid w:val="00EB461D"/>
    <w:rsid w:val="00EB5465"/>
    <w:rsid w:val="00EB6F91"/>
    <w:rsid w:val="00EB73AF"/>
    <w:rsid w:val="00EB7686"/>
    <w:rsid w:val="00EB7836"/>
    <w:rsid w:val="00EB78B0"/>
    <w:rsid w:val="00EB7A21"/>
    <w:rsid w:val="00EB7BA0"/>
    <w:rsid w:val="00EC003D"/>
    <w:rsid w:val="00EC007B"/>
    <w:rsid w:val="00EC1DB8"/>
    <w:rsid w:val="00EC282B"/>
    <w:rsid w:val="00EC29BC"/>
    <w:rsid w:val="00EC2CAA"/>
    <w:rsid w:val="00EC3379"/>
    <w:rsid w:val="00EC3457"/>
    <w:rsid w:val="00EC4B80"/>
    <w:rsid w:val="00EC5490"/>
    <w:rsid w:val="00EC54FD"/>
    <w:rsid w:val="00EC56D1"/>
    <w:rsid w:val="00EC6BEA"/>
    <w:rsid w:val="00EC6DAB"/>
    <w:rsid w:val="00EC75FB"/>
    <w:rsid w:val="00ED0857"/>
    <w:rsid w:val="00ED1010"/>
    <w:rsid w:val="00ED129C"/>
    <w:rsid w:val="00ED132F"/>
    <w:rsid w:val="00ED1A5D"/>
    <w:rsid w:val="00ED1DC1"/>
    <w:rsid w:val="00ED2E64"/>
    <w:rsid w:val="00ED3004"/>
    <w:rsid w:val="00ED36AB"/>
    <w:rsid w:val="00ED3F77"/>
    <w:rsid w:val="00ED46C9"/>
    <w:rsid w:val="00ED5DAF"/>
    <w:rsid w:val="00ED5F11"/>
    <w:rsid w:val="00ED6156"/>
    <w:rsid w:val="00ED676B"/>
    <w:rsid w:val="00ED6CAC"/>
    <w:rsid w:val="00ED7351"/>
    <w:rsid w:val="00EE0062"/>
    <w:rsid w:val="00EE121B"/>
    <w:rsid w:val="00EE14BC"/>
    <w:rsid w:val="00EE16E3"/>
    <w:rsid w:val="00EE2040"/>
    <w:rsid w:val="00EE23F3"/>
    <w:rsid w:val="00EE278E"/>
    <w:rsid w:val="00EE2A94"/>
    <w:rsid w:val="00EE2BCA"/>
    <w:rsid w:val="00EE33F3"/>
    <w:rsid w:val="00EE37A6"/>
    <w:rsid w:val="00EE3A9C"/>
    <w:rsid w:val="00EE3BA2"/>
    <w:rsid w:val="00EE4536"/>
    <w:rsid w:val="00EE4E30"/>
    <w:rsid w:val="00EE4EB3"/>
    <w:rsid w:val="00EE5533"/>
    <w:rsid w:val="00EE5648"/>
    <w:rsid w:val="00EE6114"/>
    <w:rsid w:val="00EE66D2"/>
    <w:rsid w:val="00EE6EE5"/>
    <w:rsid w:val="00EF003B"/>
    <w:rsid w:val="00EF0BF4"/>
    <w:rsid w:val="00EF15B3"/>
    <w:rsid w:val="00EF1A65"/>
    <w:rsid w:val="00EF1B2A"/>
    <w:rsid w:val="00EF2057"/>
    <w:rsid w:val="00EF273E"/>
    <w:rsid w:val="00EF2D6D"/>
    <w:rsid w:val="00EF2EB4"/>
    <w:rsid w:val="00EF2EDF"/>
    <w:rsid w:val="00EF3513"/>
    <w:rsid w:val="00EF3794"/>
    <w:rsid w:val="00EF42E6"/>
    <w:rsid w:val="00EF4B5B"/>
    <w:rsid w:val="00EF4E21"/>
    <w:rsid w:val="00EF577F"/>
    <w:rsid w:val="00EF5A77"/>
    <w:rsid w:val="00EF5F03"/>
    <w:rsid w:val="00EF611B"/>
    <w:rsid w:val="00EF66AD"/>
    <w:rsid w:val="00EF70DC"/>
    <w:rsid w:val="00EF76BF"/>
    <w:rsid w:val="00EF7E4A"/>
    <w:rsid w:val="00F006E6"/>
    <w:rsid w:val="00F01A79"/>
    <w:rsid w:val="00F0388D"/>
    <w:rsid w:val="00F03BCC"/>
    <w:rsid w:val="00F044F0"/>
    <w:rsid w:val="00F049A6"/>
    <w:rsid w:val="00F0526D"/>
    <w:rsid w:val="00F05813"/>
    <w:rsid w:val="00F05AC1"/>
    <w:rsid w:val="00F05DF9"/>
    <w:rsid w:val="00F05E0E"/>
    <w:rsid w:val="00F05F8F"/>
    <w:rsid w:val="00F06444"/>
    <w:rsid w:val="00F06965"/>
    <w:rsid w:val="00F10CBB"/>
    <w:rsid w:val="00F11DD3"/>
    <w:rsid w:val="00F11E27"/>
    <w:rsid w:val="00F13A90"/>
    <w:rsid w:val="00F13B74"/>
    <w:rsid w:val="00F13BEE"/>
    <w:rsid w:val="00F14818"/>
    <w:rsid w:val="00F149F2"/>
    <w:rsid w:val="00F14A31"/>
    <w:rsid w:val="00F14EFD"/>
    <w:rsid w:val="00F14FC7"/>
    <w:rsid w:val="00F162FF"/>
    <w:rsid w:val="00F16529"/>
    <w:rsid w:val="00F16533"/>
    <w:rsid w:val="00F173F5"/>
    <w:rsid w:val="00F20388"/>
    <w:rsid w:val="00F20442"/>
    <w:rsid w:val="00F20443"/>
    <w:rsid w:val="00F21774"/>
    <w:rsid w:val="00F2209D"/>
    <w:rsid w:val="00F22B3C"/>
    <w:rsid w:val="00F236CD"/>
    <w:rsid w:val="00F23913"/>
    <w:rsid w:val="00F23D8E"/>
    <w:rsid w:val="00F24112"/>
    <w:rsid w:val="00F24503"/>
    <w:rsid w:val="00F246DC"/>
    <w:rsid w:val="00F25792"/>
    <w:rsid w:val="00F25937"/>
    <w:rsid w:val="00F25A3D"/>
    <w:rsid w:val="00F25CA0"/>
    <w:rsid w:val="00F262E9"/>
    <w:rsid w:val="00F2677F"/>
    <w:rsid w:val="00F267C9"/>
    <w:rsid w:val="00F27555"/>
    <w:rsid w:val="00F27D27"/>
    <w:rsid w:val="00F27E34"/>
    <w:rsid w:val="00F305AF"/>
    <w:rsid w:val="00F309B6"/>
    <w:rsid w:val="00F315C3"/>
    <w:rsid w:val="00F316D5"/>
    <w:rsid w:val="00F31CD4"/>
    <w:rsid w:val="00F32304"/>
    <w:rsid w:val="00F323BD"/>
    <w:rsid w:val="00F3272D"/>
    <w:rsid w:val="00F32FB1"/>
    <w:rsid w:val="00F3410F"/>
    <w:rsid w:val="00F34114"/>
    <w:rsid w:val="00F3475A"/>
    <w:rsid w:val="00F347D3"/>
    <w:rsid w:val="00F349B0"/>
    <w:rsid w:val="00F361F7"/>
    <w:rsid w:val="00F3650B"/>
    <w:rsid w:val="00F36649"/>
    <w:rsid w:val="00F37361"/>
    <w:rsid w:val="00F40805"/>
    <w:rsid w:val="00F40ED9"/>
    <w:rsid w:val="00F41243"/>
    <w:rsid w:val="00F41B7E"/>
    <w:rsid w:val="00F42DDD"/>
    <w:rsid w:val="00F4340B"/>
    <w:rsid w:val="00F43CFA"/>
    <w:rsid w:val="00F44CE4"/>
    <w:rsid w:val="00F4535F"/>
    <w:rsid w:val="00F45C33"/>
    <w:rsid w:val="00F46029"/>
    <w:rsid w:val="00F463AF"/>
    <w:rsid w:val="00F46A53"/>
    <w:rsid w:val="00F46CC6"/>
    <w:rsid w:val="00F47311"/>
    <w:rsid w:val="00F47924"/>
    <w:rsid w:val="00F50635"/>
    <w:rsid w:val="00F50BF3"/>
    <w:rsid w:val="00F50C6C"/>
    <w:rsid w:val="00F51913"/>
    <w:rsid w:val="00F5231C"/>
    <w:rsid w:val="00F5243D"/>
    <w:rsid w:val="00F53214"/>
    <w:rsid w:val="00F537B4"/>
    <w:rsid w:val="00F5393F"/>
    <w:rsid w:val="00F5412E"/>
    <w:rsid w:val="00F55409"/>
    <w:rsid w:val="00F5577C"/>
    <w:rsid w:val="00F55B2B"/>
    <w:rsid w:val="00F5735C"/>
    <w:rsid w:val="00F60D19"/>
    <w:rsid w:val="00F6170D"/>
    <w:rsid w:val="00F62134"/>
    <w:rsid w:val="00F62F2F"/>
    <w:rsid w:val="00F6300B"/>
    <w:rsid w:val="00F642F9"/>
    <w:rsid w:val="00F64E99"/>
    <w:rsid w:val="00F6528F"/>
    <w:rsid w:val="00F6546A"/>
    <w:rsid w:val="00F65613"/>
    <w:rsid w:val="00F65659"/>
    <w:rsid w:val="00F65B77"/>
    <w:rsid w:val="00F65C75"/>
    <w:rsid w:val="00F6611E"/>
    <w:rsid w:val="00F66F98"/>
    <w:rsid w:val="00F6702B"/>
    <w:rsid w:val="00F67A5A"/>
    <w:rsid w:val="00F718F1"/>
    <w:rsid w:val="00F72530"/>
    <w:rsid w:val="00F73A0B"/>
    <w:rsid w:val="00F73A53"/>
    <w:rsid w:val="00F7474F"/>
    <w:rsid w:val="00F74914"/>
    <w:rsid w:val="00F74AA3"/>
    <w:rsid w:val="00F74C2B"/>
    <w:rsid w:val="00F74E0C"/>
    <w:rsid w:val="00F75046"/>
    <w:rsid w:val="00F7504E"/>
    <w:rsid w:val="00F75EEE"/>
    <w:rsid w:val="00F769D4"/>
    <w:rsid w:val="00F76A1F"/>
    <w:rsid w:val="00F77136"/>
    <w:rsid w:val="00F7723F"/>
    <w:rsid w:val="00F80379"/>
    <w:rsid w:val="00F81141"/>
    <w:rsid w:val="00F81806"/>
    <w:rsid w:val="00F81F26"/>
    <w:rsid w:val="00F82C09"/>
    <w:rsid w:val="00F82E2D"/>
    <w:rsid w:val="00F82E95"/>
    <w:rsid w:val="00F837E4"/>
    <w:rsid w:val="00F842E8"/>
    <w:rsid w:val="00F84F32"/>
    <w:rsid w:val="00F85FB6"/>
    <w:rsid w:val="00F86055"/>
    <w:rsid w:val="00F91347"/>
    <w:rsid w:val="00F91562"/>
    <w:rsid w:val="00F9204C"/>
    <w:rsid w:val="00F9214B"/>
    <w:rsid w:val="00F92B41"/>
    <w:rsid w:val="00F92E43"/>
    <w:rsid w:val="00F93CAA"/>
    <w:rsid w:val="00F93F35"/>
    <w:rsid w:val="00F94103"/>
    <w:rsid w:val="00F944B1"/>
    <w:rsid w:val="00F95B49"/>
    <w:rsid w:val="00F96DF1"/>
    <w:rsid w:val="00F96FFB"/>
    <w:rsid w:val="00FA0566"/>
    <w:rsid w:val="00FA0D58"/>
    <w:rsid w:val="00FA13AD"/>
    <w:rsid w:val="00FA2415"/>
    <w:rsid w:val="00FA264C"/>
    <w:rsid w:val="00FA2675"/>
    <w:rsid w:val="00FA289A"/>
    <w:rsid w:val="00FA2B76"/>
    <w:rsid w:val="00FA2D8E"/>
    <w:rsid w:val="00FA499A"/>
    <w:rsid w:val="00FA585C"/>
    <w:rsid w:val="00FA5EDC"/>
    <w:rsid w:val="00FA5FAC"/>
    <w:rsid w:val="00FA60E0"/>
    <w:rsid w:val="00FA63D0"/>
    <w:rsid w:val="00FA7ADC"/>
    <w:rsid w:val="00FA7EB3"/>
    <w:rsid w:val="00FB0042"/>
    <w:rsid w:val="00FB0D17"/>
    <w:rsid w:val="00FB0FE9"/>
    <w:rsid w:val="00FB119C"/>
    <w:rsid w:val="00FB2C2D"/>
    <w:rsid w:val="00FB42DF"/>
    <w:rsid w:val="00FB5737"/>
    <w:rsid w:val="00FB6CEC"/>
    <w:rsid w:val="00FB723B"/>
    <w:rsid w:val="00FB78AC"/>
    <w:rsid w:val="00FB7AB9"/>
    <w:rsid w:val="00FC019A"/>
    <w:rsid w:val="00FC04CD"/>
    <w:rsid w:val="00FC1193"/>
    <w:rsid w:val="00FC155C"/>
    <w:rsid w:val="00FC2754"/>
    <w:rsid w:val="00FC4757"/>
    <w:rsid w:val="00FC559E"/>
    <w:rsid w:val="00FC581B"/>
    <w:rsid w:val="00FC5AA3"/>
    <w:rsid w:val="00FC60B1"/>
    <w:rsid w:val="00FC6B01"/>
    <w:rsid w:val="00FC6D0A"/>
    <w:rsid w:val="00FC6DFD"/>
    <w:rsid w:val="00FC747D"/>
    <w:rsid w:val="00FC7CC3"/>
    <w:rsid w:val="00FC7EC9"/>
    <w:rsid w:val="00FD02FE"/>
    <w:rsid w:val="00FD06D8"/>
    <w:rsid w:val="00FD0AAF"/>
    <w:rsid w:val="00FD121E"/>
    <w:rsid w:val="00FD15A2"/>
    <w:rsid w:val="00FD23C7"/>
    <w:rsid w:val="00FD243A"/>
    <w:rsid w:val="00FD2AF7"/>
    <w:rsid w:val="00FD2BF9"/>
    <w:rsid w:val="00FD2D85"/>
    <w:rsid w:val="00FD3C00"/>
    <w:rsid w:val="00FD3D27"/>
    <w:rsid w:val="00FD3D4D"/>
    <w:rsid w:val="00FD4122"/>
    <w:rsid w:val="00FD46B4"/>
    <w:rsid w:val="00FD5815"/>
    <w:rsid w:val="00FD5B5B"/>
    <w:rsid w:val="00FD62EB"/>
    <w:rsid w:val="00FD6498"/>
    <w:rsid w:val="00FD6CE6"/>
    <w:rsid w:val="00FD7E2A"/>
    <w:rsid w:val="00FE0D60"/>
    <w:rsid w:val="00FE12E0"/>
    <w:rsid w:val="00FE14BB"/>
    <w:rsid w:val="00FE1708"/>
    <w:rsid w:val="00FE2CBC"/>
    <w:rsid w:val="00FE3305"/>
    <w:rsid w:val="00FE49E3"/>
    <w:rsid w:val="00FE4B66"/>
    <w:rsid w:val="00FE568F"/>
    <w:rsid w:val="00FE5B34"/>
    <w:rsid w:val="00FE60D3"/>
    <w:rsid w:val="00FE6492"/>
    <w:rsid w:val="00FE6742"/>
    <w:rsid w:val="00FE675C"/>
    <w:rsid w:val="00FE6B14"/>
    <w:rsid w:val="00FE7689"/>
    <w:rsid w:val="00FF0686"/>
    <w:rsid w:val="00FF079A"/>
    <w:rsid w:val="00FF0A5C"/>
    <w:rsid w:val="00FF146A"/>
    <w:rsid w:val="00FF206E"/>
    <w:rsid w:val="00FF2836"/>
    <w:rsid w:val="00FF29BC"/>
    <w:rsid w:val="00FF2BE2"/>
    <w:rsid w:val="00FF361D"/>
    <w:rsid w:val="00FF3DBA"/>
    <w:rsid w:val="00FF3DDC"/>
    <w:rsid w:val="00FF5233"/>
    <w:rsid w:val="00FF52B5"/>
    <w:rsid w:val="00FF5A6A"/>
    <w:rsid w:val="00FF5C18"/>
    <w:rsid w:val="00FF615F"/>
    <w:rsid w:val="00FF6AB4"/>
    <w:rsid w:val="00FF735B"/>
    <w:rsid w:val="00FF7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B471C35"/>
  <w15:chartTrackingRefBased/>
  <w15:docId w15:val="{0AD111AD-E729-AE45-8AB7-FF05EA49D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1432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C31432"/>
    <w:pPr>
      <w:widowControl/>
      <w:spacing w:before="100" w:beforeAutospacing="1" w:after="100" w:afterAutospacing="1"/>
      <w:jc w:val="left"/>
    </w:pPr>
    <w:rPr>
      <w:rFonts w:ascii="Times" w:hAnsi="Times" w:cs="Times New Roman"/>
      <w:kern w:val="0"/>
      <w:sz w:val="20"/>
      <w:szCs w:val="20"/>
    </w:rPr>
  </w:style>
  <w:style w:type="character" w:styleId="a3">
    <w:name w:val="annotation reference"/>
    <w:basedOn w:val="a0"/>
    <w:uiPriority w:val="99"/>
    <w:semiHidden/>
    <w:unhideWhenUsed/>
    <w:rsid w:val="00C31432"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C31432"/>
    <w:pPr>
      <w:jc w:val="left"/>
    </w:pPr>
    <w:rPr>
      <w:rFonts w:ascii="Times New Roman" w:hAnsi="Times New Roman"/>
    </w:rPr>
  </w:style>
  <w:style w:type="character" w:customStyle="1" w:styleId="a5">
    <w:name w:val="コメント文字列 (文字)"/>
    <w:basedOn w:val="a0"/>
    <w:link w:val="a4"/>
    <w:uiPriority w:val="99"/>
    <w:rsid w:val="00C31432"/>
    <w:rPr>
      <w:rFonts w:ascii="Times New Roman" w:hAnsi="Times New Roman"/>
      <w:szCs w:val="22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31432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C31432"/>
    <w:rPr>
      <w:rFonts w:ascii="Times New Roman" w:hAnsi="Times New Roman"/>
      <w:b/>
      <w:bCs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C31432"/>
    <w:rPr>
      <w:rFonts w:ascii="ヒラギノ角ゴ ProN W3" w:eastAsia="ヒラギノ角ゴ ProN W3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31432"/>
    <w:rPr>
      <w:rFonts w:ascii="ヒラギノ角ゴ ProN W3" w:eastAsia="ヒラギノ角ゴ ProN W3"/>
      <w:sz w:val="18"/>
      <w:szCs w:val="18"/>
    </w:rPr>
  </w:style>
  <w:style w:type="paragraph" w:customStyle="1" w:styleId="EndNoteBibliographyTitle">
    <w:name w:val="EndNote Bibliography Title"/>
    <w:basedOn w:val="a"/>
    <w:rsid w:val="00C31432"/>
    <w:pPr>
      <w:jc w:val="center"/>
    </w:pPr>
    <w:rPr>
      <w:rFonts w:ascii="游明朝" w:eastAsia="游明朝" w:hAnsi="游明朝"/>
      <w:sz w:val="20"/>
    </w:rPr>
  </w:style>
  <w:style w:type="paragraph" w:customStyle="1" w:styleId="EndNoteBibliography">
    <w:name w:val="EndNote Bibliography"/>
    <w:basedOn w:val="a"/>
    <w:rsid w:val="00C31432"/>
    <w:pPr>
      <w:jc w:val="left"/>
    </w:pPr>
    <w:rPr>
      <w:rFonts w:ascii="游明朝" w:eastAsia="游明朝" w:hAnsi="游明朝"/>
      <w:sz w:val="20"/>
    </w:rPr>
  </w:style>
  <w:style w:type="paragraph" w:styleId="aa">
    <w:name w:val="header"/>
    <w:basedOn w:val="a"/>
    <w:link w:val="ab"/>
    <w:uiPriority w:val="99"/>
    <w:unhideWhenUsed/>
    <w:rsid w:val="00C3143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31432"/>
    <w:rPr>
      <w:szCs w:val="22"/>
    </w:rPr>
  </w:style>
  <w:style w:type="paragraph" w:styleId="ac">
    <w:name w:val="footer"/>
    <w:basedOn w:val="a"/>
    <w:link w:val="ad"/>
    <w:uiPriority w:val="99"/>
    <w:unhideWhenUsed/>
    <w:rsid w:val="00C3143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31432"/>
    <w:rPr>
      <w:szCs w:val="22"/>
    </w:rPr>
  </w:style>
  <w:style w:type="character" w:styleId="ae">
    <w:name w:val="Hyperlink"/>
    <w:basedOn w:val="a0"/>
    <w:uiPriority w:val="99"/>
    <w:unhideWhenUsed/>
    <w:rsid w:val="00C31432"/>
    <w:rPr>
      <w:color w:val="0563C1" w:themeColor="hyperlink"/>
      <w:u w:val="single"/>
    </w:rPr>
  </w:style>
  <w:style w:type="character" w:styleId="af">
    <w:name w:val="page number"/>
    <w:basedOn w:val="a0"/>
    <w:uiPriority w:val="99"/>
    <w:semiHidden/>
    <w:unhideWhenUsed/>
    <w:rsid w:val="00C31432"/>
  </w:style>
  <w:style w:type="paragraph" w:styleId="af0">
    <w:name w:val="Revision"/>
    <w:hidden/>
    <w:uiPriority w:val="99"/>
    <w:semiHidden/>
    <w:rsid w:val="00C31432"/>
    <w:rPr>
      <w:szCs w:val="22"/>
    </w:rPr>
  </w:style>
  <w:style w:type="character" w:styleId="af1">
    <w:name w:val="FollowedHyperlink"/>
    <w:basedOn w:val="a0"/>
    <w:uiPriority w:val="99"/>
    <w:semiHidden/>
    <w:unhideWhenUsed/>
    <w:rsid w:val="00C31432"/>
    <w:rPr>
      <w:color w:val="954F72" w:themeColor="followedHyperlink"/>
      <w:u w:val="single"/>
    </w:rPr>
  </w:style>
  <w:style w:type="paragraph" w:styleId="af2">
    <w:name w:val="List Paragraph"/>
    <w:basedOn w:val="a"/>
    <w:uiPriority w:val="34"/>
    <w:qFormat/>
    <w:rsid w:val="00C31432"/>
    <w:pPr>
      <w:ind w:leftChars="400" w:left="840"/>
    </w:pPr>
  </w:style>
  <w:style w:type="character" w:styleId="af3">
    <w:name w:val="Unresolved Mention"/>
    <w:basedOn w:val="a0"/>
    <w:uiPriority w:val="99"/>
    <w:semiHidden/>
    <w:unhideWhenUsed/>
    <w:rsid w:val="00C314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0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6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40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42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505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35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68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949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26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21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77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4</Pages>
  <Words>525</Words>
  <Characters>2998</Characters>
  <DocSecurity>0</DocSecurity>
  <Lines>24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2024-01-09T03:59:00Z</dcterms:created>
  <dcterms:modified xsi:type="dcterms:W3CDTF">2024-09-04T23:55:00Z</dcterms:modified>
</cp:coreProperties>
</file>